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20649" w14:textId="77777777" w:rsidR="00764CA8" w:rsidRDefault="00764CA8"/>
    <w:p w14:paraId="3A2831C0" w14:textId="77777777" w:rsidR="00764CA8" w:rsidRDefault="00764CA8"/>
    <w:p w14:paraId="28F566AF" w14:textId="29B44DF9" w:rsidR="00223FB8" w:rsidRDefault="00223FB8" w:rsidP="00223FB8">
      <w:pPr>
        <w:jc w:val="right"/>
        <w:rPr>
          <w:rFonts w:ascii="Cambria" w:eastAsia="Cambria" w:hAnsi="Cambria" w:cs="Cambria"/>
          <w:b/>
          <w:bCs/>
          <w:i/>
          <w:iCs/>
          <w:sz w:val="16"/>
          <w:szCs w:val="16"/>
        </w:rPr>
      </w:pPr>
      <w:r>
        <w:rPr>
          <w:rFonts w:ascii="Cambria" w:eastAsia="Cambria" w:hAnsi="Cambria" w:cs="Cambria"/>
          <w:b/>
          <w:bCs/>
          <w:i/>
          <w:iCs/>
          <w:sz w:val="16"/>
          <w:szCs w:val="16"/>
        </w:rPr>
        <w:t xml:space="preserve">Lisa </w:t>
      </w:r>
      <w:r>
        <w:rPr>
          <w:rFonts w:ascii="Cambria" w:eastAsia="Cambria" w:hAnsi="Cambria" w:cs="Cambria"/>
          <w:b/>
          <w:bCs/>
          <w:i/>
          <w:iCs/>
          <w:sz w:val="16"/>
          <w:szCs w:val="16"/>
        </w:rPr>
        <w:t>6</w:t>
      </w:r>
    </w:p>
    <w:p w14:paraId="6971113A" w14:textId="77777777" w:rsidR="00223FB8" w:rsidRDefault="00223FB8" w:rsidP="00223FB8">
      <w:pPr>
        <w:jc w:val="right"/>
        <w:rPr>
          <w:rFonts w:ascii="Cambria" w:eastAsia="Cambria" w:hAnsi="Cambria" w:cs="Cambria"/>
          <w:b/>
          <w:bCs/>
          <w:i/>
          <w:iCs/>
          <w:sz w:val="16"/>
          <w:szCs w:val="16"/>
        </w:rPr>
      </w:pPr>
    </w:p>
    <w:p w14:paraId="31AECD1E" w14:textId="77777777" w:rsidR="00223FB8" w:rsidRDefault="00223FB8" w:rsidP="00223FB8">
      <w:pPr>
        <w:jc w:val="right"/>
        <w:rPr>
          <w:rFonts w:eastAsia="Cambria" w:cs="Cambria"/>
          <w:b/>
          <w:i/>
          <w:iCs/>
          <w:sz w:val="16"/>
          <w:szCs w:val="16"/>
        </w:rPr>
      </w:pPr>
      <w:r>
        <w:rPr>
          <w:rFonts w:ascii="Cambria" w:eastAsia="Cambria" w:hAnsi="Cambria" w:cs="Cambria"/>
          <w:b/>
          <w:bCs/>
          <w:i/>
          <w:iCs/>
          <w:sz w:val="16"/>
          <w:szCs w:val="16"/>
        </w:rPr>
        <w:t>KOOSKÕLASTATUD</w:t>
      </w:r>
    </w:p>
    <w:p w14:paraId="19FFB2B8" w14:textId="77777777" w:rsidR="00223FB8" w:rsidRDefault="00223FB8" w:rsidP="00223FB8">
      <w:pPr>
        <w:jc w:val="right"/>
        <w:rPr>
          <w:rFonts w:ascii="Cambria" w:eastAsia="Cambria" w:hAnsi="Cambria" w:cs="Cambria"/>
          <w:b/>
          <w:bCs/>
          <w:i/>
          <w:iCs/>
          <w:sz w:val="16"/>
          <w:szCs w:val="16"/>
        </w:rPr>
      </w:pPr>
      <w:r>
        <w:rPr>
          <w:rFonts w:ascii="Cambria" w:eastAsia="Cambria" w:hAnsi="Cambria" w:cs="Cambria"/>
          <w:b/>
          <w:bCs/>
          <w:i/>
          <w:iCs/>
          <w:sz w:val="16"/>
          <w:szCs w:val="16"/>
        </w:rPr>
        <w:t>kooli nõukogu poolt 13.04.2020</w:t>
      </w:r>
    </w:p>
    <w:p w14:paraId="017806E1" w14:textId="77777777" w:rsidR="00223FB8" w:rsidRDefault="00223FB8" w:rsidP="00223FB8">
      <w:pPr>
        <w:jc w:val="right"/>
        <w:rPr>
          <w:rFonts w:ascii="Cambria" w:eastAsia="Cambria" w:hAnsi="Cambria" w:cs="Cambria"/>
          <w:b/>
          <w:bCs/>
          <w:i/>
          <w:iCs/>
          <w:sz w:val="16"/>
          <w:szCs w:val="16"/>
        </w:rPr>
      </w:pPr>
      <w:r>
        <w:rPr>
          <w:rFonts w:ascii="Cambria" w:eastAsia="Cambria" w:hAnsi="Cambria" w:cs="Cambria"/>
          <w:b/>
          <w:bCs/>
          <w:i/>
          <w:iCs/>
          <w:sz w:val="16"/>
          <w:szCs w:val="16"/>
        </w:rPr>
        <w:t>protokoll nr 1-2/12</w:t>
      </w:r>
    </w:p>
    <w:p w14:paraId="74AC8488" w14:textId="77777777" w:rsidR="00223FB8" w:rsidRDefault="00223FB8" w:rsidP="00223FB8">
      <w:pPr>
        <w:jc w:val="right"/>
        <w:rPr>
          <w:rFonts w:ascii="Cambria" w:eastAsia="Calibri" w:hAnsi="Cambria" w:cs="Calibri"/>
          <w:b/>
          <w:i/>
          <w:sz w:val="16"/>
          <w:szCs w:val="16"/>
        </w:rPr>
      </w:pPr>
    </w:p>
    <w:p w14:paraId="1965485A" w14:textId="77777777" w:rsidR="00223FB8" w:rsidRDefault="00223FB8" w:rsidP="00223FB8">
      <w:pPr>
        <w:jc w:val="right"/>
        <w:rPr>
          <w:rFonts w:ascii="Cambria" w:eastAsia="Cambria" w:hAnsi="Cambria" w:cs="Cambria"/>
          <w:b/>
          <w:bCs/>
          <w:i/>
          <w:iCs/>
          <w:sz w:val="16"/>
          <w:szCs w:val="16"/>
        </w:rPr>
      </w:pPr>
      <w:r>
        <w:rPr>
          <w:rFonts w:ascii="Cambria" w:eastAsia="Cambria" w:hAnsi="Cambria" w:cs="Cambria"/>
          <w:b/>
          <w:bCs/>
          <w:i/>
          <w:iCs/>
          <w:sz w:val="16"/>
          <w:szCs w:val="16"/>
        </w:rPr>
        <w:t>KINNITATUD</w:t>
      </w:r>
    </w:p>
    <w:p w14:paraId="5D9555C6" w14:textId="3A7E88BC" w:rsidR="00223FB8" w:rsidRDefault="00223FB8" w:rsidP="00223FB8">
      <w:pPr>
        <w:jc w:val="right"/>
        <w:rPr>
          <w:rFonts w:ascii="Cambria" w:eastAsia="Cambria" w:hAnsi="Cambria" w:cs="Cambria"/>
          <w:b/>
          <w:bCs/>
          <w:i/>
          <w:iCs/>
          <w:sz w:val="16"/>
          <w:szCs w:val="16"/>
        </w:rPr>
      </w:pPr>
      <w:r>
        <w:rPr>
          <w:rFonts w:ascii="Cambria" w:eastAsia="Cambria" w:hAnsi="Cambria" w:cs="Cambria"/>
          <w:b/>
          <w:bCs/>
          <w:i/>
          <w:iCs/>
          <w:sz w:val="16"/>
          <w:szCs w:val="16"/>
        </w:rPr>
        <w:t>d</w:t>
      </w:r>
      <w:r>
        <w:rPr>
          <w:rFonts w:ascii="Cambria" w:eastAsia="Cambria" w:hAnsi="Cambria" w:cs="Cambria"/>
          <w:b/>
          <w:bCs/>
          <w:i/>
          <w:iCs/>
          <w:sz w:val="16"/>
          <w:szCs w:val="16"/>
        </w:rPr>
        <w:t>irektori 13.04 2020</w:t>
      </w:r>
    </w:p>
    <w:p w14:paraId="450865CB" w14:textId="77777777" w:rsidR="00223FB8" w:rsidRDefault="00223FB8" w:rsidP="00223FB8">
      <w:pPr>
        <w:jc w:val="right"/>
        <w:rPr>
          <w:rFonts w:ascii="Cambria" w:eastAsia="Cambria" w:hAnsi="Cambria" w:cs="Cambria"/>
          <w:b/>
          <w:bCs/>
          <w:i/>
          <w:iCs/>
          <w:sz w:val="16"/>
          <w:szCs w:val="16"/>
        </w:rPr>
      </w:pPr>
      <w:r>
        <w:rPr>
          <w:rFonts w:ascii="Cambria" w:eastAsia="Cambria" w:hAnsi="Cambria" w:cs="Cambria"/>
          <w:b/>
          <w:bCs/>
          <w:i/>
          <w:iCs/>
          <w:sz w:val="16"/>
          <w:szCs w:val="16"/>
        </w:rPr>
        <w:t>käskkirjaga nr 1-9/12</w:t>
      </w:r>
    </w:p>
    <w:p w14:paraId="08E2EDB3" w14:textId="77777777" w:rsidR="00764CA8" w:rsidRDefault="00764CA8" w:rsidP="00223FB8">
      <w:pPr>
        <w:jc w:val="right"/>
      </w:pPr>
    </w:p>
    <w:p w14:paraId="2BCFD1AF" w14:textId="77777777" w:rsidR="00764CA8" w:rsidRDefault="00764CA8"/>
    <w:p w14:paraId="06316459" w14:textId="77777777" w:rsidR="00764CA8" w:rsidRDefault="00764CA8"/>
    <w:p w14:paraId="42F6E453" w14:textId="77777777" w:rsidR="00764CA8" w:rsidRDefault="00764CA8"/>
    <w:p w14:paraId="2B0383D5" w14:textId="77777777" w:rsidR="00764CA8" w:rsidRDefault="00764CA8"/>
    <w:p w14:paraId="3A857CB7" w14:textId="77777777" w:rsidR="00764CA8" w:rsidRDefault="00764CA8"/>
    <w:p w14:paraId="7414A101" w14:textId="77777777" w:rsidR="00764CA8" w:rsidRPr="00223FB8" w:rsidRDefault="00764CA8"/>
    <w:p w14:paraId="5FDC2C03" w14:textId="77777777" w:rsidR="00764CA8" w:rsidRPr="00223FB8" w:rsidRDefault="00764CA8"/>
    <w:p w14:paraId="23B0BBC0" w14:textId="12E805CD" w:rsidR="00223FB8" w:rsidRPr="00223FB8" w:rsidRDefault="00223FB8" w:rsidP="00223FB8">
      <w:pPr>
        <w:jc w:val="center"/>
        <w:rPr>
          <w:rStyle w:val="Tugev"/>
          <w:rFonts w:ascii="Cambria" w:hAnsi="Cambria" w:cstheme="minorHAnsi"/>
          <w:b w:val="0"/>
          <w:sz w:val="32"/>
          <w:szCs w:val="32"/>
        </w:rPr>
      </w:pPr>
      <w:r w:rsidRPr="00223FB8">
        <w:rPr>
          <w:rStyle w:val="Tugev"/>
          <w:rFonts w:ascii="Cambria" w:hAnsi="Cambria" w:cstheme="minorHAnsi"/>
          <w:b w:val="0"/>
          <w:sz w:val="32"/>
          <w:szCs w:val="32"/>
        </w:rPr>
        <w:t xml:space="preserve">KURESSAARE AMETIKOOLI </w:t>
      </w:r>
      <w:r w:rsidRPr="00223FB8">
        <w:rPr>
          <w:rStyle w:val="Tugev"/>
          <w:rFonts w:ascii="Cambria" w:hAnsi="Cambria" w:cstheme="minorHAnsi"/>
          <w:b w:val="0"/>
          <w:sz w:val="32"/>
          <w:szCs w:val="32"/>
        </w:rPr>
        <w:t>MOOTORSÕIDUKITEHNIKU</w:t>
      </w:r>
      <w:r w:rsidRPr="00223FB8">
        <w:rPr>
          <w:rStyle w:val="Tugev"/>
          <w:rFonts w:ascii="Cambria" w:hAnsi="Cambria" w:cstheme="minorHAnsi"/>
          <w:b w:val="0"/>
          <w:sz w:val="32"/>
          <w:szCs w:val="32"/>
        </w:rPr>
        <w:t xml:space="preserve"> ÕPPEKAVA</w:t>
      </w:r>
    </w:p>
    <w:p w14:paraId="4E1F8645" w14:textId="77777777" w:rsidR="00223FB8" w:rsidRPr="00223FB8" w:rsidRDefault="00223FB8" w:rsidP="00223FB8">
      <w:pPr>
        <w:jc w:val="center"/>
        <w:rPr>
          <w:rStyle w:val="Tugev"/>
          <w:rFonts w:ascii="Cambria" w:hAnsi="Cambria" w:cstheme="minorHAnsi"/>
          <w:b w:val="0"/>
          <w:sz w:val="32"/>
          <w:szCs w:val="32"/>
        </w:rPr>
      </w:pPr>
      <w:r w:rsidRPr="00223FB8">
        <w:rPr>
          <w:rStyle w:val="Tugev"/>
          <w:rFonts w:ascii="Cambria" w:hAnsi="Cambria" w:cstheme="minorHAnsi"/>
          <w:b w:val="0"/>
          <w:sz w:val="32"/>
          <w:szCs w:val="32"/>
        </w:rPr>
        <w:t>MOODULITE RAKENDUSKAVA</w:t>
      </w:r>
    </w:p>
    <w:p w14:paraId="2A6EF6E2" w14:textId="6388196A" w:rsidR="00223FB8" w:rsidRPr="00223FB8" w:rsidRDefault="00223FB8" w:rsidP="00223FB8">
      <w:pPr>
        <w:jc w:val="center"/>
        <w:rPr>
          <w:rStyle w:val="Tugev"/>
          <w:rFonts w:ascii="Cambria" w:hAnsi="Cambria" w:cstheme="minorHAnsi"/>
          <w:b w:val="0"/>
          <w:sz w:val="32"/>
          <w:szCs w:val="32"/>
        </w:rPr>
      </w:pPr>
      <w:r w:rsidRPr="00223FB8">
        <w:rPr>
          <w:rStyle w:val="Tugev"/>
          <w:rFonts w:ascii="Cambria" w:hAnsi="Cambria" w:cstheme="minorHAnsi"/>
          <w:b w:val="0"/>
          <w:sz w:val="32"/>
          <w:szCs w:val="32"/>
        </w:rPr>
        <w:t>180</w:t>
      </w:r>
      <w:r w:rsidRPr="00223FB8">
        <w:rPr>
          <w:rStyle w:val="Tugev"/>
          <w:rFonts w:ascii="Cambria" w:hAnsi="Cambria" w:cstheme="minorHAnsi"/>
          <w:b w:val="0"/>
          <w:sz w:val="32"/>
          <w:szCs w:val="32"/>
        </w:rPr>
        <w:t xml:space="preserve"> EKAP</w:t>
      </w:r>
    </w:p>
    <w:p w14:paraId="0DB8B7DA" w14:textId="77777777" w:rsidR="00764CA8" w:rsidRDefault="00764CA8"/>
    <w:p w14:paraId="33026C6C" w14:textId="77777777" w:rsidR="00AF0898" w:rsidRDefault="00AF0898" w:rsidP="00AF0898">
      <w:pPr>
        <w:spacing w:line="360" w:lineRule="auto"/>
        <w:jc w:val="center"/>
        <w:rPr>
          <w:sz w:val="32"/>
          <w:szCs w:val="32"/>
        </w:rPr>
      </w:pPr>
    </w:p>
    <w:p w14:paraId="2C97F277" w14:textId="77777777" w:rsidR="00AF0898" w:rsidRPr="00223FB8" w:rsidRDefault="00AF0898" w:rsidP="00AF0898">
      <w:pPr>
        <w:spacing w:line="360" w:lineRule="auto"/>
        <w:jc w:val="center"/>
        <w:rPr>
          <w:rFonts w:ascii="Cambria" w:hAnsi="Cambria"/>
          <w:sz w:val="32"/>
          <w:szCs w:val="32"/>
        </w:rPr>
      </w:pPr>
    </w:p>
    <w:p w14:paraId="3C6ACFF5" w14:textId="7743DE4E" w:rsidR="009177FD" w:rsidRPr="00AF0898" w:rsidRDefault="009177FD" w:rsidP="00AF0898">
      <w:pPr>
        <w:spacing w:line="360" w:lineRule="auto"/>
        <w:jc w:val="center"/>
        <w:rPr>
          <w:sz w:val="32"/>
          <w:szCs w:val="32"/>
        </w:rPr>
      </w:pPr>
      <w:bookmarkStart w:id="0" w:name="_GoBack"/>
      <w:bookmarkEnd w:id="0"/>
      <w:r w:rsidRPr="00223FB8">
        <w:rPr>
          <w:rFonts w:ascii="Cambria" w:hAnsi="Cambria"/>
          <w:sz w:val="32"/>
          <w:szCs w:val="32"/>
        </w:rPr>
        <w:br w:type="page"/>
      </w:r>
    </w:p>
    <w:p w14:paraId="18D5DBE7" w14:textId="4148ED6C" w:rsidR="00760D07" w:rsidRPr="00764CA8" w:rsidRDefault="00764CA8">
      <w:pPr>
        <w:rPr>
          <w:rFonts w:ascii="Cambria" w:hAnsi="Cambria"/>
          <w:b/>
        </w:rPr>
      </w:pPr>
      <w:r w:rsidRPr="00764CA8">
        <w:rPr>
          <w:rFonts w:ascii="Cambria" w:hAnsi="Cambria"/>
          <w:b/>
        </w:rPr>
        <w:lastRenderedPageBreak/>
        <w:t>I. PÕHIÕPINGUTE MOODULID</w:t>
      </w:r>
      <w:r w:rsidR="00177AF2">
        <w:rPr>
          <w:rFonts w:ascii="Cambria" w:hAnsi="Cambria"/>
          <w:b/>
        </w:rPr>
        <w:t xml:space="preserve"> –</w:t>
      </w:r>
      <w:r w:rsidR="003A02F8">
        <w:rPr>
          <w:rFonts w:ascii="Cambria" w:hAnsi="Cambria"/>
          <w:b/>
        </w:rPr>
        <w:t xml:space="preserve"> 122</w:t>
      </w:r>
      <w:r w:rsidR="00177AF2">
        <w:rPr>
          <w:rFonts w:ascii="Cambria" w:hAnsi="Cambria"/>
          <w:b/>
        </w:rPr>
        <w:t xml:space="preserve"> EKAP</w:t>
      </w:r>
    </w:p>
    <w:p w14:paraId="35C05D53" w14:textId="77777777" w:rsidR="009177FD" w:rsidRDefault="009177FD"/>
    <w:tbl>
      <w:tblPr>
        <w:tblStyle w:val="Kontuurtabel"/>
        <w:tblW w:w="16018" w:type="dxa"/>
        <w:tblInd w:w="-145" w:type="dxa"/>
        <w:tblLook w:val="04A0" w:firstRow="1" w:lastRow="0" w:firstColumn="1" w:lastColumn="0" w:noHBand="0" w:noVBand="1"/>
      </w:tblPr>
      <w:tblGrid>
        <w:gridCol w:w="2447"/>
        <w:gridCol w:w="3099"/>
        <w:gridCol w:w="1403"/>
        <w:gridCol w:w="3066"/>
        <w:gridCol w:w="1520"/>
        <w:gridCol w:w="1133"/>
        <w:gridCol w:w="3350"/>
      </w:tblGrid>
      <w:tr w:rsidR="00C1181C" w:rsidRPr="00764CA8" w14:paraId="77E34F80" w14:textId="77777777" w:rsidTr="00102A2D">
        <w:trPr>
          <w:trHeight w:val="340"/>
        </w:trPr>
        <w:tc>
          <w:tcPr>
            <w:tcW w:w="2447" w:type="dxa"/>
            <w:shd w:val="clear" w:color="auto" w:fill="BDD6EE" w:themeFill="accent5" w:themeFillTint="66"/>
          </w:tcPr>
          <w:p w14:paraId="0ECA6B6C" w14:textId="5B952203" w:rsidR="00BB1FF8" w:rsidRPr="00764CA8" w:rsidRDefault="00BB1FF8" w:rsidP="006817E9">
            <w:pPr>
              <w:jc w:val="center"/>
              <w:rPr>
                <w:rFonts w:ascii="Cambria" w:hAnsi="Cambria"/>
                <w:b/>
                <w:sz w:val="22"/>
                <w:szCs w:val="22"/>
              </w:rPr>
            </w:pPr>
            <w:r w:rsidRPr="00764CA8">
              <w:rPr>
                <w:rFonts w:ascii="Cambria" w:hAnsi="Cambria"/>
                <w:b/>
                <w:sz w:val="22"/>
                <w:szCs w:val="22"/>
              </w:rPr>
              <w:t>1</w:t>
            </w:r>
          </w:p>
        </w:tc>
        <w:tc>
          <w:tcPr>
            <w:tcW w:w="10221" w:type="dxa"/>
            <w:gridSpan w:val="5"/>
            <w:shd w:val="clear" w:color="auto" w:fill="BDD6EE" w:themeFill="accent5" w:themeFillTint="66"/>
          </w:tcPr>
          <w:p w14:paraId="0687D725" w14:textId="260ECF9B" w:rsidR="00BB1FF8" w:rsidRPr="00764CA8" w:rsidRDefault="00BB1FF8" w:rsidP="006817E9">
            <w:pPr>
              <w:jc w:val="center"/>
              <w:rPr>
                <w:rFonts w:ascii="Cambria" w:hAnsi="Cambria"/>
                <w:b/>
                <w:sz w:val="22"/>
                <w:szCs w:val="22"/>
              </w:rPr>
            </w:pPr>
            <w:r w:rsidRPr="00764CA8">
              <w:rPr>
                <w:rFonts w:ascii="Cambria" w:hAnsi="Cambria"/>
                <w:b/>
                <w:sz w:val="22"/>
                <w:szCs w:val="22"/>
              </w:rPr>
              <w:t>Mootorsõidukitehniku alusõpingud</w:t>
            </w:r>
          </w:p>
        </w:tc>
        <w:tc>
          <w:tcPr>
            <w:tcW w:w="3350" w:type="dxa"/>
            <w:shd w:val="clear" w:color="auto" w:fill="BDD6EE" w:themeFill="accent5" w:themeFillTint="66"/>
          </w:tcPr>
          <w:p w14:paraId="24554FCE" w14:textId="0BC3AF21" w:rsidR="00BB1FF8" w:rsidRPr="00764CA8" w:rsidRDefault="00BB1FF8" w:rsidP="006817E9">
            <w:pPr>
              <w:jc w:val="center"/>
              <w:rPr>
                <w:rFonts w:ascii="Cambria" w:hAnsi="Cambria"/>
                <w:b/>
                <w:sz w:val="22"/>
                <w:szCs w:val="22"/>
              </w:rPr>
            </w:pPr>
            <w:r w:rsidRPr="00764CA8">
              <w:rPr>
                <w:rFonts w:ascii="Cambria" w:hAnsi="Cambria"/>
                <w:b/>
                <w:sz w:val="22"/>
                <w:szCs w:val="22"/>
              </w:rPr>
              <w:t>19 EKAP / 494 tundi</w:t>
            </w:r>
          </w:p>
        </w:tc>
      </w:tr>
      <w:tr w:rsidR="00DE3437" w:rsidRPr="00764CA8" w14:paraId="2AF60BC0" w14:textId="77777777" w:rsidTr="00102A2D">
        <w:tc>
          <w:tcPr>
            <w:tcW w:w="11535" w:type="dxa"/>
            <w:gridSpan w:val="5"/>
            <w:tcBorders>
              <w:bottom w:val="single" w:sz="4" w:space="0" w:color="auto"/>
            </w:tcBorders>
          </w:tcPr>
          <w:p w14:paraId="1D8A49F8" w14:textId="136339F2" w:rsidR="00BB1FF8" w:rsidRPr="00764CA8" w:rsidRDefault="00BB1FF8" w:rsidP="00760D07">
            <w:pPr>
              <w:rPr>
                <w:rFonts w:ascii="Cambria" w:hAnsi="Cambria"/>
                <w:sz w:val="22"/>
                <w:szCs w:val="22"/>
              </w:rPr>
            </w:pPr>
            <w:r w:rsidRPr="00764CA8">
              <w:rPr>
                <w:rFonts w:ascii="Cambria" w:hAnsi="Cambria"/>
                <w:b/>
                <w:sz w:val="22"/>
                <w:szCs w:val="22"/>
              </w:rPr>
              <w:t xml:space="preserve">Õpetajad: </w:t>
            </w:r>
            <w:r w:rsidRPr="00764CA8">
              <w:rPr>
                <w:rFonts w:ascii="Cambria" w:hAnsi="Cambria"/>
                <w:sz w:val="22"/>
                <w:szCs w:val="22"/>
              </w:rPr>
              <w:t>Margus Kivi, Toomas Kivi, Maire Kivi, Tiia Jõgi, Maiju Zuping, Marika Pütsep</w:t>
            </w:r>
          </w:p>
        </w:tc>
        <w:tc>
          <w:tcPr>
            <w:tcW w:w="1133" w:type="dxa"/>
            <w:tcBorders>
              <w:bottom w:val="single" w:sz="4" w:space="0" w:color="auto"/>
            </w:tcBorders>
          </w:tcPr>
          <w:p w14:paraId="5D44717B" w14:textId="77777777" w:rsidR="00BB1FF8" w:rsidRPr="00764CA8" w:rsidRDefault="00BB1FF8" w:rsidP="00760D07">
            <w:pPr>
              <w:rPr>
                <w:rFonts w:ascii="Cambria" w:hAnsi="Cambria"/>
                <w:sz w:val="22"/>
                <w:szCs w:val="22"/>
              </w:rPr>
            </w:pPr>
            <w:r w:rsidRPr="00764CA8">
              <w:rPr>
                <w:rFonts w:ascii="Cambria" w:hAnsi="Cambria"/>
                <w:sz w:val="22"/>
                <w:szCs w:val="22"/>
              </w:rPr>
              <w:t>Kursus</w:t>
            </w:r>
          </w:p>
        </w:tc>
        <w:tc>
          <w:tcPr>
            <w:tcW w:w="3350" w:type="dxa"/>
            <w:tcBorders>
              <w:bottom w:val="single" w:sz="4" w:space="0" w:color="auto"/>
            </w:tcBorders>
          </w:tcPr>
          <w:p w14:paraId="25C252FA" w14:textId="77777777" w:rsidR="00BB1FF8" w:rsidRPr="00764CA8" w:rsidRDefault="00BB1FF8" w:rsidP="00760D07">
            <w:pPr>
              <w:rPr>
                <w:rFonts w:ascii="Cambria" w:hAnsi="Cambria"/>
                <w:sz w:val="22"/>
                <w:szCs w:val="22"/>
              </w:rPr>
            </w:pPr>
            <w:r w:rsidRPr="00764CA8">
              <w:rPr>
                <w:rFonts w:ascii="Cambria" w:hAnsi="Cambria"/>
                <w:sz w:val="22"/>
                <w:szCs w:val="22"/>
              </w:rPr>
              <w:t>Mooduli maht kursusel (õ-a)</w:t>
            </w:r>
          </w:p>
        </w:tc>
      </w:tr>
      <w:tr w:rsidR="00BB1FF8" w:rsidRPr="00764CA8" w14:paraId="2C309404" w14:textId="77777777" w:rsidTr="00BB1FF8">
        <w:tc>
          <w:tcPr>
            <w:tcW w:w="16018" w:type="dxa"/>
            <w:gridSpan w:val="7"/>
            <w:shd w:val="clear" w:color="auto" w:fill="BDD6EE" w:themeFill="accent5" w:themeFillTint="66"/>
          </w:tcPr>
          <w:p w14:paraId="1F26BD15" w14:textId="0B5F141E" w:rsidR="00BB1FF8" w:rsidRPr="00764CA8" w:rsidRDefault="00BB1FF8" w:rsidP="00760D07">
            <w:pPr>
              <w:rPr>
                <w:rFonts w:ascii="Cambria" w:hAnsi="Cambria"/>
                <w:sz w:val="22"/>
                <w:szCs w:val="22"/>
              </w:rPr>
            </w:pPr>
            <w:r w:rsidRPr="00764CA8">
              <w:rPr>
                <w:rFonts w:ascii="Cambria" w:hAnsi="Cambria"/>
                <w:b/>
                <w:sz w:val="22"/>
                <w:szCs w:val="22"/>
              </w:rPr>
              <w:t xml:space="preserve">Eesmärk: </w:t>
            </w:r>
            <w:r w:rsidRPr="00764CA8">
              <w:rPr>
                <w:rFonts w:ascii="Cambria" w:hAnsi="Cambria"/>
                <w:sz w:val="22"/>
                <w:szCs w:val="22"/>
              </w:rPr>
              <w:t>õpetusega taotletakse, et õppija omandab mootorsõidukitehniku tööks vajalikke teadmisi ning rakendab neid kutsealases töös.</w:t>
            </w:r>
          </w:p>
        </w:tc>
      </w:tr>
      <w:tr w:rsidR="00DE3437" w:rsidRPr="00764CA8" w14:paraId="3B0B367A" w14:textId="619DEAE5" w:rsidTr="00102A2D">
        <w:tc>
          <w:tcPr>
            <w:tcW w:w="2447" w:type="dxa"/>
            <w:shd w:val="clear" w:color="auto" w:fill="auto"/>
          </w:tcPr>
          <w:p w14:paraId="7059AB3D" w14:textId="4C829B80" w:rsidR="00BB1FF8" w:rsidRPr="00764CA8" w:rsidRDefault="00BB1FF8" w:rsidP="00760D07">
            <w:pPr>
              <w:rPr>
                <w:rFonts w:ascii="Cambria" w:hAnsi="Cambria"/>
                <w:b/>
                <w:sz w:val="22"/>
                <w:szCs w:val="22"/>
              </w:rPr>
            </w:pPr>
            <w:r w:rsidRPr="00764CA8">
              <w:rPr>
                <w:rFonts w:ascii="Cambria" w:hAnsi="Cambria"/>
                <w:b/>
                <w:sz w:val="22"/>
                <w:szCs w:val="22"/>
              </w:rPr>
              <w:t>Nõuded mooduli alustamiseks</w:t>
            </w:r>
          </w:p>
        </w:tc>
        <w:tc>
          <w:tcPr>
            <w:tcW w:w="13571" w:type="dxa"/>
            <w:gridSpan w:val="6"/>
            <w:shd w:val="clear" w:color="auto" w:fill="auto"/>
          </w:tcPr>
          <w:p w14:paraId="0249392C" w14:textId="32655B02" w:rsidR="00BB1FF8" w:rsidRPr="00764CA8" w:rsidRDefault="00BB1FF8" w:rsidP="006817E9">
            <w:pPr>
              <w:rPr>
                <w:rFonts w:ascii="Cambria" w:hAnsi="Cambria"/>
                <w:sz w:val="22"/>
                <w:szCs w:val="22"/>
              </w:rPr>
            </w:pPr>
            <w:r w:rsidRPr="00764CA8">
              <w:rPr>
                <w:rFonts w:ascii="Cambria" w:hAnsi="Cambria"/>
                <w:sz w:val="22"/>
                <w:szCs w:val="22"/>
              </w:rPr>
              <w:t>puuduvad</w:t>
            </w:r>
          </w:p>
        </w:tc>
      </w:tr>
      <w:tr w:rsidR="00102A2D" w:rsidRPr="00764CA8" w14:paraId="66339F3E" w14:textId="77777777" w:rsidTr="00102A2D">
        <w:tc>
          <w:tcPr>
            <w:tcW w:w="2447" w:type="dxa"/>
            <w:vAlign w:val="center"/>
          </w:tcPr>
          <w:p w14:paraId="5EAB1892" w14:textId="77777777" w:rsidR="00BB1FF8" w:rsidRPr="00764CA8" w:rsidRDefault="00BB1FF8" w:rsidP="00760D07">
            <w:pPr>
              <w:jc w:val="center"/>
              <w:rPr>
                <w:rFonts w:ascii="Cambria" w:hAnsi="Cambria"/>
                <w:b/>
                <w:sz w:val="22"/>
                <w:szCs w:val="22"/>
              </w:rPr>
            </w:pPr>
            <w:r w:rsidRPr="00764CA8">
              <w:rPr>
                <w:rFonts w:ascii="Cambria" w:hAnsi="Cambria"/>
                <w:b/>
                <w:sz w:val="22"/>
                <w:szCs w:val="22"/>
              </w:rPr>
              <w:t>Õpiväljundid</w:t>
            </w:r>
          </w:p>
        </w:tc>
        <w:tc>
          <w:tcPr>
            <w:tcW w:w="3099" w:type="dxa"/>
            <w:vAlign w:val="center"/>
          </w:tcPr>
          <w:p w14:paraId="64DA7EF1" w14:textId="77777777" w:rsidR="00BB1FF8" w:rsidRPr="00764CA8" w:rsidRDefault="00BB1FF8" w:rsidP="00760D07">
            <w:pPr>
              <w:jc w:val="center"/>
              <w:rPr>
                <w:rFonts w:ascii="Cambria" w:hAnsi="Cambria"/>
                <w:b/>
                <w:sz w:val="22"/>
                <w:szCs w:val="22"/>
              </w:rPr>
            </w:pPr>
            <w:r w:rsidRPr="00764CA8">
              <w:rPr>
                <w:rFonts w:ascii="Cambria" w:hAnsi="Cambria"/>
                <w:b/>
                <w:sz w:val="22"/>
                <w:szCs w:val="22"/>
              </w:rPr>
              <w:t>Hindamiskriteeriumid</w:t>
            </w:r>
          </w:p>
        </w:tc>
        <w:tc>
          <w:tcPr>
            <w:tcW w:w="4469" w:type="dxa"/>
            <w:gridSpan w:val="2"/>
            <w:vAlign w:val="center"/>
          </w:tcPr>
          <w:p w14:paraId="2D44BE97" w14:textId="77777777" w:rsidR="00BB1FF8" w:rsidRPr="00764CA8" w:rsidRDefault="00BB1FF8" w:rsidP="00760D07">
            <w:pPr>
              <w:jc w:val="center"/>
              <w:rPr>
                <w:rFonts w:ascii="Cambria" w:hAnsi="Cambria"/>
                <w:b/>
                <w:sz w:val="22"/>
                <w:szCs w:val="22"/>
              </w:rPr>
            </w:pPr>
            <w:r w:rsidRPr="00764CA8">
              <w:rPr>
                <w:rFonts w:ascii="Cambria" w:hAnsi="Cambria"/>
                <w:b/>
                <w:sz w:val="22"/>
                <w:szCs w:val="22"/>
              </w:rPr>
              <w:t>Hindamisülesanded</w:t>
            </w:r>
          </w:p>
        </w:tc>
        <w:tc>
          <w:tcPr>
            <w:tcW w:w="1520" w:type="dxa"/>
          </w:tcPr>
          <w:p w14:paraId="415074EE" w14:textId="77777777" w:rsidR="00BB1FF8" w:rsidRPr="00764CA8" w:rsidRDefault="00BB1FF8" w:rsidP="00760D07">
            <w:pPr>
              <w:jc w:val="center"/>
              <w:rPr>
                <w:rFonts w:ascii="Cambria" w:hAnsi="Cambria"/>
                <w:b/>
                <w:sz w:val="22"/>
                <w:szCs w:val="22"/>
              </w:rPr>
            </w:pPr>
            <w:r w:rsidRPr="00764CA8">
              <w:rPr>
                <w:rFonts w:ascii="Cambria" w:hAnsi="Cambria"/>
                <w:b/>
                <w:sz w:val="22"/>
                <w:szCs w:val="22"/>
              </w:rPr>
              <w:t>Kokkuvõttev</w:t>
            </w:r>
          </w:p>
          <w:p w14:paraId="46A2B2A4" w14:textId="77777777" w:rsidR="00BB1FF8" w:rsidRPr="00764CA8" w:rsidRDefault="00BB1FF8" w:rsidP="00760D07">
            <w:pPr>
              <w:jc w:val="center"/>
              <w:rPr>
                <w:rFonts w:ascii="Cambria" w:hAnsi="Cambria"/>
                <w:b/>
                <w:sz w:val="22"/>
                <w:szCs w:val="22"/>
              </w:rPr>
            </w:pPr>
            <w:r w:rsidRPr="00764CA8">
              <w:rPr>
                <w:rFonts w:ascii="Cambria" w:hAnsi="Cambria"/>
                <w:b/>
                <w:sz w:val="22"/>
                <w:szCs w:val="22"/>
              </w:rPr>
              <w:t>hindamine</w:t>
            </w:r>
          </w:p>
        </w:tc>
        <w:tc>
          <w:tcPr>
            <w:tcW w:w="4483" w:type="dxa"/>
            <w:gridSpan w:val="2"/>
            <w:vAlign w:val="center"/>
          </w:tcPr>
          <w:p w14:paraId="6AAC11CC" w14:textId="77777777" w:rsidR="00BB1FF8" w:rsidRPr="00764CA8" w:rsidRDefault="00BB1FF8" w:rsidP="00760D07">
            <w:pPr>
              <w:jc w:val="center"/>
              <w:rPr>
                <w:rFonts w:ascii="Cambria" w:hAnsi="Cambria"/>
                <w:b/>
                <w:sz w:val="22"/>
                <w:szCs w:val="22"/>
              </w:rPr>
            </w:pPr>
            <w:r w:rsidRPr="00764CA8">
              <w:rPr>
                <w:rFonts w:ascii="Cambria" w:hAnsi="Cambria"/>
                <w:b/>
                <w:sz w:val="22"/>
                <w:szCs w:val="22"/>
              </w:rPr>
              <w:t>Teemad</w:t>
            </w:r>
          </w:p>
        </w:tc>
      </w:tr>
      <w:tr w:rsidR="00102A2D" w:rsidRPr="00764CA8" w14:paraId="103074F4" w14:textId="77777777" w:rsidTr="00102A2D">
        <w:trPr>
          <w:trHeight w:val="899"/>
        </w:trPr>
        <w:tc>
          <w:tcPr>
            <w:tcW w:w="2447" w:type="dxa"/>
          </w:tcPr>
          <w:p w14:paraId="72265435" w14:textId="51612407" w:rsidR="00BB1FF8" w:rsidRPr="00764CA8" w:rsidRDefault="00BB1FF8" w:rsidP="007D5647">
            <w:pPr>
              <w:rPr>
                <w:rFonts w:ascii="Cambria" w:hAnsi="Cambria"/>
                <w:sz w:val="22"/>
                <w:szCs w:val="22"/>
              </w:rPr>
            </w:pPr>
            <w:r w:rsidRPr="00764CA8">
              <w:rPr>
                <w:rFonts w:ascii="Cambria" w:hAnsi="Cambria"/>
                <w:b/>
                <w:sz w:val="22"/>
                <w:szCs w:val="22"/>
              </w:rPr>
              <w:t xml:space="preserve">ÕV 1. </w:t>
            </w:r>
            <w:r w:rsidRPr="00764CA8">
              <w:rPr>
                <w:rFonts w:ascii="Cambria" w:hAnsi="Cambria"/>
                <w:sz w:val="22"/>
                <w:szCs w:val="22"/>
              </w:rPr>
              <w:t>omab ülevaadet mootorsõidukitehniku</w:t>
            </w:r>
          </w:p>
          <w:p w14:paraId="43795CA8" w14:textId="5CA2B38C" w:rsidR="00BB1FF8" w:rsidRPr="00764CA8" w:rsidRDefault="00BB1FF8" w:rsidP="007D5647">
            <w:pPr>
              <w:rPr>
                <w:rFonts w:ascii="Cambria" w:hAnsi="Cambria"/>
                <w:sz w:val="22"/>
                <w:szCs w:val="22"/>
              </w:rPr>
            </w:pPr>
            <w:r w:rsidRPr="00764CA8">
              <w:rPr>
                <w:rFonts w:ascii="Cambria" w:hAnsi="Cambria"/>
                <w:sz w:val="22"/>
                <w:szCs w:val="22"/>
              </w:rPr>
              <w:t>kutsest, spetsialiseerumise</w:t>
            </w:r>
          </w:p>
          <w:p w14:paraId="52293CED" w14:textId="14FA44B4" w:rsidR="00BB1FF8" w:rsidRPr="00764CA8" w:rsidRDefault="00BB1FF8" w:rsidP="007D5647">
            <w:pPr>
              <w:rPr>
                <w:rFonts w:ascii="Cambria" w:hAnsi="Cambria"/>
                <w:sz w:val="22"/>
                <w:szCs w:val="22"/>
              </w:rPr>
            </w:pPr>
            <w:r w:rsidRPr="00764CA8">
              <w:rPr>
                <w:rFonts w:ascii="Cambria" w:hAnsi="Cambria"/>
                <w:sz w:val="22"/>
                <w:szCs w:val="22"/>
              </w:rPr>
              <w:t>võima</w:t>
            </w:r>
            <w:r w:rsidR="0027344C">
              <w:rPr>
                <w:rFonts w:ascii="Cambria" w:hAnsi="Cambria"/>
                <w:sz w:val="22"/>
                <w:szCs w:val="22"/>
              </w:rPr>
              <w:t xml:space="preserve">lustest, eriala õppekava </w:t>
            </w:r>
            <w:r w:rsidRPr="00764CA8">
              <w:rPr>
                <w:rFonts w:ascii="Cambria" w:hAnsi="Cambria"/>
                <w:sz w:val="22"/>
                <w:szCs w:val="22"/>
              </w:rPr>
              <w:t>ülesehitusest, õppe- ja</w:t>
            </w:r>
          </w:p>
          <w:p w14:paraId="13133BC6" w14:textId="16B0149C" w:rsidR="00BB1FF8" w:rsidRPr="00764CA8" w:rsidRDefault="00BB1FF8" w:rsidP="007D5647">
            <w:pPr>
              <w:rPr>
                <w:rFonts w:ascii="Cambria" w:hAnsi="Cambria"/>
                <w:sz w:val="22"/>
                <w:szCs w:val="22"/>
              </w:rPr>
            </w:pPr>
            <w:r w:rsidRPr="00764CA8">
              <w:rPr>
                <w:rFonts w:ascii="Cambria" w:hAnsi="Cambria"/>
                <w:sz w:val="22"/>
                <w:szCs w:val="22"/>
              </w:rPr>
              <w:t>praktikakorraldusega seonduvast</w:t>
            </w:r>
          </w:p>
          <w:p w14:paraId="7C136602" w14:textId="77777777" w:rsidR="00BB1FF8" w:rsidRPr="00764CA8" w:rsidRDefault="00BB1FF8" w:rsidP="007D5647">
            <w:pPr>
              <w:rPr>
                <w:rFonts w:ascii="Cambria" w:hAnsi="Cambria"/>
                <w:sz w:val="22"/>
                <w:szCs w:val="22"/>
              </w:rPr>
            </w:pPr>
          </w:p>
          <w:p w14:paraId="63E8CF14"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Jaotus tundides:</w:t>
            </w:r>
          </w:p>
          <w:p w14:paraId="755D1C49"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teoreetiline töö: 20</w:t>
            </w:r>
          </w:p>
          <w:p w14:paraId="10131D8D"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iseseisev töö: 6</w:t>
            </w:r>
          </w:p>
          <w:p w14:paraId="6570E915" w14:textId="4861559B" w:rsidR="00BB1FF8" w:rsidRPr="00764CA8" w:rsidRDefault="00BB1FF8" w:rsidP="007D5647">
            <w:pPr>
              <w:rPr>
                <w:rFonts w:ascii="Cambria" w:hAnsi="Cambria"/>
                <w:b/>
                <w:sz w:val="22"/>
                <w:szCs w:val="22"/>
              </w:rPr>
            </w:pPr>
            <w:r w:rsidRPr="00764CA8">
              <w:rPr>
                <w:rFonts w:ascii="Cambria" w:hAnsi="Cambria"/>
                <w:color w:val="000000" w:themeColor="text1"/>
                <w:sz w:val="22"/>
                <w:szCs w:val="22"/>
              </w:rPr>
              <w:t>kokku: 26</w:t>
            </w:r>
          </w:p>
        </w:tc>
        <w:tc>
          <w:tcPr>
            <w:tcW w:w="3099" w:type="dxa"/>
          </w:tcPr>
          <w:p w14:paraId="4CAC732C" w14:textId="2CF00355" w:rsidR="00BB1FF8" w:rsidRPr="00764CA8" w:rsidRDefault="00BB1FF8" w:rsidP="00126C61">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iseloomustab õppekava alusel</w:t>
            </w:r>
          </w:p>
          <w:p w14:paraId="0ECB3FA5" w14:textId="60A07883" w:rsidR="00BB1FF8" w:rsidRPr="00764CA8" w:rsidRDefault="003D7AC0" w:rsidP="00126C61">
            <w:pPr>
              <w:rPr>
                <w:rFonts w:ascii="Cambria" w:hAnsi="Cambria"/>
                <w:sz w:val="22"/>
                <w:szCs w:val="22"/>
              </w:rPr>
            </w:pPr>
            <w:r>
              <w:rPr>
                <w:rFonts w:ascii="Cambria" w:hAnsi="Cambria"/>
                <w:sz w:val="22"/>
                <w:szCs w:val="22"/>
              </w:rPr>
              <w:t>mootorsõidukitehniku kutset</w:t>
            </w:r>
          </w:p>
          <w:p w14:paraId="26555C8F" w14:textId="36EFD581" w:rsidR="00BB1FF8" w:rsidRPr="00764CA8" w:rsidRDefault="00BB1FF8" w:rsidP="00126C61">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annab ülevaate vastavast kutsestandardist ja</w:t>
            </w:r>
          </w:p>
          <w:p w14:paraId="33CC9598" w14:textId="275D6DA7" w:rsidR="00BB1FF8" w:rsidRPr="00764CA8" w:rsidRDefault="003D7AC0" w:rsidP="00126C61">
            <w:pPr>
              <w:rPr>
                <w:rFonts w:ascii="Cambria" w:hAnsi="Cambria"/>
                <w:sz w:val="22"/>
                <w:szCs w:val="22"/>
              </w:rPr>
            </w:pPr>
            <w:r>
              <w:rPr>
                <w:rFonts w:ascii="Cambria" w:hAnsi="Cambria"/>
                <w:sz w:val="22"/>
                <w:szCs w:val="22"/>
              </w:rPr>
              <w:t>spetsialiseerumise võimalustest</w:t>
            </w:r>
          </w:p>
          <w:p w14:paraId="4A93B22C" w14:textId="474A77B3" w:rsidR="00BB1FF8" w:rsidRPr="00764CA8" w:rsidRDefault="00BB1FF8" w:rsidP="00126C61">
            <w:pPr>
              <w:rPr>
                <w:rFonts w:ascii="Cambria" w:hAnsi="Cambria"/>
                <w:sz w:val="22"/>
                <w:szCs w:val="22"/>
              </w:rPr>
            </w:pPr>
            <w:r w:rsidRPr="00764CA8">
              <w:rPr>
                <w:rFonts w:ascii="Cambria" w:hAnsi="Cambria"/>
                <w:b/>
                <w:sz w:val="22"/>
                <w:szCs w:val="22"/>
              </w:rPr>
              <w:t>HK 1.3.</w:t>
            </w:r>
            <w:r w:rsidRPr="00764CA8">
              <w:rPr>
                <w:rFonts w:ascii="Cambria" w:hAnsi="Cambria"/>
                <w:sz w:val="22"/>
                <w:szCs w:val="22"/>
              </w:rPr>
              <w:t xml:space="preserve"> iseloomustab mootorsõidukitehniku eriala õppekava ülesehitust, selgitab õppe- ja praktikakorraldusega seonduvaid</w:t>
            </w:r>
            <w:r w:rsidR="003D7AC0">
              <w:rPr>
                <w:rFonts w:ascii="Cambria" w:hAnsi="Cambria"/>
                <w:sz w:val="22"/>
                <w:szCs w:val="22"/>
              </w:rPr>
              <w:t xml:space="preserve"> õigusi, kohustusi ja võimalusi</w:t>
            </w:r>
          </w:p>
          <w:p w14:paraId="3BFE4CD5" w14:textId="33F09868" w:rsidR="00BB1FF8" w:rsidRPr="00764CA8" w:rsidRDefault="00BB1FF8" w:rsidP="00126C61">
            <w:pPr>
              <w:rPr>
                <w:rFonts w:ascii="Cambria" w:hAnsi="Cambria"/>
                <w:sz w:val="22"/>
                <w:szCs w:val="22"/>
              </w:rPr>
            </w:pPr>
            <w:r w:rsidRPr="00764CA8">
              <w:rPr>
                <w:rFonts w:ascii="Cambria" w:hAnsi="Cambria"/>
                <w:b/>
                <w:sz w:val="22"/>
                <w:szCs w:val="22"/>
              </w:rPr>
              <w:t>HK 1.4.</w:t>
            </w:r>
            <w:r w:rsidRPr="00764CA8">
              <w:rPr>
                <w:rFonts w:ascii="Cambria" w:hAnsi="Cambria"/>
                <w:sz w:val="22"/>
                <w:szCs w:val="22"/>
              </w:rPr>
              <w:t xml:space="preserve"> külastab ja koostab õppekäigu järgselt juhendi alusel ülevaate sõidukite hoolduse ja remondiga tegeleva ettevõtte</w:t>
            </w:r>
          </w:p>
          <w:p w14:paraId="37AAC97C" w14:textId="3AE82ACF" w:rsidR="00BB1FF8" w:rsidRPr="00764CA8" w:rsidRDefault="00BB1FF8" w:rsidP="00126C61">
            <w:pPr>
              <w:rPr>
                <w:rFonts w:ascii="Cambria" w:hAnsi="Cambria"/>
                <w:sz w:val="22"/>
                <w:szCs w:val="22"/>
              </w:rPr>
            </w:pPr>
            <w:r w:rsidRPr="00764CA8">
              <w:rPr>
                <w:rFonts w:ascii="Cambria" w:hAnsi="Cambria"/>
                <w:sz w:val="22"/>
                <w:szCs w:val="22"/>
              </w:rPr>
              <w:t>töökorraldusest, seadmetest, töö iseloomust ja töökeskkonnast</w:t>
            </w:r>
          </w:p>
        </w:tc>
        <w:tc>
          <w:tcPr>
            <w:tcW w:w="4469" w:type="dxa"/>
            <w:gridSpan w:val="2"/>
          </w:tcPr>
          <w:p w14:paraId="517D4CB3" w14:textId="77777777" w:rsidR="00BB1FF8" w:rsidRPr="00764CA8" w:rsidRDefault="00BB1FF8" w:rsidP="00126C61">
            <w:pPr>
              <w:rPr>
                <w:rFonts w:ascii="Cambria" w:hAnsi="Cambria"/>
                <w:sz w:val="22"/>
                <w:szCs w:val="22"/>
              </w:rPr>
            </w:pPr>
            <w:r w:rsidRPr="00764CA8">
              <w:rPr>
                <w:rFonts w:ascii="Cambria" w:hAnsi="Cambria"/>
                <w:b/>
                <w:sz w:val="22"/>
                <w:szCs w:val="22"/>
              </w:rPr>
              <w:t>IT:</w:t>
            </w:r>
            <w:r w:rsidRPr="00764CA8">
              <w:rPr>
                <w:rFonts w:ascii="Cambria" w:hAnsi="Cambria"/>
                <w:sz w:val="22"/>
                <w:szCs w:val="22"/>
              </w:rPr>
              <w:t xml:space="preserve"> külastab mootorsõidukite hoolduse ja remondiga seotud ettevõtet ja teeb lühikokkuvõtte.</w:t>
            </w:r>
          </w:p>
          <w:p w14:paraId="0CF55A51" w14:textId="77777777" w:rsidR="00BB1FF8" w:rsidRPr="00764CA8" w:rsidRDefault="00BB1FF8" w:rsidP="00126C61">
            <w:pPr>
              <w:rPr>
                <w:rFonts w:ascii="Cambria" w:hAnsi="Cambria"/>
                <w:sz w:val="22"/>
                <w:szCs w:val="22"/>
              </w:rPr>
            </w:pPr>
          </w:p>
          <w:p w14:paraId="2E006161" w14:textId="07BBCAB8" w:rsidR="00BB1FF8" w:rsidRPr="00764CA8" w:rsidRDefault="00BB1FF8" w:rsidP="00126C61">
            <w:pPr>
              <w:rPr>
                <w:rFonts w:ascii="Cambria" w:hAnsi="Cambria"/>
                <w:sz w:val="22"/>
                <w:szCs w:val="22"/>
              </w:rPr>
            </w:pPr>
            <w:r w:rsidRPr="00764CA8">
              <w:rPr>
                <w:rFonts w:ascii="Cambria" w:hAnsi="Cambria"/>
                <w:b/>
                <w:sz w:val="22"/>
                <w:szCs w:val="22"/>
              </w:rPr>
              <w:t>IT:</w:t>
            </w:r>
            <w:r w:rsidRPr="00764CA8">
              <w:rPr>
                <w:rFonts w:ascii="Cambria" w:hAnsi="Cambria"/>
                <w:sz w:val="22"/>
                <w:szCs w:val="22"/>
              </w:rPr>
              <w:t xml:space="preserve"> Õpilane täidab õpetaja poolt antud töölehe.</w:t>
            </w:r>
          </w:p>
        </w:tc>
        <w:tc>
          <w:tcPr>
            <w:tcW w:w="1520" w:type="dxa"/>
          </w:tcPr>
          <w:p w14:paraId="5FA49D14" w14:textId="67A40440" w:rsidR="00BB1FF8" w:rsidRPr="00764CA8" w:rsidRDefault="00BB1FF8" w:rsidP="00126C61">
            <w:pPr>
              <w:rPr>
                <w:rFonts w:ascii="Cambria" w:hAnsi="Cambria"/>
                <w:sz w:val="22"/>
                <w:szCs w:val="22"/>
              </w:rPr>
            </w:pPr>
            <w:r w:rsidRPr="00764CA8">
              <w:rPr>
                <w:rFonts w:ascii="Cambria" w:hAnsi="Cambria"/>
                <w:sz w:val="22"/>
                <w:szCs w:val="22"/>
              </w:rPr>
              <w:t>mitteeristav</w:t>
            </w:r>
          </w:p>
        </w:tc>
        <w:tc>
          <w:tcPr>
            <w:tcW w:w="4483" w:type="dxa"/>
            <w:gridSpan w:val="2"/>
          </w:tcPr>
          <w:p w14:paraId="44D6B20A" w14:textId="70348735" w:rsidR="0027344C" w:rsidRPr="0027344C" w:rsidRDefault="0027344C" w:rsidP="0027344C">
            <w:pPr>
              <w:rPr>
                <w:rFonts w:ascii="Cambria" w:hAnsi="Cambria"/>
                <w:b/>
                <w:sz w:val="22"/>
                <w:szCs w:val="22"/>
              </w:rPr>
            </w:pPr>
            <w:r w:rsidRPr="0027344C">
              <w:rPr>
                <w:rFonts w:ascii="Cambria" w:hAnsi="Cambria"/>
                <w:b/>
                <w:sz w:val="22"/>
                <w:szCs w:val="22"/>
              </w:rPr>
              <w:t>ÕPPEKORRALDUS</w:t>
            </w:r>
          </w:p>
          <w:p w14:paraId="4442B5C4" w14:textId="29EB5989" w:rsidR="0027344C" w:rsidRDefault="00BB1FF8" w:rsidP="00463614">
            <w:pPr>
              <w:pStyle w:val="Loendilik"/>
              <w:numPr>
                <w:ilvl w:val="0"/>
                <w:numId w:val="70"/>
              </w:numPr>
              <w:rPr>
                <w:rFonts w:ascii="Cambria" w:hAnsi="Cambria"/>
                <w:sz w:val="22"/>
                <w:szCs w:val="22"/>
              </w:rPr>
            </w:pPr>
            <w:r w:rsidRPr="0027344C">
              <w:rPr>
                <w:rFonts w:ascii="Cambria" w:hAnsi="Cambria"/>
                <w:sz w:val="22"/>
                <w:szCs w:val="22"/>
              </w:rPr>
              <w:t>Ees</w:t>
            </w:r>
            <w:r w:rsidR="0027344C">
              <w:rPr>
                <w:rFonts w:ascii="Cambria" w:hAnsi="Cambria"/>
                <w:sz w:val="22"/>
                <w:szCs w:val="22"/>
              </w:rPr>
              <w:t>ti haridussüsteem. Kutseharidus</w:t>
            </w:r>
          </w:p>
          <w:p w14:paraId="2ED1D05B" w14:textId="77777777" w:rsidR="0027344C" w:rsidRDefault="00BB1FF8" w:rsidP="00463614">
            <w:pPr>
              <w:pStyle w:val="Loendilik"/>
              <w:numPr>
                <w:ilvl w:val="0"/>
                <w:numId w:val="70"/>
              </w:numPr>
              <w:rPr>
                <w:rFonts w:ascii="Cambria" w:hAnsi="Cambria"/>
                <w:sz w:val="22"/>
                <w:szCs w:val="22"/>
              </w:rPr>
            </w:pPr>
            <w:r w:rsidRPr="0027344C">
              <w:rPr>
                <w:rFonts w:ascii="Cambria" w:hAnsi="Cambria"/>
                <w:sz w:val="22"/>
                <w:szCs w:val="22"/>
              </w:rPr>
              <w:t>Kuressaare Ametikooli vis</w:t>
            </w:r>
            <w:r w:rsidR="0027344C">
              <w:rPr>
                <w:rFonts w:ascii="Cambria" w:hAnsi="Cambria"/>
                <w:sz w:val="22"/>
                <w:szCs w:val="22"/>
              </w:rPr>
              <w:t>ioon, missioon ja põhiväärtused</w:t>
            </w:r>
          </w:p>
          <w:p w14:paraId="3E6E18D8" w14:textId="77777777" w:rsidR="0027344C" w:rsidRDefault="00BB1FF8" w:rsidP="00463614">
            <w:pPr>
              <w:pStyle w:val="Loendilik"/>
              <w:numPr>
                <w:ilvl w:val="0"/>
                <w:numId w:val="70"/>
              </w:numPr>
              <w:rPr>
                <w:rFonts w:ascii="Cambria" w:hAnsi="Cambria"/>
                <w:sz w:val="22"/>
                <w:szCs w:val="22"/>
              </w:rPr>
            </w:pPr>
            <w:r w:rsidRPr="0027344C">
              <w:rPr>
                <w:rFonts w:ascii="Cambria" w:hAnsi="Cambria"/>
                <w:sz w:val="22"/>
                <w:szCs w:val="22"/>
              </w:rPr>
              <w:t>Kooli tutvu</w:t>
            </w:r>
            <w:r w:rsidR="0027344C">
              <w:rPr>
                <w:rFonts w:ascii="Cambria" w:hAnsi="Cambria"/>
                <w:sz w:val="22"/>
                <w:szCs w:val="22"/>
              </w:rPr>
              <w:t>stus, kooli erinevad õppesuunad</w:t>
            </w:r>
          </w:p>
          <w:p w14:paraId="075ED2ED" w14:textId="77777777" w:rsidR="0027344C" w:rsidRDefault="00BB1FF8" w:rsidP="00463614">
            <w:pPr>
              <w:pStyle w:val="Loendilik"/>
              <w:numPr>
                <w:ilvl w:val="0"/>
                <w:numId w:val="70"/>
              </w:numPr>
              <w:rPr>
                <w:rFonts w:ascii="Cambria" w:hAnsi="Cambria"/>
                <w:sz w:val="22"/>
                <w:szCs w:val="22"/>
              </w:rPr>
            </w:pPr>
            <w:r w:rsidRPr="0027344C">
              <w:rPr>
                <w:rFonts w:ascii="Cambria" w:hAnsi="Cambria"/>
                <w:sz w:val="22"/>
                <w:szCs w:val="22"/>
              </w:rPr>
              <w:t>Koo</w:t>
            </w:r>
            <w:r w:rsidR="0027344C">
              <w:rPr>
                <w:rFonts w:ascii="Cambria" w:hAnsi="Cambria"/>
                <w:sz w:val="22"/>
                <w:szCs w:val="22"/>
              </w:rPr>
              <w:t>li infosüsteem, e-õppe keskkond</w:t>
            </w:r>
          </w:p>
          <w:p w14:paraId="54F14833" w14:textId="77777777" w:rsidR="0027344C" w:rsidRDefault="0027344C" w:rsidP="00463614">
            <w:pPr>
              <w:pStyle w:val="Loendilik"/>
              <w:numPr>
                <w:ilvl w:val="0"/>
                <w:numId w:val="70"/>
              </w:numPr>
              <w:rPr>
                <w:rFonts w:ascii="Cambria" w:hAnsi="Cambria"/>
                <w:sz w:val="22"/>
                <w:szCs w:val="22"/>
              </w:rPr>
            </w:pPr>
            <w:r>
              <w:rPr>
                <w:rFonts w:ascii="Cambria" w:hAnsi="Cambria"/>
                <w:sz w:val="22"/>
                <w:szCs w:val="22"/>
              </w:rPr>
              <w:t>Kooli kodulehekülg</w:t>
            </w:r>
          </w:p>
          <w:p w14:paraId="6330CB57" w14:textId="77777777" w:rsidR="0027344C" w:rsidRDefault="0027344C" w:rsidP="00463614">
            <w:pPr>
              <w:pStyle w:val="Loendilik"/>
              <w:numPr>
                <w:ilvl w:val="0"/>
                <w:numId w:val="70"/>
              </w:numPr>
              <w:rPr>
                <w:rFonts w:ascii="Cambria" w:hAnsi="Cambria"/>
                <w:sz w:val="22"/>
                <w:szCs w:val="22"/>
              </w:rPr>
            </w:pPr>
            <w:r>
              <w:rPr>
                <w:rFonts w:ascii="Cambria" w:hAnsi="Cambria"/>
                <w:sz w:val="22"/>
                <w:szCs w:val="22"/>
              </w:rPr>
              <w:t>Põhimõisted</w:t>
            </w:r>
          </w:p>
          <w:p w14:paraId="3F0E7FF6" w14:textId="77777777" w:rsidR="0027344C" w:rsidRDefault="00BB1FF8" w:rsidP="00463614">
            <w:pPr>
              <w:pStyle w:val="Loendilik"/>
              <w:numPr>
                <w:ilvl w:val="0"/>
                <w:numId w:val="70"/>
              </w:numPr>
              <w:rPr>
                <w:rFonts w:ascii="Cambria" w:hAnsi="Cambria"/>
                <w:sz w:val="22"/>
                <w:szCs w:val="22"/>
              </w:rPr>
            </w:pPr>
            <w:r w:rsidRPr="0027344C">
              <w:rPr>
                <w:rFonts w:ascii="Cambria" w:hAnsi="Cambria"/>
                <w:sz w:val="22"/>
                <w:szCs w:val="22"/>
              </w:rPr>
              <w:t>Rakenduskava tutvustus ja h</w:t>
            </w:r>
            <w:r w:rsidR="0027344C">
              <w:rPr>
                <w:rFonts w:ascii="Cambria" w:hAnsi="Cambria"/>
                <w:sz w:val="22"/>
                <w:szCs w:val="22"/>
              </w:rPr>
              <w:t>indamispõhimõtted</w:t>
            </w:r>
          </w:p>
          <w:p w14:paraId="53B94E5F" w14:textId="77777777" w:rsidR="0027344C" w:rsidRDefault="00BB1FF8" w:rsidP="00463614">
            <w:pPr>
              <w:pStyle w:val="Loendilik"/>
              <w:numPr>
                <w:ilvl w:val="0"/>
                <w:numId w:val="70"/>
              </w:numPr>
              <w:rPr>
                <w:rFonts w:ascii="Cambria" w:hAnsi="Cambria"/>
                <w:sz w:val="22"/>
                <w:szCs w:val="22"/>
              </w:rPr>
            </w:pPr>
            <w:r w:rsidRPr="0027344C">
              <w:rPr>
                <w:rFonts w:ascii="Cambria" w:hAnsi="Cambria"/>
                <w:sz w:val="22"/>
                <w:szCs w:val="22"/>
              </w:rPr>
              <w:t>Õppek</w:t>
            </w:r>
            <w:r w:rsidR="0027344C">
              <w:rPr>
                <w:rFonts w:ascii="Cambria" w:hAnsi="Cambria"/>
                <w:sz w:val="22"/>
                <w:szCs w:val="22"/>
              </w:rPr>
              <w:t>orralduseeskiri, kooli kodukord</w:t>
            </w:r>
          </w:p>
          <w:p w14:paraId="4E30CAE2" w14:textId="77777777" w:rsidR="0027344C" w:rsidRDefault="00BB1FF8" w:rsidP="00463614">
            <w:pPr>
              <w:pStyle w:val="Loendilik"/>
              <w:numPr>
                <w:ilvl w:val="0"/>
                <w:numId w:val="70"/>
              </w:numPr>
              <w:rPr>
                <w:rFonts w:ascii="Cambria" w:hAnsi="Cambria"/>
                <w:sz w:val="22"/>
                <w:szCs w:val="22"/>
              </w:rPr>
            </w:pPr>
            <w:r w:rsidRPr="0027344C">
              <w:rPr>
                <w:rFonts w:ascii="Cambria" w:hAnsi="Cambria"/>
                <w:sz w:val="22"/>
                <w:szCs w:val="22"/>
              </w:rPr>
              <w:t>Õppetaotluste taotlemise, määrami</w:t>
            </w:r>
            <w:r w:rsidR="0027344C">
              <w:rPr>
                <w:rFonts w:ascii="Cambria" w:hAnsi="Cambria"/>
                <w:sz w:val="22"/>
                <w:szCs w:val="22"/>
              </w:rPr>
              <w:t>se, maksmise tingimused ja kord</w:t>
            </w:r>
          </w:p>
          <w:p w14:paraId="3688C6BD" w14:textId="77777777" w:rsidR="0027344C" w:rsidRDefault="0027344C" w:rsidP="00463614">
            <w:pPr>
              <w:pStyle w:val="Loendilik"/>
              <w:numPr>
                <w:ilvl w:val="0"/>
                <w:numId w:val="70"/>
              </w:numPr>
              <w:rPr>
                <w:rFonts w:ascii="Cambria" w:hAnsi="Cambria"/>
                <w:sz w:val="22"/>
                <w:szCs w:val="22"/>
              </w:rPr>
            </w:pPr>
            <w:r>
              <w:rPr>
                <w:rFonts w:ascii="Cambria" w:hAnsi="Cambria"/>
                <w:sz w:val="22"/>
                <w:szCs w:val="22"/>
              </w:rPr>
              <w:t>Õpilast puudutavad dokumendid</w:t>
            </w:r>
          </w:p>
          <w:p w14:paraId="70C527CE" w14:textId="77777777" w:rsidR="0027344C" w:rsidRDefault="00BB1FF8" w:rsidP="00463614">
            <w:pPr>
              <w:pStyle w:val="Loendilik"/>
              <w:numPr>
                <w:ilvl w:val="0"/>
                <w:numId w:val="70"/>
              </w:numPr>
              <w:rPr>
                <w:rFonts w:ascii="Cambria" w:hAnsi="Cambria"/>
                <w:sz w:val="22"/>
                <w:szCs w:val="22"/>
              </w:rPr>
            </w:pPr>
            <w:r w:rsidRPr="0027344C">
              <w:rPr>
                <w:rFonts w:ascii="Cambria" w:hAnsi="Cambria"/>
                <w:sz w:val="22"/>
                <w:szCs w:val="22"/>
              </w:rPr>
              <w:t>Kirjalike tööde jt kodutööde üldised koostamise, vormistamise, põhimõtted ja nõuded</w:t>
            </w:r>
          </w:p>
          <w:p w14:paraId="76521795" w14:textId="77777777" w:rsidR="0027344C" w:rsidRDefault="00BB1FF8" w:rsidP="00463614">
            <w:pPr>
              <w:pStyle w:val="Loendilik"/>
              <w:numPr>
                <w:ilvl w:val="0"/>
                <w:numId w:val="70"/>
              </w:numPr>
              <w:rPr>
                <w:rFonts w:ascii="Cambria" w:hAnsi="Cambria"/>
                <w:sz w:val="22"/>
                <w:szCs w:val="22"/>
              </w:rPr>
            </w:pPr>
            <w:r w:rsidRPr="0027344C">
              <w:rPr>
                <w:rFonts w:ascii="Cambria" w:hAnsi="Cambria"/>
                <w:sz w:val="22"/>
                <w:szCs w:val="22"/>
              </w:rPr>
              <w:t>Praktikakorralduse</w:t>
            </w:r>
            <w:r w:rsidR="0027344C">
              <w:rPr>
                <w:rFonts w:ascii="Cambria" w:hAnsi="Cambria"/>
                <w:sz w:val="22"/>
                <w:szCs w:val="22"/>
              </w:rPr>
              <w:t xml:space="preserve"> alused</w:t>
            </w:r>
          </w:p>
          <w:p w14:paraId="492AF61C" w14:textId="689E7396" w:rsidR="00BB1FF8" w:rsidRPr="0027344C" w:rsidRDefault="0027344C" w:rsidP="00463614">
            <w:pPr>
              <w:pStyle w:val="Loendilik"/>
              <w:numPr>
                <w:ilvl w:val="0"/>
                <w:numId w:val="70"/>
              </w:numPr>
              <w:rPr>
                <w:rFonts w:ascii="Cambria" w:hAnsi="Cambria"/>
                <w:sz w:val="22"/>
                <w:szCs w:val="22"/>
              </w:rPr>
            </w:pPr>
            <w:r>
              <w:rPr>
                <w:rFonts w:ascii="Cambria" w:hAnsi="Cambria"/>
                <w:sz w:val="22"/>
                <w:szCs w:val="22"/>
              </w:rPr>
              <w:t>Õpilase töötervishoiu</w:t>
            </w:r>
            <w:r w:rsidR="00BB1FF8" w:rsidRPr="0027344C">
              <w:rPr>
                <w:rFonts w:ascii="Cambria" w:hAnsi="Cambria"/>
                <w:sz w:val="22"/>
                <w:szCs w:val="22"/>
              </w:rPr>
              <w:t xml:space="preserve">– ja tööohutusalased </w:t>
            </w:r>
            <w:r w:rsidR="00BB1FF8" w:rsidRPr="00C35BE3">
              <w:rPr>
                <w:rFonts w:ascii="Cambria" w:hAnsi="Cambria"/>
                <w:sz w:val="22"/>
                <w:szCs w:val="22"/>
                <w:lang w:val="et-EE"/>
              </w:rPr>
              <w:t>ju</w:t>
            </w:r>
            <w:r w:rsidRPr="00C35BE3">
              <w:rPr>
                <w:rFonts w:ascii="Cambria" w:hAnsi="Cambria"/>
                <w:sz w:val="22"/>
                <w:szCs w:val="22"/>
                <w:lang w:val="et-EE"/>
              </w:rPr>
              <w:t>hendamised</w:t>
            </w:r>
            <w:r>
              <w:rPr>
                <w:rFonts w:ascii="Cambria" w:hAnsi="Cambria"/>
                <w:sz w:val="22"/>
                <w:szCs w:val="22"/>
              </w:rPr>
              <w:t xml:space="preserve"> ja juhendamiste kord</w:t>
            </w:r>
          </w:p>
        </w:tc>
      </w:tr>
      <w:tr w:rsidR="00102A2D" w:rsidRPr="00764CA8" w14:paraId="374E1026" w14:textId="77777777" w:rsidTr="00102A2D">
        <w:trPr>
          <w:trHeight w:val="899"/>
        </w:trPr>
        <w:tc>
          <w:tcPr>
            <w:tcW w:w="2447" w:type="dxa"/>
          </w:tcPr>
          <w:p w14:paraId="213E0936" w14:textId="06FF0D1B" w:rsidR="00BB1FF8" w:rsidRPr="00764CA8" w:rsidRDefault="00BB1FF8" w:rsidP="007D5647">
            <w:pPr>
              <w:rPr>
                <w:rFonts w:ascii="Cambria" w:hAnsi="Cambria"/>
                <w:sz w:val="22"/>
                <w:szCs w:val="22"/>
              </w:rPr>
            </w:pPr>
            <w:r w:rsidRPr="00764CA8">
              <w:rPr>
                <w:rFonts w:ascii="Cambria" w:hAnsi="Cambria"/>
                <w:b/>
                <w:sz w:val="22"/>
                <w:szCs w:val="22"/>
              </w:rPr>
              <w:t xml:space="preserve">ÕV 2. </w:t>
            </w:r>
            <w:r w:rsidRPr="00764CA8">
              <w:rPr>
                <w:rFonts w:ascii="Cambria" w:hAnsi="Cambria"/>
                <w:sz w:val="22"/>
                <w:szCs w:val="22"/>
              </w:rPr>
              <w:t>teab ülevaatlikult sõidukite ajalugu, nende liigitust ja arengutrende</w:t>
            </w:r>
          </w:p>
          <w:p w14:paraId="4C7E066B" w14:textId="77777777" w:rsidR="00BB1FF8" w:rsidRPr="00764CA8" w:rsidRDefault="00BB1FF8" w:rsidP="007D5647">
            <w:pPr>
              <w:rPr>
                <w:rFonts w:ascii="Cambria" w:hAnsi="Cambria"/>
                <w:color w:val="000000" w:themeColor="text1"/>
                <w:sz w:val="22"/>
                <w:szCs w:val="22"/>
              </w:rPr>
            </w:pPr>
          </w:p>
          <w:p w14:paraId="63F4194F" w14:textId="5A716D61"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Jaotus tundides:</w:t>
            </w:r>
          </w:p>
          <w:p w14:paraId="267BCA7C"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teoreetiline töö: 6</w:t>
            </w:r>
          </w:p>
          <w:p w14:paraId="7613C844"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iseseisev töö: 3</w:t>
            </w:r>
          </w:p>
          <w:p w14:paraId="0522EA3D" w14:textId="6FF6D502" w:rsidR="00BB1FF8" w:rsidRPr="00764CA8" w:rsidRDefault="00BB1FF8" w:rsidP="007D5647">
            <w:pPr>
              <w:rPr>
                <w:rFonts w:ascii="Cambria" w:hAnsi="Cambria"/>
                <w:b/>
                <w:sz w:val="22"/>
                <w:szCs w:val="22"/>
              </w:rPr>
            </w:pPr>
            <w:r w:rsidRPr="00764CA8">
              <w:rPr>
                <w:rFonts w:ascii="Cambria" w:hAnsi="Cambria"/>
                <w:color w:val="000000" w:themeColor="text1"/>
                <w:sz w:val="22"/>
                <w:szCs w:val="22"/>
              </w:rPr>
              <w:t>kokku: 9</w:t>
            </w:r>
          </w:p>
        </w:tc>
        <w:tc>
          <w:tcPr>
            <w:tcW w:w="3099" w:type="dxa"/>
          </w:tcPr>
          <w:p w14:paraId="2780E16E" w14:textId="641C04AD" w:rsidR="00BB1FF8" w:rsidRPr="00764CA8" w:rsidRDefault="00BB1FF8" w:rsidP="00126C61">
            <w:pPr>
              <w:rPr>
                <w:rFonts w:ascii="Cambria" w:hAnsi="Cambria"/>
                <w:sz w:val="22"/>
                <w:szCs w:val="22"/>
              </w:rPr>
            </w:pPr>
            <w:r w:rsidRPr="00764CA8">
              <w:rPr>
                <w:rFonts w:ascii="Cambria" w:hAnsi="Cambria"/>
                <w:b/>
                <w:sz w:val="22"/>
                <w:szCs w:val="22"/>
              </w:rPr>
              <w:t>HK 2.1.</w:t>
            </w:r>
            <w:r w:rsidRPr="00764CA8">
              <w:rPr>
                <w:rFonts w:ascii="Cambria" w:hAnsi="Cambria"/>
                <w:sz w:val="22"/>
                <w:szCs w:val="22"/>
              </w:rPr>
              <w:t xml:space="preserve"> kirjeldab mootorsõidukite liigitust ja tehnilist arengut</w:t>
            </w:r>
          </w:p>
        </w:tc>
        <w:tc>
          <w:tcPr>
            <w:tcW w:w="4469" w:type="dxa"/>
            <w:gridSpan w:val="2"/>
          </w:tcPr>
          <w:p w14:paraId="2C505D9F" w14:textId="66CB319B" w:rsidR="00BB1FF8" w:rsidRPr="00764CA8" w:rsidRDefault="00BB1FF8" w:rsidP="00126C61">
            <w:pPr>
              <w:rPr>
                <w:rFonts w:ascii="Cambria" w:hAnsi="Cambria"/>
                <w:sz w:val="22"/>
                <w:szCs w:val="22"/>
              </w:rPr>
            </w:pPr>
            <w:r w:rsidRPr="00764CA8">
              <w:rPr>
                <w:rFonts w:ascii="Cambria" w:hAnsi="Cambria"/>
                <w:b/>
                <w:sz w:val="22"/>
                <w:szCs w:val="22"/>
              </w:rPr>
              <w:t>IT:</w:t>
            </w:r>
            <w:r w:rsidRPr="00764CA8">
              <w:rPr>
                <w:rFonts w:ascii="Cambria" w:hAnsi="Cambria"/>
                <w:sz w:val="22"/>
                <w:szCs w:val="22"/>
              </w:rPr>
              <w:t xml:space="preserve"> Koostab esitluse mootorsõidukite ajaloo, liigituse või </w:t>
            </w:r>
            <w:r w:rsidRPr="00C35BE3">
              <w:rPr>
                <w:rFonts w:ascii="Cambria" w:hAnsi="Cambria"/>
                <w:sz w:val="22"/>
                <w:szCs w:val="22"/>
                <w:lang w:val="et-EE"/>
              </w:rPr>
              <w:t>kaasaegse</w:t>
            </w:r>
            <w:r w:rsidRPr="00764CA8">
              <w:rPr>
                <w:rFonts w:ascii="Cambria" w:hAnsi="Cambria"/>
                <w:sz w:val="22"/>
                <w:szCs w:val="22"/>
              </w:rPr>
              <w:t xml:space="preserve"> ja tulevikutehnika kohta.</w:t>
            </w:r>
          </w:p>
          <w:p w14:paraId="679F94E3" w14:textId="77777777" w:rsidR="00BB1FF8" w:rsidRPr="00764CA8" w:rsidRDefault="00BB1FF8" w:rsidP="00126C61">
            <w:pPr>
              <w:rPr>
                <w:rFonts w:ascii="Cambria" w:hAnsi="Cambria"/>
                <w:sz w:val="22"/>
                <w:szCs w:val="22"/>
              </w:rPr>
            </w:pPr>
          </w:p>
          <w:p w14:paraId="16550671" w14:textId="7B74FF52" w:rsidR="00BB1FF8" w:rsidRPr="00764CA8" w:rsidRDefault="00BB1FF8" w:rsidP="00126C61">
            <w:pPr>
              <w:rPr>
                <w:rFonts w:ascii="Cambria" w:hAnsi="Cambria"/>
                <w:sz w:val="22"/>
                <w:szCs w:val="22"/>
              </w:rPr>
            </w:pPr>
            <w:r w:rsidRPr="00764CA8">
              <w:rPr>
                <w:rFonts w:ascii="Cambria" w:hAnsi="Cambria"/>
                <w:b/>
                <w:sz w:val="22"/>
                <w:szCs w:val="22"/>
              </w:rPr>
              <w:t>IT:</w:t>
            </w:r>
            <w:r w:rsidRPr="00764CA8">
              <w:rPr>
                <w:rFonts w:ascii="Cambria" w:hAnsi="Cambria"/>
                <w:sz w:val="22"/>
                <w:szCs w:val="22"/>
              </w:rPr>
              <w:t xml:space="preserve"> </w:t>
            </w:r>
            <w:r w:rsidRPr="00C35BE3">
              <w:rPr>
                <w:rFonts w:ascii="Cambria" w:hAnsi="Cambria"/>
                <w:sz w:val="22"/>
                <w:szCs w:val="22"/>
                <w:lang w:val="et-EE"/>
              </w:rPr>
              <w:t>Tutvub</w:t>
            </w:r>
            <w:r w:rsidRPr="00764CA8">
              <w:rPr>
                <w:rFonts w:ascii="Cambria" w:hAnsi="Cambria"/>
                <w:sz w:val="22"/>
                <w:szCs w:val="22"/>
              </w:rPr>
              <w:t xml:space="preserve"> õpetaja poolt etteantud materjalidega ja vastab küsimustele materjalide lõpus.</w:t>
            </w:r>
          </w:p>
        </w:tc>
        <w:tc>
          <w:tcPr>
            <w:tcW w:w="1520" w:type="dxa"/>
          </w:tcPr>
          <w:p w14:paraId="56E4C97B" w14:textId="6B3A9CF7" w:rsidR="00BB1FF8" w:rsidRPr="00764CA8" w:rsidRDefault="00BB1FF8" w:rsidP="00126C61">
            <w:pPr>
              <w:rPr>
                <w:rFonts w:ascii="Cambria" w:hAnsi="Cambria"/>
                <w:sz w:val="22"/>
                <w:szCs w:val="22"/>
              </w:rPr>
            </w:pPr>
            <w:r w:rsidRPr="00764CA8">
              <w:rPr>
                <w:rFonts w:ascii="Cambria" w:hAnsi="Cambria"/>
                <w:sz w:val="22"/>
                <w:szCs w:val="22"/>
              </w:rPr>
              <w:t>eristav</w:t>
            </w:r>
          </w:p>
        </w:tc>
        <w:tc>
          <w:tcPr>
            <w:tcW w:w="4483" w:type="dxa"/>
            <w:gridSpan w:val="2"/>
          </w:tcPr>
          <w:p w14:paraId="27F00040" w14:textId="27D11ACE" w:rsidR="0027344C" w:rsidRPr="0027344C" w:rsidRDefault="0027344C" w:rsidP="00DF5577">
            <w:pPr>
              <w:rPr>
                <w:rFonts w:ascii="Cambria" w:hAnsi="Cambria"/>
                <w:b/>
                <w:sz w:val="22"/>
                <w:szCs w:val="22"/>
              </w:rPr>
            </w:pPr>
            <w:r w:rsidRPr="0027344C">
              <w:rPr>
                <w:rFonts w:ascii="Cambria" w:hAnsi="Cambria"/>
                <w:b/>
                <w:sz w:val="22"/>
                <w:szCs w:val="22"/>
              </w:rPr>
              <w:t>SÕIDUKITE AJALUGU</w:t>
            </w:r>
          </w:p>
          <w:p w14:paraId="48E7BC75" w14:textId="77777777" w:rsidR="0027344C" w:rsidRDefault="00BB1FF8" w:rsidP="00463614">
            <w:pPr>
              <w:pStyle w:val="Loendilik"/>
              <w:numPr>
                <w:ilvl w:val="0"/>
                <w:numId w:val="71"/>
              </w:numPr>
              <w:rPr>
                <w:rFonts w:ascii="Cambria" w:hAnsi="Cambria"/>
                <w:sz w:val="22"/>
                <w:szCs w:val="22"/>
              </w:rPr>
            </w:pPr>
            <w:r w:rsidRPr="0027344C">
              <w:rPr>
                <w:rFonts w:ascii="Cambria" w:hAnsi="Cambria"/>
                <w:sz w:val="22"/>
                <w:szCs w:val="22"/>
              </w:rPr>
              <w:t xml:space="preserve">Autode </w:t>
            </w:r>
            <w:r w:rsidRPr="00C35BE3">
              <w:rPr>
                <w:rFonts w:ascii="Cambria" w:hAnsi="Cambria"/>
                <w:sz w:val="22"/>
                <w:szCs w:val="22"/>
                <w:lang w:val="et-EE"/>
              </w:rPr>
              <w:t>ajalugu</w:t>
            </w:r>
          </w:p>
          <w:p w14:paraId="1A93A6A8" w14:textId="28907510" w:rsidR="00BB1FF8" w:rsidRPr="0027344C" w:rsidRDefault="00BB1FF8" w:rsidP="00463614">
            <w:pPr>
              <w:pStyle w:val="Loendilik"/>
              <w:numPr>
                <w:ilvl w:val="0"/>
                <w:numId w:val="71"/>
              </w:numPr>
              <w:rPr>
                <w:rFonts w:ascii="Cambria" w:hAnsi="Cambria"/>
                <w:sz w:val="22"/>
                <w:szCs w:val="22"/>
              </w:rPr>
            </w:pPr>
            <w:r w:rsidRPr="0027344C">
              <w:rPr>
                <w:rFonts w:ascii="Cambria" w:hAnsi="Cambria"/>
                <w:sz w:val="22"/>
                <w:szCs w:val="22"/>
              </w:rPr>
              <w:t>Autode liigitus</w:t>
            </w:r>
          </w:p>
          <w:p w14:paraId="221268E0" w14:textId="77777777" w:rsidR="00BB1FF8" w:rsidRPr="00764CA8" w:rsidRDefault="00BB1FF8" w:rsidP="00126C61">
            <w:pPr>
              <w:rPr>
                <w:rFonts w:ascii="Cambria" w:hAnsi="Cambria"/>
                <w:sz w:val="22"/>
                <w:szCs w:val="22"/>
              </w:rPr>
            </w:pPr>
          </w:p>
        </w:tc>
      </w:tr>
      <w:tr w:rsidR="00102A2D" w:rsidRPr="00764CA8" w14:paraId="74793A14" w14:textId="77777777" w:rsidTr="00102A2D">
        <w:trPr>
          <w:trHeight w:val="899"/>
        </w:trPr>
        <w:tc>
          <w:tcPr>
            <w:tcW w:w="2447" w:type="dxa"/>
          </w:tcPr>
          <w:p w14:paraId="3F81163B" w14:textId="48BEE573" w:rsidR="00BB1FF8" w:rsidRPr="00764CA8" w:rsidRDefault="00BB1FF8" w:rsidP="007D5647">
            <w:pPr>
              <w:rPr>
                <w:rFonts w:ascii="Cambria" w:hAnsi="Cambria"/>
                <w:sz w:val="22"/>
                <w:szCs w:val="22"/>
              </w:rPr>
            </w:pPr>
            <w:r w:rsidRPr="00764CA8">
              <w:rPr>
                <w:rFonts w:ascii="Cambria" w:hAnsi="Cambria"/>
                <w:b/>
                <w:sz w:val="22"/>
                <w:szCs w:val="22"/>
              </w:rPr>
              <w:lastRenderedPageBreak/>
              <w:t>ÕV 3.</w:t>
            </w:r>
            <w:r w:rsidRPr="00764CA8">
              <w:rPr>
                <w:rFonts w:ascii="Cambria" w:hAnsi="Cambria"/>
                <w:sz w:val="22"/>
                <w:szCs w:val="22"/>
              </w:rPr>
              <w:t xml:space="preserve"> teab mootorsõidukite ja nende lisaseadmete ehitust ja </w:t>
            </w:r>
            <w:r w:rsidRPr="00C35BE3">
              <w:rPr>
                <w:rFonts w:ascii="Cambria" w:hAnsi="Cambria"/>
                <w:sz w:val="22"/>
                <w:szCs w:val="22"/>
                <w:lang w:val="et-EE"/>
              </w:rPr>
              <w:t>tööpõhi-mõtteid</w:t>
            </w:r>
          </w:p>
          <w:p w14:paraId="571CAACC" w14:textId="77777777" w:rsidR="00BB1FF8" w:rsidRPr="00764CA8" w:rsidRDefault="00BB1FF8" w:rsidP="007D5647">
            <w:pPr>
              <w:rPr>
                <w:rFonts w:ascii="Cambria" w:hAnsi="Cambria"/>
                <w:color w:val="000000" w:themeColor="text1"/>
                <w:sz w:val="22"/>
                <w:szCs w:val="22"/>
              </w:rPr>
            </w:pPr>
          </w:p>
          <w:p w14:paraId="563EB245" w14:textId="5E755A79"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Jaotus tundides:</w:t>
            </w:r>
          </w:p>
          <w:p w14:paraId="3E49DCEE"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teoreetiline töö: 4</w:t>
            </w:r>
          </w:p>
          <w:p w14:paraId="24CA043C" w14:textId="7934DAB8" w:rsidR="00BB1FF8" w:rsidRPr="00764CA8" w:rsidRDefault="00BB1FF8" w:rsidP="007D5647">
            <w:pPr>
              <w:rPr>
                <w:rFonts w:ascii="Cambria" w:hAnsi="Cambria"/>
                <w:sz w:val="22"/>
                <w:szCs w:val="22"/>
              </w:rPr>
            </w:pPr>
            <w:r w:rsidRPr="00764CA8">
              <w:rPr>
                <w:rFonts w:ascii="Cambria" w:hAnsi="Cambria"/>
                <w:color w:val="000000" w:themeColor="text1"/>
                <w:sz w:val="22"/>
                <w:szCs w:val="22"/>
              </w:rPr>
              <w:t>kokku: 4</w:t>
            </w:r>
          </w:p>
        </w:tc>
        <w:tc>
          <w:tcPr>
            <w:tcW w:w="3099" w:type="dxa"/>
          </w:tcPr>
          <w:p w14:paraId="75114AE2" w14:textId="29E71C53" w:rsidR="00BB1FF8" w:rsidRPr="00764CA8" w:rsidRDefault="00BB1FF8" w:rsidP="00126C61">
            <w:pPr>
              <w:rPr>
                <w:rFonts w:ascii="Cambria" w:hAnsi="Cambria"/>
                <w:sz w:val="22"/>
                <w:szCs w:val="22"/>
              </w:rPr>
            </w:pPr>
            <w:r w:rsidRPr="00764CA8">
              <w:rPr>
                <w:rFonts w:ascii="Cambria" w:hAnsi="Cambria"/>
                <w:b/>
                <w:sz w:val="22"/>
                <w:szCs w:val="22"/>
              </w:rPr>
              <w:t>HK 3.1.</w:t>
            </w:r>
            <w:r w:rsidRPr="00764CA8">
              <w:rPr>
                <w:rFonts w:ascii="Cambria" w:hAnsi="Cambria"/>
                <w:sz w:val="22"/>
                <w:szCs w:val="22"/>
              </w:rPr>
              <w:t xml:space="preserve"> selgitab mootorsõidukite ja nende peamiste lisaseadmete ehitust, tööpõhimõtteid ja kasutusalasid</w:t>
            </w:r>
          </w:p>
        </w:tc>
        <w:tc>
          <w:tcPr>
            <w:tcW w:w="4469" w:type="dxa"/>
            <w:gridSpan w:val="2"/>
          </w:tcPr>
          <w:p w14:paraId="3372BF2E" w14:textId="2BC63427" w:rsidR="00BB1FF8" w:rsidRPr="00764CA8" w:rsidRDefault="00BB1FF8" w:rsidP="00126C61">
            <w:pPr>
              <w:rPr>
                <w:rFonts w:ascii="Cambria" w:hAnsi="Cambria"/>
                <w:sz w:val="22"/>
                <w:szCs w:val="22"/>
              </w:rPr>
            </w:pPr>
            <w:r w:rsidRPr="00764CA8">
              <w:rPr>
                <w:rFonts w:ascii="Cambria" w:hAnsi="Cambria"/>
                <w:sz w:val="22"/>
                <w:szCs w:val="22"/>
              </w:rPr>
              <w:t>Nimetab erinevaid sõlmi ja seadmeid auto juures ning kirjeldab nende üldist tööpõhimõtet.</w:t>
            </w:r>
          </w:p>
        </w:tc>
        <w:tc>
          <w:tcPr>
            <w:tcW w:w="1520" w:type="dxa"/>
          </w:tcPr>
          <w:p w14:paraId="541D23F2" w14:textId="730E1888" w:rsidR="00BB1FF8" w:rsidRPr="00764CA8" w:rsidRDefault="00BB1FF8" w:rsidP="00126C61">
            <w:pPr>
              <w:rPr>
                <w:rFonts w:ascii="Cambria" w:hAnsi="Cambria" w:cstheme="minorHAnsi"/>
                <w:sz w:val="22"/>
                <w:szCs w:val="22"/>
              </w:rPr>
            </w:pPr>
            <w:r w:rsidRPr="00764CA8">
              <w:rPr>
                <w:rFonts w:ascii="Cambria" w:hAnsi="Cambria" w:cstheme="minorHAnsi"/>
                <w:sz w:val="22"/>
                <w:szCs w:val="22"/>
              </w:rPr>
              <w:t>mitteeristav</w:t>
            </w:r>
          </w:p>
        </w:tc>
        <w:tc>
          <w:tcPr>
            <w:tcW w:w="4483" w:type="dxa"/>
            <w:gridSpan w:val="2"/>
          </w:tcPr>
          <w:p w14:paraId="0D37F11F" w14:textId="663EF4CE" w:rsidR="0027344C" w:rsidRPr="0027344C" w:rsidRDefault="0027344C" w:rsidP="007C08E4">
            <w:pPr>
              <w:rPr>
                <w:rFonts w:ascii="Cambria" w:hAnsi="Cambria"/>
                <w:b/>
                <w:sz w:val="22"/>
                <w:szCs w:val="22"/>
              </w:rPr>
            </w:pPr>
            <w:r w:rsidRPr="0027344C">
              <w:rPr>
                <w:rFonts w:ascii="Cambria" w:hAnsi="Cambria"/>
                <w:b/>
                <w:sz w:val="22"/>
                <w:szCs w:val="22"/>
              </w:rPr>
              <w:t>MOOTORSÕIDUKITE EHITUS</w:t>
            </w:r>
          </w:p>
          <w:p w14:paraId="3306B713" w14:textId="77777777" w:rsidR="0027344C" w:rsidRDefault="00BB1FF8" w:rsidP="00463614">
            <w:pPr>
              <w:pStyle w:val="Loendilik"/>
              <w:numPr>
                <w:ilvl w:val="0"/>
                <w:numId w:val="72"/>
              </w:numPr>
              <w:rPr>
                <w:rFonts w:ascii="Cambria" w:hAnsi="Cambria"/>
                <w:sz w:val="22"/>
                <w:szCs w:val="22"/>
              </w:rPr>
            </w:pPr>
            <w:r w:rsidRPr="0027344C">
              <w:rPr>
                <w:rFonts w:ascii="Cambria" w:hAnsi="Cambria"/>
                <w:sz w:val="22"/>
                <w:szCs w:val="22"/>
              </w:rPr>
              <w:t>Sõiduautode üldehitus, tähtsamad sõlmed ja seadmed</w:t>
            </w:r>
          </w:p>
          <w:p w14:paraId="7CF8EBC1" w14:textId="02167803" w:rsidR="00BB1FF8" w:rsidRPr="0027344C" w:rsidRDefault="0027344C" w:rsidP="00463614">
            <w:pPr>
              <w:pStyle w:val="Loendilik"/>
              <w:numPr>
                <w:ilvl w:val="0"/>
                <w:numId w:val="72"/>
              </w:numPr>
              <w:rPr>
                <w:rFonts w:ascii="Cambria" w:hAnsi="Cambria"/>
                <w:sz w:val="22"/>
                <w:szCs w:val="22"/>
              </w:rPr>
            </w:pPr>
            <w:r w:rsidRPr="0027344C">
              <w:rPr>
                <w:rFonts w:ascii="Cambria" w:hAnsi="Cambria"/>
                <w:sz w:val="22"/>
                <w:szCs w:val="22"/>
              </w:rPr>
              <w:t>S</w:t>
            </w:r>
            <w:r w:rsidR="00BB1FF8" w:rsidRPr="0027344C">
              <w:rPr>
                <w:rFonts w:ascii="Cambria" w:hAnsi="Cambria"/>
                <w:sz w:val="22"/>
                <w:szCs w:val="22"/>
              </w:rPr>
              <w:t>õidukite üldandmed</w:t>
            </w:r>
          </w:p>
        </w:tc>
      </w:tr>
      <w:tr w:rsidR="00102A2D" w:rsidRPr="00764CA8" w14:paraId="186CAF94" w14:textId="77777777" w:rsidTr="00102A2D">
        <w:trPr>
          <w:trHeight w:val="899"/>
        </w:trPr>
        <w:tc>
          <w:tcPr>
            <w:tcW w:w="2447" w:type="dxa"/>
          </w:tcPr>
          <w:p w14:paraId="3FE05AF9" w14:textId="77777777" w:rsidR="00BB1FF8" w:rsidRPr="00764CA8" w:rsidRDefault="00BB1FF8" w:rsidP="007D5647">
            <w:pPr>
              <w:rPr>
                <w:rFonts w:ascii="Cambria" w:hAnsi="Cambria"/>
                <w:sz w:val="22"/>
                <w:szCs w:val="22"/>
              </w:rPr>
            </w:pPr>
            <w:r w:rsidRPr="00764CA8">
              <w:rPr>
                <w:rFonts w:ascii="Cambria" w:hAnsi="Cambria"/>
                <w:b/>
                <w:sz w:val="22"/>
                <w:szCs w:val="22"/>
              </w:rPr>
              <w:t>ÕV 4.</w:t>
            </w:r>
            <w:r w:rsidRPr="00764CA8">
              <w:rPr>
                <w:rFonts w:ascii="Cambria" w:hAnsi="Cambria"/>
                <w:sz w:val="22"/>
                <w:szCs w:val="22"/>
              </w:rPr>
              <w:t xml:space="preserve"> tunneb mehaanikaga,</w:t>
            </w:r>
          </w:p>
          <w:p w14:paraId="1D0EC9F1" w14:textId="77777777" w:rsidR="00BB1FF8" w:rsidRPr="00764CA8" w:rsidRDefault="00BB1FF8" w:rsidP="007D5647">
            <w:pPr>
              <w:rPr>
                <w:rFonts w:ascii="Cambria" w:hAnsi="Cambria"/>
                <w:sz w:val="22"/>
                <w:szCs w:val="22"/>
              </w:rPr>
            </w:pPr>
            <w:r w:rsidRPr="00764CA8">
              <w:rPr>
                <w:rFonts w:ascii="Cambria" w:hAnsi="Cambria"/>
                <w:sz w:val="22"/>
                <w:szCs w:val="22"/>
              </w:rPr>
              <w:t>elektrotehnikaga, pneumaatika- ja</w:t>
            </w:r>
          </w:p>
          <w:p w14:paraId="5B65E0F7" w14:textId="77777777" w:rsidR="00BB1FF8" w:rsidRPr="00764CA8" w:rsidRDefault="00BB1FF8" w:rsidP="007D5647">
            <w:pPr>
              <w:rPr>
                <w:rFonts w:ascii="Cambria" w:hAnsi="Cambria"/>
                <w:sz w:val="22"/>
                <w:szCs w:val="22"/>
              </w:rPr>
            </w:pPr>
            <w:r w:rsidRPr="00764CA8">
              <w:rPr>
                <w:rFonts w:ascii="Cambria" w:hAnsi="Cambria"/>
                <w:sz w:val="22"/>
                <w:szCs w:val="22"/>
              </w:rPr>
              <w:t>hüdraulikaga seonduvaid</w:t>
            </w:r>
          </w:p>
          <w:p w14:paraId="7E2E2767" w14:textId="6056BC33" w:rsidR="00BB1FF8" w:rsidRPr="00764CA8" w:rsidRDefault="00BB1FF8" w:rsidP="007D5647">
            <w:pPr>
              <w:rPr>
                <w:rFonts w:ascii="Cambria" w:hAnsi="Cambria"/>
                <w:sz w:val="22"/>
                <w:szCs w:val="22"/>
              </w:rPr>
            </w:pPr>
            <w:r w:rsidRPr="00764CA8">
              <w:rPr>
                <w:rFonts w:ascii="Cambria" w:hAnsi="Cambria"/>
                <w:sz w:val="22"/>
                <w:szCs w:val="22"/>
              </w:rPr>
              <w:t>füüsikaseadusi ni</w:t>
            </w:r>
            <w:r w:rsidR="00D2427C">
              <w:rPr>
                <w:rFonts w:ascii="Cambria" w:hAnsi="Cambria"/>
                <w:sz w:val="22"/>
                <w:szCs w:val="22"/>
              </w:rPr>
              <w:t xml:space="preserve">ng nende </w:t>
            </w:r>
            <w:r w:rsidRPr="00764CA8">
              <w:rPr>
                <w:rFonts w:ascii="Cambria" w:hAnsi="Cambria"/>
                <w:sz w:val="22"/>
                <w:szCs w:val="22"/>
              </w:rPr>
              <w:t>rakendamist kutsealases töös</w:t>
            </w:r>
          </w:p>
          <w:p w14:paraId="49E73EF8" w14:textId="77777777" w:rsidR="00BB1FF8" w:rsidRPr="00764CA8" w:rsidRDefault="00BB1FF8" w:rsidP="007D5647">
            <w:pPr>
              <w:rPr>
                <w:rFonts w:ascii="Cambria" w:hAnsi="Cambria"/>
                <w:sz w:val="22"/>
                <w:szCs w:val="22"/>
              </w:rPr>
            </w:pPr>
          </w:p>
          <w:p w14:paraId="4BAA9F6A" w14:textId="27AA435E" w:rsidR="00BB1FF8" w:rsidRPr="00764CA8" w:rsidRDefault="00BB1FF8" w:rsidP="007D5647">
            <w:pPr>
              <w:rPr>
                <w:rFonts w:ascii="Cambria" w:hAnsi="Cambria"/>
                <w:sz w:val="22"/>
                <w:szCs w:val="22"/>
              </w:rPr>
            </w:pPr>
            <w:r w:rsidRPr="00764CA8">
              <w:rPr>
                <w:rFonts w:ascii="Cambria" w:hAnsi="Cambria"/>
                <w:sz w:val="22"/>
                <w:szCs w:val="22"/>
              </w:rPr>
              <w:t>Jaotus tundides:</w:t>
            </w:r>
          </w:p>
          <w:p w14:paraId="6BB28F3B"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teoreetiline töö: 40</w:t>
            </w:r>
          </w:p>
          <w:p w14:paraId="3C2DAF96"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praktiline töö: 30</w:t>
            </w:r>
          </w:p>
          <w:p w14:paraId="3FB5EFB9"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iseseisev töö: 21</w:t>
            </w:r>
          </w:p>
          <w:p w14:paraId="66B671F1" w14:textId="41BA6B11" w:rsidR="00BB1FF8" w:rsidRPr="00764CA8" w:rsidRDefault="00BB1FF8" w:rsidP="007D5647">
            <w:pPr>
              <w:rPr>
                <w:rFonts w:ascii="Cambria" w:hAnsi="Cambria"/>
                <w:sz w:val="22"/>
                <w:szCs w:val="22"/>
              </w:rPr>
            </w:pPr>
            <w:r w:rsidRPr="00764CA8">
              <w:rPr>
                <w:rFonts w:ascii="Cambria" w:hAnsi="Cambria"/>
                <w:color w:val="000000" w:themeColor="text1"/>
                <w:sz w:val="22"/>
                <w:szCs w:val="22"/>
              </w:rPr>
              <w:t>kokku: 91</w:t>
            </w:r>
          </w:p>
        </w:tc>
        <w:tc>
          <w:tcPr>
            <w:tcW w:w="3099" w:type="dxa"/>
          </w:tcPr>
          <w:p w14:paraId="38E44950" w14:textId="30CFEA77" w:rsidR="00BB1FF8" w:rsidRPr="00764CA8" w:rsidRDefault="00BB1FF8" w:rsidP="00797DA6">
            <w:pPr>
              <w:rPr>
                <w:rFonts w:ascii="Cambria" w:hAnsi="Cambria"/>
                <w:sz w:val="22"/>
                <w:szCs w:val="22"/>
              </w:rPr>
            </w:pPr>
            <w:r w:rsidRPr="00764CA8">
              <w:rPr>
                <w:rFonts w:ascii="Cambria" w:hAnsi="Cambria"/>
                <w:b/>
                <w:sz w:val="22"/>
                <w:szCs w:val="22"/>
              </w:rPr>
              <w:t>HK 4.1.</w:t>
            </w:r>
            <w:r w:rsidRPr="00764CA8">
              <w:rPr>
                <w:rFonts w:ascii="Cambria" w:hAnsi="Cambria"/>
                <w:sz w:val="22"/>
                <w:szCs w:val="22"/>
              </w:rPr>
              <w:t xml:space="preserve"> selgitab mootorsõidukite töötamisel toimivaid</w:t>
            </w:r>
          </w:p>
          <w:p w14:paraId="28DD5C5A" w14:textId="0C0D941D" w:rsidR="00BB1FF8" w:rsidRPr="00764CA8" w:rsidRDefault="003D7AC0" w:rsidP="00797DA6">
            <w:pPr>
              <w:rPr>
                <w:rFonts w:ascii="Cambria" w:hAnsi="Cambria"/>
                <w:sz w:val="22"/>
                <w:szCs w:val="22"/>
              </w:rPr>
            </w:pPr>
            <w:r>
              <w:rPr>
                <w:rFonts w:ascii="Cambria" w:hAnsi="Cambria"/>
                <w:sz w:val="22"/>
                <w:szCs w:val="22"/>
              </w:rPr>
              <w:t>mehaanika seadusi</w:t>
            </w:r>
          </w:p>
          <w:p w14:paraId="4F2CBDD0" w14:textId="0F65ABFE" w:rsidR="00BB1FF8" w:rsidRPr="00764CA8" w:rsidRDefault="00BB1FF8" w:rsidP="00797DA6">
            <w:pPr>
              <w:rPr>
                <w:rFonts w:ascii="Cambria" w:hAnsi="Cambria"/>
                <w:sz w:val="22"/>
                <w:szCs w:val="22"/>
              </w:rPr>
            </w:pPr>
            <w:r w:rsidRPr="00764CA8">
              <w:rPr>
                <w:rFonts w:ascii="Cambria" w:hAnsi="Cambria"/>
                <w:b/>
                <w:sz w:val="22"/>
                <w:szCs w:val="22"/>
              </w:rPr>
              <w:t>HK 4.2.</w:t>
            </w:r>
            <w:r w:rsidRPr="00764CA8">
              <w:rPr>
                <w:rFonts w:ascii="Cambria" w:hAnsi="Cambria"/>
                <w:sz w:val="22"/>
                <w:szCs w:val="22"/>
              </w:rPr>
              <w:t xml:space="preserve"> mõõdab elektrilisi suurusi ja kasutab elektrotehnika seadusi etteantud ülesannete</w:t>
            </w:r>
          </w:p>
          <w:p w14:paraId="027ABB98" w14:textId="14B75B8E" w:rsidR="00BB1FF8" w:rsidRPr="00764CA8" w:rsidRDefault="003D7AC0" w:rsidP="00797DA6">
            <w:pPr>
              <w:rPr>
                <w:rFonts w:ascii="Cambria" w:hAnsi="Cambria"/>
                <w:sz w:val="22"/>
                <w:szCs w:val="22"/>
              </w:rPr>
            </w:pPr>
            <w:r>
              <w:rPr>
                <w:rFonts w:ascii="Cambria" w:hAnsi="Cambria"/>
                <w:sz w:val="22"/>
                <w:szCs w:val="22"/>
              </w:rPr>
              <w:t>lahendamisel</w:t>
            </w:r>
          </w:p>
          <w:p w14:paraId="397B6054" w14:textId="713D9FC5" w:rsidR="00BB1FF8" w:rsidRPr="00764CA8" w:rsidRDefault="00BB1FF8" w:rsidP="00797DA6">
            <w:pPr>
              <w:rPr>
                <w:rFonts w:ascii="Cambria" w:hAnsi="Cambria"/>
                <w:sz w:val="22"/>
                <w:szCs w:val="22"/>
              </w:rPr>
            </w:pPr>
            <w:r w:rsidRPr="00764CA8">
              <w:rPr>
                <w:rFonts w:ascii="Cambria" w:hAnsi="Cambria"/>
                <w:b/>
                <w:sz w:val="22"/>
                <w:szCs w:val="22"/>
              </w:rPr>
              <w:t>HK 4.3.</w:t>
            </w:r>
            <w:r w:rsidRPr="00764CA8">
              <w:rPr>
                <w:rFonts w:ascii="Cambria" w:hAnsi="Cambria"/>
                <w:sz w:val="22"/>
                <w:szCs w:val="22"/>
              </w:rPr>
              <w:t xml:space="preserve"> mõõdab pneumaatilisi ja hüdraulilisi suurusi ja kasutab pneumaatika ja hüdraulika seadusi etteantud ülesannete lahendamisel</w:t>
            </w:r>
          </w:p>
          <w:p w14:paraId="003E1EFE" w14:textId="77777777" w:rsidR="00BB1FF8" w:rsidRPr="00764CA8" w:rsidRDefault="00BB1FF8" w:rsidP="00126C61">
            <w:pPr>
              <w:rPr>
                <w:rFonts w:ascii="Cambria" w:hAnsi="Cambria"/>
                <w:sz w:val="22"/>
                <w:szCs w:val="22"/>
              </w:rPr>
            </w:pPr>
          </w:p>
        </w:tc>
        <w:tc>
          <w:tcPr>
            <w:tcW w:w="4469" w:type="dxa"/>
            <w:gridSpan w:val="2"/>
          </w:tcPr>
          <w:p w14:paraId="7D3C70C4" w14:textId="77777777" w:rsidR="00BB1FF8" w:rsidRPr="00764CA8" w:rsidRDefault="00BB1FF8" w:rsidP="00126C61">
            <w:pPr>
              <w:rPr>
                <w:rFonts w:ascii="Cambria" w:hAnsi="Cambria"/>
                <w:sz w:val="22"/>
                <w:szCs w:val="22"/>
              </w:rPr>
            </w:pPr>
            <w:r w:rsidRPr="00764CA8">
              <w:rPr>
                <w:rFonts w:ascii="Cambria" w:hAnsi="Cambria"/>
                <w:b/>
                <w:sz w:val="22"/>
                <w:szCs w:val="22"/>
              </w:rPr>
              <w:t>IT:</w:t>
            </w:r>
            <w:r w:rsidRPr="00764CA8">
              <w:rPr>
                <w:rFonts w:ascii="Cambria" w:hAnsi="Cambria"/>
                <w:sz w:val="22"/>
                <w:szCs w:val="22"/>
              </w:rPr>
              <w:t xml:space="preserve"> lahendab teste õppeprogrammis Prodiags.</w:t>
            </w:r>
          </w:p>
          <w:p w14:paraId="46461FF6" w14:textId="77777777" w:rsidR="00BB1FF8" w:rsidRPr="00764CA8" w:rsidRDefault="00BB1FF8" w:rsidP="00126C61">
            <w:pPr>
              <w:rPr>
                <w:rFonts w:ascii="Cambria" w:hAnsi="Cambria"/>
                <w:sz w:val="22"/>
                <w:szCs w:val="22"/>
              </w:rPr>
            </w:pPr>
          </w:p>
          <w:p w14:paraId="6A37B416" w14:textId="7B1E6BE1" w:rsidR="00BB1FF8" w:rsidRPr="00764CA8" w:rsidRDefault="00BB1FF8" w:rsidP="00126C61">
            <w:pPr>
              <w:rPr>
                <w:rFonts w:ascii="Cambria" w:hAnsi="Cambria"/>
                <w:b/>
                <w:sz w:val="22"/>
                <w:szCs w:val="22"/>
              </w:rPr>
            </w:pPr>
            <w:r w:rsidRPr="00764CA8">
              <w:rPr>
                <w:rFonts w:ascii="Cambria" w:hAnsi="Cambria"/>
                <w:b/>
                <w:sz w:val="22"/>
                <w:szCs w:val="22"/>
              </w:rPr>
              <w:t xml:space="preserve">Praktilised ülesanded </w:t>
            </w:r>
            <w:r w:rsidRPr="00764CA8">
              <w:rPr>
                <w:rFonts w:ascii="Cambria" w:hAnsi="Cambria"/>
                <w:sz w:val="22"/>
                <w:szCs w:val="22"/>
              </w:rPr>
              <w:t>elektrotehnika, pneumaatika ja hüdraulika kohta.</w:t>
            </w:r>
          </w:p>
        </w:tc>
        <w:tc>
          <w:tcPr>
            <w:tcW w:w="1520" w:type="dxa"/>
          </w:tcPr>
          <w:p w14:paraId="7604AA93" w14:textId="76BBD026" w:rsidR="00BB1FF8" w:rsidRPr="00764CA8" w:rsidRDefault="00BB1FF8" w:rsidP="00126C61">
            <w:pPr>
              <w:rPr>
                <w:rFonts w:ascii="Cambria" w:hAnsi="Cambria"/>
                <w:sz w:val="22"/>
                <w:szCs w:val="22"/>
              </w:rPr>
            </w:pPr>
            <w:r w:rsidRPr="00764CA8">
              <w:rPr>
                <w:rFonts w:ascii="Cambria" w:hAnsi="Cambria"/>
                <w:sz w:val="22"/>
                <w:szCs w:val="22"/>
              </w:rPr>
              <w:t>eristav</w:t>
            </w:r>
          </w:p>
        </w:tc>
        <w:tc>
          <w:tcPr>
            <w:tcW w:w="4483" w:type="dxa"/>
            <w:gridSpan w:val="2"/>
          </w:tcPr>
          <w:p w14:paraId="4D9513AC" w14:textId="77777777" w:rsidR="0027344C" w:rsidRDefault="0027344C" w:rsidP="000E76C3">
            <w:pPr>
              <w:rPr>
                <w:rFonts w:ascii="Cambria" w:hAnsi="Cambria"/>
                <w:b/>
                <w:color w:val="000000" w:themeColor="text1"/>
                <w:sz w:val="22"/>
                <w:szCs w:val="22"/>
              </w:rPr>
            </w:pPr>
            <w:r w:rsidRPr="00764CA8">
              <w:rPr>
                <w:rFonts w:ascii="Cambria" w:hAnsi="Cambria"/>
                <w:b/>
                <w:sz w:val="22"/>
                <w:szCs w:val="22"/>
              </w:rPr>
              <w:t xml:space="preserve">ELEKTROTEHNIKA </w:t>
            </w:r>
            <w:r>
              <w:rPr>
                <w:rFonts w:ascii="Cambria" w:hAnsi="Cambria"/>
                <w:b/>
                <w:color w:val="000000" w:themeColor="text1"/>
                <w:sz w:val="22"/>
                <w:szCs w:val="22"/>
              </w:rPr>
              <w:t>ALUSED</w:t>
            </w:r>
            <w:r w:rsidRPr="00764CA8">
              <w:rPr>
                <w:rFonts w:ascii="Cambria" w:hAnsi="Cambria"/>
                <w:b/>
                <w:color w:val="000000" w:themeColor="text1"/>
                <w:sz w:val="22"/>
                <w:szCs w:val="22"/>
              </w:rPr>
              <w:t xml:space="preserve"> </w:t>
            </w:r>
          </w:p>
          <w:p w14:paraId="2E3EF1E1" w14:textId="0D48CCD5" w:rsidR="00BB1FF8" w:rsidRPr="00764CA8" w:rsidRDefault="003D7AC0" w:rsidP="000E76C3">
            <w:pPr>
              <w:rPr>
                <w:rFonts w:ascii="Cambria" w:hAnsi="Cambria"/>
                <w:b/>
                <w:color w:val="000000" w:themeColor="text1"/>
                <w:sz w:val="22"/>
                <w:szCs w:val="22"/>
              </w:rPr>
            </w:pPr>
            <w:r>
              <w:rPr>
                <w:rFonts w:ascii="Cambria" w:hAnsi="Cambria"/>
                <w:b/>
                <w:color w:val="000000" w:themeColor="text1"/>
                <w:sz w:val="22"/>
                <w:szCs w:val="22"/>
              </w:rPr>
              <w:t>(</w:t>
            </w:r>
            <w:r w:rsidR="0027344C">
              <w:rPr>
                <w:rFonts w:ascii="Cambria" w:hAnsi="Cambria"/>
                <w:b/>
                <w:color w:val="000000" w:themeColor="text1"/>
                <w:sz w:val="22"/>
                <w:szCs w:val="22"/>
              </w:rPr>
              <w:t xml:space="preserve">T </w:t>
            </w:r>
            <w:r w:rsidR="00BB1FF8" w:rsidRPr="00764CA8">
              <w:rPr>
                <w:rFonts w:ascii="Cambria" w:hAnsi="Cambria"/>
                <w:b/>
                <w:color w:val="000000" w:themeColor="text1"/>
                <w:sz w:val="22"/>
                <w:szCs w:val="22"/>
              </w:rPr>
              <w:t xml:space="preserve">20 </w:t>
            </w:r>
            <w:r w:rsidR="0027344C">
              <w:rPr>
                <w:rFonts w:ascii="Cambria" w:hAnsi="Cambria"/>
                <w:b/>
                <w:color w:val="000000" w:themeColor="text1"/>
                <w:sz w:val="22"/>
                <w:szCs w:val="22"/>
              </w:rPr>
              <w:t>+</w:t>
            </w:r>
            <w:r w:rsidR="00BB1FF8" w:rsidRPr="00764CA8">
              <w:rPr>
                <w:rFonts w:ascii="Cambria" w:hAnsi="Cambria"/>
                <w:b/>
                <w:color w:val="000000" w:themeColor="text1"/>
                <w:sz w:val="22"/>
                <w:szCs w:val="22"/>
              </w:rPr>
              <w:t xml:space="preserve"> </w:t>
            </w:r>
            <w:r w:rsidR="0027344C">
              <w:rPr>
                <w:rFonts w:ascii="Cambria" w:hAnsi="Cambria"/>
                <w:b/>
                <w:color w:val="000000" w:themeColor="text1"/>
                <w:sz w:val="22"/>
                <w:szCs w:val="22"/>
              </w:rPr>
              <w:t xml:space="preserve">P </w:t>
            </w:r>
            <w:r w:rsidR="00BB1FF8" w:rsidRPr="00764CA8">
              <w:rPr>
                <w:rFonts w:ascii="Cambria" w:hAnsi="Cambria"/>
                <w:b/>
                <w:color w:val="000000" w:themeColor="text1"/>
                <w:sz w:val="22"/>
                <w:szCs w:val="22"/>
              </w:rPr>
              <w:t xml:space="preserve">30 </w:t>
            </w:r>
            <w:r w:rsidR="0027344C">
              <w:rPr>
                <w:rFonts w:ascii="Cambria" w:hAnsi="Cambria"/>
                <w:b/>
                <w:color w:val="000000" w:themeColor="text1"/>
                <w:sz w:val="22"/>
                <w:szCs w:val="22"/>
              </w:rPr>
              <w:t>+</w:t>
            </w:r>
            <w:r w:rsidR="00BB1FF8" w:rsidRPr="00764CA8">
              <w:rPr>
                <w:rFonts w:ascii="Cambria" w:hAnsi="Cambria"/>
                <w:b/>
                <w:color w:val="000000" w:themeColor="text1"/>
                <w:sz w:val="22"/>
                <w:szCs w:val="22"/>
              </w:rPr>
              <w:t xml:space="preserve"> </w:t>
            </w:r>
            <w:r w:rsidR="0027344C">
              <w:rPr>
                <w:rFonts w:ascii="Cambria" w:hAnsi="Cambria"/>
                <w:b/>
                <w:color w:val="000000" w:themeColor="text1"/>
                <w:sz w:val="22"/>
                <w:szCs w:val="22"/>
              </w:rPr>
              <w:t xml:space="preserve">I </w:t>
            </w:r>
            <w:r w:rsidR="00BB1FF8" w:rsidRPr="00764CA8">
              <w:rPr>
                <w:rFonts w:ascii="Cambria" w:hAnsi="Cambria"/>
                <w:b/>
                <w:color w:val="000000" w:themeColor="text1"/>
                <w:sz w:val="22"/>
                <w:szCs w:val="22"/>
              </w:rPr>
              <w:t>15</w:t>
            </w:r>
            <w:r>
              <w:rPr>
                <w:rFonts w:ascii="Cambria" w:hAnsi="Cambria"/>
                <w:b/>
                <w:color w:val="000000" w:themeColor="text1"/>
                <w:sz w:val="22"/>
                <w:szCs w:val="22"/>
              </w:rPr>
              <w:t>)</w:t>
            </w:r>
            <w:r w:rsidR="00BB1FF8" w:rsidRPr="00764CA8">
              <w:rPr>
                <w:rFonts w:ascii="Cambria" w:hAnsi="Cambria"/>
                <w:b/>
                <w:color w:val="000000" w:themeColor="text1"/>
                <w:sz w:val="22"/>
                <w:szCs w:val="22"/>
              </w:rPr>
              <w:t xml:space="preserve"> </w:t>
            </w:r>
          </w:p>
          <w:p w14:paraId="74428BA5" w14:textId="77777777" w:rsidR="00D2427C" w:rsidRDefault="00D2427C" w:rsidP="00463614">
            <w:pPr>
              <w:pStyle w:val="Loendilik"/>
              <w:numPr>
                <w:ilvl w:val="0"/>
                <w:numId w:val="73"/>
              </w:numPr>
              <w:rPr>
                <w:rFonts w:ascii="Cambria" w:hAnsi="Cambria"/>
                <w:color w:val="000000" w:themeColor="text1"/>
                <w:sz w:val="22"/>
                <w:szCs w:val="22"/>
              </w:rPr>
            </w:pPr>
            <w:r>
              <w:rPr>
                <w:rFonts w:ascii="Cambria" w:hAnsi="Cambria"/>
                <w:color w:val="000000" w:themeColor="text1"/>
                <w:sz w:val="22"/>
                <w:szCs w:val="22"/>
              </w:rPr>
              <w:t>Elektripinge, elektri</w:t>
            </w:r>
            <w:r w:rsidR="00BB1FF8" w:rsidRPr="00D2427C">
              <w:rPr>
                <w:rFonts w:ascii="Cambria" w:hAnsi="Cambria"/>
                <w:color w:val="000000" w:themeColor="text1"/>
                <w:sz w:val="22"/>
                <w:szCs w:val="22"/>
              </w:rPr>
              <w:t>vool, alalisvool, el.</w:t>
            </w:r>
            <w:r>
              <w:rPr>
                <w:rFonts w:ascii="Cambria" w:hAnsi="Cambria"/>
                <w:color w:val="000000" w:themeColor="text1"/>
                <w:sz w:val="22"/>
                <w:szCs w:val="22"/>
              </w:rPr>
              <w:t xml:space="preserve"> takistus, vooluringi elemendid</w:t>
            </w:r>
          </w:p>
          <w:p w14:paraId="2718DE5F" w14:textId="77777777" w:rsidR="00D2427C" w:rsidRDefault="00BB1FF8" w:rsidP="00463614">
            <w:pPr>
              <w:pStyle w:val="Loendilik"/>
              <w:numPr>
                <w:ilvl w:val="0"/>
                <w:numId w:val="73"/>
              </w:numPr>
              <w:rPr>
                <w:rFonts w:ascii="Cambria" w:hAnsi="Cambria"/>
                <w:color w:val="000000" w:themeColor="text1"/>
                <w:sz w:val="22"/>
                <w:szCs w:val="22"/>
              </w:rPr>
            </w:pPr>
            <w:r w:rsidRPr="00D2427C">
              <w:rPr>
                <w:rFonts w:ascii="Cambria" w:hAnsi="Cambria"/>
                <w:color w:val="000000" w:themeColor="text1"/>
                <w:sz w:val="22"/>
                <w:szCs w:val="22"/>
              </w:rPr>
              <w:t>Ohmi seadus, takistite arvutamine</w:t>
            </w:r>
          </w:p>
          <w:p w14:paraId="778011D0" w14:textId="77777777" w:rsidR="00D2427C" w:rsidRDefault="00D2427C" w:rsidP="00463614">
            <w:pPr>
              <w:pStyle w:val="Loendilik"/>
              <w:numPr>
                <w:ilvl w:val="0"/>
                <w:numId w:val="73"/>
              </w:numPr>
              <w:rPr>
                <w:rFonts w:ascii="Cambria" w:hAnsi="Cambria"/>
                <w:color w:val="000000" w:themeColor="text1"/>
                <w:sz w:val="22"/>
                <w:szCs w:val="22"/>
              </w:rPr>
            </w:pPr>
            <w:r>
              <w:rPr>
                <w:rFonts w:ascii="Cambria" w:hAnsi="Cambria"/>
                <w:color w:val="000000" w:themeColor="text1"/>
                <w:sz w:val="22"/>
                <w:szCs w:val="22"/>
              </w:rPr>
              <w:t>Rööp-, jada-, sega- ühendus</w:t>
            </w:r>
          </w:p>
          <w:p w14:paraId="1B20E5D1" w14:textId="77777777" w:rsidR="00D2427C" w:rsidRDefault="00BB1FF8" w:rsidP="00463614">
            <w:pPr>
              <w:pStyle w:val="Loendilik"/>
              <w:numPr>
                <w:ilvl w:val="0"/>
                <w:numId w:val="73"/>
              </w:numPr>
              <w:rPr>
                <w:rFonts w:ascii="Cambria" w:hAnsi="Cambria"/>
                <w:color w:val="000000" w:themeColor="text1"/>
                <w:sz w:val="22"/>
                <w:szCs w:val="22"/>
              </w:rPr>
            </w:pPr>
            <w:r w:rsidRPr="00D2427C">
              <w:rPr>
                <w:rFonts w:ascii="Cambria" w:hAnsi="Cambria"/>
                <w:color w:val="000000" w:themeColor="text1"/>
                <w:sz w:val="22"/>
                <w:szCs w:val="22"/>
              </w:rPr>
              <w:t>Kirchoffi pinge- ja vooluseadus</w:t>
            </w:r>
          </w:p>
          <w:p w14:paraId="6395C5C2" w14:textId="7491ADFC" w:rsidR="00D2427C" w:rsidRDefault="00BB1FF8" w:rsidP="00463614">
            <w:pPr>
              <w:pStyle w:val="Loendilik"/>
              <w:numPr>
                <w:ilvl w:val="0"/>
                <w:numId w:val="73"/>
              </w:numPr>
              <w:rPr>
                <w:rFonts w:ascii="Cambria" w:hAnsi="Cambria"/>
                <w:color w:val="000000" w:themeColor="text1"/>
                <w:sz w:val="22"/>
                <w:szCs w:val="22"/>
              </w:rPr>
            </w:pPr>
            <w:r w:rsidRPr="00D2427C">
              <w:rPr>
                <w:rFonts w:ascii="Cambria" w:hAnsi="Cambria"/>
                <w:color w:val="000000" w:themeColor="text1"/>
                <w:sz w:val="22"/>
                <w:szCs w:val="22"/>
              </w:rPr>
              <w:t xml:space="preserve">Töö ja võimsus el. </w:t>
            </w:r>
            <w:r w:rsidR="00D2427C" w:rsidRPr="00D2427C">
              <w:rPr>
                <w:rFonts w:ascii="Cambria" w:hAnsi="Cambria"/>
                <w:color w:val="000000" w:themeColor="text1"/>
                <w:sz w:val="22"/>
                <w:szCs w:val="22"/>
              </w:rPr>
              <w:t>A</w:t>
            </w:r>
            <w:r w:rsidRPr="00D2427C">
              <w:rPr>
                <w:rFonts w:ascii="Cambria" w:hAnsi="Cambria"/>
                <w:color w:val="000000" w:themeColor="text1"/>
                <w:sz w:val="22"/>
                <w:szCs w:val="22"/>
              </w:rPr>
              <w:t>helas</w:t>
            </w:r>
          </w:p>
          <w:p w14:paraId="53260128" w14:textId="77777777" w:rsidR="00D2427C" w:rsidRDefault="00BB1FF8" w:rsidP="00463614">
            <w:pPr>
              <w:pStyle w:val="Loendilik"/>
              <w:numPr>
                <w:ilvl w:val="0"/>
                <w:numId w:val="73"/>
              </w:numPr>
              <w:rPr>
                <w:rFonts w:ascii="Cambria" w:hAnsi="Cambria"/>
                <w:color w:val="000000" w:themeColor="text1"/>
                <w:sz w:val="22"/>
                <w:szCs w:val="22"/>
              </w:rPr>
            </w:pPr>
            <w:r w:rsidRPr="00D2427C">
              <w:rPr>
                <w:rFonts w:ascii="Cambria" w:hAnsi="Cambria"/>
                <w:color w:val="000000" w:themeColor="text1"/>
                <w:sz w:val="22"/>
                <w:szCs w:val="22"/>
              </w:rPr>
              <w:t>Vahelduvvool</w:t>
            </w:r>
          </w:p>
          <w:p w14:paraId="701F8253" w14:textId="77777777" w:rsidR="00D2427C" w:rsidRDefault="00BB1FF8" w:rsidP="00463614">
            <w:pPr>
              <w:pStyle w:val="Loendilik"/>
              <w:numPr>
                <w:ilvl w:val="0"/>
                <w:numId w:val="73"/>
              </w:numPr>
              <w:rPr>
                <w:rFonts w:ascii="Cambria" w:hAnsi="Cambria"/>
                <w:color w:val="000000" w:themeColor="text1"/>
                <w:sz w:val="22"/>
                <w:szCs w:val="22"/>
              </w:rPr>
            </w:pPr>
            <w:r w:rsidRPr="00D2427C">
              <w:rPr>
                <w:rFonts w:ascii="Cambria" w:hAnsi="Cambria"/>
                <w:color w:val="000000" w:themeColor="text1"/>
                <w:sz w:val="22"/>
                <w:szCs w:val="22"/>
              </w:rPr>
              <w:t>Diood, transistor, mikroskeem</w:t>
            </w:r>
          </w:p>
          <w:p w14:paraId="32047FDA" w14:textId="02BDC1AC" w:rsidR="00BB1FF8" w:rsidRPr="00D2427C" w:rsidRDefault="00D2427C" w:rsidP="00463614">
            <w:pPr>
              <w:pStyle w:val="Loendilik"/>
              <w:numPr>
                <w:ilvl w:val="0"/>
                <w:numId w:val="73"/>
              </w:numPr>
              <w:rPr>
                <w:rFonts w:ascii="Cambria" w:hAnsi="Cambria"/>
                <w:color w:val="000000" w:themeColor="text1"/>
                <w:sz w:val="22"/>
                <w:szCs w:val="22"/>
              </w:rPr>
            </w:pPr>
            <w:r>
              <w:rPr>
                <w:rFonts w:ascii="Cambria" w:hAnsi="Cambria"/>
                <w:color w:val="000000" w:themeColor="text1"/>
                <w:sz w:val="22"/>
                <w:szCs w:val="22"/>
              </w:rPr>
              <w:t>El. skeemid ja nende lugemine</w:t>
            </w:r>
          </w:p>
          <w:p w14:paraId="1BA9D2C4" w14:textId="77777777" w:rsidR="00D2427C" w:rsidRDefault="00D2427C" w:rsidP="000E76C3">
            <w:pPr>
              <w:rPr>
                <w:rFonts w:ascii="Cambria" w:hAnsi="Cambria"/>
                <w:b/>
                <w:color w:val="000000" w:themeColor="text1"/>
                <w:sz w:val="22"/>
                <w:szCs w:val="22"/>
              </w:rPr>
            </w:pPr>
            <w:r>
              <w:rPr>
                <w:rFonts w:ascii="Cambria" w:hAnsi="Cambria"/>
                <w:b/>
                <w:color w:val="000000" w:themeColor="text1"/>
                <w:sz w:val="22"/>
                <w:szCs w:val="22"/>
              </w:rPr>
              <w:t>PNEUMAATIKA- JA HÜDRAULIKA</w:t>
            </w:r>
            <w:r w:rsidRPr="00764CA8">
              <w:rPr>
                <w:rFonts w:ascii="Cambria" w:hAnsi="Cambria"/>
                <w:b/>
                <w:color w:val="000000" w:themeColor="text1"/>
                <w:sz w:val="22"/>
                <w:szCs w:val="22"/>
              </w:rPr>
              <w:t xml:space="preserve"> </w:t>
            </w:r>
          </w:p>
          <w:p w14:paraId="71A9947A" w14:textId="7DBA5146" w:rsidR="00BB1FF8" w:rsidRPr="00764CA8" w:rsidRDefault="003D7AC0" w:rsidP="000E76C3">
            <w:pPr>
              <w:rPr>
                <w:rFonts w:ascii="Cambria" w:hAnsi="Cambria"/>
                <w:b/>
                <w:color w:val="000000" w:themeColor="text1"/>
                <w:sz w:val="22"/>
                <w:szCs w:val="22"/>
              </w:rPr>
            </w:pPr>
            <w:r>
              <w:rPr>
                <w:rFonts w:ascii="Cambria" w:hAnsi="Cambria"/>
                <w:b/>
                <w:color w:val="000000" w:themeColor="text1"/>
                <w:sz w:val="22"/>
                <w:szCs w:val="22"/>
              </w:rPr>
              <w:t>(</w:t>
            </w:r>
            <w:r w:rsidR="00D2427C">
              <w:rPr>
                <w:rFonts w:ascii="Cambria" w:hAnsi="Cambria"/>
                <w:b/>
                <w:color w:val="000000" w:themeColor="text1"/>
                <w:sz w:val="22"/>
                <w:szCs w:val="22"/>
              </w:rPr>
              <w:t xml:space="preserve">T </w:t>
            </w:r>
            <w:r w:rsidR="00BB1FF8" w:rsidRPr="00764CA8">
              <w:rPr>
                <w:rFonts w:ascii="Cambria" w:hAnsi="Cambria"/>
                <w:b/>
                <w:color w:val="000000" w:themeColor="text1"/>
                <w:sz w:val="22"/>
                <w:szCs w:val="22"/>
              </w:rPr>
              <w:t xml:space="preserve">10 </w:t>
            </w:r>
            <w:r w:rsidR="00D2427C">
              <w:rPr>
                <w:rFonts w:ascii="Cambria" w:hAnsi="Cambria"/>
                <w:b/>
                <w:color w:val="000000" w:themeColor="text1"/>
                <w:sz w:val="22"/>
                <w:szCs w:val="22"/>
              </w:rPr>
              <w:t>+</w:t>
            </w:r>
            <w:r w:rsidR="00BB1FF8" w:rsidRPr="00764CA8">
              <w:rPr>
                <w:rFonts w:ascii="Cambria" w:hAnsi="Cambria"/>
                <w:b/>
                <w:color w:val="000000" w:themeColor="text1"/>
                <w:sz w:val="22"/>
                <w:szCs w:val="22"/>
              </w:rPr>
              <w:t xml:space="preserve"> </w:t>
            </w:r>
            <w:r w:rsidR="00D2427C">
              <w:rPr>
                <w:rFonts w:ascii="Cambria" w:hAnsi="Cambria"/>
                <w:b/>
                <w:color w:val="000000" w:themeColor="text1"/>
                <w:sz w:val="22"/>
                <w:szCs w:val="22"/>
              </w:rPr>
              <w:t xml:space="preserve">I </w:t>
            </w:r>
            <w:r w:rsidR="00BB1FF8" w:rsidRPr="00764CA8">
              <w:rPr>
                <w:rFonts w:ascii="Cambria" w:hAnsi="Cambria"/>
                <w:b/>
                <w:color w:val="000000" w:themeColor="text1"/>
                <w:sz w:val="22"/>
                <w:szCs w:val="22"/>
              </w:rPr>
              <w:t>3</w:t>
            </w:r>
            <w:r>
              <w:rPr>
                <w:rFonts w:ascii="Cambria" w:hAnsi="Cambria"/>
                <w:b/>
                <w:color w:val="000000" w:themeColor="text1"/>
                <w:sz w:val="22"/>
                <w:szCs w:val="22"/>
              </w:rPr>
              <w:t>)</w:t>
            </w:r>
            <w:r w:rsidR="00BB1FF8" w:rsidRPr="00764CA8">
              <w:rPr>
                <w:rFonts w:ascii="Cambria" w:hAnsi="Cambria"/>
                <w:b/>
                <w:color w:val="000000" w:themeColor="text1"/>
                <w:sz w:val="22"/>
                <w:szCs w:val="22"/>
              </w:rPr>
              <w:t xml:space="preserve"> </w:t>
            </w:r>
          </w:p>
          <w:p w14:paraId="31729E18" w14:textId="77777777" w:rsidR="00D2427C" w:rsidRDefault="00BB1FF8" w:rsidP="00463614">
            <w:pPr>
              <w:pStyle w:val="Loendilik"/>
              <w:numPr>
                <w:ilvl w:val="0"/>
                <w:numId w:val="74"/>
              </w:numPr>
              <w:rPr>
                <w:rFonts w:ascii="Cambria" w:hAnsi="Cambria"/>
                <w:color w:val="000000" w:themeColor="text1"/>
                <w:sz w:val="22"/>
                <w:szCs w:val="22"/>
              </w:rPr>
            </w:pPr>
            <w:r w:rsidRPr="00D2427C">
              <w:rPr>
                <w:rFonts w:ascii="Cambria" w:hAnsi="Cambria"/>
                <w:color w:val="000000" w:themeColor="text1"/>
                <w:sz w:val="22"/>
                <w:szCs w:val="22"/>
              </w:rPr>
              <w:t>Füüsikalised suurused, õhu ja</w:t>
            </w:r>
            <w:r w:rsidR="00D2427C">
              <w:rPr>
                <w:rFonts w:ascii="Cambria" w:hAnsi="Cambria"/>
                <w:color w:val="000000" w:themeColor="text1"/>
                <w:sz w:val="22"/>
                <w:szCs w:val="22"/>
              </w:rPr>
              <w:t xml:space="preserve"> vedeliku füüsikalased omadused</w:t>
            </w:r>
          </w:p>
          <w:p w14:paraId="4AE236B1" w14:textId="77777777" w:rsidR="00D2427C" w:rsidRDefault="00BB1FF8" w:rsidP="00463614">
            <w:pPr>
              <w:pStyle w:val="Loendilik"/>
              <w:numPr>
                <w:ilvl w:val="0"/>
                <w:numId w:val="74"/>
              </w:numPr>
              <w:rPr>
                <w:rFonts w:ascii="Cambria" w:hAnsi="Cambria"/>
                <w:color w:val="000000" w:themeColor="text1"/>
                <w:sz w:val="22"/>
                <w:szCs w:val="22"/>
              </w:rPr>
            </w:pPr>
            <w:r w:rsidRPr="00D2427C">
              <w:rPr>
                <w:rFonts w:ascii="Cambria" w:hAnsi="Cambria"/>
                <w:color w:val="000000" w:themeColor="text1"/>
                <w:sz w:val="22"/>
                <w:szCs w:val="22"/>
              </w:rPr>
              <w:t>Pneumaatika</w:t>
            </w:r>
          </w:p>
          <w:p w14:paraId="7819DB1A" w14:textId="77777777" w:rsidR="00D2427C" w:rsidRDefault="00BB1FF8" w:rsidP="00463614">
            <w:pPr>
              <w:pStyle w:val="Loendilik"/>
              <w:numPr>
                <w:ilvl w:val="0"/>
                <w:numId w:val="74"/>
              </w:numPr>
              <w:rPr>
                <w:rFonts w:ascii="Cambria" w:hAnsi="Cambria"/>
                <w:color w:val="000000" w:themeColor="text1"/>
                <w:sz w:val="22"/>
                <w:szCs w:val="22"/>
              </w:rPr>
            </w:pPr>
            <w:r w:rsidRPr="00D2427C">
              <w:rPr>
                <w:rFonts w:ascii="Cambria" w:hAnsi="Cambria"/>
                <w:color w:val="000000" w:themeColor="text1"/>
                <w:sz w:val="22"/>
                <w:szCs w:val="22"/>
              </w:rPr>
              <w:t>Pneumokomponendid .Elektro-pneumaatika komponendid</w:t>
            </w:r>
          </w:p>
          <w:p w14:paraId="4B88E1FD" w14:textId="77777777" w:rsidR="00D2427C" w:rsidRPr="00D2427C" w:rsidRDefault="00BB1FF8" w:rsidP="00463614">
            <w:pPr>
              <w:pStyle w:val="Loendilik"/>
              <w:numPr>
                <w:ilvl w:val="0"/>
                <w:numId w:val="74"/>
              </w:numPr>
              <w:rPr>
                <w:rFonts w:ascii="Cambria" w:hAnsi="Cambria"/>
                <w:color w:val="000000" w:themeColor="text1"/>
                <w:sz w:val="22"/>
                <w:szCs w:val="22"/>
              </w:rPr>
            </w:pPr>
            <w:r w:rsidRPr="00D2427C">
              <w:rPr>
                <w:rFonts w:ascii="Cambria" w:hAnsi="Cambria"/>
                <w:sz w:val="22"/>
                <w:szCs w:val="22"/>
              </w:rPr>
              <w:t>Pn</w:t>
            </w:r>
            <w:r w:rsidR="00D2427C">
              <w:rPr>
                <w:rFonts w:ascii="Cambria" w:hAnsi="Cambria"/>
                <w:sz w:val="22"/>
                <w:szCs w:val="22"/>
              </w:rPr>
              <w:t>eumaatika kasutamine sõidukites</w:t>
            </w:r>
          </w:p>
          <w:p w14:paraId="50018528" w14:textId="77777777" w:rsidR="00D2427C" w:rsidRPr="00D2427C" w:rsidRDefault="00D2427C" w:rsidP="00463614">
            <w:pPr>
              <w:pStyle w:val="Loendilik"/>
              <w:numPr>
                <w:ilvl w:val="0"/>
                <w:numId w:val="74"/>
              </w:numPr>
              <w:rPr>
                <w:rFonts w:ascii="Cambria" w:hAnsi="Cambria"/>
                <w:color w:val="000000" w:themeColor="text1"/>
                <w:sz w:val="22"/>
                <w:szCs w:val="22"/>
              </w:rPr>
            </w:pPr>
            <w:r>
              <w:rPr>
                <w:rFonts w:ascii="Cambria" w:hAnsi="Cambria"/>
                <w:sz w:val="22"/>
                <w:szCs w:val="22"/>
              </w:rPr>
              <w:t>HÜDRAULIKA: pumbad, vedelikud</w:t>
            </w:r>
          </w:p>
          <w:p w14:paraId="6606AE9B" w14:textId="77777777" w:rsidR="00D2427C" w:rsidRPr="00D2427C" w:rsidRDefault="00BB1FF8" w:rsidP="00463614">
            <w:pPr>
              <w:pStyle w:val="Loendilik"/>
              <w:numPr>
                <w:ilvl w:val="0"/>
                <w:numId w:val="74"/>
              </w:numPr>
              <w:rPr>
                <w:rFonts w:ascii="Cambria" w:hAnsi="Cambria"/>
                <w:color w:val="000000" w:themeColor="text1"/>
                <w:sz w:val="22"/>
                <w:szCs w:val="22"/>
              </w:rPr>
            </w:pPr>
            <w:r w:rsidRPr="00D2427C">
              <w:rPr>
                <w:rFonts w:ascii="Cambria" w:hAnsi="Cambria"/>
                <w:sz w:val="22"/>
                <w:szCs w:val="22"/>
              </w:rPr>
              <w:t>Hüdrosüsteemide skeemid, ehitus ja hooldus</w:t>
            </w:r>
          </w:p>
          <w:p w14:paraId="5B547D21" w14:textId="308686B3" w:rsidR="00BB1FF8" w:rsidRPr="00D2427C" w:rsidRDefault="00BB1FF8" w:rsidP="00463614">
            <w:pPr>
              <w:pStyle w:val="Loendilik"/>
              <w:numPr>
                <w:ilvl w:val="0"/>
                <w:numId w:val="74"/>
              </w:numPr>
              <w:rPr>
                <w:rFonts w:ascii="Cambria" w:hAnsi="Cambria"/>
                <w:color w:val="000000" w:themeColor="text1"/>
                <w:sz w:val="22"/>
                <w:szCs w:val="22"/>
              </w:rPr>
            </w:pPr>
            <w:r w:rsidRPr="00D2427C">
              <w:rPr>
                <w:rFonts w:ascii="Cambria" w:hAnsi="Cambria"/>
                <w:sz w:val="22"/>
                <w:szCs w:val="22"/>
              </w:rPr>
              <w:t>H</w:t>
            </w:r>
            <w:r w:rsidR="00D2427C">
              <w:rPr>
                <w:rFonts w:ascii="Cambria" w:hAnsi="Cambria"/>
                <w:sz w:val="22"/>
                <w:szCs w:val="22"/>
              </w:rPr>
              <w:t>üdraulika kasutamine sõidukites</w:t>
            </w:r>
          </w:p>
          <w:p w14:paraId="71892AF7" w14:textId="77777777" w:rsidR="00D2427C" w:rsidRDefault="00D2427C" w:rsidP="000E76C3">
            <w:pPr>
              <w:rPr>
                <w:rFonts w:ascii="Cambria" w:hAnsi="Cambria"/>
                <w:sz w:val="22"/>
                <w:szCs w:val="22"/>
              </w:rPr>
            </w:pPr>
          </w:p>
          <w:p w14:paraId="3D5633A9" w14:textId="77777777" w:rsidR="00D2427C" w:rsidRPr="00D2427C" w:rsidRDefault="00D2427C" w:rsidP="000E76C3">
            <w:pPr>
              <w:rPr>
                <w:rFonts w:ascii="Cambria" w:hAnsi="Cambria"/>
                <w:b/>
                <w:sz w:val="22"/>
                <w:szCs w:val="22"/>
              </w:rPr>
            </w:pPr>
            <w:r w:rsidRPr="00D2427C">
              <w:rPr>
                <w:rFonts w:ascii="Cambria" w:hAnsi="Cambria"/>
                <w:b/>
                <w:sz w:val="22"/>
                <w:szCs w:val="22"/>
              </w:rPr>
              <w:t>LÕIMING:</w:t>
            </w:r>
          </w:p>
          <w:p w14:paraId="2C10B7EC" w14:textId="1D1F143D" w:rsidR="00D2427C" w:rsidRPr="00764CA8" w:rsidRDefault="00D2427C" w:rsidP="000E76C3">
            <w:pPr>
              <w:rPr>
                <w:rFonts w:ascii="Cambria" w:hAnsi="Cambria"/>
                <w:sz w:val="22"/>
                <w:szCs w:val="22"/>
              </w:rPr>
            </w:pPr>
            <w:r w:rsidRPr="00D2427C">
              <w:rPr>
                <w:rFonts w:ascii="Cambria" w:hAnsi="Cambria"/>
                <w:color w:val="000000" w:themeColor="text1"/>
                <w:sz w:val="22"/>
                <w:szCs w:val="22"/>
              </w:rPr>
              <w:t>Keemia</w:t>
            </w:r>
            <w:r w:rsidRPr="00764CA8">
              <w:rPr>
                <w:rFonts w:ascii="Cambria" w:hAnsi="Cambria"/>
                <w:b/>
                <w:color w:val="000000" w:themeColor="text1"/>
                <w:sz w:val="22"/>
                <w:szCs w:val="22"/>
              </w:rPr>
              <w:t xml:space="preserve"> </w:t>
            </w:r>
            <w:r w:rsidRPr="00D2427C">
              <w:rPr>
                <w:rFonts w:ascii="Cambria" w:hAnsi="Cambria"/>
                <w:color w:val="000000" w:themeColor="text1"/>
                <w:sz w:val="22"/>
                <w:szCs w:val="22"/>
              </w:rPr>
              <w:t>(10 + 3 )</w:t>
            </w:r>
          </w:p>
        </w:tc>
      </w:tr>
      <w:tr w:rsidR="00102A2D" w:rsidRPr="00764CA8" w14:paraId="08F1FF03" w14:textId="77777777" w:rsidTr="00102A2D">
        <w:trPr>
          <w:trHeight w:val="899"/>
        </w:trPr>
        <w:tc>
          <w:tcPr>
            <w:tcW w:w="2447" w:type="dxa"/>
          </w:tcPr>
          <w:p w14:paraId="5E1E6BD3" w14:textId="62F06B9A" w:rsidR="00BB1FF8" w:rsidRPr="00764CA8" w:rsidRDefault="00BB1FF8" w:rsidP="007D5647">
            <w:pPr>
              <w:rPr>
                <w:rFonts w:ascii="Cambria" w:hAnsi="Cambria"/>
                <w:sz w:val="22"/>
                <w:szCs w:val="22"/>
              </w:rPr>
            </w:pPr>
            <w:r w:rsidRPr="00764CA8">
              <w:rPr>
                <w:rFonts w:ascii="Cambria" w:hAnsi="Cambria"/>
                <w:b/>
                <w:sz w:val="22"/>
                <w:szCs w:val="22"/>
              </w:rPr>
              <w:t>ÕV 5.</w:t>
            </w:r>
            <w:r w:rsidRPr="00764CA8">
              <w:rPr>
                <w:rFonts w:ascii="Cambria" w:hAnsi="Cambria"/>
                <w:sz w:val="22"/>
                <w:szCs w:val="22"/>
              </w:rPr>
              <w:t xml:space="preserve"> teab masinaelemente ning sõidukite ehituses, hooldusel ja remondil kasutatavaid materjale ja nende töötlemistehnoloogiaid, </w:t>
            </w:r>
            <w:r w:rsidRPr="00764CA8">
              <w:rPr>
                <w:rFonts w:ascii="Cambria" w:hAnsi="Cambria"/>
                <w:sz w:val="22"/>
                <w:szCs w:val="22"/>
              </w:rPr>
              <w:lastRenderedPageBreak/>
              <w:t>rakendab neid kutsealases töös</w:t>
            </w:r>
          </w:p>
          <w:p w14:paraId="62AE395D" w14:textId="77777777" w:rsidR="00BB1FF8" w:rsidRPr="00764CA8" w:rsidRDefault="00BB1FF8" w:rsidP="007D5647">
            <w:pPr>
              <w:rPr>
                <w:rFonts w:ascii="Cambria" w:hAnsi="Cambria"/>
                <w:color w:val="000000" w:themeColor="text1"/>
                <w:sz w:val="22"/>
                <w:szCs w:val="22"/>
              </w:rPr>
            </w:pPr>
          </w:p>
          <w:p w14:paraId="501B795C" w14:textId="651E9E5D"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Jaotus tundides:</w:t>
            </w:r>
          </w:p>
          <w:p w14:paraId="490B93FD"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teoreetiline töö: 50</w:t>
            </w:r>
          </w:p>
          <w:p w14:paraId="5C393B62"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praktiline töö: 40</w:t>
            </w:r>
          </w:p>
          <w:p w14:paraId="1AA7FCB7"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iseseisev töö: 27</w:t>
            </w:r>
          </w:p>
          <w:p w14:paraId="0EA8E26D" w14:textId="3996B15A" w:rsidR="00BB1FF8" w:rsidRPr="00764CA8" w:rsidRDefault="00BB1FF8" w:rsidP="007D5647">
            <w:pPr>
              <w:rPr>
                <w:rFonts w:ascii="Cambria" w:hAnsi="Cambria"/>
                <w:sz w:val="22"/>
                <w:szCs w:val="22"/>
              </w:rPr>
            </w:pPr>
            <w:r w:rsidRPr="00764CA8">
              <w:rPr>
                <w:rFonts w:ascii="Cambria" w:hAnsi="Cambria"/>
                <w:color w:val="000000" w:themeColor="text1"/>
                <w:sz w:val="22"/>
                <w:szCs w:val="22"/>
              </w:rPr>
              <w:t>kokku: 117</w:t>
            </w:r>
          </w:p>
        </w:tc>
        <w:tc>
          <w:tcPr>
            <w:tcW w:w="3099" w:type="dxa"/>
          </w:tcPr>
          <w:p w14:paraId="58880F27" w14:textId="7CADBB95" w:rsidR="00BB1FF8" w:rsidRPr="00764CA8" w:rsidRDefault="00BB1FF8" w:rsidP="00AC0EA6">
            <w:pPr>
              <w:rPr>
                <w:rFonts w:ascii="Cambria" w:hAnsi="Cambria"/>
                <w:sz w:val="22"/>
                <w:szCs w:val="22"/>
              </w:rPr>
            </w:pPr>
            <w:r w:rsidRPr="00764CA8">
              <w:rPr>
                <w:rFonts w:ascii="Cambria" w:hAnsi="Cambria"/>
                <w:b/>
                <w:sz w:val="22"/>
                <w:szCs w:val="22"/>
              </w:rPr>
              <w:lastRenderedPageBreak/>
              <w:t>HK 5.1.</w:t>
            </w:r>
            <w:r w:rsidRPr="00764CA8">
              <w:rPr>
                <w:rFonts w:ascii="Cambria" w:hAnsi="Cambria"/>
                <w:sz w:val="22"/>
                <w:szCs w:val="22"/>
              </w:rPr>
              <w:t xml:space="preserve"> liigitab mootorsõidukite ehituses</w:t>
            </w:r>
          </w:p>
          <w:p w14:paraId="76BA308B" w14:textId="71CC93E6" w:rsidR="00BB1FF8" w:rsidRPr="00764CA8" w:rsidRDefault="00BB1FF8" w:rsidP="00AC0EA6">
            <w:pPr>
              <w:rPr>
                <w:rFonts w:ascii="Cambria" w:hAnsi="Cambria"/>
                <w:sz w:val="22"/>
                <w:szCs w:val="22"/>
              </w:rPr>
            </w:pPr>
            <w:r w:rsidRPr="00764CA8">
              <w:rPr>
                <w:rFonts w:ascii="Cambria" w:hAnsi="Cambria"/>
                <w:sz w:val="22"/>
                <w:szCs w:val="22"/>
              </w:rPr>
              <w:t xml:space="preserve">kasutatavaid masinaelemente ja </w:t>
            </w:r>
            <w:r w:rsidR="003D7AC0">
              <w:rPr>
                <w:rFonts w:ascii="Cambria" w:hAnsi="Cambria"/>
                <w:sz w:val="22"/>
                <w:szCs w:val="22"/>
              </w:rPr>
              <w:t>selgitab nende kasutusvõimalusi</w:t>
            </w:r>
          </w:p>
          <w:p w14:paraId="5FE53B7B" w14:textId="06966103" w:rsidR="00BB1FF8" w:rsidRPr="00764CA8" w:rsidRDefault="00BB1FF8" w:rsidP="00AC0EA6">
            <w:pPr>
              <w:rPr>
                <w:rFonts w:ascii="Cambria" w:hAnsi="Cambria"/>
                <w:sz w:val="22"/>
                <w:szCs w:val="22"/>
              </w:rPr>
            </w:pPr>
            <w:r w:rsidRPr="00764CA8">
              <w:rPr>
                <w:rFonts w:ascii="Cambria" w:hAnsi="Cambria"/>
                <w:b/>
                <w:sz w:val="22"/>
                <w:szCs w:val="22"/>
              </w:rPr>
              <w:t>HK 5.2.</w:t>
            </w:r>
            <w:r w:rsidRPr="00764CA8">
              <w:rPr>
                <w:rFonts w:ascii="Cambria" w:hAnsi="Cambria"/>
                <w:sz w:val="22"/>
                <w:szCs w:val="22"/>
              </w:rPr>
              <w:t xml:space="preserve"> teeb vasta</w:t>
            </w:r>
            <w:r w:rsidR="003D7AC0">
              <w:rPr>
                <w:rFonts w:ascii="Cambria" w:hAnsi="Cambria"/>
                <w:sz w:val="22"/>
                <w:szCs w:val="22"/>
              </w:rPr>
              <w:t>valt tööülesandele lukksepatöid</w:t>
            </w:r>
          </w:p>
          <w:p w14:paraId="2947C3DE" w14:textId="16596C9E" w:rsidR="00BB1FF8" w:rsidRPr="00764CA8" w:rsidRDefault="00BB1FF8" w:rsidP="00AC0EA6">
            <w:pPr>
              <w:rPr>
                <w:rFonts w:ascii="Cambria" w:hAnsi="Cambria"/>
                <w:sz w:val="22"/>
                <w:szCs w:val="22"/>
              </w:rPr>
            </w:pPr>
            <w:r w:rsidRPr="00764CA8">
              <w:rPr>
                <w:rFonts w:ascii="Cambria" w:hAnsi="Cambria"/>
                <w:b/>
                <w:sz w:val="22"/>
                <w:szCs w:val="22"/>
              </w:rPr>
              <w:lastRenderedPageBreak/>
              <w:t>HK 5.3.</w:t>
            </w:r>
            <w:r w:rsidRPr="00764CA8">
              <w:rPr>
                <w:rFonts w:ascii="Cambria" w:hAnsi="Cambria"/>
                <w:sz w:val="22"/>
                <w:szCs w:val="22"/>
              </w:rPr>
              <w:t xml:space="preserve"> koostab erinevaid liiteid vastavalt tööülesand</w:t>
            </w:r>
            <w:r w:rsidR="003D7AC0">
              <w:rPr>
                <w:rFonts w:ascii="Cambria" w:hAnsi="Cambria"/>
                <w:sz w:val="22"/>
                <w:szCs w:val="22"/>
              </w:rPr>
              <w:t>ele, valides sobiva tehnoloogia</w:t>
            </w:r>
          </w:p>
          <w:p w14:paraId="4131E24E" w14:textId="4FF95B57" w:rsidR="00BB1FF8" w:rsidRPr="00764CA8" w:rsidRDefault="00BB1FF8" w:rsidP="00AC0EA6">
            <w:pPr>
              <w:rPr>
                <w:rFonts w:ascii="Cambria" w:hAnsi="Cambria"/>
                <w:sz w:val="22"/>
                <w:szCs w:val="22"/>
              </w:rPr>
            </w:pPr>
            <w:r w:rsidRPr="00764CA8">
              <w:rPr>
                <w:rFonts w:ascii="Cambria" w:hAnsi="Cambria"/>
                <w:b/>
                <w:sz w:val="22"/>
                <w:szCs w:val="22"/>
              </w:rPr>
              <w:t>HK 5.4.</w:t>
            </w:r>
            <w:r w:rsidRPr="00764CA8">
              <w:rPr>
                <w:rFonts w:ascii="Cambria" w:hAnsi="Cambria"/>
                <w:sz w:val="22"/>
                <w:szCs w:val="22"/>
              </w:rPr>
              <w:t xml:space="preserve"> kasutab isikukaitsevahendeid ja ohutuid töövõtteid vastavalt ohutusjuhend</w:t>
            </w:r>
            <w:r w:rsidR="003D7AC0">
              <w:rPr>
                <w:rFonts w:ascii="Cambria" w:hAnsi="Cambria"/>
                <w:sz w:val="22"/>
                <w:szCs w:val="22"/>
              </w:rPr>
              <w:t>ile</w:t>
            </w:r>
          </w:p>
          <w:p w14:paraId="3B24B102" w14:textId="0FEFD5F3" w:rsidR="00BB1FF8" w:rsidRPr="00764CA8" w:rsidRDefault="00BB1FF8" w:rsidP="00AC0EA6">
            <w:pPr>
              <w:rPr>
                <w:rFonts w:ascii="Cambria" w:hAnsi="Cambria"/>
                <w:sz w:val="22"/>
                <w:szCs w:val="22"/>
              </w:rPr>
            </w:pPr>
            <w:r w:rsidRPr="00764CA8">
              <w:rPr>
                <w:rFonts w:ascii="Cambria" w:hAnsi="Cambria"/>
                <w:b/>
                <w:sz w:val="22"/>
                <w:szCs w:val="22"/>
              </w:rPr>
              <w:t>HK 5.5.</w:t>
            </w:r>
            <w:r w:rsidRPr="00764CA8">
              <w:rPr>
                <w:rFonts w:ascii="Cambria" w:hAnsi="Cambria"/>
                <w:sz w:val="22"/>
                <w:szCs w:val="22"/>
              </w:rPr>
              <w:t xml:space="preserve"> eristab mootorsõidukite ehituses, hoolduses ja remondis kasutatavaid materjale, kirjeldab nende füüsikalisi ning keemili</w:t>
            </w:r>
            <w:r w:rsidR="003D7AC0">
              <w:rPr>
                <w:rFonts w:ascii="Cambria" w:hAnsi="Cambria"/>
                <w:sz w:val="22"/>
                <w:szCs w:val="22"/>
              </w:rPr>
              <w:t>si omadusi ja ohutut käitlemist</w:t>
            </w:r>
          </w:p>
          <w:p w14:paraId="792BA648" w14:textId="44C1C514" w:rsidR="00BB1FF8" w:rsidRPr="00764CA8" w:rsidRDefault="00BB1FF8" w:rsidP="00AC0EA6">
            <w:pPr>
              <w:rPr>
                <w:rFonts w:ascii="Cambria" w:hAnsi="Cambria"/>
                <w:sz w:val="22"/>
                <w:szCs w:val="22"/>
              </w:rPr>
            </w:pPr>
            <w:r w:rsidRPr="00764CA8">
              <w:rPr>
                <w:rFonts w:ascii="Cambria" w:hAnsi="Cambria"/>
                <w:b/>
                <w:sz w:val="22"/>
                <w:szCs w:val="22"/>
              </w:rPr>
              <w:t>HK 5.6.</w:t>
            </w:r>
            <w:r w:rsidRPr="00764CA8">
              <w:rPr>
                <w:rFonts w:ascii="Cambria" w:hAnsi="Cambria"/>
                <w:sz w:val="22"/>
                <w:szCs w:val="22"/>
              </w:rPr>
              <w:t xml:space="preserve"> viib läbi lõike-, surve termotöötlemise operatsioone vastavalt tööülesandele ja etteantud tehnoloogiale, järgides ohutuid </w:t>
            </w:r>
            <w:r w:rsidR="003D7AC0">
              <w:rPr>
                <w:rFonts w:ascii="Cambria" w:hAnsi="Cambria"/>
                <w:sz w:val="22"/>
                <w:szCs w:val="22"/>
              </w:rPr>
              <w:t>töövõtteid</w:t>
            </w:r>
          </w:p>
          <w:p w14:paraId="00032B8B" w14:textId="5879417A" w:rsidR="00BB1FF8" w:rsidRPr="00764CA8" w:rsidRDefault="00BB1FF8" w:rsidP="00AC0EA6">
            <w:pPr>
              <w:rPr>
                <w:rFonts w:ascii="Cambria" w:hAnsi="Cambria"/>
                <w:sz w:val="22"/>
                <w:szCs w:val="22"/>
              </w:rPr>
            </w:pPr>
            <w:r w:rsidRPr="00764CA8">
              <w:rPr>
                <w:rFonts w:ascii="Cambria" w:hAnsi="Cambria"/>
                <w:b/>
                <w:sz w:val="22"/>
                <w:szCs w:val="22"/>
              </w:rPr>
              <w:t>HK 5.7.</w:t>
            </w:r>
            <w:r w:rsidRPr="00764CA8">
              <w:rPr>
                <w:rFonts w:ascii="Cambria" w:hAnsi="Cambria"/>
                <w:sz w:val="22"/>
                <w:szCs w:val="22"/>
              </w:rPr>
              <w:t xml:space="preserve"> kontrollib ja häälestab töö käigus kas</w:t>
            </w:r>
            <w:r w:rsidR="003D7AC0">
              <w:rPr>
                <w:rFonts w:ascii="Cambria" w:hAnsi="Cambria"/>
                <w:sz w:val="22"/>
                <w:szCs w:val="22"/>
              </w:rPr>
              <w:t>utatavaid tööriistu ja seadmeid</w:t>
            </w:r>
          </w:p>
        </w:tc>
        <w:tc>
          <w:tcPr>
            <w:tcW w:w="4469" w:type="dxa"/>
            <w:gridSpan w:val="2"/>
          </w:tcPr>
          <w:p w14:paraId="6D7CB156" w14:textId="77777777" w:rsidR="00BB1FF8" w:rsidRPr="00764CA8" w:rsidRDefault="009148D2" w:rsidP="00126C61">
            <w:pPr>
              <w:rPr>
                <w:rFonts w:ascii="Cambria" w:hAnsi="Cambria"/>
                <w:b/>
                <w:sz w:val="22"/>
                <w:szCs w:val="22"/>
              </w:rPr>
            </w:pPr>
            <w:r w:rsidRPr="00764CA8">
              <w:rPr>
                <w:rFonts w:ascii="Cambria" w:hAnsi="Cambria"/>
                <w:b/>
                <w:sz w:val="22"/>
                <w:szCs w:val="22"/>
              </w:rPr>
              <w:lastRenderedPageBreak/>
              <w:t>Iseseisvad tööd:</w:t>
            </w:r>
          </w:p>
          <w:p w14:paraId="72054E64" w14:textId="77777777" w:rsidR="009148D2" w:rsidRPr="00764CA8" w:rsidRDefault="009148D2" w:rsidP="00126C61">
            <w:pPr>
              <w:rPr>
                <w:rFonts w:ascii="Cambria" w:hAnsi="Cambria"/>
                <w:b/>
                <w:sz w:val="22"/>
                <w:szCs w:val="22"/>
              </w:rPr>
            </w:pPr>
            <w:r w:rsidRPr="00764CA8">
              <w:rPr>
                <w:rFonts w:ascii="Cambria" w:hAnsi="Cambria"/>
                <w:b/>
                <w:sz w:val="22"/>
                <w:szCs w:val="22"/>
              </w:rPr>
              <w:t>Töö nr 1:</w:t>
            </w:r>
            <w:r w:rsidRPr="00764CA8">
              <w:rPr>
                <w:rFonts w:ascii="Cambria" w:hAnsi="Cambria"/>
                <w:sz w:val="22"/>
                <w:szCs w:val="22"/>
              </w:rPr>
              <w:t xml:space="preserve"> metallide kaitse korrosiooni eest. </w:t>
            </w:r>
            <w:r w:rsidRPr="00764CA8">
              <w:rPr>
                <w:rFonts w:ascii="Cambria" w:hAnsi="Cambria"/>
                <w:b/>
                <w:sz w:val="22"/>
                <w:szCs w:val="22"/>
              </w:rPr>
              <w:t>Töö nr 2:</w:t>
            </w:r>
            <w:r w:rsidRPr="00764CA8">
              <w:rPr>
                <w:rFonts w:ascii="Cambria" w:hAnsi="Cambria"/>
                <w:sz w:val="22"/>
                <w:szCs w:val="22"/>
              </w:rPr>
              <w:t xml:space="preserve"> määrdeainetele esitatavad nõuded. </w:t>
            </w:r>
            <w:r w:rsidRPr="00764CA8">
              <w:rPr>
                <w:rFonts w:ascii="Cambria" w:hAnsi="Cambria"/>
                <w:b/>
                <w:sz w:val="22"/>
                <w:szCs w:val="22"/>
              </w:rPr>
              <w:t>Töö nr 3:</w:t>
            </w:r>
            <w:r w:rsidRPr="00764CA8">
              <w:rPr>
                <w:rFonts w:ascii="Cambria" w:hAnsi="Cambria"/>
                <w:sz w:val="22"/>
                <w:szCs w:val="22"/>
              </w:rPr>
              <w:t xml:space="preserve"> konspekti esitlemine õpetajale</w:t>
            </w:r>
          </w:p>
          <w:p w14:paraId="3C185850" w14:textId="77777777" w:rsidR="009148D2" w:rsidRPr="00764CA8" w:rsidRDefault="009148D2" w:rsidP="00126C61">
            <w:pPr>
              <w:rPr>
                <w:rFonts w:ascii="Cambria" w:hAnsi="Cambria"/>
                <w:b/>
                <w:sz w:val="22"/>
                <w:szCs w:val="22"/>
              </w:rPr>
            </w:pPr>
          </w:p>
          <w:p w14:paraId="72247BE6" w14:textId="77777777" w:rsidR="009148D2" w:rsidRPr="00764CA8" w:rsidRDefault="009148D2" w:rsidP="00126C61">
            <w:pPr>
              <w:rPr>
                <w:rFonts w:ascii="Cambria" w:hAnsi="Cambria"/>
                <w:b/>
                <w:sz w:val="22"/>
                <w:szCs w:val="22"/>
              </w:rPr>
            </w:pPr>
            <w:r w:rsidRPr="00764CA8">
              <w:rPr>
                <w:rFonts w:ascii="Cambria" w:hAnsi="Cambria"/>
                <w:b/>
                <w:sz w:val="22"/>
                <w:szCs w:val="22"/>
              </w:rPr>
              <w:t>Praktilised harjutusülesanded:</w:t>
            </w:r>
          </w:p>
          <w:p w14:paraId="7CB22987" w14:textId="77777777" w:rsidR="009148D2" w:rsidRPr="00764CA8" w:rsidRDefault="009148D2" w:rsidP="009148D2">
            <w:pPr>
              <w:rPr>
                <w:rFonts w:ascii="Cambria" w:hAnsi="Cambria"/>
                <w:sz w:val="22"/>
                <w:szCs w:val="22"/>
              </w:rPr>
            </w:pPr>
            <w:r w:rsidRPr="00764CA8">
              <w:rPr>
                <w:rFonts w:ascii="Cambria" w:hAnsi="Cambria"/>
                <w:sz w:val="22"/>
                <w:szCs w:val="22"/>
              </w:rPr>
              <w:lastRenderedPageBreak/>
              <w:t xml:space="preserve">Praktiliste harjutuste käigus tuleb läbida allolevad tööoperatsioonid. Võib kasutada ka mitmeid ülesandeid komplekstööna koos. </w:t>
            </w:r>
          </w:p>
          <w:p w14:paraId="59F00D5D" w14:textId="77777777" w:rsidR="009148D2" w:rsidRPr="00764CA8" w:rsidRDefault="009148D2" w:rsidP="009148D2">
            <w:pPr>
              <w:rPr>
                <w:rFonts w:ascii="Cambria" w:hAnsi="Cambria"/>
                <w:sz w:val="22"/>
                <w:szCs w:val="22"/>
              </w:rPr>
            </w:pPr>
            <w:r w:rsidRPr="00764CA8">
              <w:rPr>
                <w:rFonts w:ascii="Cambria" w:hAnsi="Cambria"/>
                <w:b/>
                <w:sz w:val="22"/>
                <w:szCs w:val="22"/>
              </w:rPr>
              <w:t>Pr 1.</w:t>
            </w:r>
            <w:r w:rsidRPr="00764CA8">
              <w:rPr>
                <w:rFonts w:ascii="Cambria" w:hAnsi="Cambria"/>
                <w:sz w:val="22"/>
                <w:szCs w:val="22"/>
              </w:rPr>
              <w:t xml:space="preserve"> Töökoha ettevalmistamine. Tutvumine valmistatava detaili tööjoonise või eskiisiga. Vajaliku materjali valik, töötlemisvaru arvutamine. </w:t>
            </w:r>
          </w:p>
          <w:p w14:paraId="693D8339" w14:textId="77777777" w:rsidR="009148D2" w:rsidRPr="00764CA8" w:rsidRDefault="009148D2" w:rsidP="009148D2">
            <w:pPr>
              <w:rPr>
                <w:rFonts w:ascii="Cambria" w:hAnsi="Cambria"/>
                <w:sz w:val="22"/>
                <w:szCs w:val="22"/>
              </w:rPr>
            </w:pPr>
            <w:r w:rsidRPr="00764CA8">
              <w:rPr>
                <w:rFonts w:ascii="Cambria" w:hAnsi="Cambria"/>
                <w:b/>
                <w:sz w:val="22"/>
                <w:szCs w:val="22"/>
              </w:rPr>
              <w:t>Pr 2.</w:t>
            </w:r>
            <w:r w:rsidRPr="00764CA8">
              <w:rPr>
                <w:rFonts w:ascii="Cambria" w:hAnsi="Cambria"/>
                <w:sz w:val="22"/>
                <w:szCs w:val="22"/>
              </w:rPr>
              <w:t xml:space="preserve"> Materjali puhastamine. Õgvendamine. Tooriku ettevalmistamine. </w:t>
            </w:r>
          </w:p>
          <w:p w14:paraId="4B285B3C" w14:textId="77777777" w:rsidR="009148D2" w:rsidRPr="00764CA8" w:rsidRDefault="009148D2" w:rsidP="009148D2">
            <w:pPr>
              <w:rPr>
                <w:rFonts w:ascii="Cambria" w:hAnsi="Cambria"/>
                <w:sz w:val="22"/>
                <w:szCs w:val="22"/>
              </w:rPr>
            </w:pPr>
            <w:r w:rsidRPr="00764CA8">
              <w:rPr>
                <w:rFonts w:ascii="Cambria" w:hAnsi="Cambria"/>
                <w:b/>
                <w:sz w:val="22"/>
                <w:szCs w:val="22"/>
              </w:rPr>
              <w:t>Pr 3.</w:t>
            </w:r>
            <w:r w:rsidRPr="00764CA8">
              <w:rPr>
                <w:rFonts w:ascii="Cambria" w:hAnsi="Cambria"/>
                <w:sz w:val="22"/>
                <w:szCs w:val="22"/>
              </w:rPr>
              <w:t xml:space="preserve"> Tasapinnaline märkimine. Märkejoonte pealekandmine detailile. </w:t>
            </w:r>
          </w:p>
          <w:p w14:paraId="6640FCE3" w14:textId="77777777" w:rsidR="009148D2" w:rsidRPr="00764CA8" w:rsidRDefault="009148D2" w:rsidP="009148D2">
            <w:pPr>
              <w:rPr>
                <w:rFonts w:ascii="Cambria" w:hAnsi="Cambria"/>
                <w:sz w:val="22"/>
                <w:szCs w:val="22"/>
              </w:rPr>
            </w:pPr>
            <w:r w:rsidRPr="00764CA8">
              <w:rPr>
                <w:rFonts w:ascii="Cambria" w:hAnsi="Cambria"/>
                <w:b/>
                <w:sz w:val="22"/>
                <w:szCs w:val="22"/>
              </w:rPr>
              <w:t>Pr 4.</w:t>
            </w:r>
            <w:r w:rsidRPr="00764CA8">
              <w:rPr>
                <w:rFonts w:ascii="Cambria" w:hAnsi="Cambria"/>
                <w:sz w:val="22"/>
                <w:szCs w:val="22"/>
              </w:rPr>
              <w:t xml:space="preserve"> Detaili pinna töötlemine viiliga. Erineva raidega viilide kasutamine. </w:t>
            </w:r>
          </w:p>
          <w:p w14:paraId="6632867A" w14:textId="77777777" w:rsidR="009148D2" w:rsidRPr="00764CA8" w:rsidRDefault="009148D2" w:rsidP="009148D2">
            <w:pPr>
              <w:rPr>
                <w:rFonts w:ascii="Cambria" w:hAnsi="Cambria"/>
                <w:sz w:val="22"/>
                <w:szCs w:val="22"/>
              </w:rPr>
            </w:pPr>
            <w:r w:rsidRPr="00764CA8">
              <w:rPr>
                <w:rFonts w:ascii="Cambria" w:hAnsi="Cambria"/>
                <w:b/>
                <w:sz w:val="22"/>
                <w:szCs w:val="22"/>
              </w:rPr>
              <w:t>Pr 5.</w:t>
            </w:r>
            <w:r w:rsidRPr="00764CA8">
              <w:rPr>
                <w:rFonts w:ascii="Cambria" w:hAnsi="Cambria"/>
                <w:sz w:val="22"/>
                <w:szCs w:val="22"/>
              </w:rPr>
              <w:t xml:space="preserve"> Avade puurimine, puuride valik. Keermestamine. </w:t>
            </w:r>
          </w:p>
          <w:p w14:paraId="3B5DD362" w14:textId="77777777" w:rsidR="009148D2" w:rsidRPr="00764CA8" w:rsidRDefault="009148D2" w:rsidP="009148D2">
            <w:pPr>
              <w:rPr>
                <w:rFonts w:ascii="Cambria" w:hAnsi="Cambria"/>
                <w:sz w:val="22"/>
                <w:szCs w:val="22"/>
              </w:rPr>
            </w:pPr>
            <w:r w:rsidRPr="00764CA8">
              <w:rPr>
                <w:rFonts w:ascii="Cambria" w:hAnsi="Cambria"/>
                <w:b/>
                <w:sz w:val="22"/>
                <w:szCs w:val="22"/>
              </w:rPr>
              <w:t>Pr 6.</w:t>
            </w:r>
            <w:r w:rsidRPr="00764CA8">
              <w:rPr>
                <w:rFonts w:ascii="Cambria" w:hAnsi="Cambria"/>
                <w:sz w:val="22"/>
                <w:szCs w:val="22"/>
              </w:rPr>
              <w:t xml:space="preserve"> Painutamine. Painutamisel kasutatavad tööriistad ja rakised. </w:t>
            </w:r>
          </w:p>
          <w:p w14:paraId="19832102" w14:textId="77777777" w:rsidR="009148D2" w:rsidRPr="00764CA8" w:rsidRDefault="009148D2" w:rsidP="009148D2">
            <w:pPr>
              <w:rPr>
                <w:rFonts w:ascii="Cambria" w:hAnsi="Cambria"/>
                <w:b/>
                <w:sz w:val="22"/>
                <w:szCs w:val="22"/>
              </w:rPr>
            </w:pPr>
            <w:r w:rsidRPr="00764CA8">
              <w:rPr>
                <w:rFonts w:ascii="Cambria" w:hAnsi="Cambria"/>
                <w:b/>
                <w:sz w:val="22"/>
                <w:szCs w:val="22"/>
              </w:rPr>
              <w:t>Pr 7.</w:t>
            </w:r>
            <w:r w:rsidRPr="00764CA8">
              <w:rPr>
                <w:rFonts w:ascii="Cambria" w:hAnsi="Cambria"/>
                <w:sz w:val="22"/>
                <w:szCs w:val="22"/>
              </w:rPr>
              <w:t xml:space="preserve"> Metallide lõikamine käsisaega. Õhukese lehtmetalli lõikamine. </w:t>
            </w:r>
          </w:p>
          <w:p w14:paraId="14AA32F7" w14:textId="56960B5D" w:rsidR="009148D2" w:rsidRPr="00764CA8" w:rsidRDefault="009148D2" w:rsidP="009148D2">
            <w:pPr>
              <w:rPr>
                <w:rFonts w:ascii="Cambria" w:hAnsi="Cambria"/>
                <w:b/>
                <w:sz w:val="22"/>
                <w:szCs w:val="22"/>
              </w:rPr>
            </w:pPr>
            <w:r w:rsidRPr="00764CA8">
              <w:rPr>
                <w:rFonts w:ascii="Cambria" w:hAnsi="Cambria"/>
                <w:b/>
                <w:sz w:val="22"/>
                <w:szCs w:val="22"/>
              </w:rPr>
              <w:t>Pr 8.</w:t>
            </w:r>
            <w:r w:rsidRPr="00764CA8">
              <w:rPr>
                <w:rFonts w:ascii="Cambria" w:hAnsi="Cambria"/>
                <w:sz w:val="22"/>
                <w:szCs w:val="22"/>
              </w:rPr>
              <w:t xml:space="preserve"> Metallide lõikamine ketassael.</w:t>
            </w:r>
          </w:p>
        </w:tc>
        <w:tc>
          <w:tcPr>
            <w:tcW w:w="1520" w:type="dxa"/>
          </w:tcPr>
          <w:p w14:paraId="6071DB70" w14:textId="24F5B5DF" w:rsidR="00BB1FF8" w:rsidRPr="00764CA8" w:rsidRDefault="00BB1FF8" w:rsidP="00126C61">
            <w:pPr>
              <w:rPr>
                <w:rFonts w:ascii="Cambria" w:hAnsi="Cambria"/>
                <w:sz w:val="22"/>
                <w:szCs w:val="22"/>
              </w:rPr>
            </w:pPr>
            <w:r w:rsidRPr="00764CA8">
              <w:rPr>
                <w:rFonts w:ascii="Cambria" w:hAnsi="Cambria"/>
                <w:sz w:val="22"/>
                <w:szCs w:val="22"/>
              </w:rPr>
              <w:lastRenderedPageBreak/>
              <w:t>eristav</w:t>
            </w:r>
          </w:p>
        </w:tc>
        <w:tc>
          <w:tcPr>
            <w:tcW w:w="4483" w:type="dxa"/>
            <w:gridSpan w:val="2"/>
          </w:tcPr>
          <w:p w14:paraId="4D27FA53" w14:textId="240A1253" w:rsidR="00BB1FF8" w:rsidRPr="00764CA8" w:rsidRDefault="003D7AC0" w:rsidP="00EA0698">
            <w:pPr>
              <w:rPr>
                <w:rFonts w:ascii="Cambria" w:hAnsi="Cambria"/>
                <w:b/>
                <w:color w:val="000000" w:themeColor="text1"/>
                <w:sz w:val="22"/>
                <w:szCs w:val="22"/>
              </w:rPr>
            </w:pPr>
            <w:r>
              <w:rPr>
                <w:rFonts w:ascii="Cambria" w:hAnsi="Cambria"/>
                <w:b/>
                <w:sz w:val="22"/>
                <w:szCs w:val="22"/>
              </w:rPr>
              <w:t>MATERJALIÕPETUS</w:t>
            </w:r>
            <w:r w:rsidR="00BB1FF8" w:rsidRPr="00764CA8">
              <w:rPr>
                <w:rFonts w:ascii="Cambria" w:hAnsi="Cambria"/>
                <w:b/>
                <w:sz w:val="22"/>
                <w:szCs w:val="22"/>
              </w:rPr>
              <w:t xml:space="preserve"> </w:t>
            </w:r>
            <w:r>
              <w:rPr>
                <w:rFonts w:ascii="Cambria" w:hAnsi="Cambria"/>
                <w:b/>
                <w:sz w:val="22"/>
                <w:szCs w:val="22"/>
              </w:rPr>
              <w:t xml:space="preserve">(T </w:t>
            </w:r>
            <w:r>
              <w:rPr>
                <w:rFonts w:ascii="Cambria" w:hAnsi="Cambria"/>
                <w:b/>
                <w:color w:val="000000" w:themeColor="text1"/>
                <w:sz w:val="22"/>
                <w:szCs w:val="22"/>
              </w:rPr>
              <w:t>20 +</w:t>
            </w:r>
            <w:r w:rsidR="00BB1FF8" w:rsidRPr="00764CA8">
              <w:rPr>
                <w:rFonts w:ascii="Cambria" w:hAnsi="Cambria"/>
                <w:b/>
                <w:color w:val="000000" w:themeColor="text1"/>
                <w:sz w:val="22"/>
                <w:szCs w:val="22"/>
              </w:rPr>
              <w:t xml:space="preserve"> </w:t>
            </w:r>
            <w:r>
              <w:rPr>
                <w:rFonts w:ascii="Cambria" w:hAnsi="Cambria"/>
                <w:b/>
                <w:color w:val="000000" w:themeColor="text1"/>
                <w:sz w:val="22"/>
                <w:szCs w:val="22"/>
              </w:rPr>
              <w:t xml:space="preserve">I 6) </w:t>
            </w:r>
          </w:p>
          <w:p w14:paraId="11BB1866" w14:textId="480F9CAA" w:rsidR="00BB1FF8" w:rsidRPr="003D7AC0" w:rsidRDefault="00BB1FF8" w:rsidP="00463614">
            <w:pPr>
              <w:pStyle w:val="Loendilik"/>
              <w:numPr>
                <w:ilvl w:val="0"/>
                <w:numId w:val="75"/>
              </w:numPr>
              <w:rPr>
                <w:rFonts w:ascii="Cambria" w:hAnsi="Cambria"/>
                <w:color w:val="000000" w:themeColor="text1"/>
                <w:sz w:val="22"/>
                <w:szCs w:val="22"/>
              </w:rPr>
            </w:pPr>
            <w:r w:rsidRPr="003D7AC0">
              <w:rPr>
                <w:rFonts w:ascii="Cambria" w:hAnsi="Cambria"/>
                <w:color w:val="000000" w:themeColor="text1"/>
                <w:sz w:val="22"/>
                <w:szCs w:val="22"/>
              </w:rPr>
              <w:t>mustad ja värvilised metallid</w:t>
            </w:r>
          </w:p>
          <w:p w14:paraId="51A3C29E" w14:textId="0C8DA8D6" w:rsidR="00BB1FF8" w:rsidRPr="003D7AC0" w:rsidRDefault="00BB1FF8" w:rsidP="00463614">
            <w:pPr>
              <w:pStyle w:val="Loendilik"/>
              <w:numPr>
                <w:ilvl w:val="0"/>
                <w:numId w:val="75"/>
              </w:numPr>
              <w:rPr>
                <w:rFonts w:ascii="Cambria" w:hAnsi="Cambria"/>
                <w:color w:val="000000" w:themeColor="text1"/>
                <w:sz w:val="22"/>
                <w:szCs w:val="22"/>
              </w:rPr>
            </w:pPr>
            <w:r w:rsidRPr="003D7AC0">
              <w:rPr>
                <w:rFonts w:ascii="Cambria" w:hAnsi="Cambria"/>
                <w:color w:val="000000" w:themeColor="text1"/>
                <w:sz w:val="22"/>
                <w:szCs w:val="22"/>
              </w:rPr>
              <w:t>polümeermaterjalid</w:t>
            </w:r>
          </w:p>
          <w:p w14:paraId="126DFEC5" w14:textId="61A63FF2" w:rsidR="00BB1FF8" w:rsidRPr="003D7AC0" w:rsidRDefault="00BB1FF8" w:rsidP="00463614">
            <w:pPr>
              <w:pStyle w:val="Loendilik"/>
              <w:numPr>
                <w:ilvl w:val="0"/>
                <w:numId w:val="75"/>
              </w:numPr>
              <w:rPr>
                <w:rFonts w:ascii="Cambria" w:hAnsi="Cambria"/>
                <w:color w:val="000000" w:themeColor="text1"/>
                <w:sz w:val="22"/>
                <w:szCs w:val="22"/>
              </w:rPr>
            </w:pPr>
            <w:r w:rsidRPr="003D7AC0">
              <w:rPr>
                <w:rFonts w:ascii="Cambria" w:hAnsi="Cambria"/>
                <w:color w:val="000000" w:themeColor="text1"/>
                <w:sz w:val="22"/>
                <w:szCs w:val="22"/>
              </w:rPr>
              <w:t>kütused</w:t>
            </w:r>
          </w:p>
          <w:p w14:paraId="20D3771A" w14:textId="5F2480BC" w:rsidR="00BB1FF8" w:rsidRPr="003D7AC0" w:rsidRDefault="00BB1FF8" w:rsidP="00463614">
            <w:pPr>
              <w:pStyle w:val="Loendilik"/>
              <w:numPr>
                <w:ilvl w:val="0"/>
                <w:numId w:val="75"/>
              </w:numPr>
              <w:rPr>
                <w:rFonts w:ascii="Cambria" w:hAnsi="Cambria"/>
                <w:color w:val="000000" w:themeColor="text1"/>
                <w:sz w:val="22"/>
                <w:szCs w:val="22"/>
              </w:rPr>
            </w:pPr>
            <w:r w:rsidRPr="003D7AC0">
              <w:rPr>
                <w:rFonts w:ascii="Cambria" w:hAnsi="Cambria"/>
                <w:color w:val="000000" w:themeColor="text1"/>
                <w:sz w:val="22"/>
                <w:szCs w:val="22"/>
              </w:rPr>
              <w:t>määrdeained</w:t>
            </w:r>
          </w:p>
          <w:p w14:paraId="31BDD55E" w14:textId="77777777" w:rsidR="00767928" w:rsidRDefault="00767928" w:rsidP="00EA0698">
            <w:pPr>
              <w:rPr>
                <w:rFonts w:ascii="Cambria" w:hAnsi="Cambria"/>
                <w:b/>
                <w:color w:val="000000" w:themeColor="text1"/>
                <w:sz w:val="22"/>
                <w:szCs w:val="22"/>
              </w:rPr>
            </w:pPr>
          </w:p>
          <w:p w14:paraId="6B8CE860" w14:textId="47CD803F" w:rsidR="00BB1FF8" w:rsidRPr="00764CA8" w:rsidRDefault="003D7AC0" w:rsidP="00EA0698">
            <w:pPr>
              <w:rPr>
                <w:rFonts w:ascii="Cambria" w:hAnsi="Cambria"/>
                <w:b/>
                <w:color w:val="000000" w:themeColor="text1"/>
                <w:sz w:val="22"/>
                <w:szCs w:val="22"/>
              </w:rPr>
            </w:pPr>
            <w:r>
              <w:rPr>
                <w:rFonts w:ascii="Cambria" w:hAnsi="Cambria"/>
                <w:b/>
                <w:color w:val="000000" w:themeColor="text1"/>
                <w:sz w:val="22"/>
                <w:szCs w:val="22"/>
              </w:rPr>
              <w:lastRenderedPageBreak/>
              <w:t>MASINAELEMENDID</w:t>
            </w:r>
            <w:r w:rsidR="00BB1FF8" w:rsidRPr="00764CA8">
              <w:rPr>
                <w:rFonts w:ascii="Cambria" w:hAnsi="Cambria"/>
                <w:b/>
                <w:color w:val="000000" w:themeColor="text1"/>
                <w:sz w:val="22"/>
                <w:szCs w:val="22"/>
              </w:rPr>
              <w:t xml:space="preserve"> </w:t>
            </w:r>
            <w:r w:rsidR="00767928">
              <w:rPr>
                <w:rFonts w:ascii="Cambria" w:hAnsi="Cambria"/>
                <w:b/>
                <w:color w:val="000000" w:themeColor="text1"/>
                <w:sz w:val="22"/>
                <w:szCs w:val="22"/>
              </w:rPr>
              <w:t>(</w:t>
            </w:r>
            <w:r>
              <w:rPr>
                <w:rFonts w:ascii="Cambria" w:hAnsi="Cambria"/>
                <w:b/>
                <w:color w:val="000000" w:themeColor="text1"/>
                <w:sz w:val="22"/>
                <w:szCs w:val="22"/>
              </w:rPr>
              <w:t xml:space="preserve">T 10 + I </w:t>
            </w:r>
            <w:r w:rsidR="00767928">
              <w:rPr>
                <w:rFonts w:ascii="Cambria" w:hAnsi="Cambria"/>
                <w:b/>
                <w:color w:val="000000" w:themeColor="text1"/>
                <w:sz w:val="22"/>
                <w:szCs w:val="22"/>
              </w:rPr>
              <w:t xml:space="preserve">3 </w:t>
            </w:r>
            <w:r w:rsidR="00BB1FF8" w:rsidRPr="00764CA8">
              <w:rPr>
                <w:rFonts w:ascii="Cambria" w:hAnsi="Cambria"/>
                <w:b/>
                <w:color w:val="000000" w:themeColor="text1"/>
                <w:sz w:val="22"/>
                <w:szCs w:val="22"/>
              </w:rPr>
              <w:t>tunnid lisatud tehnilise joonestuse juurde)</w:t>
            </w:r>
          </w:p>
          <w:p w14:paraId="7D018A7C" w14:textId="77777777" w:rsidR="00767928" w:rsidRDefault="00BB1FF8" w:rsidP="00463614">
            <w:pPr>
              <w:pStyle w:val="Loendilik"/>
              <w:numPr>
                <w:ilvl w:val="0"/>
                <w:numId w:val="76"/>
              </w:numPr>
              <w:rPr>
                <w:rFonts w:ascii="Cambria" w:hAnsi="Cambria"/>
                <w:color w:val="000000" w:themeColor="text1"/>
                <w:sz w:val="22"/>
                <w:szCs w:val="22"/>
              </w:rPr>
            </w:pPr>
            <w:r w:rsidRPr="00767928">
              <w:rPr>
                <w:rFonts w:ascii="Cambria" w:hAnsi="Cambria"/>
                <w:color w:val="000000" w:themeColor="text1"/>
                <w:sz w:val="22"/>
                <w:szCs w:val="22"/>
              </w:rPr>
              <w:t>Mehaanilised (poldid, mutrid, võllid, laagrid, hammasrattad, rihmarattad, sidurid,</w:t>
            </w:r>
            <w:r w:rsidR="00767928">
              <w:rPr>
                <w:rFonts w:ascii="Cambria" w:hAnsi="Cambria"/>
                <w:color w:val="000000" w:themeColor="text1"/>
                <w:sz w:val="22"/>
                <w:szCs w:val="22"/>
              </w:rPr>
              <w:t xml:space="preserve"> </w:t>
            </w:r>
            <w:r w:rsidRPr="00767928">
              <w:rPr>
                <w:rFonts w:ascii="Cambria" w:hAnsi="Cambria"/>
                <w:color w:val="000000" w:themeColor="text1"/>
                <w:sz w:val="22"/>
                <w:szCs w:val="22"/>
              </w:rPr>
              <w:t>pidurid, vedrud, jne.)</w:t>
            </w:r>
          </w:p>
          <w:p w14:paraId="35662670" w14:textId="62130309" w:rsidR="00BB1FF8" w:rsidRPr="00767928" w:rsidRDefault="00BB1FF8" w:rsidP="00463614">
            <w:pPr>
              <w:pStyle w:val="Loendilik"/>
              <w:numPr>
                <w:ilvl w:val="0"/>
                <w:numId w:val="76"/>
              </w:numPr>
              <w:rPr>
                <w:rFonts w:ascii="Cambria" w:hAnsi="Cambria"/>
                <w:color w:val="000000" w:themeColor="text1"/>
                <w:sz w:val="22"/>
                <w:szCs w:val="22"/>
              </w:rPr>
            </w:pPr>
            <w:r w:rsidRPr="00767928">
              <w:rPr>
                <w:rFonts w:ascii="Cambria" w:hAnsi="Cambria"/>
                <w:color w:val="000000" w:themeColor="text1"/>
                <w:sz w:val="22"/>
                <w:szCs w:val="22"/>
              </w:rPr>
              <w:t xml:space="preserve">Mitte-mehaanilised (elektrilised, </w:t>
            </w:r>
            <w:r w:rsidR="00767928">
              <w:rPr>
                <w:rFonts w:ascii="Cambria" w:hAnsi="Cambria"/>
                <w:color w:val="000000" w:themeColor="text1"/>
                <w:sz w:val="22"/>
                <w:szCs w:val="22"/>
              </w:rPr>
              <w:t>optilised, elektroonilised, jne</w:t>
            </w:r>
            <w:r w:rsidRPr="00767928">
              <w:rPr>
                <w:rFonts w:ascii="Cambria" w:hAnsi="Cambria"/>
                <w:color w:val="000000" w:themeColor="text1"/>
                <w:sz w:val="22"/>
                <w:szCs w:val="22"/>
              </w:rPr>
              <w:t>)</w:t>
            </w:r>
          </w:p>
          <w:p w14:paraId="1058C764" w14:textId="77777777" w:rsidR="00767928" w:rsidRDefault="00767928" w:rsidP="00EA0698">
            <w:pPr>
              <w:rPr>
                <w:rFonts w:ascii="Cambria" w:hAnsi="Cambria"/>
                <w:b/>
                <w:color w:val="000000" w:themeColor="text1"/>
                <w:sz w:val="22"/>
                <w:szCs w:val="22"/>
              </w:rPr>
            </w:pPr>
          </w:p>
          <w:p w14:paraId="5F643808" w14:textId="77777777" w:rsidR="00767928" w:rsidRDefault="00767928" w:rsidP="00767928">
            <w:pPr>
              <w:rPr>
                <w:rFonts w:ascii="Cambria" w:hAnsi="Cambria"/>
                <w:b/>
                <w:color w:val="000000" w:themeColor="text1"/>
                <w:sz w:val="22"/>
                <w:szCs w:val="22"/>
              </w:rPr>
            </w:pPr>
            <w:r>
              <w:rPr>
                <w:rFonts w:ascii="Cambria" w:hAnsi="Cambria"/>
                <w:b/>
                <w:color w:val="000000" w:themeColor="text1"/>
                <w:sz w:val="22"/>
                <w:szCs w:val="22"/>
              </w:rPr>
              <w:t>LUKKSEPATÖÖD</w:t>
            </w:r>
            <w:r>
              <w:rPr>
                <w:rFonts w:ascii="Cambria" w:hAnsi="Cambria"/>
                <w:color w:val="000000" w:themeColor="text1"/>
                <w:sz w:val="22"/>
                <w:szCs w:val="22"/>
              </w:rPr>
              <w:t xml:space="preserve"> </w:t>
            </w:r>
            <w:r w:rsidRPr="00767928">
              <w:rPr>
                <w:rFonts w:ascii="Cambria" w:hAnsi="Cambria"/>
                <w:b/>
                <w:color w:val="000000" w:themeColor="text1"/>
                <w:sz w:val="22"/>
                <w:szCs w:val="22"/>
              </w:rPr>
              <w:t>(T</w:t>
            </w:r>
            <w:r>
              <w:rPr>
                <w:rFonts w:ascii="Cambria" w:hAnsi="Cambria"/>
                <w:color w:val="000000" w:themeColor="text1"/>
                <w:sz w:val="22"/>
                <w:szCs w:val="22"/>
              </w:rPr>
              <w:t xml:space="preserve"> </w:t>
            </w:r>
            <w:r>
              <w:rPr>
                <w:rFonts w:ascii="Cambria" w:hAnsi="Cambria"/>
                <w:b/>
                <w:color w:val="000000" w:themeColor="text1"/>
                <w:sz w:val="22"/>
                <w:szCs w:val="22"/>
              </w:rPr>
              <w:t>20 +</w:t>
            </w:r>
            <w:r w:rsidR="00BB1FF8" w:rsidRPr="00764CA8">
              <w:rPr>
                <w:rFonts w:ascii="Cambria" w:hAnsi="Cambria"/>
                <w:b/>
                <w:color w:val="000000" w:themeColor="text1"/>
                <w:sz w:val="22"/>
                <w:szCs w:val="22"/>
              </w:rPr>
              <w:t xml:space="preserve"> </w:t>
            </w:r>
            <w:r>
              <w:rPr>
                <w:rFonts w:ascii="Cambria" w:hAnsi="Cambria"/>
                <w:b/>
                <w:color w:val="000000" w:themeColor="text1"/>
                <w:sz w:val="22"/>
                <w:szCs w:val="22"/>
              </w:rPr>
              <w:t>P 40 +</w:t>
            </w:r>
            <w:r w:rsidR="00BB1FF8" w:rsidRPr="00764CA8">
              <w:rPr>
                <w:rFonts w:ascii="Cambria" w:hAnsi="Cambria"/>
                <w:b/>
                <w:color w:val="000000" w:themeColor="text1"/>
                <w:sz w:val="22"/>
                <w:szCs w:val="22"/>
              </w:rPr>
              <w:t xml:space="preserve"> </w:t>
            </w:r>
            <w:r>
              <w:rPr>
                <w:rFonts w:ascii="Cambria" w:hAnsi="Cambria"/>
                <w:b/>
                <w:color w:val="000000" w:themeColor="text1"/>
                <w:sz w:val="22"/>
                <w:szCs w:val="22"/>
              </w:rPr>
              <w:t>I 18)</w:t>
            </w:r>
          </w:p>
          <w:p w14:paraId="6BE7EBAC" w14:textId="77777777" w:rsidR="00767928" w:rsidRPr="00767928" w:rsidRDefault="00767928" w:rsidP="00463614">
            <w:pPr>
              <w:pStyle w:val="Loendilik"/>
              <w:numPr>
                <w:ilvl w:val="0"/>
                <w:numId w:val="77"/>
              </w:numPr>
              <w:rPr>
                <w:rFonts w:ascii="Cambria" w:hAnsi="Cambria"/>
                <w:b/>
                <w:color w:val="000000" w:themeColor="text1"/>
                <w:sz w:val="22"/>
                <w:szCs w:val="22"/>
              </w:rPr>
            </w:pPr>
            <w:r>
              <w:rPr>
                <w:rFonts w:ascii="Cambria" w:hAnsi="Cambria"/>
                <w:color w:val="000000" w:themeColor="text1"/>
                <w:sz w:val="22"/>
                <w:szCs w:val="22"/>
              </w:rPr>
              <w:t>L</w:t>
            </w:r>
            <w:r w:rsidR="00BB1FF8" w:rsidRPr="00767928">
              <w:rPr>
                <w:rFonts w:ascii="Cambria" w:hAnsi="Cambria"/>
                <w:color w:val="000000" w:themeColor="text1"/>
                <w:sz w:val="22"/>
                <w:szCs w:val="22"/>
              </w:rPr>
              <w:t>ukksepatööriistad</w:t>
            </w:r>
          </w:p>
          <w:p w14:paraId="0A213BD5" w14:textId="1CDAF1F6" w:rsidR="00BB1FF8" w:rsidRPr="00767928" w:rsidRDefault="00767928" w:rsidP="00463614">
            <w:pPr>
              <w:pStyle w:val="Loendilik"/>
              <w:numPr>
                <w:ilvl w:val="0"/>
                <w:numId w:val="77"/>
              </w:numPr>
              <w:rPr>
                <w:rFonts w:ascii="Cambria" w:hAnsi="Cambria"/>
                <w:b/>
                <w:color w:val="000000" w:themeColor="text1"/>
                <w:sz w:val="22"/>
                <w:szCs w:val="22"/>
              </w:rPr>
            </w:pPr>
            <w:r>
              <w:rPr>
                <w:rFonts w:ascii="Cambria" w:hAnsi="Cambria"/>
                <w:sz w:val="22"/>
                <w:szCs w:val="22"/>
              </w:rPr>
              <w:t>L</w:t>
            </w:r>
            <w:r w:rsidR="00BB1FF8" w:rsidRPr="00767928">
              <w:rPr>
                <w:rFonts w:ascii="Cambria" w:hAnsi="Cambria"/>
                <w:sz w:val="22"/>
                <w:szCs w:val="22"/>
              </w:rPr>
              <w:t>ukksepatööd</w:t>
            </w:r>
            <w:r>
              <w:rPr>
                <w:rFonts w:ascii="Cambria" w:hAnsi="Cambria"/>
                <w:sz w:val="22"/>
                <w:szCs w:val="22"/>
              </w:rPr>
              <w:t>:</w:t>
            </w:r>
          </w:p>
          <w:p w14:paraId="0AFC37B6" w14:textId="732DF470" w:rsidR="00BB1FF8" w:rsidRPr="00767928" w:rsidRDefault="00767928" w:rsidP="00463614">
            <w:pPr>
              <w:pStyle w:val="Loendilik"/>
              <w:numPr>
                <w:ilvl w:val="0"/>
                <w:numId w:val="78"/>
              </w:numPr>
              <w:rPr>
                <w:rFonts w:ascii="Cambria" w:hAnsi="Cambria"/>
                <w:sz w:val="22"/>
                <w:szCs w:val="22"/>
              </w:rPr>
            </w:pPr>
            <w:r>
              <w:rPr>
                <w:rFonts w:ascii="Cambria" w:hAnsi="Cambria"/>
                <w:sz w:val="22"/>
                <w:szCs w:val="22"/>
              </w:rPr>
              <w:t>märkimine, lõikamine, viilimine, puurimine, keermestamine, p</w:t>
            </w:r>
            <w:r w:rsidR="00BB1FF8" w:rsidRPr="00767928">
              <w:rPr>
                <w:rFonts w:ascii="Cambria" w:hAnsi="Cambria"/>
                <w:sz w:val="22"/>
                <w:szCs w:val="22"/>
              </w:rPr>
              <w:t>ai</w:t>
            </w:r>
            <w:r>
              <w:rPr>
                <w:rFonts w:ascii="Cambria" w:hAnsi="Cambria"/>
                <w:sz w:val="22"/>
                <w:szCs w:val="22"/>
              </w:rPr>
              <w:t>nutamine, õgvendamine, rihtimine, liidete kinnitustööd</w:t>
            </w:r>
          </w:p>
        </w:tc>
      </w:tr>
      <w:tr w:rsidR="00102A2D" w:rsidRPr="00764CA8" w14:paraId="7D55F6D7" w14:textId="77777777" w:rsidTr="00102A2D">
        <w:trPr>
          <w:trHeight w:val="899"/>
        </w:trPr>
        <w:tc>
          <w:tcPr>
            <w:tcW w:w="2447" w:type="dxa"/>
          </w:tcPr>
          <w:p w14:paraId="79644E9E" w14:textId="3767835D" w:rsidR="00BB1FF8" w:rsidRPr="00764CA8" w:rsidRDefault="00BB1FF8" w:rsidP="007D5647">
            <w:pPr>
              <w:rPr>
                <w:rFonts w:ascii="Cambria" w:hAnsi="Cambria"/>
                <w:sz w:val="22"/>
                <w:szCs w:val="22"/>
              </w:rPr>
            </w:pPr>
            <w:r w:rsidRPr="00764CA8">
              <w:rPr>
                <w:rFonts w:ascii="Cambria" w:hAnsi="Cambria"/>
                <w:b/>
                <w:sz w:val="22"/>
                <w:szCs w:val="22"/>
              </w:rPr>
              <w:lastRenderedPageBreak/>
              <w:t xml:space="preserve">ÕV 6. </w:t>
            </w:r>
            <w:r w:rsidRPr="00764CA8">
              <w:rPr>
                <w:rFonts w:ascii="Cambria" w:hAnsi="Cambria"/>
                <w:sz w:val="22"/>
                <w:szCs w:val="22"/>
              </w:rPr>
              <w:t>tunneb erialase tööga seotud seadmeid, tööriistu ja nende</w:t>
            </w:r>
          </w:p>
          <w:p w14:paraId="18290507" w14:textId="2068FC88" w:rsidR="00BB1FF8" w:rsidRPr="00764CA8" w:rsidRDefault="00BB1FF8" w:rsidP="007D5647">
            <w:pPr>
              <w:rPr>
                <w:rFonts w:ascii="Cambria" w:hAnsi="Cambria"/>
                <w:sz w:val="22"/>
                <w:szCs w:val="22"/>
              </w:rPr>
            </w:pPr>
            <w:r w:rsidRPr="00764CA8">
              <w:rPr>
                <w:rFonts w:ascii="Cambria" w:hAnsi="Cambria"/>
                <w:sz w:val="22"/>
                <w:szCs w:val="22"/>
              </w:rPr>
              <w:t>tööpõhimõtteid, kasutab neid järgides otstarbeka ja ohutu käsitsemise nõudeid</w:t>
            </w:r>
          </w:p>
          <w:p w14:paraId="5CA9B5F7" w14:textId="77777777" w:rsidR="00BB1FF8" w:rsidRPr="00764CA8" w:rsidRDefault="00BB1FF8" w:rsidP="007D5647">
            <w:pPr>
              <w:rPr>
                <w:rFonts w:ascii="Cambria" w:hAnsi="Cambria"/>
                <w:color w:val="000000" w:themeColor="text1"/>
                <w:sz w:val="22"/>
                <w:szCs w:val="22"/>
              </w:rPr>
            </w:pPr>
          </w:p>
          <w:p w14:paraId="78B29A4F" w14:textId="76ACC25F"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Jaotus tundides:</w:t>
            </w:r>
          </w:p>
          <w:p w14:paraId="76D6AE73"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teoreetiline töö: 10</w:t>
            </w:r>
          </w:p>
          <w:p w14:paraId="24EF6565"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praktiline töö: 10</w:t>
            </w:r>
          </w:p>
          <w:p w14:paraId="0F1191A9"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iseseisev töö: 6</w:t>
            </w:r>
          </w:p>
          <w:p w14:paraId="296BC0A3" w14:textId="300DBC30" w:rsidR="00BB1FF8" w:rsidRPr="00764CA8" w:rsidRDefault="00BB1FF8" w:rsidP="007D5647">
            <w:pPr>
              <w:rPr>
                <w:rFonts w:ascii="Cambria" w:hAnsi="Cambria"/>
                <w:b/>
                <w:sz w:val="22"/>
                <w:szCs w:val="22"/>
              </w:rPr>
            </w:pPr>
            <w:r w:rsidRPr="00764CA8">
              <w:rPr>
                <w:rFonts w:ascii="Cambria" w:hAnsi="Cambria"/>
                <w:color w:val="000000" w:themeColor="text1"/>
                <w:sz w:val="22"/>
                <w:szCs w:val="22"/>
              </w:rPr>
              <w:t>kokku: 26</w:t>
            </w:r>
          </w:p>
        </w:tc>
        <w:tc>
          <w:tcPr>
            <w:tcW w:w="3099" w:type="dxa"/>
          </w:tcPr>
          <w:p w14:paraId="45CABB5F" w14:textId="549E5C6C" w:rsidR="00BB1FF8" w:rsidRPr="00764CA8" w:rsidRDefault="00BB1FF8" w:rsidP="00EA0698">
            <w:pPr>
              <w:rPr>
                <w:rFonts w:ascii="Cambria" w:hAnsi="Cambria"/>
                <w:sz w:val="22"/>
                <w:szCs w:val="22"/>
              </w:rPr>
            </w:pPr>
            <w:r w:rsidRPr="00764CA8">
              <w:rPr>
                <w:rFonts w:ascii="Cambria" w:hAnsi="Cambria"/>
                <w:b/>
                <w:sz w:val="22"/>
                <w:szCs w:val="22"/>
              </w:rPr>
              <w:t>HK 6.1.</w:t>
            </w:r>
            <w:r w:rsidRPr="00764CA8">
              <w:rPr>
                <w:rFonts w:ascii="Cambria" w:hAnsi="Cambria"/>
                <w:sz w:val="22"/>
                <w:szCs w:val="22"/>
              </w:rPr>
              <w:t xml:space="preserve"> selgitab sõidukite hoolduse- ja remonditöödel kasutatavaid mehhaanilisi-, pneumaatilisi-, elektrilisi- ja hüdraulilisi tööriistu ning kirjeldab nende otstarvet ja</w:t>
            </w:r>
          </w:p>
          <w:p w14:paraId="25C9EA22" w14:textId="0D82F28C" w:rsidR="00BB1FF8" w:rsidRPr="00764CA8" w:rsidRDefault="00BB1FF8" w:rsidP="00EA0698">
            <w:pPr>
              <w:rPr>
                <w:rFonts w:ascii="Cambria" w:hAnsi="Cambria"/>
                <w:sz w:val="22"/>
                <w:szCs w:val="22"/>
              </w:rPr>
            </w:pPr>
            <w:r w:rsidRPr="00764CA8">
              <w:rPr>
                <w:rFonts w:ascii="Cambria" w:hAnsi="Cambria"/>
                <w:sz w:val="22"/>
                <w:szCs w:val="22"/>
              </w:rPr>
              <w:t>tööpõhimõtteid</w:t>
            </w:r>
          </w:p>
        </w:tc>
        <w:tc>
          <w:tcPr>
            <w:tcW w:w="4469" w:type="dxa"/>
            <w:gridSpan w:val="2"/>
          </w:tcPr>
          <w:p w14:paraId="4E27E7AD" w14:textId="67493A46" w:rsidR="00BB1FF8" w:rsidRPr="00764CA8" w:rsidRDefault="009148D2" w:rsidP="009148D2">
            <w:pPr>
              <w:rPr>
                <w:rFonts w:ascii="Cambria" w:hAnsi="Cambria"/>
                <w:sz w:val="22"/>
                <w:szCs w:val="22"/>
              </w:rPr>
            </w:pPr>
            <w:r w:rsidRPr="00764CA8">
              <w:rPr>
                <w:rFonts w:ascii="Cambria" w:hAnsi="Cambria"/>
                <w:b/>
                <w:sz w:val="22"/>
                <w:szCs w:val="22"/>
              </w:rPr>
              <w:t>Grupitöö:</w:t>
            </w:r>
            <w:r w:rsidRPr="00764CA8">
              <w:rPr>
                <w:rFonts w:ascii="Cambria" w:hAnsi="Cambria"/>
                <w:sz w:val="22"/>
                <w:szCs w:val="22"/>
              </w:rPr>
              <w:t xml:space="preserve"> teha kooli garaažis olevatest seadmetest joonis ning nimetada need seadmed.</w:t>
            </w:r>
          </w:p>
        </w:tc>
        <w:tc>
          <w:tcPr>
            <w:tcW w:w="1520" w:type="dxa"/>
          </w:tcPr>
          <w:p w14:paraId="6BEFC311" w14:textId="545F557F" w:rsidR="00BB1FF8" w:rsidRPr="00764CA8" w:rsidRDefault="00BB1FF8" w:rsidP="00EA0698">
            <w:pPr>
              <w:rPr>
                <w:rFonts w:ascii="Cambria" w:hAnsi="Cambria"/>
                <w:sz w:val="22"/>
                <w:szCs w:val="22"/>
              </w:rPr>
            </w:pPr>
            <w:r w:rsidRPr="00764CA8">
              <w:rPr>
                <w:rFonts w:ascii="Cambria" w:hAnsi="Cambria"/>
                <w:sz w:val="22"/>
                <w:szCs w:val="22"/>
              </w:rPr>
              <w:t>mitteeristav</w:t>
            </w:r>
          </w:p>
        </w:tc>
        <w:tc>
          <w:tcPr>
            <w:tcW w:w="4483" w:type="dxa"/>
            <w:gridSpan w:val="2"/>
          </w:tcPr>
          <w:p w14:paraId="1368AA64" w14:textId="77777777" w:rsidR="00767928" w:rsidRDefault="00767928" w:rsidP="00EA0698">
            <w:pPr>
              <w:rPr>
                <w:rFonts w:ascii="Cambria" w:hAnsi="Cambria"/>
                <w:b/>
                <w:sz w:val="22"/>
                <w:szCs w:val="22"/>
              </w:rPr>
            </w:pPr>
            <w:r>
              <w:rPr>
                <w:rFonts w:ascii="Cambria" w:hAnsi="Cambria"/>
                <w:b/>
                <w:sz w:val="22"/>
                <w:szCs w:val="22"/>
              </w:rPr>
              <w:t>GARAAŽISEADMED JA NENDE HOOLDUS</w:t>
            </w:r>
            <w:r w:rsidRPr="00764CA8">
              <w:rPr>
                <w:rFonts w:ascii="Cambria" w:hAnsi="Cambria"/>
                <w:b/>
                <w:sz w:val="22"/>
                <w:szCs w:val="22"/>
              </w:rPr>
              <w:t xml:space="preserve"> </w:t>
            </w:r>
          </w:p>
          <w:p w14:paraId="4674DD68" w14:textId="2D8A3BFC" w:rsidR="00BB1FF8" w:rsidRPr="00764CA8" w:rsidRDefault="00767928" w:rsidP="00EA0698">
            <w:pPr>
              <w:rPr>
                <w:rFonts w:ascii="Cambria" w:hAnsi="Cambria"/>
                <w:b/>
                <w:sz w:val="22"/>
                <w:szCs w:val="22"/>
              </w:rPr>
            </w:pPr>
            <w:r>
              <w:rPr>
                <w:rFonts w:ascii="Cambria" w:hAnsi="Cambria"/>
                <w:b/>
                <w:sz w:val="22"/>
                <w:szCs w:val="22"/>
              </w:rPr>
              <w:t xml:space="preserve">(T </w:t>
            </w:r>
            <w:r>
              <w:rPr>
                <w:rFonts w:ascii="Cambria" w:hAnsi="Cambria"/>
                <w:b/>
                <w:color w:val="000000" w:themeColor="text1"/>
                <w:sz w:val="22"/>
                <w:szCs w:val="22"/>
              </w:rPr>
              <w:t>10 +</w:t>
            </w:r>
            <w:r w:rsidR="00BB1FF8" w:rsidRPr="00764CA8">
              <w:rPr>
                <w:rFonts w:ascii="Cambria" w:hAnsi="Cambria"/>
                <w:b/>
                <w:color w:val="000000" w:themeColor="text1"/>
                <w:sz w:val="22"/>
                <w:szCs w:val="22"/>
              </w:rPr>
              <w:t xml:space="preserve"> </w:t>
            </w:r>
            <w:r>
              <w:rPr>
                <w:rFonts w:ascii="Cambria" w:hAnsi="Cambria"/>
                <w:b/>
                <w:color w:val="000000" w:themeColor="text1"/>
                <w:sz w:val="22"/>
                <w:szCs w:val="22"/>
              </w:rPr>
              <w:t>P 10 +</w:t>
            </w:r>
            <w:r w:rsidR="00BB1FF8" w:rsidRPr="00764CA8">
              <w:rPr>
                <w:rFonts w:ascii="Cambria" w:hAnsi="Cambria"/>
                <w:b/>
                <w:color w:val="000000" w:themeColor="text1"/>
                <w:sz w:val="22"/>
                <w:szCs w:val="22"/>
              </w:rPr>
              <w:t xml:space="preserve"> </w:t>
            </w:r>
            <w:r>
              <w:rPr>
                <w:rFonts w:ascii="Cambria" w:hAnsi="Cambria"/>
                <w:b/>
                <w:color w:val="000000" w:themeColor="text1"/>
                <w:sz w:val="22"/>
                <w:szCs w:val="22"/>
              </w:rPr>
              <w:t xml:space="preserve">I 6) </w:t>
            </w:r>
          </w:p>
          <w:p w14:paraId="05758713" w14:textId="77777777" w:rsidR="00767928" w:rsidRDefault="00BB1FF8" w:rsidP="00463614">
            <w:pPr>
              <w:pStyle w:val="Loendilik"/>
              <w:numPr>
                <w:ilvl w:val="0"/>
                <w:numId w:val="79"/>
              </w:numPr>
              <w:rPr>
                <w:rFonts w:ascii="Cambria" w:hAnsi="Cambria"/>
                <w:sz w:val="22"/>
                <w:szCs w:val="22"/>
              </w:rPr>
            </w:pPr>
            <w:r w:rsidRPr="00767928">
              <w:rPr>
                <w:rFonts w:ascii="Cambria" w:hAnsi="Cambria"/>
                <w:sz w:val="22"/>
                <w:szCs w:val="22"/>
              </w:rPr>
              <w:t>Ohutusnõu</w:t>
            </w:r>
            <w:r w:rsidR="00767928">
              <w:rPr>
                <w:rFonts w:ascii="Cambria" w:hAnsi="Cambria"/>
                <w:sz w:val="22"/>
                <w:szCs w:val="22"/>
              </w:rPr>
              <w:t>ded garaažiseadmete kasutamisel</w:t>
            </w:r>
          </w:p>
          <w:p w14:paraId="051C2103" w14:textId="77777777" w:rsidR="00767928" w:rsidRDefault="00BB1FF8" w:rsidP="00463614">
            <w:pPr>
              <w:pStyle w:val="Loendilik"/>
              <w:numPr>
                <w:ilvl w:val="0"/>
                <w:numId w:val="79"/>
              </w:numPr>
              <w:rPr>
                <w:rFonts w:ascii="Cambria" w:hAnsi="Cambria"/>
                <w:sz w:val="22"/>
                <w:szCs w:val="22"/>
              </w:rPr>
            </w:pPr>
            <w:r w:rsidRPr="00767928">
              <w:rPr>
                <w:rFonts w:ascii="Cambria" w:hAnsi="Cambria"/>
                <w:sz w:val="22"/>
                <w:szCs w:val="22"/>
              </w:rPr>
              <w:t>Kanalid, garaažitõstukid, kraanad, talid (telfri</w:t>
            </w:r>
            <w:r w:rsidR="00767928">
              <w:rPr>
                <w:rFonts w:ascii="Cambria" w:hAnsi="Cambria"/>
                <w:sz w:val="22"/>
                <w:szCs w:val="22"/>
              </w:rPr>
              <w:t>d), hüdropressid, määrdepritsid, õlivahetusseadmed</w:t>
            </w:r>
          </w:p>
          <w:p w14:paraId="35842726" w14:textId="77777777" w:rsidR="00767928" w:rsidRDefault="00BB1FF8" w:rsidP="00463614">
            <w:pPr>
              <w:pStyle w:val="Loendilik"/>
              <w:numPr>
                <w:ilvl w:val="0"/>
                <w:numId w:val="79"/>
              </w:numPr>
              <w:rPr>
                <w:rFonts w:ascii="Cambria" w:hAnsi="Cambria"/>
                <w:sz w:val="22"/>
                <w:szCs w:val="22"/>
              </w:rPr>
            </w:pPr>
            <w:r w:rsidRPr="00767928">
              <w:rPr>
                <w:rFonts w:ascii="Cambria" w:hAnsi="Cambria"/>
                <w:sz w:val="22"/>
                <w:szCs w:val="22"/>
              </w:rPr>
              <w:t>Kompresso</w:t>
            </w:r>
            <w:r w:rsidR="00767928">
              <w:rPr>
                <w:rFonts w:ascii="Cambria" w:hAnsi="Cambria"/>
                <w:sz w:val="22"/>
                <w:szCs w:val="22"/>
              </w:rPr>
              <w:t>rid</w:t>
            </w:r>
          </w:p>
          <w:p w14:paraId="51EB0D53" w14:textId="77777777" w:rsidR="00767928" w:rsidRDefault="00767928" w:rsidP="00463614">
            <w:pPr>
              <w:pStyle w:val="Loendilik"/>
              <w:numPr>
                <w:ilvl w:val="0"/>
                <w:numId w:val="79"/>
              </w:numPr>
              <w:rPr>
                <w:rFonts w:ascii="Cambria" w:hAnsi="Cambria"/>
                <w:sz w:val="22"/>
                <w:szCs w:val="22"/>
              </w:rPr>
            </w:pPr>
            <w:r>
              <w:rPr>
                <w:rFonts w:ascii="Cambria" w:hAnsi="Cambria"/>
                <w:sz w:val="22"/>
                <w:szCs w:val="22"/>
              </w:rPr>
              <w:t>Heitgaaside ärastusseadmed</w:t>
            </w:r>
          </w:p>
          <w:p w14:paraId="58B51159" w14:textId="77777777" w:rsidR="00767928" w:rsidRDefault="00767928" w:rsidP="00463614">
            <w:pPr>
              <w:pStyle w:val="Loendilik"/>
              <w:numPr>
                <w:ilvl w:val="0"/>
                <w:numId w:val="79"/>
              </w:numPr>
              <w:rPr>
                <w:rFonts w:ascii="Cambria" w:hAnsi="Cambria"/>
                <w:sz w:val="22"/>
                <w:szCs w:val="22"/>
              </w:rPr>
            </w:pPr>
            <w:r>
              <w:rPr>
                <w:rFonts w:ascii="Cambria" w:hAnsi="Cambria"/>
                <w:sz w:val="22"/>
                <w:szCs w:val="22"/>
              </w:rPr>
              <w:t>Rataste tasakaalustamisstend</w:t>
            </w:r>
          </w:p>
          <w:p w14:paraId="7E1912F0" w14:textId="77777777" w:rsidR="00767928" w:rsidRDefault="00767928" w:rsidP="00463614">
            <w:pPr>
              <w:pStyle w:val="Loendilik"/>
              <w:numPr>
                <w:ilvl w:val="0"/>
                <w:numId w:val="79"/>
              </w:numPr>
              <w:rPr>
                <w:rFonts w:ascii="Cambria" w:hAnsi="Cambria"/>
                <w:sz w:val="22"/>
                <w:szCs w:val="22"/>
              </w:rPr>
            </w:pPr>
            <w:r>
              <w:rPr>
                <w:rFonts w:ascii="Cambria" w:hAnsi="Cambria"/>
                <w:sz w:val="22"/>
                <w:szCs w:val="22"/>
              </w:rPr>
              <w:t>Rehvide montaažistend</w:t>
            </w:r>
          </w:p>
          <w:p w14:paraId="7AA28887" w14:textId="77777777" w:rsidR="00767928" w:rsidRDefault="00767928" w:rsidP="00463614">
            <w:pPr>
              <w:pStyle w:val="Loendilik"/>
              <w:numPr>
                <w:ilvl w:val="0"/>
                <w:numId w:val="79"/>
              </w:numPr>
              <w:rPr>
                <w:rFonts w:ascii="Cambria" w:hAnsi="Cambria"/>
                <w:sz w:val="22"/>
                <w:szCs w:val="22"/>
              </w:rPr>
            </w:pPr>
            <w:r>
              <w:rPr>
                <w:rFonts w:ascii="Cambria" w:hAnsi="Cambria"/>
                <w:sz w:val="22"/>
                <w:szCs w:val="22"/>
              </w:rPr>
              <w:t>Rattasuunangustend</w:t>
            </w:r>
          </w:p>
          <w:p w14:paraId="7C1DDAE0" w14:textId="77777777" w:rsidR="00767928" w:rsidRDefault="00767928" w:rsidP="00463614">
            <w:pPr>
              <w:pStyle w:val="Loendilik"/>
              <w:numPr>
                <w:ilvl w:val="0"/>
                <w:numId w:val="79"/>
              </w:numPr>
              <w:rPr>
                <w:rFonts w:ascii="Cambria" w:hAnsi="Cambria"/>
                <w:sz w:val="22"/>
                <w:szCs w:val="22"/>
              </w:rPr>
            </w:pPr>
            <w:r>
              <w:rPr>
                <w:rFonts w:ascii="Cambria" w:hAnsi="Cambria"/>
                <w:sz w:val="22"/>
                <w:szCs w:val="22"/>
              </w:rPr>
              <w:t>Diagnostikaseadmed</w:t>
            </w:r>
          </w:p>
          <w:p w14:paraId="4F9923E3" w14:textId="77777777" w:rsidR="00767928" w:rsidRDefault="00767928" w:rsidP="00463614">
            <w:pPr>
              <w:pStyle w:val="Loendilik"/>
              <w:numPr>
                <w:ilvl w:val="0"/>
                <w:numId w:val="79"/>
              </w:numPr>
              <w:rPr>
                <w:rFonts w:ascii="Cambria" w:hAnsi="Cambria"/>
                <w:sz w:val="22"/>
                <w:szCs w:val="22"/>
              </w:rPr>
            </w:pPr>
            <w:r>
              <w:rPr>
                <w:rFonts w:ascii="Cambria" w:hAnsi="Cambria"/>
                <w:sz w:val="22"/>
                <w:szCs w:val="22"/>
              </w:rPr>
              <w:t>Pesuseadmed</w:t>
            </w:r>
          </w:p>
          <w:p w14:paraId="09E21AAE" w14:textId="77777777" w:rsidR="00D90FA0" w:rsidRDefault="00BB1FF8" w:rsidP="00463614">
            <w:pPr>
              <w:pStyle w:val="Loendilik"/>
              <w:numPr>
                <w:ilvl w:val="0"/>
                <w:numId w:val="79"/>
              </w:numPr>
              <w:rPr>
                <w:rFonts w:ascii="Cambria" w:hAnsi="Cambria"/>
                <w:sz w:val="22"/>
                <w:szCs w:val="22"/>
              </w:rPr>
            </w:pPr>
            <w:r w:rsidRPr="00767928">
              <w:rPr>
                <w:rFonts w:ascii="Cambria" w:hAnsi="Cambria"/>
                <w:sz w:val="22"/>
                <w:szCs w:val="22"/>
              </w:rPr>
              <w:t>Auto hooldusel, remondil kasutatavad lukksepatööriista</w:t>
            </w:r>
            <w:r w:rsidR="00D90FA0">
              <w:rPr>
                <w:rFonts w:ascii="Cambria" w:hAnsi="Cambria"/>
                <w:sz w:val="22"/>
                <w:szCs w:val="22"/>
              </w:rPr>
              <w:t>d, eritööriistad, nende hooldus</w:t>
            </w:r>
          </w:p>
          <w:p w14:paraId="33659CBE" w14:textId="77777777" w:rsidR="00D90FA0" w:rsidRDefault="00BB1FF8" w:rsidP="00463614">
            <w:pPr>
              <w:pStyle w:val="Loendilik"/>
              <w:numPr>
                <w:ilvl w:val="0"/>
                <w:numId w:val="79"/>
              </w:numPr>
              <w:rPr>
                <w:rFonts w:ascii="Cambria" w:hAnsi="Cambria"/>
                <w:sz w:val="22"/>
                <w:szCs w:val="22"/>
              </w:rPr>
            </w:pPr>
            <w:r w:rsidRPr="00D90FA0">
              <w:rPr>
                <w:rFonts w:ascii="Cambria" w:hAnsi="Cambria"/>
                <w:sz w:val="22"/>
                <w:szCs w:val="22"/>
              </w:rPr>
              <w:t>Momendivõtmed, elektritööriistad, pneum</w:t>
            </w:r>
            <w:r w:rsidR="00D90FA0">
              <w:rPr>
                <w:rFonts w:ascii="Cambria" w:hAnsi="Cambria"/>
                <w:sz w:val="22"/>
                <w:szCs w:val="22"/>
              </w:rPr>
              <w:t>otööriistad, tõmmitsad, rakised</w:t>
            </w:r>
          </w:p>
          <w:p w14:paraId="681B609B" w14:textId="5D506177" w:rsidR="00BB1FF8" w:rsidRPr="00D90FA0" w:rsidRDefault="00BB1FF8" w:rsidP="00463614">
            <w:pPr>
              <w:pStyle w:val="Loendilik"/>
              <w:numPr>
                <w:ilvl w:val="0"/>
                <w:numId w:val="79"/>
              </w:numPr>
              <w:rPr>
                <w:rFonts w:ascii="Cambria" w:hAnsi="Cambria"/>
                <w:sz w:val="22"/>
                <w:szCs w:val="22"/>
              </w:rPr>
            </w:pPr>
            <w:r w:rsidRPr="00D90FA0">
              <w:rPr>
                <w:rFonts w:ascii="Cambria" w:hAnsi="Cambria"/>
                <w:sz w:val="22"/>
                <w:szCs w:val="22"/>
              </w:rPr>
              <w:t>Töörii</w:t>
            </w:r>
            <w:r w:rsidR="00D90FA0">
              <w:rPr>
                <w:rFonts w:ascii="Cambria" w:hAnsi="Cambria"/>
                <w:sz w:val="22"/>
                <w:szCs w:val="22"/>
              </w:rPr>
              <w:t>stavalik ja tööriistade hooldus</w:t>
            </w:r>
          </w:p>
        </w:tc>
      </w:tr>
      <w:tr w:rsidR="00102A2D" w:rsidRPr="00764CA8" w14:paraId="4A56011B" w14:textId="77777777" w:rsidTr="00102A2D">
        <w:trPr>
          <w:trHeight w:val="899"/>
        </w:trPr>
        <w:tc>
          <w:tcPr>
            <w:tcW w:w="2447" w:type="dxa"/>
          </w:tcPr>
          <w:p w14:paraId="38A4754D" w14:textId="77777777" w:rsidR="00BB1FF8" w:rsidRPr="00764CA8" w:rsidRDefault="00BB1FF8" w:rsidP="007D5647">
            <w:pPr>
              <w:rPr>
                <w:rFonts w:ascii="Cambria" w:hAnsi="Cambria"/>
                <w:sz w:val="22"/>
                <w:szCs w:val="22"/>
              </w:rPr>
            </w:pPr>
            <w:r w:rsidRPr="00764CA8">
              <w:rPr>
                <w:rFonts w:ascii="Cambria" w:hAnsi="Cambria"/>
                <w:b/>
                <w:sz w:val="22"/>
                <w:szCs w:val="22"/>
              </w:rPr>
              <w:lastRenderedPageBreak/>
              <w:t>ÕV 7.</w:t>
            </w:r>
            <w:r w:rsidRPr="00764CA8">
              <w:rPr>
                <w:rFonts w:ascii="Cambria" w:hAnsi="Cambria"/>
                <w:sz w:val="22"/>
                <w:szCs w:val="22"/>
              </w:rPr>
              <w:t xml:space="preserve"> loeb erialaga seotud koostejooniseid,</w:t>
            </w:r>
          </w:p>
          <w:p w14:paraId="0D94FD2F" w14:textId="77777777" w:rsidR="00BB1FF8" w:rsidRPr="00764CA8" w:rsidRDefault="00BB1FF8" w:rsidP="007D5647">
            <w:pPr>
              <w:rPr>
                <w:rFonts w:ascii="Cambria" w:hAnsi="Cambria"/>
                <w:sz w:val="22"/>
                <w:szCs w:val="22"/>
              </w:rPr>
            </w:pPr>
            <w:r w:rsidRPr="00764CA8">
              <w:rPr>
                <w:rFonts w:ascii="Cambria" w:hAnsi="Cambria"/>
                <w:sz w:val="22"/>
                <w:szCs w:val="22"/>
              </w:rPr>
              <w:t>skeeme ja</w:t>
            </w:r>
          </w:p>
          <w:p w14:paraId="01EA32CD" w14:textId="77777777" w:rsidR="00BB1FF8" w:rsidRPr="00764CA8" w:rsidRDefault="00BB1FF8" w:rsidP="007D5647">
            <w:pPr>
              <w:rPr>
                <w:rFonts w:ascii="Cambria" w:hAnsi="Cambria"/>
                <w:sz w:val="22"/>
                <w:szCs w:val="22"/>
              </w:rPr>
            </w:pPr>
            <w:r w:rsidRPr="00764CA8">
              <w:rPr>
                <w:rFonts w:ascii="Cambria" w:hAnsi="Cambria"/>
                <w:sz w:val="22"/>
                <w:szCs w:val="22"/>
              </w:rPr>
              <w:t>tehnoloogilisi juhendeid, mõistab</w:t>
            </w:r>
          </w:p>
          <w:p w14:paraId="0DFFEFE0" w14:textId="77777777" w:rsidR="00BB1FF8" w:rsidRPr="00764CA8" w:rsidRDefault="00BB1FF8" w:rsidP="007D5647">
            <w:pPr>
              <w:rPr>
                <w:rFonts w:ascii="Cambria" w:hAnsi="Cambria"/>
                <w:sz w:val="22"/>
                <w:szCs w:val="22"/>
              </w:rPr>
            </w:pPr>
            <w:r w:rsidRPr="00764CA8">
              <w:rPr>
                <w:rFonts w:ascii="Cambria" w:hAnsi="Cambria"/>
                <w:sz w:val="22"/>
                <w:szCs w:val="22"/>
              </w:rPr>
              <w:t>kasutatavaid tingmärke, teeb</w:t>
            </w:r>
          </w:p>
          <w:p w14:paraId="120580B8" w14:textId="1EBB725D" w:rsidR="00BB1FF8" w:rsidRPr="00764CA8" w:rsidRDefault="00BB1FF8" w:rsidP="007D5647">
            <w:pPr>
              <w:rPr>
                <w:rFonts w:ascii="Cambria" w:hAnsi="Cambria"/>
                <w:sz w:val="22"/>
                <w:szCs w:val="22"/>
              </w:rPr>
            </w:pPr>
            <w:r w:rsidRPr="00764CA8">
              <w:rPr>
                <w:rFonts w:ascii="Cambria" w:hAnsi="Cambria"/>
                <w:sz w:val="22"/>
                <w:szCs w:val="22"/>
              </w:rPr>
              <w:t>tehnilisi mõõtmisi</w:t>
            </w:r>
          </w:p>
          <w:p w14:paraId="64A18FD2" w14:textId="77777777" w:rsidR="00BB1FF8" w:rsidRPr="00764CA8" w:rsidRDefault="00BB1FF8" w:rsidP="007D5647">
            <w:pPr>
              <w:rPr>
                <w:rFonts w:ascii="Cambria" w:hAnsi="Cambria"/>
                <w:color w:val="000000" w:themeColor="text1"/>
                <w:sz w:val="22"/>
                <w:szCs w:val="22"/>
              </w:rPr>
            </w:pPr>
          </w:p>
          <w:p w14:paraId="7827C3D8" w14:textId="052B2E72"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Jaotus tundides:</w:t>
            </w:r>
          </w:p>
          <w:p w14:paraId="28912DBB"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teoreetiline töö: 30</w:t>
            </w:r>
          </w:p>
          <w:p w14:paraId="649426F0"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praktiline töö: 20</w:t>
            </w:r>
          </w:p>
          <w:p w14:paraId="22A6B462" w14:textId="77777777" w:rsidR="00BB1FF8" w:rsidRPr="00764CA8" w:rsidRDefault="00BB1FF8" w:rsidP="007D5647">
            <w:pPr>
              <w:rPr>
                <w:rFonts w:ascii="Cambria" w:hAnsi="Cambria"/>
                <w:color w:val="000000" w:themeColor="text1"/>
                <w:sz w:val="22"/>
                <w:szCs w:val="22"/>
              </w:rPr>
            </w:pPr>
            <w:r w:rsidRPr="00764CA8">
              <w:rPr>
                <w:rFonts w:ascii="Cambria" w:hAnsi="Cambria"/>
                <w:color w:val="000000" w:themeColor="text1"/>
                <w:sz w:val="22"/>
                <w:szCs w:val="22"/>
              </w:rPr>
              <w:t>iseseisev töö: 15</w:t>
            </w:r>
          </w:p>
          <w:p w14:paraId="3B817441" w14:textId="7062DC5B" w:rsidR="00BB1FF8" w:rsidRPr="00764CA8" w:rsidRDefault="00BB1FF8" w:rsidP="007D5647">
            <w:pPr>
              <w:rPr>
                <w:rFonts w:ascii="Cambria" w:hAnsi="Cambria"/>
                <w:sz w:val="22"/>
                <w:szCs w:val="22"/>
              </w:rPr>
            </w:pPr>
            <w:r w:rsidRPr="00764CA8">
              <w:rPr>
                <w:rFonts w:ascii="Cambria" w:hAnsi="Cambria"/>
                <w:color w:val="000000" w:themeColor="text1"/>
                <w:sz w:val="22"/>
                <w:szCs w:val="22"/>
              </w:rPr>
              <w:t>kokku: 65</w:t>
            </w:r>
          </w:p>
        </w:tc>
        <w:tc>
          <w:tcPr>
            <w:tcW w:w="3099" w:type="dxa"/>
          </w:tcPr>
          <w:p w14:paraId="1A293DB1" w14:textId="77777777" w:rsidR="00BB1FF8" w:rsidRPr="00764CA8" w:rsidRDefault="00BB1FF8" w:rsidP="00BB1FF8">
            <w:pPr>
              <w:rPr>
                <w:rFonts w:ascii="Cambria" w:hAnsi="Cambria"/>
                <w:sz w:val="22"/>
                <w:szCs w:val="22"/>
              </w:rPr>
            </w:pPr>
            <w:r w:rsidRPr="00764CA8">
              <w:rPr>
                <w:rFonts w:ascii="Cambria" w:hAnsi="Cambria"/>
                <w:b/>
                <w:sz w:val="22"/>
                <w:szCs w:val="22"/>
              </w:rPr>
              <w:t>HK 7.1.</w:t>
            </w:r>
            <w:r w:rsidRPr="00764CA8">
              <w:rPr>
                <w:rFonts w:ascii="Cambria" w:hAnsi="Cambria"/>
                <w:sz w:val="22"/>
                <w:szCs w:val="22"/>
              </w:rPr>
              <w:t xml:space="preserve"> teeb etteantud detailist eskiisi arvestades tehnilise joonestamise nõudeid, selgitab kasutatud tingmärke. </w:t>
            </w:r>
          </w:p>
          <w:p w14:paraId="780D61B2" w14:textId="0C48AC9B" w:rsidR="00BB1FF8" w:rsidRPr="00764CA8" w:rsidRDefault="00BB1FF8" w:rsidP="00BB1FF8">
            <w:pPr>
              <w:rPr>
                <w:rFonts w:ascii="Cambria" w:hAnsi="Cambria"/>
                <w:sz w:val="22"/>
                <w:szCs w:val="22"/>
              </w:rPr>
            </w:pPr>
            <w:r w:rsidRPr="00764CA8">
              <w:rPr>
                <w:rFonts w:ascii="Cambria" w:hAnsi="Cambria"/>
                <w:b/>
                <w:sz w:val="22"/>
                <w:szCs w:val="22"/>
              </w:rPr>
              <w:t>HK 7.2.</w:t>
            </w:r>
            <w:r w:rsidRPr="00764CA8">
              <w:rPr>
                <w:rFonts w:ascii="Cambria" w:hAnsi="Cambria"/>
                <w:sz w:val="22"/>
                <w:szCs w:val="22"/>
              </w:rPr>
              <w:t xml:space="preserve"> loeb vastavalt ülesandele erialaseid koostejooniseid, skeeme ja tehnoloogilisi juhendeid, selgitab tingmärkide tähendust. </w:t>
            </w:r>
          </w:p>
          <w:p w14:paraId="7055C591" w14:textId="4106E492" w:rsidR="00BB1FF8" w:rsidRPr="00764CA8" w:rsidRDefault="00BB1FF8" w:rsidP="00BB1FF8">
            <w:pPr>
              <w:rPr>
                <w:rFonts w:ascii="Cambria" w:hAnsi="Cambria"/>
                <w:sz w:val="22"/>
                <w:szCs w:val="22"/>
              </w:rPr>
            </w:pPr>
            <w:r w:rsidRPr="00764CA8">
              <w:rPr>
                <w:rFonts w:ascii="Cambria" w:hAnsi="Cambria"/>
                <w:b/>
                <w:sz w:val="22"/>
                <w:szCs w:val="22"/>
              </w:rPr>
              <w:t>HK 7.3.</w:t>
            </w:r>
            <w:r w:rsidRPr="00764CA8">
              <w:rPr>
                <w:rFonts w:ascii="Cambria" w:hAnsi="Cambria"/>
                <w:sz w:val="22"/>
                <w:szCs w:val="22"/>
              </w:rPr>
              <w:t xml:space="preserve"> teeb ülesande alusel tehnilisi mõõtmisi kasutades sobivaid mõõteriistu, selgitab oma tegevust, arvutab, liigitab, võrdleb ja hindab tolerantse (lõtk ja ist) etteantud parameetrite järgi.</w:t>
            </w:r>
          </w:p>
        </w:tc>
        <w:tc>
          <w:tcPr>
            <w:tcW w:w="4469" w:type="dxa"/>
            <w:gridSpan w:val="2"/>
          </w:tcPr>
          <w:p w14:paraId="66B0ED4F" w14:textId="77777777" w:rsidR="00BB1FF8" w:rsidRPr="00764CA8" w:rsidRDefault="009148D2" w:rsidP="00BB1FF8">
            <w:pPr>
              <w:rPr>
                <w:rFonts w:ascii="Cambria" w:hAnsi="Cambria"/>
                <w:b/>
                <w:sz w:val="22"/>
                <w:szCs w:val="22"/>
              </w:rPr>
            </w:pPr>
            <w:r w:rsidRPr="00764CA8">
              <w:rPr>
                <w:rFonts w:ascii="Cambria" w:hAnsi="Cambria"/>
                <w:b/>
                <w:sz w:val="22"/>
                <w:szCs w:val="22"/>
              </w:rPr>
              <w:t>Iseseisvad tööd:</w:t>
            </w:r>
          </w:p>
          <w:p w14:paraId="3C864933" w14:textId="77777777" w:rsidR="007C2E37" w:rsidRPr="00764CA8" w:rsidRDefault="007C2E37" w:rsidP="00BB1FF8">
            <w:pPr>
              <w:rPr>
                <w:rFonts w:ascii="Cambria" w:hAnsi="Cambria"/>
                <w:sz w:val="22"/>
                <w:szCs w:val="22"/>
              </w:rPr>
            </w:pPr>
            <w:r w:rsidRPr="00764CA8">
              <w:rPr>
                <w:rFonts w:ascii="Cambria" w:hAnsi="Cambria"/>
                <w:b/>
                <w:sz w:val="22"/>
                <w:szCs w:val="22"/>
              </w:rPr>
              <w:t>Töö nr 1:</w:t>
            </w:r>
            <w:r w:rsidRPr="00764CA8">
              <w:rPr>
                <w:rFonts w:ascii="Cambria" w:hAnsi="Cambria"/>
                <w:sz w:val="22"/>
                <w:szCs w:val="22"/>
              </w:rPr>
              <w:t xml:space="preserve"> A4 formaadis paberile iseseisva töö vormistamine. </w:t>
            </w:r>
          </w:p>
          <w:p w14:paraId="010FFBE0" w14:textId="77777777" w:rsidR="00D90FA0" w:rsidRDefault="00D90FA0" w:rsidP="00BB1FF8">
            <w:pPr>
              <w:rPr>
                <w:rFonts w:ascii="Cambria" w:hAnsi="Cambria"/>
                <w:b/>
                <w:sz w:val="22"/>
                <w:szCs w:val="22"/>
              </w:rPr>
            </w:pPr>
          </w:p>
          <w:p w14:paraId="19536454" w14:textId="6FB8011F" w:rsidR="007C2E37" w:rsidRPr="00764CA8" w:rsidRDefault="007C2E37" w:rsidP="00BB1FF8">
            <w:pPr>
              <w:rPr>
                <w:rFonts w:ascii="Cambria" w:hAnsi="Cambria"/>
                <w:sz w:val="22"/>
                <w:szCs w:val="22"/>
              </w:rPr>
            </w:pPr>
            <w:r w:rsidRPr="00764CA8">
              <w:rPr>
                <w:rFonts w:ascii="Cambria" w:hAnsi="Cambria"/>
                <w:b/>
                <w:sz w:val="22"/>
                <w:szCs w:val="22"/>
              </w:rPr>
              <w:t>Töö nr 2:</w:t>
            </w:r>
            <w:r w:rsidRPr="00764CA8">
              <w:rPr>
                <w:rFonts w:ascii="Cambria" w:hAnsi="Cambria"/>
                <w:sz w:val="22"/>
                <w:szCs w:val="22"/>
              </w:rPr>
              <w:t xml:space="preserve"> Kraani jooniste vormistamine ja õpimappi panemine. </w:t>
            </w:r>
          </w:p>
          <w:p w14:paraId="3ECFD0CD" w14:textId="77777777" w:rsidR="00D90FA0" w:rsidRDefault="00D90FA0" w:rsidP="00BB1FF8">
            <w:pPr>
              <w:rPr>
                <w:rFonts w:ascii="Cambria" w:hAnsi="Cambria"/>
                <w:b/>
                <w:sz w:val="22"/>
                <w:szCs w:val="22"/>
              </w:rPr>
            </w:pPr>
          </w:p>
          <w:p w14:paraId="2589315B" w14:textId="5D3E6C5B" w:rsidR="007C2E37" w:rsidRPr="00764CA8" w:rsidRDefault="007C2E37" w:rsidP="00BB1FF8">
            <w:pPr>
              <w:rPr>
                <w:rFonts w:ascii="Cambria" w:hAnsi="Cambria"/>
                <w:sz w:val="22"/>
                <w:szCs w:val="22"/>
              </w:rPr>
            </w:pPr>
            <w:r w:rsidRPr="00764CA8">
              <w:rPr>
                <w:rFonts w:ascii="Cambria" w:hAnsi="Cambria"/>
                <w:b/>
                <w:sz w:val="22"/>
                <w:szCs w:val="22"/>
              </w:rPr>
              <w:t>Töö nr 3:</w:t>
            </w:r>
            <w:r w:rsidRPr="00764CA8">
              <w:rPr>
                <w:rFonts w:ascii="Cambria" w:hAnsi="Cambria"/>
                <w:sz w:val="22"/>
                <w:szCs w:val="22"/>
              </w:rPr>
              <w:t xml:space="preserve"> Testide lahendamine õppeprogrammis Prodiags.</w:t>
            </w:r>
          </w:p>
        </w:tc>
        <w:tc>
          <w:tcPr>
            <w:tcW w:w="1520" w:type="dxa"/>
          </w:tcPr>
          <w:p w14:paraId="1B373645" w14:textId="7CA74ACB" w:rsidR="00BB1FF8" w:rsidRPr="00764CA8" w:rsidRDefault="00BB1FF8" w:rsidP="00BB1FF8">
            <w:pPr>
              <w:rPr>
                <w:rFonts w:ascii="Cambria" w:hAnsi="Cambria"/>
                <w:sz w:val="22"/>
                <w:szCs w:val="22"/>
              </w:rPr>
            </w:pPr>
            <w:r w:rsidRPr="00764CA8">
              <w:rPr>
                <w:rFonts w:ascii="Cambria" w:hAnsi="Cambria"/>
                <w:sz w:val="22"/>
                <w:szCs w:val="22"/>
              </w:rPr>
              <w:t>eristav</w:t>
            </w:r>
          </w:p>
        </w:tc>
        <w:tc>
          <w:tcPr>
            <w:tcW w:w="4483" w:type="dxa"/>
            <w:gridSpan w:val="2"/>
          </w:tcPr>
          <w:p w14:paraId="34069468" w14:textId="77777777" w:rsidR="00D90FA0" w:rsidRDefault="00D90FA0" w:rsidP="00BB1FF8">
            <w:pPr>
              <w:rPr>
                <w:rFonts w:ascii="Cambria" w:hAnsi="Cambria"/>
                <w:b/>
                <w:sz w:val="22"/>
                <w:szCs w:val="22"/>
              </w:rPr>
            </w:pPr>
            <w:r>
              <w:rPr>
                <w:rFonts w:ascii="Cambria" w:hAnsi="Cambria"/>
                <w:b/>
                <w:sz w:val="22"/>
                <w:szCs w:val="22"/>
              </w:rPr>
              <w:t>TEHNILINE JOONESTAMINE</w:t>
            </w:r>
            <w:r w:rsidRPr="00764CA8">
              <w:rPr>
                <w:rFonts w:ascii="Cambria" w:hAnsi="Cambria"/>
                <w:b/>
                <w:sz w:val="22"/>
                <w:szCs w:val="22"/>
              </w:rPr>
              <w:t xml:space="preserve"> </w:t>
            </w:r>
          </w:p>
          <w:p w14:paraId="61EDF65A" w14:textId="4BAC4017" w:rsidR="00BB1FF8" w:rsidRPr="00764CA8" w:rsidRDefault="00D90FA0" w:rsidP="00BB1FF8">
            <w:pPr>
              <w:rPr>
                <w:rFonts w:ascii="Cambria" w:hAnsi="Cambria"/>
                <w:b/>
                <w:sz w:val="22"/>
                <w:szCs w:val="22"/>
              </w:rPr>
            </w:pPr>
            <w:r>
              <w:rPr>
                <w:rFonts w:ascii="Cambria" w:hAnsi="Cambria"/>
                <w:b/>
                <w:sz w:val="22"/>
                <w:szCs w:val="22"/>
              </w:rPr>
              <w:t xml:space="preserve">(T </w:t>
            </w:r>
            <w:r>
              <w:rPr>
                <w:rFonts w:ascii="Cambria" w:hAnsi="Cambria"/>
                <w:b/>
                <w:color w:val="000000" w:themeColor="text1"/>
                <w:sz w:val="22"/>
                <w:szCs w:val="22"/>
              </w:rPr>
              <w:t>20 +</w:t>
            </w:r>
            <w:r w:rsidR="00BB1FF8" w:rsidRPr="00764CA8">
              <w:rPr>
                <w:rFonts w:ascii="Cambria" w:hAnsi="Cambria"/>
                <w:b/>
                <w:color w:val="000000" w:themeColor="text1"/>
                <w:sz w:val="22"/>
                <w:szCs w:val="22"/>
              </w:rPr>
              <w:t xml:space="preserve"> </w:t>
            </w:r>
            <w:r>
              <w:rPr>
                <w:rFonts w:ascii="Cambria" w:hAnsi="Cambria"/>
                <w:b/>
                <w:color w:val="000000" w:themeColor="text1"/>
                <w:sz w:val="22"/>
                <w:szCs w:val="22"/>
              </w:rPr>
              <w:t>P 10 +</w:t>
            </w:r>
            <w:r w:rsidR="00BB1FF8" w:rsidRPr="00764CA8">
              <w:rPr>
                <w:rFonts w:ascii="Cambria" w:hAnsi="Cambria"/>
                <w:b/>
                <w:color w:val="000000" w:themeColor="text1"/>
                <w:sz w:val="22"/>
                <w:szCs w:val="22"/>
              </w:rPr>
              <w:t xml:space="preserve"> </w:t>
            </w:r>
            <w:r>
              <w:rPr>
                <w:rFonts w:ascii="Cambria" w:hAnsi="Cambria"/>
                <w:b/>
                <w:color w:val="000000" w:themeColor="text1"/>
                <w:sz w:val="22"/>
                <w:szCs w:val="22"/>
              </w:rPr>
              <w:t>I 9)</w:t>
            </w:r>
          </w:p>
          <w:p w14:paraId="0110D2A9" w14:textId="6B2311EB" w:rsidR="00BB1FF8" w:rsidRPr="00D90FA0" w:rsidRDefault="00D90FA0" w:rsidP="00463614">
            <w:pPr>
              <w:pStyle w:val="Loendilik"/>
              <w:numPr>
                <w:ilvl w:val="0"/>
                <w:numId w:val="80"/>
              </w:numPr>
              <w:rPr>
                <w:rFonts w:ascii="Cambria" w:hAnsi="Cambria"/>
                <w:b/>
                <w:sz w:val="22"/>
                <w:szCs w:val="22"/>
              </w:rPr>
            </w:pPr>
            <w:r>
              <w:rPr>
                <w:rFonts w:ascii="Cambria" w:hAnsi="Cambria"/>
                <w:b/>
                <w:sz w:val="22"/>
                <w:szCs w:val="22"/>
              </w:rPr>
              <w:t>G</w:t>
            </w:r>
            <w:r w:rsidRPr="00D90FA0">
              <w:rPr>
                <w:rFonts w:ascii="Cambria" w:hAnsi="Cambria"/>
                <w:b/>
                <w:sz w:val="22"/>
                <w:szCs w:val="22"/>
              </w:rPr>
              <w:t>eomeetriline joonestamine. punkti, sirglõigu, t</w:t>
            </w:r>
            <w:r>
              <w:rPr>
                <w:rFonts w:ascii="Cambria" w:hAnsi="Cambria"/>
                <w:b/>
                <w:sz w:val="22"/>
                <w:szCs w:val="22"/>
              </w:rPr>
              <w:t>asapinna ja keha projektsioonid</w:t>
            </w:r>
          </w:p>
          <w:p w14:paraId="275DCF66" w14:textId="77777777" w:rsidR="00B9068B" w:rsidRDefault="00BB1FF8" w:rsidP="00463614">
            <w:pPr>
              <w:pStyle w:val="Loendilik"/>
              <w:numPr>
                <w:ilvl w:val="1"/>
                <w:numId w:val="80"/>
              </w:numPr>
              <w:rPr>
                <w:rFonts w:ascii="Cambria" w:hAnsi="Cambria"/>
                <w:sz w:val="22"/>
                <w:szCs w:val="22"/>
              </w:rPr>
            </w:pPr>
            <w:r w:rsidRPr="00D90FA0">
              <w:rPr>
                <w:rFonts w:ascii="Cambria" w:hAnsi="Cambria"/>
                <w:sz w:val="22"/>
                <w:szCs w:val="22"/>
              </w:rPr>
              <w:t xml:space="preserve">Joonestusalased standardid (ülevaade). </w:t>
            </w:r>
            <w:r w:rsidR="00B9068B">
              <w:rPr>
                <w:rFonts w:ascii="Cambria" w:hAnsi="Cambria"/>
                <w:sz w:val="22"/>
                <w:szCs w:val="22"/>
              </w:rPr>
              <w:t>Geomeetrilised konstruktsioonid</w:t>
            </w:r>
          </w:p>
          <w:p w14:paraId="44CE6242" w14:textId="77777777" w:rsidR="00B9068B" w:rsidRDefault="00BB1FF8" w:rsidP="00463614">
            <w:pPr>
              <w:pStyle w:val="Loendilik"/>
              <w:numPr>
                <w:ilvl w:val="1"/>
                <w:numId w:val="80"/>
              </w:numPr>
              <w:rPr>
                <w:rFonts w:ascii="Cambria" w:hAnsi="Cambria"/>
                <w:sz w:val="22"/>
                <w:szCs w:val="22"/>
              </w:rPr>
            </w:pPr>
            <w:r w:rsidRPr="00B9068B">
              <w:rPr>
                <w:rFonts w:ascii="Cambria" w:hAnsi="Cambria"/>
                <w:sz w:val="22"/>
                <w:szCs w:val="22"/>
              </w:rPr>
              <w:t>Joonestusvahendid ja -materjali</w:t>
            </w:r>
            <w:r w:rsidR="00B9068B">
              <w:rPr>
                <w:rFonts w:ascii="Cambria" w:hAnsi="Cambria"/>
                <w:sz w:val="22"/>
                <w:szCs w:val="22"/>
              </w:rPr>
              <w:t>d. Jooniste formaadid. Mõõtkava</w:t>
            </w:r>
          </w:p>
          <w:p w14:paraId="53109574" w14:textId="77777777" w:rsidR="00B9068B" w:rsidRDefault="00BB1FF8" w:rsidP="00463614">
            <w:pPr>
              <w:pStyle w:val="Loendilik"/>
              <w:numPr>
                <w:ilvl w:val="1"/>
                <w:numId w:val="80"/>
              </w:numPr>
              <w:rPr>
                <w:rFonts w:ascii="Cambria" w:hAnsi="Cambria"/>
                <w:sz w:val="22"/>
                <w:szCs w:val="22"/>
              </w:rPr>
            </w:pPr>
            <w:r w:rsidRPr="00B9068B">
              <w:rPr>
                <w:rFonts w:ascii="Cambria" w:hAnsi="Cambria"/>
                <w:sz w:val="22"/>
                <w:szCs w:val="22"/>
              </w:rPr>
              <w:t>Jooned, joonte liigid ja kas</w:t>
            </w:r>
            <w:r w:rsidR="00B9068B">
              <w:rPr>
                <w:rFonts w:ascii="Cambria" w:hAnsi="Cambria"/>
                <w:sz w:val="22"/>
                <w:szCs w:val="22"/>
              </w:rPr>
              <w:t>utusalad. Joonte laius ja valik</w:t>
            </w:r>
          </w:p>
          <w:p w14:paraId="4F8A8FD6" w14:textId="158AFD1D" w:rsidR="00BB1FF8" w:rsidRPr="00B9068B" w:rsidRDefault="00BB1FF8" w:rsidP="00463614">
            <w:pPr>
              <w:pStyle w:val="Loendilik"/>
              <w:numPr>
                <w:ilvl w:val="1"/>
                <w:numId w:val="80"/>
              </w:numPr>
              <w:rPr>
                <w:rFonts w:ascii="Cambria" w:hAnsi="Cambria"/>
                <w:sz w:val="22"/>
                <w:szCs w:val="22"/>
              </w:rPr>
            </w:pPr>
            <w:r w:rsidRPr="00B9068B">
              <w:rPr>
                <w:rFonts w:ascii="Cambria" w:hAnsi="Cambria"/>
                <w:sz w:val="22"/>
                <w:szCs w:val="22"/>
              </w:rPr>
              <w:t>Jooniste vormistamine. No</w:t>
            </w:r>
            <w:r w:rsidR="00B9068B">
              <w:rPr>
                <w:rFonts w:ascii="Cambria" w:hAnsi="Cambria"/>
                <w:sz w:val="22"/>
                <w:szCs w:val="22"/>
              </w:rPr>
              <w:t>rmkiri. Kirjanurk e. tiitelnurk</w:t>
            </w:r>
          </w:p>
          <w:p w14:paraId="11BCE148" w14:textId="0AF36C91" w:rsidR="00BB1FF8" w:rsidRPr="00DE3437" w:rsidRDefault="00B9068B" w:rsidP="00463614">
            <w:pPr>
              <w:pStyle w:val="Loendilik"/>
              <w:numPr>
                <w:ilvl w:val="0"/>
                <w:numId w:val="80"/>
              </w:numPr>
              <w:rPr>
                <w:rFonts w:ascii="Cambria" w:hAnsi="Cambria"/>
                <w:b/>
                <w:sz w:val="22"/>
                <w:szCs w:val="22"/>
              </w:rPr>
            </w:pPr>
            <w:r w:rsidRPr="00DE3437">
              <w:rPr>
                <w:rFonts w:ascii="Cambria" w:hAnsi="Cambria"/>
                <w:b/>
                <w:sz w:val="22"/>
                <w:szCs w:val="22"/>
              </w:rPr>
              <w:t>Kujutised. Kujutised masinaehituses. Lõiked, ristlõiked</w:t>
            </w:r>
          </w:p>
          <w:p w14:paraId="27BD466E" w14:textId="77777777" w:rsidR="00DE3437" w:rsidRDefault="00BB1FF8" w:rsidP="00463614">
            <w:pPr>
              <w:pStyle w:val="Loendilik"/>
              <w:numPr>
                <w:ilvl w:val="1"/>
                <w:numId w:val="80"/>
              </w:numPr>
              <w:rPr>
                <w:rFonts w:ascii="Cambria" w:hAnsi="Cambria"/>
                <w:sz w:val="22"/>
                <w:szCs w:val="22"/>
              </w:rPr>
            </w:pPr>
            <w:r w:rsidRPr="00DE3437">
              <w:rPr>
                <w:rFonts w:ascii="Cambria" w:hAnsi="Cambria"/>
                <w:sz w:val="22"/>
                <w:szCs w:val="22"/>
              </w:rPr>
              <w:t>Kujutamise üldpõhimõtted. Kujutiste liigid: vaated, lõiked, ri</w:t>
            </w:r>
            <w:r w:rsidR="00DE3437">
              <w:rPr>
                <w:rFonts w:ascii="Cambria" w:hAnsi="Cambria"/>
                <w:sz w:val="22"/>
                <w:szCs w:val="22"/>
              </w:rPr>
              <w:t>stlõiked, väljatoodud elemendid</w:t>
            </w:r>
          </w:p>
          <w:p w14:paraId="2F8534ED" w14:textId="7668876C" w:rsidR="00BB1FF8" w:rsidRPr="00DE3437" w:rsidRDefault="00BB1FF8" w:rsidP="00463614">
            <w:pPr>
              <w:pStyle w:val="Loendilik"/>
              <w:numPr>
                <w:ilvl w:val="1"/>
                <w:numId w:val="80"/>
              </w:numPr>
              <w:rPr>
                <w:rFonts w:ascii="Cambria" w:hAnsi="Cambria"/>
                <w:sz w:val="22"/>
                <w:szCs w:val="22"/>
              </w:rPr>
            </w:pPr>
            <w:r w:rsidRPr="00DE3437">
              <w:rPr>
                <w:rFonts w:ascii="Cambria" w:hAnsi="Cambria"/>
                <w:sz w:val="22"/>
                <w:szCs w:val="22"/>
              </w:rPr>
              <w:t>Lihtsu</w:t>
            </w:r>
            <w:r w:rsidR="00DE3437">
              <w:rPr>
                <w:rFonts w:ascii="Cambria" w:hAnsi="Cambria"/>
                <w:sz w:val="22"/>
                <w:szCs w:val="22"/>
              </w:rPr>
              <w:t>stused ja tinglikkused joonisel</w:t>
            </w:r>
          </w:p>
          <w:p w14:paraId="30459F81" w14:textId="77777777" w:rsidR="00DE3437" w:rsidRDefault="00DE3437" w:rsidP="00463614">
            <w:pPr>
              <w:pStyle w:val="Loendilik"/>
              <w:numPr>
                <w:ilvl w:val="0"/>
                <w:numId w:val="80"/>
              </w:numPr>
              <w:rPr>
                <w:rFonts w:ascii="Cambria" w:hAnsi="Cambria"/>
                <w:sz w:val="22"/>
                <w:szCs w:val="22"/>
              </w:rPr>
            </w:pPr>
            <w:r w:rsidRPr="00DE3437">
              <w:rPr>
                <w:rFonts w:ascii="Cambria" w:hAnsi="Cambria"/>
                <w:b/>
                <w:sz w:val="22"/>
                <w:szCs w:val="22"/>
              </w:rPr>
              <w:t>Keermed</w:t>
            </w:r>
            <w:r w:rsidR="00BB1FF8" w:rsidRPr="00DE3437">
              <w:rPr>
                <w:rFonts w:ascii="Cambria" w:hAnsi="Cambria"/>
                <w:sz w:val="22"/>
                <w:szCs w:val="22"/>
              </w:rPr>
              <w:t xml:space="preserve"> </w:t>
            </w:r>
          </w:p>
          <w:p w14:paraId="244C43D0" w14:textId="003BB37B" w:rsidR="00BB1FF8" w:rsidRPr="00DE3437" w:rsidRDefault="00BB1FF8" w:rsidP="00463614">
            <w:pPr>
              <w:pStyle w:val="Loendilik"/>
              <w:numPr>
                <w:ilvl w:val="1"/>
                <w:numId w:val="80"/>
              </w:numPr>
              <w:rPr>
                <w:rFonts w:ascii="Cambria" w:hAnsi="Cambria"/>
                <w:sz w:val="22"/>
                <w:szCs w:val="22"/>
              </w:rPr>
            </w:pPr>
            <w:r w:rsidRPr="00DE3437">
              <w:rPr>
                <w:rFonts w:ascii="Cambria" w:hAnsi="Cambria"/>
                <w:sz w:val="22"/>
                <w:szCs w:val="22"/>
              </w:rPr>
              <w:t xml:space="preserve">Keermete kujutamine ja </w:t>
            </w:r>
            <w:r w:rsidRPr="00C35BE3">
              <w:rPr>
                <w:rFonts w:ascii="Cambria" w:hAnsi="Cambria"/>
                <w:sz w:val="22"/>
                <w:szCs w:val="22"/>
                <w:lang w:val="et-EE"/>
              </w:rPr>
              <w:t>tähistami</w:t>
            </w:r>
            <w:r w:rsidR="00DE3437" w:rsidRPr="00C35BE3">
              <w:rPr>
                <w:rFonts w:ascii="Cambria" w:hAnsi="Cambria"/>
                <w:sz w:val="22"/>
                <w:szCs w:val="22"/>
                <w:lang w:val="et-EE"/>
              </w:rPr>
              <w:t>ne</w:t>
            </w:r>
            <w:r w:rsidR="00DE3437">
              <w:rPr>
                <w:rFonts w:ascii="Cambria" w:hAnsi="Cambria"/>
                <w:sz w:val="22"/>
                <w:szCs w:val="22"/>
              </w:rPr>
              <w:t xml:space="preserve"> </w:t>
            </w:r>
            <w:r w:rsidR="00DE3437" w:rsidRPr="00C35BE3">
              <w:rPr>
                <w:rFonts w:ascii="Cambria" w:hAnsi="Cambria"/>
                <w:sz w:val="22"/>
                <w:szCs w:val="22"/>
                <w:lang w:val="et-EE"/>
              </w:rPr>
              <w:t>joonisel</w:t>
            </w:r>
            <w:r w:rsidR="00DE3437">
              <w:rPr>
                <w:rFonts w:ascii="Cambria" w:hAnsi="Cambria"/>
                <w:sz w:val="22"/>
                <w:szCs w:val="22"/>
              </w:rPr>
              <w:t>. Keerme põhimõõtmed</w:t>
            </w:r>
          </w:p>
          <w:p w14:paraId="37C09A6E" w14:textId="77777777" w:rsidR="00DE3437" w:rsidRDefault="00DE3437" w:rsidP="00463614">
            <w:pPr>
              <w:pStyle w:val="Loendilik"/>
              <w:numPr>
                <w:ilvl w:val="0"/>
                <w:numId w:val="80"/>
              </w:numPr>
              <w:rPr>
                <w:rFonts w:ascii="Cambria" w:hAnsi="Cambria"/>
                <w:b/>
                <w:sz w:val="22"/>
                <w:szCs w:val="22"/>
              </w:rPr>
            </w:pPr>
            <w:r w:rsidRPr="00DE3437">
              <w:rPr>
                <w:rFonts w:ascii="Cambria" w:hAnsi="Cambria"/>
                <w:b/>
                <w:sz w:val="22"/>
                <w:szCs w:val="22"/>
              </w:rPr>
              <w:t>Liited. Masinaelementide kujutamine</w:t>
            </w:r>
          </w:p>
          <w:p w14:paraId="397F50C9" w14:textId="77777777" w:rsidR="00DE3437" w:rsidRPr="00DE3437" w:rsidRDefault="00BB1FF8" w:rsidP="00463614">
            <w:pPr>
              <w:pStyle w:val="Loendilik"/>
              <w:numPr>
                <w:ilvl w:val="1"/>
                <w:numId w:val="80"/>
              </w:numPr>
              <w:rPr>
                <w:rFonts w:ascii="Cambria" w:hAnsi="Cambria"/>
                <w:b/>
                <w:sz w:val="22"/>
                <w:szCs w:val="22"/>
              </w:rPr>
            </w:pPr>
            <w:r w:rsidRPr="00DE3437">
              <w:rPr>
                <w:rFonts w:ascii="Cambria" w:hAnsi="Cambria"/>
                <w:sz w:val="22"/>
                <w:szCs w:val="22"/>
              </w:rPr>
              <w:t>Lahtivõetavad ja kinnisliited. Polt- ja tikkpoltl</w:t>
            </w:r>
            <w:r w:rsidR="00DE3437">
              <w:rPr>
                <w:rFonts w:ascii="Cambria" w:hAnsi="Cambria"/>
                <w:sz w:val="22"/>
                <w:szCs w:val="22"/>
              </w:rPr>
              <w:t>iide. Keevisliide. Keevisõmblus</w:t>
            </w:r>
          </w:p>
          <w:p w14:paraId="0A71DA5C" w14:textId="2B7D8A2B" w:rsidR="00BB1FF8" w:rsidRPr="00DE3437" w:rsidRDefault="00BB1FF8" w:rsidP="00463614">
            <w:pPr>
              <w:pStyle w:val="Loendilik"/>
              <w:numPr>
                <w:ilvl w:val="1"/>
                <w:numId w:val="80"/>
              </w:numPr>
              <w:rPr>
                <w:rFonts w:ascii="Cambria" w:hAnsi="Cambria"/>
                <w:b/>
                <w:sz w:val="22"/>
                <w:szCs w:val="22"/>
              </w:rPr>
            </w:pPr>
            <w:r w:rsidRPr="00DE3437">
              <w:rPr>
                <w:rFonts w:ascii="Cambria" w:hAnsi="Cambria"/>
                <w:sz w:val="22"/>
                <w:szCs w:val="22"/>
              </w:rPr>
              <w:t>Hamma</w:t>
            </w:r>
            <w:r w:rsidR="00DE3437">
              <w:rPr>
                <w:rFonts w:ascii="Cambria" w:hAnsi="Cambria"/>
                <w:sz w:val="22"/>
                <w:szCs w:val="22"/>
              </w:rPr>
              <w:t>sliide. Hammasülekanded. Vedrud</w:t>
            </w:r>
          </w:p>
          <w:p w14:paraId="780B1ACC" w14:textId="77777777" w:rsidR="00DE3437" w:rsidRDefault="00DE3437" w:rsidP="00463614">
            <w:pPr>
              <w:pStyle w:val="Loendilik"/>
              <w:numPr>
                <w:ilvl w:val="0"/>
                <w:numId w:val="80"/>
              </w:numPr>
              <w:rPr>
                <w:rFonts w:ascii="Cambria" w:hAnsi="Cambria"/>
                <w:sz w:val="22"/>
                <w:szCs w:val="22"/>
              </w:rPr>
            </w:pPr>
            <w:r w:rsidRPr="00DE3437">
              <w:rPr>
                <w:rFonts w:ascii="Cambria" w:hAnsi="Cambria"/>
                <w:b/>
                <w:sz w:val="22"/>
                <w:szCs w:val="22"/>
              </w:rPr>
              <w:t>Selgitavate andmete märkimine joonisele</w:t>
            </w:r>
            <w:r w:rsidRPr="00DE3437">
              <w:rPr>
                <w:rFonts w:ascii="Cambria" w:hAnsi="Cambria"/>
                <w:sz w:val="22"/>
                <w:szCs w:val="22"/>
              </w:rPr>
              <w:t xml:space="preserve"> </w:t>
            </w:r>
          </w:p>
          <w:p w14:paraId="2231FA95" w14:textId="77777777" w:rsidR="00DE3437" w:rsidRDefault="00BB1FF8" w:rsidP="00463614">
            <w:pPr>
              <w:pStyle w:val="Loendilik"/>
              <w:numPr>
                <w:ilvl w:val="1"/>
                <w:numId w:val="80"/>
              </w:numPr>
              <w:rPr>
                <w:rFonts w:ascii="Cambria" w:hAnsi="Cambria"/>
                <w:sz w:val="22"/>
                <w:szCs w:val="22"/>
              </w:rPr>
            </w:pPr>
            <w:r w:rsidRPr="00DE3437">
              <w:rPr>
                <w:rFonts w:ascii="Cambria" w:hAnsi="Cambria"/>
                <w:sz w:val="22"/>
                <w:szCs w:val="22"/>
              </w:rPr>
              <w:t>Erinevate materjalide</w:t>
            </w:r>
            <w:r w:rsidR="00DE3437">
              <w:rPr>
                <w:rFonts w:ascii="Cambria" w:hAnsi="Cambria"/>
                <w:sz w:val="22"/>
                <w:szCs w:val="22"/>
              </w:rPr>
              <w:t xml:space="preserve"> </w:t>
            </w:r>
            <w:r w:rsidRPr="00DE3437">
              <w:rPr>
                <w:rFonts w:ascii="Cambria" w:hAnsi="Cambria"/>
                <w:sz w:val="22"/>
                <w:szCs w:val="22"/>
              </w:rPr>
              <w:t>kujutamine ja</w:t>
            </w:r>
            <w:r w:rsidR="00DE3437">
              <w:rPr>
                <w:rFonts w:ascii="Cambria" w:hAnsi="Cambria"/>
                <w:sz w:val="22"/>
                <w:szCs w:val="22"/>
              </w:rPr>
              <w:t xml:space="preserve"> tähistamine joonisel</w:t>
            </w:r>
            <w:r w:rsidRPr="00DE3437">
              <w:rPr>
                <w:rFonts w:ascii="Cambria" w:hAnsi="Cambria"/>
                <w:sz w:val="22"/>
                <w:szCs w:val="22"/>
              </w:rPr>
              <w:t xml:space="preserve"> </w:t>
            </w:r>
          </w:p>
          <w:p w14:paraId="6C5D37BF" w14:textId="77777777" w:rsidR="00DE3437" w:rsidRDefault="00BB1FF8" w:rsidP="00463614">
            <w:pPr>
              <w:pStyle w:val="Loendilik"/>
              <w:numPr>
                <w:ilvl w:val="1"/>
                <w:numId w:val="80"/>
              </w:numPr>
              <w:rPr>
                <w:rFonts w:ascii="Cambria" w:hAnsi="Cambria"/>
                <w:sz w:val="22"/>
                <w:szCs w:val="22"/>
              </w:rPr>
            </w:pPr>
            <w:r w:rsidRPr="00DE3437">
              <w:rPr>
                <w:rFonts w:ascii="Cambria" w:hAnsi="Cambria"/>
                <w:sz w:val="22"/>
                <w:szCs w:val="22"/>
              </w:rPr>
              <w:t>Pinnakare</w:t>
            </w:r>
            <w:r w:rsidR="00DE3437">
              <w:rPr>
                <w:rFonts w:ascii="Cambria" w:hAnsi="Cambria"/>
                <w:sz w:val="22"/>
                <w:szCs w:val="22"/>
              </w:rPr>
              <w:t>dus, selle märkimine joonisele</w:t>
            </w:r>
          </w:p>
          <w:p w14:paraId="453221A3" w14:textId="77777777" w:rsidR="00DE3437" w:rsidRDefault="00BB1FF8" w:rsidP="00463614">
            <w:pPr>
              <w:pStyle w:val="Loendilik"/>
              <w:numPr>
                <w:ilvl w:val="1"/>
                <w:numId w:val="80"/>
              </w:numPr>
              <w:rPr>
                <w:rFonts w:ascii="Cambria" w:hAnsi="Cambria"/>
                <w:sz w:val="22"/>
                <w:szCs w:val="22"/>
              </w:rPr>
            </w:pPr>
            <w:r w:rsidRPr="00DE3437">
              <w:rPr>
                <w:rFonts w:ascii="Cambria" w:hAnsi="Cambria"/>
                <w:sz w:val="22"/>
                <w:szCs w:val="22"/>
              </w:rPr>
              <w:t>Termilise</w:t>
            </w:r>
            <w:r w:rsidR="00DE3437">
              <w:rPr>
                <w:rFonts w:ascii="Cambria" w:hAnsi="Cambria"/>
                <w:sz w:val="22"/>
                <w:szCs w:val="22"/>
              </w:rPr>
              <w:t xml:space="preserve"> töötlemise märkimine joonisele</w:t>
            </w:r>
          </w:p>
          <w:p w14:paraId="574D33DB" w14:textId="77777777" w:rsidR="00DE3437" w:rsidRDefault="00DE3437" w:rsidP="00463614">
            <w:pPr>
              <w:pStyle w:val="Loendilik"/>
              <w:numPr>
                <w:ilvl w:val="1"/>
                <w:numId w:val="80"/>
              </w:numPr>
              <w:rPr>
                <w:rFonts w:ascii="Cambria" w:hAnsi="Cambria"/>
                <w:sz w:val="22"/>
                <w:szCs w:val="22"/>
              </w:rPr>
            </w:pPr>
            <w:r>
              <w:rPr>
                <w:rFonts w:ascii="Cambria" w:hAnsi="Cambria"/>
                <w:sz w:val="22"/>
                <w:szCs w:val="22"/>
              </w:rPr>
              <w:t>Tolerantsid ja istud joonisel</w:t>
            </w:r>
          </w:p>
          <w:p w14:paraId="7452BBD8" w14:textId="77777777" w:rsidR="00DE3437" w:rsidRDefault="00BB1FF8" w:rsidP="00463614">
            <w:pPr>
              <w:pStyle w:val="Loendilik"/>
              <w:numPr>
                <w:ilvl w:val="1"/>
                <w:numId w:val="80"/>
              </w:numPr>
              <w:rPr>
                <w:rFonts w:ascii="Cambria" w:hAnsi="Cambria"/>
                <w:sz w:val="22"/>
                <w:szCs w:val="22"/>
              </w:rPr>
            </w:pPr>
            <w:r w:rsidRPr="00DE3437">
              <w:rPr>
                <w:rFonts w:ascii="Cambria" w:hAnsi="Cambria"/>
                <w:sz w:val="22"/>
                <w:szCs w:val="22"/>
              </w:rPr>
              <w:t>Pindade kuju- ja</w:t>
            </w:r>
            <w:r w:rsidR="00DE3437">
              <w:rPr>
                <w:rFonts w:ascii="Cambria" w:hAnsi="Cambria"/>
                <w:sz w:val="22"/>
                <w:szCs w:val="22"/>
              </w:rPr>
              <w:t xml:space="preserve"> </w:t>
            </w:r>
            <w:r w:rsidRPr="00DE3437">
              <w:rPr>
                <w:rFonts w:ascii="Cambria" w:hAnsi="Cambria"/>
                <w:sz w:val="22"/>
                <w:szCs w:val="22"/>
              </w:rPr>
              <w:t>asendihälvete märkimine</w:t>
            </w:r>
            <w:r w:rsidR="00DE3437">
              <w:rPr>
                <w:rFonts w:ascii="Cambria" w:hAnsi="Cambria"/>
                <w:sz w:val="22"/>
                <w:szCs w:val="22"/>
              </w:rPr>
              <w:t xml:space="preserve"> </w:t>
            </w:r>
            <w:r w:rsidRPr="00DE3437">
              <w:rPr>
                <w:rFonts w:ascii="Cambria" w:hAnsi="Cambria"/>
                <w:sz w:val="22"/>
                <w:szCs w:val="22"/>
              </w:rPr>
              <w:t xml:space="preserve">joonisele. </w:t>
            </w:r>
          </w:p>
          <w:p w14:paraId="6847FEBF" w14:textId="2471530B" w:rsidR="00BB1FF8" w:rsidRPr="00DE3437" w:rsidRDefault="00DE3437" w:rsidP="00463614">
            <w:pPr>
              <w:pStyle w:val="Loendilik"/>
              <w:numPr>
                <w:ilvl w:val="1"/>
                <w:numId w:val="80"/>
              </w:numPr>
              <w:rPr>
                <w:rFonts w:ascii="Cambria" w:hAnsi="Cambria"/>
                <w:sz w:val="22"/>
                <w:szCs w:val="22"/>
              </w:rPr>
            </w:pPr>
            <w:r>
              <w:rPr>
                <w:rFonts w:ascii="Cambria" w:hAnsi="Cambria"/>
                <w:sz w:val="22"/>
                <w:szCs w:val="22"/>
              </w:rPr>
              <w:t>Selgitavad märkused joonisel</w:t>
            </w:r>
          </w:p>
          <w:p w14:paraId="1D0145B5" w14:textId="77777777" w:rsidR="00DE3437" w:rsidRDefault="00DE3437" w:rsidP="00463614">
            <w:pPr>
              <w:pStyle w:val="Loendilik"/>
              <w:numPr>
                <w:ilvl w:val="0"/>
                <w:numId w:val="80"/>
              </w:numPr>
              <w:rPr>
                <w:rFonts w:ascii="Cambria" w:hAnsi="Cambria"/>
                <w:b/>
                <w:sz w:val="22"/>
                <w:szCs w:val="22"/>
              </w:rPr>
            </w:pPr>
            <w:r w:rsidRPr="00DE3437">
              <w:rPr>
                <w:rFonts w:ascii="Cambria" w:hAnsi="Cambria"/>
                <w:b/>
                <w:sz w:val="22"/>
                <w:szCs w:val="22"/>
              </w:rPr>
              <w:t xml:space="preserve">Koostejoonis ja tükitabel </w:t>
            </w:r>
          </w:p>
          <w:p w14:paraId="0733D496" w14:textId="77777777" w:rsidR="00DE3437" w:rsidRPr="00DE3437" w:rsidRDefault="00BB1FF8" w:rsidP="00463614">
            <w:pPr>
              <w:pStyle w:val="Loendilik"/>
              <w:numPr>
                <w:ilvl w:val="1"/>
                <w:numId w:val="80"/>
              </w:numPr>
              <w:rPr>
                <w:rFonts w:ascii="Cambria" w:hAnsi="Cambria"/>
                <w:b/>
                <w:sz w:val="22"/>
                <w:szCs w:val="22"/>
              </w:rPr>
            </w:pPr>
            <w:r w:rsidRPr="00DE3437">
              <w:rPr>
                <w:rFonts w:ascii="Cambria" w:hAnsi="Cambria"/>
                <w:sz w:val="22"/>
                <w:szCs w:val="22"/>
              </w:rPr>
              <w:lastRenderedPageBreak/>
              <w:t>Koostejoonis. Tükitabel. Koostejoonisel</w:t>
            </w:r>
            <w:r w:rsidR="00DE3437">
              <w:rPr>
                <w:rFonts w:ascii="Cambria" w:hAnsi="Cambria"/>
                <w:sz w:val="22"/>
                <w:szCs w:val="22"/>
              </w:rPr>
              <w:t xml:space="preserve"> kasutatavad lihtsustused</w:t>
            </w:r>
          </w:p>
          <w:p w14:paraId="0F2087FE" w14:textId="34ED1B0F" w:rsidR="00BB1FF8" w:rsidRPr="00DE3437" w:rsidRDefault="00DE3437" w:rsidP="00463614">
            <w:pPr>
              <w:pStyle w:val="Loendilik"/>
              <w:numPr>
                <w:ilvl w:val="0"/>
                <w:numId w:val="80"/>
              </w:numPr>
              <w:rPr>
                <w:rFonts w:ascii="Cambria" w:hAnsi="Cambria"/>
                <w:b/>
                <w:sz w:val="22"/>
                <w:szCs w:val="22"/>
              </w:rPr>
            </w:pPr>
            <w:r w:rsidRPr="00DE3437">
              <w:rPr>
                <w:rFonts w:ascii="Cambria" w:hAnsi="Cambria"/>
                <w:b/>
                <w:sz w:val="22"/>
                <w:szCs w:val="22"/>
              </w:rPr>
              <w:t>Tingmärgid. Skeemide, koostejooniste ja eskiiside lugemine</w:t>
            </w:r>
          </w:p>
          <w:p w14:paraId="0880D07C" w14:textId="77777777" w:rsidR="00DE3437" w:rsidRDefault="00DE3437" w:rsidP="00BB1FF8">
            <w:pPr>
              <w:rPr>
                <w:rFonts w:ascii="Cambria" w:hAnsi="Cambria"/>
                <w:b/>
                <w:sz w:val="22"/>
                <w:szCs w:val="22"/>
              </w:rPr>
            </w:pPr>
          </w:p>
          <w:p w14:paraId="6E0DC96D" w14:textId="6D687B0C" w:rsidR="00BB1FF8" w:rsidRPr="00764CA8" w:rsidRDefault="00DE3437" w:rsidP="00BB1FF8">
            <w:pPr>
              <w:rPr>
                <w:rFonts w:ascii="Cambria" w:hAnsi="Cambria"/>
                <w:b/>
                <w:sz w:val="22"/>
                <w:szCs w:val="22"/>
              </w:rPr>
            </w:pPr>
            <w:r>
              <w:rPr>
                <w:rFonts w:ascii="Cambria" w:hAnsi="Cambria"/>
                <w:b/>
                <w:sz w:val="22"/>
                <w:szCs w:val="22"/>
              </w:rPr>
              <w:t>TEHNILINE MÕÕTMINE</w:t>
            </w:r>
            <w:r w:rsidR="00CD4F68">
              <w:rPr>
                <w:rFonts w:ascii="Cambria" w:hAnsi="Cambria"/>
                <w:b/>
                <w:sz w:val="22"/>
                <w:szCs w:val="22"/>
              </w:rPr>
              <w:t xml:space="preserve"> (T </w:t>
            </w:r>
            <w:r w:rsidRPr="00764CA8">
              <w:rPr>
                <w:rFonts w:ascii="Cambria" w:hAnsi="Cambria"/>
                <w:b/>
                <w:color w:val="000000" w:themeColor="text1"/>
                <w:sz w:val="22"/>
                <w:szCs w:val="22"/>
              </w:rPr>
              <w:t xml:space="preserve">10 </w:t>
            </w:r>
            <w:r w:rsidR="00CD4F68">
              <w:rPr>
                <w:rFonts w:ascii="Cambria" w:hAnsi="Cambria"/>
                <w:b/>
                <w:color w:val="000000" w:themeColor="text1"/>
                <w:sz w:val="22"/>
                <w:szCs w:val="22"/>
              </w:rPr>
              <w:t>+</w:t>
            </w:r>
            <w:r w:rsidR="00BB1FF8" w:rsidRPr="00764CA8">
              <w:rPr>
                <w:rFonts w:ascii="Cambria" w:hAnsi="Cambria"/>
                <w:b/>
                <w:color w:val="000000" w:themeColor="text1"/>
                <w:sz w:val="22"/>
                <w:szCs w:val="22"/>
              </w:rPr>
              <w:t xml:space="preserve"> </w:t>
            </w:r>
            <w:r w:rsidR="00CD4F68">
              <w:rPr>
                <w:rFonts w:ascii="Cambria" w:hAnsi="Cambria"/>
                <w:b/>
                <w:color w:val="000000" w:themeColor="text1"/>
                <w:sz w:val="22"/>
                <w:szCs w:val="22"/>
              </w:rPr>
              <w:t>P 10 +</w:t>
            </w:r>
            <w:r w:rsidR="00BB1FF8" w:rsidRPr="00764CA8">
              <w:rPr>
                <w:rFonts w:ascii="Cambria" w:hAnsi="Cambria"/>
                <w:b/>
                <w:color w:val="000000" w:themeColor="text1"/>
                <w:sz w:val="22"/>
                <w:szCs w:val="22"/>
              </w:rPr>
              <w:t xml:space="preserve"> </w:t>
            </w:r>
            <w:r w:rsidR="00CD4F68">
              <w:rPr>
                <w:rFonts w:ascii="Cambria" w:hAnsi="Cambria"/>
                <w:b/>
                <w:color w:val="000000" w:themeColor="text1"/>
                <w:sz w:val="22"/>
                <w:szCs w:val="22"/>
              </w:rPr>
              <w:t>I 6)</w:t>
            </w:r>
          </w:p>
          <w:p w14:paraId="2449C3B5" w14:textId="77777777" w:rsidR="00A74F1D" w:rsidRDefault="00A74F1D" w:rsidP="00463614">
            <w:pPr>
              <w:pStyle w:val="Loendilik"/>
              <w:numPr>
                <w:ilvl w:val="0"/>
                <w:numId w:val="81"/>
              </w:numPr>
              <w:rPr>
                <w:rFonts w:ascii="Cambria" w:hAnsi="Cambria"/>
                <w:sz w:val="22"/>
                <w:szCs w:val="22"/>
              </w:rPr>
            </w:pPr>
            <w:r w:rsidRPr="00A74F1D">
              <w:rPr>
                <w:rFonts w:ascii="Cambria" w:hAnsi="Cambria"/>
                <w:b/>
                <w:sz w:val="22"/>
                <w:szCs w:val="22"/>
              </w:rPr>
              <w:t>Põhimõisted tehnilisest mõõtmisest</w:t>
            </w:r>
          </w:p>
          <w:p w14:paraId="4352704C" w14:textId="77777777" w:rsidR="00A74F1D" w:rsidRDefault="00BB1FF8" w:rsidP="00463614">
            <w:pPr>
              <w:pStyle w:val="Loendilik"/>
              <w:numPr>
                <w:ilvl w:val="1"/>
                <w:numId w:val="81"/>
              </w:numPr>
              <w:rPr>
                <w:rFonts w:ascii="Cambria" w:hAnsi="Cambria"/>
                <w:sz w:val="22"/>
                <w:szCs w:val="22"/>
              </w:rPr>
            </w:pPr>
            <w:r w:rsidRPr="00A74F1D">
              <w:rPr>
                <w:rFonts w:ascii="Cambria" w:hAnsi="Cambria"/>
                <w:sz w:val="22"/>
                <w:szCs w:val="22"/>
              </w:rPr>
              <w:t>Põhimõisted mõõtmetest, häl</w:t>
            </w:r>
            <w:r w:rsidR="00A74F1D">
              <w:rPr>
                <w:rFonts w:ascii="Cambria" w:hAnsi="Cambria"/>
                <w:sz w:val="22"/>
                <w:szCs w:val="22"/>
              </w:rPr>
              <w:t>vetest ja tolerantsist</w:t>
            </w:r>
            <w:r w:rsidRPr="00A74F1D">
              <w:rPr>
                <w:rFonts w:ascii="Cambria" w:hAnsi="Cambria"/>
                <w:sz w:val="22"/>
                <w:szCs w:val="22"/>
              </w:rPr>
              <w:t xml:space="preserve"> </w:t>
            </w:r>
          </w:p>
          <w:p w14:paraId="6706615D" w14:textId="77777777" w:rsidR="00A74F1D" w:rsidRDefault="00A74F1D" w:rsidP="00463614">
            <w:pPr>
              <w:pStyle w:val="Loendilik"/>
              <w:numPr>
                <w:ilvl w:val="1"/>
                <w:numId w:val="81"/>
              </w:numPr>
              <w:rPr>
                <w:rFonts w:ascii="Cambria" w:hAnsi="Cambria"/>
                <w:sz w:val="22"/>
                <w:szCs w:val="22"/>
              </w:rPr>
            </w:pPr>
            <w:r>
              <w:rPr>
                <w:rFonts w:ascii="Cambria" w:hAnsi="Cambria"/>
                <w:sz w:val="22"/>
                <w:szCs w:val="22"/>
              </w:rPr>
              <w:t>Mõõtmise alused</w:t>
            </w:r>
          </w:p>
          <w:p w14:paraId="4410E6D3" w14:textId="6C317649" w:rsidR="00BB1FF8" w:rsidRPr="00A74F1D" w:rsidRDefault="00A74F1D" w:rsidP="00463614">
            <w:pPr>
              <w:pStyle w:val="Loendilik"/>
              <w:numPr>
                <w:ilvl w:val="1"/>
                <w:numId w:val="81"/>
              </w:numPr>
              <w:rPr>
                <w:rFonts w:ascii="Cambria" w:hAnsi="Cambria"/>
                <w:sz w:val="22"/>
                <w:szCs w:val="22"/>
              </w:rPr>
            </w:pPr>
            <w:r>
              <w:rPr>
                <w:rFonts w:ascii="Cambria" w:hAnsi="Cambria"/>
                <w:sz w:val="22"/>
                <w:szCs w:val="22"/>
              </w:rPr>
              <w:t>Mõõtmismeetodid</w:t>
            </w:r>
          </w:p>
          <w:p w14:paraId="19691E9A" w14:textId="5CEC57D5" w:rsidR="00BB1FF8" w:rsidRPr="00C1181C" w:rsidRDefault="00A74F1D" w:rsidP="00463614">
            <w:pPr>
              <w:pStyle w:val="Loendilik"/>
              <w:numPr>
                <w:ilvl w:val="0"/>
                <w:numId w:val="81"/>
              </w:numPr>
              <w:rPr>
                <w:rFonts w:ascii="Cambria" w:hAnsi="Cambria"/>
                <w:b/>
                <w:sz w:val="22"/>
                <w:szCs w:val="22"/>
              </w:rPr>
            </w:pPr>
            <w:r w:rsidRPr="00C1181C">
              <w:rPr>
                <w:rFonts w:ascii="Cambria" w:hAnsi="Cambria"/>
                <w:b/>
                <w:sz w:val="22"/>
                <w:szCs w:val="22"/>
              </w:rPr>
              <w:t>Mõõtühikud. mõõte- ja kontrollriistad</w:t>
            </w:r>
          </w:p>
          <w:p w14:paraId="6BA88367" w14:textId="77777777" w:rsidR="00C1181C" w:rsidRDefault="00BB1FF8" w:rsidP="00463614">
            <w:pPr>
              <w:pStyle w:val="Loendilik"/>
              <w:numPr>
                <w:ilvl w:val="1"/>
                <w:numId w:val="81"/>
              </w:numPr>
              <w:rPr>
                <w:rFonts w:ascii="Cambria" w:hAnsi="Cambria"/>
                <w:sz w:val="22"/>
                <w:szCs w:val="22"/>
              </w:rPr>
            </w:pPr>
            <w:r w:rsidRPr="00C1181C">
              <w:rPr>
                <w:rFonts w:ascii="Cambria" w:hAnsi="Cambria"/>
                <w:sz w:val="22"/>
                <w:szCs w:val="22"/>
              </w:rPr>
              <w:t>Pikkusmõõteriistad (nihik, sügavus- ja kõrgusnihik, kruvik, sügavuskruvik, hark- ,</w:t>
            </w:r>
            <w:r w:rsidR="00C1181C">
              <w:rPr>
                <w:rFonts w:ascii="Cambria" w:hAnsi="Cambria"/>
                <w:sz w:val="22"/>
                <w:szCs w:val="22"/>
              </w:rPr>
              <w:t xml:space="preserve"> </w:t>
            </w:r>
            <w:r w:rsidRPr="00C1181C">
              <w:rPr>
                <w:rFonts w:ascii="Cambria" w:hAnsi="Cambria"/>
                <w:sz w:val="22"/>
                <w:szCs w:val="22"/>
              </w:rPr>
              <w:t>kork- ja lehtkaliiber, normaal- ja piirkaliiber, nurga mõõte ja kontrollrii</w:t>
            </w:r>
            <w:r w:rsidR="00C1181C">
              <w:rPr>
                <w:rFonts w:ascii="Cambria" w:hAnsi="Cambria"/>
                <w:sz w:val="22"/>
                <w:szCs w:val="22"/>
              </w:rPr>
              <w:t>stad, šabloonid</w:t>
            </w:r>
          </w:p>
          <w:p w14:paraId="1A2AD20C" w14:textId="77777777" w:rsidR="00C1181C" w:rsidRDefault="00BB1FF8" w:rsidP="00463614">
            <w:pPr>
              <w:pStyle w:val="Loendilik"/>
              <w:numPr>
                <w:ilvl w:val="1"/>
                <w:numId w:val="81"/>
              </w:numPr>
              <w:rPr>
                <w:rFonts w:ascii="Cambria" w:hAnsi="Cambria"/>
                <w:sz w:val="22"/>
                <w:szCs w:val="22"/>
              </w:rPr>
            </w:pPr>
            <w:r w:rsidRPr="00C1181C">
              <w:rPr>
                <w:rFonts w:ascii="Cambria" w:hAnsi="Cambria"/>
                <w:sz w:val="22"/>
                <w:szCs w:val="22"/>
              </w:rPr>
              <w:t>Keerme mõõte- ja kontrollrii</w:t>
            </w:r>
            <w:r w:rsidR="00C1181C">
              <w:rPr>
                <w:rFonts w:ascii="Cambria" w:hAnsi="Cambria"/>
                <w:sz w:val="22"/>
                <w:szCs w:val="22"/>
              </w:rPr>
              <w:t>stad. Mõõtemasinad, projektorid</w:t>
            </w:r>
          </w:p>
          <w:p w14:paraId="253CCFD6" w14:textId="6D4184EB" w:rsidR="00BB1FF8" w:rsidRPr="00C1181C" w:rsidRDefault="00C1181C" w:rsidP="00463614">
            <w:pPr>
              <w:pStyle w:val="Loendilik"/>
              <w:numPr>
                <w:ilvl w:val="1"/>
                <w:numId w:val="81"/>
              </w:numPr>
              <w:rPr>
                <w:rFonts w:ascii="Cambria" w:hAnsi="Cambria"/>
                <w:sz w:val="22"/>
                <w:szCs w:val="22"/>
              </w:rPr>
            </w:pPr>
            <w:r>
              <w:rPr>
                <w:rFonts w:ascii="Cambria" w:hAnsi="Cambria"/>
                <w:sz w:val="22"/>
                <w:szCs w:val="22"/>
              </w:rPr>
              <w:t>Pinnakareduse mõõteriistad</w:t>
            </w:r>
          </w:p>
          <w:p w14:paraId="28FDFF56" w14:textId="47C78144" w:rsidR="00BB1FF8" w:rsidRPr="00C1181C" w:rsidRDefault="00C1181C" w:rsidP="00463614">
            <w:pPr>
              <w:pStyle w:val="Loendilik"/>
              <w:numPr>
                <w:ilvl w:val="0"/>
                <w:numId w:val="81"/>
              </w:numPr>
              <w:rPr>
                <w:rFonts w:ascii="Cambria" w:hAnsi="Cambria"/>
                <w:b/>
                <w:sz w:val="22"/>
                <w:szCs w:val="22"/>
              </w:rPr>
            </w:pPr>
            <w:r w:rsidRPr="00C1181C">
              <w:rPr>
                <w:rFonts w:ascii="Cambria" w:hAnsi="Cambria"/>
                <w:b/>
                <w:sz w:val="22"/>
                <w:szCs w:val="22"/>
              </w:rPr>
              <w:t>Pinna kuju- ja asendihälbed.</w:t>
            </w:r>
          </w:p>
          <w:p w14:paraId="404C9CB3" w14:textId="77777777" w:rsidR="00C1181C" w:rsidRDefault="00C1181C" w:rsidP="00BB1FF8">
            <w:pPr>
              <w:rPr>
                <w:rFonts w:ascii="Cambria" w:hAnsi="Cambria"/>
                <w:b/>
                <w:sz w:val="22"/>
                <w:szCs w:val="22"/>
              </w:rPr>
            </w:pPr>
            <w:r w:rsidRPr="00C1181C">
              <w:rPr>
                <w:rFonts w:ascii="Cambria" w:hAnsi="Cambria"/>
                <w:b/>
                <w:sz w:val="22"/>
                <w:szCs w:val="22"/>
              </w:rPr>
              <w:t>Pinnakaredus</w:t>
            </w:r>
          </w:p>
          <w:p w14:paraId="096CDB25" w14:textId="77777777" w:rsidR="00C1181C" w:rsidRPr="00C1181C" w:rsidRDefault="00C1181C" w:rsidP="00463614">
            <w:pPr>
              <w:pStyle w:val="Loendilik"/>
              <w:numPr>
                <w:ilvl w:val="0"/>
                <w:numId w:val="81"/>
              </w:numPr>
              <w:rPr>
                <w:rFonts w:ascii="Cambria" w:hAnsi="Cambria"/>
                <w:b/>
                <w:sz w:val="22"/>
                <w:szCs w:val="22"/>
              </w:rPr>
            </w:pPr>
            <w:r w:rsidRPr="00C1181C">
              <w:rPr>
                <w:rFonts w:ascii="Cambria" w:hAnsi="Cambria"/>
                <w:b/>
                <w:sz w:val="22"/>
                <w:szCs w:val="22"/>
              </w:rPr>
              <w:t>Erinevate liidete tolerantsid ja istud.</w:t>
            </w:r>
          </w:p>
          <w:p w14:paraId="3029B01C" w14:textId="60A3BF62" w:rsidR="00BB1FF8" w:rsidRPr="00C1181C" w:rsidRDefault="00BB1FF8" w:rsidP="00463614">
            <w:pPr>
              <w:pStyle w:val="Loendilik"/>
              <w:numPr>
                <w:ilvl w:val="1"/>
                <w:numId w:val="81"/>
              </w:numPr>
              <w:rPr>
                <w:rFonts w:ascii="Cambria" w:hAnsi="Cambria"/>
                <w:b/>
                <w:sz w:val="22"/>
                <w:szCs w:val="22"/>
              </w:rPr>
            </w:pPr>
            <w:r w:rsidRPr="00C1181C">
              <w:rPr>
                <w:rFonts w:ascii="Cambria" w:hAnsi="Cambria"/>
                <w:sz w:val="22"/>
                <w:szCs w:val="22"/>
              </w:rPr>
              <w:t>Keermete tolerantsid ja istud. Kiil-, liist- ja hammasliidete tolerantsid ja istud. Hammasratast</w:t>
            </w:r>
            <w:r w:rsidR="00C1181C">
              <w:rPr>
                <w:rFonts w:ascii="Cambria" w:hAnsi="Cambria"/>
                <w:sz w:val="22"/>
                <w:szCs w:val="22"/>
              </w:rPr>
              <w:t>e ja tiguülekannete tolerantsid</w:t>
            </w:r>
          </w:p>
        </w:tc>
      </w:tr>
      <w:tr w:rsidR="00102A2D" w:rsidRPr="00764CA8" w14:paraId="6799682B" w14:textId="77777777" w:rsidTr="00102A2D">
        <w:trPr>
          <w:trHeight w:val="899"/>
        </w:trPr>
        <w:tc>
          <w:tcPr>
            <w:tcW w:w="2447" w:type="dxa"/>
          </w:tcPr>
          <w:p w14:paraId="15CC4DD0" w14:textId="6E0F55AC" w:rsidR="00370853" w:rsidRPr="00764CA8" w:rsidRDefault="00370853" w:rsidP="007D5647">
            <w:pPr>
              <w:rPr>
                <w:rFonts w:ascii="Cambria" w:hAnsi="Cambria"/>
                <w:sz w:val="22"/>
                <w:szCs w:val="22"/>
              </w:rPr>
            </w:pPr>
            <w:r w:rsidRPr="00764CA8">
              <w:rPr>
                <w:rFonts w:ascii="Cambria" w:hAnsi="Cambria"/>
                <w:b/>
                <w:sz w:val="22"/>
                <w:szCs w:val="22"/>
              </w:rPr>
              <w:lastRenderedPageBreak/>
              <w:t>ÕV 8.</w:t>
            </w:r>
            <w:r w:rsidRPr="00764CA8">
              <w:rPr>
                <w:rFonts w:ascii="Cambria" w:hAnsi="Cambria"/>
                <w:sz w:val="22"/>
                <w:szCs w:val="22"/>
              </w:rPr>
              <w:t xml:space="preserve"> kasutab tööks vajalikke infotehnoloogilisi vahendeid,</w:t>
            </w:r>
            <w:r w:rsidR="00C1181C">
              <w:rPr>
                <w:rFonts w:ascii="Cambria" w:hAnsi="Cambria"/>
                <w:sz w:val="22"/>
                <w:szCs w:val="22"/>
              </w:rPr>
              <w:t xml:space="preserve"> </w:t>
            </w:r>
            <w:r w:rsidRPr="00764CA8">
              <w:rPr>
                <w:rFonts w:ascii="Cambria" w:hAnsi="Cambria"/>
                <w:sz w:val="22"/>
                <w:szCs w:val="22"/>
              </w:rPr>
              <w:t>andmebaase, tehnilist</w:t>
            </w:r>
          </w:p>
          <w:p w14:paraId="65FFFF46" w14:textId="6604744E" w:rsidR="00370853" w:rsidRPr="00764CA8" w:rsidRDefault="00370853" w:rsidP="007D5647">
            <w:pPr>
              <w:rPr>
                <w:rFonts w:ascii="Cambria" w:hAnsi="Cambria"/>
                <w:sz w:val="22"/>
                <w:szCs w:val="22"/>
              </w:rPr>
            </w:pPr>
            <w:r w:rsidRPr="00764CA8">
              <w:rPr>
                <w:rFonts w:ascii="Cambria" w:hAnsi="Cambria"/>
                <w:sz w:val="22"/>
                <w:szCs w:val="22"/>
              </w:rPr>
              <w:t>dokumentatsiooni ning erialast sõnavara eesti ja inglise keeles</w:t>
            </w:r>
          </w:p>
          <w:p w14:paraId="0ACA15EA" w14:textId="77777777" w:rsidR="00370853" w:rsidRPr="00764CA8" w:rsidRDefault="00370853" w:rsidP="007D5647">
            <w:pPr>
              <w:rPr>
                <w:rFonts w:ascii="Cambria" w:hAnsi="Cambria"/>
                <w:sz w:val="22"/>
                <w:szCs w:val="22"/>
              </w:rPr>
            </w:pPr>
          </w:p>
          <w:p w14:paraId="28F0FD31" w14:textId="53EECA0C" w:rsidR="00370853" w:rsidRPr="00764CA8" w:rsidRDefault="00370853" w:rsidP="007D5647">
            <w:pPr>
              <w:rPr>
                <w:rFonts w:ascii="Cambria" w:hAnsi="Cambria"/>
                <w:sz w:val="22"/>
                <w:szCs w:val="22"/>
              </w:rPr>
            </w:pPr>
            <w:r w:rsidRPr="00764CA8">
              <w:rPr>
                <w:rFonts w:ascii="Cambria" w:hAnsi="Cambria"/>
                <w:sz w:val="22"/>
                <w:szCs w:val="22"/>
              </w:rPr>
              <w:t>Jaotus tundides:</w:t>
            </w:r>
          </w:p>
          <w:p w14:paraId="402E15B2" w14:textId="77777777" w:rsidR="00370853" w:rsidRPr="00764CA8" w:rsidRDefault="00370853" w:rsidP="007D5647">
            <w:pPr>
              <w:rPr>
                <w:rFonts w:ascii="Cambria" w:hAnsi="Cambria"/>
                <w:sz w:val="22"/>
                <w:szCs w:val="22"/>
              </w:rPr>
            </w:pPr>
            <w:r w:rsidRPr="00764CA8">
              <w:rPr>
                <w:rFonts w:ascii="Cambria" w:hAnsi="Cambria"/>
                <w:sz w:val="22"/>
                <w:szCs w:val="22"/>
              </w:rPr>
              <w:t>teoreetiline töö: 120</w:t>
            </w:r>
          </w:p>
          <w:p w14:paraId="43031FC9" w14:textId="77777777" w:rsidR="00370853" w:rsidRPr="00764CA8" w:rsidRDefault="00370853" w:rsidP="007D5647">
            <w:pPr>
              <w:rPr>
                <w:rFonts w:ascii="Cambria" w:hAnsi="Cambria"/>
                <w:sz w:val="22"/>
                <w:szCs w:val="22"/>
              </w:rPr>
            </w:pPr>
            <w:r w:rsidRPr="00764CA8">
              <w:rPr>
                <w:rFonts w:ascii="Cambria" w:hAnsi="Cambria"/>
                <w:sz w:val="22"/>
                <w:szCs w:val="22"/>
              </w:rPr>
              <w:t>iseseisev töö: 36</w:t>
            </w:r>
          </w:p>
          <w:p w14:paraId="4E0D1F31" w14:textId="69E73EDA" w:rsidR="00BB1FF8" w:rsidRPr="00764CA8" w:rsidRDefault="00370853" w:rsidP="007D5647">
            <w:pPr>
              <w:rPr>
                <w:rFonts w:ascii="Cambria" w:hAnsi="Cambria"/>
                <w:sz w:val="22"/>
                <w:szCs w:val="22"/>
              </w:rPr>
            </w:pPr>
            <w:r w:rsidRPr="00764CA8">
              <w:rPr>
                <w:rFonts w:ascii="Cambria" w:hAnsi="Cambria"/>
                <w:sz w:val="22"/>
                <w:szCs w:val="22"/>
              </w:rPr>
              <w:t>kokku:156</w:t>
            </w:r>
          </w:p>
        </w:tc>
        <w:tc>
          <w:tcPr>
            <w:tcW w:w="3099" w:type="dxa"/>
          </w:tcPr>
          <w:p w14:paraId="1F283981" w14:textId="5C2F4E34" w:rsidR="00370853" w:rsidRPr="00764CA8" w:rsidRDefault="00370853" w:rsidP="00370853">
            <w:pPr>
              <w:rPr>
                <w:rFonts w:ascii="Cambria" w:hAnsi="Cambria"/>
                <w:sz w:val="22"/>
                <w:szCs w:val="22"/>
              </w:rPr>
            </w:pPr>
            <w:r w:rsidRPr="00764CA8">
              <w:rPr>
                <w:rFonts w:ascii="Cambria" w:hAnsi="Cambria"/>
                <w:b/>
                <w:sz w:val="22"/>
                <w:szCs w:val="22"/>
              </w:rPr>
              <w:t>HK 8.1.</w:t>
            </w:r>
            <w:r w:rsidRPr="00764CA8">
              <w:rPr>
                <w:rFonts w:ascii="Cambria" w:hAnsi="Cambria"/>
                <w:sz w:val="22"/>
                <w:szCs w:val="22"/>
              </w:rPr>
              <w:t xml:space="preserve"> kasutab infotehnoloogilisi vahendeid tööplaneerimisel, tegemisel ja tulemuste talletamisel valib ülesande lahendamiseks vajaliku tehnilise dokumentatsiooni</w:t>
            </w:r>
          </w:p>
          <w:p w14:paraId="6872752A" w14:textId="2F9A27A8" w:rsidR="00BB1FF8" w:rsidRPr="00764CA8" w:rsidRDefault="00370853" w:rsidP="00370853">
            <w:pPr>
              <w:rPr>
                <w:rFonts w:ascii="Cambria" w:hAnsi="Cambria"/>
                <w:sz w:val="22"/>
                <w:szCs w:val="22"/>
              </w:rPr>
            </w:pPr>
            <w:r w:rsidRPr="00764CA8">
              <w:rPr>
                <w:rFonts w:ascii="Cambria" w:hAnsi="Cambria"/>
                <w:b/>
                <w:sz w:val="22"/>
                <w:szCs w:val="22"/>
              </w:rPr>
              <w:t>HK 8.2.</w:t>
            </w:r>
            <w:r w:rsidRPr="00764CA8">
              <w:rPr>
                <w:rFonts w:ascii="Cambria" w:hAnsi="Cambria"/>
                <w:sz w:val="22"/>
                <w:szCs w:val="22"/>
              </w:rPr>
              <w:t xml:space="preserve"> kasutab ülesannete täitmisel arvutit, internetti, teksti- ja tabeltöötlust ning andmebaase; planeerib ülesande alusel etteantud töö tegemiseks vajalikud </w:t>
            </w:r>
            <w:r w:rsidRPr="00764CA8">
              <w:rPr>
                <w:rFonts w:ascii="Cambria" w:hAnsi="Cambria"/>
                <w:sz w:val="22"/>
                <w:szCs w:val="22"/>
              </w:rPr>
              <w:lastRenderedPageBreak/>
              <w:t>ressursid ja kirjeldab tööprotsessi, järgides tehnoloogilisi nõudeid, võttes arvesse energia- ja keskkonnasäästlikkust, oh</w:t>
            </w:r>
            <w:r w:rsidR="00C1181C">
              <w:rPr>
                <w:rFonts w:ascii="Cambria" w:hAnsi="Cambria"/>
                <w:sz w:val="22"/>
                <w:szCs w:val="22"/>
              </w:rPr>
              <w:t xml:space="preserve">utu ja </w:t>
            </w:r>
            <w:r w:rsidRPr="00764CA8">
              <w:rPr>
                <w:rFonts w:ascii="Cambria" w:hAnsi="Cambria"/>
                <w:sz w:val="22"/>
                <w:szCs w:val="22"/>
              </w:rPr>
              <w:t>efektiivse töö põhimõtteid ning põhjendab oma valikuid</w:t>
            </w:r>
          </w:p>
        </w:tc>
        <w:tc>
          <w:tcPr>
            <w:tcW w:w="4469" w:type="dxa"/>
            <w:gridSpan w:val="2"/>
          </w:tcPr>
          <w:p w14:paraId="0A05A859" w14:textId="5BE114E7" w:rsidR="00BB1FF8" w:rsidRPr="00764CA8" w:rsidRDefault="00C1181C" w:rsidP="00BB1FF8">
            <w:pPr>
              <w:rPr>
                <w:rFonts w:ascii="Cambria" w:hAnsi="Cambria"/>
                <w:sz w:val="22"/>
                <w:szCs w:val="22"/>
              </w:rPr>
            </w:pPr>
            <w:r>
              <w:rPr>
                <w:rFonts w:ascii="Cambria" w:hAnsi="Cambria"/>
                <w:sz w:val="22"/>
                <w:szCs w:val="22"/>
              </w:rPr>
              <w:lastRenderedPageBreak/>
              <w:t>H</w:t>
            </w:r>
            <w:r w:rsidR="00AB0F91" w:rsidRPr="00764CA8">
              <w:rPr>
                <w:rFonts w:ascii="Cambria" w:hAnsi="Cambria"/>
                <w:sz w:val="22"/>
                <w:szCs w:val="22"/>
              </w:rPr>
              <w:t>innatakse läbivalt mooduli käigus</w:t>
            </w:r>
            <w:r>
              <w:rPr>
                <w:rFonts w:ascii="Cambria" w:hAnsi="Cambria"/>
                <w:sz w:val="22"/>
                <w:szCs w:val="22"/>
              </w:rPr>
              <w:t>.</w:t>
            </w:r>
          </w:p>
        </w:tc>
        <w:tc>
          <w:tcPr>
            <w:tcW w:w="1520" w:type="dxa"/>
          </w:tcPr>
          <w:p w14:paraId="16181AE1" w14:textId="1E5818A0" w:rsidR="00BB1FF8" w:rsidRPr="00764CA8" w:rsidRDefault="00AB0F91" w:rsidP="00BB1FF8">
            <w:pPr>
              <w:rPr>
                <w:rFonts w:ascii="Cambria" w:hAnsi="Cambria"/>
                <w:sz w:val="22"/>
                <w:szCs w:val="22"/>
              </w:rPr>
            </w:pPr>
            <w:r w:rsidRPr="00764CA8">
              <w:rPr>
                <w:rFonts w:ascii="Cambria" w:hAnsi="Cambria"/>
                <w:sz w:val="22"/>
                <w:szCs w:val="22"/>
              </w:rPr>
              <w:t>mitteeristav</w:t>
            </w:r>
          </w:p>
        </w:tc>
        <w:tc>
          <w:tcPr>
            <w:tcW w:w="4483" w:type="dxa"/>
            <w:gridSpan w:val="2"/>
          </w:tcPr>
          <w:p w14:paraId="2EA608C1" w14:textId="64EBCEF0" w:rsidR="007C2E37" w:rsidRPr="00764CA8" w:rsidRDefault="007C2E37" w:rsidP="00AB0F91">
            <w:pPr>
              <w:rPr>
                <w:rFonts w:ascii="Cambria" w:hAnsi="Cambria"/>
                <w:b/>
                <w:sz w:val="22"/>
                <w:szCs w:val="22"/>
              </w:rPr>
            </w:pPr>
            <w:r w:rsidRPr="00764CA8">
              <w:rPr>
                <w:rFonts w:ascii="Cambria" w:hAnsi="Cambria"/>
                <w:b/>
                <w:sz w:val="22"/>
                <w:szCs w:val="22"/>
              </w:rPr>
              <w:t>LÕIMING</w:t>
            </w:r>
            <w:r w:rsidR="00C1181C">
              <w:rPr>
                <w:rFonts w:ascii="Cambria" w:hAnsi="Cambria"/>
                <w:b/>
                <w:sz w:val="22"/>
                <w:szCs w:val="22"/>
              </w:rPr>
              <w:t>:</w:t>
            </w:r>
          </w:p>
          <w:p w14:paraId="3263CDA9" w14:textId="55708D4E" w:rsidR="00AB0F91" w:rsidRPr="00764CA8" w:rsidRDefault="00AB0F91" w:rsidP="00AB0F91">
            <w:pPr>
              <w:rPr>
                <w:rFonts w:ascii="Cambria" w:hAnsi="Cambria"/>
                <w:sz w:val="22"/>
                <w:szCs w:val="22"/>
              </w:rPr>
            </w:pPr>
            <w:r w:rsidRPr="00764CA8">
              <w:rPr>
                <w:rFonts w:ascii="Cambria" w:hAnsi="Cambria"/>
                <w:sz w:val="22"/>
                <w:szCs w:val="22"/>
              </w:rPr>
              <w:t xml:space="preserve">Eesti keel lõiming </w:t>
            </w:r>
            <w:r w:rsidR="007C2E37" w:rsidRPr="00764CA8">
              <w:rPr>
                <w:rFonts w:ascii="Cambria" w:hAnsi="Cambria"/>
                <w:color w:val="000000" w:themeColor="text1"/>
                <w:sz w:val="22"/>
                <w:szCs w:val="22"/>
              </w:rPr>
              <w:t>(40 + 12)</w:t>
            </w:r>
          </w:p>
          <w:p w14:paraId="39D5917B" w14:textId="15E1D19F" w:rsidR="00AB0F91" w:rsidRPr="00764CA8" w:rsidRDefault="00AB0F91" w:rsidP="00AB0F91">
            <w:pPr>
              <w:rPr>
                <w:rFonts w:ascii="Cambria" w:hAnsi="Cambria"/>
                <w:sz w:val="22"/>
                <w:szCs w:val="22"/>
              </w:rPr>
            </w:pPr>
            <w:r w:rsidRPr="00764CA8">
              <w:rPr>
                <w:rFonts w:ascii="Cambria" w:hAnsi="Cambria"/>
                <w:sz w:val="22"/>
                <w:szCs w:val="22"/>
              </w:rPr>
              <w:t xml:space="preserve">Inglise keel lõiming </w:t>
            </w:r>
            <w:r w:rsidR="007C2E37" w:rsidRPr="00764CA8">
              <w:rPr>
                <w:rFonts w:ascii="Cambria" w:hAnsi="Cambria"/>
                <w:color w:val="000000" w:themeColor="text1"/>
                <w:sz w:val="22"/>
                <w:szCs w:val="22"/>
              </w:rPr>
              <w:t>(40 + 12)</w:t>
            </w:r>
          </w:p>
          <w:p w14:paraId="35CBD439" w14:textId="3BCD8DFE" w:rsidR="00BB1FF8" w:rsidRPr="00764CA8" w:rsidRDefault="00AB0F91" w:rsidP="00AB0F91">
            <w:pPr>
              <w:rPr>
                <w:rFonts w:ascii="Cambria" w:hAnsi="Cambria"/>
                <w:sz w:val="22"/>
                <w:szCs w:val="22"/>
              </w:rPr>
            </w:pPr>
            <w:r w:rsidRPr="00764CA8">
              <w:rPr>
                <w:rFonts w:ascii="Cambria" w:hAnsi="Cambria"/>
                <w:sz w:val="22"/>
                <w:szCs w:val="22"/>
              </w:rPr>
              <w:t xml:space="preserve">Matemaatika lõiming </w:t>
            </w:r>
            <w:r w:rsidR="007C2E37" w:rsidRPr="00764CA8">
              <w:rPr>
                <w:rFonts w:ascii="Cambria" w:hAnsi="Cambria"/>
                <w:color w:val="000000" w:themeColor="text1"/>
                <w:sz w:val="22"/>
                <w:szCs w:val="22"/>
              </w:rPr>
              <w:t>(40 + 12)</w:t>
            </w:r>
          </w:p>
        </w:tc>
      </w:tr>
      <w:tr w:rsidR="00102A2D" w:rsidRPr="00764CA8" w14:paraId="0A275EB9" w14:textId="77777777" w:rsidTr="00102A2D">
        <w:trPr>
          <w:trHeight w:val="899"/>
        </w:trPr>
        <w:tc>
          <w:tcPr>
            <w:tcW w:w="2447" w:type="dxa"/>
          </w:tcPr>
          <w:p w14:paraId="18BB5865" w14:textId="33EF5015" w:rsidR="00C33056" w:rsidRPr="00764CA8" w:rsidRDefault="00C33056" w:rsidP="007D5647">
            <w:pPr>
              <w:rPr>
                <w:rFonts w:ascii="Cambria" w:hAnsi="Cambria"/>
                <w:sz w:val="22"/>
                <w:szCs w:val="22"/>
              </w:rPr>
            </w:pPr>
            <w:r w:rsidRPr="00764CA8">
              <w:rPr>
                <w:rFonts w:ascii="Cambria" w:hAnsi="Cambria"/>
                <w:b/>
                <w:sz w:val="22"/>
                <w:szCs w:val="22"/>
              </w:rPr>
              <w:t>ÕV 9.</w:t>
            </w:r>
            <w:r w:rsidRPr="00764CA8">
              <w:rPr>
                <w:rFonts w:ascii="Cambria" w:hAnsi="Cambria"/>
                <w:sz w:val="22"/>
                <w:szCs w:val="22"/>
              </w:rPr>
              <w:t xml:space="preserve"> mõistab töökultuuri, energia- ja keskkonnasäästliku, ohutu ja efektiivse töö põhimõtteid ning selle järgimise tähtsust erialases töös</w:t>
            </w:r>
          </w:p>
        </w:tc>
        <w:tc>
          <w:tcPr>
            <w:tcW w:w="3099" w:type="dxa"/>
          </w:tcPr>
          <w:p w14:paraId="103260F2" w14:textId="1418A4EA" w:rsidR="00C33056" w:rsidRPr="00764CA8" w:rsidRDefault="00C33056" w:rsidP="00C33056">
            <w:pPr>
              <w:rPr>
                <w:rFonts w:ascii="Cambria" w:hAnsi="Cambria"/>
                <w:sz w:val="22"/>
                <w:szCs w:val="22"/>
              </w:rPr>
            </w:pPr>
            <w:r w:rsidRPr="00764CA8">
              <w:rPr>
                <w:rFonts w:ascii="Cambria" w:hAnsi="Cambria"/>
                <w:b/>
                <w:sz w:val="22"/>
                <w:szCs w:val="22"/>
              </w:rPr>
              <w:t>HK 9.1.</w:t>
            </w:r>
            <w:r w:rsidRPr="00764CA8">
              <w:rPr>
                <w:rFonts w:ascii="Cambria" w:hAnsi="Cambria"/>
                <w:sz w:val="22"/>
                <w:szCs w:val="22"/>
              </w:rPr>
              <w:t xml:space="preserve"> valib ja kasutab tööülesannete täitmisel kaitsekatteid, tööriistu ja seadmeid otstarbekalt ja ohutult</w:t>
            </w:r>
          </w:p>
          <w:p w14:paraId="49A3A180" w14:textId="53E080DD" w:rsidR="00C33056" w:rsidRPr="00764CA8" w:rsidRDefault="00C33056" w:rsidP="00C33056">
            <w:pPr>
              <w:rPr>
                <w:rFonts w:ascii="Cambria" w:hAnsi="Cambria"/>
                <w:sz w:val="22"/>
                <w:szCs w:val="22"/>
              </w:rPr>
            </w:pPr>
            <w:r w:rsidRPr="00764CA8">
              <w:rPr>
                <w:rFonts w:ascii="Cambria" w:hAnsi="Cambria"/>
                <w:b/>
                <w:sz w:val="22"/>
                <w:szCs w:val="22"/>
              </w:rPr>
              <w:t>HK 9.2.</w:t>
            </w:r>
            <w:r w:rsidRPr="00764CA8">
              <w:rPr>
                <w:rFonts w:ascii="Cambria" w:hAnsi="Cambria"/>
                <w:sz w:val="22"/>
                <w:szCs w:val="22"/>
              </w:rPr>
              <w:t xml:space="preserve"> kirjeldab energia- ja keskkonnasäästliku mõtteviisi põhimõtteid erialaga seonduvalt, toob näiteid ja põhjendab oma seisukohti</w:t>
            </w:r>
          </w:p>
          <w:p w14:paraId="25777C0D" w14:textId="72BBFE3B" w:rsidR="00C33056" w:rsidRPr="00764CA8" w:rsidRDefault="00C33056" w:rsidP="00C33056">
            <w:pPr>
              <w:rPr>
                <w:rFonts w:ascii="Cambria" w:hAnsi="Cambria"/>
                <w:sz w:val="22"/>
                <w:szCs w:val="22"/>
              </w:rPr>
            </w:pPr>
            <w:r w:rsidRPr="00764CA8">
              <w:rPr>
                <w:rFonts w:ascii="Cambria" w:hAnsi="Cambria"/>
                <w:b/>
                <w:sz w:val="22"/>
                <w:szCs w:val="22"/>
              </w:rPr>
              <w:t>HK 9.3.</w:t>
            </w:r>
            <w:r w:rsidRPr="00764CA8">
              <w:rPr>
                <w:rFonts w:ascii="Cambria" w:hAnsi="Cambria"/>
                <w:sz w:val="22"/>
                <w:szCs w:val="22"/>
              </w:rPr>
              <w:t xml:space="preserve"> kirjeldab tööohutuse ja töötervishoiu ning keskkonnaohutuse põhimõtteid ning nõudeid</w:t>
            </w:r>
          </w:p>
          <w:p w14:paraId="42EB2EBE" w14:textId="6DF1AE0D" w:rsidR="00C33056" w:rsidRPr="00764CA8" w:rsidRDefault="00C33056" w:rsidP="00C33056">
            <w:pPr>
              <w:rPr>
                <w:rFonts w:ascii="Cambria" w:hAnsi="Cambria"/>
                <w:sz w:val="22"/>
                <w:szCs w:val="22"/>
              </w:rPr>
            </w:pPr>
            <w:r w:rsidRPr="00764CA8">
              <w:rPr>
                <w:rFonts w:ascii="Cambria" w:hAnsi="Cambria"/>
                <w:sz w:val="22"/>
                <w:szCs w:val="22"/>
              </w:rPr>
              <w:t>erialaga seonduvalt, toob näiteid ja põhjendab nõuete vajalikkust</w:t>
            </w:r>
          </w:p>
          <w:p w14:paraId="67CE4C0A" w14:textId="0A91999E" w:rsidR="00C33056" w:rsidRPr="00764CA8" w:rsidRDefault="00C33056" w:rsidP="00C33056">
            <w:pPr>
              <w:rPr>
                <w:rFonts w:ascii="Cambria" w:hAnsi="Cambria"/>
                <w:sz w:val="22"/>
                <w:szCs w:val="22"/>
              </w:rPr>
            </w:pPr>
            <w:r w:rsidRPr="00764CA8">
              <w:rPr>
                <w:rFonts w:ascii="Cambria" w:hAnsi="Cambria"/>
                <w:b/>
                <w:sz w:val="22"/>
                <w:szCs w:val="22"/>
              </w:rPr>
              <w:t>HK 9.4.</w:t>
            </w:r>
            <w:r w:rsidRPr="00764CA8">
              <w:rPr>
                <w:rFonts w:ascii="Cambria" w:hAnsi="Cambria"/>
                <w:sz w:val="22"/>
                <w:szCs w:val="22"/>
              </w:rPr>
              <w:t xml:space="preserve"> kirjeldab erialase tööga seotud terviseriske ja nende tekkepõhjusi, nimetab meetmeid </w:t>
            </w:r>
            <w:r w:rsidR="00C1181C">
              <w:rPr>
                <w:rFonts w:ascii="Cambria" w:hAnsi="Cambria"/>
                <w:sz w:val="22"/>
                <w:szCs w:val="22"/>
              </w:rPr>
              <w:t xml:space="preserve">terviseriskide minimeerimiseks, </w:t>
            </w:r>
            <w:r w:rsidRPr="00764CA8">
              <w:rPr>
                <w:rFonts w:ascii="Cambria" w:hAnsi="Cambria"/>
                <w:sz w:val="22"/>
                <w:szCs w:val="22"/>
              </w:rPr>
              <w:t>kirjeldab efektiivse tööruumi organiseerimise meetodit 5S näitel, analüüsib erinevate</w:t>
            </w:r>
          </w:p>
          <w:p w14:paraId="663AD0CA" w14:textId="05ADA83B" w:rsidR="00C33056" w:rsidRPr="00764CA8" w:rsidRDefault="00C33056" w:rsidP="00C33056">
            <w:pPr>
              <w:rPr>
                <w:rFonts w:ascii="Cambria" w:hAnsi="Cambria"/>
                <w:sz w:val="22"/>
                <w:szCs w:val="22"/>
              </w:rPr>
            </w:pPr>
            <w:r w:rsidRPr="00764CA8">
              <w:rPr>
                <w:rFonts w:ascii="Cambria" w:hAnsi="Cambria"/>
                <w:sz w:val="22"/>
                <w:szCs w:val="22"/>
              </w:rPr>
              <w:t>probleemülesannete põhjal tööruumide, seadmete, materjalide ja</w:t>
            </w:r>
            <w:r w:rsidR="00C1181C">
              <w:rPr>
                <w:rFonts w:ascii="Cambria" w:hAnsi="Cambria"/>
                <w:sz w:val="22"/>
                <w:szCs w:val="22"/>
              </w:rPr>
              <w:t xml:space="preserve"> tööaja kasutamise </w:t>
            </w:r>
            <w:r w:rsidRPr="00764CA8">
              <w:rPr>
                <w:rFonts w:ascii="Cambria" w:hAnsi="Cambria"/>
                <w:sz w:val="22"/>
                <w:szCs w:val="22"/>
              </w:rPr>
              <w:t>efektiivsust, esitab ettepanekuid efektiivsuse suurendamiseks</w:t>
            </w:r>
          </w:p>
        </w:tc>
        <w:tc>
          <w:tcPr>
            <w:tcW w:w="4469" w:type="dxa"/>
            <w:gridSpan w:val="2"/>
          </w:tcPr>
          <w:p w14:paraId="7968B4C3" w14:textId="711351C8" w:rsidR="00C33056" w:rsidRPr="00764CA8" w:rsidRDefault="00C1181C" w:rsidP="00C33056">
            <w:pPr>
              <w:rPr>
                <w:rFonts w:ascii="Cambria" w:hAnsi="Cambria"/>
                <w:sz w:val="22"/>
                <w:szCs w:val="22"/>
              </w:rPr>
            </w:pPr>
            <w:r>
              <w:rPr>
                <w:rFonts w:ascii="Cambria" w:hAnsi="Cambria"/>
                <w:sz w:val="22"/>
                <w:szCs w:val="22"/>
              </w:rPr>
              <w:t>H</w:t>
            </w:r>
            <w:r w:rsidR="00677401" w:rsidRPr="00764CA8">
              <w:rPr>
                <w:rFonts w:ascii="Cambria" w:hAnsi="Cambria"/>
                <w:sz w:val="22"/>
                <w:szCs w:val="22"/>
              </w:rPr>
              <w:t>innatakse läbivalt mooduli käigus</w:t>
            </w:r>
            <w:r>
              <w:rPr>
                <w:rFonts w:ascii="Cambria" w:hAnsi="Cambria"/>
                <w:sz w:val="22"/>
                <w:szCs w:val="22"/>
              </w:rPr>
              <w:t>.</w:t>
            </w:r>
          </w:p>
        </w:tc>
        <w:tc>
          <w:tcPr>
            <w:tcW w:w="1520" w:type="dxa"/>
          </w:tcPr>
          <w:p w14:paraId="40EBA5CF" w14:textId="77777777" w:rsidR="00C33056" w:rsidRPr="00764CA8" w:rsidRDefault="00C33056" w:rsidP="00C33056">
            <w:pPr>
              <w:rPr>
                <w:rFonts w:ascii="Cambria" w:hAnsi="Cambria"/>
                <w:sz w:val="22"/>
                <w:szCs w:val="22"/>
              </w:rPr>
            </w:pPr>
          </w:p>
        </w:tc>
        <w:tc>
          <w:tcPr>
            <w:tcW w:w="4483" w:type="dxa"/>
            <w:gridSpan w:val="2"/>
          </w:tcPr>
          <w:p w14:paraId="28CB5034" w14:textId="780DB337" w:rsidR="00C1181C" w:rsidRPr="00C1181C" w:rsidRDefault="00C1181C" w:rsidP="00677401">
            <w:pPr>
              <w:rPr>
                <w:rFonts w:ascii="Cambria" w:hAnsi="Cambria"/>
                <w:b/>
                <w:sz w:val="22"/>
                <w:szCs w:val="22"/>
              </w:rPr>
            </w:pPr>
            <w:r w:rsidRPr="00C1181C">
              <w:rPr>
                <w:rFonts w:ascii="Cambria" w:hAnsi="Cambria"/>
                <w:b/>
                <w:sz w:val="22"/>
                <w:szCs w:val="22"/>
              </w:rPr>
              <w:t>TÖÖKULTUUR</w:t>
            </w:r>
          </w:p>
          <w:p w14:paraId="5537CA75" w14:textId="77777777" w:rsidR="00C1181C" w:rsidRDefault="00677401" w:rsidP="00463614">
            <w:pPr>
              <w:pStyle w:val="Loendilik"/>
              <w:numPr>
                <w:ilvl w:val="0"/>
                <w:numId w:val="82"/>
              </w:numPr>
              <w:rPr>
                <w:rFonts w:ascii="Cambria" w:hAnsi="Cambria"/>
                <w:sz w:val="22"/>
                <w:szCs w:val="22"/>
              </w:rPr>
            </w:pPr>
            <w:r w:rsidRPr="00C1181C">
              <w:rPr>
                <w:rFonts w:ascii="Cambria" w:hAnsi="Cambria"/>
                <w:sz w:val="22"/>
                <w:szCs w:val="22"/>
              </w:rPr>
              <w:t>5S meetod</w:t>
            </w:r>
          </w:p>
          <w:p w14:paraId="377DA7AF" w14:textId="1052D811" w:rsidR="00677401" w:rsidRPr="00C1181C" w:rsidRDefault="00677401" w:rsidP="00463614">
            <w:pPr>
              <w:pStyle w:val="Loendilik"/>
              <w:numPr>
                <w:ilvl w:val="0"/>
                <w:numId w:val="82"/>
              </w:numPr>
              <w:rPr>
                <w:rFonts w:ascii="Cambria" w:hAnsi="Cambria"/>
                <w:sz w:val="22"/>
                <w:szCs w:val="22"/>
              </w:rPr>
            </w:pPr>
            <w:r w:rsidRPr="00C1181C">
              <w:rPr>
                <w:rFonts w:ascii="Cambria" w:hAnsi="Cambria"/>
                <w:sz w:val="22"/>
                <w:szCs w:val="22"/>
              </w:rPr>
              <w:t>Ergonoomika</w:t>
            </w:r>
          </w:p>
          <w:p w14:paraId="2B44D18A" w14:textId="77777777" w:rsidR="00C33056" w:rsidRPr="00764CA8" w:rsidRDefault="00C33056" w:rsidP="00C33056">
            <w:pPr>
              <w:rPr>
                <w:rFonts w:ascii="Cambria" w:hAnsi="Cambria"/>
                <w:sz w:val="22"/>
                <w:szCs w:val="22"/>
              </w:rPr>
            </w:pPr>
          </w:p>
        </w:tc>
      </w:tr>
      <w:tr w:rsidR="00DE3437" w:rsidRPr="00764CA8" w14:paraId="5F6DD615" w14:textId="77777777" w:rsidTr="00102A2D">
        <w:trPr>
          <w:trHeight w:val="320"/>
        </w:trPr>
        <w:tc>
          <w:tcPr>
            <w:tcW w:w="2447" w:type="dxa"/>
          </w:tcPr>
          <w:p w14:paraId="59517FB1" w14:textId="77777777" w:rsidR="00BB1FF8" w:rsidRPr="00764CA8" w:rsidRDefault="00BB1FF8" w:rsidP="00BB1FF8">
            <w:pPr>
              <w:rPr>
                <w:rFonts w:ascii="Cambria" w:hAnsi="Cambria"/>
                <w:b/>
                <w:sz w:val="22"/>
                <w:szCs w:val="22"/>
              </w:rPr>
            </w:pPr>
            <w:r w:rsidRPr="00764CA8">
              <w:rPr>
                <w:rFonts w:ascii="Cambria" w:hAnsi="Cambria"/>
                <w:b/>
                <w:sz w:val="22"/>
                <w:szCs w:val="22"/>
              </w:rPr>
              <w:t>Õppemeetodid</w:t>
            </w:r>
          </w:p>
        </w:tc>
        <w:tc>
          <w:tcPr>
            <w:tcW w:w="13571" w:type="dxa"/>
            <w:gridSpan w:val="6"/>
          </w:tcPr>
          <w:p w14:paraId="269C90DB" w14:textId="18C6863F" w:rsidR="00BB1FF8" w:rsidRPr="00764CA8" w:rsidRDefault="00BB1FF8" w:rsidP="00BB1FF8">
            <w:pPr>
              <w:rPr>
                <w:rFonts w:ascii="Cambria" w:hAnsi="Cambria"/>
                <w:sz w:val="22"/>
                <w:szCs w:val="22"/>
              </w:rPr>
            </w:pPr>
            <w:r w:rsidRPr="00764CA8">
              <w:rPr>
                <w:rFonts w:ascii="Cambria" w:hAnsi="Cambria"/>
                <w:sz w:val="22"/>
                <w:szCs w:val="22"/>
              </w:rPr>
              <w:t>Loeng, rühmatöö, arutelu, ringkäik koolis ja ettevõtetes, tund arvutiklassis, iseseisev töö.</w:t>
            </w:r>
          </w:p>
        </w:tc>
      </w:tr>
      <w:tr w:rsidR="00DE3437" w:rsidRPr="00764CA8" w14:paraId="3258CF9E" w14:textId="77777777" w:rsidTr="00102A2D">
        <w:tc>
          <w:tcPr>
            <w:tcW w:w="2447" w:type="dxa"/>
          </w:tcPr>
          <w:p w14:paraId="13BACA22" w14:textId="77777777" w:rsidR="00BB1FF8" w:rsidRPr="00764CA8" w:rsidRDefault="00BB1FF8" w:rsidP="00BB1FF8">
            <w:pPr>
              <w:rPr>
                <w:rFonts w:ascii="Cambria" w:hAnsi="Cambria"/>
                <w:sz w:val="22"/>
                <w:szCs w:val="22"/>
              </w:rPr>
            </w:pPr>
            <w:r w:rsidRPr="00764CA8">
              <w:rPr>
                <w:rFonts w:ascii="Cambria" w:hAnsi="Cambria"/>
                <w:b/>
                <w:sz w:val="22"/>
                <w:szCs w:val="22"/>
              </w:rPr>
              <w:t>Iseseisev töö</w:t>
            </w:r>
            <w:r w:rsidRPr="00764CA8">
              <w:rPr>
                <w:rFonts w:ascii="Cambria" w:hAnsi="Cambria"/>
                <w:sz w:val="22"/>
                <w:szCs w:val="22"/>
              </w:rPr>
              <w:t xml:space="preserve"> I</w:t>
            </w:r>
            <w:r w:rsidRPr="00764CA8">
              <w:rPr>
                <w:rFonts w:ascii="Cambria" w:hAnsi="Cambria"/>
                <w:sz w:val="22"/>
                <w:szCs w:val="22"/>
              </w:rPr>
              <w:br/>
              <w:t>kursusel</w:t>
            </w:r>
          </w:p>
        </w:tc>
        <w:tc>
          <w:tcPr>
            <w:tcW w:w="13571" w:type="dxa"/>
            <w:gridSpan w:val="6"/>
            <w:vAlign w:val="center"/>
          </w:tcPr>
          <w:p w14:paraId="3B836A8D" w14:textId="35AF68C0" w:rsidR="00BB1FF8" w:rsidRPr="00764CA8" w:rsidRDefault="00BB1FF8" w:rsidP="00BB1FF8">
            <w:pPr>
              <w:rPr>
                <w:rFonts w:ascii="Cambria" w:hAnsi="Cambria"/>
                <w:sz w:val="22"/>
                <w:szCs w:val="22"/>
              </w:rPr>
            </w:pPr>
            <w:r w:rsidRPr="00764CA8">
              <w:rPr>
                <w:rFonts w:ascii="Cambria" w:hAnsi="Cambria"/>
                <w:b/>
                <w:sz w:val="22"/>
                <w:szCs w:val="22"/>
              </w:rPr>
              <w:t>ÕV 1.</w:t>
            </w:r>
            <w:r w:rsidRPr="00764CA8">
              <w:rPr>
                <w:rFonts w:ascii="Cambria" w:hAnsi="Cambria"/>
                <w:sz w:val="22"/>
                <w:szCs w:val="22"/>
              </w:rPr>
              <w:t xml:space="preserve"> Töö nr 1: mootorsõidukite hoolduse ja remondiga seotud ettevõtte külastamine ja lühikokkuvõtte tegemine. Töö nr 2: õpilane täidab õpetaja poolt antud töölehe.</w:t>
            </w:r>
          </w:p>
          <w:p w14:paraId="7DD2F1D0" w14:textId="63953846" w:rsidR="00BB1FF8" w:rsidRPr="00764CA8" w:rsidRDefault="00BB1FF8" w:rsidP="00BB1FF8">
            <w:pPr>
              <w:rPr>
                <w:rFonts w:ascii="Cambria" w:hAnsi="Cambria"/>
                <w:sz w:val="22"/>
                <w:szCs w:val="22"/>
              </w:rPr>
            </w:pPr>
            <w:r w:rsidRPr="00764CA8">
              <w:rPr>
                <w:rFonts w:ascii="Cambria" w:hAnsi="Cambria"/>
                <w:b/>
                <w:sz w:val="22"/>
                <w:szCs w:val="22"/>
              </w:rPr>
              <w:lastRenderedPageBreak/>
              <w:t>ÕV 2.</w:t>
            </w:r>
            <w:r w:rsidRPr="00764CA8">
              <w:rPr>
                <w:rFonts w:ascii="Cambria" w:hAnsi="Cambria"/>
                <w:sz w:val="22"/>
                <w:szCs w:val="22"/>
              </w:rPr>
              <w:t xml:space="preserve"> Töö nr </w:t>
            </w:r>
            <w:r w:rsidR="00C1181C">
              <w:rPr>
                <w:rFonts w:ascii="Cambria" w:hAnsi="Cambria"/>
                <w:sz w:val="22"/>
                <w:szCs w:val="22"/>
              </w:rPr>
              <w:t>1: k</w:t>
            </w:r>
            <w:r w:rsidRPr="00764CA8">
              <w:rPr>
                <w:rFonts w:ascii="Cambria" w:hAnsi="Cambria"/>
                <w:sz w:val="22"/>
                <w:szCs w:val="22"/>
              </w:rPr>
              <w:t xml:space="preserve">oostab esitluse mootorsõidukite ajaloo, liigituse või kaasaegse ja tulevikutehnika kohta. Iseseisvaks omandamiseks materjalid: </w:t>
            </w:r>
            <w:hyperlink r:id="rId8" w:history="1">
              <w:r w:rsidRPr="00764CA8">
                <w:rPr>
                  <w:rStyle w:val="Hperlink"/>
                  <w:rFonts w:ascii="Cambria" w:hAnsi="Cambria"/>
                  <w:sz w:val="22"/>
                  <w:szCs w:val="22"/>
                </w:rPr>
                <w:t>http://www.hariduskeskus.ee/opiobjektid/autode_ajalugu_ja_ehitus/</w:t>
              </w:r>
            </w:hyperlink>
            <w:r w:rsidRPr="00764CA8">
              <w:rPr>
                <w:rFonts w:ascii="Cambria" w:hAnsi="Cambria"/>
                <w:sz w:val="22"/>
                <w:szCs w:val="22"/>
              </w:rPr>
              <w:t xml:space="preserve"> Töö nr 2: vastab küsimustele materjalide lõpus.</w:t>
            </w:r>
          </w:p>
          <w:p w14:paraId="7E6A188E" w14:textId="77777777" w:rsidR="00BB1FF8" w:rsidRPr="00764CA8" w:rsidRDefault="00BB1FF8" w:rsidP="00BB1FF8">
            <w:pPr>
              <w:rPr>
                <w:rFonts w:ascii="Cambria" w:hAnsi="Cambria"/>
                <w:sz w:val="22"/>
                <w:szCs w:val="22"/>
              </w:rPr>
            </w:pPr>
            <w:r w:rsidRPr="00764CA8">
              <w:rPr>
                <w:rFonts w:ascii="Cambria" w:hAnsi="Cambria"/>
                <w:b/>
                <w:sz w:val="22"/>
                <w:szCs w:val="22"/>
              </w:rPr>
              <w:t>ÕV 4.</w:t>
            </w:r>
            <w:r w:rsidRPr="00764CA8">
              <w:rPr>
                <w:rFonts w:ascii="Cambria" w:hAnsi="Cambria"/>
                <w:sz w:val="22"/>
                <w:szCs w:val="22"/>
              </w:rPr>
              <w:t xml:space="preserve"> Töö nr 1: testide lahendamine õppeprogrammis Prodiags. Töö nr 2: praktilises tunnis saadud töölehtede täitmine ja esitamine õpetajale.</w:t>
            </w:r>
          </w:p>
          <w:p w14:paraId="191C1E2F" w14:textId="79BE31D1" w:rsidR="00BB1FF8" w:rsidRPr="00764CA8" w:rsidRDefault="00BB1FF8" w:rsidP="00BB1FF8">
            <w:pPr>
              <w:rPr>
                <w:rFonts w:ascii="Cambria" w:hAnsi="Cambria"/>
                <w:sz w:val="22"/>
                <w:szCs w:val="22"/>
              </w:rPr>
            </w:pPr>
            <w:r w:rsidRPr="00764CA8">
              <w:rPr>
                <w:rFonts w:ascii="Cambria" w:hAnsi="Cambria"/>
                <w:b/>
                <w:sz w:val="22"/>
                <w:szCs w:val="22"/>
              </w:rPr>
              <w:t>ÕV 5.</w:t>
            </w:r>
            <w:r w:rsidRPr="00764CA8">
              <w:rPr>
                <w:rFonts w:ascii="Cambria" w:hAnsi="Cambria"/>
                <w:sz w:val="22"/>
                <w:szCs w:val="22"/>
              </w:rPr>
              <w:t xml:space="preserve"> Töö nr 1: metallide kaitse korrosiooni eest. Töö nr 2: määrdeainetele esitatavad nõuded. Töö nr 3: konspekti esitlemine õpetajale.</w:t>
            </w:r>
          </w:p>
          <w:p w14:paraId="6D9C83D0" w14:textId="4CF2D255" w:rsidR="00BB1FF8" w:rsidRPr="00764CA8" w:rsidRDefault="00BB1FF8" w:rsidP="00BB1FF8">
            <w:pPr>
              <w:rPr>
                <w:rFonts w:ascii="Cambria" w:hAnsi="Cambria"/>
                <w:sz w:val="22"/>
                <w:szCs w:val="22"/>
              </w:rPr>
            </w:pPr>
            <w:r w:rsidRPr="00764CA8">
              <w:rPr>
                <w:rFonts w:ascii="Cambria" w:hAnsi="Cambria"/>
                <w:b/>
                <w:sz w:val="22"/>
                <w:szCs w:val="22"/>
              </w:rPr>
              <w:t>ÕV 6.</w:t>
            </w:r>
            <w:r w:rsidRPr="00764CA8">
              <w:rPr>
                <w:rFonts w:ascii="Cambria" w:hAnsi="Cambria"/>
                <w:sz w:val="22"/>
                <w:szCs w:val="22"/>
              </w:rPr>
              <w:t xml:space="preserve"> Töö nr 1: grupitööna teha kooli garaažis olevatest seadmetest joonis ning nimetada need seadmed.</w:t>
            </w:r>
          </w:p>
          <w:p w14:paraId="7FE94068" w14:textId="7AAE6431" w:rsidR="00BB1FF8" w:rsidRPr="00764CA8" w:rsidRDefault="00370853" w:rsidP="00370853">
            <w:pPr>
              <w:rPr>
                <w:rFonts w:ascii="Cambria" w:hAnsi="Cambria"/>
                <w:sz w:val="22"/>
                <w:szCs w:val="22"/>
              </w:rPr>
            </w:pPr>
            <w:r w:rsidRPr="00764CA8">
              <w:rPr>
                <w:rFonts w:ascii="Cambria" w:hAnsi="Cambria"/>
                <w:b/>
                <w:sz w:val="22"/>
                <w:szCs w:val="22"/>
              </w:rPr>
              <w:t>ÕV 7.</w:t>
            </w:r>
            <w:r w:rsidRPr="00764CA8">
              <w:rPr>
                <w:rFonts w:ascii="Cambria" w:hAnsi="Cambria"/>
                <w:sz w:val="22"/>
                <w:szCs w:val="22"/>
              </w:rPr>
              <w:t xml:space="preserve"> Töö nr 1: A4 formaadis paberile iseseisva töö vormistamine. Töö nr 2: Kraani jooniste vormistamine ja õpimappi panemine. Töö nr 3:</w:t>
            </w:r>
            <w:r w:rsidR="00102A2D">
              <w:rPr>
                <w:rFonts w:ascii="Cambria" w:hAnsi="Cambria"/>
                <w:sz w:val="22"/>
                <w:szCs w:val="22"/>
              </w:rPr>
              <w:t xml:space="preserve"> t</w:t>
            </w:r>
            <w:r w:rsidRPr="00764CA8">
              <w:rPr>
                <w:rFonts w:ascii="Cambria" w:hAnsi="Cambria"/>
                <w:sz w:val="22"/>
                <w:szCs w:val="22"/>
              </w:rPr>
              <w:t>estide lahendamine õppeprogrammis Prodiags.</w:t>
            </w:r>
          </w:p>
        </w:tc>
      </w:tr>
      <w:tr w:rsidR="00DE3437" w:rsidRPr="00764CA8" w14:paraId="79CD5701" w14:textId="77777777" w:rsidTr="00102A2D">
        <w:tc>
          <w:tcPr>
            <w:tcW w:w="2447" w:type="dxa"/>
          </w:tcPr>
          <w:p w14:paraId="4B544593" w14:textId="637EBA35" w:rsidR="00BB1FF8" w:rsidRPr="00764CA8" w:rsidRDefault="00BB1FF8" w:rsidP="00BB1FF8">
            <w:pPr>
              <w:rPr>
                <w:rFonts w:ascii="Cambria" w:hAnsi="Cambria"/>
                <w:b/>
                <w:sz w:val="22"/>
                <w:szCs w:val="22"/>
              </w:rPr>
            </w:pPr>
            <w:r w:rsidRPr="00764CA8">
              <w:rPr>
                <w:rFonts w:ascii="Cambria" w:hAnsi="Cambria"/>
                <w:b/>
                <w:sz w:val="22"/>
                <w:szCs w:val="22"/>
              </w:rPr>
              <w:lastRenderedPageBreak/>
              <w:t>Praktilised tööd</w:t>
            </w:r>
          </w:p>
        </w:tc>
        <w:tc>
          <w:tcPr>
            <w:tcW w:w="13571" w:type="dxa"/>
            <w:gridSpan w:val="6"/>
          </w:tcPr>
          <w:p w14:paraId="3900D8ED" w14:textId="77777777" w:rsidR="00BB1FF8" w:rsidRPr="00764CA8" w:rsidRDefault="00BB1FF8" w:rsidP="00BB1FF8">
            <w:pPr>
              <w:rPr>
                <w:rFonts w:ascii="Cambria" w:hAnsi="Cambria"/>
                <w:sz w:val="22"/>
                <w:szCs w:val="22"/>
              </w:rPr>
            </w:pPr>
            <w:r w:rsidRPr="00764CA8">
              <w:rPr>
                <w:rFonts w:ascii="Cambria" w:hAnsi="Cambria"/>
                <w:b/>
                <w:sz w:val="22"/>
                <w:szCs w:val="22"/>
              </w:rPr>
              <w:t>ÕV 5.</w:t>
            </w:r>
            <w:r w:rsidRPr="00764CA8">
              <w:rPr>
                <w:rFonts w:ascii="Cambria" w:hAnsi="Cambria"/>
                <w:sz w:val="22"/>
                <w:szCs w:val="22"/>
              </w:rPr>
              <w:t xml:space="preserve"> Praktiliste harjutuste käigus tuleb läbida allolevad tööoperatsioonid. Võib kasutada ka mitmeid ülesandeid komplekstööna koos. </w:t>
            </w:r>
          </w:p>
          <w:p w14:paraId="32842BEE" w14:textId="6CBEB215" w:rsidR="00BB1FF8" w:rsidRPr="00764CA8" w:rsidRDefault="00BB1FF8" w:rsidP="00BB1FF8">
            <w:pPr>
              <w:rPr>
                <w:rFonts w:ascii="Cambria" w:hAnsi="Cambria"/>
                <w:sz w:val="22"/>
                <w:szCs w:val="22"/>
              </w:rPr>
            </w:pPr>
            <w:r w:rsidRPr="00764CA8">
              <w:rPr>
                <w:rFonts w:ascii="Cambria" w:hAnsi="Cambria"/>
                <w:b/>
                <w:sz w:val="22"/>
                <w:szCs w:val="22"/>
              </w:rPr>
              <w:t>Pr 1.</w:t>
            </w:r>
            <w:r w:rsidRPr="00764CA8">
              <w:rPr>
                <w:rFonts w:ascii="Cambria" w:hAnsi="Cambria"/>
                <w:sz w:val="22"/>
                <w:szCs w:val="22"/>
              </w:rPr>
              <w:t xml:space="preserve"> Töökoha ettevalmistamine. Tutvumine valmistatava detaili tööjoonise või eskiisiga. Vajaliku materjali valik, töötlemisvaru arvutamine. </w:t>
            </w:r>
          </w:p>
          <w:p w14:paraId="002BA5CA" w14:textId="261BBD08" w:rsidR="00BB1FF8" w:rsidRPr="00764CA8" w:rsidRDefault="00BB1FF8" w:rsidP="00BB1FF8">
            <w:pPr>
              <w:rPr>
                <w:rFonts w:ascii="Cambria" w:hAnsi="Cambria"/>
                <w:sz w:val="22"/>
                <w:szCs w:val="22"/>
              </w:rPr>
            </w:pPr>
            <w:r w:rsidRPr="00764CA8">
              <w:rPr>
                <w:rFonts w:ascii="Cambria" w:hAnsi="Cambria"/>
                <w:b/>
                <w:sz w:val="22"/>
                <w:szCs w:val="22"/>
              </w:rPr>
              <w:t>Pr 2.</w:t>
            </w:r>
            <w:r w:rsidRPr="00764CA8">
              <w:rPr>
                <w:rFonts w:ascii="Cambria" w:hAnsi="Cambria"/>
                <w:sz w:val="22"/>
                <w:szCs w:val="22"/>
              </w:rPr>
              <w:t xml:space="preserve"> Materjali puhastamine. Õgvendamine. Tooriku ettevalmistamine. </w:t>
            </w:r>
          </w:p>
          <w:p w14:paraId="5008B618" w14:textId="112F93E2" w:rsidR="00BB1FF8" w:rsidRPr="00764CA8" w:rsidRDefault="00BB1FF8" w:rsidP="00BB1FF8">
            <w:pPr>
              <w:rPr>
                <w:rFonts w:ascii="Cambria" w:hAnsi="Cambria"/>
                <w:sz w:val="22"/>
                <w:szCs w:val="22"/>
              </w:rPr>
            </w:pPr>
            <w:r w:rsidRPr="00764CA8">
              <w:rPr>
                <w:rFonts w:ascii="Cambria" w:hAnsi="Cambria"/>
                <w:b/>
                <w:sz w:val="22"/>
                <w:szCs w:val="22"/>
              </w:rPr>
              <w:t>Pr 3.</w:t>
            </w:r>
            <w:r w:rsidRPr="00764CA8">
              <w:rPr>
                <w:rFonts w:ascii="Cambria" w:hAnsi="Cambria"/>
                <w:sz w:val="22"/>
                <w:szCs w:val="22"/>
              </w:rPr>
              <w:t xml:space="preserve"> Tasapinnaline märkimine. Märkejoonte pealekandmine detailile. </w:t>
            </w:r>
          </w:p>
          <w:p w14:paraId="73A6684E" w14:textId="6948EC83" w:rsidR="00BB1FF8" w:rsidRPr="00764CA8" w:rsidRDefault="00BB1FF8" w:rsidP="00BB1FF8">
            <w:pPr>
              <w:rPr>
                <w:rFonts w:ascii="Cambria" w:hAnsi="Cambria"/>
                <w:sz w:val="22"/>
                <w:szCs w:val="22"/>
              </w:rPr>
            </w:pPr>
            <w:r w:rsidRPr="00764CA8">
              <w:rPr>
                <w:rFonts w:ascii="Cambria" w:hAnsi="Cambria"/>
                <w:b/>
                <w:sz w:val="22"/>
                <w:szCs w:val="22"/>
              </w:rPr>
              <w:t>Pr 4.</w:t>
            </w:r>
            <w:r w:rsidRPr="00764CA8">
              <w:rPr>
                <w:rFonts w:ascii="Cambria" w:hAnsi="Cambria"/>
                <w:sz w:val="22"/>
                <w:szCs w:val="22"/>
              </w:rPr>
              <w:t xml:space="preserve"> Detaili pinna töötlemine viiliga. Erineva raidega viilide kasutamine. </w:t>
            </w:r>
          </w:p>
          <w:p w14:paraId="59D7C3D9" w14:textId="2DA64C43" w:rsidR="00BB1FF8" w:rsidRPr="00764CA8" w:rsidRDefault="00BB1FF8" w:rsidP="00BB1FF8">
            <w:pPr>
              <w:rPr>
                <w:rFonts w:ascii="Cambria" w:hAnsi="Cambria"/>
                <w:sz w:val="22"/>
                <w:szCs w:val="22"/>
              </w:rPr>
            </w:pPr>
            <w:r w:rsidRPr="00764CA8">
              <w:rPr>
                <w:rFonts w:ascii="Cambria" w:hAnsi="Cambria"/>
                <w:b/>
                <w:sz w:val="22"/>
                <w:szCs w:val="22"/>
              </w:rPr>
              <w:t>Pr 5.</w:t>
            </w:r>
            <w:r w:rsidRPr="00764CA8">
              <w:rPr>
                <w:rFonts w:ascii="Cambria" w:hAnsi="Cambria"/>
                <w:sz w:val="22"/>
                <w:szCs w:val="22"/>
              </w:rPr>
              <w:t xml:space="preserve"> Avade puurimine, puuride valik. Keermestamine. </w:t>
            </w:r>
          </w:p>
          <w:p w14:paraId="0CF14B40" w14:textId="5FC864AE" w:rsidR="00BB1FF8" w:rsidRPr="00764CA8" w:rsidRDefault="00BB1FF8" w:rsidP="00BB1FF8">
            <w:pPr>
              <w:rPr>
                <w:rFonts w:ascii="Cambria" w:hAnsi="Cambria"/>
                <w:sz w:val="22"/>
                <w:szCs w:val="22"/>
              </w:rPr>
            </w:pPr>
            <w:r w:rsidRPr="00764CA8">
              <w:rPr>
                <w:rFonts w:ascii="Cambria" w:hAnsi="Cambria"/>
                <w:b/>
                <w:sz w:val="22"/>
                <w:szCs w:val="22"/>
              </w:rPr>
              <w:t>Pr 6.</w:t>
            </w:r>
            <w:r w:rsidRPr="00764CA8">
              <w:rPr>
                <w:rFonts w:ascii="Cambria" w:hAnsi="Cambria"/>
                <w:sz w:val="22"/>
                <w:szCs w:val="22"/>
              </w:rPr>
              <w:t xml:space="preserve"> Painutamine. Painutamisel kasutatavad tööriistad ja rakised. </w:t>
            </w:r>
          </w:p>
          <w:p w14:paraId="0338DFF2" w14:textId="25CB45D9" w:rsidR="00BB1FF8" w:rsidRPr="00764CA8" w:rsidRDefault="00BB1FF8" w:rsidP="00BB1FF8">
            <w:pPr>
              <w:rPr>
                <w:rFonts w:ascii="Cambria" w:hAnsi="Cambria"/>
                <w:sz w:val="22"/>
                <w:szCs w:val="22"/>
              </w:rPr>
            </w:pPr>
            <w:r w:rsidRPr="00764CA8">
              <w:rPr>
                <w:rFonts w:ascii="Cambria" w:hAnsi="Cambria"/>
                <w:b/>
                <w:sz w:val="22"/>
                <w:szCs w:val="22"/>
              </w:rPr>
              <w:t>Pr 7.</w:t>
            </w:r>
            <w:r w:rsidRPr="00764CA8">
              <w:rPr>
                <w:rFonts w:ascii="Cambria" w:hAnsi="Cambria"/>
                <w:sz w:val="22"/>
                <w:szCs w:val="22"/>
              </w:rPr>
              <w:t xml:space="preserve"> Metallide lõikamine käsisaega. Õhukese lehtmetalli lõikamine. </w:t>
            </w:r>
          </w:p>
          <w:p w14:paraId="7AFDE87F" w14:textId="0243591F" w:rsidR="00BB1FF8" w:rsidRPr="00764CA8" w:rsidRDefault="00BB1FF8" w:rsidP="00BB1FF8">
            <w:pPr>
              <w:rPr>
                <w:rFonts w:ascii="Cambria" w:hAnsi="Cambria"/>
                <w:b/>
                <w:sz w:val="22"/>
                <w:szCs w:val="22"/>
              </w:rPr>
            </w:pPr>
            <w:r w:rsidRPr="00764CA8">
              <w:rPr>
                <w:rFonts w:ascii="Cambria" w:hAnsi="Cambria"/>
                <w:b/>
                <w:sz w:val="22"/>
                <w:szCs w:val="22"/>
              </w:rPr>
              <w:t>Pr 8.</w:t>
            </w:r>
            <w:r w:rsidRPr="00764CA8">
              <w:rPr>
                <w:rFonts w:ascii="Cambria" w:hAnsi="Cambria"/>
                <w:sz w:val="22"/>
                <w:szCs w:val="22"/>
              </w:rPr>
              <w:t xml:space="preserve"> Metallide lõikamine ketassael.</w:t>
            </w:r>
          </w:p>
        </w:tc>
      </w:tr>
      <w:tr w:rsidR="00DE3437" w:rsidRPr="00764CA8" w14:paraId="437BE126" w14:textId="77777777" w:rsidTr="00102A2D">
        <w:tc>
          <w:tcPr>
            <w:tcW w:w="2447" w:type="dxa"/>
            <w:shd w:val="clear" w:color="auto" w:fill="BDD6EE" w:themeFill="accent5" w:themeFillTint="66"/>
          </w:tcPr>
          <w:p w14:paraId="463884CC" w14:textId="77777777" w:rsidR="00BB1FF8" w:rsidRPr="00764CA8" w:rsidRDefault="00BB1FF8" w:rsidP="00BB1FF8">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571" w:type="dxa"/>
            <w:gridSpan w:val="6"/>
          </w:tcPr>
          <w:p w14:paraId="014B5EAE" w14:textId="78D86362" w:rsidR="00BB1FF8" w:rsidRPr="00764CA8" w:rsidRDefault="007E351F" w:rsidP="00BB1FF8">
            <w:pPr>
              <w:rPr>
                <w:rFonts w:ascii="Cambria" w:hAnsi="Cambria"/>
                <w:sz w:val="22"/>
                <w:szCs w:val="22"/>
              </w:rPr>
            </w:pPr>
            <w:r w:rsidRPr="00764CA8">
              <w:rPr>
                <w:rFonts w:ascii="Cambria" w:hAnsi="Cambria"/>
                <w:sz w:val="22"/>
                <w:szCs w:val="22"/>
              </w:rPr>
              <w:t xml:space="preserve">Moodul hinnatakse </w:t>
            </w:r>
            <w:r w:rsidRPr="00764CA8">
              <w:rPr>
                <w:rFonts w:ascii="Cambria" w:hAnsi="Cambria"/>
                <w:b/>
                <w:sz w:val="22"/>
                <w:szCs w:val="22"/>
              </w:rPr>
              <w:t>eristavalt</w:t>
            </w:r>
            <w:r w:rsidRPr="00764CA8">
              <w:rPr>
                <w:rFonts w:ascii="Cambria" w:hAnsi="Cambria"/>
                <w:sz w:val="22"/>
                <w:szCs w:val="22"/>
              </w:rPr>
              <w:t>. Mooduli hinde saamiseks peavad olema saavutatud kõik õpiväljundid. Mooduli hinne kujuneb eristavate väljundite kaalutud keskmisest. Sooritatud peavad olema kõik iseseisvad tööd.</w:t>
            </w:r>
          </w:p>
        </w:tc>
      </w:tr>
      <w:tr w:rsidR="00DE3437" w:rsidRPr="00764CA8" w14:paraId="57114233" w14:textId="77777777" w:rsidTr="00102A2D">
        <w:tc>
          <w:tcPr>
            <w:tcW w:w="2447" w:type="dxa"/>
            <w:vMerge w:val="restart"/>
            <w:shd w:val="clear" w:color="auto" w:fill="BDD6EE" w:themeFill="accent5" w:themeFillTint="66"/>
          </w:tcPr>
          <w:p w14:paraId="02794188" w14:textId="77777777" w:rsidR="007E351F" w:rsidRPr="00764CA8" w:rsidRDefault="007E351F" w:rsidP="00BB1FF8">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13571" w:type="dxa"/>
            <w:gridSpan w:val="6"/>
          </w:tcPr>
          <w:p w14:paraId="6E0F2BD3" w14:textId="56C424E2" w:rsidR="007E351F" w:rsidRPr="00764CA8" w:rsidRDefault="00B80FD0" w:rsidP="00BB1FF8">
            <w:pPr>
              <w:rPr>
                <w:rFonts w:ascii="Cambria" w:hAnsi="Cambria"/>
                <w:b/>
                <w:sz w:val="22"/>
                <w:szCs w:val="22"/>
              </w:rPr>
            </w:pPr>
            <w:r w:rsidRPr="00764CA8">
              <w:rPr>
                <w:rFonts w:ascii="Cambria" w:hAnsi="Cambria"/>
                <w:b/>
                <w:sz w:val="22"/>
                <w:szCs w:val="22"/>
              </w:rPr>
              <w:t>ÕV 1, l</w:t>
            </w:r>
            <w:r w:rsidR="007E351F" w:rsidRPr="00764CA8">
              <w:rPr>
                <w:rFonts w:ascii="Cambria" w:hAnsi="Cambria"/>
                <w:b/>
                <w:sz w:val="22"/>
                <w:szCs w:val="22"/>
              </w:rPr>
              <w:t xml:space="preserve">ävend: </w:t>
            </w:r>
            <w:r w:rsidR="007E351F" w:rsidRPr="00764CA8">
              <w:rPr>
                <w:rFonts w:ascii="Cambria" w:hAnsi="Cambria"/>
                <w:sz w:val="22"/>
                <w:szCs w:val="22"/>
              </w:rPr>
              <w:t>õpilane tunneb õppekorralduseeskirja, leiab koolist talle vajalikud ruumid ja inimesed; kasutab info leidmiseks kooli kodulehte, õppeinfos-üsteemi ja infokioskit, mõistab õppekava ja kutsestandardi sisu ja seotust, esitab õigel ajal iseseisvad tööd, oskab nimetada enamus suuremaid ja mõnesid väiksemaid regioonis tegutsevaid autoremondi ettevõtteid.</w:t>
            </w:r>
          </w:p>
        </w:tc>
      </w:tr>
      <w:tr w:rsidR="00102A2D" w:rsidRPr="00764CA8" w14:paraId="14F3BC4C" w14:textId="77777777" w:rsidTr="00102A2D">
        <w:tc>
          <w:tcPr>
            <w:tcW w:w="2447" w:type="dxa"/>
            <w:vMerge/>
            <w:shd w:val="clear" w:color="auto" w:fill="BDD6EE" w:themeFill="accent5" w:themeFillTint="66"/>
          </w:tcPr>
          <w:p w14:paraId="33434805" w14:textId="77777777" w:rsidR="007E351F" w:rsidRPr="00764CA8" w:rsidRDefault="007E351F" w:rsidP="00BB1FF8">
            <w:pPr>
              <w:rPr>
                <w:rFonts w:ascii="Cambria" w:hAnsi="Cambria"/>
                <w:b/>
                <w:sz w:val="22"/>
                <w:szCs w:val="22"/>
              </w:rPr>
            </w:pPr>
          </w:p>
        </w:tc>
        <w:tc>
          <w:tcPr>
            <w:tcW w:w="4502" w:type="dxa"/>
            <w:gridSpan w:val="2"/>
          </w:tcPr>
          <w:p w14:paraId="66630767" w14:textId="77777777" w:rsidR="007E351F" w:rsidRPr="00764CA8" w:rsidRDefault="007E351F" w:rsidP="00BB1FF8">
            <w:pPr>
              <w:rPr>
                <w:rFonts w:ascii="Cambria" w:hAnsi="Cambria"/>
                <w:b/>
                <w:sz w:val="22"/>
                <w:szCs w:val="22"/>
              </w:rPr>
            </w:pPr>
            <w:r w:rsidRPr="00764CA8">
              <w:rPr>
                <w:rFonts w:ascii="Cambria" w:hAnsi="Cambria"/>
                <w:b/>
                <w:sz w:val="22"/>
                <w:szCs w:val="22"/>
              </w:rPr>
              <w:t>ÕV 2. “3”, lävend</w:t>
            </w:r>
          </w:p>
          <w:p w14:paraId="4F2EBF40" w14:textId="795598CD" w:rsidR="007E351F" w:rsidRPr="00764CA8" w:rsidRDefault="00102A2D" w:rsidP="00BB1FF8">
            <w:pPr>
              <w:rPr>
                <w:rFonts w:ascii="Cambria" w:hAnsi="Cambria"/>
                <w:sz w:val="22"/>
                <w:szCs w:val="22"/>
              </w:rPr>
            </w:pPr>
            <w:r>
              <w:rPr>
                <w:rFonts w:ascii="Cambria" w:hAnsi="Cambria"/>
                <w:sz w:val="22"/>
                <w:szCs w:val="22"/>
              </w:rPr>
              <w:t>On teadlik sõiduautode ajaloost;</w:t>
            </w:r>
            <w:r w:rsidR="007E351F" w:rsidRPr="00764CA8">
              <w:rPr>
                <w:rFonts w:ascii="Cambria" w:hAnsi="Cambria"/>
                <w:sz w:val="22"/>
                <w:szCs w:val="22"/>
              </w:rPr>
              <w:t xml:space="preserve"> mõistab ül</w:t>
            </w:r>
            <w:r>
              <w:rPr>
                <w:rFonts w:ascii="Cambria" w:hAnsi="Cambria"/>
                <w:sz w:val="22"/>
                <w:szCs w:val="22"/>
              </w:rPr>
              <w:t>dist tehnika arengut ja ajalugu;</w:t>
            </w:r>
            <w:r w:rsidR="007E351F" w:rsidRPr="00764CA8">
              <w:rPr>
                <w:rFonts w:ascii="Cambria" w:hAnsi="Cambria"/>
                <w:sz w:val="22"/>
                <w:szCs w:val="22"/>
              </w:rPr>
              <w:t xml:space="preserve"> oskab nimetada vähemalt vi</w:t>
            </w:r>
            <w:r>
              <w:rPr>
                <w:rFonts w:ascii="Cambria" w:hAnsi="Cambria"/>
                <w:sz w:val="22"/>
                <w:szCs w:val="22"/>
              </w:rPr>
              <w:t>it autondusega seotud aastaarvu;</w:t>
            </w:r>
            <w:r w:rsidR="007E351F" w:rsidRPr="00764CA8">
              <w:rPr>
                <w:rFonts w:ascii="Cambria" w:hAnsi="Cambria"/>
                <w:sz w:val="22"/>
                <w:szCs w:val="22"/>
              </w:rPr>
              <w:t xml:space="preserve"> oskab liigitada sõiduautosid erinevate parameetrite alusel.</w:t>
            </w:r>
          </w:p>
        </w:tc>
        <w:tc>
          <w:tcPr>
            <w:tcW w:w="4586" w:type="dxa"/>
            <w:gridSpan w:val="2"/>
          </w:tcPr>
          <w:p w14:paraId="7E764516" w14:textId="77777777" w:rsidR="007E351F" w:rsidRPr="00764CA8" w:rsidRDefault="007E351F" w:rsidP="00BB1FF8">
            <w:pPr>
              <w:rPr>
                <w:rFonts w:ascii="Cambria" w:hAnsi="Cambria"/>
                <w:b/>
                <w:sz w:val="22"/>
                <w:szCs w:val="22"/>
              </w:rPr>
            </w:pPr>
            <w:r w:rsidRPr="00764CA8">
              <w:rPr>
                <w:rFonts w:ascii="Cambria" w:hAnsi="Cambria"/>
                <w:b/>
                <w:sz w:val="22"/>
                <w:szCs w:val="22"/>
              </w:rPr>
              <w:t>“4”, lävendit ületav</w:t>
            </w:r>
          </w:p>
          <w:p w14:paraId="4F6BC793" w14:textId="548C01C5" w:rsidR="007E351F" w:rsidRPr="00764CA8" w:rsidRDefault="00102A2D" w:rsidP="00BB1FF8">
            <w:pPr>
              <w:rPr>
                <w:rFonts w:ascii="Cambria" w:hAnsi="Cambria"/>
                <w:sz w:val="22"/>
                <w:szCs w:val="22"/>
              </w:rPr>
            </w:pPr>
            <w:r>
              <w:rPr>
                <w:rFonts w:ascii="Cambria" w:hAnsi="Cambria"/>
                <w:sz w:val="22"/>
                <w:szCs w:val="22"/>
              </w:rPr>
              <w:t>Teab sõiduautode ajalugu;</w:t>
            </w:r>
            <w:r w:rsidR="007E351F" w:rsidRPr="00764CA8">
              <w:rPr>
                <w:rFonts w:ascii="Cambria" w:hAnsi="Cambria"/>
                <w:sz w:val="22"/>
                <w:szCs w:val="22"/>
              </w:rPr>
              <w:t xml:space="preserve"> oskab nimetada enamus autondusega seotud aastaarve</w:t>
            </w:r>
            <w:r>
              <w:rPr>
                <w:rFonts w:ascii="Cambria" w:hAnsi="Cambria"/>
                <w:sz w:val="22"/>
                <w:szCs w:val="22"/>
              </w:rPr>
              <w:t>; oskab liigitada sõiduautosid;</w:t>
            </w:r>
            <w:r w:rsidR="007E351F" w:rsidRPr="00764CA8">
              <w:rPr>
                <w:rFonts w:ascii="Cambria" w:hAnsi="Cambria"/>
                <w:sz w:val="22"/>
                <w:szCs w:val="22"/>
              </w:rPr>
              <w:t xml:space="preserve"> teab ja kirjeldab erinevaid parameetreid.</w:t>
            </w:r>
          </w:p>
        </w:tc>
        <w:tc>
          <w:tcPr>
            <w:tcW w:w="4483" w:type="dxa"/>
            <w:gridSpan w:val="2"/>
          </w:tcPr>
          <w:p w14:paraId="1EB53B78" w14:textId="77777777" w:rsidR="007E351F" w:rsidRPr="00764CA8" w:rsidRDefault="007E351F" w:rsidP="00BB1FF8">
            <w:pPr>
              <w:rPr>
                <w:rFonts w:ascii="Cambria" w:hAnsi="Cambria"/>
                <w:b/>
                <w:sz w:val="22"/>
                <w:szCs w:val="22"/>
              </w:rPr>
            </w:pPr>
            <w:r w:rsidRPr="00764CA8">
              <w:rPr>
                <w:rFonts w:ascii="Cambria" w:hAnsi="Cambria"/>
                <w:b/>
                <w:sz w:val="22"/>
                <w:szCs w:val="22"/>
              </w:rPr>
              <w:t>“5”, lävendit ületav</w:t>
            </w:r>
          </w:p>
          <w:p w14:paraId="372EAEC6" w14:textId="30D91D48" w:rsidR="007E351F" w:rsidRPr="00764CA8" w:rsidRDefault="007E351F" w:rsidP="00BB1FF8">
            <w:pPr>
              <w:rPr>
                <w:rFonts w:ascii="Cambria" w:hAnsi="Cambria"/>
                <w:sz w:val="22"/>
                <w:szCs w:val="22"/>
              </w:rPr>
            </w:pPr>
            <w:r w:rsidRPr="00764CA8">
              <w:rPr>
                <w:rFonts w:ascii="Cambria" w:hAnsi="Cambria"/>
                <w:sz w:val="22"/>
                <w:szCs w:val="22"/>
              </w:rPr>
              <w:t>Teab sõiduautode ajalugu; oskab nimetada enamus autondusega seotud aastaarve</w:t>
            </w:r>
            <w:r w:rsidR="00102A2D">
              <w:rPr>
                <w:rFonts w:ascii="Cambria" w:hAnsi="Cambria"/>
                <w:sz w:val="22"/>
                <w:szCs w:val="22"/>
              </w:rPr>
              <w:t>;</w:t>
            </w:r>
            <w:r w:rsidRPr="00764CA8">
              <w:rPr>
                <w:rFonts w:ascii="Cambria" w:hAnsi="Cambria"/>
                <w:sz w:val="22"/>
                <w:szCs w:val="22"/>
              </w:rPr>
              <w:t xml:space="preserve"> oskab liigitada sõiduautosid; teab, kirjeldab ja põhjendab oma teadmisi autodega seotud parameetrite osas.</w:t>
            </w:r>
          </w:p>
        </w:tc>
      </w:tr>
      <w:tr w:rsidR="00DE3437" w:rsidRPr="00764CA8" w14:paraId="63F650D2" w14:textId="77777777" w:rsidTr="00102A2D">
        <w:tc>
          <w:tcPr>
            <w:tcW w:w="2447" w:type="dxa"/>
            <w:vMerge/>
            <w:shd w:val="clear" w:color="auto" w:fill="BDD6EE" w:themeFill="accent5" w:themeFillTint="66"/>
          </w:tcPr>
          <w:p w14:paraId="29642214" w14:textId="77777777" w:rsidR="007E351F" w:rsidRPr="00764CA8" w:rsidRDefault="007E351F" w:rsidP="00BB1FF8">
            <w:pPr>
              <w:rPr>
                <w:rFonts w:ascii="Cambria" w:hAnsi="Cambria"/>
                <w:b/>
                <w:sz w:val="22"/>
                <w:szCs w:val="22"/>
              </w:rPr>
            </w:pPr>
          </w:p>
        </w:tc>
        <w:tc>
          <w:tcPr>
            <w:tcW w:w="13571" w:type="dxa"/>
            <w:gridSpan w:val="6"/>
          </w:tcPr>
          <w:p w14:paraId="07C9CE27" w14:textId="5B609235" w:rsidR="007E351F" w:rsidRPr="00764CA8" w:rsidRDefault="00B80FD0" w:rsidP="00BB1FF8">
            <w:pPr>
              <w:rPr>
                <w:rFonts w:ascii="Cambria" w:hAnsi="Cambria"/>
                <w:b/>
                <w:sz w:val="22"/>
                <w:szCs w:val="22"/>
              </w:rPr>
            </w:pPr>
            <w:r w:rsidRPr="00764CA8">
              <w:rPr>
                <w:rFonts w:ascii="Cambria" w:hAnsi="Cambria"/>
                <w:b/>
                <w:sz w:val="22"/>
                <w:szCs w:val="22"/>
              </w:rPr>
              <w:t>ÕV 3,</w:t>
            </w:r>
            <w:r w:rsidR="007E351F" w:rsidRPr="00764CA8">
              <w:rPr>
                <w:rFonts w:ascii="Cambria" w:hAnsi="Cambria"/>
                <w:sz w:val="22"/>
                <w:szCs w:val="22"/>
              </w:rPr>
              <w:t xml:space="preserve"> </w:t>
            </w:r>
            <w:r w:rsidRPr="00764CA8">
              <w:rPr>
                <w:rFonts w:ascii="Cambria" w:hAnsi="Cambria"/>
                <w:b/>
                <w:sz w:val="22"/>
                <w:szCs w:val="22"/>
              </w:rPr>
              <w:t>l</w:t>
            </w:r>
            <w:r w:rsidR="007E351F" w:rsidRPr="00764CA8">
              <w:rPr>
                <w:rFonts w:ascii="Cambria" w:hAnsi="Cambria"/>
                <w:b/>
                <w:sz w:val="22"/>
                <w:szCs w:val="22"/>
              </w:rPr>
              <w:t>ävend:</w:t>
            </w:r>
            <w:r w:rsidR="007E351F" w:rsidRPr="00764CA8">
              <w:rPr>
                <w:rFonts w:ascii="Cambria" w:hAnsi="Cambria"/>
                <w:sz w:val="22"/>
                <w:szCs w:val="22"/>
              </w:rPr>
              <w:t xml:space="preserve"> õpilane nimetab erinevaid sõlmi ja seadmeid auto juures ning kirjeldab nende üldist tööpõhimõtet.</w:t>
            </w:r>
          </w:p>
        </w:tc>
      </w:tr>
      <w:tr w:rsidR="00102A2D" w:rsidRPr="00764CA8" w14:paraId="160EDCA4" w14:textId="77777777" w:rsidTr="00102A2D">
        <w:tc>
          <w:tcPr>
            <w:tcW w:w="2447" w:type="dxa"/>
            <w:vMerge/>
            <w:shd w:val="clear" w:color="auto" w:fill="BDD6EE" w:themeFill="accent5" w:themeFillTint="66"/>
          </w:tcPr>
          <w:p w14:paraId="5A74530D" w14:textId="77777777" w:rsidR="007E351F" w:rsidRPr="00764CA8" w:rsidRDefault="007E351F" w:rsidP="00BB1FF8">
            <w:pPr>
              <w:rPr>
                <w:rFonts w:ascii="Cambria" w:hAnsi="Cambria"/>
                <w:b/>
                <w:sz w:val="22"/>
                <w:szCs w:val="22"/>
              </w:rPr>
            </w:pPr>
          </w:p>
        </w:tc>
        <w:tc>
          <w:tcPr>
            <w:tcW w:w="4502" w:type="dxa"/>
            <w:gridSpan w:val="2"/>
          </w:tcPr>
          <w:p w14:paraId="5BCD1EF1" w14:textId="1DCB8514" w:rsidR="007E351F" w:rsidRPr="00764CA8" w:rsidRDefault="007E351F" w:rsidP="00BB1FF8">
            <w:pPr>
              <w:rPr>
                <w:rFonts w:ascii="Cambria" w:hAnsi="Cambria"/>
                <w:b/>
                <w:sz w:val="22"/>
                <w:szCs w:val="22"/>
              </w:rPr>
            </w:pPr>
            <w:r w:rsidRPr="00764CA8">
              <w:rPr>
                <w:rFonts w:ascii="Cambria" w:hAnsi="Cambria"/>
                <w:b/>
                <w:sz w:val="22"/>
                <w:szCs w:val="22"/>
              </w:rPr>
              <w:t>ÕV 4. “3”, lävend</w:t>
            </w:r>
          </w:p>
          <w:p w14:paraId="2E61872F" w14:textId="56421A1A" w:rsidR="007E351F" w:rsidRPr="00764CA8" w:rsidRDefault="00102A2D" w:rsidP="00BB1FF8">
            <w:pPr>
              <w:rPr>
                <w:rFonts w:ascii="Cambria" w:hAnsi="Cambria"/>
                <w:sz w:val="22"/>
                <w:szCs w:val="22"/>
              </w:rPr>
            </w:pPr>
            <w:r>
              <w:rPr>
                <w:rFonts w:ascii="Cambria" w:hAnsi="Cambria"/>
                <w:b/>
                <w:sz w:val="22"/>
                <w:szCs w:val="22"/>
              </w:rPr>
              <w:t>Elektrotehnika alused:</w:t>
            </w:r>
            <w:r w:rsidR="007E351F" w:rsidRPr="00764CA8">
              <w:rPr>
                <w:rFonts w:ascii="Cambria" w:hAnsi="Cambria"/>
                <w:sz w:val="22"/>
                <w:szCs w:val="22"/>
              </w:rPr>
              <w:t xml:space="preserve"> hinde s</w:t>
            </w:r>
            <w:r>
              <w:rPr>
                <w:rFonts w:ascii="Cambria" w:hAnsi="Cambria"/>
                <w:sz w:val="22"/>
                <w:szCs w:val="22"/>
              </w:rPr>
              <w:t>aamiseks on vajalik, et õpilane</w:t>
            </w:r>
            <w:r w:rsidR="007E351F" w:rsidRPr="00764CA8">
              <w:rPr>
                <w:rFonts w:ascii="Cambria" w:hAnsi="Cambria"/>
                <w:sz w:val="22"/>
                <w:szCs w:val="22"/>
              </w:rPr>
              <w:t xml:space="preserve"> oskab kasutada põhilisi el.tehni</w:t>
            </w:r>
            <w:r>
              <w:rPr>
                <w:rFonts w:ascii="Cambria" w:hAnsi="Cambria"/>
                <w:sz w:val="22"/>
                <w:szCs w:val="22"/>
              </w:rPr>
              <w:t>ka seadusi, elektrilisi suurusi;</w:t>
            </w:r>
            <w:r w:rsidR="007E351F" w:rsidRPr="00764CA8">
              <w:rPr>
                <w:rFonts w:ascii="Cambria" w:hAnsi="Cambria"/>
                <w:sz w:val="22"/>
                <w:szCs w:val="22"/>
              </w:rPr>
              <w:t xml:space="preserve"> o</w:t>
            </w:r>
            <w:r w:rsidR="00B46561" w:rsidRPr="00764CA8">
              <w:rPr>
                <w:rFonts w:ascii="Cambria" w:hAnsi="Cambria"/>
                <w:sz w:val="22"/>
                <w:szCs w:val="22"/>
              </w:rPr>
              <w:t xml:space="preserve">skab ühikute teisendamist; </w:t>
            </w:r>
            <w:r w:rsidR="007E351F" w:rsidRPr="00764CA8">
              <w:rPr>
                <w:rFonts w:ascii="Cambria" w:hAnsi="Cambria"/>
                <w:sz w:val="22"/>
                <w:szCs w:val="22"/>
              </w:rPr>
              <w:t>prakti</w:t>
            </w:r>
            <w:r>
              <w:rPr>
                <w:rFonts w:ascii="Cambria" w:hAnsi="Cambria"/>
                <w:sz w:val="22"/>
                <w:szCs w:val="22"/>
              </w:rPr>
              <w:t xml:space="preserve">liselt kasutada multimeetrit U, </w:t>
            </w:r>
            <w:r w:rsidR="00B46561" w:rsidRPr="00764CA8">
              <w:rPr>
                <w:rFonts w:ascii="Cambria" w:hAnsi="Cambria"/>
                <w:sz w:val="22"/>
                <w:szCs w:val="22"/>
              </w:rPr>
              <w:t>I, R mõõtmiseks; t</w:t>
            </w:r>
            <w:r w:rsidR="007E351F" w:rsidRPr="00764CA8">
              <w:rPr>
                <w:rFonts w:ascii="Cambria" w:hAnsi="Cambria"/>
                <w:sz w:val="22"/>
                <w:szCs w:val="22"/>
              </w:rPr>
              <w:t>unneb põhiliste ahela komponenti</w:t>
            </w:r>
            <w:r w:rsidR="00B46561" w:rsidRPr="00764CA8">
              <w:rPr>
                <w:rFonts w:ascii="Cambria" w:hAnsi="Cambria"/>
                <w:sz w:val="22"/>
                <w:szCs w:val="22"/>
              </w:rPr>
              <w:t>de tingmärke ja nende otstarvet;</w:t>
            </w:r>
            <w:r>
              <w:rPr>
                <w:rFonts w:ascii="Cambria" w:hAnsi="Cambria"/>
                <w:sz w:val="22"/>
                <w:szCs w:val="22"/>
              </w:rPr>
              <w:t xml:space="preserve">  </w:t>
            </w:r>
            <w:r w:rsidR="00B46561" w:rsidRPr="00764CA8">
              <w:rPr>
                <w:rFonts w:ascii="Cambria" w:hAnsi="Cambria"/>
                <w:sz w:val="22"/>
                <w:szCs w:val="22"/>
              </w:rPr>
              <w:t>s</w:t>
            </w:r>
            <w:r w:rsidR="007E351F" w:rsidRPr="00764CA8">
              <w:rPr>
                <w:rFonts w:ascii="Cambria" w:hAnsi="Cambria"/>
                <w:sz w:val="22"/>
                <w:szCs w:val="22"/>
              </w:rPr>
              <w:t>uudab kokku panna lihtsama elektriskeemi.</w:t>
            </w:r>
          </w:p>
          <w:p w14:paraId="3BA2F5BD" w14:textId="50615C42" w:rsidR="00B46561" w:rsidRPr="00764CA8" w:rsidRDefault="00102A2D" w:rsidP="00BB1FF8">
            <w:pPr>
              <w:rPr>
                <w:rFonts w:ascii="Cambria" w:hAnsi="Cambria"/>
                <w:sz w:val="22"/>
                <w:szCs w:val="22"/>
              </w:rPr>
            </w:pPr>
            <w:r>
              <w:rPr>
                <w:rFonts w:ascii="Cambria" w:hAnsi="Cambria"/>
                <w:b/>
                <w:sz w:val="22"/>
                <w:szCs w:val="22"/>
              </w:rPr>
              <w:t>Pneumaatika ja hüdraulika:</w:t>
            </w:r>
            <w:r w:rsidR="007E351F" w:rsidRPr="00764CA8">
              <w:rPr>
                <w:rFonts w:ascii="Cambria" w:hAnsi="Cambria"/>
                <w:sz w:val="22"/>
                <w:szCs w:val="22"/>
              </w:rPr>
              <w:t xml:space="preserve"> hinde saamiseks on vajali</w:t>
            </w:r>
            <w:r>
              <w:rPr>
                <w:rFonts w:ascii="Cambria" w:hAnsi="Cambria"/>
                <w:sz w:val="22"/>
                <w:szCs w:val="22"/>
              </w:rPr>
              <w:t>k, et õpilane</w:t>
            </w:r>
            <w:r w:rsidR="007E351F" w:rsidRPr="00764CA8">
              <w:rPr>
                <w:rFonts w:ascii="Cambria" w:hAnsi="Cambria"/>
                <w:sz w:val="22"/>
                <w:szCs w:val="22"/>
              </w:rPr>
              <w:t xml:space="preserve"> tunneb ning erista</w:t>
            </w:r>
            <w:r w:rsidR="00B46561" w:rsidRPr="00764CA8">
              <w:rPr>
                <w:rFonts w:ascii="Cambria" w:hAnsi="Cambria"/>
                <w:sz w:val="22"/>
                <w:szCs w:val="22"/>
              </w:rPr>
              <w:t>b erinevaid füüsikalisi suurusi; t</w:t>
            </w:r>
            <w:r w:rsidR="007E351F" w:rsidRPr="00764CA8">
              <w:rPr>
                <w:rFonts w:ascii="Cambria" w:hAnsi="Cambria"/>
                <w:sz w:val="22"/>
                <w:szCs w:val="22"/>
              </w:rPr>
              <w:t xml:space="preserve">eab põhiliste ühikute (m, mm, kg, bar, km/h, P, U, </w:t>
            </w:r>
            <w:r w:rsidR="00B46561" w:rsidRPr="00764CA8">
              <w:rPr>
                <w:rFonts w:ascii="Cambria" w:hAnsi="Cambria"/>
                <w:sz w:val="22"/>
                <w:szCs w:val="22"/>
              </w:rPr>
              <w:t>I) tähistusi; t</w:t>
            </w:r>
            <w:r w:rsidR="007E351F" w:rsidRPr="00764CA8">
              <w:rPr>
                <w:rFonts w:ascii="Cambria" w:hAnsi="Cambria"/>
                <w:sz w:val="22"/>
                <w:szCs w:val="22"/>
              </w:rPr>
              <w:t xml:space="preserve">unneb põhilisi pneumaatika- ja </w:t>
            </w:r>
            <w:r w:rsidR="007E351F" w:rsidRPr="00764CA8">
              <w:rPr>
                <w:rFonts w:ascii="Cambria" w:hAnsi="Cambria"/>
                <w:sz w:val="22"/>
                <w:szCs w:val="22"/>
              </w:rPr>
              <w:lastRenderedPageBreak/>
              <w:t>hüdraulika k</w:t>
            </w:r>
            <w:r w:rsidR="00B46561" w:rsidRPr="00764CA8">
              <w:rPr>
                <w:rFonts w:ascii="Cambria" w:hAnsi="Cambria"/>
                <w:sz w:val="22"/>
                <w:szCs w:val="22"/>
              </w:rPr>
              <w:t>omponentide tingmärke ja skeeme, on omandanud</w:t>
            </w:r>
            <w:r>
              <w:rPr>
                <w:rFonts w:ascii="Cambria" w:hAnsi="Cambria"/>
                <w:sz w:val="22"/>
                <w:szCs w:val="22"/>
              </w:rPr>
              <w:t xml:space="preserve"> </w:t>
            </w:r>
            <w:r w:rsidR="007E351F" w:rsidRPr="00764CA8">
              <w:rPr>
                <w:rFonts w:ascii="Cambria" w:hAnsi="Cambria"/>
                <w:sz w:val="22"/>
                <w:szCs w:val="22"/>
              </w:rPr>
              <w:t>antud õpiväljundiga seotud õppematerjal</w:t>
            </w:r>
            <w:r w:rsidR="00B46561" w:rsidRPr="00764CA8">
              <w:rPr>
                <w:rFonts w:ascii="Cambria" w:hAnsi="Cambria"/>
                <w:sz w:val="22"/>
                <w:szCs w:val="22"/>
              </w:rPr>
              <w:t>i ning lahendanud testid e-õppe keskkonnas p</w:t>
            </w:r>
            <w:r w:rsidR="007E351F" w:rsidRPr="00764CA8">
              <w:rPr>
                <w:rFonts w:ascii="Cambria" w:hAnsi="Cambria"/>
                <w:sz w:val="22"/>
                <w:szCs w:val="22"/>
              </w:rPr>
              <w:t>rodiags.eu</w:t>
            </w:r>
          </w:p>
        </w:tc>
        <w:tc>
          <w:tcPr>
            <w:tcW w:w="4586" w:type="dxa"/>
            <w:gridSpan w:val="2"/>
          </w:tcPr>
          <w:p w14:paraId="259B9DD1" w14:textId="15FE1440" w:rsidR="007E351F" w:rsidRPr="00764CA8" w:rsidRDefault="007E351F" w:rsidP="00BB1FF8">
            <w:pPr>
              <w:rPr>
                <w:rFonts w:ascii="Cambria" w:hAnsi="Cambria"/>
                <w:b/>
                <w:sz w:val="22"/>
                <w:szCs w:val="22"/>
              </w:rPr>
            </w:pPr>
            <w:r w:rsidRPr="00764CA8">
              <w:rPr>
                <w:rFonts w:ascii="Cambria" w:hAnsi="Cambria"/>
                <w:b/>
                <w:sz w:val="22"/>
                <w:szCs w:val="22"/>
              </w:rPr>
              <w:lastRenderedPageBreak/>
              <w:t>“4”, lävendit ületav</w:t>
            </w:r>
          </w:p>
          <w:p w14:paraId="6F6A1AB0" w14:textId="53ABA7EC" w:rsidR="007E351F" w:rsidRPr="00764CA8" w:rsidRDefault="007E351F" w:rsidP="00BB1FF8">
            <w:pPr>
              <w:rPr>
                <w:rFonts w:ascii="Cambria" w:hAnsi="Cambria"/>
                <w:sz w:val="22"/>
                <w:szCs w:val="22"/>
              </w:rPr>
            </w:pPr>
            <w:r w:rsidRPr="00764CA8">
              <w:rPr>
                <w:rFonts w:ascii="Cambria" w:hAnsi="Cambria"/>
                <w:b/>
                <w:sz w:val="22"/>
                <w:szCs w:val="22"/>
              </w:rPr>
              <w:t>Elektrotehnika alused</w:t>
            </w:r>
            <w:r w:rsidR="00102A2D">
              <w:rPr>
                <w:rFonts w:ascii="Cambria" w:hAnsi="Cambria"/>
                <w:sz w:val="22"/>
                <w:szCs w:val="22"/>
              </w:rPr>
              <w:t>:</w:t>
            </w:r>
            <w:r w:rsidRPr="00764CA8">
              <w:rPr>
                <w:rFonts w:ascii="Cambria" w:hAnsi="Cambria"/>
                <w:sz w:val="22"/>
                <w:szCs w:val="22"/>
              </w:rPr>
              <w:t xml:space="preserve"> hinde s</w:t>
            </w:r>
            <w:r w:rsidR="00102A2D">
              <w:rPr>
                <w:rFonts w:ascii="Cambria" w:hAnsi="Cambria"/>
                <w:sz w:val="22"/>
                <w:szCs w:val="22"/>
              </w:rPr>
              <w:t>aamiseks on vajalik, et õpilane</w:t>
            </w:r>
            <w:r w:rsidRPr="00764CA8">
              <w:rPr>
                <w:rFonts w:ascii="Cambria" w:hAnsi="Cambria"/>
                <w:sz w:val="22"/>
                <w:szCs w:val="22"/>
              </w:rPr>
              <w:t xml:space="preserve"> oskab kasutada põhilisi el.tehnika sead</w:t>
            </w:r>
            <w:r w:rsidR="001204FD" w:rsidRPr="00764CA8">
              <w:rPr>
                <w:rFonts w:ascii="Cambria" w:hAnsi="Cambria"/>
                <w:sz w:val="22"/>
                <w:szCs w:val="22"/>
              </w:rPr>
              <w:t xml:space="preserve">usi, elektrilisi suurusi, </w:t>
            </w:r>
            <w:r w:rsidRPr="00764CA8">
              <w:rPr>
                <w:rFonts w:ascii="Cambria" w:hAnsi="Cambria"/>
                <w:sz w:val="22"/>
                <w:szCs w:val="22"/>
              </w:rPr>
              <w:t>ühikute teisendamis</w:t>
            </w:r>
            <w:r w:rsidR="001204FD" w:rsidRPr="00764CA8">
              <w:rPr>
                <w:rFonts w:ascii="Cambria" w:hAnsi="Cambria"/>
                <w:sz w:val="22"/>
                <w:szCs w:val="22"/>
              </w:rPr>
              <w:t xml:space="preserve">t; </w:t>
            </w:r>
            <w:r w:rsidRPr="00764CA8">
              <w:rPr>
                <w:rFonts w:ascii="Cambria" w:hAnsi="Cambria"/>
                <w:sz w:val="22"/>
                <w:szCs w:val="22"/>
              </w:rPr>
              <w:t>praktiliselt kasutada m</w:t>
            </w:r>
            <w:r w:rsidR="001204FD" w:rsidRPr="00764CA8">
              <w:rPr>
                <w:rFonts w:ascii="Cambria" w:hAnsi="Cambria"/>
                <w:sz w:val="22"/>
                <w:szCs w:val="22"/>
              </w:rPr>
              <w:t>ultimeetrit U, I, R mõõtmiseks; s</w:t>
            </w:r>
            <w:r w:rsidRPr="00764CA8">
              <w:rPr>
                <w:rFonts w:ascii="Cambria" w:hAnsi="Cambria"/>
                <w:sz w:val="22"/>
                <w:szCs w:val="22"/>
              </w:rPr>
              <w:t>uudab koostada ahel</w:t>
            </w:r>
            <w:r w:rsidR="001204FD" w:rsidRPr="00764CA8">
              <w:rPr>
                <w:rFonts w:ascii="Cambria" w:hAnsi="Cambria"/>
                <w:sz w:val="22"/>
                <w:szCs w:val="22"/>
              </w:rPr>
              <w:t>aid etteantud el. skeemi järgi; teostab seal vajalikke mõõtmisi; v</w:t>
            </w:r>
            <w:r w:rsidRPr="00764CA8">
              <w:rPr>
                <w:rFonts w:ascii="Cambria" w:hAnsi="Cambria"/>
                <w:sz w:val="22"/>
                <w:szCs w:val="22"/>
              </w:rPr>
              <w:t>aj</w:t>
            </w:r>
            <w:r w:rsidR="00172A3B" w:rsidRPr="00764CA8">
              <w:rPr>
                <w:rFonts w:ascii="Cambria" w:hAnsi="Cambria"/>
                <w:sz w:val="22"/>
                <w:szCs w:val="22"/>
              </w:rPr>
              <w:t>ab vähest juhendamist keerulise</w:t>
            </w:r>
            <w:r w:rsidRPr="00764CA8">
              <w:rPr>
                <w:rFonts w:ascii="Cambria" w:hAnsi="Cambria"/>
                <w:sz w:val="22"/>
                <w:szCs w:val="22"/>
              </w:rPr>
              <w:t>mate mõõtmiste juures.</w:t>
            </w:r>
          </w:p>
          <w:p w14:paraId="75BA14B2" w14:textId="2EB30725" w:rsidR="007E351F" w:rsidRPr="00764CA8" w:rsidRDefault="00102A2D" w:rsidP="00BB1FF8">
            <w:pPr>
              <w:rPr>
                <w:rFonts w:ascii="Cambria" w:hAnsi="Cambria"/>
                <w:sz w:val="22"/>
                <w:szCs w:val="22"/>
              </w:rPr>
            </w:pPr>
            <w:r>
              <w:rPr>
                <w:rFonts w:ascii="Cambria" w:hAnsi="Cambria"/>
                <w:b/>
                <w:sz w:val="22"/>
                <w:szCs w:val="22"/>
              </w:rPr>
              <w:t>Pneumaatika ja hüdraulika:</w:t>
            </w:r>
            <w:r w:rsidR="007E351F" w:rsidRPr="00764CA8">
              <w:rPr>
                <w:rFonts w:ascii="Cambria" w:hAnsi="Cambria"/>
                <w:sz w:val="22"/>
                <w:szCs w:val="22"/>
              </w:rPr>
              <w:t xml:space="preserve"> hinde saamiseks on vajalik, et õpilan</w:t>
            </w:r>
            <w:r>
              <w:rPr>
                <w:rFonts w:ascii="Cambria" w:hAnsi="Cambria"/>
                <w:sz w:val="22"/>
                <w:szCs w:val="22"/>
              </w:rPr>
              <w:t>e</w:t>
            </w:r>
            <w:r w:rsidR="007E351F" w:rsidRPr="00764CA8">
              <w:rPr>
                <w:rFonts w:ascii="Cambria" w:hAnsi="Cambria"/>
                <w:sz w:val="22"/>
                <w:szCs w:val="22"/>
              </w:rPr>
              <w:t xml:space="preserve"> tunneb ning eristab </w:t>
            </w:r>
            <w:r w:rsidR="00172A3B" w:rsidRPr="00764CA8">
              <w:rPr>
                <w:rFonts w:ascii="Cambria" w:hAnsi="Cambria"/>
                <w:sz w:val="22"/>
                <w:szCs w:val="22"/>
              </w:rPr>
              <w:t>erinevaid füüsikalisi suurusi; t</w:t>
            </w:r>
            <w:r w:rsidR="007E351F" w:rsidRPr="00764CA8">
              <w:rPr>
                <w:rFonts w:ascii="Cambria" w:hAnsi="Cambria"/>
                <w:sz w:val="22"/>
                <w:szCs w:val="22"/>
              </w:rPr>
              <w:t xml:space="preserve">eab põhiliste ühikute (m, mm, kg, bar, km/h, P, U, </w:t>
            </w:r>
            <w:r w:rsidR="00172A3B" w:rsidRPr="00764CA8">
              <w:rPr>
                <w:rFonts w:ascii="Cambria" w:hAnsi="Cambria"/>
                <w:sz w:val="22"/>
                <w:szCs w:val="22"/>
              </w:rPr>
              <w:t>I, MPa, KPa, mV, mA) tähistusi; t</w:t>
            </w:r>
            <w:r w:rsidR="007E351F" w:rsidRPr="00764CA8">
              <w:rPr>
                <w:rFonts w:ascii="Cambria" w:hAnsi="Cambria"/>
                <w:sz w:val="22"/>
                <w:szCs w:val="22"/>
              </w:rPr>
              <w:t xml:space="preserve">unneb põhilisi </w:t>
            </w:r>
            <w:r w:rsidR="007E351F" w:rsidRPr="00764CA8">
              <w:rPr>
                <w:rFonts w:ascii="Cambria" w:hAnsi="Cambria"/>
                <w:sz w:val="22"/>
                <w:szCs w:val="22"/>
              </w:rPr>
              <w:lastRenderedPageBreak/>
              <w:t>pneumaatika- ja hüdraulika k</w:t>
            </w:r>
            <w:r w:rsidR="00172A3B" w:rsidRPr="00764CA8">
              <w:rPr>
                <w:rFonts w:ascii="Cambria" w:hAnsi="Cambria"/>
                <w:sz w:val="22"/>
                <w:szCs w:val="22"/>
              </w:rPr>
              <w:t xml:space="preserve">omponentide tingmärke ja skeeme; on omandanud </w:t>
            </w:r>
            <w:r w:rsidR="007E351F" w:rsidRPr="00764CA8">
              <w:rPr>
                <w:rFonts w:ascii="Cambria" w:hAnsi="Cambria"/>
                <w:sz w:val="22"/>
                <w:szCs w:val="22"/>
              </w:rPr>
              <w:t>antud õpiväljundiga seotud õppematerjal</w:t>
            </w:r>
            <w:r w:rsidR="00172A3B" w:rsidRPr="00764CA8">
              <w:rPr>
                <w:rFonts w:ascii="Cambria" w:hAnsi="Cambria"/>
                <w:sz w:val="22"/>
                <w:szCs w:val="22"/>
              </w:rPr>
              <w:t>l</w:t>
            </w:r>
            <w:r w:rsidR="007E351F" w:rsidRPr="00764CA8">
              <w:rPr>
                <w:rFonts w:ascii="Cambria" w:hAnsi="Cambria"/>
                <w:sz w:val="22"/>
                <w:szCs w:val="22"/>
              </w:rPr>
              <w:t xml:space="preserve"> ning </w:t>
            </w:r>
            <w:r w:rsidR="00172A3B" w:rsidRPr="00764CA8">
              <w:rPr>
                <w:rFonts w:ascii="Cambria" w:hAnsi="Cambria"/>
                <w:sz w:val="22"/>
                <w:szCs w:val="22"/>
              </w:rPr>
              <w:t>on lahendanud testid e-õppe keskkonnas prodiags.eu</w:t>
            </w:r>
          </w:p>
        </w:tc>
        <w:tc>
          <w:tcPr>
            <w:tcW w:w="4483" w:type="dxa"/>
            <w:gridSpan w:val="2"/>
          </w:tcPr>
          <w:p w14:paraId="087370BE" w14:textId="03DD28ED" w:rsidR="007E351F" w:rsidRPr="00764CA8" w:rsidRDefault="007E351F" w:rsidP="00BB1FF8">
            <w:pPr>
              <w:rPr>
                <w:rFonts w:ascii="Cambria" w:hAnsi="Cambria"/>
                <w:b/>
                <w:sz w:val="22"/>
                <w:szCs w:val="22"/>
              </w:rPr>
            </w:pPr>
            <w:r w:rsidRPr="00764CA8">
              <w:rPr>
                <w:rFonts w:ascii="Cambria" w:hAnsi="Cambria"/>
                <w:b/>
                <w:sz w:val="22"/>
                <w:szCs w:val="22"/>
              </w:rPr>
              <w:lastRenderedPageBreak/>
              <w:t>“5”, lävendit ületav</w:t>
            </w:r>
          </w:p>
          <w:p w14:paraId="3A41ADF2" w14:textId="5E538968" w:rsidR="007E351F" w:rsidRPr="00764CA8" w:rsidRDefault="00102A2D" w:rsidP="00BB1FF8">
            <w:pPr>
              <w:rPr>
                <w:rFonts w:ascii="Cambria" w:hAnsi="Cambria"/>
                <w:sz w:val="22"/>
                <w:szCs w:val="22"/>
              </w:rPr>
            </w:pPr>
            <w:r>
              <w:rPr>
                <w:rFonts w:ascii="Cambria" w:hAnsi="Cambria"/>
                <w:b/>
                <w:sz w:val="22"/>
                <w:szCs w:val="22"/>
              </w:rPr>
              <w:t>Elektrotehnika alused:</w:t>
            </w:r>
            <w:r w:rsidR="007E351F" w:rsidRPr="00764CA8">
              <w:rPr>
                <w:rFonts w:ascii="Cambria" w:hAnsi="Cambria"/>
                <w:sz w:val="22"/>
                <w:szCs w:val="22"/>
              </w:rPr>
              <w:t xml:space="preserve"> hinde s</w:t>
            </w:r>
            <w:r>
              <w:rPr>
                <w:rFonts w:ascii="Cambria" w:hAnsi="Cambria"/>
                <w:sz w:val="22"/>
                <w:szCs w:val="22"/>
              </w:rPr>
              <w:t>aamiseks on vajalik, et õpilane</w:t>
            </w:r>
            <w:r w:rsidR="007E351F" w:rsidRPr="00764CA8">
              <w:rPr>
                <w:rFonts w:ascii="Cambria" w:hAnsi="Cambria"/>
                <w:sz w:val="22"/>
                <w:szCs w:val="22"/>
              </w:rPr>
              <w:t xml:space="preserve"> oskab kasutada põhilisi el.tehnika</w:t>
            </w:r>
            <w:r w:rsidR="00172A3B" w:rsidRPr="00764CA8">
              <w:rPr>
                <w:rFonts w:ascii="Cambria" w:hAnsi="Cambria"/>
                <w:sz w:val="22"/>
                <w:szCs w:val="22"/>
              </w:rPr>
              <w:t xml:space="preserve"> seadusi, elektrilisi suurusi; ühikute teisendamist; </w:t>
            </w:r>
            <w:r w:rsidR="007E351F" w:rsidRPr="00764CA8">
              <w:rPr>
                <w:rFonts w:ascii="Cambria" w:hAnsi="Cambria"/>
                <w:sz w:val="22"/>
                <w:szCs w:val="22"/>
              </w:rPr>
              <w:t>praktiliselt kasutada m</w:t>
            </w:r>
            <w:r w:rsidR="00172A3B" w:rsidRPr="00764CA8">
              <w:rPr>
                <w:rFonts w:ascii="Cambria" w:hAnsi="Cambria"/>
                <w:sz w:val="22"/>
                <w:szCs w:val="22"/>
              </w:rPr>
              <w:t>ultimeetrit U, I, R mõõtmiseks; t</w:t>
            </w:r>
            <w:r w:rsidR="007E351F" w:rsidRPr="00764CA8">
              <w:rPr>
                <w:rFonts w:ascii="Cambria" w:hAnsi="Cambria"/>
                <w:sz w:val="22"/>
                <w:szCs w:val="22"/>
              </w:rPr>
              <w:t>unneb põhiliste ahela komponenti</w:t>
            </w:r>
            <w:r w:rsidR="00172A3B" w:rsidRPr="00764CA8">
              <w:rPr>
                <w:rFonts w:ascii="Cambria" w:hAnsi="Cambria"/>
                <w:sz w:val="22"/>
                <w:szCs w:val="22"/>
              </w:rPr>
              <w:t>de tingmärke ja nende otstarvet;</w:t>
            </w:r>
            <w:r>
              <w:rPr>
                <w:rFonts w:ascii="Cambria" w:hAnsi="Cambria"/>
                <w:sz w:val="22"/>
                <w:szCs w:val="22"/>
              </w:rPr>
              <w:t xml:space="preserve"> </w:t>
            </w:r>
            <w:r w:rsidR="00172A3B" w:rsidRPr="00764CA8">
              <w:rPr>
                <w:rFonts w:ascii="Cambria" w:hAnsi="Cambria"/>
                <w:sz w:val="22"/>
                <w:szCs w:val="22"/>
              </w:rPr>
              <w:t>k</w:t>
            </w:r>
            <w:r w:rsidR="007E351F" w:rsidRPr="00764CA8">
              <w:rPr>
                <w:rFonts w:ascii="Cambria" w:hAnsi="Cambria"/>
                <w:sz w:val="22"/>
                <w:szCs w:val="22"/>
              </w:rPr>
              <w:t>oostab iseseisvalt etteantud el. skeemile ahela</w:t>
            </w:r>
            <w:r w:rsidR="00172A3B" w:rsidRPr="00764CA8">
              <w:rPr>
                <w:rFonts w:ascii="Cambria" w:hAnsi="Cambria"/>
                <w:sz w:val="22"/>
                <w:szCs w:val="22"/>
              </w:rPr>
              <w:t xml:space="preserve"> ning sooritab nõutud mõõtmised; o</w:t>
            </w:r>
            <w:r w:rsidR="007E351F" w:rsidRPr="00764CA8">
              <w:rPr>
                <w:rFonts w:ascii="Cambria" w:hAnsi="Cambria"/>
                <w:sz w:val="22"/>
                <w:szCs w:val="22"/>
              </w:rPr>
              <w:t>n võimeline kasutama signaalide uurimiseks ostsilloskoopi.</w:t>
            </w:r>
          </w:p>
          <w:p w14:paraId="7EB8E3FA" w14:textId="5582F249" w:rsidR="007E351F" w:rsidRPr="00764CA8" w:rsidRDefault="00102A2D" w:rsidP="00BB1FF8">
            <w:pPr>
              <w:rPr>
                <w:rFonts w:ascii="Cambria" w:hAnsi="Cambria"/>
                <w:sz w:val="22"/>
                <w:szCs w:val="22"/>
              </w:rPr>
            </w:pPr>
            <w:r>
              <w:rPr>
                <w:rFonts w:ascii="Cambria" w:hAnsi="Cambria"/>
                <w:b/>
                <w:sz w:val="22"/>
                <w:szCs w:val="22"/>
              </w:rPr>
              <w:t>Pneumaatika ja hüdraulika:</w:t>
            </w:r>
            <w:r w:rsidR="007E351F" w:rsidRPr="00764CA8">
              <w:rPr>
                <w:rFonts w:ascii="Cambria" w:hAnsi="Cambria"/>
                <w:sz w:val="22"/>
                <w:szCs w:val="22"/>
              </w:rPr>
              <w:t xml:space="preserve"> hinde s</w:t>
            </w:r>
            <w:r>
              <w:rPr>
                <w:rFonts w:ascii="Cambria" w:hAnsi="Cambria"/>
                <w:sz w:val="22"/>
                <w:szCs w:val="22"/>
              </w:rPr>
              <w:t>aamiseks on vajalik, et õpilane</w:t>
            </w:r>
            <w:r w:rsidR="007E351F" w:rsidRPr="00764CA8">
              <w:rPr>
                <w:rFonts w:ascii="Cambria" w:hAnsi="Cambria"/>
                <w:sz w:val="22"/>
                <w:szCs w:val="22"/>
              </w:rPr>
              <w:t xml:space="preserve"> tunneb ning erista</w:t>
            </w:r>
            <w:r w:rsidR="00172A3B" w:rsidRPr="00764CA8">
              <w:rPr>
                <w:rFonts w:ascii="Cambria" w:hAnsi="Cambria"/>
                <w:sz w:val="22"/>
                <w:szCs w:val="22"/>
              </w:rPr>
              <w:t>b erinevaid füüsikalisi suurusi; t</w:t>
            </w:r>
            <w:r w:rsidR="007E351F" w:rsidRPr="00764CA8">
              <w:rPr>
                <w:rFonts w:ascii="Cambria" w:hAnsi="Cambria"/>
                <w:sz w:val="22"/>
                <w:szCs w:val="22"/>
              </w:rPr>
              <w:t xml:space="preserve">eab </w:t>
            </w:r>
            <w:r w:rsidR="007E351F" w:rsidRPr="00764CA8">
              <w:rPr>
                <w:rFonts w:ascii="Cambria" w:hAnsi="Cambria"/>
                <w:sz w:val="22"/>
                <w:szCs w:val="22"/>
              </w:rPr>
              <w:lastRenderedPageBreak/>
              <w:t xml:space="preserve">põhiliste ühikute (m, mm, kg, bar, km/h, P, U, </w:t>
            </w:r>
            <w:r w:rsidR="00172A3B" w:rsidRPr="00764CA8">
              <w:rPr>
                <w:rFonts w:ascii="Cambria" w:hAnsi="Cambria"/>
                <w:sz w:val="22"/>
                <w:szCs w:val="22"/>
              </w:rPr>
              <w:t>I, MPa, KPa, mV, mA) tähistusi; t</w:t>
            </w:r>
            <w:r w:rsidR="007E351F" w:rsidRPr="00764CA8">
              <w:rPr>
                <w:rFonts w:ascii="Cambria" w:hAnsi="Cambria"/>
                <w:sz w:val="22"/>
                <w:szCs w:val="22"/>
              </w:rPr>
              <w:t>unneb põhilisi pneumaatika- ja hüdraulika k</w:t>
            </w:r>
            <w:r w:rsidR="00172A3B" w:rsidRPr="00764CA8">
              <w:rPr>
                <w:rFonts w:ascii="Cambria" w:hAnsi="Cambria"/>
                <w:sz w:val="22"/>
                <w:szCs w:val="22"/>
              </w:rPr>
              <w:t xml:space="preserve">omponentide tingmärke ja skeeme; on omandanud </w:t>
            </w:r>
            <w:r w:rsidR="007E351F" w:rsidRPr="00764CA8">
              <w:rPr>
                <w:rFonts w:ascii="Cambria" w:hAnsi="Cambria"/>
                <w:sz w:val="22"/>
                <w:szCs w:val="22"/>
              </w:rPr>
              <w:t>antud õpiväljundiga seotud õppematerjal</w:t>
            </w:r>
            <w:r w:rsidR="00172A3B" w:rsidRPr="00764CA8">
              <w:rPr>
                <w:rFonts w:ascii="Cambria" w:hAnsi="Cambria"/>
                <w:sz w:val="22"/>
                <w:szCs w:val="22"/>
              </w:rPr>
              <w:t>i</w:t>
            </w:r>
            <w:r w:rsidR="007E351F" w:rsidRPr="00764CA8">
              <w:rPr>
                <w:rFonts w:ascii="Cambria" w:hAnsi="Cambria"/>
                <w:sz w:val="22"/>
                <w:szCs w:val="22"/>
              </w:rPr>
              <w:t xml:space="preserve"> ning </w:t>
            </w:r>
            <w:r w:rsidR="00172A3B" w:rsidRPr="00764CA8">
              <w:rPr>
                <w:rFonts w:ascii="Cambria" w:hAnsi="Cambria"/>
                <w:sz w:val="22"/>
                <w:szCs w:val="22"/>
              </w:rPr>
              <w:t>on lahendanud testid e-õppe keskkonnas prodiags.eu</w:t>
            </w:r>
          </w:p>
        </w:tc>
      </w:tr>
      <w:tr w:rsidR="00102A2D" w:rsidRPr="00764CA8" w14:paraId="583D80B5" w14:textId="77777777" w:rsidTr="00102A2D">
        <w:tc>
          <w:tcPr>
            <w:tcW w:w="2447" w:type="dxa"/>
            <w:vMerge/>
            <w:shd w:val="clear" w:color="auto" w:fill="BDD6EE" w:themeFill="accent5" w:themeFillTint="66"/>
          </w:tcPr>
          <w:p w14:paraId="1B78795E" w14:textId="77777777" w:rsidR="007E351F" w:rsidRPr="00764CA8" w:rsidRDefault="007E351F" w:rsidP="00BB1FF8">
            <w:pPr>
              <w:rPr>
                <w:rFonts w:ascii="Cambria" w:hAnsi="Cambria"/>
                <w:b/>
                <w:sz w:val="22"/>
                <w:szCs w:val="22"/>
              </w:rPr>
            </w:pPr>
          </w:p>
        </w:tc>
        <w:tc>
          <w:tcPr>
            <w:tcW w:w="4502" w:type="dxa"/>
            <w:gridSpan w:val="2"/>
          </w:tcPr>
          <w:p w14:paraId="6E80BEC6" w14:textId="591B8115" w:rsidR="007E351F" w:rsidRPr="00764CA8" w:rsidRDefault="007E351F" w:rsidP="00BB1FF8">
            <w:pPr>
              <w:rPr>
                <w:rFonts w:ascii="Cambria" w:hAnsi="Cambria"/>
                <w:sz w:val="22"/>
                <w:szCs w:val="22"/>
              </w:rPr>
            </w:pPr>
            <w:r w:rsidRPr="00764CA8">
              <w:rPr>
                <w:rFonts w:ascii="Cambria" w:hAnsi="Cambria"/>
                <w:b/>
                <w:sz w:val="22"/>
                <w:szCs w:val="22"/>
              </w:rPr>
              <w:t>ÕV 5.</w:t>
            </w:r>
            <w:r w:rsidRPr="00764CA8">
              <w:rPr>
                <w:rFonts w:ascii="Cambria" w:hAnsi="Cambria"/>
                <w:sz w:val="22"/>
                <w:szCs w:val="22"/>
              </w:rPr>
              <w:t xml:space="preserve"> </w:t>
            </w:r>
            <w:r w:rsidRPr="00764CA8">
              <w:rPr>
                <w:rFonts w:ascii="Cambria" w:hAnsi="Cambria"/>
                <w:b/>
                <w:sz w:val="22"/>
                <w:szCs w:val="22"/>
              </w:rPr>
              <w:t>“3”, lävend</w:t>
            </w:r>
          </w:p>
          <w:p w14:paraId="77D4DACB" w14:textId="71215CA2" w:rsidR="007E351F" w:rsidRPr="00764CA8" w:rsidRDefault="007E351F" w:rsidP="00BB1FF8">
            <w:pPr>
              <w:rPr>
                <w:rFonts w:ascii="Cambria" w:hAnsi="Cambria"/>
                <w:b/>
                <w:sz w:val="22"/>
                <w:szCs w:val="22"/>
              </w:rPr>
            </w:pPr>
            <w:r w:rsidRPr="00764CA8">
              <w:rPr>
                <w:rFonts w:ascii="Cambria" w:hAnsi="Cambria"/>
                <w:sz w:val="22"/>
                <w:szCs w:val="22"/>
              </w:rPr>
              <w:t>Õpilane tunneb ning eristab erinevaid materjale (raud, teras, malm, plastik) ja tehnilisi vedelikke (mootoriõli, pidurivedelik, ATF, jahu</w:t>
            </w:r>
            <w:r w:rsidR="009739D2" w:rsidRPr="00764CA8">
              <w:rPr>
                <w:rFonts w:ascii="Cambria" w:hAnsi="Cambria"/>
                <w:sz w:val="22"/>
                <w:szCs w:val="22"/>
              </w:rPr>
              <w:t>tusvedelik, transmissiooniõlid); t</w:t>
            </w:r>
            <w:r w:rsidRPr="00764CA8">
              <w:rPr>
                <w:rFonts w:ascii="Cambria" w:hAnsi="Cambria"/>
                <w:sz w:val="22"/>
                <w:szCs w:val="22"/>
              </w:rPr>
              <w:t>eab</w:t>
            </w:r>
            <w:r w:rsidR="009739D2" w:rsidRPr="00764CA8">
              <w:rPr>
                <w:rFonts w:ascii="Cambria" w:hAnsi="Cambria"/>
                <w:sz w:val="22"/>
                <w:szCs w:val="22"/>
              </w:rPr>
              <w:t>,</w:t>
            </w:r>
            <w:r w:rsidRPr="00764CA8">
              <w:rPr>
                <w:rFonts w:ascii="Cambria" w:hAnsi="Cambria"/>
                <w:sz w:val="22"/>
                <w:szCs w:val="22"/>
              </w:rPr>
              <w:t xml:space="preserve"> kuidas kasutada ja ladu</w:t>
            </w:r>
            <w:r w:rsidR="009739D2" w:rsidRPr="00764CA8">
              <w:rPr>
                <w:rFonts w:ascii="Cambria" w:hAnsi="Cambria"/>
                <w:sz w:val="22"/>
                <w:szCs w:val="22"/>
              </w:rPr>
              <w:t>stada neid keskkonnale ohutult; on sooritanud i</w:t>
            </w:r>
            <w:r w:rsidRPr="00764CA8">
              <w:rPr>
                <w:rFonts w:ascii="Cambria" w:hAnsi="Cambria"/>
                <w:sz w:val="22"/>
                <w:szCs w:val="22"/>
              </w:rPr>
              <w:t>seseisva</w:t>
            </w:r>
            <w:r w:rsidR="009739D2" w:rsidRPr="00764CA8">
              <w:rPr>
                <w:rFonts w:ascii="Cambria" w:hAnsi="Cambria"/>
                <w:sz w:val="22"/>
                <w:szCs w:val="22"/>
              </w:rPr>
              <w:t>d ja praktilised tööd</w:t>
            </w:r>
            <w:r w:rsidRPr="00764CA8">
              <w:rPr>
                <w:rFonts w:ascii="Cambria" w:hAnsi="Cambria"/>
                <w:sz w:val="22"/>
                <w:szCs w:val="22"/>
              </w:rPr>
              <w:t>.</w:t>
            </w:r>
          </w:p>
        </w:tc>
        <w:tc>
          <w:tcPr>
            <w:tcW w:w="4586" w:type="dxa"/>
            <w:gridSpan w:val="2"/>
          </w:tcPr>
          <w:p w14:paraId="605035DA" w14:textId="1AB6DC4D" w:rsidR="007E351F" w:rsidRPr="00764CA8" w:rsidRDefault="007E351F" w:rsidP="00BB1FF8">
            <w:pPr>
              <w:rPr>
                <w:rFonts w:ascii="Cambria" w:hAnsi="Cambria"/>
                <w:b/>
                <w:sz w:val="22"/>
                <w:szCs w:val="22"/>
              </w:rPr>
            </w:pPr>
            <w:r w:rsidRPr="00764CA8">
              <w:rPr>
                <w:rFonts w:ascii="Cambria" w:hAnsi="Cambria"/>
                <w:b/>
                <w:sz w:val="22"/>
                <w:szCs w:val="22"/>
              </w:rPr>
              <w:t>“4”, lävendit ületav</w:t>
            </w:r>
          </w:p>
          <w:p w14:paraId="3BDAA12C" w14:textId="6E3D1757" w:rsidR="007E351F" w:rsidRPr="00764CA8" w:rsidRDefault="007E351F" w:rsidP="00BB1FF8">
            <w:pPr>
              <w:rPr>
                <w:rFonts w:ascii="Cambria" w:hAnsi="Cambria"/>
                <w:b/>
                <w:sz w:val="22"/>
                <w:szCs w:val="22"/>
              </w:rPr>
            </w:pPr>
            <w:r w:rsidRPr="00764CA8">
              <w:rPr>
                <w:rFonts w:ascii="Cambria" w:hAnsi="Cambria"/>
                <w:sz w:val="22"/>
                <w:szCs w:val="22"/>
              </w:rPr>
              <w:t>Õpilane tunneb ning eristab erinevaid materjale (raud, teras, malm, roostevaba, plastik, PMMA) ja tehnilisi vedelikke (</w:t>
            </w:r>
            <w:r w:rsidR="00102A2D">
              <w:rPr>
                <w:rFonts w:ascii="Cambria" w:hAnsi="Cambria"/>
                <w:sz w:val="22"/>
                <w:szCs w:val="22"/>
              </w:rPr>
              <w:t xml:space="preserve">mootoriõli, pidurivedelik, ATF, </w:t>
            </w:r>
            <w:r w:rsidRPr="00764CA8">
              <w:rPr>
                <w:rFonts w:ascii="Cambria" w:hAnsi="Cambria"/>
                <w:sz w:val="22"/>
                <w:szCs w:val="22"/>
              </w:rPr>
              <w:t>jahu</w:t>
            </w:r>
            <w:r w:rsidR="009739D2" w:rsidRPr="00764CA8">
              <w:rPr>
                <w:rFonts w:ascii="Cambria" w:hAnsi="Cambria"/>
                <w:sz w:val="22"/>
                <w:szCs w:val="22"/>
              </w:rPr>
              <w:t>tusvedelik, transmissiooniõlid); t</w:t>
            </w:r>
            <w:r w:rsidRPr="00764CA8">
              <w:rPr>
                <w:rFonts w:ascii="Cambria" w:hAnsi="Cambria"/>
                <w:sz w:val="22"/>
                <w:szCs w:val="22"/>
              </w:rPr>
              <w:t>eab</w:t>
            </w:r>
            <w:r w:rsidR="009739D2" w:rsidRPr="00764CA8">
              <w:rPr>
                <w:rFonts w:ascii="Cambria" w:hAnsi="Cambria"/>
                <w:sz w:val="22"/>
                <w:szCs w:val="22"/>
              </w:rPr>
              <w:t>,</w:t>
            </w:r>
            <w:r w:rsidRPr="00764CA8">
              <w:rPr>
                <w:rFonts w:ascii="Cambria" w:hAnsi="Cambria"/>
                <w:sz w:val="22"/>
                <w:szCs w:val="22"/>
              </w:rPr>
              <w:t xml:space="preserve"> kuidas kasutada ja lad</w:t>
            </w:r>
            <w:r w:rsidR="009739D2" w:rsidRPr="00764CA8">
              <w:rPr>
                <w:rFonts w:ascii="Cambria" w:hAnsi="Cambria"/>
                <w:sz w:val="22"/>
                <w:szCs w:val="22"/>
              </w:rPr>
              <w:t>ustada neid keskkonnale ohutult; on sooritanud iseseisvad</w:t>
            </w:r>
            <w:r w:rsidRPr="00764CA8">
              <w:rPr>
                <w:rFonts w:ascii="Cambria" w:hAnsi="Cambria"/>
                <w:sz w:val="22"/>
                <w:szCs w:val="22"/>
              </w:rPr>
              <w:t xml:space="preserve"> ja praktili</w:t>
            </w:r>
            <w:r w:rsidR="009739D2" w:rsidRPr="00764CA8">
              <w:rPr>
                <w:rFonts w:ascii="Cambria" w:hAnsi="Cambria"/>
                <w:sz w:val="22"/>
                <w:szCs w:val="22"/>
              </w:rPr>
              <w:t>sed tööd tähtajaks</w:t>
            </w:r>
            <w:r w:rsidRPr="00764CA8">
              <w:rPr>
                <w:rFonts w:ascii="Cambria" w:hAnsi="Cambria"/>
                <w:sz w:val="22"/>
                <w:szCs w:val="22"/>
              </w:rPr>
              <w:t>.</w:t>
            </w:r>
          </w:p>
        </w:tc>
        <w:tc>
          <w:tcPr>
            <w:tcW w:w="4483" w:type="dxa"/>
            <w:gridSpan w:val="2"/>
          </w:tcPr>
          <w:p w14:paraId="21BD0769" w14:textId="2340C874" w:rsidR="007E351F" w:rsidRPr="00764CA8" w:rsidRDefault="007E351F" w:rsidP="00BB1FF8">
            <w:pPr>
              <w:rPr>
                <w:rFonts w:ascii="Cambria" w:hAnsi="Cambria"/>
                <w:b/>
                <w:sz w:val="22"/>
                <w:szCs w:val="22"/>
              </w:rPr>
            </w:pPr>
            <w:r w:rsidRPr="00764CA8">
              <w:rPr>
                <w:rFonts w:ascii="Cambria" w:hAnsi="Cambria"/>
                <w:b/>
                <w:sz w:val="22"/>
                <w:szCs w:val="22"/>
              </w:rPr>
              <w:t>“5”, lävendit ületav</w:t>
            </w:r>
          </w:p>
          <w:p w14:paraId="4D65DF8A" w14:textId="24319677" w:rsidR="007E351F" w:rsidRPr="00764CA8" w:rsidRDefault="007E351F" w:rsidP="00BB1FF8">
            <w:pPr>
              <w:rPr>
                <w:rFonts w:ascii="Cambria" w:hAnsi="Cambria"/>
                <w:b/>
                <w:sz w:val="22"/>
                <w:szCs w:val="22"/>
              </w:rPr>
            </w:pPr>
            <w:r w:rsidRPr="00764CA8">
              <w:rPr>
                <w:rFonts w:ascii="Cambria" w:hAnsi="Cambria"/>
                <w:sz w:val="22"/>
                <w:szCs w:val="22"/>
              </w:rPr>
              <w:t>Õpilane tunneb ning eristab erinevaid materjale (raud, teras, malm, komposiitmaterjalid, PMMA plastik) ja tehnilisi vedelikke (mootoriõli, pidurivedelik, ATF, jah</w:t>
            </w:r>
            <w:r w:rsidR="009739D2" w:rsidRPr="00764CA8">
              <w:rPr>
                <w:rFonts w:ascii="Cambria" w:hAnsi="Cambria"/>
                <w:sz w:val="22"/>
                <w:szCs w:val="22"/>
              </w:rPr>
              <w:t>utusvedelik, transmissiooniõlid); t</w:t>
            </w:r>
            <w:r w:rsidRPr="00764CA8">
              <w:rPr>
                <w:rFonts w:ascii="Cambria" w:hAnsi="Cambria"/>
                <w:sz w:val="22"/>
                <w:szCs w:val="22"/>
              </w:rPr>
              <w:t>eab</w:t>
            </w:r>
            <w:r w:rsidR="009739D2" w:rsidRPr="00764CA8">
              <w:rPr>
                <w:rFonts w:ascii="Cambria" w:hAnsi="Cambria"/>
                <w:sz w:val="22"/>
                <w:szCs w:val="22"/>
              </w:rPr>
              <w:t>,</w:t>
            </w:r>
            <w:r w:rsidRPr="00764CA8">
              <w:rPr>
                <w:rFonts w:ascii="Cambria" w:hAnsi="Cambria"/>
                <w:sz w:val="22"/>
                <w:szCs w:val="22"/>
              </w:rPr>
              <w:t xml:space="preserve"> kuidas kasutada ja lad</w:t>
            </w:r>
            <w:r w:rsidR="009739D2" w:rsidRPr="00764CA8">
              <w:rPr>
                <w:rFonts w:ascii="Cambria" w:hAnsi="Cambria"/>
                <w:sz w:val="22"/>
                <w:szCs w:val="22"/>
              </w:rPr>
              <w:t>ustada neid keskkonnale ohutult; on sooritanud tähtajaks iseseisvad ja praktilised tööd, mis</w:t>
            </w:r>
            <w:r w:rsidRPr="00764CA8">
              <w:rPr>
                <w:rFonts w:ascii="Cambria" w:hAnsi="Cambria"/>
                <w:sz w:val="22"/>
                <w:szCs w:val="22"/>
              </w:rPr>
              <w:t xml:space="preserve"> vastavad kõikidele standarditele.</w:t>
            </w:r>
          </w:p>
        </w:tc>
      </w:tr>
      <w:tr w:rsidR="00DE3437" w:rsidRPr="00764CA8" w14:paraId="7A120773" w14:textId="77777777" w:rsidTr="00102A2D">
        <w:tc>
          <w:tcPr>
            <w:tcW w:w="2447" w:type="dxa"/>
            <w:vMerge w:val="restart"/>
            <w:tcBorders>
              <w:top w:val="nil"/>
            </w:tcBorders>
            <w:shd w:val="clear" w:color="auto" w:fill="BDD6EE" w:themeFill="accent5" w:themeFillTint="66"/>
          </w:tcPr>
          <w:p w14:paraId="26B37AEC" w14:textId="77777777" w:rsidR="007E351F" w:rsidRPr="00764CA8" w:rsidRDefault="007E351F" w:rsidP="00BB1FF8">
            <w:pPr>
              <w:rPr>
                <w:rFonts w:ascii="Cambria" w:hAnsi="Cambria"/>
                <w:b/>
                <w:sz w:val="22"/>
                <w:szCs w:val="22"/>
              </w:rPr>
            </w:pPr>
          </w:p>
        </w:tc>
        <w:tc>
          <w:tcPr>
            <w:tcW w:w="13571" w:type="dxa"/>
            <w:gridSpan w:val="6"/>
          </w:tcPr>
          <w:p w14:paraId="22CBA8A8" w14:textId="4FCF496C" w:rsidR="007E351F" w:rsidRPr="00764CA8" w:rsidRDefault="00B80FD0" w:rsidP="00BB1FF8">
            <w:pPr>
              <w:rPr>
                <w:rFonts w:ascii="Cambria" w:hAnsi="Cambria"/>
                <w:b/>
                <w:sz w:val="22"/>
                <w:szCs w:val="22"/>
              </w:rPr>
            </w:pPr>
            <w:r w:rsidRPr="00764CA8">
              <w:rPr>
                <w:rFonts w:ascii="Cambria" w:hAnsi="Cambria"/>
                <w:b/>
                <w:sz w:val="22"/>
                <w:szCs w:val="22"/>
              </w:rPr>
              <w:t>ÕV 6, l</w:t>
            </w:r>
            <w:r w:rsidR="007E351F" w:rsidRPr="00764CA8">
              <w:rPr>
                <w:rFonts w:ascii="Cambria" w:hAnsi="Cambria"/>
                <w:b/>
                <w:sz w:val="22"/>
                <w:szCs w:val="22"/>
              </w:rPr>
              <w:t>ävend:</w:t>
            </w:r>
            <w:r w:rsidR="007E351F" w:rsidRPr="00764CA8">
              <w:rPr>
                <w:rFonts w:ascii="Cambria" w:hAnsi="Cambria"/>
                <w:sz w:val="22"/>
                <w:szCs w:val="22"/>
              </w:rPr>
              <w:t xml:space="preserve"> selgitab sõidukite hoolduse- ja remonditöödel kasutatavaid mehhaanilisi-, pneumaatilisi-, elektrilisi- ja hüdraulilisi tööriistu ning kirjeldab nende otstarvet ja tööpõhimõtteid</w:t>
            </w:r>
          </w:p>
        </w:tc>
      </w:tr>
      <w:tr w:rsidR="00102A2D" w:rsidRPr="00764CA8" w14:paraId="60A8996B" w14:textId="46418FDA" w:rsidTr="00102A2D">
        <w:tc>
          <w:tcPr>
            <w:tcW w:w="2447" w:type="dxa"/>
            <w:vMerge/>
            <w:tcBorders>
              <w:top w:val="nil"/>
            </w:tcBorders>
            <w:shd w:val="clear" w:color="auto" w:fill="BDD6EE" w:themeFill="accent5" w:themeFillTint="66"/>
          </w:tcPr>
          <w:p w14:paraId="6151EDEB" w14:textId="77777777" w:rsidR="007E351F" w:rsidRPr="00764CA8" w:rsidRDefault="007E351F" w:rsidP="00BB1FF8">
            <w:pPr>
              <w:rPr>
                <w:rFonts w:ascii="Cambria" w:hAnsi="Cambria"/>
                <w:b/>
                <w:sz w:val="22"/>
                <w:szCs w:val="22"/>
              </w:rPr>
            </w:pPr>
          </w:p>
        </w:tc>
        <w:tc>
          <w:tcPr>
            <w:tcW w:w="4502" w:type="dxa"/>
            <w:gridSpan w:val="2"/>
          </w:tcPr>
          <w:p w14:paraId="2FAC1CA6" w14:textId="1D4F2A39" w:rsidR="007E351F" w:rsidRPr="00764CA8" w:rsidRDefault="007E351F" w:rsidP="00BB1FF8">
            <w:pPr>
              <w:rPr>
                <w:rFonts w:ascii="Cambria" w:hAnsi="Cambria"/>
                <w:sz w:val="22"/>
                <w:szCs w:val="22"/>
              </w:rPr>
            </w:pPr>
            <w:r w:rsidRPr="00764CA8">
              <w:rPr>
                <w:rFonts w:ascii="Cambria" w:hAnsi="Cambria"/>
                <w:b/>
                <w:sz w:val="22"/>
                <w:szCs w:val="22"/>
              </w:rPr>
              <w:t>ÕV 7.</w:t>
            </w:r>
            <w:r w:rsidRPr="00764CA8">
              <w:rPr>
                <w:rFonts w:ascii="Cambria" w:hAnsi="Cambria"/>
                <w:sz w:val="22"/>
                <w:szCs w:val="22"/>
              </w:rPr>
              <w:t xml:space="preserve"> </w:t>
            </w:r>
            <w:r w:rsidRPr="00764CA8">
              <w:rPr>
                <w:rFonts w:ascii="Cambria" w:hAnsi="Cambria"/>
                <w:b/>
                <w:sz w:val="22"/>
                <w:szCs w:val="22"/>
              </w:rPr>
              <w:t>“3”, lävend</w:t>
            </w:r>
          </w:p>
          <w:p w14:paraId="1F21341A" w14:textId="5C4976D6" w:rsidR="007E351F" w:rsidRPr="00764CA8" w:rsidRDefault="007E351F" w:rsidP="007A75C3">
            <w:pPr>
              <w:rPr>
                <w:rFonts w:ascii="Cambria" w:hAnsi="Cambria"/>
                <w:sz w:val="22"/>
                <w:szCs w:val="22"/>
              </w:rPr>
            </w:pPr>
            <w:r w:rsidRPr="00764CA8">
              <w:rPr>
                <w:rFonts w:ascii="Cambria" w:hAnsi="Cambria"/>
                <w:sz w:val="22"/>
                <w:szCs w:val="22"/>
              </w:rPr>
              <w:t xml:space="preserve">Õpilane tunneb erinevaid jooniseid ja on võimeline nendest aru saama; oskab visandada skeeme ja eskiise </w:t>
            </w:r>
            <w:r w:rsidR="007A75C3" w:rsidRPr="00764CA8">
              <w:rPr>
                <w:rFonts w:ascii="Cambria" w:hAnsi="Cambria"/>
                <w:sz w:val="22"/>
                <w:szCs w:val="22"/>
              </w:rPr>
              <w:t>ning</w:t>
            </w:r>
            <w:r w:rsidRPr="00764CA8">
              <w:rPr>
                <w:rFonts w:ascii="Cambria" w:hAnsi="Cambria"/>
                <w:sz w:val="22"/>
                <w:szCs w:val="22"/>
              </w:rPr>
              <w:t xml:space="preserve"> saab aru põhilistest tingmärkidest; jooniste vormistus ei ole piisavalt korrektne; iseseisvad tööd on tehtud.</w:t>
            </w:r>
          </w:p>
        </w:tc>
        <w:tc>
          <w:tcPr>
            <w:tcW w:w="4586" w:type="dxa"/>
            <w:gridSpan w:val="2"/>
          </w:tcPr>
          <w:p w14:paraId="008080C5" w14:textId="4A32CDD7" w:rsidR="007E351F" w:rsidRPr="00764CA8" w:rsidRDefault="007E351F" w:rsidP="00BB1FF8">
            <w:pPr>
              <w:rPr>
                <w:rFonts w:ascii="Cambria" w:hAnsi="Cambria"/>
                <w:b/>
                <w:sz w:val="22"/>
                <w:szCs w:val="22"/>
              </w:rPr>
            </w:pPr>
            <w:r w:rsidRPr="00764CA8">
              <w:rPr>
                <w:rFonts w:ascii="Cambria" w:hAnsi="Cambria"/>
                <w:b/>
                <w:sz w:val="22"/>
                <w:szCs w:val="22"/>
              </w:rPr>
              <w:t>“4”, lävendit ületav</w:t>
            </w:r>
          </w:p>
          <w:p w14:paraId="57D89A38" w14:textId="12C2EB23" w:rsidR="007E351F" w:rsidRPr="00764CA8" w:rsidRDefault="007E351F" w:rsidP="007A75C3">
            <w:pPr>
              <w:rPr>
                <w:rFonts w:ascii="Cambria" w:hAnsi="Cambria"/>
                <w:sz w:val="22"/>
                <w:szCs w:val="22"/>
              </w:rPr>
            </w:pPr>
            <w:r w:rsidRPr="00764CA8">
              <w:rPr>
                <w:rFonts w:ascii="Cambria" w:hAnsi="Cambria"/>
                <w:sz w:val="22"/>
                <w:szCs w:val="22"/>
              </w:rPr>
              <w:t xml:space="preserve">Õpilane tunneb erinevaid jooniseid ja on võimeline nendest aru saama; oskab visandada skeeme ja eskiise </w:t>
            </w:r>
            <w:r w:rsidR="007A75C3" w:rsidRPr="00764CA8">
              <w:rPr>
                <w:rFonts w:ascii="Cambria" w:hAnsi="Cambria"/>
                <w:sz w:val="22"/>
                <w:szCs w:val="22"/>
              </w:rPr>
              <w:t>ning</w:t>
            </w:r>
            <w:r w:rsidRPr="00764CA8">
              <w:rPr>
                <w:rFonts w:ascii="Cambria" w:hAnsi="Cambria"/>
                <w:sz w:val="22"/>
                <w:szCs w:val="22"/>
              </w:rPr>
              <w:t xml:space="preserve"> saab aru põhilistest tingmärkidest; jooniste vormistus on korrektne, esineb üksikuid vigu; iseseisvad tööd on tehtud.</w:t>
            </w:r>
          </w:p>
        </w:tc>
        <w:tc>
          <w:tcPr>
            <w:tcW w:w="4483" w:type="dxa"/>
            <w:gridSpan w:val="2"/>
          </w:tcPr>
          <w:p w14:paraId="36111BB2" w14:textId="58B1CF29" w:rsidR="007E351F" w:rsidRPr="00764CA8" w:rsidRDefault="007E351F" w:rsidP="00BB1FF8">
            <w:pPr>
              <w:rPr>
                <w:rFonts w:ascii="Cambria" w:hAnsi="Cambria"/>
                <w:b/>
                <w:sz w:val="22"/>
                <w:szCs w:val="22"/>
              </w:rPr>
            </w:pPr>
            <w:r w:rsidRPr="00764CA8">
              <w:rPr>
                <w:rFonts w:ascii="Cambria" w:hAnsi="Cambria"/>
                <w:b/>
                <w:sz w:val="22"/>
                <w:szCs w:val="22"/>
              </w:rPr>
              <w:t>“5”, lävendit ületav</w:t>
            </w:r>
          </w:p>
          <w:p w14:paraId="2BA128D7" w14:textId="32015FB6" w:rsidR="007E351F" w:rsidRPr="00764CA8" w:rsidRDefault="007E351F" w:rsidP="00BB1FF8">
            <w:pPr>
              <w:rPr>
                <w:rFonts w:ascii="Cambria" w:hAnsi="Cambria"/>
                <w:sz w:val="22"/>
                <w:szCs w:val="22"/>
              </w:rPr>
            </w:pPr>
            <w:r w:rsidRPr="00764CA8">
              <w:rPr>
                <w:rFonts w:ascii="Cambria" w:hAnsi="Cambria"/>
                <w:sz w:val="22"/>
                <w:szCs w:val="22"/>
              </w:rPr>
              <w:t>Õpilane tunneb erinevaid jooniseid ja on võimeline nendest aru saama; oska</w:t>
            </w:r>
            <w:r w:rsidR="007A75C3" w:rsidRPr="00764CA8">
              <w:rPr>
                <w:rFonts w:ascii="Cambria" w:hAnsi="Cambria"/>
                <w:sz w:val="22"/>
                <w:szCs w:val="22"/>
              </w:rPr>
              <w:t>b visandada skeeme ja eskiise ning</w:t>
            </w:r>
            <w:r w:rsidRPr="00764CA8">
              <w:rPr>
                <w:rFonts w:ascii="Cambria" w:hAnsi="Cambria"/>
                <w:sz w:val="22"/>
                <w:szCs w:val="22"/>
              </w:rPr>
              <w:t xml:space="preserve"> saab aru põhilistest tingmärkidest; jooniste vormistus on korrektne, esineb üksikuid vigu; iseseisvad tööd on tehtud.</w:t>
            </w:r>
          </w:p>
        </w:tc>
      </w:tr>
      <w:tr w:rsidR="00DE3437" w:rsidRPr="00764CA8" w14:paraId="1847F01E" w14:textId="77777777" w:rsidTr="00102A2D">
        <w:tc>
          <w:tcPr>
            <w:tcW w:w="2447" w:type="dxa"/>
            <w:vMerge/>
            <w:tcBorders>
              <w:top w:val="nil"/>
            </w:tcBorders>
            <w:shd w:val="clear" w:color="auto" w:fill="BDD6EE" w:themeFill="accent5" w:themeFillTint="66"/>
          </w:tcPr>
          <w:p w14:paraId="6207D891" w14:textId="77777777" w:rsidR="007E351F" w:rsidRPr="00764CA8" w:rsidRDefault="007E351F" w:rsidP="00BB1FF8">
            <w:pPr>
              <w:rPr>
                <w:rFonts w:ascii="Cambria" w:hAnsi="Cambria"/>
                <w:b/>
                <w:sz w:val="22"/>
                <w:szCs w:val="22"/>
              </w:rPr>
            </w:pPr>
          </w:p>
        </w:tc>
        <w:tc>
          <w:tcPr>
            <w:tcW w:w="13571" w:type="dxa"/>
            <w:gridSpan w:val="6"/>
          </w:tcPr>
          <w:p w14:paraId="362DDB6F" w14:textId="07186825" w:rsidR="007E351F" w:rsidRPr="00764CA8" w:rsidRDefault="00B80FD0" w:rsidP="00677401">
            <w:pPr>
              <w:rPr>
                <w:rFonts w:ascii="Cambria" w:hAnsi="Cambria"/>
                <w:sz w:val="22"/>
                <w:szCs w:val="22"/>
              </w:rPr>
            </w:pPr>
            <w:r w:rsidRPr="00764CA8">
              <w:rPr>
                <w:rFonts w:ascii="Cambria" w:hAnsi="Cambria"/>
                <w:b/>
                <w:sz w:val="22"/>
                <w:szCs w:val="22"/>
              </w:rPr>
              <w:t>ÕV 9, lävend:</w:t>
            </w:r>
            <w:r w:rsidR="007E351F" w:rsidRPr="00764CA8">
              <w:rPr>
                <w:rFonts w:ascii="Cambria" w:hAnsi="Cambria"/>
                <w:sz w:val="22"/>
                <w:szCs w:val="22"/>
              </w:rPr>
              <w:t xml:space="preserve"> </w:t>
            </w:r>
            <w:r w:rsidR="00BC6254" w:rsidRPr="00764CA8">
              <w:rPr>
                <w:rFonts w:ascii="Cambria" w:hAnsi="Cambria"/>
                <w:sz w:val="22"/>
                <w:szCs w:val="22"/>
              </w:rPr>
              <w:t>v</w:t>
            </w:r>
            <w:r w:rsidR="007E351F" w:rsidRPr="00764CA8">
              <w:rPr>
                <w:rFonts w:ascii="Cambria" w:hAnsi="Cambria"/>
                <w:sz w:val="22"/>
                <w:szCs w:val="22"/>
              </w:rPr>
              <w:t xml:space="preserve">alib ja kasutab tööülesannete täitmisel kaitsekatteid, tööriistu ja seadmeid otstarbekalt ja ohutult; kirjeldab energia- ja keskkonnasäästliku mõtteviisi </w:t>
            </w:r>
            <w:r w:rsidR="00BC6254" w:rsidRPr="00764CA8">
              <w:rPr>
                <w:rFonts w:ascii="Cambria" w:hAnsi="Cambria"/>
                <w:sz w:val="22"/>
                <w:szCs w:val="22"/>
              </w:rPr>
              <w:t>põhimõtteid erialaga seonduvalt;</w:t>
            </w:r>
            <w:r w:rsidR="007E351F" w:rsidRPr="00764CA8">
              <w:rPr>
                <w:rFonts w:ascii="Cambria" w:hAnsi="Cambria"/>
                <w:sz w:val="22"/>
                <w:szCs w:val="22"/>
              </w:rPr>
              <w:t xml:space="preserve"> toob näiteid ja põhjendab oma seisukohti; kirjeldab tööohutuse ja töötervishoiu ning keskkonnaohutuse põhimõtteid n</w:t>
            </w:r>
            <w:r w:rsidR="00BC6254" w:rsidRPr="00764CA8">
              <w:rPr>
                <w:rFonts w:ascii="Cambria" w:hAnsi="Cambria"/>
                <w:sz w:val="22"/>
                <w:szCs w:val="22"/>
              </w:rPr>
              <w:t>ing nõudeid erialaga seonduvalt;</w:t>
            </w:r>
            <w:r w:rsidR="007E351F" w:rsidRPr="00764CA8">
              <w:rPr>
                <w:rFonts w:ascii="Cambria" w:hAnsi="Cambria"/>
                <w:sz w:val="22"/>
                <w:szCs w:val="22"/>
              </w:rPr>
              <w:t xml:space="preserve"> toob näiteid ja põhjendab nõuete vajalikkust; kirjeldab erialase tööga seotud ter</w:t>
            </w:r>
            <w:r w:rsidR="00BC6254" w:rsidRPr="00764CA8">
              <w:rPr>
                <w:rFonts w:ascii="Cambria" w:hAnsi="Cambria"/>
                <w:sz w:val="22"/>
                <w:szCs w:val="22"/>
              </w:rPr>
              <w:t>viseriske ja nende tekkepõhjusi;</w:t>
            </w:r>
            <w:r w:rsidR="007E351F" w:rsidRPr="00764CA8">
              <w:rPr>
                <w:rFonts w:ascii="Cambria" w:hAnsi="Cambria"/>
                <w:sz w:val="22"/>
                <w:szCs w:val="22"/>
              </w:rPr>
              <w:t xml:space="preserve"> nimetab meetmeid terviseriskide minimeerimiseks; kirjeldab efektiivse tööruumi org</w:t>
            </w:r>
            <w:r w:rsidR="00BC6254" w:rsidRPr="00764CA8">
              <w:rPr>
                <w:rFonts w:ascii="Cambria" w:hAnsi="Cambria"/>
                <w:sz w:val="22"/>
                <w:szCs w:val="22"/>
              </w:rPr>
              <w:t>aniseerimise meetodit 5S näitel;</w:t>
            </w:r>
            <w:r w:rsidR="007E351F" w:rsidRPr="00764CA8">
              <w:rPr>
                <w:rFonts w:ascii="Cambria" w:hAnsi="Cambria"/>
                <w:sz w:val="22"/>
                <w:szCs w:val="22"/>
              </w:rPr>
              <w:t xml:space="preserve"> analüüsib erinevate probleemülesannete põhjal tööruumide, seadmete, materjalide ja</w:t>
            </w:r>
            <w:r w:rsidR="00BC6254" w:rsidRPr="00764CA8">
              <w:rPr>
                <w:rFonts w:ascii="Cambria" w:hAnsi="Cambria"/>
                <w:sz w:val="22"/>
                <w:szCs w:val="22"/>
              </w:rPr>
              <w:t xml:space="preserve"> tööaja kasutamise efektiivsust;</w:t>
            </w:r>
            <w:r w:rsidR="007E351F" w:rsidRPr="00764CA8">
              <w:rPr>
                <w:rFonts w:ascii="Cambria" w:hAnsi="Cambria"/>
                <w:sz w:val="22"/>
                <w:szCs w:val="22"/>
              </w:rPr>
              <w:t xml:space="preserve"> esitab ettepanekuid efektiivsuse suurendamiseks; planeerib ülesande alusel etteantud töö tegemiseks vajalikud ressursid ja kirjeldab tööprotsessi, järgides tehnoloogilisi nõudeid, võttes arvesse energia- ja keskkonnasäästlikkust, ohutu ja efektiivse töö põhimõtteid ning põhjendab oma valikuid.</w:t>
            </w:r>
          </w:p>
        </w:tc>
      </w:tr>
      <w:tr w:rsidR="00DE3437" w:rsidRPr="00764CA8" w14:paraId="59E80718" w14:textId="77777777" w:rsidTr="00102A2D">
        <w:tc>
          <w:tcPr>
            <w:tcW w:w="2447" w:type="dxa"/>
            <w:shd w:val="clear" w:color="auto" w:fill="BDD6EE" w:themeFill="accent5" w:themeFillTint="66"/>
          </w:tcPr>
          <w:p w14:paraId="4C2584CE" w14:textId="77777777" w:rsidR="00BB1FF8" w:rsidRPr="00764CA8" w:rsidRDefault="00BB1FF8" w:rsidP="00BB1FF8">
            <w:pPr>
              <w:rPr>
                <w:rFonts w:ascii="Cambria" w:hAnsi="Cambria"/>
                <w:b/>
                <w:sz w:val="22"/>
                <w:szCs w:val="22"/>
              </w:rPr>
            </w:pPr>
            <w:r w:rsidRPr="00764CA8">
              <w:rPr>
                <w:rFonts w:ascii="Cambria" w:hAnsi="Cambria"/>
                <w:b/>
                <w:sz w:val="22"/>
                <w:szCs w:val="22"/>
              </w:rPr>
              <w:t>Õppematerjalid</w:t>
            </w:r>
          </w:p>
        </w:tc>
        <w:tc>
          <w:tcPr>
            <w:tcW w:w="13571" w:type="dxa"/>
            <w:gridSpan w:val="6"/>
          </w:tcPr>
          <w:p w14:paraId="12F5263E" w14:textId="3C2E3D66" w:rsidR="007E351F" w:rsidRPr="00764CA8" w:rsidRDefault="007E351F" w:rsidP="007E351F">
            <w:pPr>
              <w:rPr>
                <w:rFonts w:ascii="Cambria" w:hAnsi="Cambria"/>
                <w:sz w:val="22"/>
                <w:szCs w:val="22"/>
              </w:rPr>
            </w:pPr>
            <w:r w:rsidRPr="00764CA8">
              <w:rPr>
                <w:rFonts w:ascii="Cambria" w:hAnsi="Cambria"/>
                <w:sz w:val="22"/>
                <w:szCs w:val="22"/>
              </w:rPr>
              <w:t xml:space="preserve">Makijenko, N. (1986). </w:t>
            </w:r>
            <w:r w:rsidRPr="00764CA8">
              <w:rPr>
                <w:rFonts w:ascii="Cambria" w:hAnsi="Cambria"/>
                <w:i/>
                <w:sz w:val="22"/>
                <w:szCs w:val="22"/>
              </w:rPr>
              <w:t>Lukksepatööde praktikum</w:t>
            </w:r>
            <w:r w:rsidRPr="00764CA8">
              <w:rPr>
                <w:rFonts w:ascii="Cambria" w:hAnsi="Cambria"/>
                <w:sz w:val="22"/>
                <w:szCs w:val="22"/>
              </w:rPr>
              <w:t>. Tallinn: Valgus</w:t>
            </w:r>
          </w:p>
          <w:p w14:paraId="61C8CBEC" w14:textId="3CF38AC5" w:rsidR="007E351F" w:rsidRPr="00764CA8" w:rsidRDefault="007E351F" w:rsidP="007E351F">
            <w:pPr>
              <w:rPr>
                <w:rFonts w:ascii="Cambria" w:hAnsi="Cambria"/>
                <w:sz w:val="22"/>
                <w:szCs w:val="22"/>
              </w:rPr>
            </w:pPr>
            <w:r w:rsidRPr="00764CA8">
              <w:rPr>
                <w:rFonts w:ascii="Cambria" w:hAnsi="Cambria"/>
                <w:sz w:val="22"/>
                <w:szCs w:val="22"/>
              </w:rPr>
              <w:t>Õpetajate poolt koostatud õppematerjalid</w:t>
            </w:r>
          </w:p>
          <w:p w14:paraId="6F440DCC" w14:textId="0DCD2840" w:rsidR="007E351F" w:rsidRPr="00764CA8" w:rsidRDefault="007E351F" w:rsidP="007E351F">
            <w:pPr>
              <w:rPr>
                <w:rFonts w:ascii="Cambria" w:hAnsi="Cambria"/>
                <w:sz w:val="22"/>
                <w:szCs w:val="22"/>
              </w:rPr>
            </w:pPr>
            <w:r w:rsidRPr="00764CA8">
              <w:rPr>
                <w:rFonts w:ascii="Cambria" w:hAnsi="Cambria"/>
                <w:sz w:val="22"/>
                <w:szCs w:val="22"/>
              </w:rPr>
              <w:t xml:space="preserve">Sutton, R. (2000). </w:t>
            </w:r>
            <w:r w:rsidRPr="00764CA8">
              <w:rPr>
                <w:rFonts w:ascii="Cambria" w:hAnsi="Cambria"/>
                <w:i/>
                <w:sz w:val="22"/>
                <w:szCs w:val="22"/>
              </w:rPr>
              <w:t>Auto.</w:t>
            </w:r>
            <w:r w:rsidRPr="00764CA8">
              <w:rPr>
                <w:rFonts w:ascii="Cambria" w:hAnsi="Cambria"/>
                <w:sz w:val="22"/>
                <w:szCs w:val="22"/>
              </w:rPr>
              <w:t xml:space="preserve"> Tln: Koolibri</w:t>
            </w:r>
          </w:p>
          <w:p w14:paraId="20D24EFC" w14:textId="2126B58F" w:rsidR="007E351F" w:rsidRPr="00764CA8" w:rsidRDefault="007E351F" w:rsidP="007E351F">
            <w:pPr>
              <w:rPr>
                <w:rFonts w:ascii="Cambria" w:hAnsi="Cambria"/>
                <w:sz w:val="22"/>
                <w:szCs w:val="22"/>
              </w:rPr>
            </w:pPr>
            <w:r w:rsidRPr="00764CA8">
              <w:rPr>
                <w:rFonts w:ascii="Cambria" w:hAnsi="Cambria"/>
                <w:sz w:val="22"/>
                <w:szCs w:val="22"/>
              </w:rPr>
              <w:t>Ots, H. (1993).</w:t>
            </w:r>
            <w:r w:rsidRPr="00764CA8">
              <w:rPr>
                <w:rFonts w:ascii="Cambria" w:hAnsi="Cambria"/>
                <w:i/>
                <w:sz w:val="22"/>
                <w:szCs w:val="22"/>
              </w:rPr>
              <w:t xml:space="preserve"> Autosõnastik</w:t>
            </w:r>
            <w:r w:rsidRPr="00764CA8">
              <w:rPr>
                <w:rFonts w:ascii="Cambria" w:hAnsi="Cambria"/>
                <w:sz w:val="22"/>
                <w:szCs w:val="22"/>
              </w:rPr>
              <w:t xml:space="preserve">. Tln: Mats </w:t>
            </w:r>
          </w:p>
          <w:p w14:paraId="3F2CE766" w14:textId="5FFADE50" w:rsidR="007E351F" w:rsidRPr="00764CA8" w:rsidRDefault="007E351F" w:rsidP="007E351F">
            <w:pPr>
              <w:rPr>
                <w:rFonts w:ascii="Cambria" w:hAnsi="Cambria"/>
                <w:sz w:val="22"/>
                <w:szCs w:val="22"/>
              </w:rPr>
            </w:pPr>
            <w:r w:rsidRPr="00764CA8">
              <w:rPr>
                <w:rFonts w:ascii="Cambria" w:hAnsi="Cambria"/>
                <w:sz w:val="22"/>
                <w:szCs w:val="22"/>
              </w:rPr>
              <w:t xml:space="preserve">Kullerkupp, H. (2005). </w:t>
            </w:r>
            <w:r w:rsidRPr="00764CA8">
              <w:rPr>
                <w:rFonts w:ascii="Cambria" w:hAnsi="Cambria"/>
                <w:i/>
                <w:sz w:val="22"/>
                <w:szCs w:val="22"/>
              </w:rPr>
              <w:t>Sõiduauto õppematerjal</w:t>
            </w:r>
            <w:r w:rsidRPr="00764CA8">
              <w:rPr>
                <w:rFonts w:ascii="Cambria" w:hAnsi="Cambria"/>
                <w:sz w:val="22"/>
                <w:szCs w:val="22"/>
              </w:rPr>
              <w:t>. Tln: Tallinna Tehnikakõrgkool</w:t>
            </w:r>
          </w:p>
          <w:p w14:paraId="38B60354" w14:textId="2D0C2084" w:rsidR="007E351F" w:rsidRPr="00764CA8" w:rsidRDefault="007E351F" w:rsidP="007E351F">
            <w:pPr>
              <w:rPr>
                <w:rFonts w:ascii="Cambria" w:hAnsi="Cambria"/>
                <w:sz w:val="22"/>
                <w:szCs w:val="22"/>
              </w:rPr>
            </w:pPr>
            <w:r w:rsidRPr="00764CA8">
              <w:rPr>
                <w:rFonts w:ascii="Cambria" w:hAnsi="Cambria"/>
                <w:sz w:val="22"/>
                <w:szCs w:val="22"/>
              </w:rPr>
              <w:t xml:space="preserve">Makijenko, N. (1988). </w:t>
            </w:r>
            <w:r w:rsidRPr="00764CA8">
              <w:rPr>
                <w:rFonts w:ascii="Cambria" w:hAnsi="Cambria"/>
                <w:i/>
                <w:sz w:val="22"/>
                <w:szCs w:val="22"/>
              </w:rPr>
              <w:t>Lukksepatööd.</w:t>
            </w:r>
            <w:r w:rsidRPr="00764CA8">
              <w:rPr>
                <w:rFonts w:ascii="Cambria" w:hAnsi="Cambria"/>
                <w:sz w:val="22"/>
                <w:szCs w:val="22"/>
              </w:rPr>
              <w:t xml:space="preserve"> Tln: Valgus</w:t>
            </w:r>
          </w:p>
          <w:p w14:paraId="39AA8E19" w14:textId="06126FBB" w:rsidR="007E351F" w:rsidRPr="00764CA8" w:rsidRDefault="007E351F" w:rsidP="007E351F">
            <w:pPr>
              <w:rPr>
                <w:rFonts w:ascii="Cambria" w:hAnsi="Cambria"/>
                <w:sz w:val="22"/>
                <w:szCs w:val="22"/>
              </w:rPr>
            </w:pPr>
            <w:r w:rsidRPr="00764CA8">
              <w:rPr>
                <w:rFonts w:ascii="Cambria" w:hAnsi="Cambria"/>
                <w:sz w:val="22"/>
                <w:szCs w:val="22"/>
              </w:rPr>
              <w:t xml:space="preserve">TTÜ </w:t>
            </w:r>
            <w:r w:rsidR="00477C58" w:rsidRPr="00764CA8">
              <w:rPr>
                <w:rFonts w:ascii="Cambria" w:hAnsi="Cambria"/>
                <w:sz w:val="22"/>
                <w:szCs w:val="22"/>
              </w:rPr>
              <w:t xml:space="preserve">(1998). </w:t>
            </w:r>
            <w:r w:rsidRPr="00764CA8">
              <w:rPr>
                <w:rFonts w:ascii="Cambria" w:hAnsi="Cambria"/>
                <w:i/>
                <w:sz w:val="22"/>
                <w:szCs w:val="22"/>
              </w:rPr>
              <w:t>Teh</w:t>
            </w:r>
            <w:r w:rsidR="00477C58" w:rsidRPr="00764CA8">
              <w:rPr>
                <w:rFonts w:ascii="Cambria" w:hAnsi="Cambria"/>
                <w:i/>
                <w:sz w:val="22"/>
                <w:szCs w:val="22"/>
              </w:rPr>
              <w:t>nilise joonestamise põhimõisted</w:t>
            </w:r>
            <w:r w:rsidR="00477C58" w:rsidRPr="00764CA8">
              <w:rPr>
                <w:rFonts w:ascii="Cambria" w:hAnsi="Cambria"/>
                <w:sz w:val="22"/>
                <w:szCs w:val="22"/>
              </w:rPr>
              <w:t xml:space="preserve">. Tln </w:t>
            </w:r>
          </w:p>
          <w:p w14:paraId="5F1A3417" w14:textId="15C5916C" w:rsidR="007E351F" w:rsidRPr="00764CA8" w:rsidRDefault="007E351F" w:rsidP="007E351F">
            <w:pPr>
              <w:rPr>
                <w:rFonts w:ascii="Cambria" w:hAnsi="Cambria"/>
                <w:sz w:val="22"/>
                <w:szCs w:val="22"/>
              </w:rPr>
            </w:pPr>
            <w:r w:rsidRPr="00764CA8">
              <w:rPr>
                <w:rFonts w:ascii="Cambria" w:hAnsi="Cambria"/>
                <w:sz w:val="22"/>
                <w:szCs w:val="22"/>
              </w:rPr>
              <w:t>Lisamaterjalid internetist (nt kutsestandard).</w:t>
            </w:r>
          </w:p>
          <w:p w14:paraId="0B4D3C7C" w14:textId="67D7D932" w:rsidR="007E351F" w:rsidRPr="00764CA8" w:rsidRDefault="007E351F" w:rsidP="007E351F">
            <w:pPr>
              <w:rPr>
                <w:rFonts w:ascii="Cambria" w:hAnsi="Cambria"/>
                <w:sz w:val="22"/>
                <w:szCs w:val="22"/>
              </w:rPr>
            </w:pPr>
            <w:r w:rsidRPr="00764CA8">
              <w:rPr>
                <w:rFonts w:ascii="Cambria" w:hAnsi="Cambria"/>
                <w:sz w:val="22"/>
                <w:szCs w:val="22"/>
              </w:rPr>
              <w:lastRenderedPageBreak/>
              <w:t>HMV Prodiags e-õppekeskond</w:t>
            </w:r>
          </w:p>
          <w:p w14:paraId="4E8F0A57" w14:textId="77777777" w:rsidR="00477C58" w:rsidRPr="00764CA8" w:rsidRDefault="007E351F" w:rsidP="007E351F">
            <w:pPr>
              <w:rPr>
                <w:rFonts w:ascii="Cambria" w:hAnsi="Cambria"/>
                <w:sz w:val="22"/>
                <w:szCs w:val="22"/>
              </w:rPr>
            </w:pPr>
            <w:r w:rsidRPr="00764CA8">
              <w:rPr>
                <w:rFonts w:ascii="Cambria" w:hAnsi="Cambria"/>
                <w:sz w:val="22"/>
                <w:szCs w:val="22"/>
              </w:rPr>
              <w:t>Tamm</w:t>
            </w:r>
            <w:r w:rsidR="00477C58" w:rsidRPr="00764CA8">
              <w:rPr>
                <w:rFonts w:ascii="Cambria" w:hAnsi="Cambria"/>
                <w:sz w:val="22"/>
                <w:szCs w:val="22"/>
              </w:rPr>
              <w:t>, H</w:t>
            </w:r>
            <w:r w:rsidRPr="00764CA8">
              <w:rPr>
                <w:rFonts w:ascii="Cambria" w:hAnsi="Cambria"/>
                <w:sz w:val="22"/>
                <w:szCs w:val="22"/>
              </w:rPr>
              <w:t>.</w:t>
            </w:r>
            <w:r w:rsidR="00477C58" w:rsidRPr="00764CA8">
              <w:rPr>
                <w:rFonts w:ascii="Cambria" w:hAnsi="Cambria"/>
                <w:sz w:val="22"/>
                <w:szCs w:val="22"/>
              </w:rPr>
              <w:t xml:space="preserve"> (2004). </w:t>
            </w:r>
            <w:r w:rsidR="00477C58" w:rsidRPr="00764CA8">
              <w:rPr>
                <w:rFonts w:ascii="Cambria" w:hAnsi="Cambria"/>
                <w:i/>
                <w:sz w:val="22"/>
                <w:szCs w:val="22"/>
              </w:rPr>
              <w:t>Mootori algõpe.</w:t>
            </w:r>
            <w:r w:rsidR="00477C58" w:rsidRPr="00764CA8">
              <w:rPr>
                <w:rFonts w:ascii="Cambria" w:hAnsi="Cambria"/>
                <w:sz w:val="22"/>
                <w:szCs w:val="22"/>
              </w:rPr>
              <w:t xml:space="preserve"> Tln: Ilo </w:t>
            </w:r>
          </w:p>
          <w:p w14:paraId="466E2433" w14:textId="0941172D" w:rsidR="007E351F" w:rsidRPr="00764CA8" w:rsidRDefault="00477C58" w:rsidP="007E351F">
            <w:pPr>
              <w:rPr>
                <w:rFonts w:ascii="Cambria" w:hAnsi="Cambria"/>
                <w:sz w:val="22"/>
                <w:szCs w:val="22"/>
              </w:rPr>
            </w:pPr>
            <w:r w:rsidRPr="00764CA8">
              <w:rPr>
                <w:rFonts w:ascii="Cambria" w:hAnsi="Cambria"/>
                <w:sz w:val="22"/>
                <w:szCs w:val="22"/>
              </w:rPr>
              <w:t xml:space="preserve">Tõlkinud Heinmets, H. jt (2014). </w:t>
            </w:r>
            <w:r w:rsidR="007E351F" w:rsidRPr="00764CA8">
              <w:rPr>
                <w:rFonts w:ascii="Cambria" w:hAnsi="Cambria"/>
                <w:i/>
                <w:sz w:val="22"/>
                <w:szCs w:val="22"/>
              </w:rPr>
              <w:t>Autonduse käsiraamat</w:t>
            </w:r>
            <w:r w:rsidRPr="00764CA8">
              <w:rPr>
                <w:rFonts w:ascii="Cambria" w:hAnsi="Cambria"/>
                <w:i/>
                <w:sz w:val="22"/>
                <w:szCs w:val="22"/>
              </w:rPr>
              <w:t xml:space="preserve">. </w:t>
            </w:r>
            <w:r w:rsidRPr="00764CA8">
              <w:rPr>
                <w:rFonts w:ascii="Cambria" w:hAnsi="Cambria"/>
                <w:sz w:val="22"/>
                <w:szCs w:val="22"/>
              </w:rPr>
              <w:t>Tallinn: Menu Kirjastus</w:t>
            </w:r>
          </w:p>
          <w:p w14:paraId="6EE81E87" w14:textId="2DE70EA0" w:rsidR="00BB1FF8" w:rsidRPr="00764CA8" w:rsidRDefault="00477C58" w:rsidP="007E351F">
            <w:pPr>
              <w:rPr>
                <w:rFonts w:ascii="Cambria" w:hAnsi="Cambria"/>
                <w:sz w:val="22"/>
                <w:szCs w:val="22"/>
              </w:rPr>
            </w:pPr>
            <w:r w:rsidRPr="00764CA8">
              <w:rPr>
                <w:rFonts w:ascii="Cambria" w:hAnsi="Cambria"/>
                <w:sz w:val="22"/>
                <w:szCs w:val="22"/>
              </w:rPr>
              <w:t>Hitsa M</w:t>
            </w:r>
            <w:r w:rsidR="007E351F" w:rsidRPr="00764CA8">
              <w:rPr>
                <w:rFonts w:ascii="Cambria" w:hAnsi="Cambria"/>
                <w:sz w:val="22"/>
                <w:szCs w:val="22"/>
              </w:rPr>
              <w:t>oodle õppekeskkond</w:t>
            </w:r>
          </w:p>
        </w:tc>
      </w:tr>
    </w:tbl>
    <w:p w14:paraId="35650CD8" w14:textId="5998CD34" w:rsidR="00D529A3" w:rsidRPr="00764CA8" w:rsidRDefault="00D529A3">
      <w:pPr>
        <w:rPr>
          <w:rFonts w:ascii="Cambria" w:hAnsi="Cambria"/>
          <w:sz w:val="22"/>
          <w:szCs w:val="22"/>
        </w:rPr>
      </w:pPr>
    </w:p>
    <w:p w14:paraId="56052D50" w14:textId="1FA845B5" w:rsidR="009177FD" w:rsidRPr="00764CA8" w:rsidRDefault="009177F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403"/>
        <w:gridCol w:w="3105"/>
        <w:gridCol w:w="1407"/>
        <w:gridCol w:w="3080"/>
        <w:gridCol w:w="1520"/>
        <w:gridCol w:w="1134"/>
        <w:gridCol w:w="3369"/>
      </w:tblGrid>
      <w:tr w:rsidR="009177FD" w:rsidRPr="00764CA8" w14:paraId="3180DF82" w14:textId="77777777" w:rsidTr="00826CF6">
        <w:trPr>
          <w:trHeight w:val="340"/>
        </w:trPr>
        <w:tc>
          <w:tcPr>
            <w:tcW w:w="2403" w:type="dxa"/>
            <w:shd w:val="clear" w:color="auto" w:fill="BDD6EE" w:themeFill="accent5" w:themeFillTint="66"/>
          </w:tcPr>
          <w:p w14:paraId="76A3126D" w14:textId="2EAA0AF2" w:rsidR="009177FD" w:rsidRPr="00764CA8" w:rsidRDefault="002120B3" w:rsidP="00E77091">
            <w:pPr>
              <w:jc w:val="center"/>
              <w:rPr>
                <w:rFonts w:ascii="Cambria" w:hAnsi="Cambria"/>
                <w:b/>
                <w:sz w:val="22"/>
                <w:szCs w:val="22"/>
              </w:rPr>
            </w:pPr>
            <w:r w:rsidRPr="00764CA8">
              <w:rPr>
                <w:rFonts w:ascii="Cambria" w:hAnsi="Cambria"/>
                <w:b/>
                <w:sz w:val="22"/>
                <w:szCs w:val="22"/>
              </w:rPr>
              <w:t>2</w:t>
            </w:r>
          </w:p>
        </w:tc>
        <w:tc>
          <w:tcPr>
            <w:tcW w:w="10246" w:type="dxa"/>
            <w:gridSpan w:val="5"/>
            <w:shd w:val="clear" w:color="auto" w:fill="BDD6EE" w:themeFill="accent5" w:themeFillTint="66"/>
          </w:tcPr>
          <w:p w14:paraId="6906CE1D" w14:textId="6AC01CF9" w:rsidR="009177FD" w:rsidRPr="00764CA8" w:rsidRDefault="002120B3" w:rsidP="00E77091">
            <w:pPr>
              <w:jc w:val="center"/>
              <w:rPr>
                <w:rFonts w:ascii="Cambria" w:hAnsi="Cambria"/>
                <w:b/>
                <w:sz w:val="22"/>
                <w:szCs w:val="22"/>
              </w:rPr>
            </w:pPr>
            <w:r w:rsidRPr="00764CA8">
              <w:rPr>
                <w:rFonts w:ascii="Cambria" w:hAnsi="Cambria"/>
                <w:b/>
                <w:sz w:val="22"/>
                <w:szCs w:val="22"/>
              </w:rPr>
              <w:t>Mootorsõidukite ülddiagnostika, hoolduse ja remondi alusõpingud</w:t>
            </w:r>
          </w:p>
        </w:tc>
        <w:tc>
          <w:tcPr>
            <w:tcW w:w="3369" w:type="dxa"/>
            <w:shd w:val="clear" w:color="auto" w:fill="BDD6EE" w:themeFill="accent5" w:themeFillTint="66"/>
          </w:tcPr>
          <w:p w14:paraId="451E2BBE" w14:textId="79629CF8" w:rsidR="009177FD" w:rsidRPr="00764CA8" w:rsidRDefault="002120B3" w:rsidP="00E77091">
            <w:pPr>
              <w:jc w:val="center"/>
              <w:rPr>
                <w:rFonts w:ascii="Cambria" w:hAnsi="Cambria"/>
                <w:b/>
                <w:sz w:val="22"/>
                <w:szCs w:val="22"/>
              </w:rPr>
            </w:pPr>
            <w:r w:rsidRPr="00764CA8">
              <w:rPr>
                <w:rFonts w:ascii="Cambria" w:hAnsi="Cambria"/>
                <w:b/>
                <w:sz w:val="22"/>
                <w:szCs w:val="22"/>
              </w:rPr>
              <w:t>17 EKAP / 442 tundi</w:t>
            </w:r>
          </w:p>
        </w:tc>
      </w:tr>
      <w:tr w:rsidR="009177FD" w:rsidRPr="00764CA8" w14:paraId="761B91B7" w14:textId="77777777" w:rsidTr="00826CF6">
        <w:tc>
          <w:tcPr>
            <w:tcW w:w="11515" w:type="dxa"/>
            <w:gridSpan w:val="5"/>
            <w:tcBorders>
              <w:bottom w:val="single" w:sz="4" w:space="0" w:color="auto"/>
            </w:tcBorders>
          </w:tcPr>
          <w:p w14:paraId="380B3CA5" w14:textId="2BB16195" w:rsidR="009177FD" w:rsidRPr="00764CA8" w:rsidRDefault="009177FD" w:rsidP="00760D07">
            <w:pPr>
              <w:rPr>
                <w:rFonts w:ascii="Cambria" w:hAnsi="Cambria"/>
                <w:sz w:val="22"/>
                <w:szCs w:val="22"/>
              </w:rPr>
            </w:pPr>
            <w:r w:rsidRPr="00764CA8">
              <w:rPr>
                <w:rFonts w:ascii="Cambria" w:hAnsi="Cambria"/>
                <w:b/>
                <w:sz w:val="22"/>
                <w:szCs w:val="22"/>
              </w:rPr>
              <w:t>Õpetajad:</w:t>
            </w:r>
            <w:r w:rsidR="002C6E92" w:rsidRPr="00764CA8">
              <w:rPr>
                <w:rFonts w:ascii="Cambria" w:hAnsi="Cambria"/>
                <w:b/>
                <w:sz w:val="22"/>
                <w:szCs w:val="22"/>
              </w:rPr>
              <w:t xml:space="preserve"> </w:t>
            </w:r>
            <w:r w:rsidR="002C6E92" w:rsidRPr="00764CA8">
              <w:rPr>
                <w:rFonts w:ascii="Cambria" w:hAnsi="Cambria"/>
                <w:sz w:val="22"/>
                <w:szCs w:val="22"/>
              </w:rPr>
              <w:t>Margus Kivi, Toomas Kivi, Maire Kivi, Tiia Jõgi, Maiju Zuping, Marika Pütsep, Anne-Li Tilk</w:t>
            </w:r>
          </w:p>
        </w:tc>
        <w:tc>
          <w:tcPr>
            <w:tcW w:w="1134" w:type="dxa"/>
            <w:tcBorders>
              <w:bottom w:val="single" w:sz="4" w:space="0" w:color="auto"/>
            </w:tcBorders>
          </w:tcPr>
          <w:p w14:paraId="2222452F" w14:textId="77777777" w:rsidR="009177FD" w:rsidRPr="00764CA8" w:rsidRDefault="009177FD" w:rsidP="00760D07">
            <w:pPr>
              <w:rPr>
                <w:rFonts w:ascii="Cambria" w:hAnsi="Cambria"/>
                <w:sz w:val="22"/>
                <w:szCs w:val="22"/>
              </w:rPr>
            </w:pPr>
            <w:r w:rsidRPr="00764CA8">
              <w:rPr>
                <w:rFonts w:ascii="Cambria" w:hAnsi="Cambria"/>
                <w:sz w:val="22"/>
                <w:szCs w:val="22"/>
              </w:rPr>
              <w:t>Kursus</w:t>
            </w:r>
          </w:p>
        </w:tc>
        <w:tc>
          <w:tcPr>
            <w:tcW w:w="3369" w:type="dxa"/>
            <w:tcBorders>
              <w:bottom w:val="single" w:sz="4" w:space="0" w:color="auto"/>
            </w:tcBorders>
          </w:tcPr>
          <w:p w14:paraId="17C4DB3E" w14:textId="77777777" w:rsidR="009177FD" w:rsidRPr="00764CA8" w:rsidRDefault="009177FD" w:rsidP="00760D07">
            <w:pPr>
              <w:rPr>
                <w:rFonts w:ascii="Cambria" w:hAnsi="Cambria"/>
                <w:sz w:val="22"/>
                <w:szCs w:val="22"/>
              </w:rPr>
            </w:pPr>
            <w:r w:rsidRPr="00764CA8">
              <w:rPr>
                <w:rFonts w:ascii="Cambria" w:hAnsi="Cambria"/>
                <w:sz w:val="22"/>
                <w:szCs w:val="22"/>
              </w:rPr>
              <w:t>Mooduli maht kursusel (õ-a)</w:t>
            </w:r>
          </w:p>
        </w:tc>
      </w:tr>
      <w:tr w:rsidR="009177FD" w:rsidRPr="00764CA8" w14:paraId="3EE35110" w14:textId="77777777" w:rsidTr="00760D07">
        <w:tc>
          <w:tcPr>
            <w:tcW w:w="16018" w:type="dxa"/>
            <w:gridSpan w:val="7"/>
            <w:shd w:val="clear" w:color="auto" w:fill="BDD6EE" w:themeFill="accent5" w:themeFillTint="66"/>
          </w:tcPr>
          <w:p w14:paraId="1AB22287" w14:textId="38B54EDB" w:rsidR="009177FD" w:rsidRPr="00764CA8" w:rsidRDefault="009177FD" w:rsidP="002C6E92">
            <w:pPr>
              <w:rPr>
                <w:rFonts w:ascii="Cambria" w:hAnsi="Cambria"/>
                <w:sz w:val="22"/>
                <w:szCs w:val="22"/>
              </w:rPr>
            </w:pPr>
            <w:r w:rsidRPr="00764CA8">
              <w:rPr>
                <w:rFonts w:ascii="Cambria" w:hAnsi="Cambria"/>
                <w:b/>
                <w:sz w:val="22"/>
                <w:szCs w:val="22"/>
              </w:rPr>
              <w:t>Eesmärk:</w:t>
            </w:r>
            <w:r w:rsidR="002C6E92" w:rsidRPr="00764CA8">
              <w:rPr>
                <w:rFonts w:ascii="Cambria" w:hAnsi="Cambria"/>
                <w:b/>
                <w:sz w:val="22"/>
                <w:szCs w:val="22"/>
              </w:rPr>
              <w:t xml:space="preserve"> </w:t>
            </w:r>
            <w:r w:rsidR="002C6E92" w:rsidRPr="00764CA8">
              <w:rPr>
                <w:rFonts w:ascii="Cambria" w:hAnsi="Cambria"/>
                <w:sz w:val="22"/>
                <w:szCs w:val="22"/>
              </w:rPr>
              <w:t>õpetusega taotletakse, et õpilane omab mootorsõiduki hoolduseks, ülddiagnostikaks ja remondiks vajalikke teadmisi ning rakendab neid kutsealases töös, töötab kasutades energiat ja keskkonda säästvaid ning ohutuid töövõtteid</w:t>
            </w:r>
            <w:r w:rsidR="00102A2D">
              <w:rPr>
                <w:rFonts w:ascii="Cambria" w:hAnsi="Cambria"/>
                <w:sz w:val="22"/>
                <w:szCs w:val="22"/>
              </w:rPr>
              <w:t>.</w:t>
            </w:r>
          </w:p>
        </w:tc>
      </w:tr>
      <w:tr w:rsidR="00826CF6" w:rsidRPr="00764CA8" w14:paraId="7A5AAC4A" w14:textId="283EC922" w:rsidTr="00826CF6">
        <w:tc>
          <w:tcPr>
            <w:tcW w:w="2403" w:type="dxa"/>
            <w:shd w:val="clear" w:color="auto" w:fill="auto"/>
          </w:tcPr>
          <w:p w14:paraId="603F6035" w14:textId="3150434A" w:rsidR="00826CF6" w:rsidRPr="00764CA8" w:rsidRDefault="00826CF6" w:rsidP="002C6E92">
            <w:pPr>
              <w:rPr>
                <w:rFonts w:ascii="Cambria" w:hAnsi="Cambria"/>
                <w:b/>
                <w:sz w:val="22"/>
                <w:szCs w:val="22"/>
              </w:rPr>
            </w:pPr>
            <w:r w:rsidRPr="00764CA8">
              <w:rPr>
                <w:rFonts w:ascii="Cambria" w:hAnsi="Cambria"/>
                <w:b/>
                <w:sz w:val="22"/>
                <w:szCs w:val="22"/>
              </w:rPr>
              <w:t>Nõuded mooduli alustamiseks</w:t>
            </w:r>
          </w:p>
        </w:tc>
        <w:tc>
          <w:tcPr>
            <w:tcW w:w="13615" w:type="dxa"/>
            <w:gridSpan w:val="6"/>
            <w:shd w:val="clear" w:color="auto" w:fill="auto"/>
          </w:tcPr>
          <w:p w14:paraId="0BB6EECD" w14:textId="39CB414B" w:rsidR="00826CF6" w:rsidRPr="00764CA8" w:rsidRDefault="00826CF6" w:rsidP="002C6E92">
            <w:pPr>
              <w:rPr>
                <w:rFonts w:ascii="Cambria" w:hAnsi="Cambria"/>
                <w:sz w:val="22"/>
                <w:szCs w:val="22"/>
              </w:rPr>
            </w:pPr>
            <w:r w:rsidRPr="00764CA8">
              <w:rPr>
                <w:rFonts w:ascii="Cambria" w:hAnsi="Cambria"/>
                <w:sz w:val="22"/>
                <w:szCs w:val="22"/>
              </w:rPr>
              <w:t>puuduvad</w:t>
            </w:r>
          </w:p>
        </w:tc>
      </w:tr>
      <w:tr w:rsidR="009177FD" w:rsidRPr="00764CA8" w14:paraId="22712C8D" w14:textId="77777777" w:rsidTr="00826CF6">
        <w:tc>
          <w:tcPr>
            <w:tcW w:w="2403" w:type="dxa"/>
            <w:vAlign w:val="center"/>
          </w:tcPr>
          <w:p w14:paraId="31A9993F"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Õpiväljundid</w:t>
            </w:r>
          </w:p>
        </w:tc>
        <w:tc>
          <w:tcPr>
            <w:tcW w:w="3105" w:type="dxa"/>
            <w:vAlign w:val="center"/>
          </w:tcPr>
          <w:p w14:paraId="5268D5D6"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Hindamiskriteeriumid</w:t>
            </w:r>
          </w:p>
        </w:tc>
        <w:tc>
          <w:tcPr>
            <w:tcW w:w="4487" w:type="dxa"/>
            <w:gridSpan w:val="2"/>
            <w:vAlign w:val="center"/>
          </w:tcPr>
          <w:p w14:paraId="1AE04551"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Hindamisülesanded</w:t>
            </w:r>
          </w:p>
        </w:tc>
        <w:tc>
          <w:tcPr>
            <w:tcW w:w="1520" w:type="dxa"/>
          </w:tcPr>
          <w:p w14:paraId="28CFEE59"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Kokkuvõttev</w:t>
            </w:r>
          </w:p>
          <w:p w14:paraId="4BF78F78"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hindamine</w:t>
            </w:r>
          </w:p>
        </w:tc>
        <w:tc>
          <w:tcPr>
            <w:tcW w:w="4503" w:type="dxa"/>
            <w:gridSpan w:val="2"/>
            <w:vAlign w:val="center"/>
          </w:tcPr>
          <w:p w14:paraId="7347BED7"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Teemad</w:t>
            </w:r>
          </w:p>
        </w:tc>
      </w:tr>
      <w:tr w:rsidR="002C6E92" w:rsidRPr="00764CA8" w14:paraId="7202F976" w14:textId="77777777" w:rsidTr="00826CF6">
        <w:trPr>
          <w:trHeight w:val="899"/>
        </w:trPr>
        <w:tc>
          <w:tcPr>
            <w:tcW w:w="2403" w:type="dxa"/>
          </w:tcPr>
          <w:p w14:paraId="6AC6ED2B" w14:textId="41DD05FC" w:rsidR="002C6E92" w:rsidRPr="00764CA8" w:rsidRDefault="002C6E92" w:rsidP="007D5647">
            <w:pPr>
              <w:rPr>
                <w:rFonts w:ascii="Cambria" w:hAnsi="Cambria"/>
                <w:sz w:val="22"/>
                <w:szCs w:val="22"/>
              </w:rPr>
            </w:pPr>
            <w:r w:rsidRPr="00764CA8">
              <w:rPr>
                <w:rFonts w:ascii="Cambria" w:hAnsi="Cambria"/>
                <w:b/>
                <w:sz w:val="22"/>
                <w:szCs w:val="22"/>
              </w:rPr>
              <w:t>ÕV 1.</w:t>
            </w:r>
            <w:r w:rsidRPr="00764CA8">
              <w:rPr>
                <w:rFonts w:ascii="Cambria" w:hAnsi="Cambria"/>
                <w:sz w:val="22"/>
                <w:szCs w:val="22"/>
              </w:rPr>
              <w:t xml:space="preserve"> valib vastavalt tööülesandele sõidukile, masinale või selle lisaseadmele remondijuhise, kasutab erialast sõ</w:t>
            </w:r>
            <w:r w:rsidR="00102A2D">
              <w:rPr>
                <w:rFonts w:ascii="Cambria" w:hAnsi="Cambria"/>
                <w:sz w:val="22"/>
                <w:szCs w:val="22"/>
              </w:rPr>
              <w:t>navara eesti ja inglisekeeles</w:t>
            </w:r>
          </w:p>
        </w:tc>
        <w:tc>
          <w:tcPr>
            <w:tcW w:w="3105" w:type="dxa"/>
          </w:tcPr>
          <w:p w14:paraId="257A7681" w14:textId="64B9FAFB" w:rsidR="002C6E92" w:rsidRPr="00764CA8" w:rsidRDefault="007D5647" w:rsidP="007D5647">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v</w:t>
            </w:r>
            <w:r w:rsidR="002C6E92" w:rsidRPr="00764CA8">
              <w:rPr>
                <w:rFonts w:ascii="Cambria" w:hAnsi="Cambria"/>
                <w:sz w:val="22"/>
                <w:szCs w:val="22"/>
              </w:rPr>
              <w:t>alib vastavalt tööülesandele remondijuhise selgitab ülesande alusel töö etappe kasutab</w:t>
            </w:r>
          </w:p>
          <w:p w14:paraId="6620EBF5" w14:textId="77777777" w:rsidR="002C6E92" w:rsidRPr="00764CA8" w:rsidRDefault="002C6E92" w:rsidP="007D5647">
            <w:pPr>
              <w:rPr>
                <w:rFonts w:ascii="Cambria" w:hAnsi="Cambria"/>
                <w:sz w:val="22"/>
                <w:szCs w:val="22"/>
              </w:rPr>
            </w:pPr>
            <w:r w:rsidRPr="00764CA8">
              <w:rPr>
                <w:rFonts w:ascii="Cambria" w:hAnsi="Cambria"/>
                <w:sz w:val="22"/>
                <w:szCs w:val="22"/>
              </w:rPr>
              <w:t>infotehnoloogilisi vahendeid, erialast eesti- ja</w:t>
            </w:r>
          </w:p>
          <w:p w14:paraId="6C85838E" w14:textId="1842A868" w:rsidR="002C6E92" w:rsidRPr="00764CA8" w:rsidRDefault="00102A2D" w:rsidP="007D5647">
            <w:pPr>
              <w:rPr>
                <w:rFonts w:ascii="Cambria" w:hAnsi="Cambria"/>
                <w:sz w:val="22"/>
                <w:szCs w:val="22"/>
              </w:rPr>
            </w:pPr>
            <w:r>
              <w:rPr>
                <w:rFonts w:ascii="Cambria" w:hAnsi="Cambria"/>
                <w:sz w:val="22"/>
                <w:szCs w:val="22"/>
              </w:rPr>
              <w:t>inglis</w:t>
            </w:r>
            <w:r w:rsidR="004712D8">
              <w:rPr>
                <w:rFonts w:ascii="Cambria" w:hAnsi="Cambria"/>
                <w:sz w:val="22"/>
                <w:szCs w:val="22"/>
              </w:rPr>
              <w:t>keelset sõnavara</w:t>
            </w:r>
          </w:p>
        </w:tc>
        <w:tc>
          <w:tcPr>
            <w:tcW w:w="4487" w:type="dxa"/>
            <w:gridSpan w:val="2"/>
          </w:tcPr>
          <w:p w14:paraId="5914BF04" w14:textId="75F129B0" w:rsidR="002C6E92" w:rsidRPr="00764CA8" w:rsidRDefault="00102A2D" w:rsidP="002C6E92">
            <w:pPr>
              <w:rPr>
                <w:rFonts w:ascii="Cambria" w:hAnsi="Cambria"/>
                <w:sz w:val="22"/>
                <w:szCs w:val="22"/>
              </w:rPr>
            </w:pPr>
            <w:r>
              <w:rPr>
                <w:rFonts w:ascii="Cambria" w:hAnsi="Cambria"/>
                <w:sz w:val="22"/>
                <w:szCs w:val="22"/>
              </w:rPr>
              <w:t>H</w:t>
            </w:r>
            <w:r w:rsidR="002C6E92" w:rsidRPr="00764CA8">
              <w:rPr>
                <w:rFonts w:ascii="Cambria" w:hAnsi="Cambria"/>
                <w:sz w:val="22"/>
                <w:szCs w:val="22"/>
              </w:rPr>
              <w:t>innatakse läbivalt mooduli käigus</w:t>
            </w:r>
            <w:r>
              <w:rPr>
                <w:rFonts w:ascii="Cambria" w:hAnsi="Cambria"/>
                <w:sz w:val="22"/>
                <w:szCs w:val="22"/>
              </w:rPr>
              <w:t>.</w:t>
            </w:r>
          </w:p>
        </w:tc>
        <w:tc>
          <w:tcPr>
            <w:tcW w:w="1520" w:type="dxa"/>
          </w:tcPr>
          <w:p w14:paraId="0BF0F3F8" w14:textId="1B5481FC" w:rsidR="002C6E92" w:rsidRPr="00764CA8" w:rsidRDefault="002C6E92" w:rsidP="002C6E92">
            <w:pPr>
              <w:rPr>
                <w:rFonts w:ascii="Cambria" w:hAnsi="Cambria"/>
                <w:sz w:val="22"/>
                <w:szCs w:val="22"/>
              </w:rPr>
            </w:pPr>
            <w:r w:rsidRPr="00764CA8">
              <w:rPr>
                <w:rFonts w:ascii="Cambria" w:hAnsi="Cambria"/>
                <w:sz w:val="22"/>
                <w:szCs w:val="22"/>
              </w:rPr>
              <w:t>mitteeristav</w:t>
            </w:r>
          </w:p>
        </w:tc>
        <w:tc>
          <w:tcPr>
            <w:tcW w:w="4503" w:type="dxa"/>
            <w:gridSpan w:val="2"/>
          </w:tcPr>
          <w:p w14:paraId="68A11231" w14:textId="4C7AAADC" w:rsidR="00102A2D" w:rsidRPr="00102A2D" w:rsidRDefault="00102A2D" w:rsidP="002C6E92">
            <w:pPr>
              <w:rPr>
                <w:rFonts w:ascii="Cambria" w:hAnsi="Cambria"/>
                <w:b/>
                <w:sz w:val="22"/>
                <w:szCs w:val="22"/>
              </w:rPr>
            </w:pPr>
            <w:r w:rsidRPr="00102A2D">
              <w:rPr>
                <w:rFonts w:ascii="Cambria" w:hAnsi="Cambria"/>
                <w:b/>
                <w:sz w:val="22"/>
                <w:szCs w:val="22"/>
              </w:rPr>
              <w:t>HOOLDUSJUHISED</w:t>
            </w:r>
          </w:p>
          <w:p w14:paraId="330E34F9" w14:textId="0B94DAF8" w:rsidR="002C6E92" w:rsidRPr="00102A2D" w:rsidRDefault="002C6E92" w:rsidP="00463614">
            <w:pPr>
              <w:pStyle w:val="Loendilik"/>
              <w:numPr>
                <w:ilvl w:val="0"/>
                <w:numId w:val="83"/>
              </w:numPr>
              <w:rPr>
                <w:rFonts w:ascii="Cambria" w:hAnsi="Cambria"/>
                <w:sz w:val="22"/>
                <w:szCs w:val="22"/>
              </w:rPr>
            </w:pPr>
            <w:r w:rsidRPr="00102A2D">
              <w:rPr>
                <w:rFonts w:ascii="Cambria" w:hAnsi="Cambria"/>
                <w:sz w:val="22"/>
                <w:szCs w:val="22"/>
              </w:rPr>
              <w:t>Hooldus</w:t>
            </w:r>
            <w:r w:rsidR="00102A2D" w:rsidRPr="00102A2D">
              <w:rPr>
                <w:rFonts w:ascii="Cambria" w:hAnsi="Cambria"/>
                <w:sz w:val="22"/>
                <w:szCs w:val="22"/>
              </w:rPr>
              <w:t>e</w:t>
            </w:r>
            <w:r w:rsidRPr="00102A2D">
              <w:rPr>
                <w:rFonts w:ascii="Cambria" w:hAnsi="Cambria"/>
                <w:sz w:val="22"/>
                <w:szCs w:val="22"/>
              </w:rPr>
              <w:t xml:space="preserve"> ja remondijuhise, tõepäraste andmete leidmine, hooldusjuhiste tõlkimine</w:t>
            </w:r>
          </w:p>
          <w:p w14:paraId="35CC19B5" w14:textId="77777777" w:rsidR="002C6E92" w:rsidRPr="00764CA8" w:rsidRDefault="002C6E92" w:rsidP="002C6E92">
            <w:pPr>
              <w:rPr>
                <w:rFonts w:ascii="Cambria" w:hAnsi="Cambria"/>
                <w:sz w:val="22"/>
                <w:szCs w:val="22"/>
              </w:rPr>
            </w:pPr>
          </w:p>
        </w:tc>
      </w:tr>
      <w:tr w:rsidR="002C6E92" w:rsidRPr="00764CA8" w14:paraId="5BACE37F" w14:textId="77777777" w:rsidTr="00826CF6">
        <w:trPr>
          <w:trHeight w:val="899"/>
        </w:trPr>
        <w:tc>
          <w:tcPr>
            <w:tcW w:w="2403" w:type="dxa"/>
          </w:tcPr>
          <w:p w14:paraId="21DA43EE" w14:textId="701E4529" w:rsidR="002C6E92" w:rsidRPr="00764CA8" w:rsidRDefault="002C6E92" w:rsidP="007D5647">
            <w:pPr>
              <w:rPr>
                <w:rFonts w:ascii="Cambria" w:hAnsi="Cambria"/>
                <w:sz w:val="22"/>
                <w:szCs w:val="22"/>
              </w:rPr>
            </w:pPr>
            <w:r w:rsidRPr="00764CA8">
              <w:rPr>
                <w:rFonts w:ascii="Cambria" w:hAnsi="Cambria"/>
                <w:b/>
                <w:sz w:val="22"/>
                <w:szCs w:val="22"/>
              </w:rPr>
              <w:t xml:space="preserve">ÕV 2. </w:t>
            </w:r>
            <w:r w:rsidR="007D5647" w:rsidRPr="00764CA8">
              <w:rPr>
                <w:rFonts w:ascii="Cambria" w:hAnsi="Cambria"/>
                <w:sz w:val="22"/>
                <w:szCs w:val="22"/>
              </w:rPr>
              <w:t>t</w:t>
            </w:r>
            <w:r w:rsidRPr="00764CA8">
              <w:rPr>
                <w:rFonts w:ascii="Cambria" w:hAnsi="Cambria"/>
                <w:sz w:val="22"/>
                <w:szCs w:val="22"/>
              </w:rPr>
              <w:t>eab erinevate kemikaalide mõju mootorsõidukite ehituses kasutatavatele materjalidele ja</w:t>
            </w:r>
          </w:p>
          <w:p w14:paraId="4D6CD6CE" w14:textId="7E31CCD4" w:rsidR="002C6E92" w:rsidRPr="00764CA8" w:rsidRDefault="002C6E92" w:rsidP="007D5647">
            <w:pPr>
              <w:rPr>
                <w:rFonts w:ascii="Cambria" w:hAnsi="Cambria"/>
                <w:sz w:val="22"/>
                <w:szCs w:val="22"/>
              </w:rPr>
            </w:pPr>
            <w:r w:rsidRPr="00764CA8">
              <w:rPr>
                <w:rFonts w:ascii="Cambria" w:hAnsi="Cambria"/>
                <w:sz w:val="22"/>
                <w:szCs w:val="22"/>
              </w:rPr>
              <w:t>keskkonnale, järgib töötades kemikaalide käitlem</w:t>
            </w:r>
            <w:r w:rsidR="004712D8">
              <w:rPr>
                <w:rFonts w:ascii="Cambria" w:hAnsi="Cambria"/>
                <w:sz w:val="22"/>
                <w:szCs w:val="22"/>
              </w:rPr>
              <w:t>ise ning utiliseerimise nõudeid</w:t>
            </w:r>
          </w:p>
          <w:p w14:paraId="6A883A52" w14:textId="77777777" w:rsidR="007D5647" w:rsidRPr="00764CA8" w:rsidRDefault="007D5647" w:rsidP="007D5647">
            <w:pPr>
              <w:rPr>
                <w:rFonts w:ascii="Cambria" w:hAnsi="Cambria"/>
                <w:color w:val="000000" w:themeColor="text1"/>
                <w:sz w:val="22"/>
                <w:szCs w:val="22"/>
              </w:rPr>
            </w:pPr>
          </w:p>
          <w:p w14:paraId="63797267" w14:textId="376CF88E" w:rsidR="002C6E92" w:rsidRPr="00764CA8" w:rsidRDefault="002C6E92" w:rsidP="007D5647">
            <w:pPr>
              <w:rPr>
                <w:rFonts w:ascii="Cambria" w:hAnsi="Cambria"/>
                <w:color w:val="000000" w:themeColor="text1"/>
                <w:sz w:val="22"/>
                <w:szCs w:val="22"/>
              </w:rPr>
            </w:pPr>
            <w:r w:rsidRPr="00764CA8">
              <w:rPr>
                <w:rFonts w:ascii="Cambria" w:hAnsi="Cambria"/>
                <w:color w:val="000000" w:themeColor="text1"/>
                <w:sz w:val="22"/>
                <w:szCs w:val="22"/>
              </w:rPr>
              <w:t>Jaotus tundides:</w:t>
            </w:r>
          </w:p>
          <w:p w14:paraId="4526C3E4" w14:textId="77777777" w:rsidR="002C6E92" w:rsidRPr="00764CA8" w:rsidRDefault="002C6E92" w:rsidP="007D5647">
            <w:pPr>
              <w:rPr>
                <w:rFonts w:ascii="Cambria" w:hAnsi="Cambria"/>
                <w:color w:val="000000" w:themeColor="text1"/>
                <w:sz w:val="22"/>
                <w:szCs w:val="22"/>
              </w:rPr>
            </w:pPr>
            <w:r w:rsidRPr="00764CA8">
              <w:rPr>
                <w:rFonts w:ascii="Cambria" w:hAnsi="Cambria"/>
                <w:color w:val="000000" w:themeColor="text1"/>
                <w:sz w:val="22"/>
                <w:szCs w:val="22"/>
              </w:rPr>
              <w:t>teoreetiline töö: 20</w:t>
            </w:r>
          </w:p>
          <w:p w14:paraId="7B35DFEF" w14:textId="77777777" w:rsidR="002C6E92" w:rsidRPr="00764CA8" w:rsidRDefault="002C6E92" w:rsidP="007D5647">
            <w:pPr>
              <w:rPr>
                <w:rFonts w:ascii="Cambria" w:hAnsi="Cambria"/>
                <w:color w:val="000000" w:themeColor="text1"/>
                <w:sz w:val="22"/>
                <w:szCs w:val="22"/>
              </w:rPr>
            </w:pPr>
            <w:r w:rsidRPr="00764CA8">
              <w:rPr>
                <w:rFonts w:ascii="Cambria" w:hAnsi="Cambria"/>
                <w:color w:val="000000" w:themeColor="text1"/>
                <w:sz w:val="22"/>
                <w:szCs w:val="22"/>
              </w:rPr>
              <w:t>iseseisev töö: 6</w:t>
            </w:r>
          </w:p>
          <w:p w14:paraId="7729135C" w14:textId="5CDCD96C" w:rsidR="002C6E92" w:rsidRPr="00764CA8" w:rsidRDefault="002C6E92" w:rsidP="007D5647">
            <w:pPr>
              <w:rPr>
                <w:rFonts w:ascii="Cambria" w:hAnsi="Cambria"/>
                <w:sz w:val="22"/>
                <w:szCs w:val="22"/>
              </w:rPr>
            </w:pPr>
            <w:r w:rsidRPr="00764CA8">
              <w:rPr>
                <w:rFonts w:ascii="Cambria" w:hAnsi="Cambria"/>
                <w:color w:val="000000" w:themeColor="text1"/>
                <w:sz w:val="22"/>
                <w:szCs w:val="22"/>
              </w:rPr>
              <w:t>kokku: 26</w:t>
            </w:r>
          </w:p>
        </w:tc>
        <w:tc>
          <w:tcPr>
            <w:tcW w:w="3105" w:type="dxa"/>
          </w:tcPr>
          <w:p w14:paraId="7E43C536" w14:textId="41F5BE1F" w:rsidR="002C6E92" w:rsidRPr="00764CA8" w:rsidRDefault="007D5647" w:rsidP="007D5647">
            <w:pPr>
              <w:rPr>
                <w:rFonts w:ascii="Cambria" w:hAnsi="Cambria"/>
                <w:sz w:val="22"/>
                <w:szCs w:val="22"/>
              </w:rPr>
            </w:pPr>
            <w:r w:rsidRPr="00764CA8">
              <w:rPr>
                <w:rFonts w:ascii="Cambria" w:hAnsi="Cambria"/>
                <w:b/>
                <w:sz w:val="22"/>
                <w:szCs w:val="22"/>
              </w:rPr>
              <w:t>HK 2.1.</w:t>
            </w:r>
            <w:r w:rsidRPr="00764CA8">
              <w:rPr>
                <w:rFonts w:ascii="Cambria" w:hAnsi="Cambria"/>
                <w:sz w:val="22"/>
                <w:szCs w:val="22"/>
              </w:rPr>
              <w:t xml:space="preserve"> s</w:t>
            </w:r>
            <w:r w:rsidR="002C6E92" w:rsidRPr="00764CA8">
              <w:rPr>
                <w:rFonts w:ascii="Cambria" w:hAnsi="Cambria"/>
                <w:sz w:val="22"/>
                <w:szCs w:val="22"/>
              </w:rPr>
              <w:t>elgitab ohutus- ja tehnoloogiliste kaartide alusel sõidukite puhastamisel kasutatavate kemikaalide mõju inimese tervisele ja keskkonnale ning kem</w:t>
            </w:r>
            <w:r w:rsidR="004712D8">
              <w:rPr>
                <w:rFonts w:ascii="Cambria" w:hAnsi="Cambria"/>
                <w:sz w:val="22"/>
                <w:szCs w:val="22"/>
              </w:rPr>
              <w:t>ikaalide utiliseerimise nõudeid</w:t>
            </w:r>
          </w:p>
          <w:p w14:paraId="08F1A287" w14:textId="55F08EDE" w:rsidR="002C6E92" w:rsidRPr="00764CA8" w:rsidRDefault="007D5647" w:rsidP="007D5647">
            <w:pPr>
              <w:rPr>
                <w:rFonts w:ascii="Cambria" w:hAnsi="Cambria"/>
                <w:sz w:val="22"/>
                <w:szCs w:val="22"/>
              </w:rPr>
            </w:pPr>
            <w:r w:rsidRPr="00764CA8">
              <w:rPr>
                <w:rFonts w:ascii="Cambria" w:hAnsi="Cambria"/>
                <w:b/>
                <w:sz w:val="22"/>
                <w:szCs w:val="22"/>
              </w:rPr>
              <w:t>HK 2.2.</w:t>
            </w:r>
            <w:r w:rsidRPr="00764CA8">
              <w:rPr>
                <w:rFonts w:ascii="Cambria" w:hAnsi="Cambria"/>
                <w:sz w:val="22"/>
                <w:szCs w:val="22"/>
              </w:rPr>
              <w:t xml:space="preserve"> s</w:t>
            </w:r>
            <w:r w:rsidR="002C6E92" w:rsidRPr="00764CA8">
              <w:rPr>
                <w:rFonts w:ascii="Cambria" w:hAnsi="Cambria"/>
                <w:sz w:val="22"/>
                <w:szCs w:val="22"/>
              </w:rPr>
              <w:t>elgitab pesuainetest töölahuste valmistamise tehnoloogilist protsessi ja valmistab ülesande alusel pesuaine(te)st sobiva töölahuse, arvutab pesuainete</w:t>
            </w:r>
          </w:p>
          <w:p w14:paraId="7DD8950C" w14:textId="03CE58FD" w:rsidR="002C6E92" w:rsidRPr="00764CA8" w:rsidRDefault="004712D8" w:rsidP="007D5647">
            <w:pPr>
              <w:rPr>
                <w:rFonts w:ascii="Cambria" w:hAnsi="Cambria"/>
                <w:sz w:val="22"/>
                <w:szCs w:val="22"/>
              </w:rPr>
            </w:pPr>
            <w:r>
              <w:rPr>
                <w:rFonts w:ascii="Cambria" w:hAnsi="Cambria"/>
                <w:sz w:val="22"/>
                <w:szCs w:val="22"/>
              </w:rPr>
              <w:t>kogused töölahuses</w:t>
            </w:r>
          </w:p>
        </w:tc>
        <w:tc>
          <w:tcPr>
            <w:tcW w:w="4487" w:type="dxa"/>
            <w:gridSpan w:val="2"/>
          </w:tcPr>
          <w:p w14:paraId="78DAEB76" w14:textId="77777777" w:rsidR="002C6E92" w:rsidRPr="00764CA8" w:rsidRDefault="002C6E92" w:rsidP="002C6E92">
            <w:pPr>
              <w:rPr>
                <w:rFonts w:ascii="Cambria" w:hAnsi="Cambria"/>
                <w:sz w:val="22"/>
                <w:szCs w:val="22"/>
              </w:rPr>
            </w:pPr>
          </w:p>
        </w:tc>
        <w:tc>
          <w:tcPr>
            <w:tcW w:w="1520" w:type="dxa"/>
          </w:tcPr>
          <w:p w14:paraId="018802AF" w14:textId="7568AFB1" w:rsidR="002C6E92" w:rsidRPr="00764CA8" w:rsidRDefault="002C6E92" w:rsidP="002C6E92">
            <w:pPr>
              <w:rPr>
                <w:rFonts w:ascii="Cambria" w:hAnsi="Cambria"/>
                <w:sz w:val="22"/>
                <w:szCs w:val="22"/>
              </w:rPr>
            </w:pPr>
            <w:r w:rsidRPr="00764CA8">
              <w:rPr>
                <w:rFonts w:ascii="Cambria" w:hAnsi="Cambria"/>
                <w:sz w:val="22"/>
                <w:szCs w:val="22"/>
              </w:rPr>
              <w:t>mitteeristav</w:t>
            </w:r>
          </w:p>
        </w:tc>
        <w:tc>
          <w:tcPr>
            <w:tcW w:w="4503" w:type="dxa"/>
            <w:gridSpan w:val="2"/>
          </w:tcPr>
          <w:p w14:paraId="3125DAAF" w14:textId="17C45825" w:rsidR="004712D8" w:rsidRPr="004712D8" w:rsidRDefault="004712D8" w:rsidP="002C6E92">
            <w:pPr>
              <w:rPr>
                <w:rFonts w:ascii="Cambria" w:hAnsi="Cambria"/>
                <w:b/>
                <w:sz w:val="22"/>
                <w:szCs w:val="22"/>
              </w:rPr>
            </w:pPr>
            <w:r w:rsidRPr="004712D8">
              <w:rPr>
                <w:rFonts w:ascii="Cambria" w:hAnsi="Cambria"/>
                <w:b/>
                <w:sz w:val="22"/>
                <w:szCs w:val="22"/>
              </w:rPr>
              <w:t xml:space="preserve">KEMIKAALIDE MÕJU </w:t>
            </w:r>
            <w:r>
              <w:rPr>
                <w:rFonts w:ascii="Cambria" w:hAnsi="Cambria"/>
                <w:b/>
                <w:sz w:val="22"/>
                <w:szCs w:val="22"/>
              </w:rPr>
              <w:t xml:space="preserve">TERVISELE, </w:t>
            </w:r>
            <w:r w:rsidRPr="004712D8">
              <w:rPr>
                <w:rFonts w:ascii="Cambria" w:hAnsi="Cambria"/>
                <w:b/>
                <w:sz w:val="22"/>
                <w:szCs w:val="22"/>
              </w:rPr>
              <w:t>MATERJALIDELE, KES</w:t>
            </w:r>
            <w:r>
              <w:rPr>
                <w:rFonts w:ascii="Cambria" w:hAnsi="Cambria"/>
                <w:b/>
                <w:sz w:val="22"/>
                <w:szCs w:val="22"/>
              </w:rPr>
              <w:t>K</w:t>
            </w:r>
            <w:r w:rsidRPr="004712D8">
              <w:rPr>
                <w:rFonts w:ascii="Cambria" w:hAnsi="Cambria"/>
                <w:b/>
                <w:sz w:val="22"/>
                <w:szCs w:val="22"/>
              </w:rPr>
              <w:t>KONNALE</w:t>
            </w:r>
          </w:p>
          <w:p w14:paraId="324ECE9A" w14:textId="77777777" w:rsidR="004712D8" w:rsidRDefault="002C6E92" w:rsidP="00463614">
            <w:pPr>
              <w:pStyle w:val="Loendilik"/>
              <w:numPr>
                <w:ilvl w:val="0"/>
                <w:numId w:val="84"/>
              </w:numPr>
              <w:rPr>
                <w:rFonts w:ascii="Cambria" w:hAnsi="Cambria"/>
                <w:sz w:val="22"/>
                <w:szCs w:val="22"/>
              </w:rPr>
            </w:pPr>
            <w:r w:rsidRPr="004712D8">
              <w:rPr>
                <w:rFonts w:ascii="Cambria" w:hAnsi="Cambria"/>
                <w:sz w:val="22"/>
                <w:szCs w:val="22"/>
              </w:rPr>
              <w:t>Pesukemikaalide mõju tervisele ja keskkonnale</w:t>
            </w:r>
          </w:p>
          <w:p w14:paraId="200FB033" w14:textId="77777777" w:rsidR="004712D8" w:rsidRDefault="002C6E92" w:rsidP="00463614">
            <w:pPr>
              <w:pStyle w:val="Loendilik"/>
              <w:numPr>
                <w:ilvl w:val="0"/>
                <w:numId w:val="84"/>
              </w:numPr>
              <w:rPr>
                <w:rFonts w:ascii="Cambria" w:hAnsi="Cambria"/>
                <w:sz w:val="22"/>
                <w:szCs w:val="22"/>
              </w:rPr>
            </w:pPr>
            <w:r w:rsidRPr="004712D8">
              <w:rPr>
                <w:rFonts w:ascii="Cambria" w:hAnsi="Cambria"/>
                <w:sz w:val="22"/>
                <w:szCs w:val="22"/>
              </w:rPr>
              <w:t>Ohutus- ja tehnoloogilised kaardid</w:t>
            </w:r>
          </w:p>
          <w:p w14:paraId="60132624" w14:textId="79A0920B" w:rsidR="002C6E92" w:rsidRPr="004712D8" w:rsidRDefault="002C6E92" w:rsidP="00463614">
            <w:pPr>
              <w:pStyle w:val="Loendilik"/>
              <w:numPr>
                <w:ilvl w:val="0"/>
                <w:numId w:val="84"/>
              </w:numPr>
              <w:rPr>
                <w:rFonts w:ascii="Cambria" w:hAnsi="Cambria"/>
                <w:sz w:val="22"/>
                <w:szCs w:val="22"/>
              </w:rPr>
            </w:pPr>
            <w:r w:rsidRPr="004712D8">
              <w:rPr>
                <w:rFonts w:ascii="Cambria" w:hAnsi="Cambria"/>
                <w:sz w:val="22"/>
                <w:szCs w:val="22"/>
              </w:rPr>
              <w:t>Töölahused ja nende valmistamine</w:t>
            </w:r>
          </w:p>
          <w:p w14:paraId="0833FD8B" w14:textId="77777777" w:rsidR="004712D8" w:rsidRDefault="004712D8" w:rsidP="002C6E92">
            <w:pPr>
              <w:rPr>
                <w:rFonts w:ascii="Cambria" w:hAnsi="Cambria"/>
                <w:b/>
                <w:color w:val="000000" w:themeColor="text1"/>
                <w:sz w:val="22"/>
                <w:szCs w:val="22"/>
              </w:rPr>
            </w:pPr>
          </w:p>
          <w:p w14:paraId="0369F023" w14:textId="08F507F7" w:rsidR="004712D8" w:rsidRDefault="004712D8" w:rsidP="002C6E92">
            <w:pPr>
              <w:rPr>
                <w:rFonts w:ascii="Cambria" w:hAnsi="Cambria"/>
                <w:b/>
                <w:color w:val="000000" w:themeColor="text1"/>
                <w:sz w:val="22"/>
                <w:szCs w:val="22"/>
              </w:rPr>
            </w:pPr>
            <w:r>
              <w:rPr>
                <w:rFonts w:ascii="Cambria" w:hAnsi="Cambria"/>
                <w:b/>
                <w:color w:val="000000" w:themeColor="text1"/>
                <w:sz w:val="22"/>
                <w:szCs w:val="22"/>
              </w:rPr>
              <w:t>LÕIMING:</w:t>
            </w:r>
          </w:p>
          <w:p w14:paraId="59DBADF1" w14:textId="54B5329B" w:rsidR="002C6E92" w:rsidRPr="00764CA8" w:rsidRDefault="004712D8" w:rsidP="002C6E92">
            <w:pPr>
              <w:rPr>
                <w:rFonts w:ascii="Cambria" w:hAnsi="Cambria"/>
                <w:sz w:val="22"/>
                <w:szCs w:val="22"/>
              </w:rPr>
            </w:pPr>
            <w:r w:rsidRPr="004712D8">
              <w:rPr>
                <w:rFonts w:ascii="Cambria" w:hAnsi="Cambria"/>
                <w:color w:val="000000" w:themeColor="text1"/>
                <w:sz w:val="22"/>
                <w:szCs w:val="22"/>
              </w:rPr>
              <w:t>Keemia</w:t>
            </w:r>
            <w:r>
              <w:rPr>
                <w:rFonts w:ascii="Cambria" w:hAnsi="Cambria"/>
                <w:b/>
                <w:color w:val="000000" w:themeColor="text1"/>
                <w:sz w:val="22"/>
                <w:szCs w:val="22"/>
              </w:rPr>
              <w:t xml:space="preserve"> </w:t>
            </w:r>
            <w:r w:rsidRPr="004712D8">
              <w:rPr>
                <w:rFonts w:ascii="Cambria" w:hAnsi="Cambria"/>
                <w:color w:val="000000" w:themeColor="text1"/>
                <w:sz w:val="22"/>
                <w:szCs w:val="22"/>
              </w:rPr>
              <w:t>(10 + 3</w:t>
            </w:r>
            <w:r>
              <w:rPr>
                <w:rFonts w:ascii="Cambria" w:hAnsi="Cambria"/>
                <w:color w:val="000000" w:themeColor="text1"/>
                <w:sz w:val="22"/>
                <w:szCs w:val="22"/>
              </w:rPr>
              <w:t>)</w:t>
            </w:r>
          </w:p>
        </w:tc>
      </w:tr>
      <w:tr w:rsidR="002C6E92" w:rsidRPr="00764CA8" w14:paraId="3D0877D8" w14:textId="77777777" w:rsidTr="00826CF6">
        <w:trPr>
          <w:trHeight w:val="899"/>
        </w:trPr>
        <w:tc>
          <w:tcPr>
            <w:tcW w:w="2403" w:type="dxa"/>
          </w:tcPr>
          <w:p w14:paraId="0688CC77" w14:textId="77777777" w:rsidR="007D5647" w:rsidRPr="00764CA8" w:rsidRDefault="002C6E92" w:rsidP="007D5647">
            <w:pPr>
              <w:rPr>
                <w:rFonts w:ascii="Cambria" w:hAnsi="Cambria"/>
                <w:sz w:val="22"/>
                <w:szCs w:val="22"/>
              </w:rPr>
            </w:pPr>
            <w:r w:rsidRPr="00764CA8">
              <w:rPr>
                <w:rFonts w:ascii="Cambria" w:hAnsi="Cambria"/>
                <w:b/>
                <w:sz w:val="22"/>
                <w:szCs w:val="22"/>
              </w:rPr>
              <w:t>ÕV 3.</w:t>
            </w:r>
            <w:r w:rsidRPr="00764CA8">
              <w:rPr>
                <w:rFonts w:ascii="Cambria" w:hAnsi="Cambria"/>
                <w:sz w:val="22"/>
                <w:szCs w:val="22"/>
              </w:rPr>
              <w:t xml:space="preserve"> </w:t>
            </w:r>
            <w:r w:rsidR="007D5647" w:rsidRPr="00764CA8">
              <w:rPr>
                <w:rFonts w:ascii="Cambria" w:hAnsi="Cambria"/>
                <w:sz w:val="22"/>
                <w:szCs w:val="22"/>
              </w:rPr>
              <w:t>p</w:t>
            </w:r>
            <w:r w:rsidRPr="00764CA8">
              <w:rPr>
                <w:rFonts w:ascii="Cambria" w:hAnsi="Cambria"/>
                <w:sz w:val="22"/>
                <w:szCs w:val="22"/>
              </w:rPr>
              <w:t>eseb ja</w:t>
            </w:r>
          </w:p>
          <w:p w14:paraId="6C886A8E" w14:textId="727970F8" w:rsidR="007D5647" w:rsidRPr="00764CA8" w:rsidRDefault="007D5647" w:rsidP="007D5647">
            <w:pPr>
              <w:rPr>
                <w:rFonts w:ascii="Cambria" w:hAnsi="Cambria"/>
                <w:sz w:val="22"/>
                <w:szCs w:val="22"/>
              </w:rPr>
            </w:pPr>
            <w:r w:rsidRPr="00764CA8">
              <w:rPr>
                <w:rFonts w:ascii="Cambria" w:hAnsi="Cambria"/>
                <w:sz w:val="22"/>
                <w:szCs w:val="22"/>
              </w:rPr>
              <w:t xml:space="preserve">puhastab </w:t>
            </w:r>
            <w:r w:rsidR="002C6E92" w:rsidRPr="00764CA8">
              <w:rPr>
                <w:rFonts w:ascii="Cambria" w:hAnsi="Cambria"/>
                <w:sz w:val="22"/>
                <w:szCs w:val="22"/>
              </w:rPr>
              <w:t xml:space="preserve">mootorsõiduki ning selle </w:t>
            </w:r>
            <w:r w:rsidRPr="00764CA8">
              <w:rPr>
                <w:rFonts w:ascii="Cambria" w:hAnsi="Cambria"/>
                <w:sz w:val="22"/>
                <w:szCs w:val="22"/>
              </w:rPr>
              <w:t xml:space="preserve">lisaseadmed </w:t>
            </w:r>
            <w:r w:rsidRPr="00764CA8">
              <w:rPr>
                <w:rFonts w:ascii="Cambria" w:hAnsi="Cambria"/>
                <w:sz w:val="22"/>
                <w:szCs w:val="22"/>
              </w:rPr>
              <w:lastRenderedPageBreak/>
              <w:t xml:space="preserve">vastavalt </w:t>
            </w:r>
            <w:r w:rsidR="002C6E92" w:rsidRPr="00764CA8">
              <w:rPr>
                <w:rFonts w:ascii="Cambria" w:hAnsi="Cambria"/>
                <w:sz w:val="22"/>
                <w:szCs w:val="22"/>
              </w:rPr>
              <w:t>tööülesandele ja</w:t>
            </w:r>
          </w:p>
          <w:p w14:paraId="253AE5F9" w14:textId="0D6CBFD4" w:rsidR="002C6E92" w:rsidRPr="00764CA8" w:rsidRDefault="002C6E92" w:rsidP="007D5647">
            <w:pPr>
              <w:rPr>
                <w:rFonts w:ascii="Cambria" w:hAnsi="Cambria"/>
                <w:sz w:val="22"/>
                <w:szCs w:val="22"/>
              </w:rPr>
            </w:pPr>
            <w:r w:rsidRPr="00764CA8">
              <w:rPr>
                <w:rFonts w:ascii="Cambria" w:hAnsi="Cambria"/>
                <w:sz w:val="22"/>
                <w:szCs w:val="22"/>
              </w:rPr>
              <w:t>tehnoloogiale</w:t>
            </w:r>
          </w:p>
          <w:p w14:paraId="152B4118" w14:textId="77777777" w:rsidR="007D5647" w:rsidRPr="00764CA8" w:rsidRDefault="007D5647" w:rsidP="007D5647">
            <w:pPr>
              <w:rPr>
                <w:rFonts w:ascii="Cambria" w:hAnsi="Cambria"/>
                <w:color w:val="000000" w:themeColor="text1"/>
                <w:sz w:val="22"/>
                <w:szCs w:val="22"/>
              </w:rPr>
            </w:pPr>
          </w:p>
          <w:p w14:paraId="5F9544AB" w14:textId="3EEC955F" w:rsidR="002C6E92" w:rsidRPr="00764CA8" w:rsidRDefault="002C6E92" w:rsidP="007D5647">
            <w:pPr>
              <w:rPr>
                <w:rFonts w:ascii="Cambria" w:hAnsi="Cambria"/>
                <w:color w:val="000000" w:themeColor="text1"/>
                <w:sz w:val="22"/>
                <w:szCs w:val="22"/>
              </w:rPr>
            </w:pPr>
            <w:r w:rsidRPr="00764CA8">
              <w:rPr>
                <w:rFonts w:ascii="Cambria" w:hAnsi="Cambria"/>
                <w:color w:val="000000" w:themeColor="text1"/>
                <w:sz w:val="22"/>
                <w:szCs w:val="22"/>
              </w:rPr>
              <w:t>Jaotus tundides:</w:t>
            </w:r>
          </w:p>
          <w:p w14:paraId="7C782B56" w14:textId="77777777" w:rsidR="002C6E92" w:rsidRPr="00764CA8" w:rsidRDefault="002C6E92" w:rsidP="007D5647">
            <w:pPr>
              <w:rPr>
                <w:rFonts w:ascii="Cambria" w:hAnsi="Cambria"/>
                <w:color w:val="000000" w:themeColor="text1"/>
                <w:sz w:val="22"/>
                <w:szCs w:val="22"/>
              </w:rPr>
            </w:pPr>
            <w:r w:rsidRPr="00764CA8">
              <w:rPr>
                <w:rFonts w:ascii="Cambria" w:hAnsi="Cambria"/>
                <w:color w:val="000000" w:themeColor="text1"/>
                <w:sz w:val="22"/>
                <w:szCs w:val="22"/>
              </w:rPr>
              <w:t>praktiline töö: 30</w:t>
            </w:r>
          </w:p>
          <w:p w14:paraId="29236C91" w14:textId="77777777" w:rsidR="002C6E92" w:rsidRPr="00764CA8" w:rsidRDefault="002C6E92" w:rsidP="007D5647">
            <w:pPr>
              <w:rPr>
                <w:rFonts w:ascii="Cambria" w:hAnsi="Cambria"/>
                <w:color w:val="000000" w:themeColor="text1"/>
                <w:sz w:val="22"/>
                <w:szCs w:val="22"/>
              </w:rPr>
            </w:pPr>
            <w:r w:rsidRPr="00764CA8">
              <w:rPr>
                <w:rFonts w:ascii="Cambria" w:hAnsi="Cambria"/>
                <w:color w:val="000000" w:themeColor="text1"/>
                <w:sz w:val="22"/>
                <w:szCs w:val="22"/>
              </w:rPr>
              <w:t>iseseisev töö: 9</w:t>
            </w:r>
          </w:p>
          <w:p w14:paraId="3754284E" w14:textId="4F08C6EC" w:rsidR="002C6E92" w:rsidRPr="00764CA8" w:rsidRDefault="002C6E92" w:rsidP="007D5647">
            <w:pPr>
              <w:rPr>
                <w:rFonts w:ascii="Cambria" w:hAnsi="Cambria"/>
                <w:sz w:val="22"/>
                <w:szCs w:val="22"/>
              </w:rPr>
            </w:pPr>
            <w:r w:rsidRPr="00764CA8">
              <w:rPr>
                <w:rFonts w:ascii="Cambria" w:hAnsi="Cambria"/>
                <w:color w:val="000000" w:themeColor="text1"/>
                <w:sz w:val="22"/>
                <w:szCs w:val="22"/>
              </w:rPr>
              <w:t>kokku: 39</w:t>
            </w:r>
          </w:p>
        </w:tc>
        <w:tc>
          <w:tcPr>
            <w:tcW w:w="3105" w:type="dxa"/>
          </w:tcPr>
          <w:p w14:paraId="074E915F" w14:textId="69CF7867" w:rsidR="002C6E92" w:rsidRPr="00764CA8" w:rsidRDefault="007D5647" w:rsidP="007D5647">
            <w:pPr>
              <w:rPr>
                <w:rFonts w:ascii="Cambria" w:hAnsi="Cambria"/>
                <w:sz w:val="22"/>
                <w:szCs w:val="22"/>
              </w:rPr>
            </w:pPr>
            <w:r w:rsidRPr="00764CA8">
              <w:rPr>
                <w:rFonts w:ascii="Cambria" w:hAnsi="Cambria"/>
                <w:b/>
                <w:sz w:val="22"/>
                <w:szCs w:val="22"/>
              </w:rPr>
              <w:lastRenderedPageBreak/>
              <w:t>HK 3.1.</w:t>
            </w:r>
            <w:r w:rsidRPr="00764CA8">
              <w:rPr>
                <w:rFonts w:ascii="Cambria" w:hAnsi="Cambria"/>
                <w:sz w:val="22"/>
                <w:szCs w:val="22"/>
              </w:rPr>
              <w:t xml:space="preserve"> p</w:t>
            </w:r>
            <w:r w:rsidR="002C6E92" w:rsidRPr="00764CA8">
              <w:rPr>
                <w:rFonts w:ascii="Cambria" w:hAnsi="Cambria"/>
                <w:sz w:val="22"/>
                <w:szCs w:val="22"/>
              </w:rPr>
              <w:t>uhastab ülesa</w:t>
            </w:r>
            <w:r w:rsidR="004712D8">
              <w:rPr>
                <w:rFonts w:ascii="Cambria" w:hAnsi="Cambria"/>
                <w:sz w:val="22"/>
                <w:szCs w:val="22"/>
              </w:rPr>
              <w:t>nde alusel mootorsõiduki</w:t>
            </w:r>
          </w:p>
          <w:p w14:paraId="5DF66151" w14:textId="73567D1B" w:rsidR="002C6E92" w:rsidRPr="00764CA8" w:rsidRDefault="007D5647" w:rsidP="007D5647">
            <w:pPr>
              <w:rPr>
                <w:rFonts w:ascii="Cambria" w:hAnsi="Cambria"/>
                <w:sz w:val="22"/>
                <w:szCs w:val="22"/>
              </w:rPr>
            </w:pPr>
            <w:r w:rsidRPr="00764CA8">
              <w:rPr>
                <w:rFonts w:ascii="Cambria" w:hAnsi="Cambria"/>
                <w:b/>
                <w:sz w:val="22"/>
                <w:szCs w:val="22"/>
              </w:rPr>
              <w:t xml:space="preserve">HK 3.2. </w:t>
            </w:r>
            <w:r w:rsidRPr="00764CA8">
              <w:rPr>
                <w:rFonts w:ascii="Cambria" w:hAnsi="Cambria"/>
                <w:sz w:val="22"/>
                <w:szCs w:val="22"/>
              </w:rPr>
              <w:t>t</w:t>
            </w:r>
            <w:r w:rsidR="002C6E92" w:rsidRPr="00764CA8">
              <w:rPr>
                <w:rFonts w:ascii="Cambria" w:hAnsi="Cambria"/>
                <w:sz w:val="22"/>
                <w:szCs w:val="22"/>
              </w:rPr>
              <w:t>äidab töötervishoiu ja tööohutuse, keskkonna- ning</w:t>
            </w:r>
            <w:r w:rsidRPr="00764CA8">
              <w:rPr>
                <w:rFonts w:ascii="Cambria" w:hAnsi="Cambria"/>
                <w:sz w:val="22"/>
                <w:szCs w:val="22"/>
              </w:rPr>
              <w:t xml:space="preserve"> </w:t>
            </w:r>
            <w:r w:rsidR="004712D8">
              <w:rPr>
                <w:rFonts w:ascii="Cambria" w:hAnsi="Cambria"/>
                <w:sz w:val="22"/>
                <w:szCs w:val="22"/>
              </w:rPr>
              <w:t>tuleohutuse nõudeid</w:t>
            </w:r>
          </w:p>
          <w:p w14:paraId="329B103A" w14:textId="2A019781" w:rsidR="002C6E92" w:rsidRPr="00764CA8" w:rsidRDefault="007D5647" w:rsidP="007D5647">
            <w:pPr>
              <w:rPr>
                <w:rFonts w:ascii="Cambria" w:hAnsi="Cambria"/>
                <w:sz w:val="22"/>
                <w:szCs w:val="22"/>
              </w:rPr>
            </w:pPr>
            <w:r w:rsidRPr="00764CA8">
              <w:rPr>
                <w:rFonts w:ascii="Cambria" w:hAnsi="Cambria"/>
                <w:b/>
                <w:sz w:val="22"/>
                <w:szCs w:val="22"/>
              </w:rPr>
              <w:lastRenderedPageBreak/>
              <w:t>HK 3.3.</w:t>
            </w:r>
            <w:r w:rsidRPr="00764CA8">
              <w:rPr>
                <w:rFonts w:ascii="Cambria" w:hAnsi="Cambria"/>
                <w:sz w:val="22"/>
                <w:szCs w:val="22"/>
              </w:rPr>
              <w:t xml:space="preserve"> v</w:t>
            </w:r>
            <w:r w:rsidR="002C6E92" w:rsidRPr="00764CA8">
              <w:rPr>
                <w:rFonts w:ascii="Cambria" w:hAnsi="Cambria"/>
                <w:sz w:val="22"/>
                <w:szCs w:val="22"/>
              </w:rPr>
              <w:t>almistab ette töökoha, hoiab töötamisel korda, töö lõppedes korrastab töökoha ning paigutab töövahendid ettenähtud kohale</w:t>
            </w:r>
          </w:p>
        </w:tc>
        <w:tc>
          <w:tcPr>
            <w:tcW w:w="4487" w:type="dxa"/>
            <w:gridSpan w:val="2"/>
          </w:tcPr>
          <w:p w14:paraId="01CA5D63" w14:textId="03A64B41" w:rsidR="002C6E92" w:rsidRPr="00764CA8" w:rsidRDefault="00B41614" w:rsidP="002C6E92">
            <w:pPr>
              <w:rPr>
                <w:rFonts w:ascii="Cambria" w:hAnsi="Cambria"/>
                <w:sz w:val="22"/>
                <w:szCs w:val="22"/>
              </w:rPr>
            </w:pPr>
            <w:r w:rsidRPr="00764CA8">
              <w:rPr>
                <w:rFonts w:ascii="Cambria" w:hAnsi="Cambria"/>
                <w:sz w:val="22"/>
                <w:szCs w:val="22"/>
              </w:rPr>
              <w:lastRenderedPageBreak/>
              <w:t>Praktiline töö:</w:t>
            </w:r>
          </w:p>
        </w:tc>
        <w:tc>
          <w:tcPr>
            <w:tcW w:w="1520" w:type="dxa"/>
          </w:tcPr>
          <w:p w14:paraId="4B6D4A0C" w14:textId="71325886" w:rsidR="002C6E92" w:rsidRPr="00764CA8" w:rsidRDefault="00B41614" w:rsidP="002C6E92">
            <w:pPr>
              <w:rPr>
                <w:rFonts w:ascii="Cambria" w:hAnsi="Cambria"/>
                <w:sz w:val="22"/>
                <w:szCs w:val="22"/>
              </w:rPr>
            </w:pPr>
            <w:r w:rsidRPr="00764CA8">
              <w:rPr>
                <w:rFonts w:ascii="Cambria" w:hAnsi="Cambria"/>
                <w:sz w:val="22"/>
                <w:szCs w:val="22"/>
              </w:rPr>
              <w:t>mitteeristav</w:t>
            </w:r>
          </w:p>
        </w:tc>
        <w:tc>
          <w:tcPr>
            <w:tcW w:w="4503" w:type="dxa"/>
            <w:gridSpan w:val="2"/>
          </w:tcPr>
          <w:p w14:paraId="216EE5E9" w14:textId="1D21D0A9" w:rsidR="004712D8" w:rsidRPr="004712D8" w:rsidRDefault="004712D8" w:rsidP="002C6E92">
            <w:pPr>
              <w:rPr>
                <w:rFonts w:ascii="Cambria" w:hAnsi="Cambria"/>
                <w:b/>
                <w:sz w:val="22"/>
                <w:szCs w:val="22"/>
              </w:rPr>
            </w:pPr>
            <w:r w:rsidRPr="004712D8">
              <w:rPr>
                <w:rFonts w:ascii="Cambria" w:hAnsi="Cambria"/>
                <w:b/>
                <w:sz w:val="22"/>
                <w:szCs w:val="22"/>
              </w:rPr>
              <w:t>MOOTORÕIDUKI PESEMINE JA PUHASTAMINE</w:t>
            </w:r>
          </w:p>
          <w:p w14:paraId="294A2748" w14:textId="77777777" w:rsidR="004712D8" w:rsidRDefault="002C6E92" w:rsidP="00463614">
            <w:pPr>
              <w:pStyle w:val="Loendilik"/>
              <w:numPr>
                <w:ilvl w:val="0"/>
                <w:numId w:val="85"/>
              </w:numPr>
              <w:rPr>
                <w:rFonts w:ascii="Cambria" w:hAnsi="Cambria"/>
                <w:sz w:val="22"/>
                <w:szCs w:val="22"/>
              </w:rPr>
            </w:pPr>
            <w:r w:rsidRPr="004712D8">
              <w:rPr>
                <w:rFonts w:ascii="Cambria" w:hAnsi="Cambria"/>
                <w:sz w:val="22"/>
                <w:szCs w:val="22"/>
              </w:rPr>
              <w:t xml:space="preserve">Värvkatte </w:t>
            </w:r>
            <w:r w:rsidR="004712D8">
              <w:rPr>
                <w:rFonts w:ascii="Cambria" w:hAnsi="Cambria"/>
                <w:sz w:val="22"/>
                <w:szCs w:val="22"/>
              </w:rPr>
              <w:t>omadused, pesemine, kuivatamine</w:t>
            </w:r>
          </w:p>
          <w:p w14:paraId="589A4866" w14:textId="77777777" w:rsidR="004712D8" w:rsidRDefault="002C6E92" w:rsidP="00463614">
            <w:pPr>
              <w:pStyle w:val="Loendilik"/>
              <w:numPr>
                <w:ilvl w:val="0"/>
                <w:numId w:val="85"/>
              </w:numPr>
              <w:rPr>
                <w:rFonts w:ascii="Cambria" w:hAnsi="Cambria"/>
                <w:sz w:val="22"/>
                <w:szCs w:val="22"/>
              </w:rPr>
            </w:pPr>
            <w:r w:rsidRPr="004712D8">
              <w:rPr>
                <w:rFonts w:ascii="Cambria" w:hAnsi="Cambria"/>
                <w:sz w:val="22"/>
                <w:szCs w:val="22"/>
              </w:rPr>
              <w:lastRenderedPageBreak/>
              <w:t xml:space="preserve">Pindade </w:t>
            </w:r>
            <w:r w:rsidR="004712D8">
              <w:rPr>
                <w:rFonts w:ascii="Cambria" w:hAnsi="Cambria"/>
                <w:sz w:val="22"/>
                <w:szCs w:val="22"/>
              </w:rPr>
              <w:t>leotamine, survepesu kasutamine</w:t>
            </w:r>
          </w:p>
          <w:p w14:paraId="1E921237" w14:textId="77777777" w:rsidR="004712D8" w:rsidRDefault="002C6E92" w:rsidP="00463614">
            <w:pPr>
              <w:pStyle w:val="Loendilik"/>
              <w:numPr>
                <w:ilvl w:val="0"/>
                <w:numId w:val="85"/>
              </w:numPr>
              <w:rPr>
                <w:rFonts w:ascii="Cambria" w:hAnsi="Cambria"/>
                <w:sz w:val="22"/>
                <w:szCs w:val="22"/>
              </w:rPr>
            </w:pPr>
            <w:r w:rsidRPr="004712D8">
              <w:rPr>
                <w:rFonts w:ascii="Cambria" w:hAnsi="Cambria"/>
                <w:sz w:val="22"/>
                <w:szCs w:val="22"/>
              </w:rPr>
              <w:t>Erinevate niiskustõrje vahendite peale kandmine</w:t>
            </w:r>
          </w:p>
          <w:p w14:paraId="18E3C3AA" w14:textId="77777777" w:rsidR="004712D8" w:rsidRDefault="002C6E92" w:rsidP="00463614">
            <w:pPr>
              <w:pStyle w:val="Loendilik"/>
              <w:numPr>
                <w:ilvl w:val="0"/>
                <w:numId w:val="85"/>
              </w:numPr>
              <w:rPr>
                <w:rFonts w:ascii="Cambria" w:hAnsi="Cambria"/>
                <w:sz w:val="22"/>
                <w:szCs w:val="22"/>
              </w:rPr>
            </w:pPr>
            <w:r w:rsidRPr="004712D8">
              <w:rPr>
                <w:rFonts w:ascii="Cambria" w:hAnsi="Cambria"/>
                <w:sz w:val="22"/>
                <w:szCs w:val="22"/>
              </w:rPr>
              <w:t>Pindade kuivatamine, erinevad meetodid</w:t>
            </w:r>
          </w:p>
          <w:p w14:paraId="32665C1A" w14:textId="77777777" w:rsidR="004712D8" w:rsidRDefault="002C6E92" w:rsidP="00463614">
            <w:pPr>
              <w:pStyle w:val="Loendilik"/>
              <w:numPr>
                <w:ilvl w:val="0"/>
                <w:numId w:val="85"/>
              </w:numPr>
              <w:rPr>
                <w:rFonts w:ascii="Cambria" w:hAnsi="Cambria"/>
                <w:sz w:val="22"/>
                <w:szCs w:val="22"/>
              </w:rPr>
            </w:pPr>
            <w:r w:rsidRPr="004712D8">
              <w:rPr>
                <w:rFonts w:ascii="Cambria" w:hAnsi="Cambria"/>
                <w:sz w:val="22"/>
                <w:szCs w:val="22"/>
              </w:rPr>
              <w:t>Auto salongi: tekstiil-, plastik-, puit-, nahk-, kummi-, klaaspindade puhastamine</w:t>
            </w:r>
          </w:p>
          <w:p w14:paraId="739141D9" w14:textId="77777777" w:rsidR="004712D8" w:rsidRDefault="002C6E92" w:rsidP="00463614">
            <w:pPr>
              <w:pStyle w:val="Loendilik"/>
              <w:numPr>
                <w:ilvl w:val="0"/>
                <w:numId w:val="85"/>
              </w:numPr>
              <w:rPr>
                <w:rFonts w:ascii="Cambria" w:hAnsi="Cambria"/>
                <w:sz w:val="22"/>
                <w:szCs w:val="22"/>
              </w:rPr>
            </w:pPr>
            <w:r w:rsidRPr="004712D8">
              <w:rPr>
                <w:rFonts w:ascii="Cambria" w:hAnsi="Cambria"/>
                <w:sz w:val="22"/>
                <w:szCs w:val="22"/>
              </w:rPr>
              <w:t>Värvkatte vahatamine</w:t>
            </w:r>
          </w:p>
          <w:p w14:paraId="72EFBBC7" w14:textId="77777777" w:rsidR="004712D8" w:rsidRDefault="002C6E92" w:rsidP="00463614">
            <w:pPr>
              <w:pStyle w:val="Loendilik"/>
              <w:numPr>
                <w:ilvl w:val="0"/>
                <w:numId w:val="85"/>
              </w:numPr>
              <w:rPr>
                <w:rFonts w:ascii="Cambria" w:hAnsi="Cambria"/>
                <w:sz w:val="22"/>
                <w:szCs w:val="22"/>
              </w:rPr>
            </w:pPr>
            <w:r w:rsidRPr="004712D8">
              <w:rPr>
                <w:rFonts w:ascii="Cambria" w:hAnsi="Cambria"/>
                <w:sz w:val="22"/>
                <w:szCs w:val="22"/>
              </w:rPr>
              <w:t>Sõiduki</w:t>
            </w:r>
            <w:r w:rsidR="004712D8">
              <w:rPr>
                <w:rFonts w:ascii="Cambria" w:hAnsi="Cambria"/>
                <w:sz w:val="22"/>
                <w:szCs w:val="22"/>
              </w:rPr>
              <w:t xml:space="preserve"> elektrisüsteemide korrastamine</w:t>
            </w:r>
          </w:p>
          <w:p w14:paraId="615A01E9" w14:textId="77777777" w:rsidR="004712D8" w:rsidRDefault="002C6E92" w:rsidP="00463614">
            <w:pPr>
              <w:pStyle w:val="Loendilik"/>
              <w:numPr>
                <w:ilvl w:val="0"/>
                <w:numId w:val="85"/>
              </w:numPr>
              <w:rPr>
                <w:rFonts w:ascii="Cambria" w:hAnsi="Cambria"/>
                <w:sz w:val="22"/>
                <w:szCs w:val="22"/>
              </w:rPr>
            </w:pPr>
            <w:r w:rsidRPr="004712D8">
              <w:rPr>
                <w:rFonts w:ascii="Cambria" w:hAnsi="Cambria"/>
                <w:sz w:val="22"/>
                <w:szCs w:val="22"/>
              </w:rPr>
              <w:t>Autokere põhjapesu</w:t>
            </w:r>
          </w:p>
          <w:p w14:paraId="445E2F87" w14:textId="77777777" w:rsidR="004712D8" w:rsidRDefault="002C6E92" w:rsidP="00463614">
            <w:pPr>
              <w:pStyle w:val="Loendilik"/>
              <w:numPr>
                <w:ilvl w:val="0"/>
                <w:numId w:val="85"/>
              </w:numPr>
              <w:rPr>
                <w:rFonts w:ascii="Cambria" w:hAnsi="Cambria"/>
                <w:sz w:val="22"/>
                <w:szCs w:val="22"/>
              </w:rPr>
            </w:pPr>
            <w:r w:rsidRPr="004712D8">
              <w:rPr>
                <w:rFonts w:ascii="Cambria" w:hAnsi="Cambria"/>
                <w:sz w:val="22"/>
                <w:szCs w:val="22"/>
              </w:rPr>
              <w:t>Mootoriruumi kinnikatmine, mootoriruumi pesemine</w:t>
            </w:r>
          </w:p>
          <w:p w14:paraId="3ABE9936" w14:textId="28A84591" w:rsidR="002C6E92" w:rsidRPr="004712D8" w:rsidRDefault="002C6E92" w:rsidP="00463614">
            <w:pPr>
              <w:pStyle w:val="Loendilik"/>
              <w:numPr>
                <w:ilvl w:val="0"/>
                <w:numId w:val="85"/>
              </w:numPr>
              <w:rPr>
                <w:rFonts w:ascii="Cambria" w:hAnsi="Cambria"/>
                <w:sz w:val="22"/>
                <w:szCs w:val="22"/>
              </w:rPr>
            </w:pPr>
            <w:r w:rsidRPr="004712D8">
              <w:rPr>
                <w:rFonts w:ascii="Cambria" w:hAnsi="Cambria"/>
                <w:sz w:val="22"/>
                <w:szCs w:val="22"/>
              </w:rPr>
              <w:t>Sõiduki ettevalmistamine sügis-talvi</w:t>
            </w:r>
            <w:r w:rsidR="004712D8">
              <w:rPr>
                <w:rFonts w:ascii="Cambria" w:hAnsi="Cambria"/>
                <w:sz w:val="22"/>
                <w:szCs w:val="22"/>
              </w:rPr>
              <w:t>seks ekspluatatsiooniperioodiks</w:t>
            </w:r>
          </w:p>
        </w:tc>
      </w:tr>
      <w:tr w:rsidR="002C6E92" w:rsidRPr="00764CA8" w14:paraId="49DDF065" w14:textId="77777777" w:rsidTr="00826CF6">
        <w:trPr>
          <w:trHeight w:val="899"/>
        </w:trPr>
        <w:tc>
          <w:tcPr>
            <w:tcW w:w="2403" w:type="dxa"/>
          </w:tcPr>
          <w:p w14:paraId="60C0D30C" w14:textId="323D0EC9" w:rsidR="00B41614" w:rsidRPr="00764CA8" w:rsidRDefault="00B41614" w:rsidP="007D5647">
            <w:pPr>
              <w:rPr>
                <w:rFonts w:ascii="Cambria" w:hAnsi="Cambria"/>
                <w:sz w:val="22"/>
                <w:szCs w:val="22"/>
              </w:rPr>
            </w:pPr>
            <w:r w:rsidRPr="00764CA8">
              <w:rPr>
                <w:rFonts w:ascii="Cambria" w:hAnsi="Cambria"/>
                <w:b/>
                <w:sz w:val="22"/>
                <w:szCs w:val="22"/>
              </w:rPr>
              <w:lastRenderedPageBreak/>
              <w:t>ÕV 4.</w:t>
            </w:r>
            <w:r w:rsidRPr="00764CA8">
              <w:rPr>
                <w:rFonts w:ascii="Cambria" w:hAnsi="Cambria"/>
                <w:sz w:val="22"/>
                <w:szCs w:val="22"/>
              </w:rPr>
              <w:t xml:space="preserve"> </w:t>
            </w:r>
            <w:r w:rsidR="00826CF6" w:rsidRPr="00764CA8">
              <w:rPr>
                <w:rFonts w:ascii="Cambria" w:hAnsi="Cambria"/>
                <w:sz w:val="22"/>
                <w:szCs w:val="22"/>
              </w:rPr>
              <w:t>o</w:t>
            </w:r>
            <w:r w:rsidRPr="00764CA8">
              <w:rPr>
                <w:rFonts w:ascii="Cambria" w:hAnsi="Cambria"/>
                <w:sz w:val="22"/>
                <w:szCs w:val="22"/>
              </w:rPr>
              <w:t>sandab, koostab, defekteerib ja</w:t>
            </w:r>
          </w:p>
          <w:p w14:paraId="606D4E3F" w14:textId="77777777" w:rsidR="00B41614" w:rsidRPr="00764CA8" w:rsidRDefault="00B41614" w:rsidP="007D5647">
            <w:pPr>
              <w:rPr>
                <w:rFonts w:ascii="Cambria" w:hAnsi="Cambria"/>
                <w:sz w:val="22"/>
                <w:szCs w:val="22"/>
              </w:rPr>
            </w:pPr>
            <w:r w:rsidRPr="00764CA8">
              <w:rPr>
                <w:rFonts w:ascii="Cambria" w:hAnsi="Cambria"/>
                <w:sz w:val="22"/>
                <w:szCs w:val="22"/>
              </w:rPr>
              <w:t>hoiustab kere-, sisustuse- ja</w:t>
            </w:r>
          </w:p>
          <w:p w14:paraId="5C5FAD63" w14:textId="77777777" w:rsidR="00B41614" w:rsidRPr="00764CA8" w:rsidRDefault="00B41614" w:rsidP="007D5647">
            <w:pPr>
              <w:rPr>
                <w:rFonts w:ascii="Cambria" w:hAnsi="Cambria"/>
                <w:sz w:val="22"/>
                <w:szCs w:val="22"/>
              </w:rPr>
            </w:pPr>
            <w:r w:rsidRPr="00764CA8">
              <w:rPr>
                <w:rFonts w:ascii="Cambria" w:hAnsi="Cambria"/>
                <w:sz w:val="22"/>
                <w:szCs w:val="22"/>
              </w:rPr>
              <w:t>pealisehituse detaile vastavalt</w:t>
            </w:r>
          </w:p>
          <w:p w14:paraId="5D8B9B62" w14:textId="77777777" w:rsidR="00B41614" w:rsidRPr="00764CA8" w:rsidRDefault="00B41614" w:rsidP="007D5647">
            <w:pPr>
              <w:rPr>
                <w:rFonts w:ascii="Cambria" w:hAnsi="Cambria"/>
                <w:sz w:val="22"/>
                <w:szCs w:val="22"/>
              </w:rPr>
            </w:pPr>
            <w:r w:rsidRPr="00764CA8">
              <w:rPr>
                <w:rFonts w:ascii="Cambria" w:hAnsi="Cambria"/>
                <w:sz w:val="22"/>
                <w:szCs w:val="22"/>
              </w:rPr>
              <w:t>tööülesandele ja remondijuhisele</w:t>
            </w:r>
          </w:p>
          <w:p w14:paraId="38B2D044" w14:textId="77777777" w:rsidR="007D5647" w:rsidRPr="00764CA8" w:rsidRDefault="007D5647" w:rsidP="007D5647">
            <w:pPr>
              <w:rPr>
                <w:rFonts w:ascii="Cambria" w:hAnsi="Cambria"/>
                <w:color w:val="000000" w:themeColor="text1"/>
                <w:sz w:val="22"/>
                <w:szCs w:val="22"/>
              </w:rPr>
            </w:pPr>
          </w:p>
          <w:p w14:paraId="4FD4F86F" w14:textId="10EB94A9" w:rsidR="00B41614" w:rsidRPr="00764CA8" w:rsidRDefault="00B41614" w:rsidP="007D5647">
            <w:pPr>
              <w:rPr>
                <w:rFonts w:ascii="Cambria" w:hAnsi="Cambria"/>
                <w:color w:val="000000" w:themeColor="text1"/>
                <w:sz w:val="22"/>
                <w:szCs w:val="22"/>
              </w:rPr>
            </w:pPr>
            <w:r w:rsidRPr="00764CA8">
              <w:rPr>
                <w:rFonts w:ascii="Cambria" w:hAnsi="Cambria"/>
                <w:color w:val="000000" w:themeColor="text1"/>
                <w:sz w:val="22"/>
                <w:szCs w:val="22"/>
              </w:rPr>
              <w:t>Jaotus tundides:</w:t>
            </w:r>
          </w:p>
          <w:p w14:paraId="384BA180" w14:textId="77777777" w:rsidR="00B41614" w:rsidRPr="00764CA8" w:rsidRDefault="00B41614" w:rsidP="007D5647">
            <w:pPr>
              <w:rPr>
                <w:rFonts w:ascii="Cambria" w:hAnsi="Cambria"/>
                <w:color w:val="000000" w:themeColor="text1"/>
                <w:sz w:val="22"/>
                <w:szCs w:val="22"/>
              </w:rPr>
            </w:pPr>
            <w:r w:rsidRPr="00764CA8">
              <w:rPr>
                <w:rFonts w:ascii="Cambria" w:hAnsi="Cambria"/>
                <w:color w:val="000000" w:themeColor="text1"/>
                <w:sz w:val="22"/>
                <w:szCs w:val="22"/>
              </w:rPr>
              <w:t>praktiline töö: 20</w:t>
            </w:r>
          </w:p>
          <w:p w14:paraId="487F89E9" w14:textId="77777777" w:rsidR="00B41614" w:rsidRPr="00764CA8" w:rsidRDefault="00B41614" w:rsidP="007D5647">
            <w:pPr>
              <w:rPr>
                <w:rFonts w:ascii="Cambria" w:hAnsi="Cambria"/>
                <w:color w:val="000000" w:themeColor="text1"/>
                <w:sz w:val="22"/>
                <w:szCs w:val="22"/>
              </w:rPr>
            </w:pPr>
            <w:r w:rsidRPr="00764CA8">
              <w:rPr>
                <w:rFonts w:ascii="Cambria" w:hAnsi="Cambria"/>
                <w:color w:val="000000" w:themeColor="text1"/>
                <w:sz w:val="22"/>
                <w:szCs w:val="22"/>
              </w:rPr>
              <w:t>iseseisev töö: 6</w:t>
            </w:r>
          </w:p>
          <w:p w14:paraId="64E1DB8D" w14:textId="5FDA8463" w:rsidR="002C6E92" w:rsidRPr="00764CA8" w:rsidRDefault="00B41614" w:rsidP="007D5647">
            <w:pPr>
              <w:rPr>
                <w:rFonts w:ascii="Cambria" w:hAnsi="Cambria"/>
                <w:sz w:val="22"/>
                <w:szCs w:val="22"/>
              </w:rPr>
            </w:pPr>
            <w:r w:rsidRPr="00764CA8">
              <w:rPr>
                <w:rFonts w:ascii="Cambria" w:hAnsi="Cambria"/>
                <w:color w:val="000000" w:themeColor="text1"/>
                <w:sz w:val="22"/>
                <w:szCs w:val="22"/>
              </w:rPr>
              <w:t>kokku: 26</w:t>
            </w:r>
          </w:p>
        </w:tc>
        <w:tc>
          <w:tcPr>
            <w:tcW w:w="3105" w:type="dxa"/>
          </w:tcPr>
          <w:p w14:paraId="71EAD127" w14:textId="331F8AB3" w:rsidR="00B41614" w:rsidRPr="00764CA8" w:rsidRDefault="007D5647" w:rsidP="007D5647">
            <w:pPr>
              <w:rPr>
                <w:rFonts w:ascii="Cambria" w:hAnsi="Cambria"/>
                <w:sz w:val="22"/>
                <w:szCs w:val="22"/>
              </w:rPr>
            </w:pPr>
            <w:r w:rsidRPr="00764CA8">
              <w:rPr>
                <w:rFonts w:ascii="Cambria" w:hAnsi="Cambria"/>
                <w:b/>
                <w:sz w:val="22"/>
                <w:szCs w:val="22"/>
              </w:rPr>
              <w:t>HK 4.1.</w:t>
            </w:r>
            <w:r w:rsidRPr="00764CA8">
              <w:rPr>
                <w:rFonts w:ascii="Cambria" w:hAnsi="Cambria"/>
                <w:sz w:val="22"/>
                <w:szCs w:val="22"/>
              </w:rPr>
              <w:t xml:space="preserve"> n</w:t>
            </w:r>
            <w:r w:rsidR="00B41614" w:rsidRPr="00764CA8">
              <w:rPr>
                <w:rFonts w:ascii="Cambria" w:hAnsi="Cambria"/>
                <w:sz w:val="22"/>
                <w:szCs w:val="22"/>
              </w:rPr>
              <w:t>imetab ülesande alusel erinevaid sõidukite ehituses kasutatavaid liiteid ja selgitab nende käsitlemise tehnoloogiaid</w:t>
            </w:r>
          </w:p>
          <w:p w14:paraId="5866C5E5" w14:textId="2641F261" w:rsidR="00B41614" w:rsidRPr="00764CA8" w:rsidRDefault="007D5647" w:rsidP="007D5647">
            <w:pPr>
              <w:rPr>
                <w:rFonts w:ascii="Cambria" w:hAnsi="Cambria"/>
                <w:sz w:val="22"/>
                <w:szCs w:val="22"/>
              </w:rPr>
            </w:pPr>
            <w:r w:rsidRPr="00764CA8">
              <w:rPr>
                <w:rFonts w:ascii="Cambria" w:hAnsi="Cambria"/>
                <w:b/>
                <w:sz w:val="22"/>
                <w:szCs w:val="22"/>
              </w:rPr>
              <w:t>HK 4.2.</w:t>
            </w:r>
            <w:r w:rsidRPr="00764CA8">
              <w:rPr>
                <w:rFonts w:ascii="Cambria" w:hAnsi="Cambria"/>
                <w:sz w:val="22"/>
                <w:szCs w:val="22"/>
              </w:rPr>
              <w:t xml:space="preserve"> o</w:t>
            </w:r>
            <w:r w:rsidR="00B41614" w:rsidRPr="00764CA8">
              <w:rPr>
                <w:rFonts w:ascii="Cambria" w:hAnsi="Cambria"/>
                <w:sz w:val="22"/>
                <w:szCs w:val="22"/>
              </w:rPr>
              <w:t>sandab ja koostab sõidukikere, sisustuse ning pealisehituse detailid vastavalt liitmisviisile, järgides remondijuhist ning</w:t>
            </w:r>
          </w:p>
          <w:p w14:paraId="79C2BE6D" w14:textId="77777777" w:rsidR="00B41614" w:rsidRPr="00764CA8" w:rsidRDefault="00B41614" w:rsidP="007D5647">
            <w:pPr>
              <w:rPr>
                <w:rFonts w:ascii="Cambria" w:hAnsi="Cambria"/>
                <w:sz w:val="22"/>
                <w:szCs w:val="22"/>
              </w:rPr>
            </w:pPr>
            <w:r w:rsidRPr="00764CA8">
              <w:rPr>
                <w:rFonts w:ascii="Cambria" w:hAnsi="Cambria"/>
                <w:sz w:val="22"/>
                <w:szCs w:val="22"/>
              </w:rPr>
              <w:t>selgitab oma töö käiku</w:t>
            </w:r>
          </w:p>
          <w:p w14:paraId="3F104C71" w14:textId="32B967FF" w:rsidR="00B41614" w:rsidRPr="00764CA8" w:rsidRDefault="007D5647" w:rsidP="007D5647">
            <w:pPr>
              <w:rPr>
                <w:rFonts w:ascii="Cambria" w:hAnsi="Cambria"/>
                <w:sz w:val="22"/>
                <w:szCs w:val="22"/>
              </w:rPr>
            </w:pPr>
            <w:r w:rsidRPr="00764CA8">
              <w:rPr>
                <w:rFonts w:ascii="Cambria" w:hAnsi="Cambria"/>
                <w:b/>
                <w:sz w:val="22"/>
                <w:szCs w:val="22"/>
              </w:rPr>
              <w:t>HK 4.3.</w:t>
            </w:r>
            <w:r w:rsidRPr="00764CA8">
              <w:rPr>
                <w:rFonts w:ascii="Cambria" w:hAnsi="Cambria"/>
                <w:sz w:val="22"/>
                <w:szCs w:val="22"/>
              </w:rPr>
              <w:t xml:space="preserve"> d</w:t>
            </w:r>
            <w:r w:rsidR="00B41614" w:rsidRPr="00764CA8">
              <w:rPr>
                <w:rFonts w:ascii="Cambria" w:hAnsi="Cambria"/>
                <w:sz w:val="22"/>
                <w:szCs w:val="22"/>
              </w:rPr>
              <w:t>efekteerib ja parandab liited vastavalt tehnoloogiale</w:t>
            </w:r>
          </w:p>
          <w:p w14:paraId="6F5153CE" w14:textId="59105BB6" w:rsidR="00B41614" w:rsidRPr="00764CA8" w:rsidRDefault="007D5647" w:rsidP="007D5647">
            <w:pPr>
              <w:rPr>
                <w:rFonts w:ascii="Cambria" w:hAnsi="Cambria"/>
                <w:sz w:val="22"/>
                <w:szCs w:val="22"/>
              </w:rPr>
            </w:pPr>
            <w:r w:rsidRPr="00764CA8">
              <w:rPr>
                <w:rFonts w:ascii="Cambria" w:hAnsi="Cambria"/>
                <w:b/>
                <w:sz w:val="22"/>
                <w:szCs w:val="22"/>
              </w:rPr>
              <w:t>HK 4.4.</w:t>
            </w:r>
            <w:r w:rsidRPr="00764CA8">
              <w:rPr>
                <w:rFonts w:ascii="Cambria" w:hAnsi="Cambria"/>
                <w:sz w:val="22"/>
                <w:szCs w:val="22"/>
              </w:rPr>
              <w:t xml:space="preserve"> t</w:t>
            </w:r>
            <w:r w:rsidR="00B41614" w:rsidRPr="00764CA8">
              <w:rPr>
                <w:rFonts w:ascii="Cambria" w:hAnsi="Cambria"/>
                <w:sz w:val="22"/>
                <w:szCs w:val="22"/>
              </w:rPr>
              <w:t>eeb vastavalt ülesandele lukksepatöid</w:t>
            </w:r>
          </w:p>
          <w:p w14:paraId="47B09800" w14:textId="48069B49" w:rsidR="002C6E92" w:rsidRPr="00764CA8" w:rsidRDefault="00AE377F" w:rsidP="007D5647">
            <w:pPr>
              <w:rPr>
                <w:rFonts w:ascii="Cambria" w:hAnsi="Cambria"/>
                <w:sz w:val="22"/>
                <w:szCs w:val="22"/>
              </w:rPr>
            </w:pPr>
            <w:r w:rsidRPr="00764CA8">
              <w:rPr>
                <w:rFonts w:ascii="Cambria" w:hAnsi="Cambria"/>
                <w:b/>
                <w:sz w:val="22"/>
                <w:szCs w:val="22"/>
              </w:rPr>
              <w:t>HK 4.5.</w:t>
            </w:r>
            <w:r w:rsidRPr="00764CA8">
              <w:rPr>
                <w:rFonts w:ascii="Cambria" w:hAnsi="Cambria"/>
                <w:sz w:val="22"/>
                <w:szCs w:val="22"/>
              </w:rPr>
              <w:t xml:space="preserve"> t</w:t>
            </w:r>
            <w:r w:rsidR="00B41614" w:rsidRPr="00764CA8">
              <w:rPr>
                <w:rFonts w:ascii="Cambria" w:hAnsi="Cambria"/>
                <w:sz w:val="22"/>
                <w:szCs w:val="22"/>
              </w:rPr>
              <w:t>ähistab, komplekteerib ja hoiustab detailid vastavalt ülesandele</w:t>
            </w:r>
          </w:p>
        </w:tc>
        <w:tc>
          <w:tcPr>
            <w:tcW w:w="4487" w:type="dxa"/>
            <w:gridSpan w:val="2"/>
          </w:tcPr>
          <w:p w14:paraId="5CC4016E" w14:textId="77777777" w:rsidR="002C6E92" w:rsidRPr="00764CA8" w:rsidRDefault="002C6E92" w:rsidP="002C6E92">
            <w:pPr>
              <w:rPr>
                <w:rFonts w:ascii="Cambria" w:hAnsi="Cambria"/>
                <w:sz w:val="22"/>
                <w:szCs w:val="22"/>
              </w:rPr>
            </w:pPr>
          </w:p>
        </w:tc>
        <w:tc>
          <w:tcPr>
            <w:tcW w:w="1520" w:type="dxa"/>
          </w:tcPr>
          <w:p w14:paraId="6677B319" w14:textId="5919E187" w:rsidR="002C6E92" w:rsidRPr="00764CA8" w:rsidRDefault="00B41614" w:rsidP="002C6E92">
            <w:pPr>
              <w:rPr>
                <w:rFonts w:ascii="Cambria" w:hAnsi="Cambria"/>
                <w:sz w:val="22"/>
                <w:szCs w:val="22"/>
              </w:rPr>
            </w:pPr>
            <w:r w:rsidRPr="00764CA8">
              <w:rPr>
                <w:rFonts w:ascii="Cambria" w:hAnsi="Cambria"/>
                <w:sz w:val="22"/>
                <w:szCs w:val="22"/>
              </w:rPr>
              <w:t>mitteeristav</w:t>
            </w:r>
          </w:p>
        </w:tc>
        <w:tc>
          <w:tcPr>
            <w:tcW w:w="4503" w:type="dxa"/>
            <w:gridSpan w:val="2"/>
          </w:tcPr>
          <w:p w14:paraId="606C564B" w14:textId="583FB9BD" w:rsidR="0080371F" w:rsidRPr="0080371F" w:rsidRDefault="0080371F" w:rsidP="00B41614">
            <w:pPr>
              <w:rPr>
                <w:rFonts w:ascii="Cambria" w:hAnsi="Cambria"/>
                <w:b/>
                <w:sz w:val="22"/>
                <w:szCs w:val="22"/>
              </w:rPr>
            </w:pPr>
            <w:r w:rsidRPr="0080371F">
              <w:rPr>
                <w:rFonts w:ascii="Cambria" w:hAnsi="Cambria"/>
                <w:b/>
                <w:sz w:val="22"/>
                <w:szCs w:val="22"/>
              </w:rPr>
              <w:t>SÕIDUKITE KÄSITLEMISE TEHNOLOOGIAD</w:t>
            </w:r>
          </w:p>
          <w:p w14:paraId="20BB6A8C" w14:textId="77777777" w:rsidR="0080371F" w:rsidRDefault="0080371F" w:rsidP="00463614">
            <w:pPr>
              <w:pStyle w:val="Loendilik"/>
              <w:numPr>
                <w:ilvl w:val="0"/>
                <w:numId w:val="86"/>
              </w:numPr>
              <w:rPr>
                <w:rFonts w:ascii="Cambria" w:hAnsi="Cambria"/>
                <w:sz w:val="22"/>
                <w:szCs w:val="22"/>
              </w:rPr>
            </w:pPr>
            <w:r>
              <w:rPr>
                <w:rFonts w:ascii="Cambria" w:hAnsi="Cambria"/>
                <w:sz w:val="22"/>
                <w:szCs w:val="22"/>
              </w:rPr>
              <w:t>A</w:t>
            </w:r>
            <w:r w:rsidR="00B41614" w:rsidRPr="0080371F">
              <w:rPr>
                <w:rFonts w:ascii="Cambria" w:hAnsi="Cambria"/>
                <w:sz w:val="22"/>
                <w:szCs w:val="22"/>
              </w:rPr>
              <w:t>utode hooldusel ja remondil kasutatavad tööriistad</w:t>
            </w:r>
          </w:p>
          <w:p w14:paraId="2974D9B7" w14:textId="77777777" w:rsidR="0080371F" w:rsidRDefault="0080371F" w:rsidP="00463614">
            <w:pPr>
              <w:pStyle w:val="Loendilik"/>
              <w:numPr>
                <w:ilvl w:val="0"/>
                <w:numId w:val="86"/>
              </w:numPr>
              <w:rPr>
                <w:rFonts w:ascii="Cambria" w:hAnsi="Cambria"/>
                <w:sz w:val="22"/>
                <w:szCs w:val="22"/>
              </w:rPr>
            </w:pPr>
            <w:r>
              <w:rPr>
                <w:rFonts w:ascii="Cambria" w:hAnsi="Cambria"/>
                <w:sz w:val="22"/>
                <w:szCs w:val="22"/>
              </w:rPr>
              <w:t>T</w:t>
            </w:r>
            <w:r w:rsidR="00B41614" w:rsidRPr="0080371F">
              <w:rPr>
                <w:rFonts w:ascii="Cambria" w:hAnsi="Cambria"/>
                <w:sz w:val="22"/>
                <w:szCs w:val="22"/>
              </w:rPr>
              <w:t>ööriistade hooldus</w:t>
            </w:r>
          </w:p>
          <w:p w14:paraId="01B05D8D" w14:textId="77777777" w:rsidR="0080371F" w:rsidRDefault="0080371F" w:rsidP="00463614">
            <w:pPr>
              <w:pStyle w:val="Loendilik"/>
              <w:numPr>
                <w:ilvl w:val="0"/>
                <w:numId w:val="86"/>
              </w:numPr>
              <w:rPr>
                <w:rFonts w:ascii="Cambria" w:hAnsi="Cambria"/>
                <w:sz w:val="22"/>
                <w:szCs w:val="22"/>
              </w:rPr>
            </w:pPr>
            <w:r>
              <w:rPr>
                <w:rFonts w:ascii="Cambria" w:hAnsi="Cambria"/>
                <w:sz w:val="22"/>
                <w:szCs w:val="22"/>
              </w:rPr>
              <w:t>S</w:t>
            </w:r>
            <w:r w:rsidR="00B41614" w:rsidRPr="0080371F">
              <w:rPr>
                <w:rFonts w:ascii="Cambria" w:hAnsi="Cambria"/>
                <w:sz w:val="22"/>
                <w:szCs w:val="22"/>
              </w:rPr>
              <w:t>õiduauto kere ja salongisisustuse osandamise ja koostamise põhimõtted</w:t>
            </w:r>
          </w:p>
          <w:p w14:paraId="14A04B69" w14:textId="77777777" w:rsidR="0080371F" w:rsidRDefault="0080371F" w:rsidP="00463614">
            <w:pPr>
              <w:pStyle w:val="Loendilik"/>
              <w:numPr>
                <w:ilvl w:val="0"/>
                <w:numId w:val="86"/>
              </w:numPr>
              <w:rPr>
                <w:rFonts w:ascii="Cambria" w:hAnsi="Cambria"/>
                <w:sz w:val="22"/>
                <w:szCs w:val="22"/>
              </w:rPr>
            </w:pPr>
            <w:r>
              <w:rPr>
                <w:rFonts w:ascii="Cambria" w:hAnsi="Cambria"/>
                <w:sz w:val="22"/>
                <w:szCs w:val="22"/>
              </w:rPr>
              <w:t>S</w:t>
            </w:r>
            <w:r w:rsidR="00B41614" w:rsidRPr="0080371F">
              <w:rPr>
                <w:rFonts w:ascii="Cambria" w:hAnsi="Cambria"/>
                <w:sz w:val="22"/>
                <w:szCs w:val="22"/>
              </w:rPr>
              <w:t>õiduauto kere detailide ehitus, tööpõhimõte, sobitamine/ reguleerimine</w:t>
            </w:r>
          </w:p>
          <w:p w14:paraId="540A0321" w14:textId="77777777" w:rsidR="0080371F" w:rsidRDefault="0080371F" w:rsidP="00463614">
            <w:pPr>
              <w:pStyle w:val="Loendilik"/>
              <w:numPr>
                <w:ilvl w:val="0"/>
                <w:numId w:val="86"/>
              </w:numPr>
              <w:rPr>
                <w:rFonts w:ascii="Cambria" w:hAnsi="Cambria"/>
                <w:sz w:val="22"/>
                <w:szCs w:val="22"/>
              </w:rPr>
            </w:pPr>
            <w:r>
              <w:rPr>
                <w:rFonts w:ascii="Cambria" w:hAnsi="Cambria"/>
                <w:sz w:val="22"/>
                <w:szCs w:val="22"/>
              </w:rPr>
              <w:t>S</w:t>
            </w:r>
            <w:r w:rsidR="00B41614" w:rsidRPr="0080371F">
              <w:rPr>
                <w:rFonts w:ascii="Cambria" w:hAnsi="Cambria"/>
                <w:sz w:val="22"/>
                <w:szCs w:val="22"/>
              </w:rPr>
              <w:t>alongisisustus, selle ülesanne, ehitus, tööpõhimõte, sobitamine/ reguleerimine</w:t>
            </w:r>
          </w:p>
          <w:p w14:paraId="2BCC41A6" w14:textId="77777777" w:rsidR="0080371F" w:rsidRDefault="0080371F" w:rsidP="00463614">
            <w:pPr>
              <w:pStyle w:val="Loendilik"/>
              <w:numPr>
                <w:ilvl w:val="0"/>
                <w:numId w:val="86"/>
              </w:numPr>
              <w:rPr>
                <w:rFonts w:ascii="Cambria" w:hAnsi="Cambria"/>
                <w:sz w:val="22"/>
                <w:szCs w:val="22"/>
              </w:rPr>
            </w:pPr>
            <w:r>
              <w:rPr>
                <w:rFonts w:ascii="Cambria" w:hAnsi="Cambria"/>
                <w:sz w:val="22"/>
                <w:szCs w:val="22"/>
              </w:rPr>
              <w:t>K</w:t>
            </w:r>
            <w:r w:rsidR="00B41614" w:rsidRPr="0080371F">
              <w:rPr>
                <w:rFonts w:ascii="Cambria" w:hAnsi="Cambria"/>
                <w:sz w:val="22"/>
                <w:szCs w:val="22"/>
              </w:rPr>
              <w:t>innitusvahendid, nende ehitus, tööpõhimõte, avamine, kinnitamine ja reguleerimine</w:t>
            </w:r>
          </w:p>
          <w:p w14:paraId="191EB3A1" w14:textId="07E804CF" w:rsidR="002C6E92" w:rsidRPr="0080371F" w:rsidRDefault="0080371F" w:rsidP="00463614">
            <w:pPr>
              <w:pStyle w:val="Loendilik"/>
              <w:numPr>
                <w:ilvl w:val="0"/>
                <w:numId w:val="86"/>
              </w:numPr>
              <w:rPr>
                <w:rFonts w:ascii="Cambria" w:hAnsi="Cambria"/>
                <w:sz w:val="22"/>
                <w:szCs w:val="22"/>
              </w:rPr>
            </w:pPr>
            <w:r>
              <w:rPr>
                <w:rFonts w:ascii="Cambria" w:hAnsi="Cambria"/>
                <w:sz w:val="22"/>
                <w:szCs w:val="22"/>
              </w:rPr>
              <w:t>A</w:t>
            </w:r>
            <w:r w:rsidR="00B41614" w:rsidRPr="0080371F">
              <w:rPr>
                <w:rFonts w:ascii="Cambria" w:hAnsi="Cambria"/>
                <w:sz w:val="22"/>
                <w:szCs w:val="22"/>
              </w:rPr>
              <w:t>utokere detai</w:t>
            </w:r>
            <w:r>
              <w:rPr>
                <w:rFonts w:ascii="Cambria" w:hAnsi="Cambria"/>
                <w:sz w:val="22"/>
                <w:szCs w:val="22"/>
              </w:rPr>
              <w:t>lide puhastamine ja hoiustamine</w:t>
            </w:r>
          </w:p>
        </w:tc>
      </w:tr>
      <w:tr w:rsidR="002C6E92" w:rsidRPr="00764CA8" w14:paraId="2F62B6CA" w14:textId="77777777" w:rsidTr="0080371F">
        <w:trPr>
          <w:trHeight w:val="552"/>
        </w:trPr>
        <w:tc>
          <w:tcPr>
            <w:tcW w:w="2403" w:type="dxa"/>
          </w:tcPr>
          <w:p w14:paraId="52085253" w14:textId="7512C806" w:rsidR="00B41614" w:rsidRPr="00764CA8" w:rsidRDefault="00B41614" w:rsidP="007D5647">
            <w:pPr>
              <w:rPr>
                <w:rFonts w:ascii="Cambria" w:hAnsi="Cambria"/>
                <w:sz w:val="22"/>
                <w:szCs w:val="22"/>
              </w:rPr>
            </w:pPr>
            <w:r w:rsidRPr="00764CA8">
              <w:rPr>
                <w:rFonts w:ascii="Cambria" w:hAnsi="Cambria"/>
                <w:b/>
                <w:sz w:val="22"/>
                <w:szCs w:val="22"/>
              </w:rPr>
              <w:t>ÕV 5.</w:t>
            </w:r>
            <w:r w:rsidRPr="00764CA8">
              <w:rPr>
                <w:rFonts w:ascii="Cambria" w:hAnsi="Cambria"/>
                <w:sz w:val="22"/>
                <w:szCs w:val="22"/>
              </w:rPr>
              <w:t xml:space="preserve"> </w:t>
            </w:r>
            <w:r w:rsidR="00826CF6" w:rsidRPr="00764CA8">
              <w:rPr>
                <w:rFonts w:ascii="Cambria" w:hAnsi="Cambria"/>
                <w:sz w:val="22"/>
                <w:szCs w:val="22"/>
              </w:rPr>
              <w:t>l</w:t>
            </w:r>
            <w:r w:rsidRPr="00764CA8">
              <w:rPr>
                <w:rFonts w:ascii="Cambria" w:hAnsi="Cambria"/>
                <w:sz w:val="22"/>
                <w:szCs w:val="22"/>
              </w:rPr>
              <w:t>iigitab mootorsõ</w:t>
            </w:r>
            <w:r w:rsidR="0080371F">
              <w:rPr>
                <w:rFonts w:ascii="Cambria" w:hAnsi="Cambria"/>
                <w:sz w:val="22"/>
                <w:szCs w:val="22"/>
              </w:rPr>
              <w:t>idukitel kasutatavaid mootoreid</w:t>
            </w:r>
            <w:r w:rsidRPr="00764CA8">
              <w:rPr>
                <w:rFonts w:ascii="Cambria" w:hAnsi="Cambria"/>
                <w:sz w:val="22"/>
                <w:szCs w:val="22"/>
              </w:rPr>
              <w:t xml:space="preserve"> </w:t>
            </w:r>
          </w:p>
          <w:p w14:paraId="66C78FFC" w14:textId="77777777" w:rsidR="007D5647" w:rsidRPr="00764CA8" w:rsidRDefault="007D5647" w:rsidP="007D5647">
            <w:pPr>
              <w:rPr>
                <w:rFonts w:ascii="Cambria" w:hAnsi="Cambria"/>
                <w:color w:val="000000" w:themeColor="text1"/>
                <w:sz w:val="22"/>
                <w:szCs w:val="22"/>
              </w:rPr>
            </w:pPr>
          </w:p>
          <w:p w14:paraId="244B2334" w14:textId="0BA57D60" w:rsidR="00B41614" w:rsidRPr="00764CA8" w:rsidRDefault="00B41614" w:rsidP="007D5647">
            <w:pPr>
              <w:rPr>
                <w:rFonts w:ascii="Cambria" w:hAnsi="Cambria"/>
                <w:color w:val="000000" w:themeColor="text1"/>
                <w:sz w:val="22"/>
                <w:szCs w:val="22"/>
              </w:rPr>
            </w:pPr>
            <w:r w:rsidRPr="00764CA8">
              <w:rPr>
                <w:rFonts w:ascii="Cambria" w:hAnsi="Cambria"/>
                <w:color w:val="000000" w:themeColor="text1"/>
                <w:sz w:val="22"/>
                <w:szCs w:val="22"/>
              </w:rPr>
              <w:t>Jaotus tundides:</w:t>
            </w:r>
          </w:p>
          <w:p w14:paraId="71924EB0" w14:textId="77777777" w:rsidR="00B41614" w:rsidRPr="00764CA8" w:rsidRDefault="00B41614" w:rsidP="007D5647">
            <w:pPr>
              <w:rPr>
                <w:rFonts w:ascii="Cambria" w:hAnsi="Cambria"/>
                <w:color w:val="000000" w:themeColor="text1"/>
                <w:sz w:val="22"/>
                <w:szCs w:val="22"/>
              </w:rPr>
            </w:pPr>
            <w:r w:rsidRPr="00764CA8">
              <w:rPr>
                <w:rFonts w:ascii="Cambria" w:hAnsi="Cambria"/>
                <w:color w:val="000000" w:themeColor="text1"/>
                <w:sz w:val="22"/>
                <w:szCs w:val="22"/>
              </w:rPr>
              <w:t>teoreetiline töö: 40</w:t>
            </w:r>
          </w:p>
          <w:p w14:paraId="14E1BD1C" w14:textId="77777777" w:rsidR="00B41614" w:rsidRPr="00764CA8" w:rsidRDefault="00B41614" w:rsidP="007D5647">
            <w:pPr>
              <w:rPr>
                <w:rFonts w:ascii="Cambria" w:hAnsi="Cambria"/>
                <w:color w:val="000000" w:themeColor="text1"/>
                <w:sz w:val="22"/>
                <w:szCs w:val="22"/>
              </w:rPr>
            </w:pPr>
            <w:r w:rsidRPr="00764CA8">
              <w:rPr>
                <w:rFonts w:ascii="Cambria" w:hAnsi="Cambria"/>
                <w:color w:val="000000" w:themeColor="text1"/>
                <w:sz w:val="22"/>
                <w:szCs w:val="22"/>
              </w:rPr>
              <w:t>iseseisev töö: 12</w:t>
            </w:r>
          </w:p>
          <w:p w14:paraId="3320A8B9" w14:textId="77777777" w:rsidR="00B41614" w:rsidRPr="00764CA8" w:rsidRDefault="00B41614" w:rsidP="007D5647">
            <w:pPr>
              <w:rPr>
                <w:rFonts w:ascii="Cambria" w:hAnsi="Cambria"/>
                <w:color w:val="000000" w:themeColor="text1"/>
                <w:sz w:val="22"/>
                <w:szCs w:val="22"/>
              </w:rPr>
            </w:pPr>
            <w:r w:rsidRPr="00764CA8">
              <w:rPr>
                <w:rFonts w:ascii="Cambria" w:hAnsi="Cambria"/>
                <w:color w:val="000000" w:themeColor="text1"/>
                <w:sz w:val="22"/>
                <w:szCs w:val="22"/>
              </w:rPr>
              <w:lastRenderedPageBreak/>
              <w:t>kokku: 52</w:t>
            </w:r>
          </w:p>
          <w:p w14:paraId="3BE7C68B" w14:textId="06F59AFA" w:rsidR="002C6E92" w:rsidRPr="00764CA8" w:rsidRDefault="00B41614" w:rsidP="007D5647">
            <w:pPr>
              <w:rPr>
                <w:rFonts w:ascii="Cambria" w:hAnsi="Cambria"/>
                <w:sz w:val="22"/>
                <w:szCs w:val="22"/>
              </w:rPr>
            </w:pPr>
            <w:r w:rsidRPr="00764CA8">
              <w:rPr>
                <w:rFonts w:ascii="Cambria" w:hAnsi="Cambria"/>
                <w:b/>
                <w:color w:val="000000" w:themeColor="text1"/>
                <w:sz w:val="22"/>
                <w:szCs w:val="22"/>
              </w:rPr>
              <w:t>ÕV 5-7 tundide maht</w:t>
            </w:r>
          </w:p>
        </w:tc>
        <w:tc>
          <w:tcPr>
            <w:tcW w:w="3105" w:type="dxa"/>
          </w:tcPr>
          <w:p w14:paraId="31B252A2" w14:textId="26886A31" w:rsidR="00B41614" w:rsidRPr="00764CA8" w:rsidRDefault="00AE377F" w:rsidP="007D5647">
            <w:pPr>
              <w:rPr>
                <w:rFonts w:ascii="Cambria" w:hAnsi="Cambria"/>
                <w:sz w:val="22"/>
                <w:szCs w:val="22"/>
              </w:rPr>
            </w:pPr>
            <w:r w:rsidRPr="00764CA8">
              <w:rPr>
                <w:rFonts w:ascii="Cambria" w:hAnsi="Cambria"/>
                <w:b/>
                <w:sz w:val="22"/>
                <w:szCs w:val="22"/>
              </w:rPr>
              <w:lastRenderedPageBreak/>
              <w:t>HK 5.1.</w:t>
            </w:r>
            <w:r w:rsidRPr="00764CA8">
              <w:rPr>
                <w:rFonts w:ascii="Cambria" w:hAnsi="Cambria"/>
                <w:sz w:val="22"/>
                <w:szCs w:val="22"/>
              </w:rPr>
              <w:t xml:space="preserve"> s</w:t>
            </w:r>
            <w:r w:rsidR="00B41614" w:rsidRPr="00764CA8">
              <w:rPr>
                <w:rFonts w:ascii="Cambria" w:hAnsi="Cambria"/>
                <w:sz w:val="22"/>
                <w:szCs w:val="22"/>
              </w:rPr>
              <w:t>elgitab ülesande alusel mootorite liigitust nende ehituse, tööpõhi-mõtte ja kasutatava energiaallika järgi</w:t>
            </w:r>
          </w:p>
          <w:p w14:paraId="45B88CAD" w14:textId="77777777" w:rsidR="002C6E92" w:rsidRPr="00764CA8" w:rsidRDefault="002C6E92" w:rsidP="007D5647">
            <w:pPr>
              <w:rPr>
                <w:rFonts w:ascii="Cambria" w:hAnsi="Cambria"/>
                <w:sz w:val="22"/>
                <w:szCs w:val="22"/>
              </w:rPr>
            </w:pPr>
          </w:p>
        </w:tc>
        <w:tc>
          <w:tcPr>
            <w:tcW w:w="4487" w:type="dxa"/>
            <w:gridSpan w:val="2"/>
          </w:tcPr>
          <w:p w14:paraId="53F99BF1" w14:textId="77777777" w:rsidR="002C6E92" w:rsidRPr="00764CA8" w:rsidRDefault="002C6E92" w:rsidP="002C6E92">
            <w:pPr>
              <w:rPr>
                <w:rFonts w:ascii="Cambria" w:hAnsi="Cambria"/>
                <w:sz w:val="22"/>
                <w:szCs w:val="22"/>
              </w:rPr>
            </w:pPr>
          </w:p>
        </w:tc>
        <w:tc>
          <w:tcPr>
            <w:tcW w:w="1520" w:type="dxa"/>
          </w:tcPr>
          <w:p w14:paraId="29E05740" w14:textId="187A3F97" w:rsidR="002C6E92" w:rsidRPr="00764CA8" w:rsidRDefault="00B41614" w:rsidP="002C6E92">
            <w:pPr>
              <w:rPr>
                <w:rFonts w:ascii="Cambria" w:hAnsi="Cambria"/>
                <w:sz w:val="22"/>
                <w:szCs w:val="22"/>
              </w:rPr>
            </w:pPr>
            <w:r w:rsidRPr="00764CA8">
              <w:rPr>
                <w:rFonts w:ascii="Cambria" w:hAnsi="Cambria"/>
                <w:sz w:val="22"/>
                <w:szCs w:val="22"/>
              </w:rPr>
              <w:t>mitteeristav</w:t>
            </w:r>
          </w:p>
        </w:tc>
        <w:tc>
          <w:tcPr>
            <w:tcW w:w="4503" w:type="dxa"/>
            <w:gridSpan w:val="2"/>
          </w:tcPr>
          <w:p w14:paraId="5DDEEC77" w14:textId="7E90EFEB" w:rsidR="00B41614" w:rsidRPr="0080371F" w:rsidRDefault="0080371F" w:rsidP="00B41614">
            <w:pPr>
              <w:rPr>
                <w:rFonts w:ascii="Cambria" w:hAnsi="Cambria"/>
                <w:b/>
                <w:sz w:val="22"/>
                <w:szCs w:val="22"/>
              </w:rPr>
            </w:pPr>
            <w:r w:rsidRPr="0080371F">
              <w:rPr>
                <w:rFonts w:ascii="Cambria" w:hAnsi="Cambria"/>
                <w:b/>
                <w:sz w:val="22"/>
                <w:szCs w:val="22"/>
              </w:rPr>
              <w:t>MOOTORITE LIIGITUS</w:t>
            </w:r>
          </w:p>
          <w:p w14:paraId="0A0C9A7D" w14:textId="77777777" w:rsidR="0080371F" w:rsidRDefault="00B41614" w:rsidP="00463614">
            <w:pPr>
              <w:pStyle w:val="Loendilik"/>
              <w:numPr>
                <w:ilvl w:val="0"/>
                <w:numId w:val="87"/>
              </w:numPr>
              <w:rPr>
                <w:rFonts w:ascii="Cambria" w:hAnsi="Cambria"/>
                <w:sz w:val="22"/>
                <w:szCs w:val="22"/>
              </w:rPr>
            </w:pPr>
            <w:r w:rsidRPr="0080371F">
              <w:rPr>
                <w:rFonts w:ascii="Cambria" w:hAnsi="Cambria"/>
                <w:sz w:val="22"/>
                <w:szCs w:val="22"/>
              </w:rPr>
              <w:t>Sisepõlemismootori tööpõhi-mõtted (2 ja 4 takti)</w:t>
            </w:r>
          </w:p>
          <w:p w14:paraId="62C25D0F" w14:textId="09548204" w:rsidR="00B41614" w:rsidRPr="0080371F" w:rsidRDefault="00B41614" w:rsidP="00463614">
            <w:pPr>
              <w:pStyle w:val="Loendilik"/>
              <w:numPr>
                <w:ilvl w:val="0"/>
                <w:numId w:val="87"/>
              </w:numPr>
              <w:rPr>
                <w:rFonts w:ascii="Cambria" w:hAnsi="Cambria"/>
                <w:sz w:val="22"/>
                <w:szCs w:val="22"/>
              </w:rPr>
            </w:pPr>
            <w:r w:rsidRPr="0080371F">
              <w:rPr>
                <w:rFonts w:ascii="Cambria" w:hAnsi="Cambria"/>
                <w:sz w:val="22"/>
                <w:szCs w:val="22"/>
              </w:rPr>
              <w:t>Põhimõisted (üss, ass, surveaste...)</w:t>
            </w:r>
          </w:p>
          <w:p w14:paraId="1E7FFEE7" w14:textId="77777777" w:rsidR="002C6E92" w:rsidRPr="00764CA8" w:rsidRDefault="002C6E92" w:rsidP="002C6E92">
            <w:pPr>
              <w:rPr>
                <w:rFonts w:ascii="Cambria" w:hAnsi="Cambria"/>
                <w:sz w:val="22"/>
                <w:szCs w:val="22"/>
              </w:rPr>
            </w:pPr>
          </w:p>
        </w:tc>
      </w:tr>
      <w:tr w:rsidR="00B41614" w:rsidRPr="00764CA8" w14:paraId="49C5FECA" w14:textId="77777777" w:rsidTr="00764CA8">
        <w:trPr>
          <w:trHeight w:val="552"/>
        </w:trPr>
        <w:tc>
          <w:tcPr>
            <w:tcW w:w="2403" w:type="dxa"/>
          </w:tcPr>
          <w:p w14:paraId="7DE561E6" w14:textId="0451CF9A" w:rsidR="00B41614" w:rsidRPr="00764CA8" w:rsidRDefault="00B41614" w:rsidP="007D5647">
            <w:pPr>
              <w:rPr>
                <w:rFonts w:ascii="Cambria" w:hAnsi="Cambria"/>
                <w:sz w:val="22"/>
                <w:szCs w:val="22"/>
              </w:rPr>
            </w:pPr>
            <w:r w:rsidRPr="00764CA8">
              <w:rPr>
                <w:rFonts w:ascii="Cambria" w:hAnsi="Cambria"/>
                <w:b/>
                <w:sz w:val="22"/>
                <w:szCs w:val="22"/>
              </w:rPr>
              <w:t>ÕV 6.</w:t>
            </w:r>
            <w:r w:rsidRPr="00764CA8">
              <w:rPr>
                <w:rFonts w:ascii="Cambria" w:hAnsi="Cambria"/>
                <w:sz w:val="22"/>
                <w:szCs w:val="22"/>
              </w:rPr>
              <w:t xml:space="preserve"> </w:t>
            </w:r>
            <w:r w:rsidR="00826CF6" w:rsidRPr="00764CA8">
              <w:rPr>
                <w:rFonts w:ascii="Cambria" w:hAnsi="Cambria"/>
                <w:sz w:val="22"/>
                <w:szCs w:val="22"/>
              </w:rPr>
              <w:t>t</w:t>
            </w:r>
            <w:r w:rsidRPr="00764CA8">
              <w:rPr>
                <w:rFonts w:ascii="Cambria" w:hAnsi="Cambria"/>
                <w:sz w:val="22"/>
                <w:szCs w:val="22"/>
              </w:rPr>
              <w:t>eab sisepõlemismootori ehitust, tööpõhimõtet ja hooldusnõudeid</w:t>
            </w:r>
          </w:p>
        </w:tc>
        <w:tc>
          <w:tcPr>
            <w:tcW w:w="3105" w:type="dxa"/>
          </w:tcPr>
          <w:p w14:paraId="46A084DE" w14:textId="33D194E6" w:rsidR="00B41614" w:rsidRPr="00764CA8" w:rsidRDefault="00AE377F" w:rsidP="007D5647">
            <w:pPr>
              <w:rPr>
                <w:rFonts w:ascii="Cambria" w:hAnsi="Cambria"/>
                <w:sz w:val="22"/>
                <w:szCs w:val="22"/>
              </w:rPr>
            </w:pPr>
            <w:r w:rsidRPr="00764CA8">
              <w:rPr>
                <w:rFonts w:ascii="Cambria" w:hAnsi="Cambria"/>
                <w:b/>
                <w:sz w:val="22"/>
                <w:szCs w:val="22"/>
              </w:rPr>
              <w:t>HK 6.1.</w:t>
            </w:r>
            <w:r w:rsidRPr="00764CA8">
              <w:rPr>
                <w:rFonts w:ascii="Cambria" w:hAnsi="Cambria"/>
                <w:sz w:val="22"/>
                <w:szCs w:val="22"/>
              </w:rPr>
              <w:t xml:space="preserve"> s</w:t>
            </w:r>
            <w:r w:rsidR="00B41614" w:rsidRPr="00764CA8">
              <w:rPr>
                <w:rFonts w:ascii="Cambria" w:hAnsi="Cambria"/>
                <w:sz w:val="22"/>
                <w:szCs w:val="22"/>
              </w:rPr>
              <w:t>elgitab ülesande alusel sisepõlemismootori süsteemide ja</w:t>
            </w:r>
          </w:p>
          <w:p w14:paraId="17161842" w14:textId="77777777" w:rsidR="00B41614" w:rsidRPr="00764CA8" w:rsidRDefault="00B41614" w:rsidP="007D5647">
            <w:pPr>
              <w:rPr>
                <w:rFonts w:ascii="Cambria" w:hAnsi="Cambria"/>
                <w:sz w:val="22"/>
                <w:szCs w:val="22"/>
              </w:rPr>
            </w:pPr>
            <w:r w:rsidRPr="00764CA8">
              <w:rPr>
                <w:rFonts w:ascii="Cambria" w:hAnsi="Cambria"/>
                <w:sz w:val="22"/>
                <w:szCs w:val="22"/>
              </w:rPr>
              <w:t xml:space="preserve">mehhanismide ehitust ning tööpõhimõtet </w:t>
            </w:r>
          </w:p>
          <w:p w14:paraId="45AD6D20" w14:textId="6AFEDE4D" w:rsidR="00B41614" w:rsidRPr="00764CA8" w:rsidRDefault="00AE377F" w:rsidP="007D5647">
            <w:pPr>
              <w:rPr>
                <w:rFonts w:ascii="Cambria" w:hAnsi="Cambria"/>
                <w:sz w:val="22"/>
                <w:szCs w:val="22"/>
              </w:rPr>
            </w:pPr>
            <w:r w:rsidRPr="00764CA8">
              <w:rPr>
                <w:rFonts w:ascii="Cambria" w:hAnsi="Cambria"/>
                <w:b/>
                <w:sz w:val="22"/>
                <w:szCs w:val="22"/>
              </w:rPr>
              <w:t>HK 6.2.</w:t>
            </w:r>
            <w:r w:rsidRPr="00764CA8">
              <w:rPr>
                <w:rFonts w:ascii="Cambria" w:hAnsi="Cambria"/>
                <w:sz w:val="22"/>
                <w:szCs w:val="22"/>
              </w:rPr>
              <w:t xml:space="preserve"> s</w:t>
            </w:r>
            <w:r w:rsidR="00B41614" w:rsidRPr="00764CA8">
              <w:rPr>
                <w:rFonts w:ascii="Cambria" w:hAnsi="Cambria"/>
                <w:sz w:val="22"/>
                <w:szCs w:val="22"/>
              </w:rPr>
              <w:t>elgitab ülesande</w:t>
            </w:r>
          </w:p>
          <w:p w14:paraId="2940339A" w14:textId="77777777" w:rsidR="00B41614" w:rsidRPr="00764CA8" w:rsidRDefault="00B41614" w:rsidP="007D5647">
            <w:pPr>
              <w:rPr>
                <w:rFonts w:ascii="Cambria" w:hAnsi="Cambria"/>
                <w:sz w:val="22"/>
                <w:szCs w:val="22"/>
              </w:rPr>
            </w:pPr>
            <w:r w:rsidRPr="00764CA8">
              <w:rPr>
                <w:rFonts w:ascii="Cambria" w:hAnsi="Cambria"/>
                <w:sz w:val="22"/>
                <w:szCs w:val="22"/>
              </w:rPr>
              <w:t>alusel sisepõlemismootori hooldusnõudeid</w:t>
            </w:r>
          </w:p>
          <w:p w14:paraId="63E9AA57" w14:textId="38F71D94" w:rsidR="00B41614" w:rsidRPr="00764CA8" w:rsidRDefault="00AE377F" w:rsidP="007D5647">
            <w:pPr>
              <w:rPr>
                <w:rFonts w:ascii="Cambria" w:hAnsi="Cambria"/>
                <w:sz w:val="22"/>
                <w:szCs w:val="22"/>
              </w:rPr>
            </w:pPr>
            <w:r w:rsidRPr="00764CA8">
              <w:rPr>
                <w:rFonts w:ascii="Cambria" w:hAnsi="Cambria"/>
                <w:b/>
                <w:sz w:val="22"/>
                <w:szCs w:val="22"/>
              </w:rPr>
              <w:t>HK 6.3.</w:t>
            </w:r>
            <w:r w:rsidRPr="00764CA8">
              <w:rPr>
                <w:rFonts w:ascii="Cambria" w:hAnsi="Cambria"/>
                <w:sz w:val="22"/>
                <w:szCs w:val="22"/>
              </w:rPr>
              <w:t xml:space="preserve"> o</w:t>
            </w:r>
            <w:r w:rsidR="00B41614" w:rsidRPr="00764CA8">
              <w:rPr>
                <w:rFonts w:ascii="Cambria" w:hAnsi="Cambria"/>
                <w:sz w:val="22"/>
                <w:szCs w:val="22"/>
              </w:rPr>
              <w:t>sandab ja koostab ülesande alusel 4T mootorit</w:t>
            </w:r>
          </w:p>
        </w:tc>
        <w:tc>
          <w:tcPr>
            <w:tcW w:w="4487" w:type="dxa"/>
            <w:gridSpan w:val="2"/>
          </w:tcPr>
          <w:p w14:paraId="1638BA21" w14:textId="77777777" w:rsidR="00B41614" w:rsidRPr="00764CA8" w:rsidRDefault="00B41614" w:rsidP="00B41614">
            <w:pPr>
              <w:rPr>
                <w:rFonts w:ascii="Cambria" w:hAnsi="Cambria"/>
                <w:sz w:val="22"/>
                <w:szCs w:val="22"/>
              </w:rPr>
            </w:pPr>
          </w:p>
        </w:tc>
        <w:tc>
          <w:tcPr>
            <w:tcW w:w="1520" w:type="dxa"/>
          </w:tcPr>
          <w:p w14:paraId="19493465" w14:textId="499E716B" w:rsidR="00B41614" w:rsidRPr="00764CA8" w:rsidRDefault="00E62F74" w:rsidP="00B41614">
            <w:pPr>
              <w:rPr>
                <w:rFonts w:ascii="Cambria" w:hAnsi="Cambria"/>
                <w:sz w:val="22"/>
                <w:szCs w:val="22"/>
              </w:rPr>
            </w:pPr>
            <w:r w:rsidRPr="00764CA8">
              <w:rPr>
                <w:rFonts w:ascii="Cambria" w:hAnsi="Cambria"/>
                <w:sz w:val="22"/>
                <w:szCs w:val="22"/>
              </w:rPr>
              <w:t>mitteeristav</w:t>
            </w:r>
          </w:p>
        </w:tc>
        <w:tc>
          <w:tcPr>
            <w:tcW w:w="4503" w:type="dxa"/>
            <w:gridSpan w:val="2"/>
          </w:tcPr>
          <w:p w14:paraId="7112C517" w14:textId="77777777" w:rsidR="0080371F" w:rsidRDefault="00B41614" w:rsidP="00463614">
            <w:pPr>
              <w:pStyle w:val="Loendilik"/>
              <w:numPr>
                <w:ilvl w:val="0"/>
                <w:numId w:val="87"/>
              </w:numPr>
              <w:rPr>
                <w:rFonts w:ascii="Cambria" w:hAnsi="Cambria"/>
                <w:sz w:val="22"/>
                <w:szCs w:val="22"/>
              </w:rPr>
            </w:pPr>
            <w:r w:rsidRPr="0080371F">
              <w:rPr>
                <w:rFonts w:ascii="Cambria" w:hAnsi="Cambria"/>
                <w:sz w:val="22"/>
                <w:szCs w:val="22"/>
              </w:rPr>
              <w:t>Põhilised mootori osad ja</w:t>
            </w:r>
            <w:r w:rsidR="0080371F">
              <w:rPr>
                <w:rFonts w:ascii="Cambria" w:hAnsi="Cambria"/>
                <w:sz w:val="22"/>
                <w:szCs w:val="22"/>
              </w:rPr>
              <w:t xml:space="preserve"> süsteemid</w:t>
            </w:r>
          </w:p>
          <w:p w14:paraId="65AB47BD" w14:textId="7EB3FC96" w:rsidR="00B41614" w:rsidRPr="0080371F" w:rsidRDefault="00B41614" w:rsidP="00463614">
            <w:pPr>
              <w:pStyle w:val="Loendilik"/>
              <w:numPr>
                <w:ilvl w:val="0"/>
                <w:numId w:val="87"/>
              </w:numPr>
              <w:rPr>
                <w:rFonts w:ascii="Cambria" w:hAnsi="Cambria"/>
                <w:sz w:val="22"/>
                <w:szCs w:val="22"/>
              </w:rPr>
            </w:pPr>
            <w:r w:rsidRPr="0080371F">
              <w:rPr>
                <w:rFonts w:ascii="Cambria" w:hAnsi="Cambria"/>
                <w:sz w:val="22"/>
                <w:szCs w:val="22"/>
              </w:rPr>
              <w:t>Ottomooto</w:t>
            </w:r>
            <w:r w:rsidR="0080371F">
              <w:rPr>
                <w:rFonts w:ascii="Cambria" w:hAnsi="Cambria"/>
                <w:sz w:val="22"/>
                <w:szCs w:val="22"/>
              </w:rPr>
              <w:t>ri ja diiselmootori eriärasused</w:t>
            </w:r>
          </w:p>
          <w:p w14:paraId="286BC735" w14:textId="77777777" w:rsidR="00B41614" w:rsidRPr="00764CA8" w:rsidRDefault="00B41614" w:rsidP="00B41614">
            <w:pPr>
              <w:rPr>
                <w:rFonts w:ascii="Cambria" w:hAnsi="Cambria"/>
                <w:sz w:val="22"/>
                <w:szCs w:val="22"/>
              </w:rPr>
            </w:pPr>
          </w:p>
        </w:tc>
      </w:tr>
      <w:tr w:rsidR="00E62F74" w:rsidRPr="00764CA8" w14:paraId="61F27012" w14:textId="77777777" w:rsidTr="00826CF6">
        <w:trPr>
          <w:trHeight w:val="899"/>
        </w:trPr>
        <w:tc>
          <w:tcPr>
            <w:tcW w:w="2403" w:type="dxa"/>
          </w:tcPr>
          <w:p w14:paraId="54A7AA71" w14:textId="63D80CEB" w:rsidR="00E62F74" w:rsidRPr="00764CA8" w:rsidRDefault="00E62F74" w:rsidP="007D5647">
            <w:pPr>
              <w:rPr>
                <w:rFonts w:ascii="Cambria" w:hAnsi="Cambria"/>
                <w:sz w:val="22"/>
                <w:szCs w:val="22"/>
              </w:rPr>
            </w:pPr>
            <w:r w:rsidRPr="00764CA8">
              <w:rPr>
                <w:rFonts w:ascii="Cambria" w:hAnsi="Cambria"/>
                <w:b/>
                <w:sz w:val="22"/>
                <w:szCs w:val="22"/>
              </w:rPr>
              <w:t>ÕV 7.</w:t>
            </w:r>
            <w:r w:rsidRPr="00764CA8">
              <w:rPr>
                <w:rFonts w:ascii="Cambria" w:hAnsi="Cambria"/>
                <w:sz w:val="22"/>
                <w:szCs w:val="22"/>
              </w:rPr>
              <w:t xml:space="preserve"> </w:t>
            </w:r>
            <w:r w:rsidR="00826CF6" w:rsidRPr="00764CA8">
              <w:rPr>
                <w:rFonts w:ascii="Cambria" w:hAnsi="Cambria"/>
                <w:sz w:val="22"/>
                <w:szCs w:val="22"/>
              </w:rPr>
              <w:t>t</w:t>
            </w:r>
            <w:r w:rsidRPr="00764CA8">
              <w:rPr>
                <w:rFonts w:ascii="Cambria" w:hAnsi="Cambria"/>
                <w:sz w:val="22"/>
                <w:szCs w:val="22"/>
              </w:rPr>
              <w:t>eab hübriid- ja elektriajami ehitust, tööpõhimõtteid ja hooldusnõudeid</w:t>
            </w:r>
          </w:p>
        </w:tc>
        <w:tc>
          <w:tcPr>
            <w:tcW w:w="3105" w:type="dxa"/>
          </w:tcPr>
          <w:p w14:paraId="6ECDB05C" w14:textId="793FFF69" w:rsidR="00E62F74" w:rsidRPr="00764CA8" w:rsidRDefault="00AE377F" w:rsidP="007D5647">
            <w:pPr>
              <w:rPr>
                <w:rFonts w:ascii="Cambria" w:hAnsi="Cambria"/>
                <w:sz w:val="22"/>
                <w:szCs w:val="22"/>
              </w:rPr>
            </w:pPr>
            <w:r w:rsidRPr="00764CA8">
              <w:rPr>
                <w:rFonts w:ascii="Cambria" w:hAnsi="Cambria"/>
                <w:b/>
                <w:sz w:val="22"/>
                <w:szCs w:val="22"/>
              </w:rPr>
              <w:t>HK 7.1.</w:t>
            </w:r>
            <w:r w:rsidRPr="00764CA8">
              <w:rPr>
                <w:rFonts w:ascii="Cambria" w:hAnsi="Cambria"/>
                <w:sz w:val="22"/>
                <w:szCs w:val="22"/>
              </w:rPr>
              <w:t xml:space="preserve"> s</w:t>
            </w:r>
            <w:r w:rsidR="00E62F74" w:rsidRPr="00764CA8">
              <w:rPr>
                <w:rFonts w:ascii="Cambria" w:hAnsi="Cambria"/>
                <w:sz w:val="22"/>
                <w:szCs w:val="22"/>
              </w:rPr>
              <w:t>elgitab ülesande alusel alternatiivsetel</w:t>
            </w:r>
          </w:p>
          <w:p w14:paraId="63F3A158" w14:textId="77777777" w:rsidR="00E62F74" w:rsidRPr="00764CA8" w:rsidRDefault="00E62F74" w:rsidP="007D5647">
            <w:pPr>
              <w:rPr>
                <w:rFonts w:ascii="Cambria" w:hAnsi="Cambria"/>
                <w:sz w:val="22"/>
                <w:szCs w:val="22"/>
              </w:rPr>
            </w:pPr>
            <w:r w:rsidRPr="00764CA8">
              <w:rPr>
                <w:rFonts w:ascii="Cambria" w:hAnsi="Cambria"/>
                <w:sz w:val="22"/>
                <w:szCs w:val="22"/>
              </w:rPr>
              <w:t>energiaallikatel töötavate mootorite ehitust</w:t>
            </w:r>
          </w:p>
          <w:p w14:paraId="1481AAC7" w14:textId="77777777" w:rsidR="00E62F74" w:rsidRPr="00764CA8" w:rsidRDefault="00E62F74" w:rsidP="007D5647">
            <w:pPr>
              <w:rPr>
                <w:rFonts w:ascii="Cambria" w:hAnsi="Cambria"/>
                <w:sz w:val="22"/>
                <w:szCs w:val="22"/>
              </w:rPr>
            </w:pPr>
            <w:r w:rsidRPr="00764CA8">
              <w:rPr>
                <w:rFonts w:ascii="Cambria" w:hAnsi="Cambria"/>
                <w:sz w:val="22"/>
                <w:szCs w:val="22"/>
              </w:rPr>
              <w:t>ning tööpõhimõtet</w:t>
            </w:r>
          </w:p>
          <w:p w14:paraId="6DB9F6F8" w14:textId="64D11F37" w:rsidR="00E62F74" w:rsidRPr="00764CA8" w:rsidRDefault="00AE377F" w:rsidP="007D5647">
            <w:pPr>
              <w:rPr>
                <w:rFonts w:ascii="Cambria" w:hAnsi="Cambria"/>
                <w:sz w:val="22"/>
                <w:szCs w:val="22"/>
              </w:rPr>
            </w:pPr>
            <w:r w:rsidRPr="00764CA8">
              <w:rPr>
                <w:rFonts w:ascii="Cambria" w:hAnsi="Cambria"/>
                <w:b/>
                <w:sz w:val="22"/>
                <w:szCs w:val="22"/>
              </w:rPr>
              <w:t>HK 7.2.</w:t>
            </w:r>
            <w:r w:rsidRPr="00764CA8">
              <w:rPr>
                <w:rFonts w:ascii="Cambria" w:hAnsi="Cambria"/>
                <w:sz w:val="22"/>
                <w:szCs w:val="22"/>
              </w:rPr>
              <w:t xml:space="preserve"> s</w:t>
            </w:r>
            <w:r w:rsidR="00E62F74" w:rsidRPr="00764CA8">
              <w:rPr>
                <w:rFonts w:ascii="Cambria" w:hAnsi="Cambria"/>
                <w:sz w:val="22"/>
                <w:szCs w:val="22"/>
              </w:rPr>
              <w:t>elgitab ülesande alusel</w:t>
            </w:r>
            <w:r w:rsidRPr="00764CA8">
              <w:rPr>
                <w:rFonts w:ascii="Cambria" w:hAnsi="Cambria"/>
                <w:sz w:val="22"/>
                <w:szCs w:val="22"/>
              </w:rPr>
              <w:t xml:space="preserve"> </w:t>
            </w:r>
            <w:r w:rsidR="00E62F74" w:rsidRPr="00764CA8">
              <w:rPr>
                <w:rFonts w:ascii="Cambria" w:hAnsi="Cambria"/>
                <w:sz w:val="22"/>
                <w:szCs w:val="22"/>
              </w:rPr>
              <w:t>hübriid- ja elektriajami ehitust ja</w:t>
            </w:r>
            <w:r w:rsidRPr="00764CA8">
              <w:rPr>
                <w:rFonts w:ascii="Cambria" w:hAnsi="Cambria"/>
                <w:sz w:val="22"/>
                <w:szCs w:val="22"/>
              </w:rPr>
              <w:t xml:space="preserve"> </w:t>
            </w:r>
            <w:r w:rsidR="00E62F74" w:rsidRPr="00764CA8">
              <w:rPr>
                <w:rFonts w:ascii="Cambria" w:hAnsi="Cambria"/>
                <w:sz w:val="22"/>
                <w:szCs w:val="22"/>
              </w:rPr>
              <w:t>tööpõhimõtet</w:t>
            </w:r>
          </w:p>
          <w:p w14:paraId="3F42A27E" w14:textId="79A40E48" w:rsidR="00E62F74" w:rsidRPr="00764CA8" w:rsidRDefault="00AE377F" w:rsidP="007D5647">
            <w:pPr>
              <w:rPr>
                <w:rFonts w:ascii="Cambria" w:hAnsi="Cambria"/>
                <w:sz w:val="22"/>
                <w:szCs w:val="22"/>
              </w:rPr>
            </w:pPr>
            <w:r w:rsidRPr="00764CA8">
              <w:rPr>
                <w:rFonts w:ascii="Cambria" w:hAnsi="Cambria"/>
                <w:b/>
                <w:sz w:val="22"/>
                <w:szCs w:val="22"/>
              </w:rPr>
              <w:t>HK 7.3.</w:t>
            </w:r>
            <w:r w:rsidRPr="00764CA8">
              <w:rPr>
                <w:rFonts w:ascii="Cambria" w:hAnsi="Cambria"/>
                <w:sz w:val="22"/>
                <w:szCs w:val="22"/>
              </w:rPr>
              <w:t xml:space="preserve"> s</w:t>
            </w:r>
            <w:r w:rsidR="00E62F74" w:rsidRPr="00764CA8">
              <w:rPr>
                <w:rFonts w:ascii="Cambria" w:hAnsi="Cambria"/>
                <w:sz w:val="22"/>
                <w:szCs w:val="22"/>
              </w:rPr>
              <w:t>elgitab ülesande alusel</w:t>
            </w:r>
            <w:r w:rsidRPr="00764CA8">
              <w:rPr>
                <w:rFonts w:ascii="Cambria" w:hAnsi="Cambria"/>
                <w:sz w:val="22"/>
                <w:szCs w:val="22"/>
              </w:rPr>
              <w:t xml:space="preserve"> </w:t>
            </w:r>
            <w:r w:rsidR="00E62F74" w:rsidRPr="00764CA8">
              <w:rPr>
                <w:rFonts w:ascii="Cambria" w:hAnsi="Cambria"/>
                <w:sz w:val="22"/>
                <w:szCs w:val="22"/>
              </w:rPr>
              <w:t>hübriid- ja elektriajami hooldusnõudeid</w:t>
            </w:r>
          </w:p>
        </w:tc>
        <w:tc>
          <w:tcPr>
            <w:tcW w:w="4487" w:type="dxa"/>
            <w:gridSpan w:val="2"/>
          </w:tcPr>
          <w:p w14:paraId="7A6095C2" w14:textId="77777777" w:rsidR="00E62F74" w:rsidRPr="00764CA8" w:rsidRDefault="00E62F74" w:rsidP="00E62F74">
            <w:pPr>
              <w:rPr>
                <w:rFonts w:ascii="Cambria" w:hAnsi="Cambria"/>
                <w:sz w:val="22"/>
                <w:szCs w:val="22"/>
              </w:rPr>
            </w:pPr>
          </w:p>
        </w:tc>
        <w:tc>
          <w:tcPr>
            <w:tcW w:w="1520" w:type="dxa"/>
          </w:tcPr>
          <w:p w14:paraId="665E3972" w14:textId="14520C6E" w:rsidR="00E62F74" w:rsidRPr="00764CA8" w:rsidRDefault="00E62F74" w:rsidP="00E62F74">
            <w:pPr>
              <w:rPr>
                <w:rFonts w:ascii="Cambria" w:hAnsi="Cambria"/>
                <w:sz w:val="22"/>
                <w:szCs w:val="22"/>
              </w:rPr>
            </w:pPr>
            <w:r w:rsidRPr="00764CA8">
              <w:rPr>
                <w:rFonts w:ascii="Cambria" w:hAnsi="Cambria"/>
                <w:sz w:val="22"/>
                <w:szCs w:val="22"/>
              </w:rPr>
              <w:t>mitteeristav</w:t>
            </w:r>
          </w:p>
        </w:tc>
        <w:tc>
          <w:tcPr>
            <w:tcW w:w="4503" w:type="dxa"/>
            <w:gridSpan w:val="2"/>
          </w:tcPr>
          <w:p w14:paraId="569DE18B" w14:textId="7FE1CE01" w:rsidR="00E62F74" w:rsidRPr="0080371F" w:rsidRDefault="00E62F74" w:rsidP="00463614">
            <w:pPr>
              <w:pStyle w:val="Loendilik"/>
              <w:numPr>
                <w:ilvl w:val="0"/>
                <w:numId w:val="87"/>
              </w:numPr>
              <w:rPr>
                <w:rFonts w:ascii="Cambria" w:hAnsi="Cambria"/>
                <w:sz w:val="22"/>
                <w:szCs w:val="22"/>
              </w:rPr>
            </w:pPr>
            <w:r w:rsidRPr="0080371F">
              <w:rPr>
                <w:rFonts w:ascii="Cambria" w:hAnsi="Cambria"/>
                <w:sz w:val="22"/>
                <w:szCs w:val="22"/>
              </w:rPr>
              <w:t>Hübriidtehnoloogiad</w:t>
            </w:r>
          </w:p>
          <w:p w14:paraId="47CEC1ED" w14:textId="77777777" w:rsidR="00E62F74" w:rsidRPr="00764CA8" w:rsidRDefault="00E62F74" w:rsidP="00E62F74">
            <w:pPr>
              <w:rPr>
                <w:rFonts w:ascii="Cambria" w:hAnsi="Cambria"/>
                <w:sz w:val="22"/>
                <w:szCs w:val="22"/>
              </w:rPr>
            </w:pPr>
          </w:p>
        </w:tc>
      </w:tr>
      <w:tr w:rsidR="00E62F74" w:rsidRPr="00764CA8" w14:paraId="0058190A" w14:textId="77777777" w:rsidTr="00826CF6">
        <w:trPr>
          <w:trHeight w:val="899"/>
        </w:trPr>
        <w:tc>
          <w:tcPr>
            <w:tcW w:w="2403" w:type="dxa"/>
          </w:tcPr>
          <w:p w14:paraId="3CBFA33C" w14:textId="190F5BB2" w:rsidR="00E62F74" w:rsidRPr="00764CA8" w:rsidRDefault="00E62F74" w:rsidP="007D5647">
            <w:pPr>
              <w:rPr>
                <w:rFonts w:ascii="Cambria" w:hAnsi="Cambria"/>
                <w:sz w:val="22"/>
                <w:szCs w:val="22"/>
              </w:rPr>
            </w:pPr>
            <w:r w:rsidRPr="00764CA8">
              <w:rPr>
                <w:rFonts w:ascii="Cambria" w:hAnsi="Cambria"/>
                <w:b/>
                <w:sz w:val="22"/>
                <w:szCs w:val="22"/>
              </w:rPr>
              <w:t>ÕV 8.</w:t>
            </w:r>
            <w:r w:rsidRPr="00764CA8">
              <w:rPr>
                <w:rFonts w:ascii="Cambria" w:hAnsi="Cambria"/>
                <w:sz w:val="22"/>
                <w:szCs w:val="22"/>
              </w:rPr>
              <w:t xml:space="preserve"> </w:t>
            </w:r>
            <w:r w:rsidR="00826CF6" w:rsidRPr="00764CA8">
              <w:rPr>
                <w:rFonts w:ascii="Cambria" w:hAnsi="Cambria"/>
                <w:sz w:val="22"/>
                <w:szCs w:val="22"/>
              </w:rPr>
              <w:t>t</w:t>
            </w:r>
            <w:r w:rsidRPr="00764CA8">
              <w:rPr>
                <w:rFonts w:ascii="Cambria" w:hAnsi="Cambria"/>
                <w:sz w:val="22"/>
                <w:szCs w:val="22"/>
              </w:rPr>
              <w:t>eab mootorsõidukite erinevate</w:t>
            </w:r>
          </w:p>
          <w:p w14:paraId="1EE5FC0E" w14:textId="77777777" w:rsidR="00E62F74" w:rsidRPr="00764CA8" w:rsidRDefault="00E62F74" w:rsidP="007D5647">
            <w:pPr>
              <w:rPr>
                <w:rFonts w:ascii="Cambria" w:hAnsi="Cambria"/>
                <w:sz w:val="22"/>
                <w:szCs w:val="22"/>
              </w:rPr>
            </w:pPr>
            <w:r w:rsidRPr="00764CA8">
              <w:rPr>
                <w:rFonts w:ascii="Cambria" w:hAnsi="Cambria"/>
                <w:sz w:val="22"/>
                <w:szCs w:val="22"/>
              </w:rPr>
              <w:t>jõuülekannete ehitust ja tööpõhimõtteid ja hooldusnõudeid</w:t>
            </w:r>
          </w:p>
          <w:p w14:paraId="51036E26" w14:textId="77777777" w:rsidR="007D5647" w:rsidRPr="00764CA8" w:rsidRDefault="007D5647" w:rsidP="007D5647">
            <w:pPr>
              <w:rPr>
                <w:rFonts w:ascii="Cambria" w:hAnsi="Cambria"/>
                <w:color w:val="000000" w:themeColor="text1"/>
                <w:sz w:val="22"/>
                <w:szCs w:val="22"/>
              </w:rPr>
            </w:pPr>
          </w:p>
          <w:p w14:paraId="780374F5" w14:textId="1DF81327" w:rsidR="00E62F74" w:rsidRPr="00764CA8" w:rsidRDefault="00E62F74" w:rsidP="007D5647">
            <w:pPr>
              <w:rPr>
                <w:rFonts w:ascii="Cambria" w:hAnsi="Cambria"/>
                <w:color w:val="000000" w:themeColor="text1"/>
                <w:sz w:val="22"/>
                <w:szCs w:val="22"/>
              </w:rPr>
            </w:pPr>
            <w:r w:rsidRPr="00764CA8">
              <w:rPr>
                <w:rFonts w:ascii="Cambria" w:hAnsi="Cambria"/>
                <w:color w:val="000000" w:themeColor="text1"/>
                <w:sz w:val="22"/>
                <w:szCs w:val="22"/>
              </w:rPr>
              <w:t>Jaotus tundides:</w:t>
            </w:r>
          </w:p>
          <w:p w14:paraId="37AACCF8" w14:textId="77777777" w:rsidR="00E62F74" w:rsidRPr="00764CA8" w:rsidRDefault="00E62F74" w:rsidP="007D5647">
            <w:pPr>
              <w:rPr>
                <w:rFonts w:ascii="Cambria" w:hAnsi="Cambria"/>
                <w:color w:val="000000" w:themeColor="text1"/>
                <w:sz w:val="22"/>
                <w:szCs w:val="22"/>
              </w:rPr>
            </w:pPr>
            <w:r w:rsidRPr="00764CA8">
              <w:rPr>
                <w:rFonts w:ascii="Cambria" w:hAnsi="Cambria"/>
                <w:color w:val="000000" w:themeColor="text1"/>
                <w:sz w:val="22"/>
                <w:szCs w:val="22"/>
              </w:rPr>
              <w:t>teoreetiline töö: 30</w:t>
            </w:r>
          </w:p>
          <w:p w14:paraId="2E862A93" w14:textId="77777777" w:rsidR="00E62F74" w:rsidRPr="00764CA8" w:rsidRDefault="00E62F74" w:rsidP="007D5647">
            <w:pPr>
              <w:rPr>
                <w:rFonts w:ascii="Cambria" w:hAnsi="Cambria"/>
                <w:color w:val="000000" w:themeColor="text1"/>
                <w:sz w:val="22"/>
                <w:szCs w:val="22"/>
              </w:rPr>
            </w:pPr>
            <w:r w:rsidRPr="00764CA8">
              <w:rPr>
                <w:rFonts w:ascii="Cambria" w:hAnsi="Cambria"/>
                <w:color w:val="000000" w:themeColor="text1"/>
                <w:sz w:val="22"/>
                <w:szCs w:val="22"/>
              </w:rPr>
              <w:t>iseseisev töö: 9</w:t>
            </w:r>
          </w:p>
          <w:p w14:paraId="2853334A" w14:textId="6C1C1321" w:rsidR="00E62F74" w:rsidRPr="00764CA8" w:rsidRDefault="00E62F74" w:rsidP="007D5647">
            <w:pPr>
              <w:rPr>
                <w:rFonts w:ascii="Cambria" w:hAnsi="Cambria"/>
                <w:sz w:val="22"/>
                <w:szCs w:val="22"/>
              </w:rPr>
            </w:pPr>
            <w:r w:rsidRPr="00764CA8">
              <w:rPr>
                <w:rFonts w:ascii="Cambria" w:hAnsi="Cambria"/>
                <w:color w:val="000000" w:themeColor="text1"/>
                <w:sz w:val="22"/>
                <w:szCs w:val="22"/>
              </w:rPr>
              <w:t>kokku: 39</w:t>
            </w:r>
          </w:p>
        </w:tc>
        <w:tc>
          <w:tcPr>
            <w:tcW w:w="3105" w:type="dxa"/>
          </w:tcPr>
          <w:p w14:paraId="769E4F75" w14:textId="34EFF1FB" w:rsidR="00E62F74" w:rsidRPr="00764CA8" w:rsidRDefault="00AE377F" w:rsidP="007D5647">
            <w:pPr>
              <w:rPr>
                <w:rFonts w:ascii="Cambria" w:hAnsi="Cambria"/>
                <w:sz w:val="22"/>
                <w:szCs w:val="22"/>
              </w:rPr>
            </w:pPr>
            <w:r w:rsidRPr="00764CA8">
              <w:rPr>
                <w:rFonts w:ascii="Cambria" w:hAnsi="Cambria"/>
                <w:b/>
                <w:sz w:val="22"/>
                <w:szCs w:val="22"/>
              </w:rPr>
              <w:t>HK 8.1.</w:t>
            </w:r>
            <w:r w:rsidRPr="00764CA8">
              <w:rPr>
                <w:rFonts w:ascii="Cambria" w:hAnsi="Cambria"/>
                <w:sz w:val="22"/>
                <w:szCs w:val="22"/>
              </w:rPr>
              <w:t xml:space="preserve"> s</w:t>
            </w:r>
            <w:r w:rsidR="00E62F74" w:rsidRPr="00764CA8">
              <w:rPr>
                <w:rFonts w:ascii="Cambria" w:hAnsi="Cambria"/>
                <w:sz w:val="22"/>
                <w:szCs w:val="22"/>
              </w:rPr>
              <w:t>elgitab ülesande alusel mootorsõidukitel kasutatavaid ülekannete tüüpe, kinemaatilisi</w:t>
            </w:r>
          </w:p>
          <w:p w14:paraId="325B3BEF" w14:textId="77777777" w:rsidR="00E62F74" w:rsidRPr="00764CA8" w:rsidRDefault="00E62F74" w:rsidP="007D5647">
            <w:pPr>
              <w:rPr>
                <w:rFonts w:ascii="Cambria" w:hAnsi="Cambria"/>
                <w:sz w:val="22"/>
                <w:szCs w:val="22"/>
              </w:rPr>
            </w:pPr>
            <w:r w:rsidRPr="00764CA8">
              <w:rPr>
                <w:rFonts w:ascii="Cambria" w:hAnsi="Cambria"/>
                <w:sz w:val="22"/>
                <w:szCs w:val="22"/>
              </w:rPr>
              <w:t>skeeme ning nende tööpõhimõtteid</w:t>
            </w:r>
          </w:p>
          <w:p w14:paraId="7117002F" w14:textId="13B19874" w:rsidR="00E62F74" w:rsidRPr="00764CA8" w:rsidRDefault="00AE377F" w:rsidP="007D5647">
            <w:pPr>
              <w:rPr>
                <w:rFonts w:ascii="Cambria" w:hAnsi="Cambria"/>
                <w:sz w:val="22"/>
                <w:szCs w:val="22"/>
              </w:rPr>
            </w:pPr>
            <w:r w:rsidRPr="00764CA8">
              <w:rPr>
                <w:rFonts w:ascii="Cambria" w:hAnsi="Cambria"/>
                <w:b/>
                <w:sz w:val="22"/>
                <w:szCs w:val="22"/>
              </w:rPr>
              <w:t>HK 8.2.</w:t>
            </w:r>
            <w:r w:rsidRPr="00764CA8">
              <w:rPr>
                <w:rFonts w:ascii="Cambria" w:hAnsi="Cambria"/>
                <w:sz w:val="22"/>
                <w:szCs w:val="22"/>
              </w:rPr>
              <w:t xml:space="preserve"> s</w:t>
            </w:r>
            <w:r w:rsidR="00E62F74" w:rsidRPr="00764CA8">
              <w:rPr>
                <w:rFonts w:ascii="Cambria" w:hAnsi="Cambria"/>
                <w:sz w:val="22"/>
                <w:szCs w:val="22"/>
              </w:rPr>
              <w:t>elgitab ülesande alusel jõuülekande hooldusnõudeid</w:t>
            </w:r>
          </w:p>
          <w:p w14:paraId="1AE3613F" w14:textId="5FB4AEE8" w:rsidR="00E62F74" w:rsidRPr="00764CA8" w:rsidRDefault="00AE377F" w:rsidP="007D5647">
            <w:pPr>
              <w:rPr>
                <w:rFonts w:ascii="Cambria" w:hAnsi="Cambria"/>
                <w:sz w:val="22"/>
                <w:szCs w:val="22"/>
              </w:rPr>
            </w:pPr>
            <w:r w:rsidRPr="00764CA8">
              <w:rPr>
                <w:rFonts w:ascii="Cambria" w:hAnsi="Cambria"/>
                <w:b/>
                <w:sz w:val="22"/>
                <w:szCs w:val="22"/>
              </w:rPr>
              <w:t>HK 8.3.</w:t>
            </w:r>
            <w:r w:rsidRPr="00764CA8">
              <w:rPr>
                <w:rFonts w:ascii="Cambria" w:hAnsi="Cambria"/>
                <w:sz w:val="22"/>
                <w:szCs w:val="22"/>
              </w:rPr>
              <w:t xml:space="preserve"> o</w:t>
            </w:r>
            <w:r w:rsidR="00E62F74" w:rsidRPr="00764CA8">
              <w:rPr>
                <w:rFonts w:ascii="Cambria" w:hAnsi="Cambria"/>
                <w:sz w:val="22"/>
                <w:szCs w:val="22"/>
              </w:rPr>
              <w:t>sandab ja koostab ülesande alusel mootorsõiduki jõuülekande agregaati</w:t>
            </w:r>
          </w:p>
        </w:tc>
        <w:tc>
          <w:tcPr>
            <w:tcW w:w="4487" w:type="dxa"/>
            <w:gridSpan w:val="2"/>
          </w:tcPr>
          <w:p w14:paraId="20166CAE" w14:textId="77777777" w:rsidR="00E62F74" w:rsidRPr="00764CA8" w:rsidRDefault="00E62F74" w:rsidP="00E62F74">
            <w:pPr>
              <w:rPr>
                <w:rFonts w:ascii="Cambria" w:hAnsi="Cambria"/>
                <w:sz w:val="22"/>
                <w:szCs w:val="22"/>
              </w:rPr>
            </w:pPr>
          </w:p>
        </w:tc>
        <w:tc>
          <w:tcPr>
            <w:tcW w:w="1520" w:type="dxa"/>
          </w:tcPr>
          <w:p w14:paraId="17540AEE" w14:textId="78E6C41A" w:rsidR="00E62F74" w:rsidRPr="00764CA8" w:rsidRDefault="007D5647" w:rsidP="00E62F74">
            <w:pPr>
              <w:rPr>
                <w:rFonts w:ascii="Cambria" w:hAnsi="Cambria"/>
                <w:sz w:val="22"/>
                <w:szCs w:val="22"/>
              </w:rPr>
            </w:pPr>
            <w:r w:rsidRPr="00764CA8">
              <w:rPr>
                <w:rFonts w:ascii="Cambria" w:hAnsi="Cambria"/>
                <w:sz w:val="22"/>
                <w:szCs w:val="22"/>
              </w:rPr>
              <w:t>mitteeristav</w:t>
            </w:r>
          </w:p>
        </w:tc>
        <w:tc>
          <w:tcPr>
            <w:tcW w:w="4503" w:type="dxa"/>
            <w:gridSpan w:val="2"/>
          </w:tcPr>
          <w:p w14:paraId="51B4B323" w14:textId="23BD8C7B" w:rsidR="0080371F" w:rsidRPr="0080371F" w:rsidRDefault="0080371F" w:rsidP="00E62F74">
            <w:pPr>
              <w:rPr>
                <w:rFonts w:ascii="Cambria" w:hAnsi="Cambria"/>
                <w:b/>
                <w:sz w:val="22"/>
                <w:szCs w:val="22"/>
              </w:rPr>
            </w:pPr>
            <w:r w:rsidRPr="0080371F">
              <w:rPr>
                <w:rFonts w:ascii="Cambria" w:hAnsi="Cambria"/>
                <w:b/>
                <w:sz w:val="22"/>
                <w:szCs w:val="22"/>
              </w:rPr>
              <w:t>JÕUÜLEKANNETE EHITUS JA TÖÖPÕHIMÕTTED</w:t>
            </w:r>
          </w:p>
          <w:p w14:paraId="3630CFF5" w14:textId="77777777" w:rsidR="0080371F" w:rsidRDefault="0080371F" w:rsidP="00463614">
            <w:pPr>
              <w:pStyle w:val="Loendilik"/>
              <w:numPr>
                <w:ilvl w:val="0"/>
                <w:numId w:val="88"/>
              </w:numPr>
              <w:rPr>
                <w:rFonts w:ascii="Cambria" w:hAnsi="Cambria"/>
                <w:sz w:val="22"/>
                <w:szCs w:val="22"/>
              </w:rPr>
            </w:pPr>
            <w:r>
              <w:rPr>
                <w:rFonts w:ascii="Cambria" w:hAnsi="Cambria"/>
                <w:sz w:val="22"/>
                <w:szCs w:val="22"/>
              </w:rPr>
              <w:t>Jõuülekande liigid</w:t>
            </w:r>
          </w:p>
          <w:p w14:paraId="179E2C24" w14:textId="77777777" w:rsidR="0080371F" w:rsidRDefault="00E62F74" w:rsidP="00463614">
            <w:pPr>
              <w:pStyle w:val="Loendilik"/>
              <w:numPr>
                <w:ilvl w:val="0"/>
                <w:numId w:val="88"/>
              </w:numPr>
              <w:rPr>
                <w:rFonts w:ascii="Cambria" w:hAnsi="Cambria"/>
                <w:sz w:val="22"/>
                <w:szCs w:val="22"/>
              </w:rPr>
            </w:pPr>
            <w:r w:rsidRPr="0080371F">
              <w:rPr>
                <w:rFonts w:ascii="Cambria" w:hAnsi="Cambria"/>
                <w:sz w:val="22"/>
                <w:szCs w:val="22"/>
              </w:rPr>
              <w:t>Rihm, hammas, kett, hüdrostaatiline-, mehhaaniline jõuülekanne, variaatorü</w:t>
            </w:r>
            <w:r w:rsidR="0080371F">
              <w:rPr>
                <w:rFonts w:ascii="Cambria" w:hAnsi="Cambria"/>
                <w:sz w:val="22"/>
                <w:szCs w:val="22"/>
              </w:rPr>
              <w:t>lekanne, torsenülekanne, revers</w:t>
            </w:r>
          </w:p>
          <w:p w14:paraId="5CA8C353" w14:textId="77777777" w:rsidR="0080371F" w:rsidRDefault="00E62F74" w:rsidP="00463614">
            <w:pPr>
              <w:pStyle w:val="Loendilik"/>
              <w:numPr>
                <w:ilvl w:val="0"/>
                <w:numId w:val="88"/>
              </w:numPr>
              <w:rPr>
                <w:rFonts w:ascii="Cambria" w:hAnsi="Cambria"/>
                <w:sz w:val="22"/>
                <w:szCs w:val="22"/>
              </w:rPr>
            </w:pPr>
            <w:r w:rsidRPr="0080371F">
              <w:rPr>
                <w:rFonts w:ascii="Cambria" w:hAnsi="Cambria"/>
                <w:sz w:val="22"/>
                <w:szCs w:val="22"/>
              </w:rPr>
              <w:t>Kahe- ja mitmekettalised sidurid. Sidur</w:t>
            </w:r>
            <w:r w:rsidR="0080371F">
              <w:rPr>
                <w:rFonts w:ascii="Cambria" w:hAnsi="Cambria"/>
                <w:sz w:val="22"/>
                <w:szCs w:val="22"/>
              </w:rPr>
              <w:t>iajami tüübid. Mehaaniline ajam</w:t>
            </w:r>
          </w:p>
          <w:p w14:paraId="6199FA27" w14:textId="77777777" w:rsidR="0080371F" w:rsidRDefault="00E62F74" w:rsidP="00463614">
            <w:pPr>
              <w:pStyle w:val="Loendilik"/>
              <w:numPr>
                <w:ilvl w:val="0"/>
                <w:numId w:val="88"/>
              </w:numPr>
              <w:rPr>
                <w:rFonts w:ascii="Cambria" w:hAnsi="Cambria"/>
                <w:sz w:val="22"/>
                <w:szCs w:val="22"/>
              </w:rPr>
            </w:pPr>
            <w:r w:rsidRPr="0080371F">
              <w:rPr>
                <w:rFonts w:ascii="Cambria" w:hAnsi="Cambria"/>
                <w:sz w:val="22"/>
                <w:szCs w:val="22"/>
              </w:rPr>
              <w:t>Käsikäigukastid. Erinevad hammasülekanded. Ülekandearv. Käigukasti üldehitus. Sünkroni</w:t>
            </w:r>
            <w:r w:rsidR="0080371F">
              <w:rPr>
                <w:rFonts w:ascii="Cambria" w:hAnsi="Cambria"/>
                <w:sz w:val="22"/>
                <w:szCs w:val="22"/>
              </w:rPr>
              <w:t>saatorid. Käiguvahetusmehhanism</w:t>
            </w:r>
          </w:p>
          <w:p w14:paraId="78C42621" w14:textId="77777777" w:rsidR="0080371F" w:rsidRDefault="00E62F74" w:rsidP="00463614">
            <w:pPr>
              <w:pStyle w:val="Loendilik"/>
              <w:numPr>
                <w:ilvl w:val="0"/>
                <w:numId w:val="88"/>
              </w:numPr>
              <w:rPr>
                <w:rFonts w:ascii="Cambria" w:hAnsi="Cambria"/>
                <w:sz w:val="22"/>
                <w:szCs w:val="22"/>
              </w:rPr>
            </w:pPr>
            <w:r w:rsidRPr="0080371F">
              <w:rPr>
                <w:rFonts w:ascii="Cambria" w:hAnsi="Cambria"/>
                <w:sz w:val="22"/>
                <w:szCs w:val="22"/>
              </w:rPr>
              <w:t>Võllid ja laagrid</w:t>
            </w:r>
            <w:r w:rsidR="0080371F">
              <w:rPr>
                <w:rFonts w:ascii="Cambria" w:hAnsi="Cambria"/>
                <w:sz w:val="22"/>
                <w:szCs w:val="22"/>
              </w:rPr>
              <w:t>. Spidomeetriajam. Tiguülekanne</w:t>
            </w:r>
          </w:p>
          <w:p w14:paraId="290F8A98" w14:textId="77777777" w:rsidR="0080371F" w:rsidRDefault="0080371F" w:rsidP="00463614">
            <w:pPr>
              <w:pStyle w:val="Loendilik"/>
              <w:numPr>
                <w:ilvl w:val="0"/>
                <w:numId w:val="88"/>
              </w:numPr>
              <w:rPr>
                <w:rFonts w:ascii="Cambria" w:hAnsi="Cambria"/>
                <w:sz w:val="22"/>
                <w:szCs w:val="22"/>
              </w:rPr>
            </w:pPr>
            <w:r>
              <w:rPr>
                <w:rFonts w:ascii="Cambria" w:hAnsi="Cambria"/>
                <w:sz w:val="22"/>
                <w:szCs w:val="22"/>
              </w:rPr>
              <w:t>Jaotuskastid ja kordistid</w:t>
            </w:r>
          </w:p>
          <w:p w14:paraId="438F9732" w14:textId="77777777" w:rsidR="0080371F" w:rsidRDefault="00E62F74" w:rsidP="00463614">
            <w:pPr>
              <w:pStyle w:val="Loendilik"/>
              <w:numPr>
                <w:ilvl w:val="0"/>
                <w:numId w:val="88"/>
              </w:numPr>
              <w:rPr>
                <w:rFonts w:ascii="Cambria" w:hAnsi="Cambria"/>
                <w:sz w:val="22"/>
                <w:szCs w:val="22"/>
              </w:rPr>
            </w:pPr>
            <w:r w:rsidRPr="0080371F">
              <w:rPr>
                <w:rFonts w:ascii="Cambria" w:hAnsi="Cambria"/>
                <w:sz w:val="22"/>
                <w:szCs w:val="22"/>
              </w:rPr>
              <w:t>Vedav</w:t>
            </w:r>
            <w:r w:rsidR="0080371F">
              <w:rPr>
                <w:rFonts w:ascii="Cambria" w:hAnsi="Cambria"/>
                <w:sz w:val="22"/>
                <w:szCs w:val="22"/>
              </w:rPr>
              <w:t>ad sillad. Peaülekanne</w:t>
            </w:r>
          </w:p>
          <w:p w14:paraId="012485E4" w14:textId="77777777" w:rsidR="0080371F" w:rsidRDefault="00E62F74" w:rsidP="00463614">
            <w:pPr>
              <w:pStyle w:val="Loendilik"/>
              <w:numPr>
                <w:ilvl w:val="0"/>
                <w:numId w:val="88"/>
              </w:numPr>
              <w:rPr>
                <w:rFonts w:ascii="Cambria" w:hAnsi="Cambria"/>
                <w:sz w:val="22"/>
                <w:szCs w:val="22"/>
              </w:rPr>
            </w:pPr>
            <w:r w:rsidRPr="0080371F">
              <w:rPr>
                <w:rFonts w:ascii="Cambria" w:hAnsi="Cambria"/>
                <w:sz w:val="22"/>
                <w:szCs w:val="22"/>
              </w:rPr>
              <w:t>Dif</w:t>
            </w:r>
            <w:r w:rsidR="0080371F">
              <w:rPr>
                <w:rFonts w:ascii="Cambria" w:hAnsi="Cambria"/>
                <w:sz w:val="22"/>
                <w:szCs w:val="22"/>
              </w:rPr>
              <w:t>erentsiaalid, nende lukustamine</w:t>
            </w:r>
          </w:p>
          <w:p w14:paraId="4EE698A6" w14:textId="77777777" w:rsidR="001C6CB9" w:rsidRDefault="0080371F" w:rsidP="00463614">
            <w:pPr>
              <w:pStyle w:val="Loendilik"/>
              <w:numPr>
                <w:ilvl w:val="0"/>
                <w:numId w:val="88"/>
              </w:numPr>
              <w:rPr>
                <w:rFonts w:ascii="Cambria" w:hAnsi="Cambria"/>
                <w:sz w:val="22"/>
                <w:szCs w:val="22"/>
              </w:rPr>
            </w:pPr>
            <w:r>
              <w:rPr>
                <w:rFonts w:ascii="Cambria" w:hAnsi="Cambria"/>
                <w:sz w:val="22"/>
                <w:szCs w:val="22"/>
              </w:rPr>
              <w:t>Käigukastid</w:t>
            </w:r>
          </w:p>
          <w:p w14:paraId="72A5A6D6" w14:textId="77777777" w:rsidR="001C6CB9" w:rsidRDefault="00E62F74" w:rsidP="00463614">
            <w:pPr>
              <w:pStyle w:val="Loendilik"/>
              <w:numPr>
                <w:ilvl w:val="0"/>
                <w:numId w:val="88"/>
              </w:numPr>
              <w:rPr>
                <w:rFonts w:ascii="Cambria" w:hAnsi="Cambria"/>
                <w:sz w:val="22"/>
                <w:szCs w:val="22"/>
              </w:rPr>
            </w:pPr>
            <w:r w:rsidRPr="001C6CB9">
              <w:rPr>
                <w:rFonts w:ascii="Cambria" w:hAnsi="Cambria"/>
                <w:sz w:val="22"/>
                <w:szCs w:val="22"/>
              </w:rPr>
              <w:lastRenderedPageBreak/>
              <w:t>Automaatkäigukastid, manuaalkäigukastid, variaatorid, robotkäigukastid</w:t>
            </w:r>
          </w:p>
          <w:p w14:paraId="0E341D63" w14:textId="54493D85" w:rsidR="00E62F74" w:rsidRPr="001C6CB9" w:rsidRDefault="00E62F74" w:rsidP="00463614">
            <w:pPr>
              <w:pStyle w:val="Loendilik"/>
              <w:numPr>
                <w:ilvl w:val="0"/>
                <w:numId w:val="88"/>
              </w:numPr>
              <w:rPr>
                <w:rFonts w:ascii="Cambria" w:hAnsi="Cambria"/>
                <w:sz w:val="22"/>
                <w:szCs w:val="22"/>
              </w:rPr>
            </w:pPr>
            <w:r w:rsidRPr="001C6CB9">
              <w:rPr>
                <w:rFonts w:ascii="Cambria" w:hAnsi="Cambria"/>
                <w:sz w:val="22"/>
                <w:szCs w:val="22"/>
              </w:rPr>
              <w:t>K</w:t>
            </w:r>
            <w:r w:rsidR="001C6CB9">
              <w:rPr>
                <w:rFonts w:ascii="Cambria" w:hAnsi="Cambria"/>
                <w:sz w:val="22"/>
                <w:szCs w:val="22"/>
              </w:rPr>
              <w:t>ardaanid ja püsikiirusliigendid</w:t>
            </w:r>
          </w:p>
        </w:tc>
      </w:tr>
      <w:tr w:rsidR="00E62F74" w:rsidRPr="00764CA8" w14:paraId="6E653B70" w14:textId="77777777" w:rsidTr="00826CF6">
        <w:trPr>
          <w:trHeight w:val="899"/>
        </w:trPr>
        <w:tc>
          <w:tcPr>
            <w:tcW w:w="2403" w:type="dxa"/>
          </w:tcPr>
          <w:p w14:paraId="7456D0AF" w14:textId="3F306D8C" w:rsidR="00E62F74" w:rsidRPr="00764CA8" w:rsidRDefault="00E62F74" w:rsidP="007D5647">
            <w:pPr>
              <w:rPr>
                <w:rFonts w:ascii="Cambria" w:hAnsi="Cambria"/>
                <w:sz w:val="22"/>
                <w:szCs w:val="22"/>
              </w:rPr>
            </w:pPr>
            <w:r w:rsidRPr="00764CA8">
              <w:rPr>
                <w:rFonts w:ascii="Cambria" w:hAnsi="Cambria"/>
                <w:b/>
                <w:sz w:val="22"/>
                <w:szCs w:val="22"/>
              </w:rPr>
              <w:lastRenderedPageBreak/>
              <w:t xml:space="preserve">ÕV 9. </w:t>
            </w:r>
            <w:r w:rsidR="00826CF6" w:rsidRPr="00764CA8">
              <w:rPr>
                <w:rFonts w:ascii="Cambria" w:hAnsi="Cambria"/>
                <w:sz w:val="22"/>
                <w:szCs w:val="22"/>
              </w:rPr>
              <w:t>t</w:t>
            </w:r>
            <w:r w:rsidRPr="00764CA8">
              <w:rPr>
                <w:rFonts w:ascii="Cambria" w:hAnsi="Cambria"/>
                <w:sz w:val="22"/>
                <w:szCs w:val="22"/>
              </w:rPr>
              <w:t>eab mootorsõidukite erinevate</w:t>
            </w:r>
          </w:p>
          <w:p w14:paraId="4190B758" w14:textId="77777777" w:rsidR="00E62F74" w:rsidRPr="00764CA8" w:rsidRDefault="00E62F74" w:rsidP="007D5647">
            <w:pPr>
              <w:rPr>
                <w:rFonts w:ascii="Cambria" w:hAnsi="Cambria"/>
                <w:sz w:val="22"/>
                <w:szCs w:val="22"/>
              </w:rPr>
            </w:pPr>
            <w:r w:rsidRPr="00764CA8">
              <w:rPr>
                <w:rFonts w:ascii="Cambria" w:hAnsi="Cambria"/>
                <w:sz w:val="22"/>
                <w:szCs w:val="22"/>
              </w:rPr>
              <w:t>juhtimisseadmete ja veermike ehitust, liigitust nende hoolduse ning tehnoseisundi nõudeid</w:t>
            </w:r>
          </w:p>
          <w:p w14:paraId="6EE33869" w14:textId="77777777" w:rsidR="007D5647" w:rsidRPr="00764CA8" w:rsidRDefault="007D5647" w:rsidP="007D5647">
            <w:pPr>
              <w:rPr>
                <w:rFonts w:ascii="Cambria" w:hAnsi="Cambria"/>
                <w:sz w:val="22"/>
                <w:szCs w:val="22"/>
              </w:rPr>
            </w:pPr>
          </w:p>
          <w:p w14:paraId="67D688DA" w14:textId="5A3CF080" w:rsidR="00E62F74" w:rsidRPr="00764CA8" w:rsidRDefault="00E62F74" w:rsidP="007D5647">
            <w:pPr>
              <w:rPr>
                <w:rFonts w:ascii="Cambria" w:hAnsi="Cambria"/>
                <w:sz w:val="22"/>
                <w:szCs w:val="22"/>
              </w:rPr>
            </w:pPr>
            <w:r w:rsidRPr="00764CA8">
              <w:rPr>
                <w:rFonts w:ascii="Cambria" w:hAnsi="Cambria"/>
                <w:sz w:val="22"/>
                <w:szCs w:val="22"/>
              </w:rPr>
              <w:t>Jaotus tundides:</w:t>
            </w:r>
          </w:p>
          <w:p w14:paraId="2C4D03E4" w14:textId="77777777" w:rsidR="00E62F74" w:rsidRPr="00764CA8" w:rsidRDefault="00E62F74" w:rsidP="007D5647">
            <w:pPr>
              <w:rPr>
                <w:rFonts w:ascii="Cambria" w:hAnsi="Cambria"/>
                <w:sz w:val="22"/>
                <w:szCs w:val="22"/>
              </w:rPr>
            </w:pPr>
            <w:r w:rsidRPr="00764CA8">
              <w:rPr>
                <w:rFonts w:ascii="Cambria" w:hAnsi="Cambria"/>
                <w:sz w:val="22"/>
                <w:szCs w:val="22"/>
              </w:rPr>
              <w:t>teoreetiline töö: 40</w:t>
            </w:r>
          </w:p>
          <w:p w14:paraId="219AFC80" w14:textId="77777777" w:rsidR="00E62F74" w:rsidRPr="00764CA8" w:rsidRDefault="00E62F74" w:rsidP="007D5647">
            <w:pPr>
              <w:rPr>
                <w:rFonts w:ascii="Cambria" w:hAnsi="Cambria"/>
                <w:sz w:val="22"/>
                <w:szCs w:val="22"/>
              </w:rPr>
            </w:pPr>
            <w:r w:rsidRPr="00764CA8">
              <w:rPr>
                <w:rFonts w:ascii="Cambria" w:hAnsi="Cambria"/>
                <w:sz w:val="22"/>
                <w:szCs w:val="22"/>
              </w:rPr>
              <w:t>praktiline töö: 40</w:t>
            </w:r>
          </w:p>
          <w:p w14:paraId="51D57697" w14:textId="77777777" w:rsidR="00E62F74" w:rsidRPr="00764CA8" w:rsidRDefault="00E62F74" w:rsidP="007D5647">
            <w:pPr>
              <w:rPr>
                <w:rFonts w:ascii="Cambria" w:hAnsi="Cambria"/>
                <w:sz w:val="22"/>
                <w:szCs w:val="22"/>
              </w:rPr>
            </w:pPr>
            <w:r w:rsidRPr="00764CA8">
              <w:rPr>
                <w:rFonts w:ascii="Cambria" w:hAnsi="Cambria"/>
                <w:sz w:val="22"/>
                <w:szCs w:val="22"/>
              </w:rPr>
              <w:t>iseseisev töö: 24</w:t>
            </w:r>
          </w:p>
          <w:p w14:paraId="2EA3C0FA" w14:textId="053372A0" w:rsidR="00E62F74" w:rsidRPr="00764CA8" w:rsidRDefault="00E62F74" w:rsidP="007D5647">
            <w:pPr>
              <w:rPr>
                <w:rFonts w:ascii="Cambria" w:hAnsi="Cambria"/>
                <w:sz w:val="22"/>
                <w:szCs w:val="22"/>
              </w:rPr>
            </w:pPr>
            <w:r w:rsidRPr="00764CA8">
              <w:rPr>
                <w:rFonts w:ascii="Cambria" w:hAnsi="Cambria"/>
                <w:sz w:val="22"/>
                <w:szCs w:val="22"/>
              </w:rPr>
              <w:t>kokku: 104</w:t>
            </w:r>
          </w:p>
        </w:tc>
        <w:tc>
          <w:tcPr>
            <w:tcW w:w="3105" w:type="dxa"/>
          </w:tcPr>
          <w:p w14:paraId="29B38774" w14:textId="7F52EB6A" w:rsidR="00E62F74" w:rsidRPr="00764CA8" w:rsidRDefault="00AE377F" w:rsidP="007D5647">
            <w:pPr>
              <w:rPr>
                <w:rFonts w:ascii="Cambria" w:hAnsi="Cambria"/>
                <w:sz w:val="22"/>
                <w:szCs w:val="22"/>
              </w:rPr>
            </w:pPr>
            <w:r w:rsidRPr="00764CA8">
              <w:rPr>
                <w:rFonts w:ascii="Cambria" w:hAnsi="Cambria"/>
                <w:b/>
                <w:sz w:val="22"/>
                <w:szCs w:val="22"/>
              </w:rPr>
              <w:t>HK 9.1.</w:t>
            </w:r>
            <w:r w:rsidRPr="00764CA8">
              <w:rPr>
                <w:rFonts w:ascii="Cambria" w:hAnsi="Cambria"/>
                <w:sz w:val="22"/>
                <w:szCs w:val="22"/>
              </w:rPr>
              <w:t xml:space="preserve"> s</w:t>
            </w:r>
            <w:r w:rsidR="00E62F74" w:rsidRPr="00764CA8">
              <w:rPr>
                <w:rFonts w:ascii="Cambria" w:hAnsi="Cambria"/>
                <w:sz w:val="22"/>
                <w:szCs w:val="22"/>
              </w:rPr>
              <w:t>elgitab ülesande alusel juhtimisseadmete ja</w:t>
            </w:r>
          </w:p>
          <w:p w14:paraId="676030E0" w14:textId="77777777" w:rsidR="00E62F74" w:rsidRPr="00764CA8" w:rsidRDefault="00E62F74" w:rsidP="007D5647">
            <w:pPr>
              <w:rPr>
                <w:rFonts w:ascii="Cambria" w:hAnsi="Cambria"/>
                <w:sz w:val="22"/>
                <w:szCs w:val="22"/>
              </w:rPr>
            </w:pPr>
            <w:r w:rsidRPr="00764CA8">
              <w:rPr>
                <w:rFonts w:ascii="Cambria" w:hAnsi="Cambria"/>
                <w:sz w:val="22"/>
                <w:szCs w:val="22"/>
              </w:rPr>
              <w:t>veermike liigitust, ehitust ning</w:t>
            </w:r>
          </w:p>
          <w:p w14:paraId="703FE301" w14:textId="77777777" w:rsidR="00E62F74" w:rsidRPr="00764CA8" w:rsidRDefault="00E62F74" w:rsidP="007D5647">
            <w:pPr>
              <w:rPr>
                <w:rFonts w:ascii="Cambria" w:hAnsi="Cambria"/>
                <w:sz w:val="22"/>
                <w:szCs w:val="22"/>
              </w:rPr>
            </w:pPr>
            <w:r w:rsidRPr="00764CA8">
              <w:rPr>
                <w:rFonts w:ascii="Cambria" w:hAnsi="Cambria"/>
                <w:sz w:val="22"/>
                <w:szCs w:val="22"/>
              </w:rPr>
              <w:t>tööpõhimõtteid</w:t>
            </w:r>
          </w:p>
          <w:p w14:paraId="5DF49133" w14:textId="67C00C54" w:rsidR="00E62F74" w:rsidRPr="00764CA8" w:rsidRDefault="00AE377F" w:rsidP="007D5647">
            <w:pPr>
              <w:rPr>
                <w:rFonts w:ascii="Cambria" w:hAnsi="Cambria"/>
                <w:sz w:val="22"/>
                <w:szCs w:val="22"/>
              </w:rPr>
            </w:pPr>
            <w:r w:rsidRPr="00764CA8">
              <w:rPr>
                <w:rFonts w:ascii="Cambria" w:hAnsi="Cambria"/>
                <w:b/>
                <w:sz w:val="22"/>
                <w:szCs w:val="22"/>
              </w:rPr>
              <w:t>HK 9.2.</w:t>
            </w:r>
            <w:r w:rsidRPr="00764CA8">
              <w:rPr>
                <w:rFonts w:ascii="Cambria" w:hAnsi="Cambria"/>
                <w:sz w:val="22"/>
                <w:szCs w:val="22"/>
              </w:rPr>
              <w:t xml:space="preserve"> s</w:t>
            </w:r>
            <w:r w:rsidR="00E62F74" w:rsidRPr="00764CA8">
              <w:rPr>
                <w:rFonts w:ascii="Cambria" w:hAnsi="Cambria"/>
                <w:sz w:val="22"/>
                <w:szCs w:val="22"/>
              </w:rPr>
              <w:t>elgitab ülesande alusel juhtimisseadmete ja</w:t>
            </w:r>
          </w:p>
          <w:p w14:paraId="0A734AD7" w14:textId="77777777" w:rsidR="00E62F74" w:rsidRPr="00764CA8" w:rsidRDefault="00E62F74" w:rsidP="007D5647">
            <w:pPr>
              <w:rPr>
                <w:rFonts w:ascii="Cambria" w:hAnsi="Cambria"/>
                <w:sz w:val="22"/>
                <w:szCs w:val="22"/>
              </w:rPr>
            </w:pPr>
            <w:r w:rsidRPr="00764CA8">
              <w:rPr>
                <w:rFonts w:ascii="Cambria" w:hAnsi="Cambria"/>
                <w:sz w:val="22"/>
                <w:szCs w:val="22"/>
              </w:rPr>
              <w:t>veermike hooldusnõudeid</w:t>
            </w:r>
          </w:p>
          <w:p w14:paraId="040AD082" w14:textId="545B0A1D" w:rsidR="00E62F74" w:rsidRPr="00764CA8" w:rsidRDefault="00AE377F" w:rsidP="007D5647">
            <w:pPr>
              <w:rPr>
                <w:rFonts w:ascii="Cambria" w:hAnsi="Cambria"/>
                <w:sz w:val="22"/>
                <w:szCs w:val="22"/>
              </w:rPr>
            </w:pPr>
            <w:r w:rsidRPr="00764CA8">
              <w:rPr>
                <w:rFonts w:ascii="Cambria" w:hAnsi="Cambria"/>
                <w:b/>
                <w:sz w:val="22"/>
                <w:szCs w:val="22"/>
              </w:rPr>
              <w:t>HK 9.3.</w:t>
            </w:r>
            <w:r w:rsidRPr="00764CA8">
              <w:rPr>
                <w:rFonts w:ascii="Cambria" w:hAnsi="Cambria"/>
                <w:sz w:val="22"/>
                <w:szCs w:val="22"/>
              </w:rPr>
              <w:t xml:space="preserve"> s</w:t>
            </w:r>
            <w:r w:rsidR="00E62F74" w:rsidRPr="00764CA8">
              <w:rPr>
                <w:rFonts w:ascii="Cambria" w:hAnsi="Cambria"/>
                <w:sz w:val="22"/>
                <w:szCs w:val="22"/>
              </w:rPr>
              <w:t>elgitab ülesande alusel juhtimisseadmete ja</w:t>
            </w:r>
          </w:p>
          <w:p w14:paraId="5B2EF2C3" w14:textId="2DEDB9C2" w:rsidR="00E62F74" w:rsidRPr="00764CA8" w:rsidRDefault="00E62F74" w:rsidP="007D5647">
            <w:pPr>
              <w:rPr>
                <w:rFonts w:ascii="Cambria" w:hAnsi="Cambria"/>
                <w:sz w:val="22"/>
                <w:szCs w:val="22"/>
              </w:rPr>
            </w:pPr>
            <w:r w:rsidRPr="00764CA8">
              <w:rPr>
                <w:rFonts w:ascii="Cambria" w:hAnsi="Cambria"/>
                <w:sz w:val="22"/>
                <w:szCs w:val="22"/>
              </w:rPr>
              <w:t>veermiku seadistuse põhimõtteid ning tehnoseisundi nõudeid</w:t>
            </w:r>
          </w:p>
        </w:tc>
        <w:tc>
          <w:tcPr>
            <w:tcW w:w="4487" w:type="dxa"/>
            <w:gridSpan w:val="2"/>
          </w:tcPr>
          <w:p w14:paraId="332408AB" w14:textId="77777777" w:rsidR="00E62F74" w:rsidRPr="00764CA8" w:rsidRDefault="00E62F74" w:rsidP="00E62F74">
            <w:pPr>
              <w:rPr>
                <w:rFonts w:ascii="Cambria" w:hAnsi="Cambria"/>
                <w:sz w:val="22"/>
                <w:szCs w:val="22"/>
              </w:rPr>
            </w:pPr>
          </w:p>
        </w:tc>
        <w:tc>
          <w:tcPr>
            <w:tcW w:w="1520" w:type="dxa"/>
          </w:tcPr>
          <w:p w14:paraId="086D5C32" w14:textId="48C3E28E" w:rsidR="00E62F74" w:rsidRPr="00764CA8" w:rsidRDefault="00E62F74" w:rsidP="00E62F74">
            <w:pPr>
              <w:rPr>
                <w:rFonts w:ascii="Cambria" w:hAnsi="Cambria"/>
                <w:sz w:val="22"/>
                <w:szCs w:val="22"/>
              </w:rPr>
            </w:pPr>
            <w:r w:rsidRPr="00764CA8">
              <w:rPr>
                <w:rFonts w:ascii="Cambria" w:hAnsi="Cambria"/>
                <w:sz w:val="22"/>
                <w:szCs w:val="22"/>
              </w:rPr>
              <w:t>eristav</w:t>
            </w:r>
          </w:p>
        </w:tc>
        <w:tc>
          <w:tcPr>
            <w:tcW w:w="4503" w:type="dxa"/>
            <w:gridSpan w:val="2"/>
          </w:tcPr>
          <w:p w14:paraId="02DA4912" w14:textId="699F69EB" w:rsidR="00E94AE5" w:rsidRPr="00E94AE5" w:rsidRDefault="00E94AE5" w:rsidP="00E62F74">
            <w:pPr>
              <w:rPr>
                <w:rFonts w:ascii="Cambria" w:hAnsi="Cambria"/>
                <w:b/>
                <w:sz w:val="22"/>
                <w:szCs w:val="22"/>
              </w:rPr>
            </w:pPr>
            <w:r w:rsidRPr="00E94AE5">
              <w:rPr>
                <w:rFonts w:ascii="Cambria" w:hAnsi="Cambria"/>
                <w:b/>
                <w:sz w:val="22"/>
                <w:szCs w:val="22"/>
              </w:rPr>
              <w:t>JUHTIMISSEADMETE JA VEERMIKE EHITUS</w:t>
            </w:r>
          </w:p>
          <w:p w14:paraId="7C1BD1D5" w14:textId="77777777" w:rsidR="00E94AE5" w:rsidRDefault="00E94AE5" w:rsidP="00463614">
            <w:pPr>
              <w:pStyle w:val="Loendilik"/>
              <w:numPr>
                <w:ilvl w:val="0"/>
                <w:numId w:val="89"/>
              </w:numPr>
              <w:rPr>
                <w:rFonts w:ascii="Cambria" w:hAnsi="Cambria"/>
                <w:sz w:val="22"/>
                <w:szCs w:val="22"/>
              </w:rPr>
            </w:pPr>
            <w:r>
              <w:rPr>
                <w:rFonts w:ascii="Cambria" w:hAnsi="Cambria"/>
                <w:sz w:val="22"/>
                <w:szCs w:val="22"/>
              </w:rPr>
              <w:t>V</w:t>
            </w:r>
            <w:r w:rsidR="00E62F74" w:rsidRPr="00E94AE5">
              <w:rPr>
                <w:rFonts w:ascii="Cambria" w:hAnsi="Cambria"/>
                <w:sz w:val="22"/>
                <w:szCs w:val="22"/>
              </w:rPr>
              <w:t>eermik (sillad, rattad, vedrustus)</w:t>
            </w:r>
          </w:p>
          <w:p w14:paraId="02F140CC" w14:textId="77777777" w:rsidR="00E94AE5" w:rsidRDefault="00E94AE5" w:rsidP="00463614">
            <w:pPr>
              <w:pStyle w:val="Loendilik"/>
              <w:numPr>
                <w:ilvl w:val="0"/>
                <w:numId w:val="89"/>
              </w:numPr>
              <w:rPr>
                <w:rFonts w:ascii="Cambria" w:hAnsi="Cambria"/>
                <w:sz w:val="22"/>
                <w:szCs w:val="22"/>
              </w:rPr>
            </w:pPr>
            <w:r>
              <w:rPr>
                <w:rFonts w:ascii="Cambria" w:hAnsi="Cambria"/>
                <w:sz w:val="22"/>
                <w:szCs w:val="22"/>
              </w:rPr>
              <w:t>R</w:t>
            </w:r>
            <w:r w:rsidR="00E62F74" w:rsidRPr="00E94AE5">
              <w:rPr>
                <w:rFonts w:ascii="Cambria" w:hAnsi="Cambria"/>
                <w:sz w:val="22"/>
                <w:szCs w:val="22"/>
              </w:rPr>
              <w:t>ataste suunang</w:t>
            </w:r>
          </w:p>
          <w:p w14:paraId="2A3B777F" w14:textId="77777777" w:rsidR="00E94AE5" w:rsidRDefault="00E94AE5" w:rsidP="00463614">
            <w:pPr>
              <w:pStyle w:val="Loendilik"/>
              <w:numPr>
                <w:ilvl w:val="0"/>
                <w:numId w:val="89"/>
              </w:numPr>
              <w:rPr>
                <w:rFonts w:ascii="Cambria" w:hAnsi="Cambria"/>
                <w:sz w:val="22"/>
                <w:szCs w:val="22"/>
              </w:rPr>
            </w:pPr>
            <w:r>
              <w:rPr>
                <w:rFonts w:ascii="Cambria" w:hAnsi="Cambria"/>
                <w:sz w:val="22"/>
                <w:szCs w:val="22"/>
              </w:rPr>
              <w:t>R</w:t>
            </w:r>
            <w:r w:rsidR="00E62F74" w:rsidRPr="00E94AE5">
              <w:rPr>
                <w:rFonts w:ascii="Cambria" w:hAnsi="Cambria"/>
                <w:sz w:val="22"/>
                <w:szCs w:val="22"/>
              </w:rPr>
              <w:t>oolisüsteem</w:t>
            </w:r>
          </w:p>
          <w:p w14:paraId="19096C55" w14:textId="77777777" w:rsidR="00E94AE5" w:rsidRDefault="00E94AE5" w:rsidP="00463614">
            <w:pPr>
              <w:pStyle w:val="Loendilik"/>
              <w:numPr>
                <w:ilvl w:val="0"/>
                <w:numId w:val="89"/>
              </w:numPr>
              <w:rPr>
                <w:rFonts w:ascii="Cambria" w:hAnsi="Cambria"/>
                <w:sz w:val="22"/>
                <w:szCs w:val="22"/>
              </w:rPr>
            </w:pPr>
            <w:r>
              <w:rPr>
                <w:rFonts w:ascii="Cambria" w:hAnsi="Cambria"/>
                <w:sz w:val="22"/>
                <w:szCs w:val="22"/>
              </w:rPr>
              <w:t>H</w:t>
            </w:r>
            <w:r w:rsidR="00E62F74" w:rsidRPr="00E94AE5">
              <w:rPr>
                <w:rFonts w:ascii="Cambria" w:hAnsi="Cambria"/>
                <w:sz w:val="22"/>
                <w:szCs w:val="22"/>
              </w:rPr>
              <w:t>üdropidurid</w:t>
            </w:r>
          </w:p>
          <w:p w14:paraId="4C1C086D" w14:textId="243A84DF" w:rsidR="00E62F74" w:rsidRPr="00E94AE5" w:rsidRDefault="00E94AE5" w:rsidP="00463614">
            <w:pPr>
              <w:pStyle w:val="Loendilik"/>
              <w:numPr>
                <w:ilvl w:val="0"/>
                <w:numId w:val="89"/>
              </w:numPr>
              <w:rPr>
                <w:rFonts w:ascii="Cambria" w:hAnsi="Cambria"/>
                <w:sz w:val="22"/>
                <w:szCs w:val="22"/>
              </w:rPr>
            </w:pPr>
            <w:r>
              <w:rPr>
                <w:rFonts w:ascii="Cambria" w:hAnsi="Cambria"/>
                <w:sz w:val="22"/>
                <w:szCs w:val="22"/>
              </w:rPr>
              <w:t>Õ</w:t>
            </w:r>
            <w:r w:rsidR="00E62F74" w:rsidRPr="00E94AE5">
              <w:rPr>
                <w:rFonts w:ascii="Cambria" w:hAnsi="Cambria"/>
                <w:sz w:val="22"/>
                <w:szCs w:val="22"/>
              </w:rPr>
              <w:t>hustustamine</w:t>
            </w:r>
          </w:p>
          <w:p w14:paraId="667695FF" w14:textId="77777777" w:rsidR="00E62F74" w:rsidRPr="00764CA8" w:rsidRDefault="00E62F74" w:rsidP="00E62F74">
            <w:pPr>
              <w:rPr>
                <w:rFonts w:ascii="Cambria" w:hAnsi="Cambria"/>
                <w:sz w:val="22"/>
                <w:szCs w:val="22"/>
              </w:rPr>
            </w:pPr>
          </w:p>
        </w:tc>
      </w:tr>
      <w:tr w:rsidR="002248CF" w:rsidRPr="00764CA8" w14:paraId="097BB3BC" w14:textId="77777777" w:rsidTr="00826CF6">
        <w:trPr>
          <w:trHeight w:val="899"/>
        </w:trPr>
        <w:tc>
          <w:tcPr>
            <w:tcW w:w="2403" w:type="dxa"/>
          </w:tcPr>
          <w:p w14:paraId="26A96291" w14:textId="266DD9CC" w:rsidR="002248CF" w:rsidRPr="00764CA8" w:rsidRDefault="002248CF" w:rsidP="007D5647">
            <w:pPr>
              <w:rPr>
                <w:rFonts w:ascii="Cambria" w:hAnsi="Cambria"/>
                <w:sz w:val="22"/>
                <w:szCs w:val="22"/>
              </w:rPr>
            </w:pPr>
            <w:r w:rsidRPr="00764CA8">
              <w:rPr>
                <w:rFonts w:ascii="Cambria" w:hAnsi="Cambria"/>
                <w:b/>
                <w:sz w:val="22"/>
                <w:szCs w:val="22"/>
              </w:rPr>
              <w:t>ÕV 10.</w:t>
            </w:r>
            <w:r w:rsidRPr="00764CA8">
              <w:rPr>
                <w:rFonts w:ascii="Cambria" w:hAnsi="Cambria"/>
                <w:sz w:val="22"/>
                <w:szCs w:val="22"/>
              </w:rPr>
              <w:t xml:space="preserve"> </w:t>
            </w:r>
            <w:r w:rsidR="00826CF6" w:rsidRPr="00764CA8">
              <w:rPr>
                <w:rFonts w:ascii="Cambria" w:hAnsi="Cambria"/>
                <w:sz w:val="22"/>
                <w:szCs w:val="22"/>
              </w:rPr>
              <w:t>t</w:t>
            </w:r>
            <w:r w:rsidRPr="00764CA8">
              <w:rPr>
                <w:rFonts w:ascii="Cambria" w:hAnsi="Cambria"/>
                <w:sz w:val="22"/>
                <w:szCs w:val="22"/>
              </w:rPr>
              <w:t>öötab järgides töökultuuri, energia- ja keskkonnasääst</w:t>
            </w:r>
            <w:r w:rsidR="00140337">
              <w:rPr>
                <w:rFonts w:ascii="Cambria" w:hAnsi="Cambria"/>
                <w:sz w:val="22"/>
                <w:szCs w:val="22"/>
              </w:rPr>
              <w:t xml:space="preserve">liku, ohutu ning efektiivse töö </w:t>
            </w:r>
            <w:r w:rsidRPr="00764CA8">
              <w:rPr>
                <w:rFonts w:ascii="Cambria" w:hAnsi="Cambria"/>
                <w:sz w:val="22"/>
                <w:szCs w:val="22"/>
              </w:rPr>
              <w:t>põhimõtteid, tulles toime tava- ja muutuvates olukordades</w:t>
            </w:r>
          </w:p>
          <w:p w14:paraId="4E241B6D" w14:textId="77777777" w:rsidR="007D5647" w:rsidRPr="00764CA8" w:rsidRDefault="007D5647" w:rsidP="007D5647">
            <w:pPr>
              <w:rPr>
                <w:rFonts w:ascii="Cambria" w:hAnsi="Cambria"/>
                <w:color w:val="000000" w:themeColor="text1"/>
                <w:sz w:val="22"/>
                <w:szCs w:val="22"/>
              </w:rPr>
            </w:pPr>
          </w:p>
          <w:p w14:paraId="4B372885" w14:textId="2C18CAAD" w:rsidR="002248CF" w:rsidRPr="00764CA8" w:rsidRDefault="002248CF" w:rsidP="007D5647">
            <w:pPr>
              <w:rPr>
                <w:rFonts w:ascii="Cambria" w:hAnsi="Cambria"/>
                <w:color w:val="000000" w:themeColor="text1"/>
                <w:sz w:val="22"/>
                <w:szCs w:val="22"/>
              </w:rPr>
            </w:pPr>
            <w:r w:rsidRPr="00764CA8">
              <w:rPr>
                <w:rFonts w:ascii="Cambria" w:hAnsi="Cambria"/>
                <w:color w:val="000000" w:themeColor="text1"/>
                <w:sz w:val="22"/>
                <w:szCs w:val="22"/>
              </w:rPr>
              <w:t>Jaotus tundides:</w:t>
            </w:r>
          </w:p>
          <w:p w14:paraId="1E1A59F9" w14:textId="77777777" w:rsidR="002248CF" w:rsidRPr="00764CA8" w:rsidRDefault="002248CF" w:rsidP="007D5647">
            <w:pPr>
              <w:rPr>
                <w:rFonts w:ascii="Cambria" w:hAnsi="Cambria"/>
                <w:color w:val="000000" w:themeColor="text1"/>
                <w:sz w:val="22"/>
                <w:szCs w:val="22"/>
              </w:rPr>
            </w:pPr>
            <w:r w:rsidRPr="00764CA8">
              <w:rPr>
                <w:rFonts w:ascii="Cambria" w:hAnsi="Cambria"/>
                <w:color w:val="000000" w:themeColor="text1"/>
                <w:sz w:val="22"/>
                <w:szCs w:val="22"/>
              </w:rPr>
              <w:t>teoreetiline töö: 120</w:t>
            </w:r>
          </w:p>
          <w:p w14:paraId="73FA6F42" w14:textId="77777777" w:rsidR="002248CF" w:rsidRPr="00764CA8" w:rsidRDefault="002248CF" w:rsidP="007D5647">
            <w:pPr>
              <w:rPr>
                <w:rFonts w:ascii="Cambria" w:hAnsi="Cambria"/>
                <w:color w:val="000000" w:themeColor="text1"/>
                <w:sz w:val="22"/>
                <w:szCs w:val="22"/>
              </w:rPr>
            </w:pPr>
            <w:r w:rsidRPr="00764CA8">
              <w:rPr>
                <w:rFonts w:ascii="Cambria" w:hAnsi="Cambria"/>
                <w:color w:val="000000" w:themeColor="text1"/>
                <w:sz w:val="22"/>
                <w:szCs w:val="22"/>
              </w:rPr>
              <w:t>iseseisev töö: 36</w:t>
            </w:r>
          </w:p>
          <w:p w14:paraId="10B2A913" w14:textId="698B33F4" w:rsidR="002248CF" w:rsidRPr="00764CA8" w:rsidRDefault="002248CF" w:rsidP="007D5647">
            <w:pPr>
              <w:rPr>
                <w:rFonts w:ascii="Cambria" w:hAnsi="Cambria"/>
                <w:sz w:val="22"/>
                <w:szCs w:val="22"/>
              </w:rPr>
            </w:pPr>
            <w:r w:rsidRPr="00764CA8">
              <w:rPr>
                <w:rFonts w:ascii="Cambria" w:hAnsi="Cambria"/>
                <w:color w:val="000000" w:themeColor="text1"/>
                <w:sz w:val="22"/>
                <w:szCs w:val="22"/>
              </w:rPr>
              <w:t>kokku: 156</w:t>
            </w:r>
          </w:p>
        </w:tc>
        <w:tc>
          <w:tcPr>
            <w:tcW w:w="3105" w:type="dxa"/>
          </w:tcPr>
          <w:p w14:paraId="5CB68DE5" w14:textId="372B6EFA" w:rsidR="002248CF" w:rsidRPr="00764CA8" w:rsidRDefault="00826CF6" w:rsidP="007D5647">
            <w:pPr>
              <w:rPr>
                <w:rFonts w:ascii="Cambria" w:hAnsi="Cambria"/>
                <w:sz w:val="22"/>
                <w:szCs w:val="22"/>
              </w:rPr>
            </w:pPr>
            <w:r w:rsidRPr="00764CA8">
              <w:rPr>
                <w:rFonts w:ascii="Cambria" w:hAnsi="Cambria"/>
                <w:b/>
                <w:sz w:val="22"/>
                <w:szCs w:val="22"/>
              </w:rPr>
              <w:t>HK 10.1.</w:t>
            </w:r>
            <w:r w:rsidRPr="00764CA8">
              <w:rPr>
                <w:rFonts w:ascii="Cambria" w:hAnsi="Cambria"/>
                <w:sz w:val="22"/>
                <w:szCs w:val="22"/>
              </w:rPr>
              <w:t xml:space="preserve"> v</w:t>
            </w:r>
            <w:r w:rsidR="002248CF" w:rsidRPr="00764CA8">
              <w:rPr>
                <w:rFonts w:ascii="Cambria" w:hAnsi="Cambria"/>
                <w:sz w:val="22"/>
                <w:szCs w:val="22"/>
              </w:rPr>
              <w:t>alib ja kasutab tööüles</w:t>
            </w:r>
            <w:r w:rsidR="00140337">
              <w:rPr>
                <w:rFonts w:ascii="Cambria" w:hAnsi="Cambria"/>
                <w:sz w:val="22"/>
                <w:szCs w:val="22"/>
              </w:rPr>
              <w:t xml:space="preserve">annete täitmisel kaitsekatteid, </w:t>
            </w:r>
            <w:r w:rsidR="002248CF" w:rsidRPr="00764CA8">
              <w:rPr>
                <w:rFonts w:ascii="Cambria" w:hAnsi="Cambria"/>
                <w:sz w:val="22"/>
                <w:szCs w:val="22"/>
              </w:rPr>
              <w:t xml:space="preserve">tööriistu ja seadmeid otstarbekalt ja ohutult </w:t>
            </w:r>
          </w:p>
          <w:p w14:paraId="436A3143" w14:textId="75657685" w:rsidR="002248CF" w:rsidRPr="00764CA8" w:rsidRDefault="00826CF6" w:rsidP="007D5647">
            <w:pPr>
              <w:rPr>
                <w:rFonts w:ascii="Cambria" w:hAnsi="Cambria"/>
                <w:sz w:val="22"/>
                <w:szCs w:val="22"/>
              </w:rPr>
            </w:pPr>
            <w:r w:rsidRPr="00764CA8">
              <w:rPr>
                <w:rFonts w:ascii="Cambria" w:hAnsi="Cambria"/>
                <w:b/>
                <w:sz w:val="22"/>
                <w:szCs w:val="22"/>
              </w:rPr>
              <w:t>HK 10.2.</w:t>
            </w:r>
            <w:r w:rsidRPr="00764CA8">
              <w:rPr>
                <w:rFonts w:ascii="Cambria" w:hAnsi="Cambria"/>
                <w:sz w:val="22"/>
                <w:szCs w:val="22"/>
              </w:rPr>
              <w:t xml:space="preserve"> k</w:t>
            </w:r>
            <w:r w:rsidR="002248CF" w:rsidRPr="00764CA8">
              <w:rPr>
                <w:rFonts w:ascii="Cambria" w:hAnsi="Cambria"/>
                <w:sz w:val="22"/>
                <w:szCs w:val="22"/>
              </w:rPr>
              <w:t xml:space="preserve">asutab infotehnoloogilisi vahendeid töö planeerimisel, tegemisel ja tulemuste talletamisel valmistab ette töökoha, hoiab töötamisel korda, töö lõppedes </w:t>
            </w:r>
            <w:r w:rsidR="00140337">
              <w:rPr>
                <w:rFonts w:ascii="Cambria" w:hAnsi="Cambria"/>
                <w:sz w:val="22"/>
                <w:szCs w:val="22"/>
              </w:rPr>
              <w:t xml:space="preserve">korrastab töökoha ning paigutab </w:t>
            </w:r>
            <w:r w:rsidR="002248CF" w:rsidRPr="00764CA8">
              <w:rPr>
                <w:rFonts w:ascii="Cambria" w:hAnsi="Cambria"/>
                <w:sz w:val="22"/>
                <w:szCs w:val="22"/>
              </w:rPr>
              <w:t>töövahendid ettenähtud kohale</w:t>
            </w:r>
          </w:p>
          <w:p w14:paraId="5BF0BDEA" w14:textId="4250491F" w:rsidR="002248CF" w:rsidRPr="00764CA8" w:rsidRDefault="00826CF6" w:rsidP="007D5647">
            <w:pPr>
              <w:rPr>
                <w:rFonts w:ascii="Cambria" w:hAnsi="Cambria"/>
                <w:sz w:val="22"/>
                <w:szCs w:val="22"/>
              </w:rPr>
            </w:pPr>
            <w:r w:rsidRPr="00764CA8">
              <w:rPr>
                <w:rFonts w:ascii="Cambria" w:hAnsi="Cambria"/>
                <w:b/>
                <w:sz w:val="22"/>
                <w:szCs w:val="22"/>
              </w:rPr>
              <w:t>HK 10.3.</w:t>
            </w:r>
            <w:r w:rsidRPr="00764CA8">
              <w:rPr>
                <w:rFonts w:ascii="Cambria" w:hAnsi="Cambria"/>
                <w:sz w:val="22"/>
                <w:szCs w:val="22"/>
              </w:rPr>
              <w:t xml:space="preserve"> t</w:t>
            </w:r>
            <w:r w:rsidR="002248CF" w:rsidRPr="00764CA8">
              <w:rPr>
                <w:rFonts w:ascii="Cambria" w:hAnsi="Cambria"/>
                <w:sz w:val="22"/>
                <w:szCs w:val="22"/>
              </w:rPr>
              <w:t>äidab töötervishoiu, töö- ja keskkonnaohutuse nõudeid</w:t>
            </w:r>
          </w:p>
          <w:p w14:paraId="310CFC18" w14:textId="56C0E077" w:rsidR="002248CF" w:rsidRPr="00764CA8" w:rsidRDefault="00826CF6" w:rsidP="007D5647">
            <w:pPr>
              <w:rPr>
                <w:rFonts w:ascii="Cambria" w:hAnsi="Cambria"/>
                <w:sz w:val="22"/>
                <w:szCs w:val="22"/>
              </w:rPr>
            </w:pPr>
            <w:r w:rsidRPr="00764CA8">
              <w:rPr>
                <w:rFonts w:ascii="Cambria" w:hAnsi="Cambria"/>
                <w:b/>
                <w:sz w:val="22"/>
                <w:szCs w:val="22"/>
              </w:rPr>
              <w:t>HK 10.4.</w:t>
            </w:r>
            <w:r w:rsidRPr="00764CA8">
              <w:rPr>
                <w:rFonts w:ascii="Cambria" w:hAnsi="Cambria"/>
                <w:sz w:val="22"/>
                <w:szCs w:val="22"/>
              </w:rPr>
              <w:t xml:space="preserve"> h</w:t>
            </w:r>
            <w:r w:rsidR="002248CF" w:rsidRPr="00764CA8">
              <w:rPr>
                <w:rFonts w:ascii="Cambria" w:hAnsi="Cambria"/>
                <w:sz w:val="22"/>
                <w:szCs w:val="22"/>
              </w:rPr>
              <w:t>indab ja selgitab oma tööalaseid tegevusi, kasutab erialast sõnavara eesti ja inglise keeles</w:t>
            </w:r>
          </w:p>
        </w:tc>
        <w:tc>
          <w:tcPr>
            <w:tcW w:w="4487" w:type="dxa"/>
            <w:gridSpan w:val="2"/>
          </w:tcPr>
          <w:p w14:paraId="5A2FF56A" w14:textId="68BBEBE5" w:rsidR="002248CF" w:rsidRPr="00764CA8" w:rsidRDefault="00955CC6" w:rsidP="002248CF">
            <w:pPr>
              <w:rPr>
                <w:rFonts w:ascii="Cambria" w:hAnsi="Cambria"/>
                <w:sz w:val="22"/>
                <w:szCs w:val="22"/>
              </w:rPr>
            </w:pPr>
            <w:r>
              <w:rPr>
                <w:rFonts w:ascii="Cambria" w:hAnsi="Cambria"/>
                <w:sz w:val="22"/>
                <w:szCs w:val="22"/>
              </w:rPr>
              <w:t>H</w:t>
            </w:r>
            <w:r w:rsidR="002248CF" w:rsidRPr="00764CA8">
              <w:rPr>
                <w:rFonts w:ascii="Cambria" w:hAnsi="Cambria"/>
                <w:sz w:val="22"/>
                <w:szCs w:val="22"/>
              </w:rPr>
              <w:t>innatakse läbivalt mooduli käigus</w:t>
            </w:r>
            <w:r>
              <w:rPr>
                <w:rFonts w:ascii="Cambria" w:hAnsi="Cambria"/>
                <w:sz w:val="22"/>
                <w:szCs w:val="22"/>
              </w:rPr>
              <w:t>.</w:t>
            </w:r>
          </w:p>
        </w:tc>
        <w:tc>
          <w:tcPr>
            <w:tcW w:w="1520" w:type="dxa"/>
          </w:tcPr>
          <w:p w14:paraId="7CE6D565" w14:textId="3BCD5CAA" w:rsidR="002248CF" w:rsidRPr="00764CA8" w:rsidRDefault="002248CF" w:rsidP="002248CF">
            <w:pPr>
              <w:rPr>
                <w:rFonts w:ascii="Cambria" w:hAnsi="Cambria"/>
                <w:sz w:val="22"/>
                <w:szCs w:val="22"/>
              </w:rPr>
            </w:pPr>
            <w:r w:rsidRPr="00764CA8">
              <w:rPr>
                <w:rFonts w:ascii="Cambria" w:hAnsi="Cambria"/>
                <w:sz w:val="22"/>
                <w:szCs w:val="22"/>
              </w:rPr>
              <w:t>mitteeristav</w:t>
            </w:r>
          </w:p>
        </w:tc>
        <w:tc>
          <w:tcPr>
            <w:tcW w:w="4503" w:type="dxa"/>
            <w:gridSpan w:val="2"/>
          </w:tcPr>
          <w:p w14:paraId="78527AB6" w14:textId="16559E0B" w:rsidR="00140337" w:rsidRPr="00140337" w:rsidRDefault="00140337" w:rsidP="002248CF">
            <w:pPr>
              <w:rPr>
                <w:rFonts w:ascii="Cambria" w:hAnsi="Cambria"/>
                <w:b/>
                <w:sz w:val="22"/>
                <w:szCs w:val="22"/>
              </w:rPr>
            </w:pPr>
            <w:r w:rsidRPr="00140337">
              <w:rPr>
                <w:rFonts w:ascii="Cambria" w:hAnsi="Cambria"/>
                <w:b/>
                <w:sz w:val="22"/>
                <w:szCs w:val="22"/>
              </w:rPr>
              <w:t>TÖÖKULTUUR</w:t>
            </w:r>
            <w:r w:rsidR="000E1695">
              <w:rPr>
                <w:rFonts w:ascii="Cambria" w:hAnsi="Cambria"/>
                <w:b/>
                <w:sz w:val="22"/>
                <w:szCs w:val="22"/>
              </w:rPr>
              <w:t xml:space="preserve"> MUUTUVATES OLUKORDADES</w:t>
            </w:r>
          </w:p>
          <w:p w14:paraId="08CCFEF9" w14:textId="5080CD58" w:rsidR="002248CF" w:rsidRPr="00140337" w:rsidRDefault="002248CF" w:rsidP="00463614">
            <w:pPr>
              <w:pStyle w:val="Loendilik"/>
              <w:numPr>
                <w:ilvl w:val="0"/>
                <w:numId w:val="90"/>
              </w:numPr>
              <w:rPr>
                <w:rFonts w:ascii="Cambria" w:hAnsi="Cambria"/>
                <w:sz w:val="22"/>
                <w:szCs w:val="22"/>
              </w:rPr>
            </w:pPr>
            <w:r w:rsidRPr="00140337">
              <w:rPr>
                <w:rFonts w:ascii="Cambria" w:hAnsi="Cambria"/>
                <w:sz w:val="22"/>
                <w:szCs w:val="22"/>
              </w:rPr>
              <w:t>Autodata, juhendid, tööohutus kaardid</w:t>
            </w:r>
          </w:p>
          <w:p w14:paraId="53D68DFD" w14:textId="77777777" w:rsidR="00140337" w:rsidRDefault="00140337" w:rsidP="002248CF">
            <w:pPr>
              <w:rPr>
                <w:rFonts w:ascii="Cambria" w:hAnsi="Cambria"/>
                <w:b/>
                <w:sz w:val="22"/>
                <w:szCs w:val="22"/>
              </w:rPr>
            </w:pPr>
          </w:p>
          <w:p w14:paraId="7098F4C0" w14:textId="0C4356C0" w:rsidR="00140337" w:rsidRDefault="00140337" w:rsidP="002248CF">
            <w:pPr>
              <w:rPr>
                <w:rFonts w:ascii="Cambria" w:hAnsi="Cambria"/>
                <w:b/>
                <w:sz w:val="22"/>
                <w:szCs w:val="22"/>
              </w:rPr>
            </w:pPr>
            <w:r>
              <w:rPr>
                <w:rFonts w:ascii="Cambria" w:hAnsi="Cambria"/>
                <w:b/>
                <w:sz w:val="22"/>
                <w:szCs w:val="22"/>
              </w:rPr>
              <w:t>LÕIMING:</w:t>
            </w:r>
          </w:p>
          <w:p w14:paraId="3B5E5D44" w14:textId="553C611D" w:rsidR="002248CF" w:rsidRPr="00140337" w:rsidRDefault="002248CF" w:rsidP="002248CF">
            <w:pPr>
              <w:rPr>
                <w:rFonts w:ascii="Cambria" w:hAnsi="Cambria"/>
                <w:sz w:val="22"/>
                <w:szCs w:val="22"/>
              </w:rPr>
            </w:pPr>
            <w:r w:rsidRPr="00140337">
              <w:rPr>
                <w:rFonts w:ascii="Cambria" w:hAnsi="Cambria"/>
                <w:sz w:val="22"/>
                <w:szCs w:val="22"/>
              </w:rPr>
              <w:t>M</w:t>
            </w:r>
            <w:r w:rsidR="00140337" w:rsidRPr="00140337">
              <w:rPr>
                <w:rFonts w:ascii="Cambria" w:hAnsi="Cambria"/>
                <w:sz w:val="22"/>
                <w:szCs w:val="22"/>
              </w:rPr>
              <w:t>atemaatika</w:t>
            </w:r>
            <w:r w:rsidR="00140337">
              <w:rPr>
                <w:rFonts w:ascii="Cambria" w:hAnsi="Cambria"/>
                <w:sz w:val="22"/>
                <w:szCs w:val="22"/>
              </w:rPr>
              <w:t xml:space="preserve"> (20 + 6)</w:t>
            </w:r>
          </w:p>
          <w:p w14:paraId="2E2CC622" w14:textId="2494EAF4" w:rsidR="002248CF" w:rsidRPr="00140337" w:rsidRDefault="00140337" w:rsidP="002248CF">
            <w:pPr>
              <w:rPr>
                <w:rFonts w:ascii="Cambria" w:hAnsi="Cambria"/>
                <w:sz w:val="22"/>
                <w:szCs w:val="22"/>
              </w:rPr>
            </w:pPr>
            <w:r w:rsidRPr="00140337">
              <w:rPr>
                <w:rFonts w:ascii="Cambria" w:hAnsi="Cambria"/>
                <w:sz w:val="22"/>
                <w:szCs w:val="22"/>
              </w:rPr>
              <w:t>Inglise keel</w:t>
            </w:r>
            <w:r>
              <w:rPr>
                <w:rFonts w:ascii="Cambria" w:hAnsi="Cambria"/>
                <w:sz w:val="22"/>
                <w:szCs w:val="22"/>
              </w:rPr>
              <w:t xml:space="preserve"> (40 + 12)</w:t>
            </w:r>
          </w:p>
          <w:p w14:paraId="06B9C452" w14:textId="740BF785" w:rsidR="002248CF" w:rsidRPr="00140337" w:rsidRDefault="00140337" w:rsidP="002248CF">
            <w:pPr>
              <w:rPr>
                <w:rFonts w:ascii="Cambria" w:hAnsi="Cambria"/>
                <w:sz w:val="22"/>
                <w:szCs w:val="22"/>
              </w:rPr>
            </w:pPr>
            <w:r w:rsidRPr="00140337">
              <w:rPr>
                <w:rFonts w:ascii="Cambria" w:hAnsi="Cambria"/>
                <w:sz w:val="22"/>
                <w:szCs w:val="22"/>
              </w:rPr>
              <w:t>Matemaatika</w:t>
            </w:r>
            <w:r w:rsidR="002248CF" w:rsidRPr="00140337">
              <w:rPr>
                <w:rFonts w:ascii="Cambria" w:hAnsi="Cambria"/>
                <w:sz w:val="22"/>
                <w:szCs w:val="22"/>
              </w:rPr>
              <w:t xml:space="preserve"> </w:t>
            </w:r>
            <w:r>
              <w:rPr>
                <w:rFonts w:ascii="Cambria" w:hAnsi="Cambria"/>
                <w:sz w:val="22"/>
                <w:szCs w:val="22"/>
              </w:rPr>
              <w:t>(20 + 6)</w:t>
            </w:r>
          </w:p>
          <w:p w14:paraId="1FAD3996" w14:textId="4B8DAD3D" w:rsidR="002248CF" w:rsidRPr="00140337" w:rsidRDefault="00140337" w:rsidP="002248CF">
            <w:pPr>
              <w:rPr>
                <w:rFonts w:ascii="Cambria" w:hAnsi="Cambria"/>
                <w:sz w:val="22"/>
                <w:szCs w:val="22"/>
              </w:rPr>
            </w:pPr>
            <w:r w:rsidRPr="00140337">
              <w:rPr>
                <w:rFonts w:ascii="Cambria" w:hAnsi="Cambria"/>
                <w:sz w:val="22"/>
                <w:szCs w:val="22"/>
              </w:rPr>
              <w:t xml:space="preserve">Füüsika </w:t>
            </w:r>
            <w:r>
              <w:rPr>
                <w:rFonts w:ascii="Cambria" w:hAnsi="Cambria"/>
                <w:sz w:val="22"/>
                <w:szCs w:val="22"/>
              </w:rPr>
              <w:t>(20 + 6)</w:t>
            </w:r>
          </w:p>
          <w:p w14:paraId="5386E105" w14:textId="156C464F" w:rsidR="002248CF" w:rsidRPr="00140337" w:rsidRDefault="00140337" w:rsidP="002248CF">
            <w:pPr>
              <w:rPr>
                <w:rFonts w:ascii="Cambria" w:hAnsi="Cambria"/>
                <w:sz w:val="22"/>
                <w:szCs w:val="22"/>
              </w:rPr>
            </w:pPr>
            <w:r w:rsidRPr="00140337">
              <w:rPr>
                <w:rFonts w:ascii="Cambria" w:hAnsi="Cambria"/>
                <w:sz w:val="22"/>
                <w:szCs w:val="22"/>
              </w:rPr>
              <w:t>Arvutiõpetus</w:t>
            </w:r>
            <w:r w:rsidR="002248CF" w:rsidRPr="00140337">
              <w:rPr>
                <w:rFonts w:ascii="Cambria" w:hAnsi="Cambria"/>
                <w:sz w:val="22"/>
                <w:szCs w:val="22"/>
              </w:rPr>
              <w:t xml:space="preserve"> </w:t>
            </w:r>
            <w:r>
              <w:rPr>
                <w:rFonts w:ascii="Cambria" w:hAnsi="Cambria"/>
                <w:sz w:val="22"/>
                <w:szCs w:val="22"/>
              </w:rPr>
              <w:t>(10 + 3)</w:t>
            </w:r>
          </w:p>
          <w:p w14:paraId="3E95877E" w14:textId="73403718" w:rsidR="002248CF" w:rsidRPr="00764CA8" w:rsidRDefault="00140337" w:rsidP="002248CF">
            <w:pPr>
              <w:rPr>
                <w:rFonts w:ascii="Cambria" w:hAnsi="Cambria"/>
                <w:sz w:val="22"/>
                <w:szCs w:val="22"/>
              </w:rPr>
            </w:pPr>
            <w:r w:rsidRPr="00140337">
              <w:rPr>
                <w:rFonts w:ascii="Cambria" w:hAnsi="Cambria"/>
                <w:sz w:val="22"/>
                <w:szCs w:val="22"/>
              </w:rPr>
              <w:t>Eesti keel</w:t>
            </w:r>
            <w:r w:rsidR="002248CF" w:rsidRPr="00140337">
              <w:rPr>
                <w:rFonts w:ascii="Cambria" w:hAnsi="Cambria"/>
                <w:sz w:val="22"/>
                <w:szCs w:val="22"/>
              </w:rPr>
              <w:t xml:space="preserve"> </w:t>
            </w:r>
            <w:r>
              <w:rPr>
                <w:rFonts w:ascii="Cambria" w:hAnsi="Cambria"/>
                <w:sz w:val="22"/>
                <w:szCs w:val="22"/>
              </w:rPr>
              <w:t>(10 + 3)</w:t>
            </w:r>
          </w:p>
        </w:tc>
      </w:tr>
      <w:tr w:rsidR="002248CF" w:rsidRPr="00764CA8" w14:paraId="46E09A88" w14:textId="77777777" w:rsidTr="00826CF6">
        <w:trPr>
          <w:trHeight w:val="320"/>
        </w:trPr>
        <w:tc>
          <w:tcPr>
            <w:tcW w:w="2403" w:type="dxa"/>
          </w:tcPr>
          <w:p w14:paraId="12A0687D" w14:textId="77777777" w:rsidR="002248CF" w:rsidRPr="00764CA8" w:rsidRDefault="002248CF" w:rsidP="002248CF">
            <w:pPr>
              <w:rPr>
                <w:rFonts w:ascii="Cambria" w:hAnsi="Cambria"/>
                <w:b/>
                <w:sz w:val="22"/>
                <w:szCs w:val="22"/>
              </w:rPr>
            </w:pPr>
            <w:r w:rsidRPr="00764CA8">
              <w:rPr>
                <w:rFonts w:ascii="Cambria" w:hAnsi="Cambria"/>
                <w:b/>
                <w:sz w:val="22"/>
                <w:szCs w:val="22"/>
              </w:rPr>
              <w:t>Õppemeetodid</w:t>
            </w:r>
          </w:p>
        </w:tc>
        <w:tc>
          <w:tcPr>
            <w:tcW w:w="13615" w:type="dxa"/>
            <w:gridSpan w:val="6"/>
          </w:tcPr>
          <w:p w14:paraId="2ED545B9" w14:textId="740E9536" w:rsidR="002248CF" w:rsidRPr="00764CA8" w:rsidRDefault="002248CF" w:rsidP="002248CF">
            <w:pPr>
              <w:rPr>
                <w:rFonts w:ascii="Cambria" w:hAnsi="Cambria"/>
                <w:sz w:val="22"/>
                <w:szCs w:val="22"/>
              </w:rPr>
            </w:pPr>
            <w:r w:rsidRPr="00764CA8">
              <w:rPr>
                <w:rFonts w:ascii="Cambria" w:hAnsi="Cambria"/>
                <w:sz w:val="22"/>
                <w:szCs w:val="22"/>
              </w:rPr>
              <w:t>Loeng, rühmatöö, arutelu, iseseisev töö, praktiline töö, praktilised harjutused, erinevate ülesannete koostamine ja lahendamine, probleemsituatsiooni lahendamine.</w:t>
            </w:r>
          </w:p>
        </w:tc>
      </w:tr>
      <w:tr w:rsidR="002248CF" w:rsidRPr="00764CA8" w14:paraId="5BC20615" w14:textId="77777777" w:rsidTr="00826CF6">
        <w:tc>
          <w:tcPr>
            <w:tcW w:w="2403" w:type="dxa"/>
          </w:tcPr>
          <w:p w14:paraId="31952275" w14:textId="77777777" w:rsidR="002248CF" w:rsidRPr="00764CA8" w:rsidRDefault="002248CF" w:rsidP="002248CF">
            <w:pPr>
              <w:rPr>
                <w:rFonts w:ascii="Cambria" w:hAnsi="Cambria"/>
                <w:sz w:val="22"/>
                <w:szCs w:val="22"/>
              </w:rPr>
            </w:pPr>
            <w:r w:rsidRPr="00764CA8">
              <w:rPr>
                <w:rFonts w:ascii="Cambria" w:hAnsi="Cambria"/>
                <w:b/>
                <w:sz w:val="22"/>
                <w:szCs w:val="22"/>
              </w:rPr>
              <w:lastRenderedPageBreak/>
              <w:t>Iseseisev töö</w:t>
            </w:r>
            <w:r w:rsidRPr="00764CA8">
              <w:rPr>
                <w:rFonts w:ascii="Cambria" w:hAnsi="Cambria"/>
                <w:sz w:val="22"/>
                <w:szCs w:val="22"/>
              </w:rPr>
              <w:t xml:space="preserve"> I</w:t>
            </w:r>
            <w:r w:rsidRPr="00764CA8">
              <w:rPr>
                <w:rFonts w:ascii="Cambria" w:hAnsi="Cambria"/>
                <w:sz w:val="22"/>
                <w:szCs w:val="22"/>
              </w:rPr>
              <w:br/>
              <w:t>kursusel</w:t>
            </w:r>
          </w:p>
        </w:tc>
        <w:tc>
          <w:tcPr>
            <w:tcW w:w="13615" w:type="dxa"/>
            <w:gridSpan w:val="6"/>
          </w:tcPr>
          <w:p w14:paraId="42930D85" w14:textId="55FCA926" w:rsidR="002248CF" w:rsidRPr="00764CA8" w:rsidRDefault="002248CF" w:rsidP="002248CF">
            <w:pPr>
              <w:rPr>
                <w:rFonts w:ascii="Cambria" w:hAnsi="Cambria"/>
                <w:sz w:val="22"/>
                <w:szCs w:val="22"/>
              </w:rPr>
            </w:pPr>
            <w:r w:rsidRPr="00764CA8">
              <w:rPr>
                <w:rFonts w:ascii="Cambria" w:hAnsi="Cambria"/>
                <w:b/>
                <w:sz w:val="22"/>
                <w:szCs w:val="22"/>
              </w:rPr>
              <w:t>ÕV 2.</w:t>
            </w:r>
            <w:r w:rsidRPr="00764CA8">
              <w:rPr>
                <w:rFonts w:ascii="Cambria" w:hAnsi="Cambria"/>
                <w:sz w:val="22"/>
                <w:szCs w:val="22"/>
              </w:rPr>
              <w:t xml:space="preserve"> Esitlus kemikaalide ohutuskaartidel kasutatavate märkide kohta</w:t>
            </w:r>
            <w:r w:rsidR="004E2C3F" w:rsidRPr="00764CA8">
              <w:rPr>
                <w:rFonts w:ascii="Cambria" w:hAnsi="Cambria"/>
                <w:sz w:val="22"/>
                <w:szCs w:val="22"/>
              </w:rPr>
              <w:t>.</w:t>
            </w:r>
          </w:p>
          <w:p w14:paraId="375BFEFE" w14:textId="13E2935C" w:rsidR="002248CF" w:rsidRPr="00764CA8" w:rsidRDefault="002248CF" w:rsidP="002248CF">
            <w:pPr>
              <w:rPr>
                <w:rFonts w:ascii="Cambria" w:hAnsi="Cambria"/>
                <w:sz w:val="22"/>
                <w:szCs w:val="22"/>
              </w:rPr>
            </w:pPr>
            <w:r w:rsidRPr="00764CA8">
              <w:rPr>
                <w:rFonts w:ascii="Cambria" w:hAnsi="Cambria"/>
                <w:b/>
                <w:sz w:val="22"/>
                <w:szCs w:val="22"/>
              </w:rPr>
              <w:t>ÕV 5.</w:t>
            </w:r>
            <w:r w:rsidRPr="00764CA8">
              <w:rPr>
                <w:rFonts w:ascii="Cambria" w:hAnsi="Cambria"/>
                <w:sz w:val="22"/>
                <w:szCs w:val="22"/>
              </w:rPr>
              <w:t xml:space="preserve"> Mootori andmete otsimine</w:t>
            </w:r>
            <w:r w:rsidR="004E2C3F" w:rsidRPr="00764CA8">
              <w:rPr>
                <w:rFonts w:ascii="Cambria" w:hAnsi="Cambria"/>
                <w:sz w:val="22"/>
                <w:szCs w:val="22"/>
              </w:rPr>
              <w:t>.</w:t>
            </w:r>
          </w:p>
          <w:p w14:paraId="4E19DAA4" w14:textId="05EE0C18" w:rsidR="002248CF" w:rsidRPr="00764CA8" w:rsidRDefault="002248CF" w:rsidP="002248CF">
            <w:pPr>
              <w:rPr>
                <w:rFonts w:ascii="Cambria" w:hAnsi="Cambria"/>
                <w:sz w:val="22"/>
                <w:szCs w:val="22"/>
              </w:rPr>
            </w:pPr>
            <w:r w:rsidRPr="00764CA8">
              <w:rPr>
                <w:rFonts w:ascii="Cambria" w:hAnsi="Cambria"/>
                <w:b/>
                <w:sz w:val="22"/>
                <w:szCs w:val="22"/>
              </w:rPr>
              <w:t>ÕV 8.</w:t>
            </w:r>
            <w:r w:rsidRPr="00764CA8">
              <w:rPr>
                <w:rFonts w:ascii="Cambria" w:hAnsi="Cambria"/>
                <w:sz w:val="22"/>
                <w:szCs w:val="22"/>
              </w:rPr>
              <w:t xml:space="preserve"> T</w:t>
            </w:r>
            <w:r w:rsidR="004E2C3F" w:rsidRPr="00764CA8">
              <w:rPr>
                <w:rFonts w:ascii="Cambria" w:hAnsi="Cambria"/>
                <w:sz w:val="22"/>
                <w:szCs w:val="22"/>
              </w:rPr>
              <w:t>öö</w:t>
            </w:r>
            <w:r w:rsidRPr="00764CA8">
              <w:rPr>
                <w:rFonts w:ascii="Cambria" w:hAnsi="Cambria"/>
                <w:sz w:val="22"/>
                <w:szCs w:val="22"/>
              </w:rPr>
              <w:t xml:space="preserve"> </w:t>
            </w:r>
            <w:r w:rsidR="004E2C3F" w:rsidRPr="00764CA8">
              <w:rPr>
                <w:rFonts w:ascii="Cambria" w:hAnsi="Cambria"/>
                <w:sz w:val="22"/>
                <w:szCs w:val="22"/>
              </w:rPr>
              <w:t>nr</w:t>
            </w:r>
            <w:r w:rsidRPr="00764CA8">
              <w:rPr>
                <w:rFonts w:ascii="Cambria" w:hAnsi="Cambria"/>
                <w:sz w:val="22"/>
                <w:szCs w:val="22"/>
              </w:rPr>
              <w:t xml:space="preserve"> 1</w:t>
            </w:r>
            <w:r w:rsidR="004E2C3F" w:rsidRPr="00764CA8">
              <w:rPr>
                <w:rFonts w:ascii="Cambria" w:hAnsi="Cambria"/>
                <w:sz w:val="22"/>
                <w:szCs w:val="22"/>
              </w:rPr>
              <w:t>: õ</w:t>
            </w:r>
            <w:r w:rsidRPr="00764CA8">
              <w:rPr>
                <w:rFonts w:ascii="Cambria" w:hAnsi="Cambria"/>
                <w:sz w:val="22"/>
                <w:szCs w:val="22"/>
              </w:rPr>
              <w:t>petaja poolt antud töölehe täitmine</w:t>
            </w:r>
            <w:r w:rsidR="004E2C3F" w:rsidRPr="00764CA8">
              <w:rPr>
                <w:rFonts w:ascii="Cambria" w:hAnsi="Cambria"/>
                <w:sz w:val="22"/>
                <w:szCs w:val="22"/>
              </w:rPr>
              <w:t xml:space="preserve">. </w:t>
            </w:r>
            <w:r w:rsidRPr="00764CA8">
              <w:rPr>
                <w:rFonts w:ascii="Cambria" w:hAnsi="Cambria"/>
                <w:sz w:val="22"/>
                <w:szCs w:val="22"/>
              </w:rPr>
              <w:t>T</w:t>
            </w:r>
            <w:r w:rsidR="004E2C3F" w:rsidRPr="00764CA8">
              <w:rPr>
                <w:rFonts w:ascii="Cambria" w:hAnsi="Cambria"/>
                <w:sz w:val="22"/>
                <w:szCs w:val="22"/>
              </w:rPr>
              <w:t xml:space="preserve">öö nr </w:t>
            </w:r>
            <w:r w:rsidRPr="00764CA8">
              <w:rPr>
                <w:rFonts w:ascii="Cambria" w:hAnsi="Cambria"/>
                <w:sz w:val="22"/>
                <w:szCs w:val="22"/>
              </w:rPr>
              <w:t>2</w:t>
            </w:r>
            <w:r w:rsidR="004E2C3F" w:rsidRPr="00764CA8">
              <w:rPr>
                <w:rFonts w:ascii="Cambria" w:hAnsi="Cambria"/>
                <w:sz w:val="22"/>
                <w:szCs w:val="22"/>
              </w:rPr>
              <w:t>:</w:t>
            </w:r>
            <w:r w:rsidRPr="00764CA8">
              <w:rPr>
                <w:rFonts w:ascii="Cambria" w:hAnsi="Cambria"/>
                <w:sz w:val="22"/>
                <w:szCs w:val="22"/>
              </w:rPr>
              <w:t xml:space="preserve"> Testide lahendamine õppeprogrammis Prodiags</w:t>
            </w:r>
            <w:r w:rsidR="004E2C3F" w:rsidRPr="00764CA8">
              <w:rPr>
                <w:rFonts w:ascii="Cambria" w:hAnsi="Cambria"/>
                <w:sz w:val="22"/>
                <w:szCs w:val="22"/>
              </w:rPr>
              <w:t>.</w:t>
            </w:r>
          </w:p>
          <w:p w14:paraId="4157AE2F" w14:textId="64112A58" w:rsidR="002248CF" w:rsidRPr="00764CA8" w:rsidRDefault="002248CF" w:rsidP="004E2C3F">
            <w:pPr>
              <w:rPr>
                <w:rFonts w:ascii="Cambria" w:hAnsi="Cambria"/>
                <w:sz w:val="22"/>
                <w:szCs w:val="22"/>
              </w:rPr>
            </w:pPr>
            <w:r w:rsidRPr="00764CA8">
              <w:rPr>
                <w:rFonts w:ascii="Cambria" w:hAnsi="Cambria"/>
                <w:b/>
                <w:sz w:val="22"/>
                <w:szCs w:val="22"/>
              </w:rPr>
              <w:t>ÕV 9.</w:t>
            </w:r>
            <w:r w:rsidRPr="00764CA8">
              <w:rPr>
                <w:rFonts w:ascii="Cambria" w:hAnsi="Cambria"/>
                <w:sz w:val="22"/>
                <w:szCs w:val="22"/>
              </w:rPr>
              <w:t xml:space="preserve"> Õpetaja poolt antud töölehe täitmine</w:t>
            </w:r>
            <w:r w:rsidR="004E2C3F" w:rsidRPr="00764CA8">
              <w:rPr>
                <w:rFonts w:ascii="Cambria" w:hAnsi="Cambria"/>
                <w:sz w:val="22"/>
                <w:szCs w:val="22"/>
              </w:rPr>
              <w:t>.</w:t>
            </w:r>
          </w:p>
        </w:tc>
      </w:tr>
      <w:tr w:rsidR="002248CF" w:rsidRPr="00764CA8" w14:paraId="6612A400" w14:textId="77777777" w:rsidTr="00826CF6">
        <w:tc>
          <w:tcPr>
            <w:tcW w:w="2403" w:type="dxa"/>
          </w:tcPr>
          <w:p w14:paraId="1F310707" w14:textId="287BFC6C" w:rsidR="002248CF" w:rsidRPr="00764CA8" w:rsidRDefault="002248CF" w:rsidP="002248CF">
            <w:pPr>
              <w:rPr>
                <w:rFonts w:ascii="Cambria" w:hAnsi="Cambria"/>
                <w:b/>
                <w:sz w:val="22"/>
                <w:szCs w:val="22"/>
              </w:rPr>
            </w:pPr>
            <w:r w:rsidRPr="00764CA8">
              <w:rPr>
                <w:rFonts w:ascii="Cambria" w:hAnsi="Cambria"/>
                <w:b/>
                <w:sz w:val="22"/>
                <w:szCs w:val="22"/>
              </w:rPr>
              <w:t>Praktilised tööd</w:t>
            </w:r>
          </w:p>
        </w:tc>
        <w:tc>
          <w:tcPr>
            <w:tcW w:w="13615" w:type="dxa"/>
            <w:gridSpan w:val="6"/>
          </w:tcPr>
          <w:p w14:paraId="64C0B261" w14:textId="77777777" w:rsidR="004E2C3F" w:rsidRPr="00764CA8" w:rsidRDefault="002248CF" w:rsidP="002248CF">
            <w:pPr>
              <w:rPr>
                <w:rFonts w:ascii="Cambria" w:hAnsi="Cambria"/>
                <w:sz w:val="22"/>
                <w:szCs w:val="22"/>
              </w:rPr>
            </w:pPr>
            <w:r w:rsidRPr="00764CA8">
              <w:rPr>
                <w:rFonts w:ascii="Cambria" w:hAnsi="Cambria"/>
                <w:b/>
                <w:sz w:val="22"/>
                <w:szCs w:val="22"/>
              </w:rPr>
              <w:t>ÕV 3.</w:t>
            </w:r>
            <w:r w:rsidRPr="00764CA8">
              <w:rPr>
                <w:rFonts w:ascii="Cambria" w:hAnsi="Cambria"/>
                <w:sz w:val="22"/>
                <w:szCs w:val="22"/>
              </w:rPr>
              <w:t xml:space="preserve"> Praktilised tööd viiakse läbi kooli töökojas. Praktilisi töid võib teha kompleksülesandena. </w:t>
            </w:r>
          </w:p>
          <w:p w14:paraId="4352FEDF" w14:textId="595294DF" w:rsidR="004E2C3F" w:rsidRPr="00764CA8" w:rsidRDefault="002248CF" w:rsidP="004E2C3F">
            <w:pPr>
              <w:pStyle w:val="Loendilik"/>
              <w:numPr>
                <w:ilvl w:val="0"/>
                <w:numId w:val="1"/>
              </w:numPr>
              <w:rPr>
                <w:rFonts w:ascii="Cambria" w:hAnsi="Cambria"/>
                <w:sz w:val="22"/>
                <w:szCs w:val="22"/>
              </w:rPr>
            </w:pPr>
            <w:r w:rsidRPr="00764CA8">
              <w:rPr>
                <w:rFonts w:ascii="Cambria" w:hAnsi="Cambria"/>
                <w:sz w:val="22"/>
                <w:szCs w:val="22"/>
              </w:rPr>
              <w:t>Sõiduauto kere hooldusvajaduse määramine</w:t>
            </w:r>
            <w:r w:rsidR="004E2C3F" w:rsidRPr="00764CA8">
              <w:rPr>
                <w:rFonts w:ascii="Cambria" w:hAnsi="Cambria"/>
                <w:sz w:val="22"/>
                <w:szCs w:val="22"/>
              </w:rPr>
              <w:t>.</w:t>
            </w:r>
            <w:r w:rsidRPr="00764CA8">
              <w:rPr>
                <w:rFonts w:ascii="Cambria" w:hAnsi="Cambria"/>
                <w:sz w:val="22"/>
                <w:szCs w:val="22"/>
              </w:rPr>
              <w:t xml:space="preserve"> </w:t>
            </w:r>
          </w:p>
          <w:p w14:paraId="7B0BD2A7" w14:textId="3FA5A8F6" w:rsidR="004E2C3F" w:rsidRPr="00764CA8" w:rsidRDefault="002248CF" w:rsidP="004E2C3F">
            <w:pPr>
              <w:pStyle w:val="Loendilik"/>
              <w:numPr>
                <w:ilvl w:val="0"/>
                <w:numId w:val="1"/>
              </w:numPr>
              <w:rPr>
                <w:rFonts w:ascii="Cambria" w:hAnsi="Cambria"/>
                <w:sz w:val="22"/>
                <w:szCs w:val="22"/>
              </w:rPr>
            </w:pPr>
            <w:r w:rsidRPr="00764CA8">
              <w:rPr>
                <w:rFonts w:ascii="Cambria" w:hAnsi="Cambria"/>
                <w:sz w:val="22"/>
                <w:szCs w:val="22"/>
              </w:rPr>
              <w:t xml:space="preserve">Sobivate töövahendite leidmine ja valmistamine. </w:t>
            </w:r>
          </w:p>
          <w:p w14:paraId="1DE452D6" w14:textId="0DA73C5C" w:rsidR="004E2C3F" w:rsidRPr="00764CA8" w:rsidRDefault="002248CF" w:rsidP="004E2C3F">
            <w:pPr>
              <w:pStyle w:val="Loendilik"/>
              <w:numPr>
                <w:ilvl w:val="0"/>
                <w:numId w:val="1"/>
              </w:numPr>
              <w:rPr>
                <w:rFonts w:ascii="Cambria" w:hAnsi="Cambria"/>
                <w:sz w:val="22"/>
                <w:szCs w:val="22"/>
              </w:rPr>
            </w:pPr>
            <w:r w:rsidRPr="00764CA8">
              <w:rPr>
                <w:rFonts w:ascii="Cambria" w:hAnsi="Cambria"/>
                <w:sz w:val="22"/>
                <w:szCs w:val="22"/>
              </w:rPr>
              <w:t xml:space="preserve">Sõiduauto välisleotus, pesemine, kuivatamine. </w:t>
            </w:r>
          </w:p>
          <w:p w14:paraId="5A4A9C23" w14:textId="3D009423" w:rsidR="004E2C3F" w:rsidRPr="00764CA8" w:rsidRDefault="002248CF" w:rsidP="004E2C3F">
            <w:pPr>
              <w:pStyle w:val="Loendilik"/>
              <w:numPr>
                <w:ilvl w:val="0"/>
                <w:numId w:val="1"/>
              </w:numPr>
              <w:rPr>
                <w:rFonts w:ascii="Cambria" w:hAnsi="Cambria"/>
                <w:sz w:val="22"/>
                <w:szCs w:val="22"/>
              </w:rPr>
            </w:pPr>
            <w:r w:rsidRPr="00764CA8">
              <w:rPr>
                <w:rFonts w:ascii="Cambria" w:hAnsi="Cambria"/>
                <w:sz w:val="22"/>
                <w:szCs w:val="22"/>
              </w:rPr>
              <w:t>Vahatamine</w:t>
            </w:r>
            <w:r w:rsidR="004E2C3F" w:rsidRPr="00764CA8">
              <w:rPr>
                <w:rFonts w:ascii="Cambria" w:hAnsi="Cambria"/>
                <w:sz w:val="22"/>
                <w:szCs w:val="22"/>
              </w:rPr>
              <w:t>.</w:t>
            </w:r>
            <w:r w:rsidRPr="00764CA8">
              <w:rPr>
                <w:rFonts w:ascii="Cambria" w:hAnsi="Cambria"/>
                <w:sz w:val="22"/>
                <w:szCs w:val="22"/>
              </w:rPr>
              <w:t xml:space="preserve"> </w:t>
            </w:r>
          </w:p>
          <w:p w14:paraId="553F3C41" w14:textId="44DF2918" w:rsidR="004E2C3F" w:rsidRPr="00764CA8" w:rsidRDefault="002248CF" w:rsidP="004E2C3F">
            <w:pPr>
              <w:pStyle w:val="Loendilik"/>
              <w:numPr>
                <w:ilvl w:val="0"/>
                <w:numId w:val="1"/>
              </w:numPr>
              <w:rPr>
                <w:rFonts w:ascii="Cambria" w:hAnsi="Cambria"/>
                <w:sz w:val="22"/>
                <w:szCs w:val="22"/>
              </w:rPr>
            </w:pPr>
            <w:r w:rsidRPr="00764CA8">
              <w:rPr>
                <w:rFonts w:ascii="Cambria" w:hAnsi="Cambria"/>
                <w:sz w:val="22"/>
                <w:szCs w:val="22"/>
              </w:rPr>
              <w:t>Poleerimine</w:t>
            </w:r>
            <w:r w:rsidR="004E2C3F" w:rsidRPr="00764CA8">
              <w:rPr>
                <w:rFonts w:ascii="Cambria" w:hAnsi="Cambria"/>
                <w:sz w:val="22"/>
                <w:szCs w:val="22"/>
              </w:rPr>
              <w:t>.</w:t>
            </w:r>
            <w:r w:rsidRPr="00764CA8">
              <w:rPr>
                <w:rFonts w:ascii="Cambria" w:hAnsi="Cambria"/>
                <w:sz w:val="22"/>
                <w:szCs w:val="22"/>
              </w:rPr>
              <w:t xml:space="preserve"> </w:t>
            </w:r>
          </w:p>
          <w:p w14:paraId="323E61D1" w14:textId="347DB466" w:rsidR="004E2C3F" w:rsidRPr="00764CA8" w:rsidRDefault="002248CF" w:rsidP="004E2C3F">
            <w:pPr>
              <w:pStyle w:val="Loendilik"/>
              <w:numPr>
                <w:ilvl w:val="0"/>
                <w:numId w:val="1"/>
              </w:numPr>
              <w:rPr>
                <w:rFonts w:ascii="Cambria" w:hAnsi="Cambria"/>
                <w:sz w:val="22"/>
                <w:szCs w:val="22"/>
              </w:rPr>
            </w:pPr>
            <w:r w:rsidRPr="00764CA8">
              <w:rPr>
                <w:rFonts w:ascii="Cambria" w:hAnsi="Cambria"/>
                <w:sz w:val="22"/>
                <w:szCs w:val="22"/>
              </w:rPr>
              <w:t xml:space="preserve">Erinevate sisepindade (tekstiil, nahk, plastik) puhastamine. </w:t>
            </w:r>
          </w:p>
          <w:p w14:paraId="645093D5" w14:textId="5FC640EB" w:rsidR="002248CF" w:rsidRPr="00764CA8" w:rsidRDefault="002248CF" w:rsidP="004E2C3F">
            <w:pPr>
              <w:pStyle w:val="Loendilik"/>
              <w:numPr>
                <w:ilvl w:val="0"/>
                <w:numId w:val="1"/>
              </w:numPr>
              <w:rPr>
                <w:rFonts w:ascii="Cambria" w:hAnsi="Cambria"/>
                <w:sz w:val="22"/>
                <w:szCs w:val="22"/>
              </w:rPr>
            </w:pPr>
            <w:r w:rsidRPr="00764CA8">
              <w:rPr>
                <w:rFonts w:ascii="Cambria" w:hAnsi="Cambria"/>
                <w:sz w:val="22"/>
                <w:szCs w:val="22"/>
              </w:rPr>
              <w:t>Töökoha korrastus, keskkonnaohutu käitumine.</w:t>
            </w:r>
          </w:p>
          <w:p w14:paraId="77634286" w14:textId="77777777" w:rsidR="002248CF" w:rsidRPr="00764CA8" w:rsidRDefault="002248CF" w:rsidP="002248CF">
            <w:pPr>
              <w:rPr>
                <w:rFonts w:ascii="Cambria" w:hAnsi="Cambria"/>
                <w:sz w:val="22"/>
                <w:szCs w:val="22"/>
              </w:rPr>
            </w:pPr>
            <w:r w:rsidRPr="00764CA8">
              <w:rPr>
                <w:rFonts w:ascii="Cambria" w:hAnsi="Cambria"/>
                <w:b/>
                <w:sz w:val="22"/>
                <w:szCs w:val="22"/>
              </w:rPr>
              <w:t>ÕV 4.</w:t>
            </w:r>
            <w:r w:rsidRPr="00764CA8">
              <w:rPr>
                <w:rFonts w:ascii="Cambria" w:hAnsi="Cambria"/>
                <w:sz w:val="22"/>
                <w:szCs w:val="22"/>
              </w:rPr>
              <w:t xml:space="preserve"> Praktilised tööd viiakse läbi kooli töökojas. Õpilased sooritavad komplekstöö, mille käigus monteerivad ja demonteerivad ühe sõiduki.</w:t>
            </w:r>
          </w:p>
          <w:p w14:paraId="75B28B74" w14:textId="77777777" w:rsidR="004E2C3F" w:rsidRPr="00764CA8" w:rsidRDefault="002248CF" w:rsidP="002248CF">
            <w:pPr>
              <w:rPr>
                <w:rFonts w:ascii="Cambria" w:hAnsi="Cambria"/>
                <w:sz w:val="22"/>
                <w:szCs w:val="22"/>
              </w:rPr>
            </w:pPr>
            <w:r w:rsidRPr="00764CA8">
              <w:rPr>
                <w:rFonts w:ascii="Cambria" w:hAnsi="Cambria"/>
                <w:b/>
                <w:sz w:val="22"/>
                <w:szCs w:val="22"/>
              </w:rPr>
              <w:t>ÕV 9.</w:t>
            </w:r>
            <w:r w:rsidRPr="00764CA8">
              <w:rPr>
                <w:rFonts w:ascii="Cambria" w:hAnsi="Cambria"/>
                <w:sz w:val="22"/>
                <w:szCs w:val="22"/>
              </w:rPr>
              <w:t xml:space="preserve"> Praktilised tööd viiakse läbi kooli õppetöökojas. Praktilisi töid võib sooritada komplekstööna. </w:t>
            </w:r>
          </w:p>
          <w:p w14:paraId="468CEBA0" w14:textId="6B53978C" w:rsidR="004E2C3F" w:rsidRPr="00764CA8" w:rsidRDefault="002248CF" w:rsidP="00463614">
            <w:pPr>
              <w:pStyle w:val="Loendilik"/>
              <w:numPr>
                <w:ilvl w:val="0"/>
                <w:numId w:val="2"/>
              </w:numPr>
              <w:rPr>
                <w:rFonts w:ascii="Cambria" w:hAnsi="Cambria"/>
                <w:sz w:val="22"/>
                <w:szCs w:val="22"/>
              </w:rPr>
            </w:pPr>
            <w:r w:rsidRPr="00764CA8">
              <w:rPr>
                <w:rFonts w:ascii="Cambria" w:hAnsi="Cambria"/>
                <w:sz w:val="22"/>
                <w:szCs w:val="22"/>
              </w:rPr>
              <w:t>Veermiku defekteerimine</w:t>
            </w:r>
            <w:r w:rsidR="004E2C3F" w:rsidRPr="00764CA8">
              <w:rPr>
                <w:rFonts w:ascii="Cambria" w:hAnsi="Cambria"/>
                <w:sz w:val="22"/>
                <w:szCs w:val="22"/>
              </w:rPr>
              <w:t>.</w:t>
            </w:r>
            <w:r w:rsidRPr="00764CA8">
              <w:rPr>
                <w:rFonts w:ascii="Cambria" w:hAnsi="Cambria"/>
                <w:sz w:val="22"/>
                <w:szCs w:val="22"/>
              </w:rPr>
              <w:t xml:space="preserve"> </w:t>
            </w:r>
          </w:p>
          <w:p w14:paraId="565290A7" w14:textId="378A8FFF" w:rsidR="004E2C3F" w:rsidRPr="00764CA8" w:rsidRDefault="002248CF" w:rsidP="00463614">
            <w:pPr>
              <w:pStyle w:val="Loendilik"/>
              <w:numPr>
                <w:ilvl w:val="0"/>
                <w:numId w:val="2"/>
              </w:numPr>
              <w:rPr>
                <w:rFonts w:ascii="Cambria" w:hAnsi="Cambria"/>
                <w:sz w:val="22"/>
                <w:szCs w:val="22"/>
              </w:rPr>
            </w:pPr>
            <w:r w:rsidRPr="00764CA8">
              <w:rPr>
                <w:rFonts w:ascii="Cambria" w:hAnsi="Cambria"/>
                <w:sz w:val="22"/>
                <w:szCs w:val="22"/>
              </w:rPr>
              <w:t>Vedelike vahetus</w:t>
            </w:r>
            <w:r w:rsidR="004E2C3F" w:rsidRPr="00764CA8">
              <w:rPr>
                <w:rFonts w:ascii="Cambria" w:hAnsi="Cambria"/>
                <w:sz w:val="22"/>
                <w:szCs w:val="22"/>
              </w:rPr>
              <w:t>.</w:t>
            </w:r>
          </w:p>
          <w:p w14:paraId="32611B65" w14:textId="2728D36D" w:rsidR="004E2C3F" w:rsidRPr="00764CA8" w:rsidRDefault="002248CF" w:rsidP="00463614">
            <w:pPr>
              <w:pStyle w:val="Loendilik"/>
              <w:numPr>
                <w:ilvl w:val="0"/>
                <w:numId w:val="2"/>
              </w:numPr>
              <w:rPr>
                <w:rFonts w:ascii="Cambria" w:hAnsi="Cambria"/>
                <w:sz w:val="22"/>
                <w:szCs w:val="22"/>
              </w:rPr>
            </w:pPr>
            <w:r w:rsidRPr="00764CA8">
              <w:rPr>
                <w:rFonts w:ascii="Cambria" w:hAnsi="Cambria"/>
                <w:sz w:val="22"/>
                <w:szCs w:val="22"/>
              </w:rPr>
              <w:t xml:space="preserve">Jõuülekande osa vahetus. </w:t>
            </w:r>
          </w:p>
          <w:p w14:paraId="7DE9E8B5" w14:textId="13E9F56D" w:rsidR="004E2C3F" w:rsidRPr="00764CA8" w:rsidRDefault="002248CF" w:rsidP="00463614">
            <w:pPr>
              <w:pStyle w:val="Loendilik"/>
              <w:numPr>
                <w:ilvl w:val="0"/>
                <w:numId w:val="2"/>
              </w:numPr>
              <w:rPr>
                <w:rFonts w:ascii="Cambria" w:hAnsi="Cambria"/>
                <w:sz w:val="22"/>
                <w:szCs w:val="22"/>
              </w:rPr>
            </w:pPr>
            <w:r w:rsidRPr="00764CA8">
              <w:rPr>
                <w:rFonts w:ascii="Cambria" w:hAnsi="Cambria"/>
                <w:sz w:val="22"/>
                <w:szCs w:val="22"/>
              </w:rPr>
              <w:t xml:space="preserve">Veermiku osa vahetus. </w:t>
            </w:r>
          </w:p>
          <w:p w14:paraId="61EF2F32" w14:textId="0800A67D" w:rsidR="004E2C3F" w:rsidRPr="00764CA8" w:rsidRDefault="002248CF" w:rsidP="00463614">
            <w:pPr>
              <w:pStyle w:val="Loendilik"/>
              <w:numPr>
                <w:ilvl w:val="0"/>
                <w:numId w:val="2"/>
              </w:numPr>
              <w:rPr>
                <w:rFonts w:ascii="Cambria" w:hAnsi="Cambria"/>
                <w:sz w:val="22"/>
                <w:szCs w:val="22"/>
              </w:rPr>
            </w:pPr>
            <w:r w:rsidRPr="00764CA8">
              <w:rPr>
                <w:rFonts w:ascii="Cambria" w:hAnsi="Cambria"/>
                <w:sz w:val="22"/>
                <w:szCs w:val="22"/>
              </w:rPr>
              <w:t>Rattasuunangu pink</w:t>
            </w:r>
            <w:r w:rsidR="004E2C3F" w:rsidRPr="00764CA8">
              <w:rPr>
                <w:rFonts w:ascii="Cambria" w:hAnsi="Cambria"/>
                <w:sz w:val="22"/>
                <w:szCs w:val="22"/>
              </w:rPr>
              <w:t>.</w:t>
            </w:r>
            <w:r w:rsidRPr="00764CA8">
              <w:rPr>
                <w:rFonts w:ascii="Cambria" w:hAnsi="Cambria"/>
                <w:sz w:val="22"/>
                <w:szCs w:val="22"/>
              </w:rPr>
              <w:t xml:space="preserve"> </w:t>
            </w:r>
          </w:p>
          <w:p w14:paraId="36E764CB" w14:textId="79233E7E" w:rsidR="002248CF" w:rsidRPr="00764CA8" w:rsidRDefault="002248CF" w:rsidP="00463614">
            <w:pPr>
              <w:pStyle w:val="Loendilik"/>
              <w:numPr>
                <w:ilvl w:val="0"/>
                <w:numId w:val="2"/>
              </w:numPr>
              <w:rPr>
                <w:rFonts w:ascii="Cambria" w:hAnsi="Cambria"/>
                <w:sz w:val="22"/>
                <w:szCs w:val="22"/>
              </w:rPr>
            </w:pPr>
            <w:r w:rsidRPr="00764CA8">
              <w:rPr>
                <w:rFonts w:ascii="Cambria" w:hAnsi="Cambria"/>
                <w:sz w:val="22"/>
                <w:szCs w:val="22"/>
              </w:rPr>
              <w:t>6. Rehvivahetus</w:t>
            </w:r>
            <w:r w:rsidR="004E2C3F" w:rsidRPr="00764CA8">
              <w:rPr>
                <w:rFonts w:ascii="Cambria" w:hAnsi="Cambria"/>
                <w:sz w:val="22"/>
                <w:szCs w:val="22"/>
              </w:rPr>
              <w:t>.</w:t>
            </w:r>
          </w:p>
        </w:tc>
      </w:tr>
      <w:tr w:rsidR="002248CF" w:rsidRPr="00764CA8" w14:paraId="57FD79CD" w14:textId="77777777" w:rsidTr="00826CF6">
        <w:tc>
          <w:tcPr>
            <w:tcW w:w="2403" w:type="dxa"/>
            <w:shd w:val="clear" w:color="auto" w:fill="BDD6EE" w:themeFill="accent5" w:themeFillTint="66"/>
          </w:tcPr>
          <w:p w14:paraId="3D7038A2" w14:textId="77777777" w:rsidR="002248CF" w:rsidRPr="00764CA8" w:rsidRDefault="002248CF" w:rsidP="002248CF">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15" w:type="dxa"/>
            <w:gridSpan w:val="6"/>
          </w:tcPr>
          <w:p w14:paraId="15397300" w14:textId="545BB0FF" w:rsidR="002248CF" w:rsidRPr="00764CA8" w:rsidRDefault="00955CC6" w:rsidP="002248CF">
            <w:pPr>
              <w:rPr>
                <w:rFonts w:ascii="Cambria" w:hAnsi="Cambria"/>
                <w:sz w:val="22"/>
                <w:szCs w:val="22"/>
              </w:rPr>
            </w:pPr>
            <w:r>
              <w:rPr>
                <w:rFonts w:ascii="Cambria" w:hAnsi="Cambria"/>
                <w:sz w:val="22"/>
                <w:szCs w:val="22"/>
              </w:rPr>
              <w:t xml:space="preserve">Moodulit hinnatakse </w:t>
            </w:r>
            <w:r w:rsidRPr="00955CC6">
              <w:rPr>
                <w:rFonts w:ascii="Cambria" w:hAnsi="Cambria"/>
                <w:b/>
                <w:sz w:val="22"/>
                <w:szCs w:val="22"/>
              </w:rPr>
              <w:t>mitteeristavalt</w:t>
            </w:r>
            <w:r w:rsidR="002248CF" w:rsidRPr="00955CC6">
              <w:rPr>
                <w:rFonts w:ascii="Cambria" w:hAnsi="Cambria"/>
                <w:b/>
                <w:sz w:val="22"/>
                <w:szCs w:val="22"/>
              </w:rPr>
              <w:t>.</w:t>
            </w:r>
            <w:r w:rsidR="002248CF" w:rsidRPr="00764CA8">
              <w:rPr>
                <w:rFonts w:ascii="Cambria" w:hAnsi="Cambria"/>
                <w:sz w:val="22"/>
                <w:szCs w:val="22"/>
              </w:rPr>
              <w:t xml:space="preserve"> Mooduli hinde saamiseks peavad olem</w:t>
            </w:r>
            <w:r>
              <w:rPr>
                <w:rFonts w:ascii="Cambria" w:hAnsi="Cambria"/>
                <w:sz w:val="22"/>
                <w:szCs w:val="22"/>
              </w:rPr>
              <w:t xml:space="preserve">a saavutatud kõik õpiväljundid. </w:t>
            </w:r>
            <w:r w:rsidR="002248CF" w:rsidRPr="00764CA8">
              <w:rPr>
                <w:rFonts w:ascii="Cambria" w:hAnsi="Cambria"/>
                <w:sz w:val="22"/>
                <w:szCs w:val="22"/>
              </w:rPr>
              <w:t>Sooritatud peavad olema kõik iseseisvad tööd.</w:t>
            </w:r>
          </w:p>
        </w:tc>
      </w:tr>
      <w:tr w:rsidR="00764CA8" w:rsidRPr="00764CA8" w14:paraId="264E75AA" w14:textId="77777777" w:rsidTr="00955CC6">
        <w:trPr>
          <w:trHeight w:val="519"/>
        </w:trPr>
        <w:tc>
          <w:tcPr>
            <w:tcW w:w="2403" w:type="dxa"/>
            <w:vMerge w:val="restart"/>
            <w:shd w:val="clear" w:color="auto" w:fill="BDD6EE" w:themeFill="accent5" w:themeFillTint="66"/>
          </w:tcPr>
          <w:p w14:paraId="32368D28" w14:textId="77777777" w:rsidR="00764CA8" w:rsidRPr="00764CA8" w:rsidRDefault="00764CA8" w:rsidP="002248CF">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13615" w:type="dxa"/>
            <w:gridSpan w:val="6"/>
          </w:tcPr>
          <w:p w14:paraId="3324D00E" w14:textId="1F559792" w:rsidR="00764CA8" w:rsidRPr="00764CA8" w:rsidRDefault="00955CC6" w:rsidP="002248CF">
            <w:pPr>
              <w:rPr>
                <w:rFonts w:ascii="Cambria" w:hAnsi="Cambria"/>
                <w:b/>
                <w:sz w:val="22"/>
                <w:szCs w:val="22"/>
              </w:rPr>
            </w:pPr>
            <w:r>
              <w:rPr>
                <w:rFonts w:ascii="Cambria" w:hAnsi="Cambria"/>
                <w:b/>
                <w:sz w:val="22"/>
                <w:szCs w:val="22"/>
              </w:rPr>
              <w:t xml:space="preserve">ÕV 2, lävend: </w:t>
            </w:r>
            <w:r>
              <w:rPr>
                <w:rFonts w:ascii="Cambria" w:hAnsi="Cambria"/>
                <w:sz w:val="22"/>
                <w:szCs w:val="22"/>
              </w:rPr>
              <w:t>õ</w:t>
            </w:r>
            <w:r w:rsidR="00764CA8" w:rsidRPr="00764CA8">
              <w:rPr>
                <w:rFonts w:ascii="Cambria" w:hAnsi="Cambria"/>
                <w:sz w:val="22"/>
                <w:szCs w:val="22"/>
              </w:rPr>
              <w:t xml:space="preserve">pilane tunneb erinevaid </w:t>
            </w:r>
            <w:r>
              <w:rPr>
                <w:rFonts w:ascii="Cambria" w:hAnsi="Cambria"/>
                <w:sz w:val="22"/>
                <w:szCs w:val="22"/>
              </w:rPr>
              <w:t>kemikaale puudutavaid tingmärke; t</w:t>
            </w:r>
            <w:r w:rsidR="00764CA8" w:rsidRPr="00764CA8">
              <w:rPr>
                <w:rFonts w:ascii="Cambria" w:hAnsi="Cambria"/>
                <w:sz w:val="22"/>
                <w:szCs w:val="22"/>
              </w:rPr>
              <w:t>eab kuidas kasutada ja käidelda enimlevinuid autokeemia toote</w:t>
            </w:r>
            <w:r>
              <w:rPr>
                <w:rFonts w:ascii="Cambria" w:hAnsi="Cambria"/>
                <w:sz w:val="22"/>
                <w:szCs w:val="22"/>
              </w:rPr>
              <w:t>id; s</w:t>
            </w:r>
            <w:r w:rsidR="00764CA8" w:rsidRPr="00764CA8">
              <w:rPr>
                <w:rFonts w:ascii="Cambria" w:hAnsi="Cambria"/>
                <w:sz w:val="22"/>
                <w:szCs w:val="22"/>
              </w:rPr>
              <w:t>u</w:t>
            </w:r>
            <w:r>
              <w:rPr>
                <w:rFonts w:ascii="Cambria" w:hAnsi="Cambria"/>
                <w:sz w:val="22"/>
                <w:szCs w:val="22"/>
              </w:rPr>
              <w:t>udab pakendeid liigitada ohtlike jäätmete hulka; o</w:t>
            </w:r>
            <w:r w:rsidR="00764CA8" w:rsidRPr="00764CA8">
              <w:rPr>
                <w:rFonts w:ascii="Cambria" w:hAnsi="Cambria"/>
                <w:sz w:val="22"/>
                <w:szCs w:val="22"/>
              </w:rPr>
              <w:t>n teadlik erinevate kemikaalide tule- ja söövitusohtudest ja oskab neid ohutult kasutada.</w:t>
            </w:r>
          </w:p>
        </w:tc>
      </w:tr>
      <w:tr w:rsidR="00764CA8" w:rsidRPr="00764CA8" w14:paraId="716080F3" w14:textId="77777777" w:rsidTr="00955CC6">
        <w:trPr>
          <w:trHeight w:val="556"/>
        </w:trPr>
        <w:tc>
          <w:tcPr>
            <w:tcW w:w="2403" w:type="dxa"/>
            <w:vMerge/>
            <w:shd w:val="clear" w:color="auto" w:fill="BDD6EE" w:themeFill="accent5" w:themeFillTint="66"/>
          </w:tcPr>
          <w:p w14:paraId="34A2E9BA" w14:textId="77777777" w:rsidR="00764CA8" w:rsidRPr="00764CA8" w:rsidRDefault="00764CA8" w:rsidP="002248CF">
            <w:pPr>
              <w:rPr>
                <w:rFonts w:ascii="Cambria" w:hAnsi="Cambria"/>
                <w:b/>
                <w:sz w:val="22"/>
                <w:szCs w:val="22"/>
              </w:rPr>
            </w:pPr>
          </w:p>
        </w:tc>
        <w:tc>
          <w:tcPr>
            <w:tcW w:w="13615" w:type="dxa"/>
            <w:gridSpan w:val="6"/>
          </w:tcPr>
          <w:p w14:paraId="68ED4442" w14:textId="1AE929CE" w:rsidR="00764CA8" w:rsidRPr="00764CA8" w:rsidRDefault="00955CC6" w:rsidP="00AF40E9">
            <w:pPr>
              <w:rPr>
                <w:rFonts w:ascii="Cambria" w:hAnsi="Cambria"/>
                <w:b/>
                <w:sz w:val="22"/>
                <w:szCs w:val="22"/>
              </w:rPr>
            </w:pPr>
            <w:r>
              <w:rPr>
                <w:rFonts w:ascii="Cambria" w:hAnsi="Cambria"/>
                <w:b/>
                <w:sz w:val="22"/>
                <w:szCs w:val="22"/>
              </w:rPr>
              <w:t xml:space="preserve">ÕV 3, lävend: </w:t>
            </w:r>
            <w:r>
              <w:rPr>
                <w:rFonts w:ascii="Cambria" w:hAnsi="Cambria"/>
                <w:sz w:val="22"/>
                <w:szCs w:val="22"/>
              </w:rPr>
              <w:t>õ</w:t>
            </w:r>
            <w:r w:rsidR="00764CA8" w:rsidRPr="00764CA8">
              <w:rPr>
                <w:rFonts w:ascii="Cambria" w:hAnsi="Cambria"/>
                <w:sz w:val="22"/>
                <w:szCs w:val="22"/>
              </w:rPr>
              <w:t xml:space="preserve">pilane </w:t>
            </w:r>
            <w:r>
              <w:rPr>
                <w:rFonts w:ascii="Cambria" w:hAnsi="Cambria"/>
                <w:sz w:val="22"/>
                <w:szCs w:val="22"/>
              </w:rPr>
              <w:t>valmistab ette autopesu töökoha; k</w:t>
            </w:r>
            <w:r w:rsidR="00764CA8" w:rsidRPr="00764CA8">
              <w:rPr>
                <w:rFonts w:ascii="Cambria" w:hAnsi="Cambria"/>
                <w:sz w:val="22"/>
                <w:szCs w:val="22"/>
              </w:rPr>
              <w:t>asutab erinevaid pesuseadmeid/vahendeid ohutult ja er</w:t>
            </w:r>
            <w:r>
              <w:rPr>
                <w:rFonts w:ascii="Cambria" w:hAnsi="Cambria"/>
                <w:sz w:val="22"/>
                <w:szCs w:val="22"/>
              </w:rPr>
              <w:t>gonoomiliselt; m</w:t>
            </w:r>
            <w:r w:rsidR="00764CA8" w:rsidRPr="00764CA8">
              <w:rPr>
                <w:rFonts w:ascii="Cambria" w:hAnsi="Cambria"/>
                <w:sz w:val="22"/>
                <w:szCs w:val="22"/>
              </w:rPr>
              <w:t>äärab iseseisvalt hoo</w:t>
            </w:r>
            <w:r>
              <w:rPr>
                <w:rFonts w:ascii="Cambria" w:hAnsi="Cambria"/>
                <w:sz w:val="22"/>
                <w:szCs w:val="22"/>
              </w:rPr>
              <w:t>ldustoimingu ja valib töövõtted;</w:t>
            </w:r>
            <w:r w:rsidR="00764CA8" w:rsidRPr="00764CA8">
              <w:rPr>
                <w:rFonts w:ascii="Cambria" w:hAnsi="Cambria"/>
                <w:sz w:val="22"/>
                <w:szCs w:val="22"/>
              </w:rPr>
              <w:t xml:space="preserve"> viib </w:t>
            </w:r>
            <w:r>
              <w:rPr>
                <w:rFonts w:ascii="Cambria" w:hAnsi="Cambria"/>
                <w:sz w:val="22"/>
                <w:szCs w:val="22"/>
              </w:rPr>
              <w:t xml:space="preserve">töö </w:t>
            </w:r>
            <w:r w:rsidR="00764CA8" w:rsidRPr="00764CA8">
              <w:rPr>
                <w:rFonts w:ascii="Cambria" w:hAnsi="Cambria"/>
                <w:sz w:val="22"/>
                <w:szCs w:val="22"/>
              </w:rPr>
              <w:t>läbi korrektselt ja ilma mingit muud pinda kahjustamata.</w:t>
            </w:r>
          </w:p>
        </w:tc>
      </w:tr>
      <w:tr w:rsidR="00764CA8" w:rsidRPr="00764CA8" w14:paraId="02519567" w14:textId="77777777" w:rsidTr="00955CC6">
        <w:trPr>
          <w:trHeight w:val="705"/>
        </w:trPr>
        <w:tc>
          <w:tcPr>
            <w:tcW w:w="2403" w:type="dxa"/>
            <w:vMerge/>
            <w:shd w:val="clear" w:color="auto" w:fill="BDD6EE" w:themeFill="accent5" w:themeFillTint="66"/>
          </w:tcPr>
          <w:p w14:paraId="2F655E16" w14:textId="77777777" w:rsidR="00764CA8" w:rsidRPr="00764CA8" w:rsidRDefault="00764CA8" w:rsidP="002248CF">
            <w:pPr>
              <w:rPr>
                <w:rFonts w:ascii="Cambria" w:hAnsi="Cambria"/>
                <w:b/>
                <w:sz w:val="22"/>
                <w:szCs w:val="22"/>
              </w:rPr>
            </w:pPr>
          </w:p>
        </w:tc>
        <w:tc>
          <w:tcPr>
            <w:tcW w:w="13615" w:type="dxa"/>
            <w:gridSpan w:val="6"/>
          </w:tcPr>
          <w:p w14:paraId="5ED73D25" w14:textId="3925E917" w:rsidR="00764CA8" w:rsidRPr="00764CA8" w:rsidRDefault="00955CC6" w:rsidP="00AF40E9">
            <w:pPr>
              <w:rPr>
                <w:rFonts w:ascii="Cambria" w:hAnsi="Cambria"/>
                <w:b/>
                <w:sz w:val="22"/>
                <w:szCs w:val="22"/>
              </w:rPr>
            </w:pPr>
            <w:r>
              <w:rPr>
                <w:rFonts w:ascii="Cambria" w:hAnsi="Cambria"/>
                <w:b/>
                <w:sz w:val="22"/>
                <w:szCs w:val="22"/>
              </w:rPr>
              <w:t xml:space="preserve">ÕV 4, lävend: </w:t>
            </w:r>
            <w:r>
              <w:rPr>
                <w:rFonts w:ascii="Cambria" w:hAnsi="Cambria"/>
                <w:sz w:val="22"/>
                <w:szCs w:val="22"/>
              </w:rPr>
              <w:t>õ</w:t>
            </w:r>
            <w:r w:rsidR="00764CA8" w:rsidRPr="00764CA8">
              <w:rPr>
                <w:rFonts w:ascii="Cambria" w:hAnsi="Cambria"/>
                <w:sz w:val="22"/>
                <w:szCs w:val="22"/>
              </w:rPr>
              <w:t>pilane valib sobivad tööriistad ja töövõtted iseseisvalt autokere ja sisustuse osandamise/koostamise läb</w:t>
            </w:r>
            <w:r>
              <w:rPr>
                <w:rFonts w:ascii="Cambria" w:hAnsi="Cambria"/>
                <w:sz w:val="22"/>
                <w:szCs w:val="22"/>
              </w:rPr>
              <w:t>iviimiseks; k</w:t>
            </w:r>
            <w:r w:rsidR="00764CA8" w:rsidRPr="00764CA8">
              <w:rPr>
                <w:rFonts w:ascii="Cambria" w:hAnsi="Cambria"/>
                <w:sz w:val="22"/>
                <w:szCs w:val="22"/>
              </w:rPr>
              <w:t>asutab kõiki kaitse</w:t>
            </w:r>
            <w:r>
              <w:rPr>
                <w:rFonts w:ascii="Cambria" w:hAnsi="Cambria"/>
                <w:sz w:val="22"/>
                <w:szCs w:val="22"/>
              </w:rPr>
              <w:t>katteid ja ei riku ühtegi pinda; h</w:t>
            </w:r>
            <w:r w:rsidR="00764CA8" w:rsidRPr="00764CA8">
              <w:rPr>
                <w:rFonts w:ascii="Cambria" w:hAnsi="Cambria"/>
                <w:sz w:val="22"/>
                <w:szCs w:val="22"/>
              </w:rPr>
              <w:t xml:space="preserve">oiab töö ajal töökoha puhta ja ohutuna </w:t>
            </w:r>
            <w:r>
              <w:rPr>
                <w:rFonts w:ascii="Cambria" w:hAnsi="Cambria"/>
                <w:sz w:val="22"/>
                <w:szCs w:val="22"/>
              </w:rPr>
              <w:t>ning koristab töö lõpus töökoha; m</w:t>
            </w:r>
            <w:r w:rsidR="00764CA8" w:rsidRPr="00764CA8">
              <w:rPr>
                <w:rFonts w:ascii="Cambria" w:hAnsi="Cambria"/>
                <w:sz w:val="22"/>
                <w:szCs w:val="22"/>
              </w:rPr>
              <w:t>arkeerib ja ladustab detaile korrektselt.</w:t>
            </w:r>
          </w:p>
        </w:tc>
      </w:tr>
      <w:tr w:rsidR="00764CA8" w:rsidRPr="00764CA8" w14:paraId="6718AD80" w14:textId="77777777" w:rsidTr="00955CC6">
        <w:trPr>
          <w:trHeight w:val="773"/>
        </w:trPr>
        <w:tc>
          <w:tcPr>
            <w:tcW w:w="2403" w:type="dxa"/>
            <w:vMerge/>
            <w:shd w:val="clear" w:color="auto" w:fill="BDD6EE" w:themeFill="accent5" w:themeFillTint="66"/>
          </w:tcPr>
          <w:p w14:paraId="625AC404" w14:textId="77777777" w:rsidR="00764CA8" w:rsidRPr="00764CA8" w:rsidRDefault="00764CA8" w:rsidP="002248CF">
            <w:pPr>
              <w:rPr>
                <w:rFonts w:ascii="Cambria" w:hAnsi="Cambria"/>
                <w:b/>
                <w:sz w:val="22"/>
                <w:szCs w:val="22"/>
              </w:rPr>
            </w:pPr>
          </w:p>
        </w:tc>
        <w:tc>
          <w:tcPr>
            <w:tcW w:w="13615" w:type="dxa"/>
            <w:gridSpan w:val="6"/>
          </w:tcPr>
          <w:p w14:paraId="4F1EAE7C" w14:textId="0FEE4291" w:rsidR="00764CA8" w:rsidRPr="00764CA8" w:rsidRDefault="00955CC6" w:rsidP="00AF40E9">
            <w:pPr>
              <w:rPr>
                <w:rFonts w:ascii="Cambria" w:hAnsi="Cambria"/>
                <w:b/>
                <w:sz w:val="22"/>
                <w:szCs w:val="22"/>
              </w:rPr>
            </w:pPr>
            <w:r>
              <w:rPr>
                <w:rFonts w:ascii="Cambria" w:hAnsi="Cambria"/>
                <w:b/>
                <w:sz w:val="22"/>
                <w:szCs w:val="22"/>
              </w:rPr>
              <w:t xml:space="preserve">ÕV 5 – ÕV 7, lävend: </w:t>
            </w:r>
            <w:r>
              <w:rPr>
                <w:rFonts w:ascii="Cambria" w:hAnsi="Cambria"/>
                <w:sz w:val="22"/>
                <w:szCs w:val="22"/>
              </w:rPr>
              <w:t>õ</w:t>
            </w:r>
            <w:r w:rsidR="00764CA8" w:rsidRPr="00764CA8">
              <w:rPr>
                <w:rFonts w:ascii="Cambria" w:hAnsi="Cambria"/>
                <w:sz w:val="22"/>
                <w:szCs w:val="22"/>
              </w:rPr>
              <w:t>pilane oskab kirjeldada erinevaid sisepõlemismootori tüüpe ning teab nende tööpõhimõtet, kaas</w:t>
            </w:r>
            <w:r>
              <w:rPr>
                <w:rFonts w:ascii="Cambria" w:hAnsi="Cambria"/>
                <w:sz w:val="22"/>
                <w:szCs w:val="22"/>
              </w:rPr>
              <w:t>a arvatud hübriidtehnoloogiaid; m</w:t>
            </w:r>
            <w:r w:rsidR="00764CA8" w:rsidRPr="00764CA8">
              <w:rPr>
                <w:rFonts w:ascii="Cambria" w:hAnsi="Cambria"/>
                <w:sz w:val="22"/>
                <w:szCs w:val="22"/>
              </w:rPr>
              <w:t xml:space="preserve">õistab sisepõlemismootori juures kasutatavate erinevate mõistete tähendusi ning oskab välja tuua otto-ja diiselmootori erisusi. </w:t>
            </w:r>
            <w:r w:rsidR="00764CA8" w:rsidRPr="00764CA8">
              <w:rPr>
                <w:rFonts w:ascii="Cambria" w:hAnsi="Cambria"/>
                <w:b/>
                <w:sz w:val="22"/>
                <w:szCs w:val="22"/>
              </w:rPr>
              <w:t>Hinnatakse ühiselt ÕV 5 – 7</w:t>
            </w:r>
          </w:p>
        </w:tc>
      </w:tr>
      <w:tr w:rsidR="00764CA8" w:rsidRPr="00764CA8" w14:paraId="34D1E59E" w14:textId="77777777" w:rsidTr="00C958A1">
        <w:trPr>
          <w:trHeight w:val="480"/>
        </w:trPr>
        <w:tc>
          <w:tcPr>
            <w:tcW w:w="2403" w:type="dxa"/>
            <w:vMerge/>
            <w:shd w:val="clear" w:color="auto" w:fill="BDD6EE" w:themeFill="accent5" w:themeFillTint="66"/>
          </w:tcPr>
          <w:p w14:paraId="4C5A8074" w14:textId="77777777" w:rsidR="00764CA8" w:rsidRPr="00764CA8" w:rsidRDefault="00764CA8" w:rsidP="002248CF">
            <w:pPr>
              <w:rPr>
                <w:rFonts w:ascii="Cambria" w:hAnsi="Cambria"/>
                <w:b/>
                <w:sz w:val="22"/>
                <w:szCs w:val="22"/>
              </w:rPr>
            </w:pPr>
          </w:p>
        </w:tc>
        <w:tc>
          <w:tcPr>
            <w:tcW w:w="13615" w:type="dxa"/>
            <w:gridSpan w:val="6"/>
          </w:tcPr>
          <w:p w14:paraId="46FEB77C" w14:textId="57656947" w:rsidR="00764CA8" w:rsidRPr="00764CA8" w:rsidRDefault="00955CC6" w:rsidP="00AF40E9">
            <w:pPr>
              <w:rPr>
                <w:rFonts w:ascii="Cambria" w:hAnsi="Cambria"/>
                <w:b/>
                <w:sz w:val="22"/>
                <w:szCs w:val="22"/>
              </w:rPr>
            </w:pPr>
            <w:r>
              <w:rPr>
                <w:rFonts w:ascii="Cambria" w:hAnsi="Cambria"/>
                <w:b/>
                <w:sz w:val="22"/>
                <w:szCs w:val="22"/>
              </w:rPr>
              <w:t xml:space="preserve">ÕV 8, lävend: </w:t>
            </w:r>
            <w:r>
              <w:rPr>
                <w:rFonts w:ascii="Cambria" w:hAnsi="Cambria"/>
                <w:sz w:val="22"/>
                <w:szCs w:val="22"/>
              </w:rPr>
              <w:t>õ</w:t>
            </w:r>
            <w:r w:rsidR="00764CA8" w:rsidRPr="00764CA8">
              <w:rPr>
                <w:rFonts w:ascii="Cambria" w:hAnsi="Cambria"/>
                <w:sz w:val="22"/>
                <w:szCs w:val="22"/>
              </w:rPr>
              <w:t xml:space="preserve">pilane suudab eristada </w:t>
            </w:r>
            <w:r>
              <w:rPr>
                <w:rFonts w:ascii="Cambria" w:hAnsi="Cambria"/>
                <w:sz w:val="22"/>
                <w:szCs w:val="22"/>
              </w:rPr>
              <w:t>ja kirjeldada jõuülekande tüüpe; saab aru sidurite tööpõhimõttest; t</w:t>
            </w:r>
            <w:r w:rsidR="00764CA8" w:rsidRPr="00764CA8">
              <w:rPr>
                <w:rFonts w:ascii="Cambria" w:hAnsi="Cambria"/>
                <w:sz w:val="22"/>
                <w:szCs w:val="22"/>
              </w:rPr>
              <w:t>eab erinevaid jõuüle</w:t>
            </w:r>
            <w:r>
              <w:rPr>
                <w:rFonts w:ascii="Cambria" w:hAnsi="Cambria"/>
                <w:sz w:val="22"/>
                <w:szCs w:val="22"/>
              </w:rPr>
              <w:t>kande osade ja seadiste nimesid;</w:t>
            </w:r>
            <w:r w:rsidR="00C958A1">
              <w:rPr>
                <w:rFonts w:ascii="Cambria" w:hAnsi="Cambria"/>
                <w:sz w:val="22"/>
                <w:szCs w:val="22"/>
              </w:rPr>
              <w:t xml:space="preserve"> o</w:t>
            </w:r>
            <w:r w:rsidR="00764CA8" w:rsidRPr="00764CA8">
              <w:rPr>
                <w:rFonts w:ascii="Cambria" w:hAnsi="Cambria"/>
                <w:sz w:val="22"/>
                <w:szCs w:val="22"/>
              </w:rPr>
              <w:t>skab hooldada jõuülekande osasid</w:t>
            </w:r>
            <w:r w:rsidR="00C958A1">
              <w:rPr>
                <w:rFonts w:ascii="Cambria" w:hAnsi="Cambria"/>
                <w:sz w:val="22"/>
                <w:szCs w:val="22"/>
              </w:rPr>
              <w:t>.</w:t>
            </w:r>
          </w:p>
        </w:tc>
      </w:tr>
      <w:tr w:rsidR="00764CA8" w:rsidRPr="00764CA8" w14:paraId="783709A7" w14:textId="77777777" w:rsidTr="004712D8">
        <w:tc>
          <w:tcPr>
            <w:tcW w:w="2403" w:type="dxa"/>
            <w:vMerge/>
            <w:shd w:val="clear" w:color="auto" w:fill="BDD6EE" w:themeFill="accent5" w:themeFillTint="66"/>
          </w:tcPr>
          <w:p w14:paraId="42E51619" w14:textId="77777777" w:rsidR="00764CA8" w:rsidRPr="00764CA8" w:rsidRDefault="00764CA8" w:rsidP="002248CF">
            <w:pPr>
              <w:rPr>
                <w:rFonts w:ascii="Cambria" w:hAnsi="Cambria"/>
                <w:b/>
                <w:sz w:val="22"/>
                <w:szCs w:val="22"/>
              </w:rPr>
            </w:pPr>
          </w:p>
        </w:tc>
        <w:tc>
          <w:tcPr>
            <w:tcW w:w="4512" w:type="dxa"/>
            <w:gridSpan w:val="2"/>
          </w:tcPr>
          <w:p w14:paraId="5F8242A7" w14:textId="634E083B" w:rsidR="00764CA8" w:rsidRPr="00764CA8" w:rsidRDefault="00764CA8" w:rsidP="002248CF">
            <w:pPr>
              <w:rPr>
                <w:rFonts w:ascii="Cambria" w:hAnsi="Cambria"/>
                <w:b/>
                <w:sz w:val="22"/>
                <w:szCs w:val="22"/>
              </w:rPr>
            </w:pPr>
            <w:r w:rsidRPr="00764CA8">
              <w:rPr>
                <w:rFonts w:ascii="Cambria" w:hAnsi="Cambria"/>
                <w:b/>
                <w:sz w:val="22"/>
                <w:szCs w:val="22"/>
              </w:rPr>
              <w:t>ÕV 9. “3”, lävend</w:t>
            </w:r>
          </w:p>
          <w:p w14:paraId="12F7AC7B" w14:textId="4302DCF6" w:rsidR="00764CA8" w:rsidRPr="00764CA8" w:rsidRDefault="00764CA8" w:rsidP="002248CF">
            <w:pPr>
              <w:rPr>
                <w:rFonts w:ascii="Cambria" w:hAnsi="Cambria"/>
                <w:b/>
                <w:sz w:val="22"/>
                <w:szCs w:val="22"/>
              </w:rPr>
            </w:pPr>
            <w:r w:rsidRPr="00764CA8">
              <w:rPr>
                <w:rFonts w:ascii="Cambria" w:hAnsi="Cambria"/>
                <w:sz w:val="22"/>
                <w:szCs w:val="22"/>
              </w:rPr>
              <w:t xml:space="preserve">Õpilane oskab nimetada reaalse sõiduki all enamus veeriku detailide </w:t>
            </w:r>
            <w:r w:rsidR="00C958A1">
              <w:rPr>
                <w:rFonts w:ascii="Cambria" w:hAnsi="Cambria"/>
                <w:sz w:val="22"/>
                <w:szCs w:val="22"/>
              </w:rPr>
              <w:t>nimetused; o</w:t>
            </w:r>
            <w:r w:rsidRPr="00764CA8">
              <w:rPr>
                <w:rFonts w:ascii="Cambria" w:hAnsi="Cambria"/>
                <w:sz w:val="22"/>
                <w:szCs w:val="22"/>
              </w:rPr>
              <w:t>skab kasutada rattasuunangu stendi, kuid ei seosta rattas</w:t>
            </w:r>
            <w:r w:rsidR="00C958A1">
              <w:rPr>
                <w:rFonts w:ascii="Cambria" w:hAnsi="Cambria"/>
                <w:sz w:val="22"/>
                <w:szCs w:val="22"/>
              </w:rPr>
              <w:t>te kaldeid sõiduki juhitavusega; d</w:t>
            </w:r>
            <w:r w:rsidRPr="00764CA8">
              <w:rPr>
                <w:rFonts w:ascii="Cambria" w:hAnsi="Cambria"/>
                <w:sz w:val="22"/>
                <w:szCs w:val="22"/>
              </w:rPr>
              <w:t>efekteerib enamus veermiku detailid, kuid va</w:t>
            </w:r>
            <w:r w:rsidR="00C958A1">
              <w:rPr>
                <w:rFonts w:ascii="Cambria" w:hAnsi="Cambria"/>
                <w:sz w:val="22"/>
                <w:szCs w:val="22"/>
              </w:rPr>
              <w:t>jab seejuures abi ja nõustamist; v</w:t>
            </w:r>
            <w:r w:rsidRPr="00764CA8">
              <w:rPr>
                <w:rFonts w:ascii="Cambria" w:hAnsi="Cambria"/>
                <w:sz w:val="22"/>
                <w:szCs w:val="22"/>
              </w:rPr>
              <w:t>ajab juhendamist koostude osandamisel</w:t>
            </w:r>
            <w:r w:rsidR="00C958A1">
              <w:rPr>
                <w:rFonts w:ascii="Cambria" w:hAnsi="Cambria"/>
                <w:sz w:val="22"/>
                <w:szCs w:val="22"/>
              </w:rPr>
              <w:t>.</w:t>
            </w:r>
          </w:p>
        </w:tc>
        <w:tc>
          <w:tcPr>
            <w:tcW w:w="4600" w:type="dxa"/>
            <w:gridSpan w:val="2"/>
          </w:tcPr>
          <w:p w14:paraId="69C552D9" w14:textId="77777777" w:rsidR="00764CA8" w:rsidRPr="00764CA8" w:rsidRDefault="00764CA8" w:rsidP="002248CF">
            <w:pPr>
              <w:rPr>
                <w:rFonts w:ascii="Cambria" w:hAnsi="Cambria"/>
                <w:b/>
                <w:sz w:val="22"/>
                <w:szCs w:val="22"/>
              </w:rPr>
            </w:pPr>
            <w:r w:rsidRPr="00764CA8">
              <w:rPr>
                <w:rFonts w:ascii="Cambria" w:hAnsi="Cambria"/>
                <w:b/>
                <w:sz w:val="22"/>
                <w:szCs w:val="22"/>
              </w:rPr>
              <w:t>“4”, lävendit ületav</w:t>
            </w:r>
          </w:p>
          <w:p w14:paraId="42A0B52A" w14:textId="03519DA1" w:rsidR="00764CA8" w:rsidRPr="00764CA8" w:rsidRDefault="00764CA8" w:rsidP="002248CF">
            <w:pPr>
              <w:rPr>
                <w:rFonts w:ascii="Cambria" w:hAnsi="Cambria"/>
                <w:b/>
                <w:sz w:val="22"/>
                <w:szCs w:val="22"/>
              </w:rPr>
            </w:pPr>
            <w:r w:rsidRPr="00764CA8">
              <w:rPr>
                <w:rFonts w:ascii="Cambria" w:hAnsi="Cambria"/>
                <w:sz w:val="22"/>
                <w:szCs w:val="22"/>
              </w:rPr>
              <w:t>Õpilane oskab nimetada reaalse sõiduki all enam</w:t>
            </w:r>
            <w:r w:rsidR="00C958A1">
              <w:rPr>
                <w:rFonts w:ascii="Cambria" w:hAnsi="Cambria"/>
                <w:sz w:val="22"/>
                <w:szCs w:val="22"/>
              </w:rPr>
              <w:t>us veeriku detailide nimetused; o</w:t>
            </w:r>
            <w:r w:rsidRPr="00764CA8">
              <w:rPr>
                <w:rFonts w:ascii="Cambria" w:hAnsi="Cambria"/>
                <w:sz w:val="22"/>
                <w:szCs w:val="22"/>
              </w:rPr>
              <w:t>ska</w:t>
            </w:r>
            <w:r w:rsidR="00C958A1">
              <w:rPr>
                <w:rFonts w:ascii="Cambria" w:hAnsi="Cambria"/>
                <w:sz w:val="22"/>
                <w:szCs w:val="22"/>
              </w:rPr>
              <w:t>b kasutada rattasuunangu stendi; m</w:t>
            </w:r>
            <w:r w:rsidRPr="00764CA8">
              <w:rPr>
                <w:rFonts w:ascii="Cambria" w:hAnsi="Cambria"/>
                <w:sz w:val="22"/>
                <w:szCs w:val="22"/>
              </w:rPr>
              <w:t>õistab rataste kal</w:t>
            </w:r>
            <w:r w:rsidR="00C958A1">
              <w:rPr>
                <w:rFonts w:ascii="Cambria" w:hAnsi="Cambria"/>
                <w:sz w:val="22"/>
                <w:szCs w:val="22"/>
              </w:rPr>
              <w:t>lete seost sõiduki juhitavusega; d</w:t>
            </w:r>
            <w:r w:rsidRPr="00764CA8">
              <w:rPr>
                <w:rFonts w:ascii="Cambria" w:hAnsi="Cambria"/>
                <w:sz w:val="22"/>
                <w:szCs w:val="22"/>
              </w:rPr>
              <w:t>efekteerib enamus veermiku detailid, kuid vajab see</w:t>
            </w:r>
            <w:r w:rsidR="00C958A1">
              <w:rPr>
                <w:rFonts w:ascii="Cambria" w:hAnsi="Cambria"/>
                <w:sz w:val="22"/>
                <w:szCs w:val="22"/>
              </w:rPr>
              <w:t xml:space="preserve">juures vähest abi ja nõustamist; </w:t>
            </w:r>
            <w:r w:rsidR="00C958A1">
              <w:rPr>
                <w:rFonts w:ascii="Cambria" w:hAnsi="Cambria"/>
                <w:sz w:val="22"/>
                <w:szCs w:val="22"/>
              </w:rPr>
              <w:lastRenderedPageBreak/>
              <w:t>k</w:t>
            </w:r>
            <w:r w:rsidRPr="00764CA8">
              <w:rPr>
                <w:rFonts w:ascii="Cambria" w:hAnsi="Cambria"/>
                <w:sz w:val="22"/>
                <w:szCs w:val="22"/>
              </w:rPr>
              <w:t>asutab õigeid tööv</w:t>
            </w:r>
            <w:r w:rsidR="00C958A1">
              <w:rPr>
                <w:rFonts w:ascii="Cambria" w:hAnsi="Cambria"/>
                <w:sz w:val="22"/>
                <w:szCs w:val="22"/>
              </w:rPr>
              <w:t>õtteid detailide osandamisel; t</w:t>
            </w:r>
            <w:r w:rsidRPr="00764CA8">
              <w:rPr>
                <w:rFonts w:ascii="Cambria" w:hAnsi="Cambria"/>
                <w:sz w:val="22"/>
                <w:szCs w:val="22"/>
              </w:rPr>
              <w:t>öösse suhtumine on korrektne.</w:t>
            </w:r>
          </w:p>
        </w:tc>
        <w:tc>
          <w:tcPr>
            <w:tcW w:w="4503" w:type="dxa"/>
            <w:gridSpan w:val="2"/>
            <w:tcBorders>
              <w:right w:val="single" w:sz="4" w:space="0" w:color="auto"/>
            </w:tcBorders>
          </w:tcPr>
          <w:p w14:paraId="6B5F738D" w14:textId="77777777" w:rsidR="00764CA8" w:rsidRPr="00764CA8" w:rsidRDefault="00764CA8" w:rsidP="002248CF">
            <w:pPr>
              <w:rPr>
                <w:rFonts w:ascii="Cambria" w:hAnsi="Cambria"/>
                <w:b/>
                <w:sz w:val="22"/>
                <w:szCs w:val="22"/>
              </w:rPr>
            </w:pPr>
            <w:r w:rsidRPr="00764CA8">
              <w:rPr>
                <w:rFonts w:ascii="Cambria" w:hAnsi="Cambria"/>
                <w:b/>
                <w:sz w:val="22"/>
                <w:szCs w:val="22"/>
              </w:rPr>
              <w:lastRenderedPageBreak/>
              <w:t>“5”, lävendit ületav</w:t>
            </w:r>
          </w:p>
          <w:p w14:paraId="698D9917" w14:textId="169A9318" w:rsidR="00764CA8" w:rsidRPr="00764CA8" w:rsidRDefault="00764CA8" w:rsidP="00C958A1">
            <w:pPr>
              <w:rPr>
                <w:rFonts w:ascii="Cambria" w:hAnsi="Cambria"/>
                <w:b/>
                <w:sz w:val="22"/>
                <w:szCs w:val="22"/>
              </w:rPr>
            </w:pPr>
            <w:r w:rsidRPr="00764CA8">
              <w:rPr>
                <w:rFonts w:ascii="Cambria" w:hAnsi="Cambria"/>
                <w:sz w:val="22"/>
                <w:szCs w:val="22"/>
              </w:rPr>
              <w:t>Õpilane oskab nimetada reaalse sõiduki all enamus veeriku detailide nimetused</w:t>
            </w:r>
            <w:r w:rsidR="00C958A1">
              <w:rPr>
                <w:rFonts w:ascii="Cambria" w:hAnsi="Cambria"/>
                <w:sz w:val="22"/>
                <w:szCs w:val="22"/>
              </w:rPr>
              <w:t>; o</w:t>
            </w:r>
            <w:r w:rsidRPr="00764CA8">
              <w:rPr>
                <w:rFonts w:ascii="Cambria" w:hAnsi="Cambria"/>
                <w:sz w:val="22"/>
                <w:szCs w:val="22"/>
              </w:rPr>
              <w:t>ska</w:t>
            </w:r>
            <w:r w:rsidR="00C958A1">
              <w:rPr>
                <w:rFonts w:ascii="Cambria" w:hAnsi="Cambria"/>
                <w:sz w:val="22"/>
                <w:szCs w:val="22"/>
              </w:rPr>
              <w:t>b kasutada rattasuunangu stendi; m</w:t>
            </w:r>
            <w:r w:rsidRPr="00764CA8">
              <w:rPr>
                <w:rFonts w:ascii="Cambria" w:hAnsi="Cambria"/>
                <w:sz w:val="22"/>
                <w:szCs w:val="22"/>
              </w:rPr>
              <w:t>õistab rataste kal</w:t>
            </w:r>
            <w:r w:rsidR="00C958A1">
              <w:rPr>
                <w:rFonts w:ascii="Cambria" w:hAnsi="Cambria"/>
                <w:sz w:val="22"/>
                <w:szCs w:val="22"/>
              </w:rPr>
              <w:t>lete seost sõiduki juhitavusega; d</w:t>
            </w:r>
            <w:r w:rsidRPr="00764CA8">
              <w:rPr>
                <w:rFonts w:ascii="Cambria" w:hAnsi="Cambria"/>
                <w:sz w:val="22"/>
                <w:szCs w:val="22"/>
              </w:rPr>
              <w:t xml:space="preserve">efekteerib iseseisvalt enamus veermiku detailid ning vahetab need vajadusel ilma </w:t>
            </w:r>
            <w:r w:rsidRPr="00764CA8">
              <w:rPr>
                <w:rFonts w:ascii="Cambria" w:hAnsi="Cambria"/>
                <w:sz w:val="22"/>
                <w:szCs w:val="22"/>
              </w:rPr>
              <w:lastRenderedPageBreak/>
              <w:t>juhendamiseta</w:t>
            </w:r>
            <w:r w:rsidR="00C958A1">
              <w:rPr>
                <w:rFonts w:ascii="Cambria" w:hAnsi="Cambria"/>
                <w:sz w:val="22"/>
                <w:szCs w:val="22"/>
              </w:rPr>
              <w:t xml:space="preserve"> ja kasutades õigeid töövõtteid; t</w:t>
            </w:r>
            <w:r w:rsidRPr="00764CA8">
              <w:rPr>
                <w:rFonts w:ascii="Cambria" w:hAnsi="Cambria"/>
                <w:sz w:val="22"/>
                <w:szCs w:val="22"/>
              </w:rPr>
              <w:t>öösse suhtumine on korrektne.</w:t>
            </w:r>
          </w:p>
        </w:tc>
      </w:tr>
      <w:tr w:rsidR="00764CA8" w:rsidRPr="00764CA8" w14:paraId="0CF38FF1" w14:textId="77777777" w:rsidTr="004712D8">
        <w:tc>
          <w:tcPr>
            <w:tcW w:w="2403" w:type="dxa"/>
            <w:vMerge/>
            <w:shd w:val="clear" w:color="auto" w:fill="BDD6EE" w:themeFill="accent5" w:themeFillTint="66"/>
          </w:tcPr>
          <w:p w14:paraId="6A8C1B71" w14:textId="77777777" w:rsidR="00764CA8" w:rsidRPr="00764CA8" w:rsidRDefault="00764CA8" w:rsidP="002248CF">
            <w:pPr>
              <w:rPr>
                <w:rFonts w:ascii="Cambria" w:hAnsi="Cambria"/>
                <w:b/>
                <w:sz w:val="22"/>
                <w:szCs w:val="22"/>
              </w:rPr>
            </w:pPr>
          </w:p>
        </w:tc>
        <w:tc>
          <w:tcPr>
            <w:tcW w:w="13615" w:type="dxa"/>
            <w:gridSpan w:val="6"/>
            <w:tcBorders>
              <w:right w:val="single" w:sz="4" w:space="0" w:color="auto"/>
            </w:tcBorders>
          </w:tcPr>
          <w:p w14:paraId="102C422E" w14:textId="49E76B10" w:rsidR="00764CA8" w:rsidRPr="00764CA8" w:rsidRDefault="00C958A1" w:rsidP="002248CF">
            <w:pPr>
              <w:rPr>
                <w:rFonts w:ascii="Cambria" w:hAnsi="Cambria"/>
                <w:b/>
                <w:sz w:val="22"/>
                <w:szCs w:val="22"/>
              </w:rPr>
            </w:pPr>
            <w:r>
              <w:rPr>
                <w:rFonts w:ascii="Cambria" w:hAnsi="Cambria"/>
                <w:b/>
                <w:sz w:val="22"/>
                <w:szCs w:val="22"/>
              </w:rPr>
              <w:t xml:space="preserve">ÕV10, lävend: </w:t>
            </w:r>
            <w:r>
              <w:rPr>
                <w:rFonts w:ascii="Cambria" w:hAnsi="Cambria"/>
                <w:sz w:val="22"/>
                <w:szCs w:val="22"/>
              </w:rPr>
              <w:t>v</w:t>
            </w:r>
            <w:r w:rsidR="00764CA8" w:rsidRPr="00764CA8">
              <w:rPr>
                <w:rFonts w:ascii="Cambria" w:hAnsi="Cambria"/>
                <w:sz w:val="22"/>
                <w:szCs w:val="22"/>
              </w:rPr>
              <w:t>alib ja kasutab tööülesannete täitmisel kaitsekatteid, tööriistu ja seadmeid otstarbekalt ja ohutult</w:t>
            </w:r>
            <w:r w:rsidRPr="00C958A1">
              <w:rPr>
                <w:rFonts w:ascii="Cambria" w:hAnsi="Cambria"/>
                <w:sz w:val="22"/>
                <w:szCs w:val="22"/>
              </w:rPr>
              <w:t>;</w:t>
            </w:r>
            <w:r>
              <w:rPr>
                <w:rFonts w:ascii="Cambria" w:hAnsi="Cambria"/>
                <w:b/>
                <w:sz w:val="22"/>
                <w:szCs w:val="22"/>
              </w:rPr>
              <w:t xml:space="preserve"> </w:t>
            </w:r>
            <w:r>
              <w:rPr>
                <w:rFonts w:ascii="Cambria" w:hAnsi="Cambria"/>
                <w:sz w:val="22"/>
                <w:szCs w:val="22"/>
              </w:rPr>
              <w:t>k</w:t>
            </w:r>
            <w:r w:rsidR="00764CA8" w:rsidRPr="00764CA8">
              <w:rPr>
                <w:rFonts w:ascii="Cambria" w:hAnsi="Cambria"/>
                <w:sz w:val="22"/>
                <w:szCs w:val="22"/>
              </w:rPr>
              <w:t>asutab infotehnoloogilisi vahendeid töö planeerimisel, tegemisel ja tulemuste talletamisel</w:t>
            </w:r>
            <w:r w:rsidRPr="00C958A1">
              <w:rPr>
                <w:rFonts w:ascii="Cambria" w:hAnsi="Cambria"/>
                <w:sz w:val="22"/>
                <w:szCs w:val="22"/>
              </w:rPr>
              <w:t>;</w:t>
            </w:r>
            <w:r>
              <w:rPr>
                <w:rFonts w:ascii="Cambria" w:hAnsi="Cambria"/>
                <w:b/>
                <w:sz w:val="22"/>
                <w:szCs w:val="22"/>
              </w:rPr>
              <w:t xml:space="preserve"> </w:t>
            </w:r>
            <w:r>
              <w:rPr>
                <w:rFonts w:ascii="Cambria" w:hAnsi="Cambria"/>
                <w:sz w:val="22"/>
                <w:szCs w:val="22"/>
              </w:rPr>
              <w:t>v</w:t>
            </w:r>
            <w:r w:rsidR="00764CA8" w:rsidRPr="00764CA8">
              <w:rPr>
                <w:rFonts w:ascii="Cambria" w:hAnsi="Cambria"/>
                <w:sz w:val="22"/>
                <w:szCs w:val="22"/>
              </w:rPr>
              <w:t>almistab ette töökoha, hoiab töötamisel korda, töö lõppedes korrastab töökoha ning paigutab töövahendid ettenähtud kohale</w:t>
            </w:r>
            <w:r w:rsidRPr="00C958A1">
              <w:rPr>
                <w:rFonts w:ascii="Cambria" w:hAnsi="Cambria"/>
                <w:sz w:val="22"/>
                <w:szCs w:val="22"/>
              </w:rPr>
              <w:t>;</w:t>
            </w:r>
            <w:r>
              <w:rPr>
                <w:rFonts w:ascii="Cambria" w:hAnsi="Cambria"/>
                <w:b/>
                <w:sz w:val="22"/>
                <w:szCs w:val="22"/>
              </w:rPr>
              <w:t xml:space="preserve"> </w:t>
            </w:r>
            <w:r>
              <w:rPr>
                <w:rFonts w:ascii="Cambria" w:hAnsi="Cambria"/>
                <w:sz w:val="22"/>
                <w:szCs w:val="22"/>
              </w:rPr>
              <w:t>t</w:t>
            </w:r>
            <w:r w:rsidR="00764CA8" w:rsidRPr="00764CA8">
              <w:rPr>
                <w:rFonts w:ascii="Cambria" w:hAnsi="Cambria"/>
                <w:sz w:val="22"/>
                <w:szCs w:val="22"/>
              </w:rPr>
              <w:t>äidab töötervishoiu, töö- ja keskkonnaohutuse nõudeid</w:t>
            </w:r>
            <w:r>
              <w:rPr>
                <w:rFonts w:ascii="Cambria" w:hAnsi="Cambria"/>
                <w:sz w:val="22"/>
                <w:szCs w:val="22"/>
              </w:rPr>
              <w:t>; h</w:t>
            </w:r>
            <w:r w:rsidR="00764CA8" w:rsidRPr="00764CA8">
              <w:rPr>
                <w:rFonts w:ascii="Cambria" w:hAnsi="Cambria"/>
                <w:sz w:val="22"/>
                <w:szCs w:val="22"/>
              </w:rPr>
              <w:t>indab ja selgitab oma tööalaseid tegevusi, kasutab erialast sõnavara eesti ja inglise keeles</w:t>
            </w:r>
            <w:r>
              <w:rPr>
                <w:rFonts w:ascii="Cambria" w:hAnsi="Cambria"/>
                <w:sz w:val="22"/>
                <w:szCs w:val="22"/>
              </w:rPr>
              <w:t>; v</w:t>
            </w:r>
            <w:r w:rsidR="00764CA8" w:rsidRPr="00764CA8">
              <w:rPr>
                <w:rFonts w:ascii="Cambria" w:hAnsi="Cambria"/>
                <w:sz w:val="22"/>
                <w:szCs w:val="22"/>
              </w:rPr>
              <w:t>alib vastavalt tööülesandele remondijuhise</w:t>
            </w:r>
            <w:r w:rsidRPr="00C958A1">
              <w:rPr>
                <w:rFonts w:ascii="Cambria" w:hAnsi="Cambria"/>
                <w:sz w:val="22"/>
                <w:szCs w:val="22"/>
              </w:rPr>
              <w:t>;</w:t>
            </w:r>
            <w:r>
              <w:rPr>
                <w:rFonts w:ascii="Cambria" w:hAnsi="Cambria"/>
                <w:b/>
                <w:sz w:val="22"/>
                <w:szCs w:val="22"/>
              </w:rPr>
              <w:t xml:space="preserve"> </w:t>
            </w:r>
            <w:r>
              <w:rPr>
                <w:rFonts w:ascii="Cambria" w:hAnsi="Cambria"/>
                <w:sz w:val="22"/>
                <w:szCs w:val="22"/>
              </w:rPr>
              <w:t>s</w:t>
            </w:r>
            <w:r w:rsidR="00764CA8" w:rsidRPr="00764CA8">
              <w:rPr>
                <w:rFonts w:ascii="Cambria" w:hAnsi="Cambria"/>
                <w:sz w:val="22"/>
                <w:szCs w:val="22"/>
              </w:rPr>
              <w:t>elgitab ülesande alusel töö etappe kasutab infotehnoloogilisi vahendeid, erialast eesti- ja inglisekeelset sõnavara.</w:t>
            </w:r>
          </w:p>
        </w:tc>
      </w:tr>
      <w:tr w:rsidR="002248CF" w:rsidRPr="00764CA8" w14:paraId="29927E57" w14:textId="77777777" w:rsidTr="00826CF6">
        <w:tc>
          <w:tcPr>
            <w:tcW w:w="2403" w:type="dxa"/>
            <w:shd w:val="clear" w:color="auto" w:fill="BDD6EE" w:themeFill="accent5" w:themeFillTint="66"/>
          </w:tcPr>
          <w:p w14:paraId="2B04C6A9" w14:textId="77777777" w:rsidR="002248CF" w:rsidRPr="00764CA8" w:rsidRDefault="002248CF" w:rsidP="002248CF">
            <w:pPr>
              <w:rPr>
                <w:rFonts w:ascii="Cambria" w:hAnsi="Cambria"/>
                <w:b/>
                <w:sz w:val="22"/>
                <w:szCs w:val="22"/>
              </w:rPr>
            </w:pPr>
            <w:r w:rsidRPr="00764CA8">
              <w:rPr>
                <w:rFonts w:ascii="Cambria" w:hAnsi="Cambria"/>
                <w:b/>
                <w:sz w:val="22"/>
                <w:szCs w:val="22"/>
              </w:rPr>
              <w:t>Õppematerjalid</w:t>
            </w:r>
          </w:p>
        </w:tc>
        <w:tc>
          <w:tcPr>
            <w:tcW w:w="13615" w:type="dxa"/>
            <w:gridSpan w:val="6"/>
          </w:tcPr>
          <w:p w14:paraId="59DD3F9A" w14:textId="77777777" w:rsidR="002248CF" w:rsidRPr="00764CA8" w:rsidRDefault="002248CF" w:rsidP="002248CF">
            <w:pPr>
              <w:rPr>
                <w:rFonts w:ascii="Cambria" w:hAnsi="Cambria"/>
                <w:sz w:val="22"/>
                <w:szCs w:val="22"/>
              </w:rPr>
            </w:pPr>
            <w:r w:rsidRPr="00764CA8">
              <w:rPr>
                <w:rFonts w:ascii="Cambria" w:hAnsi="Cambria"/>
                <w:sz w:val="22"/>
                <w:szCs w:val="22"/>
              </w:rPr>
              <w:t xml:space="preserve">Tõlkinud Heinmets, H. jt (2014). </w:t>
            </w:r>
            <w:r w:rsidRPr="00764CA8">
              <w:rPr>
                <w:rFonts w:ascii="Cambria" w:hAnsi="Cambria"/>
                <w:i/>
                <w:sz w:val="22"/>
                <w:szCs w:val="22"/>
              </w:rPr>
              <w:t xml:space="preserve">Autonduse käsiraamat. </w:t>
            </w:r>
            <w:r w:rsidRPr="00764CA8">
              <w:rPr>
                <w:rFonts w:ascii="Cambria" w:hAnsi="Cambria"/>
                <w:sz w:val="22"/>
                <w:szCs w:val="22"/>
              </w:rPr>
              <w:t>Tallinn: Menu Kirjastus</w:t>
            </w:r>
          </w:p>
          <w:p w14:paraId="33926C21" w14:textId="35854AD6" w:rsidR="002248CF" w:rsidRPr="00764CA8" w:rsidRDefault="002248CF" w:rsidP="002248CF">
            <w:pPr>
              <w:rPr>
                <w:rFonts w:ascii="Cambria" w:hAnsi="Cambria"/>
                <w:sz w:val="22"/>
                <w:szCs w:val="22"/>
              </w:rPr>
            </w:pPr>
            <w:r w:rsidRPr="00764CA8">
              <w:rPr>
                <w:rFonts w:ascii="Cambria" w:hAnsi="Cambria"/>
                <w:sz w:val="22"/>
                <w:szCs w:val="22"/>
              </w:rPr>
              <w:t>Õpetaja poolt koostatud õppematerjalid</w:t>
            </w:r>
          </w:p>
          <w:p w14:paraId="134AF3D3" w14:textId="2F2BF9B6" w:rsidR="002248CF" w:rsidRPr="00764CA8" w:rsidRDefault="002248CF" w:rsidP="002248CF">
            <w:pPr>
              <w:rPr>
                <w:rFonts w:ascii="Cambria" w:hAnsi="Cambria"/>
                <w:sz w:val="22"/>
                <w:szCs w:val="22"/>
              </w:rPr>
            </w:pPr>
            <w:r w:rsidRPr="00764CA8">
              <w:rPr>
                <w:rFonts w:ascii="Cambria" w:hAnsi="Cambria"/>
                <w:sz w:val="22"/>
                <w:szCs w:val="22"/>
              </w:rPr>
              <w:t xml:space="preserve">Metsik, R. </w:t>
            </w:r>
            <w:r w:rsidR="00916694" w:rsidRPr="00764CA8">
              <w:rPr>
                <w:rFonts w:ascii="Cambria" w:hAnsi="Cambria"/>
                <w:sz w:val="22"/>
                <w:szCs w:val="22"/>
              </w:rPr>
              <w:t xml:space="preserve">(1989). </w:t>
            </w:r>
            <w:r w:rsidRPr="00764CA8">
              <w:rPr>
                <w:rFonts w:ascii="Cambria" w:hAnsi="Cambria"/>
                <w:i/>
                <w:sz w:val="22"/>
                <w:szCs w:val="22"/>
              </w:rPr>
              <w:t>Autode korrosioon ja selle tõrje.</w:t>
            </w:r>
            <w:r w:rsidRPr="00764CA8">
              <w:rPr>
                <w:rFonts w:ascii="Cambria" w:hAnsi="Cambria"/>
                <w:sz w:val="22"/>
                <w:szCs w:val="22"/>
              </w:rPr>
              <w:t xml:space="preserve"> </w:t>
            </w:r>
            <w:r w:rsidR="00916694" w:rsidRPr="00764CA8">
              <w:rPr>
                <w:rFonts w:ascii="Cambria" w:hAnsi="Cambria"/>
                <w:sz w:val="22"/>
                <w:szCs w:val="22"/>
              </w:rPr>
              <w:t xml:space="preserve">Tln: Valgus </w:t>
            </w:r>
          </w:p>
          <w:p w14:paraId="2A9B9E37" w14:textId="4E02491B" w:rsidR="00916694" w:rsidRPr="00764CA8" w:rsidRDefault="00916694" w:rsidP="002248CF">
            <w:pPr>
              <w:rPr>
                <w:rFonts w:ascii="Cambria" w:hAnsi="Cambria"/>
                <w:sz w:val="22"/>
                <w:szCs w:val="22"/>
              </w:rPr>
            </w:pPr>
            <w:r w:rsidRPr="00764CA8">
              <w:rPr>
                <w:rFonts w:ascii="Cambria" w:hAnsi="Cambria"/>
                <w:sz w:val="22"/>
                <w:szCs w:val="22"/>
              </w:rPr>
              <w:t xml:space="preserve">Kullerkupp, H. (2005). </w:t>
            </w:r>
            <w:r w:rsidRPr="00764CA8">
              <w:rPr>
                <w:rFonts w:ascii="Cambria" w:hAnsi="Cambria"/>
                <w:i/>
                <w:sz w:val="22"/>
                <w:szCs w:val="22"/>
              </w:rPr>
              <w:t>Sõiduauto õppematerjal.</w:t>
            </w:r>
            <w:r w:rsidRPr="00764CA8">
              <w:rPr>
                <w:rFonts w:ascii="Cambria" w:hAnsi="Cambria"/>
                <w:sz w:val="22"/>
                <w:szCs w:val="22"/>
              </w:rPr>
              <w:t xml:space="preserve"> </w:t>
            </w:r>
            <w:r w:rsidR="002248CF" w:rsidRPr="00764CA8">
              <w:rPr>
                <w:rFonts w:ascii="Cambria" w:hAnsi="Cambria"/>
                <w:sz w:val="22"/>
                <w:szCs w:val="22"/>
              </w:rPr>
              <w:t>Tln</w:t>
            </w:r>
            <w:r w:rsidRPr="00764CA8">
              <w:rPr>
                <w:rFonts w:ascii="Cambria" w:hAnsi="Cambria"/>
                <w:sz w:val="22"/>
                <w:szCs w:val="22"/>
              </w:rPr>
              <w:t>: Tallinna Tehnikakõrgkool</w:t>
            </w:r>
          </w:p>
          <w:p w14:paraId="5840C585" w14:textId="341F2A04" w:rsidR="002248CF" w:rsidRPr="00764CA8" w:rsidRDefault="002248CF" w:rsidP="002248CF">
            <w:pPr>
              <w:rPr>
                <w:rFonts w:ascii="Cambria" w:hAnsi="Cambria"/>
                <w:sz w:val="22"/>
                <w:szCs w:val="22"/>
              </w:rPr>
            </w:pPr>
            <w:r w:rsidRPr="00764CA8">
              <w:rPr>
                <w:rFonts w:ascii="Cambria" w:hAnsi="Cambria"/>
                <w:sz w:val="22"/>
                <w:szCs w:val="22"/>
              </w:rPr>
              <w:t>Autokeemia tootja poolsed juhendid ja õppematerjalid</w:t>
            </w:r>
          </w:p>
          <w:p w14:paraId="47E65C9A" w14:textId="2BD0E762" w:rsidR="002248CF" w:rsidRPr="00764CA8" w:rsidRDefault="002248CF" w:rsidP="002248CF">
            <w:pPr>
              <w:rPr>
                <w:rFonts w:ascii="Cambria" w:hAnsi="Cambria"/>
                <w:sz w:val="22"/>
                <w:szCs w:val="22"/>
              </w:rPr>
            </w:pPr>
            <w:r w:rsidRPr="00764CA8">
              <w:rPr>
                <w:rFonts w:ascii="Cambria" w:hAnsi="Cambria"/>
                <w:sz w:val="22"/>
                <w:szCs w:val="22"/>
              </w:rPr>
              <w:t xml:space="preserve">Mihhailovski, </w:t>
            </w:r>
            <w:r w:rsidR="00916694" w:rsidRPr="00764CA8">
              <w:rPr>
                <w:rFonts w:ascii="Cambria" w:hAnsi="Cambria"/>
                <w:sz w:val="22"/>
                <w:szCs w:val="22"/>
              </w:rPr>
              <w:t xml:space="preserve">J., </w:t>
            </w:r>
            <w:r w:rsidRPr="00764CA8">
              <w:rPr>
                <w:rFonts w:ascii="Cambria" w:hAnsi="Cambria"/>
                <w:sz w:val="22"/>
                <w:szCs w:val="22"/>
              </w:rPr>
              <w:t xml:space="preserve">Serebrjakov, </w:t>
            </w:r>
            <w:r w:rsidR="00916694" w:rsidRPr="00764CA8">
              <w:rPr>
                <w:rFonts w:ascii="Cambria" w:hAnsi="Cambria"/>
                <w:sz w:val="22"/>
                <w:szCs w:val="22"/>
              </w:rPr>
              <w:t xml:space="preserve">K., </w:t>
            </w:r>
            <w:r w:rsidRPr="00764CA8">
              <w:rPr>
                <w:rFonts w:ascii="Cambria" w:hAnsi="Cambria"/>
                <w:sz w:val="22"/>
                <w:szCs w:val="22"/>
              </w:rPr>
              <w:t>Tur</w:t>
            </w:r>
            <w:r w:rsidR="00916694" w:rsidRPr="00764CA8">
              <w:rPr>
                <w:rFonts w:ascii="Cambria" w:hAnsi="Cambria"/>
                <w:sz w:val="22"/>
                <w:szCs w:val="22"/>
              </w:rPr>
              <w:t>, J</w:t>
            </w:r>
            <w:r w:rsidRPr="00764CA8">
              <w:rPr>
                <w:rFonts w:ascii="Cambria" w:hAnsi="Cambria"/>
                <w:sz w:val="22"/>
                <w:szCs w:val="22"/>
              </w:rPr>
              <w:t xml:space="preserve">. </w:t>
            </w:r>
            <w:r w:rsidR="00916694" w:rsidRPr="00764CA8">
              <w:rPr>
                <w:rFonts w:ascii="Cambria" w:hAnsi="Cambria"/>
                <w:sz w:val="22"/>
                <w:szCs w:val="22"/>
              </w:rPr>
              <w:t xml:space="preserve">(1991). </w:t>
            </w:r>
            <w:r w:rsidR="00916694" w:rsidRPr="00764CA8">
              <w:rPr>
                <w:rFonts w:ascii="Cambria" w:hAnsi="Cambria"/>
                <w:i/>
                <w:sz w:val="22"/>
                <w:szCs w:val="22"/>
              </w:rPr>
              <w:t>Auto ehitus.</w:t>
            </w:r>
            <w:r w:rsidR="00916694" w:rsidRPr="00764CA8">
              <w:rPr>
                <w:rFonts w:ascii="Cambria" w:hAnsi="Cambria"/>
                <w:sz w:val="22"/>
                <w:szCs w:val="22"/>
              </w:rPr>
              <w:t xml:space="preserve"> Tln: Valgus</w:t>
            </w:r>
          </w:p>
          <w:p w14:paraId="6B7B5F40" w14:textId="46D56A39" w:rsidR="002248CF" w:rsidRPr="00764CA8" w:rsidRDefault="002248CF" w:rsidP="002248CF">
            <w:pPr>
              <w:rPr>
                <w:rFonts w:ascii="Cambria" w:hAnsi="Cambria"/>
                <w:sz w:val="22"/>
                <w:szCs w:val="22"/>
              </w:rPr>
            </w:pPr>
            <w:r w:rsidRPr="00764CA8">
              <w:rPr>
                <w:rFonts w:ascii="Cambria" w:hAnsi="Cambria"/>
                <w:sz w:val="22"/>
                <w:szCs w:val="22"/>
              </w:rPr>
              <w:t>Tamm</w:t>
            </w:r>
            <w:r w:rsidR="00916694" w:rsidRPr="00764CA8">
              <w:rPr>
                <w:rFonts w:ascii="Cambria" w:hAnsi="Cambria"/>
                <w:sz w:val="22"/>
                <w:szCs w:val="22"/>
              </w:rPr>
              <w:t>, H</w:t>
            </w:r>
            <w:r w:rsidRPr="00764CA8">
              <w:rPr>
                <w:rFonts w:ascii="Cambria" w:hAnsi="Cambria"/>
                <w:sz w:val="22"/>
                <w:szCs w:val="22"/>
              </w:rPr>
              <w:t xml:space="preserve">. </w:t>
            </w:r>
            <w:r w:rsidR="00916694" w:rsidRPr="00764CA8">
              <w:rPr>
                <w:rFonts w:ascii="Cambria" w:hAnsi="Cambria"/>
                <w:sz w:val="22"/>
                <w:szCs w:val="22"/>
              </w:rPr>
              <w:t xml:space="preserve">(2004). </w:t>
            </w:r>
            <w:r w:rsidR="00916694" w:rsidRPr="00764CA8">
              <w:rPr>
                <w:rFonts w:ascii="Cambria" w:hAnsi="Cambria"/>
                <w:i/>
                <w:sz w:val="22"/>
                <w:szCs w:val="22"/>
              </w:rPr>
              <w:t>Mootori algõpe.</w:t>
            </w:r>
            <w:r w:rsidR="00916694" w:rsidRPr="00764CA8">
              <w:rPr>
                <w:rFonts w:ascii="Cambria" w:hAnsi="Cambria"/>
                <w:sz w:val="22"/>
                <w:szCs w:val="22"/>
              </w:rPr>
              <w:t xml:space="preserve"> –Tln: Ilo</w:t>
            </w:r>
          </w:p>
          <w:p w14:paraId="11AA7EBA" w14:textId="5DB129E4" w:rsidR="00916694" w:rsidRPr="00764CA8" w:rsidRDefault="002248CF" w:rsidP="002248CF">
            <w:pPr>
              <w:rPr>
                <w:rFonts w:ascii="Cambria" w:hAnsi="Cambria"/>
                <w:sz w:val="22"/>
                <w:szCs w:val="22"/>
              </w:rPr>
            </w:pPr>
            <w:r w:rsidRPr="00764CA8">
              <w:rPr>
                <w:rFonts w:ascii="Cambria" w:hAnsi="Cambria"/>
                <w:sz w:val="22"/>
                <w:szCs w:val="22"/>
              </w:rPr>
              <w:t xml:space="preserve">Tiitsu, </w:t>
            </w:r>
            <w:r w:rsidR="00916694" w:rsidRPr="00764CA8">
              <w:rPr>
                <w:rFonts w:ascii="Cambria" w:hAnsi="Cambria"/>
                <w:sz w:val="22"/>
                <w:szCs w:val="22"/>
              </w:rPr>
              <w:t xml:space="preserve">V., </w:t>
            </w:r>
            <w:r w:rsidRPr="00764CA8">
              <w:rPr>
                <w:rFonts w:ascii="Cambria" w:hAnsi="Cambria"/>
                <w:sz w:val="22"/>
                <w:szCs w:val="22"/>
              </w:rPr>
              <w:t>Vatanen</w:t>
            </w:r>
            <w:r w:rsidR="00916694" w:rsidRPr="00764CA8">
              <w:rPr>
                <w:rFonts w:ascii="Cambria" w:hAnsi="Cambria"/>
                <w:sz w:val="22"/>
                <w:szCs w:val="22"/>
              </w:rPr>
              <w:t>, M</w:t>
            </w:r>
            <w:r w:rsidRPr="00764CA8">
              <w:rPr>
                <w:rFonts w:ascii="Cambria" w:hAnsi="Cambria"/>
                <w:sz w:val="22"/>
                <w:szCs w:val="22"/>
              </w:rPr>
              <w:t xml:space="preserve">. </w:t>
            </w:r>
            <w:r w:rsidR="00916694" w:rsidRPr="00764CA8">
              <w:rPr>
                <w:rFonts w:ascii="Cambria" w:hAnsi="Cambria"/>
                <w:sz w:val="22"/>
                <w:szCs w:val="22"/>
              </w:rPr>
              <w:t xml:space="preserve">(2004). </w:t>
            </w:r>
            <w:r w:rsidR="00916694" w:rsidRPr="00764CA8">
              <w:rPr>
                <w:rFonts w:ascii="Cambria" w:hAnsi="Cambria"/>
                <w:i/>
                <w:sz w:val="22"/>
                <w:szCs w:val="22"/>
              </w:rPr>
              <w:t xml:space="preserve">Autoelektroonika. </w:t>
            </w:r>
            <w:r w:rsidR="00916694" w:rsidRPr="00764CA8">
              <w:rPr>
                <w:rFonts w:ascii="Cambria" w:hAnsi="Cambria"/>
                <w:sz w:val="22"/>
                <w:szCs w:val="22"/>
              </w:rPr>
              <w:t>Tln: Ilo</w:t>
            </w:r>
          </w:p>
          <w:p w14:paraId="2702A2C9" w14:textId="21C8A619" w:rsidR="002248CF" w:rsidRPr="00764CA8" w:rsidRDefault="00916694" w:rsidP="002248CF">
            <w:pPr>
              <w:rPr>
                <w:rFonts w:ascii="Cambria" w:hAnsi="Cambria"/>
                <w:sz w:val="22"/>
                <w:szCs w:val="22"/>
              </w:rPr>
            </w:pPr>
            <w:r w:rsidRPr="00764CA8">
              <w:rPr>
                <w:rFonts w:ascii="Cambria" w:hAnsi="Cambria"/>
                <w:sz w:val="22"/>
                <w:szCs w:val="22"/>
              </w:rPr>
              <w:t xml:space="preserve">Urve, M. (2000). </w:t>
            </w:r>
            <w:r w:rsidRPr="00764CA8">
              <w:rPr>
                <w:rFonts w:ascii="Cambria" w:hAnsi="Cambria"/>
                <w:i/>
                <w:sz w:val="22"/>
                <w:szCs w:val="22"/>
              </w:rPr>
              <w:t>Ottomootori süütesüsteemid</w:t>
            </w:r>
            <w:r w:rsidRPr="00764CA8">
              <w:rPr>
                <w:rFonts w:ascii="Cambria" w:hAnsi="Cambria"/>
                <w:sz w:val="22"/>
                <w:szCs w:val="22"/>
              </w:rPr>
              <w:t>. Tln: Avita</w:t>
            </w:r>
          </w:p>
          <w:p w14:paraId="2B2BC346" w14:textId="16544731" w:rsidR="002248CF" w:rsidRPr="00764CA8" w:rsidRDefault="002248CF" w:rsidP="002248CF">
            <w:pPr>
              <w:rPr>
                <w:rFonts w:ascii="Cambria" w:hAnsi="Cambria"/>
                <w:sz w:val="22"/>
                <w:szCs w:val="22"/>
              </w:rPr>
            </w:pPr>
            <w:r w:rsidRPr="00764CA8">
              <w:rPr>
                <w:rFonts w:ascii="Cambria" w:hAnsi="Cambria"/>
                <w:sz w:val="22"/>
                <w:szCs w:val="22"/>
              </w:rPr>
              <w:t>Tamm</w:t>
            </w:r>
            <w:r w:rsidR="00916694" w:rsidRPr="00764CA8">
              <w:rPr>
                <w:rFonts w:ascii="Cambria" w:hAnsi="Cambria"/>
                <w:sz w:val="22"/>
                <w:szCs w:val="22"/>
              </w:rPr>
              <w:t>, H. (1994).</w:t>
            </w:r>
            <w:r w:rsidRPr="00764CA8">
              <w:rPr>
                <w:rFonts w:ascii="Cambria" w:hAnsi="Cambria"/>
                <w:sz w:val="22"/>
                <w:szCs w:val="22"/>
              </w:rPr>
              <w:t xml:space="preserve"> </w:t>
            </w:r>
            <w:r w:rsidRPr="00764CA8">
              <w:rPr>
                <w:rFonts w:ascii="Cambria" w:hAnsi="Cambria"/>
                <w:i/>
                <w:sz w:val="22"/>
                <w:szCs w:val="22"/>
              </w:rPr>
              <w:t>B</w:t>
            </w:r>
            <w:r w:rsidR="00916694" w:rsidRPr="00764CA8">
              <w:rPr>
                <w:rFonts w:ascii="Cambria" w:hAnsi="Cambria"/>
                <w:i/>
                <w:sz w:val="22"/>
                <w:szCs w:val="22"/>
              </w:rPr>
              <w:t>ensiinimootorite sissepritse</w:t>
            </w:r>
            <w:r w:rsidR="00916694" w:rsidRPr="00764CA8">
              <w:rPr>
                <w:rFonts w:ascii="Cambria" w:hAnsi="Cambria"/>
                <w:sz w:val="22"/>
                <w:szCs w:val="22"/>
              </w:rPr>
              <w:t>. Tln: Teadus</w:t>
            </w:r>
          </w:p>
          <w:p w14:paraId="0453BD44" w14:textId="77777777" w:rsidR="00916694" w:rsidRPr="00764CA8" w:rsidRDefault="00916694" w:rsidP="002248CF">
            <w:pPr>
              <w:rPr>
                <w:rFonts w:ascii="Cambria" w:hAnsi="Cambria"/>
                <w:sz w:val="22"/>
                <w:szCs w:val="22"/>
              </w:rPr>
            </w:pPr>
            <w:r w:rsidRPr="00764CA8">
              <w:rPr>
                <w:rFonts w:ascii="Cambria" w:hAnsi="Cambria"/>
                <w:sz w:val="22"/>
                <w:szCs w:val="22"/>
              </w:rPr>
              <w:t xml:space="preserve">Tamm, H. (2007). </w:t>
            </w:r>
            <w:r w:rsidRPr="00764CA8">
              <w:rPr>
                <w:rFonts w:ascii="Cambria" w:hAnsi="Cambria"/>
                <w:i/>
                <w:sz w:val="22"/>
                <w:szCs w:val="22"/>
              </w:rPr>
              <w:t>Jõuülekandeseadmete algõpe.</w:t>
            </w:r>
            <w:r w:rsidRPr="00764CA8">
              <w:rPr>
                <w:rFonts w:ascii="Cambria" w:hAnsi="Cambria"/>
                <w:sz w:val="22"/>
                <w:szCs w:val="22"/>
              </w:rPr>
              <w:t xml:space="preserve"> Tln: Ilo </w:t>
            </w:r>
          </w:p>
          <w:p w14:paraId="1AD77E5A" w14:textId="01DC87D6" w:rsidR="002248CF" w:rsidRPr="00764CA8" w:rsidRDefault="002248CF" w:rsidP="002248CF">
            <w:pPr>
              <w:rPr>
                <w:rFonts w:ascii="Cambria" w:hAnsi="Cambria"/>
                <w:sz w:val="22"/>
                <w:szCs w:val="22"/>
              </w:rPr>
            </w:pPr>
            <w:r w:rsidRPr="00764CA8">
              <w:rPr>
                <w:rFonts w:ascii="Cambria" w:hAnsi="Cambria"/>
                <w:sz w:val="22"/>
                <w:szCs w:val="22"/>
              </w:rPr>
              <w:t>HMV Prodiags e-õppekeskond</w:t>
            </w:r>
          </w:p>
          <w:p w14:paraId="71461B4E" w14:textId="683B873D" w:rsidR="002248CF" w:rsidRPr="00764CA8" w:rsidRDefault="002248CF" w:rsidP="002248CF">
            <w:pPr>
              <w:rPr>
                <w:rFonts w:ascii="Cambria" w:hAnsi="Cambria"/>
                <w:sz w:val="22"/>
                <w:szCs w:val="22"/>
              </w:rPr>
            </w:pPr>
            <w:r w:rsidRPr="00764CA8">
              <w:rPr>
                <w:rFonts w:ascii="Cambria" w:hAnsi="Cambria"/>
                <w:sz w:val="22"/>
                <w:szCs w:val="22"/>
              </w:rPr>
              <w:t>Hitsa moodle õppekeskkond</w:t>
            </w:r>
          </w:p>
        </w:tc>
      </w:tr>
    </w:tbl>
    <w:p w14:paraId="7405A4F2" w14:textId="77777777" w:rsidR="009177FD" w:rsidRPr="00764CA8" w:rsidRDefault="009177FD" w:rsidP="009177FD">
      <w:pPr>
        <w:rPr>
          <w:rFonts w:ascii="Cambria" w:hAnsi="Cambria"/>
          <w:sz w:val="22"/>
          <w:szCs w:val="22"/>
        </w:rPr>
      </w:pPr>
    </w:p>
    <w:p w14:paraId="1586FCF5" w14:textId="1795D3D9" w:rsidR="009177FD" w:rsidRPr="00764CA8" w:rsidRDefault="009177F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405"/>
        <w:gridCol w:w="3107"/>
        <w:gridCol w:w="1408"/>
        <w:gridCol w:w="3085"/>
        <w:gridCol w:w="1520"/>
        <w:gridCol w:w="1132"/>
        <w:gridCol w:w="3361"/>
      </w:tblGrid>
      <w:tr w:rsidR="009177FD" w:rsidRPr="00764CA8" w14:paraId="2EABD9DA" w14:textId="77777777" w:rsidTr="00C54468">
        <w:trPr>
          <w:trHeight w:val="340"/>
        </w:trPr>
        <w:tc>
          <w:tcPr>
            <w:tcW w:w="2405" w:type="dxa"/>
            <w:shd w:val="clear" w:color="auto" w:fill="BDD6EE" w:themeFill="accent5" w:themeFillTint="66"/>
          </w:tcPr>
          <w:p w14:paraId="41C38E67" w14:textId="6715629E" w:rsidR="009177FD" w:rsidRPr="00764CA8" w:rsidRDefault="00B2577A" w:rsidP="004A27CB">
            <w:pPr>
              <w:jc w:val="center"/>
              <w:rPr>
                <w:rFonts w:ascii="Cambria" w:hAnsi="Cambria"/>
                <w:b/>
                <w:sz w:val="22"/>
                <w:szCs w:val="22"/>
              </w:rPr>
            </w:pPr>
            <w:r w:rsidRPr="00764CA8">
              <w:rPr>
                <w:rFonts w:ascii="Cambria" w:hAnsi="Cambria"/>
                <w:b/>
                <w:sz w:val="22"/>
                <w:szCs w:val="22"/>
              </w:rPr>
              <w:t>3</w:t>
            </w:r>
          </w:p>
        </w:tc>
        <w:tc>
          <w:tcPr>
            <w:tcW w:w="10252" w:type="dxa"/>
            <w:gridSpan w:val="5"/>
            <w:shd w:val="clear" w:color="auto" w:fill="BDD6EE" w:themeFill="accent5" w:themeFillTint="66"/>
          </w:tcPr>
          <w:p w14:paraId="063ADC6A" w14:textId="4779E05C" w:rsidR="009177FD" w:rsidRPr="00764CA8" w:rsidRDefault="00743B58" w:rsidP="004A27CB">
            <w:pPr>
              <w:jc w:val="center"/>
              <w:rPr>
                <w:rFonts w:ascii="Cambria" w:hAnsi="Cambria"/>
                <w:b/>
                <w:sz w:val="22"/>
                <w:szCs w:val="22"/>
              </w:rPr>
            </w:pPr>
            <w:r w:rsidRPr="00764CA8">
              <w:rPr>
                <w:rFonts w:ascii="Cambria" w:hAnsi="Cambria"/>
                <w:b/>
                <w:sz w:val="22"/>
                <w:szCs w:val="22"/>
              </w:rPr>
              <w:t>Elektriseadiste ja mugavussüsteemide ülddia gnostika, hoolduse ja remondi alusõpingud</w:t>
            </w:r>
          </w:p>
        </w:tc>
        <w:tc>
          <w:tcPr>
            <w:tcW w:w="3361" w:type="dxa"/>
            <w:shd w:val="clear" w:color="auto" w:fill="BDD6EE" w:themeFill="accent5" w:themeFillTint="66"/>
          </w:tcPr>
          <w:p w14:paraId="1B267D91" w14:textId="5A36065F" w:rsidR="009177FD" w:rsidRPr="00764CA8" w:rsidRDefault="00743B58" w:rsidP="004A27CB">
            <w:pPr>
              <w:jc w:val="center"/>
              <w:rPr>
                <w:rFonts w:ascii="Cambria" w:hAnsi="Cambria"/>
                <w:b/>
                <w:sz w:val="22"/>
                <w:szCs w:val="22"/>
              </w:rPr>
            </w:pPr>
            <w:r w:rsidRPr="00764CA8">
              <w:rPr>
                <w:rFonts w:ascii="Cambria" w:hAnsi="Cambria"/>
                <w:b/>
                <w:sz w:val="22"/>
                <w:szCs w:val="22"/>
              </w:rPr>
              <w:t>6 EKAP / 156 tundi</w:t>
            </w:r>
          </w:p>
        </w:tc>
      </w:tr>
      <w:tr w:rsidR="005F4F9E" w:rsidRPr="00764CA8" w14:paraId="6D2DEFD2" w14:textId="77777777" w:rsidTr="00A7050C">
        <w:tc>
          <w:tcPr>
            <w:tcW w:w="11525" w:type="dxa"/>
            <w:gridSpan w:val="5"/>
            <w:tcBorders>
              <w:bottom w:val="single" w:sz="4" w:space="0" w:color="auto"/>
            </w:tcBorders>
          </w:tcPr>
          <w:p w14:paraId="3516E5B2" w14:textId="5E6FF90F" w:rsidR="005F4F9E" w:rsidRPr="00764CA8" w:rsidRDefault="005F4F9E" w:rsidP="00826CF6">
            <w:pPr>
              <w:rPr>
                <w:rFonts w:ascii="Cambria" w:hAnsi="Cambria"/>
                <w:sz w:val="22"/>
                <w:szCs w:val="22"/>
              </w:rPr>
            </w:pPr>
            <w:r w:rsidRPr="00764CA8">
              <w:rPr>
                <w:rFonts w:ascii="Cambria" w:hAnsi="Cambria"/>
                <w:b/>
                <w:sz w:val="22"/>
                <w:szCs w:val="22"/>
              </w:rPr>
              <w:t>Õpetajad:</w:t>
            </w:r>
            <w:r w:rsidRPr="00764CA8">
              <w:rPr>
                <w:rFonts w:ascii="Cambria" w:hAnsi="Cambria"/>
                <w:sz w:val="22"/>
                <w:szCs w:val="22"/>
              </w:rPr>
              <w:t xml:space="preserve"> Margus Kivi, Toomas Kivi, Tiia Jõgi</w:t>
            </w:r>
          </w:p>
        </w:tc>
        <w:tc>
          <w:tcPr>
            <w:tcW w:w="1132" w:type="dxa"/>
            <w:tcBorders>
              <w:bottom w:val="single" w:sz="4" w:space="0" w:color="auto"/>
            </w:tcBorders>
          </w:tcPr>
          <w:p w14:paraId="23982990" w14:textId="63F7D0EC" w:rsidR="005F4F9E" w:rsidRPr="00764CA8" w:rsidRDefault="005F4F9E" w:rsidP="00760D07">
            <w:pPr>
              <w:rPr>
                <w:rFonts w:ascii="Cambria" w:hAnsi="Cambria"/>
                <w:sz w:val="22"/>
                <w:szCs w:val="22"/>
              </w:rPr>
            </w:pPr>
            <w:r w:rsidRPr="00764CA8">
              <w:rPr>
                <w:rFonts w:ascii="Cambria" w:hAnsi="Cambria"/>
                <w:sz w:val="22"/>
                <w:szCs w:val="22"/>
              </w:rPr>
              <w:t>Kursus</w:t>
            </w:r>
          </w:p>
        </w:tc>
        <w:tc>
          <w:tcPr>
            <w:tcW w:w="3361" w:type="dxa"/>
            <w:tcBorders>
              <w:bottom w:val="single" w:sz="4" w:space="0" w:color="auto"/>
            </w:tcBorders>
          </w:tcPr>
          <w:p w14:paraId="1F7F2EAA" w14:textId="77777777" w:rsidR="005F4F9E" w:rsidRPr="00764CA8" w:rsidRDefault="005F4F9E" w:rsidP="00760D07">
            <w:pPr>
              <w:rPr>
                <w:rFonts w:ascii="Cambria" w:hAnsi="Cambria"/>
                <w:sz w:val="22"/>
                <w:szCs w:val="22"/>
              </w:rPr>
            </w:pPr>
            <w:r w:rsidRPr="00764CA8">
              <w:rPr>
                <w:rFonts w:ascii="Cambria" w:hAnsi="Cambria"/>
                <w:sz w:val="22"/>
                <w:szCs w:val="22"/>
              </w:rPr>
              <w:t>Mooduli maht kursusel (õ-a)</w:t>
            </w:r>
          </w:p>
        </w:tc>
      </w:tr>
      <w:tr w:rsidR="005F4F9E" w:rsidRPr="00764CA8" w14:paraId="0398C0C5" w14:textId="6781BC7B" w:rsidTr="00A7050C">
        <w:tc>
          <w:tcPr>
            <w:tcW w:w="16018" w:type="dxa"/>
            <w:gridSpan w:val="7"/>
            <w:shd w:val="clear" w:color="auto" w:fill="BDD6EE" w:themeFill="accent5" w:themeFillTint="66"/>
          </w:tcPr>
          <w:p w14:paraId="7728B3B1" w14:textId="3CE8489E" w:rsidR="005F4F9E" w:rsidRPr="00764CA8" w:rsidRDefault="005F4F9E" w:rsidP="00826CF6">
            <w:pPr>
              <w:rPr>
                <w:rFonts w:ascii="Cambria" w:hAnsi="Cambria"/>
                <w:sz w:val="22"/>
                <w:szCs w:val="22"/>
              </w:rPr>
            </w:pPr>
            <w:r w:rsidRPr="00764CA8">
              <w:rPr>
                <w:rFonts w:ascii="Cambria" w:hAnsi="Cambria"/>
                <w:b/>
                <w:sz w:val="22"/>
                <w:szCs w:val="22"/>
              </w:rPr>
              <w:t>Eesmärk:</w:t>
            </w:r>
            <w:r w:rsidRPr="00764CA8">
              <w:rPr>
                <w:rFonts w:ascii="Cambria" w:hAnsi="Cambria"/>
                <w:sz w:val="22"/>
                <w:szCs w:val="22"/>
              </w:rPr>
              <w:t xml:space="preserve"> õpetusega taotletakse, et õpilane vahetab ja seadistab sõiduki elektriseadiseid, mugavus- ja ohutussüsteeme kasutades energiat ja keskkonda säästvaid ning ohutuid töövõtteid.</w:t>
            </w:r>
          </w:p>
        </w:tc>
      </w:tr>
      <w:tr w:rsidR="00826CF6" w:rsidRPr="00764CA8" w14:paraId="6E27633F" w14:textId="68662B27" w:rsidTr="00C54468">
        <w:tc>
          <w:tcPr>
            <w:tcW w:w="2405" w:type="dxa"/>
            <w:shd w:val="clear" w:color="auto" w:fill="auto"/>
          </w:tcPr>
          <w:p w14:paraId="76E945CB" w14:textId="34B9B4FE" w:rsidR="00826CF6" w:rsidRPr="00764CA8" w:rsidRDefault="00826CF6" w:rsidP="00760D07">
            <w:pPr>
              <w:rPr>
                <w:rFonts w:ascii="Cambria" w:hAnsi="Cambria"/>
                <w:b/>
                <w:sz w:val="22"/>
                <w:szCs w:val="22"/>
              </w:rPr>
            </w:pPr>
            <w:r w:rsidRPr="00764CA8">
              <w:rPr>
                <w:rFonts w:ascii="Cambria" w:hAnsi="Cambria"/>
                <w:b/>
                <w:sz w:val="22"/>
                <w:szCs w:val="22"/>
              </w:rPr>
              <w:t>Nõuded mooduli alustamiseks</w:t>
            </w:r>
          </w:p>
        </w:tc>
        <w:tc>
          <w:tcPr>
            <w:tcW w:w="13613" w:type="dxa"/>
            <w:gridSpan w:val="6"/>
            <w:shd w:val="clear" w:color="auto" w:fill="auto"/>
          </w:tcPr>
          <w:p w14:paraId="32925E92" w14:textId="4101DCDD" w:rsidR="00826CF6" w:rsidRPr="00764CA8" w:rsidRDefault="00743B58" w:rsidP="00760D07">
            <w:pPr>
              <w:rPr>
                <w:rFonts w:ascii="Cambria" w:hAnsi="Cambria"/>
                <w:b/>
                <w:sz w:val="22"/>
                <w:szCs w:val="22"/>
              </w:rPr>
            </w:pPr>
            <w:r w:rsidRPr="00764CA8">
              <w:rPr>
                <w:rFonts w:ascii="Cambria" w:hAnsi="Cambria"/>
                <w:sz w:val="22"/>
                <w:szCs w:val="22"/>
              </w:rPr>
              <w:t>Läbitud "Mootorsõidukitehniku alusõpingud" moodul</w:t>
            </w:r>
          </w:p>
        </w:tc>
      </w:tr>
      <w:tr w:rsidR="009177FD" w:rsidRPr="00764CA8" w14:paraId="676372B0" w14:textId="77777777" w:rsidTr="00C54468">
        <w:tc>
          <w:tcPr>
            <w:tcW w:w="2405" w:type="dxa"/>
            <w:vAlign w:val="center"/>
          </w:tcPr>
          <w:p w14:paraId="1627ED95"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Õpiväljundid</w:t>
            </w:r>
          </w:p>
        </w:tc>
        <w:tc>
          <w:tcPr>
            <w:tcW w:w="3107" w:type="dxa"/>
            <w:vAlign w:val="center"/>
          </w:tcPr>
          <w:p w14:paraId="14D22075"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Hindamiskriteeriumid</w:t>
            </w:r>
          </w:p>
        </w:tc>
        <w:tc>
          <w:tcPr>
            <w:tcW w:w="4493" w:type="dxa"/>
            <w:gridSpan w:val="2"/>
            <w:vAlign w:val="center"/>
          </w:tcPr>
          <w:p w14:paraId="5C33EC3D"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Hindamisülesanded</w:t>
            </w:r>
          </w:p>
        </w:tc>
        <w:tc>
          <w:tcPr>
            <w:tcW w:w="1520" w:type="dxa"/>
          </w:tcPr>
          <w:p w14:paraId="4EFAC1CB"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Kokkuvõttev</w:t>
            </w:r>
          </w:p>
          <w:p w14:paraId="04E9563A"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hindamine</w:t>
            </w:r>
          </w:p>
        </w:tc>
        <w:tc>
          <w:tcPr>
            <w:tcW w:w="4493" w:type="dxa"/>
            <w:gridSpan w:val="2"/>
            <w:vAlign w:val="center"/>
          </w:tcPr>
          <w:p w14:paraId="069D9B82"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Teemad</w:t>
            </w:r>
          </w:p>
        </w:tc>
      </w:tr>
      <w:tr w:rsidR="00FD0FD4" w:rsidRPr="00764CA8" w14:paraId="2125426B" w14:textId="77777777" w:rsidTr="00C54468">
        <w:trPr>
          <w:trHeight w:val="899"/>
        </w:trPr>
        <w:tc>
          <w:tcPr>
            <w:tcW w:w="2405" w:type="dxa"/>
          </w:tcPr>
          <w:p w14:paraId="73EE5533" w14:textId="12C8D247" w:rsidR="00FD0FD4" w:rsidRPr="00764CA8" w:rsidRDefault="00FD0FD4" w:rsidP="00FD0FD4">
            <w:pPr>
              <w:rPr>
                <w:rFonts w:ascii="Cambria" w:hAnsi="Cambria"/>
                <w:sz w:val="22"/>
                <w:szCs w:val="22"/>
              </w:rPr>
            </w:pPr>
            <w:r w:rsidRPr="00764CA8">
              <w:rPr>
                <w:rFonts w:ascii="Cambria" w:hAnsi="Cambria"/>
                <w:b/>
                <w:sz w:val="22"/>
                <w:szCs w:val="22"/>
              </w:rPr>
              <w:t>ÕV 1.</w:t>
            </w:r>
            <w:r w:rsidRPr="00764CA8">
              <w:rPr>
                <w:rFonts w:ascii="Cambria" w:hAnsi="Cambria"/>
                <w:sz w:val="22"/>
                <w:szCs w:val="22"/>
              </w:rPr>
              <w:t xml:space="preserve"> </w:t>
            </w:r>
            <w:r w:rsidR="00D157AE" w:rsidRPr="00764CA8">
              <w:rPr>
                <w:rFonts w:ascii="Cambria" w:hAnsi="Cambria"/>
                <w:sz w:val="22"/>
                <w:szCs w:val="22"/>
              </w:rPr>
              <w:t>o</w:t>
            </w:r>
            <w:r w:rsidRPr="00764CA8">
              <w:rPr>
                <w:rFonts w:ascii="Cambria" w:hAnsi="Cambria"/>
                <w:sz w:val="22"/>
                <w:szCs w:val="22"/>
              </w:rPr>
              <w:t>mab ülevaadet elektriseadiste ning mugavussüsteemide ehitusest, tööpõhimõtetest,</w:t>
            </w:r>
          </w:p>
          <w:p w14:paraId="19476942" w14:textId="77777777" w:rsidR="00FD0FD4" w:rsidRPr="00764CA8" w:rsidRDefault="00FD0FD4" w:rsidP="00FD0FD4">
            <w:pPr>
              <w:rPr>
                <w:rFonts w:ascii="Cambria" w:hAnsi="Cambria"/>
                <w:sz w:val="22"/>
                <w:szCs w:val="22"/>
              </w:rPr>
            </w:pPr>
            <w:r w:rsidRPr="00764CA8">
              <w:rPr>
                <w:rFonts w:ascii="Cambria" w:hAnsi="Cambria"/>
                <w:sz w:val="22"/>
                <w:szCs w:val="22"/>
              </w:rPr>
              <w:t>ühendusviisidest ja ohutusnõuetest</w:t>
            </w:r>
          </w:p>
          <w:p w14:paraId="1A01C7F0" w14:textId="77777777" w:rsidR="00D157AE" w:rsidRPr="00764CA8" w:rsidRDefault="00D157AE" w:rsidP="00FD0FD4">
            <w:pPr>
              <w:rPr>
                <w:rFonts w:ascii="Cambria" w:hAnsi="Cambria"/>
                <w:color w:val="000000" w:themeColor="text1"/>
                <w:sz w:val="22"/>
                <w:szCs w:val="22"/>
              </w:rPr>
            </w:pPr>
          </w:p>
          <w:p w14:paraId="639DD9D3" w14:textId="3D379FFF" w:rsidR="00FD0FD4" w:rsidRPr="00764CA8" w:rsidRDefault="00FD0FD4" w:rsidP="00FD0FD4">
            <w:pPr>
              <w:rPr>
                <w:rFonts w:ascii="Cambria" w:hAnsi="Cambria"/>
                <w:color w:val="000000" w:themeColor="text1"/>
                <w:sz w:val="22"/>
                <w:szCs w:val="22"/>
              </w:rPr>
            </w:pPr>
            <w:r w:rsidRPr="00764CA8">
              <w:rPr>
                <w:rFonts w:ascii="Cambria" w:hAnsi="Cambria"/>
                <w:color w:val="000000" w:themeColor="text1"/>
                <w:sz w:val="22"/>
                <w:szCs w:val="22"/>
              </w:rPr>
              <w:t>Jaotus tundides:</w:t>
            </w:r>
          </w:p>
          <w:p w14:paraId="39BA4D1E" w14:textId="77777777" w:rsidR="00FD0FD4" w:rsidRPr="00764CA8" w:rsidRDefault="00FD0FD4" w:rsidP="00FD0FD4">
            <w:pPr>
              <w:rPr>
                <w:rFonts w:ascii="Cambria" w:hAnsi="Cambria"/>
                <w:color w:val="000000" w:themeColor="text1"/>
                <w:sz w:val="22"/>
                <w:szCs w:val="22"/>
              </w:rPr>
            </w:pPr>
            <w:r w:rsidRPr="00764CA8">
              <w:rPr>
                <w:rFonts w:ascii="Cambria" w:hAnsi="Cambria"/>
                <w:color w:val="000000" w:themeColor="text1"/>
                <w:sz w:val="22"/>
                <w:szCs w:val="22"/>
              </w:rPr>
              <w:t>teoreetiline töö: 40</w:t>
            </w:r>
          </w:p>
          <w:p w14:paraId="3B2D4D18" w14:textId="77777777" w:rsidR="00FD0FD4" w:rsidRPr="00764CA8" w:rsidRDefault="00FD0FD4" w:rsidP="00FD0FD4">
            <w:pPr>
              <w:rPr>
                <w:rFonts w:ascii="Cambria" w:hAnsi="Cambria"/>
                <w:color w:val="000000" w:themeColor="text1"/>
                <w:sz w:val="22"/>
                <w:szCs w:val="22"/>
              </w:rPr>
            </w:pPr>
            <w:r w:rsidRPr="00764CA8">
              <w:rPr>
                <w:rFonts w:ascii="Cambria" w:hAnsi="Cambria"/>
                <w:color w:val="000000" w:themeColor="text1"/>
                <w:sz w:val="22"/>
                <w:szCs w:val="22"/>
              </w:rPr>
              <w:t>iseseisev töö: 12</w:t>
            </w:r>
          </w:p>
          <w:p w14:paraId="6D33A712" w14:textId="53F35959" w:rsidR="00FD0FD4" w:rsidRPr="00764CA8" w:rsidRDefault="00FD0FD4" w:rsidP="00FD0FD4">
            <w:pPr>
              <w:rPr>
                <w:rFonts w:ascii="Cambria" w:hAnsi="Cambria"/>
                <w:sz w:val="22"/>
                <w:szCs w:val="22"/>
              </w:rPr>
            </w:pPr>
            <w:r w:rsidRPr="00764CA8">
              <w:rPr>
                <w:rFonts w:ascii="Cambria" w:hAnsi="Cambria"/>
                <w:color w:val="000000" w:themeColor="text1"/>
                <w:sz w:val="22"/>
                <w:szCs w:val="22"/>
              </w:rPr>
              <w:t>kokku: 52</w:t>
            </w:r>
          </w:p>
        </w:tc>
        <w:tc>
          <w:tcPr>
            <w:tcW w:w="3107" w:type="dxa"/>
          </w:tcPr>
          <w:p w14:paraId="0895CC34" w14:textId="046C05E6" w:rsidR="00FD0FD4" w:rsidRPr="00764CA8" w:rsidRDefault="00D157AE" w:rsidP="00FD0FD4">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w:t>
            </w:r>
            <w:r w:rsidR="00FD0FD4" w:rsidRPr="00764CA8">
              <w:rPr>
                <w:rFonts w:ascii="Cambria" w:hAnsi="Cambria"/>
                <w:sz w:val="22"/>
                <w:szCs w:val="22"/>
              </w:rPr>
              <w:t>selgitab ülesande alusel elektriseadiste- ja mugavussüsteemide ehitust ja</w:t>
            </w:r>
          </w:p>
          <w:p w14:paraId="75C78A8E" w14:textId="77777777" w:rsidR="00FD0FD4" w:rsidRPr="00764CA8" w:rsidRDefault="00FD0FD4" w:rsidP="00FD0FD4">
            <w:pPr>
              <w:rPr>
                <w:rFonts w:ascii="Cambria" w:hAnsi="Cambria"/>
                <w:sz w:val="22"/>
                <w:szCs w:val="22"/>
              </w:rPr>
            </w:pPr>
            <w:r w:rsidRPr="00764CA8">
              <w:rPr>
                <w:rFonts w:ascii="Cambria" w:hAnsi="Cambria"/>
                <w:sz w:val="22"/>
                <w:szCs w:val="22"/>
              </w:rPr>
              <w:t>tööpõhimõtet</w:t>
            </w:r>
          </w:p>
          <w:p w14:paraId="031B551D" w14:textId="64151AAC" w:rsidR="00FD0FD4" w:rsidRPr="00764CA8" w:rsidRDefault="00D157AE" w:rsidP="00FD0FD4">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k</w:t>
            </w:r>
            <w:r w:rsidR="00FD0FD4" w:rsidRPr="00764CA8">
              <w:rPr>
                <w:rFonts w:ascii="Cambria" w:hAnsi="Cambria"/>
                <w:sz w:val="22"/>
                <w:szCs w:val="22"/>
              </w:rPr>
              <w:t xml:space="preserve">irjeldab ülesande alusel sõidukiga seonduvaid elektriohutuse meetmeid </w:t>
            </w:r>
          </w:p>
          <w:p w14:paraId="719D5546" w14:textId="744C28C5" w:rsidR="00FD0FD4" w:rsidRPr="00764CA8" w:rsidRDefault="00D157AE" w:rsidP="00FD0FD4">
            <w:pPr>
              <w:rPr>
                <w:rFonts w:ascii="Cambria" w:hAnsi="Cambria"/>
                <w:sz w:val="22"/>
                <w:szCs w:val="22"/>
              </w:rPr>
            </w:pPr>
            <w:r w:rsidRPr="00764CA8">
              <w:rPr>
                <w:rFonts w:ascii="Cambria" w:hAnsi="Cambria"/>
                <w:b/>
                <w:sz w:val="22"/>
                <w:szCs w:val="22"/>
              </w:rPr>
              <w:t>HK 1.3.</w:t>
            </w:r>
            <w:r w:rsidRPr="00764CA8">
              <w:rPr>
                <w:rFonts w:ascii="Cambria" w:hAnsi="Cambria"/>
                <w:sz w:val="22"/>
                <w:szCs w:val="22"/>
              </w:rPr>
              <w:t xml:space="preserve"> l</w:t>
            </w:r>
            <w:r w:rsidR="00FD0FD4" w:rsidRPr="00764CA8">
              <w:rPr>
                <w:rFonts w:ascii="Cambria" w:hAnsi="Cambria"/>
                <w:sz w:val="22"/>
                <w:szCs w:val="22"/>
              </w:rPr>
              <w:t xml:space="preserve">oeb vastavalt ülesandele elektriskeemi ja teeb elektrilisi mõõtmisi sobiva mõõtevahendiga, </w:t>
            </w:r>
            <w:r w:rsidR="00FD0FD4" w:rsidRPr="00764CA8">
              <w:rPr>
                <w:rFonts w:ascii="Cambria" w:hAnsi="Cambria"/>
                <w:sz w:val="22"/>
                <w:szCs w:val="22"/>
              </w:rPr>
              <w:lastRenderedPageBreak/>
              <w:t>selgitab töö käiku ja mõõtmistulemusi</w:t>
            </w:r>
          </w:p>
        </w:tc>
        <w:tc>
          <w:tcPr>
            <w:tcW w:w="4493" w:type="dxa"/>
            <w:gridSpan w:val="2"/>
          </w:tcPr>
          <w:p w14:paraId="3BDD4276" w14:textId="7708F55F" w:rsidR="00FD0FD4" w:rsidRPr="00764CA8" w:rsidRDefault="007B2C09" w:rsidP="00FD0FD4">
            <w:pPr>
              <w:rPr>
                <w:rFonts w:ascii="Cambria" w:hAnsi="Cambria"/>
                <w:sz w:val="22"/>
                <w:szCs w:val="22"/>
              </w:rPr>
            </w:pPr>
            <w:r w:rsidRPr="007B2C09">
              <w:rPr>
                <w:rFonts w:ascii="Cambria" w:hAnsi="Cambria"/>
                <w:b/>
                <w:sz w:val="22"/>
                <w:szCs w:val="22"/>
              </w:rPr>
              <w:lastRenderedPageBreak/>
              <w:t>IT:</w:t>
            </w:r>
            <w:r>
              <w:rPr>
                <w:rFonts w:ascii="Cambria" w:hAnsi="Cambria"/>
                <w:sz w:val="22"/>
                <w:szCs w:val="22"/>
              </w:rPr>
              <w:t xml:space="preserve"> õ</w:t>
            </w:r>
            <w:r w:rsidRPr="00764CA8">
              <w:rPr>
                <w:rFonts w:ascii="Cambria" w:hAnsi="Cambria"/>
                <w:sz w:val="22"/>
                <w:szCs w:val="22"/>
              </w:rPr>
              <w:t>ppeprogrammis Prodiags testide lahendamine.</w:t>
            </w:r>
          </w:p>
        </w:tc>
        <w:tc>
          <w:tcPr>
            <w:tcW w:w="1520" w:type="dxa"/>
          </w:tcPr>
          <w:p w14:paraId="324B6F3A" w14:textId="3C5F1B36" w:rsidR="00FD0FD4" w:rsidRPr="00764CA8" w:rsidRDefault="00A56571" w:rsidP="00FD0FD4">
            <w:pPr>
              <w:rPr>
                <w:rFonts w:ascii="Cambria" w:hAnsi="Cambria"/>
                <w:sz w:val="22"/>
                <w:szCs w:val="22"/>
              </w:rPr>
            </w:pPr>
            <w:r w:rsidRPr="00764CA8">
              <w:rPr>
                <w:rFonts w:ascii="Cambria" w:hAnsi="Cambria"/>
                <w:sz w:val="22"/>
                <w:szCs w:val="22"/>
              </w:rPr>
              <w:t>eristav</w:t>
            </w:r>
          </w:p>
        </w:tc>
        <w:tc>
          <w:tcPr>
            <w:tcW w:w="4493" w:type="dxa"/>
            <w:gridSpan w:val="2"/>
          </w:tcPr>
          <w:p w14:paraId="5F6BA422" w14:textId="154B7A88" w:rsidR="00240C29" w:rsidRPr="00240C29" w:rsidRDefault="00240C29" w:rsidP="00FD0FD4">
            <w:pPr>
              <w:rPr>
                <w:rFonts w:ascii="Cambria" w:hAnsi="Cambria"/>
                <w:b/>
                <w:sz w:val="22"/>
                <w:szCs w:val="22"/>
              </w:rPr>
            </w:pPr>
            <w:r w:rsidRPr="00240C29">
              <w:rPr>
                <w:rFonts w:ascii="Cambria" w:hAnsi="Cambria"/>
                <w:b/>
                <w:sz w:val="22"/>
                <w:szCs w:val="22"/>
              </w:rPr>
              <w:t>ELEKTRISEADISED JA MUGAVUSSÜSTEEMID</w:t>
            </w:r>
          </w:p>
          <w:p w14:paraId="49FA9F20" w14:textId="77777777" w:rsidR="00240C29" w:rsidRDefault="00FD0FD4" w:rsidP="00463614">
            <w:pPr>
              <w:pStyle w:val="Loendilik"/>
              <w:numPr>
                <w:ilvl w:val="0"/>
                <w:numId w:val="91"/>
              </w:numPr>
              <w:rPr>
                <w:rFonts w:ascii="Cambria" w:hAnsi="Cambria"/>
                <w:sz w:val="22"/>
                <w:szCs w:val="22"/>
              </w:rPr>
            </w:pPr>
            <w:r w:rsidRPr="00240C29">
              <w:rPr>
                <w:rFonts w:ascii="Cambria" w:hAnsi="Cambria"/>
                <w:sz w:val="22"/>
                <w:szCs w:val="22"/>
              </w:rPr>
              <w:t>Akud (pli</w:t>
            </w:r>
            <w:r w:rsidR="00240C29">
              <w:rPr>
                <w:rFonts w:ascii="Cambria" w:hAnsi="Cambria"/>
                <w:sz w:val="22"/>
                <w:szCs w:val="22"/>
              </w:rPr>
              <w:t>i, liitium, AGM), akude hooldus</w:t>
            </w:r>
          </w:p>
          <w:p w14:paraId="34F451AE" w14:textId="77777777" w:rsidR="00240C29" w:rsidRDefault="00FD0FD4" w:rsidP="00463614">
            <w:pPr>
              <w:pStyle w:val="Loendilik"/>
              <w:numPr>
                <w:ilvl w:val="0"/>
                <w:numId w:val="91"/>
              </w:numPr>
              <w:rPr>
                <w:rFonts w:ascii="Cambria" w:hAnsi="Cambria"/>
                <w:sz w:val="22"/>
                <w:szCs w:val="22"/>
              </w:rPr>
            </w:pPr>
            <w:r w:rsidRPr="00240C29">
              <w:rPr>
                <w:rFonts w:ascii="Cambria" w:hAnsi="Cambria"/>
                <w:sz w:val="22"/>
                <w:szCs w:val="22"/>
              </w:rPr>
              <w:t>Generaatorid</w:t>
            </w:r>
          </w:p>
          <w:p w14:paraId="01E1D245" w14:textId="77777777" w:rsidR="00240C29" w:rsidRDefault="00FD0FD4" w:rsidP="00463614">
            <w:pPr>
              <w:pStyle w:val="Loendilik"/>
              <w:numPr>
                <w:ilvl w:val="0"/>
                <w:numId w:val="91"/>
              </w:numPr>
              <w:rPr>
                <w:rFonts w:ascii="Cambria" w:hAnsi="Cambria"/>
                <w:sz w:val="22"/>
                <w:szCs w:val="22"/>
              </w:rPr>
            </w:pPr>
            <w:r w:rsidRPr="00240C29">
              <w:rPr>
                <w:rFonts w:ascii="Cambria" w:hAnsi="Cambria"/>
                <w:sz w:val="22"/>
                <w:szCs w:val="22"/>
              </w:rPr>
              <w:t>Releed, Kaitsmed</w:t>
            </w:r>
          </w:p>
          <w:p w14:paraId="3853B000" w14:textId="77777777" w:rsidR="00240C29" w:rsidRDefault="00FD0FD4" w:rsidP="00463614">
            <w:pPr>
              <w:pStyle w:val="Loendilik"/>
              <w:numPr>
                <w:ilvl w:val="0"/>
                <w:numId w:val="91"/>
              </w:numPr>
              <w:rPr>
                <w:rFonts w:ascii="Cambria" w:hAnsi="Cambria"/>
                <w:sz w:val="22"/>
                <w:szCs w:val="22"/>
              </w:rPr>
            </w:pPr>
            <w:r w:rsidRPr="00240C29">
              <w:rPr>
                <w:rFonts w:ascii="Cambria" w:hAnsi="Cambria"/>
                <w:sz w:val="22"/>
                <w:szCs w:val="22"/>
              </w:rPr>
              <w:t>Käiviti</w:t>
            </w:r>
          </w:p>
          <w:p w14:paraId="6FC161F7" w14:textId="77777777" w:rsidR="00240C29" w:rsidRDefault="00FD0FD4" w:rsidP="00463614">
            <w:pPr>
              <w:pStyle w:val="Loendilik"/>
              <w:numPr>
                <w:ilvl w:val="0"/>
                <w:numId w:val="91"/>
              </w:numPr>
              <w:rPr>
                <w:rFonts w:ascii="Cambria" w:hAnsi="Cambria"/>
                <w:sz w:val="22"/>
                <w:szCs w:val="22"/>
              </w:rPr>
            </w:pPr>
            <w:r w:rsidRPr="00240C29">
              <w:rPr>
                <w:rFonts w:ascii="Cambria" w:hAnsi="Cambria"/>
                <w:sz w:val="22"/>
                <w:szCs w:val="22"/>
              </w:rPr>
              <w:t>Süütesüsteem</w:t>
            </w:r>
          </w:p>
          <w:p w14:paraId="500F6199" w14:textId="77777777" w:rsidR="00240C29" w:rsidRDefault="00240C29" w:rsidP="00463614">
            <w:pPr>
              <w:pStyle w:val="Loendilik"/>
              <w:numPr>
                <w:ilvl w:val="0"/>
                <w:numId w:val="91"/>
              </w:numPr>
              <w:rPr>
                <w:rFonts w:ascii="Cambria" w:hAnsi="Cambria"/>
                <w:sz w:val="22"/>
                <w:szCs w:val="22"/>
              </w:rPr>
            </w:pPr>
            <w:r>
              <w:rPr>
                <w:rFonts w:ascii="Cambria" w:hAnsi="Cambria"/>
                <w:sz w:val="22"/>
                <w:szCs w:val="22"/>
              </w:rPr>
              <w:t>Elektri</w:t>
            </w:r>
            <w:r w:rsidR="00FD0FD4" w:rsidRPr="00240C29">
              <w:rPr>
                <w:rFonts w:ascii="Cambria" w:hAnsi="Cambria"/>
                <w:sz w:val="22"/>
                <w:szCs w:val="22"/>
              </w:rPr>
              <w:t>mootorid</w:t>
            </w:r>
          </w:p>
          <w:p w14:paraId="42EA4CA6" w14:textId="77777777" w:rsidR="00240C29" w:rsidRDefault="00FD0FD4" w:rsidP="00463614">
            <w:pPr>
              <w:pStyle w:val="Loendilik"/>
              <w:numPr>
                <w:ilvl w:val="0"/>
                <w:numId w:val="91"/>
              </w:numPr>
              <w:rPr>
                <w:rFonts w:ascii="Cambria" w:hAnsi="Cambria"/>
                <w:sz w:val="22"/>
                <w:szCs w:val="22"/>
              </w:rPr>
            </w:pPr>
            <w:r w:rsidRPr="00240C29">
              <w:rPr>
                <w:rFonts w:ascii="Cambria" w:hAnsi="Cambria"/>
                <w:sz w:val="22"/>
                <w:szCs w:val="22"/>
              </w:rPr>
              <w:t>Valgustid</w:t>
            </w:r>
          </w:p>
          <w:p w14:paraId="1AD8F978" w14:textId="77777777" w:rsidR="00D83FC7" w:rsidRDefault="00FD0FD4" w:rsidP="00463614">
            <w:pPr>
              <w:pStyle w:val="Loendilik"/>
              <w:numPr>
                <w:ilvl w:val="0"/>
                <w:numId w:val="91"/>
              </w:numPr>
              <w:rPr>
                <w:rFonts w:ascii="Cambria" w:hAnsi="Cambria"/>
                <w:sz w:val="22"/>
                <w:szCs w:val="22"/>
              </w:rPr>
            </w:pPr>
            <w:r w:rsidRPr="00240C29">
              <w:rPr>
                <w:rFonts w:ascii="Cambria" w:hAnsi="Cambria"/>
                <w:sz w:val="22"/>
                <w:szCs w:val="22"/>
              </w:rPr>
              <w:t>Lisaseadmed (kesklukud, soojendused, peeglid, kojamehed)</w:t>
            </w:r>
          </w:p>
          <w:p w14:paraId="2F901ACF" w14:textId="77777777" w:rsidR="00D83FC7" w:rsidRDefault="00FD0FD4" w:rsidP="00463614">
            <w:pPr>
              <w:pStyle w:val="Loendilik"/>
              <w:numPr>
                <w:ilvl w:val="0"/>
                <w:numId w:val="91"/>
              </w:numPr>
              <w:rPr>
                <w:rFonts w:ascii="Cambria" w:hAnsi="Cambria"/>
                <w:sz w:val="22"/>
                <w:szCs w:val="22"/>
              </w:rPr>
            </w:pPr>
            <w:r w:rsidRPr="00D83FC7">
              <w:rPr>
                <w:rFonts w:ascii="Cambria" w:hAnsi="Cambria"/>
                <w:sz w:val="22"/>
                <w:szCs w:val="22"/>
              </w:rPr>
              <w:lastRenderedPageBreak/>
              <w:t>Erinevad andurid (induksioon, Halli, MRE, optilised, PTC, NTC, potensiomeetrid, pieso elemendid jne...)</w:t>
            </w:r>
          </w:p>
          <w:p w14:paraId="6CDBE4BC" w14:textId="77777777" w:rsidR="00D83FC7" w:rsidRDefault="00FD0FD4" w:rsidP="00463614">
            <w:pPr>
              <w:pStyle w:val="Loendilik"/>
              <w:numPr>
                <w:ilvl w:val="0"/>
                <w:numId w:val="91"/>
              </w:numPr>
              <w:rPr>
                <w:rFonts w:ascii="Cambria" w:hAnsi="Cambria"/>
                <w:sz w:val="22"/>
                <w:szCs w:val="22"/>
              </w:rPr>
            </w:pPr>
            <w:r w:rsidRPr="00D83FC7">
              <w:rPr>
                <w:rFonts w:ascii="Cambria" w:hAnsi="Cambria"/>
                <w:sz w:val="22"/>
                <w:szCs w:val="22"/>
              </w:rPr>
              <w:t>Täiturid</w:t>
            </w:r>
          </w:p>
          <w:p w14:paraId="1F421E43" w14:textId="77777777" w:rsidR="00D83FC7" w:rsidRDefault="00FD0FD4" w:rsidP="00463614">
            <w:pPr>
              <w:pStyle w:val="Loendilik"/>
              <w:numPr>
                <w:ilvl w:val="0"/>
                <w:numId w:val="91"/>
              </w:numPr>
              <w:rPr>
                <w:rFonts w:ascii="Cambria" w:hAnsi="Cambria"/>
                <w:sz w:val="22"/>
                <w:szCs w:val="22"/>
              </w:rPr>
            </w:pPr>
            <w:r w:rsidRPr="00D83FC7">
              <w:rPr>
                <w:rFonts w:ascii="Cambria" w:hAnsi="Cambria"/>
                <w:sz w:val="22"/>
                <w:szCs w:val="22"/>
              </w:rPr>
              <w:t>Andurite ja t</w:t>
            </w:r>
            <w:r w:rsidR="00D83FC7">
              <w:rPr>
                <w:rFonts w:ascii="Cambria" w:hAnsi="Cambria"/>
                <w:sz w:val="22"/>
                <w:szCs w:val="22"/>
              </w:rPr>
              <w:t>äiturite juhtimine, parameetrid</w:t>
            </w:r>
          </w:p>
          <w:p w14:paraId="6D9B7258" w14:textId="77777777" w:rsidR="00D83FC7" w:rsidRDefault="00FD0FD4" w:rsidP="00463614">
            <w:pPr>
              <w:pStyle w:val="Loendilik"/>
              <w:numPr>
                <w:ilvl w:val="0"/>
                <w:numId w:val="91"/>
              </w:numPr>
              <w:rPr>
                <w:rFonts w:ascii="Cambria" w:hAnsi="Cambria"/>
                <w:sz w:val="22"/>
                <w:szCs w:val="22"/>
              </w:rPr>
            </w:pPr>
            <w:r w:rsidRPr="00D83FC7">
              <w:rPr>
                <w:rFonts w:ascii="Cambria" w:hAnsi="Cambria"/>
                <w:sz w:val="22"/>
                <w:szCs w:val="22"/>
              </w:rPr>
              <w:t>Süütesüsteemid</w:t>
            </w:r>
          </w:p>
          <w:p w14:paraId="12F6CD0E" w14:textId="3EA57C39" w:rsidR="00FD0FD4" w:rsidRPr="00D83FC7" w:rsidRDefault="00FD0FD4" w:rsidP="00463614">
            <w:pPr>
              <w:pStyle w:val="Loendilik"/>
              <w:numPr>
                <w:ilvl w:val="0"/>
                <w:numId w:val="91"/>
              </w:numPr>
              <w:rPr>
                <w:rFonts w:ascii="Cambria" w:hAnsi="Cambria"/>
                <w:sz w:val="22"/>
                <w:szCs w:val="22"/>
              </w:rPr>
            </w:pPr>
            <w:r w:rsidRPr="00D83FC7">
              <w:rPr>
                <w:rFonts w:ascii="Cambria" w:hAnsi="Cambria"/>
                <w:sz w:val="22"/>
                <w:szCs w:val="22"/>
              </w:rPr>
              <w:t>Lisa- ja mugavusseadmed</w:t>
            </w:r>
          </w:p>
        </w:tc>
      </w:tr>
      <w:tr w:rsidR="00FD0FD4" w:rsidRPr="00764CA8" w14:paraId="3FF1209A" w14:textId="77777777" w:rsidTr="00C54468">
        <w:trPr>
          <w:trHeight w:val="899"/>
        </w:trPr>
        <w:tc>
          <w:tcPr>
            <w:tcW w:w="2405" w:type="dxa"/>
          </w:tcPr>
          <w:p w14:paraId="2B4BB548" w14:textId="77777777" w:rsidR="00A56571" w:rsidRPr="00764CA8" w:rsidRDefault="00FD0FD4" w:rsidP="00A56571">
            <w:pPr>
              <w:rPr>
                <w:rFonts w:ascii="Cambria" w:hAnsi="Cambria"/>
                <w:sz w:val="22"/>
                <w:szCs w:val="22"/>
              </w:rPr>
            </w:pPr>
            <w:r w:rsidRPr="00764CA8">
              <w:rPr>
                <w:rFonts w:ascii="Cambria" w:hAnsi="Cambria"/>
                <w:b/>
                <w:sz w:val="22"/>
                <w:szCs w:val="22"/>
              </w:rPr>
              <w:lastRenderedPageBreak/>
              <w:t>ÕV</w:t>
            </w:r>
            <w:r w:rsidR="00A56571" w:rsidRPr="00764CA8">
              <w:rPr>
                <w:rFonts w:ascii="Cambria" w:hAnsi="Cambria"/>
                <w:b/>
                <w:sz w:val="22"/>
                <w:szCs w:val="22"/>
              </w:rPr>
              <w:t xml:space="preserve"> 2.</w:t>
            </w:r>
            <w:r w:rsidR="00A56571" w:rsidRPr="00764CA8">
              <w:rPr>
                <w:rFonts w:ascii="Cambria" w:hAnsi="Cambria"/>
                <w:sz w:val="22"/>
                <w:szCs w:val="22"/>
              </w:rPr>
              <w:t xml:space="preserve"> vahetab akumulaatoreid, madal- ja kõrgepingeosasid</w:t>
            </w:r>
          </w:p>
          <w:p w14:paraId="12765A22" w14:textId="1B156310" w:rsidR="00A56571" w:rsidRPr="00764CA8" w:rsidRDefault="00D157AE" w:rsidP="00A56571">
            <w:pPr>
              <w:rPr>
                <w:rFonts w:ascii="Cambria" w:hAnsi="Cambria"/>
                <w:sz w:val="22"/>
                <w:szCs w:val="22"/>
              </w:rPr>
            </w:pPr>
            <w:r w:rsidRPr="00764CA8">
              <w:rPr>
                <w:rFonts w:ascii="Cambria" w:hAnsi="Cambria"/>
                <w:sz w:val="22"/>
                <w:szCs w:val="22"/>
              </w:rPr>
              <w:t xml:space="preserve">vastavalt </w:t>
            </w:r>
            <w:r w:rsidR="00A56571" w:rsidRPr="00764CA8">
              <w:rPr>
                <w:rFonts w:ascii="Cambria" w:hAnsi="Cambria"/>
                <w:sz w:val="22"/>
                <w:szCs w:val="22"/>
              </w:rPr>
              <w:t>tööülesandele ja remondijuhisele ning</w:t>
            </w:r>
          </w:p>
          <w:p w14:paraId="616C8F0F" w14:textId="77777777" w:rsidR="00A56571" w:rsidRPr="00764CA8" w:rsidRDefault="00A56571" w:rsidP="00A56571">
            <w:pPr>
              <w:rPr>
                <w:rFonts w:ascii="Cambria" w:hAnsi="Cambria"/>
                <w:sz w:val="22"/>
                <w:szCs w:val="22"/>
              </w:rPr>
            </w:pPr>
            <w:r w:rsidRPr="00764CA8">
              <w:rPr>
                <w:rFonts w:ascii="Cambria" w:hAnsi="Cambria"/>
                <w:sz w:val="22"/>
                <w:szCs w:val="22"/>
              </w:rPr>
              <w:t>paigaldab sõidukitele, masinatele lisaseadmeid</w:t>
            </w:r>
          </w:p>
          <w:p w14:paraId="1CB921F2" w14:textId="77777777" w:rsidR="00A56571" w:rsidRPr="00764CA8" w:rsidRDefault="00A56571" w:rsidP="00A56571">
            <w:pPr>
              <w:rPr>
                <w:rFonts w:ascii="Cambria" w:hAnsi="Cambria"/>
                <w:sz w:val="22"/>
                <w:szCs w:val="22"/>
              </w:rPr>
            </w:pPr>
            <w:r w:rsidRPr="00764CA8">
              <w:rPr>
                <w:rFonts w:ascii="Cambria" w:hAnsi="Cambria"/>
                <w:sz w:val="22"/>
                <w:szCs w:val="22"/>
              </w:rPr>
              <w:t>paigaldusjuhendi kohaselt</w:t>
            </w:r>
          </w:p>
          <w:p w14:paraId="27BB0FE3" w14:textId="77777777" w:rsidR="00D157AE" w:rsidRPr="00764CA8" w:rsidRDefault="00D157AE" w:rsidP="00A56571">
            <w:pPr>
              <w:rPr>
                <w:rFonts w:ascii="Cambria" w:hAnsi="Cambria"/>
                <w:color w:val="000000" w:themeColor="text1"/>
                <w:sz w:val="22"/>
                <w:szCs w:val="22"/>
              </w:rPr>
            </w:pPr>
          </w:p>
          <w:p w14:paraId="0557FF2F" w14:textId="249CA036" w:rsidR="00A56571" w:rsidRPr="00764CA8" w:rsidRDefault="00A56571" w:rsidP="00A56571">
            <w:pPr>
              <w:rPr>
                <w:rFonts w:ascii="Cambria" w:hAnsi="Cambria"/>
                <w:color w:val="000000" w:themeColor="text1"/>
                <w:sz w:val="22"/>
                <w:szCs w:val="22"/>
              </w:rPr>
            </w:pPr>
            <w:r w:rsidRPr="00764CA8">
              <w:rPr>
                <w:rFonts w:ascii="Cambria" w:hAnsi="Cambria"/>
                <w:color w:val="000000" w:themeColor="text1"/>
                <w:sz w:val="22"/>
                <w:szCs w:val="22"/>
              </w:rPr>
              <w:t>Jaotus tundides:</w:t>
            </w:r>
          </w:p>
          <w:p w14:paraId="1BE55F61" w14:textId="77777777" w:rsidR="00A56571" w:rsidRPr="00764CA8" w:rsidRDefault="00A56571" w:rsidP="00A56571">
            <w:pPr>
              <w:rPr>
                <w:rFonts w:ascii="Cambria" w:hAnsi="Cambria"/>
                <w:color w:val="000000" w:themeColor="text1"/>
                <w:sz w:val="22"/>
                <w:szCs w:val="22"/>
              </w:rPr>
            </w:pPr>
            <w:r w:rsidRPr="00764CA8">
              <w:rPr>
                <w:rFonts w:ascii="Cambria" w:hAnsi="Cambria"/>
                <w:color w:val="000000" w:themeColor="text1"/>
                <w:sz w:val="22"/>
                <w:szCs w:val="22"/>
              </w:rPr>
              <w:t>praktiline töö: 40</w:t>
            </w:r>
          </w:p>
          <w:p w14:paraId="4988D3A5" w14:textId="77777777" w:rsidR="00A56571" w:rsidRPr="00764CA8" w:rsidRDefault="00A56571" w:rsidP="00A56571">
            <w:pPr>
              <w:rPr>
                <w:rFonts w:ascii="Cambria" w:hAnsi="Cambria"/>
                <w:color w:val="000000" w:themeColor="text1"/>
                <w:sz w:val="22"/>
                <w:szCs w:val="22"/>
              </w:rPr>
            </w:pPr>
            <w:r w:rsidRPr="00764CA8">
              <w:rPr>
                <w:rFonts w:ascii="Cambria" w:hAnsi="Cambria"/>
                <w:color w:val="000000" w:themeColor="text1"/>
                <w:sz w:val="22"/>
                <w:szCs w:val="22"/>
              </w:rPr>
              <w:t>iseseisev töö: 12</w:t>
            </w:r>
          </w:p>
          <w:p w14:paraId="2D71BC6B" w14:textId="212C3EC1" w:rsidR="00FD0FD4" w:rsidRPr="00764CA8" w:rsidRDefault="00A56571" w:rsidP="00A56571">
            <w:pPr>
              <w:rPr>
                <w:rFonts w:ascii="Cambria" w:hAnsi="Cambria"/>
                <w:sz w:val="22"/>
                <w:szCs w:val="22"/>
              </w:rPr>
            </w:pPr>
            <w:r w:rsidRPr="00764CA8">
              <w:rPr>
                <w:rFonts w:ascii="Cambria" w:hAnsi="Cambria"/>
                <w:color w:val="000000" w:themeColor="text1"/>
                <w:sz w:val="22"/>
                <w:szCs w:val="22"/>
              </w:rPr>
              <w:t>kokku: 52</w:t>
            </w:r>
          </w:p>
        </w:tc>
        <w:tc>
          <w:tcPr>
            <w:tcW w:w="3107" w:type="dxa"/>
          </w:tcPr>
          <w:p w14:paraId="6FF4AC31" w14:textId="1479A07D" w:rsidR="006F20C0" w:rsidRPr="00764CA8" w:rsidRDefault="00D157AE" w:rsidP="006F20C0">
            <w:pPr>
              <w:rPr>
                <w:rFonts w:ascii="Cambria" w:hAnsi="Cambria"/>
                <w:sz w:val="22"/>
                <w:szCs w:val="22"/>
              </w:rPr>
            </w:pPr>
            <w:r w:rsidRPr="00764CA8">
              <w:rPr>
                <w:rFonts w:ascii="Cambria" w:hAnsi="Cambria"/>
                <w:b/>
                <w:sz w:val="22"/>
                <w:szCs w:val="22"/>
              </w:rPr>
              <w:t>HK 2.1.</w:t>
            </w:r>
            <w:r w:rsidRPr="00764CA8">
              <w:rPr>
                <w:rFonts w:ascii="Cambria" w:hAnsi="Cambria"/>
                <w:sz w:val="22"/>
                <w:szCs w:val="22"/>
              </w:rPr>
              <w:t xml:space="preserve"> </w:t>
            </w:r>
            <w:r w:rsidR="006F20C0" w:rsidRPr="00764CA8">
              <w:rPr>
                <w:rFonts w:ascii="Cambria" w:hAnsi="Cambria"/>
                <w:sz w:val="22"/>
                <w:szCs w:val="22"/>
              </w:rPr>
              <w:t>vahetab akumulaatoreid, madalpingeosasid ja süütesüsteemi kõrgepingeosasid vastavalt tööülesandele</w:t>
            </w:r>
          </w:p>
          <w:p w14:paraId="187EC013" w14:textId="77777777" w:rsidR="006F20C0" w:rsidRPr="00764CA8" w:rsidRDefault="006F20C0" w:rsidP="006F20C0">
            <w:pPr>
              <w:rPr>
                <w:rFonts w:ascii="Cambria" w:hAnsi="Cambria"/>
                <w:sz w:val="22"/>
                <w:szCs w:val="22"/>
              </w:rPr>
            </w:pPr>
            <w:r w:rsidRPr="00764CA8">
              <w:rPr>
                <w:rFonts w:ascii="Cambria" w:hAnsi="Cambria"/>
                <w:sz w:val="22"/>
                <w:szCs w:val="22"/>
              </w:rPr>
              <w:t>ja remondijuhisele järgides tööohutuse nõudeid, selgitab</w:t>
            </w:r>
          </w:p>
          <w:p w14:paraId="519B5E83" w14:textId="77777777" w:rsidR="006F20C0" w:rsidRPr="00764CA8" w:rsidRDefault="006F20C0" w:rsidP="006F20C0">
            <w:pPr>
              <w:rPr>
                <w:rFonts w:ascii="Cambria" w:hAnsi="Cambria"/>
                <w:sz w:val="22"/>
                <w:szCs w:val="22"/>
              </w:rPr>
            </w:pPr>
            <w:r w:rsidRPr="00764CA8">
              <w:rPr>
                <w:rFonts w:ascii="Cambria" w:hAnsi="Cambria"/>
                <w:sz w:val="22"/>
                <w:szCs w:val="22"/>
              </w:rPr>
              <w:t>oma tegevusi</w:t>
            </w:r>
          </w:p>
          <w:p w14:paraId="5085979D" w14:textId="0BB4F29C" w:rsidR="006F20C0" w:rsidRPr="00764CA8" w:rsidRDefault="00E67CE9" w:rsidP="006F20C0">
            <w:pPr>
              <w:rPr>
                <w:rFonts w:ascii="Cambria" w:hAnsi="Cambria"/>
                <w:sz w:val="22"/>
                <w:szCs w:val="22"/>
              </w:rPr>
            </w:pPr>
            <w:r w:rsidRPr="00764CA8">
              <w:rPr>
                <w:rFonts w:ascii="Cambria" w:hAnsi="Cambria"/>
                <w:b/>
                <w:sz w:val="22"/>
                <w:szCs w:val="22"/>
              </w:rPr>
              <w:t>HK 2.2.</w:t>
            </w:r>
            <w:r w:rsidRPr="00764CA8">
              <w:rPr>
                <w:rFonts w:ascii="Cambria" w:hAnsi="Cambria"/>
                <w:sz w:val="22"/>
                <w:szCs w:val="22"/>
              </w:rPr>
              <w:t xml:space="preserve"> p</w:t>
            </w:r>
            <w:r w:rsidR="006F20C0" w:rsidRPr="00764CA8">
              <w:rPr>
                <w:rFonts w:ascii="Cambria" w:hAnsi="Cambria"/>
                <w:sz w:val="22"/>
                <w:szCs w:val="22"/>
              </w:rPr>
              <w:t>aigaldab sõidukitele lisaseadmeid paigaldusjuhise kohaselt, selgitab oma tegevust</w:t>
            </w:r>
          </w:p>
          <w:p w14:paraId="30163B93" w14:textId="16B998A1" w:rsidR="006F20C0" w:rsidRPr="00764CA8" w:rsidRDefault="00E67CE9" w:rsidP="006F20C0">
            <w:pPr>
              <w:rPr>
                <w:rFonts w:ascii="Cambria" w:hAnsi="Cambria"/>
                <w:sz w:val="22"/>
                <w:szCs w:val="22"/>
              </w:rPr>
            </w:pPr>
            <w:r w:rsidRPr="00764CA8">
              <w:rPr>
                <w:rFonts w:ascii="Cambria" w:hAnsi="Cambria"/>
                <w:b/>
                <w:sz w:val="22"/>
                <w:szCs w:val="22"/>
              </w:rPr>
              <w:t>HK 2.3.</w:t>
            </w:r>
            <w:r w:rsidRPr="00764CA8">
              <w:rPr>
                <w:rFonts w:ascii="Cambria" w:hAnsi="Cambria"/>
                <w:sz w:val="22"/>
                <w:szCs w:val="22"/>
              </w:rPr>
              <w:t xml:space="preserve"> l</w:t>
            </w:r>
            <w:r w:rsidR="006F20C0" w:rsidRPr="00764CA8">
              <w:rPr>
                <w:rFonts w:ascii="Cambria" w:hAnsi="Cambria"/>
                <w:sz w:val="22"/>
                <w:szCs w:val="22"/>
              </w:rPr>
              <w:t>oeb ja salvestab diagnostikaseadmega rikkekoode ning selgitab nende tähendust, kasutab infotehnoloogilisi</w:t>
            </w:r>
          </w:p>
          <w:p w14:paraId="7F561B86" w14:textId="5FF85290" w:rsidR="00FD0FD4" w:rsidRPr="00764CA8" w:rsidRDefault="006F20C0" w:rsidP="006F20C0">
            <w:pPr>
              <w:rPr>
                <w:rFonts w:ascii="Cambria" w:hAnsi="Cambria"/>
                <w:sz w:val="22"/>
                <w:szCs w:val="22"/>
              </w:rPr>
            </w:pPr>
            <w:r w:rsidRPr="00764CA8">
              <w:rPr>
                <w:rFonts w:ascii="Cambria" w:hAnsi="Cambria"/>
                <w:sz w:val="22"/>
                <w:szCs w:val="22"/>
              </w:rPr>
              <w:t>vahendeid ja erialast sõnavara eesti ja võõrkeeles</w:t>
            </w:r>
          </w:p>
        </w:tc>
        <w:tc>
          <w:tcPr>
            <w:tcW w:w="4493" w:type="dxa"/>
            <w:gridSpan w:val="2"/>
          </w:tcPr>
          <w:p w14:paraId="256AEEE6" w14:textId="130C4A71" w:rsidR="00FD0FD4" w:rsidRPr="00764CA8" w:rsidRDefault="007B2C09" w:rsidP="00FD0FD4">
            <w:pPr>
              <w:rPr>
                <w:rFonts w:ascii="Cambria" w:hAnsi="Cambria"/>
                <w:sz w:val="22"/>
                <w:szCs w:val="22"/>
              </w:rPr>
            </w:pPr>
            <w:r w:rsidRPr="007B2C09">
              <w:rPr>
                <w:rFonts w:ascii="Cambria" w:hAnsi="Cambria"/>
                <w:b/>
                <w:sz w:val="22"/>
                <w:szCs w:val="22"/>
              </w:rPr>
              <w:t>IT:</w:t>
            </w:r>
            <w:r>
              <w:rPr>
                <w:rFonts w:ascii="Cambria" w:hAnsi="Cambria"/>
                <w:sz w:val="22"/>
                <w:szCs w:val="22"/>
              </w:rPr>
              <w:t xml:space="preserve"> õ</w:t>
            </w:r>
            <w:r w:rsidRPr="00764CA8">
              <w:rPr>
                <w:rFonts w:ascii="Cambria" w:hAnsi="Cambria"/>
                <w:sz w:val="22"/>
                <w:szCs w:val="22"/>
              </w:rPr>
              <w:t>petaja poolt antud töölehtede täitmine</w:t>
            </w:r>
            <w:r>
              <w:rPr>
                <w:rFonts w:ascii="Cambria" w:hAnsi="Cambria"/>
                <w:sz w:val="22"/>
                <w:szCs w:val="22"/>
              </w:rPr>
              <w:t>.</w:t>
            </w:r>
          </w:p>
        </w:tc>
        <w:tc>
          <w:tcPr>
            <w:tcW w:w="1520" w:type="dxa"/>
          </w:tcPr>
          <w:p w14:paraId="125BB3EA" w14:textId="67C05AEA" w:rsidR="00FD0FD4" w:rsidRPr="00764CA8" w:rsidRDefault="006F20C0" w:rsidP="00FD0FD4">
            <w:pPr>
              <w:rPr>
                <w:rFonts w:ascii="Cambria" w:hAnsi="Cambria"/>
                <w:sz w:val="22"/>
                <w:szCs w:val="22"/>
              </w:rPr>
            </w:pPr>
            <w:r w:rsidRPr="00764CA8">
              <w:rPr>
                <w:rFonts w:ascii="Cambria" w:hAnsi="Cambria"/>
                <w:sz w:val="22"/>
                <w:szCs w:val="22"/>
              </w:rPr>
              <w:t>eristav</w:t>
            </w:r>
          </w:p>
        </w:tc>
        <w:tc>
          <w:tcPr>
            <w:tcW w:w="4493" w:type="dxa"/>
            <w:gridSpan w:val="2"/>
          </w:tcPr>
          <w:p w14:paraId="013660D6" w14:textId="0247A6F5" w:rsidR="006F20C0" w:rsidRPr="00D83FC7" w:rsidRDefault="00D83FC7" w:rsidP="006F20C0">
            <w:pPr>
              <w:rPr>
                <w:rFonts w:ascii="Cambria" w:hAnsi="Cambria"/>
                <w:b/>
                <w:sz w:val="22"/>
                <w:szCs w:val="22"/>
              </w:rPr>
            </w:pPr>
            <w:r w:rsidRPr="00D83FC7">
              <w:rPr>
                <w:rFonts w:ascii="Cambria" w:hAnsi="Cambria"/>
                <w:b/>
                <w:sz w:val="22"/>
                <w:szCs w:val="22"/>
              </w:rPr>
              <w:t>AKU</w:t>
            </w:r>
            <w:r>
              <w:rPr>
                <w:rFonts w:ascii="Cambria" w:hAnsi="Cambria"/>
                <w:b/>
                <w:sz w:val="22"/>
                <w:szCs w:val="22"/>
              </w:rPr>
              <w:t>MULAATOR</w:t>
            </w:r>
          </w:p>
          <w:p w14:paraId="37BB42A9" w14:textId="77777777" w:rsidR="00D83FC7" w:rsidRDefault="006F20C0" w:rsidP="00463614">
            <w:pPr>
              <w:pStyle w:val="Loendilik"/>
              <w:numPr>
                <w:ilvl w:val="0"/>
                <w:numId w:val="92"/>
              </w:numPr>
              <w:rPr>
                <w:rFonts w:ascii="Cambria" w:hAnsi="Cambria"/>
                <w:sz w:val="22"/>
                <w:szCs w:val="22"/>
              </w:rPr>
            </w:pPr>
            <w:r w:rsidRPr="00D83FC7">
              <w:rPr>
                <w:rFonts w:ascii="Cambria" w:hAnsi="Cambria"/>
                <w:sz w:val="22"/>
                <w:szCs w:val="22"/>
              </w:rPr>
              <w:t>Koormamata aku pinge kontrollimine</w:t>
            </w:r>
          </w:p>
          <w:p w14:paraId="08ED6F6C" w14:textId="77777777" w:rsidR="00D83FC7" w:rsidRDefault="006F20C0" w:rsidP="00463614">
            <w:pPr>
              <w:pStyle w:val="Loendilik"/>
              <w:numPr>
                <w:ilvl w:val="0"/>
                <w:numId w:val="92"/>
              </w:numPr>
              <w:rPr>
                <w:rFonts w:ascii="Cambria" w:hAnsi="Cambria"/>
                <w:sz w:val="22"/>
                <w:szCs w:val="22"/>
              </w:rPr>
            </w:pPr>
            <w:r w:rsidRPr="00D83FC7">
              <w:rPr>
                <w:rFonts w:ascii="Cambria" w:hAnsi="Cambria"/>
                <w:sz w:val="22"/>
                <w:szCs w:val="22"/>
              </w:rPr>
              <w:t>Aku pinge käivitamisel</w:t>
            </w:r>
            <w:r w:rsidR="00D83FC7">
              <w:rPr>
                <w:rFonts w:ascii="Cambria" w:hAnsi="Cambria"/>
                <w:sz w:val="22"/>
                <w:szCs w:val="22"/>
              </w:rPr>
              <w:t>,</w:t>
            </w:r>
            <w:r w:rsidRPr="00D83FC7">
              <w:rPr>
                <w:rFonts w:ascii="Cambria" w:hAnsi="Cambria"/>
                <w:sz w:val="22"/>
                <w:szCs w:val="22"/>
              </w:rPr>
              <w:t xml:space="preserve"> töötaval mootoril</w:t>
            </w:r>
          </w:p>
          <w:p w14:paraId="790182A6" w14:textId="77777777" w:rsidR="00D83FC7" w:rsidRDefault="006F20C0" w:rsidP="00463614">
            <w:pPr>
              <w:pStyle w:val="Loendilik"/>
              <w:numPr>
                <w:ilvl w:val="0"/>
                <w:numId w:val="92"/>
              </w:numPr>
              <w:rPr>
                <w:rFonts w:ascii="Cambria" w:hAnsi="Cambria"/>
                <w:sz w:val="22"/>
                <w:szCs w:val="22"/>
              </w:rPr>
            </w:pPr>
            <w:r w:rsidRPr="00D83FC7">
              <w:rPr>
                <w:rFonts w:ascii="Cambria" w:hAnsi="Cambria"/>
                <w:sz w:val="22"/>
                <w:szCs w:val="22"/>
              </w:rPr>
              <w:t>Aku koormustest</w:t>
            </w:r>
          </w:p>
          <w:p w14:paraId="03F1F8CE" w14:textId="6C9DB3A4" w:rsidR="006F20C0" w:rsidRPr="00D83FC7" w:rsidRDefault="006F20C0" w:rsidP="00463614">
            <w:pPr>
              <w:pStyle w:val="Loendilik"/>
              <w:numPr>
                <w:ilvl w:val="0"/>
                <w:numId w:val="92"/>
              </w:numPr>
              <w:rPr>
                <w:rFonts w:ascii="Cambria" w:hAnsi="Cambria"/>
                <w:sz w:val="22"/>
                <w:szCs w:val="22"/>
              </w:rPr>
            </w:pPr>
            <w:r w:rsidRPr="00D83FC7">
              <w:rPr>
                <w:rFonts w:ascii="Cambria" w:hAnsi="Cambria"/>
                <w:sz w:val="22"/>
                <w:szCs w:val="22"/>
              </w:rPr>
              <w:t>Laternad ja signaallambid:</w:t>
            </w:r>
          </w:p>
          <w:p w14:paraId="0E34014B" w14:textId="031881D1" w:rsidR="00D83FC7" w:rsidRDefault="00D83FC7" w:rsidP="00463614">
            <w:pPr>
              <w:pStyle w:val="Loendilik"/>
              <w:numPr>
                <w:ilvl w:val="0"/>
                <w:numId w:val="78"/>
              </w:numPr>
              <w:rPr>
                <w:rFonts w:ascii="Cambria" w:hAnsi="Cambria"/>
                <w:sz w:val="22"/>
                <w:szCs w:val="22"/>
              </w:rPr>
            </w:pPr>
            <w:r>
              <w:rPr>
                <w:rFonts w:ascii="Cambria" w:hAnsi="Cambria"/>
                <w:sz w:val="22"/>
                <w:szCs w:val="22"/>
              </w:rPr>
              <w:t>p</w:t>
            </w:r>
            <w:r w:rsidR="006F20C0" w:rsidRPr="00D83FC7">
              <w:rPr>
                <w:rFonts w:ascii="Cambria" w:hAnsi="Cambria"/>
                <w:sz w:val="22"/>
                <w:szCs w:val="22"/>
              </w:rPr>
              <w:t>õhitulede reguleerimine</w:t>
            </w:r>
          </w:p>
          <w:p w14:paraId="3675F331" w14:textId="750D8C91" w:rsidR="006F20C0" w:rsidRPr="00D83FC7" w:rsidRDefault="00D83FC7" w:rsidP="00463614">
            <w:pPr>
              <w:pStyle w:val="Loendilik"/>
              <w:numPr>
                <w:ilvl w:val="0"/>
                <w:numId w:val="78"/>
              </w:numPr>
              <w:rPr>
                <w:rFonts w:ascii="Cambria" w:hAnsi="Cambria"/>
                <w:sz w:val="22"/>
                <w:szCs w:val="22"/>
              </w:rPr>
            </w:pPr>
            <w:r>
              <w:rPr>
                <w:rFonts w:ascii="Cambria" w:hAnsi="Cambria"/>
                <w:sz w:val="22"/>
                <w:szCs w:val="22"/>
              </w:rPr>
              <w:t>v</w:t>
            </w:r>
            <w:r w:rsidR="006F20C0" w:rsidRPr="00D83FC7">
              <w:rPr>
                <w:rFonts w:ascii="Cambria" w:hAnsi="Cambria"/>
                <w:sz w:val="22"/>
                <w:szCs w:val="22"/>
              </w:rPr>
              <w:t>algusdioodi kontrollimine</w:t>
            </w:r>
          </w:p>
          <w:p w14:paraId="65FF79D6" w14:textId="77777777" w:rsidR="006F20C0" w:rsidRPr="00D83FC7" w:rsidRDefault="006F20C0" w:rsidP="00463614">
            <w:pPr>
              <w:pStyle w:val="Loendilik"/>
              <w:numPr>
                <w:ilvl w:val="0"/>
                <w:numId w:val="92"/>
              </w:numPr>
              <w:rPr>
                <w:rFonts w:ascii="Cambria" w:hAnsi="Cambria"/>
                <w:sz w:val="22"/>
                <w:szCs w:val="22"/>
              </w:rPr>
            </w:pPr>
            <w:r w:rsidRPr="00D83FC7">
              <w:rPr>
                <w:rFonts w:ascii="Cambria" w:hAnsi="Cambria"/>
                <w:sz w:val="22"/>
                <w:szCs w:val="22"/>
              </w:rPr>
              <w:t>Juhtmed, kaitsmed ja releed:</w:t>
            </w:r>
          </w:p>
          <w:p w14:paraId="44A7C507" w14:textId="77777777" w:rsidR="002D4CAB" w:rsidRDefault="002D4CAB" w:rsidP="00463614">
            <w:pPr>
              <w:pStyle w:val="Loendilik"/>
              <w:numPr>
                <w:ilvl w:val="0"/>
                <w:numId w:val="93"/>
              </w:numPr>
              <w:rPr>
                <w:rFonts w:ascii="Cambria" w:hAnsi="Cambria"/>
                <w:sz w:val="22"/>
                <w:szCs w:val="22"/>
              </w:rPr>
            </w:pPr>
            <w:r>
              <w:rPr>
                <w:rFonts w:ascii="Cambria" w:hAnsi="Cambria"/>
                <w:sz w:val="22"/>
                <w:szCs w:val="22"/>
              </w:rPr>
              <w:t>j</w:t>
            </w:r>
            <w:r w:rsidR="006F20C0" w:rsidRPr="002D4CAB">
              <w:rPr>
                <w:rFonts w:ascii="Cambria" w:hAnsi="Cambria"/>
                <w:sz w:val="22"/>
                <w:szCs w:val="22"/>
              </w:rPr>
              <w:t>uhtmete valik vastavalt läbivale voolule</w:t>
            </w:r>
          </w:p>
          <w:p w14:paraId="15643D20" w14:textId="4978EC23" w:rsidR="002D4CAB" w:rsidRDefault="002D4CAB" w:rsidP="00463614">
            <w:pPr>
              <w:pStyle w:val="Loendilik"/>
              <w:numPr>
                <w:ilvl w:val="0"/>
                <w:numId w:val="93"/>
              </w:numPr>
              <w:rPr>
                <w:rFonts w:ascii="Cambria" w:hAnsi="Cambria"/>
                <w:sz w:val="22"/>
                <w:szCs w:val="22"/>
              </w:rPr>
            </w:pPr>
            <w:r>
              <w:rPr>
                <w:rFonts w:ascii="Cambria" w:hAnsi="Cambria"/>
                <w:sz w:val="22"/>
                <w:szCs w:val="22"/>
              </w:rPr>
              <w:t>j</w:t>
            </w:r>
            <w:r w:rsidR="006F20C0" w:rsidRPr="002D4CAB">
              <w:rPr>
                <w:rFonts w:ascii="Cambria" w:hAnsi="Cambria"/>
                <w:sz w:val="22"/>
                <w:szCs w:val="22"/>
              </w:rPr>
              <w:t>uhtmete ühendamine erinevate liidetega</w:t>
            </w:r>
          </w:p>
          <w:p w14:paraId="3E5BBA0C" w14:textId="55AA5588" w:rsidR="006F20C0" w:rsidRPr="002D4CAB" w:rsidRDefault="002D4CAB" w:rsidP="00463614">
            <w:pPr>
              <w:pStyle w:val="Loendilik"/>
              <w:numPr>
                <w:ilvl w:val="0"/>
                <w:numId w:val="93"/>
              </w:numPr>
              <w:rPr>
                <w:rFonts w:ascii="Cambria" w:hAnsi="Cambria"/>
                <w:sz w:val="22"/>
                <w:szCs w:val="22"/>
              </w:rPr>
            </w:pPr>
            <w:r>
              <w:rPr>
                <w:rFonts w:ascii="Cambria" w:hAnsi="Cambria"/>
                <w:sz w:val="22"/>
                <w:szCs w:val="22"/>
              </w:rPr>
              <w:t>j</w:t>
            </w:r>
            <w:r w:rsidR="006F20C0" w:rsidRPr="002D4CAB">
              <w:rPr>
                <w:rFonts w:ascii="Cambria" w:hAnsi="Cambria"/>
                <w:sz w:val="22"/>
                <w:szCs w:val="22"/>
              </w:rPr>
              <w:t>uhtmete, kaitsmete ja releede korrasoleku diagnoosimine</w:t>
            </w:r>
          </w:p>
          <w:p w14:paraId="5FFD3E7E" w14:textId="77777777" w:rsidR="006F20C0" w:rsidRPr="002D4CAB" w:rsidRDefault="006F20C0" w:rsidP="00463614">
            <w:pPr>
              <w:pStyle w:val="Loendilik"/>
              <w:numPr>
                <w:ilvl w:val="0"/>
                <w:numId w:val="92"/>
              </w:numPr>
              <w:rPr>
                <w:rFonts w:ascii="Cambria" w:hAnsi="Cambria"/>
                <w:sz w:val="22"/>
                <w:szCs w:val="22"/>
              </w:rPr>
            </w:pPr>
            <w:r w:rsidRPr="002D4CAB">
              <w:rPr>
                <w:rFonts w:ascii="Cambria" w:hAnsi="Cambria"/>
                <w:sz w:val="22"/>
                <w:szCs w:val="22"/>
              </w:rPr>
              <w:t>Käivitussüsteem:</w:t>
            </w:r>
          </w:p>
          <w:p w14:paraId="681D6D8D" w14:textId="77777777" w:rsidR="002D4CAB" w:rsidRDefault="002D4CAB" w:rsidP="00463614">
            <w:pPr>
              <w:pStyle w:val="Loendilik"/>
              <w:numPr>
                <w:ilvl w:val="0"/>
                <w:numId w:val="94"/>
              </w:numPr>
              <w:rPr>
                <w:rFonts w:ascii="Cambria" w:hAnsi="Cambria"/>
                <w:sz w:val="22"/>
                <w:szCs w:val="22"/>
              </w:rPr>
            </w:pPr>
            <w:r>
              <w:rPr>
                <w:rFonts w:ascii="Cambria" w:hAnsi="Cambria"/>
                <w:sz w:val="22"/>
                <w:szCs w:val="22"/>
              </w:rPr>
              <w:t>p</w:t>
            </w:r>
            <w:r w:rsidR="006F20C0" w:rsidRPr="002D4CAB">
              <w:rPr>
                <w:rFonts w:ascii="Cambria" w:hAnsi="Cambria"/>
                <w:sz w:val="22"/>
                <w:szCs w:val="22"/>
              </w:rPr>
              <w:t>inge ja vool pidurduskatsel</w:t>
            </w:r>
          </w:p>
          <w:p w14:paraId="40F98E1B" w14:textId="77777777" w:rsidR="002D4CAB" w:rsidRDefault="002D4CAB" w:rsidP="00463614">
            <w:pPr>
              <w:pStyle w:val="Loendilik"/>
              <w:numPr>
                <w:ilvl w:val="0"/>
                <w:numId w:val="94"/>
              </w:numPr>
              <w:rPr>
                <w:rFonts w:ascii="Cambria" w:hAnsi="Cambria"/>
                <w:sz w:val="22"/>
                <w:szCs w:val="22"/>
              </w:rPr>
            </w:pPr>
            <w:r>
              <w:rPr>
                <w:rFonts w:ascii="Cambria" w:hAnsi="Cambria"/>
                <w:sz w:val="22"/>
                <w:szCs w:val="22"/>
              </w:rPr>
              <w:t>k</w:t>
            </w:r>
            <w:r w:rsidR="006F20C0" w:rsidRPr="002D4CAB">
              <w:rPr>
                <w:rFonts w:ascii="Cambria" w:hAnsi="Cambria"/>
                <w:sz w:val="22"/>
                <w:szCs w:val="22"/>
              </w:rPr>
              <w:t>äivitusvoolu mõõtmine</w:t>
            </w:r>
          </w:p>
          <w:p w14:paraId="50B393B8" w14:textId="6259E2D2" w:rsidR="002D4CAB" w:rsidRDefault="002D4CAB" w:rsidP="00463614">
            <w:pPr>
              <w:pStyle w:val="Loendilik"/>
              <w:numPr>
                <w:ilvl w:val="0"/>
                <w:numId w:val="94"/>
              </w:numPr>
              <w:rPr>
                <w:rFonts w:ascii="Cambria" w:hAnsi="Cambria"/>
                <w:sz w:val="22"/>
                <w:szCs w:val="22"/>
              </w:rPr>
            </w:pPr>
            <w:r>
              <w:rPr>
                <w:rFonts w:ascii="Cambria" w:hAnsi="Cambria"/>
                <w:sz w:val="22"/>
                <w:szCs w:val="22"/>
              </w:rPr>
              <w:t>k</w:t>
            </w:r>
            <w:r w:rsidR="006F20C0" w:rsidRPr="002D4CAB">
              <w:rPr>
                <w:rFonts w:ascii="Cambria" w:hAnsi="Cambria"/>
                <w:sz w:val="22"/>
                <w:szCs w:val="22"/>
              </w:rPr>
              <w:t>äivitussüsteemi pingelang</w:t>
            </w:r>
          </w:p>
          <w:p w14:paraId="70D44C73" w14:textId="77777777" w:rsidR="002D4CAB" w:rsidRDefault="002D4CAB" w:rsidP="00463614">
            <w:pPr>
              <w:pStyle w:val="Loendilik"/>
              <w:numPr>
                <w:ilvl w:val="0"/>
                <w:numId w:val="94"/>
              </w:numPr>
              <w:rPr>
                <w:rFonts w:ascii="Cambria" w:hAnsi="Cambria"/>
                <w:sz w:val="22"/>
                <w:szCs w:val="22"/>
              </w:rPr>
            </w:pPr>
            <w:r>
              <w:rPr>
                <w:rFonts w:ascii="Cambria" w:hAnsi="Cambria"/>
                <w:sz w:val="22"/>
                <w:szCs w:val="22"/>
              </w:rPr>
              <w:t>k</w:t>
            </w:r>
            <w:r w:rsidR="006F20C0" w:rsidRPr="002D4CAB">
              <w:rPr>
                <w:rFonts w:ascii="Cambria" w:hAnsi="Cambria"/>
                <w:sz w:val="22"/>
                <w:szCs w:val="22"/>
              </w:rPr>
              <w:t>äiviti elektrimootori kontrollimine</w:t>
            </w:r>
          </w:p>
          <w:p w14:paraId="1746645D" w14:textId="24413D32" w:rsidR="006F20C0" w:rsidRPr="002D4CAB" w:rsidRDefault="002D4CAB" w:rsidP="00463614">
            <w:pPr>
              <w:pStyle w:val="Loendilik"/>
              <w:numPr>
                <w:ilvl w:val="0"/>
                <w:numId w:val="94"/>
              </w:numPr>
              <w:rPr>
                <w:rFonts w:ascii="Cambria" w:hAnsi="Cambria"/>
                <w:sz w:val="22"/>
                <w:szCs w:val="22"/>
              </w:rPr>
            </w:pPr>
            <w:r>
              <w:rPr>
                <w:rFonts w:ascii="Cambria" w:hAnsi="Cambria"/>
                <w:sz w:val="22"/>
                <w:szCs w:val="22"/>
              </w:rPr>
              <w:t>t</w:t>
            </w:r>
            <w:r w:rsidR="006F20C0" w:rsidRPr="002D4CAB">
              <w:rPr>
                <w:rFonts w:ascii="Cambria" w:hAnsi="Cambria"/>
                <w:sz w:val="22"/>
                <w:szCs w:val="22"/>
              </w:rPr>
              <w:t>õmberelee kontrollimine</w:t>
            </w:r>
          </w:p>
          <w:p w14:paraId="0285025B" w14:textId="77777777" w:rsidR="006F20C0" w:rsidRPr="002D4CAB" w:rsidRDefault="006F20C0" w:rsidP="00463614">
            <w:pPr>
              <w:pStyle w:val="Loendilik"/>
              <w:numPr>
                <w:ilvl w:val="0"/>
                <w:numId w:val="92"/>
              </w:numPr>
              <w:rPr>
                <w:rFonts w:ascii="Cambria" w:hAnsi="Cambria"/>
                <w:sz w:val="22"/>
                <w:szCs w:val="22"/>
              </w:rPr>
            </w:pPr>
            <w:r w:rsidRPr="002D4CAB">
              <w:rPr>
                <w:rFonts w:ascii="Cambria" w:hAnsi="Cambria"/>
                <w:sz w:val="22"/>
                <w:szCs w:val="22"/>
              </w:rPr>
              <w:t>Akulaadimissüsteem:</w:t>
            </w:r>
          </w:p>
          <w:p w14:paraId="60F9490E" w14:textId="22DECFEE" w:rsidR="002D4CAB" w:rsidRDefault="002D4CAB" w:rsidP="00463614">
            <w:pPr>
              <w:pStyle w:val="Loendilik"/>
              <w:numPr>
                <w:ilvl w:val="0"/>
                <w:numId w:val="95"/>
              </w:numPr>
              <w:rPr>
                <w:rFonts w:ascii="Cambria" w:hAnsi="Cambria"/>
                <w:sz w:val="22"/>
                <w:szCs w:val="22"/>
              </w:rPr>
            </w:pPr>
            <w:r>
              <w:rPr>
                <w:rFonts w:ascii="Cambria" w:hAnsi="Cambria"/>
                <w:sz w:val="22"/>
                <w:szCs w:val="22"/>
              </w:rPr>
              <w:t>l</w:t>
            </w:r>
            <w:r w:rsidR="006F20C0" w:rsidRPr="002D4CAB">
              <w:rPr>
                <w:rFonts w:ascii="Cambria" w:hAnsi="Cambria"/>
                <w:sz w:val="22"/>
                <w:szCs w:val="22"/>
              </w:rPr>
              <w:t>aadimissüsteemi üldine kontrollimine</w:t>
            </w:r>
          </w:p>
          <w:p w14:paraId="5BDA36F5" w14:textId="2ABDB588" w:rsidR="002D4CAB" w:rsidRDefault="002D4CAB" w:rsidP="00463614">
            <w:pPr>
              <w:pStyle w:val="Loendilik"/>
              <w:numPr>
                <w:ilvl w:val="0"/>
                <w:numId w:val="95"/>
              </w:numPr>
              <w:rPr>
                <w:rFonts w:ascii="Cambria" w:hAnsi="Cambria"/>
                <w:sz w:val="22"/>
                <w:szCs w:val="22"/>
              </w:rPr>
            </w:pPr>
            <w:r>
              <w:rPr>
                <w:rFonts w:ascii="Cambria" w:hAnsi="Cambria"/>
                <w:sz w:val="22"/>
                <w:szCs w:val="22"/>
              </w:rPr>
              <w:t>l</w:t>
            </w:r>
            <w:r w:rsidR="006F20C0" w:rsidRPr="002D4CAB">
              <w:rPr>
                <w:rFonts w:ascii="Cambria" w:hAnsi="Cambria"/>
                <w:sz w:val="22"/>
                <w:szCs w:val="22"/>
              </w:rPr>
              <w:t>aadimispinge, -voolu ja -võimsuse mõõtmine</w:t>
            </w:r>
          </w:p>
          <w:p w14:paraId="1C49DCEC" w14:textId="2FAB4745" w:rsidR="006F20C0" w:rsidRPr="002D4CAB" w:rsidRDefault="002D4CAB" w:rsidP="00463614">
            <w:pPr>
              <w:pStyle w:val="Loendilik"/>
              <w:numPr>
                <w:ilvl w:val="0"/>
                <w:numId w:val="95"/>
              </w:numPr>
              <w:rPr>
                <w:rFonts w:ascii="Cambria" w:hAnsi="Cambria"/>
                <w:sz w:val="22"/>
                <w:szCs w:val="22"/>
              </w:rPr>
            </w:pPr>
            <w:r>
              <w:rPr>
                <w:rFonts w:ascii="Cambria" w:hAnsi="Cambria"/>
                <w:sz w:val="22"/>
                <w:szCs w:val="22"/>
              </w:rPr>
              <w:t>l</w:t>
            </w:r>
            <w:r w:rsidR="006F20C0" w:rsidRPr="002D4CAB">
              <w:rPr>
                <w:rFonts w:ascii="Cambria" w:hAnsi="Cambria"/>
                <w:sz w:val="22"/>
                <w:szCs w:val="22"/>
              </w:rPr>
              <w:t>aadimissüsteemi pingelangu mõõtmine</w:t>
            </w:r>
          </w:p>
          <w:p w14:paraId="0A68DDA3" w14:textId="77777777" w:rsidR="002D4CAB" w:rsidRDefault="006F20C0" w:rsidP="00463614">
            <w:pPr>
              <w:pStyle w:val="Loendilik"/>
              <w:numPr>
                <w:ilvl w:val="0"/>
                <w:numId w:val="92"/>
              </w:numPr>
              <w:rPr>
                <w:rFonts w:ascii="Cambria" w:hAnsi="Cambria"/>
                <w:sz w:val="22"/>
                <w:szCs w:val="22"/>
              </w:rPr>
            </w:pPr>
            <w:r w:rsidRPr="002D4CAB">
              <w:rPr>
                <w:rFonts w:ascii="Cambria" w:hAnsi="Cambria"/>
                <w:sz w:val="22"/>
                <w:szCs w:val="22"/>
              </w:rPr>
              <w:t xml:space="preserve">Generaatori </w:t>
            </w:r>
            <w:r w:rsidR="002D4CAB" w:rsidRPr="002D4CAB">
              <w:rPr>
                <w:rFonts w:ascii="Cambria" w:hAnsi="Cambria"/>
                <w:sz w:val="22"/>
                <w:szCs w:val="22"/>
              </w:rPr>
              <w:t xml:space="preserve">ja selle </w:t>
            </w:r>
            <w:r w:rsidRPr="002D4CAB">
              <w:rPr>
                <w:rFonts w:ascii="Cambria" w:hAnsi="Cambria"/>
                <w:sz w:val="22"/>
                <w:szCs w:val="22"/>
              </w:rPr>
              <w:t>osade kontrollimine</w:t>
            </w:r>
          </w:p>
          <w:p w14:paraId="2E8D27B2" w14:textId="77777777" w:rsidR="002D4CAB" w:rsidRDefault="006F20C0" w:rsidP="00463614">
            <w:pPr>
              <w:pStyle w:val="Loendilik"/>
              <w:numPr>
                <w:ilvl w:val="0"/>
                <w:numId w:val="92"/>
              </w:numPr>
              <w:rPr>
                <w:rFonts w:ascii="Cambria" w:hAnsi="Cambria"/>
                <w:sz w:val="22"/>
                <w:szCs w:val="22"/>
              </w:rPr>
            </w:pPr>
            <w:r w:rsidRPr="002D4CAB">
              <w:rPr>
                <w:rFonts w:ascii="Cambria" w:hAnsi="Cambria"/>
                <w:sz w:val="22"/>
                <w:szCs w:val="22"/>
              </w:rPr>
              <w:t>Pingeregulaatori kontrollimine</w:t>
            </w:r>
          </w:p>
          <w:p w14:paraId="2C7F037B" w14:textId="77777777" w:rsidR="002D4CAB" w:rsidRDefault="006F20C0" w:rsidP="00463614">
            <w:pPr>
              <w:pStyle w:val="Loendilik"/>
              <w:numPr>
                <w:ilvl w:val="0"/>
                <w:numId w:val="92"/>
              </w:numPr>
              <w:rPr>
                <w:rFonts w:ascii="Cambria" w:hAnsi="Cambria"/>
                <w:sz w:val="22"/>
                <w:szCs w:val="22"/>
              </w:rPr>
            </w:pPr>
            <w:r w:rsidRPr="002D4CAB">
              <w:rPr>
                <w:rFonts w:ascii="Cambria" w:hAnsi="Cambria"/>
                <w:sz w:val="22"/>
                <w:szCs w:val="22"/>
              </w:rPr>
              <w:t>Süütesüsteemi kontrollimine</w:t>
            </w:r>
          </w:p>
          <w:p w14:paraId="6311E0FC" w14:textId="2A0C1499" w:rsidR="00FD0FD4" w:rsidRPr="002D4CAB" w:rsidRDefault="006F20C0" w:rsidP="00463614">
            <w:pPr>
              <w:pStyle w:val="Loendilik"/>
              <w:numPr>
                <w:ilvl w:val="0"/>
                <w:numId w:val="92"/>
              </w:numPr>
              <w:rPr>
                <w:rFonts w:ascii="Cambria" w:hAnsi="Cambria"/>
                <w:sz w:val="22"/>
                <w:szCs w:val="22"/>
              </w:rPr>
            </w:pPr>
            <w:r w:rsidRPr="002D4CAB">
              <w:rPr>
                <w:rFonts w:ascii="Cambria" w:hAnsi="Cambria"/>
                <w:sz w:val="22"/>
                <w:szCs w:val="22"/>
              </w:rPr>
              <w:t>Lisa- ja mugavusseadmed</w:t>
            </w:r>
          </w:p>
        </w:tc>
      </w:tr>
      <w:tr w:rsidR="003F12D3" w:rsidRPr="00764CA8" w14:paraId="4236B8F6" w14:textId="77777777" w:rsidTr="00C54468">
        <w:trPr>
          <w:trHeight w:val="899"/>
        </w:trPr>
        <w:tc>
          <w:tcPr>
            <w:tcW w:w="2405" w:type="dxa"/>
          </w:tcPr>
          <w:p w14:paraId="24D590A0" w14:textId="65124C63" w:rsidR="003F12D3" w:rsidRPr="00764CA8" w:rsidRDefault="003F12D3" w:rsidP="00E67CE9">
            <w:pPr>
              <w:rPr>
                <w:rFonts w:ascii="Cambria" w:hAnsi="Cambria"/>
                <w:sz w:val="22"/>
                <w:szCs w:val="22"/>
              </w:rPr>
            </w:pPr>
            <w:r w:rsidRPr="00764CA8">
              <w:rPr>
                <w:rFonts w:ascii="Cambria" w:hAnsi="Cambria"/>
                <w:b/>
                <w:sz w:val="22"/>
                <w:szCs w:val="22"/>
              </w:rPr>
              <w:t>ÕV 3.</w:t>
            </w:r>
            <w:r w:rsidRPr="00764CA8">
              <w:rPr>
                <w:rFonts w:ascii="Cambria" w:hAnsi="Cambria"/>
                <w:sz w:val="22"/>
                <w:szCs w:val="22"/>
              </w:rPr>
              <w:t xml:space="preserve"> </w:t>
            </w:r>
            <w:r w:rsidR="00E67CE9" w:rsidRPr="00764CA8">
              <w:rPr>
                <w:rFonts w:ascii="Cambria" w:hAnsi="Cambria"/>
                <w:sz w:val="22"/>
                <w:szCs w:val="22"/>
              </w:rPr>
              <w:t>h</w:t>
            </w:r>
            <w:r w:rsidRPr="00764CA8">
              <w:rPr>
                <w:rFonts w:ascii="Cambria" w:hAnsi="Cambria"/>
                <w:sz w:val="22"/>
                <w:szCs w:val="22"/>
              </w:rPr>
              <w:t xml:space="preserve">ooldab, defekteerib ja vahetab elektriseadiseid, </w:t>
            </w:r>
            <w:r w:rsidRPr="00764CA8">
              <w:rPr>
                <w:rFonts w:ascii="Cambria" w:hAnsi="Cambria"/>
                <w:sz w:val="22"/>
                <w:szCs w:val="22"/>
              </w:rPr>
              <w:lastRenderedPageBreak/>
              <w:t>ohutus- ja mugavussüsteeme ning nende komponente vastavalt töö -ülesandele ja remondijuhisele</w:t>
            </w:r>
          </w:p>
          <w:p w14:paraId="19416AE8" w14:textId="77777777" w:rsidR="00E67CE9" w:rsidRPr="00764CA8" w:rsidRDefault="00E67CE9" w:rsidP="003F12D3">
            <w:pPr>
              <w:rPr>
                <w:rFonts w:ascii="Cambria" w:hAnsi="Cambria"/>
                <w:sz w:val="22"/>
                <w:szCs w:val="22"/>
              </w:rPr>
            </w:pPr>
          </w:p>
          <w:p w14:paraId="301A1967" w14:textId="6388FC3C" w:rsidR="003F12D3" w:rsidRPr="00764CA8" w:rsidRDefault="003F12D3" w:rsidP="003F12D3">
            <w:pPr>
              <w:rPr>
                <w:rFonts w:ascii="Cambria" w:hAnsi="Cambria"/>
                <w:sz w:val="22"/>
                <w:szCs w:val="22"/>
              </w:rPr>
            </w:pPr>
            <w:r w:rsidRPr="00764CA8">
              <w:rPr>
                <w:rFonts w:ascii="Cambria" w:hAnsi="Cambria"/>
                <w:sz w:val="22"/>
                <w:szCs w:val="22"/>
              </w:rPr>
              <w:t>Jaotus tundides:</w:t>
            </w:r>
          </w:p>
          <w:p w14:paraId="744D3EA2" w14:textId="77777777" w:rsidR="003F12D3" w:rsidRPr="00764CA8" w:rsidRDefault="003F12D3" w:rsidP="003F12D3">
            <w:pPr>
              <w:rPr>
                <w:rFonts w:ascii="Cambria" w:hAnsi="Cambria"/>
                <w:color w:val="000000" w:themeColor="text1"/>
                <w:sz w:val="22"/>
                <w:szCs w:val="22"/>
              </w:rPr>
            </w:pPr>
            <w:r w:rsidRPr="00764CA8">
              <w:rPr>
                <w:rFonts w:ascii="Cambria" w:hAnsi="Cambria"/>
                <w:color w:val="000000" w:themeColor="text1"/>
                <w:sz w:val="22"/>
                <w:szCs w:val="22"/>
              </w:rPr>
              <w:t>praktiline töö: 30</w:t>
            </w:r>
          </w:p>
          <w:p w14:paraId="5268D239" w14:textId="77777777" w:rsidR="003F12D3" w:rsidRPr="00764CA8" w:rsidRDefault="003F12D3" w:rsidP="003F12D3">
            <w:pPr>
              <w:rPr>
                <w:rFonts w:ascii="Cambria" w:hAnsi="Cambria"/>
                <w:color w:val="000000" w:themeColor="text1"/>
                <w:sz w:val="22"/>
                <w:szCs w:val="22"/>
              </w:rPr>
            </w:pPr>
            <w:r w:rsidRPr="00764CA8">
              <w:rPr>
                <w:rFonts w:ascii="Cambria" w:hAnsi="Cambria"/>
                <w:color w:val="000000" w:themeColor="text1"/>
                <w:sz w:val="22"/>
                <w:szCs w:val="22"/>
              </w:rPr>
              <w:t>iseseisev töö: 9</w:t>
            </w:r>
          </w:p>
          <w:p w14:paraId="1CC73D20" w14:textId="1A55BAD6" w:rsidR="003F12D3" w:rsidRPr="00764CA8" w:rsidRDefault="003F12D3" w:rsidP="003F12D3">
            <w:pPr>
              <w:rPr>
                <w:rFonts w:ascii="Cambria" w:hAnsi="Cambria"/>
                <w:sz w:val="22"/>
                <w:szCs w:val="22"/>
              </w:rPr>
            </w:pPr>
            <w:r w:rsidRPr="00764CA8">
              <w:rPr>
                <w:rFonts w:ascii="Cambria" w:hAnsi="Cambria"/>
                <w:color w:val="000000" w:themeColor="text1"/>
                <w:sz w:val="22"/>
                <w:szCs w:val="22"/>
              </w:rPr>
              <w:t>kokku: 39</w:t>
            </w:r>
          </w:p>
        </w:tc>
        <w:tc>
          <w:tcPr>
            <w:tcW w:w="3107" w:type="dxa"/>
          </w:tcPr>
          <w:p w14:paraId="3BDF7A48" w14:textId="7D733740" w:rsidR="003F12D3" w:rsidRPr="00764CA8" w:rsidRDefault="00E67CE9" w:rsidP="003F12D3">
            <w:pPr>
              <w:rPr>
                <w:rFonts w:ascii="Cambria" w:hAnsi="Cambria"/>
                <w:sz w:val="22"/>
                <w:szCs w:val="22"/>
              </w:rPr>
            </w:pPr>
            <w:r w:rsidRPr="00764CA8">
              <w:rPr>
                <w:rFonts w:ascii="Cambria" w:hAnsi="Cambria"/>
                <w:b/>
                <w:sz w:val="22"/>
                <w:szCs w:val="22"/>
              </w:rPr>
              <w:lastRenderedPageBreak/>
              <w:t xml:space="preserve">HK 3.1. </w:t>
            </w:r>
            <w:r w:rsidRPr="00764CA8">
              <w:rPr>
                <w:rFonts w:ascii="Cambria" w:hAnsi="Cambria"/>
                <w:sz w:val="22"/>
                <w:szCs w:val="22"/>
              </w:rPr>
              <w:t>s</w:t>
            </w:r>
            <w:r w:rsidR="003F12D3" w:rsidRPr="00764CA8">
              <w:rPr>
                <w:rFonts w:ascii="Cambria" w:hAnsi="Cambria"/>
                <w:sz w:val="22"/>
                <w:szCs w:val="22"/>
              </w:rPr>
              <w:t xml:space="preserve">alvestab diagnostikaseadmega andurite ja täiturite parameetreid ning </w:t>
            </w:r>
            <w:r w:rsidR="003F12D3" w:rsidRPr="00764CA8">
              <w:rPr>
                <w:rFonts w:ascii="Cambria" w:hAnsi="Cambria"/>
                <w:sz w:val="22"/>
                <w:szCs w:val="22"/>
              </w:rPr>
              <w:lastRenderedPageBreak/>
              <w:t>võrdleb neid tehniliste andmetega</w:t>
            </w:r>
          </w:p>
          <w:p w14:paraId="7C7C674E" w14:textId="77777777" w:rsidR="00E67CE9" w:rsidRPr="00764CA8" w:rsidRDefault="00E67CE9" w:rsidP="003F12D3">
            <w:pPr>
              <w:rPr>
                <w:rFonts w:ascii="Cambria" w:hAnsi="Cambria"/>
                <w:sz w:val="22"/>
                <w:szCs w:val="22"/>
              </w:rPr>
            </w:pPr>
            <w:r w:rsidRPr="00764CA8">
              <w:rPr>
                <w:rFonts w:ascii="Cambria" w:hAnsi="Cambria"/>
                <w:b/>
                <w:sz w:val="22"/>
                <w:szCs w:val="22"/>
              </w:rPr>
              <w:t>HK 3.2.</w:t>
            </w:r>
            <w:r w:rsidRPr="00764CA8">
              <w:rPr>
                <w:rFonts w:ascii="Cambria" w:hAnsi="Cambria"/>
                <w:sz w:val="22"/>
                <w:szCs w:val="22"/>
              </w:rPr>
              <w:t xml:space="preserve"> s</w:t>
            </w:r>
            <w:r w:rsidR="003F12D3" w:rsidRPr="00764CA8">
              <w:rPr>
                <w:rFonts w:ascii="Cambria" w:hAnsi="Cambria"/>
                <w:sz w:val="22"/>
                <w:szCs w:val="22"/>
              </w:rPr>
              <w:t xml:space="preserve">elgitab võrdluse tulemusi </w:t>
            </w:r>
          </w:p>
          <w:p w14:paraId="0762E152" w14:textId="5476B73A" w:rsidR="003F12D3" w:rsidRPr="00764CA8" w:rsidRDefault="00E67CE9" w:rsidP="003F12D3">
            <w:pPr>
              <w:rPr>
                <w:rFonts w:ascii="Cambria" w:hAnsi="Cambria"/>
                <w:sz w:val="22"/>
                <w:szCs w:val="22"/>
              </w:rPr>
            </w:pPr>
            <w:r w:rsidRPr="00764CA8">
              <w:rPr>
                <w:rFonts w:ascii="Cambria" w:hAnsi="Cambria"/>
                <w:b/>
                <w:sz w:val="22"/>
                <w:szCs w:val="22"/>
              </w:rPr>
              <w:t>HK 3.3.</w:t>
            </w:r>
            <w:r w:rsidRPr="00764CA8">
              <w:rPr>
                <w:rFonts w:ascii="Cambria" w:hAnsi="Cambria"/>
                <w:sz w:val="22"/>
                <w:szCs w:val="22"/>
              </w:rPr>
              <w:t xml:space="preserve"> a</w:t>
            </w:r>
            <w:r w:rsidR="003F12D3" w:rsidRPr="00764CA8">
              <w:rPr>
                <w:rFonts w:ascii="Cambria" w:hAnsi="Cambria"/>
                <w:sz w:val="22"/>
                <w:szCs w:val="22"/>
              </w:rPr>
              <w:t>ktiveerib diagnostikaseadmega andureid ja täitureid</w:t>
            </w:r>
          </w:p>
          <w:p w14:paraId="776AAD00" w14:textId="53DE3DB2" w:rsidR="003F12D3" w:rsidRPr="00764CA8" w:rsidRDefault="00E67CE9" w:rsidP="003F12D3">
            <w:pPr>
              <w:rPr>
                <w:rFonts w:ascii="Cambria" w:hAnsi="Cambria"/>
                <w:sz w:val="22"/>
                <w:szCs w:val="22"/>
              </w:rPr>
            </w:pPr>
            <w:r w:rsidRPr="00764CA8">
              <w:rPr>
                <w:rFonts w:ascii="Cambria" w:hAnsi="Cambria"/>
                <w:b/>
                <w:sz w:val="22"/>
                <w:szCs w:val="22"/>
              </w:rPr>
              <w:t>HK 3.4.</w:t>
            </w:r>
            <w:r w:rsidRPr="00764CA8">
              <w:rPr>
                <w:rFonts w:ascii="Cambria" w:hAnsi="Cambria"/>
                <w:sz w:val="22"/>
                <w:szCs w:val="22"/>
              </w:rPr>
              <w:t xml:space="preserve"> s</w:t>
            </w:r>
            <w:r w:rsidR="003F12D3" w:rsidRPr="00764CA8">
              <w:rPr>
                <w:rFonts w:ascii="Cambria" w:hAnsi="Cambria"/>
                <w:sz w:val="22"/>
                <w:szCs w:val="22"/>
              </w:rPr>
              <w:t>alvestab nende parameetreid ning võrdleb tulemusi tehniliste andmetega</w:t>
            </w:r>
          </w:p>
          <w:p w14:paraId="527BCB44" w14:textId="202A2DF4" w:rsidR="003F12D3" w:rsidRPr="00764CA8" w:rsidRDefault="00E67CE9" w:rsidP="003F12D3">
            <w:pPr>
              <w:rPr>
                <w:rFonts w:ascii="Cambria" w:hAnsi="Cambria"/>
                <w:sz w:val="22"/>
                <w:szCs w:val="22"/>
              </w:rPr>
            </w:pPr>
            <w:r w:rsidRPr="00764CA8">
              <w:rPr>
                <w:rFonts w:ascii="Cambria" w:hAnsi="Cambria"/>
                <w:b/>
                <w:sz w:val="22"/>
                <w:szCs w:val="22"/>
              </w:rPr>
              <w:t xml:space="preserve">HK 3.5. </w:t>
            </w:r>
            <w:r w:rsidRPr="00764CA8">
              <w:rPr>
                <w:rFonts w:ascii="Cambria" w:hAnsi="Cambria"/>
                <w:sz w:val="22"/>
                <w:szCs w:val="22"/>
              </w:rPr>
              <w:t>l</w:t>
            </w:r>
            <w:r w:rsidR="003F12D3" w:rsidRPr="00764CA8">
              <w:rPr>
                <w:rFonts w:ascii="Cambria" w:hAnsi="Cambria"/>
                <w:sz w:val="22"/>
                <w:szCs w:val="22"/>
              </w:rPr>
              <w:t>oeb</w:t>
            </w:r>
            <w:r w:rsidR="003F12D3" w:rsidRPr="00764CA8">
              <w:rPr>
                <w:rFonts w:ascii="Cambria" w:hAnsi="Cambria"/>
                <w:b/>
                <w:sz w:val="22"/>
                <w:szCs w:val="22"/>
              </w:rPr>
              <w:t xml:space="preserve"> </w:t>
            </w:r>
            <w:r w:rsidR="003F12D3" w:rsidRPr="00764CA8">
              <w:rPr>
                <w:rFonts w:ascii="Cambria" w:hAnsi="Cambria"/>
                <w:sz w:val="22"/>
                <w:szCs w:val="22"/>
              </w:rPr>
              <w:t>vastavalt ülesandele elektriskeeme</w:t>
            </w:r>
          </w:p>
          <w:p w14:paraId="2280AA20" w14:textId="4F9BD164" w:rsidR="003F12D3" w:rsidRPr="00764CA8" w:rsidRDefault="00E67CE9" w:rsidP="003F12D3">
            <w:pPr>
              <w:rPr>
                <w:rFonts w:ascii="Cambria" w:hAnsi="Cambria"/>
                <w:sz w:val="22"/>
                <w:szCs w:val="22"/>
              </w:rPr>
            </w:pPr>
            <w:r w:rsidRPr="00764CA8">
              <w:rPr>
                <w:rFonts w:ascii="Cambria" w:hAnsi="Cambria"/>
                <w:b/>
                <w:sz w:val="22"/>
                <w:szCs w:val="22"/>
              </w:rPr>
              <w:t>HK 3.6.</w:t>
            </w:r>
            <w:r w:rsidRPr="00764CA8">
              <w:rPr>
                <w:rFonts w:ascii="Cambria" w:hAnsi="Cambria"/>
                <w:sz w:val="22"/>
                <w:szCs w:val="22"/>
              </w:rPr>
              <w:t xml:space="preserve"> m</w:t>
            </w:r>
            <w:r w:rsidR="003F12D3" w:rsidRPr="00764CA8">
              <w:rPr>
                <w:rFonts w:ascii="Cambria" w:hAnsi="Cambria"/>
                <w:sz w:val="22"/>
                <w:szCs w:val="22"/>
              </w:rPr>
              <w:t>õõdab elektrisignaale ning võrdleb neid tehniliste andmetega</w:t>
            </w:r>
          </w:p>
        </w:tc>
        <w:tc>
          <w:tcPr>
            <w:tcW w:w="4493" w:type="dxa"/>
            <w:gridSpan w:val="2"/>
          </w:tcPr>
          <w:p w14:paraId="3D0B5BA0" w14:textId="76A11375" w:rsidR="003F12D3" w:rsidRPr="00764CA8" w:rsidRDefault="00277370" w:rsidP="003F12D3">
            <w:pPr>
              <w:rPr>
                <w:rFonts w:ascii="Cambria" w:hAnsi="Cambria"/>
                <w:sz w:val="22"/>
                <w:szCs w:val="22"/>
              </w:rPr>
            </w:pPr>
            <w:r w:rsidRPr="007B2C09">
              <w:rPr>
                <w:rFonts w:ascii="Cambria" w:hAnsi="Cambria"/>
                <w:b/>
                <w:sz w:val="22"/>
                <w:szCs w:val="22"/>
              </w:rPr>
              <w:lastRenderedPageBreak/>
              <w:t>IT:</w:t>
            </w:r>
            <w:r>
              <w:rPr>
                <w:rFonts w:ascii="Cambria" w:hAnsi="Cambria"/>
                <w:sz w:val="22"/>
                <w:szCs w:val="22"/>
              </w:rPr>
              <w:t xml:space="preserve"> õ</w:t>
            </w:r>
            <w:r w:rsidRPr="00764CA8">
              <w:rPr>
                <w:rFonts w:ascii="Cambria" w:hAnsi="Cambria"/>
                <w:sz w:val="22"/>
                <w:szCs w:val="22"/>
              </w:rPr>
              <w:t>petaja poolt antud töölehtede täitmine</w:t>
            </w:r>
            <w:r>
              <w:rPr>
                <w:rFonts w:ascii="Cambria" w:hAnsi="Cambria"/>
                <w:sz w:val="22"/>
                <w:szCs w:val="22"/>
              </w:rPr>
              <w:t>.</w:t>
            </w:r>
          </w:p>
        </w:tc>
        <w:tc>
          <w:tcPr>
            <w:tcW w:w="1520" w:type="dxa"/>
          </w:tcPr>
          <w:p w14:paraId="77C6E655" w14:textId="667E8277" w:rsidR="003F12D3" w:rsidRPr="00764CA8" w:rsidRDefault="003F12D3" w:rsidP="003F12D3">
            <w:pPr>
              <w:rPr>
                <w:rFonts w:ascii="Cambria" w:hAnsi="Cambria"/>
                <w:sz w:val="22"/>
                <w:szCs w:val="22"/>
              </w:rPr>
            </w:pPr>
            <w:r w:rsidRPr="00764CA8">
              <w:rPr>
                <w:rFonts w:ascii="Cambria" w:hAnsi="Cambria"/>
                <w:sz w:val="22"/>
                <w:szCs w:val="22"/>
              </w:rPr>
              <w:t>eristav</w:t>
            </w:r>
          </w:p>
        </w:tc>
        <w:tc>
          <w:tcPr>
            <w:tcW w:w="4493" w:type="dxa"/>
            <w:gridSpan w:val="2"/>
          </w:tcPr>
          <w:p w14:paraId="7D76EAE3" w14:textId="226E86D8" w:rsidR="003F12D3" w:rsidRPr="00432520" w:rsidRDefault="00432520" w:rsidP="003F12D3">
            <w:pPr>
              <w:rPr>
                <w:rFonts w:ascii="Cambria" w:hAnsi="Cambria"/>
                <w:b/>
                <w:sz w:val="22"/>
                <w:szCs w:val="22"/>
              </w:rPr>
            </w:pPr>
            <w:r w:rsidRPr="00432520">
              <w:rPr>
                <w:rFonts w:ascii="Cambria" w:hAnsi="Cambria"/>
                <w:b/>
                <w:sz w:val="22"/>
                <w:szCs w:val="22"/>
              </w:rPr>
              <w:t>AUTODATA</w:t>
            </w:r>
          </w:p>
          <w:p w14:paraId="6F4B1C7F" w14:textId="77777777" w:rsidR="00432520" w:rsidRDefault="00432520" w:rsidP="00463614">
            <w:pPr>
              <w:pStyle w:val="Loendilik"/>
              <w:numPr>
                <w:ilvl w:val="0"/>
                <w:numId w:val="96"/>
              </w:numPr>
              <w:rPr>
                <w:rFonts w:ascii="Cambria" w:hAnsi="Cambria"/>
                <w:sz w:val="22"/>
                <w:szCs w:val="22"/>
              </w:rPr>
            </w:pPr>
            <w:r>
              <w:rPr>
                <w:rFonts w:ascii="Cambria" w:hAnsi="Cambria"/>
                <w:sz w:val="22"/>
                <w:szCs w:val="22"/>
              </w:rPr>
              <w:t>Elektriskeemide lugemine</w:t>
            </w:r>
          </w:p>
          <w:p w14:paraId="4C7776B8" w14:textId="77777777" w:rsidR="00432520" w:rsidRDefault="003F12D3" w:rsidP="00463614">
            <w:pPr>
              <w:pStyle w:val="Loendilik"/>
              <w:numPr>
                <w:ilvl w:val="0"/>
                <w:numId w:val="96"/>
              </w:numPr>
              <w:rPr>
                <w:rFonts w:ascii="Cambria" w:hAnsi="Cambria"/>
                <w:sz w:val="22"/>
                <w:szCs w:val="22"/>
              </w:rPr>
            </w:pPr>
            <w:r w:rsidRPr="00432520">
              <w:rPr>
                <w:rFonts w:ascii="Cambria" w:hAnsi="Cambria"/>
                <w:sz w:val="22"/>
                <w:szCs w:val="22"/>
              </w:rPr>
              <w:t>Mõõteseadmed</w:t>
            </w:r>
          </w:p>
          <w:p w14:paraId="57CB92F9" w14:textId="77777777" w:rsidR="00432520" w:rsidRDefault="003F12D3" w:rsidP="00463614">
            <w:pPr>
              <w:pStyle w:val="Loendilik"/>
              <w:numPr>
                <w:ilvl w:val="0"/>
                <w:numId w:val="96"/>
              </w:numPr>
              <w:rPr>
                <w:rFonts w:ascii="Cambria" w:hAnsi="Cambria"/>
                <w:sz w:val="22"/>
                <w:szCs w:val="22"/>
              </w:rPr>
            </w:pPr>
            <w:r w:rsidRPr="00432520">
              <w:rPr>
                <w:rFonts w:ascii="Cambria" w:hAnsi="Cambria"/>
                <w:sz w:val="22"/>
                <w:szCs w:val="22"/>
              </w:rPr>
              <w:lastRenderedPageBreak/>
              <w:t>Multimeeter</w:t>
            </w:r>
          </w:p>
          <w:p w14:paraId="14DE9D75" w14:textId="77777777" w:rsidR="00432520" w:rsidRDefault="003F12D3" w:rsidP="00463614">
            <w:pPr>
              <w:pStyle w:val="Loendilik"/>
              <w:numPr>
                <w:ilvl w:val="0"/>
                <w:numId w:val="96"/>
              </w:numPr>
              <w:rPr>
                <w:rFonts w:ascii="Cambria" w:hAnsi="Cambria"/>
                <w:sz w:val="22"/>
                <w:szCs w:val="22"/>
              </w:rPr>
            </w:pPr>
            <w:r w:rsidRPr="00432520">
              <w:rPr>
                <w:rFonts w:ascii="Cambria" w:hAnsi="Cambria"/>
                <w:sz w:val="22"/>
                <w:szCs w:val="22"/>
              </w:rPr>
              <w:t>Skaala ja vahemike valimine.</w:t>
            </w:r>
          </w:p>
          <w:p w14:paraId="45442EDB" w14:textId="77777777" w:rsidR="00432520" w:rsidRDefault="003F12D3" w:rsidP="00463614">
            <w:pPr>
              <w:pStyle w:val="Loendilik"/>
              <w:numPr>
                <w:ilvl w:val="0"/>
                <w:numId w:val="96"/>
              </w:numPr>
              <w:rPr>
                <w:rFonts w:ascii="Cambria" w:hAnsi="Cambria"/>
                <w:sz w:val="22"/>
                <w:szCs w:val="22"/>
              </w:rPr>
            </w:pPr>
            <w:r w:rsidRPr="00432520">
              <w:rPr>
                <w:rFonts w:ascii="Cambria" w:hAnsi="Cambria"/>
                <w:sz w:val="22"/>
                <w:szCs w:val="22"/>
              </w:rPr>
              <w:t>P, U, I, R arvutamine</w:t>
            </w:r>
          </w:p>
          <w:p w14:paraId="1E14EAA0" w14:textId="082D19D1" w:rsidR="003F12D3" w:rsidRPr="00432520" w:rsidRDefault="003F12D3" w:rsidP="00463614">
            <w:pPr>
              <w:pStyle w:val="Loendilik"/>
              <w:numPr>
                <w:ilvl w:val="0"/>
                <w:numId w:val="96"/>
              </w:numPr>
              <w:rPr>
                <w:rFonts w:ascii="Cambria" w:hAnsi="Cambria"/>
                <w:sz w:val="22"/>
                <w:szCs w:val="22"/>
              </w:rPr>
            </w:pPr>
            <w:r w:rsidRPr="00432520">
              <w:rPr>
                <w:rFonts w:ascii="Cambria" w:hAnsi="Cambria"/>
                <w:sz w:val="22"/>
                <w:szCs w:val="22"/>
              </w:rPr>
              <w:t>OBD ja veakoodid</w:t>
            </w:r>
          </w:p>
          <w:p w14:paraId="081E3658" w14:textId="77777777" w:rsidR="00432520" w:rsidRDefault="003F12D3" w:rsidP="00463614">
            <w:pPr>
              <w:pStyle w:val="Loendilik"/>
              <w:numPr>
                <w:ilvl w:val="0"/>
                <w:numId w:val="97"/>
              </w:numPr>
              <w:rPr>
                <w:rFonts w:ascii="Cambria" w:hAnsi="Cambria"/>
                <w:sz w:val="22"/>
                <w:szCs w:val="22"/>
              </w:rPr>
            </w:pPr>
            <w:r w:rsidRPr="00432520">
              <w:rPr>
                <w:rFonts w:ascii="Cambria" w:hAnsi="Cambria"/>
                <w:sz w:val="22"/>
                <w:szCs w:val="22"/>
              </w:rPr>
              <w:t>veakoodide lugemine</w:t>
            </w:r>
          </w:p>
          <w:p w14:paraId="799EC5AD" w14:textId="77777777" w:rsidR="00432520" w:rsidRDefault="003F12D3" w:rsidP="00463614">
            <w:pPr>
              <w:pStyle w:val="Loendilik"/>
              <w:numPr>
                <w:ilvl w:val="0"/>
                <w:numId w:val="97"/>
              </w:numPr>
              <w:rPr>
                <w:rFonts w:ascii="Cambria" w:hAnsi="Cambria"/>
                <w:sz w:val="22"/>
                <w:szCs w:val="22"/>
              </w:rPr>
            </w:pPr>
            <w:r w:rsidRPr="00432520">
              <w:rPr>
                <w:rFonts w:ascii="Cambria" w:hAnsi="Cambria"/>
                <w:sz w:val="22"/>
                <w:szCs w:val="22"/>
              </w:rPr>
              <w:t>veakoodide salvestamine ja kustutamine</w:t>
            </w:r>
          </w:p>
          <w:p w14:paraId="247F4996" w14:textId="3EFC8C4A" w:rsidR="003F12D3" w:rsidRPr="00432520" w:rsidRDefault="003F12D3" w:rsidP="00463614">
            <w:pPr>
              <w:pStyle w:val="Loendilik"/>
              <w:numPr>
                <w:ilvl w:val="0"/>
                <w:numId w:val="97"/>
              </w:numPr>
              <w:rPr>
                <w:rFonts w:ascii="Cambria" w:hAnsi="Cambria"/>
                <w:sz w:val="22"/>
                <w:szCs w:val="22"/>
              </w:rPr>
            </w:pPr>
            <w:r w:rsidRPr="00432520">
              <w:rPr>
                <w:rFonts w:ascii="Cambria" w:hAnsi="Cambria"/>
                <w:sz w:val="22"/>
                <w:szCs w:val="22"/>
              </w:rPr>
              <w:t>andurid ja täiturseadised</w:t>
            </w:r>
          </w:p>
        </w:tc>
      </w:tr>
      <w:tr w:rsidR="00FD0FD4" w:rsidRPr="00764CA8" w14:paraId="7B290293" w14:textId="77777777" w:rsidTr="00C54468">
        <w:trPr>
          <w:trHeight w:val="899"/>
        </w:trPr>
        <w:tc>
          <w:tcPr>
            <w:tcW w:w="2405" w:type="dxa"/>
          </w:tcPr>
          <w:p w14:paraId="487BFAEF" w14:textId="56D23025" w:rsidR="003F12D3" w:rsidRPr="00764CA8" w:rsidRDefault="003F12D3" w:rsidP="003F12D3">
            <w:pPr>
              <w:rPr>
                <w:rFonts w:ascii="Cambria" w:hAnsi="Cambria"/>
                <w:sz w:val="22"/>
                <w:szCs w:val="22"/>
              </w:rPr>
            </w:pPr>
            <w:r w:rsidRPr="00764CA8">
              <w:rPr>
                <w:rFonts w:ascii="Cambria" w:hAnsi="Cambria"/>
                <w:b/>
                <w:sz w:val="22"/>
                <w:szCs w:val="22"/>
              </w:rPr>
              <w:lastRenderedPageBreak/>
              <w:t>ÕV 4.</w:t>
            </w:r>
            <w:r w:rsidRPr="00764CA8">
              <w:rPr>
                <w:rFonts w:ascii="Cambria" w:hAnsi="Cambria"/>
                <w:sz w:val="22"/>
                <w:szCs w:val="22"/>
              </w:rPr>
              <w:t xml:space="preserve"> </w:t>
            </w:r>
            <w:r w:rsidR="00E67CE9" w:rsidRPr="00764CA8">
              <w:rPr>
                <w:rFonts w:ascii="Cambria" w:hAnsi="Cambria"/>
                <w:sz w:val="22"/>
                <w:szCs w:val="22"/>
              </w:rPr>
              <w:t>k</w:t>
            </w:r>
            <w:r w:rsidRPr="00764CA8">
              <w:rPr>
                <w:rFonts w:ascii="Cambria" w:hAnsi="Cambria"/>
                <w:sz w:val="22"/>
                <w:szCs w:val="22"/>
              </w:rPr>
              <w:t>asutab tööks vajalikke</w:t>
            </w:r>
          </w:p>
          <w:p w14:paraId="2BFF172C" w14:textId="53926475" w:rsidR="003F12D3" w:rsidRPr="00764CA8" w:rsidRDefault="00E67CE9" w:rsidP="003F12D3">
            <w:pPr>
              <w:rPr>
                <w:rFonts w:ascii="Cambria" w:hAnsi="Cambria"/>
                <w:sz w:val="22"/>
                <w:szCs w:val="22"/>
              </w:rPr>
            </w:pPr>
            <w:r w:rsidRPr="00764CA8">
              <w:rPr>
                <w:rFonts w:ascii="Cambria" w:hAnsi="Cambria"/>
                <w:sz w:val="22"/>
                <w:szCs w:val="22"/>
              </w:rPr>
              <w:t xml:space="preserve">infotehnoloogilisi vahendeid, </w:t>
            </w:r>
            <w:r w:rsidR="003F12D3" w:rsidRPr="00764CA8">
              <w:rPr>
                <w:rFonts w:ascii="Cambria" w:hAnsi="Cambria"/>
                <w:sz w:val="22"/>
                <w:szCs w:val="22"/>
              </w:rPr>
              <w:t>andmebaase, tehnilist</w:t>
            </w:r>
          </w:p>
          <w:p w14:paraId="25E80ED3" w14:textId="02DDC3B6" w:rsidR="00FD0FD4" w:rsidRPr="00764CA8" w:rsidRDefault="003F12D3" w:rsidP="003F12D3">
            <w:pPr>
              <w:rPr>
                <w:rFonts w:ascii="Cambria" w:hAnsi="Cambria"/>
                <w:sz w:val="22"/>
                <w:szCs w:val="22"/>
              </w:rPr>
            </w:pPr>
            <w:r w:rsidRPr="00764CA8">
              <w:rPr>
                <w:rFonts w:ascii="Cambria" w:hAnsi="Cambria"/>
                <w:sz w:val="22"/>
                <w:szCs w:val="22"/>
              </w:rPr>
              <w:t>dokumen</w:t>
            </w:r>
            <w:r w:rsidR="00E67CE9" w:rsidRPr="00764CA8">
              <w:rPr>
                <w:rFonts w:ascii="Cambria" w:hAnsi="Cambria"/>
                <w:sz w:val="22"/>
                <w:szCs w:val="22"/>
              </w:rPr>
              <w:t xml:space="preserve">tatsiooni ning erialast </w:t>
            </w:r>
            <w:r w:rsidRPr="00764CA8">
              <w:rPr>
                <w:rFonts w:ascii="Cambria" w:hAnsi="Cambria"/>
                <w:sz w:val="22"/>
                <w:szCs w:val="22"/>
              </w:rPr>
              <w:t>sõnavara eesti ja inglise keeles</w:t>
            </w:r>
          </w:p>
        </w:tc>
        <w:tc>
          <w:tcPr>
            <w:tcW w:w="3107" w:type="dxa"/>
          </w:tcPr>
          <w:p w14:paraId="6038D79A" w14:textId="44EA8809" w:rsidR="003F12D3" w:rsidRPr="00764CA8" w:rsidRDefault="00E67CE9" w:rsidP="003F12D3">
            <w:pPr>
              <w:rPr>
                <w:rFonts w:ascii="Cambria" w:hAnsi="Cambria"/>
                <w:sz w:val="22"/>
                <w:szCs w:val="22"/>
              </w:rPr>
            </w:pPr>
            <w:r w:rsidRPr="00764CA8">
              <w:rPr>
                <w:rFonts w:ascii="Cambria" w:hAnsi="Cambria"/>
                <w:b/>
                <w:sz w:val="22"/>
                <w:szCs w:val="22"/>
              </w:rPr>
              <w:t>HK 4.1.</w:t>
            </w:r>
            <w:r w:rsidRPr="00764CA8">
              <w:rPr>
                <w:rFonts w:ascii="Cambria" w:hAnsi="Cambria"/>
                <w:sz w:val="22"/>
                <w:szCs w:val="22"/>
              </w:rPr>
              <w:t xml:space="preserve"> k</w:t>
            </w:r>
            <w:r w:rsidR="003F12D3" w:rsidRPr="00764CA8">
              <w:rPr>
                <w:rFonts w:ascii="Cambria" w:hAnsi="Cambria"/>
                <w:sz w:val="22"/>
                <w:szCs w:val="22"/>
              </w:rPr>
              <w:t>asutab infotehnoloogilisi vahendeid töö planeerimisel, tegemisel ja tulemuste talletamisel</w:t>
            </w:r>
          </w:p>
          <w:p w14:paraId="528D6D99" w14:textId="7A2AB01E" w:rsidR="00FD0FD4" w:rsidRPr="00764CA8" w:rsidRDefault="00E67CE9" w:rsidP="003F12D3">
            <w:pPr>
              <w:rPr>
                <w:rFonts w:ascii="Cambria" w:hAnsi="Cambria"/>
                <w:sz w:val="22"/>
                <w:szCs w:val="22"/>
              </w:rPr>
            </w:pPr>
            <w:r w:rsidRPr="00764CA8">
              <w:rPr>
                <w:rFonts w:ascii="Cambria" w:hAnsi="Cambria"/>
                <w:b/>
                <w:sz w:val="22"/>
                <w:szCs w:val="22"/>
              </w:rPr>
              <w:t>HK 4.2.</w:t>
            </w:r>
            <w:r w:rsidRPr="00764CA8">
              <w:rPr>
                <w:rFonts w:ascii="Cambria" w:hAnsi="Cambria"/>
                <w:sz w:val="22"/>
                <w:szCs w:val="22"/>
              </w:rPr>
              <w:t xml:space="preserve"> h</w:t>
            </w:r>
            <w:r w:rsidR="003F12D3" w:rsidRPr="00764CA8">
              <w:rPr>
                <w:rFonts w:ascii="Cambria" w:hAnsi="Cambria"/>
                <w:sz w:val="22"/>
                <w:szCs w:val="22"/>
              </w:rPr>
              <w:t>indab ja selgitab oma tööalaseid tegevusi, kasutab erialast sõnavara eesti ja inglise keeles</w:t>
            </w:r>
          </w:p>
        </w:tc>
        <w:tc>
          <w:tcPr>
            <w:tcW w:w="4493" w:type="dxa"/>
            <w:gridSpan w:val="2"/>
          </w:tcPr>
          <w:p w14:paraId="16B26239" w14:textId="3D119B48" w:rsidR="00FD0FD4" w:rsidRPr="00764CA8" w:rsidRDefault="000E20E2" w:rsidP="00FD0FD4">
            <w:pPr>
              <w:rPr>
                <w:rFonts w:ascii="Cambria" w:hAnsi="Cambria"/>
                <w:sz w:val="22"/>
                <w:szCs w:val="22"/>
              </w:rPr>
            </w:pPr>
            <w:r>
              <w:rPr>
                <w:rFonts w:ascii="Cambria" w:hAnsi="Cambria"/>
                <w:sz w:val="22"/>
                <w:szCs w:val="22"/>
              </w:rPr>
              <w:t>H</w:t>
            </w:r>
            <w:r w:rsidR="003F12D3" w:rsidRPr="00764CA8">
              <w:rPr>
                <w:rFonts w:ascii="Cambria" w:hAnsi="Cambria"/>
                <w:sz w:val="22"/>
                <w:szCs w:val="22"/>
              </w:rPr>
              <w:t>innatakse läbivalt mooduli käigus</w:t>
            </w:r>
          </w:p>
        </w:tc>
        <w:tc>
          <w:tcPr>
            <w:tcW w:w="1520" w:type="dxa"/>
          </w:tcPr>
          <w:p w14:paraId="546EDDCD" w14:textId="4E98CC95" w:rsidR="00FD0FD4" w:rsidRPr="00764CA8" w:rsidRDefault="003F12D3" w:rsidP="00FD0FD4">
            <w:pPr>
              <w:rPr>
                <w:rFonts w:ascii="Cambria" w:hAnsi="Cambria"/>
                <w:sz w:val="22"/>
                <w:szCs w:val="22"/>
              </w:rPr>
            </w:pPr>
            <w:r w:rsidRPr="00764CA8">
              <w:rPr>
                <w:rFonts w:ascii="Cambria" w:hAnsi="Cambria"/>
                <w:sz w:val="22"/>
                <w:szCs w:val="22"/>
              </w:rPr>
              <w:t>mitteeristav</w:t>
            </w:r>
          </w:p>
        </w:tc>
        <w:tc>
          <w:tcPr>
            <w:tcW w:w="4493" w:type="dxa"/>
            <w:gridSpan w:val="2"/>
          </w:tcPr>
          <w:p w14:paraId="3C3FEB0C" w14:textId="5C851224" w:rsidR="00FD0FD4" w:rsidRPr="00764CA8" w:rsidRDefault="003F12D3" w:rsidP="00FD0FD4">
            <w:pPr>
              <w:rPr>
                <w:rFonts w:ascii="Cambria" w:hAnsi="Cambria"/>
                <w:sz w:val="22"/>
                <w:szCs w:val="22"/>
              </w:rPr>
            </w:pPr>
            <w:r w:rsidRPr="00764CA8">
              <w:rPr>
                <w:rFonts w:ascii="Cambria" w:hAnsi="Cambria"/>
                <w:sz w:val="22"/>
                <w:szCs w:val="22"/>
              </w:rPr>
              <w:t>Autodata, juhendid, tööohutus</w:t>
            </w:r>
          </w:p>
        </w:tc>
      </w:tr>
      <w:tr w:rsidR="00FD0FD4" w:rsidRPr="00764CA8" w14:paraId="1D68D4AD" w14:textId="77777777" w:rsidTr="00C54468">
        <w:trPr>
          <w:trHeight w:val="899"/>
        </w:trPr>
        <w:tc>
          <w:tcPr>
            <w:tcW w:w="2405" w:type="dxa"/>
          </w:tcPr>
          <w:p w14:paraId="3BFDEB2E" w14:textId="3AB11D26" w:rsidR="00EF738D" w:rsidRPr="00764CA8" w:rsidRDefault="00EF738D" w:rsidP="00EF738D">
            <w:pPr>
              <w:rPr>
                <w:rFonts w:ascii="Cambria" w:hAnsi="Cambria"/>
                <w:sz w:val="22"/>
                <w:szCs w:val="22"/>
              </w:rPr>
            </w:pPr>
            <w:r w:rsidRPr="00764CA8">
              <w:rPr>
                <w:rFonts w:ascii="Cambria" w:hAnsi="Cambria"/>
                <w:b/>
                <w:sz w:val="22"/>
                <w:szCs w:val="22"/>
              </w:rPr>
              <w:t>ÕV 5.</w:t>
            </w:r>
            <w:r w:rsidRPr="00764CA8">
              <w:rPr>
                <w:rFonts w:ascii="Cambria" w:hAnsi="Cambria"/>
                <w:sz w:val="22"/>
                <w:szCs w:val="22"/>
              </w:rPr>
              <w:t xml:space="preserve"> </w:t>
            </w:r>
            <w:r w:rsidR="00E67CE9" w:rsidRPr="00764CA8">
              <w:rPr>
                <w:rFonts w:ascii="Cambria" w:hAnsi="Cambria"/>
                <w:sz w:val="22"/>
                <w:szCs w:val="22"/>
              </w:rPr>
              <w:t>t</w:t>
            </w:r>
            <w:r w:rsidRPr="00764CA8">
              <w:rPr>
                <w:rFonts w:ascii="Cambria" w:hAnsi="Cambria"/>
                <w:sz w:val="22"/>
                <w:szCs w:val="22"/>
              </w:rPr>
              <w:t>öötab järgides töökultuuri, energia- ja keskkonnasääst</w:t>
            </w:r>
            <w:r w:rsidR="00E67CE9" w:rsidRPr="00764CA8">
              <w:rPr>
                <w:rFonts w:ascii="Cambria" w:hAnsi="Cambria"/>
                <w:sz w:val="22"/>
                <w:szCs w:val="22"/>
              </w:rPr>
              <w:t xml:space="preserve">liku, ohutu ning efektiivse töö </w:t>
            </w:r>
            <w:r w:rsidRPr="00764CA8">
              <w:rPr>
                <w:rFonts w:ascii="Cambria" w:hAnsi="Cambria"/>
                <w:sz w:val="22"/>
                <w:szCs w:val="22"/>
              </w:rPr>
              <w:t>põhimõtteid, tulles toime tava- ja muutuvates olukordades</w:t>
            </w:r>
          </w:p>
          <w:p w14:paraId="2DD15A89" w14:textId="77777777" w:rsidR="00E67CE9" w:rsidRPr="00764CA8" w:rsidRDefault="00E67CE9" w:rsidP="00EF738D">
            <w:pPr>
              <w:rPr>
                <w:rFonts w:ascii="Cambria" w:hAnsi="Cambria"/>
                <w:color w:val="000000" w:themeColor="text1"/>
                <w:sz w:val="22"/>
                <w:szCs w:val="22"/>
              </w:rPr>
            </w:pPr>
          </w:p>
          <w:p w14:paraId="17340F9E" w14:textId="37B820DC" w:rsidR="00EF738D" w:rsidRPr="00764CA8" w:rsidRDefault="00EF738D" w:rsidP="00EF738D">
            <w:pPr>
              <w:rPr>
                <w:rFonts w:ascii="Cambria" w:hAnsi="Cambria"/>
                <w:color w:val="000000" w:themeColor="text1"/>
                <w:sz w:val="22"/>
                <w:szCs w:val="22"/>
              </w:rPr>
            </w:pPr>
            <w:r w:rsidRPr="00764CA8">
              <w:rPr>
                <w:rFonts w:ascii="Cambria" w:hAnsi="Cambria"/>
                <w:color w:val="000000" w:themeColor="text1"/>
                <w:sz w:val="22"/>
                <w:szCs w:val="22"/>
              </w:rPr>
              <w:t>Jaotus tundides:</w:t>
            </w:r>
          </w:p>
          <w:p w14:paraId="4347DF6A" w14:textId="77777777" w:rsidR="00EF738D" w:rsidRPr="00764CA8" w:rsidRDefault="00EF738D" w:rsidP="00EF738D">
            <w:pPr>
              <w:rPr>
                <w:rFonts w:ascii="Cambria" w:hAnsi="Cambria"/>
                <w:color w:val="000000" w:themeColor="text1"/>
                <w:sz w:val="22"/>
                <w:szCs w:val="22"/>
              </w:rPr>
            </w:pPr>
            <w:r w:rsidRPr="00764CA8">
              <w:rPr>
                <w:rFonts w:ascii="Cambria" w:hAnsi="Cambria"/>
                <w:color w:val="000000" w:themeColor="text1"/>
                <w:sz w:val="22"/>
                <w:szCs w:val="22"/>
              </w:rPr>
              <w:t>teoreetiline töö: 10</w:t>
            </w:r>
          </w:p>
          <w:p w14:paraId="3752B622" w14:textId="77777777" w:rsidR="00EF738D" w:rsidRPr="00764CA8" w:rsidRDefault="00EF738D" w:rsidP="00EF738D">
            <w:pPr>
              <w:rPr>
                <w:rFonts w:ascii="Cambria" w:hAnsi="Cambria"/>
                <w:color w:val="000000" w:themeColor="text1"/>
                <w:sz w:val="22"/>
                <w:szCs w:val="22"/>
              </w:rPr>
            </w:pPr>
            <w:r w:rsidRPr="00764CA8">
              <w:rPr>
                <w:rFonts w:ascii="Cambria" w:hAnsi="Cambria"/>
                <w:color w:val="000000" w:themeColor="text1"/>
                <w:sz w:val="22"/>
                <w:szCs w:val="22"/>
              </w:rPr>
              <w:t>iseseisev töö: 3</w:t>
            </w:r>
          </w:p>
          <w:p w14:paraId="14A3DC65" w14:textId="7B21FAE8" w:rsidR="00FD0FD4" w:rsidRPr="00764CA8" w:rsidRDefault="00EF738D" w:rsidP="00EF738D">
            <w:pPr>
              <w:rPr>
                <w:rFonts w:ascii="Cambria" w:hAnsi="Cambria"/>
                <w:sz w:val="22"/>
                <w:szCs w:val="22"/>
              </w:rPr>
            </w:pPr>
            <w:r w:rsidRPr="00764CA8">
              <w:rPr>
                <w:rFonts w:ascii="Cambria" w:hAnsi="Cambria"/>
                <w:color w:val="000000" w:themeColor="text1"/>
                <w:sz w:val="22"/>
                <w:szCs w:val="22"/>
              </w:rPr>
              <w:t>kokku: 13</w:t>
            </w:r>
          </w:p>
        </w:tc>
        <w:tc>
          <w:tcPr>
            <w:tcW w:w="3107" w:type="dxa"/>
          </w:tcPr>
          <w:p w14:paraId="1580D76F" w14:textId="712D95E7" w:rsidR="00EF738D" w:rsidRPr="00764CA8" w:rsidRDefault="00E67CE9" w:rsidP="00EF738D">
            <w:pPr>
              <w:rPr>
                <w:rFonts w:ascii="Cambria" w:hAnsi="Cambria"/>
                <w:sz w:val="22"/>
                <w:szCs w:val="22"/>
              </w:rPr>
            </w:pPr>
            <w:r w:rsidRPr="00764CA8">
              <w:rPr>
                <w:rFonts w:ascii="Cambria" w:hAnsi="Cambria"/>
                <w:b/>
                <w:sz w:val="22"/>
                <w:szCs w:val="22"/>
              </w:rPr>
              <w:t>HK 5.1.</w:t>
            </w:r>
            <w:r w:rsidRPr="00764CA8">
              <w:rPr>
                <w:rFonts w:ascii="Cambria" w:hAnsi="Cambria"/>
                <w:sz w:val="22"/>
                <w:szCs w:val="22"/>
              </w:rPr>
              <w:t xml:space="preserve"> v</w:t>
            </w:r>
            <w:r w:rsidR="00EF738D" w:rsidRPr="00764CA8">
              <w:rPr>
                <w:rFonts w:ascii="Cambria" w:hAnsi="Cambria"/>
                <w:sz w:val="22"/>
                <w:szCs w:val="22"/>
              </w:rPr>
              <w:t>alib ja kasutab tööüles</w:t>
            </w:r>
            <w:r w:rsidRPr="00764CA8">
              <w:rPr>
                <w:rFonts w:ascii="Cambria" w:hAnsi="Cambria"/>
                <w:sz w:val="22"/>
                <w:szCs w:val="22"/>
              </w:rPr>
              <w:t xml:space="preserve">annete täitmisel kaitsekatteid, </w:t>
            </w:r>
            <w:r w:rsidR="00EF738D" w:rsidRPr="00764CA8">
              <w:rPr>
                <w:rFonts w:ascii="Cambria" w:hAnsi="Cambria"/>
                <w:sz w:val="22"/>
                <w:szCs w:val="22"/>
              </w:rPr>
              <w:t>tööriistu ja seadmeid otstarbekalt ja ohutult</w:t>
            </w:r>
            <w:r w:rsidRPr="00764CA8">
              <w:rPr>
                <w:rFonts w:ascii="Cambria" w:hAnsi="Cambria"/>
                <w:sz w:val="22"/>
                <w:szCs w:val="22"/>
              </w:rPr>
              <w:t xml:space="preserve"> </w:t>
            </w:r>
            <w:r w:rsidR="00EF738D" w:rsidRPr="00764CA8">
              <w:rPr>
                <w:rFonts w:ascii="Cambria" w:hAnsi="Cambria"/>
                <w:sz w:val="22"/>
                <w:szCs w:val="22"/>
              </w:rPr>
              <w:t>valmistab ette töökoha, hoiab töötamisel korda, töö lõppedes korrastab töökoha ning paigutab</w:t>
            </w:r>
          </w:p>
          <w:p w14:paraId="0AD57FCA" w14:textId="77777777" w:rsidR="00EF738D" w:rsidRPr="00764CA8" w:rsidRDefault="00EF738D" w:rsidP="00EF738D">
            <w:pPr>
              <w:rPr>
                <w:rFonts w:ascii="Cambria" w:hAnsi="Cambria"/>
                <w:sz w:val="22"/>
                <w:szCs w:val="22"/>
              </w:rPr>
            </w:pPr>
            <w:r w:rsidRPr="00764CA8">
              <w:rPr>
                <w:rFonts w:ascii="Cambria" w:hAnsi="Cambria"/>
                <w:sz w:val="22"/>
                <w:szCs w:val="22"/>
              </w:rPr>
              <w:t>töövahendid ettenähtud kohale</w:t>
            </w:r>
          </w:p>
          <w:p w14:paraId="6D4ACD8E" w14:textId="15CDADA2" w:rsidR="00FD0FD4" w:rsidRPr="00764CA8" w:rsidRDefault="00E67CE9" w:rsidP="00EF738D">
            <w:pPr>
              <w:rPr>
                <w:rFonts w:ascii="Cambria" w:hAnsi="Cambria"/>
                <w:sz w:val="22"/>
                <w:szCs w:val="22"/>
              </w:rPr>
            </w:pPr>
            <w:r w:rsidRPr="00764CA8">
              <w:rPr>
                <w:rFonts w:ascii="Cambria" w:hAnsi="Cambria"/>
                <w:b/>
                <w:sz w:val="22"/>
                <w:szCs w:val="22"/>
              </w:rPr>
              <w:t xml:space="preserve">HK 5.2. </w:t>
            </w:r>
            <w:r w:rsidRPr="00764CA8">
              <w:rPr>
                <w:rFonts w:ascii="Cambria" w:hAnsi="Cambria"/>
                <w:sz w:val="22"/>
                <w:szCs w:val="22"/>
              </w:rPr>
              <w:t>t</w:t>
            </w:r>
            <w:r w:rsidR="00EF738D" w:rsidRPr="00764CA8">
              <w:rPr>
                <w:rFonts w:ascii="Cambria" w:hAnsi="Cambria"/>
                <w:sz w:val="22"/>
                <w:szCs w:val="22"/>
              </w:rPr>
              <w:t>äidab töötervishoiu, töö- ja keskkonnaohutuse nõudeid</w:t>
            </w:r>
          </w:p>
        </w:tc>
        <w:tc>
          <w:tcPr>
            <w:tcW w:w="4493" w:type="dxa"/>
            <w:gridSpan w:val="2"/>
          </w:tcPr>
          <w:p w14:paraId="69BCA9A2" w14:textId="4A68772F" w:rsidR="00FD0FD4" w:rsidRPr="00764CA8" w:rsidRDefault="000E20E2" w:rsidP="00FD0FD4">
            <w:pPr>
              <w:rPr>
                <w:rFonts w:ascii="Cambria" w:hAnsi="Cambria"/>
                <w:sz w:val="22"/>
                <w:szCs w:val="22"/>
              </w:rPr>
            </w:pPr>
            <w:r>
              <w:rPr>
                <w:rFonts w:ascii="Cambria" w:hAnsi="Cambria"/>
                <w:sz w:val="22"/>
                <w:szCs w:val="22"/>
              </w:rPr>
              <w:t>H</w:t>
            </w:r>
            <w:r w:rsidR="00EF738D" w:rsidRPr="00764CA8">
              <w:rPr>
                <w:rFonts w:ascii="Cambria" w:hAnsi="Cambria"/>
                <w:sz w:val="22"/>
                <w:szCs w:val="22"/>
              </w:rPr>
              <w:t>innatakse läbivalt mooduli käigus</w:t>
            </w:r>
          </w:p>
        </w:tc>
        <w:tc>
          <w:tcPr>
            <w:tcW w:w="1520" w:type="dxa"/>
          </w:tcPr>
          <w:p w14:paraId="05C49F2C" w14:textId="1109584B" w:rsidR="00FD0FD4" w:rsidRPr="00764CA8" w:rsidRDefault="00EF738D" w:rsidP="00FD0FD4">
            <w:pPr>
              <w:rPr>
                <w:rFonts w:ascii="Cambria" w:hAnsi="Cambria"/>
                <w:sz w:val="22"/>
                <w:szCs w:val="22"/>
              </w:rPr>
            </w:pPr>
            <w:r w:rsidRPr="00764CA8">
              <w:rPr>
                <w:rFonts w:ascii="Cambria" w:hAnsi="Cambria"/>
                <w:sz w:val="22"/>
                <w:szCs w:val="22"/>
              </w:rPr>
              <w:t>mitteeristav</w:t>
            </w:r>
          </w:p>
        </w:tc>
        <w:tc>
          <w:tcPr>
            <w:tcW w:w="4493" w:type="dxa"/>
            <w:gridSpan w:val="2"/>
          </w:tcPr>
          <w:p w14:paraId="6C063427" w14:textId="77777777" w:rsidR="00EF738D" w:rsidRPr="00764CA8" w:rsidRDefault="00EF738D" w:rsidP="00EF738D">
            <w:pPr>
              <w:rPr>
                <w:rFonts w:ascii="Cambria" w:hAnsi="Cambria"/>
                <w:sz w:val="22"/>
                <w:szCs w:val="22"/>
              </w:rPr>
            </w:pPr>
            <w:r w:rsidRPr="00764CA8">
              <w:rPr>
                <w:rFonts w:ascii="Cambria" w:hAnsi="Cambria"/>
                <w:sz w:val="22"/>
                <w:szCs w:val="22"/>
              </w:rPr>
              <w:t>Autodata, juhendid, tööohutus</w:t>
            </w:r>
          </w:p>
          <w:p w14:paraId="37D4E031" w14:textId="77777777" w:rsidR="000E20E2" w:rsidRDefault="000E20E2" w:rsidP="00EF738D">
            <w:pPr>
              <w:rPr>
                <w:rFonts w:ascii="Cambria" w:hAnsi="Cambria"/>
                <w:b/>
                <w:sz w:val="22"/>
                <w:szCs w:val="22"/>
              </w:rPr>
            </w:pPr>
          </w:p>
          <w:p w14:paraId="1053719B" w14:textId="4B9702DE" w:rsidR="000E20E2" w:rsidRDefault="000E20E2" w:rsidP="00EF738D">
            <w:pPr>
              <w:rPr>
                <w:rFonts w:ascii="Cambria" w:hAnsi="Cambria"/>
                <w:b/>
                <w:sz w:val="22"/>
                <w:szCs w:val="22"/>
              </w:rPr>
            </w:pPr>
            <w:r>
              <w:rPr>
                <w:rFonts w:ascii="Cambria" w:hAnsi="Cambria"/>
                <w:b/>
                <w:sz w:val="22"/>
                <w:szCs w:val="22"/>
              </w:rPr>
              <w:t>LÕIMING:</w:t>
            </w:r>
          </w:p>
          <w:p w14:paraId="631AFD00" w14:textId="532B8669" w:rsidR="00FD0FD4" w:rsidRPr="000E20E2" w:rsidRDefault="000E20E2" w:rsidP="00EF738D">
            <w:pPr>
              <w:rPr>
                <w:rFonts w:ascii="Cambria" w:hAnsi="Cambria"/>
                <w:sz w:val="22"/>
                <w:szCs w:val="22"/>
              </w:rPr>
            </w:pPr>
            <w:r w:rsidRPr="000E20E2">
              <w:rPr>
                <w:rFonts w:ascii="Cambria" w:hAnsi="Cambria"/>
                <w:sz w:val="22"/>
                <w:szCs w:val="22"/>
              </w:rPr>
              <w:t>Inglise keel (10 + 3)</w:t>
            </w:r>
          </w:p>
        </w:tc>
      </w:tr>
      <w:tr w:rsidR="00A56571" w:rsidRPr="00764CA8" w14:paraId="668BC5D5" w14:textId="77777777" w:rsidTr="00C54468">
        <w:trPr>
          <w:trHeight w:val="320"/>
        </w:trPr>
        <w:tc>
          <w:tcPr>
            <w:tcW w:w="2405" w:type="dxa"/>
          </w:tcPr>
          <w:p w14:paraId="207C93DB" w14:textId="77777777" w:rsidR="00A56571" w:rsidRPr="00764CA8" w:rsidRDefault="00A56571" w:rsidP="00A56571">
            <w:pPr>
              <w:rPr>
                <w:rFonts w:ascii="Cambria" w:hAnsi="Cambria"/>
                <w:b/>
                <w:sz w:val="22"/>
                <w:szCs w:val="22"/>
              </w:rPr>
            </w:pPr>
            <w:r w:rsidRPr="00764CA8">
              <w:rPr>
                <w:rFonts w:ascii="Cambria" w:hAnsi="Cambria"/>
                <w:b/>
                <w:sz w:val="22"/>
                <w:szCs w:val="22"/>
              </w:rPr>
              <w:t>Õppemeetodid</w:t>
            </w:r>
          </w:p>
        </w:tc>
        <w:tc>
          <w:tcPr>
            <w:tcW w:w="13613" w:type="dxa"/>
            <w:gridSpan w:val="6"/>
          </w:tcPr>
          <w:p w14:paraId="6640FF37" w14:textId="1FB1EA6B" w:rsidR="00A56571" w:rsidRPr="00764CA8" w:rsidRDefault="00A56571" w:rsidP="00A56571">
            <w:pPr>
              <w:rPr>
                <w:rFonts w:ascii="Cambria" w:hAnsi="Cambria"/>
                <w:sz w:val="22"/>
                <w:szCs w:val="22"/>
              </w:rPr>
            </w:pPr>
            <w:r w:rsidRPr="00764CA8">
              <w:rPr>
                <w:rFonts w:ascii="Cambria" w:hAnsi="Cambria"/>
                <w:sz w:val="22"/>
                <w:szCs w:val="22"/>
              </w:rPr>
              <w:t>Loeng, rühmatöö, arutelu, iseseisev töö, praktiline töö</w:t>
            </w:r>
          </w:p>
        </w:tc>
      </w:tr>
      <w:tr w:rsidR="00A56571" w:rsidRPr="00764CA8" w14:paraId="38C3FF82" w14:textId="77777777" w:rsidTr="00C54468">
        <w:tc>
          <w:tcPr>
            <w:tcW w:w="2405" w:type="dxa"/>
          </w:tcPr>
          <w:p w14:paraId="1B3168F4" w14:textId="77777777" w:rsidR="00A56571" w:rsidRPr="00764CA8" w:rsidRDefault="00A56571" w:rsidP="00A56571">
            <w:pPr>
              <w:rPr>
                <w:rFonts w:ascii="Cambria" w:hAnsi="Cambria"/>
                <w:sz w:val="22"/>
                <w:szCs w:val="22"/>
              </w:rPr>
            </w:pPr>
            <w:r w:rsidRPr="00764CA8">
              <w:rPr>
                <w:rFonts w:ascii="Cambria" w:hAnsi="Cambria"/>
                <w:b/>
                <w:sz w:val="22"/>
                <w:szCs w:val="22"/>
              </w:rPr>
              <w:t>Iseseisev töö</w:t>
            </w:r>
            <w:r w:rsidRPr="00764CA8">
              <w:rPr>
                <w:rFonts w:ascii="Cambria" w:hAnsi="Cambria"/>
                <w:sz w:val="22"/>
                <w:szCs w:val="22"/>
              </w:rPr>
              <w:t xml:space="preserve"> I</w:t>
            </w:r>
            <w:r w:rsidRPr="00764CA8">
              <w:rPr>
                <w:rFonts w:ascii="Cambria" w:hAnsi="Cambria"/>
                <w:sz w:val="22"/>
                <w:szCs w:val="22"/>
              </w:rPr>
              <w:br/>
              <w:t>kursusel</w:t>
            </w:r>
          </w:p>
        </w:tc>
        <w:tc>
          <w:tcPr>
            <w:tcW w:w="13613" w:type="dxa"/>
            <w:gridSpan w:val="6"/>
          </w:tcPr>
          <w:p w14:paraId="1DC16694" w14:textId="77777777" w:rsidR="00A56571" w:rsidRPr="00764CA8" w:rsidRDefault="00A56571" w:rsidP="00A56571">
            <w:pPr>
              <w:rPr>
                <w:rFonts w:ascii="Cambria" w:hAnsi="Cambria"/>
                <w:sz w:val="22"/>
                <w:szCs w:val="22"/>
              </w:rPr>
            </w:pPr>
            <w:r w:rsidRPr="00764CA8">
              <w:rPr>
                <w:rFonts w:ascii="Cambria" w:hAnsi="Cambria"/>
                <w:b/>
                <w:sz w:val="22"/>
                <w:szCs w:val="22"/>
              </w:rPr>
              <w:t>ÕV 1.</w:t>
            </w:r>
            <w:r w:rsidRPr="00764CA8">
              <w:rPr>
                <w:rFonts w:ascii="Cambria" w:hAnsi="Cambria"/>
                <w:sz w:val="22"/>
                <w:szCs w:val="22"/>
              </w:rPr>
              <w:t xml:space="preserve"> Testide lahendamine õppeprogrammis Prodiags.</w:t>
            </w:r>
          </w:p>
          <w:p w14:paraId="519413AF" w14:textId="1A746281" w:rsidR="003F12D3" w:rsidRPr="000E20E2" w:rsidRDefault="003F12D3" w:rsidP="00A56571">
            <w:pPr>
              <w:rPr>
                <w:rFonts w:ascii="Cambria" w:hAnsi="Cambria"/>
                <w:b/>
                <w:sz w:val="22"/>
                <w:szCs w:val="22"/>
              </w:rPr>
            </w:pPr>
            <w:r w:rsidRPr="00764CA8">
              <w:rPr>
                <w:rFonts w:ascii="Cambria" w:hAnsi="Cambria"/>
                <w:b/>
                <w:sz w:val="22"/>
                <w:szCs w:val="22"/>
              </w:rPr>
              <w:t>ÕV 2.</w:t>
            </w:r>
            <w:r w:rsidR="000E20E2">
              <w:rPr>
                <w:rFonts w:ascii="Cambria" w:hAnsi="Cambria"/>
                <w:b/>
                <w:sz w:val="22"/>
                <w:szCs w:val="22"/>
              </w:rPr>
              <w:t xml:space="preserve"> –</w:t>
            </w:r>
            <w:r w:rsidRPr="00764CA8">
              <w:rPr>
                <w:rFonts w:ascii="Cambria" w:hAnsi="Cambria"/>
                <w:b/>
                <w:sz w:val="22"/>
                <w:szCs w:val="22"/>
              </w:rPr>
              <w:t xml:space="preserve"> </w:t>
            </w:r>
            <w:r w:rsidR="000E20E2" w:rsidRPr="00764CA8">
              <w:rPr>
                <w:rFonts w:ascii="Cambria" w:hAnsi="Cambria"/>
                <w:b/>
                <w:sz w:val="22"/>
                <w:szCs w:val="22"/>
              </w:rPr>
              <w:t>ÕV 3.</w:t>
            </w:r>
            <w:r w:rsidR="000E20E2" w:rsidRPr="00764CA8">
              <w:rPr>
                <w:rFonts w:ascii="Cambria" w:hAnsi="Cambria"/>
                <w:sz w:val="22"/>
                <w:szCs w:val="22"/>
              </w:rPr>
              <w:t xml:space="preserve"> </w:t>
            </w:r>
            <w:r w:rsidRPr="00764CA8">
              <w:rPr>
                <w:rFonts w:ascii="Cambria" w:hAnsi="Cambria"/>
                <w:sz w:val="22"/>
                <w:szCs w:val="22"/>
              </w:rPr>
              <w:t>Õpetaja poolt antud töölehtede täitmine</w:t>
            </w:r>
          </w:p>
        </w:tc>
      </w:tr>
      <w:tr w:rsidR="00A56571" w:rsidRPr="00764CA8" w14:paraId="4B473D75" w14:textId="77777777" w:rsidTr="00C54468">
        <w:tc>
          <w:tcPr>
            <w:tcW w:w="2405" w:type="dxa"/>
            <w:shd w:val="clear" w:color="auto" w:fill="BDD6EE" w:themeFill="accent5" w:themeFillTint="66"/>
          </w:tcPr>
          <w:p w14:paraId="522DFD62" w14:textId="77777777" w:rsidR="00A56571" w:rsidRPr="00764CA8" w:rsidRDefault="00A56571" w:rsidP="00A56571">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13" w:type="dxa"/>
            <w:gridSpan w:val="6"/>
          </w:tcPr>
          <w:p w14:paraId="495E8CAA" w14:textId="185D2355" w:rsidR="00A56571" w:rsidRPr="00764CA8" w:rsidRDefault="00C54468" w:rsidP="00A56571">
            <w:pPr>
              <w:rPr>
                <w:rFonts w:ascii="Cambria" w:hAnsi="Cambria"/>
                <w:sz w:val="22"/>
                <w:szCs w:val="22"/>
              </w:rPr>
            </w:pPr>
            <w:r w:rsidRPr="00764CA8">
              <w:rPr>
                <w:rFonts w:ascii="Cambria" w:hAnsi="Cambria"/>
                <w:sz w:val="22"/>
                <w:szCs w:val="22"/>
              </w:rPr>
              <w:t xml:space="preserve">Moodul hinnatakse </w:t>
            </w:r>
            <w:r w:rsidRPr="00EF5004">
              <w:rPr>
                <w:rFonts w:ascii="Cambria" w:hAnsi="Cambria"/>
                <w:b/>
                <w:sz w:val="22"/>
                <w:szCs w:val="22"/>
              </w:rPr>
              <w:t>eristavalt.</w:t>
            </w:r>
            <w:r w:rsidRPr="00764CA8">
              <w:rPr>
                <w:rFonts w:ascii="Cambria" w:hAnsi="Cambria"/>
                <w:sz w:val="22"/>
                <w:szCs w:val="22"/>
              </w:rPr>
              <w:t xml:space="preserve"> Mooduli hinde saamiseks peavad olema saavutatud kõik õpiväljundid. Mooduli hinne kujuneb eristavate väljundite kaalutud keskmisest. Sooritatud peavad olema kõik iseseisvad tööd.</w:t>
            </w:r>
          </w:p>
        </w:tc>
      </w:tr>
      <w:tr w:rsidR="00764CA8" w:rsidRPr="00764CA8" w14:paraId="5A1BBB57" w14:textId="77777777" w:rsidTr="00C54468">
        <w:tc>
          <w:tcPr>
            <w:tcW w:w="2405" w:type="dxa"/>
            <w:vMerge w:val="restart"/>
            <w:shd w:val="clear" w:color="auto" w:fill="BDD6EE" w:themeFill="accent5" w:themeFillTint="66"/>
          </w:tcPr>
          <w:p w14:paraId="070D9A55" w14:textId="77777777" w:rsidR="00764CA8" w:rsidRPr="00764CA8" w:rsidRDefault="00764CA8" w:rsidP="00A56571">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4515" w:type="dxa"/>
            <w:gridSpan w:val="2"/>
          </w:tcPr>
          <w:p w14:paraId="0FFE6576" w14:textId="73767173" w:rsidR="00764CA8" w:rsidRPr="00764CA8" w:rsidRDefault="00764CA8" w:rsidP="00A56571">
            <w:pPr>
              <w:rPr>
                <w:rFonts w:ascii="Cambria" w:hAnsi="Cambria"/>
                <w:b/>
                <w:sz w:val="22"/>
                <w:szCs w:val="22"/>
              </w:rPr>
            </w:pPr>
            <w:r w:rsidRPr="00764CA8">
              <w:rPr>
                <w:rFonts w:ascii="Cambria" w:hAnsi="Cambria"/>
                <w:b/>
                <w:sz w:val="22"/>
                <w:szCs w:val="22"/>
              </w:rPr>
              <w:t>ÕV 1. “3”, lävend</w:t>
            </w:r>
          </w:p>
          <w:p w14:paraId="2FE666C7" w14:textId="568DCC25" w:rsidR="00764CA8" w:rsidRPr="00EF5004" w:rsidRDefault="00764CA8" w:rsidP="00A56571">
            <w:pPr>
              <w:rPr>
                <w:rFonts w:ascii="Cambria" w:hAnsi="Cambria"/>
                <w:sz w:val="22"/>
                <w:szCs w:val="22"/>
              </w:rPr>
            </w:pPr>
            <w:r w:rsidRPr="00764CA8">
              <w:rPr>
                <w:rFonts w:ascii="Cambria" w:hAnsi="Cambria"/>
                <w:sz w:val="22"/>
                <w:szCs w:val="22"/>
              </w:rPr>
              <w:lastRenderedPageBreak/>
              <w:t>Õpilane oskab nimetada ja kirjeldada enamus mootorsõidukites</w:t>
            </w:r>
            <w:r w:rsidR="00EF5004">
              <w:rPr>
                <w:rFonts w:ascii="Cambria" w:hAnsi="Cambria"/>
                <w:sz w:val="22"/>
                <w:szCs w:val="22"/>
              </w:rPr>
              <w:t xml:space="preserve"> kasutatavaid elektriseadiseid; s</w:t>
            </w:r>
            <w:r w:rsidRPr="00764CA8">
              <w:rPr>
                <w:rFonts w:ascii="Cambria" w:hAnsi="Cambria"/>
                <w:sz w:val="22"/>
                <w:szCs w:val="22"/>
              </w:rPr>
              <w:t>aab aru mootorsõidukite ener</w:t>
            </w:r>
            <w:r w:rsidR="00EF5004">
              <w:rPr>
                <w:rFonts w:ascii="Cambria" w:hAnsi="Cambria"/>
                <w:sz w:val="22"/>
                <w:szCs w:val="22"/>
              </w:rPr>
              <w:t>giasüsteemist (aku, generaator); t</w:t>
            </w:r>
            <w:r w:rsidRPr="00764CA8">
              <w:rPr>
                <w:rFonts w:ascii="Cambria" w:hAnsi="Cambria"/>
                <w:sz w:val="22"/>
                <w:szCs w:val="22"/>
              </w:rPr>
              <w:t>unneb ära enamus andureid, kuid ei suuda seletada kõi</w:t>
            </w:r>
            <w:r w:rsidR="00EF5004">
              <w:rPr>
                <w:rFonts w:ascii="Cambria" w:hAnsi="Cambria"/>
                <w:sz w:val="22"/>
                <w:szCs w:val="22"/>
              </w:rPr>
              <w:t>kide tööpõhimõtet ning vajadust mootorile; v</w:t>
            </w:r>
            <w:r w:rsidRPr="00764CA8">
              <w:rPr>
                <w:rFonts w:ascii="Cambria" w:hAnsi="Cambria"/>
                <w:sz w:val="22"/>
                <w:szCs w:val="22"/>
              </w:rPr>
              <w:t>ajab abi andurite parameetrite seletamisel.</w:t>
            </w:r>
          </w:p>
        </w:tc>
        <w:tc>
          <w:tcPr>
            <w:tcW w:w="4605" w:type="dxa"/>
            <w:gridSpan w:val="2"/>
          </w:tcPr>
          <w:p w14:paraId="67BF02BB" w14:textId="77777777" w:rsidR="00764CA8" w:rsidRPr="00764CA8" w:rsidRDefault="00764CA8" w:rsidP="00A56571">
            <w:pPr>
              <w:rPr>
                <w:rFonts w:ascii="Cambria" w:hAnsi="Cambria"/>
                <w:b/>
                <w:sz w:val="22"/>
                <w:szCs w:val="22"/>
              </w:rPr>
            </w:pPr>
            <w:r w:rsidRPr="00764CA8">
              <w:rPr>
                <w:rFonts w:ascii="Cambria" w:hAnsi="Cambria"/>
                <w:b/>
                <w:sz w:val="22"/>
                <w:szCs w:val="22"/>
              </w:rPr>
              <w:lastRenderedPageBreak/>
              <w:t>“4”, lävendit ületav</w:t>
            </w:r>
          </w:p>
          <w:p w14:paraId="3501A71A" w14:textId="47E4C884" w:rsidR="00764CA8" w:rsidRPr="00EF5004" w:rsidRDefault="00764CA8" w:rsidP="00A56571">
            <w:pPr>
              <w:rPr>
                <w:rFonts w:ascii="Cambria" w:hAnsi="Cambria"/>
                <w:sz w:val="22"/>
                <w:szCs w:val="22"/>
              </w:rPr>
            </w:pPr>
            <w:r w:rsidRPr="00764CA8">
              <w:rPr>
                <w:rFonts w:ascii="Cambria" w:hAnsi="Cambria"/>
                <w:sz w:val="22"/>
                <w:szCs w:val="22"/>
              </w:rPr>
              <w:lastRenderedPageBreak/>
              <w:t>Õpilane oskab nimetada ja kirjeldada enamus mootorsõidukites</w:t>
            </w:r>
            <w:r w:rsidR="00EF5004">
              <w:rPr>
                <w:rFonts w:ascii="Cambria" w:hAnsi="Cambria"/>
                <w:sz w:val="22"/>
                <w:szCs w:val="22"/>
              </w:rPr>
              <w:t xml:space="preserve"> kasutatavaid elektriseadiseid; s</w:t>
            </w:r>
            <w:r w:rsidRPr="00764CA8">
              <w:rPr>
                <w:rFonts w:ascii="Cambria" w:hAnsi="Cambria"/>
                <w:sz w:val="22"/>
                <w:szCs w:val="22"/>
              </w:rPr>
              <w:t>aab aru mootorsõidukite ener</w:t>
            </w:r>
            <w:r w:rsidR="00EF5004">
              <w:rPr>
                <w:rFonts w:ascii="Cambria" w:hAnsi="Cambria"/>
                <w:sz w:val="22"/>
                <w:szCs w:val="22"/>
              </w:rPr>
              <w:t>giasüsteemist (aku, generaator); t</w:t>
            </w:r>
            <w:r w:rsidRPr="00764CA8">
              <w:rPr>
                <w:rFonts w:ascii="Cambria" w:hAnsi="Cambria"/>
                <w:sz w:val="22"/>
                <w:szCs w:val="22"/>
              </w:rPr>
              <w:t>unneb ära enamus andureid ning suudab k</w:t>
            </w:r>
            <w:r w:rsidR="00EF5004">
              <w:rPr>
                <w:rFonts w:ascii="Cambria" w:hAnsi="Cambria"/>
                <w:sz w:val="22"/>
                <w:szCs w:val="22"/>
              </w:rPr>
              <w:t>irjeldada ka nende tööpõhimõtet; v</w:t>
            </w:r>
            <w:r w:rsidRPr="00764CA8">
              <w:rPr>
                <w:rFonts w:ascii="Cambria" w:hAnsi="Cambria"/>
                <w:sz w:val="22"/>
                <w:szCs w:val="22"/>
              </w:rPr>
              <w:t>ajab vähest abi andurite parameetrite seletamisel.</w:t>
            </w:r>
          </w:p>
        </w:tc>
        <w:tc>
          <w:tcPr>
            <w:tcW w:w="4493" w:type="dxa"/>
            <w:gridSpan w:val="2"/>
          </w:tcPr>
          <w:p w14:paraId="10A26FE6" w14:textId="77777777" w:rsidR="00764CA8" w:rsidRPr="00764CA8" w:rsidRDefault="00764CA8" w:rsidP="00A56571">
            <w:pPr>
              <w:rPr>
                <w:rFonts w:ascii="Cambria" w:hAnsi="Cambria"/>
                <w:b/>
                <w:sz w:val="22"/>
                <w:szCs w:val="22"/>
              </w:rPr>
            </w:pPr>
            <w:r w:rsidRPr="00764CA8">
              <w:rPr>
                <w:rFonts w:ascii="Cambria" w:hAnsi="Cambria"/>
                <w:b/>
                <w:sz w:val="22"/>
                <w:szCs w:val="22"/>
              </w:rPr>
              <w:lastRenderedPageBreak/>
              <w:t>“5”, lävendit ületav</w:t>
            </w:r>
          </w:p>
          <w:p w14:paraId="1B745CE0" w14:textId="0E722071" w:rsidR="00764CA8" w:rsidRPr="00764CA8" w:rsidRDefault="00764CA8" w:rsidP="00A56571">
            <w:pPr>
              <w:rPr>
                <w:rFonts w:ascii="Cambria" w:hAnsi="Cambria"/>
                <w:b/>
                <w:sz w:val="22"/>
                <w:szCs w:val="22"/>
              </w:rPr>
            </w:pPr>
            <w:r w:rsidRPr="00764CA8">
              <w:rPr>
                <w:rFonts w:ascii="Cambria" w:hAnsi="Cambria"/>
                <w:sz w:val="22"/>
                <w:szCs w:val="22"/>
              </w:rPr>
              <w:lastRenderedPageBreak/>
              <w:t>Õpilane oskab nimetada ja kirjeldada enamus mootorsõidukite</w:t>
            </w:r>
            <w:r w:rsidR="00EF5004">
              <w:rPr>
                <w:rFonts w:ascii="Cambria" w:hAnsi="Cambria"/>
                <w:sz w:val="22"/>
                <w:szCs w:val="22"/>
              </w:rPr>
              <w:t>s kasutatavaid elektriseadiseid; s</w:t>
            </w:r>
            <w:r w:rsidRPr="00764CA8">
              <w:rPr>
                <w:rFonts w:ascii="Cambria" w:hAnsi="Cambria"/>
                <w:sz w:val="22"/>
                <w:szCs w:val="22"/>
              </w:rPr>
              <w:t>aab aru mootorsõidukite energiasüsteemist (aku, generaator)</w:t>
            </w:r>
            <w:r w:rsidR="00EF5004">
              <w:rPr>
                <w:rFonts w:ascii="Cambria" w:hAnsi="Cambria"/>
                <w:sz w:val="22"/>
                <w:szCs w:val="22"/>
              </w:rPr>
              <w:t>; t</w:t>
            </w:r>
            <w:r w:rsidRPr="00764CA8">
              <w:rPr>
                <w:rFonts w:ascii="Cambria" w:hAnsi="Cambria"/>
                <w:sz w:val="22"/>
                <w:szCs w:val="22"/>
              </w:rPr>
              <w:t>unneb ära ning oskab defekteerida erinevaid andureid ning suudab kirjeldada ka nende tööpõhimõtet.</w:t>
            </w:r>
          </w:p>
        </w:tc>
      </w:tr>
      <w:tr w:rsidR="00764CA8" w:rsidRPr="00764CA8" w14:paraId="4CC13259" w14:textId="77777777" w:rsidTr="004712D8">
        <w:tc>
          <w:tcPr>
            <w:tcW w:w="2405" w:type="dxa"/>
            <w:vMerge/>
            <w:shd w:val="clear" w:color="auto" w:fill="BDD6EE" w:themeFill="accent5" w:themeFillTint="66"/>
          </w:tcPr>
          <w:p w14:paraId="779E5139" w14:textId="77777777" w:rsidR="00764CA8" w:rsidRPr="00764CA8" w:rsidRDefault="00764CA8" w:rsidP="00A56571">
            <w:pPr>
              <w:rPr>
                <w:rFonts w:ascii="Cambria" w:hAnsi="Cambria"/>
                <w:b/>
                <w:sz w:val="22"/>
                <w:szCs w:val="22"/>
              </w:rPr>
            </w:pPr>
          </w:p>
        </w:tc>
        <w:tc>
          <w:tcPr>
            <w:tcW w:w="4515" w:type="dxa"/>
            <w:gridSpan w:val="2"/>
          </w:tcPr>
          <w:p w14:paraId="516D96D6" w14:textId="75E2BE3A" w:rsidR="00764CA8" w:rsidRPr="00764CA8" w:rsidRDefault="00764CA8" w:rsidP="00A56571">
            <w:pPr>
              <w:rPr>
                <w:rFonts w:ascii="Cambria" w:hAnsi="Cambria"/>
                <w:b/>
                <w:sz w:val="22"/>
                <w:szCs w:val="22"/>
              </w:rPr>
            </w:pPr>
            <w:r w:rsidRPr="00764CA8">
              <w:rPr>
                <w:rFonts w:ascii="Cambria" w:hAnsi="Cambria"/>
                <w:b/>
                <w:sz w:val="22"/>
                <w:szCs w:val="22"/>
              </w:rPr>
              <w:t>ÕV 2. “3”, lävend</w:t>
            </w:r>
          </w:p>
          <w:p w14:paraId="0F9EE52E" w14:textId="7FBDD994" w:rsidR="00764CA8" w:rsidRPr="00764CA8" w:rsidRDefault="00764CA8" w:rsidP="00A56571">
            <w:pPr>
              <w:rPr>
                <w:rFonts w:ascii="Cambria" w:hAnsi="Cambria"/>
                <w:b/>
                <w:sz w:val="22"/>
                <w:szCs w:val="22"/>
              </w:rPr>
            </w:pPr>
            <w:r w:rsidRPr="00764CA8">
              <w:rPr>
                <w:rFonts w:ascii="Cambria" w:hAnsi="Cambria"/>
                <w:sz w:val="22"/>
                <w:szCs w:val="22"/>
              </w:rPr>
              <w:t>Õpilane suudab kontro</w:t>
            </w:r>
            <w:r w:rsidR="00EF5004">
              <w:rPr>
                <w:rFonts w:ascii="Cambria" w:hAnsi="Cambria"/>
                <w:sz w:val="22"/>
                <w:szCs w:val="22"/>
              </w:rPr>
              <w:t>llida põhilised elektriseadised; s</w:t>
            </w:r>
            <w:r w:rsidRPr="00764CA8">
              <w:rPr>
                <w:rFonts w:ascii="Cambria" w:hAnsi="Cambria"/>
                <w:sz w:val="22"/>
                <w:szCs w:val="22"/>
              </w:rPr>
              <w:t>uudab vahetada elektrisüsteemi komponente, kui eksib mõnikord tööj</w:t>
            </w:r>
            <w:r w:rsidR="00EF5004">
              <w:rPr>
                <w:rFonts w:ascii="Cambria" w:hAnsi="Cambria"/>
                <w:sz w:val="22"/>
                <w:szCs w:val="22"/>
              </w:rPr>
              <w:t>ärjekorra ja tööohutuse vastu; v</w:t>
            </w:r>
            <w:r w:rsidRPr="00764CA8">
              <w:rPr>
                <w:rFonts w:ascii="Cambria" w:hAnsi="Cambria"/>
                <w:sz w:val="22"/>
                <w:szCs w:val="22"/>
              </w:rPr>
              <w:t>ajab abi andurite ja täiturite aktiveerimiseks ning ei suuda nende näitude põhjal viga tuvastada.</w:t>
            </w:r>
          </w:p>
        </w:tc>
        <w:tc>
          <w:tcPr>
            <w:tcW w:w="4605" w:type="dxa"/>
            <w:gridSpan w:val="2"/>
          </w:tcPr>
          <w:p w14:paraId="3A4385EE" w14:textId="7FEFC970" w:rsidR="00764CA8" w:rsidRPr="00764CA8" w:rsidRDefault="00764CA8" w:rsidP="00A56571">
            <w:pPr>
              <w:rPr>
                <w:rFonts w:ascii="Cambria" w:hAnsi="Cambria"/>
                <w:b/>
                <w:sz w:val="22"/>
                <w:szCs w:val="22"/>
              </w:rPr>
            </w:pPr>
            <w:r w:rsidRPr="00764CA8">
              <w:rPr>
                <w:rFonts w:ascii="Cambria" w:hAnsi="Cambria"/>
                <w:b/>
                <w:sz w:val="22"/>
                <w:szCs w:val="22"/>
              </w:rPr>
              <w:t>“4”, lävendit ületav</w:t>
            </w:r>
          </w:p>
          <w:p w14:paraId="5DCAD7B9" w14:textId="415E4B17" w:rsidR="00764CA8" w:rsidRPr="00764CA8" w:rsidRDefault="00764CA8" w:rsidP="00A56571">
            <w:pPr>
              <w:rPr>
                <w:rFonts w:ascii="Cambria" w:hAnsi="Cambria"/>
                <w:b/>
                <w:sz w:val="22"/>
                <w:szCs w:val="22"/>
              </w:rPr>
            </w:pPr>
            <w:r w:rsidRPr="00764CA8">
              <w:rPr>
                <w:rFonts w:ascii="Cambria" w:hAnsi="Cambria"/>
                <w:sz w:val="22"/>
                <w:szCs w:val="22"/>
              </w:rPr>
              <w:t>Õpilane suudab kon</w:t>
            </w:r>
            <w:r w:rsidR="00EF5004">
              <w:rPr>
                <w:rFonts w:ascii="Cambria" w:hAnsi="Cambria"/>
                <w:sz w:val="22"/>
                <w:szCs w:val="22"/>
              </w:rPr>
              <w:t>trollida enamus elektriseadised; s</w:t>
            </w:r>
            <w:r w:rsidRPr="00764CA8">
              <w:rPr>
                <w:rFonts w:ascii="Cambria" w:hAnsi="Cambria"/>
                <w:sz w:val="22"/>
                <w:szCs w:val="22"/>
              </w:rPr>
              <w:t>uudab vahetada ele</w:t>
            </w:r>
            <w:r w:rsidR="00EF5004">
              <w:rPr>
                <w:rFonts w:ascii="Cambria" w:hAnsi="Cambria"/>
                <w:sz w:val="22"/>
                <w:szCs w:val="22"/>
              </w:rPr>
              <w:t>ktrisüsteemi komponente ohutult; v</w:t>
            </w:r>
            <w:r w:rsidRPr="00764CA8">
              <w:rPr>
                <w:rFonts w:ascii="Cambria" w:hAnsi="Cambria"/>
                <w:sz w:val="22"/>
                <w:szCs w:val="22"/>
              </w:rPr>
              <w:t>ajab vähest abi andurite ja täiturite aktiveerimiseks ning ei suudab nende näitude põhjal enamus vigu tuvastada.</w:t>
            </w:r>
          </w:p>
        </w:tc>
        <w:tc>
          <w:tcPr>
            <w:tcW w:w="4493" w:type="dxa"/>
            <w:gridSpan w:val="2"/>
          </w:tcPr>
          <w:p w14:paraId="7481236D" w14:textId="1AAFCEFE" w:rsidR="00764CA8" w:rsidRPr="00764CA8" w:rsidRDefault="00764CA8" w:rsidP="00A56571">
            <w:pPr>
              <w:rPr>
                <w:rFonts w:ascii="Cambria" w:hAnsi="Cambria"/>
                <w:b/>
                <w:sz w:val="22"/>
                <w:szCs w:val="22"/>
              </w:rPr>
            </w:pPr>
            <w:r w:rsidRPr="00764CA8">
              <w:rPr>
                <w:rFonts w:ascii="Cambria" w:hAnsi="Cambria"/>
                <w:b/>
                <w:sz w:val="22"/>
                <w:szCs w:val="22"/>
              </w:rPr>
              <w:t>“5”, lävendit ületav</w:t>
            </w:r>
          </w:p>
          <w:p w14:paraId="49C2AF05" w14:textId="3EC88FCC" w:rsidR="00764CA8" w:rsidRPr="00764CA8" w:rsidRDefault="00764CA8" w:rsidP="00A56571">
            <w:pPr>
              <w:rPr>
                <w:rFonts w:ascii="Cambria" w:hAnsi="Cambria"/>
                <w:b/>
                <w:sz w:val="22"/>
                <w:szCs w:val="22"/>
              </w:rPr>
            </w:pPr>
            <w:r w:rsidRPr="00764CA8">
              <w:rPr>
                <w:rFonts w:ascii="Cambria" w:hAnsi="Cambria"/>
                <w:sz w:val="22"/>
                <w:szCs w:val="22"/>
              </w:rPr>
              <w:t>Õpilane suudab ko</w:t>
            </w:r>
            <w:r w:rsidR="00EF5004">
              <w:rPr>
                <w:rFonts w:ascii="Cambria" w:hAnsi="Cambria"/>
                <w:sz w:val="22"/>
                <w:szCs w:val="22"/>
              </w:rPr>
              <w:t>ntrollida kõiki elektriseadised; s</w:t>
            </w:r>
            <w:r w:rsidRPr="00764CA8">
              <w:rPr>
                <w:rFonts w:ascii="Cambria" w:hAnsi="Cambria"/>
                <w:sz w:val="22"/>
                <w:szCs w:val="22"/>
              </w:rPr>
              <w:t>uudab vahetada elekt</w:t>
            </w:r>
            <w:r w:rsidR="00EF5004">
              <w:rPr>
                <w:rFonts w:ascii="Cambria" w:hAnsi="Cambria"/>
                <w:sz w:val="22"/>
                <w:szCs w:val="22"/>
              </w:rPr>
              <w:t>risüsteemi komponente ohutult; a</w:t>
            </w:r>
            <w:r w:rsidRPr="00764CA8">
              <w:rPr>
                <w:rFonts w:ascii="Cambria" w:hAnsi="Cambria"/>
                <w:sz w:val="22"/>
                <w:szCs w:val="22"/>
              </w:rPr>
              <w:t>ktiveerib iseseisvalt andureid ja täitureid ning ei suudab nende näitude põhjal vead tuvastada.</w:t>
            </w:r>
          </w:p>
        </w:tc>
      </w:tr>
      <w:tr w:rsidR="00764CA8" w:rsidRPr="00764CA8" w14:paraId="510C4A06" w14:textId="77777777" w:rsidTr="004712D8">
        <w:tc>
          <w:tcPr>
            <w:tcW w:w="2405" w:type="dxa"/>
            <w:vMerge/>
            <w:shd w:val="clear" w:color="auto" w:fill="BDD6EE" w:themeFill="accent5" w:themeFillTint="66"/>
          </w:tcPr>
          <w:p w14:paraId="29544310" w14:textId="77777777" w:rsidR="00764CA8" w:rsidRPr="00764CA8" w:rsidRDefault="00764CA8" w:rsidP="003F12D3">
            <w:pPr>
              <w:rPr>
                <w:rFonts w:ascii="Cambria" w:hAnsi="Cambria"/>
                <w:b/>
                <w:sz w:val="22"/>
                <w:szCs w:val="22"/>
              </w:rPr>
            </w:pPr>
          </w:p>
        </w:tc>
        <w:tc>
          <w:tcPr>
            <w:tcW w:w="4515" w:type="dxa"/>
            <w:gridSpan w:val="2"/>
          </w:tcPr>
          <w:p w14:paraId="5CD37A2F" w14:textId="1B49EEF4" w:rsidR="00764CA8" w:rsidRPr="00764CA8" w:rsidRDefault="00764CA8" w:rsidP="003F12D3">
            <w:pPr>
              <w:rPr>
                <w:rFonts w:ascii="Cambria" w:hAnsi="Cambria"/>
                <w:sz w:val="22"/>
                <w:szCs w:val="22"/>
              </w:rPr>
            </w:pPr>
            <w:r w:rsidRPr="00764CA8">
              <w:rPr>
                <w:rFonts w:ascii="Cambria" w:hAnsi="Cambria"/>
                <w:b/>
                <w:sz w:val="22"/>
                <w:szCs w:val="22"/>
              </w:rPr>
              <w:t>ÕV 3.</w:t>
            </w:r>
            <w:r w:rsidRPr="00764CA8">
              <w:rPr>
                <w:rFonts w:ascii="Cambria" w:hAnsi="Cambria"/>
                <w:sz w:val="22"/>
                <w:szCs w:val="22"/>
              </w:rPr>
              <w:t xml:space="preserve"> </w:t>
            </w:r>
            <w:r w:rsidRPr="00764CA8">
              <w:rPr>
                <w:rFonts w:ascii="Cambria" w:hAnsi="Cambria"/>
                <w:b/>
                <w:sz w:val="22"/>
                <w:szCs w:val="22"/>
              </w:rPr>
              <w:t>“3”, lävend</w:t>
            </w:r>
          </w:p>
          <w:p w14:paraId="5A11295B" w14:textId="0706F815" w:rsidR="00764CA8" w:rsidRPr="00764CA8" w:rsidRDefault="00764CA8" w:rsidP="003F12D3">
            <w:pPr>
              <w:rPr>
                <w:rFonts w:ascii="Cambria" w:hAnsi="Cambria"/>
                <w:sz w:val="22"/>
                <w:szCs w:val="22"/>
              </w:rPr>
            </w:pPr>
            <w:r w:rsidRPr="00764CA8">
              <w:rPr>
                <w:rFonts w:ascii="Cambria" w:hAnsi="Cambria"/>
                <w:sz w:val="22"/>
                <w:szCs w:val="22"/>
              </w:rPr>
              <w:t>Õppija teostab OBD mõõt</w:t>
            </w:r>
            <w:r w:rsidR="00EF5004">
              <w:rPr>
                <w:rFonts w:ascii="Cambria" w:hAnsi="Cambria"/>
                <w:sz w:val="22"/>
                <w:szCs w:val="22"/>
              </w:rPr>
              <w:t>misi vastavalt saadud juhistele;</w:t>
            </w:r>
            <w:r w:rsidRPr="00764CA8">
              <w:rPr>
                <w:rFonts w:ascii="Cambria" w:hAnsi="Cambria"/>
                <w:sz w:val="22"/>
                <w:szCs w:val="22"/>
              </w:rPr>
              <w:t xml:space="preserve"> valmistab ette töökoha vastavalt tööülesandele, hoiab töötamisel</w:t>
            </w:r>
          </w:p>
          <w:p w14:paraId="209D7516" w14:textId="2F414ADE" w:rsidR="00764CA8" w:rsidRPr="00764CA8" w:rsidRDefault="00764CA8" w:rsidP="003F12D3">
            <w:pPr>
              <w:rPr>
                <w:rFonts w:ascii="Cambria" w:hAnsi="Cambria"/>
                <w:b/>
                <w:sz w:val="22"/>
                <w:szCs w:val="22"/>
              </w:rPr>
            </w:pPr>
            <w:r w:rsidRPr="00764CA8">
              <w:rPr>
                <w:rFonts w:ascii="Cambria" w:hAnsi="Cambria"/>
                <w:sz w:val="22"/>
                <w:szCs w:val="22"/>
              </w:rPr>
              <w:t>korda, töö lõppedes korrastab töökoha ja töövahendid; täidab töötervishoiu, töö- ja keskkonnaohutuse nõudeid</w:t>
            </w:r>
            <w:r w:rsidR="00EF5004">
              <w:rPr>
                <w:rFonts w:ascii="Cambria" w:hAnsi="Cambria"/>
                <w:sz w:val="22"/>
                <w:szCs w:val="22"/>
              </w:rPr>
              <w:t>.</w:t>
            </w:r>
          </w:p>
        </w:tc>
        <w:tc>
          <w:tcPr>
            <w:tcW w:w="4605" w:type="dxa"/>
            <w:gridSpan w:val="2"/>
          </w:tcPr>
          <w:p w14:paraId="3DB4B347" w14:textId="1A5E0E19" w:rsidR="00764CA8" w:rsidRPr="00764CA8" w:rsidRDefault="00764CA8" w:rsidP="003F12D3">
            <w:pPr>
              <w:rPr>
                <w:rFonts w:ascii="Cambria" w:hAnsi="Cambria"/>
                <w:b/>
                <w:sz w:val="22"/>
                <w:szCs w:val="22"/>
              </w:rPr>
            </w:pPr>
            <w:r w:rsidRPr="00764CA8">
              <w:rPr>
                <w:rFonts w:ascii="Cambria" w:hAnsi="Cambria"/>
                <w:b/>
                <w:sz w:val="22"/>
                <w:szCs w:val="22"/>
              </w:rPr>
              <w:t>“4”, lävendit ületav</w:t>
            </w:r>
          </w:p>
          <w:p w14:paraId="53A19047" w14:textId="6C2DE2B8" w:rsidR="00764CA8" w:rsidRPr="00764CA8" w:rsidRDefault="00764CA8" w:rsidP="003F12D3">
            <w:pPr>
              <w:rPr>
                <w:rFonts w:ascii="Cambria" w:hAnsi="Cambria"/>
                <w:b/>
                <w:sz w:val="22"/>
                <w:szCs w:val="22"/>
              </w:rPr>
            </w:pPr>
            <w:r w:rsidRPr="00764CA8">
              <w:rPr>
                <w:rFonts w:ascii="Cambria" w:hAnsi="Cambria"/>
                <w:sz w:val="22"/>
                <w:szCs w:val="22"/>
              </w:rPr>
              <w:t>Õppija teostab OBD mõõtmisi vastavalt saadud juhistele, võrdleb saadu</w:t>
            </w:r>
            <w:r w:rsidR="00EF5004">
              <w:rPr>
                <w:rFonts w:ascii="Cambria" w:hAnsi="Cambria"/>
                <w:sz w:val="22"/>
                <w:szCs w:val="22"/>
              </w:rPr>
              <w:t>d tulemusi tehniliste andmetega; V</w:t>
            </w:r>
            <w:r w:rsidRPr="00764CA8">
              <w:rPr>
                <w:rFonts w:ascii="Cambria" w:hAnsi="Cambria"/>
                <w:sz w:val="22"/>
                <w:szCs w:val="22"/>
              </w:rPr>
              <w:t>almistab ette töökoha vastavalt tööülesandele, hoiab töötamisel korda, töö lõppedes kor</w:t>
            </w:r>
            <w:r w:rsidR="00EF5004">
              <w:rPr>
                <w:rFonts w:ascii="Cambria" w:hAnsi="Cambria"/>
                <w:sz w:val="22"/>
                <w:szCs w:val="22"/>
              </w:rPr>
              <w:t>rastab töökoha ja töövahendid; t</w:t>
            </w:r>
            <w:r w:rsidRPr="00764CA8">
              <w:rPr>
                <w:rFonts w:ascii="Cambria" w:hAnsi="Cambria"/>
                <w:sz w:val="22"/>
                <w:szCs w:val="22"/>
              </w:rPr>
              <w:t>äidab töötervishoiu, töö- ja keskkonnaohutuse nõudeid</w:t>
            </w:r>
            <w:r w:rsidR="00EF5004">
              <w:rPr>
                <w:rFonts w:ascii="Cambria" w:hAnsi="Cambria"/>
                <w:sz w:val="22"/>
                <w:szCs w:val="22"/>
              </w:rPr>
              <w:t>.</w:t>
            </w:r>
          </w:p>
        </w:tc>
        <w:tc>
          <w:tcPr>
            <w:tcW w:w="4493" w:type="dxa"/>
            <w:gridSpan w:val="2"/>
          </w:tcPr>
          <w:p w14:paraId="58D29A8C" w14:textId="27D58897" w:rsidR="00764CA8" w:rsidRPr="00764CA8" w:rsidRDefault="00764CA8" w:rsidP="003F12D3">
            <w:pPr>
              <w:rPr>
                <w:rFonts w:ascii="Cambria" w:hAnsi="Cambria"/>
                <w:b/>
                <w:sz w:val="22"/>
                <w:szCs w:val="22"/>
              </w:rPr>
            </w:pPr>
            <w:r w:rsidRPr="00764CA8">
              <w:rPr>
                <w:rFonts w:ascii="Cambria" w:hAnsi="Cambria"/>
                <w:b/>
                <w:sz w:val="22"/>
                <w:szCs w:val="22"/>
              </w:rPr>
              <w:t>“5”, lävendit ületav</w:t>
            </w:r>
          </w:p>
          <w:p w14:paraId="7828D1FA" w14:textId="0E18E5A0" w:rsidR="00764CA8" w:rsidRPr="00EF5004" w:rsidRDefault="00764CA8" w:rsidP="003F12D3">
            <w:pPr>
              <w:rPr>
                <w:rFonts w:ascii="Cambria" w:hAnsi="Cambria"/>
                <w:sz w:val="22"/>
                <w:szCs w:val="22"/>
              </w:rPr>
            </w:pPr>
            <w:r w:rsidRPr="00764CA8">
              <w:rPr>
                <w:rFonts w:ascii="Cambria" w:hAnsi="Cambria"/>
                <w:sz w:val="22"/>
                <w:szCs w:val="22"/>
              </w:rPr>
              <w:t>Õppija teostab OBD mõõtmisi vastavalt saadud juhistele, võrdleb saadud</w:t>
            </w:r>
            <w:r w:rsidR="00EF5004">
              <w:rPr>
                <w:rFonts w:ascii="Cambria" w:hAnsi="Cambria"/>
                <w:sz w:val="22"/>
                <w:szCs w:val="22"/>
              </w:rPr>
              <w:t xml:space="preserve"> tulemusi tehniliste andmetega; v</w:t>
            </w:r>
            <w:r w:rsidRPr="00764CA8">
              <w:rPr>
                <w:rFonts w:ascii="Cambria" w:hAnsi="Cambria"/>
                <w:sz w:val="22"/>
                <w:szCs w:val="22"/>
              </w:rPr>
              <w:t>almistab ette töökoha vastavalt tööülesandele, hoiab töötamisel korda, töö lõppedes korrastab töökoha ja töövahendid; Täidab töötervishoiu, tö</w:t>
            </w:r>
            <w:r w:rsidR="00EF5004">
              <w:rPr>
                <w:rFonts w:ascii="Cambria" w:hAnsi="Cambria"/>
                <w:sz w:val="22"/>
                <w:szCs w:val="22"/>
              </w:rPr>
              <w:t>ö- ja keskkonnaohutuse nõudeid; h</w:t>
            </w:r>
            <w:r w:rsidRPr="00764CA8">
              <w:rPr>
                <w:rFonts w:ascii="Cambria" w:hAnsi="Cambria"/>
                <w:sz w:val="22"/>
                <w:szCs w:val="22"/>
              </w:rPr>
              <w:t>indab ja selgitab oma tegevusi, kasutab erialast sõnavara eesti ja võõrkeeles</w:t>
            </w:r>
            <w:r w:rsidR="00EF5004">
              <w:rPr>
                <w:rFonts w:ascii="Cambria" w:hAnsi="Cambria"/>
                <w:sz w:val="22"/>
                <w:szCs w:val="22"/>
              </w:rPr>
              <w:t>.</w:t>
            </w:r>
          </w:p>
        </w:tc>
      </w:tr>
      <w:tr w:rsidR="00764CA8" w:rsidRPr="00764CA8" w14:paraId="2416B8DE" w14:textId="77777777" w:rsidTr="004712D8">
        <w:tc>
          <w:tcPr>
            <w:tcW w:w="2405" w:type="dxa"/>
            <w:vMerge/>
            <w:shd w:val="clear" w:color="auto" w:fill="BDD6EE" w:themeFill="accent5" w:themeFillTint="66"/>
          </w:tcPr>
          <w:p w14:paraId="18AE016D" w14:textId="77777777" w:rsidR="00764CA8" w:rsidRPr="00764CA8" w:rsidRDefault="00764CA8" w:rsidP="003F12D3">
            <w:pPr>
              <w:rPr>
                <w:rFonts w:ascii="Cambria" w:hAnsi="Cambria"/>
                <w:b/>
                <w:sz w:val="22"/>
                <w:szCs w:val="22"/>
              </w:rPr>
            </w:pPr>
          </w:p>
        </w:tc>
        <w:tc>
          <w:tcPr>
            <w:tcW w:w="13613" w:type="dxa"/>
            <w:gridSpan w:val="6"/>
          </w:tcPr>
          <w:p w14:paraId="1808C914" w14:textId="41295FB7" w:rsidR="00764CA8" w:rsidRPr="00EF5004" w:rsidRDefault="00764CA8" w:rsidP="00EF738D">
            <w:pPr>
              <w:rPr>
                <w:rFonts w:ascii="Cambria" w:hAnsi="Cambria"/>
                <w:b/>
                <w:sz w:val="22"/>
                <w:szCs w:val="22"/>
              </w:rPr>
            </w:pPr>
            <w:r w:rsidRPr="00764CA8">
              <w:rPr>
                <w:rFonts w:ascii="Cambria" w:hAnsi="Cambria"/>
                <w:b/>
                <w:sz w:val="22"/>
                <w:szCs w:val="22"/>
              </w:rPr>
              <w:t>ÕV 4 –</w:t>
            </w:r>
            <w:r w:rsidR="00EF5004">
              <w:rPr>
                <w:rFonts w:ascii="Cambria" w:hAnsi="Cambria"/>
                <w:b/>
                <w:sz w:val="22"/>
                <w:szCs w:val="22"/>
              </w:rPr>
              <w:t xml:space="preserve"> ÕV 5, lävend: </w:t>
            </w:r>
            <w:r w:rsidR="00EF5004">
              <w:rPr>
                <w:rFonts w:ascii="Cambria" w:hAnsi="Cambria"/>
                <w:sz w:val="22"/>
                <w:szCs w:val="22"/>
              </w:rPr>
              <w:t>v</w:t>
            </w:r>
            <w:r w:rsidRPr="00764CA8">
              <w:rPr>
                <w:rFonts w:ascii="Cambria" w:hAnsi="Cambria"/>
                <w:sz w:val="22"/>
                <w:szCs w:val="22"/>
              </w:rPr>
              <w:t>alib ja kasutab tööülesannete täitmisel kaitsekatteid, tööriistu ja seadmeid otstarbekalt ja ohutult; kasutab infotehnoloogilisi vahendeid töö planeerimisel, tegemisel ja tulemuste talletamisel; valmistab ette töökoha, hoiab töötamisel korda, töö lõppedes korrastab töökoha ning paigutab töövahendid ettenähtud kohale; täidab töötervishoiu, töö- ja keskkonnaohutuse nõudeid; hindab ja selgitab oma tööalaseid tegevusi, kasutab erialast sõnavara eesti ja inglise keeles; valib vastavalt tööülesandele remondijuhise; selgitab ülesande alusel töö etappe kasutab infotehnoloogilisi vahendeid, erialast eesti- ja inglisekeelset sõnavara.</w:t>
            </w:r>
          </w:p>
        </w:tc>
      </w:tr>
      <w:tr w:rsidR="003F12D3" w:rsidRPr="00764CA8" w14:paraId="044BDC53" w14:textId="77777777" w:rsidTr="00C54468">
        <w:tc>
          <w:tcPr>
            <w:tcW w:w="2405" w:type="dxa"/>
            <w:shd w:val="clear" w:color="auto" w:fill="BDD6EE" w:themeFill="accent5" w:themeFillTint="66"/>
          </w:tcPr>
          <w:p w14:paraId="74EEDAC2" w14:textId="77777777" w:rsidR="003F12D3" w:rsidRPr="00764CA8" w:rsidRDefault="003F12D3" w:rsidP="003F12D3">
            <w:pPr>
              <w:rPr>
                <w:rFonts w:ascii="Cambria" w:hAnsi="Cambria"/>
                <w:b/>
                <w:sz w:val="22"/>
                <w:szCs w:val="22"/>
              </w:rPr>
            </w:pPr>
            <w:r w:rsidRPr="00764CA8">
              <w:rPr>
                <w:rFonts w:ascii="Cambria" w:hAnsi="Cambria"/>
                <w:b/>
                <w:sz w:val="22"/>
                <w:szCs w:val="22"/>
              </w:rPr>
              <w:t>Õppematerjalid</w:t>
            </w:r>
          </w:p>
        </w:tc>
        <w:tc>
          <w:tcPr>
            <w:tcW w:w="13613" w:type="dxa"/>
            <w:gridSpan w:val="6"/>
          </w:tcPr>
          <w:p w14:paraId="4B862C4C" w14:textId="77777777" w:rsidR="00C54468" w:rsidRPr="00764CA8" w:rsidRDefault="00C54468" w:rsidP="00C54468">
            <w:pPr>
              <w:rPr>
                <w:rFonts w:ascii="Cambria" w:hAnsi="Cambria"/>
                <w:sz w:val="22"/>
                <w:szCs w:val="22"/>
              </w:rPr>
            </w:pPr>
            <w:r w:rsidRPr="00764CA8">
              <w:rPr>
                <w:rFonts w:ascii="Cambria" w:hAnsi="Cambria"/>
                <w:sz w:val="22"/>
                <w:szCs w:val="22"/>
              </w:rPr>
              <w:t xml:space="preserve">Tõlkinud Heinmets, H. jt (2014). </w:t>
            </w:r>
            <w:r w:rsidRPr="00764CA8">
              <w:rPr>
                <w:rFonts w:ascii="Cambria" w:hAnsi="Cambria"/>
                <w:i/>
                <w:sz w:val="22"/>
                <w:szCs w:val="22"/>
              </w:rPr>
              <w:t xml:space="preserve">Autonduse käsiraamat. </w:t>
            </w:r>
            <w:r w:rsidRPr="00764CA8">
              <w:rPr>
                <w:rFonts w:ascii="Cambria" w:hAnsi="Cambria"/>
                <w:sz w:val="22"/>
                <w:szCs w:val="22"/>
              </w:rPr>
              <w:t>Tallinn: Menu Kirjastus</w:t>
            </w:r>
          </w:p>
          <w:p w14:paraId="0287C972" w14:textId="2925AC5A" w:rsidR="00C54468" w:rsidRPr="00764CA8" w:rsidRDefault="00C54468" w:rsidP="00C54468">
            <w:pPr>
              <w:rPr>
                <w:rFonts w:ascii="Cambria" w:hAnsi="Cambria"/>
                <w:sz w:val="22"/>
                <w:szCs w:val="22"/>
              </w:rPr>
            </w:pPr>
            <w:r w:rsidRPr="00764CA8">
              <w:rPr>
                <w:rFonts w:ascii="Cambria" w:hAnsi="Cambria"/>
                <w:sz w:val="22"/>
                <w:szCs w:val="22"/>
              </w:rPr>
              <w:t>Õpetaja poolt koostatud õppematerjalid</w:t>
            </w:r>
          </w:p>
          <w:p w14:paraId="73CF21CD" w14:textId="77777777" w:rsidR="00C54468" w:rsidRPr="00764CA8" w:rsidRDefault="00C54468" w:rsidP="00C54468">
            <w:pPr>
              <w:rPr>
                <w:rFonts w:ascii="Cambria" w:hAnsi="Cambria"/>
                <w:sz w:val="22"/>
                <w:szCs w:val="22"/>
              </w:rPr>
            </w:pPr>
            <w:r w:rsidRPr="00764CA8">
              <w:rPr>
                <w:rFonts w:ascii="Cambria" w:hAnsi="Cambria"/>
                <w:sz w:val="22"/>
                <w:szCs w:val="22"/>
              </w:rPr>
              <w:t xml:space="preserve">Tamm, H. (2004). </w:t>
            </w:r>
            <w:r w:rsidRPr="00764CA8">
              <w:rPr>
                <w:rFonts w:ascii="Cambria" w:hAnsi="Cambria"/>
                <w:i/>
                <w:sz w:val="22"/>
                <w:szCs w:val="22"/>
              </w:rPr>
              <w:t>Mootori algõpe.</w:t>
            </w:r>
            <w:r w:rsidRPr="00764CA8">
              <w:rPr>
                <w:rFonts w:ascii="Cambria" w:hAnsi="Cambria"/>
                <w:sz w:val="22"/>
                <w:szCs w:val="22"/>
              </w:rPr>
              <w:t xml:space="preserve"> –Tln: Ilo</w:t>
            </w:r>
          </w:p>
          <w:p w14:paraId="6C50BBBE" w14:textId="77777777" w:rsidR="00C54468" w:rsidRPr="00764CA8" w:rsidRDefault="00C54468" w:rsidP="00C54468">
            <w:pPr>
              <w:rPr>
                <w:rFonts w:ascii="Cambria" w:hAnsi="Cambria"/>
                <w:sz w:val="22"/>
                <w:szCs w:val="22"/>
              </w:rPr>
            </w:pPr>
            <w:r w:rsidRPr="00764CA8">
              <w:rPr>
                <w:rFonts w:ascii="Cambria" w:hAnsi="Cambria"/>
                <w:sz w:val="22"/>
                <w:szCs w:val="22"/>
              </w:rPr>
              <w:t xml:space="preserve">Tiitsu, V., Vatanen, M. (2004). </w:t>
            </w:r>
            <w:r w:rsidRPr="00764CA8">
              <w:rPr>
                <w:rFonts w:ascii="Cambria" w:hAnsi="Cambria"/>
                <w:i/>
                <w:sz w:val="22"/>
                <w:szCs w:val="22"/>
              </w:rPr>
              <w:t xml:space="preserve">Autoelektroonika. </w:t>
            </w:r>
            <w:r w:rsidRPr="00764CA8">
              <w:rPr>
                <w:rFonts w:ascii="Cambria" w:hAnsi="Cambria"/>
                <w:sz w:val="22"/>
                <w:szCs w:val="22"/>
              </w:rPr>
              <w:t>Tln: Ilo</w:t>
            </w:r>
          </w:p>
          <w:p w14:paraId="703F550B" w14:textId="77777777" w:rsidR="00C54468" w:rsidRPr="00764CA8" w:rsidRDefault="00C54468" w:rsidP="00C54468">
            <w:pPr>
              <w:rPr>
                <w:rFonts w:ascii="Cambria" w:hAnsi="Cambria"/>
                <w:sz w:val="22"/>
                <w:szCs w:val="22"/>
              </w:rPr>
            </w:pPr>
            <w:r w:rsidRPr="00764CA8">
              <w:rPr>
                <w:rFonts w:ascii="Cambria" w:hAnsi="Cambria"/>
                <w:sz w:val="22"/>
                <w:szCs w:val="22"/>
              </w:rPr>
              <w:t xml:space="preserve">Urve, M. (2000). </w:t>
            </w:r>
            <w:r w:rsidRPr="00764CA8">
              <w:rPr>
                <w:rFonts w:ascii="Cambria" w:hAnsi="Cambria"/>
                <w:i/>
                <w:sz w:val="22"/>
                <w:szCs w:val="22"/>
              </w:rPr>
              <w:t>Ottomootori süütesüsteemid</w:t>
            </w:r>
            <w:r w:rsidRPr="00764CA8">
              <w:rPr>
                <w:rFonts w:ascii="Cambria" w:hAnsi="Cambria"/>
                <w:sz w:val="22"/>
                <w:szCs w:val="22"/>
              </w:rPr>
              <w:t>. Tln: Avita</w:t>
            </w:r>
          </w:p>
          <w:p w14:paraId="666F3059" w14:textId="77777777" w:rsidR="00C54468" w:rsidRPr="00764CA8" w:rsidRDefault="00C54468" w:rsidP="00C54468">
            <w:pPr>
              <w:rPr>
                <w:rFonts w:ascii="Cambria" w:hAnsi="Cambria"/>
                <w:sz w:val="22"/>
                <w:szCs w:val="22"/>
              </w:rPr>
            </w:pPr>
            <w:r w:rsidRPr="00764CA8">
              <w:rPr>
                <w:rFonts w:ascii="Cambria" w:hAnsi="Cambria"/>
                <w:sz w:val="22"/>
                <w:szCs w:val="22"/>
              </w:rPr>
              <w:t xml:space="preserve">Tamm, H. (1994). </w:t>
            </w:r>
            <w:r w:rsidRPr="00764CA8">
              <w:rPr>
                <w:rFonts w:ascii="Cambria" w:hAnsi="Cambria"/>
                <w:i/>
                <w:sz w:val="22"/>
                <w:szCs w:val="22"/>
              </w:rPr>
              <w:t>Bensiinimootorite sissepritse</w:t>
            </w:r>
            <w:r w:rsidRPr="00764CA8">
              <w:rPr>
                <w:rFonts w:ascii="Cambria" w:hAnsi="Cambria"/>
                <w:sz w:val="22"/>
                <w:szCs w:val="22"/>
              </w:rPr>
              <w:t>. Tln: Teadus</w:t>
            </w:r>
          </w:p>
          <w:p w14:paraId="16C983A2" w14:textId="0DB04A3A" w:rsidR="00C54468" w:rsidRPr="00764CA8" w:rsidRDefault="00C54468" w:rsidP="00C54468">
            <w:pPr>
              <w:rPr>
                <w:rFonts w:ascii="Cambria" w:hAnsi="Cambria"/>
                <w:sz w:val="22"/>
                <w:szCs w:val="22"/>
              </w:rPr>
            </w:pPr>
            <w:r w:rsidRPr="00764CA8">
              <w:rPr>
                <w:rFonts w:ascii="Cambria" w:hAnsi="Cambria"/>
                <w:sz w:val="22"/>
                <w:szCs w:val="22"/>
              </w:rPr>
              <w:t>HMV Prodiags e-õppekeskond</w:t>
            </w:r>
          </w:p>
          <w:p w14:paraId="0A4B42BC" w14:textId="7BE8B064" w:rsidR="003F12D3" w:rsidRPr="00764CA8" w:rsidRDefault="00C54468" w:rsidP="00C54468">
            <w:pPr>
              <w:rPr>
                <w:rFonts w:ascii="Cambria" w:hAnsi="Cambria"/>
                <w:sz w:val="22"/>
                <w:szCs w:val="22"/>
              </w:rPr>
            </w:pPr>
            <w:r w:rsidRPr="00764CA8">
              <w:rPr>
                <w:rFonts w:ascii="Cambria" w:hAnsi="Cambria"/>
                <w:sz w:val="22"/>
                <w:szCs w:val="22"/>
              </w:rPr>
              <w:t>Hitsa Moodle õppekeskkond</w:t>
            </w:r>
          </w:p>
        </w:tc>
      </w:tr>
    </w:tbl>
    <w:p w14:paraId="6D500E34" w14:textId="77777777" w:rsidR="009177FD" w:rsidRPr="00764CA8" w:rsidRDefault="009177FD" w:rsidP="009177FD">
      <w:pPr>
        <w:rPr>
          <w:rFonts w:ascii="Cambria" w:hAnsi="Cambria"/>
          <w:sz w:val="22"/>
          <w:szCs w:val="22"/>
        </w:rPr>
      </w:pPr>
    </w:p>
    <w:p w14:paraId="69ECF017" w14:textId="410D49B2" w:rsidR="009177FD" w:rsidRDefault="009177FD">
      <w:pPr>
        <w:rPr>
          <w:rFonts w:ascii="Cambria" w:hAnsi="Cambria"/>
          <w:sz w:val="22"/>
          <w:szCs w:val="22"/>
        </w:rPr>
      </w:pPr>
    </w:p>
    <w:p w14:paraId="35D0FCAB" w14:textId="77777777" w:rsidR="007D55E0" w:rsidRPr="00764CA8" w:rsidRDefault="007D55E0">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404"/>
        <w:gridCol w:w="3107"/>
        <w:gridCol w:w="4491"/>
        <w:gridCol w:w="1520"/>
        <w:gridCol w:w="1134"/>
        <w:gridCol w:w="3362"/>
      </w:tblGrid>
      <w:tr w:rsidR="00E30AE0" w:rsidRPr="00764CA8" w14:paraId="3412F367" w14:textId="77777777" w:rsidTr="00997F67">
        <w:trPr>
          <w:trHeight w:val="340"/>
        </w:trPr>
        <w:tc>
          <w:tcPr>
            <w:tcW w:w="2404" w:type="dxa"/>
            <w:shd w:val="clear" w:color="auto" w:fill="BDD6EE" w:themeFill="accent5" w:themeFillTint="66"/>
          </w:tcPr>
          <w:p w14:paraId="33FF3DC4" w14:textId="1401BEEE" w:rsidR="00E30AE0" w:rsidRPr="00764CA8" w:rsidRDefault="00E30AE0" w:rsidP="00F848F7">
            <w:pPr>
              <w:jc w:val="center"/>
              <w:rPr>
                <w:rFonts w:ascii="Cambria" w:hAnsi="Cambria"/>
                <w:b/>
                <w:sz w:val="22"/>
                <w:szCs w:val="22"/>
              </w:rPr>
            </w:pPr>
            <w:r w:rsidRPr="00764CA8">
              <w:rPr>
                <w:rFonts w:ascii="Cambria" w:hAnsi="Cambria"/>
                <w:b/>
                <w:sz w:val="22"/>
                <w:szCs w:val="22"/>
              </w:rPr>
              <w:lastRenderedPageBreak/>
              <w:t>4</w:t>
            </w:r>
          </w:p>
        </w:tc>
        <w:tc>
          <w:tcPr>
            <w:tcW w:w="10252" w:type="dxa"/>
            <w:gridSpan w:val="4"/>
            <w:shd w:val="clear" w:color="auto" w:fill="BDD6EE" w:themeFill="accent5" w:themeFillTint="66"/>
            <w:vAlign w:val="center"/>
          </w:tcPr>
          <w:p w14:paraId="61F14604" w14:textId="6055033F" w:rsidR="00E30AE0" w:rsidRPr="00764CA8" w:rsidRDefault="00E30AE0" w:rsidP="00F848F7">
            <w:pPr>
              <w:jc w:val="center"/>
              <w:rPr>
                <w:rFonts w:ascii="Cambria" w:hAnsi="Cambria"/>
                <w:b/>
                <w:sz w:val="22"/>
                <w:szCs w:val="22"/>
              </w:rPr>
            </w:pPr>
            <w:r w:rsidRPr="00764CA8">
              <w:rPr>
                <w:rFonts w:ascii="Cambria" w:hAnsi="Cambria"/>
                <w:b/>
                <w:sz w:val="22"/>
                <w:szCs w:val="22"/>
              </w:rPr>
              <w:t>Kliimaseadmete hooldus, remont ja käitlemine</w:t>
            </w:r>
          </w:p>
        </w:tc>
        <w:tc>
          <w:tcPr>
            <w:tcW w:w="3362" w:type="dxa"/>
            <w:shd w:val="clear" w:color="auto" w:fill="BDD6EE" w:themeFill="accent5" w:themeFillTint="66"/>
          </w:tcPr>
          <w:p w14:paraId="0018020A" w14:textId="5E1A0115" w:rsidR="00E30AE0" w:rsidRPr="00764CA8" w:rsidRDefault="00E30AE0" w:rsidP="00F848F7">
            <w:pPr>
              <w:jc w:val="center"/>
              <w:rPr>
                <w:rFonts w:ascii="Cambria" w:hAnsi="Cambria"/>
                <w:b/>
                <w:sz w:val="22"/>
                <w:szCs w:val="22"/>
              </w:rPr>
            </w:pPr>
            <w:r w:rsidRPr="00764CA8">
              <w:rPr>
                <w:rFonts w:ascii="Cambria" w:hAnsi="Cambria"/>
                <w:b/>
                <w:sz w:val="22"/>
                <w:szCs w:val="22"/>
              </w:rPr>
              <w:t>4 EKAP / 104 tundi</w:t>
            </w:r>
          </w:p>
        </w:tc>
      </w:tr>
      <w:tr w:rsidR="00E30AE0" w:rsidRPr="00764CA8" w14:paraId="258419A8" w14:textId="77777777" w:rsidTr="00997F67">
        <w:tc>
          <w:tcPr>
            <w:tcW w:w="11522" w:type="dxa"/>
            <w:gridSpan w:val="4"/>
            <w:tcBorders>
              <w:bottom w:val="single" w:sz="4" w:space="0" w:color="auto"/>
            </w:tcBorders>
          </w:tcPr>
          <w:p w14:paraId="561091FB" w14:textId="0BAB6A87" w:rsidR="00E30AE0" w:rsidRPr="00764CA8" w:rsidRDefault="00E30AE0" w:rsidP="00E30AE0">
            <w:pPr>
              <w:rPr>
                <w:rFonts w:ascii="Cambria" w:hAnsi="Cambria"/>
                <w:sz w:val="22"/>
                <w:szCs w:val="22"/>
              </w:rPr>
            </w:pPr>
            <w:r w:rsidRPr="00764CA8">
              <w:rPr>
                <w:rFonts w:ascii="Cambria" w:hAnsi="Cambria"/>
                <w:b/>
                <w:sz w:val="22"/>
                <w:szCs w:val="22"/>
              </w:rPr>
              <w:t xml:space="preserve">Õpetajad: </w:t>
            </w:r>
            <w:r w:rsidRPr="00764CA8">
              <w:rPr>
                <w:rFonts w:ascii="Cambria" w:hAnsi="Cambria"/>
                <w:sz w:val="22"/>
                <w:szCs w:val="22"/>
              </w:rPr>
              <w:t>Margus Kivi, Maire Kivi, Tiia Jõgi</w:t>
            </w:r>
          </w:p>
        </w:tc>
        <w:tc>
          <w:tcPr>
            <w:tcW w:w="1134" w:type="dxa"/>
            <w:tcBorders>
              <w:bottom w:val="single" w:sz="4" w:space="0" w:color="auto"/>
            </w:tcBorders>
          </w:tcPr>
          <w:p w14:paraId="54BD304F" w14:textId="77777777" w:rsidR="00E30AE0" w:rsidRPr="00764CA8" w:rsidRDefault="00E30AE0" w:rsidP="00E30AE0">
            <w:pPr>
              <w:rPr>
                <w:rFonts w:ascii="Cambria" w:hAnsi="Cambria"/>
                <w:sz w:val="22"/>
                <w:szCs w:val="22"/>
              </w:rPr>
            </w:pPr>
            <w:r w:rsidRPr="00764CA8">
              <w:rPr>
                <w:rFonts w:ascii="Cambria" w:hAnsi="Cambria"/>
                <w:sz w:val="22"/>
                <w:szCs w:val="22"/>
              </w:rPr>
              <w:t>Kursus</w:t>
            </w:r>
          </w:p>
        </w:tc>
        <w:tc>
          <w:tcPr>
            <w:tcW w:w="3362" w:type="dxa"/>
            <w:tcBorders>
              <w:bottom w:val="single" w:sz="4" w:space="0" w:color="auto"/>
            </w:tcBorders>
          </w:tcPr>
          <w:p w14:paraId="78F336A4" w14:textId="77777777" w:rsidR="00E30AE0" w:rsidRPr="00764CA8" w:rsidRDefault="00E30AE0" w:rsidP="00E30AE0">
            <w:pPr>
              <w:rPr>
                <w:rFonts w:ascii="Cambria" w:hAnsi="Cambria"/>
                <w:sz w:val="22"/>
                <w:szCs w:val="22"/>
              </w:rPr>
            </w:pPr>
            <w:r w:rsidRPr="00764CA8">
              <w:rPr>
                <w:rFonts w:ascii="Cambria" w:hAnsi="Cambria"/>
                <w:sz w:val="22"/>
                <w:szCs w:val="22"/>
              </w:rPr>
              <w:t>Mooduli maht kursusel (õ-a)</w:t>
            </w:r>
          </w:p>
        </w:tc>
      </w:tr>
      <w:tr w:rsidR="00E30AE0" w:rsidRPr="00764CA8" w14:paraId="3B09F9FC" w14:textId="77777777" w:rsidTr="00760D07">
        <w:tc>
          <w:tcPr>
            <w:tcW w:w="16018" w:type="dxa"/>
            <w:gridSpan w:val="6"/>
            <w:shd w:val="clear" w:color="auto" w:fill="BDD6EE" w:themeFill="accent5" w:themeFillTint="66"/>
          </w:tcPr>
          <w:p w14:paraId="57D9010B" w14:textId="7FF102F5" w:rsidR="00E30AE0" w:rsidRPr="00764CA8" w:rsidRDefault="00E30AE0" w:rsidP="00E30AE0">
            <w:pPr>
              <w:rPr>
                <w:rFonts w:ascii="Cambria" w:hAnsi="Cambria"/>
                <w:sz w:val="22"/>
                <w:szCs w:val="22"/>
              </w:rPr>
            </w:pPr>
            <w:r w:rsidRPr="00764CA8">
              <w:rPr>
                <w:rFonts w:ascii="Cambria" w:hAnsi="Cambria"/>
                <w:b/>
                <w:sz w:val="22"/>
                <w:szCs w:val="22"/>
              </w:rPr>
              <w:t xml:space="preserve">Eesmärk: </w:t>
            </w:r>
            <w:r w:rsidRPr="00764CA8">
              <w:rPr>
                <w:rFonts w:ascii="Cambria" w:hAnsi="Cambria"/>
                <w:sz w:val="22"/>
                <w:szCs w:val="22"/>
              </w:rPr>
              <w:t>õpetusega taotletakse, et õpilane teeb mootorsõidukite kliimaseadmete hooldust, ülddiagnostikat ja remonti, rakendades ohutuid töövõtteid ja välisõhu saastamise vähendamiseks vajalikke meetmeid.</w:t>
            </w:r>
          </w:p>
        </w:tc>
      </w:tr>
      <w:tr w:rsidR="00E30AE0" w:rsidRPr="00764CA8" w14:paraId="735E073F" w14:textId="3ED70A57" w:rsidTr="00997F67">
        <w:tc>
          <w:tcPr>
            <w:tcW w:w="2404" w:type="dxa"/>
            <w:shd w:val="clear" w:color="auto" w:fill="auto"/>
          </w:tcPr>
          <w:p w14:paraId="2382FE2F" w14:textId="3126B9BE" w:rsidR="00E30AE0" w:rsidRPr="00764CA8" w:rsidRDefault="00E30AE0" w:rsidP="00E30AE0">
            <w:pPr>
              <w:rPr>
                <w:rFonts w:ascii="Cambria" w:hAnsi="Cambria"/>
                <w:b/>
                <w:sz w:val="22"/>
                <w:szCs w:val="22"/>
              </w:rPr>
            </w:pPr>
            <w:r w:rsidRPr="00764CA8">
              <w:rPr>
                <w:rFonts w:ascii="Cambria" w:hAnsi="Cambria"/>
                <w:b/>
                <w:sz w:val="22"/>
                <w:szCs w:val="22"/>
              </w:rPr>
              <w:t>Nõuded mooduli alustamiseks</w:t>
            </w:r>
          </w:p>
        </w:tc>
        <w:tc>
          <w:tcPr>
            <w:tcW w:w="13614" w:type="dxa"/>
            <w:gridSpan w:val="5"/>
            <w:shd w:val="clear" w:color="auto" w:fill="auto"/>
          </w:tcPr>
          <w:p w14:paraId="5AB4788E" w14:textId="61DD4BFC" w:rsidR="00E30AE0" w:rsidRPr="00764CA8" w:rsidRDefault="00E30AE0" w:rsidP="00E30AE0">
            <w:pPr>
              <w:rPr>
                <w:rFonts w:ascii="Cambria" w:hAnsi="Cambria"/>
                <w:b/>
                <w:sz w:val="22"/>
                <w:szCs w:val="22"/>
              </w:rPr>
            </w:pPr>
            <w:r w:rsidRPr="00764CA8">
              <w:rPr>
                <w:rFonts w:ascii="Cambria" w:hAnsi="Cambria"/>
                <w:sz w:val="22"/>
                <w:szCs w:val="22"/>
              </w:rPr>
              <w:t>Läbitud "Mootorsõidukite ülddiagnostika, hoolduse ja remondi alusõpingud" moodul.</w:t>
            </w:r>
          </w:p>
        </w:tc>
      </w:tr>
      <w:tr w:rsidR="00E30AE0" w:rsidRPr="00764CA8" w14:paraId="00036841" w14:textId="77777777" w:rsidTr="00997F67">
        <w:tc>
          <w:tcPr>
            <w:tcW w:w="2404" w:type="dxa"/>
            <w:vAlign w:val="center"/>
          </w:tcPr>
          <w:p w14:paraId="08C7FD1C" w14:textId="77777777" w:rsidR="00E30AE0" w:rsidRPr="00764CA8" w:rsidRDefault="00E30AE0" w:rsidP="00E30AE0">
            <w:pPr>
              <w:jc w:val="center"/>
              <w:rPr>
                <w:rFonts w:ascii="Cambria" w:hAnsi="Cambria"/>
                <w:b/>
                <w:sz w:val="22"/>
                <w:szCs w:val="22"/>
              </w:rPr>
            </w:pPr>
            <w:r w:rsidRPr="00764CA8">
              <w:rPr>
                <w:rFonts w:ascii="Cambria" w:hAnsi="Cambria"/>
                <w:b/>
                <w:sz w:val="22"/>
                <w:szCs w:val="22"/>
              </w:rPr>
              <w:t>Õpiväljundid</w:t>
            </w:r>
          </w:p>
        </w:tc>
        <w:tc>
          <w:tcPr>
            <w:tcW w:w="3107" w:type="dxa"/>
            <w:vAlign w:val="center"/>
          </w:tcPr>
          <w:p w14:paraId="7B45D65D" w14:textId="77777777" w:rsidR="00E30AE0" w:rsidRPr="00764CA8" w:rsidRDefault="00E30AE0" w:rsidP="00E30AE0">
            <w:pPr>
              <w:jc w:val="center"/>
              <w:rPr>
                <w:rFonts w:ascii="Cambria" w:hAnsi="Cambria"/>
                <w:b/>
                <w:sz w:val="22"/>
                <w:szCs w:val="22"/>
              </w:rPr>
            </w:pPr>
            <w:r w:rsidRPr="00764CA8">
              <w:rPr>
                <w:rFonts w:ascii="Cambria" w:hAnsi="Cambria"/>
                <w:b/>
                <w:sz w:val="22"/>
                <w:szCs w:val="22"/>
              </w:rPr>
              <w:t>Hindamiskriteeriumid</w:t>
            </w:r>
          </w:p>
        </w:tc>
        <w:tc>
          <w:tcPr>
            <w:tcW w:w="4491" w:type="dxa"/>
            <w:vAlign w:val="center"/>
          </w:tcPr>
          <w:p w14:paraId="413D9AA8" w14:textId="77777777" w:rsidR="00E30AE0" w:rsidRPr="00764CA8" w:rsidRDefault="00E30AE0" w:rsidP="00E30AE0">
            <w:pPr>
              <w:jc w:val="center"/>
              <w:rPr>
                <w:rFonts w:ascii="Cambria" w:hAnsi="Cambria"/>
                <w:b/>
                <w:sz w:val="22"/>
                <w:szCs w:val="22"/>
              </w:rPr>
            </w:pPr>
            <w:r w:rsidRPr="00764CA8">
              <w:rPr>
                <w:rFonts w:ascii="Cambria" w:hAnsi="Cambria"/>
                <w:b/>
                <w:sz w:val="22"/>
                <w:szCs w:val="22"/>
              </w:rPr>
              <w:t>Hindamisülesanded</w:t>
            </w:r>
          </w:p>
        </w:tc>
        <w:tc>
          <w:tcPr>
            <w:tcW w:w="1520" w:type="dxa"/>
          </w:tcPr>
          <w:p w14:paraId="7362F605" w14:textId="77777777" w:rsidR="00E30AE0" w:rsidRPr="00764CA8" w:rsidRDefault="00E30AE0" w:rsidP="00E30AE0">
            <w:pPr>
              <w:jc w:val="center"/>
              <w:rPr>
                <w:rFonts w:ascii="Cambria" w:hAnsi="Cambria"/>
                <w:b/>
                <w:sz w:val="22"/>
                <w:szCs w:val="22"/>
              </w:rPr>
            </w:pPr>
            <w:r w:rsidRPr="00764CA8">
              <w:rPr>
                <w:rFonts w:ascii="Cambria" w:hAnsi="Cambria"/>
                <w:b/>
                <w:sz w:val="22"/>
                <w:szCs w:val="22"/>
              </w:rPr>
              <w:t>Kokkuvõttev</w:t>
            </w:r>
          </w:p>
          <w:p w14:paraId="36851999" w14:textId="77777777" w:rsidR="00E30AE0" w:rsidRPr="00764CA8" w:rsidRDefault="00E30AE0" w:rsidP="00E30AE0">
            <w:pPr>
              <w:jc w:val="center"/>
              <w:rPr>
                <w:rFonts w:ascii="Cambria" w:hAnsi="Cambria"/>
                <w:b/>
                <w:sz w:val="22"/>
                <w:szCs w:val="22"/>
              </w:rPr>
            </w:pPr>
            <w:r w:rsidRPr="00764CA8">
              <w:rPr>
                <w:rFonts w:ascii="Cambria" w:hAnsi="Cambria"/>
                <w:b/>
                <w:sz w:val="22"/>
                <w:szCs w:val="22"/>
              </w:rPr>
              <w:t>hindamine</w:t>
            </w:r>
          </w:p>
        </w:tc>
        <w:tc>
          <w:tcPr>
            <w:tcW w:w="4496" w:type="dxa"/>
            <w:gridSpan w:val="2"/>
            <w:vAlign w:val="center"/>
          </w:tcPr>
          <w:p w14:paraId="2B33DF1F" w14:textId="77777777" w:rsidR="00E30AE0" w:rsidRPr="00764CA8" w:rsidRDefault="00E30AE0" w:rsidP="00E30AE0">
            <w:pPr>
              <w:jc w:val="center"/>
              <w:rPr>
                <w:rFonts w:ascii="Cambria" w:hAnsi="Cambria"/>
                <w:b/>
                <w:sz w:val="22"/>
                <w:szCs w:val="22"/>
              </w:rPr>
            </w:pPr>
            <w:r w:rsidRPr="00764CA8">
              <w:rPr>
                <w:rFonts w:ascii="Cambria" w:hAnsi="Cambria"/>
                <w:b/>
                <w:sz w:val="22"/>
                <w:szCs w:val="22"/>
              </w:rPr>
              <w:t>Teemad</w:t>
            </w:r>
          </w:p>
        </w:tc>
      </w:tr>
      <w:tr w:rsidR="00E30AE0" w:rsidRPr="00764CA8" w14:paraId="5FC77FF6" w14:textId="77777777" w:rsidTr="00997F67">
        <w:trPr>
          <w:trHeight w:val="899"/>
        </w:trPr>
        <w:tc>
          <w:tcPr>
            <w:tcW w:w="2404" w:type="dxa"/>
          </w:tcPr>
          <w:p w14:paraId="7286BB00" w14:textId="66445659" w:rsidR="00E30AE0" w:rsidRPr="00764CA8" w:rsidRDefault="00E30AE0" w:rsidP="00E30AE0">
            <w:pPr>
              <w:rPr>
                <w:rFonts w:ascii="Cambria" w:hAnsi="Cambria"/>
                <w:sz w:val="22"/>
                <w:szCs w:val="22"/>
              </w:rPr>
            </w:pPr>
            <w:r w:rsidRPr="00764CA8">
              <w:rPr>
                <w:rFonts w:ascii="Cambria" w:hAnsi="Cambria"/>
                <w:b/>
                <w:sz w:val="22"/>
                <w:szCs w:val="22"/>
              </w:rPr>
              <w:t>ÕV 1.</w:t>
            </w:r>
            <w:r w:rsidRPr="00764CA8">
              <w:rPr>
                <w:rFonts w:ascii="Cambria" w:hAnsi="Cambria"/>
                <w:sz w:val="22"/>
                <w:szCs w:val="22"/>
              </w:rPr>
              <w:t xml:space="preserve"> </w:t>
            </w:r>
            <w:r w:rsidR="00F848F7" w:rsidRPr="00764CA8">
              <w:rPr>
                <w:rFonts w:ascii="Cambria" w:hAnsi="Cambria"/>
                <w:sz w:val="22"/>
                <w:szCs w:val="22"/>
              </w:rPr>
              <w:t>t</w:t>
            </w:r>
            <w:r w:rsidRPr="00764CA8">
              <w:rPr>
                <w:rFonts w:ascii="Cambria" w:hAnsi="Cambria"/>
                <w:sz w:val="22"/>
                <w:szCs w:val="22"/>
              </w:rPr>
              <w:t>unneb mootorsõidukite kliimaseadmete ehitust ja tööpõhimõtet;</w:t>
            </w:r>
          </w:p>
          <w:p w14:paraId="747AEF55" w14:textId="77777777" w:rsidR="00F848F7" w:rsidRPr="00764CA8" w:rsidRDefault="00F848F7" w:rsidP="00E30AE0">
            <w:pPr>
              <w:rPr>
                <w:rFonts w:ascii="Cambria" w:hAnsi="Cambria"/>
                <w:color w:val="000000" w:themeColor="text1"/>
                <w:sz w:val="22"/>
                <w:szCs w:val="22"/>
              </w:rPr>
            </w:pPr>
          </w:p>
          <w:p w14:paraId="35C0DA73" w14:textId="1B6107F4" w:rsidR="00E30AE0" w:rsidRPr="00764CA8" w:rsidRDefault="00E30AE0" w:rsidP="00E30AE0">
            <w:pPr>
              <w:rPr>
                <w:rFonts w:ascii="Cambria" w:hAnsi="Cambria"/>
                <w:color w:val="000000" w:themeColor="text1"/>
                <w:sz w:val="22"/>
                <w:szCs w:val="22"/>
              </w:rPr>
            </w:pPr>
            <w:r w:rsidRPr="00764CA8">
              <w:rPr>
                <w:rFonts w:ascii="Cambria" w:hAnsi="Cambria"/>
                <w:color w:val="000000" w:themeColor="text1"/>
                <w:sz w:val="22"/>
                <w:szCs w:val="22"/>
              </w:rPr>
              <w:t>Jaotus tundides:</w:t>
            </w:r>
          </w:p>
          <w:p w14:paraId="42893389" w14:textId="77777777" w:rsidR="00E30AE0" w:rsidRPr="00764CA8" w:rsidRDefault="00E30AE0" w:rsidP="00E30AE0">
            <w:pPr>
              <w:rPr>
                <w:rFonts w:ascii="Cambria" w:hAnsi="Cambria"/>
                <w:color w:val="000000" w:themeColor="text1"/>
                <w:sz w:val="22"/>
                <w:szCs w:val="22"/>
              </w:rPr>
            </w:pPr>
            <w:r w:rsidRPr="00764CA8">
              <w:rPr>
                <w:rFonts w:ascii="Cambria" w:hAnsi="Cambria"/>
                <w:color w:val="000000" w:themeColor="text1"/>
                <w:sz w:val="22"/>
                <w:szCs w:val="22"/>
              </w:rPr>
              <w:t>teoreetiline töö: 20</w:t>
            </w:r>
          </w:p>
          <w:p w14:paraId="248AECBB" w14:textId="77777777" w:rsidR="00E30AE0" w:rsidRPr="00764CA8" w:rsidRDefault="00E30AE0" w:rsidP="00E30AE0">
            <w:pPr>
              <w:rPr>
                <w:rFonts w:ascii="Cambria" w:hAnsi="Cambria"/>
                <w:color w:val="000000" w:themeColor="text1"/>
                <w:sz w:val="22"/>
                <w:szCs w:val="22"/>
              </w:rPr>
            </w:pPr>
            <w:r w:rsidRPr="00764CA8">
              <w:rPr>
                <w:rFonts w:ascii="Cambria" w:hAnsi="Cambria"/>
                <w:color w:val="000000" w:themeColor="text1"/>
                <w:sz w:val="22"/>
                <w:szCs w:val="22"/>
              </w:rPr>
              <w:t>iseseisev töö: 6</w:t>
            </w:r>
          </w:p>
          <w:p w14:paraId="00A8933C" w14:textId="77777777" w:rsidR="00E30AE0" w:rsidRPr="00764CA8" w:rsidRDefault="00E30AE0" w:rsidP="00E30AE0">
            <w:pPr>
              <w:rPr>
                <w:rFonts w:ascii="Cambria" w:hAnsi="Cambria"/>
                <w:color w:val="000000" w:themeColor="text1"/>
                <w:sz w:val="22"/>
                <w:szCs w:val="22"/>
              </w:rPr>
            </w:pPr>
            <w:r w:rsidRPr="00764CA8">
              <w:rPr>
                <w:rFonts w:ascii="Cambria" w:hAnsi="Cambria"/>
                <w:color w:val="000000" w:themeColor="text1"/>
                <w:sz w:val="22"/>
                <w:szCs w:val="22"/>
              </w:rPr>
              <w:t>kokku: 26</w:t>
            </w:r>
          </w:p>
          <w:p w14:paraId="1DC33DBD" w14:textId="5E251B58" w:rsidR="00E30AE0" w:rsidRPr="00764CA8" w:rsidRDefault="00E30AE0" w:rsidP="00E30AE0">
            <w:pPr>
              <w:rPr>
                <w:rFonts w:ascii="Cambria" w:hAnsi="Cambria"/>
                <w:sz w:val="22"/>
                <w:szCs w:val="22"/>
              </w:rPr>
            </w:pPr>
            <w:r w:rsidRPr="00764CA8">
              <w:rPr>
                <w:rFonts w:ascii="Cambria" w:hAnsi="Cambria"/>
                <w:b/>
                <w:sz w:val="22"/>
                <w:szCs w:val="22"/>
              </w:rPr>
              <w:t>ÕV 1-2 tundide maht</w:t>
            </w:r>
          </w:p>
        </w:tc>
        <w:tc>
          <w:tcPr>
            <w:tcW w:w="3107" w:type="dxa"/>
          </w:tcPr>
          <w:p w14:paraId="2359AEF4" w14:textId="71D77938" w:rsidR="007F1CF8" w:rsidRPr="00764CA8" w:rsidRDefault="00F848F7" w:rsidP="007F1CF8">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k</w:t>
            </w:r>
            <w:r w:rsidR="007F1CF8" w:rsidRPr="00764CA8">
              <w:rPr>
                <w:rFonts w:ascii="Cambria" w:hAnsi="Cambria"/>
                <w:sz w:val="22"/>
                <w:szCs w:val="22"/>
              </w:rPr>
              <w:t>irjeldab mootorsõidukite kliimaseadme ehitust ja tööpõhimõtet</w:t>
            </w:r>
          </w:p>
          <w:p w14:paraId="42998CC6" w14:textId="66AAFA8C" w:rsidR="007F1CF8" w:rsidRPr="00764CA8" w:rsidRDefault="00F848F7" w:rsidP="007F1CF8">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n</w:t>
            </w:r>
            <w:r w:rsidR="007F1CF8" w:rsidRPr="00764CA8">
              <w:rPr>
                <w:rFonts w:ascii="Cambria" w:hAnsi="Cambria"/>
                <w:sz w:val="22"/>
                <w:szCs w:val="22"/>
              </w:rPr>
              <w:t>imetab ja eristab kliimaseadmetes kasutatavaid</w:t>
            </w:r>
          </w:p>
          <w:p w14:paraId="66243102" w14:textId="17BA625F" w:rsidR="00E30AE0" w:rsidRPr="00764CA8" w:rsidRDefault="007F1CF8" w:rsidP="007F1CF8">
            <w:pPr>
              <w:rPr>
                <w:rFonts w:ascii="Cambria" w:hAnsi="Cambria"/>
                <w:sz w:val="22"/>
                <w:szCs w:val="22"/>
              </w:rPr>
            </w:pPr>
            <w:r w:rsidRPr="00764CA8">
              <w:rPr>
                <w:rFonts w:ascii="Cambria" w:hAnsi="Cambria"/>
                <w:sz w:val="22"/>
                <w:szCs w:val="22"/>
              </w:rPr>
              <w:t>gaase ja õlisid ning selgitab nende omadusi</w:t>
            </w:r>
          </w:p>
        </w:tc>
        <w:tc>
          <w:tcPr>
            <w:tcW w:w="4491" w:type="dxa"/>
          </w:tcPr>
          <w:p w14:paraId="15790DFB" w14:textId="0CF8B4EB" w:rsidR="00E30AE0" w:rsidRPr="00764CA8" w:rsidRDefault="007B2C09" w:rsidP="00E30AE0">
            <w:pPr>
              <w:rPr>
                <w:rFonts w:ascii="Cambria" w:hAnsi="Cambria"/>
                <w:sz w:val="22"/>
                <w:szCs w:val="22"/>
              </w:rPr>
            </w:pPr>
            <w:r w:rsidRPr="007B2C09">
              <w:rPr>
                <w:rFonts w:ascii="Cambria" w:hAnsi="Cambria"/>
                <w:b/>
                <w:sz w:val="22"/>
                <w:szCs w:val="22"/>
              </w:rPr>
              <w:t>IT:</w:t>
            </w:r>
            <w:r>
              <w:rPr>
                <w:rFonts w:ascii="Cambria" w:hAnsi="Cambria"/>
                <w:sz w:val="22"/>
                <w:szCs w:val="22"/>
              </w:rPr>
              <w:t xml:space="preserve"> õ</w:t>
            </w:r>
            <w:r w:rsidRPr="00764CA8">
              <w:rPr>
                <w:rFonts w:ascii="Cambria" w:hAnsi="Cambria"/>
                <w:sz w:val="22"/>
                <w:szCs w:val="22"/>
              </w:rPr>
              <w:t>ppeprogrammis Prodiags testide lahendamine.</w:t>
            </w:r>
          </w:p>
        </w:tc>
        <w:tc>
          <w:tcPr>
            <w:tcW w:w="1520" w:type="dxa"/>
          </w:tcPr>
          <w:p w14:paraId="601A15B9" w14:textId="411F8DAA" w:rsidR="00E30AE0" w:rsidRPr="00764CA8" w:rsidRDefault="007F1CF8" w:rsidP="00E30AE0">
            <w:pPr>
              <w:rPr>
                <w:rFonts w:ascii="Cambria" w:hAnsi="Cambria"/>
                <w:sz w:val="22"/>
                <w:szCs w:val="22"/>
              </w:rPr>
            </w:pPr>
            <w:r w:rsidRPr="00764CA8">
              <w:rPr>
                <w:rFonts w:ascii="Cambria" w:hAnsi="Cambria"/>
                <w:sz w:val="22"/>
                <w:szCs w:val="22"/>
              </w:rPr>
              <w:t>mitteeristav</w:t>
            </w:r>
          </w:p>
        </w:tc>
        <w:tc>
          <w:tcPr>
            <w:tcW w:w="4496" w:type="dxa"/>
            <w:gridSpan w:val="2"/>
          </w:tcPr>
          <w:p w14:paraId="56DF2AE3" w14:textId="57DD58E8" w:rsidR="00B4550A" w:rsidRPr="00B4550A" w:rsidRDefault="00B4550A" w:rsidP="007F1CF8">
            <w:pPr>
              <w:rPr>
                <w:rFonts w:ascii="Cambria" w:hAnsi="Cambria"/>
                <w:b/>
                <w:sz w:val="22"/>
                <w:szCs w:val="22"/>
              </w:rPr>
            </w:pPr>
            <w:r w:rsidRPr="00B4550A">
              <w:rPr>
                <w:rFonts w:ascii="Cambria" w:hAnsi="Cambria"/>
                <w:b/>
                <w:sz w:val="22"/>
                <w:szCs w:val="22"/>
              </w:rPr>
              <w:t>KLIIMASEADMED</w:t>
            </w:r>
          </w:p>
          <w:p w14:paraId="3AE78402" w14:textId="77777777" w:rsidR="00B4550A" w:rsidRDefault="00B4550A" w:rsidP="00463614">
            <w:pPr>
              <w:pStyle w:val="Loendilik"/>
              <w:numPr>
                <w:ilvl w:val="0"/>
                <w:numId w:val="98"/>
              </w:numPr>
              <w:rPr>
                <w:rFonts w:ascii="Cambria" w:hAnsi="Cambria"/>
                <w:sz w:val="22"/>
                <w:szCs w:val="22"/>
              </w:rPr>
            </w:pPr>
            <w:r>
              <w:rPr>
                <w:rFonts w:ascii="Cambria" w:hAnsi="Cambria"/>
                <w:sz w:val="22"/>
                <w:szCs w:val="22"/>
              </w:rPr>
              <w:t>K</w:t>
            </w:r>
            <w:r w:rsidR="007F1CF8" w:rsidRPr="00B4550A">
              <w:rPr>
                <w:rFonts w:ascii="Cambria" w:hAnsi="Cambria"/>
                <w:sz w:val="22"/>
                <w:szCs w:val="22"/>
              </w:rPr>
              <w:t>onditsioneeriseadmete ehitus ja tööpõhimõte</w:t>
            </w:r>
          </w:p>
          <w:p w14:paraId="597E9F42" w14:textId="3BA6EEDD" w:rsidR="00B4550A" w:rsidRDefault="00B4550A" w:rsidP="00463614">
            <w:pPr>
              <w:pStyle w:val="Loendilik"/>
              <w:numPr>
                <w:ilvl w:val="0"/>
                <w:numId w:val="98"/>
              </w:numPr>
              <w:rPr>
                <w:rFonts w:ascii="Cambria" w:hAnsi="Cambria"/>
                <w:sz w:val="22"/>
                <w:szCs w:val="22"/>
              </w:rPr>
            </w:pPr>
            <w:r>
              <w:rPr>
                <w:rFonts w:ascii="Cambria" w:hAnsi="Cambria"/>
                <w:sz w:val="22"/>
                <w:szCs w:val="22"/>
              </w:rPr>
              <w:t>S</w:t>
            </w:r>
            <w:r w:rsidR="007F1CF8" w:rsidRPr="00B4550A">
              <w:rPr>
                <w:rFonts w:ascii="Cambria" w:hAnsi="Cambria"/>
                <w:sz w:val="22"/>
                <w:szCs w:val="22"/>
              </w:rPr>
              <w:t>oojendus- ja lisa soojendus-seadmed, nende ehitus ja tööpõhi-mõte</w:t>
            </w:r>
          </w:p>
          <w:p w14:paraId="2DC23D28" w14:textId="5280849B" w:rsidR="00B4550A" w:rsidRDefault="00B4550A" w:rsidP="00463614">
            <w:pPr>
              <w:pStyle w:val="Loendilik"/>
              <w:numPr>
                <w:ilvl w:val="0"/>
                <w:numId w:val="98"/>
              </w:numPr>
              <w:rPr>
                <w:rFonts w:ascii="Cambria" w:hAnsi="Cambria"/>
                <w:sz w:val="22"/>
                <w:szCs w:val="22"/>
              </w:rPr>
            </w:pPr>
            <w:r>
              <w:rPr>
                <w:rFonts w:ascii="Cambria" w:hAnsi="Cambria"/>
                <w:sz w:val="22"/>
                <w:szCs w:val="22"/>
              </w:rPr>
              <w:t>A</w:t>
            </w:r>
            <w:r w:rsidR="007F1CF8" w:rsidRPr="00B4550A">
              <w:rPr>
                <w:rFonts w:ascii="Cambria" w:hAnsi="Cambria"/>
                <w:sz w:val="22"/>
                <w:szCs w:val="22"/>
              </w:rPr>
              <w:t>utomaatse kliimaseadme ehitus ja tööpõhimõte</w:t>
            </w:r>
          </w:p>
          <w:p w14:paraId="33CB28CE" w14:textId="3AD00EB5" w:rsidR="00B4550A" w:rsidRDefault="00B4550A" w:rsidP="00463614">
            <w:pPr>
              <w:pStyle w:val="Loendilik"/>
              <w:numPr>
                <w:ilvl w:val="0"/>
                <w:numId w:val="98"/>
              </w:numPr>
              <w:rPr>
                <w:rFonts w:ascii="Cambria" w:hAnsi="Cambria"/>
                <w:sz w:val="22"/>
                <w:szCs w:val="22"/>
              </w:rPr>
            </w:pPr>
            <w:r>
              <w:rPr>
                <w:rFonts w:ascii="Cambria" w:hAnsi="Cambria"/>
                <w:sz w:val="22"/>
                <w:szCs w:val="22"/>
              </w:rPr>
              <w:t>K</w:t>
            </w:r>
            <w:r w:rsidR="007F1CF8" w:rsidRPr="00B4550A">
              <w:rPr>
                <w:rFonts w:ascii="Cambria" w:hAnsi="Cambria"/>
                <w:sz w:val="22"/>
                <w:szCs w:val="22"/>
              </w:rPr>
              <w:t>liimaseadme juhtploki tööpõhi-mõte</w:t>
            </w:r>
          </w:p>
          <w:p w14:paraId="6AF545AB" w14:textId="1D545E0E" w:rsidR="00B4550A" w:rsidRDefault="00B4550A" w:rsidP="00463614">
            <w:pPr>
              <w:pStyle w:val="Loendilik"/>
              <w:numPr>
                <w:ilvl w:val="0"/>
                <w:numId w:val="98"/>
              </w:numPr>
              <w:rPr>
                <w:rFonts w:ascii="Cambria" w:hAnsi="Cambria"/>
                <w:sz w:val="22"/>
                <w:szCs w:val="22"/>
              </w:rPr>
            </w:pPr>
            <w:r>
              <w:rPr>
                <w:rFonts w:ascii="Cambria" w:hAnsi="Cambria"/>
                <w:sz w:val="22"/>
                <w:szCs w:val="22"/>
              </w:rPr>
              <w:t>K</w:t>
            </w:r>
            <w:r w:rsidR="007F1CF8" w:rsidRPr="00B4550A">
              <w:rPr>
                <w:rFonts w:ascii="Cambria" w:hAnsi="Cambria"/>
                <w:sz w:val="22"/>
                <w:szCs w:val="22"/>
              </w:rPr>
              <w:t>liimaseadme andurite ja täiturite tööpõhimõte ja ehitus</w:t>
            </w:r>
          </w:p>
          <w:p w14:paraId="484BE68C" w14:textId="6905511B" w:rsidR="00B4550A" w:rsidRDefault="00B4550A" w:rsidP="00463614">
            <w:pPr>
              <w:pStyle w:val="Loendilik"/>
              <w:numPr>
                <w:ilvl w:val="0"/>
                <w:numId w:val="98"/>
              </w:numPr>
              <w:rPr>
                <w:rFonts w:ascii="Cambria" w:hAnsi="Cambria"/>
                <w:sz w:val="22"/>
                <w:szCs w:val="22"/>
              </w:rPr>
            </w:pPr>
            <w:r>
              <w:rPr>
                <w:rFonts w:ascii="Cambria" w:hAnsi="Cambria"/>
                <w:sz w:val="22"/>
                <w:szCs w:val="22"/>
              </w:rPr>
              <w:t>S</w:t>
            </w:r>
            <w:r w:rsidR="007F1CF8" w:rsidRPr="00B4550A">
              <w:rPr>
                <w:rFonts w:ascii="Cambria" w:hAnsi="Cambria"/>
                <w:sz w:val="22"/>
                <w:szCs w:val="22"/>
              </w:rPr>
              <w:t>õiduki konditsioneeriseadmes enamkasutatavate külmaainete omadused</w:t>
            </w:r>
          </w:p>
          <w:p w14:paraId="29512B47" w14:textId="6E30B007" w:rsidR="00B4550A" w:rsidRDefault="00B4550A" w:rsidP="00463614">
            <w:pPr>
              <w:pStyle w:val="Loendilik"/>
              <w:numPr>
                <w:ilvl w:val="0"/>
                <w:numId w:val="98"/>
              </w:numPr>
              <w:rPr>
                <w:rFonts w:ascii="Cambria" w:hAnsi="Cambria"/>
                <w:sz w:val="22"/>
                <w:szCs w:val="22"/>
              </w:rPr>
            </w:pPr>
            <w:r>
              <w:rPr>
                <w:rFonts w:ascii="Cambria" w:hAnsi="Cambria"/>
                <w:sz w:val="22"/>
                <w:szCs w:val="22"/>
              </w:rPr>
              <w:t>K</w:t>
            </w:r>
            <w:r w:rsidR="007F1CF8" w:rsidRPr="00B4550A">
              <w:rPr>
                <w:rFonts w:ascii="Cambria" w:hAnsi="Cambria"/>
                <w:sz w:val="22"/>
                <w:szCs w:val="22"/>
              </w:rPr>
              <w:t>onditsioneeriõlid, nende eripärad, võrdlus, kasutamine</w:t>
            </w:r>
          </w:p>
          <w:p w14:paraId="1A956E35" w14:textId="2E7EC8DA" w:rsidR="00B4550A" w:rsidRDefault="00B4550A" w:rsidP="00463614">
            <w:pPr>
              <w:pStyle w:val="Loendilik"/>
              <w:numPr>
                <w:ilvl w:val="0"/>
                <w:numId w:val="98"/>
              </w:numPr>
              <w:rPr>
                <w:rFonts w:ascii="Cambria" w:hAnsi="Cambria"/>
                <w:sz w:val="22"/>
                <w:szCs w:val="22"/>
              </w:rPr>
            </w:pPr>
            <w:r>
              <w:rPr>
                <w:rFonts w:ascii="Cambria" w:hAnsi="Cambria"/>
                <w:sz w:val="22"/>
                <w:szCs w:val="22"/>
              </w:rPr>
              <w:t>T</w:t>
            </w:r>
            <w:r w:rsidR="007F1CF8" w:rsidRPr="00B4550A">
              <w:rPr>
                <w:rFonts w:ascii="Cambria" w:hAnsi="Cambria"/>
                <w:sz w:val="22"/>
                <w:szCs w:val="22"/>
              </w:rPr>
              <w:t>öö- ja tuleohutus, töökeskkonna ning jäätmekäi</w:t>
            </w:r>
            <w:r>
              <w:rPr>
                <w:rFonts w:ascii="Cambria" w:hAnsi="Cambria"/>
                <w:sz w:val="22"/>
                <w:szCs w:val="22"/>
              </w:rPr>
              <w:t>tluse nõuded</w:t>
            </w:r>
          </w:p>
          <w:p w14:paraId="1C88B0FE" w14:textId="77777777" w:rsidR="00B4550A" w:rsidRDefault="00B4550A" w:rsidP="00463614">
            <w:pPr>
              <w:pStyle w:val="Loendilik"/>
              <w:numPr>
                <w:ilvl w:val="0"/>
                <w:numId w:val="98"/>
              </w:numPr>
              <w:rPr>
                <w:rFonts w:ascii="Cambria" w:hAnsi="Cambria"/>
                <w:sz w:val="22"/>
                <w:szCs w:val="22"/>
              </w:rPr>
            </w:pPr>
            <w:r>
              <w:rPr>
                <w:rFonts w:ascii="Cambria" w:hAnsi="Cambria"/>
                <w:sz w:val="22"/>
                <w:szCs w:val="22"/>
              </w:rPr>
              <w:t>S</w:t>
            </w:r>
            <w:r w:rsidR="007F1CF8" w:rsidRPr="00B4550A">
              <w:rPr>
                <w:rFonts w:ascii="Cambria" w:hAnsi="Cambria"/>
                <w:sz w:val="22"/>
                <w:szCs w:val="22"/>
              </w:rPr>
              <w:t>õiduki konditsioneeriseadmes enamkasutatavate külmaainete ja õlide käitlemine, pakendite märgistus, keskkonnamõju ja utiliseerimine</w:t>
            </w:r>
          </w:p>
          <w:p w14:paraId="63C0353E" w14:textId="6D060F5F" w:rsidR="00E30AE0" w:rsidRPr="00B4550A" w:rsidRDefault="007F1CF8" w:rsidP="00463614">
            <w:pPr>
              <w:pStyle w:val="Loendilik"/>
              <w:numPr>
                <w:ilvl w:val="0"/>
                <w:numId w:val="98"/>
              </w:numPr>
              <w:rPr>
                <w:rFonts w:ascii="Cambria" w:hAnsi="Cambria"/>
                <w:sz w:val="22"/>
                <w:szCs w:val="22"/>
              </w:rPr>
            </w:pPr>
            <w:r w:rsidRPr="00B4550A">
              <w:rPr>
                <w:rFonts w:ascii="Cambria" w:hAnsi="Cambria"/>
                <w:sz w:val="22"/>
                <w:szCs w:val="22"/>
              </w:rPr>
              <w:t>Termodünaamika alused</w:t>
            </w:r>
          </w:p>
        </w:tc>
      </w:tr>
      <w:tr w:rsidR="007F1CF8" w:rsidRPr="00764CA8" w14:paraId="7BC4B4E6" w14:textId="77777777" w:rsidTr="00997F67">
        <w:trPr>
          <w:trHeight w:val="899"/>
        </w:trPr>
        <w:tc>
          <w:tcPr>
            <w:tcW w:w="2404" w:type="dxa"/>
          </w:tcPr>
          <w:p w14:paraId="0384E48D" w14:textId="72379BFD" w:rsidR="007F1CF8" w:rsidRPr="00764CA8" w:rsidRDefault="007F1CF8" w:rsidP="007F1CF8">
            <w:pPr>
              <w:rPr>
                <w:rFonts w:ascii="Cambria" w:hAnsi="Cambria"/>
                <w:sz w:val="22"/>
                <w:szCs w:val="22"/>
              </w:rPr>
            </w:pPr>
            <w:r w:rsidRPr="00764CA8">
              <w:rPr>
                <w:rFonts w:ascii="Cambria" w:hAnsi="Cambria"/>
                <w:b/>
                <w:sz w:val="22"/>
                <w:szCs w:val="22"/>
              </w:rPr>
              <w:t>ÕV 2.</w:t>
            </w:r>
            <w:r w:rsidRPr="00764CA8">
              <w:rPr>
                <w:rFonts w:ascii="Cambria" w:hAnsi="Cambria"/>
                <w:sz w:val="22"/>
                <w:szCs w:val="22"/>
              </w:rPr>
              <w:t xml:space="preserve"> </w:t>
            </w:r>
            <w:r w:rsidR="00F848F7" w:rsidRPr="00764CA8">
              <w:rPr>
                <w:rFonts w:ascii="Cambria" w:hAnsi="Cambria"/>
                <w:sz w:val="22"/>
                <w:szCs w:val="22"/>
              </w:rPr>
              <w:t>t</w:t>
            </w:r>
            <w:r w:rsidRPr="00764CA8">
              <w:rPr>
                <w:rFonts w:ascii="Cambria" w:hAnsi="Cambria"/>
                <w:sz w:val="22"/>
                <w:szCs w:val="22"/>
              </w:rPr>
              <w:t>eab mootorsõidukites kliimaseadmete käitamise põhialuseid;</w:t>
            </w:r>
          </w:p>
        </w:tc>
        <w:tc>
          <w:tcPr>
            <w:tcW w:w="3107" w:type="dxa"/>
          </w:tcPr>
          <w:p w14:paraId="4E641AC4" w14:textId="50D9A29B" w:rsidR="007F1CF8" w:rsidRPr="00764CA8" w:rsidRDefault="00F848F7" w:rsidP="007F1CF8">
            <w:pPr>
              <w:rPr>
                <w:rFonts w:ascii="Cambria" w:hAnsi="Cambria"/>
                <w:sz w:val="22"/>
                <w:szCs w:val="22"/>
              </w:rPr>
            </w:pPr>
            <w:r w:rsidRPr="00764CA8">
              <w:rPr>
                <w:rFonts w:ascii="Cambria" w:hAnsi="Cambria"/>
                <w:b/>
                <w:sz w:val="22"/>
                <w:szCs w:val="22"/>
              </w:rPr>
              <w:t>HK 2.1.</w:t>
            </w:r>
            <w:r w:rsidRPr="00764CA8">
              <w:rPr>
                <w:rFonts w:ascii="Cambria" w:hAnsi="Cambria"/>
                <w:sz w:val="22"/>
                <w:szCs w:val="22"/>
              </w:rPr>
              <w:t xml:space="preserve"> k</w:t>
            </w:r>
            <w:r w:rsidR="007F1CF8" w:rsidRPr="00764CA8">
              <w:rPr>
                <w:rFonts w:ascii="Cambria" w:hAnsi="Cambria"/>
                <w:sz w:val="22"/>
                <w:szCs w:val="22"/>
              </w:rPr>
              <w:t xml:space="preserve">irjeldab osoonikihi omadusi ja nimetab kliimamuutusega seotud globaalse soojenemise </w:t>
            </w:r>
            <w:r w:rsidRPr="00764CA8">
              <w:rPr>
                <w:rFonts w:ascii="Cambria" w:hAnsi="Cambria"/>
                <w:sz w:val="22"/>
                <w:szCs w:val="22"/>
              </w:rPr>
              <w:t>potentsiaali suurusejärjekorras</w:t>
            </w:r>
          </w:p>
          <w:p w14:paraId="161328C7" w14:textId="5818DFF8" w:rsidR="007F1CF8" w:rsidRPr="00764CA8" w:rsidRDefault="00F848F7" w:rsidP="007F1CF8">
            <w:pPr>
              <w:rPr>
                <w:rFonts w:ascii="Cambria" w:hAnsi="Cambria"/>
                <w:sz w:val="22"/>
                <w:szCs w:val="22"/>
              </w:rPr>
            </w:pPr>
            <w:r w:rsidRPr="00764CA8">
              <w:rPr>
                <w:rFonts w:ascii="Cambria" w:hAnsi="Cambria"/>
                <w:b/>
                <w:sz w:val="22"/>
                <w:szCs w:val="22"/>
              </w:rPr>
              <w:t>HK 2.2.</w:t>
            </w:r>
            <w:r w:rsidRPr="00764CA8">
              <w:rPr>
                <w:rFonts w:ascii="Cambria" w:hAnsi="Cambria"/>
                <w:sz w:val="22"/>
                <w:szCs w:val="22"/>
              </w:rPr>
              <w:t xml:space="preserve"> n</w:t>
            </w:r>
            <w:r w:rsidR="007F1CF8" w:rsidRPr="00764CA8">
              <w:rPr>
                <w:rFonts w:ascii="Cambria" w:hAnsi="Cambria"/>
                <w:sz w:val="22"/>
                <w:szCs w:val="22"/>
              </w:rPr>
              <w:t>imetab nõuded fluoritud kasvuhoonegaase sisaldava</w:t>
            </w:r>
            <w:r w:rsidRPr="00764CA8">
              <w:rPr>
                <w:rFonts w:ascii="Cambria" w:hAnsi="Cambria"/>
                <w:sz w:val="22"/>
                <w:szCs w:val="22"/>
              </w:rPr>
              <w:t>te kliimaseadmete käitamiseks m</w:t>
            </w:r>
            <w:r w:rsidR="007F1CF8" w:rsidRPr="00764CA8">
              <w:rPr>
                <w:rFonts w:ascii="Cambria" w:hAnsi="Cambria"/>
                <w:sz w:val="22"/>
                <w:szCs w:val="22"/>
              </w:rPr>
              <w:t>ootorsõidukites</w:t>
            </w:r>
          </w:p>
          <w:p w14:paraId="78100EF7" w14:textId="1912295C" w:rsidR="007F1CF8" w:rsidRPr="00764CA8" w:rsidRDefault="00F848F7" w:rsidP="007F1CF8">
            <w:pPr>
              <w:rPr>
                <w:rFonts w:ascii="Cambria" w:hAnsi="Cambria"/>
                <w:sz w:val="22"/>
                <w:szCs w:val="22"/>
              </w:rPr>
            </w:pPr>
            <w:r w:rsidRPr="00764CA8">
              <w:rPr>
                <w:rFonts w:ascii="Cambria" w:hAnsi="Cambria"/>
                <w:b/>
                <w:sz w:val="22"/>
                <w:szCs w:val="22"/>
              </w:rPr>
              <w:t>HK 2.3.</w:t>
            </w:r>
            <w:r w:rsidRPr="00764CA8">
              <w:rPr>
                <w:rFonts w:ascii="Cambria" w:hAnsi="Cambria"/>
                <w:sz w:val="22"/>
                <w:szCs w:val="22"/>
              </w:rPr>
              <w:t xml:space="preserve"> k</w:t>
            </w:r>
            <w:r w:rsidR="007F1CF8" w:rsidRPr="00764CA8">
              <w:rPr>
                <w:rFonts w:ascii="Cambria" w:hAnsi="Cambria"/>
                <w:sz w:val="22"/>
                <w:szCs w:val="22"/>
              </w:rPr>
              <w:t>irjeldab fluoritud kasvuhoonegaaside</w:t>
            </w:r>
          </w:p>
          <w:p w14:paraId="1B1B0E2C" w14:textId="6FEF2AAD" w:rsidR="007F1CF8" w:rsidRPr="00764CA8" w:rsidRDefault="00F848F7" w:rsidP="007F1CF8">
            <w:pPr>
              <w:rPr>
                <w:rFonts w:ascii="Cambria" w:hAnsi="Cambria"/>
                <w:sz w:val="22"/>
                <w:szCs w:val="22"/>
              </w:rPr>
            </w:pPr>
            <w:r w:rsidRPr="00764CA8">
              <w:rPr>
                <w:rFonts w:ascii="Cambria" w:hAnsi="Cambria"/>
                <w:sz w:val="22"/>
                <w:szCs w:val="22"/>
              </w:rPr>
              <w:lastRenderedPageBreak/>
              <w:t xml:space="preserve">Kokkukogumise </w:t>
            </w:r>
            <w:r w:rsidR="007F1CF8" w:rsidRPr="00764CA8">
              <w:rPr>
                <w:rFonts w:ascii="Cambria" w:hAnsi="Cambria"/>
                <w:sz w:val="22"/>
                <w:szCs w:val="22"/>
              </w:rPr>
              <w:t>tavameetodeid</w:t>
            </w:r>
          </w:p>
          <w:p w14:paraId="1C40A315" w14:textId="35E4CDB1" w:rsidR="007F1CF8" w:rsidRPr="00764CA8" w:rsidRDefault="00F848F7" w:rsidP="007F1CF8">
            <w:pPr>
              <w:rPr>
                <w:rFonts w:ascii="Cambria" w:hAnsi="Cambria"/>
                <w:sz w:val="22"/>
                <w:szCs w:val="22"/>
              </w:rPr>
            </w:pPr>
            <w:r w:rsidRPr="00764CA8">
              <w:rPr>
                <w:rFonts w:ascii="Cambria" w:hAnsi="Cambria"/>
                <w:b/>
                <w:sz w:val="22"/>
                <w:szCs w:val="22"/>
              </w:rPr>
              <w:t>HK 2.4.</w:t>
            </w:r>
            <w:r w:rsidRPr="00764CA8">
              <w:rPr>
                <w:rFonts w:ascii="Cambria" w:hAnsi="Cambria"/>
                <w:sz w:val="22"/>
                <w:szCs w:val="22"/>
              </w:rPr>
              <w:t xml:space="preserve"> kasutab </w:t>
            </w:r>
            <w:r w:rsidR="007F1CF8" w:rsidRPr="00764CA8">
              <w:rPr>
                <w:rFonts w:ascii="Cambria" w:hAnsi="Cambria"/>
                <w:sz w:val="22"/>
                <w:szCs w:val="22"/>
              </w:rPr>
              <w:t>korr</w:t>
            </w:r>
            <w:r w:rsidRPr="00764CA8">
              <w:rPr>
                <w:rFonts w:ascii="Cambria" w:hAnsi="Cambria"/>
                <w:sz w:val="22"/>
                <w:szCs w:val="22"/>
              </w:rPr>
              <w:t xml:space="preserve">ektset eesti ja inglise keelset </w:t>
            </w:r>
            <w:r w:rsidR="007F1CF8" w:rsidRPr="00764CA8">
              <w:rPr>
                <w:rFonts w:ascii="Cambria" w:hAnsi="Cambria"/>
                <w:sz w:val="22"/>
                <w:szCs w:val="22"/>
              </w:rPr>
              <w:t>sõnavara</w:t>
            </w:r>
          </w:p>
        </w:tc>
        <w:tc>
          <w:tcPr>
            <w:tcW w:w="4491" w:type="dxa"/>
          </w:tcPr>
          <w:p w14:paraId="76BD1665" w14:textId="77777777" w:rsidR="007F1CF8" w:rsidRPr="00764CA8" w:rsidRDefault="007F1CF8" w:rsidP="007F1CF8">
            <w:pPr>
              <w:rPr>
                <w:rFonts w:ascii="Cambria" w:hAnsi="Cambria"/>
                <w:sz w:val="22"/>
                <w:szCs w:val="22"/>
              </w:rPr>
            </w:pPr>
          </w:p>
        </w:tc>
        <w:tc>
          <w:tcPr>
            <w:tcW w:w="1520" w:type="dxa"/>
          </w:tcPr>
          <w:p w14:paraId="4F11229E" w14:textId="0B77B419" w:rsidR="007F1CF8" w:rsidRPr="00764CA8" w:rsidRDefault="007F1CF8" w:rsidP="007F1CF8">
            <w:pPr>
              <w:rPr>
                <w:rFonts w:ascii="Cambria" w:hAnsi="Cambria"/>
                <w:sz w:val="22"/>
                <w:szCs w:val="22"/>
              </w:rPr>
            </w:pPr>
            <w:r w:rsidRPr="00764CA8">
              <w:rPr>
                <w:rFonts w:ascii="Cambria" w:hAnsi="Cambria"/>
                <w:sz w:val="22"/>
                <w:szCs w:val="22"/>
              </w:rPr>
              <w:t>mitteeristav</w:t>
            </w:r>
          </w:p>
        </w:tc>
        <w:tc>
          <w:tcPr>
            <w:tcW w:w="4496" w:type="dxa"/>
            <w:gridSpan w:val="2"/>
          </w:tcPr>
          <w:p w14:paraId="29756D97" w14:textId="77777777" w:rsidR="000E1695" w:rsidRDefault="007F1CF8" w:rsidP="00463614">
            <w:pPr>
              <w:pStyle w:val="Loendilik"/>
              <w:numPr>
                <w:ilvl w:val="0"/>
                <w:numId w:val="98"/>
              </w:numPr>
              <w:rPr>
                <w:rFonts w:ascii="Cambria" w:hAnsi="Cambria"/>
                <w:sz w:val="22"/>
                <w:szCs w:val="22"/>
              </w:rPr>
            </w:pPr>
            <w:r w:rsidRPr="000E1695">
              <w:rPr>
                <w:rFonts w:ascii="Cambria" w:hAnsi="Cambria"/>
                <w:sz w:val="22"/>
                <w:szCs w:val="22"/>
              </w:rPr>
              <w:t>Külmutusained</w:t>
            </w:r>
          </w:p>
          <w:p w14:paraId="7C0E4CCA" w14:textId="77777777" w:rsidR="000E1695" w:rsidRDefault="007F1CF8" w:rsidP="00463614">
            <w:pPr>
              <w:pStyle w:val="Loendilik"/>
              <w:numPr>
                <w:ilvl w:val="0"/>
                <w:numId w:val="98"/>
              </w:numPr>
              <w:rPr>
                <w:rFonts w:ascii="Cambria" w:hAnsi="Cambria"/>
                <w:sz w:val="22"/>
                <w:szCs w:val="22"/>
              </w:rPr>
            </w:pPr>
            <w:r w:rsidRPr="000E1695">
              <w:rPr>
                <w:rFonts w:ascii="Cambria" w:hAnsi="Cambria"/>
                <w:sz w:val="22"/>
                <w:szCs w:val="22"/>
              </w:rPr>
              <w:t>Keskkonna mõju</w:t>
            </w:r>
          </w:p>
          <w:p w14:paraId="5F69E009" w14:textId="40970101" w:rsidR="007F1CF8" w:rsidRPr="000E1695" w:rsidRDefault="007F1CF8" w:rsidP="00463614">
            <w:pPr>
              <w:pStyle w:val="Loendilik"/>
              <w:numPr>
                <w:ilvl w:val="0"/>
                <w:numId w:val="98"/>
              </w:numPr>
              <w:rPr>
                <w:rFonts w:ascii="Cambria" w:hAnsi="Cambria"/>
                <w:sz w:val="22"/>
                <w:szCs w:val="22"/>
              </w:rPr>
            </w:pPr>
            <w:r w:rsidRPr="000E1695">
              <w:rPr>
                <w:rFonts w:ascii="Cambria" w:hAnsi="Cambria"/>
                <w:sz w:val="22"/>
                <w:szCs w:val="22"/>
              </w:rPr>
              <w:t>Gaaside kokkukogumine</w:t>
            </w:r>
          </w:p>
        </w:tc>
      </w:tr>
      <w:tr w:rsidR="007F1CF8" w:rsidRPr="00764CA8" w14:paraId="4FF8C116" w14:textId="77777777" w:rsidTr="00997F67">
        <w:trPr>
          <w:trHeight w:val="899"/>
        </w:trPr>
        <w:tc>
          <w:tcPr>
            <w:tcW w:w="2404" w:type="dxa"/>
          </w:tcPr>
          <w:p w14:paraId="2784E872" w14:textId="27A70CAE" w:rsidR="007F1CF8" w:rsidRPr="00764CA8" w:rsidRDefault="007F1CF8" w:rsidP="007F1CF8">
            <w:pPr>
              <w:rPr>
                <w:rFonts w:ascii="Cambria" w:hAnsi="Cambria"/>
                <w:sz w:val="22"/>
                <w:szCs w:val="22"/>
              </w:rPr>
            </w:pPr>
            <w:r w:rsidRPr="00764CA8">
              <w:rPr>
                <w:rFonts w:ascii="Cambria" w:hAnsi="Cambria"/>
                <w:b/>
                <w:sz w:val="22"/>
                <w:szCs w:val="22"/>
              </w:rPr>
              <w:t>ÕV 3.</w:t>
            </w:r>
            <w:r w:rsidRPr="00764CA8">
              <w:rPr>
                <w:rFonts w:ascii="Cambria" w:hAnsi="Cambria"/>
                <w:sz w:val="22"/>
                <w:szCs w:val="22"/>
              </w:rPr>
              <w:t xml:space="preserve"> </w:t>
            </w:r>
            <w:r w:rsidR="00695B4E" w:rsidRPr="00764CA8">
              <w:rPr>
                <w:rFonts w:ascii="Cambria" w:hAnsi="Cambria"/>
                <w:sz w:val="22"/>
                <w:szCs w:val="22"/>
              </w:rPr>
              <w:t>t</w:t>
            </w:r>
            <w:r w:rsidRPr="00764CA8">
              <w:rPr>
                <w:rFonts w:ascii="Cambria" w:hAnsi="Cambria"/>
                <w:sz w:val="22"/>
                <w:szCs w:val="22"/>
              </w:rPr>
              <w:t>eab mootorsõidukite kliimaseadmetes</w:t>
            </w:r>
          </w:p>
          <w:p w14:paraId="30D631DC" w14:textId="77777777" w:rsidR="007F1CF8" w:rsidRPr="00764CA8" w:rsidRDefault="007F1CF8" w:rsidP="007F1CF8">
            <w:pPr>
              <w:rPr>
                <w:rFonts w:ascii="Cambria" w:hAnsi="Cambria"/>
                <w:sz w:val="22"/>
                <w:szCs w:val="22"/>
              </w:rPr>
            </w:pPr>
            <w:r w:rsidRPr="00764CA8">
              <w:rPr>
                <w:rFonts w:ascii="Cambria" w:hAnsi="Cambria"/>
                <w:sz w:val="22"/>
                <w:szCs w:val="22"/>
              </w:rPr>
              <w:t>külmutusagensina kasutatavate</w:t>
            </w:r>
          </w:p>
          <w:p w14:paraId="24439399" w14:textId="77777777" w:rsidR="007F1CF8" w:rsidRPr="00764CA8" w:rsidRDefault="007F1CF8" w:rsidP="007F1CF8">
            <w:pPr>
              <w:rPr>
                <w:rFonts w:ascii="Cambria" w:hAnsi="Cambria"/>
                <w:sz w:val="22"/>
                <w:szCs w:val="22"/>
              </w:rPr>
            </w:pPr>
            <w:r w:rsidRPr="00764CA8">
              <w:rPr>
                <w:rFonts w:ascii="Cambria" w:hAnsi="Cambria"/>
                <w:sz w:val="22"/>
                <w:szCs w:val="22"/>
              </w:rPr>
              <w:t>fluoritud kasvuhoonegaaside</w:t>
            </w:r>
          </w:p>
          <w:p w14:paraId="4F8223C8" w14:textId="77777777" w:rsidR="007F1CF8" w:rsidRPr="00764CA8" w:rsidRDefault="007F1CF8" w:rsidP="007F1CF8">
            <w:pPr>
              <w:rPr>
                <w:rFonts w:ascii="Cambria" w:hAnsi="Cambria"/>
                <w:sz w:val="22"/>
                <w:szCs w:val="22"/>
              </w:rPr>
            </w:pPr>
            <w:r w:rsidRPr="00764CA8">
              <w:rPr>
                <w:rFonts w:ascii="Cambria" w:hAnsi="Cambria"/>
                <w:sz w:val="22"/>
                <w:szCs w:val="22"/>
              </w:rPr>
              <w:t>kasutamise ja omaduste aluseid ja</w:t>
            </w:r>
          </w:p>
          <w:p w14:paraId="4EA38945" w14:textId="77777777" w:rsidR="007F1CF8" w:rsidRPr="00764CA8" w:rsidRDefault="007F1CF8" w:rsidP="007F1CF8">
            <w:pPr>
              <w:rPr>
                <w:rFonts w:ascii="Cambria" w:hAnsi="Cambria"/>
                <w:sz w:val="22"/>
                <w:szCs w:val="22"/>
              </w:rPr>
            </w:pPr>
            <w:r w:rsidRPr="00764CA8">
              <w:rPr>
                <w:rFonts w:ascii="Cambria" w:hAnsi="Cambria"/>
                <w:sz w:val="22"/>
                <w:szCs w:val="22"/>
              </w:rPr>
              <w:t>nende mõju keskkonnale</w:t>
            </w:r>
          </w:p>
          <w:p w14:paraId="26182F6B" w14:textId="77777777" w:rsidR="00695B4E" w:rsidRPr="00764CA8" w:rsidRDefault="00695B4E" w:rsidP="007F1CF8">
            <w:pPr>
              <w:rPr>
                <w:rFonts w:ascii="Cambria" w:hAnsi="Cambria"/>
                <w:color w:val="000000" w:themeColor="text1"/>
                <w:sz w:val="22"/>
                <w:szCs w:val="22"/>
              </w:rPr>
            </w:pPr>
          </w:p>
          <w:p w14:paraId="72D5FF32" w14:textId="4E9E3305" w:rsidR="007F1CF8" w:rsidRPr="00764CA8" w:rsidRDefault="007F1CF8" w:rsidP="007F1CF8">
            <w:pPr>
              <w:rPr>
                <w:rFonts w:ascii="Cambria" w:hAnsi="Cambria"/>
                <w:color w:val="000000" w:themeColor="text1"/>
                <w:sz w:val="22"/>
                <w:szCs w:val="22"/>
              </w:rPr>
            </w:pPr>
            <w:r w:rsidRPr="00764CA8">
              <w:rPr>
                <w:rFonts w:ascii="Cambria" w:hAnsi="Cambria"/>
                <w:color w:val="000000" w:themeColor="text1"/>
                <w:sz w:val="22"/>
                <w:szCs w:val="22"/>
              </w:rPr>
              <w:t>Jaotus tundides:</w:t>
            </w:r>
          </w:p>
          <w:p w14:paraId="16AC06EB" w14:textId="77777777" w:rsidR="007F1CF8" w:rsidRPr="00764CA8" w:rsidRDefault="007F1CF8" w:rsidP="007F1CF8">
            <w:pPr>
              <w:rPr>
                <w:rFonts w:ascii="Cambria" w:hAnsi="Cambria"/>
                <w:color w:val="000000" w:themeColor="text1"/>
                <w:sz w:val="22"/>
                <w:szCs w:val="22"/>
              </w:rPr>
            </w:pPr>
            <w:r w:rsidRPr="00764CA8">
              <w:rPr>
                <w:rFonts w:ascii="Cambria" w:hAnsi="Cambria"/>
                <w:color w:val="000000" w:themeColor="text1"/>
                <w:sz w:val="22"/>
                <w:szCs w:val="22"/>
              </w:rPr>
              <w:t>teoreetiline töö: 10</w:t>
            </w:r>
          </w:p>
          <w:p w14:paraId="6092329F" w14:textId="77777777" w:rsidR="007F1CF8" w:rsidRPr="00764CA8" w:rsidRDefault="007F1CF8" w:rsidP="007F1CF8">
            <w:pPr>
              <w:rPr>
                <w:rFonts w:ascii="Cambria" w:hAnsi="Cambria"/>
                <w:color w:val="000000" w:themeColor="text1"/>
                <w:sz w:val="22"/>
                <w:szCs w:val="22"/>
              </w:rPr>
            </w:pPr>
            <w:r w:rsidRPr="00764CA8">
              <w:rPr>
                <w:rFonts w:ascii="Cambria" w:hAnsi="Cambria"/>
                <w:color w:val="000000" w:themeColor="text1"/>
                <w:sz w:val="22"/>
                <w:szCs w:val="22"/>
              </w:rPr>
              <w:t>iseseisev töö: 3</w:t>
            </w:r>
          </w:p>
          <w:p w14:paraId="64E5BB92" w14:textId="63ACE204" w:rsidR="007F1CF8" w:rsidRPr="00764CA8" w:rsidRDefault="007F1CF8" w:rsidP="007F1CF8">
            <w:pPr>
              <w:rPr>
                <w:rFonts w:ascii="Cambria" w:hAnsi="Cambria"/>
                <w:sz w:val="22"/>
                <w:szCs w:val="22"/>
              </w:rPr>
            </w:pPr>
            <w:r w:rsidRPr="00764CA8">
              <w:rPr>
                <w:rFonts w:ascii="Cambria" w:hAnsi="Cambria"/>
                <w:color w:val="000000" w:themeColor="text1"/>
                <w:sz w:val="22"/>
                <w:szCs w:val="22"/>
              </w:rPr>
              <w:t>kokku: 13</w:t>
            </w:r>
          </w:p>
        </w:tc>
        <w:tc>
          <w:tcPr>
            <w:tcW w:w="3107" w:type="dxa"/>
          </w:tcPr>
          <w:p w14:paraId="7A0E1D51" w14:textId="77777777" w:rsidR="00077F9B" w:rsidRPr="00764CA8" w:rsidRDefault="00695B4E" w:rsidP="007F1CF8">
            <w:pPr>
              <w:rPr>
                <w:rFonts w:ascii="Cambria" w:hAnsi="Cambria"/>
                <w:sz w:val="22"/>
                <w:szCs w:val="22"/>
              </w:rPr>
            </w:pPr>
            <w:r w:rsidRPr="00764CA8">
              <w:rPr>
                <w:rFonts w:ascii="Cambria" w:hAnsi="Cambria"/>
                <w:b/>
                <w:sz w:val="22"/>
                <w:szCs w:val="22"/>
              </w:rPr>
              <w:t>HK 3.1.</w:t>
            </w:r>
            <w:r w:rsidRPr="00764CA8">
              <w:rPr>
                <w:rFonts w:ascii="Cambria" w:hAnsi="Cambria"/>
                <w:sz w:val="22"/>
                <w:szCs w:val="22"/>
              </w:rPr>
              <w:t xml:space="preserve"> n</w:t>
            </w:r>
            <w:r w:rsidR="007F1CF8" w:rsidRPr="00764CA8">
              <w:rPr>
                <w:rFonts w:ascii="Cambria" w:hAnsi="Cambria"/>
                <w:sz w:val="22"/>
                <w:szCs w:val="22"/>
              </w:rPr>
              <w:t xml:space="preserve">imetab fluoritud kasvuhoonegaaside põhiste külmutusagensite keskkonnamõju ja sellega </w:t>
            </w:r>
          </w:p>
          <w:p w14:paraId="5C59BC89" w14:textId="30DBC480" w:rsidR="007F1CF8" w:rsidRPr="00764CA8" w:rsidRDefault="00077F9B" w:rsidP="007F1CF8">
            <w:pPr>
              <w:rPr>
                <w:rFonts w:ascii="Cambria" w:hAnsi="Cambria"/>
                <w:sz w:val="22"/>
                <w:szCs w:val="22"/>
              </w:rPr>
            </w:pPr>
            <w:r w:rsidRPr="00764CA8">
              <w:rPr>
                <w:rFonts w:ascii="Cambria" w:hAnsi="Cambria"/>
                <w:b/>
                <w:sz w:val="22"/>
                <w:szCs w:val="22"/>
              </w:rPr>
              <w:t>HK 3.2.</w:t>
            </w:r>
            <w:r w:rsidRPr="00764CA8">
              <w:rPr>
                <w:rFonts w:ascii="Cambria" w:hAnsi="Cambria"/>
                <w:sz w:val="22"/>
                <w:szCs w:val="22"/>
              </w:rPr>
              <w:t xml:space="preserve"> seonduvate õigusaktide nõuded </w:t>
            </w:r>
            <w:r w:rsidR="007F1CF8" w:rsidRPr="00764CA8">
              <w:rPr>
                <w:rFonts w:ascii="Cambria" w:hAnsi="Cambria"/>
                <w:sz w:val="22"/>
                <w:szCs w:val="22"/>
              </w:rPr>
              <w:t>selgi</w:t>
            </w:r>
            <w:r w:rsidRPr="00764CA8">
              <w:rPr>
                <w:rFonts w:ascii="Cambria" w:hAnsi="Cambria"/>
                <w:sz w:val="22"/>
                <w:szCs w:val="22"/>
              </w:rPr>
              <w:t xml:space="preserve">tab EÜ määruste ja direktiivide </w:t>
            </w:r>
            <w:r w:rsidR="007F1CF8" w:rsidRPr="00764CA8">
              <w:rPr>
                <w:rFonts w:ascii="Cambria" w:hAnsi="Cambria"/>
                <w:sz w:val="22"/>
                <w:szCs w:val="22"/>
              </w:rPr>
              <w:t>asjakohaseid sätteid</w:t>
            </w:r>
          </w:p>
        </w:tc>
        <w:tc>
          <w:tcPr>
            <w:tcW w:w="4491" w:type="dxa"/>
          </w:tcPr>
          <w:p w14:paraId="79A2AE34" w14:textId="12548053" w:rsidR="007F1CF8" w:rsidRPr="00764CA8" w:rsidRDefault="007B2C09" w:rsidP="007F1CF8">
            <w:pPr>
              <w:rPr>
                <w:rFonts w:ascii="Cambria" w:hAnsi="Cambria"/>
                <w:sz w:val="22"/>
                <w:szCs w:val="22"/>
              </w:rPr>
            </w:pPr>
            <w:r w:rsidRPr="007B2C09">
              <w:rPr>
                <w:rFonts w:ascii="Cambria" w:hAnsi="Cambria"/>
                <w:b/>
                <w:sz w:val="22"/>
                <w:szCs w:val="22"/>
              </w:rPr>
              <w:t>IT:</w:t>
            </w:r>
            <w:r>
              <w:rPr>
                <w:rFonts w:ascii="Cambria" w:hAnsi="Cambria"/>
                <w:sz w:val="22"/>
                <w:szCs w:val="22"/>
              </w:rPr>
              <w:t xml:space="preserve"> õ</w:t>
            </w:r>
            <w:r w:rsidRPr="00764CA8">
              <w:rPr>
                <w:rFonts w:ascii="Cambria" w:hAnsi="Cambria"/>
                <w:sz w:val="22"/>
                <w:szCs w:val="22"/>
              </w:rPr>
              <w:t>ppeprogrammis Prodiags testide lahendamine.</w:t>
            </w:r>
          </w:p>
        </w:tc>
        <w:tc>
          <w:tcPr>
            <w:tcW w:w="1520" w:type="dxa"/>
          </w:tcPr>
          <w:p w14:paraId="71020A4E" w14:textId="0BC7C6B8" w:rsidR="007F1CF8" w:rsidRPr="00764CA8" w:rsidRDefault="00576BCE" w:rsidP="007F1CF8">
            <w:pPr>
              <w:rPr>
                <w:rFonts w:ascii="Cambria" w:hAnsi="Cambria"/>
                <w:sz w:val="22"/>
                <w:szCs w:val="22"/>
              </w:rPr>
            </w:pPr>
            <w:r w:rsidRPr="00764CA8">
              <w:rPr>
                <w:rFonts w:ascii="Cambria" w:hAnsi="Cambria"/>
                <w:sz w:val="22"/>
                <w:szCs w:val="22"/>
              </w:rPr>
              <w:t>mitteeristav</w:t>
            </w:r>
          </w:p>
        </w:tc>
        <w:tc>
          <w:tcPr>
            <w:tcW w:w="4496" w:type="dxa"/>
            <w:gridSpan w:val="2"/>
          </w:tcPr>
          <w:p w14:paraId="2C94FB03" w14:textId="2672E26D" w:rsidR="007F1CF8" w:rsidRPr="000E1695" w:rsidRDefault="007F1CF8" w:rsidP="00463614">
            <w:pPr>
              <w:pStyle w:val="Loendilik"/>
              <w:numPr>
                <w:ilvl w:val="0"/>
                <w:numId w:val="98"/>
              </w:numPr>
              <w:rPr>
                <w:rFonts w:ascii="Cambria" w:hAnsi="Cambria"/>
                <w:sz w:val="22"/>
                <w:szCs w:val="22"/>
              </w:rPr>
            </w:pPr>
            <w:r w:rsidRPr="000E1695">
              <w:rPr>
                <w:rFonts w:ascii="Cambria" w:hAnsi="Cambria"/>
                <w:sz w:val="22"/>
                <w:szCs w:val="22"/>
              </w:rPr>
              <w:t>Gaaside käitlemiseks loodud keskkonna- ja käitlemisalased õi</w:t>
            </w:r>
            <w:r w:rsidR="000E1695">
              <w:rPr>
                <w:rFonts w:ascii="Cambria" w:hAnsi="Cambria"/>
                <w:sz w:val="22"/>
                <w:szCs w:val="22"/>
              </w:rPr>
              <w:t>gusaktid ning nende rakendamine</w:t>
            </w:r>
          </w:p>
          <w:p w14:paraId="765257A1" w14:textId="77777777" w:rsidR="007F1CF8" w:rsidRPr="00764CA8" w:rsidRDefault="007F1CF8" w:rsidP="007F1CF8">
            <w:pPr>
              <w:rPr>
                <w:rFonts w:ascii="Cambria" w:hAnsi="Cambria"/>
                <w:sz w:val="22"/>
                <w:szCs w:val="22"/>
              </w:rPr>
            </w:pPr>
          </w:p>
        </w:tc>
      </w:tr>
      <w:tr w:rsidR="007F1CF8" w:rsidRPr="00764CA8" w14:paraId="2F08A12C" w14:textId="77777777" w:rsidTr="00997F67">
        <w:trPr>
          <w:trHeight w:val="899"/>
        </w:trPr>
        <w:tc>
          <w:tcPr>
            <w:tcW w:w="2404" w:type="dxa"/>
          </w:tcPr>
          <w:p w14:paraId="54A44DD2" w14:textId="51E3AD5A" w:rsidR="00576BCE" w:rsidRPr="00764CA8" w:rsidRDefault="00576BCE" w:rsidP="00576BCE">
            <w:pPr>
              <w:rPr>
                <w:rFonts w:ascii="Cambria" w:hAnsi="Cambria"/>
                <w:sz w:val="22"/>
                <w:szCs w:val="22"/>
              </w:rPr>
            </w:pPr>
            <w:r w:rsidRPr="00764CA8">
              <w:rPr>
                <w:rFonts w:ascii="Cambria" w:hAnsi="Cambria"/>
                <w:b/>
                <w:sz w:val="22"/>
                <w:szCs w:val="22"/>
              </w:rPr>
              <w:t>ÕV 4.</w:t>
            </w:r>
            <w:r w:rsidRPr="00764CA8">
              <w:rPr>
                <w:rFonts w:ascii="Cambria" w:hAnsi="Cambria"/>
                <w:sz w:val="22"/>
                <w:szCs w:val="22"/>
              </w:rPr>
              <w:t xml:space="preserve"> </w:t>
            </w:r>
            <w:r w:rsidR="00077F9B" w:rsidRPr="00764CA8">
              <w:rPr>
                <w:rFonts w:ascii="Cambria" w:hAnsi="Cambria"/>
                <w:sz w:val="22"/>
                <w:szCs w:val="22"/>
              </w:rPr>
              <w:t>t</w:t>
            </w:r>
            <w:r w:rsidRPr="00764CA8">
              <w:rPr>
                <w:rFonts w:ascii="Cambria" w:hAnsi="Cambria"/>
                <w:sz w:val="22"/>
                <w:szCs w:val="22"/>
              </w:rPr>
              <w:t>eeb mootorsõidukite kliimaseadmete ülddiagnostikat, hooldusi ja vahetab nende komponente</w:t>
            </w:r>
          </w:p>
          <w:p w14:paraId="559B8248" w14:textId="77777777" w:rsidR="00077F9B" w:rsidRPr="00764CA8" w:rsidRDefault="00077F9B" w:rsidP="00576BCE">
            <w:pPr>
              <w:rPr>
                <w:rFonts w:ascii="Cambria" w:hAnsi="Cambria"/>
                <w:color w:val="000000" w:themeColor="text1"/>
                <w:sz w:val="22"/>
                <w:szCs w:val="22"/>
              </w:rPr>
            </w:pPr>
          </w:p>
          <w:p w14:paraId="3E4A5060" w14:textId="267E47F6" w:rsidR="00576BCE" w:rsidRPr="00764CA8" w:rsidRDefault="00576BCE" w:rsidP="00576BCE">
            <w:pPr>
              <w:rPr>
                <w:rFonts w:ascii="Cambria" w:hAnsi="Cambria"/>
                <w:color w:val="000000" w:themeColor="text1"/>
                <w:sz w:val="22"/>
                <w:szCs w:val="22"/>
              </w:rPr>
            </w:pPr>
            <w:r w:rsidRPr="00764CA8">
              <w:rPr>
                <w:rFonts w:ascii="Cambria" w:hAnsi="Cambria"/>
                <w:color w:val="000000" w:themeColor="text1"/>
                <w:sz w:val="22"/>
                <w:szCs w:val="22"/>
              </w:rPr>
              <w:t>Jaotus tundides:</w:t>
            </w:r>
          </w:p>
          <w:p w14:paraId="43FA399B" w14:textId="77777777" w:rsidR="00576BCE" w:rsidRPr="00764CA8" w:rsidRDefault="00576BCE" w:rsidP="00576BCE">
            <w:pPr>
              <w:rPr>
                <w:rFonts w:ascii="Cambria" w:hAnsi="Cambria"/>
                <w:color w:val="000000" w:themeColor="text1"/>
                <w:sz w:val="22"/>
                <w:szCs w:val="22"/>
              </w:rPr>
            </w:pPr>
            <w:r w:rsidRPr="00764CA8">
              <w:rPr>
                <w:rFonts w:ascii="Cambria" w:hAnsi="Cambria"/>
                <w:color w:val="000000" w:themeColor="text1"/>
                <w:sz w:val="22"/>
                <w:szCs w:val="22"/>
              </w:rPr>
              <w:t>praktiline töö: 30</w:t>
            </w:r>
          </w:p>
          <w:p w14:paraId="7180DB21" w14:textId="77777777" w:rsidR="00576BCE" w:rsidRPr="00764CA8" w:rsidRDefault="00576BCE" w:rsidP="00576BCE">
            <w:pPr>
              <w:rPr>
                <w:rFonts w:ascii="Cambria" w:hAnsi="Cambria"/>
                <w:color w:val="000000" w:themeColor="text1"/>
                <w:sz w:val="22"/>
                <w:szCs w:val="22"/>
              </w:rPr>
            </w:pPr>
            <w:r w:rsidRPr="00764CA8">
              <w:rPr>
                <w:rFonts w:ascii="Cambria" w:hAnsi="Cambria"/>
                <w:color w:val="000000" w:themeColor="text1"/>
                <w:sz w:val="22"/>
                <w:szCs w:val="22"/>
              </w:rPr>
              <w:t>iseseisev töö: 9</w:t>
            </w:r>
          </w:p>
          <w:p w14:paraId="7763696F" w14:textId="77777777" w:rsidR="00576BCE" w:rsidRPr="00764CA8" w:rsidRDefault="00576BCE" w:rsidP="00576BCE">
            <w:pPr>
              <w:rPr>
                <w:rFonts w:ascii="Cambria" w:hAnsi="Cambria"/>
                <w:color w:val="000000" w:themeColor="text1"/>
                <w:sz w:val="22"/>
                <w:szCs w:val="22"/>
              </w:rPr>
            </w:pPr>
            <w:r w:rsidRPr="00764CA8">
              <w:rPr>
                <w:rFonts w:ascii="Cambria" w:hAnsi="Cambria"/>
                <w:color w:val="000000" w:themeColor="text1"/>
                <w:sz w:val="22"/>
                <w:szCs w:val="22"/>
              </w:rPr>
              <w:t>kokku: 39</w:t>
            </w:r>
          </w:p>
          <w:p w14:paraId="08CE7A90" w14:textId="3BD0CF9F" w:rsidR="007F1CF8" w:rsidRPr="00764CA8" w:rsidRDefault="00576BCE" w:rsidP="00576BCE">
            <w:pPr>
              <w:rPr>
                <w:rFonts w:ascii="Cambria" w:hAnsi="Cambria"/>
                <w:sz w:val="22"/>
                <w:szCs w:val="22"/>
              </w:rPr>
            </w:pPr>
            <w:r w:rsidRPr="00764CA8">
              <w:rPr>
                <w:rFonts w:ascii="Cambria" w:hAnsi="Cambria"/>
                <w:b/>
                <w:sz w:val="22"/>
                <w:szCs w:val="22"/>
              </w:rPr>
              <w:t>ÕV 4 -5 tundide maht</w:t>
            </w:r>
          </w:p>
        </w:tc>
        <w:tc>
          <w:tcPr>
            <w:tcW w:w="3107" w:type="dxa"/>
          </w:tcPr>
          <w:p w14:paraId="6204B8BB" w14:textId="11102466" w:rsidR="00576BCE" w:rsidRPr="00764CA8" w:rsidRDefault="00BB491E" w:rsidP="00576BCE">
            <w:pPr>
              <w:rPr>
                <w:rFonts w:ascii="Cambria" w:hAnsi="Cambria"/>
                <w:sz w:val="22"/>
                <w:szCs w:val="22"/>
              </w:rPr>
            </w:pPr>
            <w:r w:rsidRPr="00764CA8">
              <w:rPr>
                <w:rFonts w:ascii="Cambria" w:hAnsi="Cambria"/>
                <w:b/>
                <w:sz w:val="22"/>
                <w:szCs w:val="22"/>
              </w:rPr>
              <w:t>HK 4.1.</w:t>
            </w:r>
            <w:r w:rsidRPr="00764CA8">
              <w:rPr>
                <w:rFonts w:ascii="Cambria" w:hAnsi="Cambria"/>
                <w:sz w:val="22"/>
                <w:szCs w:val="22"/>
              </w:rPr>
              <w:t xml:space="preserve"> k</w:t>
            </w:r>
            <w:r w:rsidR="00576BCE" w:rsidRPr="00764CA8">
              <w:rPr>
                <w:rFonts w:ascii="Cambria" w:hAnsi="Cambria"/>
                <w:sz w:val="22"/>
                <w:szCs w:val="22"/>
              </w:rPr>
              <w:t>ontrollib ja hooldab mootorsõidukite kliimaseadmeid ning vahetab nende komponente vastavalt ülesandele</w:t>
            </w:r>
          </w:p>
          <w:p w14:paraId="6A2FC40F" w14:textId="16070455" w:rsidR="00576BCE" w:rsidRPr="00764CA8" w:rsidRDefault="00BB491E" w:rsidP="00576BCE">
            <w:pPr>
              <w:rPr>
                <w:rFonts w:ascii="Cambria" w:hAnsi="Cambria"/>
                <w:sz w:val="22"/>
                <w:szCs w:val="22"/>
              </w:rPr>
            </w:pPr>
            <w:r w:rsidRPr="00764CA8">
              <w:rPr>
                <w:rFonts w:ascii="Cambria" w:hAnsi="Cambria"/>
                <w:b/>
                <w:sz w:val="22"/>
                <w:szCs w:val="22"/>
              </w:rPr>
              <w:t>HK 4.2.</w:t>
            </w:r>
            <w:r w:rsidRPr="00764CA8">
              <w:rPr>
                <w:rFonts w:ascii="Cambria" w:hAnsi="Cambria"/>
                <w:sz w:val="22"/>
                <w:szCs w:val="22"/>
              </w:rPr>
              <w:t xml:space="preserve"> k</w:t>
            </w:r>
            <w:r w:rsidR="00576BCE" w:rsidRPr="00764CA8">
              <w:rPr>
                <w:rFonts w:ascii="Cambria" w:hAnsi="Cambria"/>
                <w:sz w:val="22"/>
                <w:szCs w:val="22"/>
              </w:rPr>
              <w:t>äsitseb külmutusagensi mahutit, kasutades asjakohast tehnoloogiat</w:t>
            </w:r>
          </w:p>
          <w:p w14:paraId="45816364" w14:textId="16D7C51C" w:rsidR="00576BCE" w:rsidRPr="00764CA8" w:rsidRDefault="00BB491E" w:rsidP="00576BCE">
            <w:pPr>
              <w:rPr>
                <w:rFonts w:ascii="Cambria" w:hAnsi="Cambria"/>
                <w:sz w:val="22"/>
                <w:szCs w:val="22"/>
              </w:rPr>
            </w:pPr>
            <w:r w:rsidRPr="00764CA8">
              <w:rPr>
                <w:rFonts w:ascii="Cambria" w:hAnsi="Cambria"/>
                <w:b/>
                <w:sz w:val="22"/>
                <w:szCs w:val="22"/>
              </w:rPr>
              <w:t>HK 4.3.</w:t>
            </w:r>
            <w:r w:rsidRPr="00764CA8">
              <w:rPr>
                <w:rFonts w:ascii="Cambria" w:hAnsi="Cambria"/>
                <w:sz w:val="22"/>
                <w:szCs w:val="22"/>
              </w:rPr>
              <w:t xml:space="preserve"> t</w:t>
            </w:r>
            <w:r w:rsidR="00576BCE" w:rsidRPr="00764CA8">
              <w:rPr>
                <w:rFonts w:ascii="Cambria" w:hAnsi="Cambria"/>
                <w:sz w:val="22"/>
                <w:szCs w:val="22"/>
              </w:rPr>
              <w:t>eeb vastavalt ülesandele kokku- ja lahti ühendusi hooldusseadme</w:t>
            </w:r>
          </w:p>
          <w:p w14:paraId="01A92F1C" w14:textId="77777777" w:rsidR="00BB491E" w:rsidRPr="00764CA8" w:rsidRDefault="00576BCE" w:rsidP="00576BCE">
            <w:pPr>
              <w:rPr>
                <w:rFonts w:ascii="Cambria" w:hAnsi="Cambria"/>
                <w:sz w:val="22"/>
                <w:szCs w:val="22"/>
              </w:rPr>
            </w:pPr>
            <w:r w:rsidRPr="00764CA8">
              <w:rPr>
                <w:rFonts w:ascii="Cambria" w:hAnsi="Cambria"/>
                <w:sz w:val="22"/>
                <w:szCs w:val="22"/>
              </w:rPr>
              <w:t xml:space="preserve">mootorsõiduki fluoritud kasvuhoonegaase sisaldava kliimaseadme teenindusavadega </w:t>
            </w:r>
          </w:p>
          <w:p w14:paraId="0FCEDB68" w14:textId="789E5A90" w:rsidR="00576BCE" w:rsidRPr="00764CA8" w:rsidRDefault="00BB491E" w:rsidP="00576BCE">
            <w:pPr>
              <w:rPr>
                <w:rFonts w:ascii="Cambria" w:hAnsi="Cambria"/>
                <w:sz w:val="22"/>
                <w:szCs w:val="22"/>
              </w:rPr>
            </w:pPr>
            <w:r w:rsidRPr="00764CA8">
              <w:rPr>
                <w:rFonts w:ascii="Cambria" w:hAnsi="Cambria"/>
                <w:b/>
                <w:sz w:val="22"/>
                <w:szCs w:val="22"/>
              </w:rPr>
              <w:t>HK 4.4.</w:t>
            </w:r>
            <w:r w:rsidRPr="00764CA8">
              <w:rPr>
                <w:rFonts w:ascii="Cambria" w:hAnsi="Cambria"/>
                <w:sz w:val="22"/>
                <w:szCs w:val="22"/>
              </w:rPr>
              <w:t xml:space="preserve"> t</w:t>
            </w:r>
            <w:r w:rsidR="00576BCE" w:rsidRPr="00764CA8">
              <w:rPr>
                <w:rFonts w:ascii="Cambria" w:hAnsi="Cambria"/>
                <w:sz w:val="22"/>
                <w:szCs w:val="22"/>
              </w:rPr>
              <w:t>ühjendab ja täidab</w:t>
            </w:r>
          </w:p>
          <w:p w14:paraId="0DC3E3B9" w14:textId="77777777" w:rsidR="00576BCE" w:rsidRPr="00764CA8" w:rsidRDefault="00576BCE" w:rsidP="00576BCE">
            <w:pPr>
              <w:rPr>
                <w:rFonts w:ascii="Cambria" w:hAnsi="Cambria"/>
                <w:sz w:val="22"/>
                <w:szCs w:val="22"/>
              </w:rPr>
            </w:pPr>
            <w:r w:rsidRPr="00764CA8">
              <w:rPr>
                <w:rFonts w:ascii="Cambria" w:hAnsi="Cambria"/>
                <w:sz w:val="22"/>
                <w:szCs w:val="22"/>
              </w:rPr>
              <w:t>süsteemi</w:t>
            </w:r>
          </w:p>
          <w:p w14:paraId="744094B1" w14:textId="3E2799EB" w:rsidR="007F1CF8" w:rsidRPr="00764CA8" w:rsidRDefault="00BB491E" w:rsidP="00576BCE">
            <w:pPr>
              <w:rPr>
                <w:rFonts w:ascii="Cambria" w:hAnsi="Cambria"/>
                <w:sz w:val="22"/>
                <w:szCs w:val="22"/>
              </w:rPr>
            </w:pPr>
            <w:r w:rsidRPr="00764CA8">
              <w:rPr>
                <w:rFonts w:ascii="Cambria" w:hAnsi="Cambria"/>
                <w:b/>
                <w:sz w:val="22"/>
                <w:szCs w:val="22"/>
              </w:rPr>
              <w:t>HK 4.5.</w:t>
            </w:r>
            <w:r w:rsidRPr="00764CA8">
              <w:rPr>
                <w:rFonts w:ascii="Cambria" w:hAnsi="Cambria"/>
                <w:sz w:val="22"/>
                <w:szCs w:val="22"/>
              </w:rPr>
              <w:t xml:space="preserve"> k</w:t>
            </w:r>
            <w:r w:rsidR="00576BCE" w:rsidRPr="00764CA8">
              <w:rPr>
                <w:rFonts w:ascii="Cambria" w:hAnsi="Cambria"/>
                <w:sz w:val="22"/>
                <w:szCs w:val="22"/>
              </w:rPr>
              <w:t>asutab hooldus</w:t>
            </w:r>
            <w:r w:rsidRPr="00764CA8">
              <w:rPr>
                <w:rFonts w:ascii="Cambria" w:hAnsi="Cambria"/>
                <w:sz w:val="22"/>
                <w:szCs w:val="22"/>
              </w:rPr>
              <w:t xml:space="preserve">-seadet </w:t>
            </w:r>
            <w:r w:rsidR="00576BCE" w:rsidRPr="00764CA8">
              <w:rPr>
                <w:rFonts w:ascii="Cambria" w:hAnsi="Cambria"/>
                <w:sz w:val="22"/>
                <w:szCs w:val="22"/>
              </w:rPr>
              <w:t>sihipäraselt ja ohutult</w:t>
            </w:r>
          </w:p>
        </w:tc>
        <w:tc>
          <w:tcPr>
            <w:tcW w:w="4491" w:type="dxa"/>
          </w:tcPr>
          <w:p w14:paraId="6C9534D9" w14:textId="4ECBAF17" w:rsidR="007F1CF8" w:rsidRPr="00764CA8" w:rsidRDefault="007B2C09" w:rsidP="007F1CF8">
            <w:pPr>
              <w:rPr>
                <w:rFonts w:ascii="Cambria" w:hAnsi="Cambria"/>
                <w:sz w:val="22"/>
                <w:szCs w:val="22"/>
              </w:rPr>
            </w:pPr>
            <w:r w:rsidRPr="007B2C09">
              <w:rPr>
                <w:rFonts w:ascii="Cambria" w:hAnsi="Cambria"/>
                <w:b/>
                <w:sz w:val="22"/>
                <w:szCs w:val="22"/>
              </w:rPr>
              <w:t>IT:</w:t>
            </w:r>
            <w:r>
              <w:rPr>
                <w:rFonts w:ascii="Cambria" w:hAnsi="Cambria"/>
                <w:sz w:val="22"/>
                <w:szCs w:val="22"/>
              </w:rPr>
              <w:t xml:space="preserve"> õ</w:t>
            </w:r>
            <w:r w:rsidRPr="00764CA8">
              <w:rPr>
                <w:rFonts w:ascii="Cambria" w:hAnsi="Cambria"/>
                <w:sz w:val="22"/>
                <w:szCs w:val="22"/>
              </w:rPr>
              <w:t>ppeprogrammis Prodiags testide lahendamine.</w:t>
            </w:r>
          </w:p>
        </w:tc>
        <w:tc>
          <w:tcPr>
            <w:tcW w:w="1520" w:type="dxa"/>
          </w:tcPr>
          <w:p w14:paraId="33194E10" w14:textId="57CCE18D" w:rsidR="007F1CF8" w:rsidRPr="00764CA8" w:rsidRDefault="00576BCE" w:rsidP="007F1CF8">
            <w:pPr>
              <w:rPr>
                <w:rFonts w:ascii="Cambria" w:hAnsi="Cambria"/>
                <w:sz w:val="22"/>
                <w:szCs w:val="22"/>
              </w:rPr>
            </w:pPr>
            <w:r w:rsidRPr="00764CA8">
              <w:rPr>
                <w:rFonts w:ascii="Cambria" w:hAnsi="Cambria"/>
                <w:sz w:val="22"/>
                <w:szCs w:val="22"/>
              </w:rPr>
              <w:t>mitteeristav</w:t>
            </w:r>
          </w:p>
        </w:tc>
        <w:tc>
          <w:tcPr>
            <w:tcW w:w="4496" w:type="dxa"/>
            <w:gridSpan w:val="2"/>
          </w:tcPr>
          <w:p w14:paraId="5D4E6F2A" w14:textId="77777777" w:rsidR="000E1695" w:rsidRPr="000E1695" w:rsidRDefault="000E1695" w:rsidP="000E1695">
            <w:pPr>
              <w:rPr>
                <w:rFonts w:ascii="Cambria" w:hAnsi="Cambria"/>
                <w:b/>
                <w:sz w:val="22"/>
                <w:szCs w:val="22"/>
              </w:rPr>
            </w:pPr>
            <w:r w:rsidRPr="000E1695">
              <w:rPr>
                <w:rFonts w:ascii="Cambria" w:hAnsi="Cambria"/>
                <w:b/>
                <w:sz w:val="22"/>
                <w:szCs w:val="22"/>
              </w:rPr>
              <w:t>KLIIMASÜSTEEMIDE DIAGNOSTIKA</w:t>
            </w:r>
          </w:p>
          <w:p w14:paraId="65695548" w14:textId="77777777" w:rsidR="000E1695" w:rsidRPr="000E1695" w:rsidRDefault="000E1695" w:rsidP="000E1695">
            <w:pPr>
              <w:rPr>
                <w:rFonts w:ascii="Cambria" w:hAnsi="Cambria"/>
                <w:sz w:val="22"/>
                <w:szCs w:val="22"/>
              </w:rPr>
            </w:pPr>
          </w:p>
          <w:p w14:paraId="0BC72B3B" w14:textId="24A4E81D" w:rsidR="000E1695" w:rsidRDefault="00576BCE" w:rsidP="00463614">
            <w:pPr>
              <w:pStyle w:val="Loendilik"/>
              <w:numPr>
                <w:ilvl w:val="0"/>
                <w:numId w:val="99"/>
              </w:numPr>
              <w:rPr>
                <w:rFonts w:ascii="Cambria" w:hAnsi="Cambria"/>
                <w:sz w:val="22"/>
                <w:szCs w:val="22"/>
              </w:rPr>
            </w:pPr>
            <w:r w:rsidRPr="000E1695">
              <w:rPr>
                <w:rFonts w:ascii="Cambria" w:hAnsi="Cambria"/>
                <w:sz w:val="22"/>
                <w:szCs w:val="22"/>
              </w:rPr>
              <w:t xml:space="preserve">Kliima- ja ventilatsiooniseadmete </w:t>
            </w:r>
            <w:r w:rsidR="000E1695">
              <w:rPr>
                <w:rFonts w:ascii="Cambria" w:hAnsi="Cambria"/>
                <w:sz w:val="22"/>
                <w:szCs w:val="22"/>
              </w:rPr>
              <w:t>asukoha tundmine sõiduki juures</w:t>
            </w:r>
          </w:p>
          <w:p w14:paraId="554BA03C" w14:textId="77777777" w:rsidR="000E1695" w:rsidRDefault="00576BCE" w:rsidP="00463614">
            <w:pPr>
              <w:pStyle w:val="Loendilik"/>
              <w:numPr>
                <w:ilvl w:val="0"/>
                <w:numId w:val="99"/>
              </w:numPr>
              <w:rPr>
                <w:rFonts w:ascii="Cambria" w:hAnsi="Cambria"/>
                <w:sz w:val="22"/>
                <w:szCs w:val="22"/>
              </w:rPr>
            </w:pPr>
            <w:r w:rsidRPr="000E1695">
              <w:rPr>
                <w:rFonts w:ascii="Cambria" w:hAnsi="Cambria"/>
                <w:sz w:val="22"/>
                <w:szCs w:val="22"/>
              </w:rPr>
              <w:t>Kaits</w:t>
            </w:r>
            <w:r w:rsidR="000E1695">
              <w:rPr>
                <w:rFonts w:ascii="Cambria" w:hAnsi="Cambria"/>
                <w:sz w:val="22"/>
                <w:szCs w:val="22"/>
              </w:rPr>
              <w:t>ekatete ja vahendite kasutamine</w:t>
            </w:r>
          </w:p>
          <w:p w14:paraId="50EAC87A" w14:textId="77777777" w:rsidR="000E1695" w:rsidRDefault="00576BCE" w:rsidP="00463614">
            <w:pPr>
              <w:pStyle w:val="Loendilik"/>
              <w:numPr>
                <w:ilvl w:val="0"/>
                <w:numId w:val="99"/>
              </w:numPr>
              <w:rPr>
                <w:rFonts w:ascii="Cambria" w:hAnsi="Cambria"/>
                <w:sz w:val="22"/>
                <w:szCs w:val="22"/>
              </w:rPr>
            </w:pPr>
            <w:r w:rsidRPr="000E1695">
              <w:rPr>
                <w:rFonts w:ascii="Cambria" w:hAnsi="Cambria"/>
                <w:sz w:val="22"/>
                <w:szCs w:val="22"/>
              </w:rPr>
              <w:t>Kliima- ja ventilatsiooniseadmete komponentide vahetus kasutades ergonoomilisi</w:t>
            </w:r>
            <w:r w:rsidR="000E1695">
              <w:rPr>
                <w:rFonts w:ascii="Cambria" w:hAnsi="Cambria"/>
                <w:sz w:val="22"/>
                <w:szCs w:val="22"/>
              </w:rPr>
              <w:t xml:space="preserve"> ja korrektseid töövõtteid</w:t>
            </w:r>
          </w:p>
          <w:p w14:paraId="6CD47E92" w14:textId="2B30CFC6" w:rsidR="007F1CF8" w:rsidRPr="000E1695" w:rsidRDefault="00576BCE" w:rsidP="00463614">
            <w:pPr>
              <w:pStyle w:val="Loendilik"/>
              <w:numPr>
                <w:ilvl w:val="0"/>
                <w:numId w:val="99"/>
              </w:numPr>
              <w:rPr>
                <w:rFonts w:ascii="Cambria" w:hAnsi="Cambria"/>
                <w:sz w:val="22"/>
                <w:szCs w:val="22"/>
              </w:rPr>
            </w:pPr>
            <w:r w:rsidRPr="000E1695">
              <w:rPr>
                <w:rFonts w:ascii="Cambria" w:hAnsi="Cambria"/>
                <w:sz w:val="22"/>
                <w:szCs w:val="22"/>
              </w:rPr>
              <w:t>Kliimaseadmete täi</w:t>
            </w:r>
            <w:r w:rsidR="000E1695">
              <w:rPr>
                <w:rFonts w:ascii="Cambria" w:hAnsi="Cambria"/>
                <w:sz w:val="22"/>
                <w:szCs w:val="22"/>
              </w:rPr>
              <w:t>tmine ja hooldus</w:t>
            </w:r>
          </w:p>
        </w:tc>
      </w:tr>
      <w:tr w:rsidR="007F1CF8" w:rsidRPr="00764CA8" w14:paraId="7FD23C38" w14:textId="77777777" w:rsidTr="00997F67">
        <w:trPr>
          <w:trHeight w:val="899"/>
        </w:trPr>
        <w:tc>
          <w:tcPr>
            <w:tcW w:w="2404" w:type="dxa"/>
          </w:tcPr>
          <w:p w14:paraId="3C981702" w14:textId="3A3773F0" w:rsidR="007F1CF8" w:rsidRPr="00764CA8" w:rsidRDefault="00576BCE" w:rsidP="007F1CF8">
            <w:pPr>
              <w:rPr>
                <w:rFonts w:ascii="Cambria" w:hAnsi="Cambria"/>
                <w:sz w:val="22"/>
                <w:szCs w:val="22"/>
              </w:rPr>
            </w:pPr>
            <w:r w:rsidRPr="00764CA8">
              <w:rPr>
                <w:rFonts w:ascii="Cambria" w:hAnsi="Cambria"/>
                <w:b/>
                <w:sz w:val="22"/>
                <w:szCs w:val="22"/>
              </w:rPr>
              <w:lastRenderedPageBreak/>
              <w:t>ÕV 5.</w:t>
            </w:r>
            <w:r w:rsidRPr="00764CA8">
              <w:rPr>
                <w:rFonts w:ascii="Cambria" w:hAnsi="Cambria"/>
                <w:sz w:val="22"/>
                <w:szCs w:val="22"/>
              </w:rPr>
              <w:t xml:space="preserve"> </w:t>
            </w:r>
            <w:r w:rsidR="00645245" w:rsidRPr="00764CA8">
              <w:rPr>
                <w:rFonts w:ascii="Cambria" w:hAnsi="Cambria"/>
                <w:sz w:val="22"/>
                <w:szCs w:val="22"/>
              </w:rPr>
              <w:t>k</w:t>
            </w:r>
            <w:r w:rsidRPr="00764CA8">
              <w:rPr>
                <w:rFonts w:ascii="Cambria" w:hAnsi="Cambria"/>
                <w:sz w:val="22"/>
                <w:szCs w:val="22"/>
              </w:rPr>
              <w:t>asutab tööks vajalikk</w:t>
            </w:r>
            <w:r w:rsidR="00645245" w:rsidRPr="00764CA8">
              <w:rPr>
                <w:rFonts w:ascii="Cambria" w:hAnsi="Cambria"/>
                <w:sz w:val="22"/>
                <w:szCs w:val="22"/>
              </w:rPr>
              <w:t xml:space="preserve">e infotehnoloogilisi vahendeid, </w:t>
            </w:r>
            <w:r w:rsidRPr="00764CA8">
              <w:rPr>
                <w:rFonts w:ascii="Cambria" w:hAnsi="Cambria"/>
                <w:sz w:val="22"/>
                <w:szCs w:val="22"/>
              </w:rPr>
              <w:t>andmebaase, tehnilist dokumentatsiooni ning eriala</w:t>
            </w:r>
            <w:r w:rsidR="000E1695">
              <w:rPr>
                <w:rFonts w:ascii="Cambria" w:hAnsi="Cambria"/>
                <w:sz w:val="22"/>
                <w:szCs w:val="22"/>
              </w:rPr>
              <w:t>st sõnavara eesti ja võõrkeeles</w:t>
            </w:r>
          </w:p>
        </w:tc>
        <w:tc>
          <w:tcPr>
            <w:tcW w:w="3107" w:type="dxa"/>
          </w:tcPr>
          <w:p w14:paraId="631E140D" w14:textId="34373D19" w:rsidR="00576BCE" w:rsidRPr="00764CA8" w:rsidRDefault="00645245" w:rsidP="00576BCE">
            <w:pPr>
              <w:rPr>
                <w:rFonts w:ascii="Cambria" w:hAnsi="Cambria"/>
                <w:sz w:val="22"/>
                <w:szCs w:val="22"/>
              </w:rPr>
            </w:pPr>
            <w:r w:rsidRPr="00764CA8">
              <w:rPr>
                <w:rFonts w:ascii="Cambria" w:hAnsi="Cambria"/>
                <w:b/>
                <w:sz w:val="22"/>
                <w:szCs w:val="22"/>
              </w:rPr>
              <w:t>HK 5.1.</w:t>
            </w:r>
            <w:r w:rsidRPr="00764CA8">
              <w:rPr>
                <w:rFonts w:ascii="Cambria" w:hAnsi="Cambria"/>
                <w:sz w:val="22"/>
                <w:szCs w:val="22"/>
              </w:rPr>
              <w:t xml:space="preserve"> l</w:t>
            </w:r>
            <w:r w:rsidR="00576BCE" w:rsidRPr="00764CA8">
              <w:rPr>
                <w:rFonts w:ascii="Cambria" w:hAnsi="Cambria"/>
                <w:sz w:val="22"/>
                <w:szCs w:val="22"/>
              </w:rPr>
              <w:t>oeb ja salvestab diagnostika-seadmega rikkekoode ning selgitab nende tähendust</w:t>
            </w:r>
          </w:p>
          <w:p w14:paraId="13F41AFB" w14:textId="1D0A94CF" w:rsidR="00576BCE" w:rsidRPr="00764CA8" w:rsidRDefault="00645245" w:rsidP="00576BCE">
            <w:pPr>
              <w:rPr>
                <w:rFonts w:ascii="Cambria" w:hAnsi="Cambria"/>
                <w:sz w:val="22"/>
                <w:szCs w:val="22"/>
              </w:rPr>
            </w:pPr>
            <w:r w:rsidRPr="00764CA8">
              <w:rPr>
                <w:rFonts w:ascii="Cambria" w:hAnsi="Cambria"/>
                <w:b/>
                <w:sz w:val="22"/>
                <w:szCs w:val="22"/>
              </w:rPr>
              <w:t xml:space="preserve">HK 5.2. </w:t>
            </w:r>
            <w:r w:rsidRPr="00764CA8">
              <w:rPr>
                <w:rFonts w:ascii="Cambria" w:hAnsi="Cambria"/>
                <w:sz w:val="22"/>
                <w:szCs w:val="22"/>
              </w:rPr>
              <w:t>s</w:t>
            </w:r>
            <w:r w:rsidR="00576BCE" w:rsidRPr="00764CA8">
              <w:rPr>
                <w:rFonts w:ascii="Cambria" w:hAnsi="Cambria"/>
                <w:sz w:val="22"/>
                <w:szCs w:val="22"/>
              </w:rPr>
              <w:t>alvestab diagnostikaseadmega</w:t>
            </w:r>
          </w:p>
          <w:p w14:paraId="16BBC403" w14:textId="77777777" w:rsidR="00576BCE" w:rsidRPr="00764CA8" w:rsidRDefault="00576BCE" w:rsidP="00576BCE">
            <w:pPr>
              <w:rPr>
                <w:rFonts w:ascii="Cambria" w:hAnsi="Cambria"/>
                <w:sz w:val="22"/>
                <w:szCs w:val="22"/>
              </w:rPr>
            </w:pPr>
            <w:r w:rsidRPr="00764CA8">
              <w:rPr>
                <w:rFonts w:ascii="Cambria" w:hAnsi="Cambria"/>
                <w:sz w:val="22"/>
                <w:szCs w:val="22"/>
              </w:rPr>
              <w:t>andurite ja täiturite parameetreid ning võrdleb neid tehniliste andmetega</w:t>
            </w:r>
          </w:p>
          <w:p w14:paraId="3C5B5CBD" w14:textId="74C71AC4" w:rsidR="00576BCE" w:rsidRPr="00764CA8" w:rsidRDefault="00645245" w:rsidP="00576BCE">
            <w:pPr>
              <w:rPr>
                <w:rFonts w:ascii="Cambria" w:hAnsi="Cambria"/>
                <w:sz w:val="22"/>
                <w:szCs w:val="22"/>
              </w:rPr>
            </w:pPr>
            <w:r w:rsidRPr="00764CA8">
              <w:rPr>
                <w:rFonts w:ascii="Cambria" w:hAnsi="Cambria"/>
                <w:b/>
                <w:sz w:val="22"/>
                <w:szCs w:val="22"/>
              </w:rPr>
              <w:t>HK 5.3.</w:t>
            </w:r>
            <w:r w:rsidRPr="00764CA8">
              <w:rPr>
                <w:rFonts w:ascii="Cambria" w:hAnsi="Cambria"/>
                <w:sz w:val="22"/>
                <w:szCs w:val="22"/>
              </w:rPr>
              <w:t xml:space="preserve"> s</w:t>
            </w:r>
            <w:r w:rsidR="00576BCE" w:rsidRPr="00764CA8">
              <w:rPr>
                <w:rFonts w:ascii="Cambria" w:hAnsi="Cambria"/>
                <w:sz w:val="22"/>
                <w:szCs w:val="22"/>
              </w:rPr>
              <w:t>elgitab võrdluse tulemusi</w:t>
            </w:r>
          </w:p>
          <w:p w14:paraId="18019A9A" w14:textId="36D818B6" w:rsidR="00576BCE" w:rsidRPr="00764CA8" w:rsidRDefault="00645245" w:rsidP="00576BCE">
            <w:pPr>
              <w:rPr>
                <w:rFonts w:ascii="Cambria" w:hAnsi="Cambria"/>
                <w:sz w:val="22"/>
                <w:szCs w:val="22"/>
              </w:rPr>
            </w:pPr>
            <w:r w:rsidRPr="00764CA8">
              <w:rPr>
                <w:rFonts w:ascii="Cambria" w:hAnsi="Cambria"/>
                <w:b/>
                <w:sz w:val="22"/>
                <w:szCs w:val="22"/>
              </w:rPr>
              <w:t>HK 5.4.</w:t>
            </w:r>
            <w:r w:rsidRPr="00764CA8">
              <w:rPr>
                <w:rFonts w:ascii="Cambria" w:hAnsi="Cambria"/>
                <w:sz w:val="22"/>
                <w:szCs w:val="22"/>
              </w:rPr>
              <w:t xml:space="preserve"> a</w:t>
            </w:r>
            <w:r w:rsidR="00576BCE" w:rsidRPr="00764CA8">
              <w:rPr>
                <w:rFonts w:ascii="Cambria" w:hAnsi="Cambria"/>
                <w:sz w:val="22"/>
                <w:szCs w:val="22"/>
              </w:rPr>
              <w:t>ktiveerib diagnostikaseadmega andureid ja täitureid</w:t>
            </w:r>
          </w:p>
          <w:p w14:paraId="1094B48E" w14:textId="0819DDD7" w:rsidR="00576BCE" w:rsidRPr="00764CA8" w:rsidRDefault="00645245" w:rsidP="00576BCE">
            <w:pPr>
              <w:rPr>
                <w:rFonts w:ascii="Cambria" w:hAnsi="Cambria"/>
                <w:sz w:val="22"/>
                <w:szCs w:val="22"/>
              </w:rPr>
            </w:pPr>
            <w:r w:rsidRPr="00764CA8">
              <w:rPr>
                <w:rFonts w:ascii="Cambria" w:hAnsi="Cambria"/>
                <w:b/>
                <w:sz w:val="22"/>
                <w:szCs w:val="22"/>
              </w:rPr>
              <w:t>HK 5.5.</w:t>
            </w:r>
            <w:r w:rsidRPr="00764CA8">
              <w:rPr>
                <w:rFonts w:ascii="Cambria" w:hAnsi="Cambria"/>
                <w:sz w:val="22"/>
                <w:szCs w:val="22"/>
              </w:rPr>
              <w:t xml:space="preserve"> s</w:t>
            </w:r>
            <w:r w:rsidR="00576BCE" w:rsidRPr="00764CA8">
              <w:rPr>
                <w:rFonts w:ascii="Cambria" w:hAnsi="Cambria"/>
                <w:sz w:val="22"/>
                <w:szCs w:val="22"/>
              </w:rPr>
              <w:t>alvestab nende parameetreid ning võrdleb tulemusi tehniliste andmetega</w:t>
            </w:r>
          </w:p>
          <w:p w14:paraId="33DF5E50" w14:textId="322EF68A" w:rsidR="00576BCE" w:rsidRPr="00764CA8" w:rsidRDefault="00645245" w:rsidP="00576BCE">
            <w:pPr>
              <w:rPr>
                <w:rFonts w:ascii="Cambria" w:hAnsi="Cambria"/>
                <w:sz w:val="22"/>
                <w:szCs w:val="22"/>
              </w:rPr>
            </w:pPr>
            <w:r w:rsidRPr="00764CA8">
              <w:rPr>
                <w:rFonts w:ascii="Cambria" w:hAnsi="Cambria"/>
                <w:b/>
                <w:sz w:val="22"/>
                <w:szCs w:val="22"/>
              </w:rPr>
              <w:t>HK 5.6.</w:t>
            </w:r>
            <w:r w:rsidRPr="00764CA8">
              <w:rPr>
                <w:rFonts w:ascii="Cambria" w:hAnsi="Cambria"/>
                <w:sz w:val="22"/>
                <w:szCs w:val="22"/>
              </w:rPr>
              <w:t xml:space="preserve"> m</w:t>
            </w:r>
            <w:r w:rsidR="00576BCE" w:rsidRPr="00764CA8">
              <w:rPr>
                <w:rFonts w:ascii="Cambria" w:hAnsi="Cambria"/>
                <w:sz w:val="22"/>
                <w:szCs w:val="22"/>
              </w:rPr>
              <w:t>õõdab rõhkusid ja salvestab elektrisignaale</w:t>
            </w:r>
          </w:p>
          <w:p w14:paraId="31B77FC5" w14:textId="3AA5042A" w:rsidR="007F1CF8" w:rsidRPr="00764CA8" w:rsidRDefault="00645245" w:rsidP="00576BCE">
            <w:pPr>
              <w:rPr>
                <w:rFonts w:ascii="Cambria" w:hAnsi="Cambria"/>
                <w:sz w:val="22"/>
                <w:szCs w:val="22"/>
              </w:rPr>
            </w:pPr>
            <w:r w:rsidRPr="00764CA8">
              <w:rPr>
                <w:rFonts w:ascii="Cambria" w:hAnsi="Cambria"/>
                <w:b/>
                <w:sz w:val="22"/>
                <w:szCs w:val="22"/>
              </w:rPr>
              <w:t>HK 5.7.</w:t>
            </w:r>
            <w:r w:rsidRPr="00764CA8">
              <w:rPr>
                <w:rFonts w:ascii="Cambria" w:hAnsi="Cambria"/>
                <w:sz w:val="22"/>
                <w:szCs w:val="22"/>
              </w:rPr>
              <w:t xml:space="preserve"> o</w:t>
            </w:r>
            <w:r w:rsidR="00576BCE" w:rsidRPr="00764CA8">
              <w:rPr>
                <w:rFonts w:ascii="Cambria" w:hAnsi="Cambria"/>
                <w:sz w:val="22"/>
                <w:szCs w:val="22"/>
              </w:rPr>
              <w:t>s</w:t>
            </w:r>
            <w:r w:rsidRPr="00764CA8">
              <w:rPr>
                <w:rFonts w:ascii="Cambria" w:hAnsi="Cambria"/>
                <w:sz w:val="22"/>
                <w:szCs w:val="22"/>
              </w:rPr>
              <w:t xml:space="preserve">andab, defekteerib ning koostab mootorsõiduki soojendus-, </w:t>
            </w:r>
            <w:r w:rsidR="00576BCE" w:rsidRPr="00764CA8">
              <w:rPr>
                <w:rFonts w:ascii="Cambria" w:hAnsi="Cambria"/>
                <w:sz w:val="22"/>
                <w:szCs w:val="22"/>
              </w:rPr>
              <w:t>ventilatsiooni- ja jahutusseadmeid tootja juhiste kohaselt</w:t>
            </w:r>
          </w:p>
        </w:tc>
        <w:tc>
          <w:tcPr>
            <w:tcW w:w="4491" w:type="dxa"/>
          </w:tcPr>
          <w:p w14:paraId="67AD6C73" w14:textId="77777777" w:rsidR="007F1CF8" w:rsidRPr="00764CA8" w:rsidRDefault="007F1CF8" w:rsidP="007F1CF8">
            <w:pPr>
              <w:rPr>
                <w:rFonts w:ascii="Cambria" w:hAnsi="Cambria"/>
                <w:sz w:val="22"/>
                <w:szCs w:val="22"/>
              </w:rPr>
            </w:pPr>
          </w:p>
        </w:tc>
        <w:tc>
          <w:tcPr>
            <w:tcW w:w="1520" w:type="dxa"/>
          </w:tcPr>
          <w:p w14:paraId="03266759" w14:textId="22054DA7" w:rsidR="007F1CF8" w:rsidRPr="00764CA8" w:rsidRDefault="00576BCE" w:rsidP="007F1CF8">
            <w:pPr>
              <w:rPr>
                <w:rFonts w:ascii="Cambria" w:hAnsi="Cambria"/>
                <w:sz w:val="22"/>
                <w:szCs w:val="22"/>
              </w:rPr>
            </w:pPr>
            <w:r w:rsidRPr="00764CA8">
              <w:rPr>
                <w:rFonts w:ascii="Cambria" w:hAnsi="Cambria"/>
                <w:sz w:val="22"/>
                <w:szCs w:val="22"/>
              </w:rPr>
              <w:t>mitteeristav</w:t>
            </w:r>
          </w:p>
        </w:tc>
        <w:tc>
          <w:tcPr>
            <w:tcW w:w="4496" w:type="dxa"/>
            <w:gridSpan w:val="2"/>
          </w:tcPr>
          <w:p w14:paraId="08A3374A" w14:textId="4C034604" w:rsidR="000E1695" w:rsidRDefault="00576BCE" w:rsidP="00463614">
            <w:pPr>
              <w:pStyle w:val="Loendilik"/>
              <w:numPr>
                <w:ilvl w:val="0"/>
                <w:numId w:val="100"/>
              </w:numPr>
              <w:rPr>
                <w:rFonts w:ascii="Cambria" w:hAnsi="Cambria"/>
                <w:sz w:val="22"/>
                <w:szCs w:val="22"/>
              </w:rPr>
            </w:pPr>
            <w:r w:rsidRPr="000E1695">
              <w:rPr>
                <w:rFonts w:ascii="Cambria" w:hAnsi="Cambria"/>
                <w:sz w:val="22"/>
                <w:szCs w:val="22"/>
              </w:rPr>
              <w:t>Diagnos</w:t>
            </w:r>
            <w:r w:rsidR="000E1695">
              <w:rPr>
                <w:rFonts w:ascii="Cambria" w:hAnsi="Cambria"/>
                <w:sz w:val="22"/>
                <w:szCs w:val="22"/>
              </w:rPr>
              <w:t>tika arvuti kasutamine –</w:t>
            </w:r>
          </w:p>
          <w:p w14:paraId="73578690" w14:textId="4A292CDC" w:rsidR="007F1CF8" w:rsidRPr="000E1695" w:rsidRDefault="000E1695" w:rsidP="000E1695">
            <w:pPr>
              <w:pStyle w:val="Loendilik"/>
              <w:ind w:left="360"/>
              <w:rPr>
                <w:rFonts w:ascii="Cambria" w:hAnsi="Cambria"/>
                <w:sz w:val="22"/>
                <w:szCs w:val="22"/>
              </w:rPr>
            </w:pPr>
            <w:r>
              <w:rPr>
                <w:rFonts w:ascii="Cambria" w:hAnsi="Cambria"/>
                <w:sz w:val="22"/>
                <w:szCs w:val="22"/>
              </w:rPr>
              <w:t>p</w:t>
            </w:r>
            <w:r w:rsidR="00576BCE" w:rsidRPr="000E1695">
              <w:rPr>
                <w:rFonts w:ascii="Cambria" w:hAnsi="Cambria"/>
                <w:sz w:val="22"/>
                <w:szCs w:val="22"/>
              </w:rPr>
              <w:t>arameetrid, andurid, täiturid</w:t>
            </w:r>
          </w:p>
        </w:tc>
      </w:tr>
      <w:tr w:rsidR="007F1CF8" w:rsidRPr="00764CA8" w14:paraId="7529D723" w14:textId="77777777" w:rsidTr="00997F67">
        <w:trPr>
          <w:trHeight w:val="899"/>
        </w:trPr>
        <w:tc>
          <w:tcPr>
            <w:tcW w:w="2404" w:type="dxa"/>
          </w:tcPr>
          <w:p w14:paraId="0816BBB5" w14:textId="0D498914" w:rsidR="00576BCE" w:rsidRPr="00764CA8" w:rsidRDefault="00576BCE" w:rsidP="00576BCE">
            <w:pPr>
              <w:rPr>
                <w:rFonts w:ascii="Cambria" w:hAnsi="Cambria"/>
                <w:sz w:val="22"/>
                <w:szCs w:val="22"/>
              </w:rPr>
            </w:pPr>
            <w:r w:rsidRPr="00764CA8">
              <w:rPr>
                <w:rFonts w:ascii="Cambria" w:hAnsi="Cambria"/>
                <w:b/>
                <w:sz w:val="22"/>
                <w:szCs w:val="22"/>
              </w:rPr>
              <w:t>ÕV 6.</w:t>
            </w:r>
            <w:r w:rsidRPr="00764CA8">
              <w:rPr>
                <w:rFonts w:ascii="Cambria" w:hAnsi="Cambria"/>
                <w:sz w:val="22"/>
                <w:szCs w:val="22"/>
              </w:rPr>
              <w:t xml:space="preserve"> </w:t>
            </w:r>
            <w:r w:rsidR="002E4797" w:rsidRPr="00764CA8">
              <w:rPr>
                <w:rFonts w:ascii="Cambria" w:hAnsi="Cambria"/>
                <w:sz w:val="22"/>
                <w:szCs w:val="22"/>
              </w:rPr>
              <w:t>t</w:t>
            </w:r>
            <w:r w:rsidRPr="00764CA8">
              <w:rPr>
                <w:rFonts w:ascii="Cambria" w:hAnsi="Cambria"/>
                <w:sz w:val="22"/>
                <w:szCs w:val="22"/>
              </w:rPr>
              <w:t>öötab järgides töökultuuri, energia- ja keskkonnasäästliku, ohutu ning efektiivse töö põhimõtteid, tulles toime tava- ja</w:t>
            </w:r>
          </w:p>
          <w:p w14:paraId="6B2BBD35" w14:textId="77777777" w:rsidR="00576BCE" w:rsidRPr="00764CA8" w:rsidRDefault="00576BCE" w:rsidP="00576BCE">
            <w:pPr>
              <w:rPr>
                <w:rFonts w:ascii="Cambria" w:hAnsi="Cambria"/>
                <w:sz w:val="22"/>
                <w:szCs w:val="22"/>
              </w:rPr>
            </w:pPr>
            <w:r w:rsidRPr="00764CA8">
              <w:rPr>
                <w:rFonts w:ascii="Cambria" w:hAnsi="Cambria"/>
                <w:sz w:val="22"/>
                <w:szCs w:val="22"/>
              </w:rPr>
              <w:t>muutuvates olukordades</w:t>
            </w:r>
          </w:p>
          <w:p w14:paraId="35C59334" w14:textId="77777777" w:rsidR="002E4797" w:rsidRPr="00764CA8" w:rsidRDefault="002E4797" w:rsidP="00576BCE">
            <w:pPr>
              <w:rPr>
                <w:rFonts w:ascii="Cambria" w:hAnsi="Cambria"/>
                <w:color w:val="000000" w:themeColor="text1"/>
                <w:sz w:val="22"/>
                <w:szCs w:val="22"/>
              </w:rPr>
            </w:pPr>
          </w:p>
          <w:p w14:paraId="08068BC6" w14:textId="591C8274" w:rsidR="00576BCE" w:rsidRPr="00764CA8" w:rsidRDefault="00576BCE" w:rsidP="00576BCE">
            <w:pPr>
              <w:rPr>
                <w:rFonts w:ascii="Cambria" w:hAnsi="Cambria"/>
                <w:color w:val="000000" w:themeColor="text1"/>
                <w:sz w:val="22"/>
                <w:szCs w:val="22"/>
              </w:rPr>
            </w:pPr>
            <w:r w:rsidRPr="00764CA8">
              <w:rPr>
                <w:rFonts w:ascii="Cambria" w:hAnsi="Cambria"/>
                <w:color w:val="000000" w:themeColor="text1"/>
                <w:sz w:val="22"/>
                <w:szCs w:val="22"/>
              </w:rPr>
              <w:t>Jaotus tundides:</w:t>
            </w:r>
          </w:p>
          <w:p w14:paraId="7E2CE598" w14:textId="77777777" w:rsidR="00576BCE" w:rsidRPr="00764CA8" w:rsidRDefault="00576BCE" w:rsidP="00576BCE">
            <w:pPr>
              <w:rPr>
                <w:rFonts w:ascii="Cambria" w:hAnsi="Cambria"/>
                <w:color w:val="000000" w:themeColor="text1"/>
                <w:sz w:val="22"/>
                <w:szCs w:val="22"/>
              </w:rPr>
            </w:pPr>
            <w:r w:rsidRPr="00764CA8">
              <w:rPr>
                <w:rFonts w:ascii="Cambria" w:hAnsi="Cambria"/>
                <w:color w:val="000000" w:themeColor="text1"/>
                <w:sz w:val="22"/>
                <w:szCs w:val="22"/>
              </w:rPr>
              <w:t>teoreetiline töö: 20</w:t>
            </w:r>
          </w:p>
          <w:p w14:paraId="1B71010A" w14:textId="77777777" w:rsidR="00576BCE" w:rsidRPr="00764CA8" w:rsidRDefault="00576BCE" w:rsidP="00576BCE">
            <w:pPr>
              <w:rPr>
                <w:rFonts w:ascii="Cambria" w:hAnsi="Cambria"/>
                <w:color w:val="000000" w:themeColor="text1"/>
                <w:sz w:val="22"/>
                <w:szCs w:val="22"/>
              </w:rPr>
            </w:pPr>
            <w:r w:rsidRPr="00764CA8">
              <w:rPr>
                <w:rFonts w:ascii="Cambria" w:hAnsi="Cambria"/>
                <w:color w:val="000000" w:themeColor="text1"/>
                <w:sz w:val="22"/>
                <w:szCs w:val="22"/>
              </w:rPr>
              <w:t>iseseisev töö: 6</w:t>
            </w:r>
          </w:p>
          <w:p w14:paraId="326ECDCF" w14:textId="5941AA2F" w:rsidR="007F1CF8" w:rsidRPr="00764CA8" w:rsidRDefault="00576BCE" w:rsidP="00576BCE">
            <w:pPr>
              <w:rPr>
                <w:rFonts w:ascii="Cambria" w:hAnsi="Cambria"/>
                <w:sz w:val="22"/>
                <w:szCs w:val="22"/>
              </w:rPr>
            </w:pPr>
            <w:r w:rsidRPr="00764CA8">
              <w:rPr>
                <w:rFonts w:ascii="Cambria" w:hAnsi="Cambria"/>
                <w:color w:val="000000" w:themeColor="text1"/>
                <w:sz w:val="22"/>
                <w:szCs w:val="22"/>
              </w:rPr>
              <w:t>kokku: 26</w:t>
            </w:r>
          </w:p>
        </w:tc>
        <w:tc>
          <w:tcPr>
            <w:tcW w:w="3107" w:type="dxa"/>
          </w:tcPr>
          <w:p w14:paraId="7B18B4F0" w14:textId="31D51929" w:rsidR="00576BCE" w:rsidRPr="00764CA8" w:rsidRDefault="002E4797" w:rsidP="00576BCE">
            <w:pPr>
              <w:rPr>
                <w:rFonts w:ascii="Cambria" w:hAnsi="Cambria"/>
                <w:sz w:val="22"/>
                <w:szCs w:val="22"/>
              </w:rPr>
            </w:pPr>
            <w:r w:rsidRPr="00764CA8">
              <w:rPr>
                <w:rFonts w:ascii="Cambria" w:hAnsi="Cambria"/>
                <w:b/>
                <w:sz w:val="22"/>
                <w:szCs w:val="22"/>
              </w:rPr>
              <w:t>HK 6.1.</w:t>
            </w:r>
            <w:r w:rsidRPr="00764CA8">
              <w:rPr>
                <w:rFonts w:ascii="Cambria" w:hAnsi="Cambria"/>
                <w:sz w:val="22"/>
                <w:szCs w:val="22"/>
              </w:rPr>
              <w:t xml:space="preserve"> v</w:t>
            </w:r>
            <w:r w:rsidR="00576BCE" w:rsidRPr="00764CA8">
              <w:rPr>
                <w:rFonts w:ascii="Cambria" w:hAnsi="Cambria"/>
                <w:sz w:val="22"/>
                <w:szCs w:val="22"/>
              </w:rPr>
              <w:t>alib ja kasutab tööülesannete täitmisel kaitsekatteid, tööriistu ja seadmeid otstarbekalt ja ohutult</w:t>
            </w:r>
          </w:p>
          <w:p w14:paraId="7DE267AD" w14:textId="06188F38" w:rsidR="00576BCE" w:rsidRPr="00764CA8" w:rsidRDefault="002E4797" w:rsidP="00576BCE">
            <w:pPr>
              <w:rPr>
                <w:rFonts w:ascii="Cambria" w:hAnsi="Cambria"/>
                <w:sz w:val="22"/>
                <w:szCs w:val="22"/>
              </w:rPr>
            </w:pPr>
            <w:r w:rsidRPr="00764CA8">
              <w:rPr>
                <w:rFonts w:ascii="Cambria" w:hAnsi="Cambria"/>
                <w:b/>
                <w:sz w:val="22"/>
                <w:szCs w:val="22"/>
              </w:rPr>
              <w:t>HK 6.2.</w:t>
            </w:r>
            <w:r w:rsidRPr="00764CA8">
              <w:rPr>
                <w:rFonts w:ascii="Cambria" w:hAnsi="Cambria"/>
                <w:sz w:val="22"/>
                <w:szCs w:val="22"/>
              </w:rPr>
              <w:t xml:space="preserve"> </w:t>
            </w:r>
            <w:r w:rsidR="00576BCE" w:rsidRPr="00764CA8">
              <w:rPr>
                <w:rFonts w:ascii="Cambria" w:hAnsi="Cambria"/>
                <w:sz w:val="22"/>
                <w:szCs w:val="22"/>
              </w:rPr>
              <w:t>kasutab infotehnoloogilisi vahendeid töö planeerimisel, tegemisel ja tulemuste talletamisel</w:t>
            </w:r>
          </w:p>
          <w:p w14:paraId="71B047DD" w14:textId="2CADFC2E" w:rsidR="00576BCE" w:rsidRPr="00764CA8" w:rsidRDefault="002E4797" w:rsidP="00576BCE">
            <w:pPr>
              <w:rPr>
                <w:rFonts w:ascii="Cambria" w:hAnsi="Cambria"/>
                <w:sz w:val="22"/>
                <w:szCs w:val="22"/>
              </w:rPr>
            </w:pPr>
            <w:r w:rsidRPr="00764CA8">
              <w:rPr>
                <w:rFonts w:ascii="Cambria" w:hAnsi="Cambria"/>
                <w:b/>
                <w:sz w:val="22"/>
                <w:szCs w:val="22"/>
              </w:rPr>
              <w:t>HK 6.3.</w:t>
            </w:r>
            <w:r w:rsidRPr="00764CA8">
              <w:rPr>
                <w:rFonts w:ascii="Cambria" w:hAnsi="Cambria"/>
                <w:sz w:val="22"/>
                <w:szCs w:val="22"/>
              </w:rPr>
              <w:t xml:space="preserve"> v</w:t>
            </w:r>
            <w:r w:rsidR="00576BCE" w:rsidRPr="00764CA8">
              <w:rPr>
                <w:rFonts w:ascii="Cambria" w:hAnsi="Cambria"/>
                <w:sz w:val="22"/>
                <w:szCs w:val="22"/>
              </w:rPr>
              <w:t>almistab ette töökoha vastavalt tööülesandele, hoiab töötamisel korda, töö lõppedes k</w:t>
            </w:r>
            <w:r w:rsidR="0028583E" w:rsidRPr="00764CA8">
              <w:rPr>
                <w:rFonts w:ascii="Cambria" w:hAnsi="Cambria"/>
                <w:sz w:val="22"/>
                <w:szCs w:val="22"/>
              </w:rPr>
              <w:t>orrastab töökoha ja töövahendid</w:t>
            </w:r>
          </w:p>
          <w:p w14:paraId="12C1D868" w14:textId="7CE58EA9" w:rsidR="00576BCE" w:rsidRPr="00764CA8" w:rsidRDefault="0028583E" w:rsidP="00576BCE">
            <w:pPr>
              <w:rPr>
                <w:rFonts w:ascii="Cambria" w:hAnsi="Cambria"/>
                <w:sz w:val="22"/>
                <w:szCs w:val="22"/>
              </w:rPr>
            </w:pPr>
            <w:r w:rsidRPr="00764CA8">
              <w:rPr>
                <w:rFonts w:ascii="Cambria" w:hAnsi="Cambria"/>
                <w:b/>
                <w:sz w:val="22"/>
                <w:szCs w:val="22"/>
              </w:rPr>
              <w:t>HK 6.4.</w:t>
            </w:r>
            <w:r w:rsidRPr="00764CA8">
              <w:rPr>
                <w:rFonts w:ascii="Cambria" w:hAnsi="Cambria"/>
                <w:sz w:val="22"/>
                <w:szCs w:val="22"/>
              </w:rPr>
              <w:t xml:space="preserve"> t</w:t>
            </w:r>
            <w:r w:rsidR="00576BCE" w:rsidRPr="00764CA8">
              <w:rPr>
                <w:rFonts w:ascii="Cambria" w:hAnsi="Cambria"/>
                <w:sz w:val="22"/>
                <w:szCs w:val="22"/>
              </w:rPr>
              <w:t>äidab töötervishoiu, töö- ja keskkonnaohutuse nõudeid</w:t>
            </w:r>
          </w:p>
          <w:p w14:paraId="5FDA5304" w14:textId="0EFB147B" w:rsidR="007F1CF8" w:rsidRPr="00764CA8" w:rsidRDefault="0028583E" w:rsidP="00576BCE">
            <w:pPr>
              <w:rPr>
                <w:rFonts w:ascii="Cambria" w:hAnsi="Cambria"/>
                <w:sz w:val="22"/>
                <w:szCs w:val="22"/>
              </w:rPr>
            </w:pPr>
            <w:r w:rsidRPr="00764CA8">
              <w:rPr>
                <w:rFonts w:ascii="Cambria" w:hAnsi="Cambria"/>
                <w:b/>
                <w:sz w:val="22"/>
                <w:szCs w:val="22"/>
              </w:rPr>
              <w:lastRenderedPageBreak/>
              <w:t>HK 6.5.</w:t>
            </w:r>
            <w:r w:rsidRPr="00764CA8">
              <w:rPr>
                <w:rFonts w:ascii="Cambria" w:hAnsi="Cambria"/>
                <w:sz w:val="22"/>
                <w:szCs w:val="22"/>
              </w:rPr>
              <w:t xml:space="preserve"> t</w:t>
            </w:r>
            <w:r w:rsidR="00576BCE" w:rsidRPr="00764CA8">
              <w:rPr>
                <w:rFonts w:ascii="Cambria" w:hAnsi="Cambria"/>
                <w:sz w:val="22"/>
                <w:szCs w:val="22"/>
              </w:rPr>
              <w:t>alletab enne töö alustamist kliendiseaded ning taastab need töö lõpetamisel kliendi rahulolu tagamiseks hindab ja selgitab oma tegevusi, kasutab erialast sõnavara eesti ja võõrkeeles</w:t>
            </w:r>
          </w:p>
        </w:tc>
        <w:tc>
          <w:tcPr>
            <w:tcW w:w="4491" w:type="dxa"/>
          </w:tcPr>
          <w:p w14:paraId="55AFB1F8" w14:textId="20478A99" w:rsidR="007F1CF8" w:rsidRPr="00764CA8" w:rsidRDefault="000E1695" w:rsidP="007F1CF8">
            <w:pPr>
              <w:rPr>
                <w:rFonts w:ascii="Cambria" w:hAnsi="Cambria"/>
                <w:sz w:val="22"/>
                <w:szCs w:val="22"/>
              </w:rPr>
            </w:pPr>
            <w:r>
              <w:rPr>
                <w:rFonts w:ascii="Cambria" w:hAnsi="Cambria"/>
                <w:sz w:val="22"/>
                <w:szCs w:val="22"/>
              </w:rPr>
              <w:lastRenderedPageBreak/>
              <w:t>H</w:t>
            </w:r>
            <w:r w:rsidR="00576BCE" w:rsidRPr="00764CA8">
              <w:rPr>
                <w:rFonts w:ascii="Cambria" w:hAnsi="Cambria"/>
                <w:sz w:val="22"/>
                <w:szCs w:val="22"/>
              </w:rPr>
              <w:t>innatakse läbivalt mooduli käigus</w:t>
            </w:r>
            <w:r>
              <w:rPr>
                <w:rFonts w:ascii="Cambria" w:hAnsi="Cambria"/>
                <w:sz w:val="22"/>
                <w:szCs w:val="22"/>
              </w:rPr>
              <w:t>.</w:t>
            </w:r>
          </w:p>
        </w:tc>
        <w:tc>
          <w:tcPr>
            <w:tcW w:w="1520" w:type="dxa"/>
          </w:tcPr>
          <w:p w14:paraId="504B580D" w14:textId="35A89691" w:rsidR="007F1CF8" w:rsidRPr="00764CA8" w:rsidRDefault="00576BCE" w:rsidP="007F1CF8">
            <w:pPr>
              <w:rPr>
                <w:rFonts w:ascii="Cambria" w:hAnsi="Cambria"/>
                <w:sz w:val="22"/>
                <w:szCs w:val="22"/>
              </w:rPr>
            </w:pPr>
            <w:r w:rsidRPr="00764CA8">
              <w:rPr>
                <w:rFonts w:ascii="Cambria" w:hAnsi="Cambria"/>
                <w:sz w:val="22"/>
                <w:szCs w:val="22"/>
              </w:rPr>
              <w:t>mitteeristav</w:t>
            </w:r>
          </w:p>
        </w:tc>
        <w:tc>
          <w:tcPr>
            <w:tcW w:w="4496" w:type="dxa"/>
            <w:gridSpan w:val="2"/>
          </w:tcPr>
          <w:p w14:paraId="63AE3D2F" w14:textId="13F18546" w:rsidR="000E1695" w:rsidRPr="00FA132E" w:rsidRDefault="00FA132E" w:rsidP="00576BCE">
            <w:pPr>
              <w:rPr>
                <w:rFonts w:ascii="Cambria" w:hAnsi="Cambria"/>
                <w:b/>
                <w:sz w:val="22"/>
                <w:szCs w:val="22"/>
              </w:rPr>
            </w:pPr>
            <w:r w:rsidRPr="00FA132E">
              <w:rPr>
                <w:rFonts w:ascii="Cambria" w:hAnsi="Cambria"/>
                <w:b/>
                <w:sz w:val="22"/>
                <w:szCs w:val="22"/>
              </w:rPr>
              <w:t>TÖÖKULTUUR MUUTUVATES OLUKORDADES</w:t>
            </w:r>
          </w:p>
          <w:p w14:paraId="22548525" w14:textId="739CDBEE" w:rsidR="00576BCE" w:rsidRPr="00764CA8" w:rsidRDefault="00576BCE" w:rsidP="00576BCE">
            <w:pPr>
              <w:rPr>
                <w:rFonts w:ascii="Cambria" w:hAnsi="Cambria"/>
                <w:sz w:val="22"/>
                <w:szCs w:val="22"/>
              </w:rPr>
            </w:pPr>
            <w:r w:rsidRPr="00764CA8">
              <w:rPr>
                <w:rFonts w:ascii="Cambria" w:hAnsi="Cambria"/>
                <w:sz w:val="22"/>
                <w:szCs w:val="22"/>
              </w:rPr>
              <w:t>Õpiväljundi 1-5 teemad</w:t>
            </w:r>
          </w:p>
          <w:p w14:paraId="171E2C7D" w14:textId="7B9D828F" w:rsidR="00FA132E" w:rsidRDefault="00FA132E" w:rsidP="00576BCE">
            <w:pPr>
              <w:rPr>
                <w:rFonts w:ascii="Cambria" w:hAnsi="Cambria"/>
                <w:b/>
                <w:color w:val="000000" w:themeColor="text1"/>
                <w:sz w:val="22"/>
                <w:szCs w:val="22"/>
              </w:rPr>
            </w:pPr>
          </w:p>
          <w:p w14:paraId="64A6AF45" w14:textId="66540A06" w:rsidR="00FA132E" w:rsidRDefault="00FA132E" w:rsidP="00576BCE">
            <w:pPr>
              <w:rPr>
                <w:rFonts w:ascii="Cambria" w:hAnsi="Cambria"/>
                <w:b/>
                <w:color w:val="000000" w:themeColor="text1"/>
                <w:sz w:val="22"/>
                <w:szCs w:val="22"/>
              </w:rPr>
            </w:pPr>
            <w:r>
              <w:rPr>
                <w:rFonts w:ascii="Cambria" w:hAnsi="Cambria"/>
                <w:b/>
                <w:color w:val="000000" w:themeColor="text1"/>
                <w:sz w:val="22"/>
                <w:szCs w:val="22"/>
              </w:rPr>
              <w:t>LÕIMING:</w:t>
            </w:r>
          </w:p>
          <w:p w14:paraId="1F84A559" w14:textId="792E9541" w:rsidR="00576BCE" w:rsidRPr="00FA132E" w:rsidRDefault="00FA132E" w:rsidP="00576BCE">
            <w:pPr>
              <w:rPr>
                <w:rFonts w:ascii="Cambria" w:hAnsi="Cambria"/>
                <w:color w:val="000000" w:themeColor="text1"/>
                <w:sz w:val="22"/>
                <w:szCs w:val="22"/>
              </w:rPr>
            </w:pPr>
            <w:r w:rsidRPr="00FA132E">
              <w:rPr>
                <w:rFonts w:ascii="Cambria" w:hAnsi="Cambria"/>
                <w:color w:val="000000" w:themeColor="text1"/>
                <w:sz w:val="22"/>
                <w:szCs w:val="22"/>
              </w:rPr>
              <w:t>Inglise keele (10 + 3)</w:t>
            </w:r>
          </w:p>
          <w:p w14:paraId="757DC635" w14:textId="063093C4" w:rsidR="007F1CF8" w:rsidRPr="00764CA8" w:rsidRDefault="00FA132E" w:rsidP="00576BCE">
            <w:pPr>
              <w:rPr>
                <w:rFonts w:ascii="Cambria" w:hAnsi="Cambria"/>
                <w:sz w:val="22"/>
                <w:szCs w:val="22"/>
              </w:rPr>
            </w:pPr>
            <w:r w:rsidRPr="00FA132E">
              <w:rPr>
                <w:rFonts w:ascii="Cambria" w:hAnsi="Cambria"/>
                <w:sz w:val="22"/>
                <w:szCs w:val="22"/>
              </w:rPr>
              <w:t>Bioloogia (10 + 3)</w:t>
            </w:r>
          </w:p>
        </w:tc>
      </w:tr>
      <w:tr w:rsidR="007F1CF8" w:rsidRPr="00764CA8" w14:paraId="337A2677" w14:textId="77777777" w:rsidTr="00997F67">
        <w:trPr>
          <w:trHeight w:val="320"/>
        </w:trPr>
        <w:tc>
          <w:tcPr>
            <w:tcW w:w="2404" w:type="dxa"/>
          </w:tcPr>
          <w:p w14:paraId="445CD085" w14:textId="77777777" w:rsidR="007F1CF8" w:rsidRPr="00764CA8" w:rsidRDefault="007F1CF8" w:rsidP="007F1CF8">
            <w:pPr>
              <w:rPr>
                <w:rFonts w:ascii="Cambria" w:hAnsi="Cambria"/>
                <w:b/>
                <w:sz w:val="22"/>
                <w:szCs w:val="22"/>
              </w:rPr>
            </w:pPr>
            <w:r w:rsidRPr="00764CA8">
              <w:rPr>
                <w:rFonts w:ascii="Cambria" w:hAnsi="Cambria"/>
                <w:b/>
                <w:sz w:val="22"/>
                <w:szCs w:val="22"/>
              </w:rPr>
              <w:t>Õppemeetodid</w:t>
            </w:r>
          </w:p>
        </w:tc>
        <w:tc>
          <w:tcPr>
            <w:tcW w:w="13614" w:type="dxa"/>
            <w:gridSpan w:val="5"/>
          </w:tcPr>
          <w:p w14:paraId="37B8469F" w14:textId="2C212846" w:rsidR="007F1CF8" w:rsidRPr="00764CA8" w:rsidRDefault="007F1CF8" w:rsidP="007F1CF8">
            <w:pPr>
              <w:rPr>
                <w:rFonts w:ascii="Cambria" w:hAnsi="Cambria"/>
                <w:sz w:val="22"/>
                <w:szCs w:val="22"/>
              </w:rPr>
            </w:pPr>
            <w:r w:rsidRPr="00764CA8">
              <w:rPr>
                <w:rFonts w:ascii="Cambria" w:hAnsi="Cambria"/>
                <w:sz w:val="22"/>
                <w:szCs w:val="22"/>
              </w:rPr>
              <w:t>Loeng, praktilised harjutused, iseseisev töö, rühmatöö</w:t>
            </w:r>
          </w:p>
        </w:tc>
      </w:tr>
      <w:tr w:rsidR="007F1CF8" w:rsidRPr="00764CA8" w14:paraId="13478329" w14:textId="77777777" w:rsidTr="00997F67">
        <w:tc>
          <w:tcPr>
            <w:tcW w:w="2404" w:type="dxa"/>
          </w:tcPr>
          <w:p w14:paraId="702281DD" w14:textId="1A5E8BC6" w:rsidR="007F1CF8" w:rsidRPr="00764CA8" w:rsidRDefault="007F1CF8" w:rsidP="003A02F8">
            <w:pPr>
              <w:rPr>
                <w:rFonts w:ascii="Cambria" w:hAnsi="Cambria"/>
                <w:sz w:val="22"/>
                <w:szCs w:val="22"/>
              </w:rPr>
            </w:pPr>
            <w:r w:rsidRPr="00764CA8">
              <w:rPr>
                <w:rFonts w:ascii="Cambria" w:hAnsi="Cambria"/>
                <w:b/>
                <w:sz w:val="22"/>
                <w:szCs w:val="22"/>
              </w:rPr>
              <w:t>Iseseisev töö</w:t>
            </w:r>
            <w:r w:rsidRPr="00764CA8">
              <w:rPr>
                <w:rFonts w:ascii="Cambria" w:hAnsi="Cambria"/>
                <w:sz w:val="22"/>
                <w:szCs w:val="22"/>
              </w:rPr>
              <w:t xml:space="preserve"> </w:t>
            </w:r>
          </w:p>
        </w:tc>
        <w:tc>
          <w:tcPr>
            <w:tcW w:w="13614" w:type="dxa"/>
            <w:gridSpan w:val="5"/>
          </w:tcPr>
          <w:p w14:paraId="0ACD0FD2" w14:textId="77777777" w:rsidR="007F1CF8" w:rsidRPr="00764CA8" w:rsidRDefault="007F1CF8" w:rsidP="007F1CF8">
            <w:pPr>
              <w:rPr>
                <w:rFonts w:ascii="Cambria" w:hAnsi="Cambria"/>
                <w:sz w:val="22"/>
                <w:szCs w:val="22"/>
              </w:rPr>
            </w:pPr>
            <w:r w:rsidRPr="00764CA8">
              <w:rPr>
                <w:rFonts w:ascii="Cambria" w:hAnsi="Cambria"/>
                <w:b/>
                <w:sz w:val="22"/>
                <w:szCs w:val="22"/>
              </w:rPr>
              <w:t>ÕV 1.</w:t>
            </w:r>
            <w:r w:rsidRPr="00764CA8">
              <w:rPr>
                <w:rFonts w:ascii="Cambria" w:hAnsi="Cambria"/>
                <w:sz w:val="22"/>
                <w:szCs w:val="22"/>
              </w:rPr>
              <w:t xml:space="preserve"> Õppeprogrammis Prodiags testide lahendamine</w:t>
            </w:r>
            <w:r w:rsidR="00576BCE" w:rsidRPr="00764CA8">
              <w:rPr>
                <w:rFonts w:ascii="Cambria" w:hAnsi="Cambria"/>
                <w:sz w:val="22"/>
                <w:szCs w:val="22"/>
              </w:rPr>
              <w:t>.</w:t>
            </w:r>
          </w:p>
          <w:p w14:paraId="76DCE4EE" w14:textId="0EC8B833" w:rsidR="00576BCE" w:rsidRPr="00764CA8" w:rsidRDefault="00576BCE" w:rsidP="007F1CF8">
            <w:pPr>
              <w:rPr>
                <w:rFonts w:ascii="Cambria" w:hAnsi="Cambria"/>
                <w:sz w:val="22"/>
                <w:szCs w:val="22"/>
              </w:rPr>
            </w:pPr>
            <w:r w:rsidRPr="00764CA8">
              <w:rPr>
                <w:rFonts w:ascii="Cambria" w:hAnsi="Cambria"/>
                <w:b/>
                <w:sz w:val="22"/>
                <w:szCs w:val="22"/>
              </w:rPr>
              <w:t>ÕV 3.</w:t>
            </w:r>
            <w:r w:rsidRPr="00764CA8">
              <w:rPr>
                <w:rFonts w:ascii="Cambria" w:hAnsi="Cambria"/>
                <w:sz w:val="22"/>
                <w:szCs w:val="22"/>
              </w:rPr>
              <w:t xml:space="preserve"> </w:t>
            </w:r>
            <w:r w:rsidR="007F18BB">
              <w:rPr>
                <w:rFonts w:ascii="Cambria" w:hAnsi="Cambria"/>
                <w:sz w:val="22"/>
                <w:szCs w:val="22"/>
              </w:rPr>
              <w:t xml:space="preserve">– </w:t>
            </w:r>
            <w:r w:rsidR="007F18BB" w:rsidRPr="007F18BB">
              <w:rPr>
                <w:rFonts w:ascii="Cambria" w:hAnsi="Cambria"/>
                <w:b/>
                <w:sz w:val="22"/>
                <w:szCs w:val="22"/>
              </w:rPr>
              <w:t>ÕV 4.</w:t>
            </w:r>
            <w:r w:rsidR="007F18BB">
              <w:rPr>
                <w:rFonts w:ascii="Cambria" w:hAnsi="Cambria"/>
                <w:sz w:val="22"/>
                <w:szCs w:val="22"/>
              </w:rPr>
              <w:t xml:space="preserve"> </w:t>
            </w:r>
            <w:r w:rsidRPr="00764CA8">
              <w:rPr>
                <w:rFonts w:ascii="Cambria" w:hAnsi="Cambria"/>
                <w:sz w:val="22"/>
                <w:szCs w:val="22"/>
              </w:rPr>
              <w:t>Õppeprogrammi</w:t>
            </w:r>
            <w:r w:rsidR="007F18BB">
              <w:rPr>
                <w:rFonts w:ascii="Cambria" w:hAnsi="Cambria"/>
                <w:sz w:val="22"/>
                <w:szCs w:val="22"/>
              </w:rPr>
              <w:t>s Prodiags testide lahendamine.</w:t>
            </w:r>
          </w:p>
        </w:tc>
      </w:tr>
      <w:tr w:rsidR="007F1CF8" w:rsidRPr="00764CA8" w14:paraId="23CEBAFB" w14:textId="77777777" w:rsidTr="00997F67">
        <w:tc>
          <w:tcPr>
            <w:tcW w:w="2404" w:type="dxa"/>
            <w:shd w:val="clear" w:color="auto" w:fill="BDD6EE" w:themeFill="accent5" w:themeFillTint="66"/>
          </w:tcPr>
          <w:p w14:paraId="397F89BF" w14:textId="77777777" w:rsidR="007F1CF8" w:rsidRPr="00764CA8" w:rsidRDefault="007F1CF8" w:rsidP="007F1CF8">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14" w:type="dxa"/>
            <w:gridSpan w:val="5"/>
          </w:tcPr>
          <w:p w14:paraId="6CD433A9" w14:textId="12FA02EF" w:rsidR="007F1CF8" w:rsidRPr="00764CA8" w:rsidRDefault="00F848F7" w:rsidP="007F1CF8">
            <w:pPr>
              <w:rPr>
                <w:rFonts w:ascii="Cambria" w:hAnsi="Cambria"/>
                <w:sz w:val="22"/>
                <w:szCs w:val="22"/>
              </w:rPr>
            </w:pPr>
            <w:r w:rsidRPr="00764CA8">
              <w:rPr>
                <w:rFonts w:ascii="Cambria" w:hAnsi="Cambria"/>
                <w:sz w:val="22"/>
                <w:szCs w:val="22"/>
              </w:rPr>
              <w:t xml:space="preserve">Moodulit hinnatakse </w:t>
            </w:r>
            <w:r w:rsidRPr="007F18BB">
              <w:rPr>
                <w:rFonts w:ascii="Cambria" w:hAnsi="Cambria"/>
                <w:b/>
                <w:sz w:val="22"/>
                <w:szCs w:val="22"/>
              </w:rPr>
              <w:t>mitteeristavalt.</w:t>
            </w:r>
            <w:r w:rsidRPr="00764CA8">
              <w:rPr>
                <w:rFonts w:ascii="Cambria" w:hAnsi="Cambria"/>
                <w:sz w:val="22"/>
                <w:szCs w:val="22"/>
              </w:rPr>
              <w:t xml:space="preserve"> Mooduli hinde saamiseks peavad olema saavutatud kõik õpiväljundid. Sooritatud peavad olema kõik iseseisvad tööd.</w:t>
            </w:r>
          </w:p>
        </w:tc>
      </w:tr>
      <w:tr w:rsidR="00997F67" w:rsidRPr="00764CA8" w14:paraId="07741D73" w14:textId="77777777" w:rsidTr="007F18BB">
        <w:trPr>
          <w:trHeight w:val="469"/>
        </w:trPr>
        <w:tc>
          <w:tcPr>
            <w:tcW w:w="2404" w:type="dxa"/>
            <w:vMerge w:val="restart"/>
            <w:shd w:val="clear" w:color="auto" w:fill="BDD6EE" w:themeFill="accent5" w:themeFillTint="66"/>
          </w:tcPr>
          <w:p w14:paraId="4CE7E7E7" w14:textId="77777777" w:rsidR="00997F67" w:rsidRPr="00764CA8" w:rsidRDefault="00997F67" w:rsidP="007F1CF8">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13614" w:type="dxa"/>
            <w:gridSpan w:val="5"/>
          </w:tcPr>
          <w:p w14:paraId="23F19F2C" w14:textId="297A843D" w:rsidR="00997F67" w:rsidRPr="007F18BB" w:rsidRDefault="007F18BB" w:rsidP="007F1CF8">
            <w:pPr>
              <w:rPr>
                <w:rFonts w:ascii="Cambria" w:hAnsi="Cambria"/>
                <w:b/>
                <w:sz w:val="22"/>
                <w:szCs w:val="22"/>
              </w:rPr>
            </w:pPr>
            <w:r>
              <w:rPr>
                <w:rFonts w:ascii="Cambria" w:hAnsi="Cambria"/>
                <w:b/>
                <w:sz w:val="22"/>
                <w:szCs w:val="22"/>
              </w:rPr>
              <w:t xml:space="preserve">ÕV 1, lävend: </w:t>
            </w:r>
            <w:r>
              <w:rPr>
                <w:rFonts w:ascii="Cambria" w:hAnsi="Cambria"/>
                <w:sz w:val="22"/>
                <w:szCs w:val="22"/>
              </w:rPr>
              <w:t>õ</w:t>
            </w:r>
            <w:r w:rsidR="00997F67" w:rsidRPr="00764CA8">
              <w:rPr>
                <w:rFonts w:ascii="Cambria" w:hAnsi="Cambria"/>
                <w:sz w:val="22"/>
                <w:szCs w:val="22"/>
              </w:rPr>
              <w:t>pilane seletab kliima- ja vent</w:t>
            </w:r>
            <w:r>
              <w:rPr>
                <w:rFonts w:ascii="Cambria" w:hAnsi="Cambria"/>
                <w:sz w:val="22"/>
                <w:szCs w:val="22"/>
              </w:rPr>
              <w:t>ilatsiooniseadmete tööpõhimõtet; o</w:t>
            </w:r>
            <w:r w:rsidR="00997F67" w:rsidRPr="00764CA8">
              <w:rPr>
                <w:rFonts w:ascii="Cambria" w:hAnsi="Cambria"/>
                <w:sz w:val="22"/>
                <w:szCs w:val="22"/>
              </w:rPr>
              <w:t>skab nimet</w:t>
            </w:r>
            <w:r>
              <w:rPr>
                <w:rFonts w:ascii="Cambria" w:hAnsi="Cambria"/>
                <w:sz w:val="22"/>
                <w:szCs w:val="22"/>
              </w:rPr>
              <w:t>ada erinevaid detaile; t</w:t>
            </w:r>
            <w:r w:rsidR="00997F67" w:rsidRPr="00764CA8">
              <w:rPr>
                <w:rFonts w:ascii="Cambria" w:hAnsi="Cambria"/>
                <w:sz w:val="22"/>
                <w:szCs w:val="22"/>
              </w:rPr>
              <w:t>unneb tööohutuse nõudeid töötamaks külmainet sisaldavate kliimaseadmetega.</w:t>
            </w:r>
          </w:p>
        </w:tc>
      </w:tr>
      <w:tr w:rsidR="00997F67" w:rsidRPr="00764CA8" w14:paraId="4B3A234F" w14:textId="77777777" w:rsidTr="007F18BB">
        <w:trPr>
          <w:trHeight w:val="235"/>
        </w:trPr>
        <w:tc>
          <w:tcPr>
            <w:tcW w:w="2404" w:type="dxa"/>
            <w:vMerge/>
            <w:shd w:val="clear" w:color="auto" w:fill="BDD6EE" w:themeFill="accent5" w:themeFillTint="66"/>
          </w:tcPr>
          <w:p w14:paraId="3D058BBD" w14:textId="77777777" w:rsidR="00997F67" w:rsidRPr="00764CA8" w:rsidRDefault="00997F67" w:rsidP="007F1CF8">
            <w:pPr>
              <w:rPr>
                <w:rFonts w:ascii="Cambria" w:hAnsi="Cambria"/>
                <w:b/>
                <w:sz w:val="22"/>
                <w:szCs w:val="22"/>
              </w:rPr>
            </w:pPr>
          </w:p>
        </w:tc>
        <w:tc>
          <w:tcPr>
            <w:tcW w:w="13614" w:type="dxa"/>
            <w:gridSpan w:val="5"/>
          </w:tcPr>
          <w:p w14:paraId="18CEA91B" w14:textId="3E364177" w:rsidR="00997F67" w:rsidRPr="00764CA8" w:rsidRDefault="007F18BB" w:rsidP="00997F67">
            <w:pPr>
              <w:rPr>
                <w:rFonts w:ascii="Cambria" w:hAnsi="Cambria"/>
                <w:b/>
                <w:sz w:val="22"/>
                <w:szCs w:val="22"/>
              </w:rPr>
            </w:pPr>
            <w:r>
              <w:rPr>
                <w:rFonts w:ascii="Cambria" w:hAnsi="Cambria"/>
                <w:b/>
                <w:sz w:val="22"/>
                <w:szCs w:val="22"/>
              </w:rPr>
              <w:t xml:space="preserve">ÕV 2, lävend: </w:t>
            </w:r>
            <w:r>
              <w:rPr>
                <w:rFonts w:ascii="Cambria" w:hAnsi="Cambria"/>
                <w:sz w:val="22"/>
                <w:szCs w:val="22"/>
              </w:rPr>
              <w:t>t</w:t>
            </w:r>
            <w:r w:rsidR="00997F67" w:rsidRPr="00764CA8">
              <w:rPr>
                <w:rFonts w:ascii="Cambria" w:hAnsi="Cambria"/>
                <w:sz w:val="22"/>
                <w:szCs w:val="22"/>
              </w:rPr>
              <w:t>eab kliimasüsteemis olevaid gaase ja nende mõju keskkonnale.</w:t>
            </w:r>
          </w:p>
        </w:tc>
      </w:tr>
      <w:tr w:rsidR="00997F67" w:rsidRPr="00764CA8" w14:paraId="7BB1F64B" w14:textId="77777777" w:rsidTr="007F18BB">
        <w:trPr>
          <w:trHeight w:val="537"/>
        </w:trPr>
        <w:tc>
          <w:tcPr>
            <w:tcW w:w="2404" w:type="dxa"/>
            <w:vMerge/>
            <w:shd w:val="clear" w:color="auto" w:fill="BDD6EE" w:themeFill="accent5" w:themeFillTint="66"/>
          </w:tcPr>
          <w:p w14:paraId="4BEA3930" w14:textId="77777777" w:rsidR="00997F67" w:rsidRPr="00764CA8" w:rsidRDefault="00997F67" w:rsidP="007F1CF8">
            <w:pPr>
              <w:rPr>
                <w:rFonts w:ascii="Cambria" w:hAnsi="Cambria"/>
                <w:b/>
                <w:sz w:val="22"/>
                <w:szCs w:val="22"/>
              </w:rPr>
            </w:pPr>
          </w:p>
        </w:tc>
        <w:tc>
          <w:tcPr>
            <w:tcW w:w="13614" w:type="dxa"/>
            <w:gridSpan w:val="5"/>
          </w:tcPr>
          <w:p w14:paraId="73A0D255" w14:textId="0C7F4041" w:rsidR="00997F67" w:rsidRPr="00764CA8" w:rsidRDefault="007F18BB" w:rsidP="00997F67">
            <w:pPr>
              <w:rPr>
                <w:rFonts w:ascii="Cambria" w:hAnsi="Cambria"/>
                <w:b/>
                <w:sz w:val="22"/>
                <w:szCs w:val="22"/>
              </w:rPr>
            </w:pPr>
            <w:r>
              <w:rPr>
                <w:rFonts w:ascii="Cambria" w:hAnsi="Cambria"/>
                <w:b/>
                <w:sz w:val="22"/>
                <w:szCs w:val="22"/>
              </w:rPr>
              <w:t xml:space="preserve">ÕV 3, lävend: </w:t>
            </w:r>
            <w:r>
              <w:rPr>
                <w:rFonts w:ascii="Cambria" w:hAnsi="Cambria"/>
                <w:sz w:val="22"/>
                <w:szCs w:val="22"/>
              </w:rPr>
              <w:t>n</w:t>
            </w:r>
            <w:r w:rsidR="00997F67" w:rsidRPr="00764CA8">
              <w:rPr>
                <w:rFonts w:ascii="Cambria" w:hAnsi="Cambria"/>
                <w:sz w:val="22"/>
                <w:szCs w:val="22"/>
              </w:rPr>
              <w:t>imetab ja eristab kliimaseadmetes kasutatavaid gaase ja selgitab</w:t>
            </w:r>
            <w:r>
              <w:rPr>
                <w:rFonts w:ascii="Cambria" w:hAnsi="Cambria"/>
                <w:sz w:val="22"/>
                <w:szCs w:val="22"/>
              </w:rPr>
              <w:t xml:space="preserve"> nende omadusi; t</w:t>
            </w:r>
            <w:r w:rsidR="00997F67" w:rsidRPr="00764CA8">
              <w:rPr>
                <w:rFonts w:ascii="Cambria" w:hAnsi="Cambria"/>
                <w:sz w:val="22"/>
                <w:szCs w:val="22"/>
              </w:rPr>
              <w:t>eab erinevaid õigusakte, mis reguleerivad kliimaseadme käitleja tööd ning sooritab positiivsele tulemusele mootorsõiduki kliimakäitleja eksamile sarnase testi.</w:t>
            </w:r>
          </w:p>
        </w:tc>
      </w:tr>
      <w:tr w:rsidR="00997F67" w:rsidRPr="00764CA8" w14:paraId="2D71D390" w14:textId="77777777" w:rsidTr="007F18BB">
        <w:trPr>
          <w:trHeight w:val="262"/>
        </w:trPr>
        <w:tc>
          <w:tcPr>
            <w:tcW w:w="2404" w:type="dxa"/>
            <w:vMerge/>
            <w:shd w:val="clear" w:color="auto" w:fill="BDD6EE" w:themeFill="accent5" w:themeFillTint="66"/>
          </w:tcPr>
          <w:p w14:paraId="56EF5A36" w14:textId="77777777" w:rsidR="00997F67" w:rsidRPr="00764CA8" w:rsidRDefault="00997F67" w:rsidP="007F1CF8">
            <w:pPr>
              <w:rPr>
                <w:rFonts w:ascii="Cambria" w:hAnsi="Cambria"/>
                <w:b/>
                <w:sz w:val="22"/>
                <w:szCs w:val="22"/>
              </w:rPr>
            </w:pPr>
          </w:p>
        </w:tc>
        <w:tc>
          <w:tcPr>
            <w:tcW w:w="13614" w:type="dxa"/>
            <w:gridSpan w:val="5"/>
          </w:tcPr>
          <w:p w14:paraId="3764B49E" w14:textId="713D3B03" w:rsidR="00997F67" w:rsidRPr="00764CA8" w:rsidRDefault="007F18BB" w:rsidP="00997F67">
            <w:pPr>
              <w:rPr>
                <w:rFonts w:ascii="Cambria" w:hAnsi="Cambria"/>
                <w:b/>
                <w:sz w:val="22"/>
                <w:szCs w:val="22"/>
              </w:rPr>
            </w:pPr>
            <w:r>
              <w:rPr>
                <w:rFonts w:ascii="Cambria" w:hAnsi="Cambria"/>
                <w:b/>
                <w:sz w:val="22"/>
                <w:szCs w:val="22"/>
              </w:rPr>
              <w:t xml:space="preserve">ÕV 4, lävend: </w:t>
            </w:r>
            <w:r>
              <w:rPr>
                <w:rFonts w:ascii="Cambria" w:hAnsi="Cambria"/>
                <w:sz w:val="22"/>
                <w:szCs w:val="22"/>
              </w:rPr>
              <w:t>o</w:t>
            </w:r>
            <w:r w:rsidR="00997F67" w:rsidRPr="00764CA8">
              <w:rPr>
                <w:rFonts w:ascii="Cambria" w:hAnsi="Cambria"/>
                <w:sz w:val="22"/>
                <w:szCs w:val="22"/>
              </w:rPr>
              <w:t>skab defekteerida kliimasüsteemi seadmeid.</w:t>
            </w:r>
          </w:p>
        </w:tc>
      </w:tr>
      <w:tr w:rsidR="00997F67" w:rsidRPr="00764CA8" w14:paraId="6F85DF37" w14:textId="77777777" w:rsidTr="007F18BB">
        <w:trPr>
          <w:trHeight w:val="279"/>
        </w:trPr>
        <w:tc>
          <w:tcPr>
            <w:tcW w:w="2404" w:type="dxa"/>
            <w:vMerge/>
            <w:shd w:val="clear" w:color="auto" w:fill="BDD6EE" w:themeFill="accent5" w:themeFillTint="66"/>
          </w:tcPr>
          <w:p w14:paraId="637DB148" w14:textId="77777777" w:rsidR="00997F67" w:rsidRPr="00764CA8" w:rsidRDefault="00997F67" w:rsidP="007F1CF8">
            <w:pPr>
              <w:rPr>
                <w:rFonts w:ascii="Cambria" w:hAnsi="Cambria"/>
                <w:b/>
                <w:sz w:val="22"/>
                <w:szCs w:val="22"/>
              </w:rPr>
            </w:pPr>
          </w:p>
        </w:tc>
        <w:tc>
          <w:tcPr>
            <w:tcW w:w="13614" w:type="dxa"/>
            <w:gridSpan w:val="5"/>
          </w:tcPr>
          <w:p w14:paraId="6806FF87" w14:textId="56D0E97A" w:rsidR="00997F67" w:rsidRPr="00764CA8" w:rsidRDefault="007F18BB" w:rsidP="00997F67">
            <w:pPr>
              <w:rPr>
                <w:rFonts w:ascii="Cambria" w:hAnsi="Cambria"/>
                <w:b/>
                <w:sz w:val="22"/>
                <w:szCs w:val="22"/>
              </w:rPr>
            </w:pPr>
            <w:r>
              <w:rPr>
                <w:rFonts w:ascii="Cambria" w:hAnsi="Cambria"/>
                <w:b/>
                <w:sz w:val="22"/>
                <w:szCs w:val="22"/>
              </w:rPr>
              <w:t xml:space="preserve">ÕV 5, lävend: </w:t>
            </w:r>
            <w:r>
              <w:rPr>
                <w:rFonts w:ascii="Cambria" w:hAnsi="Cambria"/>
                <w:sz w:val="22"/>
                <w:szCs w:val="22"/>
              </w:rPr>
              <w:t>o</w:t>
            </w:r>
            <w:r w:rsidR="00997F67" w:rsidRPr="00764CA8">
              <w:rPr>
                <w:rFonts w:ascii="Cambria" w:hAnsi="Cambria"/>
                <w:sz w:val="22"/>
                <w:szCs w:val="22"/>
              </w:rPr>
              <w:t>skab kasutada arvutit kliimaseadmete töö kontrolliks ja teab kuidas töötavad kliimaseadme andurid ja täiturid.</w:t>
            </w:r>
          </w:p>
        </w:tc>
      </w:tr>
      <w:tr w:rsidR="00997F67" w:rsidRPr="00764CA8" w14:paraId="18B87B1B" w14:textId="77777777" w:rsidTr="007F18BB">
        <w:trPr>
          <w:trHeight w:val="1404"/>
        </w:trPr>
        <w:tc>
          <w:tcPr>
            <w:tcW w:w="2404" w:type="dxa"/>
            <w:vMerge/>
            <w:shd w:val="clear" w:color="auto" w:fill="BDD6EE" w:themeFill="accent5" w:themeFillTint="66"/>
          </w:tcPr>
          <w:p w14:paraId="7512DC0B" w14:textId="77777777" w:rsidR="00997F67" w:rsidRPr="00764CA8" w:rsidRDefault="00997F67" w:rsidP="007F1CF8">
            <w:pPr>
              <w:rPr>
                <w:rFonts w:ascii="Cambria" w:hAnsi="Cambria"/>
                <w:b/>
                <w:sz w:val="22"/>
                <w:szCs w:val="22"/>
              </w:rPr>
            </w:pPr>
          </w:p>
        </w:tc>
        <w:tc>
          <w:tcPr>
            <w:tcW w:w="13614" w:type="dxa"/>
            <w:gridSpan w:val="5"/>
          </w:tcPr>
          <w:p w14:paraId="6F909531" w14:textId="5DEF5A81" w:rsidR="00997F67" w:rsidRPr="00764CA8" w:rsidRDefault="007F18BB" w:rsidP="00997F67">
            <w:pPr>
              <w:rPr>
                <w:rFonts w:ascii="Cambria" w:hAnsi="Cambria"/>
                <w:b/>
                <w:sz w:val="22"/>
                <w:szCs w:val="22"/>
              </w:rPr>
            </w:pPr>
            <w:r>
              <w:rPr>
                <w:rFonts w:ascii="Cambria" w:hAnsi="Cambria"/>
                <w:b/>
                <w:sz w:val="22"/>
                <w:szCs w:val="22"/>
              </w:rPr>
              <w:t xml:space="preserve">ÕV 6, lävend: </w:t>
            </w:r>
            <w:r>
              <w:rPr>
                <w:rFonts w:ascii="Cambria" w:hAnsi="Cambria"/>
                <w:sz w:val="22"/>
                <w:szCs w:val="22"/>
              </w:rPr>
              <w:t>v</w:t>
            </w:r>
            <w:r w:rsidR="00997F67" w:rsidRPr="00764CA8">
              <w:rPr>
                <w:rFonts w:ascii="Cambria" w:hAnsi="Cambria"/>
                <w:sz w:val="22"/>
                <w:szCs w:val="22"/>
              </w:rPr>
              <w:t>alib ja kasutab tööülesannete täitmisel kaitsekatteid, tööriistu ja seadmeid otstarbekalt ja ohutult; kasutab infotehnoloogilisi vahendeid töö planeerimisel, tegemisel ja tulemuste talletamisel; valmistab ette töökoha, hoiab töötamisel korda, töö lõppedes korrastab töökoha ning paigutab töövahendid ettenähtud kohale; täidab töötervishoiu, töö- ja keskkonnaohutuse nõudeid; hindab ja selgitab oma tööalaseid tegevusi, kasutab erialast sõnavara eesti ja inglise keeles; valib vastavalt tööülesandele remondijuhise; selgitab ülesande alusel töö etappe kasutab infotehnoloogilisi vahendeid, erialast eesti- ja inglisekeelset sõnavara.</w:t>
            </w:r>
          </w:p>
        </w:tc>
      </w:tr>
      <w:tr w:rsidR="007F1CF8" w:rsidRPr="00764CA8" w14:paraId="2D9E5C76" w14:textId="77777777" w:rsidTr="00997F67">
        <w:tc>
          <w:tcPr>
            <w:tcW w:w="2404" w:type="dxa"/>
            <w:shd w:val="clear" w:color="auto" w:fill="BDD6EE" w:themeFill="accent5" w:themeFillTint="66"/>
          </w:tcPr>
          <w:p w14:paraId="0C9A7CAD" w14:textId="77777777" w:rsidR="007F1CF8" w:rsidRPr="00764CA8" w:rsidRDefault="007F1CF8" w:rsidP="007F1CF8">
            <w:pPr>
              <w:rPr>
                <w:rFonts w:ascii="Cambria" w:hAnsi="Cambria"/>
                <w:b/>
                <w:sz w:val="22"/>
                <w:szCs w:val="22"/>
              </w:rPr>
            </w:pPr>
            <w:r w:rsidRPr="00764CA8">
              <w:rPr>
                <w:rFonts w:ascii="Cambria" w:hAnsi="Cambria"/>
                <w:b/>
                <w:sz w:val="22"/>
                <w:szCs w:val="22"/>
              </w:rPr>
              <w:t>Õppematerjalid</w:t>
            </w:r>
          </w:p>
        </w:tc>
        <w:tc>
          <w:tcPr>
            <w:tcW w:w="13614" w:type="dxa"/>
            <w:gridSpan w:val="5"/>
          </w:tcPr>
          <w:p w14:paraId="7E9C9A66" w14:textId="04FB3600" w:rsidR="00F848F7" w:rsidRPr="00764CA8" w:rsidRDefault="00F848F7" w:rsidP="00F848F7">
            <w:pPr>
              <w:rPr>
                <w:rFonts w:ascii="Cambria" w:hAnsi="Cambria"/>
                <w:sz w:val="22"/>
                <w:szCs w:val="22"/>
              </w:rPr>
            </w:pPr>
            <w:r w:rsidRPr="00764CA8">
              <w:rPr>
                <w:rFonts w:ascii="Cambria" w:hAnsi="Cambria"/>
                <w:sz w:val="22"/>
                <w:szCs w:val="22"/>
              </w:rPr>
              <w:t xml:space="preserve">Tõlkinud Heinmets, H. jt (2014). </w:t>
            </w:r>
            <w:r w:rsidRPr="00764CA8">
              <w:rPr>
                <w:rFonts w:ascii="Cambria" w:hAnsi="Cambria"/>
                <w:i/>
                <w:sz w:val="22"/>
                <w:szCs w:val="22"/>
              </w:rPr>
              <w:t xml:space="preserve">Autonduse käsiraamat. </w:t>
            </w:r>
            <w:r w:rsidRPr="00764CA8">
              <w:rPr>
                <w:rFonts w:ascii="Cambria" w:hAnsi="Cambria"/>
                <w:sz w:val="22"/>
                <w:szCs w:val="22"/>
              </w:rPr>
              <w:t>Tallinn: Menu Kirjastus</w:t>
            </w:r>
          </w:p>
          <w:p w14:paraId="58DC437F" w14:textId="7A4FD3AA" w:rsidR="00F848F7" w:rsidRPr="00764CA8" w:rsidRDefault="00F848F7" w:rsidP="00F848F7">
            <w:pPr>
              <w:rPr>
                <w:rFonts w:ascii="Cambria" w:hAnsi="Cambria"/>
                <w:sz w:val="22"/>
                <w:szCs w:val="22"/>
              </w:rPr>
            </w:pPr>
            <w:r w:rsidRPr="00764CA8">
              <w:rPr>
                <w:rFonts w:ascii="Cambria" w:hAnsi="Cambria"/>
                <w:sz w:val="22"/>
                <w:szCs w:val="22"/>
              </w:rPr>
              <w:t>Õpetaja poolt koostatud õppematerjalid</w:t>
            </w:r>
          </w:p>
          <w:p w14:paraId="15165680" w14:textId="30D25702" w:rsidR="00F848F7" w:rsidRPr="00764CA8" w:rsidRDefault="00F848F7" w:rsidP="00F848F7">
            <w:pPr>
              <w:rPr>
                <w:rFonts w:ascii="Cambria" w:hAnsi="Cambria"/>
                <w:sz w:val="22"/>
                <w:szCs w:val="22"/>
              </w:rPr>
            </w:pPr>
            <w:r w:rsidRPr="00764CA8">
              <w:rPr>
                <w:rFonts w:ascii="Cambria" w:hAnsi="Cambria"/>
                <w:sz w:val="22"/>
                <w:szCs w:val="22"/>
              </w:rPr>
              <w:t>HMV Prodiags e-õppekeskond</w:t>
            </w:r>
          </w:p>
          <w:p w14:paraId="15012D8A" w14:textId="496C06C8" w:rsidR="00F848F7" w:rsidRPr="00764CA8" w:rsidRDefault="00F848F7" w:rsidP="00F848F7">
            <w:pPr>
              <w:rPr>
                <w:rFonts w:ascii="Cambria" w:hAnsi="Cambria"/>
                <w:sz w:val="22"/>
                <w:szCs w:val="22"/>
              </w:rPr>
            </w:pPr>
            <w:r w:rsidRPr="00764CA8">
              <w:rPr>
                <w:rFonts w:ascii="Cambria" w:hAnsi="Cambria"/>
                <w:sz w:val="22"/>
                <w:szCs w:val="22"/>
              </w:rPr>
              <w:t>Hitsa Moodle õppekeskkond</w:t>
            </w:r>
          </w:p>
          <w:p w14:paraId="1DADBFA8" w14:textId="43CEBA01" w:rsidR="00F848F7" w:rsidRPr="00764CA8" w:rsidRDefault="00F848F7" w:rsidP="00F848F7">
            <w:pPr>
              <w:rPr>
                <w:rFonts w:ascii="Cambria" w:hAnsi="Cambria"/>
                <w:sz w:val="22"/>
                <w:szCs w:val="22"/>
              </w:rPr>
            </w:pPr>
            <w:r w:rsidRPr="00764CA8">
              <w:rPr>
                <w:rFonts w:ascii="Cambria" w:hAnsi="Cambria"/>
                <w:sz w:val="22"/>
                <w:szCs w:val="22"/>
              </w:rPr>
              <w:t xml:space="preserve">Kliimaseadmete õppematerjalid autokutseõppe leheküljelt </w:t>
            </w:r>
            <w:hyperlink r:id="rId9" w:history="1">
              <w:r w:rsidRPr="00764CA8">
                <w:rPr>
                  <w:rStyle w:val="Hperlink"/>
                  <w:rFonts w:ascii="Cambria" w:hAnsi="Cambria"/>
                  <w:sz w:val="22"/>
                  <w:szCs w:val="22"/>
                </w:rPr>
                <w:t>http://autokutse.org/</w:t>
              </w:r>
            </w:hyperlink>
          </w:p>
        </w:tc>
      </w:tr>
    </w:tbl>
    <w:p w14:paraId="2F4DD8D6" w14:textId="77777777" w:rsidR="009177FD" w:rsidRPr="00764CA8" w:rsidRDefault="009177FD" w:rsidP="009177FD">
      <w:pPr>
        <w:rPr>
          <w:rFonts w:ascii="Cambria" w:hAnsi="Cambria"/>
          <w:sz w:val="22"/>
          <w:szCs w:val="22"/>
        </w:rPr>
      </w:pPr>
    </w:p>
    <w:p w14:paraId="641FD36F" w14:textId="58844589" w:rsidR="009177FD" w:rsidRPr="00764CA8" w:rsidRDefault="009177F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397"/>
        <w:gridCol w:w="3116"/>
        <w:gridCol w:w="4481"/>
        <w:gridCol w:w="1520"/>
        <w:gridCol w:w="1134"/>
        <w:gridCol w:w="3370"/>
      </w:tblGrid>
      <w:tr w:rsidR="006A4E02" w:rsidRPr="00764CA8" w14:paraId="2524C477" w14:textId="77777777" w:rsidTr="00C96743">
        <w:trPr>
          <w:trHeight w:val="340"/>
        </w:trPr>
        <w:tc>
          <w:tcPr>
            <w:tcW w:w="2397" w:type="dxa"/>
            <w:shd w:val="clear" w:color="auto" w:fill="BDD6EE" w:themeFill="accent5" w:themeFillTint="66"/>
          </w:tcPr>
          <w:p w14:paraId="0C2ADFB6" w14:textId="0FF48631" w:rsidR="006A4E02" w:rsidRPr="00764CA8" w:rsidRDefault="006A4E02" w:rsidP="009231E0">
            <w:pPr>
              <w:jc w:val="center"/>
              <w:rPr>
                <w:rFonts w:ascii="Cambria" w:hAnsi="Cambria"/>
                <w:b/>
                <w:sz w:val="22"/>
                <w:szCs w:val="22"/>
              </w:rPr>
            </w:pPr>
            <w:r w:rsidRPr="00764CA8">
              <w:rPr>
                <w:rFonts w:ascii="Cambria" w:hAnsi="Cambria"/>
                <w:b/>
                <w:sz w:val="22"/>
                <w:szCs w:val="22"/>
              </w:rPr>
              <w:t>5</w:t>
            </w:r>
          </w:p>
        </w:tc>
        <w:tc>
          <w:tcPr>
            <w:tcW w:w="10251" w:type="dxa"/>
            <w:gridSpan w:val="4"/>
            <w:shd w:val="clear" w:color="auto" w:fill="BDD6EE" w:themeFill="accent5" w:themeFillTint="66"/>
            <w:vAlign w:val="center"/>
          </w:tcPr>
          <w:p w14:paraId="63D4F433" w14:textId="7AF0513E" w:rsidR="006A4E02" w:rsidRPr="00764CA8" w:rsidRDefault="006B39AE" w:rsidP="009231E0">
            <w:pPr>
              <w:jc w:val="center"/>
              <w:rPr>
                <w:rFonts w:ascii="Cambria" w:hAnsi="Cambria"/>
                <w:b/>
                <w:sz w:val="22"/>
                <w:szCs w:val="22"/>
              </w:rPr>
            </w:pPr>
            <w:r>
              <w:rPr>
                <w:rFonts w:ascii="Cambria" w:hAnsi="Cambria"/>
                <w:b/>
                <w:sz w:val="22"/>
                <w:szCs w:val="22"/>
              </w:rPr>
              <w:t>Õpitee ja töö muutuvas keskkonnas</w:t>
            </w:r>
          </w:p>
        </w:tc>
        <w:tc>
          <w:tcPr>
            <w:tcW w:w="3370" w:type="dxa"/>
            <w:shd w:val="clear" w:color="auto" w:fill="BDD6EE" w:themeFill="accent5" w:themeFillTint="66"/>
          </w:tcPr>
          <w:p w14:paraId="7BA9335F" w14:textId="07B49CE1" w:rsidR="006A4E02" w:rsidRPr="00764CA8" w:rsidRDefault="006B39AE" w:rsidP="009231E0">
            <w:pPr>
              <w:jc w:val="center"/>
              <w:rPr>
                <w:rFonts w:ascii="Cambria" w:hAnsi="Cambria"/>
                <w:b/>
                <w:sz w:val="22"/>
                <w:szCs w:val="22"/>
              </w:rPr>
            </w:pPr>
            <w:r>
              <w:rPr>
                <w:rFonts w:ascii="Cambria" w:hAnsi="Cambria"/>
                <w:b/>
                <w:sz w:val="22"/>
                <w:szCs w:val="22"/>
              </w:rPr>
              <w:t>5 EKAP / 130</w:t>
            </w:r>
            <w:r w:rsidR="006A4E02" w:rsidRPr="00764CA8">
              <w:rPr>
                <w:rFonts w:ascii="Cambria" w:hAnsi="Cambria"/>
                <w:b/>
                <w:sz w:val="22"/>
                <w:szCs w:val="22"/>
              </w:rPr>
              <w:t xml:space="preserve"> tundi</w:t>
            </w:r>
          </w:p>
        </w:tc>
      </w:tr>
      <w:tr w:rsidR="006A4E02" w:rsidRPr="00764CA8" w14:paraId="7E0B71FD" w14:textId="77777777" w:rsidTr="00C96743">
        <w:tc>
          <w:tcPr>
            <w:tcW w:w="11514" w:type="dxa"/>
            <w:gridSpan w:val="4"/>
            <w:tcBorders>
              <w:bottom w:val="single" w:sz="4" w:space="0" w:color="auto"/>
            </w:tcBorders>
          </w:tcPr>
          <w:p w14:paraId="0E91D3F0" w14:textId="2D83BDC2" w:rsidR="006A4E02" w:rsidRPr="00764CA8" w:rsidRDefault="006A4E02" w:rsidP="006A4E02">
            <w:pPr>
              <w:rPr>
                <w:rFonts w:ascii="Cambria" w:hAnsi="Cambria"/>
                <w:sz w:val="22"/>
                <w:szCs w:val="22"/>
              </w:rPr>
            </w:pPr>
            <w:r w:rsidRPr="00764CA8">
              <w:rPr>
                <w:rFonts w:ascii="Cambria" w:hAnsi="Cambria"/>
                <w:b/>
                <w:sz w:val="22"/>
                <w:szCs w:val="22"/>
              </w:rPr>
              <w:t xml:space="preserve">Õpetajad: </w:t>
            </w:r>
            <w:r w:rsidR="00277370">
              <w:rPr>
                <w:rFonts w:ascii="Cambria" w:hAnsi="Cambria"/>
                <w:sz w:val="22"/>
                <w:szCs w:val="22"/>
              </w:rPr>
              <w:t>Sille Lapp,</w:t>
            </w:r>
            <w:r w:rsidRPr="00764CA8">
              <w:rPr>
                <w:rFonts w:ascii="Cambria" w:hAnsi="Cambria"/>
                <w:sz w:val="22"/>
                <w:szCs w:val="22"/>
              </w:rPr>
              <w:t xml:space="preserve"> Pilvi Pihlas</w:t>
            </w:r>
          </w:p>
        </w:tc>
        <w:tc>
          <w:tcPr>
            <w:tcW w:w="1134" w:type="dxa"/>
            <w:tcBorders>
              <w:bottom w:val="single" w:sz="4" w:space="0" w:color="auto"/>
            </w:tcBorders>
          </w:tcPr>
          <w:p w14:paraId="0B7C5557" w14:textId="77777777" w:rsidR="006A4E02" w:rsidRPr="00764CA8" w:rsidRDefault="006A4E02" w:rsidP="006A4E02">
            <w:pPr>
              <w:rPr>
                <w:rFonts w:ascii="Cambria" w:hAnsi="Cambria"/>
                <w:sz w:val="22"/>
                <w:szCs w:val="22"/>
              </w:rPr>
            </w:pPr>
            <w:r w:rsidRPr="00764CA8">
              <w:rPr>
                <w:rFonts w:ascii="Cambria" w:hAnsi="Cambria"/>
                <w:sz w:val="22"/>
                <w:szCs w:val="22"/>
              </w:rPr>
              <w:t>Kursus</w:t>
            </w:r>
          </w:p>
        </w:tc>
        <w:tc>
          <w:tcPr>
            <w:tcW w:w="3370" w:type="dxa"/>
            <w:tcBorders>
              <w:bottom w:val="single" w:sz="4" w:space="0" w:color="auto"/>
            </w:tcBorders>
          </w:tcPr>
          <w:p w14:paraId="3BE29218" w14:textId="77777777" w:rsidR="006A4E02" w:rsidRPr="00764CA8" w:rsidRDefault="006A4E02" w:rsidP="006A4E02">
            <w:pPr>
              <w:rPr>
                <w:rFonts w:ascii="Cambria" w:hAnsi="Cambria"/>
                <w:sz w:val="22"/>
                <w:szCs w:val="22"/>
              </w:rPr>
            </w:pPr>
            <w:r w:rsidRPr="00764CA8">
              <w:rPr>
                <w:rFonts w:ascii="Cambria" w:hAnsi="Cambria"/>
                <w:sz w:val="22"/>
                <w:szCs w:val="22"/>
              </w:rPr>
              <w:t>Mooduli maht kursusel (õ-a)</w:t>
            </w:r>
          </w:p>
        </w:tc>
      </w:tr>
      <w:tr w:rsidR="006A4E02" w:rsidRPr="00764CA8" w14:paraId="44B799A5" w14:textId="77777777" w:rsidTr="00760D07">
        <w:tc>
          <w:tcPr>
            <w:tcW w:w="16018" w:type="dxa"/>
            <w:gridSpan w:val="6"/>
            <w:shd w:val="clear" w:color="auto" w:fill="BDD6EE" w:themeFill="accent5" w:themeFillTint="66"/>
          </w:tcPr>
          <w:p w14:paraId="1820FDDC" w14:textId="4E387926" w:rsidR="006A4E02" w:rsidRPr="00764CA8" w:rsidRDefault="006A4E02" w:rsidP="006A4E02">
            <w:pPr>
              <w:rPr>
                <w:rFonts w:ascii="Cambria" w:hAnsi="Cambria"/>
                <w:sz w:val="22"/>
                <w:szCs w:val="22"/>
              </w:rPr>
            </w:pPr>
            <w:r w:rsidRPr="00764CA8">
              <w:rPr>
                <w:rFonts w:ascii="Cambria" w:hAnsi="Cambria"/>
                <w:b/>
                <w:sz w:val="22"/>
                <w:szCs w:val="22"/>
              </w:rPr>
              <w:t xml:space="preserve">Eesmärk: </w:t>
            </w:r>
            <w:r w:rsidR="009231E0" w:rsidRPr="00764CA8">
              <w:rPr>
                <w:rFonts w:ascii="Cambria" w:hAnsi="Cambria"/>
                <w:sz w:val="22"/>
                <w:szCs w:val="22"/>
              </w:rPr>
              <w:t>õ</w:t>
            </w:r>
            <w:r w:rsidRPr="00764CA8">
              <w:rPr>
                <w:rFonts w:ascii="Cambria" w:hAnsi="Cambria"/>
                <w:sz w:val="22"/>
                <w:szCs w:val="22"/>
              </w:rPr>
              <w:t>petusega taotletakse, et õpilane tuleb toime oma karjääri planeerimisega kaasaegses majandus-, ettevõtlus- ja töökeskkonnas, lähtudes elukestva õppe põhimõtetest.</w:t>
            </w:r>
          </w:p>
        </w:tc>
      </w:tr>
      <w:tr w:rsidR="006A4E02" w:rsidRPr="00764CA8" w14:paraId="1F3F4615" w14:textId="31B217A1" w:rsidTr="00C96743">
        <w:tc>
          <w:tcPr>
            <w:tcW w:w="2397" w:type="dxa"/>
            <w:shd w:val="clear" w:color="auto" w:fill="auto"/>
          </w:tcPr>
          <w:p w14:paraId="48487863" w14:textId="5C6D150B" w:rsidR="006A4E02" w:rsidRPr="00764CA8" w:rsidRDefault="006A4E02" w:rsidP="006A4E02">
            <w:pPr>
              <w:rPr>
                <w:rFonts w:ascii="Cambria" w:hAnsi="Cambria"/>
                <w:b/>
                <w:sz w:val="22"/>
                <w:szCs w:val="22"/>
              </w:rPr>
            </w:pPr>
            <w:r w:rsidRPr="00764CA8">
              <w:rPr>
                <w:rFonts w:ascii="Cambria" w:hAnsi="Cambria"/>
                <w:b/>
                <w:sz w:val="22"/>
                <w:szCs w:val="22"/>
              </w:rPr>
              <w:t>Nõuded mooduli alustamiseks</w:t>
            </w:r>
          </w:p>
        </w:tc>
        <w:tc>
          <w:tcPr>
            <w:tcW w:w="13621" w:type="dxa"/>
            <w:gridSpan w:val="5"/>
            <w:shd w:val="clear" w:color="auto" w:fill="auto"/>
          </w:tcPr>
          <w:p w14:paraId="18415554" w14:textId="0C635059" w:rsidR="006A4E02" w:rsidRPr="00764CA8" w:rsidRDefault="006A4E02" w:rsidP="006A4E02">
            <w:pPr>
              <w:rPr>
                <w:rFonts w:ascii="Cambria" w:hAnsi="Cambria"/>
                <w:sz w:val="22"/>
                <w:szCs w:val="22"/>
              </w:rPr>
            </w:pPr>
            <w:r w:rsidRPr="00764CA8">
              <w:rPr>
                <w:rFonts w:ascii="Cambria" w:hAnsi="Cambria"/>
                <w:sz w:val="22"/>
                <w:szCs w:val="22"/>
              </w:rPr>
              <w:t>puuduvad</w:t>
            </w:r>
          </w:p>
        </w:tc>
      </w:tr>
      <w:tr w:rsidR="006A4E02" w:rsidRPr="00764CA8" w14:paraId="33141C64" w14:textId="77777777" w:rsidTr="00C96743">
        <w:tc>
          <w:tcPr>
            <w:tcW w:w="2397" w:type="dxa"/>
            <w:vAlign w:val="center"/>
          </w:tcPr>
          <w:p w14:paraId="528E15AC" w14:textId="77777777" w:rsidR="006A4E02" w:rsidRPr="00764CA8" w:rsidRDefault="006A4E02" w:rsidP="006A4E02">
            <w:pPr>
              <w:jc w:val="center"/>
              <w:rPr>
                <w:rFonts w:ascii="Cambria" w:hAnsi="Cambria"/>
                <w:b/>
                <w:sz w:val="22"/>
                <w:szCs w:val="22"/>
              </w:rPr>
            </w:pPr>
            <w:r w:rsidRPr="00764CA8">
              <w:rPr>
                <w:rFonts w:ascii="Cambria" w:hAnsi="Cambria"/>
                <w:b/>
                <w:sz w:val="22"/>
                <w:szCs w:val="22"/>
              </w:rPr>
              <w:t>Õpiväljundid</w:t>
            </w:r>
          </w:p>
        </w:tc>
        <w:tc>
          <w:tcPr>
            <w:tcW w:w="3116" w:type="dxa"/>
            <w:vAlign w:val="center"/>
          </w:tcPr>
          <w:p w14:paraId="2FE2534F" w14:textId="77777777" w:rsidR="006A4E02" w:rsidRPr="00764CA8" w:rsidRDefault="006A4E02" w:rsidP="006A4E02">
            <w:pPr>
              <w:jc w:val="center"/>
              <w:rPr>
                <w:rFonts w:ascii="Cambria" w:hAnsi="Cambria"/>
                <w:b/>
                <w:sz w:val="22"/>
                <w:szCs w:val="22"/>
              </w:rPr>
            </w:pPr>
            <w:r w:rsidRPr="00764CA8">
              <w:rPr>
                <w:rFonts w:ascii="Cambria" w:hAnsi="Cambria"/>
                <w:b/>
                <w:sz w:val="22"/>
                <w:szCs w:val="22"/>
              </w:rPr>
              <w:t>Hindamiskriteeriumid</w:t>
            </w:r>
          </w:p>
        </w:tc>
        <w:tc>
          <w:tcPr>
            <w:tcW w:w="4481" w:type="dxa"/>
            <w:vAlign w:val="center"/>
          </w:tcPr>
          <w:p w14:paraId="18A2BFCA" w14:textId="77777777" w:rsidR="006A4E02" w:rsidRPr="00764CA8" w:rsidRDefault="006A4E02" w:rsidP="006A4E02">
            <w:pPr>
              <w:jc w:val="center"/>
              <w:rPr>
                <w:rFonts w:ascii="Cambria" w:hAnsi="Cambria"/>
                <w:b/>
                <w:sz w:val="22"/>
                <w:szCs w:val="22"/>
              </w:rPr>
            </w:pPr>
            <w:r w:rsidRPr="00764CA8">
              <w:rPr>
                <w:rFonts w:ascii="Cambria" w:hAnsi="Cambria"/>
                <w:b/>
                <w:sz w:val="22"/>
                <w:szCs w:val="22"/>
              </w:rPr>
              <w:t>Hindamisülesanded</w:t>
            </w:r>
          </w:p>
        </w:tc>
        <w:tc>
          <w:tcPr>
            <w:tcW w:w="1520" w:type="dxa"/>
          </w:tcPr>
          <w:p w14:paraId="36A463CD" w14:textId="77777777" w:rsidR="006A4E02" w:rsidRPr="00764CA8" w:rsidRDefault="006A4E02" w:rsidP="006A4E02">
            <w:pPr>
              <w:jc w:val="center"/>
              <w:rPr>
                <w:rFonts w:ascii="Cambria" w:hAnsi="Cambria"/>
                <w:b/>
                <w:sz w:val="22"/>
                <w:szCs w:val="22"/>
              </w:rPr>
            </w:pPr>
            <w:r w:rsidRPr="00764CA8">
              <w:rPr>
                <w:rFonts w:ascii="Cambria" w:hAnsi="Cambria"/>
                <w:b/>
                <w:sz w:val="22"/>
                <w:szCs w:val="22"/>
              </w:rPr>
              <w:t>Kokkuvõttev</w:t>
            </w:r>
          </w:p>
          <w:p w14:paraId="5B958AE2" w14:textId="77777777" w:rsidR="006A4E02" w:rsidRPr="00764CA8" w:rsidRDefault="006A4E02" w:rsidP="006A4E02">
            <w:pPr>
              <w:jc w:val="center"/>
              <w:rPr>
                <w:rFonts w:ascii="Cambria" w:hAnsi="Cambria"/>
                <w:b/>
                <w:sz w:val="22"/>
                <w:szCs w:val="22"/>
              </w:rPr>
            </w:pPr>
            <w:r w:rsidRPr="00764CA8">
              <w:rPr>
                <w:rFonts w:ascii="Cambria" w:hAnsi="Cambria"/>
                <w:b/>
                <w:sz w:val="22"/>
                <w:szCs w:val="22"/>
              </w:rPr>
              <w:t>hindamine</w:t>
            </w:r>
          </w:p>
        </w:tc>
        <w:tc>
          <w:tcPr>
            <w:tcW w:w="4504" w:type="dxa"/>
            <w:gridSpan w:val="2"/>
            <w:vAlign w:val="center"/>
          </w:tcPr>
          <w:p w14:paraId="12FDF106" w14:textId="77777777" w:rsidR="006A4E02" w:rsidRPr="00764CA8" w:rsidRDefault="006A4E02" w:rsidP="006A4E02">
            <w:pPr>
              <w:jc w:val="center"/>
              <w:rPr>
                <w:rFonts w:ascii="Cambria" w:hAnsi="Cambria"/>
                <w:b/>
                <w:sz w:val="22"/>
                <w:szCs w:val="22"/>
              </w:rPr>
            </w:pPr>
            <w:r w:rsidRPr="00764CA8">
              <w:rPr>
                <w:rFonts w:ascii="Cambria" w:hAnsi="Cambria"/>
                <w:b/>
                <w:sz w:val="22"/>
                <w:szCs w:val="22"/>
              </w:rPr>
              <w:t>Teemad</w:t>
            </w:r>
          </w:p>
        </w:tc>
      </w:tr>
      <w:tr w:rsidR="006A4E02" w:rsidRPr="00764CA8" w14:paraId="0DA6E363" w14:textId="77777777" w:rsidTr="00C96743">
        <w:trPr>
          <w:trHeight w:val="899"/>
        </w:trPr>
        <w:tc>
          <w:tcPr>
            <w:tcW w:w="2397" w:type="dxa"/>
          </w:tcPr>
          <w:p w14:paraId="3C1EE8BC" w14:textId="7370401C" w:rsidR="006A4E02" w:rsidRDefault="006A4E02" w:rsidP="006A4E02">
            <w:pPr>
              <w:rPr>
                <w:rFonts w:ascii="Cambria" w:hAnsi="Cambria"/>
                <w:sz w:val="22"/>
                <w:szCs w:val="22"/>
              </w:rPr>
            </w:pPr>
            <w:r w:rsidRPr="00764CA8">
              <w:rPr>
                <w:rFonts w:ascii="Cambria" w:hAnsi="Cambria"/>
                <w:b/>
                <w:sz w:val="22"/>
                <w:szCs w:val="22"/>
              </w:rPr>
              <w:lastRenderedPageBreak/>
              <w:t>ÕV 1.</w:t>
            </w:r>
            <w:r w:rsidRPr="00764CA8">
              <w:rPr>
                <w:rFonts w:ascii="Cambria" w:hAnsi="Cambria"/>
                <w:sz w:val="22"/>
                <w:szCs w:val="22"/>
              </w:rPr>
              <w:t xml:space="preserve"> </w:t>
            </w:r>
            <w:r w:rsidR="0082065A" w:rsidRPr="0082065A">
              <w:rPr>
                <w:rFonts w:ascii="Cambria" w:hAnsi="Cambria" w:cs="Arial"/>
                <w:sz w:val="22"/>
                <w:szCs w:val="22"/>
                <w:shd w:val="clear" w:color="auto" w:fill="F8F8F8"/>
              </w:rPr>
              <w:t>kavandab oma õpitee,arvestades isiklikke, sotsiaalseid ja tööalaseid võimalusi ning piiranguid</w:t>
            </w:r>
          </w:p>
          <w:p w14:paraId="3458717A" w14:textId="77777777" w:rsidR="00D00B18" w:rsidRPr="00764CA8" w:rsidRDefault="00D00B18" w:rsidP="006A4E02">
            <w:pPr>
              <w:rPr>
                <w:rFonts w:ascii="Cambria" w:hAnsi="Cambria"/>
                <w:sz w:val="22"/>
                <w:szCs w:val="22"/>
              </w:rPr>
            </w:pPr>
          </w:p>
          <w:p w14:paraId="08D3569B" w14:textId="77777777" w:rsidR="006A4E02" w:rsidRPr="00764CA8" w:rsidRDefault="006A4E02" w:rsidP="006A4E02">
            <w:pPr>
              <w:rPr>
                <w:rFonts w:ascii="Cambria" w:hAnsi="Cambria"/>
                <w:sz w:val="22"/>
                <w:szCs w:val="22"/>
              </w:rPr>
            </w:pPr>
            <w:r w:rsidRPr="00764CA8">
              <w:rPr>
                <w:rFonts w:ascii="Cambria" w:hAnsi="Cambria"/>
                <w:sz w:val="22"/>
                <w:szCs w:val="22"/>
              </w:rPr>
              <w:t>Jaotus tundides:</w:t>
            </w:r>
          </w:p>
          <w:p w14:paraId="2EAE37C6" w14:textId="77777777" w:rsidR="006A4E02" w:rsidRPr="00764CA8" w:rsidRDefault="006A4E02" w:rsidP="006A4E02">
            <w:pPr>
              <w:rPr>
                <w:rFonts w:ascii="Cambria" w:hAnsi="Cambria"/>
                <w:sz w:val="22"/>
                <w:szCs w:val="22"/>
              </w:rPr>
            </w:pPr>
            <w:r w:rsidRPr="00764CA8">
              <w:rPr>
                <w:rFonts w:ascii="Cambria" w:hAnsi="Cambria"/>
                <w:sz w:val="22"/>
                <w:szCs w:val="22"/>
              </w:rPr>
              <w:t>teoreetiline töö: 20</w:t>
            </w:r>
          </w:p>
          <w:p w14:paraId="6C9E7AFF" w14:textId="77777777" w:rsidR="006A4E02" w:rsidRPr="00764CA8" w:rsidRDefault="006A4E02" w:rsidP="006A4E02">
            <w:pPr>
              <w:rPr>
                <w:rFonts w:ascii="Cambria" w:hAnsi="Cambria"/>
                <w:sz w:val="22"/>
                <w:szCs w:val="22"/>
              </w:rPr>
            </w:pPr>
            <w:r w:rsidRPr="00764CA8">
              <w:rPr>
                <w:rFonts w:ascii="Cambria" w:hAnsi="Cambria"/>
                <w:sz w:val="22"/>
                <w:szCs w:val="22"/>
              </w:rPr>
              <w:t>iseseisev töö: 6</w:t>
            </w:r>
          </w:p>
          <w:p w14:paraId="2591FE6C" w14:textId="16E18133" w:rsidR="006A4E02" w:rsidRPr="00764CA8" w:rsidRDefault="006A4E02" w:rsidP="006A4E02">
            <w:pPr>
              <w:rPr>
                <w:rFonts w:ascii="Cambria" w:hAnsi="Cambria"/>
                <w:sz w:val="22"/>
                <w:szCs w:val="22"/>
              </w:rPr>
            </w:pPr>
            <w:r w:rsidRPr="00764CA8">
              <w:rPr>
                <w:rFonts w:ascii="Cambria" w:hAnsi="Cambria"/>
                <w:sz w:val="22"/>
                <w:szCs w:val="22"/>
              </w:rPr>
              <w:t>kokku: 26</w:t>
            </w:r>
          </w:p>
        </w:tc>
        <w:tc>
          <w:tcPr>
            <w:tcW w:w="3116" w:type="dxa"/>
          </w:tcPr>
          <w:p w14:paraId="57CAEFC6" w14:textId="3FD603A4" w:rsidR="00F91C28" w:rsidRPr="00F91C28" w:rsidRDefault="00F91C28" w:rsidP="0082065A">
            <w:pPr>
              <w:rPr>
                <w:rFonts w:ascii="Cambria" w:hAnsi="Cambria"/>
                <w:color w:val="000000"/>
                <w:sz w:val="22"/>
                <w:szCs w:val="22"/>
              </w:rPr>
            </w:pPr>
            <w:r w:rsidRPr="00F91C28">
              <w:rPr>
                <w:rFonts w:ascii="Cambria" w:hAnsi="Cambria"/>
                <w:b/>
                <w:color w:val="000000"/>
                <w:sz w:val="22"/>
                <w:szCs w:val="22"/>
              </w:rPr>
              <w:t>HK 1.1.</w:t>
            </w:r>
            <w:r w:rsidRPr="00F91C28">
              <w:rPr>
                <w:rFonts w:ascii="Cambria" w:hAnsi="Cambria"/>
                <w:color w:val="000000"/>
                <w:sz w:val="22"/>
                <w:szCs w:val="22"/>
              </w:rPr>
              <w:t xml:space="preserve"> analüüsib juhendamisel oma huvisid, väärtusi, oskusi, teadmisi, kogemusi ja isikuomadusi, sh õpi-, suhtlemis- ja koostööoskusi seoses õpitava erialaga </w:t>
            </w:r>
          </w:p>
          <w:p w14:paraId="125ED049" w14:textId="77777777" w:rsidR="00F91C28" w:rsidRPr="00F91C28" w:rsidRDefault="00F91C28" w:rsidP="0082065A">
            <w:pPr>
              <w:rPr>
                <w:rFonts w:ascii="Cambria" w:hAnsi="Cambria"/>
                <w:color w:val="000000"/>
                <w:sz w:val="22"/>
                <w:szCs w:val="22"/>
              </w:rPr>
            </w:pPr>
            <w:r w:rsidRPr="00F91C28">
              <w:rPr>
                <w:rFonts w:ascii="Cambria" w:hAnsi="Cambria"/>
                <w:b/>
                <w:color w:val="000000"/>
                <w:sz w:val="22"/>
                <w:szCs w:val="22"/>
              </w:rPr>
              <w:t>HK 1.2.</w:t>
            </w:r>
            <w:r w:rsidRPr="00F91C28">
              <w:rPr>
                <w:rFonts w:ascii="Cambria" w:hAnsi="Cambria"/>
                <w:color w:val="000000"/>
                <w:sz w:val="22"/>
                <w:szCs w:val="22"/>
              </w:rPr>
              <w:t xml:space="preserve"> sõnastab juhendamisel eneseanalüüsi tulemustest lähtuvad isiklikud õpieesmärgid ja põhjendab neid</w:t>
            </w:r>
          </w:p>
          <w:p w14:paraId="6CDA43C2" w14:textId="026D5AFA" w:rsidR="006A4E02" w:rsidRPr="0082065A" w:rsidRDefault="00F91C28" w:rsidP="0082065A">
            <w:r w:rsidRPr="00F91C28">
              <w:rPr>
                <w:rFonts w:ascii="Cambria" w:hAnsi="Cambria"/>
                <w:b/>
                <w:color w:val="000000"/>
                <w:sz w:val="22"/>
                <w:szCs w:val="22"/>
              </w:rPr>
              <w:t>HK 1.3.</w:t>
            </w:r>
            <w:r w:rsidRPr="00F91C28">
              <w:rPr>
                <w:rFonts w:ascii="Cambria" w:hAnsi="Cambria"/>
                <w:color w:val="000000"/>
                <w:sz w:val="22"/>
                <w:szCs w:val="22"/>
              </w:rPr>
              <w:t xml:space="preserve"> koostab juhendamisel isikliku eesmärgipärase õpitegevuste plaani, arvestades oma huvide, ressursside ja erinevate keskkonnateguriteg</w:t>
            </w:r>
          </w:p>
        </w:tc>
        <w:tc>
          <w:tcPr>
            <w:tcW w:w="4481" w:type="dxa"/>
          </w:tcPr>
          <w:p w14:paraId="3F5888C9" w14:textId="77777777" w:rsidR="000C0A2F" w:rsidRPr="009B2789" w:rsidRDefault="000C0A2F" w:rsidP="000C0A2F">
            <w:pPr>
              <w:rPr>
                <w:rStyle w:val="Tugev"/>
                <w:rFonts w:ascii="Cambria" w:hAnsi="Cambria" w:cstheme="minorHAnsi"/>
                <w:b w:val="0"/>
                <w:sz w:val="22"/>
                <w:szCs w:val="22"/>
              </w:rPr>
            </w:pPr>
            <w:r w:rsidRPr="009B2789">
              <w:rPr>
                <w:rStyle w:val="Tugev"/>
                <w:rFonts w:ascii="Cambria" w:hAnsi="Cambria" w:cstheme="minorHAnsi"/>
                <w:sz w:val="22"/>
                <w:szCs w:val="22"/>
              </w:rPr>
              <w:t xml:space="preserve">IT: </w:t>
            </w:r>
            <w:r w:rsidRPr="000C0A2F">
              <w:rPr>
                <w:rStyle w:val="Tugev"/>
                <w:rFonts w:ascii="Cambria" w:hAnsi="Cambria" w:cstheme="minorHAnsi"/>
                <w:b w:val="0"/>
                <w:sz w:val="22"/>
                <w:szCs w:val="22"/>
              </w:rPr>
              <w:t>koostab juhendamisel eneseanalüüsi vastavalt hindamiskriteeriumitele.</w:t>
            </w:r>
          </w:p>
          <w:p w14:paraId="0B2155F6" w14:textId="77777777" w:rsidR="000C0A2F" w:rsidRDefault="000C0A2F" w:rsidP="000C0A2F">
            <w:pPr>
              <w:rPr>
                <w:rStyle w:val="Tugev"/>
                <w:rFonts w:ascii="Cambria" w:hAnsi="Cambria" w:cstheme="minorHAnsi"/>
                <w:sz w:val="22"/>
                <w:szCs w:val="22"/>
              </w:rPr>
            </w:pPr>
          </w:p>
          <w:p w14:paraId="42844ECD" w14:textId="68CFE8C2" w:rsidR="000C0A2F" w:rsidRPr="000C0A2F" w:rsidRDefault="000C0A2F" w:rsidP="000C0A2F">
            <w:pPr>
              <w:rPr>
                <w:rStyle w:val="Tugev"/>
                <w:rFonts w:ascii="Cambria" w:hAnsi="Cambria" w:cstheme="minorHAnsi"/>
                <w:b w:val="0"/>
                <w:sz w:val="22"/>
                <w:szCs w:val="22"/>
              </w:rPr>
            </w:pPr>
            <w:r>
              <w:rPr>
                <w:rStyle w:val="Tugev"/>
                <w:rFonts w:ascii="Cambria" w:hAnsi="Cambria" w:cstheme="minorHAnsi"/>
                <w:sz w:val="22"/>
                <w:szCs w:val="22"/>
              </w:rPr>
              <w:t>Praktiline ülesanne</w:t>
            </w:r>
            <w:r w:rsidRPr="009B2789">
              <w:rPr>
                <w:rStyle w:val="Tugev"/>
                <w:rFonts w:ascii="Cambria" w:hAnsi="Cambria" w:cstheme="minorHAnsi"/>
                <w:sz w:val="22"/>
                <w:szCs w:val="22"/>
              </w:rPr>
              <w:t xml:space="preserve">: </w:t>
            </w:r>
            <w:r w:rsidRPr="000C0A2F">
              <w:rPr>
                <w:rStyle w:val="Tugev"/>
                <w:rFonts w:ascii="Cambria" w:hAnsi="Cambria" w:cstheme="minorHAnsi"/>
                <w:b w:val="0"/>
                <w:sz w:val="22"/>
                <w:szCs w:val="22"/>
              </w:rPr>
              <w:t>mina kui õppija – seab isiklikud eesmärgid lähtudes erialasest tegevusest.</w:t>
            </w:r>
          </w:p>
          <w:p w14:paraId="0C66511B" w14:textId="77777777" w:rsidR="006A4E02" w:rsidRPr="00764CA8" w:rsidRDefault="006A4E02" w:rsidP="006A4E02">
            <w:pPr>
              <w:rPr>
                <w:rFonts w:ascii="Cambria" w:hAnsi="Cambria"/>
                <w:sz w:val="22"/>
                <w:szCs w:val="22"/>
              </w:rPr>
            </w:pPr>
          </w:p>
        </w:tc>
        <w:tc>
          <w:tcPr>
            <w:tcW w:w="1520" w:type="dxa"/>
          </w:tcPr>
          <w:p w14:paraId="4C423460" w14:textId="361B6BCB" w:rsidR="006A4E02" w:rsidRPr="00764CA8" w:rsidRDefault="00347FF9" w:rsidP="006A4E02">
            <w:pPr>
              <w:rPr>
                <w:rFonts w:ascii="Cambria" w:hAnsi="Cambria"/>
                <w:sz w:val="22"/>
                <w:szCs w:val="22"/>
              </w:rPr>
            </w:pPr>
            <w:r w:rsidRPr="00764CA8">
              <w:rPr>
                <w:rFonts w:ascii="Cambria" w:hAnsi="Cambria"/>
                <w:sz w:val="22"/>
                <w:szCs w:val="22"/>
              </w:rPr>
              <w:t>mitteeristav</w:t>
            </w:r>
          </w:p>
        </w:tc>
        <w:tc>
          <w:tcPr>
            <w:tcW w:w="4504" w:type="dxa"/>
            <w:gridSpan w:val="2"/>
          </w:tcPr>
          <w:p w14:paraId="6C6DE0D5" w14:textId="77777777" w:rsidR="006A4E02" w:rsidRDefault="00B348D0" w:rsidP="006A4E02">
            <w:pPr>
              <w:rPr>
                <w:rFonts w:ascii="Cambria" w:hAnsi="Cambria"/>
                <w:b/>
                <w:sz w:val="22"/>
                <w:szCs w:val="22"/>
              </w:rPr>
            </w:pPr>
            <w:r w:rsidRPr="00B348D0">
              <w:rPr>
                <w:rFonts w:ascii="Cambria" w:hAnsi="Cambria"/>
                <w:b/>
                <w:sz w:val="22"/>
                <w:szCs w:val="22"/>
              </w:rPr>
              <w:t>INDIVIDUAALNE ÕPITEE</w:t>
            </w:r>
          </w:p>
          <w:p w14:paraId="4E5747D6" w14:textId="77777777" w:rsidR="000C0A2F" w:rsidRPr="000C0A2F" w:rsidRDefault="000C0A2F" w:rsidP="00463614">
            <w:pPr>
              <w:pStyle w:val="Loendilik"/>
              <w:numPr>
                <w:ilvl w:val="0"/>
                <w:numId w:val="101"/>
              </w:numPr>
              <w:rPr>
                <w:rStyle w:val="Tugev"/>
                <w:rFonts w:ascii="Cambria" w:hAnsi="Cambria" w:cstheme="minorHAnsi"/>
                <w:b w:val="0"/>
                <w:sz w:val="22"/>
                <w:szCs w:val="22"/>
              </w:rPr>
            </w:pPr>
            <w:r w:rsidRPr="000C0A2F">
              <w:rPr>
                <w:rStyle w:val="Tugev"/>
                <w:rFonts w:ascii="Cambria" w:hAnsi="Cambria" w:cstheme="minorHAnsi"/>
                <w:b w:val="0"/>
                <w:sz w:val="22"/>
                <w:szCs w:val="22"/>
              </w:rPr>
              <w:t>Õpilase huvid, väärtused, oskused ja isikuomadused</w:t>
            </w:r>
          </w:p>
          <w:p w14:paraId="056BAB59" w14:textId="77777777" w:rsidR="000C0A2F" w:rsidRPr="000C0A2F" w:rsidRDefault="000C0A2F" w:rsidP="00463614">
            <w:pPr>
              <w:pStyle w:val="Loendilik"/>
              <w:numPr>
                <w:ilvl w:val="0"/>
                <w:numId w:val="101"/>
              </w:numPr>
              <w:rPr>
                <w:rStyle w:val="Tugev"/>
                <w:rFonts w:ascii="Cambria" w:hAnsi="Cambria" w:cstheme="minorHAnsi"/>
                <w:b w:val="0"/>
                <w:sz w:val="22"/>
                <w:szCs w:val="22"/>
              </w:rPr>
            </w:pPr>
            <w:r w:rsidRPr="000C0A2F">
              <w:rPr>
                <w:rStyle w:val="Tugev"/>
                <w:rFonts w:ascii="Cambria" w:hAnsi="Cambria" w:cstheme="minorHAnsi"/>
                <w:b w:val="0"/>
                <w:sz w:val="22"/>
                <w:szCs w:val="22"/>
              </w:rPr>
              <w:t>Õppe eesmärgistamine lähtudes eneseanalüüsist</w:t>
            </w:r>
          </w:p>
          <w:p w14:paraId="0E991734" w14:textId="77777777" w:rsidR="000C0A2F" w:rsidRPr="000C0A2F" w:rsidRDefault="000C0A2F" w:rsidP="00463614">
            <w:pPr>
              <w:pStyle w:val="Loendilik"/>
              <w:numPr>
                <w:ilvl w:val="0"/>
                <w:numId w:val="101"/>
              </w:numPr>
              <w:rPr>
                <w:rStyle w:val="Tugev"/>
                <w:rFonts w:ascii="Cambria" w:hAnsi="Cambria" w:cstheme="minorHAnsi"/>
                <w:b w:val="0"/>
                <w:sz w:val="22"/>
                <w:szCs w:val="22"/>
              </w:rPr>
            </w:pPr>
            <w:r w:rsidRPr="000C0A2F">
              <w:rPr>
                <w:rStyle w:val="Tugev"/>
                <w:rFonts w:ascii="Cambria" w:hAnsi="Cambria" w:cstheme="minorHAnsi"/>
                <w:b w:val="0"/>
                <w:sz w:val="22"/>
                <w:szCs w:val="22"/>
              </w:rPr>
              <w:t>Kooli õppeinfosüsteem</w:t>
            </w:r>
          </w:p>
          <w:p w14:paraId="221BDD44" w14:textId="77777777" w:rsidR="000C0A2F" w:rsidRPr="000C0A2F" w:rsidRDefault="000C0A2F" w:rsidP="00463614">
            <w:pPr>
              <w:pStyle w:val="Loendilik"/>
              <w:numPr>
                <w:ilvl w:val="0"/>
                <w:numId w:val="101"/>
              </w:numPr>
              <w:rPr>
                <w:rStyle w:val="Tugev"/>
                <w:rFonts w:ascii="Cambria" w:hAnsi="Cambria" w:cstheme="minorHAnsi"/>
                <w:b w:val="0"/>
                <w:sz w:val="22"/>
                <w:szCs w:val="22"/>
              </w:rPr>
            </w:pPr>
            <w:r w:rsidRPr="000C0A2F">
              <w:rPr>
                <w:rStyle w:val="Tugev"/>
                <w:rFonts w:ascii="Cambria" w:hAnsi="Cambria" w:cstheme="minorHAnsi"/>
                <w:b w:val="0"/>
                <w:sz w:val="22"/>
                <w:szCs w:val="22"/>
              </w:rPr>
              <w:t>Õpingutega toimetulek</w:t>
            </w:r>
          </w:p>
          <w:p w14:paraId="22043619" w14:textId="77777777" w:rsidR="000C0A2F" w:rsidRPr="000C0A2F" w:rsidRDefault="000C0A2F" w:rsidP="00463614">
            <w:pPr>
              <w:pStyle w:val="Loendilik"/>
              <w:numPr>
                <w:ilvl w:val="0"/>
                <w:numId w:val="101"/>
              </w:numPr>
              <w:rPr>
                <w:rStyle w:val="Tugev"/>
                <w:rFonts w:ascii="Cambria" w:hAnsi="Cambria" w:cstheme="minorHAnsi"/>
                <w:b w:val="0"/>
                <w:sz w:val="22"/>
                <w:szCs w:val="22"/>
              </w:rPr>
            </w:pPr>
            <w:r w:rsidRPr="000C0A2F">
              <w:rPr>
                <w:rStyle w:val="Tugev"/>
                <w:rFonts w:ascii="Cambria" w:hAnsi="Cambria" w:cstheme="minorHAnsi"/>
                <w:b w:val="0"/>
                <w:sz w:val="22"/>
                <w:szCs w:val="22"/>
              </w:rPr>
              <w:t>Õppimist toetavad õpikeskkonnad</w:t>
            </w:r>
          </w:p>
          <w:p w14:paraId="7A6426AF" w14:textId="77777777" w:rsidR="000C0A2F" w:rsidRPr="000C0A2F" w:rsidRDefault="000C0A2F" w:rsidP="00463614">
            <w:pPr>
              <w:pStyle w:val="Loendilik"/>
              <w:numPr>
                <w:ilvl w:val="0"/>
                <w:numId w:val="101"/>
              </w:numPr>
              <w:rPr>
                <w:rStyle w:val="Tugev"/>
                <w:rFonts w:ascii="Cambria" w:hAnsi="Cambria" w:cstheme="minorHAnsi"/>
                <w:b w:val="0"/>
                <w:sz w:val="22"/>
                <w:szCs w:val="22"/>
              </w:rPr>
            </w:pPr>
            <w:r w:rsidRPr="000C0A2F">
              <w:rPr>
                <w:rStyle w:val="Tugev"/>
                <w:rFonts w:ascii="Cambria" w:hAnsi="Cambria" w:cstheme="minorHAnsi"/>
                <w:b w:val="0"/>
                <w:sz w:val="22"/>
                <w:szCs w:val="22"/>
              </w:rPr>
              <w:t>Õpitee</w:t>
            </w:r>
          </w:p>
          <w:p w14:paraId="22E0303A" w14:textId="1EFD66F9" w:rsidR="000C0A2F" w:rsidRPr="000C0A2F" w:rsidRDefault="000C0A2F" w:rsidP="00463614">
            <w:pPr>
              <w:pStyle w:val="Loendilik"/>
              <w:numPr>
                <w:ilvl w:val="0"/>
                <w:numId w:val="101"/>
              </w:numPr>
              <w:rPr>
                <w:rFonts w:ascii="Cambria" w:hAnsi="Cambria" w:cstheme="minorHAnsi"/>
                <w:bCs/>
                <w:sz w:val="22"/>
                <w:szCs w:val="22"/>
              </w:rPr>
            </w:pPr>
            <w:r w:rsidRPr="000C0A2F">
              <w:rPr>
                <w:rStyle w:val="Tugev"/>
                <w:rFonts w:ascii="Cambria" w:hAnsi="Cambria" w:cstheme="minorHAnsi"/>
                <w:b w:val="0"/>
                <w:sz w:val="22"/>
                <w:szCs w:val="22"/>
              </w:rPr>
              <w:t>VÕTA-süsteem</w:t>
            </w:r>
          </w:p>
        </w:tc>
      </w:tr>
      <w:tr w:rsidR="006A4E02" w:rsidRPr="00764CA8" w14:paraId="3C982880" w14:textId="77777777" w:rsidTr="000C0A2F">
        <w:trPr>
          <w:trHeight w:val="552"/>
        </w:trPr>
        <w:tc>
          <w:tcPr>
            <w:tcW w:w="2397" w:type="dxa"/>
          </w:tcPr>
          <w:p w14:paraId="3119ABE2" w14:textId="5DBCE34A" w:rsidR="006A4E02" w:rsidRPr="00764CA8" w:rsidRDefault="006A4E02" w:rsidP="006A4E02">
            <w:pPr>
              <w:rPr>
                <w:rFonts w:ascii="Cambria" w:hAnsi="Cambria"/>
                <w:sz w:val="22"/>
                <w:szCs w:val="22"/>
              </w:rPr>
            </w:pPr>
            <w:r w:rsidRPr="00764CA8">
              <w:rPr>
                <w:rFonts w:ascii="Cambria" w:hAnsi="Cambria"/>
                <w:b/>
                <w:sz w:val="22"/>
                <w:szCs w:val="22"/>
              </w:rPr>
              <w:t>ÕV 2.</w:t>
            </w:r>
            <w:r w:rsidRPr="00764CA8">
              <w:rPr>
                <w:rFonts w:ascii="Cambria" w:hAnsi="Cambria"/>
                <w:sz w:val="22"/>
                <w:szCs w:val="22"/>
              </w:rPr>
              <w:t xml:space="preserve"> </w:t>
            </w:r>
            <w:r w:rsidR="0082065A" w:rsidRPr="00B978D4">
              <w:rPr>
                <w:rFonts w:ascii="Cambria" w:hAnsi="Cambria"/>
                <w:color w:val="000000"/>
                <w:sz w:val="22"/>
                <w:szCs w:val="22"/>
              </w:rPr>
              <w:t>mõistab ühiskonna toimimist, tööandja ja organisatsiooni väljakutseid, probleeme ning võimalusi</w:t>
            </w:r>
          </w:p>
          <w:p w14:paraId="45A17953" w14:textId="77777777" w:rsidR="0082065A" w:rsidRDefault="0082065A" w:rsidP="006A4E02">
            <w:pPr>
              <w:rPr>
                <w:rFonts w:ascii="Cambria" w:hAnsi="Cambria"/>
                <w:sz w:val="22"/>
                <w:szCs w:val="22"/>
              </w:rPr>
            </w:pPr>
          </w:p>
          <w:p w14:paraId="40E3C75B" w14:textId="58A82508" w:rsidR="006A4E02" w:rsidRPr="00764CA8" w:rsidRDefault="006A4E02" w:rsidP="006A4E02">
            <w:pPr>
              <w:rPr>
                <w:rFonts w:ascii="Cambria" w:hAnsi="Cambria"/>
                <w:sz w:val="22"/>
                <w:szCs w:val="22"/>
              </w:rPr>
            </w:pPr>
            <w:r w:rsidRPr="00764CA8">
              <w:rPr>
                <w:rFonts w:ascii="Cambria" w:hAnsi="Cambria"/>
                <w:sz w:val="22"/>
                <w:szCs w:val="22"/>
              </w:rPr>
              <w:t>Jaotus tundides:</w:t>
            </w:r>
          </w:p>
          <w:p w14:paraId="7D63C81E" w14:textId="713813E3" w:rsidR="006A4E02" w:rsidRPr="00764CA8" w:rsidRDefault="00B348D0" w:rsidP="006A4E02">
            <w:pPr>
              <w:rPr>
                <w:rFonts w:ascii="Cambria" w:hAnsi="Cambria"/>
                <w:sz w:val="22"/>
                <w:szCs w:val="22"/>
              </w:rPr>
            </w:pPr>
            <w:r>
              <w:rPr>
                <w:rFonts w:ascii="Cambria" w:hAnsi="Cambria"/>
                <w:sz w:val="22"/>
                <w:szCs w:val="22"/>
              </w:rPr>
              <w:t>teoreetiline töö: 30</w:t>
            </w:r>
          </w:p>
          <w:p w14:paraId="780133D6" w14:textId="4FCDE84E" w:rsidR="006A4E02" w:rsidRPr="00764CA8" w:rsidRDefault="00B348D0" w:rsidP="006A4E02">
            <w:pPr>
              <w:rPr>
                <w:rFonts w:ascii="Cambria" w:hAnsi="Cambria"/>
                <w:sz w:val="22"/>
                <w:szCs w:val="22"/>
              </w:rPr>
            </w:pPr>
            <w:r>
              <w:rPr>
                <w:rFonts w:ascii="Cambria" w:hAnsi="Cambria"/>
                <w:sz w:val="22"/>
                <w:szCs w:val="22"/>
              </w:rPr>
              <w:t>iseseisev töö: 9</w:t>
            </w:r>
          </w:p>
          <w:p w14:paraId="566DF6EC" w14:textId="2BE60EBC" w:rsidR="006A4E02" w:rsidRPr="00764CA8" w:rsidRDefault="006A4E02" w:rsidP="00B348D0">
            <w:pPr>
              <w:rPr>
                <w:rFonts w:ascii="Cambria" w:hAnsi="Cambria"/>
                <w:sz w:val="22"/>
                <w:szCs w:val="22"/>
              </w:rPr>
            </w:pPr>
            <w:r w:rsidRPr="00764CA8">
              <w:rPr>
                <w:rFonts w:ascii="Cambria" w:hAnsi="Cambria"/>
                <w:sz w:val="22"/>
                <w:szCs w:val="22"/>
              </w:rPr>
              <w:t xml:space="preserve">kokku: </w:t>
            </w:r>
            <w:r w:rsidR="00B348D0">
              <w:rPr>
                <w:rFonts w:ascii="Cambria" w:hAnsi="Cambria"/>
                <w:sz w:val="22"/>
                <w:szCs w:val="22"/>
              </w:rPr>
              <w:t>39</w:t>
            </w:r>
          </w:p>
        </w:tc>
        <w:tc>
          <w:tcPr>
            <w:tcW w:w="3116" w:type="dxa"/>
            <w:shd w:val="clear" w:color="auto" w:fill="FFFFFF" w:themeFill="background1"/>
          </w:tcPr>
          <w:p w14:paraId="31A84340" w14:textId="77777777" w:rsidR="00EC3027" w:rsidRDefault="00EC3027" w:rsidP="00EC3027">
            <w:pPr>
              <w:pStyle w:val="Normaallaadveeb"/>
              <w:contextualSpacing/>
              <w:rPr>
                <w:rFonts w:ascii="Cambria" w:hAnsi="Cambria"/>
                <w:color w:val="000000"/>
                <w:sz w:val="22"/>
                <w:szCs w:val="22"/>
              </w:rPr>
            </w:pPr>
            <w:r w:rsidRPr="00EC3027">
              <w:rPr>
                <w:rFonts w:ascii="Cambria" w:hAnsi="Cambria"/>
                <w:b/>
                <w:color w:val="000000"/>
                <w:sz w:val="22"/>
                <w:szCs w:val="22"/>
              </w:rPr>
              <w:t>HK 2.1.</w:t>
            </w:r>
            <w:r w:rsidRPr="00EC3027">
              <w:rPr>
                <w:rFonts w:ascii="Cambria" w:hAnsi="Cambria"/>
                <w:color w:val="000000"/>
                <w:sz w:val="22"/>
                <w:szCs w:val="22"/>
              </w:rPr>
              <w:t xml:space="preserve"> </w:t>
            </w:r>
            <w:r w:rsidR="00F91C28" w:rsidRPr="00EC3027">
              <w:rPr>
                <w:rFonts w:ascii="Cambria" w:hAnsi="Cambria"/>
                <w:color w:val="000000"/>
                <w:sz w:val="22"/>
                <w:szCs w:val="22"/>
              </w:rPr>
              <w:t xml:space="preserve">selgitab meeskonnatööna turumajanduse toimimist </w:t>
            </w:r>
            <w:r>
              <w:rPr>
                <w:rFonts w:ascii="Cambria" w:hAnsi="Cambria"/>
                <w:color w:val="000000"/>
                <w:sz w:val="22"/>
                <w:szCs w:val="22"/>
              </w:rPr>
              <w:t>ja selle osapoolte ülesandeid</w:t>
            </w:r>
          </w:p>
          <w:p w14:paraId="642CC1EE" w14:textId="4EBC8788" w:rsidR="00EC3027" w:rsidRPr="00EC3027" w:rsidRDefault="00EC3027" w:rsidP="00EC3027">
            <w:pPr>
              <w:pStyle w:val="Normaallaadveeb"/>
              <w:contextualSpacing/>
              <w:rPr>
                <w:rFonts w:ascii="Cambria" w:hAnsi="Cambria"/>
                <w:color w:val="000000"/>
                <w:sz w:val="22"/>
                <w:szCs w:val="22"/>
              </w:rPr>
            </w:pPr>
            <w:r w:rsidRPr="00EC3027">
              <w:rPr>
                <w:rFonts w:ascii="Cambria" w:hAnsi="Cambria"/>
                <w:b/>
                <w:color w:val="000000"/>
                <w:sz w:val="22"/>
                <w:szCs w:val="22"/>
              </w:rPr>
              <w:t>HK 2.2.</w:t>
            </w:r>
            <w:r w:rsidRPr="00EC3027">
              <w:rPr>
                <w:rFonts w:ascii="Cambria" w:hAnsi="Cambria"/>
                <w:color w:val="000000"/>
                <w:sz w:val="22"/>
                <w:szCs w:val="22"/>
              </w:rPr>
              <w:t xml:space="preserve"> </w:t>
            </w:r>
            <w:r w:rsidR="00F91C28" w:rsidRPr="00EC3027">
              <w:rPr>
                <w:rFonts w:ascii="Cambria" w:hAnsi="Cambria"/>
                <w:color w:val="000000"/>
                <w:sz w:val="22"/>
                <w:szCs w:val="22"/>
              </w:rPr>
              <w:t>kirjeldab meeskonnatööna piir</w:t>
            </w:r>
            <w:r w:rsidRPr="00EC3027">
              <w:rPr>
                <w:rFonts w:ascii="Cambria" w:hAnsi="Cambria"/>
                <w:color w:val="000000"/>
                <w:sz w:val="22"/>
                <w:szCs w:val="22"/>
              </w:rPr>
              <w:t>kondlikku ettevõtluskeskkonda</w:t>
            </w:r>
          </w:p>
          <w:p w14:paraId="1E4C3AD8" w14:textId="77777777" w:rsidR="00EC3027" w:rsidRPr="00EC3027" w:rsidRDefault="00EC3027" w:rsidP="00EC3027">
            <w:pPr>
              <w:pStyle w:val="Normaallaadveeb"/>
              <w:contextualSpacing/>
              <w:rPr>
                <w:rFonts w:ascii="Cambria" w:hAnsi="Cambria"/>
                <w:color w:val="000000"/>
                <w:sz w:val="22"/>
                <w:szCs w:val="22"/>
              </w:rPr>
            </w:pPr>
            <w:r w:rsidRPr="00EC3027">
              <w:rPr>
                <w:rFonts w:ascii="Cambria" w:hAnsi="Cambria"/>
                <w:b/>
                <w:color w:val="000000"/>
                <w:sz w:val="22"/>
                <w:szCs w:val="22"/>
              </w:rPr>
              <w:t>HK 2.3.</w:t>
            </w:r>
            <w:r w:rsidRPr="00EC3027">
              <w:rPr>
                <w:rFonts w:ascii="Cambria" w:hAnsi="Cambria"/>
                <w:color w:val="000000"/>
                <w:sz w:val="22"/>
                <w:szCs w:val="22"/>
              </w:rPr>
              <w:t xml:space="preserve"> </w:t>
            </w:r>
            <w:r w:rsidR="00F91C28" w:rsidRPr="00EC3027">
              <w:rPr>
                <w:rFonts w:ascii="Cambria" w:hAnsi="Cambria"/>
                <w:color w:val="000000"/>
                <w:sz w:val="22"/>
                <w:szCs w:val="22"/>
              </w:rPr>
              <w:t>selgitab regulatsioonidest lähtuvaid tööandja ja töövõt</w:t>
            </w:r>
            <w:r w:rsidRPr="00EC3027">
              <w:rPr>
                <w:rFonts w:ascii="Cambria" w:hAnsi="Cambria"/>
                <w:color w:val="000000"/>
                <w:sz w:val="22"/>
                <w:szCs w:val="22"/>
              </w:rPr>
              <w:t>ja rolle, õigusi ja kohustusi</w:t>
            </w:r>
          </w:p>
          <w:p w14:paraId="163AF06C" w14:textId="77777777" w:rsidR="00EC3027" w:rsidRPr="00EC3027" w:rsidRDefault="00EC3027" w:rsidP="00EC3027">
            <w:pPr>
              <w:pStyle w:val="Normaallaadveeb"/>
              <w:contextualSpacing/>
              <w:rPr>
                <w:rFonts w:ascii="Cambria" w:hAnsi="Cambria"/>
                <w:color w:val="000000"/>
                <w:sz w:val="22"/>
                <w:szCs w:val="22"/>
              </w:rPr>
            </w:pPr>
            <w:r w:rsidRPr="00EC3027">
              <w:rPr>
                <w:rFonts w:ascii="Cambria" w:hAnsi="Cambria"/>
                <w:b/>
                <w:color w:val="000000"/>
                <w:sz w:val="22"/>
                <w:szCs w:val="22"/>
              </w:rPr>
              <w:t>HK 2.4.</w:t>
            </w:r>
            <w:r w:rsidRPr="00EC3027">
              <w:rPr>
                <w:rFonts w:ascii="Cambria" w:hAnsi="Cambria"/>
                <w:color w:val="000000"/>
                <w:sz w:val="22"/>
                <w:szCs w:val="22"/>
              </w:rPr>
              <w:t xml:space="preserve"> </w:t>
            </w:r>
            <w:r w:rsidR="00F91C28" w:rsidRPr="00EC3027">
              <w:rPr>
                <w:rFonts w:ascii="Cambria" w:hAnsi="Cambria"/>
                <w:color w:val="000000"/>
                <w:sz w:val="22"/>
                <w:szCs w:val="22"/>
              </w:rPr>
              <w:t>kirjeldab organisatsioonide vorme ja tegutsemise viise</w:t>
            </w:r>
            <w:r w:rsidRPr="00EC3027">
              <w:rPr>
                <w:rFonts w:ascii="Cambria" w:hAnsi="Cambria"/>
                <w:color w:val="000000"/>
                <w:sz w:val="22"/>
                <w:szCs w:val="22"/>
              </w:rPr>
              <w:t>, lähtudes nende eesmärkidest</w:t>
            </w:r>
          </w:p>
          <w:p w14:paraId="48760A31" w14:textId="12D4BFEB" w:rsidR="00F91C28" w:rsidRPr="00EC3027" w:rsidRDefault="00EC3027" w:rsidP="00EC3027">
            <w:pPr>
              <w:pStyle w:val="Normaallaadveeb"/>
              <w:contextualSpacing/>
              <w:rPr>
                <w:rFonts w:ascii="Cambria" w:hAnsi="Cambria"/>
                <w:color w:val="000000"/>
                <w:sz w:val="22"/>
                <w:szCs w:val="22"/>
              </w:rPr>
            </w:pPr>
            <w:r w:rsidRPr="00EC3027">
              <w:rPr>
                <w:rFonts w:ascii="Cambria" w:hAnsi="Cambria"/>
                <w:b/>
                <w:color w:val="000000"/>
                <w:sz w:val="22"/>
                <w:szCs w:val="22"/>
              </w:rPr>
              <w:t>HK 2.5.</w:t>
            </w:r>
            <w:r w:rsidRPr="00EC3027">
              <w:rPr>
                <w:rFonts w:ascii="Cambria" w:hAnsi="Cambria"/>
                <w:color w:val="000000"/>
                <w:sz w:val="22"/>
                <w:szCs w:val="22"/>
              </w:rPr>
              <w:t xml:space="preserve"> </w:t>
            </w:r>
            <w:r w:rsidR="00F91C28" w:rsidRPr="00EC3027">
              <w:rPr>
                <w:rFonts w:ascii="Cambria" w:hAnsi="Cambria"/>
                <w:color w:val="000000"/>
                <w:sz w:val="22"/>
                <w:szCs w:val="22"/>
              </w:rPr>
              <w:t>valib enda karjääri eesmärkidega sobiva organisatsiooni ning kirjeldab selles enda võimalikku rolli</w:t>
            </w:r>
          </w:p>
          <w:p w14:paraId="53A6B125" w14:textId="35C07968" w:rsidR="006A4E02" w:rsidRPr="00EC3027" w:rsidRDefault="00EC3027" w:rsidP="00EC3027">
            <w:pPr>
              <w:pStyle w:val="Normaallaadveeb"/>
              <w:contextualSpacing/>
              <w:rPr>
                <w:rFonts w:ascii="Cambria" w:hAnsi="Cambria"/>
                <w:color w:val="000000"/>
                <w:sz w:val="22"/>
                <w:szCs w:val="22"/>
              </w:rPr>
            </w:pPr>
            <w:r w:rsidRPr="00EC3027">
              <w:rPr>
                <w:rFonts w:ascii="Cambria" w:hAnsi="Cambria"/>
                <w:b/>
                <w:color w:val="000000"/>
                <w:sz w:val="22"/>
                <w:szCs w:val="22"/>
              </w:rPr>
              <w:t>HK 2.6.</w:t>
            </w:r>
            <w:r w:rsidRPr="00EC3027">
              <w:rPr>
                <w:rFonts w:ascii="Cambria" w:hAnsi="Cambria"/>
                <w:color w:val="000000"/>
                <w:sz w:val="22"/>
                <w:szCs w:val="22"/>
              </w:rPr>
              <w:t xml:space="preserve"> </w:t>
            </w:r>
            <w:r w:rsidR="00F91C28" w:rsidRPr="00EC3027">
              <w:rPr>
                <w:rFonts w:ascii="Cambria" w:hAnsi="Cambria"/>
                <w:color w:val="000000"/>
                <w:sz w:val="22"/>
                <w:szCs w:val="22"/>
              </w:rPr>
              <w:t xml:space="preserve">seostab erinevaid keskkonnategureid enda valitud organisatsiooniga ning </w:t>
            </w:r>
            <w:r w:rsidR="00F91C28" w:rsidRPr="00EC3027">
              <w:rPr>
                <w:rFonts w:ascii="Cambria" w:hAnsi="Cambria"/>
                <w:color w:val="000000"/>
                <w:sz w:val="22"/>
                <w:szCs w:val="22"/>
              </w:rPr>
              <w:lastRenderedPageBreak/>
              <w:t>toob välja probleemid ja võimalused</w:t>
            </w:r>
          </w:p>
        </w:tc>
        <w:tc>
          <w:tcPr>
            <w:tcW w:w="4481" w:type="dxa"/>
          </w:tcPr>
          <w:p w14:paraId="4B0A93E0" w14:textId="29665C67" w:rsidR="000C0A2F" w:rsidRPr="009B2789" w:rsidRDefault="000C0A2F" w:rsidP="000C0A2F">
            <w:pPr>
              <w:rPr>
                <w:rStyle w:val="Tugev"/>
                <w:rFonts w:ascii="Cambria" w:hAnsi="Cambria" w:cstheme="minorHAnsi"/>
                <w:b w:val="0"/>
                <w:sz w:val="22"/>
                <w:szCs w:val="22"/>
              </w:rPr>
            </w:pPr>
            <w:r w:rsidRPr="009B2789">
              <w:rPr>
                <w:rStyle w:val="Tugev"/>
                <w:rFonts w:ascii="Cambria" w:hAnsi="Cambria" w:cstheme="minorHAnsi"/>
                <w:sz w:val="22"/>
                <w:szCs w:val="22"/>
              </w:rPr>
              <w:lastRenderedPageBreak/>
              <w:t xml:space="preserve">Meeskonnatöö: </w:t>
            </w:r>
            <w:r w:rsidRPr="000C0A2F">
              <w:rPr>
                <w:rStyle w:val="Tugev"/>
                <w:rFonts w:ascii="Cambria" w:hAnsi="Cambria" w:cstheme="minorHAnsi"/>
                <w:b w:val="0"/>
                <w:sz w:val="22"/>
                <w:szCs w:val="22"/>
              </w:rPr>
              <w:t>selgitab ja kirjeldab turumajanduse toimimist ja piirkondlikku ettevõtluskeskkonda.</w:t>
            </w:r>
          </w:p>
          <w:p w14:paraId="6FD7D895" w14:textId="77777777" w:rsidR="000C0A2F" w:rsidRPr="009B2789" w:rsidRDefault="000C0A2F" w:rsidP="000C0A2F">
            <w:pPr>
              <w:rPr>
                <w:rStyle w:val="Tugev"/>
                <w:rFonts w:ascii="Cambria" w:hAnsi="Cambria" w:cstheme="minorHAnsi"/>
                <w:sz w:val="22"/>
                <w:szCs w:val="22"/>
              </w:rPr>
            </w:pPr>
          </w:p>
          <w:p w14:paraId="469CAEA9" w14:textId="1C8306AB" w:rsidR="000C0A2F" w:rsidRPr="009B2789" w:rsidRDefault="000C0A2F" w:rsidP="000C0A2F">
            <w:pPr>
              <w:rPr>
                <w:rStyle w:val="Tugev"/>
                <w:rFonts w:ascii="Cambria" w:hAnsi="Cambria" w:cstheme="minorHAnsi"/>
                <w:b w:val="0"/>
                <w:sz w:val="22"/>
                <w:szCs w:val="22"/>
              </w:rPr>
            </w:pPr>
            <w:r w:rsidRPr="009B2789">
              <w:rPr>
                <w:rStyle w:val="Tugev"/>
                <w:rFonts w:ascii="Cambria" w:hAnsi="Cambria" w:cstheme="minorHAnsi"/>
                <w:sz w:val="22"/>
                <w:szCs w:val="22"/>
              </w:rPr>
              <w:t xml:space="preserve">IT: </w:t>
            </w:r>
            <w:r w:rsidRPr="000C0A2F">
              <w:rPr>
                <w:rStyle w:val="Tugev"/>
                <w:rFonts w:ascii="Cambria" w:hAnsi="Cambria" w:cstheme="minorHAnsi"/>
                <w:b w:val="0"/>
                <w:sz w:val="22"/>
                <w:szCs w:val="22"/>
              </w:rPr>
              <w:t>selgitab lähtuvalt Töölepingu seadusest tööandja ja töövõtja rolle, õigusi ja kohustusi</w:t>
            </w:r>
            <w:r w:rsidR="0003480F">
              <w:rPr>
                <w:rStyle w:val="Tugev"/>
                <w:rFonts w:ascii="Cambria" w:hAnsi="Cambria" w:cstheme="minorHAnsi"/>
                <w:b w:val="0"/>
                <w:sz w:val="22"/>
                <w:szCs w:val="22"/>
              </w:rPr>
              <w:t>.</w:t>
            </w:r>
          </w:p>
          <w:p w14:paraId="03E55DD8" w14:textId="77777777" w:rsidR="000C0A2F" w:rsidRPr="009B2789" w:rsidRDefault="000C0A2F" w:rsidP="000C0A2F">
            <w:pPr>
              <w:rPr>
                <w:rStyle w:val="Tugev"/>
                <w:rFonts w:ascii="Cambria" w:hAnsi="Cambria" w:cstheme="minorHAnsi"/>
                <w:b w:val="0"/>
                <w:sz w:val="22"/>
                <w:szCs w:val="22"/>
              </w:rPr>
            </w:pPr>
          </w:p>
          <w:p w14:paraId="3CE6CA7C" w14:textId="114DCFC9" w:rsidR="006A4E02" w:rsidRPr="00764CA8" w:rsidRDefault="000C0A2F" w:rsidP="000C0A2F">
            <w:pPr>
              <w:rPr>
                <w:rFonts w:ascii="Cambria" w:hAnsi="Cambria"/>
                <w:sz w:val="22"/>
                <w:szCs w:val="22"/>
              </w:rPr>
            </w:pPr>
            <w:r w:rsidRPr="009B2789">
              <w:rPr>
                <w:rStyle w:val="Tugev"/>
                <w:rFonts w:ascii="Cambria" w:hAnsi="Cambria" w:cstheme="minorHAnsi"/>
                <w:sz w:val="22"/>
                <w:szCs w:val="22"/>
              </w:rPr>
              <w:t xml:space="preserve">IT: </w:t>
            </w:r>
            <w:r w:rsidRPr="000C0A2F">
              <w:rPr>
                <w:rStyle w:val="Tugev"/>
                <w:rFonts w:ascii="Cambria" w:hAnsi="Cambria" w:cstheme="minorHAnsi"/>
                <w:b w:val="0"/>
                <w:sz w:val="22"/>
                <w:szCs w:val="22"/>
              </w:rPr>
              <w:t>kirjeldab oma võimalikku rolli sobivas organisatsioonis.</w:t>
            </w:r>
          </w:p>
        </w:tc>
        <w:tc>
          <w:tcPr>
            <w:tcW w:w="1520" w:type="dxa"/>
          </w:tcPr>
          <w:p w14:paraId="7CF2BC0D" w14:textId="49F5ABBC" w:rsidR="006A4E02" w:rsidRPr="00764CA8" w:rsidRDefault="00347FF9" w:rsidP="006A4E02">
            <w:pPr>
              <w:rPr>
                <w:rFonts w:ascii="Cambria" w:hAnsi="Cambria"/>
                <w:sz w:val="22"/>
                <w:szCs w:val="22"/>
              </w:rPr>
            </w:pPr>
            <w:r w:rsidRPr="00764CA8">
              <w:rPr>
                <w:rFonts w:ascii="Cambria" w:hAnsi="Cambria"/>
                <w:sz w:val="22"/>
                <w:szCs w:val="22"/>
              </w:rPr>
              <w:t>mitteeristav</w:t>
            </w:r>
          </w:p>
        </w:tc>
        <w:tc>
          <w:tcPr>
            <w:tcW w:w="4504" w:type="dxa"/>
            <w:gridSpan w:val="2"/>
          </w:tcPr>
          <w:p w14:paraId="3729AC70" w14:textId="77777777" w:rsidR="006A4E02" w:rsidRDefault="00B348D0" w:rsidP="006A4E02">
            <w:pPr>
              <w:rPr>
                <w:rFonts w:ascii="Cambria" w:hAnsi="Cambria"/>
                <w:b/>
                <w:sz w:val="22"/>
                <w:szCs w:val="22"/>
              </w:rPr>
            </w:pPr>
            <w:r w:rsidRPr="00B348D0">
              <w:rPr>
                <w:rFonts w:ascii="Cambria" w:hAnsi="Cambria"/>
                <w:b/>
                <w:sz w:val="22"/>
                <w:szCs w:val="22"/>
              </w:rPr>
              <w:t>KESKKONNA MÕISTMINE</w:t>
            </w:r>
          </w:p>
          <w:p w14:paraId="54C91635" w14:textId="77777777" w:rsidR="000C0A2F" w:rsidRPr="009B2789" w:rsidRDefault="000C0A2F" w:rsidP="00463614">
            <w:pPr>
              <w:pStyle w:val="Loendilik"/>
              <w:numPr>
                <w:ilvl w:val="0"/>
                <w:numId w:val="102"/>
              </w:numPr>
              <w:rPr>
                <w:rStyle w:val="Tugev"/>
                <w:rFonts w:ascii="Cambria" w:hAnsi="Cambria" w:cstheme="minorHAnsi"/>
                <w:b w:val="0"/>
                <w:sz w:val="22"/>
                <w:szCs w:val="22"/>
              </w:rPr>
            </w:pPr>
            <w:r w:rsidRPr="009B2789">
              <w:rPr>
                <w:rStyle w:val="Tugev"/>
                <w:rFonts w:ascii="Cambria" w:hAnsi="Cambria" w:cstheme="minorHAnsi"/>
                <w:b w:val="0"/>
                <w:sz w:val="22"/>
                <w:szCs w:val="22"/>
              </w:rPr>
              <w:t>Turumajanduse olemus</w:t>
            </w:r>
          </w:p>
          <w:p w14:paraId="4165E112" w14:textId="77777777" w:rsidR="000C0A2F" w:rsidRPr="009B2789" w:rsidRDefault="000C0A2F" w:rsidP="00463614">
            <w:pPr>
              <w:pStyle w:val="Loendilik"/>
              <w:numPr>
                <w:ilvl w:val="0"/>
                <w:numId w:val="102"/>
              </w:numPr>
              <w:rPr>
                <w:rStyle w:val="Tugev"/>
                <w:rFonts w:ascii="Cambria" w:hAnsi="Cambria" w:cstheme="minorHAnsi"/>
                <w:b w:val="0"/>
                <w:sz w:val="22"/>
                <w:szCs w:val="22"/>
              </w:rPr>
            </w:pPr>
            <w:r w:rsidRPr="009B2789">
              <w:rPr>
                <w:rStyle w:val="Tugev"/>
                <w:rFonts w:ascii="Cambria" w:hAnsi="Cambria" w:cstheme="minorHAnsi"/>
                <w:b w:val="0"/>
                <w:sz w:val="22"/>
                <w:szCs w:val="22"/>
              </w:rPr>
              <w:t>Ettevõtluskeskkonda mõjutavad tegurid</w:t>
            </w:r>
          </w:p>
          <w:p w14:paraId="7C784601" w14:textId="77777777" w:rsidR="000C0A2F" w:rsidRPr="009B2789" w:rsidRDefault="000C0A2F" w:rsidP="00463614">
            <w:pPr>
              <w:pStyle w:val="Loendilik"/>
              <w:numPr>
                <w:ilvl w:val="0"/>
                <w:numId w:val="102"/>
              </w:numPr>
              <w:rPr>
                <w:rStyle w:val="Tugev"/>
                <w:rFonts w:ascii="Cambria" w:hAnsi="Cambria" w:cstheme="minorHAnsi"/>
                <w:b w:val="0"/>
                <w:sz w:val="22"/>
                <w:szCs w:val="22"/>
              </w:rPr>
            </w:pPr>
            <w:r w:rsidRPr="009B2789">
              <w:rPr>
                <w:rStyle w:val="Tugev"/>
                <w:rFonts w:ascii="Cambria" w:hAnsi="Cambria" w:cstheme="minorHAnsi"/>
                <w:b w:val="0"/>
                <w:sz w:val="22"/>
                <w:szCs w:val="22"/>
              </w:rPr>
              <w:t>Tööandja ja töövõtja rollid, õigused ja kohustused</w:t>
            </w:r>
          </w:p>
          <w:p w14:paraId="07254A18" w14:textId="3688BF8F" w:rsidR="000C0A2F" w:rsidRPr="00B348D0" w:rsidRDefault="000C0A2F" w:rsidP="006A4E02">
            <w:pPr>
              <w:rPr>
                <w:rFonts w:ascii="Cambria" w:hAnsi="Cambria"/>
                <w:b/>
                <w:sz w:val="22"/>
                <w:szCs w:val="22"/>
              </w:rPr>
            </w:pPr>
          </w:p>
        </w:tc>
      </w:tr>
      <w:tr w:rsidR="006A4E02" w:rsidRPr="00764CA8" w14:paraId="726C7F7D" w14:textId="77777777" w:rsidTr="00C96743">
        <w:trPr>
          <w:trHeight w:val="899"/>
        </w:trPr>
        <w:tc>
          <w:tcPr>
            <w:tcW w:w="2397" w:type="dxa"/>
          </w:tcPr>
          <w:p w14:paraId="4044FD7C" w14:textId="0F6BA6C3" w:rsidR="006A4E02" w:rsidRPr="00764CA8" w:rsidRDefault="006A4E02" w:rsidP="006A4E02">
            <w:pPr>
              <w:rPr>
                <w:rFonts w:ascii="Cambria" w:hAnsi="Cambria"/>
                <w:sz w:val="22"/>
                <w:szCs w:val="22"/>
              </w:rPr>
            </w:pPr>
            <w:r w:rsidRPr="00764CA8">
              <w:rPr>
                <w:rFonts w:ascii="Cambria" w:hAnsi="Cambria"/>
                <w:b/>
                <w:sz w:val="22"/>
                <w:szCs w:val="22"/>
              </w:rPr>
              <w:t>ÕV 3.</w:t>
            </w:r>
            <w:r w:rsidRPr="00764CA8">
              <w:rPr>
                <w:rFonts w:ascii="Cambria" w:hAnsi="Cambria"/>
                <w:sz w:val="22"/>
                <w:szCs w:val="22"/>
              </w:rPr>
              <w:t xml:space="preserve"> </w:t>
            </w:r>
            <w:r w:rsidR="00C96743" w:rsidRPr="00B978D4">
              <w:rPr>
                <w:rFonts w:ascii="Cambria" w:hAnsi="Cambria"/>
                <w:color w:val="000000"/>
                <w:sz w:val="22"/>
                <w:szCs w:val="22"/>
              </w:rPr>
              <w:t>kavandab omapoolse panuse väärtuste loomisel enda ja teiste jaoks kultuurilises, sotsiaalses ja/või rahalises tähenduses</w:t>
            </w:r>
          </w:p>
          <w:p w14:paraId="221B7F57" w14:textId="77777777" w:rsidR="00C96743" w:rsidRDefault="00C96743" w:rsidP="006A4E02">
            <w:pPr>
              <w:rPr>
                <w:rFonts w:ascii="Cambria" w:hAnsi="Cambria"/>
                <w:sz w:val="22"/>
                <w:szCs w:val="22"/>
              </w:rPr>
            </w:pPr>
          </w:p>
          <w:p w14:paraId="31BD5FFB" w14:textId="2FE93ED0" w:rsidR="006A4E02" w:rsidRPr="00764CA8" w:rsidRDefault="006A4E02" w:rsidP="006A4E02">
            <w:pPr>
              <w:rPr>
                <w:rFonts w:ascii="Cambria" w:hAnsi="Cambria"/>
                <w:sz w:val="22"/>
                <w:szCs w:val="22"/>
              </w:rPr>
            </w:pPr>
            <w:r w:rsidRPr="00764CA8">
              <w:rPr>
                <w:rFonts w:ascii="Cambria" w:hAnsi="Cambria"/>
                <w:sz w:val="22"/>
                <w:szCs w:val="22"/>
              </w:rPr>
              <w:t>Jaotus tundides:</w:t>
            </w:r>
          </w:p>
          <w:p w14:paraId="4917E32B" w14:textId="470577F3" w:rsidR="006A4E02" w:rsidRPr="00764CA8" w:rsidRDefault="006A4E02" w:rsidP="006A4E02">
            <w:pPr>
              <w:rPr>
                <w:rFonts w:ascii="Cambria" w:hAnsi="Cambria"/>
                <w:sz w:val="22"/>
                <w:szCs w:val="22"/>
              </w:rPr>
            </w:pPr>
            <w:r w:rsidRPr="00764CA8">
              <w:rPr>
                <w:rFonts w:ascii="Cambria" w:hAnsi="Cambria"/>
                <w:sz w:val="22"/>
                <w:szCs w:val="22"/>
              </w:rPr>
              <w:t xml:space="preserve">teoreetiline töö: </w:t>
            </w:r>
            <w:r w:rsidR="00B348D0">
              <w:rPr>
                <w:rFonts w:ascii="Cambria" w:hAnsi="Cambria"/>
                <w:sz w:val="22"/>
                <w:szCs w:val="22"/>
              </w:rPr>
              <w:t>30</w:t>
            </w:r>
          </w:p>
          <w:p w14:paraId="3472D14C" w14:textId="5777736F" w:rsidR="006A4E02" w:rsidRPr="00764CA8" w:rsidRDefault="00B348D0" w:rsidP="006A4E02">
            <w:pPr>
              <w:rPr>
                <w:rFonts w:ascii="Cambria" w:hAnsi="Cambria"/>
                <w:sz w:val="22"/>
                <w:szCs w:val="22"/>
              </w:rPr>
            </w:pPr>
            <w:r>
              <w:rPr>
                <w:rFonts w:ascii="Cambria" w:hAnsi="Cambria"/>
                <w:sz w:val="22"/>
                <w:szCs w:val="22"/>
              </w:rPr>
              <w:t>iseseisev töö: 9</w:t>
            </w:r>
          </w:p>
          <w:p w14:paraId="78CD5DC0" w14:textId="53B412C4" w:rsidR="006A4E02" w:rsidRPr="00764CA8" w:rsidRDefault="00B348D0" w:rsidP="006A4E02">
            <w:pPr>
              <w:rPr>
                <w:rFonts w:ascii="Cambria" w:hAnsi="Cambria"/>
                <w:sz w:val="22"/>
                <w:szCs w:val="22"/>
              </w:rPr>
            </w:pPr>
            <w:r>
              <w:rPr>
                <w:rFonts w:ascii="Cambria" w:hAnsi="Cambria"/>
                <w:sz w:val="22"/>
                <w:szCs w:val="22"/>
              </w:rPr>
              <w:t>kokku: 39</w:t>
            </w:r>
          </w:p>
        </w:tc>
        <w:tc>
          <w:tcPr>
            <w:tcW w:w="3116" w:type="dxa"/>
          </w:tcPr>
          <w:p w14:paraId="3B72633E" w14:textId="77777777" w:rsidR="00FE6CA5" w:rsidRPr="00FE6CA5" w:rsidRDefault="00FE6CA5" w:rsidP="00C96743">
            <w:pPr>
              <w:rPr>
                <w:rFonts w:ascii="Cambria" w:hAnsi="Cambria"/>
                <w:color w:val="000000"/>
                <w:sz w:val="22"/>
                <w:szCs w:val="22"/>
              </w:rPr>
            </w:pPr>
            <w:r w:rsidRPr="00FE6CA5">
              <w:rPr>
                <w:rFonts w:ascii="Cambria" w:hAnsi="Cambria"/>
                <w:b/>
                <w:color w:val="000000"/>
                <w:sz w:val="22"/>
                <w:szCs w:val="22"/>
              </w:rPr>
              <w:t>HK 3.1.</w:t>
            </w:r>
            <w:r w:rsidRPr="00FE6CA5">
              <w:rPr>
                <w:rFonts w:ascii="Cambria" w:hAnsi="Cambria"/>
                <w:color w:val="000000"/>
                <w:sz w:val="22"/>
                <w:szCs w:val="22"/>
              </w:rPr>
              <w:t xml:space="preserve"> analüüsib erinevaid keskkonnategureid ning määratleb meeskonnatööna probleemi ühiskonnas</w:t>
            </w:r>
          </w:p>
          <w:p w14:paraId="77D7AA8F" w14:textId="77777777" w:rsidR="00FE6CA5" w:rsidRPr="00FE6CA5" w:rsidRDefault="00FE6CA5" w:rsidP="00C96743">
            <w:pPr>
              <w:rPr>
                <w:rFonts w:ascii="Cambria" w:hAnsi="Cambria"/>
                <w:color w:val="000000"/>
                <w:sz w:val="22"/>
                <w:szCs w:val="22"/>
              </w:rPr>
            </w:pPr>
            <w:r w:rsidRPr="00FE6CA5">
              <w:rPr>
                <w:rFonts w:ascii="Cambria" w:hAnsi="Cambria"/>
                <w:b/>
                <w:color w:val="000000"/>
                <w:sz w:val="22"/>
                <w:szCs w:val="22"/>
              </w:rPr>
              <w:t>HK 3.2.</w:t>
            </w:r>
            <w:r w:rsidRPr="00FE6CA5">
              <w:rPr>
                <w:rFonts w:ascii="Cambria" w:hAnsi="Cambria"/>
                <w:color w:val="000000"/>
                <w:sz w:val="22"/>
                <w:szCs w:val="22"/>
              </w:rPr>
              <w:t xml:space="preserve"> kavandab meeskonnatööna uuenduslikke lahendusi, kasutades loovustehnikaid</w:t>
            </w:r>
          </w:p>
          <w:p w14:paraId="744605D6" w14:textId="77777777" w:rsidR="00FE6CA5" w:rsidRPr="00FE6CA5" w:rsidRDefault="00FE6CA5" w:rsidP="00C96743">
            <w:pPr>
              <w:rPr>
                <w:rFonts w:ascii="Cambria" w:hAnsi="Cambria"/>
                <w:color w:val="000000"/>
                <w:sz w:val="22"/>
                <w:szCs w:val="22"/>
              </w:rPr>
            </w:pPr>
            <w:r w:rsidRPr="00FE6CA5">
              <w:rPr>
                <w:rFonts w:ascii="Cambria" w:hAnsi="Cambria"/>
                <w:b/>
                <w:color w:val="000000"/>
                <w:sz w:val="22"/>
                <w:szCs w:val="22"/>
              </w:rPr>
              <w:t>HK 3.3.</w:t>
            </w:r>
            <w:r w:rsidRPr="00FE6CA5">
              <w:rPr>
                <w:rFonts w:ascii="Cambria" w:hAnsi="Cambria"/>
                <w:color w:val="000000"/>
                <w:sz w:val="22"/>
                <w:szCs w:val="22"/>
              </w:rPr>
              <w:t xml:space="preserve"> kirjeldab meeskonnatööna erinevate lahenduste kultuurilist, sotsiaalset ja/või rahalist väärtust</w:t>
            </w:r>
          </w:p>
          <w:p w14:paraId="4E14B6F0" w14:textId="77777777" w:rsidR="00FE6CA5" w:rsidRPr="00FE6CA5" w:rsidRDefault="00FE6CA5" w:rsidP="00C96743">
            <w:pPr>
              <w:rPr>
                <w:rFonts w:ascii="Cambria" w:hAnsi="Cambria"/>
                <w:color w:val="000000"/>
                <w:sz w:val="22"/>
                <w:szCs w:val="22"/>
              </w:rPr>
            </w:pPr>
            <w:r w:rsidRPr="00FE6CA5">
              <w:rPr>
                <w:rFonts w:ascii="Cambria" w:hAnsi="Cambria"/>
                <w:b/>
                <w:color w:val="000000"/>
                <w:sz w:val="22"/>
                <w:szCs w:val="22"/>
              </w:rPr>
              <w:t>HK 3.4.</w:t>
            </w:r>
            <w:r w:rsidRPr="00FE6CA5">
              <w:rPr>
                <w:rFonts w:ascii="Cambria" w:hAnsi="Cambria"/>
                <w:color w:val="000000"/>
                <w:sz w:val="22"/>
                <w:szCs w:val="22"/>
              </w:rPr>
              <w:t xml:space="preserve"> valib meeskonnatööna sobiva jätkusuutliku lahenduse probleemile</w:t>
            </w:r>
          </w:p>
          <w:p w14:paraId="79929312" w14:textId="21ADC8C1" w:rsidR="006A4E02" w:rsidRPr="00C96743" w:rsidRDefault="00FE6CA5" w:rsidP="00C96743">
            <w:r w:rsidRPr="00FE6CA5">
              <w:rPr>
                <w:rFonts w:ascii="Cambria" w:hAnsi="Cambria"/>
                <w:b/>
                <w:color w:val="000000"/>
                <w:sz w:val="22"/>
                <w:szCs w:val="22"/>
              </w:rPr>
              <w:t>HK 3.5.</w:t>
            </w:r>
            <w:r w:rsidRPr="00FE6CA5">
              <w:rPr>
                <w:rFonts w:ascii="Cambria" w:hAnsi="Cambria"/>
                <w:color w:val="000000"/>
                <w:sz w:val="22"/>
                <w:szCs w:val="22"/>
              </w:rPr>
              <w:t xml:space="preserve"> koostab meeskonnatööna tegevuskava valitud lahenduse elluviimiseks</w:t>
            </w:r>
          </w:p>
        </w:tc>
        <w:tc>
          <w:tcPr>
            <w:tcW w:w="4481" w:type="dxa"/>
          </w:tcPr>
          <w:p w14:paraId="0721115A" w14:textId="55790896" w:rsidR="006A4E02" w:rsidRPr="000C0A2F" w:rsidRDefault="000C0A2F" w:rsidP="00F771C4">
            <w:pPr>
              <w:spacing w:line="259" w:lineRule="auto"/>
              <w:rPr>
                <w:rFonts w:ascii="Cambria" w:hAnsi="Cambria"/>
                <w:b/>
                <w:sz w:val="22"/>
                <w:szCs w:val="22"/>
              </w:rPr>
            </w:pPr>
            <w:r w:rsidRPr="000C0A2F">
              <w:rPr>
                <w:rFonts w:ascii="Cambria" w:hAnsi="Cambria"/>
                <w:b/>
                <w:sz w:val="22"/>
                <w:szCs w:val="22"/>
              </w:rPr>
              <w:t xml:space="preserve">Meeskonnatöö projekt: </w:t>
            </w:r>
            <w:r w:rsidR="00F771C4" w:rsidRPr="00F771C4">
              <w:rPr>
                <w:rFonts w:ascii="Cambria" w:hAnsi="Cambria"/>
                <w:sz w:val="22"/>
                <w:szCs w:val="22"/>
              </w:rPr>
              <w:t xml:space="preserve">koostab </w:t>
            </w:r>
            <w:r w:rsidRPr="00F771C4">
              <w:rPr>
                <w:rFonts w:ascii="Cambria" w:hAnsi="Cambria"/>
                <w:sz w:val="22"/>
                <w:szCs w:val="22"/>
              </w:rPr>
              <w:t xml:space="preserve">etteantud juhendi põhjal </w:t>
            </w:r>
            <w:r w:rsidR="00F771C4" w:rsidRPr="00F771C4">
              <w:rPr>
                <w:rFonts w:ascii="Cambria" w:hAnsi="Cambria"/>
                <w:sz w:val="22"/>
                <w:szCs w:val="22"/>
              </w:rPr>
              <w:t xml:space="preserve">tegevuskava </w:t>
            </w:r>
            <w:r w:rsidR="009A44AB">
              <w:rPr>
                <w:rFonts w:ascii="Cambria" w:hAnsi="Cambria"/>
                <w:sz w:val="22"/>
                <w:szCs w:val="22"/>
              </w:rPr>
              <w:t xml:space="preserve">antud </w:t>
            </w:r>
            <w:r w:rsidR="00F771C4" w:rsidRPr="00F771C4">
              <w:rPr>
                <w:rFonts w:ascii="Cambria" w:hAnsi="Cambria"/>
                <w:sz w:val="22"/>
                <w:szCs w:val="22"/>
              </w:rPr>
              <w:t>lahenduse elluviimiseks.</w:t>
            </w:r>
          </w:p>
        </w:tc>
        <w:tc>
          <w:tcPr>
            <w:tcW w:w="1520" w:type="dxa"/>
          </w:tcPr>
          <w:p w14:paraId="1AA36E42" w14:textId="5C3DAA52" w:rsidR="006A4E02" w:rsidRPr="00764CA8" w:rsidRDefault="00347FF9" w:rsidP="006A4E02">
            <w:pPr>
              <w:rPr>
                <w:rFonts w:ascii="Cambria" w:hAnsi="Cambria"/>
                <w:sz w:val="22"/>
                <w:szCs w:val="22"/>
              </w:rPr>
            </w:pPr>
            <w:r w:rsidRPr="00764CA8">
              <w:rPr>
                <w:rFonts w:ascii="Cambria" w:hAnsi="Cambria"/>
                <w:sz w:val="22"/>
                <w:szCs w:val="22"/>
              </w:rPr>
              <w:t>mitteeristav</w:t>
            </w:r>
          </w:p>
        </w:tc>
        <w:tc>
          <w:tcPr>
            <w:tcW w:w="4504" w:type="dxa"/>
            <w:gridSpan w:val="2"/>
          </w:tcPr>
          <w:p w14:paraId="1B766C02" w14:textId="77777777" w:rsidR="006A4E02" w:rsidRDefault="00B348D0" w:rsidP="006A4E02">
            <w:pPr>
              <w:rPr>
                <w:rFonts w:ascii="Cambria" w:hAnsi="Cambria"/>
                <w:b/>
                <w:sz w:val="22"/>
                <w:szCs w:val="22"/>
              </w:rPr>
            </w:pPr>
            <w:r w:rsidRPr="00B348D0">
              <w:rPr>
                <w:rFonts w:ascii="Cambria" w:hAnsi="Cambria"/>
                <w:b/>
                <w:sz w:val="22"/>
                <w:szCs w:val="22"/>
              </w:rPr>
              <w:t>VÄÄRTUSLOOME JA PANUSTAMINE</w:t>
            </w:r>
          </w:p>
          <w:p w14:paraId="46B1822A" w14:textId="54749869" w:rsidR="00D1400D" w:rsidRPr="0003480F" w:rsidRDefault="00D1400D" w:rsidP="00463614">
            <w:pPr>
              <w:pStyle w:val="Loendilik"/>
              <w:numPr>
                <w:ilvl w:val="0"/>
                <w:numId w:val="104"/>
              </w:numPr>
              <w:rPr>
                <w:rFonts w:ascii="Cambria" w:hAnsi="Cambria"/>
                <w:sz w:val="22"/>
                <w:szCs w:val="22"/>
              </w:rPr>
            </w:pPr>
            <w:r w:rsidRPr="0003480F">
              <w:rPr>
                <w:rFonts w:ascii="Cambria" w:hAnsi="Cambria"/>
                <w:sz w:val="22"/>
                <w:szCs w:val="22"/>
              </w:rPr>
              <w:t>Tootearendus</w:t>
            </w:r>
          </w:p>
          <w:p w14:paraId="4FA49465" w14:textId="0FA904AB" w:rsidR="00D1400D" w:rsidRPr="0003480F" w:rsidRDefault="0003480F" w:rsidP="00463614">
            <w:pPr>
              <w:pStyle w:val="Loendilik"/>
              <w:numPr>
                <w:ilvl w:val="0"/>
                <w:numId w:val="104"/>
              </w:numPr>
              <w:rPr>
                <w:rFonts w:ascii="Cambria" w:hAnsi="Cambria"/>
                <w:sz w:val="22"/>
                <w:szCs w:val="22"/>
              </w:rPr>
            </w:pPr>
            <w:r w:rsidRPr="0003480F">
              <w:rPr>
                <w:rFonts w:ascii="Cambria" w:hAnsi="Cambria"/>
                <w:sz w:val="22"/>
                <w:szCs w:val="22"/>
              </w:rPr>
              <w:t>Turundus</w:t>
            </w:r>
          </w:p>
          <w:p w14:paraId="0AC9952C" w14:textId="6C5BA4CF" w:rsidR="0003480F" w:rsidRPr="00D1400D" w:rsidRDefault="0003480F" w:rsidP="00463614">
            <w:pPr>
              <w:pStyle w:val="Loendilik"/>
              <w:numPr>
                <w:ilvl w:val="0"/>
                <w:numId w:val="104"/>
              </w:numPr>
              <w:rPr>
                <w:rFonts w:ascii="Cambria" w:hAnsi="Cambria"/>
                <w:b/>
                <w:sz w:val="22"/>
                <w:szCs w:val="22"/>
              </w:rPr>
            </w:pPr>
            <w:r w:rsidRPr="0003480F">
              <w:rPr>
                <w:rFonts w:ascii="Cambria" w:hAnsi="Cambria"/>
                <w:sz w:val="22"/>
                <w:szCs w:val="22"/>
              </w:rPr>
              <w:t>Konkurents</w:t>
            </w:r>
          </w:p>
        </w:tc>
      </w:tr>
      <w:tr w:rsidR="006A4E02" w:rsidRPr="00764CA8" w14:paraId="5EAF2159" w14:textId="77777777" w:rsidTr="00C96743">
        <w:trPr>
          <w:trHeight w:val="899"/>
        </w:trPr>
        <w:tc>
          <w:tcPr>
            <w:tcW w:w="2397" w:type="dxa"/>
          </w:tcPr>
          <w:p w14:paraId="13E9A77B" w14:textId="47D60042" w:rsidR="006A4E02" w:rsidRPr="00764CA8" w:rsidRDefault="006A4E02" w:rsidP="006A4E02">
            <w:pPr>
              <w:rPr>
                <w:rFonts w:ascii="Cambria" w:hAnsi="Cambria"/>
                <w:sz w:val="22"/>
                <w:szCs w:val="22"/>
              </w:rPr>
            </w:pPr>
            <w:r w:rsidRPr="00764CA8">
              <w:rPr>
                <w:rFonts w:ascii="Cambria" w:hAnsi="Cambria"/>
                <w:b/>
                <w:sz w:val="22"/>
                <w:szCs w:val="22"/>
              </w:rPr>
              <w:t>ÕV 4.</w:t>
            </w:r>
            <w:r w:rsidRPr="00764CA8">
              <w:rPr>
                <w:rFonts w:ascii="Cambria" w:hAnsi="Cambria"/>
                <w:sz w:val="22"/>
                <w:szCs w:val="22"/>
              </w:rPr>
              <w:t xml:space="preserve"> </w:t>
            </w:r>
            <w:r w:rsidR="00C96743" w:rsidRPr="00B978D4">
              <w:rPr>
                <w:rFonts w:ascii="Cambria" w:hAnsi="Cambria"/>
                <w:color w:val="000000"/>
                <w:sz w:val="22"/>
                <w:szCs w:val="22"/>
              </w:rPr>
              <w:t>mõistab enda vastutust oma tööalase karjääri kujundamisel ning on motiveeritud ennast arendama</w:t>
            </w:r>
          </w:p>
          <w:p w14:paraId="1E214987" w14:textId="77777777" w:rsidR="00C96743" w:rsidRDefault="00C96743" w:rsidP="006A4E02">
            <w:pPr>
              <w:rPr>
                <w:rFonts w:ascii="Cambria" w:hAnsi="Cambria"/>
                <w:sz w:val="22"/>
                <w:szCs w:val="22"/>
              </w:rPr>
            </w:pPr>
          </w:p>
          <w:p w14:paraId="05CACC7D" w14:textId="37890212" w:rsidR="006A4E02" w:rsidRPr="00764CA8" w:rsidRDefault="006A4E02" w:rsidP="006A4E02">
            <w:pPr>
              <w:rPr>
                <w:rFonts w:ascii="Cambria" w:hAnsi="Cambria"/>
                <w:sz w:val="22"/>
                <w:szCs w:val="22"/>
              </w:rPr>
            </w:pPr>
            <w:r w:rsidRPr="00764CA8">
              <w:rPr>
                <w:rFonts w:ascii="Cambria" w:hAnsi="Cambria"/>
                <w:sz w:val="22"/>
                <w:szCs w:val="22"/>
              </w:rPr>
              <w:t>Jaotus tundides:</w:t>
            </w:r>
          </w:p>
          <w:p w14:paraId="501390BB" w14:textId="646E17AA" w:rsidR="006A4E02" w:rsidRPr="00764CA8" w:rsidRDefault="006A4E02" w:rsidP="006A4E02">
            <w:pPr>
              <w:rPr>
                <w:rFonts w:ascii="Cambria" w:hAnsi="Cambria"/>
                <w:sz w:val="22"/>
                <w:szCs w:val="22"/>
              </w:rPr>
            </w:pPr>
            <w:r w:rsidRPr="00764CA8">
              <w:rPr>
                <w:rFonts w:ascii="Cambria" w:hAnsi="Cambria"/>
                <w:sz w:val="22"/>
                <w:szCs w:val="22"/>
              </w:rPr>
              <w:t xml:space="preserve">teoreetiline töö: </w:t>
            </w:r>
            <w:r w:rsidR="00B348D0">
              <w:rPr>
                <w:rFonts w:ascii="Cambria" w:hAnsi="Cambria"/>
                <w:sz w:val="22"/>
                <w:szCs w:val="22"/>
              </w:rPr>
              <w:t>20</w:t>
            </w:r>
          </w:p>
          <w:p w14:paraId="19A42E0D" w14:textId="32445E66" w:rsidR="006A4E02" w:rsidRPr="00764CA8" w:rsidRDefault="00B348D0" w:rsidP="006A4E02">
            <w:pPr>
              <w:rPr>
                <w:rFonts w:ascii="Cambria" w:hAnsi="Cambria"/>
                <w:sz w:val="22"/>
                <w:szCs w:val="22"/>
              </w:rPr>
            </w:pPr>
            <w:r>
              <w:rPr>
                <w:rFonts w:ascii="Cambria" w:hAnsi="Cambria"/>
                <w:sz w:val="22"/>
                <w:szCs w:val="22"/>
              </w:rPr>
              <w:t>iseseisev töö: 6</w:t>
            </w:r>
          </w:p>
          <w:p w14:paraId="707106DF" w14:textId="5B91E68D" w:rsidR="006A4E02" w:rsidRPr="00764CA8" w:rsidRDefault="006A4E02" w:rsidP="00B348D0">
            <w:pPr>
              <w:rPr>
                <w:rFonts w:ascii="Cambria" w:hAnsi="Cambria"/>
                <w:sz w:val="22"/>
                <w:szCs w:val="22"/>
              </w:rPr>
            </w:pPr>
            <w:r w:rsidRPr="00764CA8">
              <w:rPr>
                <w:rFonts w:ascii="Cambria" w:hAnsi="Cambria"/>
                <w:sz w:val="22"/>
                <w:szCs w:val="22"/>
              </w:rPr>
              <w:t xml:space="preserve">kokku: </w:t>
            </w:r>
            <w:r w:rsidR="00B348D0">
              <w:rPr>
                <w:rFonts w:ascii="Cambria" w:hAnsi="Cambria"/>
                <w:sz w:val="22"/>
                <w:szCs w:val="22"/>
              </w:rPr>
              <w:t>26</w:t>
            </w:r>
          </w:p>
        </w:tc>
        <w:tc>
          <w:tcPr>
            <w:tcW w:w="3116" w:type="dxa"/>
          </w:tcPr>
          <w:p w14:paraId="6EAFB2F5" w14:textId="77777777" w:rsidR="00FE6CA5" w:rsidRPr="00FE6CA5" w:rsidRDefault="00FE6CA5" w:rsidP="00C96743">
            <w:pPr>
              <w:rPr>
                <w:rFonts w:ascii="Cambria" w:hAnsi="Cambria"/>
                <w:color w:val="000000"/>
                <w:sz w:val="22"/>
                <w:szCs w:val="22"/>
              </w:rPr>
            </w:pPr>
            <w:r w:rsidRPr="00FE6CA5">
              <w:rPr>
                <w:rFonts w:ascii="Cambria" w:hAnsi="Cambria"/>
                <w:b/>
                <w:color w:val="000000"/>
                <w:sz w:val="22"/>
                <w:szCs w:val="22"/>
              </w:rPr>
              <w:t>HK 4.1.</w:t>
            </w:r>
            <w:r w:rsidRPr="00FE6CA5">
              <w:rPr>
                <w:rFonts w:ascii="Cambria" w:hAnsi="Cambria"/>
                <w:color w:val="000000"/>
                <w:sz w:val="22"/>
                <w:szCs w:val="22"/>
              </w:rPr>
              <w:t xml:space="preserve"> analüüsib oma kutsealast arengut õpingute vältel, seostades seda lähemate ja kaugemate eesmärkidega ning tehes vajadusel muudatusi eesmärkides ja/või tegevustes</w:t>
            </w:r>
          </w:p>
          <w:p w14:paraId="64926427" w14:textId="77777777" w:rsidR="00FE6CA5" w:rsidRPr="00FE6CA5" w:rsidRDefault="00FE6CA5" w:rsidP="00C96743">
            <w:pPr>
              <w:rPr>
                <w:rFonts w:ascii="Cambria" w:hAnsi="Cambria"/>
                <w:color w:val="000000"/>
                <w:sz w:val="22"/>
                <w:szCs w:val="22"/>
              </w:rPr>
            </w:pPr>
            <w:r w:rsidRPr="00FE6CA5">
              <w:rPr>
                <w:rFonts w:ascii="Cambria" w:hAnsi="Cambria"/>
                <w:b/>
                <w:color w:val="000000"/>
                <w:sz w:val="22"/>
                <w:szCs w:val="22"/>
              </w:rPr>
              <w:t>HK 4.2.</w:t>
            </w:r>
            <w:r w:rsidRPr="00FE6CA5">
              <w:rPr>
                <w:rFonts w:ascii="Cambria" w:hAnsi="Cambria"/>
                <w:color w:val="000000"/>
                <w:sz w:val="22"/>
                <w:szCs w:val="22"/>
              </w:rPr>
              <w:t xml:space="preserve"> kasutab asjakohaseid infoallikaid endale koolitus-, praktika- või töökoha leidmisel ning koostab kandideerimiseks vajalikud materjalid</w:t>
            </w:r>
          </w:p>
          <w:p w14:paraId="6ABAB6DD" w14:textId="77777777" w:rsidR="00FE6CA5" w:rsidRPr="00FE6CA5" w:rsidRDefault="00FE6CA5" w:rsidP="00C96743">
            <w:pPr>
              <w:rPr>
                <w:rFonts w:ascii="Cambria" w:hAnsi="Cambria"/>
                <w:color w:val="000000"/>
                <w:sz w:val="22"/>
                <w:szCs w:val="22"/>
              </w:rPr>
            </w:pPr>
            <w:r w:rsidRPr="00FE6CA5">
              <w:rPr>
                <w:rFonts w:ascii="Cambria" w:hAnsi="Cambria"/>
                <w:b/>
                <w:color w:val="000000"/>
                <w:sz w:val="22"/>
                <w:szCs w:val="22"/>
              </w:rPr>
              <w:t>HK 4.3.</w:t>
            </w:r>
            <w:r w:rsidRPr="00FE6CA5">
              <w:rPr>
                <w:rFonts w:ascii="Cambria" w:hAnsi="Cambria"/>
                <w:color w:val="000000"/>
                <w:sz w:val="22"/>
                <w:szCs w:val="22"/>
              </w:rPr>
              <w:t xml:space="preserve"> selgitab tegureid, mis mõjutavad tema karjäärivalikuid ja millega on vaja arvestada otsuste langetamisel, lähtudes eesmärkidest ning lühi- ja pikaajalisest karjääriplaanist</w:t>
            </w:r>
          </w:p>
          <w:p w14:paraId="3B217972" w14:textId="25226F51" w:rsidR="006A4E02" w:rsidRPr="00C96743" w:rsidRDefault="00FE6CA5" w:rsidP="00C96743">
            <w:pPr>
              <w:rPr>
                <w:rFonts w:ascii="Cambria" w:hAnsi="Cambria"/>
                <w:sz w:val="22"/>
                <w:szCs w:val="22"/>
              </w:rPr>
            </w:pPr>
            <w:r w:rsidRPr="00FE6CA5">
              <w:rPr>
                <w:rFonts w:ascii="Cambria" w:hAnsi="Cambria"/>
                <w:b/>
                <w:color w:val="000000"/>
                <w:sz w:val="22"/>
                <w:szCs w:val="22"/>
              </w:rPr>
              <w:lastRenderedPageBreak/>
              <w:t>HK 4.4.</w:t>
            </w:r>
            <w:r w:rsidRPr="00FE6CA5">
              <w:rPr>
                <w:rFonts w:ascii="Cambria" w:hAnsi="Cambria"/>
                <w:color w:val="000000"/>
                <w:sz w:val="22"/>
                <w:szCs w:val="22"/>
              </w:rPr>
              <w:t xml:space="preserve"> selgitab enda õpitavate oskuste arendamise ja rakendamise võimalusi muutuvas keskkonnas</w:t>
            </w:r>
          </w:p>
        </w:tc>
        <w:tc>
          <w:tcPr>
            <w:tcW w:w="4481" w:type="dxa"/>
          </w:tcPr>
          <w:p w14:paraId="7442E0CD" w14:textId="07E7FA8F" w:rsidR="000C0A2F" w:rsidRPr="009B2789" w:rsidRDefault="000C0A2F" w:rsidP="000C0A2F">
            <w:pPr>
              <w:spacing w:line="259" w:lineRule="auto"/>
              <w:rPr>
                <w:rStyle w:val="Tugev"/>
                <w:rFonts w:ascii="Cambria" w:hAnsi="Cambria" w:cstheme="minorHAnsi"/>
                <w:b w:val="0"/>
                <w:sz w:val="22"/>
                <w:szCs w:val="22"/>
              </w:rPr>
            </w:pPr>
            <w:r w:rsidRPr="009B2789">
              <w:rPr>
                <w:rStyle w:val="Tugev"/>
                <w:rFonts w:ascii="Cambria" w:hAnsi="Cambria" w:cstheme="minorHAnsi"/>
                <w:sz w:val="22"/>
                <w:szCs w:val="22"/>
              </w:rPr>
              <w:lastRenderedPageBreak/>
              <w:t>IT:</w:t>
            </w:r>
            <w:r>
              <w:rPr>
                <w:rStyle w:val="Tugev"/>
                <w:rFonts w:ascii="Cambria" w:hAnsi="Cambria" w:cstheme="minorHAnsi"/>
                <w:b w:val="0"/>
                <w:sz w:val="22"/>
                <w:szCs w:val="22"/>
              </w:rPr>
              <w:t xml:space="preserve"> k</w:t>
            </w:r>
            <w:r w:rsidRPr="009B2789">
              <w:rPr>
                <w:rStyle w:val="Tugev"/>
                <w:rFonts w:ascii="Cambria" w:hAnsi="Cambria" w:cstheme="minorHAnsi"/>
                <w:b w:val="0"/>
                <w:sz w:val="22"/>
                <w:szCs w:val="22"/>
              </w:rPr>
              <w:t xml:space="preserve">oostab analüüsi „Mina kui tulevane </w:t>
            </w:r>
            <w:r>
              <w:rPr>
                <w:rStyle w:val="Tugev"/>
                <w:rFonts w:ascii="Cambria" w:hAnsi="Cambria" w:cstheme="minorHAnsi"/>
                <w:b w:val="0"/>
                <w:sz w:val="22"/>
                <w:szCs w:val="22"/>
              </w:rPr>
              <w:t>oskustööline muutuvas keskkonnas”</w:t>
            </w:r>
          </w:p>
          <w:p w14:paraId="44B71C7F" w14:textId="77777777" w:rsidR="000C0A2F" w:rsidRPr="009B2789" w:rsidRDefault="000C0A2F" w:rsidP="000C0A2F">
            <w:pPr>
              <w:spacing w:line="259" w:lineRule="auto"/>
              <w:rPr>
                <w:rStyle w:val="Tugev"/>
                <w:rFonts w:ascii="Cambria" w:hAnsi="Cambria" w:cstheme="minorHAnsi"/>
                <w:sz w:val="22"/>
                <w:szCs w:val="22"/>
              </w:rPr>
            </w:pPr>
          </w:p>
          <w:p w14:paraId="3FCD1013" w14:textId="21872223" w:rsidR="000C0A2F" w:rsidRPr="009B2789" w:rsidRDefault="000C0A2F" w:rsidP="000C0A2F">
            <w:pPr>
              <w:spacing w:line="259" w:lineRule="auto"/>
              <w:rPr>
                <w:rStyle w:val="Tugev"/>
                <w:rFonts w:ascii="Cambria" w:hAnsi="Cambria" w:cstheme="minorHAnsi"/>
                <w:b w:val="0"/>
                <w:sz w:val="22"/>
                <w:szCs w:val="22"/>
              </w:rPr>
            </w:pPr>
            <w:r w:rsidRPr="009B2789">
              <w:rPr>
                <w:rStyle w:val="Tugev"/>
                <w:rFonts w:ascii="Cambria" w:hAnsi="Cambria" w:cstheme="minorHAnsi"/>
                <w:sz w:val="22"/>
                <w:szCs w:val="22"/>
              </w:rPr>
              <w:t>IT:</w:t>
            </w:r>
            <w:r w:rsidRPr="009B2789">
              <w:rPr>
                <w:rStyle w:val="Tugev"/>
                <w:rFonts w:ascii="Cambria" w:hAnsi="Cambria" w:cstheme="minorHAnsi"/>
                <w:b w:val="0"/>
                <w:sz w:val="22"/>
                <w:szCs w:val="22"/>
              </w:rPr>
              <w:t xml:space="preserve"> </w:t>
            </w:r>
            <w:r>
              <w:rPr>
                <w:rStyle w:val="Tugev"/>
                <w:rFonts w:ascii="Cambria" w:hAnsi="Cambria" w:cstheme="minorHAnsi"/>
                <w:b w:val="0"/>
                <w:sz w:val="22"/>
                <w:szCs w:val="22"/>
              </w:rPr>
              <w:t>k</w:t>
            </w:r>
            <w:r w:rsidRPr="009B2789">
              <w:rPr>
                <w:rStyle w:val="Tugev"/>
                <w:rFonts w:ascii="Cambria" w:hAnsi="Cambria" w:cstheme="minorHAnsi"/>
                <w:b w:val="0"/>
                <w:sz w:val="22"/>
                <w:szCs w:val="22"/>
              </w:rPr>
              <w:t>oostab praktikale kandideerimise avalduse, CV, motivatsioonikirja.</w:t>
            </w:r>
          </w:p>
          <w:p w14:paraId="38EE7DDF" w14:textId="77777777" w:rsidR="000C0A2F" w:rsidRPr="009B2789" w:rsidRDefault="000C0A2F" w:rsidP="000C0A2F">
            <w:pPr>
              <w:spacing w:line="259" w:lineRule="auto"/>
              <w:rPr>
                <w:rStyle w:val="Tugev"/>
                <w:rFonts w:ascii="Cambria" w:hAnsi="Cambria" w:cstheme="minorHAnsi"/>
                <w:sz w:val="22"/>
                <w:szCs w:val="22"/>
              </w:rPr>
            </w:pPr>
          </w:p>
          <w:p w14:paraId="305FAD1A" w14:textId="63B77F85" w:rsidR="000C0A2F" w:rsidRPr="009B2789" w:rsidRDefault="000C0A2F" w:rsidP="000C0A2F">
            <w:pPr>
              <w:spacing w:line="259" w:lineRule="auto"/>
              <w:rPr>
                <w:rStyle w:val="Tugev"/>
                <w:rFonts w:ascii="Cambria" w:hAnsi="Cambria" w:cstheme="minorHAnsi"/>
                <w:b w:val="0"/>
                <w:sz w:val="22"/>
                <w:szCs w:val="22"/>
              </w:rPr>
            </w:pPr>
            <w:r w:rsidRPr="009B2789">
              <w:rPr>
                <w:rStyle w:val="Tugev"/>
                <w:rFonts w:ascii="Cambria" w:hAnsi="Cambria" w:cstheme="minorHAnsi"/>
                <w:sz w:val="22"/>
                <w:szCs w:val="22"/>
              </w:rPr>
              <w:t>IT:</w:t>
            </w:r>
            <w:r w:rsidRPr="009B2789">
              <w:rPr>
                <w:rStyle w:val="Tugev"/>
                <w:rFonts w:ascii="Cambria" w:hAnsi="Cambria" w:cstheme="minorHAnsi"/>
                <w:b w:val="0"/>
                <w:sz w:val="22"/>
                <w:szCs w:val="22"/>
              </w:rPr>
              <w:t xml:space="preserve"> </w:t>
            </w:r>
            <w:r>
              <w:rPr>
                <w:rStyle w:val="Tugev"/>
                <w:rFonts w:ascii="Cambria" w:hAnsi="Cambria" w:cstheme="minorHAnsi"/>
                <w:b w:val="0"/>
                <w:sz w:val="22"/>
                <w:szCs w:val="22"/>
              </w:rPr>
              <w:t>k</w:t>
            </w:r>
            <w:r w:rsidRPr="009B2789">
              <w:rPr>
                <w:rStyle w:val="Tugev"/>
                <w:rFonts w:ascii="Cambria" w:hAnsi="Cambria" w:cstheme="minorHAnsi"/>
                <w:b w:val="0"/>
                <w:sz w:val="22"/>
                <w:szCs w:val="22"/>
              </w:rPr>
              <w:t>oostab lühi- ja pikaajalise karjääriplaani.</w:t>
            </w:r>
          </w:p>
          <w:p w14:paraId="0E3CDB91" w14:textId="77777777" w:rsidR="006A4E02" w:rsidRPr="00764CA8" w:rsidRDefault="006A4E02" w:rsidP="006A4E02">
            <w:pPr>
              <w:rPr>
                <w:rFonts w:ascii="Cambria" w:hAnsi="Cambria"/>
                <w:sz w:val="22"/>
                <w:szCs w:val="22"/>
              </w:rPr>
            </w:pPr>
          </w:p>
        </w:tc>
        <w:tc>
          <w:tcPr>
            <w:tcW w:w="1520" w:type="dxa"/>
          </w:tcPr>
          <w:p w14:paraId="4FBFF249" w14:textId="0AD6328F" w:rsidR="006A4E02" w:rsidRPr="00764CA8" w:rsidRDefault="00347FF9" w:rsidP="006A4E02">
            <w:pPr>
              <w:rPr>
                <w:rFonts w:ascii="Cambria" w:hAnsi="Cambria"/>
                <w:sz w:val="22"/>
                <w:szCs w:val="22"/>
              </w:rPr>
            </w:pPr>
            <w:r w:rsidRPr="00764CA8">
              <w:rPr>
                <w:rFonts w:ascii="Cambria" w:hAnsi="Cambria"/>
                <w:sz w:val="22"/>
                <w:szCs w:val="22"/>
              </w:rPr>
              <w:t>mitteeristav</w:t>
            </w:r>
          </w:p>
        </w:tc>
        <w:tc>
          <w:tcPr>
            <w:tcW w:w="4504" w:type="dxa"/>
            <w:gridSpan w:val="2"/>
          </w:tcPr>
          <w:p w14:paraId="69FFC5D0" w14:textId="77777777" w:rsidR="006A4E02" w:rsidRDefault="00B348D0" w:rsidP="006A4E02">
            <w:pPr>
              <w:rPr>
                <w:rFonts w:ascii="Cambria" w:hAnsi="Cambria"/>
                <w:b/>
                <w:sz w:val="22"/>
                <w:szCs w:val="22"/>
              </w:rPr>
            </w:pPr>
            <w:r w:rsidRPr="00B348D0">
              <w:rPr>
                <w:rFonts w:ascii="Cambria" w:hAnsi="Cambria"/>
                <w:b/>
                <w:sz w:val="22"/>
                <w:szCs w:val="22"/>
              </w:rPr>
              <w:t>ENESEARENGUT VÄÄRTUSTAV HOIAK</w:t>
            </w:r>
          </w:p>
          <w:p w14:paraId="1454BAAB" w14:textId="77777777" w:rsidR="000C0A2F" w:rsidRDefault="000C0A2F" w:rsidP="00463614">
            <w:pPr>
              <w:pStyle w:val="Loendilik"/>
              <w:numPr>
                <w:ilvl w:val="0"/>
                <w:numId w:val="103"/>
              </w:numPr>
              <w:rPr>
                <w:rFonts w:ascii="Cambria" w:hAnsi="Cambria"/>
                <w:sz w:val="22"/>
                <w:szCs w:val="22"/>
              </w:rPr>
            </w:pPr>
            <w:r w:rsidRPr="006A7E9E">
              <w:rPr>
                <w:rFonts w:ascii="Cambria" w:hAnsi="Cambria"/>
                <w:sz w:val="22"/>
                <w:szCs w:val="22"/>
              </w:rPr>
              <w:t xml:space="preserve">Praktika roll karjääritee kujundamisel </w:t>
            </w:r>
          </w:p>
          <w:p w14:paraId="118A0080" w14:textId="77777777" w:rsidR="000C0A2F" w:rsidRPr="00284C2B" w:rsidRDefault="000C0A2F" w:rsidP="00463614">
            <w:pPr>
              <w:pStyle w:val="Loendilik"/>
              <w:numPr>
                <w:ilvl w:val="0"/>
                <w:numId w:val="103"/>
              </w:numPr>
              <w:rPr>
                <w:rFonts w:ascii="Cambria" w:hAnsi="Cambria"/>
                <w:sz w:val="22"/>
                <w:szCs w:val="22"/>
                <w:lang w:val="et-EE"/>
              </w:rPr>
            </w:pPr>
            <w:r w:rsidRPr="00284C2B">
              <w:rPr>
                <w:rFonts w:ascii="Cambria" w:hAnsi="Cambria"/>
                <w:sz w:val="22"/>
                <w:szCs w:val="22"/>
              </w:rPr>
              <w:t>Praktika dokum</w:t>
            </w:r>
            <w:r w:rsidRPr="00284C2B">
              <w:rPr>
                <w:rFonts w:ascii="Cambria" w:hAnsi="Cambria"/>
              </w:rPr>
              <w:t>entatsioon: avaldus, CV, motivatsioonikiri</w:t>
            </w:r>
          </w:p>
          <w:p w14:paraId="7641E1D3" w14:textId="77777777" w:rsidR="000C0A2F" w:rsidRDefault="000C0A2F" w:rsidP="00463614">
            <w:pPr>
              <w:pStyle w:val="Loendilik"/>
              <w:numPr>
                <w:ilvl w:val="0"/>
                <w:numId w:val="103"/>
              </w:numPr>
              <w:rPr>
                <w:rFonts w:ascii="Cambria" w:hAnsi="Cambria"/>
                <w:sz w:val="22"/>
                <w:szCs w:val="22"/>
              </w:rPr>
            </w:pPr>
            <w:r w:rsidRPr="006A7E9E">
              <w:rPr>
                <w:rFonts w:ascii="Cambria" w:hAnsi="Cambria"/>
                <w:sz w:val="22"/>
                <w:szCs w:val="22"/>
              </w:rPr>
              <w:t xml:space="preserve">Tagasivaade läbitud õpiteele </w:t>
            </w:r>
          </w:p>
          <w:p w14:paraId="588145C0" w14:textId="77777777" w:rsidR="000C0A2F" w:rsidRDefault="000C0A2F" w:rsidP="00463614">
            <w:pPr>
              <w:pStyle w:val="Loendilik"/>
              <w:numPr>
                <w:ilvl w:val="0"/>
                <w:numId w:val="103"/>
              </w:numPr>
              <w:rPr>
                <w:rFonts w:ascii="Cambria" w:hAnsi="Cambria"/>
                <w:sz w:val="22"/>
                <w:szCs w:val="22"/>
              </w:rPr>
            </w:pPr>
            <w:r w:rsidRPr="006A7E9E">
              <w:rPr>
                <w:rFonts w:ascii="Cambria" w:hAnsi="Cambria"/>
                <w:sz w:val="22"/>
                <w:szCs w:val="22"/>
              </w:rPr>
              <w:t>Võimalik</w:t>
            </w:r>
            <w:r>
              <w:rPr>
                <w:rFonts w:ascii="Cambria" w:hAnsi="Cambria"/>
                <w:sz w:val="22"/>
                <w:szCs w:val="22"/>
              </w:rPr>
              <w:t xml:space="preserve">ud kutse- ja karjäärivalikud </w:t>
            </w:r>
          </w:p>
          <w:p w14:paraId="725DB861" w14:textId="77777777" w:rsidR="000C0A2F" w:rsidRPr="006A7E9E" w:rsidRDefault="000C0A2F" w:rsidP="00463614">
            <w:pPr>
              <w:pStyle w:val="Loendilik"/>
              <w:numPr>
                <w:ilvl w:val="0"/>
                <w:numId w:val="103"/>
              </w:numPr>
              <w:rPr>
                <w:rFonts w:ascii="Cambria" w:hAnsi="Cambria"/>
                <w:sz w:val="22"/>
                <w:szCs w:val="22"/>
              </w:rPr>
            </w:pPr>
            <w:r w:rsidRPr="006A7E9E">
              <w:rPr>
                <w:rFonts w:ascii="Cambria" w:hAnsi="Cambria"/>
                <w:sz w:val="22"/>
                <w:szCs w:val="22"/>
              </w:rPr>
              <w:t xml:space="preserve">Õpitavate oskuste edasiarendamise ja rakendamise võimalusi muutuvas keskkonnas </w:t>
            </w:r>
          </w:p>
          <w:p w14:paraId="11BEC598" w14:textId="5931E3DF" w:rsidR="000C0A2F" w:rsidRPr="00B348D0" w:rsidRDefault="000C0A2F" w:rsidP="006A4E02">
            <w:pPr>
              <w:rPr>
                <w:rFonts w:ascii="Cambria" w:hAnsi="Cambria"/>
                <w:b/>
                <w:sz w:val="22"/>
                <w:szCs w:val="22"/>
              </w:rPr>
            </w:pPr>
          </w:p>
        </w:tc>
      </w:tr>
      <w:tr w:rsidR="006A4E02" w:rsidRPr="00764CA8" w14:paraId="59CB632A" w14:textId="77777777" w:rsidTr="00C96743">
        <w:trPr>
          <w:trHeight w:val="320"/>
        </w:trPr>
        <w:tc>
          <w:tcPr>
            <w:tcW w:w="2397" w:type="dxa"/>
          </w:tcPr>
          <w:p w14:paraId="34568FAA" w14:textId="77777777" w:rsidR="006A4E02" w:rsidRPr="00764CA8" w:rsidRDefault="006A4E02" w:rsidP="006A4E02">
            <w:pPr>
              <w:rPr>
                <w:rFonts w:ascii="Cambria" w:hAnsi="Cambria"/>
                <w:b/>
                <w:sz w:val="22"/>
                <w:szCs w:val="22"/>
              </w:rPr>
            </w:pPr>
            <w:r w:rsidRPr="00764CA8">
              <w:rPr>
                <w:rFonts w:ascii="Cambria" w:hAnsi="Cambria"/>
                <w:b/>
                <w:sz w:val="22"/>
                <w:szCs w:val="22"/>
              </w:rPr>
              <w:t>Õppemeetodid</w:t>
            </w:r>
          </w:p>
        </w:tc>
        <w:tc>
          <w:tcPr>
            <w:tcW w:w="13621" w:type="dxa"/>
            <w:gridSpan w:val="5"/>
          </w:tcPr>
          <w:p w14:paraId="77D24C70" w14:textId="234DAAD9" w:rsidR="006A4E02" w:rsidRPr="00764CA8" w:rsidRDefault="006A4E02" w:rsidP="006A4E02">
            <w:pPr>
              <w:rPr>
                <w:rFonts w:ascii="Cambria" w:hAnsi="Cambria"/>
                <w:sz w:val="22"/>
                <w:szCs w:val="22"/>
              </w:rPr>
            </w:pPr>
            <w:r w:rsidRPr="00764CA8">
              <w:rPr>
                <w:rFonts w:ascii="Cambria" w:hAnsi="Cambria"/>
                <w:sz w:val="22"/>
                <w:szCs w:val="22"/>
              </w:rPr>
              <w:t>Praktiline meeskonnatöö, juhtumianalüüs, rollimäng, individuaalne töö, iseseisev töö</w:t>
            </w:r>
          </w:p>
        </w:tc>
      </w:tr>
      <w:tr w:rsidR="006A4E02" w:rsidRPr="00764CA8" w14:paraId="0A091F65" w14:textId="77777777" w:rsidTr="00C96743">
        <w:tc>
          <w:tcPr>
            <w:tcW w:w="2397" w:type="dxa"/>
          </w:tcPr>
          <w:p w14:paraId="6AA83379" w14:textId="77777777" w:rsidR="006A4E02" w:rsidRPr="00BD04F4" w:rsidRDefault="006A4E02" w:rsidP="006A4E02">
            <w:pPr>
              <w:rPr>
                <w:rFonts w:ascii="Cambria" w:hAnsi="Cambria"/>
                <w:sz w:val="22"/>
                <w:szCs w:val="22"/>
              </w:rPr>
            </w:pPr>
            <w:r w:rsidRPr="00BD04F4">
              <w:rPr>
                <w:rFonts w:ascii="Cambria" w:hAnsi="Cambria"/>
                <w:b/>
                <w:sz w:val="22"/>
                <w:szCs w:val="22"/>
              </w:rPr>
              <w:t>Iseseisev töö</w:t>
            </w:r>
            <w:r w:rsidRPr="00BD04F4">
              <w:rPr>
                <w:rFonts w:ascii="Cambria" w:hAnsi="Cambria"/>
                <w:sz w:val="22"/>
                <w:szCs w:val="22"/>
              </w:rPr>
              <w:t xml:space="preserve"> I</w:t>
            </w:r>
            <w:r w:rsidRPr="00BD04F4">
              <w:rPr>
                <w:rFonts w:ascii="Cambria" w:hAnsi="Cambria"/>
                <w:sz w:val="22"/>
                <w:szCs w:val="22"/>
              </w:rPr>
              <w:br/>
              <w:t>kursusel</w:t>
            </w:r>
          </w:p>
        </w:tc>
        <w:tc>
          <w:tcPr>
            <w:tcW w:w="13621" w:type="dxa"/>
            <w:gridSpan w:val="5"/>
          </w:tcPr>
          <w:p w14:paraId="56B98B9B" w14:textId="77777777" w:rsidR="006A4E02" w:rsidRPr="00BD04F4" w:rsidRDefault="0003480F" w:rsidP="006A4E02">
            <w:pPr>
              <w:rPr>
                <w:rStyle w:val="Tugev"/>
                <w:rFonts w:ascii="Cambria" w:hAnsi="Cambria" w:cstheme="minorHAnsi"/>
                <w:b w:val="0"/>
                <w:sz w:val="22"/>
                <w:szCs w:val="22"/>
              </w:rPr>
            </w:pPr>
            <w:r w:rsidRPr="00BD04F4">
              <w:rPr>
                <w:rFonts w:ascii="Cambria" w:hAnsi="Cambria"/>
                <w:b/>
                <w:sz w:val="22"/>
                <w:szCs w:val="22"/>
              </w:rPr>
              <w:t>ÕV 1.</w:t>
            </w:r>
            <w:r w:rsidRPr="00BD04F4">
              <w:rPr>
                <w:rFonts w:ascii="Cambria" w:hAnsi="Cambria"/>
                <w:sz w:val="22"/>
                <w:szCs w:val="22"/>
              </w:rPr>
              <w:t xml:space="preserve"> </w:t>
            </w:r>
            <w:r w:rsidRPr="00BD04F4">
              <w:rPr>
                <w:rStyle w:val="Tugev"/>
                <w:rFonts w:ascii="Cambria" w:hAnsi="Cambria" w:cstheme="minorHAnsi"/>
                <w:b w:val="0"/>
                <w:sz w:val="22"/>
                <w:szCs w:val="22"/>
              </w:rPr>
              <w:t>Koostab juhendamisel eneseanalüüsi vastavalt hindamiskriteeriumitele.</w:t>
            </w:r>
          </w:p>
          <w:p w14:paraId="729C518A" w14:textId="77777777" w:rsidR="0003480F" w:rsidRPr="00BD04F4" w:rsidRDefault="0003480F" w:rsidP="0003480F">
            <w:pPr>
              <w:rPr>
                <w:rStyle w:val="Tugev"/>
                <w:rFonts w:ascii="Cambria" w:hAnsi="Cambria" w:cstheme="minorHAnsi"/>
                <w:b w:val="0"/>
                <w:sz w:val="22"/>
                <w:szCs w:val="22"/>
              </w:rPr>
            </w:pPr>
            <w:r w:rsidRPr="00BD04F4">
              <w:rPr>
                <w:rStyle w:val="Tugev"/>
                <w:rFonts w:ascii="Cambria" w:hAnsi="Cambria" w:cstheme="minorHAnsi"/>
                <w:sz w:val="22"/>
                <w:szCs w:val="22"/>
              </w:rPr>
              <w:t xml:space="preserve">ÕV 2. </w:t>
            </w:r>
            <w:r w:rsidRPr="00BD04F4">
              <w:rPr>
                <w:rStyle w:val="Tugev"/>
                <w:rFonts w:ascii="Cambria" w:hAnsi="Cambria" w:cstheme="minorHAnsi"/>
                <w:b w:val="0"/>
                <w:sz w:val="22"/>
                <w:szCs w:val="22"/>
              </w:rPr>
              <w:t>Töö nr 1: selgitab lähtuvalt Töölepingu seadusest tööandja ja töövõtja rolle, õigusi ja kohustusi. Töö nr 2: kirjeldab oma võimalikku rolli sobivas organisatsioonis.</w:t>
            </w:r>
          </w:p>
          <w:p w14:paraId="51CB9467" w14:textId="58553437" w:rsidR="00BD04F4" w:rsidRPr="00BD04F4" w:rsidRDefault="00BD04F4" w:rsidP="00BD04F4">
            <w:pPr>
              <w:spacing w:line="259" w:lineRule="auto"/>
              <w:rPr>
                <w:rFonts w:ascii="Cambria" w:hAnsi="Cambria" w:cstheme="minorHAnsi"/>
                <w:bCs/>
                <w:sz w:val="22"/>
                <w:szCs w:val="22"/>
              </w:rPr>
            </w:pPr>
            <w:r w:rsidRPr="00BD04F4">
              <w:rPr>
                <w:rStyle w:val="Tugev"/>
                <w:rFonts w:ascii="Cambria" w:hAnsi="Cambria"/>
                <w:sz w:val="22"/>
                <w:szCs w:val="22"/>
              </w:rPr>
              <w:t xml:space="preserve">ÕV 4. </w:t>
            </w:r>
            <w:r w:rsidRPr="00BD04F4">
              <w:rPr>
                <w:rStyle w:val="Tugev"/>
                <w:rFonts w:ascii="Cambria" w:hAnsi="Cambria" w:cstheme="minorHAnsi"/>
                <w:b w:val="0"/>
                <w:sz w:val="22"/>
                <w:szCs w:val="22"/>
              </w:rPr>
              <w:t>Töö nr 1:</w:t>
            </w:r>
            <w:r w:rsidRPr="00BD04F4">
              <w:rPr>
                <w:rStyle w:val="Tugev"/>
                <w:rFonts w:ascii="Cambria" w:hAnsi="Cambria" w:cstheme="minorHAnsi"/>
                <w:sz w:val="22"/>
                <w:szCs w:val="22"/>
              </w:rPr>
              <w:t xml:space="preserve"> </w:t>
            </w:r>
            <w:r w:rsidRPr="00BD04F4">
              <w:rPr>
                <w:rStyle w:val="Tugev"/>
                <w:rFonts w:ascii="Cambria" w:hAnsi="Cambria" w:cstheme="minorHAnsi"/>
                <w:b w:val="0"/>
                <w:sz w:val="22"/>
                <w:szCs w:val="22"/>
              </w:rPr>
              <w:t>koostab analüüsi „Mina kui tulevane oskustööline muutuvas keskkonnas”</w:t>
            </w:r>
            <w:r>
              <w:rPr>
                <w:rStyle w:val="Tugev"/>
                <w:rFonts w:ascii="Cambria" w:hAnsi="Cambria" w:cstheme="minorHAnsi"/>
                <w:b w:val="0"/>
                <w:sz w:val="22"/>
                <w:szCs w:val="22"/>
              </w:rPr>
              <w:t xml:space="preserve">. Töö nr 2: </w:t>
            </w:r>
            <w:r w:rsidRPr="00BD04F4">
              <w:rPr>
                <w:rStyle w:val="Tugev"/>
                <w:rFonts w:ascii="Cambria" w:hAnsi="Cambria" w:cstheme="minorHAnsi"/>
                <w:b w:val="0"/>
                <w:sz w:val="22"/>
                <w:szCs w:val="22"/>
              </w:rPr>
              <w:t>koostab praktikale kandideerimise a</w:t>
            </w:r>
            <w:r>
              <w:rPr>
                <w:rStyle w:val="Tugev"/>
                <w:rFonts w:ascii="Cambria" w:hAnsi="Cambria" w:cstheme="minorHAnsi"/>
                <w:b w:val="0"/>
                <w:sz w:val="22"/>
                <w:szCs w:val="22"/>
              </w:rPr>
              <w:t>valduse, CV, motivatsioonikirja. Töö nr 3:</w:t>
            </w:r>
            <w:r w:rsidRPr="00BD04F4">
              <w:rPr>
                <w:rStyle w:val="Tugev"/>
                <w:rFonts w:ascii="Cambria" w:hAnsi="Cambria" w:cstheme="minorHAnsi"/>
                <w:b w:val="0"/>
                <w:sz w:val="22"/>
                <w:szCs w:val="22"/>
              </w:rPr>
              <w:t xml:space="preserve"> koostab lühi-</w:t>
            </w:r>
            <w:r>
              <w:rPr>
                <w:rStyle w:val="Tugev"/>
                <w:rFonts w:ascii="Cambria" w:hAnsi="Cambria" w:cstheme="minorHAnsi"/>
                <w:b w:val="0"/>
                <w:sz w:val="22"/>
                <w:szCs w:val="22"/>
              </w:rPr>
              <w:t xml:space="preserve"> ja pikaajalise karjääriplaani.</w:t>
            </w:r>
          </w:p>
        </w:tc>
      </w:tr>
      <w:tr w:rsidR="006A4E02" w:rsidRPr="00764CA8" w14:paraId="3E3FDEF6" w14:textId="77777777" w:rsidTr="00C96743">
        <w:tc>
          <w:tcPr>
            <w:tcW w:w="2397" w:type="dxa"/>
            <w:shd w:val="clear" w:color="auto" w:fill="BDD6EE" w:themeFill="accent5" w:themeFillTint="66"/>
          </w:tcPr>
          <w:p w14:paraId="1B060F5B" w14:textId="77777777" w:rsidR="006A4E02" w:rsidRPr="00764CA8" w:rsidRDefault="006A4E02" w:rsidP="006A4E02">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21" w:type="dxa"/>
            <w:gridSpan w:val="5"/>
          </w:tcPr>
          <w:p w14:paraId="5287C93C" w14:textId="0F4B7272" w:rsidR="006A4E02" w:rsidRPr="00764CA8" w:rsidRDefault="00BD04F4" w:rsidP="006A4E02">
            <w:pPr>
              <w:rPr>
                <w:rFonts w:ascii="Cambria" w:hAnsi="Cambria"/>
                <w:sz w:val="22"/>
                <w:szCs w:val="22"/>
              </w:rPr>
            </w:pPr>
            <w:r>
              <w:rPr>
                <w:rFonts w:ascii="Cambria" w:hAnsi="Cambria"/>
                <w:sz w:val="22"/>
                <w:szCs w:val="22"/>
              </w:rPr>
              <w:t xml:space="preserve">Moodulit hinnatakse </w:t>
            </w:r>
            <w:r w:rsidRPr="00BD04F4">
              <w:rPr>
                <w:rFonts w:ascii="Cambria" w:hAnsi="Cambria"/>
                <w:b/>
                <w:sz w:val="22"/>
                <w:szCs w:val="22"/>
              </w:rPr>
              <w:t>mitteeristavalt</w:t>
            </w:r>
            <w:r w:rsidR="0055363D" w:rsidRPr="00764CA8">
              <w:rPr>
                <w:rFonts w:ascii="Cambria" w:hAnsi="Cambria"/>
                <w:sz w:val="22"/>
                <w:szCs w:val="22"/>
              </w:rPr>
              <w:t xml:space="preserve"> (A/MA). Õpiväljundid loetakse arvesta</w:t>
            </w:r>
            <w:r>
              <w:rPr>
                <w:rFonts w:ascii="Cambria" w:hAnsi="Cambria"/>
                <w:sz w:val="22"/>
                <w:szCs w:val="22"/>
              </w:rPr>
              <w:t>tuks (A), kui õpilane on sooritanud iseseisvad tööd, praktilise ülesande ja osalenud meeskonnatöö projektis.</w:t>
            </w:r>
          </w:p>
        </w:tc>
      </w:tr>
      <w:tr w:rsidR="00AD138A" w:rsidRPr="00764CA8" w14:paraId="02AF1D04" w14:textId="77777777" w:rsidTr="005B6015">
        <w:tc>
          <w:tcPr>
            <w:tcW w:w="2397" w:type="dxa"/>
            <w:vMerge w:val="restart"/>
            <w:shd w:val="clear" w:color="auto" w:fill="BDD6EE" w:themeFill="accent5" w:themeFillTint="66"/>
          </w:tcPr>
          <w:p w14:paraId="335946E1" w14:textId="77777777" w:rsidR="00AD138A" w:rsidRPr="00764CA8" w:rsidRDefault="00AD138A" w:rsidP="006A4E02">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13621" w:type="dxa"/>
            <w:gridSpan w:val="5"/>
          </w:tcPr>
          <w:p w14:paraId="1F971937" w14:textId="7FEB5FA6" w:rsidR="00AD138A" w:rsidRPr="00BD04F4" w:rsidRDefault="00AD138A" w:rsidP="006A4E02">
            <w:pPr>
              <w:rPr>
                <w:rFonts w:ascii="Cambria" w:hAnsi="Cambria" w:cstheme="minorHAnsi"/>
                <w:bCs/>
                <w:sz w:val="22"/>
                <w:szCs w:val="22"/>
              </w:rPr>
            </w:pPr>
            <w:r>
              <w:rPr>
                <w:rFonts w:ascii="Cambria" w:hAnsi="Cambria"/>
                <w:b/>
                <w:sz w:val="22"/>
                <w:szCs w:val="22"/>
              </w:rPr>
              <w:t>ÕV 1</w:t>
            </w:r>
            <w:r w:rsidRPr="00764CA8">
              <w:rPr>
                <w:rFonts w:ascii="Cambria" w:hAnsi="Cambria"/>
                <w:b/>
                <w:sz w:val="22"/>
                <w:szCs w:val="22"/>
              </w:rPr>
              <w:t>, lävend</w:t>
            </w:r>
            <w:r>
              <w:rPr>
                <w:rFonts w:ascii="Cambria" w:hAnsi="Cambria"/>
                <w:b/>
                <w:sz w:val="22"/>
                <w:szCs w:val="22"/>
              </w:rPr>
              <w:t xml:space="preserve">: </w:t>
            </w:r>
            <w:r w:rsidRPr="00BD04F4">
              <w:rPr>
                <w:rStyle w:val="Tugev"/>
                <w:rFonts w:ascii="Cambria" w:hAnsi="Cambria" w:cstheme="minorHAnsi"/>
                <w:b w:val="0"/>
                <w:sz w:val="22"/>
                <w:szCs w:val="22"/>
              </w:rPr>
              <w:t>õpilane</w:t>
            </w:r>
            <w:r>
              <w:rPr>
                <w:rStyle w:val="Tugev"/>
                <w:rFonts w:ascii="Cambria" w:hAnsi="Cambria" w:cstheme="minorHAnsi"/>
                <w:sz w:val="22"/>
                <w:szCs w:val="22"/>
              </w:rPr>
              <w:t xml:space="preserve"> </w:t>
            </w:r>
            <w:r w:rsidRPr="00BD04F4">
              <w:rPr>
                <w:rStyle w:val="Tugev"/>
                <w:rFonts w:ascii="Cambria" w:hAnsi="Cambria" w:cstheme="minorHAnsi"/>
                <w:b w:val="0"/>
                <w:sz w:val="22"/>
                <w:szCs w:val="22"/>
              </w:rPr>
              <w:t>on</w:t>
            </w:r>
            <w:r>
              <w:rPr>
                <w:rStyle w:val="Tugev"/>
                <w:rFonts w:ascii="Cambria" w:hAnsi="Cambria" w:cstheme="minorHAnsi"/>
                <w:sz w:val="22"/>
                <w:szCs w:val="22"/>
              </w:rPr>
              <w:t xml:space="preserve"> </w:t>
            </w:r>
            <w:r>
              <w:rPr>
                <w:rStyle w:val="Tugev"/>
                <w:rFonts w:ascii="Cambria" w:hAnsi="Cambria" w:cstheme="minorHAnsi"/>
                <w:b w:val="0"/>
                <w:sz w:val="22"/>
                <w:szCs w:val="22"/>
              </w:rPr>
              <w:t>koostanud</w:t>
            </w:r>
            <w:r w:rsidRPr="000C0A2F">
              <w:rPr>
                <w:rStyle w:val="Tugev"/>
                <w:rFonts w:ascii="Cambria" w:hAnsi="Cambria" w:cstheme="minorHAnsi"/>
                <w:b w:val="0"/>
                <w:sz w:val="22"/>
                <w:szCs w:val="22"/>
              </w:rPr>
              <w:t xml:space="preserve"> juhendamisel eneseanalüüsi va</w:t>
            </w:r>
            <w:r>
              <w:rPr>
                <w:rStyle w:val="Tugev"/>
                <w:rFonts w:ascii="Cambria" w:hAnsi="Cambria" w:cstheme="minorHAnsi"/>
                <w:b w:val="0"/>
                <w:sz w:val="22"/>
                <w:szCs w:val="22"/>
              </w:rPr>
              <w:t>stavalt hindamiskriteeriumitele ja sooritanud p</w:t>
            </w:r>
            <w:r w:rsidRPr="00BD04F4">
              <w:rPr>
                <w:rStyle w:val="Tugev"/>
                <w:rFonts w:ascii="Cambria" w:hAnsi="Cambria" w:cstheme="minorHAnsi"/>
                <w:b w:val="0"/>
                <w:sz w:val="22"/>
                <w:szCs w:val="22"/>
              </w:rPr>
              <w:t>raktilise ülesande:</w:t>
            </w:r>
            <w:r w:rsidRPr="009B2789">
              <w:rPr>
                <w:rStyle w:val="Tugev"/>
                <w:rFonts w:ascii="Cambria" w:hAnsi="Cambria" w:cstheme="minorHAnsi"/>
                <w:sz w:val="22"/>
                <w:szCs w:val="22"/>
              </w:rPr>
              <w:t xml:space="preserve"> </w:t>
            </w:r>
            <w:r>
              <w:rPr>
                <w:rStyle w:val="Tugev"/>
                <w:rFonts w:ascii="Cambria" w:hAnsi="Cambria" w:cstheme="minorHAnsi"/>
                <w:b w:val="0"/>
                <w:sz w:val="22"/>
                <w:szCs w:val="22"/>
              </w:rPr>
              <w:t>mina kui õppija</w:t>
            </w:r>
            <w:r w:rsidRPr="000C0A2F">
              <w:rPr>
                <w:rStyle w:val="Tugev"/>
                <w:rFonts w:ascii="Cambria" w:hAnsi="Cambria" w:cstheme="minorHAnsi"/>
                <w:b w:val="0"/>
                <w:sz w:val="22"/>
                <w:szCs w:val="22"/>
              </w:rPr>
              <w:t>.</w:t>
            </w:r>
          </w:p>
        </w:tc>
      </w:tr>
      <w:tr w:rsidR="00AD138A" w:rsidRPr="00764CA8" w14:paraId="578CCAA1" w14:textId="77777777" w:rsidTr="005B6015">
        <w:tc>
          <w:tcPr>
            <w:tcW w:w="2397" w:type="dxa"/>
            <w:vMerge/>
            <w:shd w:val="clear" w:color="auto" w:fill="BDD6EE" w:themeFill="accent5" w:themeFillTint="66"/>
          </w:tcPr>
          <w:p w14:paraId="34AA8B9E" w14:textId="15880605" w:rsidR="00AD138A" w:rsidRPr="00764CA8" w:rsidRDefault="00AD138A" w:rsidP="006A4E02">
            <w:pPr>
              <w:rPr>
                <w:rFonts w:ascii="Cambria" w:hAnsi="Cambria"/>
                <w:b/>
                <w:sz w:val="22"/>
                <w:szCs w:val="22"/>
              </w:rPr>
            </w:pPr>
          </w:p>
        </w:tc>
        <w:tc>
          <w:tcPr>
            <w:tcW w:w="13621" w:type="dxa"/>
            <w:gridSpan w:val="5"/>
          </w:tcPr>
          <w:p w14:paraId="0DBAEFC3" w14:textId="6EBB3C33" w:rsidR="00AD138A" w:rsidRPr="00292A00" w:rsidRDefault="00AD138A" w:rsidP="00BD04F4">
            <w:pPr>
              <w:rPr>
                <w:rFonts w:ascii="Cambria" w:hAnsi="Cambria" w:cstheme="minorHAnsi"/>
                <w:bCs/>
                <w:sz w:val="22"/>
                <w:szCs w:val="22"/>
              </w:rPr>
            </w:pPr>
            <w:r>
              <w:rPr>
                <w:rFonts w:ascii="Cambria" w:hAnsi="Cambria"/>
                <w:b/>
                <w:sz w:val="22"/>
                <w:szCs w:val="22"/>
              </w:rPr>
              <w:t xml:space="preserve">ÕV 2, lävend: </w:t>
            </w:r>
            <w:r>
              <w:rPr>
                <w:rFonts w:ascii="Cambria" w:hAnsi="Cambria"/>
                <w:sz w:val="22"/>
                <w:szCs w:val="22"/>
              </w:rPr>
              <w:t xml:space="preserve">õpilane on osa võtnud </w:t>
            </w:r>
            <w:r w:rsidRPr="00BD04F4">
              <w:rPr>
                <w:rStyle w:val="Tugev"/>
                <w:rFonts w:ascii="Cambria" w:hAnsi="Cambria" w:cstheme="minorHAnsi"/>
                <w:b w:val="0"/>
                <w:sz w:val="22"/>
                <w:szCs w:val="22"/>
              </w:rPr>
              <w:t>meeskonnatööst</w:t>
            </w:r>
            <w:r>
              <w:rPr>
                <w:rStyle w:val="Tugev"/>
                <w:rFonts w:ascii="Cambria" w:hAnsi="Cambria" w:cstheme="minorHAnsi"/>
                <w:b w:val="0"/>
                <w:sz w:val="22"/>
                <w:szCs w:val="22"/>
              </w:rPr>
              <w:t>; on välja selgitanud</w:t>
            </w:r>
            <w:r w:rsidRPr="000C0A2F">
              <w:rPr>
                <w:rStyle w:val="Tugev"/>
                <w:rFonts w:ascii="Cambria" w:hAnsi="Cambria" w:cstheme="minorHAnsi"/>
                <w:b w:val="0"/>
                <w:sz w:val="22"/>
                <w:szCs w:val="22"/>
              </w:rPr>
              <w:t xml:space="preserve"> lähtuvalt Töölepingu sead</w:t>
            </w:r>
            <w:r>
              <w:rPr>
                <w:rStyle w:val="Tugev"/>
                <w:rFonts w:ascii="Cambria" w:hAnsi="Cambria" w:cstheme="minorHAnsi"/>
                <w:b w:val="0"/>
                <w:sz w:val="22"/>
                <w:szCs w:val="22"/>
              </w:rPr>
              <w:t>usest tööandja ja töövõtja rollid, õigused ja kohustused; on kirjeldanud</w:t>
            </w:r>
            <w:r w:rsidRPr="000C0A2F">
              <w:rPr>
                <w:rStyle w:val="Tugev"/>
                <w:rFonts w:ascii="Cambria" w:hAnsi="Cambria" w:cstheme="minorHAnsi"/>
                <w:b w:val="0"/>
                <w:sz w:val="22"/>
                <w:szCs w:val="22"/>
              </w:rPr>
              <w:t xml:space="preserve"> oma võimalikku rolli sobivas organisatsioonis.</w:t>
            </w:r>
          </w:p>
        </w:tc>
      </w:tr>
      <w:tr w:rsidR="00AD138A" w:rsidRPr="00764CA8" w14:paraId="57842823" w14:textId="77777777" w:rsidTr="005B6015">
        <w:tc>
          <w:tcPr>
            <w:tcW w:w="2397" w:type="dxa"/>
            <w:vMerge/>
            <w:shd w:val="clear" w:color="auto" w:fill="BDD6EE" w:themeFill="accent5" w:themeFillTint="66"/>
          </w:tcPr>
          <w:p w14:paraId="038C54C7" w14:textId="37FCFE46" w:rsidR="00AD138A" w:rsidRPr="00764CA8" w:rsidRDefault="00AD138A" w:rsidP="006A4E02">
            <w:pPr>
              <w:rPr>
                <w:rFonts w:ascii="Cambria" w:hAnsi="Cambria"/>
                <w:b/>
                <w:sz w:val="22"/>
                <w:szCs w:val="22"/>
              </w:rPr>
            </w:pPr>
          </w:p>
        </w:tc>
        <w:tc>
          <w:tcPr>
            <w:tcW w:w="13621" w:type="dxa"/>
            <w:gridSpan w:val="5"/>
          </w:tcPr>
          <w:p w14:paraId="399D02E0" w14:textId="5E180060" w:rsidR="00AD138A" w:rsidRPr="00292A00" w:rsidRDefault="00AD138A" w:rsidP="00BD04F4">
            <w:pPr>
              <w:rPr>
                <w:rFonts w:ascii="Cambria" w:hAnsi="Cambria"/>
                <w:sz w:val="22"/>
                <w:szCs w:val="22"/>
              </w:rPr>
            </w:pPr>
            <w:r>
              <w:rPr>
                <w:rFonts w:ascii="Cambria" w:hAnsi="Cambria"/>
                <w:b/>
                <w:sz w:val="22"/>
                <w:szCs w:val="22"/>
              </w:rPr>
              <w:t xml:space="preserve">ÕV 3, lävend: </w:t>
            </w:r>
            <w:r>
              <w:rPr>
                <w:rFonts w:ascii="Cambria" w:hAnsi="Cambria"/>
                <w:sz w:val="22"/>
                <w:szCs w:val="22"/>
              </w:rPr>
              <w:t>õpilane on aktiivselt osalenud meeskonnatöö projektis.</w:t>
            </w:r>
          </w:p>
        </w:tc>
      </w:tr>
      <w:tr w:rsidR="00AD138A" w:rsidRPr="00764CA8" w14:paraId="20BB656D" w14:textId="77777777" w:rsidTr="005B6015">
        <w:tc>
          <w:tcPr>
            <w:tcW w:w="2397" w:type="dxa"/>
            <w:vMerge/>
            <w:shd w:val="clear" w:color="auto" w:fill="BDD6EE" w:themeFill="accent5" w:themeFillTint="66"/>
          </w:tcPr>
          <w:p w14:paraId="1DF46621" w14:textId="4EB52F36" w:rsidR="00AD138A" w:rsidRPr="00764CA8" w:rsidRDefault="00AD138A" w:rsidP="006A4E02">
            <w:pPr>
              <w:rPr>
                <w:rFonts w:ascii="Cambria" w:hAnsi="Cambria"/>
                <w:b/>
                <w:sz w:val="22"/>
                <w:szCs w:val="22"/>
              </w:rPr>
            </w:pPr>
          </w:p>
        </w:tc>
        <w:tc>
          <w:tcPr>
            <w:tcW w:w="13621" w:type="dxa"/>
            <w:gridSpan w:val="5"/>
          </w:tcPr>
          <w:p w14:paraId="43FECAEB" w14:textId="4FC13AB6" w:rsidR="00AD138A" w:rsidRPr="00292A00" w:rsidRDefault="00AD138A" w:rsidP="00BD04F4">
            <w:pPr>
              <w:rPr>
                <w:rFonts w:ascii="Cambria" w:hAnsi="Cambria"/>
                <w:sz w:val="22"/>
                <w:szCs w:val="22"/>
              </w:rPr>
            </w:pPr>
            <w:r>
              <w:rPr>
                <w:rFonts w:ascii="Cambria" w:hAnsi="Cambria"/>
                <w:b/>
                <w:sz w:val="22"/>
                <w:szCs w:val="22"/>
              </w:rPr>
              <w:t xml:space="preserve">ÕV 4, lävend: </w:t>
            </w:r>
            <w:r>
              <w:rPr>
                <w:rFonts w:ascii="Cambria" w:hAnsi="Cambria"/>
                <w:sz w:val="22"/>
                <w:szCs w:val="22"/>
              </w:rPr>
              <w:t>õpilane on sooritanud kõik kolm iseseisvat tööd õigeks ajaks.</w:t>
            </w:r>
          </w:p>
        </w:tc>
      </w:tr>
      <w:tr w:rsidR="006A4E02" w:rsidRPr="00764CA8" w14:paraId="4FCD27EC" w14:textId="77777777" w:rsidTr="00C96743">
        <w:tc>
          <w:tcPr>
            <w:tcW w:w="2397" w:type="dxa"/>
            <w:shd w:val="clear" w:color="auto" w:fill="BDD6EE" w:themeFill="accent5" w:themeFillTint="66"/>
          </w:tcPr>
          <w:p w14:paraId="12F8C140" w14:textId="77777777" w:rsidR="006A4E02" w:rsidRPr="00764CA8" w:rsidRDefault="006A4E02" w:rsidP="006A4E02">
            <w:pPr>
              <w:rPr>
                <w:rFonts w:ascii="Cambria" w:hAnsi="Cambria"/>
                <w:b/>
                <w:sz w:val="22"/>
                <w:szCs w:val="22"/>
              </w:rPr>
            </w:pPr>
            <w:r w:rsidRPr="00764CA8">
              <w:rPr>
                <w:rFonts w:ascii="Cambria" w:hAnsi="Cambria"/>
                <w:b/>
                <w:sz w:val="22"/>
                <w:szCs w:val="22"/>
              </w:rPr>
              <w:t>Õppematerjalid</w:t>
            </w:r>
          </w:p>
        </w:tc>
        <w:tc>
          <w:tcPr>
            <w:tcW w:w="13621" w:type="dxa"/>
            <w:gridSpan w:val="5"/>
          </w:tcPr>
          <w:p w14:paraId="43F01A6C" w14:textId="77777777" w:rsidR="0055363D" w:rsidRPr="00764CA8" w:rsidRDefault="0055363D" w:rsidP="0055363D">
            <w:pPr>
              <w:rPr>
                <w:rFonts w:ascii="Cambria" w:hAnsi="Cambria"/>
                <w:sz w:val="22"/>
                <w:szCs w:val="22"/>
              </w:rPr>
            </w:pPr>
            <w:r w:rsidRPr="00764CA8">
              <w:rPr>
                <w:rFonts w:ascii="Cambria" w:hAnsi="Cambria"/>
                <w:sz w:val="22"/>
                <w:szCs w:val="22"/>
              </w:rPr>
              <w:t xml:space="preserve">Õpetaja enda kogutud ja koostatud õppematerjalid </w:t>
            </w:r>
          </w:p>
          <w:p w14:paraId="6D328B2E" w14:textId="77777777" w:rsidR="0055363D" w:rsidRPr="00764CA8" w:rsidRDefault="003C7B24" w:rsidP="0055363D">
            <w:pPr>
              <w:rPr>
                <w:rFonts w:ascii="Cambria" w:hAnsi="Cambria"/>
                <w:sz w:val="22"/>
                <w:szCs w:val="22"/>
              </w:rPr>
            </w:pPr>
            <w:hyperlink r:id="rId10" w:history="1">
              <w:r w:rsidR="0055363D" w:rsidRPr="00764CA8">
                <w:rPr>
                  <w:rStyle w:val="Hperlink"/>
                  <w:rFonts w:ascii="Cambria" w:hAnsi="Cambria"/>
                  <w:sz w:val="22"/>
                  <w:szCs w:val="22"/>
                </w:rPr>
                <w:t>www.rajaleidja.ee</w:t>
              </w:r>
            </w:hyperlink>
            <w:r w:rsidR="0055363D" w:rsidRPr="00764CA8">
              <w:rPr>
                <w:rFonts w:ascii="Cambria" w:hAnsi="Cambria"/>
                <w:sz w:val="22"/>
                <w:szCs w:val="22"/>
              </w:rPr>
              <w:t xml:space="preserve"> </w:t>
            </w:r>
          </w:p>
          <w:p w14:paraId="47125DC5" w14:textId="77777777" w:rsidR="0055363D" w:rsidRPr="00764CA8" w:rsidRDefault="003C7B24" w:rsidP="0055363D">
            <w:pPr>
              <w:rPr>
                <w:rFonts w:ascii="Cambria" w:hAnsi="Cambria"/>
                <w:sz w:val="22"/>
                <w:szCs w:val="22"/>
              </w:rPr>
            </w:pPr>
            <w:hyperlink r:id="rId11" w:history="1">
              <w:r w:rsidR="0055363D" w:rsidRPr="00764CA8">
                <w:rPr>
                  <w:rStyle w:val="Hperlink"/>
                  <w:rFonts w:ascii="Cambria" w:hAnsi="Cambria"/>
                  <w:sz w:val="22"/>
                  <w:szCs w:val="22"/>
                </w:rPr>
                <w:t>www.tootukassa.ee</w:t>
              </w:r>
            </w:hyperlink>
            <w:r w:rsidR="0055363D" w:rsidRPr="00764CA8">
              <w:rPr>
                <w:rFonts w:ascii="Cambria" w:hAnsi="Cambria"/>
                <w:sz w:val="22"/>
                <w:szCs w:val="22"/>
              </w:rPr>
              <w:t xml:space="preserve"> </w:t>
            </w:r>
          </w:p>
          <w:p w14:paraId="26A4245C" w14:textId="77777777" w:rsidR="0055363D" w:rsidRPr="00764CA8" w:rsidRDefault="003C7B24" w:rsidP="0055363D">
            <w:pPr>
              <w:rPr>
                <w:rFonts w:ascii="Cambria" w:hAnsi="Cambria"/>
                <w:sz w:val="22"/>
                <w:szCs w:val="22"/>
              </w:rPr>
            </w:pPr>
            <w:hyperlink r:id="rId12" w:history="1">
              <w:r w:rsidR="0055363D" w:rsidRPr="00764CA8">
                <w:rPr>
                  <w:rStyle w:val="Hperlink"/>
                  <w:rFonts w:ascii="Cambria" w:hAnsi="Cambria"/>
                  <w:sz w:val="22"/>
                  <w:szCs w:val="22"/>
                </w:rPr>
                <w:t>www.cvkeskus.ee</w:t>
              </w:r>
            </w:hyperlink>
            <w:r w:rsidR="0055363D" w:rsidRPr="00764CA8">
              <w:rPr>
                <w:rFonts w:ascii="Cambria" w:hAnsi="Cambria"/>
                <w:sz w:val="22"/>
                <w:szCs w:val="22"/>
              </w:rPr>
              <w:t xml:space="preserve"> </w:t>
            </w:r>
          </w:p>
          <w:p w14:paraId="0213B671" w14:textId="77777777" w:rsidR="0055363D" w:rsidRPr="00764CA8" w:rsidRDefault="003C7B24" w:rsidP="0055363D">
            <w:pPr>
              <w:rPr>
                <w:rFonts w:ascii="Cambria" w:hAnsi="Cambria"/>
                <w:sz w:val="22"/>
                <w:szCs w:val="22"/>
              </w:rPr>
            </w:pPr>
            <w:hyperlink r:id="rId13" w:history="1">
              <w:r w:rsidR="0055363D" w:rsidRPr="00764CA8">
                <w:rPr>
                  <w:rStyle w:val="Hperlink"/>
                  <w:rFonts w:ascii="Cambria" w:hAnsi="Cambria"/>
                  <w:sz w:val="22"/>
                  <w:szCs w:val="22"/>
                </w:rPr>
                <w:t>www.sekretar.ee</w:t>
              </w:r>
            </w:hyperlink>
            <w:r w:rsidR="0055363D" w:rsidRPr="00764CA8">
              <w:rPr>
                <w:rFonts w:ascii="Cambria" w:hAnsi="Cambria"/>
                <w:sz w:val="22"/>
                <w:szCs w:val="22"/>
              </w:rPr>
              <w:t xml:space="preserve"> </w:t>
            </w:r>
          </w:p>
          <w:p w14:paraId="53ADCCAE" w14:textId="66285426" w:rsidR="0055363D" w:rsidRPr="00764CA8" w:rsidRDefault="003C7B24" w:rsidP="0055363D">
            <w:pPr>
              <w:rPr>
                <w:rFonts w:ascii="Cambria" w:hAnsi="Cambria"/>
                <w:sz w:val="22"/>
                <w:szCs w:val="22"/>
              </w:rPr>
            </w:pPr>
            <w:hyperlink r:id="rId14" w:history="1">
              <w:r w:rsidR="0055363D" w:rsidRPr="00764CA8">
                <w:rPr>
                  <w:rStyle w:val="Hperlink"/>
                  <w:rFonts w:ascii="Cambria" w:hAnsi="Cambria"/>
                  <w:sz w:val="22"/>
                  <w:szCs w:val="22"/>
                </w:rPr>
                <w:t>www.ettevotlusportaal.ee</w:t>
              </w:r>
            </w:hyperlink>
            <w:r w:rsidR="0055363D" w:rsidRPr="00764CA8">
              <w:rPr>
                <w:rFonts w:ascii="Cambria" w:hAnsi="Cambria"/>
                <w:sz w:val="22"/>
                <w:szCs w:val="22"/>
              </w:rPr>
              <w:t xml:space="preserve"> </w:t>
            </w:r>
            <w:r w:rsidR="00AD138A">
              <w:rPr>
                <w:rFonts w:ascii="Cambria" w:hAnsi="Cambria"/>
                <w:sz w:val="22"/>
                <w:szCs w:val="22"/>
              </w:rPr>
              <w:t xml:space="preserve"> </w:t>
            </w:r>
          </w:p>
          <w:p w14:paraId="43D6B9DC" w14:textId="77777777" w:rsidR="0055363D" w:rsidRPr="00764CA8" w:rsidRDefault="0055363D" w:rsidP="0055363D">
            <w:pPr>
              <w:rPr>
                <w:rFonts w:ascii="Cambria" w:hAnsi="Cambria"/>
                <w:sz w:val="22"/>
                <w:szCs w:val="22"/>
              </w:rPr>
            </w:pPr>
            <w:r w:rsidRPr="00764CA8">
              <w:rPr>
                <w:rFonts w:ascii="Cambria" w:hAnsi="Cambria"/>
                <w:sz w:val="22"/>
                <w:szCs w:val="22"/>
              </w:rPr>
              <w:t xml:space="preserve">Raadik, M. (2014). </w:t>
            </w:r>
            <w:r w:rsidRPr="00764CA8">
              <w:rPr>
                <w:rFonts w:ascii="Cambria" w:hAnsi="Cambria"/>
                <w:i/>
                <w:sz w:val="22"/>
                <w:szCs w:val="22"/>
              </w:rPr>
              <w:t>Väikesed tarbetekstid</w:t>
            </w:r>
            <w:r w:rsidRPr="00764CA8">
              <w:rPr>
                <w:rFonts w:ascii="Cambria" w:hAnsi="Cambria"/>
                <w:sz w:val="22"/>
                <w:szCs w:val="22"/>
              </w:rPr>
              <w:t xml:space="preserve">. Tallinn: Eesti Keele Sihtasutus </w:t>
            </w:r>
          </w:p>
          <w:p w14:paraId="78C7EE7E" w14:textId="3AB4A9F7" w:rsidR="0055363D" w:rsidRPr="00764CA8" w:rsidRDefault="00DD420E" w:rsidP="0055363D">
            <w:pPr>
              <w:rPr>
                <w:rFonts w:ascii="Cambria" w:hAnsi="Cambria"/>
                <w:sz w:val="22"/>
                <w:szCs w:val="22"/>
              </w:rPr>
            </w:pPr>
            <w:r w:rsidRPr="00764CA8">
              <w:rPr>
                <w:rFonts w:ascii="Cambria" w:hAnsi="Cambria"/>
                <w:sz w:val="22"/>
                <w:szCs w:val="22"/>
              </w:rPr>
              <w:t xml:space="preserve">Randmaa, T., Raiend, E. jt (2007). </w:t>
            </w:r>
            <w:r w:rsidR="0055363D" w:rsidRPr="00764CA8">
              <w:rPr>
                <w:rFonts w:ascii="Cambria" w:hAnsi="Cambria"/>
                <w:i/>
                <w:sz w:val="22"/>
                <w:szCs w:val="22"/>
              </w:rPr>
              <w:t>Ettevõtluse alused: õ</w:t>
            </w:r>
            <w:r w:rsidRPr="00764CA8">
              <w:rPr>
                <w:rFonts w:ascii="Cambria" w:hAnsi="Cambria"/>
                <w:i/>
                <w:sz w:val="22"/>
                <w:szCs w:val="22"/>
              </w:rPr>
              <w:t>ppematerjal</w:t>
            </w:r>
            <w:r w:rsidRPr="00764CA8">
              <w:rPr>
                <w:rFonts w:ascii="Cambria" w:hAnsi="Cambria"/>
                <w:sz w:val="22"/>
                <w:szCs w:val="22"/>
              </w:rPr>
              <w:t>. Tln:</w:t>
            </w:r>
            <w:r w:rsidR="0055363D" w:rsidRPr="00764CA8">
              <w:rPr>
                <w:rFonts w:ascii="Cambria" w:hAnsi="Cambria"/>
                <w:sz w:val="22"/>
                <w:szCs w:val="22"/>
              </w:rPr>
              <w:t xml:space="preserve"> SA INNOVE </w:t>
            </w:r>
          </w:p>
          <w:p w14:paraId="3D85F67B" w14:textId="77777777" w:rsidR="00DD420E" w:rsidRPr="00764CA8" w:rsidRDefault="00DD420E" w:rsidP="0055363D">
            <w:pPr>
              <w:rPr>
                <w:rFonts w:ascii="Cambria" w:hAnsi="Cambria"/>
                <w:sz w:val="22"/>
                <w:szCs w:val="22"/>
              </w:rPr>
            </w:pPr>
            <w:r w:rsidRPr="00764CA8">
              <w:rPr>
                <w:rFonts w:ascii="Cambria" w:hAnsi="Cambria"/>
                <w:sz w:val="22"/>
                <w:szCs w:val="22"/>
              </w:rPr>
              <w:t>Arrak, A., Eamets, R.</w:t>
            </w:r>
            <w:r w:rsidR="0055363D" w:rsidRPr="00764CA8">
              <w:rPr>
                <w:rFonts w:ascii="Cambria" w:hAnsi="Cambria"/>
                <w:sz w:val="22"/>
                <w:szCs w:val="22"/>
              </w:rPr>
              <w:t xml:space="preserve"> jt </w:t>
            </w:r>
            <w:r w:rsidRPr="00764CA8">
              <w:rPr>
                <w:rFonts w:ascii="Cambria" w:hAnsi="Cambria"/>
                <w:sz w:val="22"/>
                <w:szCs w:val="22"/>
              </w:rPr>
              <w:t>(</w:t>
            </w:r>
            <w:r w:rsidR="0055363D" w:rsidRPr="00764CA8">
              <w:rPr>
                <w:rFonts w:ascii="Cambria" w:hAnsi="Cambria"/>
                <w:sz w:val="22"/>
                <w:szCs w:val="22"/>
              </w:rPr>
              <w:t>2002</w:t>
            </w:r>
            <w:r w:rsidRPr="00764CA8">
              <w:rPr>
                <w:rFonts w:ascii="Cambria" w:hAnsi="Cambria"/>
                <w:sz w:val="22"/>
                <w:szCs w:val="22"/>
              </w:rPr>
              <w:t>)</w:t>
            </w:r>
            <w:r w:rsidR="0055363D" w:rsidRPr="00764CA8">
              <w:rPr>
                <w:rFonts w:ascii="Cambria" w:hAnsi="Cambria"/>
                <w:sz w:val="22"/>
                <w:szCs w:val="22"/>
              </w:rPr>
              <w:t xml:space="preserve">. </w:t>
            </w:r>
            <w:r w:rsidR="0055363D" w:rsidRPr="00764CA8">
              <w:rPr>
                <w:rFonts w:ascii="Cambria" w:hAnsi="Cambria"/>
                <w:i/>
                <w:sz w:val="22"/>
                <w:szCs w:val="22"/>
              </w:rPr>
              <w:t>Majanduse ABC</w:t>
            </w:r>
            <w:r w:rsidR="0055363D" w:rsidRPr="00764CA8">
              <w:rPr>
                <w:rFonts w:ascii="Cambria" w:hAnsi="Cambria"/>
                <w:sz w:val="22"/>
                <w:szCs w:val="22"/>
              </w:rPr>
              <w:t xml:space="preserve">. Tallinn: Avatar OÜ </w:t>
            </w:r>
          </w:p>
          <w:p w14:paraId="55B5B9FC" w14:textId="2EBF7BCE" w:rsidR="00DD420E" w:rsidRPr="00764CA8" w:rsidRDefault="003C7B24" w:rsidP="0055363D">
            <w:pPr>
              <w:rPr>
                <w:rFonts w:ascii="Cambria" w:hAnsi="Cambria"/>
                <w:sz w:val="22"/>
                <w:szCs w:val="22"/>
              </w:rPr>
            </w:pPr>
            <w:hyperlink r:id="rId15" w:history="1">
              <w:r w:rsidR="00DD420E" w:rsidRPr="00764CA8">
                <w:rPr>
                  <w:rStyle w:val="Hperlink"/>
                  <w:rFonts w:ascii="Cambria" w:hAnsi="Cambria"/>
                  <w:sz w:val="22"/>
                  <w:szCs w:val="22"/>
                </w:rPr>
                <w:t>http://www.minuraha.ee</w:t>
              </w:r>
            </w:hyperlink>
            <w:r w:rsidR="0055363D" w:rsidRPr="00764CA8">
              <w:rPr>
                <w:rFonts w:ascii="Cambria" w:hAnsi="Cambria"/>
                <w:sz w:val="22"/>
                <w:szCs w:val="22"/>
              </w:rPr>
              <w:t xml:space="preserve"> </w:t>
            </w:r>
          </w:p>
          <w:p w14:paraId="4B576DDC" w14:textId="5FF21BC2" w:rsidR="00DD420E" w:rsidRPr="00764CA8" w:rsidRDefault="003C7B24" w:rsidP="0055363D">
            <w:pPr>
              <w:rPr>
                <w:rFonts w:ascii="Cambria" w:hAnsi="Cambria"/>
                <w:sz w:val="22"/>
                <w:szCs w:val="22"/>
              </w:rPr>
            </w:pPr>
            <w:hyperlink r:id="rId16" w:history="1">
              <w:r w:rsidR="00DD420E" w:rsidRPr="00764CA8">
                <w:rPr>
                  <w:rStyle w:val="Hperlink"/>
                  <w:rFonts w:ascii="Cambria" w:hAnsi="Cambria"/>
                  <w:sz w:val="22"/>
                  <w:szCs w:val="22"/>
                </w:rPr>
                <w:t>http://www.eriik.ee</w:t>
              </w:r>
            </w:hyperlink>
            <w:r w:rsidR="0055363D" w:rsidRPr="00764CA8">
              <w:rPr>
                <w:rFonts w:ascii="Cambria" w:hAnsi="Cambria"/>
                <w:sz w:val="22"/>
                <w:szCs w:val="22"/>
              </w:rPr>
              <w:t xml:space="preserve"> </w:t>
            </w:r>
          </w:p>
          <w:p w14:paraId="30D1BB1B" w14:textId="509B9B3E" w:rsidR="0055363D" w:rsidRPr="00764CA8" w:rsidRDefault="003C7B24" w:rsidP="0055363D">
            <w:pPr>
              <w:rPr>
                <w:rFonts w:ascii="Cambria" w:hAnsi="Cambria"/>
                <w:sz w:val="22"/>
                <w:szCs w:val="22"/>
              </w:rPr>
            </w:pPr>
            <w:hyperlink r:id="rId17" w:history="1">
              <w:r w:rsidR="00DD420E" w:rsidRPr="00764CA8">
                <w:rPr>
                  <w:rStyle w:val="Hperlink"/>
                  <w:rFonts w:ascii="Cambria" w:hAnsi="Cambria"/>
                  <w:sz w:val="22"/>
                  <w:szCs w:val="22"/>
                </w:rPr>
                <w:t>http://www.emta.ee</w:t>
              </w:r>
            </w:hyperlink>
          </w:p>
          <w:p w14:paraId="6C1A80D4" w14:textId="0B8DEC7E" w:rsidR="008E59B0" w:rsidRPr="00764CA8" w:rsidRDefault="0055363D" w:rsidP="0055363D">
            <w:pPr>
              <w:rPr>
                <w:rFonts w:ascii="Cambria" w:hAnsi="Cambria"/>
                <w:sz w:val="22"/>
                <w:szCs w:val="22"/>
              </w:rPr>
            </w:pPr>
            <w:r w:rsidRPr="00764CA8">
              <w:rPr>
                <w:rFonts w:ascii="Cambria" w:hAnsi="Cambria"/>
                <w:sz w:val="22"/>
                <w:szCs w:val="22"/>
              </w:rPr>
              <w:t>Õpiobjekt</w:t>
            </w:r>
            <w:r w:rsidR="008E59B0" w:rsidRPr="00764CA8">
              <w:rPr>
                <w:rFonts w:ascii="Cambria" w:hAnsi="Cambria"/>
                <w:sz w:val="22"/>
                <w:szCs w:val="22"/>
              </w:rPr>
              <w:t>:</w:t>
            </w:r>
            <w:r w:rsidRPr="00764CA8">
              <w:rPr>
                <w:rFonts w:ascii="Cambria" w:hAnsi="Cambria"/>
                <w:sz w:val="22"/>
                <w:szCs w:val="22"/>
              </w:rPr>
              <w:t xml:space="preserve"> Meeskonnatöö </w:t>
            </w:r>
            <w:hyperlink r:id="rId18" w:history="1">
              <w:r w:rsidR="008E59B0" w:rsidRPr="00764CA8">
                <w:rPr>
                  <w:rStyle w:val="Hperlink"/>
                  <w:rFonts w:ascii="Cambria" w:hAnsi="Cambria"/>
                  <w:sz w:val="22"/>
                  <w:szCs w:val="22"/>
                </w:rPr>
                <w:t>http://www.lvrkk.ee/kristiina/airi/meeskonnatoo/MEESKONNAKURSUS_print.html</w:t>
              </w:r>
            </w:hyperlink>
          </w:p>
        </w:tc>
      </w:tr>
    </w:tbl>
    <w:p w14:paraId="0C815996" w14:textId="2D75D323" w:rsidR="009177FD" w:rsidRPr="00764CA8" w:rsidRDefault="009177FD" w:rsidP="009177FD">
      <w:pPr>
        <w:rPr>
          <w:rFonts w:ascii="Cambria" w:hAnsi="Cambria"/>
          <w:sz w:val="22"/>
          <w:szCs w:val="22"/>
        </w:rPr>
      </w:pPr>
    </w:p>
    <w:p w14:paraId="1C31A2DC" w14:textId="77777777" w:rsidR="00D75A94" w:rsidRPr="00764CA8" w:rsidRDefault="00D75A94" w:rsidP="009177FD">
      <w:pPr>
        <w:rPr>
          <w:rFonts w:ascii="Cambria" w:hAnsi="Cambria"/>
          <w:sz w:val="22"/>
          <w:szCs w:val="22"/>
        </w:rPr>
      </w:pPr>
    </w:p>
    <w:tbl>
      <w:tblPr>
        <w:tblStyle w:val="Kontuurtabel"/>
        <w:tblW w:w="21616" w:type="dxa"/>
        <w:tblInd w:w="-145" w:type="dxa"/>
        <w:tblLook w:val="04A0" w:firstRow="1" w:lastRow="0" w:firstColumn="1" w:lastColumn="0" w:noHBand="0" w:noVBand="1"/>
      </w:tblPr>
      <w:tblGrid>
        <w:gridCol w:w="2408"/>
        <w:gridCol w:w="3112"/>
        <w:gridCol w:w="1412"/>
        <w:gridCol w:w="3099"/>
        <w:gridCol w:w="1520"/>
        <w:gridCol w:w="1133"/>
        <w:gridCol w:w="3378"/>
        <w:gridCol w:w="5554"/>
      </w:tblGrid>
      <w:tr w:rsidR="009177FD" w:rsidRPr="00764CA8" w14:paraId="2D19F96E" w14:textId="77777777" w:rsidTr="007C7CB1">
        <w:trPr>
          <w:gridAfter w:val="1"/>
          <w:wAfter w:w="5554" w:type="dxa"/>
          <w:trHeight w:val="340"/>
        </w:trPr>
        <w:tc>
          <w:tcPr>
            <w:tcW w:w="2408" w:type="dxa"/>
            <w:shd w:val="clear" w:color="auto" w:fill="BDD6EE" w:themeFill="accent5" w:themeFillTint="66"/>
          </w:tcPr>
          <w:p w14:paraId="59568298" w14:textId="651729D0" w:rsidR="009177FD" w:rsidRPr="00764CA8" w:rsidRDefault="00A7050C" w:rsidP="008557A5">
            <w:pPr>
              <w:jc w:val="center"/>
              <w:rPr>
                <w:rFonts w:ascii="Cambria" w:hAnsi="Cambria"/>
                <w:b/>
                <w:sz w:val="22"/>
                <w:szCs w:val="22"/>
              </w:rPr>
            </w:pPr>
            <w:r w:rsidRPr="00764CA8">
              <w:rPr>
                <w:rFonts w:ascii="Cambria" w:hAnsi="Cambria"/>
                <w:b/>
                <w:sz w:val="22"/>
                <w:szCs w:val="22"/>
              </w:rPr>
              <w:t>6</w:t>
            </w:r>
          </w:p>
        </w:tc>
        <w:tc>
          <w:tcPr>
            <w:tcW w:w="10276" w:type="dxa"/>
            <w:gridSpan w:val="5"/>
            <w:shd w:val="clear" w:color="auto" w:fill="BDD6EE" w:themeFill="accent5" w:themeFillTint="66"/>
          </w:tcPr>
          <w:p w14:paraId="66DCD669" w14:textId="34B30418" w:rsidR="009177FD" w:rsidRPr="00764CA8" w:rsidRDefault="00A7050C" w:rsidP="008557A5">
            <w:pPr>
              <w:jc w:val="center"/>
              <w:rPr>
                <w:rFonts w:ascii="Cambria" w:hAnsi="Cambria"/>
                <w:b/>
                <w:sz w:val="22"/>
                <w:szCs w:val="22"/>
              </w:rPr>
            </w:pPr>
            <w:r w:rsidRPr="00764CA8">
              <w:rPr>
                <w:rFonts w:ascii="Cambria" w:hAnsi="Cambria"/>
                <w:b/>
                <w:sz w:val="22"/>
                <w:szCs w:val="22"/>
              </w:rPr>
              <w:t>Praktika</w:t>
            </w:r>
          </w:p>
        </w:tc>
        <w:tc>
          <w:tcPr>
            <w:tcW w:w="3378" w:type="dxa"/>
            <w:shd w:val="clear" w:color="auto" w:fill="BDD6EE" w:themeFill="accent5" w:themeFillTint="66"/>
          </w:tcPr>
          <w:p w14:paraId="411A6824" w14:textId="17688527" w:rsidR="009177FD" w:rsidRPr="00764CA8" w:rsidRDefault="00A7050C" w:rsidP="008557A5">
            <w:pPr>
              <w:jc w:val="center"/>
              <w:rPr>
                <w:rFonts w:ascii="Cambria" w:hAnsi="Cambria"/>
                <w:b/>
                <w:sz w:val="22"/>
                <w:szCs w:val="22"/>
              </w:rPr>
            </w:pPr>
            <w:r w:rsidRPr="00764CA8">
              <w:rPr>
                <w:rFonts w:ascii="Cambria" w:hAnsi="Cambria"/>
                <w:b/>
                <w:sz w:val="22"/>
                <w:szCs w:val="22"/>
              </w:rPr>
              <w:t>40</w:t>
            </w:r>
            <w:r w:rsidR="009177FD" w:rsidRPr="00764CA8">
              <w:rPr>
                <w:rFonts w:ascii="Cambria" w:hAnsi="Cambria"/>
                <w:b/>
                <w:sz w:val="22"/>
                <w:szCs w:val="22"/>
              </w:rPr>
              <w:t xml:space="preserve"> EKAP </w:t>
            </w:r>
            <w:r w:rsidRPr="00764CA8">
              <w:rPr>
                <w:rFonts w:ascii="Cambria" w:hAnsi="Cambria"/>
                <w:b/>
                <w:sz w:val="22"/>
                <w:szCs w:val="22"/>
              </w:rPr>
              <w:t>/ 1040 tundi</w:t>
            </w:r>
          </w:p>
        </w:tc>
      </w:tr>
      <w:tr w:rsidR="009177FD" w:rsidRPr="00764CA8" w14:paraId="1D251323" w14:textId="77777777" w:rsidTr="007C7CB1">
        <w:trPr>
          <w:gridAfter w:val="1"/>
          <w:wAfter w:w="5554" w:type="dxa"/>
        </w:trPr>
        <w:tc>
          <w:tcPr>
            <w:tcW w:w="11551" w:type="dxa"/>
            <w:gridSpan w:val="5"/>
            <w:tcBorders>
              <w:bottom w:val="single" w:sz="4" w:space="0" w:color="auto"/>
            </w:tcBorders>
          </w:tcPr>
          <w:p w14:paraId="5882CE52" w14:textId="318F71CA" w:rsidR="009177FD" w:rsidRPr="00764CA8" w:rsidRDefault="009177FD" w:rsidP="00760D07">
            <w:pPr>
              <w:rPr>
                <w:rFonts w:ascii="Cambria" w:hAnsi="Cambria"/>
                <w:sz w:val="22"/>
                <w:szCs w:val="22"/>
              </w:rPr>
            </w:pPr>
            <w:r w:rsidRPr="00764CA8">
              <w:rPr>
                <w:rFonts w:ascii="Cambria" w:hAnsi="Cambria"/>
                <w:b/>
                <w:sz w:val="22"/>
                <w:szCs w:val="22"/>
              </w:rPr>
              <w:t>Õpetajad:</w:t>
            </w:r>
            <w:r w:rsidR="00A7050C" w:rsidRPr="00764CA8">
              <w:rPr>
                <w:rFonts w:ascii="Cambria" w:hAnsi="Cambria"/>
                <w:b/>
                <w:sz w:val="22"/>
                <w:szCs w:val="22"/>
              </w:rPr>
              <w:t xml:space="preserve"> </w:t>
            </w:r>
            <w:r w:rsidR="00A7050C" w:rsidRPr="00764CA8">
              <w:rPr>
                <w:rFonts w:ascii="Cambria" w:hAnsi="Cambria"/>
                <w:sz w:val="22"/>
                <w:szCs w:val="22"/>
              </w:rPr>
              <w:t>Rühmajuhataja, Margus Kivi, Toomas Kivi</w:t>
            </w:r>
          </w:p>
        </w:tc>
        <w:tc>
          <w:tcPr>
            <w:tcW w:w="1133" w:type="dxa"/>
            <w:tcBorders>
              <w:bottom w:val="single" w:sz="4" w:space="0" w:color="auto"/>
            </w:tcBorders>
          </w:tcPr>
          <w:p w14:paraId="2D320611" w14:textId="77777777" w:rsidR="009177FD" w:rsidRPr="00764CA8" w:rsidRDefault="009177FD" w:rsidP="00760D07">
            <w:pPr>
              <w:rPr>
                <w:rFonts w:ascii="Cambria" w:hAnsi="Cambria"/>
                <w:sz w:val="22"/>
                <w:szCs w:val="22"/>
              </w:rPr>
            </w:pPr>
            <w:r w:rsidRPr="00764CA8">
              <w:rPr>
                <w:rFonts w:ascii="Cambria" w:hAnsi="Cambria"/>
                <w:sz w:val="22"/>
                <w:szCs w:val="22"/>
              </w:rPr>
              <w:t>Kursus</w:t>
            </w:r>
          </w:p>
        </w:tc>
        <w:tc>
          <w:tcPr>
            <w:tcW w:w="3378" w:type="dxa"/>
            <w:tcBorders>
              <w:bottom w:val="single" w:sz="4" w:space="0" w:color="auto"/>
            </w:tcBorders>
          </w:tcPr>
          <w:p w14:paraId="731F91B0" w14:textId="77777777" w:rsidR="009177FD" w:rsidRPr="00764CA8" w:rsidRDefault="009177FD" w:rsidP="00760D07">
            <w:pPr>
              <w:rPr>
                <w:rFonts w:ascii="Cambria" w:hAnsi="Cambria"/>
                <w:sz w:val="22"/>
                <w:szCs w:val="22"/>
              </w:rPr>
            </w:pPr>
            <w:r w:rsidRPr="00764CA8">
              <w:rPr>
                <w:rFonts w:ascii="Cambria" w:hAnsi="Cambria"/>
                <w:sz w:val="22"/>
                <w:szCs w:val="22"/>
              </w:rPr>
              <w:t>Mooduli maht kursusel (õ-a)</w:t>
            </w:r>
          </w:p>
        </w:tc>
      </w:tr>
      <w:tr w:rsidR="009177FD" w:rsidRPr="00764CA8" w14:paraId="0A7F6944" w14:textId="77777777" w:rsidTr="007C7CB1">
        <w:trPr>
          <w:gridAfter w:val="1"/>
          <w:wAfter w:w="5554" w:type="dxa"/>
        </w:trPr>
        <w:tc>
          <w:tcPr>
            <w:tcW w:w="16062" w:type="dxa"/>
            <w:gridSpan w:val="7"/>
            <w:shd w:val="clear" w:color="auto" w:fill="BDD6EE" w:themeFill="accent5" w:themeFillTint="66"/>
          </w:tcPr>
          <w:p w14:paraId="3946AC71" w14:textId="77777777" w:rsidR="00040BA7" w:rsidRPr="00764CA8" w:rsidRDefault="009177FD" w:rsidP="00040BA7">
            <w:pPr>
              <w:rPr>
                <w:rFonts w:ascii="Cambria" w:hAnsi="Cambria"/>
                <w:sz w:val="22"/>
                <w:szCs w:val="22"/>
              </w:rPr>
            </w:pPr>
            <w:r w:rsidRPr="00764CA8">
              <w:rPr>
                <w:rFonts w:ascii="Cambria" w:hAnsi="Cambria"/>
                <w:b/>
                <w:sz w:val="22"/>
                <w:szCs w:val="22"/>
              </w:rPr>
              <w:t>Eesmärk:</w:t>
            </w:r>
            <w:r w:rsidR="00040BA7" w:rsidRPr="00764CA8">
              <w:rPr>
                <w:rFonts w:ascii="Cambria" w:hAnsi="Cambria"/>
                <w:b/>
                <w:sz w:val="22"/>
                <w:szCs w:val="22"/>
              </w:rPr>
              <w:t xml:space="preserve"> </w:t>
            </w:r>
            <w:r w:rsidR="00040BA7" w:rsidRPr="00764CA8">
              <w:rPr>
                <w:rFonts w:ascii="Cambria" w:hAnsi="Cambria"/>
                <w:sz w:val="22"/>
                <w:szCs w:val="22"/>
              </w:rPr>
              <w:t>õpetusega taotletakse, et õpilane täidab töökeskkonnas juhendaja juhendamisel õppekava õpieesmärkidele vastavaid töö- ja õppeülesandeid,</w:t>
            </w:r>
          </w:p>
          <w:p w14:paraId="325BE57B" w14:textId="67523A19" w:rsidR="009177FD" w:rsidRPr="00764CA8" w:rsidRDefault="00040BA7" w:rsidP="00040BA7">
            <w:pPr>
              <w:rPr>
                <w:rFonts w:ascii="Cambria" w:hAnsi="Cambria"/>
                <w:sz w:val="22"/>
                <w:szCs w:val="22"/>
              </w:rPr>
            </w:pPr>
            <w:r w:rsidRPr="00764CA8">
              <w:rPr>
                <w:rFonts w:ascii="Cambria" w:hAnsi="Cambria"/>
                <w:sz w:val="22"/>
                <w:szCs w:val="22"/>
              </w:rPr>
              <w:t>rakendab teoreetilisi teadmisi ja täiendab praktilisi oskusi ning kujundab hoiakuid.</w:t>
            </w:r>
          </w:p>
        </w:tc>
      </w:tr>
      <w:tr w:rsidR="00A7050C" w:rsidRPr="00764CA8" w14:paraId="6B6FBC6E" w14:textId="48DC4772" w:rsidTr="007C7CB1">
        <w:trPr>
          <w:gridAfter w:val="1"/>
          <w:wAfter w:w="5554" w:type="dxa"/>
        </w:trPr>
        <w:tc>
          <w:tcPr>
            <w:tcW w:w="2408" w:type="dxa"/>
            <w:shd w:val="clear" w:color="auto" w:fill="auto"/>
          </w:tcPr>
          <w:p w14:paraId="7CBFF6E5" w14:textId="5A4CFED2" w:rsidR="00A7050C" w:rsidRPr="00764CA8" w:rsidRDefault="00A7050C" w:rsidP="00760D07">
            <w:pPr>
              <w:rPr>
                <w:rFonts w:ascii="Cambria" w:hAnsi="Cambria"/>
                <w:b/>
                <w:sz w:val="22"/>
                <w:szCs w:val="22"/>
              </w:rPr>
            </w:pPr>
            <w:r w:rsidRPr="00764CA8">
              <w:rPr>
                <w:rFonts w:ascii="Cambria" w:hAnsi="Cambria"/>
                <w:b/>
                <w:sz w:val="22"/>
                <w:szCs w:val="22"/>
              </w:rPr>
              <w:t>Nõuded mooduli alustamiseks</w:t>
            </w:r>
          </w:p>
        </w:tc>
        <w:tc>
          <w:tcPr>
            <w:tcW w:w="13654" w:type="dxa"/>
            <w:gridSpan w:val="6"/>
            <w:shd w:val="clear" w:color="auto" w:fill="auto"/>
          </w:tcPr>
          <w:p w14:paraId="45ADC8CA" w14:textId="0CB178F3" w:rsidR="00A7050C" w:rsidRPr="00764CA8" w:rsidRDefault="00040BA7" w:rsidP="00760D07">
            <w:pPr>
              <w:rPr>
                <w:rFonts w:ascii="Cambria" w:hAnsi="Cambria"/>
                <w:sz w:val="22"/>
                <w:szCs w:val="22"/>
              </w:rPr>
            </w:pPr>
            <w:r w:rsidRPr="00764CA8">
              <w:rPr>
                <w:rFonts w:ascii="Cambria" w:hAnsi="Cambria"/>
                <w:sz w:val="22"/>
                <w:szCs w:val="22"/>
              </w:rPr>
              <w:t xml:space="preserve">puuduvad </w:t>
            </w:r>
            <w:r w:rsidR="00A7050C" w:rsidRPr="00764CA8">
              <w:rPr>
                <w:rFonts w:ascii="Cambria" w:hAnsi="Cambria"/>
                <w:sz w:val="22"/>
                <w:szCs w:val="22"/>
              </w:rPr>
              <w:t>õ</w:t>
            </w:r>
            <w:r w:rsidRPr="00764CA8">
              <w:rPr>
                <w:rFonts w:ascii="Cambria" w:hAnsi="Cambria"/>
                <w:sz w:val="22"/>
                <w:szCs w:val="22"/>
              </w:rPr>
              <w:t>ppevõlgnevused</w:t>
            </w:r>
          </w:p>
        </w:tc>
      </w:tr>
      <w:tr w:rsidR="009177FD" w:rsidRPr="00764CA8" w14:paraId="28E83B5D" w14:textId="77777777" w:rsidTr="007C7CB1">
        <w:trPr>
          <w:gridAfter w:val="1"/>
          <w:wAfter w:w="5554" w:type="dxa"/>
        </w:trPr>
        <w:tc>
          <w:tcPr>
            <w:tcW w:w="2408" w:type="dxa"/>
            <w:vAlign w:val="center"/>
          </w:tcPr>
          <w:p w14:paraId="54F6176A"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Õpiväljundid</w:t>
            </w:r>
          </w:p>
        </w:tc>
        <w:tc>
          <w:tcPr>
            <w:tcW w:w="3112" w:type="dxa"/>
            <w:vAlign w:val="center"/>
          </w:tcPr>
          <w:p w14:paraId="7FED22CF"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Hindamiskriteeriumid</w:t>
            </w:r>
          </w:p>
        </w:tc>
        <w:tc>
          <w:tcPr>
            <w:tcW w:w="4511" w:type="dxa"/>
            <w:gridSpan w:val="2"/>
            <w:vAlign w:val="center"/>
          </w:tcPr>
          <w:p w14:paraId="475D4F38"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Hindamisülesanded</w:t>
            </w:r>
          </w:p>
        </w:tc>
        <w:tc>
          <w:tcPr>
            <w:tcW w:w="1520" w:type="dxa"/>
          </w:tcPr>
          <w:p w14:paraId="61B4E019"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Kokkuvõttev</w:t>
            </w:r>
          </w:p>
          <w:p w14:paraId="7306073B"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hindamine</w:t>
            </w:r>
          </w:p>
        </w:tc>
        <w:tc>
          <w:tcPr>
            <w:tcW w:w="4511" w:type="dxa"/>
            <w:gridSpan w:val="2"/>
            <w:vAlign w:val="center"/>
          </w:tcPr>
          <w:p w14:paraId="49504EB4"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Teemad</w:t>
            </w:r>
          </w:p>
        </w:tc>
      </w:tr>
      <w:tr w:rsidR="00040BA7" w:rsidRPr="00764CA8" w14:paraId="1C026CE3" w14:textId="55A27993" w:rsidTr="007C7CB1">
        <w:trPr>
          <w:trHeight w:val="899"/>
        </w:trPr>
        <w:tc>
          <w:tcPr>
            <w:tcW w:w="2408" w:type="dxa"/>
          </w:tcPr>
          <w:p w14:paraId="203AA3DA" w14:textId="24AE4FAC" w:rsidR="00040BA7" w:rsidRPr="00764CA8" w:rsidRDefault="00040BA7" w:rsidP="00040BA7">
            <w:pPr>
              <w:rPr>
                <w:rFonts w:ascii="Cambria" w:hAnsi="Cambria"/>
                <w:sz w:val="22"/>
                <w:szCs w:val="22"/>
              </w:rPr>
            </w:pPr>
            <w:r w:rsidRPr="00764CA8">
              <w:rPr>
                <w:rFonts w:ascii="Cambria" w:hAnsi="Cambria"/>
                <w:b/>
                <w:sz w:val="22"/>
                <w:szCs w:val="22"/>
              </w:rPr>
              <w:lastRenderedPageBreak/>
              <w:t>ÕV 1</w:t>
            </w:r>
            <w:r w:rsidRPr="00764CA8">
              <w:rPr>
                <w:rFonts w:ascii="Cambria" w:hAnsi="Cambria"/>
                <w:sz w:val="22"/>
                <w:szCs w:val="22"/>
              </w:rPr>
              <w:t xml:space="preserve">. </w:t>
            </w:r>
            <w:r w:rsidR="0077425F" w:rsidRPr="00764CA8">
              <w:rPr>
                <w:rFonts w:ascii="Cambria" w:hAnsi="Cambria"/>
                <w:sz w:val="22"/>
                <w:szCs w:val="22"/>
              </w:rPr>
              <w:t>k</w:t>
            </w:r>
            <w:r w:rsidRPr="00764CA8">
              <w:rPr>
                <w:rFonts w:ascii="Cambria" w:hAnsi="Cambria"/>
                <w:sz w:val="22"/>
                <w:szCs w:val="22"/>
              </w:rPr>
              <w:t>ülastab mootorsõidukite hoolduse ja remonttöödega</w:t>
            </w:r>
          </w:p>
          <w:p w14:paraId="04ACB106" w14:textId="77777777" w:rsidR="00040BA7" w:rsidRPr="00764CA8" w:rsidRDefault="00040BA7" w:rsidP="00040BA7">
            <w:pPr>
              <w:rPr>
                <w:rFonts w:ascii="Cambria" w:hAnsi="Cambria"/>
                <w:sz w:val="22"/>
                <w:szCs w:val="22"/>
              </w:rPr>
            </w:pPr>
            <w:r w:rsidRPr="00764CA8">
              <w:rPr>
                <w:rFonts w:ascii="Cambria" w:hAnsi="Cambria"/>
                <w:sz w:val="22"/>
                <w:szCs w:val="22"/>
              </w:rPr>
              <w:t>tegelevaid ettevõtteid ja peab läbirääkimisi praktikale</w:t>
            </w:r>
          </w:p>
          <w:p w14:paraId="700FE9F3" w14:textId="77777777" w:rsidR="00040BA7" w:rsidRPr="00764CA8" w:rsidRDefault="00040BA7" w:rsidP="00040BA7">
            <w:pPr>
              <w:rPr>
                <w:rFonts w:ascii="Cambria" w:hAnsi="Cambria"/>
                <w:sz w:val="22"/>
                <w:szCs w:val="22"/>
              </w:rPr>
            </w:pPr>
            <w:r w:rsidRPr="00764CA8">
              <w:rPr>
                <w:rFonts w:ascii="Cambria" w:hAnsi="Cambria"/>
                <w:sz w:val="22"/>
                <w:szCs w:val="22"/>
              </w:rPr>
              <w:t>asumiseks, vastavalt kooli praktikakorraldusele</w:t>
            </w:r>
          </w:p>
          <w:p w14:paraId="2D8F0704" w14:textId="77777777" w:rsidR="00040BA7" w:rsidRPr="00764CA8" w:rsidRDefault="00040BA7" w:rsidP="00040BA7">
            <w:pPr>
              <w:rPr>
                <w:rFonts w:ascii="Cambria" w:hAnsi="Cambria"/>
                <w:sz w:val="22"/>
                <w:szCs w:val="22"/>
              </w:rPr>
            </w:pPr>
            <w:r w:rsidRPr="00764CA8">
              <w:rPr>
                <w:rFonts w:ascii="Cambria" w:hAnsi="Cambria"/>
                <w:sz w:val="22"/>
                <w:szCs w:val="22"/>
              </w:rPr>
              <w:t>sõlmib kolmepoolse praktikalepingu</w:t>
            </w:r>
          </w:p>
          <w:p w14:paraId="10AC4BCD" w14:textId="77777777" w:rsidR="00D7299C" w:rsidRPr="00764CA8" w:rsidRDefault="00D7299C" w:rsidP="00040BA7">
            <w:pPr>
              <w:rPr>
                <w:rFonts w:ascii="Cambria" w:hAnsi="Cambria"/>
                <w:sz w:val="22"/>
                <w:szCs w:val="22"/>
              </w:rPr>
            </w:pPr>
          </w:p>
          <w:p w14:paraId="630CE21E" w14:textId="42A36025" w:rsidR="00040BA7" w:rsidRPr="00764CA8" w:rsidRDefault="00040BA7" w:rsidP="00040BA7">
            <w:pPr>
              <w:rPr>
                <w:rFonts w:ascii="Cambria" w:hAnsi="Cambria"/>
                <w:sz w:val="22"/>
                <w:szCs w:val="22"/>
              </w:rPr>
            </w:pPr>
            <w:r w:rsidRPr="00764CA8">
              <w:rPr>
                <w:rFonts w:ascii="Cambria" w:hAnsi="Cambria"/>
                <w:sz w:val="22"/>
                <w:szCs w:val="22"/>
              </w:rPr>
              <w:t>Jaotus tundides:</w:t>
            </w:r>
          </w:p>
          <w:p w14:paraId="004B858C" w14:textId="77777777" w:rsidR="00040BA7" w:rsidRPr="00764CA8" w:rsidRDefault="00040BA7" w:rsidP="00040BA7">
            <w:pPr>
              <w:rPr>
                <w:rFonts w:ascii="Cambria" w:hAnsi="Cambria"/>
                <w:sz w:val="22"/>
                <w:szCs w:val="22"/>
              </w:rPr>
            </w:pPr>
            <w:r w:rsidRPr="00764CA8">
              <w:rPr>
                <w:rFonts w:ascii="Cambria" w:hAnsi="Cambria"/>
                <w:sz w:val="22"/>
                <w:szCs w:val="22"/>
              </w:rPr>
              <w:t>praktika: 30</w:t>
            </w:r>
          </w:p>
          <w:p w14:paraId="703A2ECE" w14:textId="6C4F0DDE" w:rsidR="00040BA7" w:rsidRPr="00764CA8" w:rsidRDefault="00040BA7" w:rsidP="00040BA7">
            <w:pPr>
              <w:rPr>
                <w:rFonts w:ascii="Cambria" w:hAnsi="Cambria"/>
                <w:sz w:val="22"/>
                <w:szCs w:val="22"/>
              </w:rPr>
            </w:pPr>
            <w:r w:rsidRPr="00764CA8">
              <w:rPr>
                <w:rFonts w:ascii="Cambria" w:hAnsi="Cambria"/>
                <w:sz w:val="22"/>
                <w:szCs w:val="22"/>
              </w:rPr>
              <w:t>kokku: 30</w:t>
            </w:r>
          </w:p>
        </w:tc>
        <w:tc>
          <w:tcPr>
            <w:tcW w:w="3112" w:type="dxa"/>
          </w:tcPr>
          <w:p w14:paraId="5F361A24" w14:textId="5D6E5FFE" w:rsidR="00040BA7" w:rsidRPr="00764CA8" w:rsidRDefault="00040BA7" w:rsidP="00040BA7">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kirjeldab kooli praktikakorraldust ja praktikajuhendist tulenevaid praktika eesmärke</w:t>
            </w:r>
          </w:p>
          <w:p w14:paraId="3995D03D" w14:textId="739BD9D4" w:rsidR="00040BA7" w:rsidRPr="00764CA8" w:rsidRDefault="00040BA7" w:rsidP="00040BA7">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kirjeldab oma õigusi ja kohustusi praktikandina</w:t>
            </w:r>
          </w:p>
          <w:p w14:paraId="436282FC" w14:textId="0CCAB316" w:rsidR="00040BA7" w:rsidRPr="00764CA8" w:rsidRDefault="00040BA7" w:rsidP="00040BA7">
            <w:pPr>
              <w:rPr>
                <w:rFonts w:ascii="Cambria" w:hAnsi="Cambria"/>
                <w:sz w:val="22"/>
                <w:szCs w:val="22"/>
              </w:rPr>
            </w:pPr>
            <w:r w:rsidRPr="00764CA8">
              <w:rPr>
                <w:rFonts w:ascii="Cambria" w:hAnsi="Cambria"/>
                <w:b/>
                <w:sz w:val="22"/>
                <w:szCs w:val="22"/>
              </w:rPr>
              <w:t>HK 1.3.</w:t>
            </w:r>
            <w:r w:rsidRPr="00764CA8">
              <w:rPr>
                <w:rFonts w:ascii="Cambria" w:hAnsi="Cambria"/>
                <w:sz w:val="22"/>
                <w:szCs w:val="22"/>
              </w:rPr>
              <w:t xml:space="preserve"> saavutab kokkuleppe praktikaettevõttega praktikale</w:t>
            </w:r>
          </w:p>
          <w:p w14:paraId="3547DAAF" w14:textId="46EA3C8D" w:rsidR="00040BA7" w:rsidRPr="00764CA8" w:rsidRDefault="00040BA7" w:rsidP="00040BA7">
            <w:pPr>
              <w:rPr>
                <w:rFonts w:ascii="Cambria" w:hAnsi="Cambria"/>
                <w:sz w:val="22"/>
                <w:szCs w:val="22"/>
              </w:rPr>
            </w:pPr>
            <w:r w:rsidRPr="00764CA8">
              <w:rPr>
                <w:rFonts w:ascii="Cambria" w:hAnsi="Cambria"/>
                <w:sz w:val="22"/>
                <w:szCs w:val="22"/>
              </w:rPr>
              <w:t>asumiseks, täidab praktikale asumisega kaasnevad dokumendid järgides praktikajuhendit</w:t>
            </w:r>
          </w:p>
          <w:p w14:paraId="032294BE" w14:textId="77777777" w:rsidR="00040BA7" w:rsidRPr="00764CA8" w:rsidRDefault="00040BA7" w:rsidP="00040BA7">
            <w:pPr>
              <w:rPr>
                <w:rFonts w:ascii="Cambria" w:hAnsi="Cambria"/>
                <w:sz w:val="22"/>
                <w:szCs w:val="22"/>
              </w:rPr>
            </w:pPr>
          </w:p>
        </w:tc>
        <w:tc>
          <w:tcPr>
            <w:tcW w:w="4511" w:type="dxa"/>
            <w:gridSpan w:val="2"/>
          </w:tcPr>
          <w:p w14:paraId="60B0F2E5" w14:textId="77777777" w:rsidR="00040BA7" w:rsidRPr="00764CA8" w:rsidRDefault="00040BA7" w:rsidP="00040BA7">
            <w:pPr>
              <w:rPr>
                <w:rFonts w:ascii="Cambria" w:hAnsi="Cambria"/>
                <w:sz w:val="22"/>
                <w:szCs w:val="22"/>
              </w:rPr>
            </w:pPr>
          </w:p>
        </w:tc>
        <w:tc>
          <w:tcPr>
            <w:tcW w:w="1520" w:type="dxa"/>
          </w:tcPr>
          <w:p w14:paraId="7F632C08" w14:textId="62A07F99" w:rsidR="00040BA7" w:rsidRPr="00764CA8" w:rsidRDefault="00040BA7" w:rsidP="00040BA7">
            <w:pPr>
              <w:rPr>
                <w:rFonts w:ascii="Cambria" w:hAnsi="Cambria"/>
                <w:sz w:val="22"/>
                <w:szCs w:val="22"/>
              </w:rPr>
            </w:pPr>
            <w:r w:rsidRPr="00764CA8">
              <w:rPr>
                <w:rFonts w:ascii="Cambria" w:hAnsi="Cambria"/>
                <w:sz w:val="22"/>
                <w:szCs w:val="22"/>
              </w:rPr>
              <w:t>mitteeristav</w:t>
            </w:r>
          </w:p>
        </w:tc>
        <w:tc>
          <w:tcPr>
            <w:tcW w:w="4511" w:type="dxa"/>
            <w:gridSpan w:val="2"/>
          </w:tcPr>
          <w:p w14:paraId="4F5D83E6" w14:textId="77777777" w:rsidR="00040BA7" w:rsidRPr="00764CA8" w:rsidRDefault="00040BA7" w:rsidP="00040BA7">
            <w:pPr>
              <w:rPr>
                <w:rFonts w:ascii="Cambria" w:hAnsi="Cambria"/>
                <w:sz w:val="22"/>
                <w:szCs w:val="22"/>
              </w:rPr>
            </w:pPr>
            <w:r w:rsidRPr="00764CA8">
              <w:rPr>
                <w:rFonts w:ascii="Cambria" w:hAnsi="Cambria"/>
                <w:sz w:val="22"/>
                <w:szCs w:val="22"/>
              </w:rPr>
              <w:t>Praktikakorraldus</w:t>
            </w:r>
          </w:p>
          <w:p w14:paraId="1A9D34E1" w14:textId="0AE6B294" w:rsidR="00040BA7" w:rsidRPr="00764CA8" w:rsidRDefault="00040BA7" w:rsidP="00040BA7">
            <w:pPr>
              <w:rPr>
                <w:rFonts w:ascii="Cambria" w:hAnsi="Cambria"/>
                <w:sz w:val="22"/>
                <w:szCs w:val="22"/>
              </w:rPr>
            </w:pPr>
          </w:p>
        </w:tc>
        <w:tc>
          <w:tcPr>
            <w:tcW w:w="5554" w:type="dxa"/>
          </w:tcPr>
          <w:p w14:paraId="7C1FD688" w14:textId="77777777" w:rsidR="00040BA7" w:rsidRPr="00764CA8" w:rsidRDefault="00040BA7" w:rsidP="00040BA7">
            <w:pPr>
              <w:rPr>
                <w:rFonts w:ascii="Cambria" w:hAnsi="Cambria"/>
                <w:sz w:val="22"/>
                <w:szCs w:val="22"/>
              </w:rPr>
            </w:pPr>
            <w:r w:rsidRPr="00764CA8">
              <w:rPr>
                <w:rFonts w:ascii="Cambria" w:hAnsi="Cambria"/>
                <w:sz w:val="22"/>
                <w:szCs w:val="22"/>
              </w:rPr>
              <w:t>Praktikakorraldus</w:t>
            </w:r>
          </w:p>
          <w:p w14:paraId="551EE6E0" w14:textId="77777777" w:rsidR="00040BA7" w:rsidRPr="00764CA8" w:rsidRDefault="00040BA7" w:rsidP="00040BA7">
            <w:pPr>
              <w:rPr>
                <w:rFonts w:ascii="Cambria" w:hAnsi="Cambria"/>
                <w:sz w:val="22"/>
                <w:szCs w:val="22"/>
              </w:rPr>
            </w:pPr>
          </w:p>
        </w:tc>
      </w:tr>
      <w:tr w:rsidR="00040BA7" w:rsidRPr="00764CA8" w14:paraId="2815B1C9" w14:textId="77777777" w:rsidTr="007C7CB1">
        <w:trPr>
          <w:gridAfter w:val="1"/>
          <w:wAfter w:w="5554" w:type="dxa"/>
          <w:trHeight w:val="899"/>
        </w:trPr>
        <w:tc>
          <w:tcPr>
            <w:tcW w:w="2408" w:type="dxa"/>
          </w:tcPr>
          <w:p w14:paraId="05E60790" w14:textId="72A5BC04" w:rsidR="00040BA7" w:rsidRPr="00764CA8" w:rsidRDefault="00040BA7" w:rsidP="00040BA7">
            <w:pPr>
              <w:rPr>
                <w:rFonts w:ascii="Cambria" w:hAnsi="Cambria"/>
                <w:sz w:val="22"/>
                <w:szCs w:val="22"/>
              </w:rPr>
            </w:pPr>
            <w:r w:rsidRPr="00764CA8">
              <w:rPr>
                <w:rFonts w:ascii="Cambria" w:hAnsi="Cambria"/>
                <w:b/>
                <w:sz w:val="22"/>
                <w:szCs w:val="22"/>
              </w:rPr>
              <w:t>ÕV 2.</w:t>
            </w:r>
            <w:r w:rsidRPr="00764CA8">
              <w:rPr>
                <w:rFonts w:ascii="Cambria" w:hAnsi="Cambria"/>
                <w:sz w:val="22"/>
                <w:szCs w:val="22"/>
              </w:rPr>
              <w:t xml:space="preserve"> </w:t>
            </w:r>
            <w:r w:rsidR="0077425F" w:rsidRPr="00764CA8">
              <w:rPr>
                <w:rFonts w:ascii="Cambria" w:hAnsi="Cambria"/>
                <w:sz w:val="22"/>
                <w:szCs w:val="22"/>
              </w:rPr>
              <w:t>t</w:t>
            </w:r>
            <w:r w:rsidRPr="00764CA8">
              <w:rPr>
                <w:rFonts w:ascii="Cambria" w:hAnsi="Cambria"/>
                <w:sz w:val="22"/>
                <w:szCs w:val="22"/>
              </w:rPr>
              <w:t>utvub praktikaettevõtte</w:t>
            </w:r>
          </w:p>
          <w:p w14:paraId="64BCDD80" w14:textId="77777777" w:rsidR="00040BA7" w:rsidRPr="00764CA8" w:rsidRDefault="00040BA7" w:rsidP="00040BA7">
            <w:pPr>
              <w:rPr>
                <w:rFonts w:ascii="Cambria" w:hAnsi="Cambria"/>
                <w:sz w:val="22"/>
                <w:szCs w:val="22"/>
              </w:rPr>
            </w:pPr>
            <w:r w:rsidRPr="00764CA8">
              <w:rPr>
                <w:rFonts w:ascii="Cambria" w:hAnsi="Cambria"/>
                <w:sz w:val="22"/>
                <w:szCs w:val="22"/>
              </w:rPr>
              <w:t>töökorraldusega ning läbib töökohal ohutusalase juhendamise</w:t>
            </w:r>
          </w:p>
          <w:p w14:paraId="15AA559F" w14:textId="77777777" w:rsidR="00D7299C" w:rsidRPr="00764CA8" w:rsidRDefault="00D7299C" w:rsidP="00040BA7">
            <w:pPr>
              <w:rPr>
                <w:rFonts w:ascii="Cambria" w:hAnsi="Cambria"/>
                <w:sz w:val="22"/>
                <w:szCs w:val="22"/>
              </w:rPr>
            </w:pPr>
          </w:p>
          <w:p w14:paraId="3C8A6E90" w14:textId="3EA33162" w:rsidR="00040BA7" w:rsidRPr="00764CA8" w:rsidRDefault="00040BA7" w:rsidP="00040BA7">
            <w:pPr>
              <w:rPr>
                <w:rFonts w:ascii="Cambria" w:hAnsi="Cambria"/>
                <w:sz w:val="22"/>
                <w:szCs w:val="22"/>
              </w:rPr>
            </w:pPr>
            <w:r w:rsidRPr="00764CA8">
              <w:rPr>
                <w:rFonts w:ascii="Cambria" w:hAnsi="Cambria"/>
                <w:sz w:val="22"/>
                <w:szCs w:val="22"/>
              </w:rPr>
              <w:t>Jaotus tundides:</w:t>
            </w:r>
          </w:p>
          <w:p w14:paraId="25C055D8" w14:textId="77777777" w:rsidR="00040BA7" w:rsidRPr="00764CA8" w:rsidRDefault="00040BA7" w:rsidP="00040BA7">
            <w:pPr>
              <w:rPr>
                <w:rFonts w:ascii="Cambria" w:hAnsi="Cambria"/>
                <w:sz w:val="22"/>
                <w:szCs w:val="22"/>
              </w:rPr>
            </w:pPr>
            <w:r w:rsidRPr="00764CA8">
              <w:rPr>
                <w:rFonts w:ascii="Cambria" w:hAnsi="Cambria"/>
                <w:sz w:val="22"/>
                <w:szCs w:val="22"/>
              </w:rPr>
              <w:t>praktika: 60</w:t>
            </w:r>
          </w:p>
          <w:p w14:paraId="24180F71" w14:textId="5EA9F68A" w:rsidR="00040BA7" w:rsidRPr="00764CA8" w:rsidRDefault="00040BA7" w:rsidP="00040BA7">
            <w:pPr>
              <w:rPr>
                <w:rFonts w:ascii="Cambria" w:hAnsi="Cambria"/>
                <w:sz w:val="22"/>
                <w:szCs w:val="22"/>
              </w:rPr>
            </w:pPr>
            <w:r w:rsidRPr="00764CA8">
              <w:rPr>
                <w:rFonts w:ascii="Cambria" w:hAnsi="Cambria"/>
                <w:sz w:val="22"/>
                <w:szCs w:val="22"/>
              </w:rPr>
              <w:t>kokku: 60</w:t>
            </w:r>
          </w:p>
        </w:tc>
        <w:tc>
          <w:tcPr>
            <w:tcW w:w="3112" w:type="dxa"/>
          </w:tcPr>
          <w:p w14:paraId="0F3B65FC" w14:textId="45E17A4B" w:rsidR="00040BA7" w:rsidRPr="00764CA8" w:rsidRDefault="00040BA7" w:rsidP="00040BA7">
            <w:pPr>
              <w:rPr>
                <w:rFonts w:ascii="Cambria" w:hAnsi="Cambria"/>
                <w:sz w:val="22"/>
                <w:szCs w:val="22"/>
              </w:rPr>
            </w:pPr>
            <w:r w:rsidRPr="00764CA8">
              <w:rPr>
                <w:rFonts w:ascii="Cambria" w:hAnsi="Cambria"/>
                <w:b/>
                <w:sz w:val="22"/>
                <w:szCs w:val="22"/>
              </w:rPr>
              <w:t>HK 2.1.</w:t>
            </w:r>
            <w:r w:rsidRPr="00764CA8">
              <w:rPr>
                <w:rFonts w:ascii="Cambria" w:hAnsi="Cambria"/>
                <w:sz w:val="22"/>
                <w:szCs w:val="22"/>
              </w:rPr>
              <w:t xml:space="preserve"> selgitab ettevõtte sisekorra-eeskirjades ja ametijuhendis esitatut</w:t>
            </w:r>
          </w:p>
          <w:p w14:paraId="4A1526C2" w14:textId="6B8E2172" w:rsidR="00040BA7" w:rsidRPr="00764CA8" w:rsidRDefault="00040BA7" w:rsidP="00040BA7">
            <w:pPr>
              <w:rPr>
                <w:rFonts w:ascii="Cambria" w:hAnsi="Cambria"/>
                <w:sz w:val="22"/>
                <w:szCs w:val="22"/>
              </w:rPr>
            </w:pPr>
            <w:r w:rsidRPr="00764CA8">
              <w:rPr>
                <w:rFonts w:ascii="Cambria" w:hAnsi="Cambria"/>
                <w:b/>
                <w:sz w:val="22"/>
                <w:szCs w:val="22"/>
              </w:rPr>
              <w:t>HK 2.2.</w:t>
            </w:r>
            <w:r w:rsidRPr="00764CA8">
              <w:rPr>
                <w:rFonts w:ascii="Cambria" w:hAnsi="Cambria"/>
                <w:sz w:val="22"/>
                <w:szCs w:val="22"/>
              </w:rPr>
              <w:t xml:space="preserve"> kirjeldab ettevõtte töökeskkonda, selle korraldust ning ettevõttes kasutatavaid keskkonnaohutus-meetmeid</w:t>
            </w:r>
          </w:p>
        </w:tc>
        <w:tc>
          <w:tcPr>
            <w:tcW w:w="4511" w:type="dxa"/>
            <w:gridSpan w:val="2"/>
          </w:tcPr>
          <w:p w14:paraId="287CCFF9" w14:textId="77777777" w:rsidR="00040BA7" w:rsidRPr="00764CA8" w:rsidRDefault="00040BA7" w:rsidP="00040BA7">
            <w:pPr>
              <w:rPr>
                <w:rFonts w:ascii="Cambria" w:hAnsi="Cambria"/>
                <w:sz w:val="22"/>
                <w:szCs w:val="22"/>
              </w:rPr>
            </w:pPr>
          </w:p>
        </w:tc>
        <w:tc>
          <w:tcPr>
            <w:tcW w:w="1520" w:type="dxa"/>
          </w:tcPr>
          <w:p w14:paraId="574341B9" w14:textId="19596A23" w:rsidR="00040BA7" w:rsidRPr="00764CA8" w:rsidRDefault="00040BA7" w:rsidP="00040BA7">
            <w:pPr>
              <w:rPr>
                <w:rFonts w:ascii="Cambria" w:hAnsi="Cambria"/>
                <w:sz w:val="22"/>
                <w:szCs w:val="22"/>
              </w:rPr>
            </w:pPr>
            <w:r w:rsidRPr="00764CA8">
              <w:rPr>
                <w:rFonts w:ascii="Cambria" w:hAnsi="Cambria"/>
                <w:sz w:val="22"/>
                <w:szCs w:val="22"/>
              </w:rPr>
              <w:t>mitteeristav</w:t>
            </w:r>
          </w:p>
        </w:tc>
        <w:tc>
          <w:tcPr>
            <w:tcW w:w="4511" w:type="dxa"/>
            <w:gridSpan w:val="2"/>
          </w:tcPr>
          <w:p w14:paraId="4A3D2DDF" w14:textId="351C696F" w:rsidR="00040BA7" w:rsidRPr="00764CA8" w:rsidRDefault="00040BA7" w:rsidP="00040BA7">
            <w:pPr>
              <w:rPr>
                <w:rFonts w:ascii="Cambria" w:hAnsi="Cambria"/>
                <w:sz w:val="22"/>
                <w:szCs w:val="22"/>
              </w:rPr>
            </w:pPr>
            <w:r w:rsidRPr="00764CA8">
              <w:rPr>
                <w:rFonts w:ascii="Cambria" w:hAnsi="Cambria"/>
                <w:sz w:val="22"/>
                <w:szCs w:val="22"/>
              </w:rPr>
              <w:t>Töötamine konkreetsel ametikohal vastavalt ametijuhendile</w:t>
            </w:r>
          </w:p>
        </w:tc>
      </w:tr>
      <w:tr w:rsidR="00040BA7" w:rsidRPr="00764CA8" w14:paraId="40809791" w14:textId="77777777" w:rsidTr="007C7CB1">
        <w:trPr>
          <w:gridAfter w:val="1"/>
          <w:wAfter w:w="5554" w:type="dxa"/>
          <w:trHeight w:val="899"/>
        </w:trPr>
        <w:tc>
          <w:tcPr>
            <w:tcW w:w="2408" w:type="dxa"/>
          </w:tcPr>
          <w:p w14:paraId="115C9CF7" w14:textId="16CA08D5" w:rsidR="0088363E" w:rsidRPr="00764CA8" w:rsidRDefault="0088363E" w:rsidP="0088363E">
            <w:pPr>
              <w:rPr>
                <w:rFonts w:ascii="Cambria" w:hAnsi="Cambria"/>
                <w:sz w:val="22"/>
                <w:szCs w:val="22"/>
              </w:rPr>
            </w:pPr>
            <w:r w:rsidRPr="00764CA8">
              <w:rPr>
                <w:rFonts w:ascii="Cambria" w:hAnsi="Cambria"/>
                <w:b/>
                <w:sz w:val="22"/>
                <w:szCs w:val="22"/>
              </w:rPr>
              <w:t>ÕV 3.</w:t>
            </w:r>
            <w:r w:rsidRPr="00764CA8">
              <w:rPr>
                <w:rFonts w:ascii="Cambria" w:hAnsi="Cambria"/>
                <w:sz w:val="22"/>
                <w:szCs w:val="22"/>
              </w:rPr>
              <w:t xml:space="preserve"> </w:t>
            </w:r>
            <w:r w:rsidR="0077425F" w:rsidRPr="00764CA8">
              <w:rPr>
                <w:rFonts w:ascii="Cambria" w:hAnsi="Cambria"/>
                <w:sz w:val="22"/>
                <w:szCs w:val="22"/>
              </w:rPr>
              <w:t>t</w:t>
            </w:r>
            <w:r w:rsidRPr="00764CA8">
              <w:rPr>
                <w:rFonts w:ascii="Cambria" w:hAnsi="Cambria"/>
                <w:sz w:val="22"/>
                <w:szCs w:val="22"/>
              </w:rPr>
              <w:t>öötab juhendamisel vastavalt spetsialiseerumisele praktikaettevõttes, järgib ettevõtte töökorraldusest tulenevaid nõudeid, rakendab töötamisel ergonoomilisi, ohutuid ja efektiivseid töövõtteid ning täidab kvaliteedinõudeid</w:t>
            </w:r>
          </w:p>
          <w:p w14:paraId="50AE0283" w14:textId="77777777" w:rsidR="00D7299C" w:rsidRPr="00764CA8" w:rsidRDefault="00D7299C" w:rsidP="0088363E">
            <w:pPr>
              <w:rPr>
                <w:rFonts w:ascii="Cambria" w:hAnsi="Cambria"/>
                <w:sz w:val="22"/>
                <w:szCs w:val="22"/>
              </w:rPr>
            </w:pPr>
          </w:p>
          <w:p w14:paraId="28FE5738" w14:textId="04872BF5" w:rsidR="0088363E" w:rsidRPr="00764CA8" w:rsidRDefault="0088363E" w:rsidP="0088363E">
            <w:pPr>
              <w:rPr>
                <w:rFonts w:ascii="Cambria" w:hAnsi="Cambria"/>
                <w:sz w:val="22"/>
                <w:szCs w:val="22"/>
              </w:rPr>
            </w:pPr>
            <w:r w:rsidRPr="00764CA8">
              <w:rPr>
                <w:rFonts w:ascii="Cambria" w:hAnsi="Cambria"/>
                <w:sz w:val="22"/>
                <w:szCs w:val="22"/>
              </w:rPr>
              <w:t>Jaotus tundides:</w:t>
            </w:r>
          </w:p>
          <w:p w14:paraId="4064CE9E" w14:textId="77777777" w:rsidR="0088363E" w:rsidRPr="00764CA8" w:rsidRDefault="0088363E" w:rsidP="0088363E">
            <w:pPr>
              <w:rPr>
                <w:rFonts w:ascii="Cambria" w:hAnsi="Cambria"/>
                <w:sz w:val="22"/>
                <w:szCs w:val="22"/>
              </w:rPr>
            </w:pPr>
            <w:r w:rsidRPr="00764CA8">
              <w:rPr>
                <w:rFonts w:ascii="Cambria" w:hAnsi="Cambria"/>
                <w:sz w:val="22"/>
                <w:szCs w:val="22"/>
              </w:rPr>
              <w:t>praktika: 320</w:t>
            </w:r>
          </w:p>
          <w:p w14:paraId="7DD6B247" w14:textId="765763FA" w:rsidR="00040BA7" w:rsidRPr="00764CA8" w:rsidRDefault="0088363E" w:rsidP="0088363E">
            <w:pPr>
              <w:rPr>
                <w:rFonts w:ascii="Cambria" w:hAnsi="Cambria"/>
                <w:sz w:val="22"/>
                <w:szCs w:val="22"/>
              </w:rPr>
            </w:pPr>
            <w:r w:rsidRPr="00764CA8">
              <w:rPr>
                <w:rFonts w:ascii="Cambria" w:hAnsi="Cambria"/>
                <w:sz w:val="22"/>
                <w:szCs w:val="22"/>
              </w:rPr>
              <w:t>kokku: 320</w:t>
            </w:r>
          </w:p>
        </w:tc>
        <w:tc>
          <w:tcPr>
            <w:tcW w:w="3112" w:type="dxa"/>
          </w:tcPr>
          <w:p w14:paraId="36D6AFB6" w14:textId="6C2630F9" w:rsidR="0088363E" w:rsidRPr="00764CA8" w:rsidRDefault="0088363E" w:rsidP="0088363E">
            <w:pPr>
              <w:rPr>
                <w:rFonts w:ascii="Cambria" w:hAnsi="Cambria"/>
                <w:sz w:val="22"/>
                <w:szCs w:val="22"/>
              </w:rPr>
            </w:pPr>
            <w:r w:rsidRPr="00764CA8">
              <w:rPr>
                <w:rFonts w:ascii="Cambria" w:hAnsi="Cambria"/>
                <w:b/>
                <w:sz w:val="22"/>
                <w:szCs w:val="22"/>
              </w:rPr>
              <w:t>HK 3.1.</w:t>
            </w:r>
            <w:r w:rsidRPr="00764CA8">
              <w:rPr>
                <w:rFonts w:ascii="Cambria" w:hAnsi="Cambria"/>
                <w:sz w:val="22"/>
                <w:szCs w:val="22"/>
              </w:rPr>
              <w:t xml:space="preserve"> saavutab kokkuleppe praktikaettevõttega praktikale asumiseks, täidab praktikale asumisega</w:t>
            </w:r>
          </w:p>
          <w:p w14:paraId="30824801" w14:textId="651F980E" w:rsidR="00040BA7" w:rsidRPr="00764CA8" w:rsidRDefault="0088363E" w:rsidP="0088363E">
            <w:pPr>
              <w:rPr>
                <w:rFonts w:ascii="Cambria" w:hAnsi="Cambria"/>
                <w:sz w:val="22"/>
                <w:szCs w:val="22"/>
              </w:rPr>
            </w:pPr>
            <w:r w:rsidRPr="00764CA8">
              <w:rPr>
                <w:rFonts w:ascii="Cambria" w:hAnsi="Cambria"/>
                <w:sz w:val="22"/>
                <w:szCs w:val="22"/>
              </w:rPr>
              <w:t>kaasnevad dokumendid järgides praktikajuhendit</w:t>
            </w:r>
          </w:p>
        </w:tc>
        <w:tc>
          <w:tcPr>
            <w:tcW w:w="4511" w:type="dxa"/>
            <w:gridSpan w:val="2"/>
          </w:tcPr>
          <w:p w14:paraId="11110BBC" w14:textId="77777777" w:rsidR="00040BA7" w:rsidRPr="00764CA8" w:rsidRDefault="00040BA7" w:rsidP="00040BA7">
            <w:pPr>
              <w:rPr>
                <w:rFonts w:ascii="Cambria" w:hAnsi="Cambria"/>
                <w:sz w:val="22"/>
                <w:szCs w:val="22"/>
              </w:rPr>
            </w:pPr>
          </w:p>
        </w:tc>
        <w:tc>
          <w:tcPr>
            <w:tcW w:w="1520" w:type="dxa"/>
          </w:tcPr>
          <w:p w14:paraId="55FBD5B5" w14:textId="7EA19ADD" w:rsidR="00040BA7" w:rsidRPr="00764CA8" w:rsidRDefault="0088363E" w:rsidP="00040BA7">
            <w:pPr>
              <w:rPr>
                <w:rFonts w:ascii="Cambria" w:hAnsi="Cambria"/>
                <w:sz w:val="22"/>
                <w:szCs w:val="22"/>
              </w:rPr>
            </w:pPr>
            <w:r w:rsidRPr="00764CA8">
              <w:rPr>
                <w:rFonts w:ascii="Cambria" w:hAnsi="Cambria"/>
                <w:sz w:val="22"/>
                <w:szCs w:val="22"/>
              </w:rPr>
              <w:t>eristav</w:t>
            </w:r>
          </w:p>
        </w:tc>
        <w:tc>
          <w:tcPr>
            <w:tcW w:w="4511" w:type="dxa"/>
            <w:gridSpan w:val="2"/>
          </w:tcPr>
          <w:p w14:paraId="39425340" w14:textId="7D5EF5F6" w:rsidR="00040BA7" w:rsidRPr="00764CA8" w:rsidRDefault="0088363E" w:rsidP="00040BA7">
            <w:pPr>
              <w:rPr>
                <w:rFonts w:ascii="Cambria" w:hAnsi="Cambria"/>
                <w:sz w:val="22"/>
                <w:szCs w:val="22"/>
              </w:rPr>
            </w:pPr>
            <w:r w:rsidRPr="00764CA8">
              <w:rPr>
                <w:rFonts w:ascii="Cambria" w:hAnsi="Cambria"/>
                <w:sz w:val="22"/>
                <w:szCs w:val="22"/>
              </w:rPr>
              <w:t>Garaažitööriistade ja -seadmete ohutu hooldamine ja kasutamine. Ohutu töötamine kasutades korrektseid töövõtteid.</w:t>
            </w:r>
          </w:p>
        </w:tc>
      </w:tr>
      <w:tr w:rsidR="00040BA7" w:rsidRPr="00764CA8" w14:paraId="38CF16BE" w14:textId="77777777" w:rsidTr="007C7CB1">
        <w:trPr>
          <w:gridAfter w:val="1"/>
          <w:wAfter w:w="5554" w:type="dxa"/>
          <w:trHeight w:val="899"/>
        </w:trPr>
        <w:tc>
          <w:tcPr>
            <w:tcW w:w="2408" w:type="dxa"/>
          </w:tcPr>
          <w:p w14:paraId="56E29E56" w14:textId="50D1366B" w:rsidR="0088363E" w:rsidRPr="00764CA8" w:rsidRDefault="0088363E" w:rsidP="0088363E">
            <w:pPr>
              <w:rPr>
                <w:rFonts w:ascii="Cambria" w:hAnsi="Cambria"/>
                <w:sz w:val="22"/>
                <w:szCs w:val="22"/>
              </w:rPr>
            </w:pPr>
            <w:r w:rsidRPr="00764CA8">
              <w:rPr>
                <w:rFonts w:ascii="Cambria" w:hAnsi="Cambria"/>
                <w:b/>
                <w:sz w:val="22"/>
                <w:szCs w:val="22"/>
              </w:rPr>
              <w:lastRenderedPageBreak/>
              <w:t>ÕV 4.</w:t>
            </w:r>
            <w:r w:rsidRPr="00764CA8">
              <w:rPr>
                <w:rFonts w:ascii="Cambria" w:hAnsi="Cambria"/>
                <w:sz w:val="22"/>
                <w:szCs w:val="22"/>
              </w:rPr>
              <w:t xml:space="preserve"> </w:t>
            </w:r>
            <w:r w:rsidR="0077425F" w:rsidRPr="00764CA8">
              <w:rPr>
                <w:rFonts w:ascii="Cambria" w:hAnsi="Cambria"/>
                <w:sz w:val="22"/>
                <w:szCs w:val="22"/>
              </w:rPr>
              <w:t>p</w:t>
            </w:r>
            <w:r w:rsidRPr="00764CA8">
              <w:rPr>
                <w:rFonts w:ascii="Cambria" w:hAnsi="Cambria"/>
                <w:sz w:val="22"/>
                <w:szCs w:val="22"/>
              </w:rPr>
              <w:t>uhastab ja hooldab sõidukite pinnad</w:t>
            </w:r>
          </w:p>
          <w:p w14:paraId="500FADB0" w14:textId="77777777" w:rsidR="00D7299C" w:rsidRPr="00764CA8" w:rsidRDefault="00D7299C" w:rsidP="0088363E">
            <w:pPr>
              <w:rPr>
                <w:rFonts w:ascii="Cambria" w:hAnsi="Cambria"/>
                <w:sz w:val="22"/>
                <w:szCs w:val="22"/>
              </w:rPr>
            </w:pPr>
          </w:p>
          <w:p w14:paraId="4EE11BAA" w14:textId="5937E316" w:rsidR="0088363E" w:rsidRPr="00764CA8" w:rsidRDefault="0088363E" w:rsidP="0088363E">
            <w:pPr>
              <w:rPr>
                <w:rFonts w:ascii="Cambria" w:hAnsi="Cambria"/>
                <w:sz w:val="22"/>
                <w:szCs w:val="22"/>
              </w:rPr>
            </w:pPr>
            <w:r w:rsidRPr="00764CA8">
              <w:rPr>
                <w:rFonts w:ascii="Cambria" w:hAnsi="Cambria"/>
                <w:sz w:val="22"/>
                <w:szCs w:val="22"/>
              </w:rPr>
              <w:t>Jaotus tundides:</w:t>
            </w:r>
          </w:p>
          <w:p w14:paraId="2CEF1B1B" w14:textId="77777777" w:rsidR="0088363E" w:rsidRPr="00764CA8" w:rsidRDefault="0088363E" w:rsidP="0088363E">
            <w:pPr>
              <w:rPr>
                <w:rFonts w:ascii="Cambria" w:hAnsi="Cambria"/>
                <w:sz w:val="22"/>
                <w:szCs w:val="22"/>
              </w:rPr>
            </w:pPr>
            <w:r w:rsidRPr="00764CA8">
              <w:rPr>
                <w:rFonts w:ascii="Cambria" w:hAnsi="Cambria"/>
                <w:sz w:val="22"/>
                <w:szCs w:val="22"/>
              </w:rPr>
              <w:t>praktika: 570</w:t>
            </w:r>
          </w:p>
          <w:p w14:paraId="6BEFA62F" w14:textId="77777777" w:rsidR="0088363E" w:rsidRPr="00764CA8" w:rsidRDefault="0088363E" w:rsidP="0088363E">
            <w:pPr>
              <w:rPr>
                <w:rFonts w:ascii="Cambria" w:hAnsi="Cambria"/>
                <w:sz w:val="22"/>
                <w:szCs w:val="22"/>
              </w:rPr>
            </w:pPr>
            <w:r w:rsidRPr="00764CA8">
              <w:rPr>
                <w:rFonts w:ascii="Cambria" w:hAnsi="Cambria"/>
                <w:sz w:val="22"/>
                <w:szCs w:val="22"/>
              </w:rPr>
              <w:t>kokku: 570</w:t>
            </w:r>
          </w:p>
          <w:p w14:paraId="6E565168" w14:textId="63C74EEF" w:rsidR="00040BA7" w:rsidRPr="00764CA8" w:rsidRDefault="0088363E" w:rsidP="0088363E">
            <w:pPr>
              <w:rPr>
                <w:rFonts w:ascii="Cambria" w:hAnsi="Cambria"/>
                <w:sz w:val="22"/>
                <w:szCs w:val="22"/>
              </w:rPr>
            </w:pPr>
            <w:r w:rsidRPr="00764CA8">
              <w:rPr>
                <w:rFonts w:ascii="Cambria" w:hAnsi="Cambria"/>
                <w:b/>
                <w:sz w:val="22"/>
                <w:szCs w:val="22"/>
              </w:rPr>
              <w:t>ÕV 4-7 tundide jaotus</w:t>
            </w:r>
          </w:p>
        </w:tc>
        <w:tc>
          <w:tcPr>
            <w:tcW w:w="3112" w:type="dxa"/>
          </w:tcPr>
          <w:p w14:paraId="007E05D6" w14:textId="45E9CC18" w:rsidR="00040BA7" w:rsidRPr="00764CA8" w:rsidRDefault="0088363E" w:rsidP="00040BA7">
            <w:pPr>
              <w:rPr>
                <w:rFonts w:ascii="Cambria" w:hAnsi="Cambria"/>
                <w:sz w:val="22"/>
                <w:szCs w:val="22"/>
              </w:rPr>
            </w:pPr>
            <w:r w:rsidRPr="00764CA8">
              <w:rPr>
                <w:rFonts w:ascii="Cambria" w:hAnsi="Cambria"/>
                <w:b/>
                <w:sz w:val="22"/>
                <w:szCs w:val="22"/>
              </w:rPr>
              <w:t>HK 4.1.</w:t>
            </w:r>
            <w:r w:rsidRPr="00764CA8">
              <w:rPr>
                <w:rFonts w:ascii="Cambria" w:hAnsi="Cambria"/>
                <w:sz w:val="22"/>
                <w:szCs w:val="22"/>
              </w:rPr>
              <w:t xml:space="preserve"> puhastab ja hooldab ülesande alusel mootorsõiduki</w:t>
            </w:r>
          </w:p>
        </w:tc>
        <w:tc>
          <w:tcPr>
            <w:tcW w:w="4511" w:type="dxa"/>
            <w:gridSpan w:val="2"/>
          </w:tcPr>
          <w:p w14:paraId="7DB28A60" w14:textId="77777777" w:rsidR="00040BA7" w:rsidRPr="00764CA8" w:rsidRDefault="00040BA7" w:rsidP="00040BA7">
            <w:pPr>
              <w:rPr>
                <w:rFonts w:ascii="Cambria" w:hAnsi="Cambria"/>
                <w:sz w:val="22"/>
                <w:szCs w:val="22"/>
              </w:rPr>
            </w:pPr>
          </w:p>
        </w:tc>
        <w:tc>
          <w:tcPr>
            <w:tcW w:w="1520" w:type="dxa"/>
          </w:tcPr>
          <w:p w14:paraId="45738873" w14:textId="0B2BB5CE" w:rsidR="00040BA7" w:rsidRPr="00764CA8" w:rsidRDefault="0088363E" w:rsidP="00040BA7">
            <w:pPr>
              <w:rPr>
                <w:rFonts w:ascii="Cambria" w:hAnsi="Cambria"/>
                <w:sz w:val="22"/>
                <w:szCs w:val="22"/>
              </w:rPr>
            </w:pPr>
            <w:r w:rsidRPr="00764CA8">
              <w:rPr>
                <w:rFonts w:ascii="Cambria" w:hAnsi="Cambria"/>
                <w:sz w:val="22"/>
                <w:szCs w:val="22"/>
              </w:rPr>
              <w:t>eristav</w:t>
            </w:r>
          </w:p>
        </w:tc>
        <w:tc>
          <w:tcPr>
            <w:tcW w:w="4511" w:type="dxa"/>
            <w:gridSpan w:val="2"/>
          </w:tcPr>
          <w:p w14:paraId="7C4687A7" w14:textId="77777777" w:rsidR="00040BA7" w:rsidRPr="00764CA8" w:rsidRDefault="00040BA7" w:rsidP="00040BA7">
            <w:pPr>
              <w:rPr>
                <w:rFonts w:ascii="Cambria" w:hAnsi="Cambria"/>
                <w:sz w:val="22"/>
                <w:szCs w:val="22"/>
              </w:rPr>
            </w:pPr>
          </w:p>
        </w:tc>
      </w:tr>
      <w:tr w:rsidR="00040BA7" w:rsidRPr="00764CA8" w14:paraId="3E0E8E6E" w14:textId="77777777" w:rsidTr="007C7CB1">
        <w:trPr>
          <w:gridAfter w:val="1"/>
          <w:wAfter w:w="5554" w:type="dxa"/>
          <w:trHeight w:val="899"/>
        </w:trPr>
        <w:tc>
          <w:tcPr>
            <w:tcW w:w="2408" w:type="dxa"/>
          </w:tcPr>
          <w:p w14:paraId="3C012DAF" w14:textId="0BBA595C" w:rsidR="00040BA7" w:rsidRPr="00764CA8" w:rsidRDefault="005273EB" w:rsidP="00040BA7">
            <w:pPr>
              <w:rPr>
                <w:rFonts w:ascii="Cambria" w:hAnsi="Cambria"/>
                <w:sz w:val="22"/>
                <w:szCs w:val="22"/>
              </w:rPr>
            </w:pPr>
            <w:r w:rsidRPr="00764CA8">
              <w:rPr>
                <w:rFonts w:ascii="Cambria" w:hAnsi="Cambria"/>
                <w:b/>
                <w:sz w:val="22"/>
                <w:szCs w:val="22"/>
              </w:rPr>
              <w:t>ÕV 5.</w:t>
            </w:r>
            <w:r w:rsidR="00CD4BB9" w:rsidRPr="00764CA8">
              <w:rPr>
                <w:rFonts w:ascii="Cambria" w:hAnsi="Cambria"/>
                <w:sz w:val="22"/>
                <w:szCs w:val="22"/>
              </w:rPr>
              <w:t xml:space="preserve"> </w:t>
            </w:r>
            <w:r w:rsidR="0077425F" w:rsidRPr="00764CA8">
              <w:rPr>
                <w:rFonts w:ascii="Cambria" w:hAnsi="Cambria"/>
                <w:sz w:val="22"/>
                <w:szCs w:val="22"/>
              </w:rPr>
              <w:t>o</w:t>
            </w:r>
            <w:r w:rsidR="00CD4BB9" w:rsidRPr="00764CA8">
              <w:rPr>
                <w:rFonts w:ascii="Cambria" w:hAnsi="Cambria"/>
                <w:sz w:val="22"/>
                <w:szCs w:val="22"/>
              </w:rPr>
              <w:t>sandab ning koostab sõiduki kere ja sisustust</w:t>
            </w:r>
          </w:p>
        </w:tc>
        <w:tc>
          <w:tcPr>
            <w:tcW w:w="3112" w:type="dxa"/>
          </w:tcPr>
          <w:p w14:paraId="144255B7" w14:textId="46DC6AD0" w:rsidR="00040BA7" w:rsidRPr="00764CA8" w:rsidRDefault="00CD4BB9" w:rsidP="00040BA7">
            <w:pPr>
              <w:rPr>
                <w:rFonts w:ascii="Cambria" w:hAnsi="Cambria"/>
                <w:sz w:val="22"/>
                <w:szCs w:val="22"/>
              </w:rPr>
            </w:pPr>
            <w:r w:rsidRPr="00764CA8">
              <w:rPr>
                <w:rFonts w:ascii="Cambria" w:hAnsi="Cambria"/>
                <w:b/>
                <w:sz w:val="22"/>
                <w:szCs w:val="22"/>
              </w:rPr>
              <w:t>HK 5.1.</w:t>
            </w:r>
            <w:r w:rsidRPr="00764CA8">
              <w:rPr>
                <w:rFonts w:ascii="Cambria" w:hAnsi="Cambria"/>
                <w:sz w:val="22"/>
                <w:szCs w:val="22"/>
              </w:rPr>
              <w:t xml:space="preserve"> osandab ning koostab mootorsõiduki kere, sisustust ja pealisehitust</w:t>
            </w:r>
          </w:p>
        </w:tc>
        <w:tc>
          <w:tcPr>
            <w:tcW w:w="4511" w:type="dxa"/>
            <w:gridSpan w:val="2"/>
          </w:tcPr>
          <w:p w14:paraId="4FDEF75D" w14:textId="77777777" w:rsidR="00040BA7" w:rsidRPr="00764CA8" w:rsidRDefault="00040BA7" w:rsidP="00040BA7">
            <w:pPr>
              <w:rPr>
                <w:rFonts w:ascii="Cambria" w:hAnsi="Cambria"/>
                <w:sz w:val="22"/>
                <w:szCs w:val="22"/>
              </w:rPr>
            </w:pPr>
          </w:p>
        </w:tc>
        <w:tc>
          <w:tcPr>
            <w:tcW w:w="1520" w:type="dxa"/>
          </w:tcPr>
          <w:p w14:paraId="37C4993B" w14:textId="28DA1028" w:rsidR="00040BA7" w:rsidRPr="00764CA8" w:rsidRDefault="00764CA8" w:rsidP="00040BA7">
            <w:pPr>
              <w:rPr>
                <w:rFonts w:ascii="Cambria" w:hAnsi="Cambria"/>
                <w:sz w:val="22"/>
                <w:szCs w:val="22"/>
              </w:rPr>
            </w:pPr>
            <w:r w:rsidRPr="00764CA8">
              <w:rPr>
                <w:rFonts w:ascii="Cambria" w:hAnsi="Cambria"/>
                <w:sz w:val="22"/>
                <w:szCs w:val="22"/>
              </w:rPr>
              <w:t>eristav</w:t>
            </w:r>
          </w:p>
        </w:tc>
        <w:tc>
          <w:tcPr>
            <w:tcW w:w="4511" w:type="dxa"/>
            <w:gridSpan w:val="2"/>
          </w:tcPr>
          <w:p w14:paraId="0C373C3C" w14:textId="77777777" w:rsidR="00040BA7" w:rsidRPr="00764CA8" w:rsidRDefault="00040BA7" w:rsidP="00040BA7">
            <w:pPr>
              <w:rPr>
                <w:rFonts w:ascii="Cambria" w:hAnsi="Cambria"/>
                <w:sz w:val="22"/>
                <w:szCs w:val="22"/>
              </w:rPr>
            </w:pPr>
          </w:p>
        </w:tc>
      </w:tr>
      <w:tr w:rsidR="00040BA7" w:rsidRPr="00764CA8" w14:paraId="373619D4" w14:textId="77777777" w:rsidTr="007C7CB1">
        <w:trPr>
          <w:gridAfter w:val="1"/>
          <w:wAfter w:w="5554" w:type="dxa"/>
          <w:trHeight w:val="899"/>
        </w:trPr>
        <w:tc>
          <w:tcPr>
            <w:tcW w:w="2408" w:type="dxa"/>
          </w:tcPr>
          <w:p w14:paraId="77F40773" w14:textId="1899F9F5" w:rsidR="00040BA7" w:rsidRPr="00764CA8" w:rsidRDefault="0048591A" w:rsidP="00040BA7">
            <w:pPr>
              <w:rPr>
                <w:rFonts w:ascii="Cambria" w:hAnsi="Cambria"/>
                <w:sz w:val="22"/>
                <w:szCs w:val="22"/>
              </w:rPr>
            </w:pPr>
            <w:r w:rsidRPr="00764CA8">
              <w:rPr>
                <w:rFonts w:ascii="Cambria" w:hAnsi="Cambria"/>
                <w:b/>
                <w:sz w:val="22"/>
                <w:szCs w:val="22"/>
              </w:rPr>
              <w:t>ÕV 6.</w:t>
            </w:r>
            <w:r w:rsidRPr="00764CA8">
              <w:rPr>
                <w:rFonts w:ascii="Cambria" w:hAnsi="Cambria"/>
                <w:sz w:val="22"/>
                <w:szCs w:val="22"/>
              </w:rPr>
              <w:t xml:space="preserve"> </w:t>
            </w:r>
            <w:r w:rsidR="0077425F" w:rsidRPr="00764CA8">
              <w:rPr>
                <w:rFonts w:ascii="Cambria" w:hAnsi="Cambria"/>
                <w:sz w:val="22"/>
                <w:szCs w:val="22"/>
              </w:rPr>
              <w:t>h</w:t>
            </w:r>
            <w:r w:rsidRPr="00764CA8">
              <w:rPr>
                <w:rFonts w:ascii="Cambria" w:hAnsi="Cambria"/>
                <w:sz w:val="22"/>
                <w:szCs w:val="22"/>
              </w:rPr>
              <w:t>ooldab ja remondib mootorsõidukit vastavalt hooldus- ja remondijuhisele</w:t>
            </w:r>
          </w:p>
        </w:tc>
        <w:tc>
          <w:tcPr>
            <w:tcW w:w="3112" w:type="dxa"/>
          </w:tcPr>
          <w:p w14:paraId="67CEBD89" w14:textId="55443B99" w:rsidR="00040BA7" w:rsidRPr="00764CA8" w:rsidRDefault="0048591A" w:rsidP="00040BA7">
            <w:pPr>
              <w:rPr>
                <w:rFonts w:ascii="Cambria" w:hAnsi="Cambria"/>
                <w:sz w:val="22"/>
                <w:szCs w:val="22"/>
              </w:rPr>
            </w:pPr>
            <w:r w:rsidRPr="00764CA8">
              <w:rPr>
                <w:rFonts w:ascii="Cambria" w:hAnsi="Cambria"/>
                <w:b/>
                <w:sz w:val="22"/>
                <w:szCs w:val="22"/>
              </w:rPr>
              <w:t>HK 6.1.</w:t>
            </w:r>
            <w:r w:rsidRPr="00764CA8">
              <w:rPr>
                <w:rFonts w:ascii="Cambria" w:hAnsi="Cambria"/>
                <w:sz w:val="22"/>
                <w:szCs w:val="22"/>
              </w:rPr>
              <w:t xml:space="preserve"> hooldab ja remondib mootorsõidukite mootoreid, jõuülekandeid, elektriseadiseid, veermiku ja juhtimisseadmeid järgides hooldus- ja remondijuhist</w:t>
            </w:r>
          </w:p>
        </w:tc>
        <w:tc>
          <w:tcPr>
            <w:tcW w:w="4511" w:type="dxa"/>
            <w:gridSpan w:val="2"/>
          </w:tcPr>
          <w:p w14:paraId="014A2D3B" w14:textId="77777777" w:rsidR="00040BA7" w:rsidRPr="00764CA8" w:rsidRDefault="00040BA7" w:rsidP="00040BA7">
            <w:pPr>
              <w:rPr>
                <w:rFonts w:ascii="Cambria" w:hAnsi="Cambria"/>
                <w:sz w:val="22"/>
                <w:szCs w:val="22"/>
              </w:rPr>
            </w:pPr>
          </w:p>
        </w:tc>
        <w:tc>
          <w:tcPr>
            <w:tcW w:w="1520" w:type="dxa"/>
          </w:tcPr>
          <w:p w14:paraId="15B5D899" w14:textId="48A3DB6B" w:rsidR="00040BA7" w:rsidRPr="00764CA8" w:rsidRDefault="0048591A" w:rsidP="00040BA7">
            <w:pPr>
              <w:rPr>
                <w:rFonts w:ascii="Cambria" w:hAnsi="Cambria"/>
                <w:sz w:val="22"/>
                <w:szCs w:val="22"/>
              </w:rPr>
            </w:pPr>
            <w:r w:rsidRPr="00764CA8">
              <w:rPr>
                <w:rFonts w:ascii="Cambria" w:hAnsi="Cambria"/>
                <w:sz w:val="22"/>
                <w:szCs w:val="22"/>
              </w:rPr>
              <w:t>eristav</w:t>
            </w:r>
          </w:p>
        </w:tc>
        <w:tc>
          <w:tcPr>
            <w:tcW w:w="4511" w:type="dxa"/>
            <w:gridSpan w:val="2"/>
          </w:tcPr>
          <w:p w14:paraId="7C4326D8" w14:textId="77777777" w:rsidR="00040BA7" w:rsidRPr="00764CA8" w:rsidRDefault="00040BA7" w:rsidP="00040BA7">
            <w:pPr>
              <w:rPr>
                <w:rFonts w:ascii="Cambria" w:hAnsi="Cambria"/>
                <w:sz w:val="22"/>
                <w:szCs w:val="22"/>
              </w:rPr>
            </w:pPr>
          </w:p>
        </w:tc>
      </w:tr>
      <w:tr w:rsidR="00040BA7" w:rsidRPr="00764CA8" w14:paraId="4C5AB56B" w14:textId="77777777" w:rsidTr="007C7CB1">
        <w:trPr>
          <w:gridAfter w:val="1"/>
          <w:wAfter w:w="5554" w:type="dxa"/>
          <w:trHeight w:val="899"/>
        </w:trPr>
        <w:tc>
          <w:tcPr>
            <w:tcW w:w="2408" w:type="dxa"/>
          </w:tcPr>
          <w:p w14:paraId="13157FA7" w14:textId="3D875DE7" w:rsidR="00040BA7" w:rsidRPr="00764CA8" w:rsidRDefault="0077425F" w:rsidP="00040BA7">
            <w:pPr>
              <w:rPr>
                <w:rFonts w:ascii="Cambria" w:hAnsi="Cambria"/>
                <w:sz w:val="22"/>
                <w:szCs w:val="22"/>
              </w:rPr>
            </w:pPr>
            <w:r w:rsidRPr="00764CA8">
              <w:rPr>
                <w:rFonts w:ascii="Cambria" w:hAnsi="Cambria"/>
                <w:b/>
                <w:sz w:val="22"/>
                <w:szCs w:val="22"/>
              </w:rPr>
              <w:t>ÕV 7.</w:t>
            </w:r>
            <w:r w:rsidRPr="00764CA8">
              <w:rPr>
                <w:rFonts w:ascii="Cambria" w:hAnsi="Cambria"/>
                <w:sz w:val="22"/>
                <w:szCs w:val="22"/>
              </w:rPr>
              <w:t xml:space="preserve"> teeb mootorsõidukite kliimaseadmete ülddiagnostikat, hooldusi ja vahetab nende komponente</w:t>
            </w:r>
          </w:p>
        </w:tc>
        <w:tc>
          <w:tcPr>
            <w:tcW w:w="3112" w:type="dxa"/>
          </w:tcPr>
          <w:p w14:paraId="3ACEE96F" w14:textId="0302BFE7" w:rsidR="00040BA7" w:rsidRPr="00764CA8" w:rsidRDefault="0077425F" w:rsidP="00040BA7">
            <w:pPr>
              <w:rPr>
                <w:rFonts w:ascii="Cambria" w:hAnsi="Cambria"/>
                <w:sz w:val="22"/>
                <w:szCs w:val="22"/>
              </w:rPr>
            </w:pPr>
            <w:r w:rsidRPr="00764CA8">
              <w:rPr>
                <w:rFonts w:ascii="Cambria" w:hAnsi="Cambria"/>
                <w:b/>
                <w:sz w:val="22"/>
                <w:szCs w:val="22"/>
              </w:rPr>
              <w:t>HK 7.1.</w:t>
            </w:r>
            <w:r w:rsidRPr="00764CA8">
              <w:rPr>
                <w:rFonts w:ascii="Cambria" w:hAnsi="Cambria"/>
                <w:sz w:val="22"/>
                <w:szCs w:val="22"/>
              </w:rPr>
              <w:t xml:space="preserve"> kontrollib ja hooldab mootorsõidukite kliimaseadmeid ning vahetab nende komponente</w:t>
            </w:r>
          </w:p>
        </w:tc>
        <w:tc>
          <w:tcPr>
            <w:tcW w:w="4511" w:type="dxa"/>
            <w:gridSpan w:val="2"/>
          </w:tcPr>
          <w:p w14:paraId="2EDE10E8" w14:textId="77777777" w:rsidR="00040BA7" w:rsidRPr="00764CA8" w:rsidRDefault="00040BA7" w:rsidP="00040BA7">
            <w:pPr>
              <w:rPr>
                <w:rFonts w:ascii="Cambria" w:hAnsi="Cambria"/>
                <w:sz w:val="22"/>
                <w:szCs w:val="22"/>
              </w:rPr>
            </w:pPr>
          </w:p>
        </w:tc>
        <w:tc>
          <w:tcPr>
            <w:tcW w:w="1520" w:type="dxa"/>
          </w:tcPr>
          <w:p w14:paraId="183B55FF" w14:textId="74194D88" w:rsidR="00040BA7" w:rsidRPr="00764CA8" w:rsidRDefault="0077425F" w:rsidP="00040BA7">
            <w:pPr>
              <w:rPr>
                <w:rFonts w:ascii="Cambria" w:hAnsi="Cambria"/>
                <w:sz w:val="22"/>
                <w:szCs w:val="22"/>
              </w:rPr>
            </w:pPr>
            <w:r w:rsidRPr="00764CA8">
              <w:rPr>
                <w:rFonts w:ascii="Cambria" w:hAnsi="Cambria"/>
                <w:sz w:val="22"/>
                <w:szCs w:val="22"/>
              </w:rPr>
              <w:t>eristav</w:t>
            </w:r>
          </w:p>
        </w:tc>
        <w:tc>
          <w:tcPr>
            <w:tcW w:w="4511" w:type="dxa"/>
            <w:gridSpan w:val="2"/>
          </w:tcPr>
          <w:p w14:paraId="375ED694" w14:textId="77777777" w:rsidR="00040BA7" w:rsidRPr="00764CA8" w:rsidRDefault="00040BA7" w:rsidP="00040BA7">
            <w:pPr>
              <w:rPr>
                <w:rFonts w:ascii="Cambria" w:hAnsi="Cambria"/>
                <w:sz w:val="22"/>
                <w:szCs w:val="22"/>
              </w:rPr>
            </w:pPr>
          </w:p>
        </w:tc>
      </w:tr>
      <w:tr w:rsidR="00040BA7" w:rsidRPr="00764CA8" w14:paraId="64D086ED" w14:textId="77777777" w:rsidTr="007C7CB1">
        <w:trPr>
          <w:gridAfter w:val="1"/>
          <w:wAfter w:w="5554" w:type="dxa"/>
          <w:trHeight w:val="899"/>
        </w:trPr>
        <w:tc>
          <w:tcPr>
            <w:tcW w:w="2408" w:type="dxa"/>
          </w:tcPr>
          <w:p w14:paraId="69D2E962" w14:textId="1666DED7" w:rsidR="00A631D5" w:rsidRPr="00764CA8" w:rsidRDefault="00A631D5" w:rsidP="00A631D5">
            <w:pPr>
              <w:rPr>
                <w:rFonts w:ascii="Cambria" w:hAnsi="Cambria"/>
                <w:sz w:val="22"/>
                <w:szCs w:val="22"/>
              </w:rPr>
            </w:pPr>
            <w:r w:rsidRPr="00764CA8">
              <w:rPr>
                <w:rFonts w:ascii="Cambria" w:hAnsi="Cambria"/>
                <w:b/>
                <w:sz w:val="22"/>
                <w:szCs w:val="22"/>
              </w:rPr>
              <w:t>ÕV 8.</w:t>
            </w:r>
            <w:r w:rsidRPr="00764CA8">
              <w:rPr>
                <w:rFonts w:ascii="Cambria" w:hAnsi="Cambria"/>
                <w:sz w:val="22"/>
                <w:szCs w:val="22"/>
              </w:rPr>
              <w:t xml:space="preserve"> arendab meeskonna liikmena suhtlemis- ja koostöövalmidust,</w:t>
            </w:r>
          </w:p>
          <w:p w14:paraId="14429417" w14:textId="77777777" w:rsidR="00D7299C" w:rsidRPr="00764CA8" w:rsidRDefault="00D7299C" w:rsidP="00A631D5">
            <w:pPr>
              <w:rPr>
                <w:rFonts w:ascii="Cambria" w:hAnsi="Cambria"/>
                <w:sz w:val="22"/>
                <w:szCs w:val="22"/>
              </w:rPr>
            </w:pPr>
          </w:p>
          <w:p w14:paraId="5B505241" w14:textId="79859218" w:rsidR="00A631D5" w:rsidRPr="00764CA8" w:rsidRDefault="00A631D5" w:rsidP="00A631D5">
            <w:pPr>
              <w:rPr>
                <w:rFonts w:ascii="Cambria" w:hAnsi="Cambria"/>
                <w:sz w:val="22"/>
                <w:szCs w:val="22"/>
              </w:rPr>
            </w:pPr>
            <w:r w:rsidRPr="00764CA8">
              <w:rPr>
                <w:rFonts w:ascii="Cambria" w:hAnsi="Cambria"/>
                <w:sz w:val="22"/>
                <w:szCs w:val="22"/>
              </w:rPr>
              <w:t>Jaotus tundides:</w:t>
            </w:r>
          </w:p>
          <w:p w14:paraId="337078E8" w14:textId="77777777" w:rsidR="00A631D5" w:rsidRPr="00764CA8" w:rsidRDefault="00A631D5" w:rsidP="00A631D5">
            <w:pPr>
              <w:rPr>
                <w:rFonts w:ascii="Cambria" w:hAnsi="Cambria"/>
                <w:sz w:val="22"/>
                <w:szCs w:val="22"/>
              </w:rPr>
            </w:pPr>
            <w:r w:rsidRPr="00764CA8">
              <w:rPr>
                <w:rFonts w:ascii="Cambria" w:hAnsi="Cambria"/>
                <w:sz w:val="22"/>
                <w:szCs w:val="22"/>
              </w:rPr>
              <w:t>praktika: 60</w:t>
            </w:r>
          </w:p>
          <w:p w14:paraId="7CDB2855" w14:textId="77777777" w:rsidR="00A631D5" w:rsidRPr="00764CA8" w:rsidRDefault="00A631D5" w:rsidP="00A631D5">
            <w:pPr>
              <w:rPr>
                <w:rFonts w:ascii="Cambria" w:hAnsi="Cambria"/>
                <w:sz w:val="22"/>
                <w:szCs w:val="22"/>
              </w:rPr>
            </w:pPr>
            <w:r w:rsidRPr="00764CA8">
              <w:rPr>
                <w:rFonts w:ascii="Cambria" w:hAnsi="Cambria"/>
                <w:sz w:val="22"/>
                <w:szCs w:val="22"/>
              </w:rPr>
              <w:t>kokku: 60</w:t>
            </w:r>
          </w:p>
          <w:p w14:paraId="3543232C" w14:textId="7EA72CBA" w:rsidR="00040BA7" w:rsidRPr="00764CA8" w:rsidRDefault="00A631D5" w:rsidP="00A631D5">
            <w:pPr>
              <w:rPr>
                <w:rFonts w:ascii="Cambria" w:hAnsi="Cambria"/>
                <w:sz w:val="22"/>
                <w:szCs w:val="22"/>
              </w:rPr>
            </w:pPr>
            <w:r w:rsidRPr="00764CA8">
              <w:rPr>
                <w:rFonts w:ascii="Cambria" w:hAnsi="Cambria"/>
                <w:b/>
                <w:sz w:val="22"/>
                <w:szCs w:val="22"/>
              </w:rPr>
              <w:t>ÕV 8-10 tundide jaotus</w:t>
            </w:r>
          </w:p>
        </w:tc>
        <w:tc>
          <w:tcPr>
            <w:tcW w:w="3112" w:type="dxa"/>
          </w:tcPr>
          <w:p w14:paraId="3DC465B4" w14:textId="58B50DB9" w:rsidR="00A631D5" w:rsidRPr="00764CA8" w:rsidRDefault="00A631D5" w:rsidP="00A631D5">
            <w:pPr>
              <w:rPr>
                <w:rFonts w:ascii="Cambria" w:hAnsi="Cambria"/>
                <w:sz w:val="22"/>
                <w:szCs w:val="22"/>
              </w:rPr>
            </w:pPr>
            <w:r w:rsidRPr="00764CA8">
              <w:rPr>
                <w:rFonts w:ascii="Cambria" w:hAnsi="Cambria"/>
                <w:b/>
                <w:sz w:val="22"/>
                <w:szCs w:val="22"/>
              </w:rPr>
              <w:t>HK 8.1.</w:t>
            </w:r>
            <w:r w:rsidRPr="00764CA8">
              <w:rPr>
                <w:rFonts w:ascii="Cambria" w:hAnsi="Cambria"/>
                <w:sz w:val="22"/>
                <w:szCs w:val="22"/>
              </w:rPr>
              <w:t xml:space="preserve"> analüüsib juhendajaga tööetapi lõppedes oma tegevust ja panust meeskonnatöösse, seostab saadud</w:t>
            </w:r>
          </w:p>
          <w:p w14:paraId="6BA91078" w14:textId="327E8F52" w:rsidR="00040BA7" w:rsidRPr="00764CA8" w:rsidRDefault="00A631D5" w:rsidP="00A631D5">
            <w:pPr>
              <w:rPr>
                <w:rFonts w:ascii="Cambria" w:hAnsi="Cambria"/>
                <w:sz w:val="22"/>
                <w:szCs w:val="22"/>
              </w:rPr>
            </w:pPr>
            <w:r w:rsidRPr="00764CA8">
              <w:rPr>
                <w:rFonts w:ascii="Cambria" w:hAnsi="Cambria"/>
                <w:sz w:val="22"/>
                <w:szCs w:val="22"/>
              </w:rPr>
              <w:t>kogemust seniste teadmiste, oskuste ja hoiakutega</w:t>
            </w:r>
          </w:p>
        </w:tc>
        <w:tc>
          <w:tcPr>
            <w:tcW w:w="4511" w:type="dxa"/>
            <w:gridSpan w:val="2"/>
          </w:tcPr>
          <w:p w14:paraId="4FE9C25B" w14:textId="77777777" w:rsidR="00040BA7" w:rsidRPr="00764CA8" w:rsidRDefault="00040BA7" w:rsidP="00040BA7">
            <w:pPr>
              <w:rPr>
                <w:rFonts w:ascii="Cambria" w:hAnsi="Cambria"/>
                <w:sz w:val="22"/>
                <w:szCs w:val="22"/>
              </w:rPr>
            </w:pPr>
          </w:p>
        </w:tc>
        <w:tc>
          <w:tcPr>
            <w:tcW w:w="1520" w:type="dxa"/>
          </w:tcPr>
          <w:p w14:paraId="55D1F326" w14:textId="4A8D57DF" w:rsidR="00040BA7" w:rsidRPr="00764CA8" w:rsidRDefault="00A631D5" w:rsidP="00040BA7">
            <w:pPr>
              <w:rPr>
                <w:rFonts w:ascii="Cambria" w:hAnsi="Cambria"/>
                <w:sz w:val="22"/>
                <w:szCs w:val="22"/>
              </w:rPr>
            </w:pPr>
            <w:r w:rsidRPr="00764CA8">
              <w:rPr>
                <w:rFonts w:ascii="Cambria" w:hAnsi="Cambria"/>
                <w:sz w:val="22"/>
                <w:szCs w:val="22"/>
              </w:rPr>
              <w:t>mitteeristav</w:t>
            </w:r>
          </w:p>
        </w:tc>
        <w:tc>
          <w:tcPr>
            <w:tcW w:w="4511" w:type="dxa"/>
            <w:gridSpan w:val="2"/>
          </w:tcPr>
          <w:p w14:paraId="7269EDB1" w14:textId="77777777" w:rsidR="00040BA7" w:rsidRPr="00764CA8" w:rsidRDefault="00040BA7" w:rsidP="00040BA7">
            <w:pPr>
              <w:rPr>
                <w:rFonts w:ascii="Cambria" w:hAnsi="Cambria"/>
                <w:sz w:val="22"/>
                <w:szCs w:val="22"/>
              </w:rPr>
            </w:pPr>
          </w:p>
        </w:tc>
      </w:tr>
      <w:tr w:rsidR="00040BA7" w:rsidRPr="00764CA8" w14:paraId="4F25C937" w14:textId="77777777" w:rsidTr="007C7CB1">
        <w:trPr>
          <w:gridAfter w:val="1"/>
          <w:wAfter w:w="5554" w:type="dxa"/>
          <w:trHeight w:val="899"/>
        </w:trPr>
        <w:tc>
          <w:tcPr>
            <w:tcW w:w="2408" w:type="dxa"/>
          </w:tcPr>
          <w:p w14:paraId="45A09317" w14:textId="126A970E" w:rsidR="00040BA7" w:rsidRPr="00764CA8" w:rsidRDefault="00A631D5" w:rsidP="00040BA7">
            <w:pPr>
              <w:rPr>
                <w:rFonts w:ascii="Cambria" w:hAnsi="Cambria"/>
                <w:sz w:val="22"/>
                <w:szCs w:val="22"/>
              </w:rPr>
            </w:pPr>
            <w:r w:rsidRPr="00764CA8">
              <w:rPr>
                <w:rFonts w:ascii="Cambria" w:hAnsi="Cambria"/>
                <w:b/>
                <w:sz w:val="22"/>
                <w:szCs w:val="22"/>
              </w:rPr>
              <w:t>ÕV 9.</w:t>
            </w:r>
            <w:r w:rsidRPr="00764CA8">
              <w:rPr>
                <w:rFonts w:ascii="Cambria" w:hAnsi="Cambria"/>
                <w:sz w:val="22"/>
                <w:szCs w:val="22"/>
              </w:rPr>
              <w:t xml:space="preserve"> analüüsib ennast tööalaselt ning dokumenteerib tehtud tööd nõuetekohaselt</w:t>
            </w:r>
          </w:p>
        </w:tc>
        <w:tc>
          <w:tcPr>
            <w:tcW w:w="3112" w:type="dxa"/>
          </w:tcPr>
          <w:p w14:paraId="4A8EE50B" w14:textId="70EA1DF5" w:rsidR="00A631D5" w:rsidRPr="00764CA8" w:rsidRDefault="00A631D5" w:rsidP="00A631D5">
            <w:pPr>
              <w:rPr>
                <w:rFonts w:ascii="Cambria" w:hAnsi="Cambria"/>
                <w:sz w:val="22"/>
                <w:szCs w:val="22"/>
              </w:rPr>
            </w:pPr>
            <w:r w:rsidRPr="00764CA8">
              <w:rPr>
                <w:rFonts w:ascii="Cambria" w:hAnsi="Cambria"/>
                <w:b/>
                <w:sz w:val="22"/>
                <w:szCs w:val="22"/>
              </w:rPr>
              <w:t>HK 9.1.</w:t>
            </w:r>
            <w:r w:rsidRPr="00764CA8">
              <w:rPr>
                <w:rFonts w:ascii="Cambria" w:hAnsi="Cambria"/>
                <w:sz w:val="22"/>
                <w:szCs w:val="22"/>
              </w:rPr>
              <w:t xml:space="preserve"> vastutab meeskonna liikmena oma töö kvaliteedi ja tulemuslikkuse eest, järgib tööalases tegevuses</w:t>
            </w:r>
          </w:p>
          <w:p w14:paraId="3C37BBA9" w14:textId="66F5B9C0" w:rsidR="00040BA7" w:rsidRPr="00764CA8" w:rsidRDefault="00A631D5" w:rsidP="00A631D5">
            <w:pPr>
              <w:rPr>
                <w:rFonts w:ascii="Cambria" w:hAnsi="Cambria"/>
                <w:sz w:val="22"/>
                <w:szCs w:val="22"/>
              </w:rPr>
            </w:pPr>
            <w:r w:rsidRPr="00764CA8">
              <w:rPr>
                <w:rFonts w:ascii="Cambria" w:hAnsi="Cambria"/>
                <w:sz w:val="22"/>
                <w:szCs w:val="22"/>
              </w:rPr>
              <w:t>töökultuuri nõudeid</w:t>
            </w:r>
          </w:p>
        </w:tc>
        <w:tc>
          <w:tcPr>
            <w:tcW w:w="4511" w:type="dxa"/>
            <w:gridSpan w:val="2"/>
          </w:tcPr>
          <w:p w14:paraId="41272839" w14:textId="77777777" w:rsidR="00040BA7" w:rsidRPr="00764CA8" w:rsidRDefault="00040BA7" w:rsidP="00040BA7">
            <w:pPr>
              <w:rPr>
                <w:rFonts w:ascii="Cambria" w:hAnsi="Cambria"/>
                <w:sz w:val="22"/>
                <w:szCs w:val="22"/>
              </w:rPr>
            </w:pPr>
          </w:p>
        </w:tc>
        <w:tc>
          <w:tcPr>
            <w:tcW w:w="1520" w:type="dxa"/>
          </w:tcPr>
          <w:p w14:paraId="163EE6C8" w14:textId="43F24926" w:rsidR="00040BA7" w:rsidRPr="00764CA8" w:rsidRDefault="00A631D5" w:rsidP="00040BA7">
            <w:pPr>
              <w:rPr>
                <w:rFonts w:ascii="Cambria" w:hAnsi="Cambria"/>
                <w:sz w:val="22"/>
                <w:szCs w:val="22"/>
              </w:rPr>
            </w:pPr>
            <w:r w:rsidRPr="00764CA8">
              <w:rPr>
                <w:rFonts w:ascii="Cambria" w:hAnsi="Cambria"/>
                <w:sz w:val="22"/>
                <w:szCs w:val="22"/>
              </w:rPr>
              <w:t>mitteeristav</w:t>
            </w:r>
          </w:p>
        </w:tc>
        <w:tc>
          <w:tcPr>
            <w:tcW w:w="4511" w:type="dxa"/>
            <w:gridSpan w:val="2"/>
          </w:tcPr>
          <w:p w14:paraId="0628327E" w14:textId="77777777" w:rsidR="00040BA7" w:rsidRPr="00764CA8" w:rsidRDefault="00040BA7" w:rsidP="00040BA7">
            <w:pPr>
              <w:rPr>
                <w:rFonts w:ascii="Cambria" w:hAnsi="Cambria"/>
                <w:sz w:val="22"/>
                <w:szCs w:val="22"/>
              </w:rPr>
            </w:pPr>
          </w:p>
        </w:tc>
      </w:tr>
      <w:tr w:rsidR="00040BA7" w:rsidRPr="00764CA8" w14:paraId="4B838265" w14:textId="77777777" w:rsidTr="007C7CB1">
        <w:trPr>
          <w:gridAfter w:val="1"/>
          <w:wAfter w:w="5554" w:type="dxa"/>
          <w:trHeight w:val="899"/>
        </w:trPr>
        <w:tc>
          <w:tcPr>
            <w:tcW w:w="2408" w:type="dxa"/>
          </w:tcPr>
          <w:p w14:paraId="66872A71" w14:textId="5B139225" w:rsidR="00040BA7" w:rsidRPr="00764CA8" w:rsidRDefault="00A631D5" w:rsidP="00040BA7">
            <w:pPr>
              <w:rPr>
                <w:rFonts w:ascii="Cambria" w:hAnsi="Cambria"/>
                <w:sz w:val="22"/>
                <w:szCs w:val="22"/>
              </w:rPr>
            </w:pPr>
            <w:r w:rsidRPr="00764CA8">
              <w:rPr>
                <w:rFonts w:ascii="Cambria" w:hAnsi="Cambria"/>
                <w:b/>
                <w:sz w:val="22"/>
                <w:szCs w:val="22"/>
              </w:rPr>
              <w:t>ÕV 10.</w:t>
            </w:r>
            <w:r w:rsidRPr="00764CA8">
              <w:rPr>
                <w:rFonts w:ascii="Cambria" w:hAnsi="Cambria"/>
                <w:sz w:val="22"/>
                <w:szCs w:val="22"/>
              </w:rPr>
              <w:t xml:space="preserve"> arendab meeskonna liikmena suhtlemis- ja koostöövalmidust</w:t>
            </w:r>
          </w:p>
        </w:tc>
        <w:tc>
          <w:tcPr>
            <w:tcW w:w="3112" w:type="dxa"/>
          </w:tcPr>
          <w:p w14:paraId="57EA2103" w14:textId="0268D02F" w:rsidR="00A631D5" w:rsidRPr="00764CA8" w:rsidRDefault="00A631D5" w:rsidP="00A631D5">
            <w:pPr>
              <w:rPr>
                <w:rFonts w:ascii="Cambria" w:hAnsi="Cambria"/>
                <w:sz w:val="22"/>
                <w:szCs w:val="22"/>
              </w:rPr>
            </w:pPr>
            <w:r w:rsidRPr="00764CA8">
              <w:rPr>
                <w:rFonts w:ascii="Cambria" w:hAnsi="Cambria"/>
                <w:b/>
                <w:sz w:val="22"/>
                <w:szCs w:val="22"/>
              </w:rPr>
              <w:t>HK 10.1.</w:t>
            </w:r>
            <w:r w:rsidRPr="00764CA8">
              <w:rPr>
                <w:rFonts w:ascii="Cambria" w:hAnsi="Cambria"/>
                <w:sz w:val="22"/>
                <w:szCs w:val="22"/>
              </w:rPr>
              <w:t xml:space="preserve"> täidab vastavalt praktikajuhendile praktikapäevikut, kus kirjeldab praktika käigus </w:t>
            </w:r>
            <w:r w:rsidRPr="00764CA8">
              <w:rPr>
                <w:rFonts w:ascii="Cambria" w:hAnsi="Cambria"/>
                <w:sz w:val="22"/>
                <w:szCs w:val="22"/>
              </w:rPr>
              <w:lastRenderedPageBreak/>
              <w:t>tehtud tööülesandeid ning esitab päeviku ettevõttepoolsele juhendajale hindamiseks</w:t>
            </w:r>
          </w:p>
          <w:p w14:paraId="6A74232A" w14:textId="2E208F12" w:rsidR="00040BA7" w:rsidRPr="00764CA8" w:rsidRDefault="00A631D5" w:rsidP="00A631D5">
            <w:pPr>
              <w:rPr>
                <w:rFonts w:ascii="Cambria" w:hAnsi="Cambria"/>
                <w:sz w:val="22"/>
                <w:szCs w:val="22"/>
              </w:rPr>
            </w:pPr>
            <w:r w:rsidRPr="00764CA8">
              <w:rPr>
                <w:rFonts w:ascii="Cambria" w:hAnsi="Cambria"/>
                <w:b/>
                <w:sz w:val="22"/>
                <w:szCs w:val="22"/>
              </w:rPr>
              <w:t>HK 10.2.</w:t>
            </w:r>
            <w:r w:rsidRPr="00764CA8">
              <w:rPr>
                <w:rFonts w:ascii="Cambria" w:hAnsi="Cambria"/>
                <w:sz w:val="22"/>
                <w:szCs w:val="22"/>
              </w:rPr>
              <w:t xml:space="preserve"> koostab juhendi alusel praktikaaruande ja esitleb seda, andes hinnangu oma tööle ja täidab eneseanalüüsi sisaldava kokkuvõtte, vormistab aruande elektrooniliselt korrektses õppekeeles</w:t>
            </w:r>
          </w:p>
        </w:tc>
        <w:tc>
          <w:tcPr>
            <w:tcW w:w="4511" w:type="dxa"/>
            <w:gridSpan w:val="2"/>
          </w:tcPr>
          <w:p w14:paraId="0475F49A" w14:textId="77777777" w:rsidR="00040BA7" w:rsidRPr="00764CA8" w:rsidRDefault="00040BA7" w:rsidP="00040BA7">
            <w:pPr>
              <w:rPr>
                <w:rFonts w:ascii="Cambria" w:hAnsi="Cambria"/>
                <w:sz w:val="22"/>
                <w:szCs w:val="22"/>
              </w:rPr>
            </w:pPr>
          </w:p>
        </w:tc>
        <w:tc>
          <w:tcPr>
            <w:tcW w:w="1520" w:type="dxa"/>
          </w:tcPr>
          <w:p w14:paraId="3C357277" w14:textId="30E25B84" w:rsidR="00040BA7" w:rsidRPr="00764CA8" w:rsidRDefault="00A631D5" w:rsidP="00040BA7">
            <w:pPr>
              <w:rPr>
                <w:rFonts w:ascii="Cambria" w:hAnsi="Cambria"/>
                <w:sz w:val="22"/>
                <w:szCs w:val="22"/>
              </w:rPr>
            </w:pPr>
            <w:r w:rsidRPr="00764CA8">
              <w:rPr>
                <w:rFonts w:ascii="Cambria" w:hAnsi="Cambria"/>
                <w:sz w:val="22"/>
                <w:szCs w:val="22"/>
              </w:rPr>
              <w:t>mitteeristav</w:t>
            </w:r>
          </w:p>
        </w:tc>
        <w:tc>
          <w:tcPr>
            <w:tcW w:w="4511" w:type="dxa"/>
            <w:gridSpan w:val="2"/>
          </w:tcPr>
          <w:p w14:paraId="697513BF" w14:textId="77777777" w:rsidR="00040BA7" w:rsidRPr="00764CA8" w:rsidRDefault="00040BA7" w:rsidP="00040BA7">
            <w:pPr>
              <w:rPr>
                <w:rFonts w:ascii="Cambria" w:hAnsi="Cambria"/>
                <w:sz w:val="22"/>
                <w:szCs w:val="22"/>
              </w:rPr>
            </w:pPr>
          </w:p>
        </w:tc>
      </w:tr>
      <w:tr w:rsidR="00040BA7" w:rsidRPr="00764CA8" w14:paraId="41E4F6CB" w14:textId="77777777" w:rsidTr="007C7CB1">
        <w:trPr>
          <w:gridAfter w:val="1"/>
          <w:wAfter w:w="5554" w:type="dxa"/>
          <w:trHeight w:val="320"/>
        </w:trPr>
        <w:tc>
          <w:tcPr>
            <w:tcW w:w="2408" w:type="dxa"/>
          </w:tcPr>
          <w:p w14:paraId="63522377" w14:textId="77777777" w:rsidR="00040BA7" w:rsidRPr="00764CA8" w:rsidRDefault="00040BA7" w:rsidP="00040BA7">
            <w:pPr>
              <w:rPr>
                <w:rFonts w:ascii="Cambria" w:hAnsi="Cambria"/>
                <w:b/>
                <w:sz w:val="22"/>
                <w:szCs w:val="22"/>
              </w:rPr>
            </w:pPr>
            <w:r w:rsidRPr="00764CA8">
              <w:rPr>
                <w:rFonts w:ascii="Cambria" w:hAnsi="Cambria"/>
                <w:b/>
                <w:sz w:val="22"/>
                <w:szCs w:val="22"/>
              </w:rPr>
              <w:t>Õppemeetodid</w:t>
            </w:r>
          </w:p>
        </w:tc>
        <w:tc>
          <w:tcPr>
            <w:tcW w:w="13654" w:type="dxa"/>
            <w:gridSpan w:val="6"/>
          </w:tcPr>
          <w:p w14:paraId="612775F4" w14:textId="1C29B5F4" w:rsidR="00040BA7" w:rsidRPr="00764CA8" w:rsidRDefault="00040BA7" w:rsidP="00040BA7">
            <w:pPr>
              <w:rPr>
                <w:rFonts w:ascii="Cambria" w:hAnsi="Cambria"/>
                <w:sz w:val="22"/>
                <w:szCs w:val="22"/>
              </w:rPr>
            </w:pPr>
            <w:r w:rsidRPr="00764CA8">
              <w:rPr>
                <w:rFonts w:ascii="Cambria" w:hAnsi="Cambria"/>
                <w:sz w:val="22"/>
                <w:szCs w:val="22"/>
              </w:rPr>
              <w:t>Praktilised tööd</w:t>
            </w:r>
          </w:p>
        </w:tc>
      </w:tr>
      <w:tr w:rsidR="00040BA7" w:rsidRPr="00764CA8" w14:paraId="44023B9F" w14:textId="77777777" w:rsidTr="007C7CB1">
        <w:trPr>
          <w:gridAfter w:val="1"/>
          <w:wAfter w:w="5554" w:type="dxa"/>
        </w:trPr>
        <w:tc>
          <w:tcPr>
            <w:tcW w:w="2408" w:type="dxa"/>
          </w:tcPr>
          <w:p w14:paraId="07DCABD5" w14:textId="208B8B09" w:rsidR="00040BA7" w:rsidRPr="00764CA8" w:rsidRDefault="00040BA7" w:rsidP="00764CA8">
            <w:pPr>
              <w:rPr>
                <w:rFonts w:ascii="Cambria" w:hAnsi="Cambria"/>
                <w:sz w:val="22"/>
                <w:szCs w:val="22"/>
              </w:rPr>
            </w:pPr>
            <w:r w:rsidRPr="00764CA8">
              <w:rPr>
                <w:rFonts w:ascii="Cambria" w:hAnsi="Cambria"/>
                <w:b/>
                <w:sz w:val="22"/>
                <w:szCs w:val="22"/>
              </w:rPr>
              <w:t>Iseseisev töö</w:t>
            </w:r>
            <w:r w:rsidRPr="00764CA8">
              <w:rPr>
                <w:rFonts w:ascii="Cambria" w:hAnsi="Cambria"/>
                <w:sz w:val="22"/>
                <w:szCs w:val="22"/>
              </w:rPr>
              <w:t xml:space="preserve"> </w:t>
            </w:r>
          </w:p>
        </w:tc>
        <w:tc>
          <w:tcPr>
            <w:tcW w:w="13654" w:type="dxa"/>
            <w:gridSpan w:val="6"/>
          </w:tcPr>
          <w:p w14:paraId="37B8B4F0" w14:textId="6FB4CE67" w:rsidR="00040BA7" w:rsidRPr="00764CA8" w:rsidRDefault="00AE3806" w:rsidP="00040BA7">
            <w:pPr>
              <w:rPr>
                <w:rFonts w:ascii="Cambria" w:hAnsi="Cambria"/>
                <w:sz w:val="22"/>
                <w:szCs w:val="22"/>
              </w:rPr>
            </w:pPr>
            <w:r w:rsidRPr="00764CA8">
              <w:rPr>
                <w:rFonts w:ascii="Cambria" w:hAnsi="Cambria"/>
                <w:sz w:val="22"/>
                <w:szCs w:val="22"/>
              </w:rPr>
              <w:t xml:space="preserve">Täidab praktikapäevikut iga tööpäeva lõpus. </w:t>
            </w:r>
          </w:p>
        </w:tc>
      </w:tr>
      <w:tr w:rsidR="00A631D5" w:rsidRPr="00764CA8" w14:paraId="0EA64E95" w14:textId="77777777" w:rsidTr="007C7CB1">
        <w:trPr>
          <w:gridAfter w:val="1"/>
          <w:wAfter w:w="5554" w:type="dxa"/>
        </w:trPr>
        <w:tc>
          <w:tcPr>
            <w:tcW w:w="2408" w:type="dxa"/>
            <w:shd w:val="clear" w:color="auto" w:fill="BDD6EE" w:themeFill="accent5" w:themeFillTint="66"/>
          </w:tcPr>
          <w:p w14:paraId="24B613D6" w14:textId="77777777" w:rsidR="00A631D5" w:rsidRPr="00764CA8" w:rsidRDefault="00A631D5" w:rsidP="00A631D5">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54" w:type="dxa"/>
            <w:gridSpan w:val="6"/>
          </w:tcPr>
          <w:p w14:paraId="06763F60" w14:textId="32EDCA95" w:rsidR="00A631D5" w:rsidRPr="00764CA8" w:rsidRDefault="002C3F07" w:rsidP="00A631D5">
            <w:pPr>
              <w:rPr>
                <w:rFonts w:ascii="Cambria" w:hAnsi="Cambria"/>
                <w:sz w:val="22"/>
                <w:szCs w:val="22"/>
              </w:rPr>
            </w:pPr>
            <w:r w:rsidRPr="00764CA8">
              <w:rPr>
                <w:rFonts w:ascii="Cambria" w:hAnsi="Cambria"/>
                <w:sz w:val="22"/>
                <w:szCs w:val="22"/>
              </w:rPr>
              <w:t xml:space="preserve">Moodulit hinnatakse </w:t>
            </w:r>
            <w:r w:rsidRPr="00764CA8">
              <w:rPr>
                <w:rFonts w:ascii="Cambria" w:hAnsi="Cambria"/>
                <w:b/>
                <w:sz w:val="22"/>
                <w:szCs w:val="22"/>
              </w:rPr>
              <w:t>eristavalt.</w:t>
            </w:r>
            <w:r w:rsidRPr="00764CA8">
              <w:rPr>
                <w:rFonts w:ascii="Cambria" w:hAnsi="Cambria"/>
                <w:sz w:val="22"/>
                <w:szCs w:val="22"/>
              </w:rPr>
              <w:t xml:space="preserve"> </w:t>
            </w:r>
            <w:r w:rsidR="00A631D5" w:rsidRPr="00764CA8">
              <w:rPr>
                <w:rFonts w:ascii="Cambria" w:hAnsi="Cambria"/>
                <w:sz w:val="22"/>
                <w:szCs w:val="22"/>
              </w:rPr>
              <w:t>Praktika kokkuvõttev hinne kujuneb kolme praktika jooksul saadud õpiväljundite vahehinnetest.</w:t>
            </w:r>
          </w:p>
          <w:p w14:paraId="0169F42F" w14:textId="77777777" w:rsidR="00A631D5" w:rsidRPr="00764CA8" w:rsidRDefault="00A631D5" w:rsidP="00A631D5">
            <w:pPr>
              <w:rPr>
                <w:rFonts w:ascii="Cambria" w:hAnsi="Cambria"/>
                <w:sz w:val="22"/>
                <w:szCs w:val="22"/>
              </w:rPr>
            </w:pPr>
            <w:r w:rsidRPr="00764CA8">
              <w:rPr>
                <w:rFonts w:ascii="Cambria" w:hAnsi="Cambria"/>
                <w:sz w:val="22"/>
                <w:szCs w:val="22"/>
              </w:rPr>
              <w:t>Erinevatel aastatel läbitavate praktikate (praktika I, II ja III) õpiväljundite sidusust ja omandamist hindab tööandja ning praktika aruande kaitsmisel komisjon.</w:t>
            </w:r>
          </w:p>
          <w:p w14:paraId="58C96C4A" w14:textId="77777777" w:rsidR="00A631D5" w:rsidRPr="00764CA8" w:rsidRDefault="00A631D5" w:rsidP="00A631D5">
            <w:pPr>
              <w:rPr>
                <w:rFonts w:ascii="Cambria" w:hAnsi="Cambria"/>
                <w:sz w:val="22"/>
                <w:szCs w:val="22"/>
              </w:rPr>
            </w:pPr>
            <w:r w:rsidRPr="00764CA8">
              <w:rPr>
                <w:rFonts w:ascii="Cambria" w:hAnsi="Cambria"/>
                <w:sz w:val="22"/>
                <w:szCs w:val="22"/>
              </w:rPr>
              <w:t>Praktika hindamisel võetakse aluseks:</w:t>
            </w:r>
          </w:p>
          <w:p w14:paraId="01A9D7D6" w14:textId="160C7BC8" w:rsidR="00A631D5" w:rsidRPr="00764CA8" w:rsidRDefault="00A631D5" w:rsidP="00463614">
            <w:pPr>
              <w:pStyle w:val="Loendilik"/>
              <w:numPr>
                <w:ilvl w:val="0"/>
                <w:numId w:val="3"/>
              </w:numPr>
              <w:rPr>
                <w:rFonts w:ascii="Cambria" w:hAnsi="Cambria"/>
                <w:sz w:val="22"/>
                <w:szCs w:val="22"/>
              </w:rPr>
            </w:pPr>
            <w:r w:rsidRPr="00764CA8">
              <w:rPr>
                <w:rFonts w:ascii="Cambria" w:hAnsi="Cambria"/>
                <w:sz w:val="22"/>
                <w:szCs w:val="22"/>
              </w:rPr>
              <w:t>töökultuur (töövahendite hoidmise ja hooldamise oskus; töökoha organiseerimine,</w:t>
            </w:r>
            <w:r w:rsidR="00274379" w:rsidRPr="00764CA8">
              <w:rPr>
                <w:rFonts w:ascii="Cambria" w:hAnsi="Cambria"/>
                <w:sz w:val="22"/>
                <w:szCs w:val="22"/>
              </w:rPr>
              <w:t xml:space="preserve"> </w:t>
            </w:r>
            <w:r w:rsidRPr="00764CA8">
              <w:rPr>
                <w:rFonts w:ascii="Cambria" w:hAnsi="Cambria"/>
                <w:sz w:val="22"/>
                <w:szCs w:val="22"/>
              </w:rPr>
              <w:t>töö korraldamise oskus) ja töösse suhtumine;</w:t>
            </w:r>
          </w:p>
          <w:p w14:paraId="6BC9D6ED" w14:textId="6D856051" w:rsidR="00A631D5" w:rsidRPr="00764CA8" w:rsidRDefault="00A631D5" w:rsidP="00463614">
            <w:pPr>
              <w:pStyle w:val="Loendilik"/>
              <w:numPr>
                <w:ilvl w:val="0"/>
                <w:numId w:val="3"/>
              </w:numPr>
              <w:rPr>
                <w:rFonts w:ascii="Cambria" w:hAnsi="Cambria"/>
                <w:sz w:val="22"/>
                <w:szCs w:val="22"/>
              </w:rPr>
            </w:pPr>
            <w:r w:rsidRPr="00764CA8">
              <w:rPr>
                <w:rFonts w:ascii="Cambria" w:hAnsi="Cambria"/>
                <w:sz w:val="22"/>
                <w:szCs w:val="22"/>
              </w:rPr>
              <w:t>materjalide tundmine ja valikuoskus;</w:t>
            </w:r>
          </w:p>
          <w:p w14:paraId="3947260E" w14:textId="0F4DFCA5" w:rsidR="00A631D5" w:rsidRPr="00764CA8" w:rsidRDefault="00A631D5" w:rsidP="00463614">
            <w:pPr>
              <w:pStyle w:val="Loendilik"/>
              <w:numPr>
                <w:ilvl w:val="0"/>
                <w:numId w:val="3"/>
              </w:numPr>
              <w:rPr>
                <w:rFonts w:ascii="Cambria" w:hAnsi="Cambria"/>
                <w:sz w:val="22"/>
                <w:szCs w:val="22"/>
              </w:rPr>
            </w:pPr>
            <w:r w:rsidRPr="00764CA8">
              <w:rPr>
                <w:rFonts w:ascii="Cambria" w:hAnsi="Cambria"/>
                <w:sz w:val="22"/>
                <w:szCs w:val="22"/>
              </w:rPr>
              <w:t>töövahendite ja –seadmete tundmine ja kasutamisoskus;</w:t>
            </w:r>
          </w:p>
          <w:p w14:paraId="798BB1F0" w14:textId="746410E0" w:rsidR="00A631D5" w:rsidRPr="00764CA8" w:rsidRDefault="00A631D5" w:rsidP="00463614">
            <w:pPr>
              <w:pStyle w:val="Loendilik"/>
              <w:numPr>
                <w:ilvl w:val="0"/>
                <w:numId w:val="3"/>
              </w:numPr>
              <w:rPr>
                <w:rFonts w:ascii="Cambria" w:hAnsi="Cambria"/>
                <w:sz w:val="22"/>
                <w:szCs w:val="22"/>
              </w:rPr>
            </w:pPr>
            <w:r w:rsidRPr="00764CA8">
              <w:rPr>
                <w:rFonts w:ascii="Cambria" w:hAnsi="Cambria"/>
                <w:sz w:val="22"/>
                <w:szCs w:val="22"/>
              </w:rPr>
              <w:t>tööde tehnoloogilise järjekorra tundmine ja järgimine;</w:t>
            </w:r>
          </w:p>
          <w:p w14:paraId="7F362FA2" w14:textId="24E9B31F" w:rsidR="00A631D5" w:rsidRPr="00764CA8" w:rsidRDefault="00A631D5" w:rsidP="00463614">
            <w:pPr>
              <w:pStyle w:val="Loendilik"/>
              <w:numPr>
                <w:ilvl w:val="0"/>
                <w:numId w:val="3"/>
              </w:numPr>
              <w:rPr>
                <w:rFonts w:ascii="Cambria" w:hAnsi="Cambria"/>
                <w:sz w:val="22"/>
                <w:szCs w:val="22"/>
              </w:rPr>
            </w:pPr>
            <w:r w:rsidRPr="00764CA8">
              <w:rPr>
                <w:rFonts w:ascii="Cambria" w:hAnsi="Cambria"/>
                <w:sz w:val="22"/>
                <w:szCs w:val="22"/>
              </w:rPr>
              <w:t>õigete töövõtete valdamine;</w:t>
            </w:r>
          </w:p>
          <w:p w14:paraId="5CCE45F9" w14:textId="027D4A77" w:rsidR="00A631D5" w:rsidRPr="00764CA8" w:rsidRDefault="00A631D5" w:rsidP="00463614">
            <w:pPr>
              <w:pStyle w:val="Loendilik"/>
              <w:numPr>
                <w:ilvl w:val="0"/>
                <w:numId w:val="3"/>
              </w:numPr>
              <w:rPr>
                <w:rFonts w:ascii="Cambria" w:hAnsi="Cambria"/>
                <w:sz w:val="22"/>
                <w:szCs w:val="22"/>
              </w:rPr>
            </w:pPr>
            <w:r w:rsidRPr="00764CA8">
              <w:rPr>
                <w:rFonts w:ascii="Cambria" w:hAnsi="Cambria"/>
                <w:sz w:val="22"/>
                <w:szCs w:val="22"/>
              </w:rPr>
              <w:t>tööohutusnõuete järgimine;</w:t>
            </w:r>
          </w:p>
          <w:p w14:paraId="705F3F7D" w14:textId="0AD2B66A" w:rsidR="00A631D5" w:rsidRPr="00764CA8" w:rsidRDefault="00A631D5" w:rsidP="00463614">
            <w:pPr>
              <w:pStyle w:val="Loendilik"/>
              <w:numPr>
                <w:ilvl w:val="0"/>
                <w:numId w:val="3"/>
              </w:numPr>
              <w:rPr>
                <w:rFonts w:ascii="Cambria" w:hAnsi="Cambria"/>
                <w:sz w:val="22"/>
                <w:szCs w:val="22"/>
              </w:rPr>
            </w:pPr>
            <w:r w:rsidRPr="00764CA8">
              <w:rPr>
                <w:rFonts w:ascii="Cambria" w:hAnsi="Cambria"/>
                <w:sz w:val="22"/>
                <w:szCs w:val="22"/>
              </w:rPr>
              <w:t>teostatud tööde kvaliteet;</w:t>
            </w:r>
          </w:p>
          <w:p w14:paraId="11139D0B" w14:textId="3EC01FB9" w:rsidR="00A631D5" w:rsidRPr="00764CA8" w:rsidRDefault="00A631D5" w:rsidP="00463614">
            <w:pPr>
              <w:pStyle w:val="Loendilik"/>
              <w:numPr>
                <w:ilvl w:val="0"/>
                <w:numId w:val="3"/>
              </w:numPr>
              <w:rPr>
                <w:rFonts w:ascii="Cambria" w:hAnsi="Cambria"/>
                <w:sz w:val="22"/>
                <w:szCs w:val="22"/>
              </w:rPr>
            </w:pPr>
            <w:r w:rsidRPr="00764CA8">
              <w:rPr>
                <w:rFonts w:ascii="Cambria" w:hAnsi="Cambria"/>
                <w:sz w:val="22"/>
                <w:szCs w:val="22"/>
              </w:rPr>
              <w:t>töötervishoiu ja –ohutusnõuete järgimine;</w:t>
            </w:r>
          </w:p>
          <w:p w14:paraId="387C6193" w14:textId="1C7854A0" w:rsidR="00A631D5" w:rsidRPr="00764CA8" w:rsidRDefault="00A631D5" w:rsidP="00463614">
            <w:pPr>
              <w:pStyle w:val="Loendilik"/>
              <w:numPr>
                <w:ilvl w:val="0"/>
                <w:numId w:val="3"/>
              </w:numPr>
              <w:rPr>
                <w:rFonts w:ascii="Cambria" w:hAnsi="Cambria"/>
                <w:sz w:val="22"/>
                <w:szCs w:val="22"/>
              </w:rPr>
            </w:pPr>
            <w:r w:rsidRPr="00764CA8">
              <w:rPr>
                <w:rFonts w:ascii="Cambria" w:hAnsi="Cambria"/>
                <w:sz w:val="22"/>
                <w:szCs w:val="22"/>
              </w:rPr>
              <w:t>õpilase isikuomadused: vastutustunnet, algatusvõimet ja distsipliini, valmisolekut meeskonnatööks, initsiatiivkust erialaste probleemide lahendamisel;</w:t>
            </w:r>
          </w:p>
          <w:p w14:paraId="16B80F2F" w14:textId="6B1331C5" w:rsidR="00A631D5" w:rsidRPr="00764CA8" w:rsidRDefault="00A631D5" w:rsidP="00463614">
            <w:pPr>
              <w:pStyle w:val="Loendilik"/>
              <w:numPr>
                <w:ilvl w:val="0"/>
                <w:numId w:val="3"/>
              </w:numPr>
              <w:rPr>
                <w:rFonts w:ascii="Cambria" w:hAnsi="Cambria"/>
                <w:sz w:val="22"/>
                <w:szCs w:val="22"/>
              </w:rPr>
            </w:pPr>
            <w:r w:rsidRPr="00764CA8">
              <w:rPr>
                <w:rFonts w:ascii="Cambria" w:hAnsi="Cambria"/>
                <w:sz w:val="22"/>
                <w:szCs w:val="22"/>
              </w:rPr>
              <w:t>praktikal osalemine.</w:t>
            </w:r>
          </w:p>
          <w:p w14:paraId="2E2B3C31" w14:textId="77777777" w:rsidR="00A631D5" w:rsidRPr="00764CA8" w:rsidRDefault="00A631D5" w:rsidP="00274379">
            <w:pPr>
              <w:rPr>
                <w:rFonts w:ascii="Cambria" w:hAnsi="Cambria"/>
                <w:sz w:val="22"/>
                <w:szCs w:val="22"/>
              </w:rPr>
            </w:pPr>
            <w:r w:rsidRPr="00764CA8">
              <w:rPr>
                <w:rFonts w:ascii="Cambria" w:hAnsi="Cambria"/>
                <w:sz w:val="22"/>
                <w:szCs w:val="22"/>
              </w:rPr>
              <w:t>Praktika hinne kujuneb:</w:t>
            </w:r>
          </w:p>
          <w:p w14:paraId="5D954A0E" w14:textId="0E753BD9" w:rsidR="00A631D5" w:rsidRPr="00764CA8" w:rsidRDefault="00A631D5" w:rsidP="00463614">
            <w:pPr>
              <w:pStyle w:val="Loendilik"/>
              <w:numPr>
                <w:ilvl w:val="0"/>
                <w:numId w:val="26"/>
              </w:numPr>
              <w:rPr>
                <w:rFonts w:ascii="Cambria" w:hAnsi="Cambria"/>
                <w:sz w:val="22"/>
                <w:szCs w:val="22"/>
              </w:rPr>
            </w:pPr>
            <w:r w:rsidRPr="00764CA8">
              <w:rPr>
                <w:rFonts w:ascii="Cambria" w:hAnsi="Cambria"/>
                <w:sz w:val="22"/>
                <w:szCs w:val="22"/>
              </w:rPr>
              <w:t>60% ulatuses praktika ettevõttepoolse juhendaja esitatud iseloomustuses toodud</w:t>
            </w:r>
            <w:r w:rsidR="00274379" w:rsidRPr="00764CA8">
              <w:rPr>
                <w:rFonts w:ascii="Cambria" w:hAnsi="Cambria"/>
                <w:sz w:val="22"/>
                <w:szCs w:val="22"/>
              </w:rPr>
              <w:t xml:space="preserve"> </w:t>
            </w:r>
            <w:r w:rsidRPr="00764CA8">
              <w:rPr>
                <w:rFonts w:ascii="Cambria" w:hAnsi="Cambria"/>
                <w:sz w:val="22"/>
                <w:szCs w:val="22"/>
              </w:rPr>
              <w:t>hinnangust</w:t>
            </w:r>
            <w:r w:rsidR="00274379" w:rsidRPr="00764CA8">
              <w:rPr>
                <w:rFonts w:ascii="Cambria" w:hAnsi="Cambria"/>
                <w:sz w:val="22"/>
                <w:szCs w:val="22"/>
              </w:rPr>
              <w:t>;</w:t>
            </w:r>
          </w:p>
          <w:p w14:paraId="0FDEF436" w14:textId="3D6BF9BC" w:rsidR="00A631D5" w:rsidRPr="00764CA8" w:rsidRDefault="00A631D5" w:rsidP="00463614">
            <w:pPr>
              <w:pStyle w:val="Loendilik"/>
              <w:numPr>
                <w:ilvl w:val="0"/>
                <w:numId w:val="26"/>
              </w:numPr>
              <w:rPr>
                <w:rFonts w:ascii="Cambria" w:hAnsi="Cambria"/>
                <w:sz w:val="22"/>
                <w:szCs w:val="22"/>
              </w:rPr>
            </w:pPr>
            <w:r w:rsidRPr="00764CA8">
              <w:rPr>
                <w:rFonts w:ascii="Cambria" w:hAnsi="Cambria"/>
                <w:sz w:val="22"/>
                <w:szCs w:val="22"/>
              </w:rPr>
              <w:t>20% ulatuses õpilase individuaalse praktikaülesande põhjal koostatud</w:t>
            </w:r>
            <w:r w:rsidR="00274379" w:rsidRPr="00764CA8">
              <w:rPr>
                <w:rFonts w:ascii="Cambria" w:hAnsi="Cambria"/>
                <w:sz w:val="22"/>
                <w:szCs w:val="22"/>
              </w:rPr>
              <w:t xml:space="preserve"> </w:t>
            </w:r>
            <w:r w:rsidRPr="00764CA8">
              <w:rPr>
                <w:rFonts w:ascii="Cambria" w:hAnsi="Cambria"/>
                <w:sz w:val="22"/>
                <w:szCs w:val="22"/>
              </w:rPr>
              <w:t>praktikaaruande hindest;</w:t>
            </w:r>
          </w:p>
          <w:p w14:paraId="7823C0BF" w14:textId="1B05827F" w:rsidR="00A631D5" w:rsidRPr="00764CA8" w:rsidRDefault="00A631D5" w:rsidP="00463614">
            <w:pPr>
              <w:pStyle w:val="Loendilik"/>
              <w:numPr>
                <w:ilvl w:val="0"/>
                <w:numId w:val="26"/>
              </w:numPr>
              <w:rPr>
                <w:rFonts w:ascii="Cambria" w:hAnsi="Cambria"/>
                <w:sz w:val="22"/>
                <w:szCs w:val="22"/>
              </w:rPr>
            </w:pPr>
            <w:r w:rsidRPr="00764CA8">
              <w:rPr>
                <w:rFonts w:ascii="Cambria" w:hAnsi="Cambria"/>
                <w:sz w:val="22"/>
                <w:szCs w:val="22"/>
              </w:rPr>
              <w:t>20% ulatuses praktika aruande kaitsmisel saavutatud tulemustest.</w:t>
            </w:r>
          </w:p>
        </w:tc>
      </w:tr>
      <w:tr w:rsidR="00A631D5" w:rsidRPr="00764CA8" w14:paraId="388A0409" w14:textId="77777777" w:rsidTr="00097159">
        <w:trPr>
          <w:gridAfter w:val="1"/>
          <w:wAfter w:w="5554" w:type="dxa"/>
          <w:trHeight w:val="306"/>
        </w:trPr>
        <w:tc>
          <w:tcPr>
            <w:tcW w:w="2408" w:type="dxa"/>
            <w:vMerge w:val="restart"/>
            <w:shd w:val="clear" w:color="auto" w:fill="BDD6EE" w:themeFill="accent5" w:themeFillTint="66"/>
          </w:tcPr>
          <w:p w14:paraId="1D2172E3" w14:textId="77777777" w:rsidR="00A631D5" w:rsidRPr="00764CA8" w:rsidRDefault="00A631D5" w:rsidP="00A631D5">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13654" w:type="dxa"/>
            <w:gridSpan w:val="6"/>
          </w:tcPr>
          <w:p w14:paraId="0C5F2137" w14:textId="62C8DA9E" w:rsidR="00A631D5" w:rsidRPr="00764CA8" w:rsidRDefault="00097159" w:rsidP="00A631D5">
            <w:pPr>
              <w:rPr>
                <w:rFonts w:ascii="Cambria" w:hAnsi="Cambria"/>
                <w:b/>
                <w:sz w:val="22"/>
                <w:szCs w:val="22"/>
              </w:rPr>
            </w:pPr>
            <w:r>
              <w:rPr>
                <w:rFonts w:ascii="Cambria" w:hAnsi="Cambria"/>
                <w:b/>
                <w:sz w:val="22"/>
                <w:szCs w:val="22"/>
              </w:rPr>
              <w:t xml:space="preserve">ÕV 1, lävend: </w:t>
            </w:r>
            <w:r>
              <w:rPr>
                <w:rFonts w:ascii="Cambria" w:hAnsi="Cambria"/>
                <w:sz w:val="22"/>
                <w:szCs w:val="22"/>
              </w:rPr>
              <w:t>s</w:t>
            </w:r>
            <w:r w:rsidR="00A631D5" w:rsidRPr="00764CA8">
              <w:rPr>
                <w:rFonts w:ascii="Cambria" w:hAnsi="Cambria"/>
                <w:sz w:val="22"/>
                <w:szCs w:val="22"/>
              </w:rPr>
              <w:t>õlmitud on praktikaleping</w:t>
            </w:r>
          </w:p>
        </w:tc>
      </w:tr>
      <w:tr w:rsidR="00A631D5" w:rsidRPr="00764CA8" w14:paraId="02564787" w14:textId="77777777" w:rsidTr="007C7CB1">
        <w:trPr>
          <w:gridAfter w:val="1"/>
          <w:wAfter w:w="5554" w:type="dxa"/>
          <w:trHeight w:val="470"/>
        </w:trPr>
        <w:tc>
          <w:tcPr>
            <w:tcW w:w="2408" w:type="dxa"/>
            <w:vMerge/>
            <w:shd w:val="clear" w:color="auto" w:fill="BDD6EE" w:themeFill="accent5" w:themeFillTint="66"/>
          </w:tcPr>
          <w:p w14:paraId="3821FDD3" w14:textId="77777777" w:rsidR="00A631D5" w:rsidRPr="00764CA8" w:rsidRDefault="00A631D5" w:rsidP="00A631D5">
            <w:pPr>
              <w:rPr>
                <w:rFonts w:ascii="Cambria" w:hAnsi="Cambria"/>
                <w:b/>
                <w:sz w:val="22"/>
                <w:szCs w:val="22"/>
              </w:rPr>
            </w:pPr>
          </w:p>
        </w:tc>
        <w:tc>
          <w:tcPr>
            <w:tcW w:w="13654" w:type="dxa"/>
            <w:gridSpan w:val="6"/>
          </w:tcPr>
          <w:p w14:paraId="0B1366AA" w14:textId="504C9122" w:rsidR="00A631D5" w:rsidRPr="00764CA8" w:rsidRDefault="00A631D5" w:rsidP="00A631D5">
            <w:pPr>
              <w:rPr>
                <w:rFonts w:ascii="Cambria" w:hAnsi="Cambria"/>
                <w:b/>
                <w:sz w:val="22"/>
                <w:szCs w:val="22"/>
              </w:rPr>
            </w:pPr>
            <w:r w:rsidRPr="00764CA8">
              <w:rPr>
                <w:rFonts w:ascii="Cambria" w:hAnsi="Cambria"/>
                <w:b/>
                <w:sz w:val="22"/>
                <w:szCs w:val="22"/>
              </w:rPr>
              <w:t>ÕV 2, läven</w:t>
            </w:r>
            <w:r w:rsidR="00097159">
              <w:rPr>
                <w:rFonts w:ascii="Cambria" w:hAnsi="Cambria"/>
                <w:b/>
                <w:sz w:val="22"/>
                <w:szCs w:val="22"/>
              </w:rPr>
              <w:t xml:space="preserve">d: </w:t>
            </w:r>
            <w:r w:rsidR="00097159">
              <w:rPr>
                <w:rFonts w:ascii="Cambria" w:hAnsi="Cambria"/>
                <w:sz w:val="22"/>
                <w:szCs w:val="22"/>
              </w:rPr>
              <w:t>õ</w:t>
            </w:r>
            <w:r w:rsidRPr="00764CA8">
              <w:rPr>
                <w:rFonts w:ascii="Cambria" w:hAnsi="Cambria"/>
                <w:sz w:val="22"/>
                <w:szCs w:val="22"/>
              </w:rPr>
              <w:t>pilane teab ja käitub ettevõttes vastavalt</w:t>
            </w:r>
            <w:r w:rsidR="00097159">
              <w:rPr>
                <w:rFonts w:ascii="Cambria" w:hAnsi="Cambria"/>
                <w:sz w:val="22"/>
                <w:szCs w:val="22"/>
              </w:rPr>
              <w:t xml:space="preserve"> ettevõtte sisekorra eeskirjale; peab kinni tööaegadest; teab oma õigusi ja kohustusi; o</w:t>
            </w:r>
            <w:r w:rsidRPr="00764CA8">
              <w:rPr>
                <w:rFonts w:ascii="Cambria" w:hAnsi="Cambria"/>
                <w:sz w:val="22"/>
                <w:szCs w:val="22"/>
              </w:rPr>
              <w:t>n teadlik kehtivatest ohutusnõuetest</w:t>
            </w:r>
          </w:p>
        </w:tc>
      </w:tr>
      <w:tr w:rsidR="00A631D5" w:rsidRPr="00764CA8" w14:paraId="39B5E331" w14:textId="77777777" w:rsidTr="007C7CB1">
        <w:trPr>
          <w:gridAfter w:val="1"/>
          <w:wAfter w:w="5554" w:type="dxa"/>
        </w:trPr>
        <w:tc>
          <w:tcPr>
            <w:tcW w:w="2408" w:type="dxa"/>
            <w:vMerge/>
            <w:shd w:val="clear" w:color="auto" w:fill="BDD6EE" w:themeFill="accent5" w:themeFillTint="66"/>
          </w:tcPr>
          <w:p w14:paraId="6BB25D64" w14:textId="77777777" w:rsidR="00A631D5" w:rsidRPr="00764CA8" w:rsidRDefault="00A631D5" w:rsidP="00A631D5">
            <w:pPr>
              <w:rPr>
                <w:rFonts w:ascii="Cambria" w:hAnsi="Cambria"/>
                <w:b/>
                <w:sz w:val="22"/>
                <w:szCs w:val="22"/>
              </w:rPr>
            </w:pPr>
          </w:p>
        </w:tc>
        <w:tc>
          <w:tcPr>
            <w:tcW w:w="4524" w:type="dxa"/>
            <w:gridSpan w:val="2"/>
          </w:tcPr>
          <w:p w14:paraId="0C1F1634" w14:textId="465CA51E" w:rsidR="00A631D5" w:rsidRPr="00764CA8" w:rsidRDefault="00A631D5" w:rsidP="00A631D5">
            <w:pPr>
              <w:rPr>
                <w:rFonts w:ascii="Cambria" w:hAnsi="Cambria"/>
                <w:b/>
                <w:sz w:val="22"/>
                <w:szCs w:val="22"/>
              </w:rPr>
            </w:pPr>
            <w:r w:rsidRPr="00764CA8">
              <w:rPr>
                <w:rFonts w:ascii="Cambria" w:hAnsi="Cambria"/>
                <w:b/>
                <w:sz w:val="22"/>
                <w:szCs w:val="22"/>
              </w:rPr>
              <w:t>ÕV 3. “3”, lävend</w:t>
            </w:r>
          </w:p>
          <w:p w14:paraId="1FA377A6" w14:textId="524F908D" w:rsidR="00A631D5" w:rsidRPr="00764CA8" w:rsidRDefault="00097159" w:rsidP="00A631D5">
            <w:pPr>
              <w:rPr>
                <w:rFonts w:ascii="Cambria" w:hAnsi="Cambria"/>
                <w:sz w:val="22"/>
                <w:szCs w:val="22"/>
              </w:rPr>
            </w:pPr>
            <w:r>
              <w:rPr>
                <w:rFonts w:ascii="Cambria" w:hAnsi="Cambria"/>
                <w:sz w:val="22"/>
                <w:szCs w:val="22"/>
              </w:rPr>
              <w:t>Õpilane on teadlik kehtivatest ohutusnõuetest; t</w:t>
            </w:r>
            <w:r w:rsidR="00A631D5" w:rsidRPr="00764CA8">
              <w:rPr>
                <w:rFonts w:ascii="Cambria" w:hAnsi="Cambria"/>
                <w:sz w:val="22"/>
                <w:szCs w:val="22"/>
              </w:rPr>
              <w:t>eab</w:t>
            </w:r>
            <w:r>
              <w:rPr>
                <w:rFonts w:ascii="Cambria" w:hAnsi="Cambria"/>
                <w:sz w:val="22"/>
                <w:szCs w:val="22"/>
              </w:rPr>
              <w:t>,</w:t>
            </w:r>
            <w:r w:rsidR="00A631D5" w:rsidRPr="00764CA8">
              <w:rPr>
                <w:rFonts w:ascii="Cambria" w:hAnsi="Cambria"/>
                <w:sz w:val="22"/>
                <w:szCs w:val="22"/>
              </w:rPr>
              <w:t xml:space="preserve"> kus asuvad </w:t>
            </w:r>
            <w:r>
              <w:rPr>
                <w:rFonts w:ascii="Cambria" w:hAnsi="Cambria"/>
                <w:sz w:val="22"/>
                <w:szCs w:val="22"/>
              </w:rPr>
              <w:t xml:space="preserve">isikukaitsevahendid </w:t>
            </w:r>
            <w:r w:rsidR="00A631D5" w:rsidRPr="00764CA8">
              <w:rPr>
                <w:rFonts w:ascii="Cambria" w:hAnsi="Cambria"/>
                <w:sz w:val="22"/>
                <w:szCs w:val="22"/>
              </w:rPr>
              <w:t xml:space="preserve">ja kasutab </w:t>
            </w:r>
            <w:r>
              <w:rPr>
                <w:rFonts w:ascii="Cambria" w:hAnsi="Cambria"/>
                <w:sz w:val="22"/>
                <w:szCs w:val="22"/>
              </w:rPr>
              <w:t>neid;</w:t>
            </w:r>
          </w:p>
          <w:p w14:paraId="6E7E5FAB" w14:textId="4F2F0DED" w:rsidR="00A631D5" w:rsidRPr="00764CA8" w:rsidRDefault="00097159" w:rsidP="00A631D5">
            <w:pPr>
              <w:rPr>
                <w:rFonts w:ascii="Cambria" w:hAnsi="Cambria"/>
                <w:b/>
                <w:sz w:val="22"/>
                <w:szCs w:val="22"/>
              </w:rPr>
            </w:pPr>
            <w:r>
              <w:rPr>
                <w:rFonts w:ascii="Cambria" w:hAnsi="Cambria"/>
                <w:sz w:val="22"/>
                <w:szCs w:val="22"/>
              </w:rPr>
              <w:t>k</w:t>
            </w:r>
            <w:r w:rsidR="00A631D5" w:rsidRPr="00764CA8">
              <w:rPr>
                <w:rFonts w:ascii="Cambria" w:hAnsi="Cambria"/>
                <w:sz w:val="22"/>
                <w:szCs w:val="22"/>
              </w:rPr>
              <w:t>asutab tööriistu ja seadmeid, mida ta teab ja tunneb</w:t>
            </w:r>
            <w:r>
              <w:rPr>
                <w:rFonts w:ascii="Cambria" w:hAnsi="Cambria"/>
                <w:sz w:val="22"/>
                <w:szCs w:val="22"/>
              </w:rPr>
              <w:t>,</w:t>
            </w:r>
            <w:r w:rsidR="00A631D5" w:rsidRPr="00764CA8">
              <w:rPr>
                <w:rFonts w:ascii="Cambria" w:hAnsi="Cambria"/>
                <w:sz w:val="22"/>
                <w:szCs w:val="22"/>
              </w:rPr>
              <w:t xml:space="preserve"> korrektselt.</w:t>
            </w:r>
          </w:p>
        </w:tc>
        <w:tc>
          <w:tcPr>
            <w:tcW w:w="4619" w:type="dxa"/>
            <w:gridSpan w:val="2"/>
          </w:tcPr>
          <w:p w14:paraId="529143B2" w14:textId="77777777" w:rsidR="00A631D5" w:rsidRPr="00764CA8" w:rsidRDefault="00A631D5" w:rsidP="00A631D5">
            <w:pPr>
              <w:rPr>
                <w:rFonts w:ascii="Cambria" w:hAnsi="Cambria"/>
                <w:b/>
                <w:sz w:val="22"/>
                <w:szCs w:val="22"/>
              </w:rPr>
            </w:pPr>
            <w:r w:rsidRPr="00764CA8">
              <w:rPr>
                <w:rFonts w:ascii="Cambria" w:hAnsi="Cambria"/>
                <w:b/>
                <w:sz w:val="22"/>
                <w:szCs w:val="22"/>
              </w:rPr>
              <w:t>“4”, lävendit ületav</w:t>
            </w:r>
          </w:p>
          <w:p w14:paraId="01291444" w14:textId="5035227A" w:rsidR="00A631D5" w:rsidRPr="00097159" w:rsidRDefault="00097159" w:rsidP="00097159">
            <w:pPr>
              <w:rPr>
                <w:rFonts w:ascii="Cambria" w:hAnsi="Cambria"/>
                <w:sz w:val="22"/>
                <w:szCs w:val="22"/>
              </w:rPr>
            </w:pPr>
            <w:r>
              <w:rPr>
                <w:rFonts w:ascii="Cambria" w:hAnsi="Cambria"/>
                <w:sz w:val="22"/>
                <w:szCs w:val="22"/>
              </w:rPr>
              <w:t>Õpilane on teadlik kehtivatest ohutusnõuetest; t</w:t>
            </w:r>
            <w:r w:rsidRPr="00764CA8">
              <w:rPr>
                <w:rFonts w:ascii="Cambria" w:hAnsi="Cambria"/>
                <w:sz w:val="22"/>
                <w:szCs w:val="22"/>
              </w:rPr>
              <w:t>eab</w:t>
            </w:r>
            <w:r>
              <w:rPr>
                <w:rFonts w:ascii="Cambria" w:hAnsi="Cambria"/>
                <w:sz w:val="22"/>
                <w:szCs w:val="22"/>
              </w:rPr>
              <w:t>,</w:t>
            </w:r>
            <w:r w:rsidRPr="00764CA8">
              <w:rPr>
                <w:rFonts w:ascii="Cambria" w:hAnsi="Cambria"/>
                <w:sz w:val="22"/>
                <w:szCs w:val="22"/>
              </w:rPr>
              <w:t xml:space="preserve"> kus asuvad </w:t>
            </w:r>
            <w:r>
              <w:rPr>
                <w:rFonts w:ascii="Cambria" w:hAnsi="Cambria"/>
                <w:sz w:val="22"/>
                <w:szCs w:val="22"/>
              </w:rPr>
              <w:t xml:space="preserve">isikukaitsevahendid </w:t>
            </w:r>
            <w:r w:rsidRPr="00764CA8">
              <w:rPr>
                <w:rFonts w:ascii="Cambria" w:hAnsi="Cambria"/>
                <w:sz w:val="22"/>
                <w:szCs w:val="22"/>
              </w:rPr>
              <w:t xml:space="preserve">ja kasutab </w:t>
            </w:r>
            <w:r>
              <w:rPr>
                <w:rFonts w:ascii="Cambria" w:hAnsi="Cambria"/>
                <w:sz w:val="22"/>
                <w:szCs w:val="22"/>
              </w:rPr>
              <w:t>neid; k</w:t>
            </w:r>
            <w:r w:rsidRPr="00764CA8">
              <w:rPr>
                <w:rFonts w:ascii="Cambria" w:hAnsi="Cambria"/>
                <w:sz w:val="22"/>
                <w:szCs w:val="22"/>
              </w:rPr>
              <w:t>asutab tööriistu ja seadmeid, mida ta teab ja tunneb</w:t>
            </w:r>
            <w:r>
              <w:rPr>
                <w:rFonts w:ascii="Cambria" w:hAnsi="Cambria"/>
                <w:sz w:val="22"/>
                <w:szCs w:val="22"/>
              </w:rPr>
              <w:t>, korrektselt; t</w:t>
            </w:r>
            <w:r w:rsidR="00A631D5" w:rsidRPr="00764CA8">
              <w:rPr>
                <w:rFonts w:ascii="Cambria" w:hAnsi="Cambria"/>
                <w:sz w:val="22"/>
                <w:szCs w:val="22"/>
              </w:rPr>
              <w:t xml:space="preserve">utvub ja teeb endale selgeks ka mõne uue või varem </w:t>
            </w:r>
            <w:r>
              <w:rPr>
                <w:rFonts w:ascii="Cambria" w:hAnsi="Cambria"/>
                <w:sz w:val="22"/>
                <w:szCs w:val="22"/>
              </w:rPr>
              <w:lastRenderedPageBreak/>
              <w:t>tundmatu tööriista/seadme; õ</w:t>
            </w:r>
            <w:r w:rsidR="00A631D5" w:rsidRPr="00764CA8">
              <w:rPr>
                <w:rFonts w:ascii="Cambria" w:hAnsi="Cambria"/>
                <w:sz w:val="22"/>
                <w:szCs w:val="22"/>
              </w:rPr>
              <w:t>pib juurde uusi töövõtteid.</w:t>
            </w:r>
          </w:p>
        </w:tc>
        <w:tc>
          <w:tcPr>
            <w:tcW w:w="4511" w:type="dxa"/>
            <w:gridSpan w:val="2"/>
          </w:tcPr>
          <w:p w14:paraId="22D54457" w14:textId="77777777" w:rsidR="00A631D5" w:rsidRPr="00764CA8" w:rsidRDefault="00A631D5" w:rsidP="00A631D5">
            <w:pPr>
              <w:rPr>
                <w:rFonts w:ascii="Cambria" w:hAnsi="Cambria"/>
                <w:b/>
                <w:sz w:val="22"/>
                <w:szCs w:val="22"/>
              </w:rPr>
            </w:pPr>
            <w:r w:rsidRPr="00764CA8">
              <w:rPr>
                <w:rFonts w:ascii="Cambria" w:hAnsi="Cambria"/>
                <w:b/>
                <w:sz w:val="22"/>
                <w:szCs w:val="22"/>
              </w:rPr>
              <w:lastRenderedPageBreak/>
              <w:t>“5”, lävendit ületav</w:t>
            </w:r>
          </w:p>
          <w:p w14:paraId="1692D0AF" w14:textId="65324DC4" w:rsidR="00A631D5" w:rsidRPr="00764CA8" w:rsidRDefault="00A631D5" w:rsidP="00A631D5">
            <w:pPr>
              <w:rPr>
                <w:rFonts w:ascii="Cambria" w:hAnsi="Cambria"/>
                <w:sz w:val="22"/>
                <w:szCs w:val="22"/>
              </w:rPr>
            </w:pPr>
            <w:r w:rsidRPr="00764CA8">
              <w:rPr>
                <w:rFonts w:ascii="Cambria" w:hAnsi="Cambria"/>
                <w:sz w:val="22"/>
                <w:szCs w:val="22"/>
              </w:rPr>
              <w:t>Õpilane on tea</w:t>
            </w:r>
            <w:r w:rsidR="00097159">
              <w:rPr>
                <w:rFonts w:ascii="Cambria" w:hAnsi="Cambria"/>
                <w:sz w:val="22"/>
                <w:szCs w:val="22"/>
              </w:rPr>
              <w:t>dlik kehtivatest ohutusnõuetest; t</w:t>
            </w:r>
            <w:r w:rsidRPr="00764CA8">
              <w:rPr>
                <w:rFonts w:ascii="Cambria" w:hAnsi="Cambria"/>
                <w:sz w:val="22"/>
                <w:szCs w:val="22"/>
              </w:rPr>
              <w:t>eab</w:t>
            </w:r>
            <w:r w:rsidR="00097159">
              <w:rPr>
                <w:rFonts w:ascii="Cambria" w:hAnsi="Cambria"/>
                <w:sz w:val="22"/>
                <w:szCs w:val="22"/>
              </w:rPr>
              <w:t>,</w:t>
            </w:r>
            <w:r w:rsidRPr="00764CA8">
              <w:rPr>
                <w:rFonts w:ascii="Cambria" w:hAnsi="Cambria"/>
                <w:sz w:val="22"/>
                <w:szCs w:val="22"/>
              </w:rPr>
              <w:t xml:space="preserve"> kus asuvad </w:t>
            </w:r>
            <w:r w:rsidR="00097159" w:rsidRPr="00764CA8">
              <w:rPr>
                <w:rFonts w:ascii="Cambria" w:hAnsi="Cambria"/>
                <w:sz w:val="22"/>
                <w:szCs w:val="22"/>
              </w:rPr>
              <w:t xml:space="preserve">isikukaitsevahendeid </w:t>
            </w:r>
            <w:r w:rsidRPr="00764CA8">
              <w:rPr>
                <w:rFonts w:ascii="Cambria" w:hAnsi="Cambria"/>
                <w:sz w:val="22"/>
                <w:szCs w:val="22"/>
              </w:rPr>
              <w:t>ja kasutab</w:t>
            </w:r>
            <w:r w:rsidR="004F7A88">
              <w:rPr>
                <w:rFonts w:ascii="Cambria" w:hAnsi="Cambria"/>
                <w:sz w:val="22"/>
                <w:szCs w:val="22"/>
              </w:rPr>
              <w:t xml:space="preserve"> neid;</w:t>
            </w:r>
          </w:p>
          <w:p w14:paraId="34B5B38C" w14:textId="051E3AD2" w:rsidR="00A631D5" w:rsidRPr="00764CA8" w:rsidRDefault="004F7A88" w:rsidP="004F7A88">
            <w:pPr>
              <w:rPr>
                <w:rFonts w:ascii="Cambria" w:hAnsi="Cambria"/>
                <w:b/>
                <w:sz w:val="22"/>
                <w:szCs w:val="22"/>
              </w:rPr>
            </w:pPr>
            <w:r>
              <w:rPr>
                <w:rFonts w:ascii="Cambria" w:hAnsi="Cambria"/>
                <w:sz w:val="22"/>
                <w:szCs w:val="22"/>
              </w:rPr>
              <w:t>k</w:t>
            </w:r>
            <w:r w:rsidR="00A631D5" w:rsidRPr="00764CA8">
              <w:rPr>
                <w:rFonts w:ascii="Cambria" w:hAnsi="Cambria"/>
                <w:sz w:val="22"/>
                <w:szCs w:val="22"/>
              </w:rPr>
              <w:t>asutab tööriistu ja s</w:t>
            </w:r>
            <w:r>
              <w:rPr>
                <w:rFonts w:ascii="Cambria" w:hAnsi="Cambria"/>
                <w:sz w:val="22"/>
                <w:szCs w:val="22"/>
              </w:rPr>
              <w:t>eadmeid, mida ta teab ja tunneb, korrektselt; t</w:t>
            </w:r>
            <w:r w:rsidR="00A631D5" w:rsidRPr="00764CA8">
              <w:rPr>
                <w:rFonts w:ascii="Cambria" w:hAnsi="Cambria"/>
                <w:sz w:val="22"/>
                <w:szCs w:val="22"/>
              </w:rPr>
              <w:t xml:space="preserve">utvub ja teeb endale </w:t>
            </w:r>
            <w:r w:rsidR="00A631D5" w:rsidRPr="00764CA8">
              <w:rPr>
                <w:rFonts w:ascii="Cambria" w:hAnsi="Cambria"/>
                <w:sz w:val="22"/>
                <w:szCs w:val="22"/>
              </w:rPr>
              <w:lastRenderedPageBreak/>
              <w:t xml:space="preserve">selgeks </w:t>
            </w:r>
            <w:r>
              <w:rPr>
                <w:rFonts w:ascii="Cambria" w:hAnsi="Cambria"/>
                <w:sz w:val="22"/>
                <w:szCs w:val="22"/>
              </w:rPr>
              <w:t>ning</w:t>
            </w:r>
            <w:r w:rsidR="00A631D5" w:rsidRPr="00764CA8">
              <w:rPr>
                <w:rFonts w:ascii="Cambria" w:hAnsi="Cambria"/>
                <w:sz w:val="22"/>
                <w:szCs w:val="22"/>
              </w:rPr>
              <w:t xml:space="preserve"> kasutab töös kõiki töök</w:t>
            </w:r>
            <w:r>
              <w:rPr>
                <w:rFonts w:ascii="Cambria" w:hAnsi="Cambria"/>
                <w:sz w:val="22"/>
                <w:szCs w:val="22"/>
              </w:rPr>
              <w:t>ojas olevaid tööriistu/seadmeid; õ</w:t>
            </w:r>
            <w:r w:rsidR="00A631D5" w:rsidRPr="00764CA8">
              <w:rPr>
                <w:rFonts w:ascii="Cambria" w:hAnsi="Cambria"/>
                <w:sz w:val="22"/>
                <w:szCs w:val="22"/>
              </w:rPr>
              <w:t>pib juurde mitmeid töövõtteid.</w:t>
            </w:r>
          </w:p>
        </w:tc>
      </w:tr>
      <w:tr w:rsidR="00A631D5" w:rsidRPr="00764CA8" w14:paraId="4E2B41F6" w14:textId="77777777" w:rsidTr="007C7CB1">
        <w:trPr>
          <w:gridAfter w:val="1"/>
          <w:wAfter w:w="5554" w:type="dxa"/>
        </w:trPr>
        <w:tc>
          <w:tcPr>
            <w:tcW w:w="2408" w:type="dxa"/>
            <w:vMerge/>
            <w:shd w:val="clear" w:color="auto" w:fill="BDD6EE" w:themeFill="accent5" w:themeFillTint="66"/>
          </w:tcPr>
          <w:p w14:paraId="1780BE5A" w14:textId="77777777" w:rsidR="00A631D5" w:rsidRPr="00764CA8" w:rsidRDefault="00A631D5" w:rsidP="00A631D5">
            <w:pPr>
              <w:rPr>
                <w:rFonts w:ascii="Cambria" w:hAnsi="Cambria"/>
                <w:b/>
                <w:sz w:val="22"/>
                <w:szCs w:val="22"/>
              </w:rPr>
            </w:pPr>
          </w:p>
        </w:tc>
        <w:tc>
          <w:tcPr>
            <w:tcW w:w="4524" w:type="dxa"/>
            <w:gridSpan w:val="2"/>
          </w:tcPr>
          <w:p w14:paraId="099412E7" w14:textId="4CCF3714" w:rsidR="00A631D5" w:rsidRPr="00764CA8" w:rsidRDefault="00A631D5" w:rsidP="00A631D5">
            <w:pPr>
              <w:rPr>
                <w:rFonts w:ascii="Cambria" w:hAnsi="Cambria"/>
                <w:b/>
                <w:sz w:val="22"/>
                <w:szCs w:val="22"/>
              </w:rPr>
            </w:pPr>
            <w:r w:rsidRPr="00764CA8">
              <w:rPr>
                <w:rFonts w:ascii="Cambria" w:hAnsi="Cambria"/>
                <w:b/>
                <w:sz w:val="22"/>
                <w:szCs w:val="22"/>
              </w:rPr>
              <w:t>ÕV 4. “3”, lävend</w:t>
            </w:r>
          </w:p>
          <w:p w14:paraId="411338F2" w14:textId="41CCEBF0" w:rsidR="00A631D5" w:rsidRPr="008E51F2" w:rsidRDefault="00A631D5" w:rsidP="00A631D5">
            <w:pPr>
              <w:rPr>
                <w:rFonts w:ascii="Cambria" w:hAnsi="Cambria"/>
                <w:sz w:val="22"/>
                <w:szCs w:val="22"/>
              </w:rPr>
            </w:pPr>
            <w:r w:rsidRPr="00764CA8">
              <w:rPr>
                <w:rFonts w:ascii="Cambria" w:hAnsi="Cambria"/>
                <w:sz w:val="22"/>
                <w:szCs w:val="22"/>
              </w:rPr>
              <w:t>Õpilane teostab hooldusjuhise järgi sõiduki hoolduse või pisiremondi kasutades ohut</w:t>
            </w:r>
            <w:r w:rsidR="008E51F2">
              <w:rPr>
                <w:rFonts w:ascii="Cambria" w:hAnsi="Cambria"/>
                <w:sz w:val="22"/>
                <w:szCs w:val="22"/>
              </w:rPr>
              <w:t>uid ja ergonoomilisi töövõtteid; t</w:t>
            </w:r>
            <w:r w:rsidRPr="00764CA8">
              <w:rPr>
                <w:rFonts w:ascii="Cambria" w:hAnsi="Cambria"/>
                <w:sz w:val="22"/>
                <w:szCs w:val="22"/>
              </w:rPr>
              <w:t>eeb töid korrektselt, kuid lä</w:t>
            </w:r>
            <w:r w:rsidR="008E51F2">
              <w:rPr>
                <w:rFonts w:ascii="Cambria" w:hAnsi="Cambria"/>
                <w:sz w:val="22"/>
                <w:szCs w:val="22"/>
              </w:rPr>
              <w:t>heb mõnikord natuke üle tööaja; v</w:t>
            </w:r>
            <w:r w:rsidRPr="00764CA8">
              <w:rPr>
                <w:rFonts w:ascii="Cambria" w:hAnsi="Cambria"/>
                <w:sz w:val="22"/>
                <w:szCs w:val="22"/>
              </w:rPr>
              <w:t>ajab mõningast juhendamist keerulis</w:t>
            </w:r>
            <w:r w:rsidR="008E51F2">
              <w:rPr>
                <w:rFonts w:ascii="Cambria" w:hAnsi="Cambria"/>
                <w:sz w:val="22"/>
                <w:szCs w:val="22"/>
              </w:rPr>
              <w:t xml:space="preserve">emate tööoperatsioonide juures; saab aru, mis temalt </w:t>
            </w:r>
            <w:r w:rsidRPr="00764CA8">
              <w:rPr>
                <w:rFonts w:ascii="Cambria" w:hAnsi="Cambria"/>
                <w:sz w:val="22"/>
                <w:szCs w:val="22"/>
              </w:rPr>
              <w:t>küsitakse ja oskab ka ise mõne tundmatu töö kohta küsimusi esitada.</w:t>
            </w:r>
          </w:p>
        </w:tc>
        <w:tc>
          <w:tcPr>
            <w:tcW w:w="4619" w:type="dxa"/>
            <w:gridSpan w:val="2"/>
          </w:tcPr>
          <w:p w14:paraId="3FBE91DF" w14:textId="08A8F096" w:rsidR="00A631D5" w:rsidRPr="00764CA8" w:rsidRDefault="00A631D5" w:rsidP="00A631D5">
            <w:pPr>
              <w:rPr>
                <w:rFonts w:ascii="Cambria" w:hAnsi="Cambria"/>
                <w:b/>
                <w:sz w:val="22"/>
                <w:szCs w:val="22"/>
              </w:rPr>
            </w:pPr>
            <w:r w:rsidRPr="00764CA8">
              <w:rPr>
                <w:rFonts w:ascii="Cambria" w:hAnsi="Cambria"/>
                <w:b/>
                <w:sz w:val="22"/>
                <w:szCs w:val="22"/>
              </w:rPr>
              <w:t>“4”, lävendit ületav</w:t>
            </w:r>
          </w:p>
          <w:p w14:paraId="197C62E0" w14:textId="597A6CE3" w:rsidR="00A631D5" w:rsidRPr="00764CA8" w:rsidRDefault="00A631D5" w:rsidP="00A631D5">
            <w:pPr>
              <w:rPr>
                <w:rFonts w:ascii="Cambria" w:hAnsi="Cambria"/>
                <w:b/>
                <w:sz w:val="22"/>
                <w:szCs w:val="22"/>
              </w:rPr>
            </w:pPr>
            <w:r w:rsidRPr="00764CA8">
              <w:rPr>
                <w:rFonts w:ascii="Cambria" w:hAnsi="Cambria"/>
                <w:sz w:val="22"/>
                <w:szCs w:val="22"/>
              </w:rPr>
              <w:t>Õpilane teostab hooldusjuhise järgi sõiduki hoolduse või pisiremondi kasutades ohut</w:t>
            </w:r>
            <w:r w:rsidR="008E51F2">
              <w:rPr>
                <w:rFonts w:ascii="Cambria" w:hAnsi="Cambria"/>
                <w:sz w:val="22"/>
                <w:szCs w:val="22"/>
              </w:rPr>
              <w:t>uid ja ergonoomilisi töövõtteid; t</w:t>
            </w:r>
            <w:r w:rsidRPr="00764CA8">
              <w:rPr>
                <w:rFonts w:ascii="Cambria" w:hAnsi="Cambria"/>
                <w:sz w:val="22"/>
                <w:szCs w:val="22"/>
              </w:rPr>
              <w:t>eeb töid hoides enamus</w:t>
            </w:r>
            <w:r w:rsidR="008E51F2">
              <w:rPr>
                <w:rFonts w:ascii="Cambria" w:hAnsi="Cambria"/>
                <w:sz w:val="22"/>
                <w:szCs w:val="22"/>
              </w:rPr>
              <w:t xml:space="preserve"> tööde juures kinni tööaegadest; v</w:t>
            </w:r>
            <w:r w:rsidRPr="00764CA8">
              <w:rPr>
                <w:rFonts w:ascii="Cambria" w:hAnsi="Cambria"/>
                <w:sz w:val="22"/>
                <w:szCs w:val="22"/>
              </w:rPr>
              <w:t>ajab nõuannet ja juhe</w:t>
            </w:r>
            <w:r w:rsidR="008E51F2">
              <w:rPr>
                <w:rFonts w:ascii="Cambria" w:hAnsi="Cambria"/>
                <w:sz w:val="22"/>
                <w:szCs w:val="22"/>
              </w:rPr>
              <w:t>ndamist tähtsamate ja töömahuka</w:t>
            </w:r>
            <w:r w:rsidRPr="00764CA8">
              <w:rPr>
                <w:rFonts w:ascii="Cambria" w:hAnsi="Cambria"/>
                <w:sz w:val="22"/>
                <w:szCs w:val="22"/>
              </w:rPr>
              <w:t>mate töö</w:t>
            </w:r>
            <w:r w:rsidR="008E51F2">
              <w:rPr>
                <w:rFonts w:ascii="Cambria" w:hAnsi="Cambria"/>
                <w:sz w:val="22"/>
                <w:szCs w:val="22"/>
              </w:rPr>
              <w:t>de juures, s</w:t>
            </w:r>
            <w:r w:rsidRPr="00764CA8">
              <w:rPr>
                <w:rFonts w:ascii="Cambria" w:hAnsi="Cambria"/>
                <w:sz w:val="22"/>
                <w:szCs w:val="22"/>
              </w:rPr>
              <w:t>uhtleb kolleegidega vabalt.</w:t>
            </w:r>
          </w:p>
        </w:tc>
        <w:tc>
          <w:tcPr>
            <w:tcW w:w="4511" w:type="dxa"/>
            <w:gridSpan w:val="2"/>
          </w:tcPr>
          <w:p w14:paraId="4467D12E" w14:textId="2E65FC95" w:rsidR="00A631D5" w:rsidRPr="00764CA8" w:rsidRDefault="00A631D5" w:rsidP="00A631D5">
            <w:pPr>
              <w:rPr>
                <w:rFonts w:ascii="Cambria" w:hAnsi="Cambria"/>
                <w:b/>
                <w:sz w:val="22"/>
                <w:szCs w:val="22"/>
              </w:rPr>
            </w:pPr>
            <w:r w:rsidRPr="00764CA8">
              <w:rPr>
                <w:rFonts w:ascii="Cambria" w:hAnsi="Cambria"/>
                <w:b/>
                <w:sz w:val="22"/>
                <w:szCs w:val="22"/>
              </w:rPr>
              <w:t>“5”, lävendit ületav</w:t>
            </w:r>
          </w:p>
          <w:p w14:paraId="53E9DF60" w14:textId="11656B29" w:rsidR="00A631D5" w:rsidRPr="00764CA8" w:rsidRDefault="00A631D5" w:rsidP="00A631D5">
            <w:pPr>
              <w:rPr>
                <w:rFonts w:ascii="Cambria" w:hAnsi="Cambria"/>
                <w:b/>
                <w:sz w:val="22"/>
                <w:szCs w:val="22"/>
              </w:rPr>
            </w:pPr>
            <w:r w:rsidRPr="00764CA8">
              <w:rPr>
                <w:rFonts w:ascii="Cambria" w:hAnsi="Cambria"/>
                <w:sz w:val="22"/>
                <w:szCs w:val="22"/>
              </w:rPr>
              <w:t>Õpilane teostab hooldusjuhise järgi iseseisvalt sõiduki hoolduse või remondi kasutades ohut</w:t>
            </w:r>
            <w:r w:rsidR="008E51F2">
              <w:rPr>
                <w:rFonts w:ascii="Cambria" w:hAnsi="Cambria"/>
                <w:sz w:val="22"/>
                <w:szCs w:val="22"/>
              </w:rPr>
              <w:t>uid ja ergonoomilisi töövõtteid; t</w:t>
            </w:r>
            <w:r w:rsidRPr="00764CA8">
              <w:rPr>
                <w:rFonts w:ascii="Cambria" w:hAnsi="Cambria"/>
                <w:sz w:val="22"/>
                <w:szCs w:val="22"/>
              </w:rPr>
              <w:t>eeb</w:t>
            </w:r>
            <w:r w:rsidR="008E51F2">
              <w:rPr>
                <w:rFonts w:ascii="Cambria" w:hAnsi="Cambria"/>
                <w:sz w:val="22"/>
                <w:szCs w:val="22"/>
              </w:rPr>
              <w:t xml:space="preserve"> töid hoides kinni tööaegadest; e</w:t>
            </w:r>
            <w:r w:rsidRPr="00764CA8">
              <w:rPr>
                <w:rFonts w:ascii="Cambria" w:hAnsi="Cambria"/>
                <w:sz w:val="22"/>
                <w:szCs w:val="22"/>
              </w:rPr>
              <w:t>i vaja nõuannet ja juhendamist täh</w:t>
            </w:r>
            <w:r w:rsidR="008E51F2">
              <w:rPr>
                <w:rFonts w:ascii="Cambria" w:hAnsi="Cambria"/>
                <w:sz w:val="22"/>
                <w:szCs w:val="22"/>
              </w:rPr>
              <w:t>tsamate ning töömahukamate tööde juures; s</w:t>
            </w:r>
            <w:r w:rsidRPr="00764CA8">
              <w:rPr>
                <w:rFonts w:ascii="Cambria" w:hAnsi="Cambria"/>
                <w:sz w:val="22"/>
                <w:szCs w:val="22"/>
              </w:rPr>
              <w:t>uhtleb kolleegidega vabalt.</w:t>
            </w:r>
          </w:p>
        </w:tc>
      </w:tr>
      <w:tr w:rsidR="00A631D5" w:rsidRPr="00764CA8" w14:paraId="2E64EBCC" w14:textId="77777777" w:rsidTr="007C7CB1">
        <w:trPr>
          <w:gridAfter w:val="1"/>
          <w:wAfter w:w="5554" w:type="dxa"/>
        </w:trPr>
        <w:tc>
          <w:tcPr>
            <w:tcW w:w="2408" w:type="dxa"/>
            <w:vMerge/>
            <w:shd w:val="clear" w:color="auto" w:fill="BDD6EE" w:themeFill="accent5" w:themeFillTint="66"/>
          </w:tcPr>
          <w:p w14:paraId="4086FB13" w14:textId="77777777" w:rsidR="00A631D5" w:rsidRPr="00764CA8" w:rsidRDefault="00A631D5" w:rsidP="00A631D5">
            <w:pPr>
              <w:rPr>
                <w:rFonts w:ascii="Cambria" w:hAnsi="Cambria"/>
                <w:b/>
                <w:sz w:val="22"/>
                <w:szCs w:val="22"/>
              </w:rPr>
            </w:pPr>
          </w:p>
        </w:tc>
        <w:tc>
          <w:tcPr>
            <w:tcW w:w="4524" w:type="dxa"/>
            <w:gridSpan w:val="2"/>
          </w:tcPr>
          <w:p w14:paraId="176BED51" w14:textId="7F21D27A" w:rsidR="00A631D5" w:rsidRPr="00764CA8" w:rsidRDefault="00A631D5" w:rsidP="00A631D5">
            <w:pPr>
              <w:rPr>
                <w:rFonts w:ascii="Cambria" w:hAnsi="Cambria"/>
                <w:b/>
                <w:sz w:val="22"/>
                <w:szCs w:val="22"/>
              </w:rPr>
            </w:pPr>
            <w:r w:rsidRPr="00764CA8">
              <w:rPr>
                <w:rFonts w:ascii="Cambria" w:hAnsi="Cambria"/>
                <w:b/>
                <w:sz w:val="22"/>
                <w:szCs w:val="22"/>
              </w:rPr>
              <w:t>ÕV 5. “3”, lävend</w:t>
            </w:r>
          </w:p>
          <w:p w14:paraId="155ADE99" w14:textId="6042817C" w:rsidR="00A631D5" w:rsidRPr="00764CA8" w:rsidRDefault="008E51F2" w:rsidP="00A631D5">
            <w:pPr>
              <w:rPr>
                <w:rFonts w:ascii="Cambria" w:hAnsi="Cambria"/>
                <w:b/>
                <w:sz w:val="22"/>
                <w:szCs w:val="22"/>
              </w:rPr>
            </w:pPr>
            <w:r w:rsidRPr="00764CA8">
              <w:rPr>
                <w:rFonts w:ascii="Cambria" w:hAnsi="Cambria"/>
                <w:sz w:val="22"/>
                <w:szCs w:val="22"/>
              </w:rPr>
              <w:t>Õpilane teostab hooldusjuhise järgi sõiduki hoolduse või pisiremondi kasutades ohut</w:t>
            </w:r>
            <w:r>
              <w:rPr>
                <w:rFonts w:ascii="Cambria" w:hAnsi="Cambria"/>
                <w:sz w:val="22"/>
                <w:szCs w:val="22"/>
              </w:rPr>
              <w:t>uid ja ergonoomilisi töövõtteid; t</w:t>
            </w:r>
            <w:r w:rsidRPr="00764CA8">
              <w:rPr>
                <w:rFonts w:ascii="Cambria" w:hAnsi="Cambria"/>
                <w:sz w:val="22"/>
                <w:szCs w:val="22"/>
              </w:rPr>
              <w:t>eeb töid korrektselt, kuid lä</w:t>
            </w:r>
            <w:r>
              <w:rPr>
                <w:rFonts w:ascii="Cambria" w:hAnsi="Cambria"/>
                <w:sz w:val="22"/>
                <w:szCs w:val="22"/>
              </w:rPr>
              <w:t>heb mõnikord natuke üle tööaja; v</w:t>
            </w:r>
            <w:r w:rsidRPr="00764CA8">
              <w:rPr>
                <w:rFonts w:ascii="Cambria" w:hAnsi="Cambria"/>
                <w:sz w:val="22"/>
                <w:szCs w:val="22"/>
              </w:rPr>
              <w:t>ajab mõningast juhendamist keerulis</w:t>
            </w:r>
            <w:r>
              <w:rPr>
                <w:rFonts w:ascii="Cambria" w:hAnsi="Cambria"/>
                <w:sz w:val="22"/>
                <w:szCs w:val="22"/>
              </w:rPr>
              <w:t xml:space="preserve">emate tööoperatsioonide juures; saab aru, mis temalt </w:t>
            </w:r>
            <w:r w:rsidRPr="00764CA8">
              <w:rPr>
                <w:rFonts w:ascii="Cambria" w:hAnsi="Cambria"/>
                <w:sz w:val="22"/>
                <w:szCs w:val="22"/>
              </w:rPr>
              <w:t>küsitakse ja oskab ka ise mõne tundmatu töö kohta küsimusi esitada.</w:t>
            </w:r>
          </w:p>
        </w:tc>
        <w:tc>
          <w:tcPr>
            <w:tcW w:w="4619" w:type="dxa"/>
            <w:gridSpan w:val="2"/>
          </w:tcPr>
          <w:p w14:paraId="1404D690" w14:textId="77777777" w:rsidR="00A631D5" w:rsidRPr="00764CA8" w:rsidRDefault="00A631D5" w:rsidP="00A631D5">
            <w:pPr>
              <w:rPr>
                <w:rFonts w:ascii="Cambria" w:hAnsi="Cambria"/>
                <w:b/>
                <w:sz w:val="22"/>
                <w:szCs w:val="22"/>
              </w:rPr>
            </w:pPr>
            <w:r w:rsidRPr="00764CA8">
              <w:rPr>
                <w:rFonts w:ascii="Cambria" w:hAnsi="Cambria"/>
                <w:b/>
                <w:sz w:val="22"/>
                <w:szCs w:val="22"/>
              </w:rPr>
              <w:t>“4”, lävendit ületav</w:t>
            </w:r>
          </w:p>
          <w:p w14:paraId="5A1A4D20" w14:textId="35BE14A3" w:rsidR="00A631D5" w:rsidRPr="00764CA8" w:rsidRDefault="008E51F2" w:rsidP="00A631D5">
            <w:pPr>
              <w:rPr>
                <w:rFonts w:ascii="Cambria" w:hAnsi="Cambria"/>
                <w:b/>
                <w:sz w:val="22"/>
                <w:szCs w:val="22"/>
              </w:rPr>
            </w:pPr>
            <w:r w:rsidRPr="00764CA8">
              <w:rPr>
                <w:rFonts w:ascii="Cambria" w:hAnsi="Cambria"/>
                <w:sz w:val="22"/>
                <w:szCs w:val="22"/>
              </w:rPr>
              <w:t>Õpilane teostab hooldusjuhise järgi sõiduki hoolduse või pisiremondi kasutades ohut</w:t>
            </w:r>
            <w:r>
              <w:rPr>
                <w:rFonts w:ascii="Cambria" w:hAnsi="Cambria"/>
                <w:sz w:val="22"/>
                <w:szCs w:val="22"/>
              </w:rPr>
              <w:t>uid ja ergonoomilisi töövõtteid; t</w:t>
            </w:r>
            <w:r w:rsidRPr="00764CA8">
              <w:rPr>
                <w:rFonts w:ascii="Cambria" w:hAnsi="Cambria"/>
                <w:sz w:val="22"/>
                <w:szCs w:val="22"/>
              </w:rPr>
              <w:t>eeb töid hoides enamus</w:t>
            </w:r>
            <w:r>
              <w:rPr>
                <w:rFonts w:ascii="Cambria" w:hAnsi="Cambria"/>
                <w:sz w:val="22"/>
                <w:szCs w:val="22"/>
              </w:rPr>
              <w:t xml:space="preserve"> tööde juures kinni tööaegadest; v</w:t>
            </w:r>
            <w:r w:rsidRPr="00764CA8">
              <w:rPr>
                <w:rFonts w:ascii="Cambria" w:hAnsi="Cambria"/>
                <w:sz w:val="22"/>
                <w:szCs w:val="22"/>
              </w:rPr>
              <w:t>ajab nõuannet ja juhe</w:t>
            </w:r>
            <w:r>
              <w:rPr>
                <w:rFonts w:ascii="Cambria" w:hAnsi="Cambria"/>
                <w:sz w:val="22"/>
                <w:szCs w:val="22"/>
              </w:rPr>
              <w:t>ndamist tähtsamate ja töömahuka</w:t>
            </w:r>
            <w:r w:rsidRPr="00764CA8">
              <w:rPr>
                <w:rFonts w:ascii="Cambria" w:hAnsi="Cambria"/>
                <w:sz w:val="22"/>
                <w:szCs w:val="22"/>
              </w:rPr>
              <w:t>mate töö</w:t>
            </w:r>
            <w:r>
              <w:rPr>
                <w:rFonts w:ascii="Cambria" w:hAnsi="Cambria"/>
                <w:sz w:val="22"/>
                <w:szCs w:val="22"/>
              </w:rPr>
              <w:t>de juures, s</w:t>
            </w:r>
            <w:r w:rsidRPr="00764CA8">
              <w:rPr>
                <w:rFonts w:ascii="Cambria" w:hAnsi="Cambria"/>
                <w:sz w:val="22"/>
                <w:szCs w:val="22"/>
              </w:rPr>
              <w:t>uhtleb kolleegidega vabalt.</w:t>
            </w:r>
          </w:p>
        </w:tc>
        <w:tc>
          <w:tcPr>
            <w:tcW w:w="4511" w:type="dxa"/>
            <w:gridSpan w:val="2"/>
          </w:tcPr>
          <w:p w14:paraId="12AB652D" w14:textId="77777777" w:rsidR="00A631D5" w:rsidRPr="00764CA8" w:rsidRDefault="00A631D5" w:rsidP="00A631D5">
            <w:pPr>
              <w:rPr>
                <w:rFonts w:ascii="Cambria" w:hAnsi="Cambria"/>
                <w:b/>
                <w:sz w:val="22"/>
                <w:szCs w:val="22"/>
              </w:rPr>
            </w:pPr>
            <w:r w:rsidRPr="00764CA8">
              <w:rPr>
                <w:rFonts w:ascii="Cambria" w:hAnsi="Cambria"/>
                <w:b/>
                <w:sz w:val="22"/>
                <w:szCs w:val="22"/>
              </w:rPr>
              <w:t>“5”, lävendit ületav</w:t>
            </w:r>
          </w:p>
          <w:p w14:paraId="3E0DB1A5" w14:textId="1EA09394" w:rsidR="00A631D5" w:rsidRPr="00764CA8" w:rsidRDefault="008E51F2" w:rsidP="00A631D5">
            <w:pPr>
              <w:rPr>
                <w:rFonts w:ascii="Cambria" w:hAnsi="Cambria"/>
                <w:b/>
                <w:sz w:val="22"/>
                <w:szCs w:val="22"/>
              </w:rPr>
            </w:pPr>
            <w:r w:rsidRPr="00764CA8">
              <w:rPr>
                <w:rFonts w:ascii="Cambria" w:hAnsi="Cambria"/>
                <w:sz w:val="22"/>
                <w:szCs w:val="22"/>
              </w:rPr>
              <w:t>Õpilane teostab hooldusjuhise järgi iseseisvalt sõiduki hoolduse või remondi kasutades ohut</w:t>
            </w:r>
            <w:r>
              <w:rPr>
                <w:rFonts w:ascii="Cambria" w:hAnsi="Cambria"/>
                <w:sz w:val="22"/>
                <w:szCs w:val="22"/>
              </w:rPr>
              <w:t>uid ja ergonoomilisi töövõtteid; t</w:t>
            </w:r>
            <w:r w:rsidRPr="00764CA8">
              <w:rPr>
                <w:rFonts w:ascii="Cambria" w:hAnsi="Cambria"/>
                <w:sz w:val="22"/>
                <w:szCs w:val="22"/>
              </w:rPr>
              <w:t>eeb</w:t>
            </w:r>
            <w:r>
              <w:rPr>
                <w:rFonts w:ascii="Cambria" w:hAnsi="Cambria"/>
                <w:sz w:val="22"/>
                <w:szCs w:val="22"/>
              </w:rPr>
              <w:t xml:space="preserve"> töid hoides kinni tööaegadest; e</w:t>
            </w:r>
            <w:r w:rsidRPr="00764CA8">
              <w:rPr>
                <w:rFonts w:ascii="Cambria" w:hAnsi="Cambria"/>
                <w:sz w:val="22"/>
                <w:szCs w:val="22"/>
              </w:rPr>
              <w:t>i vaja nõuannet ja juhendamist täh</w:t>
            </w:r>
            <w:r>
              <w:rPr>
                <w:rFonts w:ascii="Cambria" w:hAnsi="Cambria"/>
                <w:sz w:val="22"/>
                <w:szCs w:val="22"/>
              </w:rPr>
              <w:t>tsamate ning töömahukamate tööde juures; s</w:t>
            </w:r>
            <w:r w:rsidRPr="00764CA8">
              <w:rPr>
                <w:rFonts w:ascii="Cambria" w:hAnsi="Cambria"/>
                <w:sz w:val="22"/>
                <w:szCs w:val="22"/>
              </w:rPr>
              <w:t>uhtleb kolleegidega vabalt.</w:t>
            </w:r>
          </w:p>
        </w:tc>
      </w:tr>
      <w:tr w:rsidR="00A631D5" w:rsidRPr="00764CA8" w14:paraId="2C6B916B" w14:textId="77777777" w:rsidTr="007C7CB1">
        <w:trPr>
          <w:gridAfter w:val="1"/>
          <w:wAfter w:w="5554" w:type="dxa"/>
        </w:trPr>
        <w:tc>
          <w:tcPr>
            <w:tcW w:w="2408" w:type="dxa"/>
            <w:vMerge/>
            <w:shd w:val="clear" w:color="auto" w:fill="BDD6EE" w:themeFill="accent5" w:themeFillTint="66"/>
          </w:tcPr>
          <w:p w14:paraId="66814A17" w14:textId="77777777" w:rsidR="00A631D5" w:rsidRPr="00764CA8" w:rsidRDefault="00A631D5" w:rsidP="00A631D5">
            <w:pPr>
              <w:rPr>
                <w:rFonts w:ascii="Cambria" w:hAnsi="Cambria"/>
                <w:b/>
                <w:sz w:val="22"/>
                <w:szCs w:val="22"/>
              </w:rPr>
            </w:pPr>
          </w:p>
        </w:tc>
        <w:tc>
          <w:tcPr>
            <w:tcW w:w="4524" w:type="dxa"/>
            <w:gridSpan w:val="2"/>
          </w:tcPr>
          <w:p w14:paraId="18E88B3F" w14:textId="02345131" w:rsidR="00A631D5" w:rsidRPr="00764CA8" w:rsidRDefault="00A631D5" w:rsidP="00A631D5">
            <w:pPr>
              <w:rPr>
                <w:rFonts w:ascii="Cambria" w:hAnsi="Cambria"/>
                <w:b/>
                <w:sz w:val="22"/>
                <w:szCs w:val="22"/>
              </w:rPr>
            </w:pPr>
            <w:r w:rsidRPr="00764CA8">
              <w:rPr>
                <w:rFonts w:ascii="Cambria" w:hAnsi="Cambria"/>
                <w:b/>
                <w:sz w:val="22"/>
                <w:szCs w:val="22"/>
              </w:rPr>
              <w:t>ÕV 6. “3”, lävend</w:t>
            </w:r>
          </w:p>
          <w:p w14:paraId="09043F82" w14:textId="570AC9A6" w:rsidR="00A631D5" w:rsidRPr="00764CA8" w:rsidRDefault="008E51F2" w:rsidP="00A631D5">
            <w:pPr>
              <w:rPr>
                <w:rFonts w:ascii="Cambria" w:hAnsi="Cambria"/>
                <w:b/>
                <w:sz w:val="22"/>
                <w:szCs w:val="22"/>
              </w:rPr>
            </w:pPr>
            <w:r w:rsidRPr="00764CA8">
              <w:rPr>
                <w:rFonts w:ascii="Cambria" w:hAnsi="Cambria"/>
                <w:sz w:val="22"/>
                <w:szCs w:val="22"/>
              </w:rPr>
              <w:t>Õpilane teostab hooldusjuhise järgi sõiduki hoolduse või pisiremondi kasutades ohut</w:t>
            </w:r>
            <w:r>
              <w:rPr>
                <w:rFonts w:ascii="Cambria" w:hAnsi="Cambria"/>
                <w:sz w:val="22"/>
                <w:szCs w:val="22"/>
              </w:rPr>
              <w:t>uid ja ergonoomilisi töövõtteid; t</w:t>
            </w:r>
            <w:r w:rsidRPr="00764CA8">
              <w:rPr>
                <w:rFonts w:ascii="Cambria" w:hAnsi="Cambria"/>
                <w:sz w:val="22"/>
                <w:szCs w:val="22"/>
              </w:rPr>
              <w:t>eeb töid korrektselt, kuid lä</w:t>
            </w:r>
            <w:r>
              <w:rPr>
                <w:rFonts w:ascii="Cambria" w:hAnsi="Cambria"/>
                <w:sz w:val="22"/>
                <w:szCs w:val="22"/>
              </w:rPr>
              <w:t>heb mõnikord natuke üle tööaja; v</w:t>
            </w:r>
            <w:r w:rsidRPr="00764CA8">
              <w:rPr>
                <w:rFonts w:ascii="Cambria" w:hAnsi="Cambria"/>
                <w:sz w:val="22"/>
                <w:szCs w:val="22"/>
              </w:rPr>
              <w:t>ajab mõningast juhendamist keerulis</w:t>
            </w:r>
            <w:r>
              <w:rPr>
                <w:rFonts w:ascii="Cambria" w:hAnsi="Cambria"/>
                <w:sz w:val="22"/>
                <w:szCs w:val="22"/>
              </w:rPr>
              <w:t xml:space="preserve">emate tööoperatsioonide juures; saab aru, mis temalt </w:t>
            </w:r>
            <w:r w:rsidRPr="00764CA8">
              <w:rPr>
                <w:rFonts w:ascii="Cambria" w:hAnsi="Cambria"/>
                <w:sz w:val="22"/>
                <w:szCs w:val="22"/>
              </w:rPr>
              <w:t>küsitakse ja oskab ka ise mõne tundmatu töö kohta küsimusi esitada.</w:t>
            </w:r>
          </w:p>
        </w:tc>
        <w:tc>
          <w:tcPr>
            <w:tcW w:w="4619" w:type="dxa"/>
            <w:gridSpan w:val="2"/>
          </w:tcPr>
          <w:p w14:paraId="5FBADB58" w14:textId="77777777" w:rsidR="00A631D5" w:rsidRPr="00764CA8" w:rsidRDefault="00A631D5" w:rsidP="00A631D5">
            <w:pPr>
              <w:rPr>
                <w:rFonts w:ascii="Cambria" w:hAnsi="Cambria"/>
                <w:b/>
                <w:sz w:val="22"/>
                <w:szCs w:val="22"/>
              </w:rPr>
            </w:pPr>
            <w:r w:rsidRPr="00764CA8">
              <w:rPr>
                <w:rFonts w:ascii="Cambria" w:hAnsi="Cambria"/>
                <w:b/>
                <w:sz w:val="22"/>
                <w:szCs w:val="22"/>
              </w:rPr>
              <w:t>“4”, lävendit ületav</w:t>
            </w:r>
          </w:p>
          <w:p w14:paraId="030507F7" w14:textId="68A8D4D5" w:rsidR="00A631D5" w:rsidRPr="00764CA8" w:rsidRDefault="008E51F2" w:rsidP="00A631D5">
            <w:pPr>
              <w:rPr>
                <w:rFonts w:ascii="Cambria" w:hAnsi="Cambria"/>
                <w:b/>
                <w:sz w:val="22"/>
                <w:szCs w:val="22"/>
              </w:rPr>
            </w:pPr>
            <w:r w:rsidRPr="00764CA8">
              <w:rPr>
                <w:rFonts w:ascii="Cambria" w:hAnsi="Cambria"/>
                <w:sz w:val="22"/>
                <w:szCs w:val="22"/>
              </w:rPr>
              <w:t>Õpilane teostab hooldusjuhise järgi sõiduki hoolduse või pisiremondi kasutades ohut</w:t>
            </w:r>
            <w:r>
              <w:rPr>
                <w:rFonts w:ascii="Cambria" w:hAnsi="Cambria"/>
                <w:sz w:val="22"/>
                <w:szCs w:val="22"/>
              </w:rPr>
              <w:t>uid ja ergonoomilisi töövõtteid; t</w:t>
            </w:r>
            <w:r w:rsidRPr="00764CA8">
              <w:rPr>
                <w:rFonts w:ascii="Cambria" w:hAnsi="Cambria"/>
                <w:sz w:val="22"/>
                <w:szCs w:val="22"/>
              </w:rPr>
              <w:t>eeb töid hoides enamus</w:t>
            </w:r>
            <w:r>
              <w:rPr>
                <w:rFonts w:ascii="Cambria" w:hAnsi="Cambria"/>
                <w:sz w:val="22"/>
                <w:szCs w:val="22"/>
              </w:rPr>
              <w:t xml:space="preserve"> tööde juures kinni tööaegadest; v</w:t>
            </w:r>
            <w:r w:rsidRPr="00764CA8">
              <w:rPr>
                <w:rFonts w:ascii="Cambria" w:hAnsi="Cambria"/>
                <w:sz w:val="22"/>
                <w:szCs w:val="22"/>
              </w:rPr>
              <w:t>ajab nõuannet ja juhe</w:t>
            </w:r>
            <w:r>
              <w:rPr>
                <w:rFonts w:ascii="Cambria" w:hAnsi="Cambria"/>
                <w:sz w:val="22"/>
                <w:szCs w:val="22"/>
              </w:rPr>
              <w:t>ndamist tähtsamate ja töömahuka</w:t>
            </w:r>
            <w:r w:rsidRPr="00764CA8">
              <w:rPr>
                <w:rFonts w:ascii="Cambria" w:hAnsi="Cambria"/>
                <w:sz w:val="22"/>
                <w:szCs w:val="22"/>
              </w:rPr>
              <w:t>mate töö</w:t>
            </w:r>
            <w:r>
              <w:rPr>
                <w:rFonts w:ascii="Cambria" w:hAnsi="Cambria"/>
                <w:sz w:val="22"/>
                <w:szCs w:val="22"/>
              </w:rPr>
              <w:t>de juures, s</w:t>
            </w:r>
            <w:r w:rsidRPr="00764CA8">
              <w:rPr>
                <w:rFonts w:ascii="Cambria" w:hAnsi="Cambria"/>
                <w:sz w:val="22"/>
                <w:szCs w:val="22"/>
              </w:rPr>
              <w:t>uhtleb kolleegidega vabalt.</w:t>
            </w:r>
          </w:p>
        </w:tc>
        <w:tc>
          <w:tcPr>
            <w:tcW w:w="4511" w:type="dxa"/>
            <w:gridSpan w:val="2"/>
          </w:tcPr>
          <w:p w14:paraId="5747501F" w14:textId="77777777" w:rsidR="00A631D5" w:rsidRPr="00764CA8" w:rsidRDefault="00A631D5" w:rsidP="00A631D5">
            <w:pPr>
              <w:rPr>
                <w:rFonts w:ascii="Cambria" w:hAnsi="Cambria"/>
                <w:b/>
                <w:sz w:val="22"/>
                <w:szCs w:val="22"/>
              </w:rPr>
            </w:pPr>
            <w:r w:rsidRPr="00764CA8">
              <w:rPr>
                <w:rFonts w:ascii="Cambria" w:hAnsi="Cambria"/>
                <w:b/>
                <w:sz w:val="22"/>
                <w:szCs w:val="22"/>
              </w:rPr>
              <w:t>“5”, lävendit ületav</w:t>
            </w:r>
          </w:p>
          <w:p w14:paraId="730F48DF" w14:textId="2EAE3D37" w:rsidR="00A631D5" w:rsidRPr="00764CA8" w:rsidRDefault="008E51F2" w:rsidP="00A631D5">
            <w:pPr>
              <w:rPr>
                <w:rFonts w:ascii="Cambria" w:hAnsi="Cambria"/>
                <w:b/>
                <w:sz w:val="22"/>
                <w:szCs w:val="22"/>
              </w:rPr>
            </w:pPr>
            <w:r w:rsidRPr="00764CA8">
              <w:rPr>
                <w:rFonts w:ascii="Cambria" w:hAnsi="Cambria"/>
                <w:sz w:val="22"/>
                <w:szCs w:val="22"/>
              </w:rPr>
              <w:t>Õpilane teostab hooldusjuhise järgi iseseisvalt sõiduki hoolduse või remondi kasutades ohut</w:t>
            </w:r>
            <w:r>
              <w:rPr>
                <w:rFonts w:ascii="Cambria" w:hAnsi="Cambria"/>
                <w:sz w:val="22"/>
                <w:szCs w:val="22"/>
              </w:rPr>
              <w:t>uid ja ergonoomilisi töövõtteid; t</w:t>
            </w:r>
            <w:r w:rsidRPr="00764CA8">
              <w:rPr>
                <w:rFonts w:ascii="Cambria" w:hAnsi="Cambria"/>
                <w:sz w:val="22"/>
                <w:szCs w:val="22"/>
              </w:rPr>
              <w:t>eeb</w:t>
            </w:r>
            <w:r>
              <w:rPr>
                <w:rFonts w:ascii="Cambria" w:hAnsi="Cambria"/>
                <w:sz w:val="22"/>
                <w:szCs w:val="22"/>
              </w:rPr>
              <w:t xml:space="preserve"> töid hoides kinni tööaegadest; e</w:t>
            </w:r>
            <w:r w:rsidRPr="00764CA8">
              <w:rPr>
                <w:rFonts w:ascii="Cambria" w:hAnsi="Cambria"/>
                <w:sz w:val="22"/>
                <w:szCs w:val="22"/>
              </w:rPr>
              <w:t>i vaja nõuannet ja juhendamist täh</w:t>
            </w:r>
            <w:r>
              <w:rPr>
                <w:rFonts w:ascii="Cambria" w:hAnsi="Cambria"/>
                <w:sz w:val="22"/>
                <w:szCs w:val="22"/>
              </w:rPr>
              <w:t>tsamate ning töömahukamate tööde juures; s</w:t>
            </w:r>
            <w:r w:rsidRPr="00764CA8">
              <w:rPr>
                <w:rFonts w:ascii="Cambria" w:hAnsi="Cambria"/>
                <w:sz w:val="22"/>
                <w:szCs w:val="22"/>
              </w:rPr>
              <w:t>uhtleb kolleegidega vabalt.</w:t>
            </w:r>
          </w:p>
        </w:tc>
      </w:tr>
      <w:tr w:rsidR="00A631D5" w:rsidRPr="00764CA8" w14:paraId="054B8018" w14:textId="77777777" w:rsidTr="007C7CB1">
        <w:trPr>
          <w:gridAfter w:val="1"/>
          <w:wAfter w:w="5554" w:type="dxa"/>
        </w:trPr>
        <w:tc>
          <w:tcPr>
            <w:tcW w:w="2408" w:type="dxa"/>
            <w:vMerge w:val="restart"/>
            <w:tcBorders>
              <w:top w:val="nil"/>
            </w:tcBorders>
            <w:shd w:val="clear" w:color="auto" w:fill="BDD6EE" w:themeFill="accent5" w:themeFillTint="66"/>
          </w:tcPr>
          <w:p w14:paraId="779BB6C8" w14:textId="77777777" w:rsidR="00A631D5" w:rsidRPr="00764CA8" w:rsidRDefault="00A631D5" w:rsidP="00A631D5">
            <w:pPr>
              <w:rPr>
                <w:rFonts w:ascii="Cambria" w:hAnsi="Cambria"/>
                <w:b/>
                <w:sz w:val="22"/>
                <w:szCs w:val="22"/>
              </w:rPr>
            </w:pPr>
          </w:p>
        </w:tc>
        <w:tc>
          <w:tcPr>
            <w:tcW w:w="4524" w:type="dxa"/>
            <w:gridSpan w:val="2"/>
          </w:tcPr>
          <w:p w14:paraId="26C22B48" w14:textId="02A8F624" w:rsidR="00A631D5" w:rsidRPr="00764CA8" w:rsidRDefault="00A631D5" w:rsidP="00A631D5">
            <w:pPr>
              <w:rPr>
                <w:rFonts w:ascii="Cambria" w:hAnsi="Cambria"/>
                <w:b/>
                <w:sz w:val="22"/>
                <w:szCs w:val="22"/>
              </w:rPr>
            </w:pPr>
            <w:r w:rsidRPr="00764CA8">
              <w:rPr>
                <w:rFonts w:ascii="Cambria" w:hAnsi="Cambria"/>
                <w:b/>
                <w:sz w:val="22"/>
                <w:szCs w:val="22"/>
              </w:rPr>
              <w:t>ÕV 7. “3”, lävend</w:t>
            </w:r>
          </w:p>
          <w:p w14:paraId="2BC00BD8" w14:textId="297CDA01" w:rsidR="00A631D5" w:rsidRPr="00764CA8" w:rsidRDefault="008E51F2" w:rsidP="00A631D5">
            <w:pPr>
              <w:rPr>
                <w:rFonts w:ascii="Cambria" w:hAnsi="Cambria"/>
                <w:b/>
                <w:sz w:val="22"/>
                <w:szCs w:val="22"/>
              </w:rPr>
            </w:pPr>
            <w:r w:rsidRPr="00764CA8">
              <w:rPr>
                <w:rFonts w:ascii="Cambria" w:hAnsi="Cambria"/>
                <w:sz w:val="22"/>
                <w:szCs w:val="22"/>
              </w:rPr>
              <w:t>Õpilane teostab hooldusjuhise järgi sõiduki hoolduse või pisiremondi kasutades ohut</w:t>
            </w:r>
            <w:r>
              <w:rPr>
                <w:rFonts w:ascii="Cambria" w:hAnsi="Cambria"/>
                <w:sz w:val="22"/>
                <w:szCs w:val="22"/>
              </w:rPr>
              <w:t>uid ja ergonoomilisi töövõtteid; t</w:t>
            </w:r>
            <w:r w:rsidRPr="00764CA8">
              <w:rPr>
                <w:rFonts w:ascii="Cambria" w:hAnsi="Cambria"/>
                <w:sz w:val="22"/>
                <w:szCs w:val="22"/>
              </w:rPr>
              <w:t>eeb töid korrektselt, kuid lä</w:t>
            </w:r>
            <w:r>
              <w:rPr>
                <w:rFonts w:ascii="Cambria" w:hAnsi="Cambria"/>
                <w:sz w:val="22"/>
                <w:szCs w:val="22"/>
              </w:rPr>
              <w:t>heb mõnikord natuke üle tööaja; v</w:t>
            </w:r>
            <w:r w:rsidRPr="00764CA8">
              <w:rPr>
                <w:rFonts w:ascii="Cambria" w:hAnsi="Cambria"/>
                <w:sz w:val="22"/>
                <w:szCs w:val="22"/>
              </w:rPr>
              <w:t>ajab mõningast juhendamist keerulis</w:t>
            </w:r>
            <w:r>
              <w:rPr>
                <w:rFonts w:ascii="Cambria" w:hAnsi="Cambria"/>
                <w:sz w:val="22"/>
                <w:szCs w:val="22"/>
              </w:rPr>
              <w:t xml:space="preserve">emate tööoperatsioonide juures; saab aru, mis temalt </w:t>
            </w:r>
            <w:r w:rsidRPr="00764CA8">
              <w:rPr>
                <w:rFonts w:ascii="Cambria" w:hAnsi="Cambria"/>
                <w:sz w:val="22"/>
                <w:szCs w:val="22"/>
              </w:rPr>
              <w:t>küsitakse ja oskab ka ise mõne tundmatu töö kohta küsimusi esitada.</w:t>
            </w:r>
          </w:p>
        </w:tc>
        <w:tc>
          <w:tcPr>
            <w:tcW w:w="4619" w:type="dxa"/>
            <w:gridSpan w:val="2"/>
          </w:tcPr>
          <w:p w14:paraId="4EDB2897" w14:textId="77777777" w:rsidR="00A631D5" w:rsidRPr="00764CA8" w:rsidRDefault="00A631D5" w:rsidP="00A631D5">
            <w:pPr>
              <w:rPr>
                <w:rFonts w:ascii="Cambria" w:hAnsi="Cambria"/>
                <w:b/>
                <w:sz w:val="22"/>
                <w:szCs w:val="22"/>
              </w:rPr>
            </w:pPr>
            <w:r w:rsidRPr="00764CA8">
              <w:rPr>
                <w:rFonts w:ascii="Cambria" w:hAnsi="Cambria"/>
                <w:b/>
                <w:sz w:val="22"/>
                <w:szCs w:val="22"/>
              </w:rPr>
              <w:t>“4”, lävendit ületav</w:t>
            </w:r>
          </w:p>
          <w:p w14:paraId="01933A9C" w14:textId="15ECC644" w:rsidR="00A631D5" w:rsidRPr="00764CA8" w:rsidRDefault="008E51F2" w:rsidP="00A631D5">
            <w:pPr>
              <w:rPr>
                <w:rFonts w:ascii="Cambria" w:hAnsi="Cambria"/>
                <w:b/>
                <w:sz w:val="22"/>
                <w:szCs w:val="22"/>
              </w:rPr>
            </w:pPr>
            <w:r w:rsidRPr="00764CA8">
              <w:rPr>
                <w:rFonts w:ascii="Cambria" w:hAnsi="Cambria"/>
                <w:sz w:val="22"/>
                <w:szCs w:val="22"/>
              </w:rPr>
              <w:t>Õpilane teostab hooldusjuhise järgi iseseisvalt sõiduki hoolduse või remondi kasutades ohut</w:t>
            </w:r>
            <w:r>
              <w:rPr>
                <w:rFonts w:ascii="Cambria" w:hAnsi="Cambria"/>
                <w:sz w:val="22"/>
                <w:szCs w:val="22"/>
              </w:rPr>
              <w:t>uid ja ergonoomilisi töövõtteid; t</w:t>
            </w:r>
            <w:r w:rsidRPr="00764CA8">
              <w:rPr>
                <w:rFonts w:ascii="Cambria" w:hAnsi="Cambria"/>
                <w:sz w:val="22"/>
                <w:szCs w:val="22"/>
              </w:rPr>
              <w:t>eeb</w:t>
            </w:r>
            <w:r>
              <w:rPr>
                <w:rFonts w:ascii="Cambria" w:hAnsi="Cambria"/>
                <w:sz w:val="22"/>
                <w:szCs w:val="22"/>
              </w:rPr>
              <w:t xml:space="preserve"> töid hoides kinni tööaegadest; e</w:t>
            </w:r>
            <w:r w:rsidRPr="00764CA8">
              <w:rPr>
                <w:rFonts w:ascii="Cambria" w:hAnsi="Cambria"/>
                <w:sz w:val="22"/>
                <w:szCs w:val="22"/>
              </w:rPr>
              <w:t>i vaja nõuannet ja juhendamist täh</w:t>
            </w:r>
            <w:r>
              <w:rPr>
                <w:rFonts w:ascii="Cambria" w:hAnsi="Cambria"/>
                <w:sz w:val="22"/>
                <w:szCs w:val="22"/>
              </w:rPr>
              <w:t>tsamate ning töömahukamate tööde juures; s</w:t>
            </w:r>
            <w:r w:rsidRPr="00764CA8">
              <w:rPr>
                <w:rFonts w:ascii="Cambria" w:hAnsi="Cambria"/>
                <w:sz w:val="22"/>
                <w:szCs w:val="22"/>
              </w:rPr>
              <w:t>uhtleb kolleegidega vabalt.</w:t>
            </w:r>
          </w:p>
        </w:tc>
        <w:tc>
          <w:tcPr>
            <w:tcW w:w="4511" w:type="dxa"/>
            <w:gridSpan w:val="2"/>
          </w:tcPr>
          <w:p w14:paraId="48851D91" w14:textId="77777777" w:rsidR="00A631D5" w:rsidRPr="00764CA8" w:rsidRDefault="00A631D5" w:rsidP="00A631D5">
            <w:pPr>
              <w:rPr>
                <w:rFonts w:ascii="Cambria" w:hAnsi="Cambria"/>
                <w:b/>
                <w:sz w:val="22"/>
                <w:szCs w:val="22"/>
              </w:rPr>
            </w:pPr>
            <w:r w:rsidRPr="00764CA8">
              <w:rPr>
                <w:rFonts w:ascii="Cambria" w:hAnsi="Cambria"/>
                <w:b/>
                <w:sz w:val="22"/>
                <w:szCs w:val="22"/>
              </w:rPr>
              <w:t>“5”, lävendit ületav</w:t>
            </w:r>
          </w:p>
          <w:p w14:paraId="083C1DAF" w14:textId="607565B1" w:rsidR="00A631D5" w:rsidRPr="00764CA8" w:rsidRDefault="008E51F2" w:rsidP="00A631D5">
            <w:pPr>
              <w:rPr>
                <w:rFonts w:ascii="Cambria" w:hAnsi="Cambria"/>
                <w:b/>
                <w:sz w:val="22"/>
                <w:szCs w:val="22"/>
              </w:rPr>
            </w:pPr>
            <w:r w:rsidRPr="00764CA8">
              <w:rPr>
                <w:rFonts w:ascii="Cambria" w:hAnsi="Cambria"/>
                <w:sz w:val="22"/>
                <w:szCs w:val="22"/>
              </w:rPr>
              <w:t>Õpilane teostab hooldusjuhise järgi iseseisvalt sõiduki hoolduse või remondi kasutades ohut</w:t>
            </w:r>
            <w:r>
              <w:rPr>
                <w:rFonts w:ascii="Cambria" w:hAnsi="Cambria"/>
                <w:sz w:val="22"/>
                <w:szCs w:val="22"/>
              </w:rPr>
              <w:t>uid ja ergonoomilisi töövõtteid; t</w:t>
            </w:r>
            <w:r w:rsidRPr="00764CA8">
              <w:rPr>
                <w:rFonts w:ascii="Cambria" w:hAnsi="Cambria"/>
                <w:sz w:val="22"/>
                <w:szCs w:val="22"/>
              </w:rPr>
              <w:t>eeb</w:t>
            </w:r>
            <w:r>
              <w:rPr>
                <w:rFonts w:ascii="Cambria" w:hAnsi="Cambria"/>
                <w:sz w:val="22"/>
                <w:szCs w:val="22"/>
              </w:rPr>
              <w:t xml:space="preserve"> töid hoides kinni tööaegadest; e</w:t>
            </w:r>
            <w:r w:rsidRPr="00764CA8">
              <w:rPr>
                <w:rFonts w:ascii="Cambria" w:hAnsi="Cambria"/>
                <w:sz w:val="22"/>
                <w:szCs w:val="22"/>
              </w:rPr>
              <w:t>i vaja nõuannet ja juhendamist täh</w:t>
            </w:r>
            <w:r>
              <w:rPr>
                <w:rFonts w:ascii="Cambria" w:hAnsi="Cambria"/>
                <w:sz w:val="22"/>
                <w:szCs w:val="22"/>
              </w:rPr>
              <w:t>tsamate ning töömahukamate tööde juures; s</w:t>
            </w:r>
            <w:r w:rsidRPr="00764CA8">
              <w:rPr>
                <w:rFonts w:ascii="Cambria" w:hAnsi="Cambria"/>
                <w:sz w:val="22"/>
                <w:szCs w:val="22"/>
              </w:rPr>
              <w:t>uhtleb kolleegidega vabalt.</w:t>
            </w:r>
          </w:p>
        </w:tc>
      </w:tr>
      <w:tr w:rsidR="00A631D5" w:rsidRPr="00764CA8" w14:paraId="2BFA823A" w14:textId="77777777" w:rsidTr="007C7CB1">
        <w:trPr>
          <w:gridAfter w:val="1"/>
          <w:wAfter w:w="5554" w:type="dxa"/>
        </w:trPr>
        <w:tc>
          <w:tcPr>
            <w:tcW w:w="2408" w:type="dxa"/>
            <w:vMerge/>
            <w:tcBorders>
              <w:top w:val="nil"/>
            </w:tcBorders>
            <w:shd w:val="clear" w:color="auto" w:fill="BDD6EE" w:themeFill="accent5" w:themeFillTint="66"/>
          </w:tcPr>
          <w:p w14:paraId="4DB8841F" w14:textId="77777777" w:rsidR="00A631D5" w:rsidRPr="00764CA8" w:rsidRDefault="00A631D5" w:rsidP="00A631D5">
            <w:pPr>
              <w:rPr>
                <w:rFonts w:ascii="Cambria" w:hAnsi="Cambria"/>
                <w:b/>
                <w:sz w:val="22"/>
                <w:szCs w:val="22"/>
              </w:rPr>
            </w:pPr>
          </w:p>
        </w:tc>
        <w:tc>
          <w:tcPr>
            <w:tcW w:w="13654" w:type="dxa"/>
            <w:gridSpan w:val="6"/>
          </w:tcPr>
          <w:p w14:paraId="6AE345D2" w14:textId="106525F8" w:rsidR="00A631D5" w:rsidRPr="00764CA8" w:rsidRDefault="008E51F2" w:rsidP="00A631D5">
            <w:pPr>
              <w:rPr>
                <w:rFonts w:ascii="Cambria" w:hAnsi="Cambria"/>
                <w:b/>
                <w:sz w:val="22"/>
                <w:szCs w:val="22"/>
              </w:rPr>
            </w:pPr>
            <w:r>
              <w:rPr>
                <w:rFonts w:ascii="Cambria" w:hAnsi="Cambria"/>
                <w:b/>
                <w:sz w:val="22"/>
                <w:szCs w:val="22"/>
              </w:rPr>
              <w:t xml:space="preserve">ÕV 8, lävend: </w:t>
            </w:r>
            <w:r>
              <w:rPr>
                <w:rFonts w:ascii="Cambria" w:hAnsi="Cambria"/>
                <w:sz w:val="22"/>
                <w:szCs w:val="22"/>
              </w:rPr>
              <w:t>õ</w:t>
            </w:r>
            <w:r w:rsidR="00A631D5" w:rsidRPr="00764CA8">
              <w:rPr>
                <w:rFonts w:ascii="Cambria" w:hAnsi="Cambria"/>
                <w:sz w:val="22"/>
                <w:szCs w:val="22"/>
              </w:rPr>
              <w:t>pilane oskab ennast, oma tööd ja panust meeskonnatöösse analüüsida.</w:t>
            </w:r>
          </w:p>
        </w:tc>
      </w:tr>
      <w:tr w:rsidR="00A631D5" w:rsidRPr="00764CA8" w14:paraId="0370B135" w14:textId="77777777" w:rsidTr="007C7CB1">
        <w:trPr>
          <w:gridAfter w:val="1"/>
          <w:wAfter w:w="5554" w:type="dxa"/>
        </w:trPr>
        <w:tc>
          <w:tcPr>
            <w:tcW w:w="2408" w:type="dxa"/>
            <w:vMerge/>
            <w:tcBorders>
              <w:top w:val="nil"/>
            </w:tcBorders>
            <w:shd w:val="clear" w:color="auto" w:fill="BDD6EE" w:themeFill="accent5" w:themeFillTint="66"/>
          </w:tcPr>
          <w:p w14:paraId="58FB28DF" w14:textId="77777777" w:rsidR="00A631D5" w:rsidRPr="00764CA8" w:rsidRDefault="00A631D5" w:rsidP="00A631D5">
            <w:pPr>
              <w:rPr>
                <w:rFonts w:ascii="Cambria" w:hAnsi="Cambria"/>
                <w:b/>
                <w:sz w:val="22"/>
                <w:szCs w:val="22"/>
              </w:rPr>
            </w:pPr>
          </w:p>
        </w:tc>
        <w:tc>
          <w:tcPr>
            <w:tcW w:w="13654" w:type="dxa"/>
            <w:gridSpan w:val="6"/>
          </w:tcPr>
          <w:p w14:paraId="15F21733" w14:textId="35BCC3FA" w:rsidR="00A631D5" w:rsidRPr="00764CA8" w:rsidRDefault="008E51F2" w:rsidP="00A631D5">
            <w:pPr>
              <w:rPr>
                <w:rFonts w:ascii="Cambria" w:hAnsi="Cambria"/>
                <w:b/>
                <w:sz w:val="22"/>
                <w:szCs w:val="22"/>
              </w:rPr>
            </w:pPr>
            <w:r>
              <w:rPr>
                <w:rFonts w:ascii="Cambria" w:hAnsi="Cambria"/>
                <w:b/>
                <w:sz w:val="22"/>
                <w:szCs w:val="22"/>
              </w:rPr>
              <w:t xml:space="preserve">ÕV 9, lävend: </w:t>
            </w:r>
            <w:r>
              <w:rPr>
                <w:rFonts w:ascii="Cambria" w:hAnsi="Cambria"/>
                <w:sz w:val="22"/>
                <w:szCs w:val="22"/>
              </w:rPr>
              <w:t>õ</w:t>
            </w:r>
            <w:r w:rsidR="00A631D5" w:rsidRPr="00764CA8">
              <w:rPr>
                <w:rFonts w:ascii="Cambria" w:hAnsi="Cambria"/>
                <w:sz w:val="22"/>
                <w:szCs w:val="22"/>
              </w:rPr>
              <w:t>pilane tegutseb firmas kehtestatud töökultuuri järgi.</w:t>
            </w:r>
          </w:p>
        </w:tc>
      </w:tr>
      <w:tr w:rsidR="00A631D5" w:rsidRPr="00764CA8" w14:paraId="02E492A6" w14:textId="77777777" w:rsidTr="007C7CB1">
        <w:trPr>
          <w:gridAfter w:val="1"/>
          <w:wAfter w:w="5554" w:type="dxa"/>
        </w:trPr>
        <w:tc>
          <w:tcPr>
            <w:tcW w:w="2408" w:type="dxa"/>
            <w:vMerge/>
            <w:tcBorders>
              <w:top w:val="nil"/>
            </w:tcBorders>
            <w:shd w:val="clear" w:color="auto" w:fill="BDD6EE" w:themeFill="accent5" w:themeFillTint="66"/>
          </w:tcPr>
          <w:p w14:paraId="723E232C" w14:textId="77777777" w:rsidR="00A631D5" w:rsidRPr="00764CA8" w:rsidRDefault="00A631D5" w:rsidP="00A631D5">
            <w:pPr>
              <w:rPr>
                <w:rFonts w:ascii="Cambria" w:hAnsi="Cambria"/>
                <w:b/>
                <w:sz w:val="22"/>
                <w:szCs w:val="22"/>
              </w:rPr>
            </w:pPr>
          </w:p>
        </w:tc>
        <w:tc>
          <w:tcPr>
            <w:tcW w:w="13654" w:type="dxa"/>
            <w:gridSpan w:val="6"/>
          </w:tcPr>
          <w:p w14:paraId="409A84C7" w14:textId="45927D28" w:rsidR="00A631D5" w:rsidRPr="00764CA8" w:rsidRDefault="00A631D5" w:rsidP="00A631D5">
            <w:pPr>
              <w:rPr>
                <w:rFonts w:ascii="Cambria" w:hAnsi="Cambria"/>
                <w:b/>
                <w:sz w:val="22"/>
                <w:szCs w:val="22"/>
              </w:rPr>
            </w:pPr>
            <w:r w:rsidRPr="00764CA8">
              <w:rPr>
                <w:rFonts w:ascii="Cambria" w:hAnsi="Cambria"/>
                <w:b/>
                <w:sz w:val="22"/>
                <w:szCs w:val="22"/>
              </w:rPr>
              <w:t>ÕV 10, lävend</w:t>
            </w:r>
            <w:r w:rsidR="008E51F2">
              <w:rPr>
                <w:rFonts w:ascii="Cambria" w:hAnsi="Cambria"/>
                <w:b/>
                <w:sz w:val="22"/>
                <w:szCs w:val="22"/>
              </w:rPr>
              <w:t xml:space="preserve">: </w:t>
            </w:r>
            <w:r w:rsidR="008E51F2">
              <w:rPr>
                <w:rFonts w:ascii="Cambria" w:hAnsi="Cambria"/>
                <w:sz w:val="22"/>
                <w:szCs w:val="22"/>
              </w:rPr>
              <w:t>õ</w:t>
            </w:r>
            <w:r w:rsidRPr="00764CA8">
              <w:rPr>
                <w:rFonts w:ascii="Cambria" w:hAnsi="Cambria"/>
                <w:sz w:val="22"/>
                <w:szCs w:val="22"/>
              </w:rPr>
              <w:t>pilane on täitnud nõuetekohaselt praktikapäeviku.</w:t>
            </w:r>
          </w:p>
        </w:tc>
      </w:tr>
      <w:tr w:rsidR="00A631D5" w:rsidRPr="00764CA8" w14:paraId="6F738648" w14:textId="77777777" w:rsidTr="007C7CB1">
        <w:trPr>
          <w:gridAfter w:val="1"/>
          <w:wAfter w:w="5554" w:type="dxa"/>
        </w:trPr>
        <w:tc>
          <w:tcPr>
            <w:tcW w:w="2408" w:type="dxa"/>
            <w:shd w:val="clear" w:color="auto" w:fill="BDD6EE" w:themeFill="accent5" w:themeFillTint="66"/>
          </w:tcPr>
          <w:p w14:paraId="21C9AAEF" w14:textId="77777777" w:rsidR="00A631D5" w:rsidRPr="00764CA8" w:rsidRDefault="00A631D5" w:rsidP="00A631D5">
            <w:pPr>
              <w:rPr>
                <w:rFonts w:ascii="Cambria" w:hAnsi="Cambria"/>
                <w:b/>
                <w:sz w:val="22"/>
                <w:szCs w:val="22"/>
              </w:rPr>
            </w:pPr>
            <w:r w:rsidRPr="00764CA8">
              <w:rPr>
                <w:rFonts w:ascii="Cambria" w:hAnsi="Cambria"/>
                <w:b/>
                <w:sz w:val="22"/>
                <w:szCs w:val="22"/>
              </w:rPr>
              <w:lastRenderedPageBreak/>
              <w:t>Õppematerjalid</w:t>
            </w:r>
          </w:p>
        </w:tc>
        <w:tc>
          <w:tcPr>
            <w:tcW w:w="13654" w:type="dxa"/>
            <w:gridSpan w:val="6"/>
          </w:tcPr>
          <w:p w14:paraId="50AF483F" w14:textId="6BAA6CD4" w:rsidR="00A631D5" w:rsidRPr="00764CA8" w:rsidRDefault="009260A1" w:rsidP="00A631D5">
            <w:pPr>
              <w:rPr>
                <w:rFonts w:ascii="Cambria" w:hAnsi="Cambria"/>
                <w:sz w:val="22"/>
                <w:szCs w:val="22"/>
              </w:rPr>
            </w:pPr>
            <w:r w:rsidRPr="00764CA8">
              <w:rPr>
                <w:rFonts w:ascii="Cambria" w:hAnsi="Cambria"/>
                <w:sz w:val="22"/>
                <w:szCs w:val="22"/>
              </w:rPr>
              <w:t xml:space="preserve">Praktikakorralduse eeskiri </w:t>
            </w:r>
          </w:p>
        </w:tc>
      </w:tr>
    </w:tbl>
    <w:p w14:paraId="3DF3597D" w14:textId="77777777" w:rsidR="009177FD" w:rsidRPr="00764CA8" w:rsidRDefault="009177FD" w:rsidP="009177FD">
      <w:pPr>
        <w:rPr>
          <w:rFonts w:ascii="Cambria" w:hAnsi="Cambria"/>
          <w:sz w:val="22"/>
          <w:szCs w:val="22"/>
        </w:rPr>
      </w:pPr>
    </w:p>
    <w:p w14:paraId="656C70A9" w14:textId="3BBCE874" w:rsidR="009177FD" w:rsidRPr="00764CA8" w:rsidRDefault="009177F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403"/>
        <w:gridCol w:w="3106"/>
        <w:gridCol w:w="1407"/>
        <w:gridCol w:w="3081"/>
        <w:gridCol w:w="1520"/>
        <w:gridCol w:w="1134"/>
        <w:gridCol w:w="3367"/>
      </w:tblGrid>
      <w:tr w:rsidR="00EA0D8C" w:rsidRPr="00764CA8" w14:paraId="15318C81" w14:textId="77777777" w:rsidTr="00612E68">
        <w:trPr>
          <w:trHeight w:val="340"/>
        </w:trPr>
        <w:tc>
          <w:tcPr>
            <w:tcW w:w="2403" w:type="dxa"/>
            <w:shd w:val="clear" w:color="auto" w:fill="BDD6EE" w:themeFill="accent5" w:themeFillTint="66"/>
          </w:tcPr>
          <w:p w14:paraId="653FCBBF" w14:textId="28D68061" w:rsidR="00EA0D8C" w:rsidRPr="00764CA8" w:rsidRDefault="00EA0D8C" w:rsidP="00AB0B16">
            <w:pPr>
              <w:jc w:val="center"/>
              <w:rPr>
                <w:rFonts w:ascii="Cambria" w:hAnsi="Cambria"/>
                <w:b/>
                <w:sz w:val="22"/>
                <w:szCs w:val="22"/>
              </w:rPr>
            </w:pPr>
            <w:r w:rsidRPr="00764CA8">
              <w:rPr>
                <w:rFonts w:ascii="Cambria" w:hAnsi="Cambria"/>
                <w:b/>
                <w:sz w:val="22"/>
                <w:szCs w:val="22"/>
              </w:rPr>
              <w:t>7</w:t>
            </w:r>
          </w:p>
        </w:tc>
        <w:tc>
          <w:tcPr>
            <w:tcW w:w="10248" w:type="dxa"/>
            <w:gridSpan w:val="5"/>
            <w:shd w:val="clear" w:color="auto" w:fill="BDD6EE" w:themeFill="accent5" w:themeFillTint="66"/>
          </w:tcPr>
          <w:p w14:paraId="5B7849FB" w14:textId="18E8A360" w:rsidR="00EA0D8C" w:rsidRPr="00764CA8" w:rsidRDefault="00EA0D8C" w:rsidP="00AB0B16">
            <w:pPr>
              <w:jc w:val="center"/>
              <w:rPr>
                <w:rFonts w:ascii="Cambria" w:hAnsi="Cambria"/>
                <w:b/>
                <w:sz w:val="22"/>
                <w:szCs w:val="22"/>
              </w:rPr>
            </w:pPr>
            <w:r w:rsidRPr="00764CA8">
              <w:rPr>
                <w:rFonts w:ascii="Cambria" w:hAnsi="Cambria"/>
                <w:b/>
                <w:sz w:val="22"/>
                <w:szCs w:val="22"/>
              </w:rPr>
              <w:t>Sõiduautotehnika hooldamine ja remont</w:t>
            </w:r>
            <w:r w:rsidR="00AB0B16" w:rsidRPr="00764CA8">
              <w:rPr>
                <w:rFonts w:ascii="Cambria" w:hAnsi="Cambria"/>
                <w:b/>
                <w:sz w:val="22"/>
                <w:szCs w:val="22"/>
              </w:rPr>
              <w:t xml:space="preserve"> (spetsialiseerumine)</w:t>
            </w:r>
          </w:p>
        </w:tc>
        <w:tc>
          <w:tcPr>
            <w:tcW w:w="3367" w:type="dxa"/>
            <w:shd w:val="clear" w:color="auto" w:fill="BDD6EE" w:themeFill="accent5" w:themeFillTint="66"/>
          </w:tcPr>
          <w:p w14:paraId="30BB1C18" w14:textId="1BC50A9A" w:rsidR="00EA0D8C" w:rsidRPr="00764CA8" w:rsidRDefault="00EA0D8C" w:rsidP="00AB0B16">
            <w:pPr>
              <w:jc w:val="center"/>
              <w:rPr>
                <w:rFonts w:ascii="Cambria" w:hAnsi="Cambria"/>
                <w:b/>
                <w:sz w:val="22"/>
                <w:szCs w:val="22"/>
              </w:rPr>
            </w:pPr>
            <w:r w:rsidRPr="00764CA8">
              <w:rPr>
                <w:rFonts w:ascii="Cambria" w:hAnsi="Cambria"/>
                <w:b/>
                <w:sz w:val="22"/>
                <w:szCs w:val="22"/>
              </w:rPr>
              <w:t>31 EKAP / 806 tundi</w:t>
            </w:r>
          </w:p>
        </w:tc>
      </w:tr>
      <w:tr w:rsidR="00EA0D8C" w:rsidRPr="00764CA8" w14:paraId="28978A85" w14:textId="77777777" w:rsidTr="00612E68">
        <w:tc>
          <w:tcPr>
            <w:tcW w:w="11517" w:type="dxa"/>
            <w:gridSpan w:val="5"/>
            <w:tcBorders>
              <w:bottom w:val="single" w:sz="4" w:space="0" w:color="auto"/>
            </w:tcBorders>
          </w:tcPr>
          <w:p w14:paraId="28E7E4CA" w14:textId="43B9CB17" w:rsidR="00EA0D8C" w:rsidRPr="00764CA8" w:rsidRDefault="00EA0D8C" w:rsidP="00760D07">
            <w:pPr>
              <w:rPr>
                <w:rFonts w:ascii="Cambria" w:hAnsi="Cambria"/>
                <w:sz w:val="22"/>
                <w:szCs w:val="22"/>
              </w:rPr>
            </w:pPr>
            <w:r w:rsidRPr="00764CA8">
              <w:rPr>
                <w:rFonts w:ascii="Cambria" w:hAnsi="Cambria"/>
                <w:b/>
                <w:sz w:val="22"/>
                <w:szCs w:val="22"/>
              </w:rPr>
              <w:t xml:space="preserve">Õpetajad: </w:t>
            </w:r>
            <w:r w:rsidRPr="00764CA8">
              <w:rPr>
                <w:rFonts w:ascii="Cambria" w:hAnsi="Cambria"/>
                <w:sz w:val="22"/>
                <w:szCs w:val="22"/>
              </w:rPr>
              <w:t>Margus Kivi, Toomas Kivi, Mare Kirr, Tiia Jõgi, Maiju Zuping, Anne-Li Tilk</w:t>
            </w:r>
          </w:p>
        </w:tc>
        <w:tc>
          <w:tcPr>
            <w:tcW w:w="1134" w:type="dxa"/>
            <w:tcBorders>
              <w:bottom w:val="single" w:sz="4" w:space="0" w:color="auto"/>
            </w:tcBorders>
          </w:tcPr>
          <w:p w14:paraId="6340EE80" w14:textId="77777777" w:rsidR="00EA0D8C" w:rsidRPr="00764CA8" w:rsidRDefault="00EA0D8C" w:rsidP="00760D07">
            <w:pPr>
              <w:rPr>
                <w:rFonts w:ascii="Cambria" w:hAnsi="Cambria"/>
                <w:sz w:val="22"/>
                <w:szCs w:val="22"/>
              </w:rPr>
            </w:pPr>
            <w:r w:rsidRPr="00764CA8">
              <w:rPr>
                <w:rFonts w:ascii="Cambria" w:hAnsi="Cambria"/>
                <w:sz w:val="22"/>
                <w:szCs w:val="22"/>
              </w:rPr>
              <w:t>Kursus</w:t>
            </w:r>
          </w:p>
        </w:tc>
        <w:tc>
          <w:tcPr>
            <w:tcW w:w="3367" w:type="dxa"/>
            <w:tcBorders>
              <w:bottom w:val="single" w:sz="4" w:space="0" w:color="auto"/>
            </w:tcBorders>
          </w:tcPr>
          <w:p w14:paraId="4D0A8B87" w14:textId="77777777" w:rsidR="00EA0D8C" w:rsidRPr="00764CA8" w:rsidRDefault="00EA0D8C" w:rsidP="00760D07">
            <w:pPr>
              <w:rPr>
                <w:rFonts w:ascii="Cambria" w:hAnsi="Cambria"/>
                <w:sz w:val="22"/>
                <w:szCs w:val="22"/>
              </w:rPr>
            </w:pPr>
            <w:r w:rsidRPr="00764CA8">
              <w:rPr>
                <w:rFonts w:ascii="Cambria" w:hAnsi="Cambria"/>
                <w:sz w:val="22"/>
                <w:szCs w:val="22"/>
              </w:rPr>
              <w:t>Mooduli maht kursusel (õ-a)</w:t>
            </w:r>
          </w:p>
        </w:tc>
      </w:tr>
      <w:tr w:rsidR="00EA0D8C" w:rsidRPr="00764CA8" w14:paraId="0441CEFD" w14:textId="77777777" w:rsidTr="00EA0D8C">
        <w:tc>
          <w:tcPr>
            <w:tcW w:w="16018" w:type="dxa"/>
            <w:gridSpan w:val="7"/>
            <w:shd w:val="clear" w:color="auto" w:fill="BDD6EE" w:themeFill="accent5" w:themeFillTint="66"/>
          </w:tcPr>
          <w:p w14:paraId="58A9C6F0" w14:textId="3E42F585" w:rsidR="00EA0D8C" w:rsidRPr="00764CA8" w:rsidRDefault="00EA0D8C" w:rsidP="00760D07">
            <w:pPr>
              <w:rPr>
                <w:rFonts w:ascii="Cambria" w:hAnsi="Cambria"/>
                <w:sz w:val="22"/>
                <w:szCs w:val="22"/>
              </w:rPr>
            </w:pPr>
            <w:r w:rsidRPr="00764CA8">
              <w:rPr>
                <w:rFonts w:ascii="Cambria" w:hAnsi="Cambria"/>
                <w:b/>
                <w:sz w:val="22"/>
                <w:szCs w:val="22"/>
              </w:rPr>
              <w:t xml:space="preserve">Eesmärk: </w:t>
            </w:r>
            <w:r w:rsidRPr="00764CA8">
              <w:rPr>
                <w:rFonts w:ascii="Cambria" w:hAnsi="Cambria"/>
                <w:sz w:val="22"/>
                <w:szCs w:val="22"/>
              </w:rPr>
              <w:t>õpetusega taotletakse, et õppija diagnoosib, hooldab ja remondib sõiduautosid, kasutades energiat ja keskkonda säästvaid ning ohutuid töövõtteid.</w:t>
            </w:r>
          </w:p>
        </w:tc>
      </w:tr>
      <w:tr w:rsidR="00EA0D8C" w:rsidRPr="00764CA8" w14:paraId="4B984A7F" w14:textId="4BAB2DCB" w:rsidTr="00612E68">
        <w:tc>
          <w:tcPr>
            <w:tcW w:w="2403" w:type="dxa"/>
            <w:shd w:val="clear" w:color="auto" w:fill="auto"/>
          </w:tcPr>
          <w:p w14:paraId="256C6CD7" w14:textId="37DB8600" w:rsidR="00EA0D8C" w:rsidRPr="00764CA8" w:rsidRDefault="00EA0D8C" w:rsidP="00760D07">
            <w:pPr>
              <w:rPr>
                <w:rFonts w:ascii="Cambria" w:hAnsi="Cambria"/>
                <w:b/>
                <w:sz w:val="22"/>
                <w:szCs w:val="22"/>
              </w:rPr>
            </w:pPr>
            <w:r w:rsidRPr="00764CA8">
              <w:rPr>
                <w:rFonts w:ascii="Cambria" w:hAnsi="Cambria"/>
                <w:b/>
                <w:sz w:val="22"/>
                <w:szCs w:val="22"/>
              </w:rPr>
              <w:t>Nõuded mooduli alustamiseks</w:t>
            </w:r>
          </w:p>
        </w:tc>
        <w:tc>
          <w:tcPr>
            <w:tcW w:w="13615" w:type="dxa"/>
            <w:gridSpan w:val="6"/>
            <w:shd w:val="clear" w:color="auto" w:fill="auto"/>
          </w:tcPr>
          <w:p w14:paraId="0108AEEC" w14:textId="578C9DB6" w:rsidR="00EA0D8C" w:rsidRPr="00764CA8" w:rsidRDefault="00EA0D8C" w:rsidP="00760D07">
            <w:pPr>
              <w:rPr>
                <w:rFonts w:ascii="Cambria" w:hAnsi="Cambria"/>
                <w:b/>
                <w:sz w:val="22"/>
                <w:szCs w:val="22"/>
              </w:rPr>
            </w:pPr>
            <w:r w:rsidRPr="00764CA8">
              <w:rPr>
                <w:rFonts w:ascii="Cambria" w:hAnsi="Cambria"/>
                <w:sz w:val="22"/>
                <w:szCs w:val="22"/>
              </w:rPr>
              <w:t>Eelnevalt läbitud mootorsõidukitehniku alusõpingute moodul.</w:t>
            </w:r>
          </w:p>
        </w:tc>
      </w:tr>
      <w:tr w:rsidR="00EA0D8C" w:rsidRPr="00764CA8" w14:paraId="21149157" w14:textId="77777777" w:rsidTr="00612E68">
        <w:tc>
          <w:tcPr>
            <w:tcW w:w="2403" w:type="dxa"/>
            <w:vAlign w:val="center"/>
          </w:tcPr>
          <w:p w14:paraId="6BAE85AB" w14:textId="77777777" w:rsidR="00EA0D8C" w:rsidRPr="00764CA8" w:rsidRDefault="00EA0D8C" w:rsidP="00760D07">
            <w:pPr>
              <w:jc w:val="center"/>
              <w:rPr>
                <w:rFonts w:ascii="Cambria" w:hAnsi="Cambria"/>
                <w:b/>
                <w:sz w:val="22"/>
                <w:szCs w:val="22"/>
              </w:rPr>
            </w:pPr>
            <w:r w:rsidRPr="00764CA8">
              <w:rPr>
                <w:rFonts w:ascii="Cambria" w:hAnsi="Cambria"/>
                <w:b/>
                <w:sz w:val="22"/>
                <w:szCs w:val="22"/>
              </w:rPr>
              <w:t>Õpiväljundid</w:t>
            </w:r>
          </w:p>
        </w:tc>
        <w:tc>
          <w:tcPr>
            <w:tcW w:w="3106" w:type="dxa"/>
            <w:vAlign w:val="center"/>
          </w:tcPr>
          <w:p w14:paraId="214ACF15" w14:textId="77777777" w:rsidR="00EA0D8C" w:rsidRPr="00764CA8" w:rsidRDefault="00EA0D8C" w:rsidP="00760D07">
            <w:pPr>
              <w:jc w:val="center"/>
              <w:rPr>
                <w:rFonts w:ascii="Cambria" w:hAnsi="Cambria"/>
                <w:b/>
                <w:sz w:val="22"/>
                <w:szCs w:val="22"/>
              </w:rPr>
            </w:pPr>
            <w:r w:rsidRPr="00764CA8">
              <w:rPr>
                <w:rFonts w:ascii="Cambria" w:hAnsi="Cambria"/>
                <w:b/>
                <w:sz w:val="22"/>
                <w:szCs w:val="22"/>
              </w:rPr>
              <w:t>Hindamiskriteeriumid</w:t>
            </w:r>
          </w:p>
        </w:tc>
        <w:tc>
          <w:tcPr>
            <w:tcW w:w="4488" w:type="dxa"/>
            <w:gridSpan w:val="2"/>
            <w:vAlign w:val="center"/>
          </w:tcPr>
          <w:p w14:paraId="4DF72A13" w14:textId="77777777" w:rsidR="00EA0D8C" w:rsidRPr="00764CA8" w:rsidRDefault="00EA0D8C" w:rsidP="00760D07">
            <w:pPr>
              <w:jc w:val="center"/>
              <w:rPr>
                <w:rFonts w:ascii="Cambria" w:hAnsi="Cambria"/>
                <w:b/>
                <w:sz w:val="22"/>
                <w:szCs w:val="22"/>
              </w:rPr>
            </w:pPr>
            <w:r w:rsidRPr="00764CA8">
              <w:rPr>
                <w:rFonts w:ascii="Cambria" w:hAnsi="Cambria"/>
                <w:b/>
                <w:sz w:val="22"/>
                <w:szCs w:val="22"/>
              </w:rPr>
              <w:t>Hindamisülesanded</w:t>
            </w:r>
          </w:p>
        </w:tc>
        <w:tc>
          <w:tcPr>
            <w:tcW w:w="1520" w:type="dxa"/>
          </w:tcPr>
          <w:p w14:paraId="1E1605C1" w14:textId="77777777" w:rsidR="00EA0D8C" w:rsidRPr="00764CA8" w:rsidRDefault="00EA0D8C" w:rsidP="00760D07">
            <w:pPr>
              <w:jc w:val="center"/>
              <w:rPr>
                <w:rFonts w:ascii="Cambria" w:hAnsi="Cambria"/>
                <w:b/>
                <w:sz w:val="22"/>
                <w:szCs w:val="22"/>
              </w:rPr>
            </w:pPr>
            <w:r w:rsidRPr="00764CA8">
              <w:rPr>
                <w:rFonts w:ascii="Cambria" w:hAnsi="Cambria"/>
                <w:b/>
                <w:sz w:val="22"/>
                <w:szCs w:val="22"/>
              </w:rPr>
              <w:t>Kokkuvõttev</w:t>
            </w:r>
          </w:p>
          <w:p w14:paraId="4DE77156" w14:textId="77777777" w:rsidR="00EA0D8C" w:rsidRPr="00764CA8" w:rsidRDefault="00EA0D8C" w:rsidP="00760D07">
            <w:pPr>
              <w:jc w:val="center"/>
              <w:rPr>
                <w:rFonts w:ascii="Cambria" w:hAnsi="Cambria"/>
                <w:b/>
                <w:sz w:val="22"/>
                <w:szCs w:val="22"/>
              </w:rPr>
            </w:pPr>
            <w:r w:rsidRPr="00764CA8">
              <w:rPr>
                <w:rFonts w:ascii="Cambria" w:hAnsi="Cambria"/>
                <w:b/>
                <w:sz w:val="22"/>
                <w:szCs w:val="22"/>
              </w:rPr>
              <w:t>hindamine</w:t>
            </w:r>
          </w:p>
        </w:tc>
        <w:tc>
          <w:tcPr>
            <w:tcW w:w="4501" w:type="dxa"/>
            <w:gridSpan w:val="2"/>
            <w:vAlign w:val="center"/>
          </w:tcPr>
          <w:p w14:paraId="42F3E13C" w14:textId="77777777" w:rsidR="00EA0D8C" w:rsidRPr="00764CA8" w:rsidRDefault="00EA0D8C" w:rsidP="00760D07">
            <w:pPr>
              <w:jc w:val="center"/>
              <w:rPr>
                <w:rFonts w:ascii="Cambria" w:hAnsi="Cambria"/>
                <w:b/>
                <w:sz w:val="22"/>
                <w:szCs w:val="22"/>
              </w:rPr>
            </w:pPr>
            <w:r w:rsidRPr="00764CA8">
              <w:rPr>
                <w:rFonts w:ascii="Cambria" w:hAnsi="Cambria"/>
                <w:b/>
                <w:sz w:val="22"/>
                <w:szCs w:val="22"/>
              </w:rPr>
              <w:t>Teemad</w:t>
            </w:r>
          </w:p>
        </w:tc>
      </w:tr>
      <w:tr w:rsidR="00EA0D8C" w:rsidRPr="00764CA8" w14:paraId="14B7F585" w14:textId="77777777" w:rsidTr="00612E68">
        <w:trPr>
          <w:trHeight w:val="899"/>
        </w:trPr>
        <w:tc>
          <w:tcPr>
            <w:tcW w:w="2403" w:type="dxa"/>
          </w:tcPr>
          <w:p w14:paraId="2DE815F9" w14:textId="7BBE45EB" w:rsidR="00EA0D8C" w:rsidRPr="00764CA8" w:rsidRDefault="00EA0D8C" w:rsidP="00CE2EA8">
            <w:pPr>
              <w:rPr>
                <w:rFonts w:ascii="Cambria" w:hAnsi="Cambria"/>
                <w:sz w:val="22"/>
                <w:szCs w:val="22"/>
              </w:rPr>
            </w:pPr>
            <w:r w:rsidRPr="00764CA8">
              <w:rPr>
                <w:rFonts w:ascii="Cambria" w:hAnsi="Cambria"/>
                <w:b/>
                <w:sz w:val="22"/>
                <w:szCs w:val="22"/>
              </w:rPr>
              <w:t xml:space="preserve">ÕV 1. </w:t>
            </w:r>
            <w:r w:rsidRPr="00764CA8">
              <w:rPr>
                <w:rFonts w:ascii="Cambria" w:hAnsi="Cambria"/>
                <w:sz w:val="22"/>
                <w:szCs w:val="22"/>
              </w:rPr>
              <w:t>hindab töökorralduse alusel sõiduauto ning selle lisaseadmete tehnoseisundi vastavust kehtivatele nõuetele, hooldab sõiduautosid ning nende lisaseadmeid</w:t>
            </w:r>
          </w:p>
          <w:p w14:paraId="3F068E15" w14:textId="77777777" w:rsidR="00EA0D8C" w:rsidRPr="00764CA8" w:rsidRDefault="00EA0D8C" w:rsidP="00CE2EA8">
            <w:pPr>
              <w:rPr>
                <w:rFonts w:ascii="Cambria" w:hAnsi="Cambria"/>
                <w:color w:val="000000" w:themeColor="text1"/>
                <w:sz w:val="22"/>
                <w:szCs w:val="22"/>
              </w:rPr>
            </w:pPr>
          </w:p>
          <w:p w14:paraId="3B9FCD05" w14:textId="4D8D4114" w:rsidR="00EA0D8C" w:rsidRPr="00764CA8" w:rsidRDefault="00EA0D8C" w:rsidP="00CE2EA8">
            <w:pPr>
              <w:rPr>
                <w:rFonts w:ascii="Cambria" w:hAnsi="Cambria"/>
                <w:sz w:val="22"/>
                <w:szCs w:val="22"/>
              </w:rPr>
            </w:pPr>
            <w:r w:rsidRPr="00764CA8">
              <w:rPr>
                <w:rFonts w:ascii="Cambria" w:hAnsi="Cambria"/>
                <w:color w:val="000000" w:themeColor="text1"/>
                <w:sz w:val="22"/>
                <w:szCs w:val="22"/>
              </w:rPr>
              <w:t>Jaotus tundides:</w:t>
            </w:r>
          </w:p>
          <w:p w14:paraId="7C89114E" w14:textId="77777777" w:rsidR="00EA0D8C" w:rsidRPr="00764CA8" w:rsidRDefault="00EA0D8C" w:rsidP="00CE2EA8">
            <w:pPr>
              <w:rPr>
                <w:rFonts w:ascii="Cambria" w:hAnsi="Cambria"/>
                <w:color w:val="000000" w:themeColor="text1"/>
                <w:sz w:val="22"/>
                <w:szCs w:val="22"/>
              </w:rPr>
            </w:pPr>
            <w:r w:rsidRPr="00764CA8">
              <w:rPr>
                <w:rFonts w:ascii="Cambria" w:hAnsi="Cambria"/>
                <w:color w:val="000000" w:themeColor="text1"/>
                <w:sz w:val="22"/>
                <w:szCs w:val="22"/>
              </w:rPr>
              <w:t>teoreetiline töö: 80</w:t>
            </w:r>
          </w:p>
          <w:p w14:paraId="3169CB08" w14:textId="77777777" w:rsidR="00EA0D8C" w:rsidRPr="00764CA8" w:rsidRDefault="00EA0D8C" w:rsidP="00CE2EA8">
            <w:pPr>
              <w:rPr>
                <w:rFonts w:ascii="Cambria" w:hAnsi="Cambria"/>
                <w:color w:val="000000" w:themeColor="text1"/>
                <w:sz w:val="22"/>
                <w:szCs w:val="22"/>
              </w:rPr>
            </w:pPr>
            <w:r w:rsidRPr="00764CA8">
              <w:rPr>
                <w:rFonts w:ascii="Cambria" w:hAnsi="Cambria"/>
                <w:color w:val="000000" w:themeColor="text1"/>
                <w:sz w:val="22"/>
                <w:szCs w:val="22"/>
              </w:rPr>
              <w:t>iseseisev töö: 24</w:t>
            </w:r>
          </w:p>
          <w:p w14:paraId="2D188894" w14:textId="429EC8C0" w:rsidR="00EA0D8C" w:rsidRPr="00764CA8" w:rsidRDefault="00EA0D8C" w:rsidP="00CE2EA8">
            <w:pPr>
              <w:rPr>
                <w:rFonts w:ascii="Cambria" w:hAnsi="Cambria"/>
                <w:sz w:val="22"/>
                <w:szCs w:val="22"/>
              </w:rPr>
            </w:pPr>
            <w:r w:rsidRPr="00764CA8">
              <w:rPr>
                <w:rFonts w:ascii="Cambria" w:hAnsi="Cambria"/>
                <w:color w:val="000000" w:themeColor="text1"/>
                <w:sz w:val="22"/>
                <w:szCs w:val="22"/>
              </w:rPr>
              <w:t>kokku: 104</w:t>
            </w:r>
          </w:p>
        </w:tc>
        <w:tc>
          <w:tcPr>
            <w:tcW w:w="3106" w:type="dxa"/>
          </w:tcPr>
          <w:p w14:paraId="2DEA4066" w14:textId="3D0B44D4" w:rsidR="00EA0D8C" w:rsidRPr="00764CA8" w:rsidRDefault="00EA0D8C" w:rsidP="00CE2EA8">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selgitab töökorralduse alusel</w:t>
            </w:r>
          </w:p>
          <w:p w14:paraId="5ED965C9" w14:textId="67FC7D29" w:rsidR="00EA0D8C" w:rsidRPr="00764CA8" w:rsidRDefault="00EA0D8C" w:rsidP="00CE2EA8">
            <w:pPr>
              <w:rPr>
                <w:rFonts w:ascii="Cambria" w:hAnsi="Cambria"/>
                <w:sz w:val="22"/>
                <w:szCs w:val="22"/>
              </w:rPr>
            </w:pPr>
            <w:r w:rsidRPr="00764CA8">
              <w:rPr>
                <w:rFonts w:ascii="Cambria" w:hAnsi="Cambria"/>
                <w:sz w:val="22"/>
                <w:szCs w:val="22"/>
              </w:rPr>
              <w:t xml:space="preserve">sõiduauto erinevate mehhanismide ja süsteemide hooldusvajadust ning põhjendab valitud lisatööde vajadust </w:t>
            </w:r>
          </w:p>
          <w:p w14:paraId="5522B938" w14:textId="79278F7D" w:rsidR="00EA0D8C" w:rsidRPr="00764CA8" w:rsidRDefault="00EA0D8C" w:rsidP="00CE2EA8">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teeb töökorralduse alusel erinevate sõiduauto ning selle</w:t>
            </w:r>
          </w:p>
          <w:p w14:paraId="30287415" w14:textId="77777777" w:rsidR="00EA0D8C" w:rsidRPr="00764CA8" w:rsidRDefault="00EA0D8C" w:rsidP="00CE2EA8">
            <w:pPr>
              <w:rPr>
                <w:rFonts w:ascii="Cambria" w:hAnsi="Cambria"/>
                <w:sz w:val="22"/>
                <w:szCs w:val="22"/>
              </w:rPr>
            </w:pPr>
            <w:r w:rsidRPr="00764CA8">
              <w:rPr>
                <w:rFonts w:ascii="Cambria" w:hAnsi="Cambria"/>
                <w:sz w:val="22"/>
                <w:szCs w:val="22"/>
              </w:rPr>
              <w:t>lisaseadmete hooldust</w:t>
            </w:r>
          </w:p>
          <w:p w14:paraId="1AFA2232" w14:textId="07395628" w:rsidR="00EA0D8C" w:rsidRPr="00764CA8" w:rsidRDefault="00EA0D8C" w:rsidP="00CE2EA8">
            <w:pPr>
              <w:rPr>
                <w:rFonts w:ascii="Cambria" w:hAnsi="Cambria"/>
                <w:sz w:val="22"/>
                <w:szCs w:val="22"/>
              </w:rPr>
            </w:pPr>
            <w:r w:rsidRPr="00764CA8">
              <w:rPr>
                <w:rFonts w:ascii="Cambria" w:hAnsi="Cambria"/>
                <w:b/>
                <w:sz w:val="22"/>
                <w:szCs w:val="22"/>
              </w:rPr>
              <w:t>HK 1.3.</w:t>
            </w:r>
            <w:r w:rsidRPr="00764CA8">
              <w:rPr>
                <w:rFonts w:ascii="Cambria" w:hAnsi="Cambria"/>
                <w:sz w:val="22"/>
                <w:szCs w:val="22"/>
              </w:rPr>
              <w:t xml:space="preserve"> valib tööde tegemiseks sobivad tööjuhised</w:t>
            </w:r>
          </w:p>
          <w:p w14:paraId="08FEA678" w14:textId="430A0D69" w:rsidR="00EA0D8C" w:rsidRPr="00764CA8" w:rsidRDefault="00EA0D8C" w:rsidP="00CE2EA8">
            <w:pPr>
              <w:rPr>
                <w:rFonts w:ascii="Cambria" w:hAnsi="Cambria"/>
                <w:sz w:val="22"/>
                <w:szCs w:val="22"/>
              </w:rPr>
            </w:pPr>
            <w:r w:rsidRPr="00764CA8">
              <w:rPr>
                <w:rFonts w:ascii="Cambria" w:hAnsi="Cambria"/>
                <w:b/>
                <w:sz w:val="22"/>
                <w:szCs w:val="22"/>
              </w:rPr>
              <w:t>HK 1.4.</w:t>
            </w:r>
            <w:r w:rsidRPr="00764CA8">
              <w:rPr>
                <w:rFonts w:ascii="Cambria" w:hAnsi="Cambria"/>
                <w:sz w:val="22"/>
                <w:szCs w:val="22"/>
              </w:rPr>
              <w:t xml:space="preserve"> teeb erinevate mehhanismide ja süsteemide ülevaatust ning mõõtmisi, analüüsib tulemusi ja põhjendab hoolduskava ning</w:t>
            </w:r>
          </w:p>
          <w:p w14:paraId="2C44F5F4" w14:textId="77777777" w:rsidR="00EA0D8C" w:rsidRPr="00764CA8" w:rsidRDefault="00EA0D8C" w:rsidP="00CE2EA8">
            <w:pPr>
              <w:rPr>
                <w:rFonts w:ascii="Cambria" w:hAnsi="Cambria"/>
                <w:sz w:val="22"/>
                <w:szCs w:val="22"/>
              </w:rPr>
            </w:pPr>
            <w:r w:rsidRPr="00764CA8">
              <w:rPr>
                <w:rFonts w:ascii="Cambria" w:hAnsi="Cambria"/>
                <w:sz w:val="22"/>
                <w:szCs w:val="22"/>
              </w:rPr>
              <w:t>remondijuhise alusel hoolduses ja remondis kasutatavate materjalide ja tehnoloogia valikut</w:t>
            </w:r>
          </w:p>
          <w:p w14:paraId="6C9C597F" w14:textId="6B04228F" w:rsidR="00EA0D8C" w:rsidRPr="00764CA8" w:rsidRDefault="00EA0D8C" w:rsidP="00CE2EA8">
            <w:pPr>
              <w:rPr>
                <w:rFonts w:ascii="Cambria" w:hAnsi="Cambria"/>
                <w:sz w:val="22"/>
                <w:szCs w:val="22"/>
              </w:rPr>
            </w:pPr>
            <w:r w:rsidRPr="00764CA8">
              <w:rPr>
                <w:rFonts w:ascii="Cambria" w:hAnsi="Cambria"/>
                <w:b/>
                <w:sz w:val="22"/>
                <w:szCs w:val="22"/>
              </w:rPr>
              <w:t>HK 1.5.</w:t>
            </w:r>
            <w:r w:rsidRPr="00764CA8">
              <w:rPr>
                <w:rFonts w:ascii="Cambria" w:hAnsi="Cambria"/>
                <w:sz w:val="22"/>
                <w:szCs w:val="22"/>
              </w:rPr>
              <w:t xml:space="preserve"> vormistab vastavalt ülesandele</w:t>
            </w:r>
          </w:p>
          <w:p w14:paraId="213C64AB" w14:textId="45223E65" w:rsidR="00EA0D8C" w:rsidRPr="00764CA8" w:rsidRDefault="00EA0D8C" w:rsidP="00CE2EA8">
            <w:pPr>
              <w:rPr>
                <w:rFonts w:ascii="Cambria" w:hAnsi="Cambria"/>
                <w:sz w:val="22"/>
                <w:szCs w:val="22"/>
              </w:rPr>
            </w:pPr>
            <w:r w:rsidRPr="00764CA8">
              <w:rPr>
                <w:rFonts w:ascii="Cambria" w:hAnsi="Cambria"/>
                <w:sz w:val="22"/>
                <w:szCs w:val="22"/>
              </w:rPr>
              <w:t>töökorralduse kasutades korrektset erialast sõnavara</w:t>
            </w:r>
          </w:p>
        </w:tc>
        <w:tc>
          <w:tcPr>
            <w:tcW w:w="4488" w:type="dxa"/>
            <w:gridSpan w:val="2"/>
          </w:tcPr>
          <w:p w14:paraId="24EEB1DD" w14:textId="5AFE6527" w:rsidR="00EA0D8C" w:rsidRPr="005B6015" w:rsidRDefault="005B6015" w:rsidP="00CE2EA8">
            <w:pPr>
              <w:rPr>
                <w:rFonts w:ascii="Cambria" w:hAnsi="Cambria"/>
                <w:sz w:val="22"/>
                <w:szCs w:val="22"/>
              </w:rPr>
            </w:pPr>
            <w:r w:rsidRPr="005B6015">
              <w:rPr>
                <w:rFonts w:ascii="Cambria" w:hAnsi="Cambria"/>
                <w:b/>
                <w:sz w:val="22"/>
                <w:szCs w:val="22"/>
              </w:rPr>
              <w:t>Praktiline töö:</w:t>
            </w:r>
            <w:r>
              <w:rPr>
                <w:rFonts w:ascii="Cambria" w:hAnsi="Cambria"/>
                <w:b/>
                <w:sz w:val="22"/>
                <w:szCs w:val="22"/>
              </w:rPr>
              <w:t xml:space="preserve"> </w:t>
            </w:r>
            <w:r>
              <w:rPr>
                <w:rFonts w:ascii="Cambria" w:hAnsi="Cambria"/>
                <w:sz w:val="22"/>
                <w:szCs w:val="22"/>
              </w:rPr>
              <w:t>sõiduki tehnohooldus, ülddiagnostika ja remont.</w:t>
            </w:r>
          </w:p>
        </w:tc>
        <w:tc>
          <w:tcPr>
            <w:tcW w:w="1520" w:type="dxa"/>
          </w:tcPr>
          <w:p w14:paraId="742A3889" w14:textId="0D9C11D6" w:rsidR="00EA0D8C" w:rsidRPr="00764CA8" w:rsidRDefault="00EA0D8C" w:rsidP="00CE2EA8">
            <w:pPr>
              <w:rPr>
                <w:rFonts w:ascii="Cambria" w:hAnsi="Cambria"/>
                <w:sz w:val="22"/>
                <w:szCs w:val="22"/>
              </w:rPr>
            </w:pPr>
            <w:r w:rsidRPr="00764CA8">
              <w:rPr>
                <w:rFonts w:ascii="Cambria" w:hAnsi="Cambria"/>
                <w:sz w:val="22"/>
                <w:szCs w:val="22"/>
              </w:rPr>
              <w:t>mitteeristav</w:t>
            </w:r>
          </w:p>
        </w:tc>
        <w:tc>
          <w:tcPr>
            <w:tcW w:w="4501" w:type="dxa"/>
            <w:gridSpan w:val="2"/>
          </w:tcPr>
          <w:p w14:paraId="5DD077C3" w14:textId="77777777" w:rsidR="005B6015" w:rsidRDefault="00EA0D8C" w:rsidP="00CE2EA8">
            <w:pPr>
              <w:rPr>
                <w:rFonts w:ascii="Cambria" w:hAnsi="Cambria"/>
                <w:b/>
                <w:sz w:val="22"/>
                <w:szCs w:val="22"/>
              </w:rPr>
            </w:pPr>
            <w:r w:rsidRPr="00764CA8">
              <w:rPr>
                <w:rFonts w:ascii="Cambria" w:hAnsi="Cambria"/>
                <w:b/>
                <w:sz w:val="22"/>
                <w:szCs w:val="22"/>
              </w:rPr>
              <w:t>SÕIDUKILE ESITATA</w:t>
            </w:r>
            <w:r w:rsidR="00F75BF7" w:rsidRPr="00764CA8">
              <w:rPr>
                <w:rFonts w:ascii="Cambria" w:hAnsi="Cambria"/>
                <w:b/>
                <w:sz w:val="22"/>
                <w:szCs w:val="22"/>
              </w:rPr>
              <w:t xml:space="preserve">VAD TEHNILISED NÕUDED (teooria) </w:t>
            </w:r>
          </w:p>
          <w:p w14:paraId="5CE4C95C" w14:textId="12A3B260" w:rsidR="00EA0D8C" w:rsidRPr="00764CA8" w:rsidRDefault="005B6015" w:rsidP="00CE2EA8">
            <w:pPr>
              <w:rPr>
                <w:rFonts w:ascii="Cambria" w:hAnsi="Cambria"/>
                <w:b/>
                <w:sz w:val="22"/>
                <w:szCs w:val="22"/>
              </w:rPr>
            </w:pPr>
            <w:r>
              <w:rPr>
                <w:rFonts w:ascii="Cambria" w:hAnsi="Cambria"/>
                <w:b/>
                <w:sz w:val="22"/>
                <w:szCs w:val="22"/>
              </w:rPr>
              <w:t>(</w:t>
            </w:r>
            <w:r w:rsidR="00F75BF7" w:rsidRPr="00764CA8">
              <w:rPr>
                <w:rFonts w:ascii="Cambria" w:hAnsi="Cambria"/>
                <w:b/>
                <w:sz w:val="22"/>
                <w:szCs w:val="22"/>
              </w:rPr>
              <w:t xml:space="preserve">P </w:t>
            </w:r>
            <w:r w:rsidR="00F75BF7" w:rsidRPr="00764CA8">
              <w:rPr>
                <w:rFonts w:ascii="Cambria" w:hAnsi="Cambria"/>
                <w:b/>
                <w:color w:val="000000" w:themeColor="text1"/>
                <w:sz w:val="22"/>
                <w:szCs w:val="22"/>
              </w:rPr>
              <w:t>40 + I 12</w:t>
            </w:r>
            <w:r>
              <w:rPr>
                <w:rFonts w:ascii="Cambria" w:hAnsi="Cambria"/>
                <w:b/>
                <w:color w:val="000000" w:themeColor="text1"/>
                <w:sz w:val="22"/>
                <w:szCs w:val="22"/>
              </w:rPr>
              <w:t>)</w:t>
            </w:r>
          </w:p>
          <w:p w14:paraId="500DA736" w14:textId="15C0394A" w:rsidR="00EA0D8C" w:rsidRPr="00764CA8" w:rsidRDefault="00F75BF7" w:rsidP="00463614">
            <w:pPr>
              <w:pStyle w:val="Loendilik"/>
              <w:numPr>
                <w:ilvl w:val="0"/>
                <w:numId w:val="27"/>
              </w:numPr>
              <w:rPr>
                <w:rFonts w:ascii="Cambria" w:hAnsi="Cambria"/>
                <w:sz w:val="22"/>
                <w:szCs w:val="22"/>
              </w:rPr>
            </w:pPr>
            <w:r w:rsidRPr="00764CA8">
              <w:rPr>
                <w:rFonts w:ascii="Cambria" w:hAnsi="Cambria"/>
                <w:sz w:val="22"/>
                <w:szCs w:val="22"/>
              </w:rPr>
              <w:t>S</w:t>
            </w:r>
            <w:r w:rsidR="00EA0D8C" w:rsidRPr="00764CA8">
              <w:rPr>
                <w:rFonts w:ascii="Cambria" w:hAnsi="Cambria"/>
                <w:sz w:val="22"/>
                <w:szCs w:val="22"/>
              </w:rPr>
              <w:t>õiduki tehnoseisundile esitatavad nõuded vastavalt kehtivale seadusandlusele</w:t>
            </w:r>
          </w:p>
          <w:p w14:paraId="469B920B" w14:textId="77777777" w:rsidR="005B6015" w:rsidRDefault="00EA0D8C" w:rsidP="00CE2EA8">
            <w:pPr>
              <w:rPr>
                <w:rFonts w:ascii="Cambria" w:hAnsi="Cambria"/>
                <w:b/>
                <w:color w:val="000000" w:themeColor="text1"/>
                <w:sz w:val="22"/>
                <w:szCs w:val="22"/>
              </w:rPr>
            </w:pPr>
            <w:r w:rsidRPr="00764CA8">
              <w:rPr>
                <w:rFonts w:ascii="Cambria" w:hAnsi="Cambria"/>
                <w:b/>
                <w:color w:val="000000" w:themeColor="text1"/>
                <w:sz w:val="22"/>
                <w:szCs w:val="22"/>
              </w:rPr>
              <w:t xml:space="preserve">SÕIDUKI TEHNOHOOLDUS, ÜLDDIAGNOSTIKA JA REMONT (praktiline) </w:t>
            </w:r>
          </w:p>
          <w:p w14:paraId="36D4A5D3" w14:textId="51E3E9C3" w:rsidR="00EA0D8C" w:rsidRPr="00764CA8" w:rsidRDefault="005B6015" w:rsidP="00CE2EA8">
            <w:pPr>
              <w:rPr>
                <w:rFonts w:ascii="Cambria" w:hAnsi="Cambria"/>
                <w:b/>
                <w:color w:val="000000" w:themeColor="text1"/>
                <w:sz w:val="22"/>
                <w:szCs w:val="22"/>
              </w:rPr>
            </w:pPr>
            <w:r>
              <w:rPr>
                <w:rFonts w:ascii="Cambria" w:hAnsi="Cambria"/>
                <w:b/>
                <w:color w:val="000000" w:themeColor="text1"/>
                <w:sz w:val="22"/>
                <w:szCs w:val="22"/>
              </w:rPr>
              <w:t>(</w:t>
            </w:r>
            <w:r w:rsidR="00F75BF7" w:rsidRPr="00764CA8">
              <w:rPr>
                <w:rFonts w:ascii="Cambria" w:hAnsi="Cambria"/>
                <w:b/>
                <w:color w:val="000000" w:themeColor="text1"/>
                <w:sz w:val="22"/>
                <w:szCs w:val="22"/>
              </w:rPr>
              <w:t>P 40 +</w:t>
            </w:r>
            <w:r w:rsidR="00EA0D8C" w:rsidRPr="00764CA8">
              <w:rPr>
                <w:rFonts w:ascii="Cambria" w:hAnsi="Cambria"/>
                <w:b/>
                <w:color w:val="000000" w:themeColor="text1"/>
                <w:sz w:val="22"/>
                <w:szCs w:val="22"/>
              </w:rPr>
              <w:t xml:space="preserve"> </w:t>
            </w:r>
            <w:r w:rsidR="00F75BF7" w:rsidRPr="00764CA8">
              <w:rPr>
                <w:rFonts w:ascii="Cambria" w:hAnsi="Cambria"/>
                <w:b/>
                <w:color w:val="000000" w:themeColor="text1"/>
                <w:sz w:val="22"/>
                <w:szCs w:val="22"/>
              </w:rPr>
              <w:t>I 12</w:t>
            </w:r>
            <w:r>
              <w:rPr>
                <w:rFonts w:ascii="Cambria" w:hAnsi="Cambria"/>
                <w:b/>
                <w:color w:val="000000" w:themeColor="text1"/>
                <w:sz w:val="22"/>
                <w:szCs w:val="22"/>
              </w:rPr>
              <w:t>)</w:t>
            </w:r>
          </w:p>
          <w:p w14:paraId="2EEB38DF" w14:textId="7ACF6B44" w:rsidR="00F75BF7" w:rsidRPr="00764CA8" w:rsidRDefault="00F75BF7" w:rsidP="00463614">
            <w:pPr>
              <w:pStyle w:val="Loendilik"/>
              <w:numPr>
                <w:ilvl w:val="0"/>
                <w:numId w:val="27"/>
              </w:numPr>
              <w:rPr>
                <w:rFonts w:ascii="Cambria" w:hAnsi="Cambria"/>
                <w:sz w:val="22"/>
                <w:szCs w:val="22"/>
              </w:rPr>
            </w:pPr>
            <w:r w:rsidRPr="00764CA8">
              <w:rPr>
                <w:rFonts w:ascii="Cambria" w:hAnsi="Cambria"/>
                <w:sz w:val="22"/>
                <w:szCs w:val="22"/>
              </w:rPr>
              <w:t>T</w:t>
            </w:r>
            <w:r w:rsidR="00EA0D8C" w:rsidRPr="00764CA8">
              <w:rPr>
                <w:rFonts w:ascii="Cambria" w:hAnsi="Cambria"/>
                <w:sz w:val="22"/>
                <w:szCs w:val="22"/>
              </w:rPr>
              <w:t>ehnohoolduse vahendid, meetodid ja võtted</w:t>
            </w:r>
          </w:p>
          <w:p w14:paraId="32901C1F" w14:textId="17AD85C5" w:rsidR="00F75BF7" w:rsidRPr="00764CA8" w:rsidRDefault="00F75BF7" w:rsidP="00463614">
            <w:pPr>
              <w:pStyle w:val="Loendilik"/>
              <w:numPr>
                <w:ilvl w:val="0"/>
                <w:numId w:val="27"/>
              </w:numPr>
              <w:rPr>
                <w:rFonts w:ascii="Cambria" w:hAnsi="Cambria"/>
                <w:sz w:val="22"/>
                <w:szCs w:val="22"/>
              </w:rPr>
            </w:pPr>
            <w:r w:rsidRPr="00764CA8">
              <w:rPr>
                <w:rFonts w:ascii="Cambria" w:hAnsi="Cambria"/>
                <w:sz w:val="22"/>
                <w:szCs w:val="22"/>
              </w:rPr>
              <w:t>S</w:t>
            </w:r>
            <w:r w:rsidR="00EA0D8C" w:rsidRPr="00764CA8">
              <w:rPr>
                <w:rFonts w:ascii="Cambria" w:hAnsi="Cambria"/>
                <w:sz w:val="22"/>
                <w:szCs w:val="22"/>
              </w:rPr>
              <w:t>õiduauto ülddiagnoosimise vahendid, meetodid ja võtted</w:t>
            </w:r>
          </w:p>
          <w:p w14:paraId="12C7C407" w14:textId="3DAC295A" w:rsidR="00EA0D8C" w:rsidRPr="00764CA8" w:rsidRDefault="00F75BF7" w:rsidP="00463614">
            <w:pPr>
              <w:pStyle w:val="Loendilik"/>
              <w:numPr>
                <w:ilvl w:val="0"/>
                <w:numId w:val="27"/>
              </w:numPr>
              <w:rPr>
                <w:rFonts w:ascii="Cambria" w:hAnsi="Cambria"/>
                <w:sz w:val="22"/>
                <w:szCs w:val="22"/>
              </w:rPr>
            </w:pPr>
            <w:r w:rsidRPr="00764CA8">
              <w:rPr>
                <w:rFonts w:ascii="Cambria" w:hAnsi="Cambria"/>
                <w:sz w:val="22"/>
                <w:szCs w:val="22"/>
              </w:rPr>
              <w:t>S</w:t>
            </w:r>
            <w:r w:rsidR="00EA0D8C" w:rsidRPr="00764CA8">
              <w:rPr>
                <w:rFonts w:ascii="Cambria" w:hAnsi="Cambria"/>
                <w:sz w:val="22"/>
                <w:szCs w:val="22"/>
              </w:rPr>
              <w:t>õiduauto süsteemid ja mehhanismid</w:t>
            </w:r>
          </w:p>
        </w:tc>
      </w:tr>
      <w:tr w:rsidR="00EA0D8C" w:rsidRPr="00764CA8" w14:paraId="0B924007" w14:textId="77777777" w:rsidTr="00612E68">
        <w:trPr>
          <w:trHeight w:val="899"/>
        </w:trPr>
        <w:tc>
          <w:tcPr>
            <w:tcW w:w="2403" w:type="dxa"/>
          </w:tcPr>
          <w:p w14:paraId="263C5BA1" w14:textId="32D0821A" w:rsidR="00EA0D8C" w:rsidRPr="00764CA8" w:rsidRDefault="00EA0D8C" w:rsidP="002457FF">
            <w:pPr>
              <w:rPr>
                <w:rFonts w:ascii="Cambria" w:hAnsi="Cambria"/>
                <w:sz w:val="22"/>
                <w:szCs w:val="22"/>
              </w:rPr>
            </w:pPr>
            <w:r w:rsidRPr="00764CA8">
              <w:rPr>
                <w:rFonts w:ascii="Cambria" w:hAnsi="Cambria"/>
                <w:b/>
                <w:sz w:val="22"/>
                <w:szCs w:val="22"/>
              </w:rPr>
              <w:t>ÕV 2.</w:t>
            </w:r>
            <w:r w:rsidRPr="00764CA8">
              <w:rPr>
                <w:rFonts w:ascii="Cambria" w:hAnsi="Cambria"/>
                <w:sz w:val="22"/>
                <w:szCs w:val="22"/>
              </w:rPr>
              <w:t xml:space="preserve"> peseb ja puhastab mootorsõiduki ning selle lisaseadmed vastavalt </w:t>
            </w:r>
            <w:r w:rsidRPr="00764CA8">
              <w:rPr>
                <w:rFonts w:ascii="Cambria" w:hAnsi="Cambria"/>
                <w:sz w:val="22"/>
                <w:szCs w:val="22"/>
              </w:rPr>
              <w:lastRenderedPageBreak/>
              <w:t>tööülesandele ja tehnoloogiale</w:t>
            </w:r>
          </w:p>
          <w:p w14:paraId="3FF23A4C" w14:textId="77777777" w:rsidR="00EA0D8C" w:rsidRPr="00764CA8" w:rsidRDefault="00EA0D8C" w:rsidP="002457FF">
            <w:pPr>
              <w:jc w:val="both"/>
              <w:rPr>
                <w:rFonts w:ascii="Cambria" w:hAnsi="Cambria"/>
                <w:color w:val="000000" w:themeColor="text1"/>
                <w:sz w:val="22"/>
                <w:szCs w:val="22"/>
              </w:rPr>
            </w:pPr>
          </w:p>
          <w:p w14:paraId="7493F2B2" w14:textId="041BF77D" w:rsidR="00EA0D8C" w:rsidRPr="00764CA8" w:rsidRDefault="00EA0D8C" w:rsidP="002457FF">
            <w:pPr>
              <w:jc w:val="both"/>
              <w:rPr>
                <w:rFonts w:ascii="Cambria" w:hAnsi="Cambria"/>
                <w:color w:val="000000" w:themeColor="text1"/>
                <w:sz w:val="22"/>
                <w:szCs w:val="22"/>
              </w:rPr>
            </w:pPr>
            <w:r w:rsidRPr="00764CA8">
              <w:rPr>
                <w:rFonts w:ascii="Cambria" w:hAnsi="Cambria"/>
                <w:color w:val="000000" w:themeColor="text1"/>
                <w:sz w:val="22"/>
                <w:szCs w:val="22"/>
              </w:rPr>
              <w:t>Jaotus tundides:</w:t>
            </w:r>
          </w:p>
          <w:p w14:paraId="6AD2943E" w14:textId="77777777" w:rsidR="00EA0D8C" w:rsidRPr="00764CA8" w:rsidRDefault="00EA0D8C" w:rsidP="002457FF">
            <w:pPr>
              <w:jc w:val="both"/>
              <w:rPr>
                <w:rFonts w:ascii="Cambria" w:hAnsi="Cambria"/>
                <w:color w:val="000000" w:themeColor="text1"/>
                <w:sz w:val="22"/>
                <w:szCs w:val="22"/>
              </w:rPr>
            </w:pPr>
            <w:r w:rsidRPr="00764CA8">
              <w:rPr>
                <w:rFonts w:ascii="Cambria" w:hAnsi="Cambria"/>
                <w:color w:val="000000" w:themeColor="text1"/>
                <w:sz w:val="22"/>
                <w:szCs w:val="22"/>
              </w:rPr>
              <w:t>teoreetiline töö: 10</w:t>
            </w:r>
          </w:p>
          <w:p w14:paraId="2B8DF8D9" w14:textId="77777777" w:rsidR="00EA0D8C" w:rsidRPr="00764CA8" w:rsidRDefault="00EA0D8C" w:rsidP="002457FF">
            <w:pPr>
              <w:jc w:val="both"/>
              <w:rPr>
                <w:rFonts w:ascii="Cambria" w:hAnsi="Cambria"/>
                <w:color w:val="000000" w:themeColor="text1"/>
                <w:sz w:val="22"/>
                <w:szCs w:val="22"/>
              </w:rPr>
            </w:pPr>
            <w:r w:rsidRPr="00764CA8">
              <w:rPr>
                <w:rFonts w:ascii="Cambria" w:hAnsi="Cambria"/>
                <w:color w:val="000000" w:themeColor="text1"/>
                <w:sz w:val="22"/>
                <w:szCs w:val="22"/>
              </w:rPr>
              <w:t>praktiline töö: 30</w:t>
            </w:r>
          </w:p>
          <w:p w14:paraId="00906D16" w14:textId="77777777" w:rsidR="00EA0D8C" w:rsidRPr="00764CA8" w:rsidRDefault="00EA0D8C" w:rsidP="002457FF">
            <w:pPr>
              <w:jc w:val="both"/>
              <w:rPr>
                <w:rFonts w:ascii="Cambria" w:hAnsi="Cambria"/>
                <w:color w:val="000000" w:themeColor="text1"/>
                <w:sz w:val="22"/>
                <w:szCs w:val="22"/>
              </w:rPr>
            </w:pPr>
            <w:r w:rsidRPr="00764CA8">
              <w:rPr>
                <w:rFonts w:ascii="Cambria" w:hAnsi="Cambria"/>
                <w:color w:val="000000" w:themeColor="text1"/>
                <w:sz w:val="22"/>
                <w:szCs w:val="22"/>
              </w:rPr>
              <w:t>iseseisev töö: 12</w:t>
            </w:r>
          </w:p>
          <w:p w14:paraId="7052B2E6" w14:textId="3FB586B6" w:rsidR="00EA0D8C" w:rsidRPr="00764CA8" w:rsidRDefault="00EA0D8C" w:rsidP="002457FF">
            <w:pPr>
              <w:rPr>
                <w:rFonts w:ascii="Cambria" w:hAnsi="Cambria"/>
                <w:sz w:val="22"/>
                <w:szCs w:val="22"/>
              </w:rPr>
            </w:pPr>
            <w:r w:rsidRPr="00764CA8">
              <w:rPr>
                <w:rFonts w:ascii="Cambria" w:hAnsi="Cambria"/>
                <w:color w:val="000000" w:themeColor="text1"/>
                <w:sz w:val="22"/>
                <w:szCs w:val="22"/>
              </w:rPr>
              <w:t>kokku: 52</w:t>
            </w:r>
          </w:p>
        </w:tc>
        <w:tc>
          <w:tcPr>
            <w:tcW w:w="3106" w:type="dxa"/>
          </w:tcPr>
          <w:p w14:paraId="655B13D5" w14:textId="47EFEE74" w:rsidR="00EA0D8C" w:rsidRPr="00764CA8" w:rsidRDefault="00EA0D8C" w:rsidP="002457FF">
            <w:pPr>
              <w:rPr>
                <w:rFonts w:ascii="Cambria" w:hAnsi="Cambria"/>
                <w:sz w:val="22"/>
                <w:szCs w:val="22"/>
              </w:rPr>
            </w:pPr>
            <w:r w:rsidRPr="00764CA8">
              <w:rPr>
                <w:rFonts w:ascii="Cambria" w:hAnsi="Cambria"/>
                <w:b/>
                <w:sz w:val="22"/>
                <w:szCs w:val="22"/>
              </w:rPr>
              <w:lastRenderedPageBreak/>
              <w:t>HK 2.1.</w:t>
            </w:r>
            <w:r w:rsidRPr="00764CA8">
              <w:rPr>
                <w:rFonts w:ascii="Cambria" w:hAnsi="Cambria"/>
                <w:sz w:val="22"/>
                <w:szCs w:val="22"/>
              </w:rPr>
              <w:t xml:space="preserve"> hindab puhastatava pinna seisundi, valib sobiva tehnoloogia pindade puhastamiseks, põhjendab oma valikut</w:t>
            </w:r>
          </w:p>
          <w:p w14:paraId="2FA61B9D" w14:textId="368082B2" w:rsidR="00EA0D8C" w:rsidRPr="00764CA8" w:rsidRDefault="00EA0D8C" w:rsidP="002457FF">
            <w:pPr>
              <w:rPr>
                <w:rFonts w:ascii="Cambria" w:hAnsi="Cambria"/>
                <w:sz w:val="22"/>
                <w:szCs w:val="22"/>
              </w:rPr>
            </w:pPr>
            <w:r w:rsidRPr="00764CA8">
              <w:rPr>
                <w:rFonts w:ascii="Cambria" w:hAnsi="Cambria"/>
                <w:b/>
                <w:sz w:val="22"/>
                <w:szCs w:val="22"/>
              </w:rPr>
              <w:lastRenderedPageBreak/>
              <w:t>HK 2.2.</w:t>
            </w:r>
            <w:r w:rsidRPr="00764CA8">
              <w:rPr>
                <w:rFonts w:ascii="Cambria" w:hAnsi="Cambria"/>
                <w:sz w:val="22"/>
                <w:szCs w:val="22"/>
              </w:rPr>
              <w:t xml:space="preserve"> valmistab pindade puhastamiseks ja hooldamiseks vastavalt tehnoloogiale töölahused</w:t>
            </w:r>
          </w:p>
        </w:tc>
        <w:tc>
          <w:tcPr>
            <w:tcW w:w="4488" w:type="dxa"/>
            <w:gridSpan w:val="2"/>
          </w:tcPr>
          <w:p w14:paraId="4FCB426D" w14:textId="77777777" w:rsidR="00EA0D8C" w:rsidRPr="00764CA8" w:rsidRDefault="00EA0D8C" w:rsidP="002457FF">
            <w:pPr>
              <w:rPr>
                <w:rFonts w:ascii="Cambria" w:hAnsi="Cambria"/>
                <w:b/>
                <w:sz w:val="22"/>
                <w:szCs w:val="22"/>
              </w:rPr>
            </w:pPr>
            <w:r w:rsidRPr="00764CA8">
              <w:rPr>
                <w:rFonts w:ascii="Cambria" w:hAnsi="Cambria"/>
                <w:b/>
                <w:sz w:val="22"/>
                <w:szCs w:val="22"/>
              </w:rPr>
              <w:lastRenderedPageBreak/>
              <w:t>Praktiline töö:</w:t>
            </w:r>
          </w:p>
          <w:p w14:paraId="43C02744" w14:textId="77777777" w:rsidR="00EA0D8C" w:rsidRPr="00764CA8" w:rsidRDefault="00EA0D8C" w:rsidP="002457FF">
            <w:pPr>
              <w:rPr>
                <w:rFonts w:ascii="Cambria" w:hAnsi="Cambria"/>
                <w:sz w:val="22"/>
                <w:szCs w:val="22"/>
              </w:rPr>
            </w:pPr>
            <w:r w:rsidRPr="00764CA8">
              <w:rPr>
                <w:rFonts w:ascii="Cambria" w:hAnsi="Cambria"/>
                <w:sz w:val="22"/>
                <w:szCs w:val="22"/>
              </w:rPr>
              <w:t xml:space="preserve">1. Sõiduauto kere hooldusvajaduse määramine. </w:t>
            </w:r>
          </w:p>
          <w:p w14:paraId="3DAF231C" w14:textId="77777777" w:rsidR="00EA0D8C" w:rsidRPr="00764CA8" w:rsidRDefault="00EA0D8C" w:rsidP="002457FF">
            <w:pPr>
              <w:rPr>
                <w:rFonts w:ascii="Cambria" w:hAnsi="Cambria"/>
                <w:sz w:val="22"/>
                <w:szCs w:val="22"/>
              </w:rPr>
            </w:pPr>
            <w:r w:rsidRPr="00764CA8">
              <w:rPr>
                <w:rFonts w:ascii="Cambria" w:hAnsi="Cambria"/>
                <w:sz w:val="22"/>
                <w:szCs w:val="22"/>
              </w:rPr>
              <w:t xml:space="preserve">2. Sobivate töövahendite leidmine ja valmistamine. </w:t>
            </w:r>
          </w:p>
          <w:p w14:paraId="02E2C6FC" w14:textId="77777777" w:rsidR="00EA0D8C" w:rsidRPr="00764CA8" w:rsidRDefault="00EA0D8C" w:rsidP="002457FF">
            <w:pPr>
              <w:rPr>
                <w:rFonts w:ascii="Cambria" w:hAnsi="Cambria"/>
                <w:sz w:val="22"/>
                <w:szCs w:val="22"/>
              </w:rPr>
            </w:pPr>
            <w:r w:rsidRPr="00764CA8">
              <w:rPr>
                <w:rFonts w:ascii="Cambria" w:hAnsi="Cambria"/>
                <w:sz w:val="22"/>
                <w:szCs w:val="22"/>
              </w:rPr>
              <w:lastRenderedPageBreak/>
              <w:t xml:space="preserve">3. Sõiduauto välisleotus, pesemine, kuivatamine. </w:t>
            </w:r>
          </w:p>
          <w:p w14:paraId="50F874E8" w14:textId="77777777" w:rsidR="00EA0D8C" w:rsidRPr="00764CA8" w:rsidRDefault="00EA0D8C" w:rsidP="002457FF">
            <w:pPr>
              <w:rPr>
                <w:rFonts w:ascii="Cambria" w:hAnsi="Cambria"/>
                <w:sz w:val="22"/>
                <w:szCs w:val="22"/>
              </w:rPr>
            </w:pPr>
            <w:r w:rsidRPr="00764CA8">
              <w:rPr>
                <w:rFonts w:ascii="Cambria" w:hAnsi="Cambria"/>
                <w:sz w:val="22"/>
                <w:szCs w:val="22"/>
              </w:rPr>
              <w:t xml:space="preserve">4. Vahatamine </w:t>
            </w:r>
          </w:p>
          <w:p w14:paraId="66A9CD6F" w14:textId="77777777" w:rsidR="00EA0D8C" w:rsidRPr="00764CA8" w:rsidRDefault="00EA0D8C" w:rsidP="002457FF">
            <w:pPr>
              <w:rPr>
                <w:rFonts w:ascii="Cambria" w:hAnsi="Cambria"/>
                <w:sz w:val="22"/>
                <w:szCs w:val="22"/>
              </w:rPr>
            </w:pPr>
            <w:r w:rsidRPr="00764CA8">
              <w:rPr>
                <w:rFonts w:ascii="Cambria" w:hAnsi="Cambria"/>
                <w:sz w:val="22"/>
                <w:szCs w:val="22"/>
              </w:rPr>
              <w:t xml:space="preserve">5. Poleerimine </w:t>
            </w:r>
          </w:p>
          <w:p w14:paraId="1B3B1469" w14:textId="77777777" w:rsidR="00EA0D8C" w:rsidRPr="00764CA8" w:rsidRDefault="00EA0D8C" w:rsidP="002457FF">
            <w:pPr>
              <w:rPr>
                <w:rFonts w:ascii="Cambria" w:hAnsi="Cambria"/>
                <w:sz w:val="22"/>
                <w:szCs w:val="22"/>
              </w:rPr>
            </w:pPr>
            <w:r w:rsidRPr="00764CA8">
              <w:rPr>
                <w:rFonts w:ascii="Cambria" w:hAnsi="Cambria"/>
                <w:sz w:val="22"/>
                <w:szCs w:val="22"/>
              </w:rPr>
              <w:t xml:space="preserve">6. Erinevate sisepindade (tekstiil, nahk, plastik) puhastamine. </w:t>
            </w:r>
          </w:p>
          <w:p w14:paraId="127E2BD5" w14:textId="448AC800" w:rsidR="00EA0D8C" w:rsidRPr="00764CA8" w:rsidRDefault="00EA0D8C" w:rsidP="002457FF">
            <w:pPr>
              <w:rPr>
                <w:rFonts w:ascii="Cambria" w:hAnsi="Cambria"/>
                <w:sz w:val="22"/>
                <w:szCs w:val="22"/>
              </w:rPr>
            </w:pPr>
            <w:r w:rsidRPr="00764CA8">
              <w:rPr>
                <w:rFonts w:ascii="Cambria" w:hAnsi="Cambria"/>
                <w:sz w:val="22"/>
                <w:szCs w:val="22"/>
              </w:rPr>
              <w:t>7. Töökoha korrastus, keskkonnaohutu käitumine</w:t>
            </w:r>
          </w:p>
        </w:tc>
        <w:tc>
          <w:tcPr>
            <w:tcW w:w="1520" w:type="dxa"/>
          </w:tcPr>
          <w:p w14:paraId="0D643D09" w14:textId="0CAF4D8C" w:rsidR="00EA0D8C" w:rsidRPr="00764CA8" w:rsidRDefault="00EA0D8C" w:rsidP="002457FF">
            <w:pPr>
              <w:rPr>
                <w:rFonts w:ascii="Cambria" w:hAnsi="Cambria"/>
                <w:sz w:val="22"/>
                <w:szCs w:val="22"/>
              </w:rPr>
            </w:pPr>
            <w:r w:rsidRPr="00764CA8">
              <w:rPr>
                <w:rFonts w:ascii="Cambria" w:hAnsi="Cambria"/>
                <w:sz w:val="22"/>
                <w:szCs w:val="22"/>
              </w:rPr>
              <w:lastRenderedPageBreak/>
              <w:t>mitteeristav</w:t>
            </w:r>
          </w:p>
        </w:tc>
        <w:tc>
          <w:tcPr>
            <w:tcW w:w="4501" w:type="dxa"/>
            <w:gridSpan w:val="2"/>
          </w:tcPr>
          <w:p w14:paraId="52AAC5B2" w14:textId="321C5997" w:rsidR="00EA0D8C" w:rsidRPr="00764CA8" w:rsidRDefault="00EA0D8C" w:rsidP="002457FF">
            <w:pPr>
              <w:rPr>
                <w:rFonts w:ascii="Cambria" w:hAnsi="Cambria"/>
                <w:b/>
                <w:sz w:val="22"/>
                <w:szCs w:val="22"/>
              </w:rPr>
            </w:pPr>
            <w:r w:rsidRPr="00764CA8">
              <w:rPr>
                <w:rFonts w:ascii="Cambria" w:hAnsi="Cambria"/>
                <w:b/>
                <w:sz w:val="22"/>
                <w:szCs w:val="22"/>
              </w:rPr>
              <w:t>AUTODE PESEMINE</w:t>
            </w:r>
          </w:p>
          <w:p w14:paraId="63C0A7DF" w14:textId="77777777" w:rsidR="00F75BF7" w:rsidRPr="00764CA8" w:rsidRDefault="00EA0D8C" w:rsidP="00463614">
            <w:pPr>
              <w:pStyle w:val="Loendilik"/>
              <w:numPr>
                <w:ilvl w:val="0"/>
                <w:numId w:val="28"/>
              </w:numPr>
              <w:rPr>
                <w:rFonts w:ascii="Cambria" w:hAnsi="Cambria"/>
                <w:sz w:val="22"/>
                <w:szCs w:val="22"/>
              </w:rPr>
            </w:pPr>
            <w:r w:rsidRPr="00764CA8">
              <w:rPr>
                <w:rFonts w:ascii="Cambria" w:hAnsi="Cambria"/>
                <w:sz w:val="22"/>
                <w:szCs w:val="22"/>
              </w:rPr>
              <w:t xml:space="preserve">Värvkatte </w:t>
            </w:r>
            <w:r w:rsidR="00F75BF7" w:rsidRPr="00764CA8">
              <w:rPr>
                <w:rFonts w:ascii="Cambria" w:hAnsi="Cambria"/>
                <w:sz w:val="22"/>
                <w:szCs w:val="22"/>
              </w:rPr>
              <w:t>omadused, pesemine, kuivatamine</w:t>
            </w:r>
          </w:p>
          <w:p w14:paraId="5F07641B" w14:textId="77777777" w:rsidR="00F75BF7" w:rsidRPr="00764CA8" w:rsidRDefault="00EA0D8C" w:rsidP="00463614">
            <w:pPr>
              <w:pStyle w:val="Loendilik"/>
              <w:numPr>
                <w:ilvl w:val="0"/>
                <w:numId w:val="28"/>
              </w:numPr>
              <w:rPr>
                <w:rFonts w:ascii="Cambria" w:hAnsi="Cambria"/>
                <w:sz w:val="22"/>
                <w:szCs w:val="22"/>
              </w:rPr>
            </w:pPr>
            <w:r w:rsidRPr="00764CA8">
              <w:rPr>
                <w:rFonts w:ascii="Cambria" w:hAnsi="Cambria"/>
                <w:sz w:val="22"/>
                <w:szCs w:val="22"/>
              </w:rPr>
              <w:t>Pindade leotamine, survepesu kasutamin</w:t>
            </w:r>
            <w:r w:rsidR="00F75BF7" w:rsidRPr="00764CA8">
              <w:rPr>
                <w:rFonts w:ascii="Cambria" w:hAnsi="Cambria"/>
                <w:sz w:val="22"/>
                <w:szCs w:val="22"/>
              </w:rPr>
              <w:t>e</w:t>
            </w:r>
          </w:p>
          <w:p w14:paraId="2A26E645" w14:textId="77777777" w:rsidR="00F75BF7" w:rsidRPr="00764CA8" w:rsidRDefault="00EA0D8C" w:rsidP="00463614">
            <w:pPr>
              <w:pStyle w:val="Loendilik"/>
              <w:numPr>
                <w:ilvl w:val="0"/>
                <w:numId w:val="28"/>
              </w:numPr>
              <w:rPr>
                <w:rFonts w:ascii="Cambria" w:hAnsi="Cambria"/>
                <w:sz w:val="22"/>
                <w:szCs w:val="22"/>
              </w:rPr>
            </w:pPr>
            <w:r w:rsidRPr="00764CA8">
              <w:rPr>
                <w:rFonts w:ascii="Cambria" w:hAnsi="Cambria"/>
                <w:sz w:val="22"/>
                <w:szCs w:val="22"/>
              </w:rPr>
              <w:lastRenderedPageBreak/>
              <w:t>Erinevate niiskustõrje vahendite peale kandmine</w:t>
            </w:r>
          </w:p>
          <w:p w14:paraId="5D711E50" w14:textId="77777777" w:rsidR="00F75BF7" w:rsidRPr="00764CA8" w:rsidRDefault="00EA0D8C" w:rsidP="00463614">
            <w:pPr>
              <w:pStyle w:val="Loendilik"/>
              <w:numPr>
                <w:ilvl w:val="0"/>
                <w:numId w:val="28"/>
              </w:numPr>
              <w:rPr>
                <w:rFonts w:ascii="Cambria" w:hAnsi="Cambria"/>
                <w:sz w:val="22"/>
                <w:szCs w:val="22"/>
              </w:rPr>
            </w:pPr>
            <w:r w:rsidRPr="00764CA8">
              <w:rPr>
                <w:rFonts w:ascii="Cambria" w:hAnsi="Cambria"/>
                <w:sz w:val="22"/>
                <w:szCs w:val="22"/>
              </w:rPr>
              <w:t>Pindade kuivatamine, erinevad meetodid</w:t>
            </w:r>
          </w:p>
          <w:p w14:paraId="13E8FCFE" w14:textId="77777777" w:rsidR="00F75BF7" w:rsidRPr="00764CA8" w:rsidRDefault="00EA0D8C" w:rsidP="00463614">
            <w:pPr>
              <w:pStyle w:val="Loendilik"/>
              <w:numPr>
                <w:ilvl w:val="0"/>
                <w:numId w:val="28"/>
              </w:numPr>
              <w:rPr>
                <w:rFonts w:ascii="Cambria" w:hAnsi="Cambria"/>
                <w:sz w:val="22"/>
                <w:szCs w:val="22"/>
              </w:rPr>
            </w:pPr>
            <w:r w:rsidRPr="00764CA8">
              <w:rPr>
                <w:rFonts w:ascii="Cambria" w:hAnsi="Cambria"/>
                <w:sz w:val="22"/>
                <w:szCs w:val="22"/>
              </w:rPr>
              <w:t>A</w:t>
            </w:r>
            <w:r w:rsidR="00F75BF7" w:rsidRPr="00764CA8">
              <w:rPr>
                <w:rFonts w:ascii="Cambria" w:hAnsi="Cambria"/>
                <w:sz w:val="22"/>
                <w:szCs w:val="22"/>
              </w:rPr>
              <w:t>uto salongi</w:t>
            </w:r>
            <w:r w:rsidRPr="00764CA8">
              <w:rPr>
                <w:rFonts w:ascii="Cambria" w:hAnsi="Cambria"/>
                <w:sz w:val="22"/>
                <w:szCs w:val="22"/>
              </w:rPr>
              <w:t xml:space="preserve"> tekstiil-, plastik-, puit-, nahk-, kummi-, klaaspindade puhastamine</w:t>
            </w:r>
          </w:p>
          <w:p w14:paraId="2278DE9F" w14:textId="77777777" w:rsidR="00F75BF7" w:rsidRPr="00764CA8" w:rsidRDefault="00EA0D8C" w:rsidP="00463614">
            <w:pPr>
              <w:pStyle w:val="Loendilik"/>
              <w:numPr>
                <w:ilvl w:val="0"/>
                <w:numId w:val="28"/>
              </w:numPr>
              <w:rPr>
                <w:rFonts w:ascii="Cambria" w:hAnsi="Cambria"/>
                <w:sz w:val="22"/>
                <w:szCs w:val="22"/>
              </w:rPr>
            </w:pPr>
            <w:r w:rsidRPr="00764CA8">
              <w:rPr>
                <w:rFonts w:ascii="Cambria" w:hAnsi="Cambria"/>
                <w:sz w:val="22"/>
                <w:szCs w:val="22"/>
              </w:rPr>
              <w:t>Värvkatte vahatamine</w:t>
            </w:r>
          </w:p>
          <w:p w14:paraId="5052D364" w14:textId="77777777" w:rsidR="00F75BF7" w:rsidRPr="00764CA8" w:rsidRDefault="00EA0D8C" w:rsidP="00463614">
            <w:pPr>
              <w:pStyle w:val="Loendilik"/>
              <w:numPr>
                <w:ilvl w:val="0"/>
                <w:numId w:val="28"/>
              </w:numPr>
              <w:rPr>
                <w:rFonts w:ascii="Cambria" w:hAnsi="Cambria"/>
                <w:sz w:val="22"/>
                <w:szCs w:val="22"/>
              </w:rPr>
            </w:pPr>
            <w:r w:rsidRPr="00764CA8">
              <w:rPr>
                <w:rFonts w:ascii="Cambria" w:hAnsi="Cambria"/>
                <w:sz w:val="22"/>
                <w:szCs w:val="22"/>
              </w:rPr>
              <w:t>Sõiduki</w:t>
            </w:r>
            <w:r w:rsidR="00F75BF7" w:rsidRPr="00764CA8">
              <w:rPr>
                <w:rFonts w:ascii="Cambria" w:hAnsi="Cambria"/>
                <w:sz w:val="22"/>
                <w:szCs w:val="22"/>
              </w:rPr>
              <w:t xml:space="preserve"> elektrisüsteemide korrastamine</w:t>
            </w:r>
          </w:p>
          <w:p w14:paraId="1EBC9064" w14:textId="77777777" w:rsidR="00F75BF7" w:rsidRPr="00764CA8" w:rsidRDefault="00EA0D8C" w:rsidP="00463614">
            <w:pPr>
              <w:pStyle w:val="Loendilik"/>
              <w:numPr>
                <w:ilvl w:val="0"/>
                <w:numId w:val="28"/>
              </w:numPr>
              <w:rPr>
                <w:rFonts w:ascii="Cambria" w:hAnsi="Cambria"/>
                <w:sz w:val="22"/>
                <w:szCs w:val="22"/>
              </w:rPr>
            </w:pPr>
            <w:r w:rsidRPr="00764CA8">
              <w:rPr>
                <w:rFonts w:ascii="Cambria" w:hAnsi="Cambria"/>
                <w:sz w:val="22"/>
                <w:szCs w:val="22"/>
              </w:rPr>
              <w:t>Autokere põhjapesu</w:t>
            </w:r>
          </w:p>
          <w:p w14:paraId="634F999A" w14:textId="77777777" w:rsidR="00F75BF7" w:rsidRPr="00764CA8" w:rsidRDefault="00EA0D8C" w:rsidP="00463614">
            <w:pPr>
              <w:pStyle w:val="Loendilik"/>
              <w:numPr>
                <w:ilvl w:val="0"/>
                <w:numId w:val="28"/>
              </w:numPr>
              <w:rPr>
                <w:rFonts w:ascii="Cambria" w:hAnsi="Cambria"/>
                <w:sz w:val="22"/>
                <w:szCs w:val="22"/>
              </w:rPr>
            </w:pPr>
            <w:r w:rsidRPr="00764CA8">
              <w:rPr>
                <w:rFonts w:ascii="Cambria" w:hAnsi="Cambria"/>
                <w:sz w:val="22"/>
                <w:szCs w:val="22"/>
              </w:rPr>
              <w:t>Mootoriruumi kinnikatmine, mootoriruumi pesemine</w:t>
            </w:r>
          </w:p>
          <w:p w14:paraId="59862DA7" w14:textId="6CFA8F12" w:rsidR="00EA0D8C" w:rsidRPr="00764CA8" w:rsidRDefault="00EA0D8C" w:rsidP="00463614">
            <w:pPr>
              <w:pStyle w:val="Loendilik"/>
              <w:numPr>
                <w:ilvl w:val="0"/>
                <w:numId w:val="28"/>
              </w:numPr>
              <w:rPr>
                <w:rFonts w:ascii="Cambria" w:hAnsi="Cambria"/>
                <w:sz w:val="22"/>
                <w:szCs w:val="22"/>
              </w:rPr>
            </w:pPr>
            <w:r w:rsidRPr="00764CA8">
              <w:rPr>
                <w:rFonts w:ascii="Cambria" w:hAnsi="Cambria"/>
                <w:sz w:val="22"/>
                <w:szCs w:val="22"/>
              </w:rPr>
              <w:t>Sõiduki ettevalmistamine sügis-talviseks ekspluatatsiooniperioodiks.</w:t>
            </w:r>
          </w:p>
        </w:tc>
      </w:tr>
      <w:tr w:rsidR="00EA0D8C" w:rsidRPr="00764CA8" w14:paraId="378BCE3D" w14:textId="77777777" w:rsidTr="00612E68">
        <w:trPr>
          <w:trHeight w:val="899"/>
        </w:trPr>
        <w:tc>
          <w:tcPr>
            <w:tcW w:w="2403" w:type="dxa"/>
          </w:tcPr>
          <w:p w14:paraId="6DC353EC" w14:textId="089FA1E3" w:rsidR="00EA0D8C" w:rsidRPr="00764CA8" w:rsidRDefault="00EA0D8C" w:rsidP="002457FF">
            <w:pPr>
              <w:rPr>
                <w:rFonts w:ascii="Cambria" w:hAnsi="Cambria"/>
                <w:sz w:val="22"/>
                <w:szCs w:val="22"/>
              </w:rPr>
            </w:pPr>
            <w:r w:rsidRPr="00764CA8">
              <w:rPr>
                <w:rFonts w:ascii="Cambria" w:hAnsi="Cambria"/>
                <w:b/>
                <w:sz w:val="22"/>
                <w:szCs w:val="22"/>
              </w:rPr>
              <w:lastRenderedPageBreak/>
              <w:t>ÕV 3.</w:t>
            </w:r>
            <w:r w:rsidRPr="00764CA8">
              <w:rPr>
                <w:rFonts w:ascii="Cambria" w:hAnsi="Cambria"/>
                <w:sz w:val="22"/>
                <w:szCs w:val="22"/>
              </w:rPr>
              <w:t xml:space="preserve"> osandab, koostab, defekteerib ja hoiustab kere-, sisustuse- ja pealisehituse detaile vastavalt</w:t>
            </w:r>
          </w:p>
          <w:p w14:paraId="797787C8" w14:textId="77777777" w:rsidR="00EA0D8C" w:rsidRPr="00764CA8" w:rsidRDefault="00EA0D8C" w:rsidP="002457FF">
            <w:pPr>
              <w:rPr>
                <w:rFonts w:ascii="Cambria" w:hAnsi="Cambria"/>
                <w:sz w:val="22"/>
                <w:szCs w:val="22"/>
              </w:rPr>
            </w:pPr>
            <w:r w:rsidRPr="00764CA8">
              <w:rPr>
                <w:rFonts w:ascii="Cambria" w:hAnsi="Cambria"/>
                <w:sz w:val="22"/>
                <w:szCs w:val="22"/>
              </w:rPr>
              <w:t>tööülesandele ja remondijuhisele</w:t>
            </w:r>
          </w:p>
          <w:p w14:paraId="2AE17811" w14:textId="77777777" w:rsidR="00EA0D8C" w:rsidRPr="00764CA8" w:rsidRDefault="00EA0D8C" w:rsidP="002457FF">
            <w:pPr>
              <w:rPr>
                <w:rFonts w:ascii="Cambria" w:hAnsi="Cambria"/>
                <w:color w:val="000000" w:themeColor="text1"/>
                <w:sz w:val="22"/>
                <w:szCs w:val="22"/>
              </w:rPr>
            </w:pPr>
          </w:p>
          <w:p w14:paraId="79A0F804" w14:textId="6F1244AC" w:rsidR="00EA0D8C" w:rsidRPr="00764CA8" w:rsidRDefault="00EA0D8C" w:rsidP="002457FF">
            <w:pPr>
              <w:rPr>
                <w:rFonts w:ascii="Cambria" w:hAnsi="Cambria"/>
                <w:color w:val="000000" w:themeColor="text1"/>
                <w:sz w:val="22"/>
                <w:szCs w:val="22"/>
              </w:rPr>
            </w:pPr>
            <w:r w:rsidRPr="00764CA8">
              <w:rPr>
                <w:rFonts w:ascii="Cambria" w:hAnsi="Cambria"/>
                <w:color w:val="000000" w:themeColor="text1"/>
                <w:sz w:val="22"/>
                <w:szCs w:val="22"/>
              </w:rPr>
              <w:t>Jaotus tundides:</w:t>
            </w:r>
          </w:p>
          <w:p w14:paraId="2F57B51A" w14:textId="77777777" w:rsidR="00EA0D8C" w:rsidRPr="00764CA8" w:rsidRDefault="00EA0D8C" w:rsidP="002457FF">
            <w:pPr>
              <w:rPr>
                <w:rFonts w:ascii="Cambria" w:hAnsi="Cambria"/>
                <w:color w:val="000000" w:themeColor="text1"/>
                <w:sz w:val="22"/>
                <w:szCs w:val="22"/>
              </w:rPr>
            </w:pPr>
            <w:r w:rsidRPr="00764CA8">
              <w:rPr>
                <w:rFonts w:ascii="Cambria" w:hAnsi="Cambria"/>
                <w:color w:val="000000" w:themeColor="text1"/>
                <w:sz w:val="22"/>
                <w:szCs w:val="22"/>
              </w:rPr>
              <w:t>praktiline töö: 20</w:t>
            </w:r>
          </w:p>
          <w:p w14:paraId="52CB85D4" w14:textId="77777777" w:rsidR="00EA0D8C" w:rsidRPr="00764CA8" w:rsidRDefault="00EA0D8C" w:rsidP="002457FF">
            <w:pPr>
              <w:rPr>
                <w:rFonts w:ascii="Cambria" w:hAnsi="Cambria"/>
                <w:color w:val="000000" w:themeColor="text1"/>
                <w:sz w:val="22"/>
                <w:szCs w:val="22"/>
              </w:rPr>
            </w:pPr>
            <w:r w:rsidRPr="00764CA8">
              <w:rPr>
                <w:rFonts w:ascii="Cambria" w:hAnsi="Cambria"/>
                <w:color w:val="000000" w:themeColor="text1"/>
                <w:sz w:val="22"/>
                <w:szCs w:val="22"/>
              </w:rPr>
              <w:t>iseseisev töö: 6</w:t>
            </w:r>
          </w:p>
          <w:p w14:paraId="12000998" w14:textId="64D9F89F" w:rsidR="00EA0D8C" w:rsidRPr="00764CA8" w:rsidRDefault="00EA0D8C" w:rsidP="002457FF">
            <w:pPr>
              <w:rPr>
                <w:rFonts w:ascii="Cambria" w:hAnsi="Cambria"/>
                <w:sz w:val="22"/>
                <w:szCs w:val="22"/>
              </w:rPr>
            </w:pPr>
            <w:r w:rsidRPr="00764CA8">
              <w:rPr>
                <w:rFonts w:ascii="Cambria" w:hAnsi="Cambria"/>
                <w:color w:val="000000" w:themeColor="text1"/>
                <w:sz w:val="22"/>
                <w:szCs w:val="22"/>
              </w:rPr>
              <w:t>kokku: 26</w:t>
            </w:r>
          </w:p>
        </w:tc>
        <w:tc>
          <w:tcPr>
            <w:tcW w:w="3106" w:type="dxa"/>
          </w:tcPr>
          <w:p w14:paraId="47DA0230" w14:textId="35B86922" w:rsidR="00EA0D8C" w:rsidRPr="00764CA8" w:rsidRDefault="00EA0D8C" w:rsidP="002457FF">
            <w:pPr>
              <w:rPr>
                <w:rFonts w:ascii="Cambria" w:hAnsi="Cambria"/>
                <w:sz w:val="22"/>
                <w:szCs w:val="22"/>
              </w:rPr>
            </w:pPr>
            <w:r w:rsidRPr="00764CA8">
              <w:rPr>
                <w:rFonts w:ascii="Cambria" w:hAnsi="Cambria"/>
                <w:b/>
                <w:sz w:val="22"/>
                <w:szCs w:val="22"/>
              </w:rPr>
              <w:t>HK 3.1.</w:t>
            </w:r>
            <w:r w:rsidRPr="00764CA8">
              <w:rPr>
                <w:rFonts w:ascii="Cambria" w:hAnsi="Cambria"/>
                <w:sz w:val="22"/>
                <w:szCs w:val="22"/>
              </w:rPr>
              <w:t xml:space="preserve"> leiab ülesande alusel sobiva remondijuhise, põhjendab oma valikut </w:t>
            </w:r>
          </w:p>
          <w:p w14:paraId="1192C7FA" w14:textId="13D2B385" w:rsidR="00EA0D8C" w:rsidRPr="00764CA8" w:rsidRDefault="00EA0D8C" w:rsidP="002457FF">
            <w:pPr>
              <w:rPr>
                <w:rFonts w:ascii="Cambria" w:hAnsi="Cambria"/>
                <w:sz w:val="22"/>
                <w:szCs w:val="22"/>
              </w:rPr>
            </w:pPr>
            <w:r w:rsidRPr="00764CA8">
              <w:rPr>
                <w:rFonts w:ascii="Cambria" w:hAnsi="Cambria"/>
                <w:b/>
                <w:sz w:val="22"/>
                <w:szCs w:val="22"/>
              </w:rPr>
              <w:t>HK 3.2.</w:t>
            </w:r>
            <w:r w:rsidRPr="00764CA8">
              <w:rPr>
                <w:rFonts w:ascii="Cambria" w:hAnsi="Cambria"/>
                <w:sz w:val="22"/>
                <w:szCs w:val="22"/>
              </w:rPr>
              <w:t xml:space="preserve"> osandab ja koostab</w:t>
            </w:r>
          </w:p>
          <w:p w14:paraId="470E81CF" w14:textId="77777777" w:rsidR="00EA0D8C" w:rsidRPr="00764CA8" w:rsidRDefault="00EA0D8C" w:rsidP="002457FF">
            <w:pPr>
              <w:rPr>
                <w:rFonts w:ascii="Cambria" w:hAnsi="Cambria"/>
                <w:sz w:val="22"/>
                <w:szCs w:val="22"/>
              </w:rPr>
            </w:pPr>
            <w:r w:rsidRPr="00764CA8">
              <w:rPr>
                <w:rFonts w:ascii="Cambria" w:hAnsi="Cambria"/>
                <w:sz w:val="22"/>
                <w:szCs w:val="22"/>
              </w:rPr>
              <w:t>kere, sisustuse ning pealisehituse detailid vastavalt liitmisviisile, järgides remondijuhist</w:t>
            </w:r>
          </w:p>
          <w:p w14:paraId="044001BE" w14:textId="77777777" w:rsidR="00EA0D8C" w:rsidRPr="00764CA8" w:rsidRDefault="00EA0D8C" w:rsidP="002457FF">
            <w:pPr>
              <w:rPr>
                <w:rFonts w:ascii="Cambria" w:hAnsi="Cambria"/>
                <w:sz w:val="22"/>
                <w:szCs w:val="22"/>
              </w:rPr>
            </w:pPr>
            <w:r w:rsidRPr="00764CA8">
              <w:rPr>
                <w:rFonts w:ascii="Cambria" w:hAnsi="Cambria"/>
                <w:sz w:val="22"/>
                <w:szCs w:val="22"/>
              </w:rPr>
              <w:t xml:space="preserve">ning selgitab oma töö käiku </w:t>
            </w:r>
          </w:p>
          <w:p w14:paraId="1296C0B0" w14:textId="5CF22556" w:rsidR="00EA0D8C" w:rsidRPr="00764CA8" w:rsidRDefault="00EA0D8C" w:rsidP="002457FF">
            <w:pPr>
              <w:rPr>
                <w:rFonts w:ascii="Cambria" w:hAnsi="Cambria"/>
                <w:sz w:val="22"/>
                <w:szCs w:val="22"/>
              </w:rPr>
            </w:pPr>
            <w:r w:rsidRPr="00764CA8">
              <w:rPr>
                <w:rFonts w:ascii="Cambria" w:hAnsi="Cambria"/>
                <w:b/>
                <w:sz w:val="22"/>
                <w:szCs w:val="22"/>
              </w:rPr>
              <w:t>HK 3.3.</w:t>
            </w:r>
            <w:r w:rsidRPr="00764CA8">
              <w:rPr>
                <w:rFonts w:ascii="Cambria" w:hAnsi="Cambria"/>
                <w:sz w:val="22"/>
                <w:szCs w:val="22"/>
              </w:rPr>
              <w:t xml:space="preserve"> osandades tähistab, komplekteerib ja hoiustab detailid</w:t>
            </w:r>
          </w:p>
          <w:p w14:paraId="3C6AD549" w14:textId="77777777" w:rsidR="00EA0D8C" w:rsidRPr="00764CA8" w:rsidRDefault="00EA0D8C" w:rsidP="002457FF">
            <w:pPr>
              <w:rPr>
                <w:rFonts w:ascii="Cambria" w:hAnsi="Cambria"/>
                <w:sz w:val="22"/>
                <w:szCs w:val="22"/>
              </w:rPr>
            </w:pPr>
            <w:r w:rsidRPr="00764CA8">
              <w:rPr>
                <w:rFonts w:ascii="Cambria" w:hAnsi="Cambria"/>
                <w:sz w:val="22"/>
                <w:szCs w:val="22"/>
              </w:rPr>
              <w:t>vastavalt tööülesandele ja koostab</w:t>
            </w:r>
          </w:p>
          <w:p w14:paraId="267CB9DA" w14:textId="698537F2" w:rsidR="00EA0D8C" w:rsidRPr="00764CA8" w:rsidRDefault="00EA0D8C" w:rsidP="002457FF">
            <w:pPr>
              <w:rPr>
                <w:rFonts w:ascii="Cambria" w:hAnsi="Cambria"/>
                <w:sz w:val="22"/>
                <w:szCs w:val="22"/>
              </w:rPr>
            </w:pPr>
            <w:r w:rsidRPr="00764CA8">
              <w:rPr>
                <w:rFonts w:ascii="Cambria" w:hAnsi="Cambria"/>
                <w:sz w:val="22"/>
                <w:szCs w:val="22"/>
              </w:rPr>
              <w:t>kere, sisustuse ning pealisehituse detailid vastavalt liitmele</w:t>
            </w:r>
          </w:p>
        </w:tc>
        <w:tc>
          <w:tcPr>
            <w:tcW w:w="4488" w:type="dxa"/>
            <w:gridSpan w:val="2"/>
          </w:tcPr>
          <w:p w14:paraId="656FB3D4" w14:textId="77777777" w:rsidR="00EA0D8C" w:rsidRPr="00764CA8" w:rsidRDefault="00EA0D8C" w:rsidP="002457FF">
            <w:pPr>
              <w:rPr>
                <w:rFonts w:ascii="Cambria" w:hAnsi="Cambria"/>
                <w:b/>
                <w:sz w:val="22"/>
                <w:szCs w:val="22"/>
              </w:rPr>
            </w:pPr>
            <w:r w:rsidRPr="00764CA8">
              <w:rPr>
                <w:rFonts w:ascii="Cambria" w:hAnsi="Cambria"/>
                <w:b/>
                <w:sz w:val="22"/>
                <w:szCs w:val="22"/>
              </w:rPr>
              <w:t>Kompleksülesanne:</w:t>
            </w:r>
          </w:p>
          <w:p w14:paraId="0952BA63" w14:textId="77777777" w:rsidR="00EA0D8C" w:rsidRPr="00764CA8" w:rsidRDefault="00EA0D8C" w:rsidP="00204978">
            <w:pPr>
              <w:rPr>
                <w:rFonts w:ascii="Cambria" w:hAnsi="Cambria"/>
                <w:sz w:val="22"/>
                <w:szCs w:val="22"/>
              </w:rPr>
            </w:pPr>
            <w:r w:rsidRPr="00764CA8">
              <w:rPr>
                <w:rFonts w:ascii="Cambria" w:hAnsi="Cambria"/>
                <w:sz w:val="22"/>
                <w:szCs w:val="22"/>
              </w:rPr>
              <w:t xml:space="preserve">1. Sõiduauto polstrite eemaldus. </w:t>
            </w:r>
          </w:p>
          <w:p w14:paraId="45C530CC" w14:textId="77777777" w:rsidR="00EA0D8C" w:rsidRPr="00764CA8" w:rsidRDefault="00EA0D8C" w:rsidP="00204978">
            <w:pPr>
              <w:rPr>
                <w:rFonts w:ascii="Cambria" w:hAnsi="Cambria"/>
                <w:sz w:val="22"/>
                <w:szCs w:val="22"/>
              </w:rPr>
            </w:pPr>
            <w:r w:rsidRPr="00764CA8">
              <w:rPr>
                <w:rFonts w:ascii="Cambria" w:hAnsi="Cambria"/>
                <w:sz w:val="22"/>
                <w:szCs w:val="22"/>
              </w:rPr>
              <w:t xml:space="preserve">2. Erinevate tüüblite ja kinnitusvahendite avamine. </w:t>
            </w:r>
          </w:p>
          <w:p w14:paraId="38EDCADE" w14:textId="77777777" w:rsidR="00EA0D8C" w:rsidRPr="00764CA8" w:rsidRDefault="00EA0D8C" w:rsidP="00204978">
            <w:pPr>
              <w:rPr>
                <w:rFonts w:ascii="Cambria" w:hAnsi="Cambria"/>
                <w:sz w:val="22"/>
                <w:szCs w:val="22"/>
              </w:rPr>
            </w:pPr>
            <w:r w:rsidRPr="00764CA8">
              <w:rPr>
                <w:rFonts w:ascii="Cambria" w:hAnsi="Cambria"/>
                <w:sz w:val="22"/>
                <w:szCs w:val="22"/>
              </w:rPr>
              <w:t xml:space="preserve">3. Valgustite ohutu eemaldamine </w:t>
            </w:r>
          </w:p>
          <w:p w14:paraId="158C6870" w14:textId="77777777" w:rsidR="00EA0D8C" w:rsidRPr="00764CA8" w:rsidRDefault="00EA0D8C" w:rsidP="00204978">
            <w:pPr>
              <w:rPr>
                <w:rFonts w:ascii="Cambria" w:hAnsi="Cambria"/>
                <w:sz w:val="22"/>
                <w:szCs w:val="22"/>
              </w:rPr>
            </w:pPr>
            <w:r w:rsidRPr="00764CA8">
              <w:rPr>
                <w:rFonts w:ascii="Cambria" w:hAnsi="Cambria"/>
                <w:sz w:val="22"/>
                <w:szCs w:val="22"/>
              </w:rPr>
              <w:t xml:space="preserve">4. Tulede reguleerimine </w:t>
            </w:r>
          </w:p>
          <w:p w14:paraId="468F5698" w14:textId="77777777" w:rsidR="00EA0D8C" w:rsidRPr="00764CA8" w:rsidRDefault="00EA0D8C" w:rsidP="00204978">
            <w:pPr>
              <w:rPr>
                <w:rFonts w:ascii="Cambria" w:hAnsi="Cambria"/>
                <w:sz w:val="22"/>
                <w:szCs w:val="22"/>
              </w:rPr>
            </w:pPr>
            <w:r w:rsidRPr="00764CA8">
              <w:rPr>
                <w:rFonts w:ascii="Cambria" w:hAnsi="Cambria"/>
                <w:sz w:val="22"/>
                <w:szCs w:val="22"/>
              </w:rPr>
              <w:t xml:space="preserve">5. Salongi sisustuse hooldamine ja osandamine. </w:t>
            </w:r>
          </w:p>
          <w:p w14:paraId="19F2AB6D" w14:textId="03F9F11F" w:rsidR="00EA0D8C" w:rsidRPr="00764CA8" w:rsidRDefault="00EA0D8C" w:rsidP="00204978">
            <w:pPr>
              <w:rPr>
                <w:rFonts w:ascii="Cambria" w:hAnsi="Cambria"/>
                <w:sz w:val="22"/>
                <w:szCs w:val="22"/>
              </w:rPr>
            </w:pPr>
            <w:r w:rsidRPr="00764CA8">
              <w:rPr>
                <w:rFonts w:ascii="Cambria" w:hAnsi="Cambria"/>
                <w:sz w:val="22"/>
                <w:szCs w:val="22"/>
              </w:rPr>
              <w:t>6. Ukselukkude ja käepidemete eemaldamine ja reguleerimine.</w:t>
            </w:r>
          </w:p>
        </w:tc>
        <w:tc>
          <w:tcPr>
            <w:tcW w:w="1520" w:type="dxa"/>
          </w:tcPr>
          <w:p w14:paraId="0DA7362A" w14:textId="1A1816E6" w:rsidR="00EA0D8C" w:rsidRPr="00764CA8" w:rsidRDefault="00EA0D8C" w:rsidP="002457FF">
            <w:pPr>
              <w:rPr>
                <w:rFonts w:ascii="Cambria" w:hAnsi="Cambria"/>
                <w:sz w:val="22"/>
                <w:szCs w:val="22"/>
              </w:rPr>
            </w:pPr>
            <w:r w:rsidRPr="00764CA8">
              <w:rPr>
                <w:rFonts w:ascii="Cambria" w:hAnsi="Cambria"/>
                <w:sz w:val="22"/>
                <w:szCs w:val="22"/>
              </w:rPr>
              <w:t>mitteeristav</w:t>
            </w:r>
          </w:p>
        </w:tc>
        <w:tc>
          <w:tcPr>
            <w:tcW w:w="4501" w:type="dxa"/>
            <w:gridSpan w:val="2"/>
          </w:tcPr>
          <w:p w14:paraId="525657DF" w14:textId="77777777" w:rsidR="00F75BF7" w:rsidRPr="00764CA8" w:rsidRDefault="00F75BF7" w:rsidP="00463614">
            <w:pPr>
              <w:pStyle w:val="Loendilik"/>
              <w:numPr>
                <w:ilvl w:val="0"/>
                <w:numId w:val="29"/>
              </w:numPr>
              <w:rPr>
                <w:rFonts w:ascii="Cambria" w:hAnsi="Cambria"/>
                <w:sz w:val="22"/>
                <w:szCs w:val="22"/>
              </w:rPr>
            </w:pPr>
            <w:r w:rsidRPr="00764CA8">
              <w:rPr>
                <w:rFonts w:ascii="Cambria" w:hAnsi="Cambria"/>
                <w:sz w:val="22"/>
                <w:szCs w:val="22"/>
              </w:rPr>
              <w:t>A</w:t>
            </w:r>
            <w:r w:rsidR="00EA0D8C" w:rsidRPr="00764CA8">
              <w:rPr>
                <w:rFonts w:ascii="Cambria" w:hAnsi="Cambria"/>
                <w:sz w:val="22"/>
                <w:szCs w:val="22"/>
              </w:rPr>
              <w:t>utode hooldusel ja remondil kasutatavad tööriistad</w:t>
            </w:r>
          </w:p>
          <w:p w14:paraId="2FAAB95A" w14:textId="77777777" w:rsidR="00F75BF7" w:rsidRPr="00764CA8" w:rsidRDefault="00F75BF7" w:rsidP="00463614">
            <w:pPr>
              <w:pStyle w:val="Loendilik"/>
              <w:numPr>
                <w:ilvl w:val="0"/>
                <w:numId w:val="29"/>
              </w:numPr>
              <w:rPr>
                <w:rFonts w:ascii="Cambria" w:hAnsi="Cambria"/>
                <w:sz w:val="22"/>
                <w:szCs w:val="22"/>
              </w:rPr>
            </w:pPr>
            <w:r w:rsidRPr="00764CA8">
              <w:rPr>
                <w:rFonts w:ascii="Cambria" w:hAnsi="Cambria"/>
                <w:sz w:val="22"/>
                <w:szCs w:val="22"/>
              </w:rPr>
              <w:t>T</w:t>
            </w:r>
            <w:r w:rsidR="00EA0D8C" w:rsidRPr="00764CA8">
              <w:rPr>
                <w:rFonts w:ascii="Cambria" w:hAnsi="Cambria"/>
                <w:sz w:val="22"/>
                <w:szCs w:val="22"/>
              </w:rPr>
              <w:t>ööriistade hooldus</w:t>
            </w:r>
          </w:p>
          <w:p w14:paraId="5DD1E61E" w14:textId="77777777" w:rsidR="00F75BF7" w:rsidRPr="00764CA8" w:rsidRDefault="00F75BF7" w:rsidP="00463614">
            <w:pPr>
              <w:pStyle w:val="Loendilik"/>
              <w:numPr>
                <w:ilvl w:val="0"/>
                <w:numId w:val="29"/>
              </w:numPr>
              <w:rPr>
                <w:rFonts w:ascii="Cambria" w:hAnsi="Cambria"/>
                <w:sz w:val="22"/>
                <w:szCs w:val="22"/>
              </w:rPr>
            </w:pPr>
            <w:r w:rsidRPr="00764CA8">
              <w:rPr>
                <w:rFonts w:ascii="Cambria" w:hAnsi="Cambria"/>
                <w:sz w:val="22"/>
                <w:szCs w:val="22"/>
              </w:rPr>
              <w:t>S</w:t>
            </w:r>
            <w:r w:rsidR="00EA0D8C" w:rsidRPr="00764CA8">
              <w:rPr>
                <w:rFonts w:ascii="Cambria" w:hAnsi="Cambria"/>
                <w:sz w:val="22"/>
                <w:szCs w:val="22"/>
              </w:rPr>
              <w:t>õiduauto kere ja salongisisustuse osandamise ja koostamise põhimõtted</w:t>
            </w:r>
          </w:p>
          <w:p w14:paraId="0835B3CF" w14:textId="77777777" w:rsidR="00F75BF7" w:rsidRPr="00764CA8" w:rsidRDefault="00F75BF7" w:rsidP="00463614">
            <w:pPr>
              <w:pStyle w:val="Loendilik"/>
              <w:numPr>
                <w:ilvl w:val="0"/>
                <w:numId w:val="29"/>
              </w:numPr>
              <w:rPr>
                <w:rFonts w:ascii="Cambria" w:hAnsi="Cambria"/>
                <w:sz w:val="22"/>
                <w:szCs w:val="22"/>
              </w:rPr>
            </w:pPr>
            <w:r w:rsidRPr="00764CA8">
              <w:rPr>
                <w:rFonts w:ascii="Cambria" w:hAnsi="Cambria"/>
                <w:sz w:val="22"/>
                <w:szCs w:val="22"/>
              </w:rPr>
              <w:t>S</w:t>
            </w:r>
            <w:r w:rsidR="00EA0D8C" w:rsidRPr="00764CA8">
              <w:rPr>
                <w:rFonts w:ascii="Cambria" w:hAnsi="Cambria"/>
                <w:sz w:val="22"/>
                <w:szCs w:val="22"/>
              </w:rPr>
              <w:t>õiduauto kere detailide ehitus, tööpõhimõte, sobitamine/ reguleerimine</w:t>
            </w:r>
          </w:p>
          <w:p w14:paraId="0E81A12A" w14:textId="77777777" w:rsidR="003F1AF3" w:rsidRPr="00764CA8" w:rsidRDefault="00F75BF7" w:rsidP="00463614">
            <w:pPr>
              <w:pStyle w:val="Loendilik"/>
              <w:numPr>
                <w:ilvl w:val="0"/>
                <w:numId w:val="29"/>
              </w:numPr>
              <w:rPr>
                <w:rFonts w:ascii="Cambria" w:hAnsi="Cambria"/>
                <w:sz w:val="22"/>
                <w:szCs w:val="22"/>
              </w:rPr>
            </w:pPr>
            <w:r w:rsidRPr="00764CA8">
              <w:rPr>
                <w:rFonts w:ascii="Cambria" w:hAnsi="Cambria"/>
                <w:sz w:val="22"/>
                <w:szCs w:val="22"/>
              </w:rPr>
              <w:t>S</w:t>
            </w:r>
            <w:r w:rsidR="00EA0D8C" w:rsidRPr="00764CA8">
              <w:rPr>
                <w:rFonts w:ascii="Cambria" w:hAnsi="Cambria"/>
                <w:sz w:val="22"/>
                <w:szCs w:val="22"/>
              </w:rPr>
              <w:t>alongisisustus, selle ülesanne, ehitus, tööpõhimõte, sobitamine/ reguleerimine</w:t>
            </w:r>
          </w:p>
          <w:p w14:paraId="62C43B83" w14:textId="77777777" w:rsidR="003F1AF3" w:rsidRPr="00764CA8" w:rsidRDefault="003F1AF3" w:rsidP="00463614">
            <w:pPr>
              <w:pStyle w:val="Loendilik"/>
              <w:numPr>
                <w:ilvl w:val="0"/>
                <w:numId w:val="29"/>
              </w:numPr>
              <w:rPr>
                <w:rFonts w:ascii="Cambria" w:hAnsi="Cambria"/>
                <w:sz w:val="22"/>
                <w:szCs w:val="22"/>
              </w:rPr>
            </w:pPr>
            <w:r w:rsidRPr="00764CA8">
              <w:rPr>
                <w:rFonts w:ascii="Cambria" w:hAnsi="Cambria"/>
                <w:sz w:val="22"/>
                <w:szCs w:val="22"/>
              </w:rPr>
              <w:t>K</w:t>
            </w:r>
            <w:r w:rsidR="00EA0D8C" w:rsidRPr="00764CA8">
              <w:rPr>
                <w:rFonts w:ascii="Cambria" w:hAnsi="Cambria"/>
                <w:sz w:val="22"/>
                <w:szCs w:val="22"/>
              </w:rPr>
              <w:t>innitusvahendid, nende ehitus, tööpõhimõte, avamine, kinnitamine ja reguleerimine</w:t>
            </w:r>
          </w:p>
          <w:p w14:paraId="62D59A42" w14:textId="3C510728" w:rsidR="00EA0D8C" w:rsidRPr="00764CA8" w:rsidRDefault="003F1AF3" w:rsidP="00463614">
            <w:pPr>
              <w:pStyle w:val="Loendilik"/>
              <w:numPr>
                <w:ilvl w:val="0"/>
                <w:numId w:val="29"/>
              </w:numPr>
              <w:rPr>
                <w:rFonts w:ascii="Cambria" w:hAnsi="Cambria"/>
                <w:sz w:val="22"/>
                <w:szCs w:val="22"/>
              </w:rPr>
            </w:pPr>
            <w:r w:rsidRPr="00764CA8">
              <w:rPr>
                <w:rFonts w:ascii="Cambria" w:hAnsi="Cambria"/>
                <w:sz w:val="22"/>
                <w:szCs w:val="22"/>
              </w:rPr>
              <w:t>A</w:t>
            </w:r>
            <w:r w:rsidR="00EA0D8C" w:rsidRPr="00764CA8">
              <w:rPr>
                <w:rFonts w:ascii="Cambria" w:hAnsi="Cambria"/>
                <w:sz w:val="22"/>
                <w:szCs w:val="22"/>
              </w:rPr>
              <w:t>utokere detai</w:t>
            </w:r>
            <w:r w:rsidRPr="00764CA8">
              <w:rPr>
                <w:rFonts w:ascii="Cambria" w:hAnsi="Cambria"/>
                <w:sz w:val="22"/>
                <w:szCs w:val="22"/>
              </w:rPr>
              <w:t>lide puhastamine ja hoiustamine</w:t>
            </w:r>
          </w:p>
        </w:tc>
      </w:tr>
      <w:tr w:rsidR="00EA0D8C" w:rsidRPr="00764CA8" w14:paraId="7185E685" w14:textId="77777777" w:rsidTr="00612E68">
        <w:trPr>
          <w:trHeight w:val="899"/>
        </w:trPr>
        <w:tc>
          <w:tcPr>
            <w:tcW w:w="2403" w:type="dxa"/>
          </w:tcPr>
          <w:p w14:paraId="1FB41DAC" w14:textId="718DA01A" w:rsidR="00EA0D8C" w:rsidRPr="00764CA8" w:rsidRDefault="00EA0D8C" w:rsidP="00826FDF">
            <w:pPr>
              <w:rPr>
                <w:rFonts w:ascii="Cambria" w:hAnsi="Cambria"/>
                <w:sz w:val="22"/>
                <w:szCs w:val="22"/>
              </w:rPr>
            </w:pPr>
            <w:r w:rsidRPr="00764CA8">
              <w:rPr>
                <w:rFonts w:ascii="Cambria" w:hAnsi="Cambria"/>
                <w:b/>
                <w:sz w:val="22"/>
                <w:szCs w:val="22"/>
              </w:rPr>
              <w:t>ÕV 4.</w:t>
            </w:r>
            <w:r w:rsidRPr="00764CA8">
              <w:rPr>
                <w:rFonts w:ascii="Cambria" w:hAnsi="Cambria"/>
                <w:sz w:val="22"/>
                <w:szCs w:val="22"/>
              </w:rPr>
              <w:t xml:space="preserve"> remondib sisepõlemismootori vastavalt tööülesandele ja remondijuhisele</w:t>
            </w:r>
          </w:p>
          <w:p w14:paraId="172231E8" w14:textId="77777777" w:rsidR="00EA0D8C" w:rsidRPr="00764CA8" w:rsidRDefault="00EA0D8C" w:rsidP="00826FDF">
            <w:pPr>
              <w:rPr>
                <w:rFonts w:ascii="Cambria" w:hAnsi="Cambria"/>
                <w:color w:val="000000" w:themeColor="text1"/>
                <w:sz w:val="22"/>
                <w:szCs w:val="22"/>
              </w:rPr>
            </w:pPr>
          </w:p>
          <w:p w14:paraId="5BE3062E" w14:textId="0C8CF867" w:rsidR="00EA0D8C" w:rsidRPr="00764CA8" w:rsidRDefault="00EA0D8C" w:rsidP="00826FDF">
            <w:pPr>
              <w:rPr>
                <w:rFonts w:ascii="Cambria" w:hAnsi="Cambria"/>
                <w:color w:val="000000" w:themeColor="text1"/>
                <w:sz w:val="22"/>
                <w:szCs w:val="22"/>
              </w:rPr>
            </w:pPr>
            <w:r w:rsidRPr="00764CA8">
              <w:rPr>
                <w:rFonts w:ascii="Cambria" w:hAnsi="Cambria"/>
                <w:color w:val="000000" w:themeColor="text1"/>
                <w:sz w:val="22"/>
                <w:szCs w:val="22"/>
              </w:rPr>
              <w:t>Jaotus tundides:</w:t>
            </w:r>
          </w:p>
          <w:p w14:paraId="2F71037B" w14:textId="77777777" w:rsidR="00EA0D8C" w:rsidRPr="00764CA8" w:rsidRDefault="00EA0D8C" w:rsidP="00826FDF">
            <w:pPr>
              <w:rPr>
                <w:rFonts w:ascii="Cambria" w:hAnsi="Cambria"/>
                <w:color w:val="000000" w:themeColor="text1"/>
                <w:sz w:val="22"/>
                <w:szCs w:val="22"/>
              </w:rPr>
            </w:pPr>
            <w:r w:rsidRPr="00764CA8">
              <w:rPr>
                <w:rFonts w:ascii="Cambria" w:hAnsi="Cambria"/>
                <w:color w:val="000000" w:themeColor="text1"/>
                <w:sz w:val="22"/>
                <w:szCs w:val="22"/>
              </w:rPr>
              <w:t>teoreetiline töö: 40</w:t>
            </w:r>
          </w:p>
          <w:p w14:paraId="1D9F4753" w14:textId="77777777" w:rsidR="00EA0D8C" w:rsidRPr="00764CA8" w:rsidRDefault="00EA0D8C" w:rsidP="00826FDF">
            <w:pPr>
              <w:rPr>
                <w:rFonts w:ascii="Cambria" w:hAnsi="Cambria"/>
                <w:color w:val="000000" w:themeColor="text1"/>
                <w:sz w:val="22"/>
                <w:szCs w:val="22"/>
              </w:rPr>
            </w:pPr>
            <w:r w:rsidRPr="00764CA8">
              <w:rPr>
                <w:rFonts w:ascii="Cambria" w:hAnsi="Cambria"/>
                <w:color w:val="000000" w:themeColor="text1"/>
                <w:sz w:val="22"/>
                <w:szCs w:val="22"/>
              </w:rPr>
              <w:t>praktiline töö: 40</w:t>
            </w:r>
          </w:p>
          <w:p w14:paraId="027FF321" w14:textId="77777777" w:rsidR="00EA0D8C" w:rsidRPr="00764CA8" w:rsidRDefault="00EA0D8C" w:rsidP="00826FDF">
            <w:pPr>
              <w:rPr>
                <w:rFonts w:ascii="Cambria" w:hAnsi="Cambria"/>
                <w:color w:val="000000" w:themeColor="text1"/>
                <w:sz w:val="22"/>
                <w:szCs w:val="22"/>
              </w:rPr>
            </w:pPr>
            <w:r w:rsidRPr="00764CA8">
              <w:rPr>
                <w:rFonts w:ascii="Cambria" w:hAnsi="Cambria"/>
                <w:color w:val="000000" w:themeColor="text1"/>
                <w:sz w:val="22"/>
                <w:szCs w:val="22"/>
              </w:rPr>
              <w:t>iseseisev töö: 24</w:t>
            </w:r>
          </w:p>
          <w:p w14:paraId="2DD1A23D" w14:textId="019EE068" w:rsidR="00EA0D8C" w:rsidRPr="00764CA8" w:rsidRDefault="00EA0D8C" w:rsidP="00826FDF">
            <w:pPr>
              <w:rPr>
                <w:rFonts w:ascii="Cambria" w:hAnsi="Cambria"/>
                <w:sz w:val="22"/>
                <w:szCs w:val="22"/>
              </w:rPr>
            </w:pPr>
            <w:r w:rsidRPr="00764CA8">
              <w:rPr>
                <w:rFonts w:ascii="Cambria" w:hAnsi="Cambria"/>
                <w:color w:val="000000" w:themeColor="text1"/>
                <w:sz w:val="22"/>
                <w:szCs w:val="22"/>
              </w:rPr>
              <w:t>kokku: 104</w:t>
            </w:r>
          </w:p>
        </w:tc>
        <w:tc>
          <w:tcPr>
            <w:tcW w:w="3106" w:type="dxa"/>
          </w:tcPr>
          <w:p w14:paraId="19A9763C" w14:textId="4777BB51" w:rsidR="00EA0D8C" w:rsidRPr="00764CA8" w:rsidRDefault="00EA0D8C" w:rsidP="00826FDF">
            <w:pPr>
              <w:rPr>
                <w:rFonts w:ascii="Cambria" w:hAnsi="Cambria"/>
                <w:sz w:val="22"/>
                <w:szCs w:val="22"/>
              </w:rPr>
            </w:pPr>
            <w:r w:rsidRPr="00764CA8">
              <w:rPr>
                <w:rFonts w:ascii="Cambria" w:hAnsi="Cambria"/>
                <w:b/>
                <w:sz w:val="22"/>
                <w:szCs w:val="22"/>
              </w:rPr>
              <w:t>HK 4.1.</w:t>
            </w:r>
            <w:r w:rsidRPr="00764CA8">
              <w:rPr>
                <w:rFonts w:ascii="Cambria" w:hAnsi="Cambria"/>
                <w:sz w:val="22"/>
                <w:szCs w:val="22"/>
              </w:rPr>
              <w:t xml:space="preserve"> hindab ülesande alusel sisepõlemismootori seisukorda, selgitab edasist töö käiku</w:t>
            </w:r>
          </w:p>
          <w:p w14:paraId="15299678" w14:textId="324AEADB" w:rsidR="00EA0D8C" w:rsidRPr="00764CA8" w:rsidRDefault="00EA0D8C" w:rsidP="00826FDF">
            <w:pPr>
              <w:rPr>
                <w:rFonts w:ascii="Cambria" w:hAnsi="Cambria"/>
                <w:sz w:val="22"/>
                <w:szCs w:val="22"/>
              </w:rPr>
            </w:pPr>
            <w:r w:rsidRPr="00764CA8">
              <w:rPr>
                <w:rFonts w:ascii="Cambria" w:hAnsi="Cambria"/>
                <w:b/>
                <w:sz w:val="22"/>
                <w:szCs w:val="22"/>
              </w:rPr>
              <w:t>HK 4.2.</w:t>
            </w:r>
            <w:r w:rsidRPr="00764CA8">
              <w:rPr>
                <w:rFonts w:ascii="Cambria" w:hAnsi="Cambria"/>
                <w:sz w:val="22"/>
                <w:szCs w:val="22"/>
              </w:rPr>
              <w:t xml:space="preserve"> loeb ja salvestab diagnostika-seadmega sisepõlemismootori rikkekoode ning selgitab nende tähendust remondijuhise alusel</w:t>
            </w:r>
          </w:p>
          <w:p w14:paraId="777E35AF" w14:textId="05995393" w:rsidR="00EA0D8C" w:rsidRPr="00764CA8" w:rsidRDefault="00EA0D8C" w:rsidP="00826FDF">
            <w:pPr>
              <w:rPr>
                <w:rFonts w:ascii="Cambria" w:hAnsi="Cambria"/>
                <w:sz w:val="22"/>
                <w:szCs w:val="22"/>
              </w:rPr>
            </w:pPr>
            <w:r w:rsidRPr="00764CA8">
              <w:rPr>
                <w:rFonts w:ascii="Cambria" w:hAnsi="Cambria"/>
                <w:b/>
                <w:sz w:val="22"/>
                <w:szCs w:val="22"/>
              </w:rPr>
              <w:t>HK 4.3.</w:t>
            </w:r>
            <w:r w:rsidRPr="00764CA8">
              <w:rPr>
                <w:rFonts w:ascii="Cambria" w:hAnsi="Cambria"/>
                <w:sz w:val="22"/>
                <w:szCs w:val="22"/>
              </w:rPr>
              <w:t xml:space="preserve"> mõõdab sisepõlemismootori</w:t>
            </w:r>
          </w:p>
          <w:p w14:paraId="3FDE6E57" w14:textId="77777777" w:rsidR="00EA0D8C" w:rsidRPr="00764CA8" w:rsidRDefault="00EA0D8C" w:rsidP="00826FDF">
            <w:pPr>
              <w:rPr>
                <w:rFonts w:ascii="Cambria" w:hAnsi="Cambria"/>
                <w:sz w:val="22"/>
                <w:szCs w:val="22"/>
              </w:rPr>
            </w:pPr>
            <w:r w:rsidRPr="00764CA8">
              <w:rPr>
                <w:rFonts w:ascii="Cambria" w:hAnsi="Cambria"/>
                <w:sz w:val="22"/>
                <w:szCs w:val="22"/>
              </w:rPr>
              <w:lastRenderedPageBreak/>
              <w:t>tööparameetreid ning võrdleb saadud tulemusi tootja andmetega, selgitab võrdlustulemusi</w:t>
            </w:r>
          </w:p>
          <w:p w14:paraId="533BCB82" w14:textId="5FED64A5" w:rsidR="00EA0D8C" w:rsidRPr="00764CA8" w:rsidRDefault="00EA0D8C" w:rsidP="00826FDF">
            <w:pPr>
              <w:rPr>
                <w:rFonts w:ascii="Cambria" w:hAnsi="Cambria"/>
                <w:sz w:val="22"/>
                <w:szCs w:val="22"/>
              </w:rPr>
            </w:pPr>
            <w:r w:rsidRPr="00764CA8">
              <w:rPr>
                <w:rFonts w:ascii="Cambria" w:hAnsi="Cambria"/>
                <w:b/>
                <w:sz w:val="22"/>
                <w:szCs w:val="22"/>
              </w:rPr>
              <w:t>HK 4.4.</w:t>
            </w:r>
            <w:r w:rsidRPr="00764CA8">
              <w:rPr>
                <w:rFonts w:ascii="Cambria" w:hAnsi="Cambria"/>
                <w:sz w:val="22"/>
                <w:szCs w:val="22"/>
              </w:rPr>
              <w:t xml:space="preserve"> osandab, tähistab ja defekteerib</w:t>
            </w:r>
          </w:p>
          <w:p w14:paraId="37FB1424" w14:textId="77777777" w:rsidR="00EA0D8C" w:rsidRPr="00764CA8" w:rsidRDefault="00EA0D8C" w:rsidP="00826FDF">
            <w:pPr>
              <w:rPr>
                <w:rFonts w:ascii="Cambria" w:hAnsi="Cambria"/>
                <w:sz w:val="22"/>
                <w:szCs w:val="22"/>
              </w:rPr>
            </w:pPr>
            <w:r w:rsidRPr="00764CA8">
              <w:rPr>
                <w:rFonts w:ascii="Cambria" w:hAnsi="Cambria"/>
                <w:sz w:val="22"/>
                <w:szCs w:val="22"/>
              </w:rPr>
              <w:t>sisepõlemismootori vastavalt tööülesandele ja remondijuhisele, selgitab töö käiku</w:t>
            </w:r>
          </w:p>
          <w:p w14:paraId="364081B8" w14:textId="0FE773F8" w:rsidR="00EA0D8C" w:rsidRPr="00764CA8" w:rsidRDefault="00EA0D8C" w:rsidP="00826FDF">
            <w:pPr>
              <w:rPr>
                <w:rFonts w:ascii="Cambria" w:hAnsi="Cambria"/>
                <w:sz w:val="22"/>
                <w:szCs w:val="22"/>
              </w:rPr>
            </w:pPr>
            <w:r w:rsidRPr="00764CA8">
              <w:rPr>
                <w:rFonts w:ascii="Cambria" w:hAnsi="Cambria"/>
                <w:b/>
                <w:sz w:val="22"/>
                <w:szCs w:val="22"/>
              </w:rPr>
              <w:t>HK 4.5.</w:t>
            </w:r>
            <w:r w:rsidRPr="00764CA8">
              <w:rPr>
                <w:rFonts w:ascii="Cambria" w:hAnsi="Cambria"/>
                <w:sz w:val="22"/>
                <w:szCs w:val="22"/>
              </w:rPr>
              <w:t xml:space="preserve"> mõõdab sisepõlemismootori detailide geomeetrilisi parameetreid, võrdleb</w:t>
            </w:r>
          </w:p>
          <w:p w14:paraId="63BD451C" w14:textId="77777777" w:rsidR="00EA0D8C" w:rsidRPr="00764CA8" w:rsidRDefault="00EA0D8C" w:rsidP="00826FDF">
            <w:pPr>
              <w:rPr>
                <w:rFonts w:ascii="Cambria" w:hAnsi="Cambria"/>
                <w:sz w:val="22"/>
                <w:szCs w:val="22"/>
              </w:rPr>
            </w:pPr>
            <w:r w:rsidRPr="00764CA8">
              <w:rPr>
                <w:rFonts w:ascii="Cambria" w:hAnsi="Cambria"/>
                <w:sz w:val="22"/>
                <w:szCs w:val="22"/>
              </w:rPr>
              <w:t>neid tootja andmetega ja selgitab saadud tulemust</w:t>
            </w:r>
          </w:p>
          <w:p w14:paraId="6F113822" w14:textId="7C7E4F44" w:rsidR="00EA0D8C" w:rsidRPr="00764CA8" w:rsidRDefault="00EA0D8C" w:rsidP="00826FDF">
            <w:pPr>
              <w:rPr>
                <w:rFonts w:ascii="Cambria" w:hAnsi="Cambria"/>
                <w:sz w:val="22"/>
                <w:szCs w:val="22"/>
              </w:rPr>
            </w:pPr>
            <w:r w:rsidRPr="00764CA8">
              <w:rPr>
                <w:rFonts w:ascii="Cambria" w:hAnsi="Cambria"/>
                <w:b/>
                <w:sz w:val="22"/>
                <w:szCs w:val="22"/>
              </w:rPr>
              <w:t>HK 4.6.</w:t>
            </w:r>
            <w:r w:rsidRPr="00764CA8">
              <w:rPr>
                <w:rFonts w:ascii="Cambria" w:hAnsi="Cambria"/>
                <w:sz w:val="22"/>
                <w:szCs w:val="22"/>
              </w:rPr>
              <w:t xml:space="preserve"> remondib sisepõlemismootori vastavalt tööülesandele ja remondijuhisele, selgitab töö käiku</w:t>
            </w:r>
          </w:p>
          <w:p w14:paraId="02A35EF3" w14:textId="6D0F91E3" w:rsidR="00EA0D8C" w:rsidRPr="00764CA8" w:rsidRDefault="00EA0D8C" w:rsidP="00826FDF">
            <w:pPr>
              <w:rPr>
                <w:rFonts w:ascii="Cambria" w:hAnsi="Cambria"/>
                <w:sz w:val="22"/>
                <w:szCs w:val="22"/>
              </w:rPr>
            </w:pPr>
            <w:r w:rsidRPr="00764CA8">
              <w:rPr>
                <w:rFonts w:ascii="Cambria" w:hAnsi="Cambria"/>
                <w:b/>
                <w:sz w:val="22"/>
                <w:szCs w:val="22"/>
              </w:rPr>
              <w:t>HK 4.7.</w:t>
            </w:r>
            <w:r w:rsidRPr="00764CA8">
              <w:rPr>
                <w:rFonts w:ascii="Cambria" w:hAnsi="Cambria"/>
                <w:sz w:val="22"/>
                <w:szCs w:val="22"/>
              </w:rPr>
              <w:t xml:space="preserve"> koostab ja seadistab sisepõlemismootori vastavalt remondijuhisele teeb</w:t>
            </w:r>
          </w:p>
          <w:p w14:paraId="5E49C138" w14:textId="507E47A6" w:rsidR="00EA0D8C" w:rsidRPr="00764CA8" w:rsidRDefault="00EA0D8C" w:rsidP="00826FDF">
            <w:pPr>
              <w:rPr>
                <w:rFonts w:ascii="Cambria" w:hAnsi="Cambria"/>
                <w:sz w:val="22"/>
                <w:szCs w:val="22"/>
              </w:rPr>
            </w:pPr>
            <w:r w:rsidRPr="00764CA8">
              <w:rPr>
                <w:rFonts w:ascii="Cambria" w:hAnsi="Cambria"/>
                <w:sz w:val="22"/>
                <w:szCs w:val="22"/>
              </w:rPr>
              <w:t>remondijärgse kontrolli</w:t>
            </w:r>
          </w:p>
        </w:tc>
        <w:tc>
          <w:tcPr>
            <w:tcW w:w="4488" w:type="dxa"/>
            <w:gridSpan w:val="2"/>
          </w:tcPr>
          <w:p w14:paraId="4E8670FD" w14:textId="77777777" w:rsidR="00EA0D8C" w:rsidRPr="00764CA8" w:rsidRDefault="00EA0D8C" w:rsidP="00826FDF">
            <w:pPr>
              <w:rPr>
                <w:rFonts w:ascii="Cambria" w:hAnsi="Cambria"/>
                <w:sz w:val="22"/>
                <w:szCs w:val="22"/>
              </w:rPr>
            </w:pPr>
          </w:p>
        </w:tc>
        <w:tc>
          <w:tcPr>
            <w:tcW w:w="1520" w:type="dxa"/>
          </w:tcPr>
          <w:p w14:paraId="16A9661D" w14:textId="282F2DFB" w:rsidR="00EA0D8C" w:rsidRPr="00764CA8" w:rsidRDefault="00EA0D8C" w:rsidP="00826FDF">
            <w:pPr>
              <w:rPr>
                <w:rFonts w:ascii="Cambria" w:hAnsi="Cambria"/>
                <w:sz w:val="22"/>
                <w:szCs w:val="22"/>
              </w:rPr>
            </w:pPr>
            <w:r w:rsidRPr="00764CA8">
              <w:rPr>
                <w:rFonts w:ascii="Cambria" w:hAnsi="Cambria"/>
                <w:sz w:val="22"/>
                <w:szCs w:val="22"/>
              </w:rPr>
              <w:t>eristav</w:t>
            </w:r>
          </w:p>
        </w:tc>
        <w:tc>
          <w:tcPr>
            <w:tcW w:w="4501" w:type="dxa"/>
            <w:gridSpan w:val="2"/>
          </w:tcPr>
          <w:p w14:paraId="688595BA" w14:textId="67917511" w:rsidR="00EA0D8C" w:rsidRPr="00764CA8" w:rsidRDefault="00EA0D8C" w:rsidP="00826FDF">
            <w:pPr>
              <w:rPr>
                <w:rFonts w:ascii="Cambria" w:hAnsi="Cambria"/>
                <w:b/>
                <w:sz w:val="22"/>
                <w:szCs w:val="22"/>
              </w:rPr>
            </w:pPr>
            <w:r w:rsidRPr="00764CA8">
              <w:rPr>
                <w:rFonts w:ascii="Cambria" w:hAnsi="Cambria"/>
                <w:b/>
                <w:sz w:val="22"/>
                <w:szCs w:val="22"/>
              </w:rPr>
              <w:t>SISEPÕLEMISMOOTORI REMONT</w:t>
            </w:r>
          </w:p>
          <w:p w14:paraId="7E909B09" w14:textId="77777777" w:rsidR="00E868F7"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Sisepõlemismootori tööpõhimõtted (2 ja 4 takti)</w:t>
            </w:r>
          </w:p>
          <w:p w14:paraId="55AFDAA5" w14:textId="77777777" w:rsidR="00E868F7"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Põhimõisted(üss, ass, surveaste)</w:t>
            </w:r>
          </w:p>
          <w:p w14:paraId="33CAEFAA" w14:textId="77777777" w:rsidR="00E868F7"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Põhilised mootori osad ja süsteemi</w:t>
            </w:r>
            <w:r w:rsidR="00E868F7" w:rsidRPr="00764CA8">
              <w:rPr>
                <w:rFonts w:ascii="Cambria" w:hAnsi="Cambria"/>
                <w:sz w:val="22"/>
                <w:szCs w:val="22"/>
              </w:rPr>
              <w:t>d</w:t>
            </w:r>
          </w:p>
          <w:p w14:paraId="60D372D3"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Ottomooto</w:t>
            </w:r>
            <w:r w:rsidR="00E868F7" w:rsidRPr="00764CA8">
              <w:rPr>
                <w:rFonts w:ascii="Cambria" w:hAnsi="Cambria"/>
                <w:sz w:val="22"/>
                <w:szCs w:val="22"/>
              </w:rPr>
              <w:t>ri ja diiselmootori eriärasused</w:t>
            </w:r>
          </w:p>
          <w:p w14:paraId="0BEE85B7"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Vänt</w:t>
            </w:r>
            <w:r w:rsidR="008F02C1" w:rsidRPr="00764CA8">
              <w:rPr>
                <w:rFonts w:ascii="Cambria" w:hAnsi="Cambria"/>
                <w:sz w:val="22"/>
                <w:szCs w:val="22"/>
              </w:rPr>
              <w:t xml:space="preserve">mehhanism, osad ja tööpõhimõte </w:t>
            </w:r>
            <w:r w:rsidRPr="00764CA8">
              <w:rPr>
                <w:rFonts w:ascii="Cambria" w:hAnsi="Cambria"/>
                <w:sz w:val="22"/>
                <w:szCs w:val="22"/>
              </w:rPr>
              <w:t>(kolvid, kepsud, väntvõll, kolvirõngad, raamlaagrid)</w:t>
            </w:r>
          </w:p>
          <w:p w14:paraId="572DA5BF"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 xml:space="preserve">Gaasijaotusmehhanism, nukkvõllid, klapid, tõukurid </w:t>
            </w:r>
            <w:r w:rsidR="008F02C1" w:rsidRPr="00764CA8">
              <w:rPr>
                <w:rFonts w:ascii="Cambria" w:hAnsi="Cambria"/>
                <w:sz w:val="22"/>
                <w:szCs w:val="22"/>
              </w:rPr>
              <w:t>– nende tööpõhimõte ja põhivead</w:t>
            </w:r>
          </w:p>
          <w:p w14:paraId="50EB42DF"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Rihm ja kettajamid</w:t>
            </w:r>
          </w:p>
          <w:p w14:paraId="49FEF6AE"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lastRenderedPageBreak/>
              <w:t>Õlitussüsteem (õlipump, õlifiltrid)</w:t>
            </w:r>
          </w:p>
          <w:p w14:paraId="77FAF59E"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Jahutussüsteem (õhkjahutus, radiaator, termostaat, ventilaator)</w:t>
            </w:r>
          </w:p>
          <w:p w14:paraId="2B40CA1B"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Toitesüsteem (kütusepaak, filtrid, karburaatorid ja sissepritseseadmed ja nende osad)</w:t>
            </w:r>
          </w:p>
          <w:p w14:paraId="22B96417"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Süütesüsteem (elektronsüüde, kontaktivaba süüde, halli anduriga süüde, süüteküünlad)</w:t>
            </w:r>
          </w:p>
          <w:p w14:paraId="1523997F"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Energiaallikad (aku, generaator, käivitussüsteem)</w:t>
            </w:r>
          </w:p>
          <w:p w14:paraId="586292B8"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Otto- ja diiselmootori toitesüsteem</w:t>
            </w:r>
          </w:p>
          <w:p w14:paraId="61A39A7D"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Andurid ja täiturid</w:t>
            </w:r>
          </w:p>
          <w:p w14:paraId="57C2E285"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Mootori üld komponendid, mootori agregaadid</w:t>
            </w:r>
          </w:p>
          <w:p w14:paraId="45CFB04A"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Klapikambrikaan, plokikaan. Klapid, vedrud, plokikaane tihend, nukkvõll</w:t>
            </w:r>
          </w:p>
          <w:p w14:paraId="2D8D32C2"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Kolvid, kepsud. Väntvõll. Osandamine, detailide</w:t>
            </w:r>
            <w:r w:rsidR="008F02C1" w:rsidRPr="00764CA8">
              <w:rPr>
                <w:rFonts w:ascii="Cambria" w:hAnsi="Cambria"/>
                <w:sz w:val="22"/>
                <w:szCs w:val="22"/>
              </w:rPr>
              <w:t xml:space="preserve"> nimetused, mõõtmised</w:t>
            </w:r>
          </w:p>
          <w:p w14:paraId="3C2686CA"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Komplekstöö: plokikaane tihendi vahetus, kolvikäigu mõõtmine</w:t>
            </w:r>
          </w:p>
          <w:p w14:paraId="62C46CCB"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Tööaja arvestus, tehase ajad</w:t>
            </w:r>
          </w:p>
          <w:p w14:paraId="1BAFAAD2"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Autodata</w:t>
            </w:r>
          </w:p>
          <w:p w14:paraId="61E3C3D3"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Tööjuhiste kasutamine</w:t>
            </w:r>
          </w:p>
          <w:p w14:paraId="64D57661"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Rikkekoodide lugemine, salvestamine ja tõlkimine</w:t>
            </w:r>
          </w:p>
          <w:p w14:paraId="5ACF32F1"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Mootori parameetrite uurimine, järelduste tegemine</w:t>
            </w:r>
          </w:p>
          <w:p w14:paraId="4EC4FAD0"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Heitegaaside mõõtmine, järelduste tegemine</w:t>
            </w:r>
          </w:p>
          <w:p w14:paraId="5D790BDF" w14:textId="77777777" w:rsidR="008F02C1"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Seadiste defekteerimine</w:t>
            </w:r>
          </w:p>
          <w:p w14:paraId="7BBF35F5" w14:textId="36545CCE" w:rsidR="00EA0D8C" w:rsidRPr="00764CA8" w:rsidRDefault="00EA0D8C" w:rsidP="00463614">
            <w:pPr>
              <w:pStyle w:val="Loendilik"/>
              <w:numPr>
                <w:ilvl w:val="0"/>
                <w:numId w:val="30"/>
              </w:numPr>
              <w:rPr>
                <w:rFonts w:ascii="Cambria" w:hAnsi="Cambria"/>
                <w:sz w:val="22"/>
                <w:szCs w:val="22"/>
              </w:rPr>
            </w:pPr>
            <w:r w:rsidRPr="00764CA8">
              <w:rPr>
                <w:rFonts w:ascii="Cambria" w:hAnsi="Cambria"/>
                <w:sz w:val="22"/>
                <w:szCs w:val="22"/>
              </w:rPr>
              <w:t>Visuaalsete ja akustiliste ebakõlade leidmine</w:t>
            </w:r>
          </w:p>
        </w:tc>
      </w:tr>
      <w:tr w:rsidR="00EA0D8C" w:rsidRPr="00764CA8" w14:paraId="718C9A34" w14:textId="77777777" w:rsidTr="00612E68">
        <w:trPr>
          <w:trHeight w:val="899"/>
        </w:trPr>
        <w:tc>
          <w:tcPr>
            <w:tcW w:w="2403" w:type="dxa"/>
          </w:tcPr>
          <w:p w14:paraId="509C428A" w14:textId="7ED8604C" w:rsidR="00EA0D8C" w:rsidRPr="00764CA8" w:rsidRDefault="00EA0D8C" w:rsidP="00911713">
            <w:pPr>
              <w:rPr>
                <w:rFonts w:ascii="Cambria" w:hAnsi="Cambria"/>
                <w:sz w:val="22"/>
                <w:szCs w:val="22"/>
              </w:rPr>
            </w:pPr>
            <w:r w:rsidRPr="00764CA8">
              <w:rPr>
                <w:rFonts w:ascii="Cambria" w:hAnsi="Cambria"/>
                <w:b/>
                <w:sz w:val="22"/>
                <w:szCs w:val="22"/>
              </w:rPr>
              <w:lastRenderedPageBreak/>
              <w:t>ÕV 5.</w:t>
            </w:r>
            <w:r w:rsidRPr="00764CA8">
              <w:rPr>
                <w:rFonts w:ascii="Cambria" w:hAnsi="Cambria"/>
                <w:sz w:val="22"/>
                <w:szCs w:val="22"/>
              </w:rPr>
              <w:t xml:space="preserve"> remondib jõuülekannet vastavalt</w:t>
            </w:r>
          </w:p>
          <w:p w14:paraId="15B198E7" w14:textId="77777777" w:rsidR="00EA0D8C" w:rsidRPr="00764CA8" w:rsidRDefault="00EA0D8C" w:rsidP="00911713">
            <w:pPr>
              <w:rPr>
                <w:rFonts w:ascii="Cambria" w:hAnsi="Cambria"/>
                <w:sz w:val="22"/>
                <w:szCs w:val="22"/>
              </w:rPr>
            </w:pPr>
            <w:r w:rsidRPr="00764CA8">
              <w:rPr>
                <w:rFonts w:ascii="Cambria" w:hAnsi="Cambria"/>
                <w:sz w:val="22"/>
                <w:szCs w:val="22"/>
              </w:rPr>
              <w:t>tööülesandele ja remondijuhisele</w:t>
            </w:r>
          </w:p>
          <w:p w14:paraId="09240CD0" w14:textId="77777777" w:rsidR="00EA0D8C" w:rsidRPr="00764CA8" w:rsidRDefault="00EA0D8C" w:rsidP="00911713">
            <w:pPr>
              <w:rPr>
                <w:rFonts w:ascii="Cambria" w:hAnsi="Cambria"/>
                <w:color w:val="000000" w:themeColor="text1"/>
                <w:sz w:val="22"/>
                <w:szCs w:val="22"/>
              </w:rPr>
            </w:pPr>
          </w:p>
          <w:p w14:paraId="5943978E" w14:textId="4DF34828" w:rsidR="00EA0D8C" w:rsidRPr="00764CA8" w:rsidRDefault="00EA0D8C" w:rsidP="00911713">
            <w:pPr>
              <w:rPr>
                <w:rFonts w:ascii="Cambria" w:hAnsi="Cambria"/>
                <w:color w:val="000000" w:themeColor="text1"/>
                <w:sz w:val="22"/>
                <w:szCs w:val="22"/>
              </w:rPr>
            </w:pPr>
            <w:r w:rsidRPr="00764CA8">
              <w:rPr>
                <w:rFonts w:ascii="Cambria" w:hAnsi="Cambria"/>
                <w:color w:val="000000" w:themeColor="text1"/>
                <w:sz w:val="22"/>
                <w:szCs w:val="22"/>
              </w:rPr>
              <w:t>Jaotus tundides:</w:t>
            </w:r>
          </w:p>
          <w:p w14:paraId="111A00ED" w14:textId="77777777" w:rsidR="00EA0D8C" w:rsidRPr="00764CA8" w:rsidRDefault="00EA0D8C" w:rsidP="00911713">
            <w:pPr>
              <w:rPr>
                <w:rFonts w:ascii="Cambria" w:hAnsi="Cambria"/>
                <w:color w:val="000000" w:themeColor="text1"/>
                <w:sz w:val="22"/>
                <w:szCs w:val="22"/>
              </w:rPr>
            </w:pPr>
            <w:r w:rsidRPr="00764CA8">
              <w:rPr>
                <w:rFonts w:ascii="Cambria" w:hAnsi="Cambria"/>
                <w:color w:val="000000" w:themeColor="text1"/>
                <w:sz w:val="22"/>
                <w:szCs w:val="22"/>
              </w:rPr>
              <w:t>praktiline töö: 40</w:t>
            </w:r>
          </w:p>
          <w:p w14:paraId="2DA22B83" w14:textId="77777777" w:rsidR="00EA0D8C" w:rsidRPr="00764CA8" w:rsidRDefault="00EA0D8C" w:rsidP="00911713">
            <w:pPr>
              <w:rPr>
                <w:rFonts w:ascii="Cambria" w:hAnsi="Cambria"/>
                <w:color w:val="000000" w:themeColor="text1"/>
                <w:sz w:val="22"/>
                <w:szCs w:val="22"/>
              </w:rPr>
            </w:pPr>
            <w:r w:rsidRPr="00764CA8">
              <w:rPr>
                <w:rFonts w:ascii="Cambria" w:hAnsi="Cambria"/>
                <w:color w:val="000000" w:themeColor="text1"/>
                <w:sz w:val="22"/>
                <w:szCs w:val="22"/>
              </w:rPr>
              <w:t>iseseisev töö: 12</w:t>
            </w:r>
          </w:p>
          <w:p w14:paraId="7F8F1F06" w14:textId="416C08E5" w:rsidR="00EA0D8C" w:rsidRPr="00764CA8" w:rsidRDefault="00EA0D8C" w:rsidP="00911713">
            <w:pPr>
              <w:rPr>
                <w:rFonts w:ascii="Cambria" w:hAnsi="Cambria"/>
                <w:sz w:val="22"/>
                <w:szCs w:val="22"/>
              </w:rPr>
            </w:pPr>
            <w:r w:rsidRPr="00764CA8">
              <w:rPr>
                <w:rFonts w:ascii="Cambria" w:hAnsi="Cambria"/>
                <w:color w:val="000000" w:themeColor="text1"/>
                <w:sz w:val="22"/>
                <w:szCs w:val="22"/>
              </w:rPr>
              <w:t>kokku: 52</w:t>
            </w:r>
          </w:p>
        </w:tc>
        <w:tc>
          <w:tcPr>
            <w:tcW w:w="3106" w:type="dxa"/>
          </w:tcPr>
          <w:p w14:paraId="73FB66FF" w14:textId="273D5D6D" w:rsidR="00EA0D8C" w:rsidRPr="00764CA8" w:rsidRDefault="00EA0D8C" w:rsidP="00911713">
            <w:pPr>
              <w:rPr>
                <w:rFonts w:ascii="Cambria" w:hAnsi="Cambria"/>
                <w:sz w:val="22"/>
                <w:szCs w:val="22"/>
              </w:rPr>
            </w:pPr>
            <w:r w:rsidRPr="00764CA8">
              <w:rPr>
                <w:rFonts w:ascii="Cambria" w:hAnsi="Cambria"/>
                <w:b/>
                <w:sz w:val="22"/>
                <w:szCs w:val="22"/>
              </w:rPr>
              <w:t>HK 5.1.</w:t>
            </w:r>
            <w:r w:rsidRPr="00764CA8">
              <w:rPr>
                <w:rFonts w:ascii="Cambria" w:hAnsi="Cambria"/>
                <w:sz w:val="22"/>
                <w:szCs w:val="22"/>
              </w:rPr>
              <w:t xml:space="preserve"> hindab ülesande alusel jõuülekande seisukorda, selgitab edasist töö käiku</w:t>
            </w:r>
          </w:p>
          <w:p w14:paraId="0EAB3E19" w14:textId="678F029C" w:rsidR="00EA0D8C" w:rsidRPr="00764CA8" w:rsidRDefault="00EA0D8C" w:rsidP="00911713">
            <w:pPr>
              <w:rPr>
                <w:rFonts w:ascii="Cambria" w:hAnsi="Cambria"/>
                <w:sz w:val="22"/>
                <w:szCs w:val="22"/>
              </w:rPr>
            </w:pPr>
            <w:r w:rsidRPr="00764CA8">
              <w:rPr>
                <w:rFonts w:ascii="Cambria" w:hAnsi="Cambria"/>
                <w:b/>
                <w:sz w:val="22"/>
                <w:szCs w:val="22"/>
              </w:rPr>
              <w:t>HK 5.2.</w:t>
            </w:r>
            <w:r w:rsidRPr="00764CA8">
              <w:rPr>
                <w:rFonts w:ascii="Cambria" w:hAnsi="Cambria"/>
                <w:sz w:val="22"/>
                <w:szCs w:val="22"/>
              </w:rPr>
              <w:t xml:space="preserve"> loeb ja salvestab diagnostikaseadmega jõuülekande rikkekoode ning selgitab nende tähendust remondijuhise alusel</w:t>
            </w:r>
          </w:p>
          <w:p w14:paraId="5A7A097E" w14:textId="34E5DFF1" w:rsidR="00EA0D8C" w:rsidRPr="00764CA8" w:rsidRDefault="00EA0D8C" w:rsidP="00911713">
            <w:pPr>
              <w:rPr>
                <w:rFonts w:ascii="Cambria" w:hAnsi="Cambria"/>
                <w:sz w:val="22"/>
                <w:szCs w:val="22"/>
              </w:rPr>
            </w:pPr>
            <w:r w:rsidRPr="00764CA8">
              <w:rPr>
                <w:rFonts w:ascii="Cambria" w:hAnsi="Cambria"/>
                <w:b/>
                <w:sz w:val="22"/>
                <w:szCs w:val="22"/>
              </w:rPr>
              <w:lastRenderedPageBreak/>
              <w:t>HK 5.3.</w:t>
            </w:r>
            <w:r w:rsidRPr="00764CA8">
              <w:rPr>
                <w:rFonts w:ascii="Cambria" w:hAnsi="Cambria"/>
                <w:sz w:val="22"/>
                <w:szCs w:val="22"/>
              </w:rPr>
              <w:t xml:space="preserve"> mõõdab jõuülekande töö-parameetreid ning võrdleb saadud tulemusi tootja andmetega, selgitab võrdlustulemusi</w:t>
            </w:r>
          </w:p>
          <w:p w14:paraId="16CAFA65" w14:textId="3808CA7B" w:rsidR="00EA0D8C" w:rsidRPr="00764CA8" w:rsidRDefault="00EA0D8C" w:rsidP="00911713">
            <w:pPr>
              <w:rPr>
                <w:rFonts w:ascii="Cambria" w:hAnsi="Cambria"/>
                <w:sz w:val="22"/>
                <w:szCs w:val="22"/>
              </w:rPr>
            </w:pPr>
            <w:r w:rsidRPr="00764CA8">
              <w:rPr>
                <w:rFonts w:ascii="Cambria" w:hAnsi="Cambria"/>
                <w:b/>
                <w:sz w:val="22"/>
                <w:szCs w:val="22"/>
              </w:rPr>
              <w:t>HK 5.4.</w:t>
            </w:r>
            <w:r w:rsidRPr="00764CA8">
              <w:rPr>
                <w:rFonts w:ascii="Cambria" w:hAnsi="Cambria"/>
                <w:sz w:val="22"/>
                <w:szCs w:val="22"/>
              </w:rPr>
              <w:t xml:space="preserve"> osandab, tähistab ja defekteerib jõuülekande vastavalt tööülesandele ja remondijuhisele, selgitab töö käiku</w:t>
            </w:r>
          </w:p>
          <w:p w14:paraId="03F4C372" w14:textId="09C7E56E" w:rsidR="00EA0D8C" w:rsidRPr="00764CA8" w:rsidRDefault="00EA0D8C" w:rsidP="00911713">
            <w:pPr>
              <w:rPr>
                <w:rFonts w:ascii="Cambria" w:hAnsi="Cambria"/>
                <w:sz w:val="22"/>
                <w:szCs w:val="22"/>
              </w:rPr>
            </w:pPr>
            <w:r w:rsidRPr="00764CA8">
              <w:rPr>
                <w:rFonts w:ascii="Cambria" w:hAnsi="Cambria"/>
                <w:b/>
                <w:sz w:val="22"/>
                <w:szCs w:val="22"/>
              </w:rPr>
              <w:t>HK 5.5.</w:t>
            </w:r>
            <w:r w:rsidRPr="00764CA8">
              <w:rPr>
                <w:rFonts w:ascii="Cambria" w:hAnsi="Cambria"/>
                <w:sz w:val="22"/>
                <w:szCs w:val="22"/>
              </w:rPr>
              <w:t xml:space="preserve"> mõõdab jõuülekande detailide geomeetrilisi parameetreid, võrdleb neid tootja andmetega ja selgitab saadud tulemust</w:t>
            </w:r>
          </w:p>
          <w:p w14:paraId="5D49263F" w14:textId="1F39A11F" w:rsidR="00EA0D8C" w:rsidRPr="00764CA8" w:rsidRDefault="00EA0D8C" w:rsidP="00911713">
            <w:pPr>
              <w:rPr>
                <w:rFonts w:ascii="Cambria" w:hAnsi="Cambria"/>
                <w:sz w:val="22"/>
                <w:szCs w:val="22"/>
              </w:rPr>
            </w:pPr>
            <w:r w:rsidRPr="00764CA8">
              <w:rPr>
                <w:rFonts w:ascii="Cambria" w:hAnsi="Cambria"/>
                <w:b/>
                <w:sz w:val="22"/>
                <w:szCs w:val="22"/>
              </w:rPr>
              <w:t>HK 5.6.</w:t>
            </w:r>
            <w:r w:rsidRPr="00764CA8">
              <w:rPr>
                <w:rFonts w:ascii="Cambria" w:hAnsi="Cambria"/>
                <w:sz w:val="22"/>
                <w:szCs w:val="22"/>
              </w:rPr>
              <w:t xml:space="preserve"> remondib jõuülekande vastavalt tööülesandele ja remondijuhisele, selgitab töö käiku koostab ja seadistab jõuülekande vastavalt remondijuhisele, selgitab töö käiku</w:t>
            </w:r>
          </w:p>
          <w:p w14:paraId="30A61E5E" w14:textId="49C3A82D" w:rsidR="00EA0D8C" w:rsidRPr="00764CA8" w:rsidRDefault="00EA0D8C" w:rsidP="00911713">
            <w:pPr>
              <w:rPr>
                <w:rFonts w:ascii="Cambria" w:hAnsi="Cambria"/>
                <w:sz w:val="22"/>
                <w:szCs w:val="22"/>
              </w:rPr>
            </w:pPr>
            <w:r w:rsidRPr="00764CA8">
              <w:rPr>
                <w:rFonts w:ascii="Cambria" w:hAnsi="Cambria"/>
                <w:b/>
                <w:sz w:val="22"/>
                <w:szCs w:val="22"/>
              </w:rPr>
              <w:t>HK 5.7.</w:t>
            </w:r>
            <w:r w:rsidRPr="00764CA8">
              <w:rPr>
                <w:rFonts w:ascii="Cambria" w:hAnsi="Cambria"/>
                <w:sz w:val="22"/>
                <w:szCs w:val="22"/>
              </w:rPr>
              <w:t xml:space="preserve"> reguleerib ja kalibreerib jõuülekannet vastavalt remondijuhisele, teeb remondijärgse kontrolli</w:t>
            </w:r>
          </w:p>
        </w:tc>
        <w:tc>
          <w:tcPr>
            <w:tcW w:w="4488" w:type="dxa"/>
            <w:gridSpan w:val="2"/>
          </w:tcPr>
          <w:p w14:paraId="6FE7D948" w14:textId="77777777" w:rsidR="00EA0D8C" w:rsidRPr="00764CA8" w:rsidRDefault="00EA0D8C" w:rsidP="00911713">
            <w:pPr>
              <w:rPr>
                <w:rFonts w:ascii="Cambria" w:hAnsi="Cambria"/>
                <w:sz w:val="22"/>
                <w:szCs w:val="22"/>
              </w:rPr>
            </w:pPr>
          </w:p>
        </w:tc>
        <w:tc>
          <w:tcPr>
            <w:tcW w:w="1520" w:type="dxa"/>
          </w:tcPr>
          <w:p w14:paraId="2C8796E5" w14:textId="209A6B9C" w:rsidR="00EA0D8C" w:rsidRPr="00764CA8" w:rsidRDefault="00EA0D8C" w:rsidP="00911713">
            <w:pPr>
              <w:rPr>
                <w:rFonts w:ascii="Cambria" w:hAnsi="Cambria"/>
                <w:sz w:val="22"/>
                <w:szCs w:val="22"/>
              </w:rPr>
            </w:pPr>
            <w:r w:rsidRPr="00764CA8">
              <w:rPr>
                <w:rFonts w:ascii="Cambria" w:hAnsi="Cambria"/>
                <w:sz w:val="22"/>
                <w:szCs w:val="22"/>
              </w:rPr>
              <w:t>eristav</w:t>
            </w:r>
          </w:p>
        </w:tc>
        <w:tc>
          <w:tcPr>
            <w:tcW w:w="4501" w:type="dxa"/>
            <w:gridSpan w:val="2"/>
          </w:tcPr>
          <w:p w14:paraId="0818E871" w14:textId="60A10E70" w:rsidR="001C4025" w:rsidRPr="00764CA8" w:rsidRDefault="001C4025" w:rsidP="001C4025">
            <w:pPr>
              <w:rPr>
                <w:rFonts w:ascii="Cambria" w:hAnsi="Cambria"/>
                <w:b/>
                <w:sz w:val="22"/>
                <w:szCs w:val="22"/>
              </w:rPr>
            </w:pPr>
            <w:r w:rsidRPr="00764CA8">
              <w:rPr>
                <w:rFonts w:ascii="Cambria" w:hAnsi="Cambria"/>
                <w:b/>
                <w:sz w:val="22"/>
                <w:szCs w:val="22"/>
              </w:rPr>
              <w:t>JÕUÜLEKANDE LIIGID</w:t>
            </w:r>
          </w:p>
          <w:p w14:paraId="4FE7187D" w14:textId="77777777" w:rsidR="001C4025" w:rsidRPr="00764CA8" w:rsidRDefault="001C4025" w:rsidP="00463614">
            <w:pPr>
              <w:pStyle w:val="Loendilik"/>
              <w:numPr>
                <w:ilvl w:val="0"/>
                <w:numId w:val="31"/>
              </w:numPr>
              <w:rPr>
                <w:rFonts w:ascii="Cambria" w:hAnsi="Cambria"/>
                <w:sz w:val="22"/>
                <w:szCs w:val="22"/>
              </w:rPr>
            </w:pPr>
            <w:r w:rsidRPr="00764CA8">
              <w:rPr>
                <w:rFonts w:ascii="Cambria" w:hAnsi="Cambria"/>
                <w:sz w:val="22"/>
                <w:szCs w:val="22"/>
              </w:rPr>
              <w:t>Rihm, hammas, kett, h</w:t>
            </w:r>
            <w:r w:rsidR="00EA0D8C" w:rsidRPr="00764CA8">
              <w:rPr>
                <w:rFonts w:ascii="Cambria" w:hAnsi="Cambria"/>
                <w:sz w:val="22"/>
                <w:szCs w:val="22"/>
              </w:rPr>
              <w:t>üdrostaatilis- mehhaaniline jõuülekanne, variaatorülekanne, torsenülekanne, revers</w:t>
            </w:r>
          </w:p>
          <w:p w14:paraId="01EE0877" w14:textId="77777777" w:rsidR="001C4025" w:rsidRPr="00764CA8" w:rsidRDefault="00EA0D8C" w:rsidP="00463614">
            <w:pPr>
              <w:pStyle w:val="Loendilik"/>
              <w:numPr>
                <w:ilvl w:val="0"/>
                <w:numId w:val="31"/>
              </w:numPr>
              <w:rPr>
                <w:rFonts w:ascii="Cambria" w:hAnsi="Cambria"/>
                <w:sz w:val="22"/>
                <w:szCs w:val="22"/>
              </w:rPr>
            </w:pPr>
            <w:r w:rsidRPr="00764CA8">
              <w:rPr>
                <w:rFonts w:ascii="Cambria" w:hAnsi="Cambria"/>
                <w:sz w:val="22"/>
                <w:szCs w:val="22"/>
              </w:rPr>
              <w:t>Ka</w:t>
            </w:r>
            <w:r w:rsidR="001C4025" w:rsidRPr="00764CA8">
              <w:rPr>
                <w:rFonts w:ascii="Cambria" w:hAnsi="Cambria"/>
                <w:sz w:val="22"/>
                <w:szCs w:val="22"/>
              </w:rPr>
              <w:t>he- ja mitmekettalised sidurid</w:t>
            </w:r>
          </w:p>
          <w:p w14:paraId="75F692EB" w14:textId="77777777" w:rsidR="001C4025" w:rsidRPr="00764CA8" w:rsidRDefault="00EA0D8C" w:rsidP="00463614">
            <w:pPr>
              <w:pStyle w:val="Loendilik"/>
              <w:numPr>
                <w:ilvl w:val="0"/>
                <w:numId w:val="31"/>
              </w:numPr>
              <w:rPr>
                <w:rFonts w:ascii="Cambria" w:hAnsi="Cambria"/>
                <w:sz w:val="22"/>
                <w:szCs w:val="22"/>
              </w:rPr>
            </w:pPr>
            <w:r w:rsidRPr="00764CA8">
              <w:rPr>
                <w:rFonts w:ascii="Cambria" w:hAnsi="Cambria"/>
                <w:sz w:val="22"/>
                <w:szCs w:val="22"/>
              </w:rPr>
              <w:t>Siduriajami tüübid. Mehaaniline aja</w:t>
            </w:r>
            <w:r w:rsidR="001C4025" w:rsidRPr="00764CA8">
              <w:rPr>
                <w:rFonts w:ascii="Cambria" w:hAnsi="Cambria"/>
                <w:sz w:val="22"/>
                <w:szCs w:val="22"/>
              </w:rPr>
              <w:t>m</w:t>
            </w:r>
          </w:p>
          <w:p w14:paraId="3DA9F310" w14:textId="77777777" w:rsidR="001C4025" w:rsidRPr="00764CA8" w:rsidRDefault="001C4025" w:rsidP="00463614">
            <w:pPr>
              <w:pStyle w:val="Loendilik"/>
              <w:numPr>
                <w:ilvl w:val="0"/>
                <w:numId w:val="31"/>
              </w:numPr>
              <w:rPr>
                <w:rFonts w:ascii="Cambria" w:hAnsi="Cambria"/>
                <w:sz w:val="22"/>
                <w:szCs w:val="22"/>
              </w:rPr>
            </w:pPr>
            <w:r w:rsidRPr="00764CA8">
              <w:rPr>
                <w:rFonts w:ascii="Cambria" w:hAnsi="Cambria"/>
                <w:sz w:val="22"/>
                <w:szCs w:val="22"/>
              </w:rPr>
              <w:lastRenderedPageBreak/>
              <w:t xml:space="preserve">Käsikäigukastid. Erinevad </w:t>
            </w:r>
            <w:r w:rsidR="00EA0D8C" w:rsidRPr="00764CA8">
              <w:rPr>
                <w:rFonts w:ascii="Cambria" w:hAnsi="Cambria"/>
                <w:sz w:val="22"/>
                <w:szCs w:val="22"/>
              </w:rPr>
              <w:t>hammasülekanded. Ül</w:t>
            </w:r>
            <w:r w:rsidRPr="00764CA8">
              <w:rPr>
                <w:rFonts w:ascii="Cambria" w:hAnsi="Cambria"/>
                <w:sz w:val="22"/>
                <w:szCs w:val="22"/>
              </w:rPr>
              <w:t>ekandearv. Käigukasti üldehitus</w:t>
            </w:r>
          </w:p>
          <w:p w14:paraId="2009F050" w14:textId="77777777" w:rsidR="001C4025" w:rsidRPr="00764CA8" w:rsidRDefault="001C4025" w:rsidP="00463614">
            <w:pPr>
              <w:pStyle w:val="Loendilik"/>
              <w:numPr>
                <w:ilvl w:val="0"/>
                <w:numId w:val="31"/>
              </w:numPr>
              <w:rPr>
                <w:rFonts w:ascii="Cambria" w:hAnsi="Cambria"/>
                <w:sz w:val="22"/>
                <w:szCs w:val="22"/>
              </w:rPr>
            </w:pPr>
            <w:r w:rsidRPr="00764CA8">
              <w:rPr>
                <w:rFonts w:ascii="Cambria" w:hAnsi="Cambria"/>
                <w:sz w:val="22"/>
                <w:szCs w:val="22"/>
              </w:rPr>
              <w:t>Sünkronisaatorid. Käiguvahetusmehhanism</w:t>
            </w:r>
          </w:p>
          <w:p w14:paraId="42912C01" w14:textId="77777777" w:rsidR="001C4025" w:rsidRPr="00764CA8" w:rsidRDefault="00EA0D8C" w:rsidP="00463614">
            <w:pPr>
              <w:pStyle w:val="Loendilik"/>
              <w:numPr>
                <w:ilvl w:val="0"/>
                <w:numId w:val="31"/>
              </w:numPr>
              <w:rPr>
                <w:rFonts w:ascii="Cambria" w:hAnsi="Cambria"/>
                <w:sz w:val="22"/>
                <w:szCs w:val="22"/>
              </w:rPr>
            </w:pPr>
            <w:r w:rsidRPr="00764CA8">
              <w:rPr>
                <w:rFonts w:ascii="Cambria" w:hAnsi="Cambria"/>
                <w:sz w:val="22"/>
                <w:szCs w:val="22"/>
              </w:rPr>
              <w:t>Võllid ja laagrid</w:t>
            </w:r>
            <w:r w:rsidR="001C4025" w:rsidRPr="00764CA8">
              <w:rPr>
                <w:rFonts w:ascii="Cambria" w:hAnsi="Cambria"/>
                <w:sz w:val="22"/>
                <w:szCs w:val="22"/>
              </w:rPr>
              <w:t>. Spidomeetriajam. Tiguülekanne</w:t>
            </w:r>
          </w:p>
          <w:p w14:paraId="3C647F54" w14:textId="77777777" w:rsidR="001C4025" w:rsidRPr="00764CA8" w:rsidRDefault="001C4025" w:rsidP="00463614">
            <w:pPr>
              <w:pStyle w:val="Loendilik"/>
              <w:numPr>
                <w:ilvl w:val="0"/>
                <w:numId w:val="31"/>
              </w:numPr>
              <w:rPr>
                <w:rFonts w:ascii="Cambria" w:hAnsi="Cambria"/>
                <w:sz w:val="22"/>
                <w:szCs w:val="22"/>
              </w:rPr>
            </w:pPr>
            <w:r w:rsidRPr="00764CA8">
              <w:rPr>
                <w:rFonts w:ascii="Cambria" w:hAnsi="Cambria"/>
                <w:sz w:val="22"/>
                <w:szCs w:val="22"/>
              </w:rPr>
              <w:t>Jaotuskastid ja kordistid</w:t>
            </w:r>
          </w:p>
          <w:p w14:paraId="29F39133" w14:textId="77777777" w:rsidR="001C4025" w:rsidRPr="00764CA8" w:rsidRDefault="001C4025" w:rsidP="00463614">
            <w:pPr>
              <w:pStyle w:val="Loendilik"/>
              <w:numPr>
                <w:ilvl w:val="0"/>
                <w:numId w:val="31"/>
              </w:numPr>
              <w:rPr>
                <w:rFonts w:ascii="Cambria" w:hAnsi="Cambria"/>
                <w:sz w:val="22"/>
                <w:szCs w:val="22"/>
              </w:rPr>
            </w:pPr>
            <w:r w:rsidRPr="00764CA8">
              <w:rPr>
                <w:rFonts w:ascii="Cambria" w:hAnsi="Cambria"/>
                <w:sz w:val="22"/>
                <w:szCs w:val="22"/>
              </w:rPr>
              <w:t>Vedavad sillad. Peaülekanne</w:t>
            </w:r>
          </w:p>
          <w:p w14:paraId="32697D0C" w14:textId="77777777" w:rsidR="001C4025" w:rsidRPr="00764CA8" w:rsidRDefault="00EA0D8C" w:rsidP="00463614">
            <w:pPr>
              <w:pStyle w:val="Loendilik"/>
              <w:numPr>
                <w:ilvl w:val="0"/>
                <w:numId w:val="31"/>
              </w:numPr>
              <w:rPr>
                <w:rFonts w:ascii="Cambria" w:hAnsi="Cambria"/>
                <w:sz w:val="22"/>
                <w:szCs w:val="22"/>
              </w:rPr>
            </w:pPr>
            <w:r w:rsidRPr="00764CA8">
              <w:rPr>
                <w:rFonts w:ascii="Cambria" w:hAnsi="Cambria"/>
                <w:sz w:val="22"/>
                <w:szCs w:val="22"/>
              </w:rPr>
              <w:t>Diferentsiaalid, nende lukustamine.</w:t>
            </w:r>
          </w:p>
          <w:p w14:paraId="6B0F7F98" w14:textId="77777777" w:rsidR="001C4025" w:rsidRPr="00764CA8" w:rsidRDefault="001C4025" w:rsidP="00463614">
            <w:pPr>
              <w:pStyle w:val="Loendilik"/>
              <w:numPr>
                <w:ilvl w:val="0"/>
                <w:numId w:val="31"/>
              </w:numPr>
              <w:rPr>
                <w:rFonts w:ascii="Cambria" w:hAnsi="Cambria"/>
                <w:sz w:val="22"/>
                <w:szCs w:val="22"/>
              </w:rPr>
            </w:pPr>
            <w:r w:rsidRPr="00764CA8">
              <w:rPr>
                <w:rFonts w:ascii="Cambria" w:hAnsi="Cambria"/>
                <w:sz w:val="22"/>
                <w:szCs w:val="22"/>
              </w:rPr>
              <w:t>Käigukastid: a</w:t>
            </w:r>
            <w:r w:rsidR="00EA0D8C" w:rsidRPr="00764CA8">
              <w:rPr>
                <w:rFonts w:ascii="Cambria" w:hAnsi="Cambria"/>
                <w:sz w:val="22"/>
                <w:szCs w:val="22"/>
              </w:rPr>
              <w:t>utomaatkäigukastid, manuaalkäigukastid, variaatorid, robotkäigukastid</w:t>
            </w:r>
          </w:p>
          <w:p w14:paraId="25A93BAD" w14:textId="77777777" w:rsidR="001C4025" w:rsidRPr="00764CA8" w:rsidRDefault="00EA0D8C" w:rsidP="00463614">
            <w:pPr>
              <w:pStyle w:val="Loendilik"/>
              <w:numPr>
                <w:ilvl w:val="0"/>
                <w:numId w:val="31"/>
              </w:numPr>
              <w:rPr>
                <w:rFonts w:ascii="Cambria" w:hAnsi="Cambria"/>
                <w:sz w:val="22"/>
                <w:szCs w:val="22"/>
              </w:rPr>
            </w:pPr>
            <w:r w:rsidRPr="00764CA8">
              <w:rPr>
                <w:rFonts w:ascii="Cambria" w:hAnsi="Cambria"/>
                <w:sz w:val="22"/>
                <w:szCs w:val="22"/>
              </w:rPr>
              <w:t>K</w:t>
            </w:r>
            <w:r w:rsidR="001C4025" w:rsidRPr="00764CA8">
              <w:rPr>
                <w:rFonts w:ascii="Cambria" w:hAnsi="Cambria"/>
                <w:sz w:val="22"/>
                <w:szCs w:val="22"/>
              </w:rPr>
              <w:t>ardaanid ja püsikiirusliigendid</w:t>
            </w:r>
          </w:p>
          <w:p w14:paraId="2F5AA0C5" w14:textId="77777777" w:rsidR="001C4025" w:rsidRPr="00764CA8" w:rsidRDefault="00EA0D8C" w:rsidP="00463614">
            <w:pPr>
              <w:pStyle w:val="Loendilik"/>
              <w:numPr>
                <w:ilvl w:val="0"/>
                <w:numId w:val="31"/>
              </w:numPr>
              <w:rPr>
                <w:rFonts w:ascii="Cambria" w:hAnsi="Cambria"/>
                <w:sz w:val="22"/>
                <w:szCs w:val="22"/>
              </w:rPr>
            </w:pPr>
            <w:r w:rsidRPr="00764CA8">
              <w:rPr>
                <w:rFonts w:ascii="Cambria" w:hAnsi="Cambria"/>
                <w:sz w:val="22"/>
                <w:szCs w:val="22"/>
              </w:rPr>
              <w:t>Jõuülekande hooldusvajaduse määramine</w:t>
            </w:r>
          </w:p>
          <w:p w14:paraId="5907A904" w14:textId="77777777" w:rsidR="001C4025" w:rsidRPr="00764CA8" w:rsidRDefault="00EA0D8C" w:rsidP="00463614">
            <w:pPr>
              <w:pStyle w:val="Loendilik"/>
              <w:numPr>
                <w:ilvl w:val="0"/>
                <w:numId w:val="31"/>
              </w:numPr>
              <w:rPr>
                <w:rFonts w:ascii="Cambria" w:hAnsi="Cambria"/>
                <w:sz w:val="22"/>
                <w:szCs w:val="22"/>
              </w:rPr>
            </w:pPr>
            <w:r w:rsidRPr="00764CA8">
              <w:rPr>
                <w:rFonts w:ascii="Cambria" w:hAnsi="Cambria"/>
                <w:sz w:val="22"/>
                <w:szCs w:val="22"/>
              </w:rPr>
              <w:t>Rem</w:t>
            </w:r>
            <w:r w:rsidR="001C4025" w:rsidRPr="00764CA8">
              <w:rPr>
                <w:rFonts w:ascii="Cambria" w:hAnsi="Cambria"/>
                <w:sz w:val="22"/>
                <w:szCs w:val="22"/>
              </w:rPr>
              <w:t>ondi ja hooldusjuhiste leidmine</w:t>
            </w:r>
          </w:p>
          <w:p w14:paraId="5D5B8405" w14:textId="77777777" w:rsidR="001C4025" w:rsidRPr="00764CA8" w:rsidRDefault="00EA0D8C" w:rsidP="00463614">
            <w:pPr>
              <w:pStyle w:val="Loendilik"/>
              <w:numPr>
                <w:ilvl w:val="0"/>
                <w:numId w:val="31"/>
              </w:numPr>
              <w:rPr>
                <w:rFonts w:ascii="Cambria" w:hAnsi="Cambria"/>
                <w:sz w:val="22"/>
                <w:szCs w:val="22"/>
              </w:rPr>
            </w:pPr>
            <w:r w:rsidRPr="00764CA8">
              <w:rPr>
                <w:rFonts w:ascii="Cambria" w:hAnsi="Cambria"/>
                <w:sz w:val="22"/>
                <w:szCs w:val="22"/>
              </w:rPr>
              <w:t>Erinevate jõuülekande osade ja seadmete hooldustoimingut</w:t>
            </w:r>
            <w:r w:rsidR="001C4025" w:rsidRPr="00764CA8">
              <w:rPr>
                <w:rFonts w:ascii="Cambria" w:hAnsi="Cambria"/>
                <w:sz w:val="22"/>
                <w:szCs w:val="22"/>
              </w:rPr>
              <w:t>e läbi viimine</w:t>
            </w:r>
          </w:p>
          <w:p w14:paraId="68B48CDB" w14:textId="7677649B" w:rsidR="00EA0D8C" w:rsidRPr="00764CA8" w:rsidRDefault="00EA0D8C" w:rsidP="00463614">
            <w:pPr>
              <w:pStyle w:val="Loendilik"/>
              <w:numPr>
                <w:ilvl w:val="0"/>
                <w:numId w:val="31"/>
              </w:numPr>
              <w:rPr>
                <w:rFonts w:ascii="Cambria" w:hAnsi="Cambria"/>
                <w:sz w:val="22"/>
                <w:szCs w:val="22"/>
              </w:rPr>
            </w:pPr>
            <w:r w:rsidRPr="00764CA8">
              <w:rPr>
                <w:rFonts w:ascii="Cambria" w:hAnsi="Cambria"/>
                <w:sz w:val="22"/>
                <w:szCs w:val="22"/>
              </w:rPr>
              <w:t>Tööohutus</w:t>
            </w:r>
          </w:p>
        </w:tc>
      </w:tr>
      <w:tr w:rsidR="00DD02D4" w:rsidRPr="00764CA8" w14:paraId="4BE0E143" w14:textId="77777777" w:rsidTr="00612E68">
        <w:trPr>
          <w:trHeight w:val="899"/>
        </w:trPr>
        <w:tc>
          <w:tcPr>
            <w:tcW w:w="2403" w:type="dxa"/>
          </w:tcPr>
          <w:p w14:paraId="60354CFB" w14:textId="651121FC" w:rsidR="00DD02D4" w:rsidRPr="00764CA8" w:rsidRDefault="00DD02D4" w:rsidP="00DD02D4">
            <w:pPr>
              <w:rPr>
                <w:rFonts w:ascii="Cambria" w:hAnsi="Cambria"/>
                <w:sz w:val="22"/>
                <w:szCs w:val="22"/>
              </w:rPr>
            </w:pPr>
            <w:r w:rsidRPr="006660A5">
              <w:rPr>
                <w:rFonts w:ascii="Cambria" w:hAnsi="Cambria"/>
                <w:b/>
                <w:sz w:val="22"/>
                <w:szCs w:val="22"/>
              </w:rPr>
              <w:lastRenderedPageBreak/>
              <w:t>ÕV 6.</w:t>
            </w:r>
            <w:r w:rsidRPr="00764CA8">
              <w:rPr>
                <w:rFonts w:ascii="Cambria" w:hAnsi="Cambria"/>
                <w:sz w:val="22"/>
                <w:szCs w:val="22"/>
              </w:rPr>
              <w:t xml:space="preserve"> remondib elektriseadiseid ja nende komponente vastavalt tööülesandele ja remondijuhisele</w:t>
            </w:r>
          </w:p>
          <w:p w14:paraId="205745B9" w14:textId="77777777" w:rsidR="00DD02D4" w:rsidRPr="00764CA8" w:rsidRDefault="00DD02D4" w:rsidP="00DD02D4">
            <w:pPr>
              <w:rPr>
                <w:rFonts w:ascii="Cambria" w:hAnsi="Cambria"/>
                <w:color w:val="000000" w:themeColor="text1"/>
                <w:sz w:val="22"/>
                <w:szCs w:val="22"/>
              </w:rPr>
            </w:pPr>
          </w:p>
          <w:p w14:paraId="77D73124" w14:textId="5D51A5EC" w:rsidR="00DD02D4" w:rsidRPr="00764CA8" w:rsidRDefault="00DD02D4" w:rsidP="00DD02D4">
            <w:pPr>
              <w:rPr>
                <w:rFonts w:ascii="Cambria" w:hAnsi="Cambria"/>
                <w:color w:val="000000" w:themeColor="text1"/>
                <w:sz w:val="22"/>
                <w:szCs w:val="22"/>
              </w:rPr>
            </w:pPr>
            <w:r w:rsidRPr="00764CA8">
              <w:rPr>
                <w:rFonts w:ascii="Cambria" w:hAnsi="Cambria"/>
                <w:color w:val="000000" w:themeColor="text1"/>
                <w:sz w:val="22"/>
                <w:szCs w:val="22"/>
              </w:rPr>
              <w:t>Jaotus tundides:</w:t>
            </w:r>
          </w:p>
          <w:p w14:paraId="15852ADE" w14:textId="77777777" w:rsidR="00DD02D4" w:rsidRPr="00764CA8" w:rsidRDefault="00DD02D4" w:rsidP="00DD02D4">
            <w:pPr>
              <w:rPr>
                <w:rFonts w:ascii="Cambria" w:hAnsi="Cambria"/>
                <w:color w:val="000000" w:themeColor="text1"/>
                <w:sz w:val="22"/>
                <w:szCs w:val="22"/>
              </w:rPr>
            </w:pPr>
            <w:r w:rsidRPr="00764CA8">
              <w:rPr>
                <w:rFonts w:ascii="Cambria" w:hAnsi="Cambria"/>
                <w:color w:val="000000" w:themeColor="text1"/>
                <w:sz w:val="22"/>
                <w:szCs w:val="22"/>
              </w:rPr>
              <w:t>teoreetiline töö: 104</w:t>
            </w:r>
          </w:p>
          <w:p w14:paraId="30CA32A2" w14:textId="77777777" w:rsidR="00DD02D4" w:rsidRPr="00764CA8" w:rsidRDefault="00DD02D4" w:rsidP="00DD02D4">
            <w:pPr>
              <w:rPr>
                <w:rFonts w:ascii="Cambria" w:hAnsi="Cambria"/>
                <w:color w:val="000000" w:themeColor="text1"/>
                <w:sz w:val="22"/>
                <w:szCs w:val="22"/>
              </w:rPr>
            </w:pPr>
            <w:r w:rsidRPr="00764CA8">
              <w:rPr>
                <w:rFonts w:ascii="Cambria" w:hAnsi="Cambria"/>
                <w:color w:val="000000" w:themeColor="text1"/>
                <w:sz w:val="22"/>
                <w:szCs w:val="22"/>
              </w:rPr>
              <w:t>praktiline töö: 116</w:t>
            </w:r>
          </w:p>
          <w:p w14:paraId="58053C3A" w14:textId="77777777" w:rsidR="00DD02D4" w:rsidRPr="00764CA8" w:rsidRDefault="00DD02D4" w:rsidP="00DD02D4">
            <w:pPr>
              <w:rPr>
                <w:rFonts w:ascii="Cambria" w:hAnsi="Cambria"/>
                <w:color w:val="000000" w:themeColor="text1"/>
                <w:sz w:val="22"/>
                <w:szCs w:val="22"/>
              </w:rPr>
            </w:pPr>
            <w:r w:rsidRPr="00764CA8">
              <w:rPr>
                <w:rFonts w:ascii="Cambria" w:hAnsi="Cambria"/>
                <w:color w:val="000000" w:themeColor="text1"/>
                <w:sz w:val="22"/>
                <w:szCs w:val="22"/>
              </w:rPr>
              <w:t>iseseisev töö: 66</w:t>
            </w:r>
          </w:p>
          <w:p w14:paraId="44893F4A" w14:textId="5BE472EE" w:rsidR="00DD02D4" w:rsidRPr="00764CA8" w:rsidRDefault="00DD02D4" w:rsidP="00DD02D4">
            <w:pPr>
              <w:rPr>
                <w:rFonts w:ascii="Cambria" w:hAnsi="Cambria"/>
                <w:sz w:val="22"/>
                <w:szCs w:val="22"/>
              </w:rPr>
            </w:pPr>
            <w:r w:rsidRPr="00764CA8">
              <w:rPr>
                <w:rFonts w:ascii="Cambria" w:hAnsi="Cambria"/>
                <w:color w:val="000000" w:themeColor="text1"/>
                <w:sz w:val="22"/>
                <w:szCs w:val="22"/>
              </w:rPr>
              <w:t>kokku: 286</w:t>
            </w:r>
          </w:p>
        </w:tc>
        <w:tc>
          <w:tcPr>
            <w:tcW w:w="3106" w:type="dxa"/>
          </w:tcPr>
          <w:p w14:paraId="39AB3747" w14:textId="77777777" w:rsidR="00DD02D4" w:rsidRPr="00764CA8" w:rsidRDefault="00DD02D4" w:rsidP="00DD02D4">
            <w:pPr>
              <w:rPr>
                <w:rFonts w:ascii="Cambria" w:hAnsi="Cambria"/>
                <w:sz w:val="22"/>
                <w:szCs w:val="22"/>
              </w:rPr>
            </w:pPr>
            <w:r w:rsidRPr="00764CA8">
              <w:rPr>
                <w:rFonts w:ascii="Cambria" w:hAnsi="Cambria"/>
                <w:sz w:val="22"/>
                <w:szCs w:val="22"/>
              </w:rPr>
              <w:t>Hindab ülesande alusel elektriseadiste ja nende komponentide seisukorda, selgitab edasist töö käiku</w:t>
            </w:r>
          </w:p>
          <w:p w14:paraId="78745FE7" w14:textId="77777777" w:rsidR="00DD02D4" w:rsidRPr="00764CA8" w:rsidRDefault="00DD02D4" w:rsidP="00DD02D4">
            <w:pPr>
              <w:rPr>
                <w:rFonts w:ascii="Cambria" w:hAnsi="Cambria"/>
                <w:sz w:val="22"/>
                <w:szCs w:val="22"/>
              </w:rPr>
            </w:pPr>
            <w:r w:rsidRPr="00764CA8">
              <w:rPr>
                <w:rFonts w:ascii="Cambria" w:hAnsi="Cambria"/>
                <w:sz w:val="22"/>
                <w:szCs w:val="22"/>
              </w:rPr>
              <w:t>Loeb ja salvestab diagnostikaseadmega</w:t>
            </w:r>
          </w:p>
          <w:p w14:paraId="23901B34" w14:textId="77777777" w:rsidR="00DD02D4" w:rsidRPr="00764CA8" w:rsidRDefault="00DD02D4" w:rsidP="00DD02D4">
            <w:pPr>
              <w:rPr>
                <w:rFonts w:ascii="Cambria" w:hAnsi="Cambria"/>
                <w:sz w:val="22"/>
                <w:szCs w:val="22"/>
              </w:rPr>
            </w:pPr>
            <w:r w:rsidRPr="00764CA8">
              <w:rPr>
                <w:rFonts w:ascii="Cambria" w:hAnsi="Cambria"/>
                <w:sz w:val="22"/>
                <w:szCs w:val="22"/>
              </w:rPr>
              <w:t>rikkekoode elektriseadiste ja nende</w:t>
            </w:r>
          </w:p>
          <w:p w14:paraId="6A705E26" w14:textId="77777777" w:rsidR="00DD02D4" w:rsidRPr="00764CA8" w:rsidRDefault="00DD02D4" w:rsidP="00DD02D4">
            <w:pPr>
              <w:rPr>
                <w:rFonts w:ascii="Cambria" w:hAnsi="Cambria"/>
                <w:sz w:val="22"/>
                <w:szCs w:val="22"/>
              </w:rPr>
            </w:pPr>
            <w:r w:rsidRPr="00764CA8">
              <w:rPr>
                <w:rFonts w:ascii="Cambria" w:hAnsi="Cambria"/>
                <w:sz w:val="22"/>
                <w:szCs w:val="22"/>
              </w:rPr>
              <w:t>komponentide ning selgitab nende tähendust remondijuhise alusel</w:t>
            </w:r>
          </w:p>
          <w:p w14:paraId="73D8C3D9" w14:textId="77777777" w:rsidR="00DD02D4" w:rsidRPr="00764CA8" w:rsidRDefault="00DD02D4" w:rsidP="00DD02D4">
            <w:pPr>
              <w:rPr>
                <w:rFonts w:ascii="Cambria" w:hAnsi="Cambria"/>
                <w:sz w:val="22"/>
                <w:szCs w:val="22"/>
              </w:rPr>
            </w:pPr>
            <w:r w:rsidRPr="00764CA8">
              <w:rPr>
                <w:rFonts w:ascii="Cambria" w:hAnsi="Cambria"/>
                <w:sz w:val="22"/>
                <w:szCs w:val="22"/>
              </w:rPr>
              <w:t>Mõõdab elektriseadiste ja nende</w:t>
            </w:r>
          </w:p>
          <w:p w14:paraId="5DDE5930" w14:textId="77777777" w:rsidR="00DD02D4" w:rsidRPr="00764CA8" w:rsidRDefault="00DD02D4" w:rsidP="00DD02D4">
            <w:pPr>
              <w:rPr>
                <w:rFonts w:ascii="Cambria" w:hAnsi="Cambria"/>
                <w:sz w:val="22"/>
                <w:szCs w:val="22"/>
              </w:rPr>
            </w:pPr>
            <w:r w:rsidRPr="00764CA8">
              <w:rPr>
                <w:rFonts w:ascii="Cambria" w:hAnsi="Cambria"/>
                <w:sz w:val="22"/>
                <w:szCs w:val="22"/>
              </w:rPr>
              <w:t xml:space="preserve">komponentide tööparameetreid ning võrdleb </w:t>
            </w:r>
            <w:r w:rsidRPr="00764CA8">
              <w:rPr>
                <w:rFonts w:ascii="Cambria" w:hAnsi="Cambria"/>
                <w:sz w:val="22"/>
                <w:szCs w:val="22"/>
              </w:rPr>
              <w:lastRenderedPageBreak/>
              <w:t>saadud tulemusi tootja andmetega,</w:t>
            </w:r>
          </w:p>
          <w:p w14:paraId="36105BEE" w14:textId="77777777" w:rsidR="00DD02D4" w:rsidRPr="00764CA8" w:rsidRDefault="00DD02D4" w:rsidP="00DD02D4">
            <w:pPr>
              <w:rPr>
                <w:rFonts w:ascii="Cambria" w:hAnsi="Cambria"/>
                <w:sz w:val="22"/>
                <w:szCs w:val="22"/>
              </w:rPr>
            </w:pPr>
            <w:r w:rsidRPr="00764CA8">
              <w:rPr>
                <w:rFonts w:ascii="Cambria" w:hAnsi="Cambria"/>
                <w:sz w:val="22"/>
                <w:szCs w:val="22"/>
              </w:rPr>
              <w:t xml:space="preserve">selgitab võrdlustulemusi </w:t>
            </w:r>
          </w:p>
          <w:p w14:paraId="2CA39CF8" w14:textId="77777777" w:rsidR="00DD02D4" w:rsidRPr="00764CA8" w:rsidRDefault="00DD02D4" w:rsidP="00DD02D4">
            <w:pPr>
              <w:rPr>
                <w:rFonts w:ascii="Cambria" w:hAnsi="Cambria"/>
                <w:sz w:val="22"/>
                <w:szCs w:val="22"/>
              </w:rPr>
            </w:pPr>
            <w:r w:rsidRPr="00764CA8">
              <w:rPr>
                <w:rFonts w:ascii="Cambria" w:hAnsi="Cambria"/>
                <w:sz w:val="22"/>
                <w:szCs w:val="22"/>
              </w:rPr>
              <w:t>Osandab, tähistab ja defekteerib</w:t>
            </w:r>
          </w:p>
          <w:p w14:paraId="1BC991F7" w14:textId="77777777" w:rsidR="00DD02D4" w:rsidRPr="00764CA8" w:rsidRDefault="00DD02D4" w:rsidP="00DD02D4">
            <w:pPr>
              <w:rPr>
                <w:rFonts w:ascii="Cambria" w:hAnsi="Cambria"/>
                <w:sz w:val="22"/>
                <w:szCs w:val="22"/>
              </w:rPr>
            </w:pPr>
            <w:r w:rsidRPr="00764CA8">
              <w:rPr>
                <w:rFonts w:ascii="Cambria" w:hAnsi="Cambria"/>
                <w:sz w:val="22"/>
                <w:szCs w:val="22"/>
              </w:rPr>
              <w:t>elektriseadiseid ja nende komponente vastavalt tööülesandele ja remondijuhisele</w:t>
            </w:r>
          </w:p>
          <w:p w14:paraId="1EF1693B" w14:textId="77777777" w:rsidR="00DD02D4" w:rsidRPr="00764CA8" w:rsidRDefault="00DD02D4" w:rsidP="00DD02D4">
            <w:pPr>
              <w:rPr>
                <w:rFonts w:ascii="Cambria" w:hAnsi="Cambria"/>
                <w:sz w:val="22"/>
                <w:szCs w:val="22"/>
              </w:rPr>
            </w:pPr>
            <w:r w:rsidRPr="00764CA8">
              <w:rPr>
                <w:rFonts w:ascii="Cambria" w:hAnsi="Cambria"/>
                <w:sz w:val="22"/>
                <w:szCs w:val="22"/>
              </w:rPr>
              <w:t>Remondib elektriseadised ja nende</w:t>
            </w:r>
          </w:p>
          <w:p w14:paraId="2E5EAE43" w14:textId="77777777" w:rsidR="00DD02D4" w:rsidRPr="00764CA8" w:rsidRDefault="00DD02D4" w:rsidP="00DD02D4">
            <w:pPr>
              <w:rPr>
                <w:rFonts w:ascii="Cambria" w:hAnsi="Cambria"/>
                <w:sz w:val="22"/>
                <w:szCs w:val="22"/>
              </w:rPr>
            </w:pPr>
            <w:r w:rsidRPr="00764CA8">
              <w:rPr>
                <w:rFonts w:ascii="Cambria" w:hAnsi="Cambria"/>
                <w:sz w:val="22"/>
                <w:szCs w:val="22"/>
              </w:rPr>
              <w:t>komponendid vastavalt tööülesandele ja remondijuhisele</w:t>
            </w:r>
          </w:p>
          <w:p w14:paraId="0150122A" w14:textId="77777777" w:rsidR="00DD02D4" w:rsidRPr="00764CA8" w:rsidRDefault="00DD02D4" w:rsidP="00DD02D4">
            <w:pPr>
              <w:rPr>
                <w:rFonts w:ascii="Cambria" w:hAnsi="Cambria"/>
                <w:sz w:val="22"/>
                <w:szCs w:val="22"/>
              </w:rPr>
            </w:pPr>
            <w:r w:rsidRPr="00764CA8">
              <w:rPr>
                <w:rFonts w:ascii="Cambria" w:hAnsi="Cambria"/>
                <w:sz w:val="22"/>
                <w:szCs w:val="22"/>
              </w:rPr>
              <w:t>Koostab ja seadistab elektriseadised ja nende komponendid vastavalt</w:t>
            </w:r>
          </w:p>
          <w:p w14:paraId="604DDB23" w14:textId="77D59638" w:rsidR="00DD02D4" w:rsidRPr="00764CA8" w:rsidRDefault="00DD02D4" w:rsidP="00DD02D4">
            <w:pPr>
              <w:rPr>
                <w:rFonts w:ascii="Cambria" w:hAnsi="Cambria"/>
                <w:sz w:val="22"/>
                <w:szCs w:val="22"/>
              </w:rPr>
            </w:pPr>
            <w:r w:rsidRPr="00764CA8">
              <w:rPr>
                <w:rFonts w:ascii="Cambria" w:hAnsi="Cambria"/>
                <w:sz w:val="22"/>
                <w:szCs w:val="22"/>
              </w:rPr>
              <w:t>remondijuhisele, teeb remondijärgse kontrolli</w:t>
            </w:r>
          </w:p>
        </w:tc>
        <w:tc>
          <w:tcPr>
            <w:tcW w:w="4488" w:type="dxa"/>
            <w:gridSpan w:val="2"/>
          </w:tcPr>
          <w:p w14:paraId="25DCC514" w14:textId="77777777" w:rsidR="00DD02D4" w:rsidRPr="00764CA8" w:rsidRDefault="00DD02D4" w:rsidP="00DD02D4">
            <w:pPr>
              <w:rPr>
                <w:rFonts w:ascii="Cambria" w:hAnsi="Cambria"/>
                <w:sz w:val="22"/>
                <w:szCs w:val="22"/>
              </w:rPr>
            </w:pPr>
          </w:p>
        </w:tc>
        <w:tc>
          <w:tcPr>
            <w:tcW w:w="1520" w:type="dxa"/>
          </w:tcPr>
          <w:p w14:paraId="2181514E" w14:textId="19CB118F" w:rsidR="00DD02D4" w:rsidRPr="00764CA8" w:rsidRDefault="00DD02D4" w:rsidP="00DD02D4">
            <w:pPr>
              <w:rPr>
                <w:rFonts w:ascii="Cambria" w:hAnsi="Cambria"/>
                <w:sz w:val="22"/>
                <w:szCs w:val="22"/>
              </w:rPr>
            </w:pPr>
            <w:r w:rsidRPr="00764CA8">
              <w:rPr>
                <w:rFonts w:ascii="Cambria" w:hAnsi="Cambria"/>
                <w:sz w:val="22"/>
                <w:szCs w:val="22"/>
              </w:rPr>
              <w:t>eristav</w:t>
            </w:r>
          </w:p>
        </w:tc>
        <w:tc>
          <w:tcPr>
            <w:tcW w:w="4501" w:type="dxa"/>
            <w:gridSpan w:val="2"/>
          </w:tcPr>
          <w:p w14:paraId="0AF4026F" w14:textId="77777777" w:rsidR="00D06BA0" w:rsidRPr="00764CA8" w:rsidRDefault="00D06BA0" w:rsidP="00DD02D4">
            <w:pPr>
              <w:rPr>
                <w:rFonts w:ascii="Cambria" w:hAnsi="Cambria"/>
                <w:b/>
                <w:sz w:val="22"/>
                <w:szCs w:val="22"/>
              </w:rPr>
            </w:pPr>
            <w:r w:rsidRPr="00764CA8">
              <w:rPr>
                <w:rFonts w:ascii="Cambria" w:hAnsi="Cambria"/>
                <w:b/>
                <w:sz w:val="22"/>
                <w:szCs w:val="22"/>
              </w:rPr>
              <w:t xml:space="preserve">MOOTORIELEKTROONIKA </w:t>
            </w:r>
          </w:p>
          <w:p w14:paraId="693256DC" w14:textId="737C67FB" w:rsidR="00DD02D4" w:rsidRPr="00764CA8" w:rsidRDefault="005A7551" w:rsidP="00DD02D4">
            <w:pPr>
              <w:rPr>
                <w:rFonts w:ascii="Cambria" w:hAnsi="Cambria"/>
                <w:b/>
                <w:sz w:val="22"/>
                <w:szCs w:val="22"/>
              </w:rPr>
            </w:pPr>
            <w:r>
              <w:rPr>
                <w:rFonts w:ascii="Cambria" w:hAnsi="Cambria"/>
                <w:b/>
                <w:sz w:val="22"/>
                <w:szCs w:val="22"/>
              </w:rPr>
              <w:t>(</w:t>
            </w:r>
            <w:r w:rsidR="00D06BA0" w:rsidRPr="00764CA8">
              <w:rPr>
                <w:rFonts w:ascii="Cambria" w:hAnsi="Cambria"/>
                <w:b/>
                <w:sz w:val="22"/>
                <w:szCs w:val="22"/>
              </w:rPr>
              <w:t>T</w:t>
            </w:r>
            <w:r>
              <w:rPr>
                <w:rFonts w:ascii="Cambria" w:hAnsi="Cambria"/>
                <w:b/>
                <w:sz w:val="22"/>
                <w:szCs w:val="22"/>
              </w:rPr>
              <w:t xml:space="preserve"> </w:t>
            </w:r>
            <w:r w:rsidR="00D06BA0" w:rsidRPr="00764CA8">
              <w:rPr>
                <w:rFonts w:ascii="Cambria" w:hAnsi="Cambria"/>
                <w:b/>
                <w:color w:val="000000" w:themeColor="text1"/>
                <w:sz w:val="22"/>
                <w:szCs w:val="22"/>
              </w:rPr>
              <w:t>40 +</w:t>
            </w:r>
            <w:r w:rsidR="00DD02D4" w:rsidRPr="00764CA8">
              <w:rPr>
                <w:rFonts w:ascii="Cambria" w:hAnsi="Cambria"/>
                <w:b/>
                <w:color w:val="000000" w:themeColor="text1"/>
                <w:sz w:val="22"/>
                <w:szCs w:val="22"/>
              </w:rPr>
              <w:t xml:space="preserve"> </w:t>
            </w:r>
            <w:r w:rsidR="00D06BA0" w:rsidRPr="00764CA8">
              <w:rPr>
                <w:rFonts w:ascii="Cambria" w:hAnsi="Cambria"/>
                <w:b/>
                <w:color w:val="000000" w:themeColor="text1"/>
                <w:sz w:val="22"/>
                <w:szCs w:val="22"/>
              </w:rPr>
              <w:t xml:space="preserve">P </w:t>
            </w:r>
            <w:r w:rsidR="00DD02D4" w:rsidRPr="00764CA8">
              <w:rPr>
                <w:rFonts w:ascii="Cambria" w:hAnsi="Cambria"/>
                <w:b/>
                <w:color w:val="000000" w:themeColor="text1"/>
                <w:sz w:val="22"/>
                <w:szCs w:val="22"/>
              </w:rPr>
              <w:t xml:space="preserve">40P </w:t>
            </w:r>
            <w:r w:rsidR="00D06BA0" w:rsidRPr="00764CA8">
              <w:rPr>
                <w:rFonts w:ascii="Cambria" w:hAnsi="Cambria"/>
                <w:b/>
                <w:color w:val="000000" w:themeColor="text1"/>
                <w:sz w:val="22"/>
                <w:szCs w:val="22"/>
              </w:rPr>
              <w:t>+ I 24</w:t>
            </w:r>
            <w:r>
              <w:rPr>
                <w:rFonts w:ascii="Cambria" w:hAnsi="Cambria"/>
                <w:b/>
                <w:color w:val="000000" w:themeColor="text1"/>
                <w:sz w:val="22"/>
                <w:szCs w:val="22"/>
              </w:rPr>
              <w:t>)</w:t>
            </w:r>
          </w:p>
          <w:p w14:paraId="30EE7F5C" w14:textId="77777777" w:rsidR="00511459" w:rsidRPr="00764CA8" w:rsidRDefault="00511459" w:rsidP="00463614">
            <w:pPr>
              <w:pStyle w:val="Loendilik"/>
              <w:numPr>
                <w:ilvl w:val="0"/>
                <w:numId w:val="32"/>
              </w:numPr>
              <w:rPr>
                <w:rFonts w:ascii="Cambria" w:hAnsi="Cambria"/>
                <w:sz w:val="22"/>
                <w:szCs w:val="22"/>
              </w:rPr>
            </w:pPr>
            <w:r w:rsidRPr="00764CA8">
              <w:rPr>
                <w:rFonts w:ascii="Cambria" w:hAnsi="Cambria"/>
                <w:sz w:val="22"/>
                <w:szCs w:val="22"/>
              </w:rPr>
              <w:t>S</w:t>
            </w:r>
            <w:r w:rsidR="00DD02D4" w:rsidRPr="00764CA8">
              <w:rPr>
                <w:rFonts w:ascii="Cambria" w:hAnsi="Cambria"/>
                <w:sz w:val="22"/>
                <w:szCs w:val="22"/>
              </w:rPr>
              <w:t>üütesüsteemid</w:t>
            </w:r>
          </w:p>
          <w:p w14:paraId="7F5DA6EB" w14:textId="77777777" w:rsidR="00511459" w:rsidRPr="00764CA8" w:rsidRDefault="00511459" w:rsidP="00463614">
            <w:pPr>
              <w:pStyle w:val="Loendilik"/>
              <w:numPr>
                <w:ilvl w:val="0"/>
                <w:numId w:val="32"/>
              </w:numPr>
              <w:rPr>
                <w:rFonts w:ascii="Cambria" w:hAnsi="Cambria"/>
                <w:sz w:val="22"/>
                <w:szCs w:val="22"/>
              </w:rPr>
            </w:pPr>
            <w:r w:rsidRPr="00764CA8">
              <w:rPr>
                <w:rFonts w:ascii="Cambria" w:hAnsi="Cambria"/>
                <w:sz w:val="22"/>
                <w:szCs w:val="22"/>
              </w:rPr>
              <w:t>O</w:t>
            </w:r>
            <w:r w:rsidR="00DD02D4" w:rsidRPr="00764CA8">
              <w:rPr>
                <w:rFonts w:ascii="Cambria" w:hAnsi="Cambria"/>
                <w:sz w:val="22"/>
                <w:szCs w:val="22"/>
              </w:rPr>
              <w:t>stsillogrammide lugemine</w:t>
            </w:r>
          </w:p>
          <w:p w14:paraId="1B98F459" w14:textId="77777777" w:rsidR="00511459" w:rsidRPr="00764CA8" w:rsidRDefault="00511459" w:rsidP="00463614">
            <w:pPr>
              <w:pStyle w:val="Loendilik"/>
              <w:numPr>
                <w:ilvl w:val="0"/>
                <w:numId w:val="32"/>
              </w:numPr>
              <w:rPr>
                <w:rFonts w:ascii="Cambria" w:hAnsi="Cambria"/>
                <w:sz w:val="22"/>
                <w:szCs w:val="22"/>
              </w:rPr>
            </w:pPr>
            <w:r w:rsidRPr="00764CA8">
              <w:rPr>
                <w:rFonts w:ascii="Cambria" w:hAnsi="Cambria"/>
                <w:sz w:val="22"/>
                <w:szCs w:val="22"/>
              </w:rPr>
              <w:t>K</w:t>
            </w:r>
            <w:r w:rsidR="00DD02D4" w:rsidRPr="00764CA8">
              <w:rPr>
                <w:rFonts w:ascii="Cambria" w:hAnsi="Cambria"/>
                <w:sz w:val="22"/>
                <w:szCs w:val="22"/>
              </w:rPr>
              <w:t>üttesegu ja heitgaasid</w:t>
            </w:r>
          </w:p>
          <w:p w14:paraId="14F7294B" w14:textId="77777777" w:rsidR="00511459" w:rsidRPr="00764CA8" w:rsidRDefault="00511459" w:rsidP="00463614">
            <w:pPr>
              <w:pStyle w:val="Loendilik"/>
              <w:numPr>
                <w:ilvl w:val="0"/>
                <w:numId w:val="32"/>
              </w:numPr>
              <w:rPr>
                <w:rFonts w:ascii="Cambria" w:hAnsi="Cambria"/>
                <w:sz w:val="22"/>
                <w:szCs w:val="22"/>
              </w:rPr>
            </w:pPr>
            <w:r w:rsidRPr="00764CA8">
              <w:rPr>
                <w:rFonts w:ascii="Cambria" w:hAnsi="Cambria"/>
                <w:sz w:val="22"/>
                <w:szCs w:val="22"/>
              </w:rPr>
              <w:t>O</w:t>
            </w:r>
            <w:r w:rsidR="00DD02D4" w:rsidRPr="00764CA8">
              <w:rPr>
                <w:rFonts w:ascii="Cambria" w:hAnsi="Cambria"/>
                <w:sz w:val="22"/>
                <w:szCs w:val="22"/>
              </w:rPr>
              <w:t>tto- ja diiselmootorite toitesüsteemid</w:t>
            </w:r>
          </w:p>
          <w:p w14:paraId="05ABB3D5" w14:textId="49550C10" w:rsidR="00DD02D4" w:rsidRPr="00764CA8" w:rsidRDefault="00511459" w:rsidP="00463614">
            <w:pPr>
              <w:pStyle w:val="Loendilik"/>
              <w:numPr>
                <w:ilvl w:val="0"/>
                <w:numId w:val="32"/>
              </w:numPr>
              <w:rPr>
                <w:rFonts w:ascii="Cambria" w:hAnsi="Cambria"/>
                <w:sz w:val="22"/>
                <w:szCs w:val="22"/>
              </w:rPr>
            </w:pPr>
            <w:r w:rsidRPr="00764CA8">
              <w:rPr>
                <w:rFonts w:ascii="Cambria" w:hAnsi="Cambria"/>
                <w:sz w:val="22"/>
                <w:szCs w:val="22"/>
              </w:rPr>
              <w:t>A</w:t>
            </w:r>
            <w:r w:rsidR="00DD02D4" w:rsidRPr="00764CA8">
              <w:rPr>
                <w:rFonts w:ascii="Cambria" w:hAnsi="Cambria"/>
                <w:sz w:val="22"/>
                <w:szCs w:val="22"/>
              </w:rPr>
              <w:t>ndurid ja täiturseadised</w:t>
            </w:r>
          </w:p>
          <w:p w14:paraId="0FDD0214" w14:textId="77777777" w:rsidR="001D6FDE" w:rsidRPr="00764CA8" w:rsidRDefault="00DD02D4" w:rsidP="00DD02D4">
            <w:pPr>
              <w:rPr>
                <w:rFonts w:ascii="Cambria" w:hAnsi="Cambria"/>
                <w:b/>
                <w:sz w:val="22"/>
                <w:szCs w:val="22"/>
              </w:rPr>
            </w:pPr>
            <w:r w:rsidRPr="00764CA8">
              <w:rPr>
                <w:rFonts w:ascii="Cambria" w:hAnsi="Cambria"/>
                <w:b/>
                <w:sz w:val="22"/>
                <w:szCs w:val="22"/>
              </w:rPr>
              <w:t xml:space="preserve">OMADIAGNOOSISÜSTEEM </w:t>
            </w:r>
          </w:p>
          <w:p w14:paraId="271E9C7E" w14:textId="5A0C57BF" w:rsidR="00DD02D4" w:rsidRPr="00764CA8" w:rsidRDefault="005A7551" w:rsidP="00DD02D4">
            <w:pPr>
              <w:rPr>
                <w:rFonts w:ascii="Cambria" w:hAnsi="Cambria"/>
                <w:b/>
                <w:sz w:val="22"/>
                <w:szCs w:val="22"/>
              </w:rPr>
            </w:pPr>
            <w:r>
              <w:rPr>
                <w:rFonts w:ascii="Cambria" w:hAnsi="Cambria"/>
                <w:b/>
                <w:sz w:val="22"/>
                <w:szCs w:val="22"/>
              </w:rPr>
              <w:t>(</w:t>
            </w:r>
            <w:r w:rsidR="001D6FDE" w:rsidRPr="00764CA8">
              <w:rPr>
                <w:rFonts w:ascii="Cambria" w:hAnsi="Cambria"/>
                <w:b/>
                <w:sz w:val="22"/>
                <w:szCs w:val="22"/>
              </w:rPr>
              <w:t xml:space="preserve">T </w:t>
            </w:r>
            <w:r w:rsidR="00DD02D4" w:rsidRPr="00764CA8">
              <w:rPr>
                <w:rFonts w:ascii="Cambria" w:hAnsi="Cambria"/>
                <w:b/>
                <w:sz w:val="22"/>
                <w:szCs w:val="22"/>
              </w:rPr>
              <w:t>14</w:t>
            </w:r>
            <w:r w:rsidR="001D6FDE" w:rsidRPr="00764CA8">
              <w:rPr>
                <w:rFonts w:ascii="Cambria" w:hAnsi="Cambria"/>
                <w:b/>
                <w:color w:val="000000" w:themeColor="text1"/>
                <w:sz w:val="22"/>
                <w:szCs w:val="22"/>
              </w:rPr>
              <w:t xml:space="preserve"> +</w:t>
            </w:r>
            <w:r w:rsidR="00DD02D4" w:rsidRPr="00764CA8">
              <w:rPr>
                <w:rFonts w:ascii="Cambria" w:hAnsi="Cambria"/>
                <w:b/>
                <w:color w:val="000000" w:themeColor="text1"/>
                <w:sz w:val="22"/>
                <w:szCs w:val="22"/>
              </w:rPr>
              <w:t xml:space="preserve"> </w:t>
            </w:r>
            <w:r w:rsidR="001D6FDE" w:rsidRPr="00764CA8">
              <w:rPr>
                <w:rFonts w:ascii="Cambria" w:hAnsi="Cambria"/>
                <w:b/>
                <w:color w:val="000000" w:themeColor="text1"/>
                <w:sz w:val="22"/>
                <w:szCs w:val="22"/>
              </w:rPr>
              <w:t>P 26 +</w:t>
            </w:r>
            <w:r w:rsidR="00DD02D4" w:rsidRPr="00764CA8">
              <w:rPr>
                <w:rFonts w:ascii="Cambria" w:hAnsi="Cambria"/>
                <w:b/>
                <w:color w:val="000000" w:themeColor="text1"/>
                <w:sz w:val="22"/>
                <w:szCs w:val="22"/>
              </w:rPr>
              <w:t xml:space="preserve"> </w:t>
            </w:r>
            <w:r w:rsidR="001D6FDE" w:rsidRPr="00764CA8">
              <w:rPr>
                <w:rFonts w:ascii="Cambria" w:hAnsi="Cambria"/>
                <w:b/>
                <w:color w:val="000000" w:themeColor="text1"/>
                <w:sz w:val="22"/>
                <w:szCs w:val="22"/>
              </w:rPr>
              <w:t>I 12</w:t>
            </w:r>
            <w:r>
              <w:rPr>
                <w:rFonts w:ascii="Cambria" w:hAnsi="Cambria"/>
                <w:b/>
                <w:color w:val="000000" w:themeColor="text1"/>
                <w:sz w:val="22"/>
                <w:szCs w:val="22"/>
              </w:rPr>
              <w:t>)</w:t>
            </w:r>
          </w:p>
          <w:p w14:paraId="02391515" w14:textId="77777777" w:rsidR="001D6FDE" w:rsidRPr="00764CA8" w:rsidRDefault="001D6FDE" w:rsidP="00463614">
            <w:pPr>
              <w:pStyle w:val="Loendilik"/>
              <w:numPr>
                <w:ilvl w:val="0"/>
                <w:numId w:val="33"/>
              </w:numPr>
              <w:rPr>
                <w:rFonts w:ascii="Cambria" w:hAnsi="Cambria"/>
                <w:sz w:val="22"/>
                <w:szCs w:val="22"/>
              </w:rPr>
            </w:pPr>
            <w:r w:rsidRPr="00764CA8">
              <w:rPr>
                <w:rFonts w:ascii="Cambria" w:hAnsi="Cambria"/>
                <w:sz w:val="22"/>
                <w:szCs w:val="22"/>
              </w:rPr>
              <w:t>V</w:t>
            </w:r>
            <w:r w:rsidR="00DD02D4" w:rsidRPr="00764CA8">
              <w:rPr>
                <w:rFonts w:ascii="Cambria" w:hAnsi="Cambria"/>
                <w:sz w:val="22"/>
                <w:szCs w:val="22"/>
              </w:rPr>
              <w:t>eakoodide lugemine</w:t>
            </w:r>
            <w:r w:rsidRPr="00764CA8">
              <w:rPr>
                <w:rFonts w:ascii="Cambria" w:hAnsi="Cambria"/>
                <w:sz w:val="22"/>
                <w:szCs w:val="22"/>
              </w:rPr>
              <w:t>,</w:t>
            </w:r>
            <w:r w:rsidR="00DD02D4" w:rsidRPr="00764CA8">
              <w:rPr>
                <w:rFonts w:ascii="Cambria" w:hAnsi="Cambria"/>
                <w:sz w:val="22"/>
                <w:szCs w:val="22"/>
              </w:rPr>
              <w:t xml:space="preserve"> salvestamine ja kustutamine</w:t>
            </w:r>
          </w:p>
          <w:p w14:paraId="7B495AF8" w14:textId="77777777" w:rsidR="001D6FDE" w:rsidRPr="00764CA8" w:rsidRDefault="001D6FDE" w:rsidP="00463614">
            <w:pPr>
              <w:pStyle w:val="Loendilik"/>
              <w:numPr>
                <w:ilvl w:val="0"/>
                <w:numId w:val="33"/>
              </w:numPr>
              <w:rPr>
                <w:rFonts w:ascii="Cambria" w:hAnsi="Cambria"/>
                <w:sz w:val="22"/>
                <w:szCs w:val="22"/>
              </w:rPr>
            </w:pPr>
            <w:r w:rsidRPr="00764CA8">
              <w:rPr>
                <w:rFonts w:ascii="Cambria" w:hAnsi="Cambria"/>
                <w:sz w:val="22"/>
                <w:szCs w:val="22"/>
              </w:rPr>
              <w:t>A</w:t>
            </w:r>
            <w:r w:rsidR="00DD02D4" w:rsidRPr="00764CA8">
              <w:rPr>
                <w:rFonts w:ascii="Cambria" w:hAnsi="Cambria"/>
                <w:sz w:val="22"/>
                <w:szCs w:val="22"/>
              </w:rPr>
              <w:t>ndurid ja täiturseadised</w:t>
            </w:r>
          </w:p>
          <w:p w14:paraId="3EC508D3" w14:textId="77777777" w:rsidR="001D6FDE" w:rsidRPr="00764CA8" w:rsidRDefault="001D6FDE" w:rsidP="00463614">
            <w:pPr>
              <w:pStyle w:val="Loendilik"/>
              <w:numPr>
                <w:ilvl w:val="0"/>
                <w:numId w:val="33"/>
              </w:numPr>
              <w:rPr>
                <w:rFonts w:ascii="Cambria" w:hAnsi="Cambria"/>
                <w:sz w:val="22"/>
                <w:szCs w:val="22"/>
              </w:rPr>
            </w:pPr>
            <w:r w:rsidRPr="00764CA8">
              <w:rPr>
                <w:rFonts w:ascii="Cambria" w:hAnsi="Cambria"/>
                <w:sz w:val="22"/>
                <w:szCs w:val="22"/>
              </w:rPr>
              <w:t>A</w:t>
            </w:r>
            <w:r w:rsidR="00DD02D4" w:rsidRPr="00764CA8">
              <w:rPr>
                <w:rFonts w:ascii="Cambria" w:hAnsi="Cambria"/>
                <w:sz w:val="22"/>
                <w:szCs w:val="22"/>
              </w:rPr>
              <w:t>ndurite ja täiturite elektriliste parameetrite mõõtmine</w:t>
            </w:r>
          </w:p>
          <w:p w14:paraId="1273A973" w14:textId="4A9EC217" w:rsidR="00DD02D4" w:rsidRPr="00764CA8" w:rsidRDefault="001D6FDE" w:rsidP="00463614">
            <w:pPr>
              <w:pStyle w:val="Loendilik"/>
              <w:numPr>
                <w:ilvl w:val="0"/>
                <w:numId w:val="33"/>
              </w:numPr>
              <w:rPr>
                <w:rFonts w:ascii="Cambria" w:hAnsi="Cambria"/>
                <w:sz w:val="22"/>
                <w:szCs w:val="22"/>
              </w:rPr>
            </w:pPr>
            <w:r w:rsidRPr="00764CA8">
              <w:rPr>
                <w:rFonts w:ascii="Cambria" w:hAnsi="Cambria"/>
                <w:sz w:val="22"/>
                <w:szCs w:val="22"/>
              </w:rPr>
              <w:t>T</w:t>
            </w:r>
            <w:r w:rsidR="00DD02D4" w:rsidRPr="00764CA8">
              <w:rPr>
                <w:rFonts w:ascii="Cambria" w:hAnsi="Cambria"/>
                <w:sz w:val="22"/>
                <w:szCs w:val="22"/>
              </w:rPr>
              <w:t>äiturite aktiveerimine</w:t>
            </w:r>
          </w:p>
          <w:p w14:paraId="7A385752" w14:textId="5D29C2A9" w:rsidR="00DD02D4" w:rsidRPr="00764CA8" w:rsidRDefault="00DD02D4" w:rsidP="00DD02D4">
            <w:pPr>
              <w:rPr>
                <w:rFonts w:ascii="Cambria" w:hAnsi="Cambria"/>
                <w:b/>
                <w:color w:val="000000" w:themeColor="text1"/>
                <w:sz w:val="22"/>
                <w:szCs w:val="22"/>
              </w:rPr>
            </w:pPr>
            <w:r w:rsidRPr="00764CA8">
              <w:rPr>
                <w:rFonts w:ascii="Cambria" w:hAnsi="Cambria"/>
                <w:b/>
                <w:sz w:val="22"/>
                <w:szCs w:val="22"/>
              </w:rPr>
              <w:lastRenderedPageBreak/>
              <w:t xml:space="preserve">PIDURI, VEOJÕU JA JUHIAVUSE KORREKTORID </w:t>
            </w:r>
            <w:r w:rsidR="005A7551">
              <w:rPr>
                <w:rFonts w:ascii="Cambria" w:hAnsi="Cambria"/>
                <w:b/>
                <w:sz w:val="22"/>
                <w:szCs w:val="22"/>
              </w:rPr>
              <w:t>(</w:t>
            </w:r>
            <w:r w:rsidR="001D6FDE" w:rsidRPr="00764CA8">
              <w:rPr>
                <w:rFonts w:ascii="Cambria" w:hAnsi="Cambria"/>
                <w:b/>
                <w:sz w:val="22"/>
                <w:szCs w:val="22"/>
              </w:rPr>
              <w:t xml:space="preserve">T </w:t>
            </w:r>
            <w:r w:rsidR="001D6FDE" w:rsidRPr="00764CA8">
              <w:rPr>
                <w:rFonts w:ascii="Cambria" w:hAnsi="Cambria"/>
                <w:b/>
                <w:color w:val="000000" w:themeColor="text1"/>
                <w:sz w:val="22"/>
                <w:szCs w:val="22"/>
              </w:rPr>
              <w:t>20 +</w:t>
            </w:r>
            <w:r w:rsidRPr="00764CA8">
              <w:rPr>
                <w:rFonts w:ascii="Cambria" w:hAnsi="Cambria"/>
                <w:b/>
                <w:color w:val="000000" w:themeColor="text1"/>
                <w:sz w:val="22"/>
                <w:szCs w:val="22"/>
              </w:rPr>
              <w:t xml:space="preserve"> </w:t>
            </w:r>
            <w:r w:rsidR="001D6FDE" w:rsidRPr="00764CA8">
              <w:rPr>
                <w:rFonts w:ascii="Cambria" w:hAnsi="Cambria"/>
                <w:b/>
                <w:color w:val="000000" w:themeColor="text1"/>
                <w:sz w:val="22"/>
                <w:szCs w:val="22"/>
              </w:rPr>
              <w:t>P 20 +</w:t>
            </w:r>
            <w:r w:rsidRPr="00764CA8">
              <w:rPr>
                <w:rFonts w:ascii="Cambria" w:hAnsi="Cambria"/>
                <w:b/>
                <w:color w:val="000000" w:themeColor="text1"/>
                <w:sz w:val="22"/>
                <w:szCs w:val="22"/>
              </w:rPr>
              <w:t xml:space="preserve"> </w:t>
            </w:r>
            <w:r w:rsidR="001D6FDE" w:rsidRPr="00764CA8">
              <w:rPr>
                <w:rFonts w:ascii="Cambria" w:hAnsi="Cambria"/>
                <w:b/>
                <w:color w:val="000000" w:themeColor="text1"/>
                <w:sz w:val="22"/>
                <w:szCs w:val="22"/>
              </w:rPr>
              <w:t>I 12</w:t>
            </w:r>
            <w:r w:rsidR="005A7551">
              <w:rPr>
                <w:rFonts w:ascii="Cambria" w:hAnsi="Cambria"/>
                <w:b/>
                <w:color w:val="000000" w:themeColor="text1"/>
                <w:sz w:val="22"/>
                <w:szCs w:val="22"/>
              </w:rPr>
              <w:t>)</w:t>
            </w:r>
          </w:p>
          <w:p w14:paraId="41C077CB" w14:textId="77777777" w:rsidR="001D6FDE" w:rsidRPr="00764CA8" w:rsidRDefault="001D6FDE" w:rsidP="00463614">
            <w:pPr>
              <w:pStyle w:val="Loendilik"/>
              <w:numPr>
                <w:ilvl w:val="0"/>
                <w:numId w:val="34"/>
              </w:numPr>
              <w:rPr>
                <w:rFonts w:ascii="Cambria" w:hAnsi="Cambria"/>
                <w:sz w:val="22"/>
                <w:szCs w:val="22"/>
              </w:rPr>
            </w:pPr>
            <w:r w:rsidRPr="00764CA8">
              <w:rPr>
                <w:rFonts w:ascii="Cambria" w:hAnsi="Cambria"/>
                <w:sz w:val="22"/>
                <w:szCs w:val="22"/>
              </w:rPr>
              <w:t>B</w:t>
            </w:r>
            <w:r w:rsidR="00DD02D4" w:rsidRPr="00764CA8">
              <w:rPr>
                <w:rFonts w:ascii="Cambria" w:hAnsi="Cambria"/>
                <w:sz w:val="22"/>
                <w:szCs w:val="22"/>
              </w:rPr>
              <w:t>lokeerumatud pidurid</w:t>
            </w:r>
          </w:p>
          <w:p w14:paraId="73DB0810" w14:textId="77777777" w:rsidR="001D6FDE" w:rsidRPr="00764CA8" w:rsidRDefault="001D6FDE" w:rsidP="00463614">
            <w:pPr>
              <w:pStyle w:val="Loendilik"/>
              <w:numPr>
                <w:ilvl w:val="0"/>
                <w:numId w:val="34"/>
              </w:numPr>
              <w:rPr>
                <w:rFonts w:ascii="Cambria" w:hAnsi="Cambria"/>
                <w:sz w:val="22"/>
                <w:szCs w:val="22"/>
              </w:rPr>
            </w:pPr>
            <w:r w:rsidRPr="00764CA8">
              <w:rPr>
                <w:rFonts w:ascii="Cambria" w:hAnsi="Cambria"/>
                <w:sz w:val="22"/>
                <w:szCs w:val="22"/>
              </w:rPr>
              <w:t>K</w:t>
            </w:r>
            <w:r w:rsidR="00DD02D4" w:rsidRPr="00764CA8">
              <w:rPr>
                <w:rFonts w:ascii="Cambria" w:hAnsi="Cambria"/>
                <w:sz w:val="22"/>
                <w:szCs w:val="22"/>
              </w:rPr>
              <w:t>aapeväldik</w:t>
            </w:r>
          </w:p>
          <w:p w14:paraId="30C2D504" w14:textId="77777777" w:rsidR="001D6FDE" w:rsidRPr="00764CA8" w:rsidRDefault="001D6FDE" w:rsidP="00463614">
            <w:pPr>
              <w:pStyle w:val="Loendilik"/>
              <w:numPr>
                <w:ilvl w:val="0"/>
                <w:numId w:val="34"/>
              </w:numPr>
              <w:rPr>
                <w:rFonts w:ascii="Cambria" w:hAnsi="Cambria"/>
                <w:sz w:val="22"/>
                <w:szCs w:val="22"/>
              </w:rPr>
            </w:pPr>
            <w:r w:rsidRPr="00764CA8">
              <w:rPr>
                <w:rFonts w:ascii="Cambria" w:hAnsi="Cambria"/>
                <w:sz w:val="22"/>
                <w:szCs w:val="22"/>
              </w:rPr>
              <w:t>P</w:t>
            </w:r>
            <w:r w:rsidR="00DD02D4" w:rsidRPr="00764CA8">
              <w:rPr>
                <w:rFonts w:ascii="Cambria" w:hAnsi="Cambria"/>
                <w:sz w:val="22"/>
                <w:szCs w:val="22"/>
              </w:rPr>
              <w:t>idurdusjõu jaotur</w:t>
            </w:r>
          </w:p>
          <w:p w14:paraId="41E01B65" w14:textId="77777777" w:rsidR="001D6FDE" w:rsidRPr="00764CA8" w:rsidRDefault="001D6FDE" w:rsidP="00463614">
            <w:pPr>
              <w:pStyle w:val="Loendilik"/>
              <w:numPr>
                <w:ilvl w:val="0"/>
                <w:numId w:val="34"/>
              </w:numPr>
              <w:rPr>
                <w:rFonts w:ascii="Cambria" w:hAnsi="Cambria"/>
                <w:sz w:val="22"/>
                <w:szCs w:val="22"/>
              </w:rPr>
            </w:pPr>
            <w:r w:rsidRPr="00764CA8">
              <w:rPr>
                <w:rFonts w:ascii="Cambria" w:hAnsi="Cambria"/>
                <w:sz w:val="22"/>
                <w:szCs w:val="22"/>
              </w:rPr>
              <w:t>J</w:t>
            </w:r>
            <w:r w:rsidR="00DD02D4" w:rsidRPr="00764CA8">
              <w:rPr>
                <w:rFonts w:ascii="Cambria" w:hAnsi="Cambria"/>
                <w:sz w:val="22"/>
                <w:szCs w:val="22"/>
              </w:rPr>
              <w:t>uhitavuskorrektor</w:t>
            </w:r>
          </w:p>
          <w:p w14:paraId="48F36F48" w14:textId="77777777" w:rsidR="001D6FDE" w:rsidRPr="00764CA8" w:rsidRDefault="001D6FDE" w:rsidP="00463614">
            <w:pPr>
              <w:pStyle w:val="Loendilik"/>
              <w:numPr>
                <w:ilvl w:val="0"/>
                <w:numId w:val="34"/>
              </w:numPr>
              <w:rPr>
                <w:rFonts w:ascii="Cambria" w:hAnsi="Cambria"/>
                <w:sz w:val="22"/>
                <w:szCs w:val="22"/>
              </w:rPr>
            </w:pPr>
            <w:r w:rsidRPr="00764CA8">
              <w:rPr>
                <w:rFonts w:ascii="Cambria" w:hAnsi="Cambria"/>
                <w:sz w:val="22"/>
                <w:szCs w:val="22"/>
              </w:rPr>
              <w:t>M</w:t>
            </w:r>
            <w:r w:rsidR="00DD02D4" w:rsidRPr="00764CA8">
              <w:rPr>
                <w:rFonts w:ascii="Cambria" w:hAnsi="Cambria"/>
                <w:sz w:val="22"/>
                <w:szCs w:val="22"/>
              </w:rPr>
              <w:t>ootoripidurduse leevendi</w:t>
            </w:r>
          </w:p>
          <w:p w14:paraId="6B5E657B" w14:textId="77777777" w:rsidR="001D6FDE" w:rsidRPr="00764CA8" w:rsidRDefault="001D6FDE" w:rsidP="00463614">
            <w:pPr>
              <w:pStyle w:val="Loendilik"/>
              <w:numPr>
                <w:ilvl w:val="0"/>
                <w:numId w:val="34"/>
              </w:numPr>
              <w:rPr>
                <w:rFonts w:ascii="Cambria" w:hAnsi="Cambria"/>
                <w:sz w:val="22"/>
                <w:szCs w:val="22"/>
              </w:rPr>
            </w:pPr>
            <w:r w:rsidRPr="00764CA8">
              <w:rPr>
                <w:rFonts w:ascii="Cambria" w:hAnsi="Cambria"/>
                <w:sz w:val="22"/>
                <w:szCs w:val="22"/>
              </w:rPr>
              <w:t>H</w:t>
            </w:r>
            <w:r w:rsidR="00DD02D4" w:rsidRPr="00764CA8">
              <w:rPr>
                <w:rFonts w:ascii="Cambria" w:hAnsi="Cambria"/>
                <w:sz w:val="22"/>
                <w:szCs w:val="22"/>
              </w:rPr>
              <w:t>ädapidurduse korrektor</w:t>
            </w:r>
          </w:p>
          <w:p w14:paraId="19F81A7F" w14:textId="7E2806BC" w:rsidR="00DD02D4" w:rsidRPr="00764CA8" w:rsidRDefault="001D6FDE" w:rsidP="00463614">
            <w:pPr>
              <w:pStyle w:val="Loendilik"/>
              <w:numPr>
                <w:ilvl w:val="0"/>
                <w:numId w:val="34"/>
              </w:numPr>
              <w:rPr>
                <w:rFonts w:ascii="Cambria" w:hAnsi="Cambria"/>
                <w:sz w:val="22"/>
                <w:szCs w:val="22"/>
              </w:rPr>
            </w:pPr>
            <w:r w:rsidRPr="00764CA8">
              <w:rPr>
                <w:rFonts w:ascii="Cambria" w:hAnsi="Cambria"/>
                <w:sz w:val="22"/>
                <w:szCs w:val="22"/>
              </w:rPr>
              <w:t>A</w:t>
            </w:r>
            <w:r w:rsidR="00DD02D4" w:rsidRPr="00764CA8">
              <w:rPr>
                <w:rFonts w:ascii="Cambria" w:hAnsi="Cambria"/>
                <w:sz w:val="22"/>
                <w:szCs w:val="22"/>
              </w:rPr>
              <w:t>ndurid ja täiturseadised</w:t>
            </w:r>
          </w:p>
          <w:p w14:paraId="7AA89E0B" w14:textId="77777777" w:rsidR="001D6FDE" w:rsidRPr="00764CA8" w:rsidRDefault="00DD02D4" w:rsidP="00DD02D4">
            <w:pPr>
              <w:rPr>
                <w:rFonts w:ascii="Cambria" w:hAnsi="Cambria"/>
                <w:b/>
                <w:sz w:val="22"/>
                <w:szCs w:val="22"/>
              </w:rPr>
            </w:pPr>
            <w:r w:rsidRPr="00764CA8">
              <w:rPr>
                <w:rFonts w:ascii="Cambria" w:hAnsi="Cambria"/>
                <w:b/>
                <w:sz w:val="22"/>
                <w:szCs w:val="22"/>
              </w:rPr>
              <w:t>L</w:t>
            </w:r>
            <w:r w:rsidR="001D6FDE" w:rsidRPr="00764CA8">
              <w:rPr>
                <w:rFonts w:ascii="Cambria" w:hAnsi="Cambria"/>
                <w:b/>
                <w:sz w:val="22"/>
                <w:szCs w:val="22"/>
              </w:rPr>
              <w:t>ISA- JA MUGAVUSSÜSTEEMID</w:t>
            </w:r>
          </w:p>
          <w:p w14:paraId="5E1D272B" w14:textId="5ABF594E" w:rsidR="00DD02D4" w:rsidRPr="00764CA8" w:rsidRDefault="005A7551" w:rsidP="00DD02D4">
            <w:pPr>
              <w:rPr>
                <w:rFonts w:ascii="Cambria" w:hAnsi="Cambria"/>
                <w:b/>
                <w:sz w:val="22"/>
                <w:szCs w:val="22"/>
              </w:rPr>
            </w:pPr>
            <w:r>
              <w:rPr>
                <w:rFonts w:ascii="Cambria" w:hAnsi="Cambria"/>
                <w:b/>
                <w:sz w:val="22"/>
                <w:szCs w:val="22"/>
              </w:rPr>
              <w:t>(</w:t>
            </w:r>
            <w:r w:rsidR="001D6FDE" w:rsidRPr="00764CA8">
              <w:rPr>
                <w:rFonts w:ascii="Cambria" w:hAnsi="Cambria"/>
                <w:b/>
                <w:sz w:val="22"/>
                <w:szCs w:val="22"/>
              </w:rPr>
              <w:t xml:space="preserve">T </w:t>
            </w:r>
            <w:r w:rsidR="001D6FDE" w:rsidRPr="00764CA8">
              <w:rPr>
                <w:rFonts w:ascii="Cambria" w:hAnsi="Cambria"/>
                <w:b/>
                <w:color w:val="000000" w:themeColor="text1"/>
                <w:sz w:val="22"/>
                <w:szCs w:val="22"/>
              </w:rPr>
              <w:t>10 +</w:t>
            </w:r>
            <w:r w:rsidR="00DD02D4" w:rsidRPr="00764CA8">
              <w:rPr>
                <w:rFonts w:ascii="Cambria" w:hAnsi="Cambria"/>
                <w:b/>
                <w:color w:val="000000" w:themeColor="text1"/>
                <w:sz w:val="22"/>
                <w:szCs w:val="22"/>
              </w:rPr>
              <w:t xml:space="preserve"> </w:t>
            </w:r>
            <w:r w:rsidR="001D6FDE" w:rsidRPr="00764CA8">
              <w:rPr>
                <w:rFonts w:ascii="Cambria" w:hAnsi="Cambria"/>
                <w:b/>
                <w:color w:val="000000" w:themeColor="text1"/>
                <w:sz w:val="22"/>
                <w:szCs w:val="22"/>
              </w:rPr>
              <w:t xml:space="preserve">P </w:t>
            </w:r>
            <w:r w:rsidR="00DD02D4" w:rsidRPr="00764CA8">
              <w:rPr>
                <w:rFonts w:ascii="Cambria" w:hAnsi="Cambria"/>
                <w:b/>
                <w:color w:val="000000" w:themeColor="text1"/>
                <w:sz w:val="22"/>
                <w:szCs w:val="22"/>
              </w:rPr>
              <w:t>10</w:t>
            </w:r>
            <w:r w:rsidR="001D6FDE" w:rsidRPr="00764CA8">
              <w:rPr>
                <w:rFonts w:ascii="Cambria" w:hAnsi="Cambria"/>
                <w:b/>
                <w:color w:val="000000" w:themeColor="text1"/>
                <w:sz w:val="22"/>
                <w:szCs w:val="22"/>
              </w:rPr>
              <w:t xml:space="preserve"> +</w:t>
            </w:r>
            <w:r w:rsidR="00DD02D4" w:rsidRPr="00764CA8">
              <w:rPr>
                <w:rFonts w:ascii="Cambria" w:hAnsi="Cambria"/>
                <w:b/>
                <w:color w:val="000000" w:themeColor="text1"/>
                <w:sz w:val="22"/>
                <w:szCs w:val="22"/>
              </w:rPr>
              <w:t xml:space="preserve"> </w:t>
            </w:r>
            <w:r w:rsidR="001D6FDE" w:rsidRPr="00764CA8">
              <w:rPr>
                <w:rFonts w:ascii="Cambria" w:hAnsi="Cambria"/>
                <w:b/>
                <w:color w:val="000000" w:themeColor="text1"/>
                <w:sz w:val="22"/>
                <w:szCs w:val="22"/>
              </w:rPr>
              <w:t>I 6</w:t>
            </w:r>
            <w:r>
              <w:rPr>
                <w:rFonts w:ascii="Cambria" w:hAnsi="Cambria"/>
                <w:b/>
                <w:color w:val="000000" w:themeColor="text1"/>
                <w:sz w:val="22"/>
                <w:szCs w:val="22"/>
              </w:rPr>
              <w:t>)</w:t>
            </w:r>
          </w:p>
          <w:p w14:paraId="79229CFB" w14:textId="77777777" w:rsidR="001D6FDE" w:rsidRPr="00764CA8" w:rsidRDefault="001D6FDE" w:rsidP="00463614">
            <w:pPr>
              <w:pStyle w:val="Loendilik"/>
              <w:numPr>
                <w:ilvl w:val="0"/>
                <w:numId w:val="35"/>
              </w:numPr>
              <w:rPr>
                <w:rFonts w:ascii="Cambria" w:hAnsi="Cambria"/>
                <w:sz w:val="22"/>
                <w:szCs w:val="22"/>
              </w:rPr>
            </w:pPr>
            <w:r w:rsidRPr="00764CA8">
              <w:rPr>
                <w:rFonts w:ascii="Cambria" w:hAnsi="Cambria"/>
                <w:sz w:val="22"/>
                <w:szCs w:val="22"/>
              </w:rPr>
              <w:t>V</w:t>
            </w:r>
            <w:r w:rsidR="00DD02D4" w:rsidRPr="00764CA8">
              <w:rPr>
                <w:rFonts w:ascii="Cambria" w:hAnsi="Cambria"/>
                <w:sz w:val="22"/>
                <w:szCs w:val="22"/>
              </w:rPr>
              <w:t>alveseadmed</w:t>
            </w:r>
          </w:p>
          <w:p w14:paraId="072073D7" w14:textId="77777777" w:rsidR="001D6FDE" w:rsidRPr="00764CA8" w:rsidRDefault="001D6FDE" w:rsidP="00463614">
            <w:pPr>
              <w:pStyle w:val="Loendilik"/>
              <w:numPr>
                <w:ilvl w:val="0"/>
                <w:numId w:val="35"/>
              </w:numPr>
              <w:rPr>
                <w:rFonts w:ascii="Cambria" w:hAnsi="Cambria"/>
                <w:sz w:val="22"/>
                <w:szCs w:val="22"/>
              </w:rPr>
            </w:pPr>
            <w:r w:rsidRPr="00764CA8">
              <w:rPr>
                <w:rFonts w:ascii="Cambria" w:hAnsi="Cambria"/>
                <w:sz w:val="22"/>
                <w:szCs w:val="22"/>
              </w:rPr>
              <w:t>M</w:t>
            </w:r>
            <w:r w:rsidR="00DD02D4" w:rsidRPr="00764CA8">
              <w:rPr>
                <w:rFonts w:ascii="Cambria" w:hAnsi="Cambria"/>
                <w:sz w:val="22"/>
                <w:szCs w:val="22"/>
              </w:rPr>
              <w:t>ultimeediaseadmed</w:t>
            </w:r>
          </w:p>
          <w:p w14:paraId="5125D63A" w14:textId="168503B6" w:rsidR="00DD02D4" w:rsidRPr="00764CA8" w:rsidRDefault="001D6FDE" w:rsidP="00463614">
            <w:pPr>
              <w:pStyle w:val="Loendilik"/>
              <w:numPr>
                <w:ilvl w:val="0"/>
                <w:numId w:val="35"/>
              </w:numPr>
              <w:rPr>
                <w:rFonts w:ascii="Cambria" w:hAnsi="Cambria"/>
                <w:sz w:val="22"/>
                <w:szCs w:val="22"/>
              </w:rPr>
            </w:pPr>
            <w:r w:rsidRPr="00764CA8">
              <w:rPr>
                <w:rFonts w:ascii="Cambria" w:hAnsi="Cambria"/>
                <w:sz w:val="22"/>
                <w:szCs w:val="22"/>
              </w:rPr>
              <w:t>M</w:t>
            </w:r>
            <w:r w:rsidR="00DD02D4" w:rsidRPr="00764CA8">
              <w:rPr>
                <w:rFonts w:ascii="Cambria" w:hAnsi="Cambria"/>
                <w:sz w:val="22"/>
                <w:szCs w:val="22"/>
              </w:rPr>
              <w:t>ugavusseadmed</w:t>
            </w:r>
          </w:p>
          <w:p w14:paraId="33985D24" w14:textId="038B319A" w:rsidR="00DD02D4" w:rsidRPr="00764CA8" w:rsidRDefault="00DD02D4" w:rsidP="00DD02D4">
            <w:pPr>
              <w:rPr>
                <w:rFonts w:ascii="Cambria" w:hAnsi="Cambria"/>
                <w:b/>
                <w:color w:val="000000" w:themeColor="text1"/>
                <w:sz w:val="22"/>
                <w:szCs w:val="22"/>
              </w:rPr>
            </w:pPr>
            <w:r w:rsidRPr="00764CA8">
              <w:rPr>
                <w:rFonts w:ascii="Cambria" w:hAnsi="Cambria"/>
                <w:b/>
                <w:sz w:val="22"/>
                <w:szCs w:val="22"/>
              </w:rPr>
              <w:t xml:space="preserve">TURVASEADISED </w:t>
            </w:r>
            <w:r w:rsidR="005A7551">
              <w:rPr>
                <w:rFonts w:ascii="Cambria" w:hAnsi="Cambria"/>
                <w:b/>
                <w:sz w:val="22"/>
                <w:szCs w:val="22"/>
              </w:rPr>
              <w:t>(</w:t>
            </w:r>
            <w:r w:rsidR="001D6FDE" w:rsidRPr="00764CA8">
              <w:rPr>
                <w:rFonts w:ascii="Cambria" w:hAnsi="Cambria"/>
                <w:b/>
                <w:sz w:val="22"/>
                <w:szCs w:val="22"/>
              </w:rPr>
              <w:t xml:space="preserve">T </w:t>
            </w:r>
            <w:r w:rsidR="001D6FDE" w:rsidRPr="00764CA8">
              <w:rPr>
                <w:rFonts w:ascii="Cambria" w:hAnsi="Cambria"/>
                <w:b/>
                <w:color w:val="000000" w:themeColor="text1"/>
                <w:sz w:val="22"/>
                <w:szCs w:val="22"/>
              </w:rPr>
              <w:t>20 +</w:t>
            </w:r>
            <w:r w:rsidRPr="00764CA8">
              <w:rPr>
                <w:rFonts w:ascii="Cambria" w:hAnsi="Cambria"/>
                <w:b/>
                <w:color w:val="000000" w:themeColor="text1"/>
                <w:sz w:val="22"/>
                <w:szCs w:val="22"/>
              </w:rPr>
              <w:t xml:space="preserve"> </w:t>
            </w:r>
            <w:r w:rsidR="001D6FDE" w:rsidRPr="00764CA8">
              <w:rPr>
                <w:rFonts w:ascii="Cambria" w:hAnsi="Cambria"/>
                <w:b/>
                <w:color w:val="000000" w:themeColor="text1"/>
                <w:sz w:val="22"/>
                <w:szCs w:val="22"/>
              </w:rPr>
              <w:t>P 20</w:t>
            </w:r>
            <w:r w:rsidRPr="00764CA8">
              <w:rPr>
                <w:rFonts w:ascii="Cambria" w:hAnsi="Cambria"/>
                <w:b/>
                <w:color w:val="000000" w:themeColor="text1"/>
                <w:sz w:val="22"/>
                <w:szCs w:val="22"/>
              </w:rPr>
              <w:t xml:space="preserve"> </w:t>
            </w:r>
            <w:r w:rsidR="001D6FDE" w:rsidRPr="00764CA8">
              <w:rPr>
                <w:rFonts w:ascii="Cambria" w:hAnsi="Cambria"/>
                <w:b/>
                <w:color w:val="000000" w:themeColor="text1"/>
                <w:sz w:val="22"/>
                <w:szCs w:val="22"/>
              </w:rPr>
              <w:t>+ I 12</w:t>
            </w:r>
            <w:r w:rsidR="005A7551">
              <w:rPr>
                <w:rFonts w:ascii="Cambria" w:hAnsi="Cambria"/>
                <w:b/>
                <w:color w:val="000000" w:themeColor="text1"/>
                <w:sz w:val="22"/>
                <w:szCs w:val="22"/>
              </w:rPr>
              <w:t>)</w:t>
            </w:r>
          </w:p>
          <w:p w14:paraId="2E48B55E" w14:textId="77777777" w:rsidR="001D6FDE" w:rsidRPr="00764CA8" w:rsidRDefault="001D6FDE" w:rsidP="00463614">
            <w:pPr>
              <w:pStyle w:val="Loendilik"/>
              <w:numPr>
                <w:ilvl w:val="0"/>
                <w:numId w:val="36"/>
              </w:numPr>
              <w:rPr>
                <w:rFonts w:ascii="Cambria" w:hAnsi="Cambria"/>
                <w:sz w:val="22"/>
                <w:szCs w:val="22"/>
              </w:rPr>
            </w:pPr>
            <w:r w:rsidRPr="00764CA8">
              <w:rPr>
                <w:rFonts w:ascii="Cambria" w:hAnsi="Cambria"/>
                <w:sz w:val="22"/>
                <w:szCs w:val="22"/>
              </w:rPr>
              <w:t>A</w:t>
            </w:r>
            <w:r w:rsidR="00DD02D4" w:rsidRPr="00764CA8">
              <w:rPr>
                <w:rFonts w:ascii="Cambria" w:hAnsi="Cambria"/>
                <w:sz w:val="22"/>
                <w:szCs w:val="22"/>
              </w:rPr>
              <w:t>ktiivsed turvaseadised</w:t>
            </w:r>
          </w:p>
          <w:p w14:paraId="507566DB" w14:textId="77777777" w:rsidR="001D6FDE" w:rsidRPr="00764CA8" w:rsidRDefault="001D6FDE" w:rsidP="00463614">
            <w:pPr>
              <w:pStyle w:val="Loendilik"/>
              <w:numPr>
                <w:ilvl w:val="0"/>
                <w:numId w:val="36"/>
              </w:numPr>
              <w:rPr>
                <w:rFonts w:ascii="Cambria" w:hAnsi="Cambria"/>
                <w:sz w:val="22"/>
                <w:szCs w:val="22"/>
              </w:rPr>
            </w:pPr>
            <w:r w:rsidRPr="00764CA8">
              <w:rPr>
                <w:rFonts w:ascii="Cambria" w:hAnsi="Cambria"/>
                <w:sz w:val="22"/>
                <w:szCs w:val="22"/>
              </w:rPr>
              <w:t>P</w:t>
            </w:r>
            <w:r w:rsidR="00DD02D4" w:rsidRPr="00764CA8">
              <w:rPr>
                <w:rFonts w:ascii="Cambria" w:hAnsi="Cambria"/>
                <w:sz w:val="22"/>
                <w:szCs w:val="22"/>
              </w:rPr>
              <w:t>assiivsete turvaseadiste käsitsemine</w:t>
            </w:r>
          </w:p>
          <w:p w14:paraId="7918EA49" w14:textId="71C9FD83" w:rsidR="00DD02D4" w:rsidRPr="00764CA8" w:rsidRDefault="001D6FDE" w:rsidP="00463614">
            <w:pPr>
              <w:pStyle w:val="Loendilik"/>
              <w:numPr>
                <w:ilvl w:val="0"/>
                <w:numId w:val="36"/>
              </w:numPr>
              <w:rPr>
                <w:rFonts w:ascii="Cambria" w:hAnsi="Cambria"/>
                <w:sz w:val="22"/>
                <w:szCs w:val="22"/>
              </w:rPr>
            </w:pPr>
            <w:r w:rsidRPr="00764CA8">
              <w:rPr>
                <w:rFonts w:ascii="Cambria" w:hAnsi="Cambria"/>
                <w:sz w:val="22"/>
                <w:szCs w:val="22"/>
              </w:rPr>
              <w:t>T</w:t>
            </w:r>
            <w:r w:rsidR="00DD02D4" w:rsidRPr="00764CA8">
              <w:rPr>
                <w:rFonts w:ascii="Cambria" w:hAnsi="Cambria"/>
                <w:sz w:val="22"/>
                <w:szCs w:val="22"/>
              </w:rPr>
              <w:t>urvaseadiste diagnoosimine</w:t>
            </w:r>
          </w:p>
        </w:tc>
      </w:tr>
      <w:tr w:rsidR="00DD02D4" w:rsidRPr="00764CA8" w14:paraId="6081D262" w14:textId="77777777" w:rsidTr="00612E68">
        <w:trPr>
          <w:trHeight w:val="899"/>
        </w:trPr>
        <w:tc>
          <w:tcPr>
            <w:tcW w:w="2403" w:type="dxa"/>
          </w:tcPr>
          <w:p w14:paraId="10361588" w14:textId="7E0CD0D8" w:rsidR="00946CC0" w:rsidRPr="00764CA8" w:rsidRDefault="00946CC0" w:rsidP="00946CC0">
            <w:pPr>
              <w:rPr>
                <w:rFonts w:ascii="Cambria" w:hAnsi="Cambria"/>
                <w:sz w:val="22"/>
                <w:szCs w:val="22"/>
              </w:rPr>
            </w:pPr>
            <w:r w:rsidRPr="00764CA8">
              <w:rPr>
                <w:rFonts w:ascii="Cambria" w:hAnsi="Cambria"/>
                <w:b/>
                <w:sz w:val="22"/>
                <w:szCs w:val="22"/>
              </w:rPr>
              <w:lastRenderedPageBreak/>
              <w:t>ÕV 7.</w:t>
            </w:r>
            <w:r w:rsidRPr="00764CA8">
              <w:rPr>
                <w:rFonts w:ascii="Cambria" w:hAnsi="Cambria"/>
                <w:sz w:val="22"/>
                <w:szCs w:val="22"/>
              </w:rPr>
              <w:t xml:space="preserve"> remondib juhtimisseadmeid ja veermikke vastavalt tööülesandele ja remondijuhisele</w:t>
            </w:r>
          </w:p>
          <w:p w14:paraId="56180F6E" w14:textId="77777777" w:rsidR="00946CC0" w:rsidRPr="00764CA8" w:rsidRDefault="00946CC0" w:rsidP="00946CC0">
            <w:pPr>
              <w:rPr>
                <w:rFonts w:ascii="Cambria" w:hAnsi="Cambria"/>
                <w:color w:val="000000" w:themeColor="text1"/>
                <w:sz w:val="22"/>
                <w:szCs w:val="22"/>
              </w:rPr>
            </w:pPr>
          </w:p>
          <w:p w14:paraId="05E4C818" w14:textId="4CB4FB43" w:rsidR="00946CC0" w:rsidRPr="00764CA8" w:rsidRDefault="00946CC0" w:rsidP="00946CC0">
            <w:pPr>
              <w:rPr>
                <w:rFonts w:ascii="Cambria" w:hAnsi="Cambria"/>
                <w:color w:val="000000" w:themeColor="text1"/>
                <w:sz w:val="22"/>
                <w:szCs w:val="22"/>
              </w:rPr>
            </w:pPr>
            <w:r w:rsidRPr="00764CA8">
              <w:rPr>
                <w:rFonts w:ascii="Cambria" w:hAnsi="Cambria"/>
                <w:color w:val="000000" w:themeColor="text1"/>
                <w:sz w:val="22"/>
                <w:szCs w:val="22"/>
              </w:rPr>
              <w:t>Jaotus tundides:</w:t>
            </w:r>
          </w:p>
          <w:p w14:paraId="34DCF159" w14:textId="77777777" w:rsidR="00946CC0" w:rsidRPr="00764CA8" w:rsidRDefault="00946CC0" w:rsidP="00946CC0">
            <w:pPr>
              <w:rPr>
                <w:rFonts w:ascii="Cambria" w:hAnsi="Cambria"/>
                <w:color w:val="000000" w:themeColor="text1"/>
                <w:sz w:val="22"/>
                <w:szCs w:val="22"/>
              </w:rPr>
            </w:pPr>
            <w:r w:rsidRPr="00764CA8">
              <w:rPr>
                <w:rFonts w:ascii="Cambria" w:hAnsi="Cambria"/>
                <w:color w:val="000000" w:themeColor="text1"/>
                <w:sz w:val="22"/>
                <w:szCs w:val="22"/>
              </w:rPr>
              <w:t>praktiline töö: 40</w:t>
            </w:r>
          </w:p>
          <w:p w14:paraId="1B23B8C1" w14:textId="77777777" w:rsidR="00946CC0" w:rsidRPr="00764CA8" w:rsidRDefault="00946CC0" w:rsidP="00946CC0">
            <w:pPr>
              <w:rPr>
                <w:rFonts w:ascii="Cambria" w:hAnsi="Cambria"/>
                <w:color w:val="000000" w:themeColor="text1"/>
                <w:sz w:val="22"/>
                <w:szCs w:val="22"/>
              </w:rPr>
            </w:pPr>
            <w:r w:rsidRPr="00764CA8">
              <w:rPr>
                <w:rFonts w:ascii="Cambria" w:hAnsi="Cambria"/>
                <w:color w:val="000000" w:themeColor="text1"/>
                <w:sz w:val="22"/>
                <w:szCs w:val="22"/>
              </w:rPr>
              <w:t>iseseisev töö: 12</w:t>
            </w:r>
          </w:p>
          <w:p w14:paraId="6B07AE22" w14:textId="44737A49" w:rsidR="00DD02D4" w:rsidRPr="00764CA8" w:rsidRDefault="00946CC0" w:rsidP="00946CC0">
            <w:pPr>
              <w:rPr>
                <w:rFonts w:ascii="Cambria" w:hAnsi="Cambria"/>
                <w:sz w:val="22"/>
                <w:szCs w:val="22"/>
              </w:rPr>
            </w:pPr>
            <w:r w:rsidRPr="00764CA8">
              <w:rPr>
                <w:rFonts w:ascii="Cambria" w:hAnsi="Cambria"/>
                <w:color w:val="000000" w:themeColor="text1"/>
                <w:sz w:val="22"/>
                <w:szCs w:val="22"/>
              </w:rPr>
              <w:t>kokku: 52</w:t>
            </w:r>
          </w:p>
        </w:tc>
        <w:tc>
          <w:tcPr>
            <w:tcW w:w="3106" w:type="dxa"/>
          </w:tcPr>
          <w:p w14:paraId="6061EB22" w14:textId="3F14172F" w:rsidR="00946CC0" w:rsidRPr="00764CA8" w:rsidRDefault="002905F8" w:rsidP="00946CC0">
            <w:pPr>
              <w:rPr>
                <w:rFonts w:ascii="Cambria" w:hAnsi="Cambria"/>
                <w:sz w:val="22"/>
                <w:szCs w:val="22"/>
              </w:rPr>
            </w:pPr>
            <w:r w:rsidRPr="00764CA8">
              <w:rPr>
                <w:rFonts w:ascii="Cambria" w:hAnsi="Cambria"/>
                <w:b/>
                <w:sz w:val="22"/>
                <w:szCs w:val="22"/>
              </w:rPr>
              <w:t>HK 7.1.</w:t>
            </w:r>
            <w:r w:rsidRPr="00764CA8">
              <w:rPr>
                <w:rFonts w:ascii="Cambria" w:hAnsi="Cambria"/>
                <w:sz w:val="22"/>
                <w:szCs w:val="22"/>
              </w:rPr>
              <w:t xml:space="preserve"> h</w:t>
            </w:r>
            <w:r w:rsidR="00946CC0" w:rsidRPr="00764CA8">
              <w:rPr>
                <w:rFonts w:ascii="Cambria" w:hAnsi="Cambria"/>
                <w:sz w:val="22"/>
                <w:szCs w:val="22"/>
              </w:rPr>
              <w:t>indab ülesande alusel juhtimisseadmete, veermike ja rataste seisukorda, selgitab edasist töö käiku</w:t>
            </w:r>
          </w:p>
          <w:p w14:paraId="27866F9D" w14:textId="31F27FD9" w:rsidR="00946CC0" w:rsidRPr="00764CA8" w:rsidRDefault="002905F8" w:rsidP="00946CC0">
            <w:pPr>
              <w:rPr>
                <w:rFonts w:ascii="Cambria" w:hAnsi="Cambria"/>
                <w:sz w:val="22"/>
                <w:szCs w:val="22"/>
              </w:rPr>
            </w:pPr>
            <w:r w:rsidRPr="00764CA8">
              <w:rPr>
                <w:rFonts w:ascii="Cambria" w:hAnsi="Cambria"/>
                <w:b/>
                <w:sz w:val="22"/>
                <w:szCs w:val="22"/>
              </w:rPr>
              <w:t>HK 7.2.</w:t>
            </w:r>
            <w:r w:rsidRPr="00764CA8">
              <w:rPr>
                <w:rFonts w:ascii="Cambria" w:hAnsi="Cambria"/>
                <w:sz w:val="22"/>
                <w:szCs w:val="22"/>
              </w:rPr>
              <w:t xml:space="preserve"> l</w:t>
            </w:r>
            <w:r w:rsidR="00946CC0" w:rsidRPr="00764CA8">
              <w:rPr>
                <w:rFonts w:ascii="Cambria" w:hAnsi="Cambria"/>
                <w:sz w:val="22"/>
                <w:szCs w:val="22"/>
              </w:rPr>
              <w:t>oeb ja salvestab diagnostikaseadmega juhtimisseadmete ja veermike</w:t>
            </w:r>
          </w:p>
          <w:p w14:paraId="6B74A1F7" w14:textId="77777777" w:rsidR="00946CC0" w:rsidRPr="00764CA8" w:rsidRDefault="00946CC0" w:rsidP="00946CC0">
            <w:pPr>
              <w:rPr>
                <w:rFonts w:ascii="Cambria" w:hAnsi="Cambria"/>
                <w:sz w:val="22"/>
                <w:szCs w:val="22"/>
              </w:rPr>
            </w:pPr>
            <w:r w:rsidRPr="00764CA8">
              <w:rPr>
                <w:rFonts w:ascii="Cambria" w:hAnsi="Cambria"/>
                <w:sz w:val="22"/>
                <w:szCs w:val="22"/>
              </w:rPr>
              <w:t>rikkekoode ning selgitab nende tähendust remondijuhise alusel</w:t>
            </w:r>
          </w:p>
          <w:p w14:paraId="747668F4" w14:textId="30103F51" w:rsidR="00946CC0" w:rsidRPr="00764CA8" w:rsidRDefault="002905F8" w:rsidP="00946CC0">
            <w:pPr>
              <w:rPr>
                <w:rFonts w:ascii="Cambria" w:hAnsi="Cambria"/>
                <w:sz w:val="22"/>
                <w:szCs w:val="22"/>
              </w:rPr>
            </w:pPr>
            <w:r w:rsidRPr="00764CA8">
              <w:rPr>
                <w:rFonts w:ascii="Cambria" w:hAnsi="Cambria"/>
                <w:b/>
                <w:sz w:val="22"/>
                <w:szCs w:val="22"/>
              </w:rPr>
              <w:t>HK 7.3.</w:t>
            </w:r>
            <w:r w:rsidRPr="00764CA8">
              <w:rPr>
                <w:rFonts w:ascii="Cambria" w:hAnsi="Cambria"/>
                <w:sz w:val="22"/>
                <w:szCs w:val="22"/>
              </w:rPr>
              <w:t xml:space="preserve"> m</w:t>
            </w:r>
            <w:r w:rsidR="00946CC0" w:rsidRPr="00764CA8">
              <w:rPr>
                <w:rFonts w:ascii="Cambria" w:hAnsi="Cambria"/>
                <w:sz w:val="22"/>
                <w:szCs w:val="22"/>
              </w:rPr>
              <w:t>õõdab juhtimisseadmete ja veermike tööparameetreid ning võrdleb saadud tulemusi tootja andmetega, selgitab</w:t>
            </w:r>
          </w:p>
          <w:p w14:paraId="7DA54BF4" w14:textId="77777777" w:rsidR="00946CC0" w:rsidRPr="00764CA8" w:rsidRDefault="00946CC0" w:rsidP="00946CC0">
            <w:pPr>
              <w:rPr>
                <w:rFonts w:ascii="Cambria" w:hAnsi="Cambria"/>
                <w:sz w:val="22"/>
                <w:szCs w:val="22"/>
              </w:rPr>
            </w:pPr>
            <w:r w:rsidRPr="00764CA8">
              <w:rPr>
                <w:rFonts w:ascii="Cambria" w:hAnsi="Cambria"/>
                <w:sz w:val="22"/>
                <w:szCs w:val="22"/>
              </w:rPr>
              <w:t>võrdlustulemusi</w:t>
            </w:r>
          </w:p>
          <w:p w14:paraId="791A8137" w14:textId="4B985783" w:rsidR="00946CC0" w:rsidRPr="00764CA8" w:rsidRDefault="002905F8" w:rsidP="00946CC0">
            <w:pPr>
              <w:rPr>
                <w:rFonts w:ascii="Cambria" w:hAnsi="Cambria"/>
                <w:sz w:val="22"/>
                <w:szCs w:val="22"/>
              </w:rPr>
            </w:pPr>
            <w:r w:rsidRPr="00764CA8">
              <w:rPr>
                <w:rFonts w:ascii="Cambria" w:hAnsi="Cambria"/>
                <w:b/>
                <w:sz w:val="22"/>
                <w:szCs w:val="22"/>
              </w:rPr>
              <w:t>HK 7.4.</w:t>
            </w:r>
            <w:r w:rsidRPr="00764CA8">
              <w:rPr>
                <w:rFonts w:ascii="Cambria" w:hAnsi="Cambria"/>
                <w:sz w:val="22"/>
                <w:szCs w:val="22"/>
              </w:rPr>
              <w:t xml:space="preserve"> osandab, tähistab ja defekteerib </w:t>
            </w:r>
            <w:r w:rsidR="00946CC0" w:rsidRPr="00764CA8">
              <w:rPr>
                <w:rFonts w:ascii="Cambria" w:hAnsi="Cambria"/>
                <w:sz w:val="22"/>
                <w:szCs w:val="22"/>
              </w:rPr>
              <w:t>juhtimisseadmeid ja veermikke vastavalt tööülesandele ja remondijuhisele</w:t>
            </w:r>
          </w:p>
          <w:p w14:paraId="08DC1EB5" w14:textId="771EF8B1" w:rsidR="00946CC0" w:rsidRPr="00764CA8" w:rsidRDefault="002905F8" w:rsidP="00946CC0">
            <w:pPr>
              <w:rPr>
                <w:rFonts w:ascii="Cambria" w:hAnsi="Cambria"/>
                <w:sz w:val="22"/>
                <w:szCs w:val="22"/>
              </w:rPr>
            </w:pPr>
            <w:r w:rsidRPr="00764CA8">
              <w:rPr>
                <w:rFonts w:ascii="Cambria" w:hAnsi="Cambria"/>
                <w:b/>
                <w:sz w:val="22"/>
                <w:szCs w:val="22"/>
              </w:rPr>
              <w:lastRenderedPageBreak/>
              <w:t xml:space="preserve">HK 7.5. </w:t>
            </w:r>
            <w:r w:rsidRPr="00764CA8">
              <w:rPr>
                <w:rFonts w:ascii="Cambria" w:hAnsi="Cambria"/>
                <w:sz w:val="22"/>
                <w:szCs w:val="22"/>
              </w:rPr>
              <w:t>m</w:t>
            </w:r>
            <w:r w:rsidR="00946CC0" w:rsidRPr="00764CA8">
              <w:rPr>
                <w:rFonts w:ascii="Cambria" w:hAnsi="Cambria"/>
                <w:sz w:val="22"/>
                <w:szCs w:val="22"/>
              </w:rPr>
              <w:t>õõdab juhtimisseadmete ja veermike detailide geomeetrilisi</w:t>
            </w:r>
          </w:p>
          <w:p w14:paraId="7F92C5D0" w14:textId="77777777" w:rsidR="00946CC0" w:rsidRPr="00764CA8" w:rsidRDefault="00946CC0" w:rsidP="00946CC0">
            <w:pPr>
              <w:rPr>
                <w:rFonts w:ascii="Cambria" w:hAnsi="Cambria"/>
                <w:sz w:val="22"/>
                <w:szCs w:val="22"/>
              </w:rPr>
            </w:pPr>
            <w:r w:rsidRPr="00764CA8">
              <w:rPr>
                <w:rFonts w:ascii="Cambria" w:hAnsi="Cambria"/>
                <w:sz w:val="22"/>
                <w:szCs w:val="22"/>
              </w:rPr>
              <w:t>parameetreid, võrdleb neid tootja andmetega ja selgitab saadud tulemust</w:t>
            </w:r>
          </w:p>
          <w:p w14:paraId="3CBBC861" w14:textId="41EF021F" w:rsidR="00946CC0" w:rsidRPr="00764CA8" w:rsidRDefault="002905F8" w:rsidP="00946CC0">
            <w:pPr>
              <w:rPr>
                <w:rFonts w:ascii="Cambria" w:hAnsi="Cambria"/>
                <w:sz w:val="22"/>
                <w:szCs w:val="22"/>
              </w:rPr>
            </w:pPr>
            <w:r w:rsidRPr="00764CA8">
              <w:rPr>
                <w:rFonts w:ascii="Cambria" w:hAnsi="Cambria"/>
                <w:b/>
                <w:sz w:val="22"/>
                <w:szCs w:val="22"/>
              </w:rPr>
              <w:t>HK 7.6.</w:t>
            </w:r>
            <w:r w:rsidRPr="00764CA8">
              <w:rPr>
                <w:rFonts w:ascii="Cambria" w:hAnsi="Cambria"/>
                <w:sz w:val="22"/>
                <w:szCs w:val="22"/>
              </w:rPr>
              <w:t xml:space="preserve"> r</w:t>
            </w:r>
            <w:r w:rsidR="00946CC0" w:rsidRPr="00764CA8">
              <w:rPr>
                <w:rFonts w:ascii="Cambria" w:hAnsi="Cambria"/>
                <w:sz w:val="22"/>
                <w:szCs w:val="22"/>
              </w:rPr>
              <w:t>emondib juhtimisseadmeid ja veermikke vastavalt tööülesandele ja remondijuhisele, selgitab töö käiku</w:t>
            </w:r>
          </w:p>
          <w:p w14:paraId="23074D51" w14:textId="374CDB2F" w:rsidR="00946CC0" w:rsidRPr="00764CA8" w:rsidRDefault="002905F8" w:rsidP="00946CC0">
            <w:pPr>
              <w:rPr>
                <w:rFonts w:ascii="Cambria" w:hAnsi="Cambria"/>
                <w:sz w:val="22"/>
                <w:szCs w:val="22"/>
              </w:rPr>
            </w:pPr>
            <w:r w:rsidRPr="00764CA8">
              <w:rPr>
                <w:rFonts w:ascii="Cambria" w:hAnsi="Cambria"/>
                <w:b/>
                <w:sz w:val="22"/>
                <w:szCs w:val="22"/>
              </w:rPr>
              <w:t>HK 7.7.</w:t>
            </w:r>
            <w:r w:rsidRPr="00764CA8">
              <w:rPr>
                <w:rFonts w:ascii="Cambria" w:hAnsi="Cambria"/>
                <w:sz w:val="22"/>
                <w:szCs w:val="22"/>
              </w:rPr>
              <w:t xml:space="preserve"> k</w:t>
            </w:r>
            <w:r w:rsidR="00946CC0" w:rsidRPr="00764CA8">
              <w:rPr>
                <w:rFonts w:ascii="Cambria" w:hAnsi="Cambria"/>
                <w:sz w:val="22"/>
                <w:szCs w:val="22"/>
              </w:rPr>
              <w:t>oos</w:t>
            </w:r>
            <w:r w:rsidRPr="00764CA8">
              <w:rPr>
                <w:rFonts w:ascii="Cambria" w:hAnsi="Cambria"/>
                <w:sz w:val="22"/>
                <w:szCs w:val="22"/>
              </w:rPr>
              <w:t xml:space="preserve">tab, reguleerib ja kalibreerib juhtimisseadmeid ja veermikke vastavalt remondijuhisele, teeb </w:t>
            </w:r>
            <w:r w:rsidR="00946CC0" w:rsidRPr="00764CA8">
              <w:rPr>
                <w:rFonts w:ascii="Cambria" w:hAnsi="Cambria"/>
                <w:sz w:val="22"/>
                <w:szCs w:val="22"/>
              </w:rPr>
              <w:t>remondijärgse kontrolli</w:t>
            </w:r>
          </w:p>
          <w:p w14:paraId="20B04ACF" w14:textId="6ADE5243" w:rsidR="00DD02D4" w:rsidRPr="00764CA8" w:rsidRDefault="002905F8" w:rsidP="00946CC0">
            <w:pPr>
              <w:rPr>
                <w:rFonts w:ascii="Cambria" w:hAnsi="Cambria"/>
                <w:sz w:val="22"/>
                <w:szCs w:val="22"/>
              </w:rPr>
            </w:pPr>
            <w:r w:rsidRPr="00764CA8">
              <w:rPr>
                <w:rFonts w:ascii="Cambria" w:hAnsi="Cambria"/>
                <w:b/>
                <w:sz w:val="22"/>
                <w:szCs w:val="22"/>
              </w:rPr>
              <w:t>HK 7.8.</w:t>
            </w:r>
            <w:r w:rsidRPr="00764CA8">
              <w:rPr>
                <w:rFonts w:ascii="Cambria" w:hAnsi="Cambria"/>
                <w:sz w:val="22"/>
                <w:szCs w:val="22"/>
              </w:rPr>
              <w:t xml:space="preserve"> o</w:t>
            </w:r>
            <w:r w:rsidR="00946CC0" w:rsidRPr="00764CA8">
              <w:rPr>
                <w:rFonts w:ascii="Cambria" w:hAnsi="Cambria"/>
                <w:sz w:val="22"/>
                <w:szCs w:val="22"/>
              </w:rPr>
              <w:t>sandab, koostab, tasakaalustab ja vahetab rattaid vastavalt tööülesandele, seadistab ülesande alusel rehvirõhuseire süsteemi, selgitab oma tegevust</w:t>
            </w:r>
          </w:p>
        </w:tc>
        <w:tc>
          <w:tcPr>
            <w:tcW w:w="4488" w:type="dxa"/>
            <w:gridSpan w:val="2"/>
          </w:tcPr>
          <w:p w14:paraId="2632B5CD" w14:textId="77777777" w:rsidR="00DD02D4" w:rsidRPr="00764CA8" w:rsidRDefault="00DD02D4" w:rsidP="00DD02D4">
            <w:pPr>
              <w:rPr>
                <w:rFonts w:ascii="Cambria" w:hAnsi="Cambria"/>
                <w:sz w:val="22"/>
                <w:szCs w:val="22"/>
              </w:rPr>
            </w:pPr>
          </w:p>
        </w:tc>
        <w:tc>
          <w:tcPr>
            <w:tcW w:w="1520" w:type="dxa"/>
          </w:tcPr>
          <w:p w14:paraId="027541B5" w14:textId="58F65A4F" w:rsidR="00DD02D4" w:rsidRPr="00764CA8" w:rsidRDefault="00946CC0" w:rsidP="00DD02D4">
            <w:pPr>
              <w:rPr>
                <w:rFonts w:ascii="Cambria" w:hAnsi="Cambria"/>
                <w:sz w:val="22"/>
                <w:szCs w:val="22"/>
              </w:rPr>
            </w:pPr>
            <w:r w:rsidRPr="00764CA8">
              <w:rPr>
                <w:rFonts w:ascii="Cambria" w:hAnsi="Cambria"/>
                <w:sz w:val="22"/>
                <w:szCs w:val="22"/>
              </w:rPr>
              <w:t>eristav</w:t>
            </w:r>
          </w:p>
        </w:tc>
        <w:tc>
          <w:tcPr>
            <w:tcW w:w="4501" w:type="dxa"/>
            <w:gridSpan w:val="2"/>
          </w:tcPr>
          <w:p w14:paraId="01D3CDD8" w14:textId="77777777" w:rsidR="005A7551" w:rsidRDefault="00946CC0" w:rsidP="00946CC0">
            <w:pPr>
              <w:rPr>
                <w:rFonts w:ascii="Cambria" w:hAnsi="Cambria"/>
                <w:b/>
                <w:sz w:val="22"/>
                <w:szCs w:val="22"/>
              </w:rPr>
            </w:pPr>
            <w:r w:rsidRPr="00764CA8">
              <w:rPr>
                <w:rFonts w:ascii="Cambria" w:hAnsi="Cambria"/>
                <w:b/>
                <w:sz w:val="22"/>
                <w:szCs w:val="22"/>
              </w:rPr>
              <w:t>JUHTIMISSEADMED, VEERMIK</w:t>
            </w:r>
            <w:r w:rsidR="001C3D7D" w:rsidRPr="00764CA8">
              <w:rPr>
                <w:rFonts w:ascii="Cambria" w:hAnsi="Cambria"/>
                <w:b/>
                <w:sz w:val="22"/>
                <w:szCs w:val="22"/>
              </w:rPr>
              <w:t xml:space="preserve"> </w:t>
            </w:r>
          </w:p>
          <w:p w14:paraId="2DA5EBEE" w14:textId="70C64862" w:rsidR="00946CC0" w:rsidRPr="00764CA8" w:rsidRDefault="005A7551" w:rsidP="00946CC0">
            <w:pPr>
              <w:rPr>
                <w:rFonts w:ascii="Cambria" w:hAnsi="Cambria"/>
                <w:b/>
                <w:color w:val="000000" w:themeColor="text1"/>
                <w:sz w:val="22"/>
                <w:szCs w:val="22"/>
              </w:rPr>
            </w:pPr>
            <w:r>
              <w:rPr>
                <w:rFonts w:ascii="Cambria" w:hAnsi="Cambria"/>
                <w:b/>
                <w:sz w:val="22"/>
                <w:szCs w:val="22"/>
              </w:rPr>
              <w:t>(</w:t>
            </w:r>
            <w:r w:rsidR="001C3D7D" w:rsidRPr="00764CA8">
              <w:rPr>
                <w:rFonts w:ascii="Cambria" w:hAnsi="Cambria"/>
                <w:b/>
                <w:sz w:val="22"/>
                <w:szCs w:val="22"/>
              </w:rPr>
              <w:t>P 40 +</w:t>
            </w:r>
            <w:r w:rsidR="00946CC0" w:rsidRPr="00764CA8">
              <w:rPr>
                <w:rFonts w:ascii="Cambria" w:hAnsi="Cambria"/>
                <w:b/>
                <w:color w:val="000000" w:themeColor="text1"/>
                <w:sz w:val="22"/>
                <w:szCs w:val="22"/>
              </w:rPr>
              <w:t xml:space="preserve"> </w:t>
            </w:r>
            <w:r w:rsidR="001C3D7D" w:rsidRPr="00764CA8">
              <w:rPr>
                <w:rFonts w:ascii="Cambria" w:hAnsi="Cambria"/>
                <w:b/>
                <w:color w:val="000000" w:themeColor="text1"/>
                <w:sz w:val="22"/>
                <w:szCs w:val="22"/>
              </w:rPr>
              <w:t>I 12</w:t>
            </w:r>
            <w:r>
              <w:rPr>
                <w:rFonts w:ascii="Cambria" w:hAnsi="Cambria"/>
                <w:b/>
                <w:color w:val="000000" w:themeColor="text1"/>
                <w:sz w:val="22"/>
                <w:szCs w:val="22"/>
              </w:rPr>
              <w:t>)</w:t>
            </w:r>
          </w:p>
          <w:p w14:paraId="0CC0BB08" w14:textId="77777777" w:rsidR="001C3D7D" w:rsidRPr="00764CA8" w:rsidRDefault="001C3D7D" w:rsidP="00463614">
            <w:pPr>
              <w:pStyle w:val="Loendilik"/>
              <w:numPr>
                <w:ilvl w:val="0"/>
                <w:numId w:val="37"/>
              </w:numPr>
              <w:rPr>
                <w:rFonts w:ascii="Cambria" w:hAnsi="Cambria"/>
                <w:sz w:val="22"/>
                <w:szCs w:val="22"/>
              </w:rPr>
            </w:pPr>
            <w:r w:rsidRPr="00764CA8">
              <w:rPr>
                <w:rFonts w:ascii="Cambria" w:hAnsi="Cambria"/>
                <w:sz w:val="22"/>
                <w:szCs w:val="22"/>
              </w:rPr>
              <w:t>V</w:t>
            </w:r>
            <w:r w:rsidR="00946CC0" w:rsidRPr="00764CA8">
              <w:rPr>
                <w:rFonts w:ascii="Cambria" w:hAnsi="Cambria"/>
                <w:sz w:val="22"/>
                <w:szCs w:val="22"/>
              </w:rPr>
              <w:t>eermik (sillad, rattad, vedrustus)</w:t>
            </w:r>
          </w:p>
          <w:p w14:paraId="0613A956" w14:textId="77777777" w:rsidR="001C3D7D" w:rsidRPr="00764CA8" w:rsidRDefault="001C3D7D" w:rsidP="00463614">
            <w:pPr>
              <w:pStyle w:val="Loendilik"/>
              <w:numPr>
                <w:ilvl w:val="0"/>
                <w:numId w:val="37"/>
              </w:numPr>
              <w:rPr>
                <w:rFonts w:ascii="Cambria" w:hAnsi="Cambria"/>
                <w:sz w:val="22"/>
                <w:szCs w:val="22"/>
              </w:rPr>
            </w:pPr>
            <w:r w:rsidRPr="00764CA8">
              <w:rPr>
                <w:rFonts w:ascii="Cambria" w:hAnsi="Cambria"/>
                <w:sz w:val="22"/>
                <w:szCs w:val="22"/>
              </w:rPr>
              <w:t>R</w:t>
            </w:r>
            <w:r w:rsidR="00946CC0" w:rsidRPr="00764CA8">
              <w:rPr>
                <w:rFonts w:ascii="Cambria" w:hAnsi="Cambria"/>
                <w:sz w:val="22"/>
                <w:szCs w:val="22"/>
              </w:rPr>
              <w:t>ataste suunang</w:t>
            </w:r>
          </w:p>
          <w:p w14:paraId="4B1F00E2" w14:textId="77777777" w:rsidR="001C3D7D" w:rsidRPr="00764CA8" w:rsidRDefault="001C3D7D" w:rsidP="00463614">
            <w:pPr>
              <w:pStyle w:val="Loendilik"/>
              <w:numPr>
                <w:ilvl w:val="0"/>
                <w:numId w:val="37"/>
              </w:numPr>
              <w:rPr>
                <w:rFonts w:ascii="Cambria" w:hAnsi="Cambria"/>
                <w:sz w:val="22"/>
                <w:szCs w:val="22"/>
              </w:rPr>
            </w:pPr>
            <w:r w:rsidRPr="00764CA8">
              <w:rPr>
                <w:rFonts w:ascii="Cambria" w:hAnsi="Cambria"/>
                <w:sz w:val="22"/>
                <w:szCs w:val="22"/>
              </w:rPr>
              <w:t>R</w:t>
            </w:r>
            <w:r w:rsidR="00946CC0" w:rsidRPr="00764CA8">
              <w:rPr>
                <w:rFonts w:ascii="Cambria" w:hAnsi="Cambria"/>
                <w:sz w:val="22"/>
                <w:szCs w:val="22"/>
              </w:rPr>
              <w:t>oolisüsteem</w:t>
            </w:r>
          </w:p>
          <w:p w14:paraId="67667420" w14:textId="68342AD0" w:rsidR="00DD02D4" w:rsidRPr="00764CA8" w:rsidRDefault="001C3D7D" w:rsidP="00463614">
            <w:pPr>
              <w:pStyle w:val="Loendilik"/>
              <w:numPr>
                <w:ilvl w:val="0"/>
                <w:numId w:val="37"/>
              </w:numPr>
              <w:rPr>
                <w:rFonts w:ascii="Cambria" w:hAnsi="Cambria"/>
                <w:sz w:val="22"/>
                <w:szCs w:val="22"/>
              </w:rPr>
            </w:pPr>
            <w:r w:rsidRPr="00764CA8">
              <w:rPr>
                <w:rFonts w:ascii="Cambria" w:hAnsi="Cambria"/>
                <w:sz w:val="22"/>
                <w:szCs w:val="22"/>
              </w:rPr>
              <w:t>H</w:t>
            </w:r>
            <w:r w:rsidR="00946CC0" w:rsidRPr="00764CA8">
              <w:rPr>
                <w:rFonts w:ascii="Cambria" w:hAnsi="Cambria"/>
                <w:sz w:val="22"/>
                <w:szCs w:val="22"/>
              </w:rPr>
              <w:t>üdropidurid</w:t>
            </w:r>
          </w:p>
        </w:tc>
      </w:tr>
      <w:tr w:rsidR="00DD02D4" w:rsidRPr="00764CA8" w14:paraId="3C4685FD" w14:textId="77777777" w:rsidTr="00612E68">
        <w:trPr>
          <w:trHeight w:val="899"/>
        </w:trPr>
        <w:tc>
          <w:tcPr>
            <w:tcW w:w="2403" w:type="dxa"/>
          </w:tcPr>
          <w:p w14:paraId="38EB904F" w14:textId="2136765F" w:rsidR="002020A7" w:rsidRPr="00764CA8" w:rsidRDefault="002020A7" w:rsidP="002020A7">
            <w:pPr>
              <w:rPr>
                <w:rFonts w:ascii="Cambria" w:hAnsi="Cambria"/>
                <w:sz w:val="22"/>
                <w:szCs w:val="22"/>
              </w:rPr>
            </w:pPr>
            <w:r w:rsidRPr="00764CA8">
              <w:rPr>
                <w:rFonts w:ascii="Cambria" w:hAnsi="Cambria"/>
                <w:b/>
                <w:sz w:val="22"/>
                <w:szCs w:val="22"/>
              </w:rPr>
              <w:t>ÕV 8.</w:t>
            </w:r>
            <w:r w:rsidRPr="00764CA8">
              <w:rPr>
                <w:rFonts w:ascii="Cambria" w:hAnsi="Cambria"/>
                <w:sz w:val="22"/>
                <w:szCs w:val="22"/>
              </w:rPr>
              <w:t xml:space="preserve"> kasutab tööks vajalikke</w:t>
            </w:r>
          </w:p>
          <w:p w14:paraId="400C0110" w14:textId="77777777" w:rsidR="002020A7" w:rsidRPr="00764CA8" w:rsidRDefault="002020A7" w:rsidP="002020A7">
            <w:pPr>
              <w:rPr>
                <w:rFonts w:ascii="Cambria" w:hAnsi="Cambria"/>
                <w:sz w:val="22"/>
                <w:szCs w:val="22"/>
              </w:rPr>
            </w:pPr>
            <w:r w:rsidRPr="00764CA8">
              <w:rPr>
                <w:rFonts w:ascii="Cambria" w:hAnsi="Cambria"/>
                <w:sz w:val="22"/>
                <w:szCs w:val="22"/>
              </w:rPr>
              <w:t>infotehnoloogilisi vahendeid,</w:t>
            </w:r>
          </w:p>
          <w:p w14:paraId="27919EE7" w14:textId="77777777" w:rsidR="002020A7" w:rsidRPr="00764CA8" w:rsidRDefault="002020A7" w:rsidP="002020A7">
            <w:pPr>
              <w:rPr>
                <w:rFonts w:ascii="Cambria" w:hAnsi="Cambria"/>
                <w:sz w:val="22"/>
                <w:szCs w:val="22"/>
              </w:rPr>
            </w:pPr>
            <w:r w:rsidRPr="00764CA8">
              <w:rPr>
                <w:rFonts w:ascii="Cambria" w:hAnsi="Cambria"/>
                <w:sz w:val="22"/>
                <w:szCs w:val="22"/>
              </w:rPr>
              <w:t>andmebaase, tehnilist</w:t>
            </w:r>
          </w:p>
          <w:p w14:paraId="1889C076" w14:textId="77777777" w:rsidR="002020A7" w:rsidRPr="00764CA8" w:rsidRDefault="002020A7" w:rsidP="002020A7">
            <w:pPr>
              <w:rPr>
                <w:rFonts w:ascii="Cambria" w:hAnsi="Cambria"/>
                <w:sz w:val="22"/>
                <w:szCs w:val="22"/>
              </w:rPr>
            </w:pPr>
            <w:r w:rsidRPr="00764CA8">
              <w:rPr>
                <w:rFonts w:ascii="Cambria" w:hAnsi="Cambria"/>
                <w:sz w:val="22"/>
                <w:szCs w:val="22"/>
              </w:rPr>
              <w:t>dokumentatsiooni ning erialast</w:t>
            </w:r>
          </w:p>
          <w:p w14:paraId="77A93FB6" w14:textId="77777777" w:rsidR="002020A7" w:rsidRPr="00764CA8" w:rsidRDefault="002020A7" w:rsidP="002020A7">
            <w:pPr>
              <w:rPr>
                <w:rFonts w:ascii="Cambria" w:hAnsi="Cambria"/>
                <w:sz w:val="22"/>
                <w:szCs w:val="22"/>
              </w:rPr>
            </w:pPr>
            <w:r w:rsidRPr="00764CA8">
              <w:rPr>
                <w:rFonts w:ascii="Cambria" w:hAnsi="Cambria"/>
                <w:sz w:val="22"/>
                <w:szCs w:val="22"/>
              </w:rPr>
              <w:t>sõnavara eesti ja võõrkeeles</w:t>
            </w:r>
          </w:p>
          <w:p w14:paraId="48D737BE" w14:textId="77777777" w:rsidR="002020A7" w:rsidRPr="00764CA8" w:rsidRDefault="002020A7" w:rsidP="002020A7">
            <w:pPr>
              <w:rPr>
                <w:rFonts w:ascii="Cambria" w:hAnsi="Cambria"/>
                <w:color w:val="000000" w:themeColor="text1"/>
                <w:sz w:val="22"/>
                <w:szCs w:val="22"/>
              </w:rPr>
            </w:pPr>
          </w:p>
          <w:p w14:paraId="32FE28F2" w14:textId="4167DEB2" w:rsidR="002020A7" w:rsidRPr="00764CA8" w:rsidRDefault="002020A7" w:rsidP="002020A7">
            <w:pPr>
              <w:rPr>
                <w:rFonts w:ascii="Cambria" w:hAnsi="Cambria"/>
                <w:color w:val="000000" w:themeColor="text1"/>
                <w:sz w:val="22"/>
                <w:szCs w:val="22"/>
              </w:rPr>
            </w:pPr>
            <w:r w:rsidRPr="00764CA8">
              <w:rPr>
                <w:rFonts w:ascii="Cambria" w:hAnsi="Cambria"/>
                <w:color w:val="000000" w:themeColor="text1"/>
                <w:sz w:val="22"/>
                <w:szCs w:val="22"/>
              </w:rPr>
              <w:t>Jaotus tundides:</w:t>
            </w:r>
          </w:p>
          <w:p w14:paraId="5B75A142" w14:textId="77777777" w:rsidR="002020A7" w:rsidRPr="00764CA8" w:rsidRDefault="002020A7" w:rsidP="002020A7">
            <w:pPr>
              <w:rPr>
                <w:rFonts w:ascii="Cambria" w:hAnsi="Cambria"/>
                <w:color w:val="000000" w:themeColor="text1"/>
                <w:sz w:val="22"/>
                <w:szCs w:val="22"/>
              </w:rPr>
            </w:pPr>
            <w:r w:rsidRPr="00764CA8">
              <w:rPr>
                <w:rFonts w:ascii="Cambria" w:hAnsi="Cambria"/>
                <w:color w:val="000000" w:themeColor="text1"/>
                <w:sz w:val="22"/>
                <w:szCs w:val="22"/>
              </w:rPr>
              <w:t>teoreetiline töö: 30</w:t>
            </w:r>
          </w:p>
          <w:p w14:paraId="4AB8368B" w14:textId="77777777" w:rsidR="002020A7" w:rsidRPr="00764CA8" w:rsidRDefault="002020A7" w:rsidP="002020A7">
            <w:pPr>
              <w:rPr>
                <w:rFonts w:ascii="Cambria" w:hAnsi="Cambria"/>
                <w:color w:val="000000" w:themeColor="text1"/>
                <w:sz w:val="22"/>
                <w:szCs w:val="22"/>
              </w:rPr>
            </w:pPr>
            <w:r w:rsidRPr="00764CA8">
              <w:rPr>
                <w:rFonts w:ascii="Cambria" w:hAnsi="Cambria"/>
                <w:color w:val="000000" w:themeColor="text1"/>
                <w:sz w:val="22"/>
                <w:szCs w:val="22"/>
              </w:rPr>
              <w:t>iseseisev töö: 9</w:t>
            </w:r>
          </w:p>
          <w:p w14:paraId="179743BB" w14:textId="18115CF9" w:rsidR="00DD02D4" w:rsidRPr="00764CA8" w:rsidRDefault="002020A7" w:rsidP="002020A7">
            <w:pPr>
              <w:rPr>
                <w:rFonts w:ascii="Cambria" w:hAnsi="Cambria"/>
                <w:sz w:val="22"/>
                <w:szCs w:val="22"/>
              </w:rPr>
            </w:pPr>
            <w:r w:rsidRPr="00764CA8">
              <w:rPr>
                <w:rFonts w:ascii="Cambria" w:hAnsi="Cambria"/>
                <w:color w:val="000000" w:themeColor="text1"/>
                <w:sz w:val="22"/>
                <w:szCs w:val="22"/>
              </w:rPr>
              <w:t>kokku: 39</w:t>
            </w:r>
          </w:p>
        </w:tc>
        <w:tc>
          <w:tcPr>
            <w:tcW w:w="3106" w:type="dxa"/>
          </w:tcPr>
          <w:p w14:paraId="75C5BC5C" w14:textId="2D3CD437" w:rsidR="002020A7" w:rsidRPr="00764CA8" w:rsidRDefault="002020A7" w:rsidP="002020A7">
            <w:pPr>
              <w:rPr>
                <w:rFonts w:ascii="Cambria" w:hAnsi="Cambria"/>
                <w:sz w:val="22"/>
                <w:szCs w:val="22"/>
              </w:rPr>
            </w:pPr>
            <w:r w:rsidRPr="00764CA8">
              <w:rPr>
                <w:rFonts w:ascii="Cambria" w:hAnsi="Cambria"/>
                <w:b/>
                <w:sz w:val="22"/>
                <w:szCs w:val="22"/>
              </w:rPr>
              <w:t>HK 8.1.</w:t>
            </w:r>
            <w:r w:rsidRPr="00764CA8">
              <w:rPr>
                <w:rFonts w:ascii="Cambria" w:hAnsi="Cambria"/>
                <w:sz w:val="22"/>
                <w:szCs w:val="22"/>
              </w:rPr>
              <w:t xml:space="preserve"> valib ja kasutab tööülesannete täitmisel kaitsekatteid, tööriistu ja seadmeid otstarbekalt ja ohutult</w:t>
            </w:r>
          </w:p>
          <w:p w14:paraId="210E15CE" w14:textId="29A559C9" w:rsidR="00DD02D4" w:rsidRPr="00764CA8" w:rsidRDefault="002020A7" w:rsidP="002020A7">
            <w:pPr>
              <w:rPr>
                <w:rFonts w:ascii="Cambria" w:hAnsi="Cambria"/>
                <w:sz w:val="22"/>
                <w:szCs w:val="22"/>
              </w:rPr>
            </w:pPr>
            <w:r w:rsidRPr="00764CA8">
              <w:rPr>
                <w:rFonts w:ascii="Cambria" w:hAnsi="Cambria"/>
                <w:b/>
                <w:sz w:val="22"/>
                <w:szCs w:val="22"/>
              </w:rPr>
              <w:t>HK 8.2.</w:t>
            </w:r>
            <w:r w:rsidRPr="00764CA8">
              <w:rPr>
                <w:rFonts w:ascii="Cambria" w:hAnsi="Cambria"/>
                <w:sz w:val="22"/>
                <w:szCs w:val="22"/>
              </w:rPr>
              <w:t xml:space="preserve"> kasutab infotehnoloogilisi vahendeid töö planeerimisel, tegemisel ja tulemuste talletamisel</w:t>
            </w:r>
          </w:p>
        </w:tc>
        <w:tc>
          <w:tcPr>
            <w:tcW w:w="4488" w:type="dxa"/>
            <w:gridSpan w:val="2"/>
          </w:tcPr>
          <w:p w14:paraId="34675482" w14:textId="118C1DFD" w:rsidR="00DD02D4" w:rsidRPr="00764CA8" w:rsidRDefault="005B6015" w:rsidP="00DD02D4">
            <w:pPr>
              <w:rPr>
                <w:rFonts w:ascii="Cambria" w:hAnsi="Cambria"/>
                <w:sz w:val="22"/>
                <w:szCs w:val="22"/>
              </w:rPr>
            </w:pPr>
            <w:r>
              <w:rPr>
                <w:rFonts w:ascii="Cambria" w:hAnsi="Cambria"/>
                <w:sz w:val="22"/>
                <w:szCs w:val="22"/>
              </w:rPr>
              <w:t>H</w:t>
            </w:r>
            <w:r w:rsidR="002020A7" w:rsidRPr="00764CA8">
              <w:rPr>
                <w:rFonts w:ascii="Cambria" w:hAnsi="Cambria"/>
                <w:sz w:val="22"/>
                <w:szCs w:val="22"/>
              </w:rPr>
              <w:t>innatakse läbivalt mooduli käigus</w:t>
            </w:r>
            <w:r>
              <w:rPr>
                <w:rFonts w:ascii="Cambria" w:hAnsi="Cambria"/>
                <w:sz w:val="22"/>
                <w:szCs w:val="22"/>
              </w:rPr>
              <w:t>.</w:t>
            </w:r>
          </w:p>
        </w:tc>
        <w:tc>
          <w:tcPr>
            <w:tcW w:w="1520" w:type="dxa"/>
          </w:tcPr>
          <w:p w14:paraId="7B21BC71" w14:textId="4E5C9BA5" w:rsidR="00DD02D4" w:rsidRPr="00764CA8" w:rsidRDefault="002020A7" w:rsidP="00DD02D4">
            <w:pPr>
              <w:rPr>
                <w:rFonts w:ascii="Cambria" w:hAnsi="Cambria"/>
                <w:sz w:val="22"/>
                <w:szCs w:val="22"/>
              </w:rPr>
            </w:pPr>
            <w:r w:rsidRPr="00764CA8">
              <w:rPr>
                <w:rFonts w:ascii="Cambria" w:hAnsi="Cambria"/>
                <w:sz w:val="22"/>
                <w:szCs w:val="22"/>
              </w:rPr>
              <w:t>mitteeristav</w:t>
            </w:r>
          </w:p>
        </w:tc>
        <w:tc>
          <w:tcPr>
            <w:tcW w:w="4501" w:type="dxa"/>
            <w:gridSpan w:val="2"/>
          </w:tcPr>
          <w:p w14:paraId="3B105847" w14:textId="699ECFE6" w:rsidR="002020A7" w:rsidRPr="00764CA8" w:rsidRDefault="00643530" w:rsidP="002020A7">
            <w:pPr>
              <w:rPr>
                <w:rFonts w:ascii="Cambria" w:hAnsi="Cambria"/>
                <w:b/>
                <w:sz w:val="22"/>
                <w:szCs w:val="22"/>
              </w:rPr>
            </w:pPr>
            <w:r w:rsidRPr="00764CA8">
              <w:rPr>
                <w:rFonts w:ascii="Cambria" w:hAnsi="Cambria"/>
                <w:b/>
                <w:sz w:val="22"/>
                <w:szCs w:val="22"/>
              </w:rPr>
              <w:t xml:space="preserve">ARVUTIÕPETUS </w:t>
            </w:r>
            <w:r w:rsidR="005A7551">
              <w:rPr>
                <w:rFonts w:ascii="Cambria" w:hAnsi="Cambria"/>
                <w:b/>
                <w:sz w:val="22"/>
                <w:szCs w:val="22"/>
              </w:rPr>
              <w:t>(</w:t>
            </w:r>
            <w:r w:rsidRPr="00764CA8">
              <w:rPr>
                <w:rFonts w:ascii="Cambria" w:hAnsi="Cambria"/>
                <w:b/>
                <w:sz w:val="22"/>
                <w:szCs w:val="22"/>
              </w:rPr>
              <w:t xml:space="preserve">T </w:t>
            </w:r>
            <w:r w:rsidRPr="00764CA8">
              <w:rPr>
                <w:rFonts w:ascii="Cambria" w:hAnsi="Cambria"/>
                <w:b/>
                <w:color w:val="000000" w:themeColor="text1"/>
                <w:sz w:val="22"/>
                <w:szCs w:val="22"/>
              </w:rPr>
              <w:t>30 +</w:t>
            </w:r>
            <w:r w:rsidR="002020A7" w:rsidRPr="00764CA8">
              <w:rPr>
                <w:rFonts w:ascii="Cambria" w:hAnsi="Cambria"/>
                <w:b/>
                <w:color w:val="000000" w:themeColor="text1"/>
                <w:sz w:val="22"/>
                <w:szCs w:val="22"/>
              </w:rPr>
              <w:t xml:space="preserve"> </w:t>
            </w:r>
            <w:r w:rsidRPr="00764CA8">
              <w:rPr>
                <w:rFonts w:ascii="Cambria" w:hAnsi="Cambria"/>
                <w:b/>
                <w:color w:val="000000" w:themeColor="text1"/>
                <w:sz w:val="22"/>
                <w:szCs w:val="22"/>
              </w:rPr>
              <w:t>I 9</w:t>
            </w:r>
            <w:r w:rsidR="005A7551">
              <w:rPr>
                <w:rFonts w:ascii="Cambria" w:hAnsi="Cambria"/>
                <w:b/>
                <w:color w:val="000000" w:themeColor="text1"/>
                <w:sz w:val="22"/>
                <w:szCs w:val="22"/>
              </w:rPr>
              <w:t>)</w:t>
            </w:r>
          </w:p>
          <w:p w14:paraId="0AF1DF0E" w14:textId="77777777" w:rsidR="00127F9A" w:rsidRPr="00764CA8" w:rsidRDefault="002020A7" w:rsidP="00463614">
            <w:pPr>
              <w:pStyle w:val="Loendilik"/>
              <w:numPr>
                <w:ilvl w:val="0"/>
                <w:numId w:val="38"/>
              </w:numPr>
              <w:rPr>
                <w:rFonts w:ascii="Cambria" w:hAnsi="Cambria"/>
                <w:sz w:val="22"/>
                <w:szCs w:val="22"/>
              </w:rPr>
            </w:pPr>
            <w:r w:rsidRPr="00764CA8">
              <w:rPr>
                <w:rFonts w:ascii="Cambria" w:hAnsi="Cambria"/>
                <w:sz w:val="22"/>
                <w:szCs w:val="22"/>
              </w:rPr>
              <w:t>Infotehn</w:t>
            </w:r>
            <w:r w:rsidR="00127F9A" w:rsidRPr="00764CA8">
              <w:rPr>
                <w:rFonts w:ascii="Cambria" w:hAnsi="Cambria"/>
                <w:sz w:val="22"/>
                <w:szCs w:val="22"/>
              </w:rPr>
              <w:t>oloogia põhimõisted ja terminid</w:t>
            </w:r>
          </w:p>
          <w:p w14:paraId="04C4CDD5" w14:textId="77777777" w:rsidR="00127F9A" w:rsidRPr="00764CA8" w:rsidRDefault="002020A7" w:rsidP="00463614">
            <w:pPr>
              <w:pStyle w:val="Loendilik"/>
              <w:numPr>
                <w:ilvl w:val="0"/>
                <w:numId w:val="38"/>
              </w:numPr>
              <w:rPr>
                <w:rFonts w:ascii="Cambria" w:hAnsi="Cambria"/>
                <w:sz w:val="22"/>
                <w:szCs w:val="22"/>
              </w:rPr>
            </w:pPr>
            <w:r w:rsidRPr="00764CA8">
              <w:rPr>
                <w:rFonts w:ascii="Cambria" w:hAnsi="Cambria"/>
                <w:sz w:val="22"/>
                <w:szCs w:val="22"/>
              </w:rPr>
              <w:t>Töötamine tekstitöö</w:t>
            </w:r>
            <w:r w:rsidR="00127F9A" w:rsidRPr="00764CA8">
              <w:rPr>
                <w:rFonts w:ascii="Cambria" w:hAnsi="Cambria"/>
                <w:sz w:val="22"/>
                <w:szCs w:val="22"/>
              </w:rPr>
              <w:t>tlus</w:t>
            </w:r>
            <w:r w:rsidRPr="00764CA8">
              <w:rPr>
                <w:rFonts w:ascii="Cambria" w:hAnsi="Cambria"/>
                <w:sz w:val="22"/>
                <w:szCs w:val="22"/>
              </w:rPr>
              <w:t>pro</w:t>
            </w:r>
            <w:r w:rsidR="00127F9A" w:rsidRPr="00764CA8">
              <w:rPr>
                <w:rFonts w:ascii="Cambria" w:hAnsi="Cambria"/>
                <w:sz w:val="22"/>
                <w:szCs w:val="22"/>
              </w:rPr>
              <w:t>grammiga, tekstide vormistamine</w:t>
            </w:r>
          </w:p>
          <w:p w14:paraId="28B2C051" w14:textId="77777777" w:rsidR="00127F9A" w:rsidRPr="00764CA8" w:rsidRDefault="002020A7" w:rsidP="00463614">
            <w:pPr>
              <w:pStyle w:val="Loendilik"/>
              <w:numPr>
                <w:ilvl w:val="0"/>
                <w:numId w:val="38"/>
              </w:numPr>
              <w:rPr>
                <w:rFonts w:ascii="Cambria" w:hAnsi="Cambria"/>
                <w:sz w:val="22"/>
                <w:szCs w:val="22"/>
              </w:rPr>
            </w:pPr>
            <w:r w:rsidRPr="00764CA8">
              <w:rPr>
                <w:rFonts w:ascii="Cambria" w:hAnsi="Cambria"/>
                <w:sz w:val="22"/>
                <w:szCs w:val="22"/>
              </w:rPr>
              <w:t>Ta</w:t>
            </w:r>
            <w:r w:rsidR="00127F9A" w:rsidRPr="00764CA8">
              <w:rPr>
                <w:rFonts w:ascii="Cambria" w:hAnsi="Cambria"/>
                <w:sz w:val="22"/>
                <w:szCs w:val="22"/>
              </w:rPr>
              <w:t>beltöötlusprogrammiga töötamine</w:t>
            </w:r>
          </w:p>
          <w:p w14:paraId="29AF77A0" w14:textId="77777777" w:rsidR="00127F9A" w:rsidRPr="00764CA8" w:rsidRDefault="002020A7" w:rsidP="00463614">
            <w:pPr>
              <w:pStyle w:val="Loendilik"/>
              <w:numPr>
                <w:ilvl w:val="0"/>
                <w:numId w:val="38"/>
              </w:numPr>
              <w:rPr>
                <w:rFonts w:ascii="Cambria" w:hAnsi="Cambria"/>
                <w:sz w:val="22"/>
                <w:szCs w:val="22"/>
              </w:rPr>
            </w:pPr>
            <w:r w:rsidRPr="00764CA8">
              <w:rPr>
                <w:rFonts w:ascii="Cambria" w:hAnsi="Cambria"/>
                <w:sz w:val="22"/>
                <w:szCs w:val="22"/>
              </w:rPr>
              <w:t>Arvuti kasutamine kirjavahetuseks, informatsiooni hankimiseks ja</w:t>
            </w:r>
          </w:p>
          <w:p w14:paraId="58472440" w14:textId="555D01C2" w:rsidR="00DD02D4" w:rsidRPr="00764CA8" w:rsidRDefault="00127F9A" w:rsidP="00127F9A">
            <w:pPr>
              <w:pStyle w:val="Loendilik"/>
              <w:ind w:left="360"/>
              <w:rPr>
                <w:rFonts w:ascii="Cambria" w:hAnsi="Cambria"/>
                <w:sz w:val="22"/>
                <w:szCs w:val="22"/>
              </w:rPr>
            </w:pPr>
            <w:r w:rsidRPr="00764CA8">
              <w:rPr>
                <w:rFonts w:ascii="Cambria" w:hAnsi="Cambria"/>
                <w:sz w:val="22"/>
                <w:szCs w:val="22"/>
              </w:rPr>
              <w:t xml:space="preserve">turundustoiminguteks, </w:t>
            </w:r>
            <w:r w:rsidR="002020A7" w:rsidRPr="00764CA8">
              <w:rPr>
                <w:rFonts w:ascii="Cambria" w:hAnsi="Cambria"/>
                <w:sz w:val="22"/>
                <w:szCs w:val="22"/>
              </w:rPr>
              <w:t>tööalase informatsiooni hankimiseks, töötlemiseks ja</w:t>
            </w:r>
            <w:r w:rsidRPr="00764CA8">
              <w:rPr>
                <w:rFonts w:ascii="Cambria" w:hAnsi="Cambria"/>
                <w:sz w:val="22"/>
                <w:szCs w:val="22"/>
              </w:rPr>
              <w:t xml:space="preserve"> säilitamiseks</w:t>
            </w:r>
          </w:p>
        </w:tc>
      </w:tr>
      <w:tr w:rsidR="00DD02D4" w:rsidRPr="00764CA8" w14:paraId="2FF90A48" w14:textId="77777777" w:rsidTr="00612E68">
        <w:trPr>
          <w:trHeight w:val="899"/>
        </w:trPr>
        <w:tc>
          <w:tcPr>
            <w:tcW w:w="2403" w:type="dxa"/>
          </w:tcPr>
          <w:p w14:paraId="7B5C1E3A" w14:textId="7CF65751" w:rsidR="00D80E68" w:rsidRPr="00764CA8" w:rsidRDefault="00D80E68" w:rsidP="00D80E68">
            <w:pPr>
              <w:rPr>
                <w:rFonts w:ascii="Cambria" w:hAnsi="Cambria"/>
                <w:sz w:val="22"/>
                <w:szCs w:val="22"/>
              </w:rPr>
            </w:pPr>
            <w:r w:rsidRPr="00764CA8">
              <w:rPr>
                <w:rFonts w:ascii="Cambria" w:hAnsi="Cambria"/>
                <w:b/>
                <w:sz w:val="22"/>
                <w:szCs w:val="22"/>
              </w:rPr>
              <w:t>ÕV 9.</w:t>
            </w:r>
            <w:r w:rsidRPr="00764CA8">
              <w:rPr>
                <w:rFonts w:ascii="Cambria" w:hAnsi="Cambria"/>
                <w:sz w:val="22"/>
                <w:szCs w:val="22"/>
              </w:rPr>
              <w:t xml:space="preserve"> töötab järgides töökultuuri, energia- ja keskkonnasäästliku, ohutu ning efektiivse </w:t>
            </w:r>
            <w:r w:rsidRPr="00764CA8">
              <w:rPr>
                <w:rFonts w:ascii="Cambria" w:hAnsi="Cambria"/>
                <w:sz w:val="22"/>
                <w:szCs w:val="22"/>
              </w:rPr>
              <w:lastRenderedPageBreak/>
              <w:t>töö põhimõtteid, tulles toime tava- ja muutuvates olukordades</w:t>
            </w:r>
          </w:p>
          <w:p w14:paraId="126040C6" w14:textId="77777777" w:rsidR="00D80E68" w:rsidRPr="00764CA8" w:rsidRDefault="00D80E68" w:rsidP="00D80E68">
            <w:pPr>
              <w:rPr>
                <w:rFonts w:ascii="Cambria" w:hAnsi="Cambria"/>
                <w:color w:val="000000" w:themeColor="text1"/>
                <w:sz w:val="22"/>
                <w:szCs w:val="22"/>
              </w:rPr>
            </w:pPr>
          </w:p>
          <w:p w14:paraId="1800896A" w14:textId="1180B9B0" w:rsidR="00D80E68" w:rsidRPr="00764CA8" w:rsidRDefault="00D80E68" w:rsidP="00D80E68">
            <w:pPr>
              <w:rPr>
                <w:rFonts w:ascii="Cambria" w:hAnsi="Cambria"/>
                <w:color w:val="000000" w:themeColor="text1"/>
                <w:sz w:val="22"/>
                <w:szCs w:val="22"/>
              </w:rPr>
            </w:pPr>
            <w:r w:rsidRPr="00764CA8">
              <w:rPr>
                <w:rFonts w:ascii="Cambria" w:hAnsi="Cambria"/>
                <w:color w:val="000000" w:themeColor="text1"/>
                <w:sz w:val="22"/>
                <w:szCs w:val="22"/>
              </w:rPr>
              <w:t>Jaotus tundides:</w:t>
            </w:r>
          </w:p>
          <w:p w14:paraId="67A4622D" w14:textId="77777777" w:rsidR="00D80E68" w:rsidRPr="00764CA8" w:rsidRDefault="00D80E68" w:rsidP="00D80E68">
            <w:pPr>
              <w:rPr>
                <w:rFonts w:ascii="Cambria" w:hAnsi="Cambria"/>
                <w:color w:val="000000" w:themeColor="text1"/>
                <w:sz w:val="22"/>
                <w:szCs w:val="22"/>
              </w:rPr>
            </w:pPr>
            <w:r w:rsidRPr="00764CA8">
              <w:rPr>
                <w:rFonts w:ascii="Cambria" w:hAnsi="Cambria"/>
                <w:color w:val="000000" w:themeColor="text1"/>
                <w:sz w:val="22"/>
                <w:szCs w:val="22"/>
              </w:rPr>
              <w:t>teoreetiline töö: 70</w:t>
            </w:r>
          </w:p>
          <w:p w14:paraId="28573ACE" w14:textId="77777777" w:rsidR="00D80E68" w:rsidRPr="00764CA8" w:rsidRDefault="00D80E68" w:rsidP="00D80E68">
            <w:pPr>
              <w:rPr>
                <w:rFonts w:ascii="Cambria" w:hAnsi="Cambria"/>
                <w:color w:val="000000" w:themeColor="text1"/>
                <w:sz w:val="22"/>
                <w:szCs w:val="22"/>
              </w:rPr>
            </w:pPr>
            <w:r w:rsidRPr="00764CA8">
              <w:rPr>
                <w:rFonts w:ascii="Cambria" w:hAnsi="Cambria"/>
                <w:color w:val="000000" w:themeColor="text1"/>
                <w:sz w:val="22"/>
                <w:szCs w:val="22"/>
              </w:rPr>
              <w:t>iseseisev töö: 21</w:t>
            </w:r>
          </w:p>
          <w:p w14:paraId="1C11098D" w14:textId="3577BE3D" w:rsidR="00DD02D4" w:rsidRPr="00764CA8" w:rsidRDefault="00D80E68" w:rsidP="00D80E68">
            <w:pPr>
              <w:rPr>
                <w:rFonts w:ascii="Cambria" w:hAnsi="Cambria"/>
                <w:sz w:val="22"/>
                <w:szCs w:val="22"/>
              </w:rPr>
            </w:pPr>
            <w:r w:rsidRPr="00764CA8">
              <w:rPr>
                <w:rFonts w:ascii="Cambria" w:hAnsi="Cambria"/>
                <w:color w:val="000000" w:themeColor="text1"/>
                <w:sz w:val="22"/>
                <w:szCs w:val="22"/>
              </w:rPr>
              <w:t>kokku: 91</w:t>
            </w:r>
          </w:p>
        </w:tc>
        <w:tc>
          <w:tcPr>
            <w:tcW w:w="3106" w:type="dxa"/>
          </w:tcPr>
          <w:p w14:paraId="4A9B3955" w14:textId="11B1B421" w:rsidR="00D80E68" w:rsidRPr="00764CA8" w:rsidRDefault="00D80E68" w:rsidP="00D80E68">
            <w:pPr>
              <w:rPr>
                <w:rFonts w:ascii="Cambria" w:hAnsi="Cambria"/>
                <w:sz w:val="22"/>
                <w:szCs w:val="22"/>
              </w:rPr>
            </w:pPr>
            <w:r w:rsidRPr="00764CA8">
              <w:rPr>
                <w:rFonts w:ascii="Cambria" w:hAnsi="Cambria"/>
                <w:b/>
                <w:sz w:val="22"/>
                <w:szCs w:val="22"/>
              </w:rPr>
              <w:lastRenderedPageBreak/>
              <w:t>HK 9.1.</w:t>
            </w:r>
            <w:r w:rsidR="00022E14" w:rsidRPr="00764CA8">
              <w:rPr>
                <w:rFonts w:ascii="Cambria" w:hAnsi="Cambria"/>
                <w:sz w:val="22"/>
                <w:szCs w:val="22"/>
              </w:rPr>
              <w:t xml:space="preserve"> v</w:t>
            </w:r>
            <w:r w:rsidRPr="00764CA8">
              <w:rPr>
                <w:rFonts w:ascii="Cambria" w:hAnsi="Cambria"/>
                <w:sz w:val="22"/>
                <w:szCs w:val="22"/>
              </w:rPr>
              <w:t xml:space="preserve">almistab ette töökoha vastavalt tööülesandele, hoiab töötamisel korda, töö </w:t>
            </w:r>
            <w:r w:rsidRPr="00764CA8">
              <w:rPr>
                <w:rFonts w:ascii="Cambria" w:hAnsi="Cambria"/>
                <w:sz w:val="22"/>
                <w:szCs w:val="22"/>
              </w:rPr>
              <w:lastRenderedPageBreak/>
              <w:t>lõppedes korrastab töökoha ja töövahendid.</w:t>
            </w:r>
          </w:p>
          <w:p w14:paraId="3FF354A2" w14:textId="715CD0AD" w:rsidR="00D80E68" w:rsidRPr="00764CA8" w:rsidRDefault="00D80E68" w:rsidP="00D80E68">
            <w:pPr>
              <w:rPr>
                <w:rFonts w:ascii="Cambria" w:hAnsi="Cambria"/>
                <w:sz w:val="22"/>
                <w:szCs w:val="22"/>
              </w:rPr>
            </w:pPr>
            <w:r w:rsidRPr="00764CA8">
              <w:rPr>
                <w:rFonts w:ascii="Cambria" w:hAnsi="Cambria"/>
                <w:b/>
                <w:sz w:val="22"/>
                <w:szCs w:val="22"/>
              </w:rPr>
              <w:t>HK 9.2.</w:t>
            </w:r>
            <w:r w:rsidRPr="00764CA8">
              <w:rPr>
                <w:rFonts w:ascii="Cambria" w:hAnsi="Cambria"/>
                <w:sz w:val="22"/>
                <w:szCs w:val="22"/>
              </w:rPr>
              <w:t xml:space="preserve"> täidab töötervishoiu, töö- ja</w:t>
            </w:r>
          </w:p>
          <w:p w14:paraId="74AE060A" w14:textId="77777777" w:rsidR="00D80E68" w:rsidRPr="00764CA8" w:rsidRDefault="00D80E68" w:rsidP="00D80E68">
            <w:pPr>
              <w:rPr>
                <w:rFonts w:ascii="Cambria" w:hAnsi="Cambria"/>
                <w:sz w:val="22"/>
                <w:szCs w:val="22"/>
              </w:rPr>
            </w:pPr>
            <w:r w:rsidRPr="00764CA8">
              <w:rPr>
                <w:rFonts w:ascii="Cambria" w:hAnsi="Cambria"/>
                <w:sz w:val="22"/>
                <w:szCs w:val="22"/>
              </w:rPr>
              <w:t xml:space="preserve">keskkonnaohutuse nõudeid </w:t>
            </w:r>
          </w:p>
          <w:p w14:paraId="7502B41F" w14:textId="62ED32F3" w:rsidR="00D80E68" w:rsidRPr="00764CA8" w:rsidRDefault="00D80E68" w:rsidP="00D80E68">
            <w:pPr>
              <w:rPr>
                <w:rFonts w:ascii="Cambria" w:hAnsi="Cambria"/>
                <w:sz w:val="22"/>
                <w:szCs w:val="22"/>
              </w:rPr>
            </w:pPr>
            <w:r w:rsidRPr="00764CA8">
              <w:rPr>
                <w:rFonts w:ascii="Cambria" w:hAnsi="Cambria"/>
                <w:b/>
                <w:sz w:val="22"/>
                <w:szCs w:val="22"/>
              </w:rPr>
              <w:t>HK 9.3.</w:t>
            </w:r>
            <w:r w:rsidRPr="00764CA8">
              <w:rPr>
                <w:rFonts w:ascii="Cambria" w:hAnsi="Cambria"/>
                <w:sz w:val="22"/>
                <w:szCs w:val="22"/>
              </w:rPr>
              <w:t xml:space="preserve"> talletab enne töö alustamist sõiduki kliendiseaded ning</w:t>
            </w:r>
          </w:p>
          <w:p w14:paraId="03C51156" w14:textId="77777777" w:rsidR="00D80E68" w:rsidRPr="00764CA8" w:rsidRDefault="00D80E68" w:rsidP="00D80E68">
            <w:pPr>
              <w:rPr>
                <w:rFonts w:ascii="Cambria" w:hAnsi="Cambria"/>
                <w:sz w:val="22"/>
                <w:szCs w:val="22"/>
              </w:rPr>
            </w:pPr>
            <w:r w:rsidRPr="00764CA8">
              <w:rPr>
                <w:rFonts w:ascii="Cambria" w:hAnsi="Cambria"/>
                <w:sz w:val="22"/>
                <w:szCs w:val="22"/>
              </w:rPr>
              <w:t>taastab need töö lõpetamisel kliendirahulolu tagamiseks</w:t>
            </w:r>
          </w:p>
          <w:p w14:paraId="3A36BE53" w14:textId="7DD8D2F2" w:rsidR="00D80E68" w:rsidRPr="00764CA8" w:rsidRDefault="00D80E68" w:rsidP="00D80E68">
            <w:pPr>
              <w:rPr>
                <w:rFonts w:ascii="Cambria" w:hAnsi="Cambria"/>
                <w:sz w:val="22"/>
                <w:szCs w:val="22"/>
              </w:rPr>
            </w:pPr>
            <w:r w:rsidRPr="00764CA8">
              <w:rPr>
                <w:rFonts w:ascii="Cambria" w:hAnsi="Cambria"/>
                <w:b/>
                <w:sz w:val="22"/>
                <w:szCs w:val="22"/>
              </w:rPr>
              <w:t>HK 9.4.</w:t>
            </w:r>
            <w:r w:rsidRPr="00764CA8">
              <w:rPr>
                <w:rFonts w:ascii="Cambria" w:hAnsi="Cambria"/>
                <w:sz w:val="22"/>
                <w:szCs w:val="22"/>
              </w:rPr>
              <w:t xml:space="preserve"> hindab ja selgitab oma tegevusi, kasutab erialast sõnavara eesti ja inglise keeles</w:t>
            </w:r>
          </w:p>
          <w:p w14:paraId="54A823BD" w14:textId="6EE586B6" w:rsidR="00DD02D4" w:rsidRPr="00764CA8" w:rsidRDefault="00D80E68" w:rsidP="00D80E68">
            <w:pPr>
              <w:rPr>
                <w:rFonts w:ascii="Cambria" w:hAnsi="Cambria"/>
                <w:sz w:val="22"/>
                <w:szCs w:val="22"/>
              </w:rPr>
            </w:pPr>
            <w:r w:rsidRPr="00764CA8">
              <w:rPr>
                <w:rFonts w:ascii="Cambria" w:hAnsi="Cambria"/>
                <w:b/>
                <w:sz w:val="22"/>
                <w:szCs w:val="22"/>
              </w:rPr>
              <w:t>HK 9.5.</w:t>
            </w:r>
            <w:r w:rsidRPr="00764CA8">
              <w:rPr>
                <w:rFonts w:ascii="Cambria" w:hAnsi="Cambria"/>
                <w:sz w:val="22"/>
                <w:szCs w:val="22"/>
              </w:rPr>
              <w:t xml:space="preserve"> kliendi kaebuste selgitamiseks teeb koos kliendiga proovisõidu, kirjeldab proovisõidu tulemusi</w:t>
            </w:r>
          </w:p>
        </w:tc>
        <w:tc>
          <w:tcPr>
            <w:tcW w:w="4488" w:type="dxa"/>
            <w:gridSpan w:val="2"/>
          </w:tcPr>
          <w:p w14:paraId="516FE85E" w14:textId="77777777" w:rsidR="00DD02D4" w:rsidRPr="00764CA8" w:rsidRDefault="00DD02D4" w:rsidP="00DD02D4">
            <w:pPr>
              <w:rPr>
                <w:rFonts w:ascii="Cambria" w:hAnsi="Cambria"/>
                <w:sz w:val="22"/>
                <w:szCs w:val="22"/>
              </w:rPr>
            </w:pPr>
          </w:p>
        </w:tc>
        <w:tc>
          <w:tcPr>
            <w:tcW w:w="1520" w:type="dxa"/>
          </w:tcPr>
          <w:p w14:paraId="4D324EC4" w14:textId="15EDA3A9" w:rsidR="00DD02D4" w:rsidRPr="00764CA8" w:rsidRDefault="00D80E68" w:rsidP="00DD02D4">
            <w:pPr>
              <w:rPr>
                <w:rFonts w:ascii="Cambria" w:hAnsi="Cambria"/>
                <w:sz w:val="22"/>
                <w:szCs w:val="22"/>
              </w:rPr>
            </w:pPr>
            <w:r w:rsidRPr="00764CA8">
              <w:rPr>
                <w:rFonts w:ascii="Cambria" w:hAnsi="Cambria"/>
                <w:sz w:val="22"/>
                <w:szCs w:val="22"/>
              </w:rPr>
              <w:t>mitteeristav</w:t>
            </w:r>
          </w:p>
        </w:tc>
        <w:tc>
          <w:tcPr>
            <w:tcW w:w="4501" w:type="dxa"/>
            <w:gridSpan w:val="2"/>
          </w:tcPr>
          <w:p w14:paraId="30B73809" w14:textId="77777777" w:rsidR="00022E14" w:rsidRPr="00764CA8" w:rsidRDefault="00D80E68" w:rsidP="00463614">
            <w:pPr>
              <w:pStyle w:val="Loendilik"/>
              <w:numPr>
                <w:ilvl w:val="0"/>
                <w:numId w:val="39"/>
              </w:numPr>
              <w:rPr>
                <w:rFonts w:ascii="Cambria" w:hAnsi="Cambria"/>
                <w:sz w:val="22"/>
                <w:szCs w:val="22"/>
              </w:rPr>
            </w:pPr>
            <w:r w:rsidRPr="00764CA8">
              <w:rPr>
                <w:rFonts w:ascii="Cambria" w:hAnsi="Cambria"/>
                <w:sz w:val="22"/>
                <w:szCs w:val="22"/>
              </w:rPr>
              <w:t>Tööohutus</w:t>
            </w:r>
          </w:p>
          <w:p w14:paraId="7EFF9FD3" w14:textId="77777777" w:rsidR="00022E14" w:rsidRPr="00764CA8" w:rsidRDefault="00D80E68" w:rsidP="00463614">
            <w:pPr>
              <w:pStyle w:val="Loendilik"/>
              <w:numPr>
                <w:ilvl w:val="0"/>
                <w:numId w:val="39"/>
              </w:numPr>
              <w:rPr>
                <w:rFonts w:ascii="Cambria" w:hAnsi="Cambria"/>
                <w:sz w:val="22"/>
                <w:szCs w:val="22"/>
              </w:rPr>
            </w:pPr>
            <w:r w:rsidRPr="00764CA8">
              <w:rPr>
                <w:rFonts w:ascii="Cambria" w:hAnsi="Cambria"/>
                <w:sz w:val="22"/>
                <w:szCs w:val="22"/>
              </w:rPr>
              <w:t xml:space="preserve">Esmaabi </w:t>
            </w:r>
          </w:p>
          <w:p w14:paraId="0F8600B5" w14:textId="2FA36DC5" w:rsidR="00D80E68" w:rsidRPr="00764CA8" w:rsidRDefault="00D80E68" w:rsidP="00463614">
            <w:pPr>
              <w:pStyle w:val="Loendilik"/>
              <w:numPr>
                <w:ilvl w:val="0"/>
                <w:numId w:val="39"/>
              </w:numPr>
              <w:rPr>
                <w:rFonts w:ascii="Cambria" w:hAnsi="Cambria"/>
                <w:sz w:val="22"/>
                <w:szCs w:val="22"/>
              </w:rPr>
            </w:pPr>
            <w:r w:rsidRPr="00764CA8">
              <w:rPr>
                <w:rFonts w:ascii="Cambria" w:hAnsi="Cambria"/>
                <w:sz w:val="22"/>
                <w:szCs w:val="22"/>
              </w:rPr>
              <w:t>Tulekustuti kasutamine</w:t>
            </w:r>
          </w:p>
          <w:p w14:paraId="2BB6EBD2" w14:textId="42EFB074" w:rsidR="00022E14" w:rsidRPr="00764CA8" w:rsidRDefault="00022E14" w:rsidP="00022E14">
            <w:pPr>
              <w:rPr>
                <w:rFonts w:ascii="Cambria" w:hAnsi="Cambria"/>
                <w:sz w:val="22"/>
                <w:szCs w:val="22"/>
              </w:rPr>
            </w:pPr>
          </w:p>
          <w:p w14:paraId="00512AEF" w14:textId="4513D226" w:rsidR="00022E14" w:rsidRPr="00764CA8" w:rsidRDefault="00022E14" w:rsidP="00022E14">
            <w:pPr>
              <w:rPr>
                <w:rFonts w:ascii="Cambria" w:hAnsi="Cambria"/>
                <w:b/>
                <w:sz w:val="22"/>
                <w:szCs w:val="22"/>
              </w:rPr>
            </w:pPr>
            <w:r w:rsidRPr="00764CA8">
              <w:rPr>
                <w:rFonts w:ascii="Cambria" w:hAnsi="Cambria"/>
                <w:b/>
                <w:sz w:val="22"/>
                <w:szCs w:val="22"/>
              </w:rPr>
              <w:lastRenderedPageBreak/>
              <w:t>LÕIMING:</w:t>
            </w:r>
          </w:p>
          <w:p w14:paraId="22D5E4D7" w14:textId="048612DC" w:rsidR="00D80E68" w:rsidRPr="00764CA8" w:rsidRDefault="00D80E68" w:rsidP="00D80E68">
            <w:pPr>
              <w:rPr>
                <w:rFonts w:ascii="Cambria" w:hAnsi="Cambria"/>
                <w:sz w:val="22"/>
                <w:szCs w:val="22"/>
              </w:rPr>
            </w:pPr>
            <w:r w:rsidRPr="00764CA8">
              <w:rPr>
                <w:rFonts w:ascii="Cambria" w:hAnsi="Cambria"/>
                <w:sz w:val="22"/>
                <w:szCs w:val="22"/>
              </w:rPr>
              <w:t xml:space="preserve">Eesti keel </w:t>
            </w:r>
            <w:r w:rsidR="005A7551">
              <w:rPr>
                <w:rFonts w:ascii="Cambria" w:hAnsi="Cambria"/>
                <w:sz w:val="22"/>
                <w:szCs w:val="22"/>
              </w:rPr>
              <w:t>(</w:t>
            </w:r>
            <w:r w:rsidR="00022E14" w:rsidRPr="00764CA8">
              <w:rPr>
                <w:rFonts w:ascii="Cambria" w:hAnsi="Cambria"/>
                <w:sz w:val="22"/>
                <w:szCs w:val="22"/>
              </w:rPr>
              <w:t>20 +</w:t>
            </w:r>
            <w:r w:rsidRPr="00764CA8">
              <w:rPr>
                <w:rFonts w:ascii="Cambria" w:hAnsi="Cambria"/>
                <w:sz w:val="22"/>
                <w:szCs w:val="22"/>
              </w:rPr>
              <w:t xml:space="preserve"> </w:t>
            </w:r>
            <w:r w:rsidR="00022E14" w:rsidRPr="00764CA8">
              <w:rPr>
                <w:rFonts w:ascii="Cambria" w:hAnsi="Cambria"/>
                <w:sz w:val="22"/>
                <w:szCs w:val="22"/>
              </w:rPr>
              <w:t>6</w:t>
            </w:r>
            <w:r w:rsidR="005A7551">
              <w:rPr>
                <w:rFonts w:ascii="Cambria" w:hAnsi="Cambria"/>
                <w:sz w:val="22"/>
                <w:szCs w:val="22"/>
              </w:rPr>
              <w:t>)</w:t>
            </w:r>
          </w:p>
          <w:p w14:paraId="02B8D1B8" w14:textId="2D4FB012" w:rsidR="00D80E68" w:rsidRPr="00764CA8" w:rsidRDefault="00022E14" w:rsidP="00D80E68">
            <w:pPr>
              <w:rPr>
                <w:rFonts w:ascii="Cambria" w:hAnsi="Cambria"/>
                <w:sz w:val="22"/>
                <w:szCs w:val="22"/>
              </w:rPr>
            </w:pPr>
            <w:r w:rsidRPr="00764CA8">
              <w:rPr>
                <w:rFonts w:ascii="Cambria" w:hAnsi="Cambria"/>
                <w:sz w:val="22"/>
                <w:szCs w:val="22"/>
              </w:rPr>
              <w:t>Inglise keel</w:t>
            </w:r>
            <w:r w:rsidR="00D80E68" w:rsidRPr="00764CA8">
              <w:rPr>
                <w:rFonts w:ascii="Cambria" w:hAnsi="Cambria"/>
                <w:sz w:val="22"/>
                <w:szCs w:val="22"/>
              </w:rPr>
              <w:t xml:space="preserve"> </w:t>
            </w:r>
            <w:r w:rsidR="005A7551">
              <w:rPr>
                <w:rFonts w:ascii="Cambria" w:hAnsi="Cambria"/>
                <w:sz w:val="22"/>
                <w:szCs w:val="22"/>
              </w:rPr>
              <w:t>(</w:t>
            </w:r>
            <w:r w:rsidRPr="00764CA8">
              <w:rPr>
                <w:rFonts w:ascii="Cambria" w:hAnsi="Cambria"/>
                <w:sz w:val="22"/>
                <w:szCs w:val="22"/>
              </w:rPr>
              <w:t>20 + 12</w:t>
            </w:r>
            <w:r w:rsidR="005A7551">
              <w:rPr>
                <w:rFonts w:ascii="Cambria" w:hAnsi="Cambria"/>
                <w:sz w:val="22"/>
                <w:szCs w:val="22"/>
              </w:rPr>
              <w:t>)</w:t>
            </w:r>
          </w:p>
          <w:p w14:paraId="1E048F45" w14:textId="77777777" w:rsidR="00DD02D4" w:rsidRPr="00764CA8" w:rsidRDefault="00DD02D4" w:rsidP="00DD02D4">
            <w:pPr>
              <w:rPr>
                <w:rFonts w:ascii="Cambria" w:hAnsi="Cambria"/>
                <w:sz w:val="22"/>
                <w:szCs w:val="22"/>
              </w:rPr>
            </w:pPr>
          </w:p>
        </w:tc>
      </w:tr>
      <w:tr w:rsidR="00DD02D4" w:rsidRPr="00764CA8" w14:paraId="6A0B2CC7" w14:textId="77777777" w:rsidTr="00612E68">
        <w:trPr>
          <w:trHeight w:val="320"/>
        </w:trPr>
        <w:tc>
          <w:tcPr>
            <w:tcW w:w="2403" w:type="dxa"/>
          </w:tcPr>
          <w:p w14:paraId="04AF16A7" w14:textId="77777777" w:rsidR="00DD02D4" w:rsidRPr="00764CA8" w:rsidRDefault="00DD02D4" w:rsidP="00DD02D4">
            <w:pPr>
              <w:rPr>
                <w:rFonts w:ascii="Cambria" w:hAnsi="Cambria"/>
                <w:b/>
                <w:sz w:val="22"/>
                <w:szCs w:val="22"/>
              </w:rPr>
            </w:pPr>
            <w:r w:rsidRPr="00764CA8">
              <w:rPr>
                <w:rFonts w:ascii="Cambria" w:hAnsi="Cambria"/>
                <w:b/>
                <w:sz w:val="22"/>
                <w:szCs w:val="22"/>
              </w:rPr>
              <w:lastRenderedPageBreak/>
              <w:t>Õppemeetodid</w:t>
            </w:r>
          </w:p>
        </w:tc>
        <w:tc>
          <w:tcPr>
            <w:tcW w:w="13615" w:type="dxa"/>
            <w:gridSpan w:val="6"/>
          </w:tcPr>
          <w:p w14:paraId="4C04AA6E" w14:textId="655DCEEC" w:rsidR="00DD02D4" w:rsidRPr="00764CA8" w:rsidRDefault="00946CC0" w:rsidP="00946CC0">
            <w:pPr>
              <w:rPr>
                <w:rFonts w:ascii="Cambria" w:hAnsi="Cambria"/>
                <w:sz w:val="22"/>
                <w:szCs w:val="22"/>
              </w:rPr>
            </w:pPr>
            <w:r w:rsidRPr="00764CA8">
              <w:rPr>
                <w:rFonts w:ascii="Cambria" w:hAnsi="Cambria"/>
                <w:sz w:val="22"/>
                <w:szCs w:val="22"/>
              </w:rPr>
              <w:t>Loeng, praktilised ülesanded, rühmatööd, erinevate ülesannete koostamine ja lahendamine, iseseisev töö, probleemsituatsiooni lahendamine</w:t>
            </w:r>
          </w:p>
        </w:tc>
      </w:tr>
      <w:tr w:rsidR="00DD02D4" w:rsidRPr="00764CA8" w14:paraId="686B9360" w14:textId="77777777" w:rsidTr="00612E68">
        <w:tc>
          <w:tcPr>
            <w:tcW w:w="2403" w:type="dxa"/>
          </w:tcPr>
          <w:p w14:paraId="49C1C0EF" w14:textId="77777777" w:rsidR="00DD02D4" w:rsidRPr="00764CA8" w:rsidRDefault="00DD02D4" w:rsidP="00DD02D4">
            <w:pPr>
              <w:rPr>
                <w:rFonts w:ascii="Cambria" w:hAnsi="Cambria"/>
                <w:sz w:val="22"/>
                <w:szCs w:val="22"/>
              </w:rPr>
            </w:pPr>
            <w:r w:rsidRPr="00764CA8">
              <w:rPr>
                <w:rFonts w:ascii="Cambria" w:hAnsi="Cambria"/>
                <w:b/>
                <w:sz w:val="22"/>
                <w:szCs w:val="22"/>
              </w:rPr>
              <w:t>Iseseisev töö</w:t>
            </w:r>
            <w:r w:rsidRPr="00764CA8">
              <w:rPr>
                <w:rFonts w:ascii="Cambria" w:hAnsi="Cambria"/>
                <w:sz w:val="22"/>
                <w:szCs w:val="22"/>
              </w:rPr>
              <w:t xml:space="preserve"> I</w:t>
            </w:r>
            <w:r w:rsidRPr="00764CA8">
              <w:rPr>
                <w:rFonts w:ascii="Cambria" w:hAnsi="Cambria"/>
                <w:sz w:val="22"/>
                <w:szCs w:val="22"/>
              </w:rPr>
              <w:br/>
              <w:t>kursusel</w:t>
            </w:r>
          </w:p>
        </w:tc>
        <w:tc>
          <w:tcPr>
            <w:tcW w:w="13615" w:type="dxa"/>
            <w:gridSpan w:val="6"/>
          </w:tcPr>
          <w:p w14:paraId="378696E6" w14:textId="77777777" w:rsidR="00DD02D4" w:rsidRPr="00764CA8" w:rsidRDefault="00DD02D4" w:rsidP="00DD02D4">
            <w:pPr>
              <w:rPr>
                <w:rFonts w:ascii="Cambria" w:hAnsi="Cambria"/>
                <w:sz w:val="22"/>
                <w:szCs w:val="22"/>
              </w:rPr>
            </w:pPr>
            <w:r w:rsidRPr="00764CA8">
              <w:rPr>
                <w:rFonts w:ascii="Cambria" w:hAnsi="Cambria"/>
                <w:b/>
                <w:sz w:val="22"/>
                <w:szCs w:val="22"/>
              </w:rPr>
              <w:t>ÕV 1.</w:t>
            </w:r>
            <w:r w:rsidRPr="00764CA8">
              <w:rPr>
                <w:rFonts w:ascii="Cambria" w:hAnsi="Cambria"/>
                <w:sz w:val="22"/>
                <w:szCs w:val="22"/>
              </w:rPr>
              <w:t xml:space="preserve"> Töö nr 1: hooldusjuhendi järgi hoolduse tegemine. Töö nr 2: õpetaja poolt antud töölehtede täitmine.</w:t>
            </w:r>
          </w:p>
          <w:p w14:paraId="6A824483" w14:textId="77777777" w:rsidR="00DD02D4" w:rsidRPr="00764CA8" w:rsidRDefault="00DD02D4" w:rsidP="00DD02D4">
            <w:pPr>
              <w:rPr>
                <w:rFonts w:ascii="Cambria" w:hAnsi="Cambria"/>
                <w:sz w:val="22"/>
                <w:szCs w:val="22"/>
              </w:rPr>
            </w:pPr>
            <w:r w:rsidRPr="00764CA8">
              <w:rPr>
                <w:rFonts w:ascii="Cambria" w:hAnsi="Cambria"/>
                <w:b/>
                <w:sz w:val="22"/>
                <w:szCs w:val="22"/>
              </w:rPr>
              <w:t>ÕV 4.</w:t>
            </w:r>
            <w:r w:rsidRPr="00764CA8">
              <w:rPr>
                <w:rFonts w:ascii="Cambria" w:hAnsi="Cambria"/>
                <w:sz w:val="22"/>
                <w:szCs w:val="22"/>
              </w:rPr>
              <w:t xml:space="preserve"> Töö nr 1: ingliskeelsete mootori andmete tõlkimine, tähenduste andmine. Töö nr 2: alternatiivsete sisepõlemismootorite kirjeldamine.</w:t>
            </w:r>
          </w:p>
          <w:p w14:paraId="46CD6089" w14:textId="77777777" w:rsidR="00DD02D4" w:rsidRPr="00764CA8" w:rsidRDefault="00DD02D4" w:rsidP="00DD02D4">
            <w:pPr>
              <w:rPr>
                <w:rFonts w:ascii="Cambria" w:hAnsi="Cambria"/>
                <w:sz w:val="22"/>
                <w:szCs w:val="22"/>
              </w:rPr>
            </w:pPr>
            <w:r w:rsidRPr="00764CA8">
              <w:rPr>
                <w:rFonts w:ascii="Cambria" w:hAnsi="Cambria"/>
                <w:b/>
                <w:sz w:val="22"/>
                <w:szCs w:val="22"/>
              </w:rPr>
              <w:t>ÕV 5.</w:t>
            </w:r>
            <w:r w:rsidRPr="00764CA8">
              <w:rPr>
                <w:rFonts w:ascii="Cambria" w:hAnsi="Cambria"/>
                <w:sz w:val="22"/>
                <w:szCs w:val="22"/>
              </w:rPr>
              <w:t xml:space="preserve"> Töö nr 1: joonistada ilma satelliitideta diferentsiaal. Töö nr 2 – 3 vedava sillaga ja lõppülekannetega auto jõuülekande kinemaatiline skeem. Töö nr 4: õpimapi "Sõiduauto jõuülekandele ja tema mehhanismidele esitatavad nõuded" koostamine.</w:t>
            </w:r>
          </w:p>
          <w:p w14:paraId="3C659E1A" w14:textId="77777777" w:rsidR="00DD02D4" w:rsidRPr="00764CA8" w:rsidRDefault="00DD02D4" w:rsidP="00DD02D4">
            <w:pPr>
              <w:rPr>
                <w:rFonts w:ascii="Cambria" w:hAnsi="Cambria"/>
                <w:sz w:val="22"/>
                <w:szCs w:val="22"/>
              </w:rPr>
            </w:pPr>
            <w:r w:rsidRPr="00764CA8">
              <w:rPr>
                <w:rFonts w:ascii="Cambria" w:hAnsi="Cambria"/>
                <w:b/>
                <w:sz w:val="22"/>
                <w:szCs w:val="22"/>
              </w:rPr>
              <w:t>ÕV 6.</w:t>
            </w:r>
            <w:r w:rsidRPr="00764CA8">
              <w:rPr>
                <w:rFonts w:ascii="Cambria" w:hAnsi="Cambria"/>
                <w:sz w:val="22"/>
                <w:szCs w:val="22"/>
              </w:rPr>
              <w:t xml:space="preserve"> Õppeprogrammis Prodiags testide lahendamine</w:t>
            </w:r>
            <w:r w:rsidR="002020A7" w:rsidRPr="00764CA8">
              <w:rPr>
                <w:rFonts w:ascii="Cambria" w:hAnsi="Cambria"/>
                <w:sz w:val="22"/>
                <w:szCs w:val="22"/>
              </w:rPr>
              <w:t>.</w:t>
            </w:r>
          </w:p>
          <w:p w14:paraId="2390C562" w14:textId="77777777" w:rsidR="002020A7" w:rsidRPr="00764CA8" w:rsidRDefault="002020A7" w:rsidP="00DD02D4">
            <w:pPr>
              <w:rPr>
                <w:rFonts w:ascii="Cambria" w:hAnsi="Cambria"/>
                <w:sz w:val="22"/>
                <w:szCs w:val="22"/>
              </w:rPr>
            </w:pPr>
            <w:r w:rsidRPr="00764CA8">
              <w:rPr>
                <w:rFonts w:ascii="Cambria" w:hAnsi="Cambria"/>
                <w:b/>
                <w:sz w:val="22"/>
                <w:szCs w:val="22"/>
              </w:rPr>
              <w:t>ÕV 7.</w:t>
            </w:r>
            <w:r w:rsidRPr="00764CA8">
              <w:rPr>
                <w:rFonts w:ascii="Cambria" w:hAnsi="Cambria"/>
                <w:sz w:val="22"/>
                <w:szCs w:val="22"/>
              </w:rPr>
              <w:t xml:space="preserve"> Hitsa Moodle töölehtede täitmine.</w:t>
            </w:r>
          </w:p>
          <w:p w14:paraId="29136738" w14:textId="1A3CEDAB" w:rsidR="00D80E68" w:rsidRPr="00764CA8" w:rsidRDefault="00D80E68" w:rsidP="00DD02D4">
            <w:pPr>
              <w:rPr>
                <w:rFonts w:ascii="Cambria" w:hAnsi="Cambria"/>
                <w:sz w:val="22"/>
                <w:szCs w:val="22"/>
              </w:rPr>
            </w:pPr>
            <w:r w:rsidRPr="00764CA8">
              <w:rPr>
                <w:rFonts w:ascii="Cambria" w:hAnsi="Cambria"/>
                <w:b/>
                <w:sz w:val="22"/>
                <w:szCs w:val="22"/>
              </w:rPr>
              <w:t>ÕV 8.</w:t>
            </w:r>
            <w:r w:rsidRPr="00764CA8">
              <w:rPr>
                <w:rFonts w:ascii="Cambria" w:hAnsi="Cambria"/>
                <w:sz w:val="22"/>
                <w:szCs w:val="22"/>
              </w:rPr>
              <w:t xml:space="preserve"> Ette antud teksti vormistamine.</w:t>
            </w:r>
          </w:p>
        </w:tc>
      </w:tr>
      <w:tr w:rsidR="00D80E68" w:rsidRPr="00764CA8" w14:paraId="5078D3A8" w14:textId="77777777" w:rsidTr="00612E68">
        <w:tc>
          <w:tcPr>
            <w:tcW w:w="2403" w:type="dxa"/>
            <w:vMerge w:val="restart"/>
          </w:tcPr>
          <w:p w14:paraId="0E875B0C" w14:textId="71BD8CEE" w:rsidR="00D80E68" w:rsidRPr="00764CA8" w:rsidRDefault="00D80E68" w:rsidP="00DD02D4">
            <w:pPr>
              <w:rPr>
                <w:rFonts w:ascii="Cambria" w:hAnsi="Cambria"/>
                <w:b/>
                <w:sz w:val="22"/>
                <w:szCs w:val="22"/>
              </w:rPr>
            </w:pPr>
            <w:r w:rsidRPr="00764CA8">
              <w:rPr>
                <w:rFonts w:ascii="Cambria" w:hAnsi="Cambria"/>
                <w:b/>
                <w:sz w:val="22"/>
                <w:szCs w:val="22"/>
              </w:rPr>
              <w:t>Praktilised tööd</w:t>
            </w:r>
          </w:p>
        </w:tc>
        <w:tc>
          <w:tcPr>
            <w:tcW w:w="13615" w:type="dxa"/>
            <w:gridSpan w:val="6"/>
          </w:tcPr>
          <w:p w14:paraId="2E249B5F" w14:textId="77777777" w:rsidR="00D80E68" w:rsidRPr="00764CA8" w:rsidRDefault="00D80E68" w:rsidP="00DD02D4">
            <w:pPr>
              <w:rPr>
                <w:rFonts w:ascii="Cambria" w:hAnsi="Cambria"/>
                <w:b/>
                <w:sz w:val="22"/>
                <w:szCs w:val="22"/>
              </w:rPr>
            </w:pPr>
            <w:r w:rsidRPr="00764CA8">
              <w:rPr>
                <w:rFonts w:ascii="Cambria" w:hAnsi="Cambria"/>
                <w:b/>
                <w:sz w:val="22"/>
                <w:szCs w:val="22"/>
              </w:rPr>
              <w:t xml:space="preserve">ÕV2. </w:t>
            </w:r>
          </w:p>
          <w:p w14:paraId="3C1336A5" w14:textId="77777777" w:rsidR="00D80E68" w:rsidRPr="00764CA8" w:rsidRDefault="00D80E68" w:rsidP="00DD02D4">
            <w:pPr>
              <w:rPr>
                <w:rFonts w:ascii="Cambria" w:hAnsi="Cambria"/>
                <w:sz w:val="22"/>
                <w:szCs w:val="22"/>
              </w:rPr>
            </w:pPr>
            <w:r w:rsidRPr="00764CA8">
              <w:rPr>
                <w:rFonts w:ascii="Cambria" w:hAnsi="Cambria"/>
                <w:sz w:val="22"/>
                <w:szCs w:val="22"/>
              </w:rPr>
              <w:t xml:space="preserve">Praktilised tööd viiakse läbi kooli töökojas. Praktilisi töid võib teha kompleksülesandena. </w:t>
            </w:r>
          </w:p>
          <w:p w14:paraId="30012A65" w14:textId="77777777" w:rsidR="00D80E68" w:rsidRPr="00764CA8" w:rsidRDefault="00D80E68" w:rsidP="00DD02D4">
            <w:pPr>
              <w:rPr>
                <w:rFonts w:ascii="Cambria" w:hAnsi="Cambria"/>
                <w:sz w:val="22"/>
                <w:szCs w:val="22"/>
              </w:rPr>
            </w:pPr>
            <w:r w:rsidRPr="00764CA8">
              <w:rPr>
                <w:rFonts w:ascii="Cambria" w:hAnsi="Cambria"/>
                <w:sz w:val="22"/>
                <w:szCs w:val="22"/>
              </w:rPr>
              <w:t xml:space="preserve">1. Sõiduauto kere hooldusvajaduse määramine. </w:t>
            </w:r>
          </w:p>
          <w:p w14:paraId="7DF620B4" w14:textId="77777777" w:rsidR="00D80E68" w:rsidRPr="00764CA8" w:rsidRDefault="00D80E68" w:rsidP="00DD02D4">
            <w:pPr>
              <w:rPr>
                <w:rFonts w:ascii="Cambria" w:hAnsi="Cambria"/>
                <w:sz w:val="22"/>
                <w:szCs w:val="22"/>
              </w:rPr>
            </w:pPr>
            <w:r w:rsidRPr="00764CA8">
              <w:rPr>
                <w:rFonts w:ascii="Cambria" w:hAnsi="Cambria"/>
                <w:sz w:val="22"/>
                <w:szCs w:val="22"/>
              </w:rPr>
              <w:t xml:space="preserve">2. Sobivate töövahendite leidmine ja valmistamine. </w:t>
            </w:r>
          </w:p>
          <w:p w14:paraId="655E3871" w14:textId="77777777" w:rsidR="00D80E68" w:rsidRPr="00764CA8" w:rsidRDefault="00D80E68" w:rsidP="00DD02D4">
            <w:pPr>
              <w:rPr>
                <w:rFonts w:ascii="Cambria" w:hAnsi="Cambria"/>
                <w:sz w:val="22"/>
                <w:szCs w:val="22"/>
              </w:rPr>
            </w:pPr>
            <w:r w:rsidRPr="00764CA8">
              <w:rPr>
                <w:rFonts w:ascii="Cambria" w:hAnsi="Cambria"/>
                <w:sz w:val="22"/>
                <w:szCs w:val="22"/>
              </w:rPr>
              <w:t xml:space="preserve">3. Sõiduauto välisleotus, pesemine, kuivatamine. </w:t>
            </w:r>
          </w:p>
          <w:p w14:paraId="51612136" w14:textId="77777777" w:rsidR="00D80E68" w:rsidRPr="00764CA8" w:rsidRDefault="00D80E68" w:rsidP="00DD02D4">
            <w:pPr>
              <w:rPr>
                <w:rFonts w:ascii="Cambria" w:hAnsi="Cambria"/>
                <w:sz w:val="22"/>
                <w:szCs w:val="22"/>
              </w:rPr>
            </w:pPr>
            <w:r w:rsidRPr="00764CA8">
              <w:rPr>
                <w:rFonts w:ascii="Cambria" w:hAnsi="Cambria"/>
                <w:sz w:val="22"/>
                <w:szCs w:val="22"/>
              </w:rPr>
              <w:t xml:space="preserve">4. Vahatamine </w:t>
            </w:r>
          </w:p>
          <w:p w14:paraId="48FA1AD6" w14:textId="77777777" w:rsidR="00D80E68" w:rsidRPr="00764CA8" w:rsidRDefault="00D80E68" w:rsidP="00DD02D4">
            <w:pPr>
              <w:rPr>
                <w:rFonts w:ascii="Cambria" w:hAnsi="Cambria"/>
                <w:sz w:val="22"/>
                <w:szCs w:val="22"/>
              </w:rPr>
            </w:pPr>
            <w:r w:rsidRPr="00764CA8">
              <w:rPr>
                <w:rFonts w:ascii="Cambria" w:hAnsi="Cambria"/>
                <w:sz w:val="22"/>
                <w:szCs w:val="22"/>
              </w:rPr>
              <w:t xml:space="preserve">5. Poleerimine </w:t>
            </w:r>
          </w:p>
          <w:p w14:paraId="7E6AFD57" w14:textId="77777777" w:rsidR="00D80E68" w:rsidRPr="00764CA8" w:rsidRDefault="00D80E68" w:rsidP="00DD02D4">
            <w:pPr>
              <w:rPr>
                <w:rFonts w:ascii="Cambria" w:hAnsi="Cambria"/>
                <w:sz w:val="22"/>
                <w:szCs w:val="22"/>
              </w:rPr>
            </w:pPr>
            <w:r w:rsidRPr="00764CA8">
              <w:rPr>
                <w:rFonts w:ascii="Cambria" w:hAnsi="Cambria"/>
                <w:sz w:val="22"/>
                <w:szCs w:val="22"/>
              </w:rPr>
              <w:t xml:space="preserve">6. Erinevate sisepindade (tekstiil, nahk, plastik) puhastamine. </w:t>
            </w:r>
          </w:p>
          <w:p w14:paraId="79BC864B" w14:textId="7D5D3B27" w:rsidR="00D80E68" w:rsidRPr="00764CA8" w:rsidRDefault="00D80E68" w:rsidP="00DD02D4">
            <w:pPr>
              <w:rPr>
                <w:rFonts w:ascii="Cambria" w:hAnsi="Cambria"/>
                <w:b/>
                <w:sz w:val="22"/>
                <w:szCs w:val="22"/>
              </w:rPr>
            </w:pPr>
            <w:r w:rsidRPr="00764CA8">
              <w:rPr>
                <w:rFonts w:ascii="Cambria" w:hAnsi="Cambria"/>
                <w:sz w:val="22"/>
                <w:szCs w:val="22"/>
              </w:rPr>
              <w:t>7. Töökoha korrastus, keskkonnaohutu käitumine.</w:t>
            </w:r>
          </w:p>
        </w:tc>
      </w:tr>
      <w:tr w:rsidR="00D80E68" w:rsidRPr="00764CA8" w14:paraId="13EEC693" w14:textId="77777777" w:rsidTr="00612E68">
        <w:tc>
          <w:tcPr>
            <w:tcW w:w="2403" w:type="dxa"/>
            <w:vMerge/>
          </w:tcPr>
          <w:p w14:paraId="32FD57BE" w14:textId="77777777" w:rsidR="00D80E68" w:rsidRPr="00764CA8" w:rsidRDefault="00D80E68" w:rsidP="00DD02D4">
            <w:pPr>
              <w:rPr>
                <w:rFonts w:ascii="Cambria" w:hAnsi="Cambria"/>
                <w:b/>
                <w:sz w:val="22"/>
                <w:szCs w:val="22"/>
              </w:rPr>
            </w:pPr>
          </w:p>
        </w:tc>
        <w:tc>
          <w:tcPr>
            <w:tcW w:w="13615" w:type="dxa"/>
            <w:gridSpan w:val="6"/>
          </w:tcPr>
          <w:p w14:paraId="760944B5" w14:textId="77777777" w:rsidR="00D80E68" w:rsidRPr="00764CA8" w:rsidRDefault="00D80E68" w:rsidP="00DD02D4">
            <w:pPr>
              <w:rPr>
                <w:rFonts w:ascii="Cambria" w:hAnsi="Cambria"/>
                <w:b/>
                <w:sz w:val="22"/>
                <w:szCs w:val="22"/>
              </w:rPr>
            </w:pPr>
            <w:r w:rsidRPr="00764CA8">
              <w:rPr>
                <w:rFonts w:ascii="Cambria" w:hAnsi="Cambria"/>
                <w:b/>
                <w:sz w:val="22"/>
                <w:szCs w:val="22"/>
              </w:rPr>
              <w:t>ÕV 3.</w:t>
            </w:r>
          </w:p>
          <w:p w14:paraId="62C7AD82" w14:textId="77777777" w:rsidR="00D80E68" w:rsidRPr="00764CA8" w:rsidRDefault="00D80E68" w:rsidP="00DD02D4">
            <w:pPr>
              <w:rPr>
                <w:rFonts w:ascii="Cambria" w:hAnsi="Cambria"/>
                <w:sz w:val="22"/>
                <w:szCs w:val="22"/>
              </w:rPr>
            </w:pPr>
            <w:r w:rsidRPr="00764CA8">
              <w:rPr>
                <w:rFonts w:ascii="Cambria" w:hAnsi="Cambria"/>
                <w:sz w:val="22"/>
                <w:szCs w:val="22"/>
              </w:rPr>
              <w:t xml:space="preserve">Praktilised harjutused viiakse läbi kooli õppetöökojas. Praktilisi töid võib teha kompleksülesandena. </w:t>
            </w:r>
          </w:p>
          <w:p w14:paraId="4FA40B92" w14:textId="77777777" w:rsidR="00D80E68" w:rsidRPr="00764CA8" w:rsidRDefault="00D80E68" w:rsidP="00DD02D4">
            <w:pPr>
              <w:rPr>
                <w:rFonts w:ascii="Cambria" w:hAnsi="Cambria"/>
                <w:sz w:val="22"/>
                <w:szCs w:val="22"/>
              </w:rPr>
            </w:pPr>
            <w:r w:rsidRPr="00764CA8">
              <w:rPr>
                <w:rFonts w:ascii="Cambria" w:hAnsi="Cambria"/>
                <w:sz w:val="22"/>
                <w:szCs w:val="22"/>
              </w:rPr>
              <w:t xml:space="preserve">1. Sõiduauto polstrite eemaldus. </w:t>
            </w:r>
          </w:p>
          <w:p w14:paraId="77FA76E8" w14:textId="77777777" w:rsidR="00D80E68" w:rsidRPr="00764CA8" w:rsidRDefault="00D80E68" w:rsidP="00DD02D4">
            <w:pPr>
              <w:rPr>
                <w:rFonts w:ascii="Cambria" w:hAnsi="Cambria"/>
                <w:sz w:val="22"/>
                <w:szCs w:val="22"/>
              </w:rPr>
            </w:pPr>
            <w:r w:rsidRPr="00764CA8">
              <w:rPr>
                <w:rFonts w:ascii="Cambria" w:hAnsi="Cambria"/>
                <w:sz w:val="22"/>
                <w:szCs w:val="22"/>
              </w:rPr>
              <w:t xml:space="preserve">2. Erinevate tüüblite ja kinnitusvahendite avamine. </w:t>
            </w:r>
          </w:p>
          <w:p w14:paraId="37F1D0D5" w14:textId="77777777" w:rsidR="00D80E68" w:rsidRPr="00764CA8" w:rsidRDefault="00D80E68" w:rsidP="00DD02D4">
            <w:pPr>
              <w:rPr>
                <w:rFonts w:ascii="Cambria" w:hAnsi="Cambria"/>
                <w:sz w:val="22"/>
                <w:szCs w:val="22"/>
              </w:rPr>
            </w:pPr>
            <w:r w:rsidRPr="00764CA8">
              <w:rPr>
                <w:rFonts w:ascii="Cambria" w:hAnsi="Cambria"/>
                <w:sz w:val="22"/>
                <w:szCs w:val="22"/>
              </w:rPr>
              <w:t xml:space="preserve">3. Valgustite ohutu eemaldamine </w:t>
            </w:r>
          </w:p>
          <w:p w14:paraId="4014D8C5" w14:textId="77777777" w:rsidR="00D80E68" w:rsidRPr="00764CA8" w:rsidRDefault="00D80E68" w:rsidP="00DD02D4">
            <w:pPr>
              <w:rPr>
                <w:rFonts w:ascii="Cambria" w:hAnsi="Cambria"/>
                <w:sz w:val="22"/>
                <w:szCs w:val="22"/>
              </w:rPr>
            </w:pPr>
            <w:r w:rsidRPr="00764CA8">
              <w:rPr>
                <w:rFonts w:ascii="Cambria" w:hAnsi="Cambria"/>
                <w:sz w:val="22"/>
                <w:szCs w:val="22"/>
              </w:rPr>
              <w:t xml:space="preserve">4. Tulede reguleerimine </w:t>
            </w:r>
          </w:p>
          <w:p w14:paraId="1F95E0C6" w14:textId="77777777" w:rsidR="00D80E68" w:rsidRPr="00764CA8" w:rsidRDefault="00D80E68" w:rsidP="00DD02D4">
            <w:pPr>
              <w:rPr>
                <w:rFonts w:ascii="Cambria" w:hAnsi="Cambria"/>
                <w:sz w:val="22"/>
                <w:szCs w:val="22"/>
              </w:rPr>
            </w:pPr>
            <w:r w:rsidRPr="00764CA8">
              <w:rPr>
                <w:rFonts w:ascii="Cambria" w:hAnsi="Cambria"/>
                <w:sz w:val="22"/>
                <w:szCs w:val="22"/>
              </w:rPr>
              <w:t xml:space="preserve">5. Salongi sisustuse hooldamine ja osandamine. </w:t>
            </w:r>
          </w:p>
          <w:p w14:paraId="3C1BDCB4" w14:textId="53DCD62F" w:rsidR="00D80E68" w:rsidRPr="00764CA8" w:rsidRDefault="00D80E68" w:rsidP="00DD02D4">
            <w:pPr>
              <w:rPr>
                <w:rFonts w:ascii="Cambria" w:hAnsi="Cambria"/>
                <w:b/>
                <w:sz w:val="22"/>
                <w:szCs w:val="22"/>
              </w:rPr>
            </w:pPr>
            <w:r w:rsidRPr="00764CA8">
              <w:rPr>
                <w:rFonts w:ascii="Cambria" w:hAnsi="Cambria"/>
                <w:sz w:val="22"/>
                <w:szCs w:val="22"/>
              </w:rPr>
              <w:lastRenderedPageBreak/>
              <w:t>6. Ukselukkude ja käepidemete eemaldamine ja reguleerimine.</w:t>
            </w:r>
          </w:p>
        </w:tc>
      </w:tr>
      <w:tr w:rsidR="00D80E68" w:rsidRPr="00764CA8" w14:paraId="49B169D9" w14:textId="77777777" w:rsidTr="00612E68">
        <w:tc>
          <w:tcPr>
            <w:tcW w:w="2403" w:type="dxa"/>
            <w:vMerge/>
          </w:tcPr>
          <w:p w14:paraId="778CF309" w14:textId="77777777" w:rsidR="00D80E68" w:rsidRPr="00764CA8" w:rsidRDefault="00D80E68" w:rsidP="00DD02D4">
            <w:pPr>
              <w:rPr>
                <w:rFonts w:ascii="Cambria" w:hAnsi="Cambria"/>
                <w:b/>
                <w:sz w:val="22"/>
                <w:szCs w:val="22"/>
              </w:rPr>
            </w:pPr>
          </w:p>
        </w:tc>
        <w:tc>
          <w:tcPr>
            <w:tcW w:w="13615" w:type="dxa"/>
            <w:gridSpan w:val="6"/>
          </w:tcPr>
          <w:p w14:paraId="75549A53" w14:textId="30C308AE" w:rsidR="00D80E68" w:rsidRPr="00764CA8" w:rsidRDefault="00D80E68" w:rsidP="00DD02D4">
            <w:pPr>
              <w:rPr>
                <w:rFonts w:ascii="Cambria" w:hAnsi="Cambria"/>
                <w:b/>
                <w:sz w:val="22"/>
                <w:szCs w:val="22"/>
              </w:rPr>
            </w:pPr>
            <w:r w:rsidRPr="00764CA8">
              <w:rPr>
                <w:rFonts w:ascii="Cambria" w:hAnsi="Cambria"/>
                <w:b/>
                <w:sz w:val="22"/>
                <w:szCs w:val="22"/>
              </w:rPr>
              <w:t xml:space="preserve">ÕV 4. </w:t>
            </w:r>
            <w:r w:rsidRPr="00764CA8">
              <w:rPr>
                <w:rFonts w:ascii="Cambria" w:hAnsi="Cambria"/>
                <w:sz w:val="22"/>
                <w:szCs w:val="22"/>
              </w:rPr>
              <w:t>Mootori tööparameetrite mõõtmine; mootori osandamine, detailide defekteerimine ja tähistamine; mootori detailide geomeetriliste parameetrite mõõtmine; mootori remontimine, vastavalt remondijuhisele; mootori koostamine ja seadistamine ning remondijärgne kontroll.</w:t>
            </w:r>
          </w:p>
        </w:tc>
      </w:tr>
      <w:tr w:rsidR="00D80E68" w:rsidRPr="00764CA8" w14:paraId="100534EF" w14:textId="77777777" w:rsidTr="00612E68">
        <w:tc>
          <w:tcPr>
            <w:tcW w:w="2403" w:type="dxa"/>
            <w:vMerge/>
          </w:tcPr>
          <w:p w14:paraId="1B2CAA31" w14:textId="77777777" w:rsidR="00D80E68" w:rsidRPr="00764CA8" w:rsidRDefault="00D80E68" w:rsidP="00DD02D4">
            <w:pPr>
              <w:rPr>
                <w:rFonts w:ascii="Cambria" w:hAnsi="Cambria"/>
                <w:b/>
                <w:sz w:val="22"/>
                <w:szCs w:val="22"/>
              </w:rPr>
            </w:pPr>
          </w:p>
        </w:tc>
        <w:tc>
          <w:tcPr>
            <w:tcW w:w="13615" w:type="dxa"/>
            <w:gridSpan w:val="6"/>
          </w:tcPr>
          <w:p w14:paraId="1B89C988" w14:textId="23A3FD89" w:rsidR="00D80E68" w:rsidRPr="00764CA8" w:rsidRDefault="00D80E68" w:rsidP="00DD02D4">
            <w:pPr>
              <w:rPr>
                <w:rFonts w:ascii="Cambria" w:hAnsi="Cambria"/>
                <w:b/>
                <w:sz w:val="22"/>
                <w:szCs w:val="22"/>
              </w:rPr>
            </w:pPr>
            <w:r w:rsidRPr="00764CA8">
              <w:rPr>
                <w:rFonts w:ascii="Cambria" w:hAnsi="Cambria"/>
                <w:b/>
                <w:sz w:val="22"/>
                <w:szCs w:val="22"/>
              </w:rPr>
              <w:t xml:space="preserve">ÕV 5. </w:t>
            </w:r>
            <w:r w:rsidRPr="00764CA8">
              <w:rPr>
                <w:rFonts w:ascii="Cambria" w:hAnsi="Cambria"/>
                <w:sz w:val="22"/>
                <w:szCs w:val="22"/>
              </w:rPr>
              <w:t>Jõuülekande seisukorra hindamine; jõuülekande mehhanismide osandamine vastavalt teemale; jõulekande mehhanismide ja detailide geomeetriliste parameetrite mõõtmine; jõuülekande mehhanismide remontimine ja koostamine; jõuülekande mehhanismide seadistamine ja reguleerimine.</w:t>
            </w:r>
          </w:p>
        </w:tc>
      </w:tr>
      <w:tr w:rsidR="00D80E68" w:rsidRPr="00764CA8" w14:paraId="067DD735" w14:textId="77777777" w:rsidTr="00612E68">
        <w:tc>
          <w:tcPr>
            <w:tcW w:w="2403" w:type="dxa"/>
            <w:vMerge/>
          </w:tcPr>
          <w:p w14:paraId="7EE6D378" w14:textId="77777777" w:rsidR="00D80E68" w:rsidRPr="00764CA8" w:rsidRDefault="00D80E68" w:rsidP="00DD02D4">
            <w:pPr>
              <w:rPr>
                <w:rFonts w:ascii="Cambria" w:hAnsi="Cambria"/>
                <w:b/>
                <w:sz w:val="22"/>
                <w:szCs w:val="22"/>
              </w:rPr>
            </w:pPr>
          </w:p>
        </w:tc>
        <w:tc>
          <w:tcPr>
            <w:tcW w:w="13615" w:type="dxa"/>
            <w:gridSpan w:val="6"/>
          </w:tcPr>
          <w:p w14:paraId="784B941B" w14:textId="72BB6AC3" w:rsidR="00D80E68" w:rsidRPr="00764CA8" w:rsidRDefault="00D80E68" w:rsidP="00DD02D4">
            <w:pPr>
              <w:rPr>
                <w:rFonts w:ascii="Cambria" w:hAnsi="Cambria"/>
                <w:b/>
                <w:sz w:val="22"/>
                <w:szCs w:val="22"/>
              </w:rPr>
            </w:pPr>
            <w:r w:rsidRPr="00764CA8">
              <w:rPr>
                <w:rFonts w:ascii="Cambria" w:hAnsi="Cambria"/>
                <w:b/>
                <w:sz w:val="22"/>
                <w:szCs w:val="22"/>
              </w:rPr>
              <w:t xml:space="preserve">ÕV 6. </w:t>
            </w:r>
            <w:r w:rsidRPr="00764CA8">
              <w:rPr>
                <w:rFonts w:ascii="Cambria" w:hAnsi="Cambria"/>
                <w:sz w:val="22"/>
                <w:szCs w:val="22"/>
              </w:rPr>
              <w:t>Elektriseadiste ja ta komponentide seisukorra hindamine; Elektriseadiste ja nende komponentide rikkekoodide lugemine diagnostikaseadmega; Elektriseadiste ja nende komponentide tööparameetrite mõõtmine; Elektriseadiste ja nende komponentide, osandamine, tähistamine, defekteerimine; Elektriseadiste ja nende parameetrite remont, koostamine, seadistamine ja remondijärgne kontroll;</w:t>
            </w:r>
          </w:p>
        </w:tc>
      </w:tr>
      <w:tr w:rsidR="00D80E68" w:rsidRPr="00764CA8" w14:paraId="356DA698" w14:textId="77777777" w:rsidTr="00612E68">
        <w:tc>
          <w:tcPr>
            <w:tcW w:w="2403" w:type="dxa"/>
            <w:vMerge/>
          </w:tcPr>
          <w:p w14:paraId="0843730E" w14:textId="77777777" w:rsidR="00D80E68" w:rsidRPr="00764CA8" w:rsidRDefault="00D80E68" w:rsidP="00DD02D4">
            <w:pPr>
              <w:rPr>
                <w:rFonts w:ascii="Cambria" w:hAnsi="Cambria"/>
                <w:b/>
                <w:sz w:val="22"/>
                <w:szCs w:val="22"/>
              </w:rPr>
            </w:pPr>
          </w:p>
        </w:tc>
        <w:tc>
          <w:tcPr>
            <w:tcW w:w="13615" w:type="dxa"/>
            <w:gridSpan w:val="6"/>
          </w:tcPr>
          <w:p w14:paraId="07A879FB" w14:textId="77777777" w:rsidR="00D80E68" w:rsidRPr="00764CA8" w:rsidRDefault="00D80E68" w:rsidP="00DD02D4">
            <w:pPr>
              <w:rPr>
                <w:rFonts w:ascii="Cambria" w:hAnsi="Cambria"/>
                <w:sz w:val="22"/>
                <w:szCs w:val="22"/>
              </w:rPr>
            </w:pPr>
            <w:r w:rsidRPr="00764CA8">
              <w:rPr>
                <w:rFonts w:ascii="Cambria" w:hAnsi="Cambria"/>
                <w:b/>
                <w:sz w:val="22"/>
                <w:szCs w:val="22"/>
              </w:rPr>
              <w:t xml:space="preserve">ÕV 7. </w:t>
            </w:r>
            <w:r w:rsidRPr="00764CA8">
              <w:rPr>
                <w:rFonts w:ascii="Cambria" w:hAnsi="Cambria"/>
                <w:sz w:val="22"/>
                <w:szCs w:val="22"/>
              </w:rPr>
              <w:t xml:space="preserve">Praktilised tööd viiakse läbi kooli õppetöökojas. Praktilisi töid võib sooritada komplekstööna. </w:t>
            </w:r>
          </w:p>
          <w:p w14:paraId="2022B37B" w14:textId="77777777" w:rsidR="00D80E68" w:rsidRPr="00764CA8" w:rsidRDefault="00D80E68" w:rsidP="00DD02D4">
            <w:pPr>
              <w:rPr>
                <w:rFonts w:ascii="Cambria" w:hAnsi="Cambria"/>
                <w:sz w:val="22"/>
                <w:szCs w:val="22"/>
              </w:rPr>
            </w:pPr>
            <w:r w:rsidRPr="00764CA8">
              <w:rPr>
                <w:rFonts w:ascii="Cambria" w:hAnsi="Cambria"/>
                <w:sz w:val="22"/>
                <w:szCs w:val="22"/>
              </w:rPr>
              <w:t xml:space="preserve">1. Veermiku defekteerimine </w:t>
            </w:r>
          </w:p>
          <w:p w14:paraId="7FA7E3F4" w14:textId="77777777" w:rsidR="00D80E68" w:rsidRPr="00764CA8" w:rsidRDefault="00D80E68" w:rsidP="00DD02D4">
            <w:pPr>
              <w:rPr>
                <w:rFonts w:ascii="Cambria" w:hAnsi="Cambria"/>
                <w:sz w:val="22"/>
                <w:szCs w:val="22"/>
              </w:rPr>
            </w:pPr>
            <w:r w:rsidRPr="00764CA8">
              <w:rPr>
                <w:rFonts w:ascii="Cambria" w:hAnsi="Cambria"/>
                <w:sz w:val="22"/>
                <w:szCs w:val="22"/>
              </w:rPr>
              <w:t xml:space="preserve">2. Vedelike vahetus </w:t>
            </w:r>
          </w:p>
          <w:p w14:paraId="60CBC8AA" w14:textId="77777777" w:rsidR="00D80E68" w:rsidRPr="00764CA8" w:rsidRDefault="00D80E68" w:rsidP="00DD02D4">
            <w:pPr>
              <w:rPr>
                <w:rFonts w:ascii="Cambria" w:hAnsi="Cambria"/>
                <w:sz w:val="22"/>
                <w:szCs w:val="22"/>
              </w:rPr>
            </w:pPr>
            <w:r w:rsidRPr="00764CA8">
              <w:rPr>
                <w:rFonts w:ascii="Cambria" w:hAnsi="Cambria"/>
                <w:sz w:val="22"/>
                <w:szCs w:val="22"/>
              </w:rPr>
              <w:t xml:space="preserve">3. Jõuülekande osa vahetus. </w:t>
            </w:r>
          </w:p>
          <w:p w14:paraId="5500F79F" w14:textId="77777777" w:rsidR="00D80E68" w:rsidRPr="00764CA8" w:rsidRDefault="00D80E68" w:rsidP="00DD02D4">
            <w:pPr>
              <w:rPr>
                <w:rFonts w:ascii="Cambria" w:hAnsi="Cambria"/>
                <w:sz w:val="22"/>
                <w:szCs w:val="22"/>
              </w:rPr>
            </w:pPr>
            <w:r w:rsidRPr="00764CA8">
              <w:rPr>
                <w:rFonts w:ascii="Cambria" w:hAnsi="Cambria"/>
                <w:sz w:val="22"/>
                <w:szCs w:val="22"/>
              </w:rPr>
              <w:t xml:space="preserve">4. Veermiku osa vahetus. </w:t>
            </w:r>
          </w:p>
          <w:p w14:paraId="27588113" w14:textId="77777777" w:rsidR="00D80E68" w:rsidRPr="00764CA8" w:rsidRDefault="00D80E68" w:rsidP="00DD02D4">
            <w:pPr>
              <w:rPr>
                <w:rFonts w:ascii="Cambria" w:hAnsi="Cambria"/>
                <w:sz w:val="22"/>
                <w:szCs w:val="22"/>
              </w:rPr>
            </w:pPr>
            <w:r w:rsidRPr="00764CA8">
              <w:rPr>
                <w:rFonts w:ascii="Cambria" w:hAnsi="Cambria"/>
                <w:sz w:val="22"/>
                <w:szCs w:val="22"/>
              </w:rPr>
              <w:t xml:space="preserve">5. Rattasuunangu pink </w:t>
            </w:r>
          </w:p>
          <w:p w14:paraId="1EA184BA" w14:textId="21286FDF" w:rsidR="00D80E68" w:rsidRPr="00764CA8" w:rsidRDefault="00D80E68" w:rsidP="00DD02D4">
            <w:pPr>
              <w:rPr>
                <w:rFonts w:ascii="Cambria" w:hAnsi="Cambria"/>
                <w:b/>
                <w:sz w:val="22"/>
                <w:szCs w:val="22"/>
              </w:rPr>
            </w:pPr>
            <w:r w:rsidRPr="00764CA8">
              <w:rPr>
                <w:rFonts w:ascii="Cambria" w:hAnsi="Cambria"/>
                <w:sz w:val="22"/>
                <w:szCs w:val="22"/>
              </w:rPr>
              <w:t>6. Rehvivahetus</w:t>
            </w:r>
          </w:p>
        </w:tc>
      </w:tr>
      <w:tr w:rsidR="00DD02D4" w:rsidRPr="00764CA8" w14:paraId="62721683" w14:textId="77777777" w:rsidTr="00612E68">
        <w:tc>
          <w:tcPr>
            <w:tcW w:w="2403" w:type="dxa"/>
            <w:shd w:val="clear" w:color="auto" w:fill="BDD6EE" w:themeFill="accent5" w:themeFillTint="66"/>
          </w:tcPr>
          <w:p w14:paraId="0201C762" w14:textId="77777777" w:rsidR="00DD02D4" w:rsidRPr="00764CA8" w:rsidRDefault="00DD02D4" w:rsidP="00DD02D4">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15" w:type="dxa"/>
            <w:gridSpan w:val="6"/>
          </w:tcPr>
          <w:p w14:paraId="194AB799" w14:textId="7915E4F9" w:rsidR="00DD02D4" w:rsidRPr="00764CA8" w:rsidRDefault="00D80E68" w:rsidP="00DD02D4">
            <w:pPr>
              <w:rPr>
                <w:rFonts w:ascii="Cambria" w:hAnsi="Cambria"/>
                <w:sz w:val="22"/>
                <w:szCs w:val="22"/>
              </w:rPr>
            </w:pPr>
            <w:r w:rsidRPr="00764CA8">
              <w:rPr>
                <w:rFonts w:ascii="Cambria" w:hAnsi="Cambria"/>
                <w:sz w:val="22"/>
                <w:szCs w:val="22"/>
              </w:rPr>
              <w:t xml:space="preserve">Moodulit hinnatakse </w:t>
            </w:r>
            <w:r w:rsidRPr="00764CA8">
              <w:rPr>
                <w:rFonts w:ascii="Cambria" w:hAnsi="Cambria"/>
                <w:b/>
                <w:sz w:val="22"/>
                <w:szCs w:val="22"/>
              </w:rPr>
              <w:t xml:space="preserve">eristavalt. </w:t>
            </w:r>
            <w:r w:rsidRPr="00764CA8">
              <w:rPr>
                <w:rFonts w:ascii="Cambria" w:hAnsi="Cambria"/>
                <w:sz w:val="22"/>
                <w:szCs w:val="22"/>
              </w:rPr>
              <w:t>Mooduli hinde saamiseks peavad olema saavutatud kõik õpiväljundid. Mooduli hinne kujuneb eristavate väljundite kaalutud keskmisest. Sooritatud peavad olema kõik iseseisvad tööd.</w:t>
            </w:r>
          </w:p>
        </w:tc>
      </w:tr>
      <w:tr w:rsidR="00DD02D4" w:rsidRPr="00764CA8" w14:paraId="341FE219" w14:textId="77777777" w:rsidTr="00612E68">
        <w:tc>
          <w:tcPr>
            <w:tcW w:w="2403" w:type="dxa"/>
            <w:vMerge w:val="restart"/>
            <w:shd w:val="clear" w:color="auto" w:fill="BDD6EE" w:themeFill="accent5" w:themeFillTint="66"/>
          </w:tcPr>
          <w:p w14:paraId="4DD69DB2" w14:textId="77777777" w:rsidR="00DD02D4" w:rsidRPr="00764CA8" w:rsidRDefault="00DD02D4" w:rsidP="00DD02D4">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13615" w:type="dxa"/>
            <w:gridSpan w:val="6"/>
          </w:tcPr>
          <w:p w14:paraId="642D2CE3" w14:textId="565AD27B" w:rsidR="00DD02D4" w:rsidRPr="00764CA8" w:rsidRDefault="005A7551" w:rsidP="00DD02D4">
            <w:pPr>
              <w:rPr>
                <w:rFonts w:ascii="Cambria" w:hAnsi="Cambria"/>
                <w:b/>
                <w:sz w:val="22"/>
                <w:szCs w:val="22"/>
              </w:rPr>
            </w:pPr>
            <w:r>
              <w:rPr>
                <w:rFonts w:ascii="Cambria" w:hAnsi="Cambria"/>
                <w:b/>
                <w:sz w:val="22"/>
                <w:szCs w:val="22"/>
              </w:rPr>
              <w:t xml:space="preserve">ÕV 1, lävend: </w:t>
            </w:r>
            <w:r>
              <w:rPr>
                <w:rFonts w:ascii="Cambria" w:hAnsi="Cambria"/>
                <w:sz w:val="22"/>
                <w:szCs w:val="22"/>
              </w:rPr>
              <w:t>õ</w:t>
            </w:r>
            <w:r w:rsidR="00DD02D4" w:rsidRPr="00764CA8">
              <w:rPr>
                <w:rFonts w:ascii="Cambria" w:hAnsi="Cambria"/>
                <w:sz w:val="22"/>
                <w:szCs w:val="22"/>
              </w:rPr>
              <w:t>pilane oskab leida sõidukile esitatavad tehnonõuded vast</w:t>
            </w:r>
            <w:r>
              <w:rPr>
                <w:rFonts w:ascii="Cambria" w:hAnsi="Cambria"/>
                <w:sz w:val="22"/>
                <w:szCs w:val="22"/>
              </w:rPr>
              <w:t>avalt kehtivale seadusandlusele; o</w:t>
            </w:r>
            <w:r w:rsidR="00DD02D4" w:rsidRPr="00764CA8">
              <w:rPr>
                <w:rFonts w:ascii="Cambria" w:hAnsi="Cambria"/>
                <w:sz w:val="22"/>
                <w:szCs w:val="22"/>
              </w:rPr>
              <w:t>s</w:t>
            </w:r>
            <w:r>
              <w:rPr>
                <w:rFonts w:ascii="Cambria" w:hAnsi="Cambria"/>
                <w:sz w:val="22"/>
                <w:szCs w:val="22"/>
              </w:rPr>
              <w:t>kab välja tuua enamlevinud vigu; s</w:t>
            </w:r>
            <w:r w:rsidR="00DD02D4" w:rsidRPr="00764CA8">
              <w:rPr>
                <w:rFonts w:ascii="Cambria" w:hAnsi="Cambria"/>
                <w:sz w:val="22"/>
                <w:szCs w:val="22"/>
              </w:rPr>
              <w:t>uudab läbi viia sõiduauto tehni</w:t>
            </w:r>
            <w:r>
              <w:rPr>
                <w:rFonts w:ascii="Cambria" w:hAnsi="Cambria"/>
                <w:sz w:val="22"/>
                <w:szCs w:val="22"/>
              </w:rPr>
              <w:t>lise kontrolli (tehnoülevaatus); õ</w:t>
            </w:r>
            <w:r w:rsidR="00DD02D4" w:rsidRPr="00764CA8">
              <w:rPr>
                <w:rFonts w:ascii="Cambria" w:hAnsi="Cambria"/>
                <w:sz w:val="22"/>
                <w:szCs w:val="22"/>
              </w:rPr>
              <w:t>p</w:t>
            </w:r>
            <w:r>
              <w:rPr>
                <w:rFonts w:ascii="Cambria" w:hAnsi="Cambria"/>
                <w:sz w:val="22"/>
                <w:szCs w:val="22"/>
              </w:rPr>
              <w:t>ilane mõistab hoolduse tähtsust; teab hoolduse ja remondi vahet; s</w:t>
            </w:r>
            <w:r w:rsidR="00DD02D4" w:rsidRPr="00764CA8">
              <w:rPr>
                <w:rFonts w:ascii="Cambria" w:hAnsi="Cambria"/>
                <w:sz w:val="22"/>
                <w:szCs w:val="22"/>
              </w:rPr>
              <w:t>aab aru in</w:t>
            </w:r>
            <w:r>
              <w:rPr>
                <w:rFonts w:ascii="Cambria" w:hAnsi="Cambria"/>
                <w:sz w:val="22"/>
                <w:szCs w:val="22"/>
              </w:rPr>
              <w:t>gliskeelsetest hooldusjuhistest; s</w:t>
            </w:r>
            <w:r w:rsidR="00DD02D4" w:rsidRPr="00764CA8">
              <w:rPr>
                <w:rFonts w:ascii="Cambria" w:hAnsi="Cambria"/>
                <w:sz w:val="22"/>
                <w:szCs w:val="22"/>
              </w:rPr>
              <w:t>uudab iseseisvalt läbi viia hooldusjuhendi järgi auto hoolduse ning annab oma tehtavale tööle hinnangu.</w:t>
            </w:r>
          </w:p>
        </w:tc>
      </w:tr>
      <w:tr w:rsidR="00DD02D4" w:rsidRPr="00764CA8" w14:paraId="6C0BB65A" w14:textId="77777777" w:rsidTr="00612E68">
        <w:tc>
          <w:tcPr>
            <w:tcW w:w="2403" w:type="dxa"/>
            <w:vMerge/>
            <w:shd w:val="clear" w:color="auto" w:fill="BDD6EE" w:themeFill="accent5" w:themeFillTint="66"/>
          </w:tcPr>
          <w:p w14:paraId="2217954C" w14:textId="77777777" w:rsidR="00DD02D4" w:rsidRPr="00764CA8" w:rsidRDefault="00DD02D4" w:rsidP="00DD02D4">
            <w:pPr>
              <w:rPr>
                <w:rFonts w:ascii="Cambria" w:hAnsi="Cambria"/>
                <w:b/>
                <w:sz w:val="22"/>
                <w:szCs w:val="22"/>
              </w:rPr>
            </w:pPr>
          </w:p>
        </w:tc>
        <w:tc>
          <w:tcPr>
            <w:tcW w:w="13615" w:type="dxa"/>
            <w:gridSpan w:val="6"/>
          </w:tcPr>
          <w:p w14:paraId="55BDC3C1" w14:textId="10547082" w:rsidR="00DD02D4" w:rsidRPr="00764CA8" w:rsidRDefault="005A7551" w:rsidP="00DD02D4">
            <w:pPr>
              <w:rPr>
                <w:rFonts w:ascii="Cambria" w:hAnsi="Cambria"/>
                <w:b/>
                <w:sz w:val="22"/>
                <w:szCs w:val="22"/>
              </w:rPr>
            </w:pPr>
            <w:r>
              <w:rPr>
                <w:rFonts w:ascii="Cambria" w:hAnsi="Cambria"/>
                <w:b/>
                <w:sz w:val="22"/>
                <w:szCs w:val="22"/>
              </w:rPr>
              <w:t xml:space="preserve">ÕV 2, lävend: </w:t>
            </w:r>
            <w:r>
              <w:rPr>
                <w:rFonts w:ascii="Cambria" w:hAnsi="Cambria"/>
                <w:sz w:val="22"/>
                <w:szCs w:val="22"/>
              </w:rPr>
              <w:t>õ</w:t>
            </w:r>
            <w:r w:rsidR="00DD02D4" w:rsidRPr="00764CA8">
              <w:rPr>
                <w:rFonts w:ascii="Cambria" w:hAnsi="Cambria"/>
                <w:sz w:val="22"/>
                <w:szCs w:val="22"/>
              </w:rPr>
              <w:t xml:space="preserve">pilane </w:t>
            </w:r>
            <w:r>
              <w:rPr>
                <w:rFonts w:ascii="Cambria" w:hAnsi="Cambria"/>
                <w:sz w:val="22"/>
                <w:szCs w:val="22"/>
              </w:rPr>
              <w:t>valmistab ette autopesu töökoha; k</w:t>
            </w:r>
            <w:r w:rsidR="00DD02D4" w:rsidRPr="00764CA8">
              <w:rPr>
                <w:rFonts w:ascii="Cambria" w:hAnsi="Cambria"/>
                <w:sz w:val="22"/>
                <w:szCs w:val="22"/>
              </w:rPr>
              <w:t>asutab erinevaid pesuseadmeid/vahen</w:t>
            </w:r>
            <w:r>
              <w:rPr>
                <w:rFonts w:ascii="Cambria" w:hAnsi="Cambria"/>
                <w:sz w:val="22"/>
                <w:szCs w:val="22"/>
              </w:rPr>
              <w:t>deid ohutult ja ergonoomiliselt; m</w:t>
            </w:r>
            <w:r w:rsidR="00DD02D4" w:rsidRPr="00764CA8">
              <w:rPr>
                <w:rFonts w:ascii="Cambria" w:hAnsi="Cambria"/>
                <w:sz w:val="22"/>
                <w:szCs w:val="22"/>
              </w:rPr>
              <w:t>äärab iseseisvalt hooldustoi</w:t>
            </w:r>
            <w:r>
              <w:rPr>
                <w:rFonts w:ascii="Cambria" w:hAnsi="Cambria"/>
                <w:sz w:val="22"/>
                <w:szCs w:val="22"/>
              </w:rPr>
              <w:t>mingu ja valib töövõtted; t</w:t>
            </w:r>
            <w:r w:rsidR="00DD02D4" w:rsidRPr="00764CA8">
              <w:rPr>
                <w:rFonts w:ascii="Cambria" w:hAnsi="Cambria"/>
                <w:sz w:val="22"/>
                <w:szCs w:val="22"/>
              </w:rPr>
              <w:t>öö viib läbi korrektselt ja ilma mingit muud pinda kahjustamata.</w:t>
            </w:r>
          </w:p>
        </w:tc>
      </w:tr>
      <w:tr w:rsidR="00DD02D4" w:rsidRPr="00764CA8" w14:paraId="5158A255" w14:textId="77777777" w:rsidTr="00612E68">
        <w:tc>
          <w:tcPr>
            <w:tcW w:w="2403" w:type="dxa"/>
            <w:vMerge/>
            <w:shd w:val="clear" w:color="auto" w:fill="BDD6EE" w:themeFill="accent5" w:themeFillTint="66"/>
          </w:tcPr>
          <w:p w14:paraId="6E193875" w14:textId="77777777" w:rsidR="00DD02D4" w:rsidRPr="00764CA8" w:rsidRDefault="00DD02D4" w:rsidP="00DD02D4">
            <w:pPr>
              <w:rPr>
                <w:rFonts w:ascii="Cambria" w:hAnsi="Cambria"/>
                <w:b/>
                <w:sz w:val="22"/>
                <w:szCs w:val="22"/>
              </w:rPr>
            </w:pPr>
          </w:p>
        </w:tc>
        <w:tc>
          <w:tcPr>
            <w:tcW w:w="13615" w:type="dxa"/>
            <w:gridSpan w:val="6"/>
          </w:tcPr>
          <w:p w14:paraId="5897C475" w14:textId="30A3CEB1" w:rsidR="00DD02D4" w:rsidRPr="00764CA8" w:rsidRDefault="005A7551" w:rsidP="00DD02D4">
            <w:pPr>
              <w:rPr>
                <w:rFonts w:ascii="Cambria" w:hAnsi="Cambria"/>
                <w:b/>
                <w:sz w:val="22"/>
                <w:szCs w:val="22"/>
              </w:rPr>
            </w:pPr>
            <w:r>
              <w:rPr>
                <w:rFonts w:ascii="Cambria" w:hAnsi="Cambria"/>
                <w:b/>
                <w:sz w:val="22"/>
                <w:szCs w:val="22"/>
              </w:rPr>
              <w:t xml:space="preserve">ÕV 3, lävend: </w:t>
            </w:r>
            <w:r>
              <w:rPr>
                <w:rFonts w:ascii="Cambria" w:hAnsi="Cambria"/>
                <w:sz w:val="22"/>
                <w:szCs w:val="22"/>
              </w:rPr>
              <w:t>õ</w:t>
            </w:r>
            <w:r w:rsidR="00DD02D4" w:rsidRPr="00764CA8">
              <w:rPr>
                <w:rFonts w:ascii="Cambria" w:hAnsi="Cambria"/>
                <w:sz w:val="22"/>
                <w:szCs w:val="22"/>
              </w:rPr>
              <w:t>pilane valib sobivad tööriistad ja töövõtted iseseisvalt autokere ja sisustuse osan</w:t>
            </w:r>
            <w:r>
              <w:rPr>
                <w:rFonts w:ascii="Cambria" w:hAnsi="Cambria"/>
                <w:sz w:val="22"/>
                <w:szCs w:val="22"/>
              </w:rPr>
              <w:t>damise/koostamise läbiviimiseks; k</w:t>
            </w:r>
            <w:r w:rsidR="00DD02D4" w:rsidRPr="00764CA8">
              <w:rPr>
                <w:rFonts w:ascii="Cambria" w:hAnsi="Cambria"/>
                <w:sz w:val="22"/>
                <w:szCs w:val="22"/>
              </w:rPr>
              <w:t>asutab kõiki kaitsekatteid ja e</w:t>
            </w:r>
            <w:r>
              <w:rPr>
                <w:rFonts w:ascii="Cambria" w:hAnsi="Cambria"/>
                <w:sz w:val="22"/>
                <w:szCs w:val="22"/>
              </w:rPr>
              <w:t>i riku ühtegi pinda; h</w:t>
            </w:r>
            <w:r w:rsidR="00DD02D4" w:rsidRPr="00764CA8">
              <w:rPr>
                <w:rFonts w:ascii="Cambria" w:hAnsi="Cambria"/>
                <w:sz w:val="22"/>
                <w:szCs w:val="22"/>
              </w:rPr>
              <w:t xml:space="preserve">oiab töö ajal töökoha puhta ja ohutuna </w:t>
            </w:r>
            <w:r>
              <w:rPr>
                <w:rFonts w:ascii="Cambria" w:hAnsi="Cambria"/>
                <w:sz w:val="22"/>
                <w:szCs w:val="22"/>
              </w:rPr>
              <w:t>ning koristab töö lõpus töökoha; m</w:t>
            </w:r>
            <w:r w:rsidR="00DD02D4" w:rsidRPr="00764CA8">
              <w:rPr>
                <w:rFonts w:ascii="Cambria" w:hAnsi="Cambria"/>
                <w:sz w:val="22"/>
                <w:szCs w:val="22"/>
              </w:rPr>
              <w:t>arkeerib ja ladustab detaile korrektselt.</w:t>
            </w:r>
          </w:p>
        </w:tc>
      </w:tr>
      <w:tr w:rsidR="00DD02D4" w:rsidRPr="00764CA8" w14:paraId="53DCB3CB" w14:textId="77777777" w:rsidTr="00612E68">
        <w:tc>
          <w:tcPr>
            <w:tcW w:w="2403" w:type="dxa"/>
            <w:vMerge/>
            <w:shd w:val="clear" w:color="auto" w:fill="BDD6EE" w:themeFill="accent5" w:themeFillTint="66"/>
          </w:tcPr>
          <w:p w14:paraId="6FEE5C61" w14:textId="77777777" w:rsidR="00DD02D4" w:rsidRPr="00764CA8" w:rsidRDefault="00DD02D4" w:rsidP="00DD02D4">
            <w:pPr>
              <w:rPr>
                <w:rFonts w:ascii="Cambria" w:hAnsi="Cambria"/>
                <w:b/>
                <w:sz w:val="22"/>
                <w:szCs w:val="22"/>
              </w:rPr>
            </w:pPr>
          </w:p>
        </w:tc>
        <w:tc>
          <w:tcPr>
            <w:tcW w:w="4513" w:type="dxa"/>
            <w:gridSpan w:val="2"/>
          </w:tcPr>
          <w:p w14:paraId="49D5CDD8" w14:textId="740CFF95" w:rsidR="00DD02D4" w:rsidRPr="00764CA8" w:rsidRDefault="00DD02D4" w:rsidP="00DD02D4">
            <w:pPr>
              <w:rPr>
                <w:rFonts w:ascii="Cambria" w:hAnsi="Cambria"/>
                <w:b/>
                <w:sz w:val="22"/>
                <w:szCs w:val="22"/>
              </w:rPr>
            </w:pPr>
            <w:r w:rsidRPr="00764CA8">
              <w:rPr>
                <w:rFonts w:ascii="Cambria" w:hAnsi="Cambria"/>
                <w:b/>
                <w:sz w:val="22"/>
                <w:szCs w:val="22"/>
              </w:rPr>
              <w:t>ÕV 4. “3”, lävend</w:t>
            </w:r>
          </w:p>
          <w:p w14:paraId="265AE7CE" w14:textId="38BECC99" w:rsidR="00DD02D4" w:rsidRPr="00764CA8" w:rsidRDefault="00DD02D4" w:rsidP="00DD02D4">
            <w:pPr>
              <w:rPr>
                <w:rFonts w:ascii="Cambria" w:hAnsi="Cambria"/>
                <w:sz w:val="22"/>
                <w:szCs w:val="22"/>
              </w:rPr>
            </w:pPr>
            <w:r w:rsidRPr="00764CA8">
              <w:rPr>
                <w:rFonts w:ascii="Cambria" w:hAnsi="Cambria"/>
                <w:sz w:val="22"/>
                <w:szCs w:val="22"/>
              </w:rPr>
              <w:t xml:space="preserve">Õpilane leiab erinevatest allikatest hooldustabeli; oskab selle järgi läbi viia mootori hoolduse; on võimeline iseseisvalt vahetama tehnilisi vedelikke; vajab vähest abi mõningate seadmete, rihmade ja detailide korrasoleku kontrollimisel; sooritab enamlevinud tööoperatsioone korrektselt; keerukamate tööoperatsioonide juures vajab vähest juhendamist; leiab vajaliku remondi juhise; oskab selle järgi arvestada vajaminevaid töövahendeid ja tööaega; suudab lugeda veakoode, kuid ei suuda teha järeldusi mõningate andurite näitudest; suudab mõõta heitegaaside koostist, kuid ei saa hästi aru, mis võib põhjustada nende </w:t>
            </w:r>
            <w:r w:rsidRPr="00764CA8">
              <w:rPr>
                <w:rFonts w:ascii="Cambria" w:hAnsi="Cambria"/>
                <w:sz w:val="22"/>
                <w:szCs w:val="22"/>
              </w:rPr>
              <w:lastRenderedPageBreak/>
              <w:t>muutusi; suudab hinnata sisepõlemismootorite tööd nii erinevate parameetrite kui hääle ja vibratsiooni põhjal; õpilane ei ole tööd tehes endas kindel ja vajab juhendamist.</w:t>
            </w:r>
          </w:p>
        </w:tc>
        <w:tc>
          <w:tcPr>
            <w:tcW w:w="4601" w:type="dxa"/>
            <w:gridSpan w:val="2"/>
          </w:tcPr>
          <w:p w14:paraId="02471510" w14:textId="77777777" w:rsidR="00DD02D4" w:rsidRPr="00764CA8" w:rsidRDefault="00DD02D4" w:rsidP="00DD02D4">
            <w:pPr>
              <w:rPr>
                <w:rFonts w:ascii="Cambria" w:hAnsi="Cambria"/>
                <w:b/>
                <w:sz w:val="22"/>
                <w:szCs w:val="22"/>
              </w:rPr>
            </w:pPr>
            <w:r w:rsidRPr="00764CA8">
              <w:rPr>
                <w:rFonts w:ascii="Cambria" w:hAnsi="Cambria"/>
                <w:b/>
                <w:sz w:val="22"/>
                <w:szCs w:val="22"/>
              </w:rPr>
              <w:lastRenderedPageBreak/>
              <w:t>“4”, lävendit ületav</w:t>
            </w:r>
          </w:p>
          <w:p w14:paraId="087B9957" w14:textId="5D4B2C60" w:rsidR="00DD02D4" w:rsidRPr="00764CA8" w:rsidRDefault="00DD02D4" w:rsidP="00DD02D4">
            <w:pPr>
              <w:rPr>
                <w:rFonts w:ascii="Cambria" w:hAnsi="Cambria"/>
                <w:sz w:val="22"/>
                <w:szCs w:val="22"/>
              </w:rPr>
            </w:pPr>
            <w:r w:rsidRPr="00764CA8">
              <w:rPr>
                <w:rFonts w:ascii="Cambria" w:hAnsi="Cambria"/>
                <w:sz w:val="22"/>
                <w:szCs w:val="22"/>
              </w:rPr>
              <w:t xml:space="preserve">Õpilane leiab erinevatest allikatest hooldustabeli; oskab selle järgi läbi viia mootori hoolduse, kasutades korrektseid töövõtteid; on võimeline vahetama tehnilisi vedelikke; oskab määrata tähtsamate seadmete, rihmade ja detailide olukorda; leiab talle vajaliku remondi juhise; oskab selle järgi arvestada vajaminevaid töövahendeid ja tööaega; suudab lugeda veakoode ja teha järeldusi enamus andurite näitudest; suudab mõõta heitegaaside koostist, ning saab aru, mis võib põhjustada nende muutusi; suudab hinnata sisepõlemismootorite tööd nii erinevate parameetrite kui hääle ja </w:t>
            </w:r>
            <w:r w:rsidRPr="00764CA8">
              <w:rPr>
                <w:rFonts w:ascii="Cambria" w:hAnsi="Cambria"/>
                <w:sz w:val="22"/>
                <w:szCs w:val="22"/>
              </w:rPr>
              <w:lastRenderedPageBreak/>
              <w:t>vibratsiooni põhjal; õpilane teostab tööd korrektselt, kuid eksib töö järjekorra suhtes.</w:t>
            </w:r>
          </w:p>
        </w:tc>
        <w:tc>
          <w:tcPr>
            <w:tcW w:w="4501" w:type="dxa"/>
            <w:gridSpan w:val="2"/>
          </w:tcPr>
          <w:p w14:paraId="112ED182" w14:textId="0E6900DD" w:rsidR="00DD02D4" w:rsidRPr="00764CA8" w:rsidRDefault="00DD02D4" w:rsidP="00DD02D4">
            <w:pPr>
              <w:rPr>
                <w:rFonts w:ascii="Cambria" w:hAnsi="Cambria"/>
                <w:b/>
                <w:sz w:val="22"/>
                <w:szCs w:val="22"/>
              </w:rPr>
            </w:pPr>
            <w:r w:rsidRPr="00764CA8">
              <w:rPr>
                <w:rFonts w:ascii="Cambria" w:hAnsi="Cambria"/>
                <w:b/>
                <w:sz w:val="22"/>
                <w:szCs w:val="22"/>
              </w:rPr>
              <w:lastRenderedPageBreak/>
              <w:t>“5”, lävendit ületav</w:t>
            </w:r>
          </w:p>
          <w:p w14:paraId="08B6475F" w14:textId="529CE49C" w:rsidR="00DD02D4" w:rsidRPr="00764CA8" w:rsidRDefault="00DD02D4" w:rsidP="00DD02D4">
            <w:pPr>
              <w:rPr>
                <w:rFonts w:ascii="Cambria" w:hAnsi="Cambria"/>
                <w:sz w:val="22"/>
                <w:szCs w:val="22"/>
              </w:rPr>
            </w:pPr>
            <w:r w:rsidRPr="00764CA8">
              <w:rPr>
                <w:rFonts w:ascii="Cambria" w:hAnsi="Cambria"/>
                <w:sz w:val="22"/>
                <w:szCs w:val="22"/>
              </w:rPr>
              <w:t xml:space="preserve">Õpilane leiab erinevatest allikatest hooldustabeli; oskab selle järgi iseseisvalt läbi viia mootori hoolduse; on võimeline vahetama tehnilisi vedelikke; oskab määrata iseseisvalt kõikide mootori süsteemide, rihmade ja detailide olukorda ja remondi vajadust; leiab talle vajaliku remondi juhise; oskab selle järgi arvestada vajaminevaid töövahendeid ja tööaega; suudab lugeda veakoode ja teha järeldusi kõikide andurite näitudest; suudab mõõta heitegaaside koostist ning saab aru, mis võib põhjustada nende muutusi; suudab hinnata sisepõlemismootorite tööd nii erinevate parameetrite kui hääle ja vibratsiooni põhjal; </w:t>
            </w:r>
            <w:r w:rsidRPr="00764CA8">
              <w:rPr>
                <w:rFonts w:ascii="Cambria" w:hAnsi="Cambria"/>
                <w:sz w:val="22"/>
                <w:szCs w:val="22"/>
              </w:rPr>
              <w:lastRenderedPageBreak/>
              <w:t>õpilane teostab tööd iseseisvalt ja korrektselt, jälgides kõiki tööohutuse ja ergonoomika põhimõtteid.</w:t>
            </w:r>
          </w:p>
        </w:tc>
      </w:tr>
      <w:tr w:rsidR="006356CF" w:rsidRPr="00764CA8" w14:paraId="5D42AF2E" w14:textId="77777777" w:rsidTr="00612E68">
        <w:tc>
          <w:tcPr>
            <w:tcW w:w="2403" w:type="dxa"/>
            <w:vMerge w:val="restart"/>
            <w:tcBorders>
              <w:top w:val="nil"/>
            </w:tcBorders>
            <w:shd w:val="clear" w:color="auto" w:fill="BDD6EE" w:themeFill="accent5" w:themeFillTint="66"/>
          </w:tcPr>
          <w:p w14:paraId="099478E6" w14:textId="77777777" w:rsidR="006356CF" w:rsidRPr="00764CA8" w:rsidRDefault="006356CF" w:rsidP="00DD02D4">
            <w:pPr>
              <w:rPr>
                <w:rFonts w:ascii="Cambria" w:hAnsi="Cambria"/>
                <w:b/>
                <w:sz w:val="22"/>
                <w:szCs w:val="22"/>
                <w:lang w:val="et-EE"/>
              </w:rPr>
            </w:pPr>
          </w:p>
        </w:tc>
        <w:tc>
          <w:tcPr>
            <w:tcW w:w="4513" w:type="dxa"/>
            <w:gridSpan w:val="2"/>
          </w:tcPr>
          <w:p w14:paraId="208287F9" w14:textId="77777777" w:rsidR="006356CF" w:rsidRPr="00764CA8" w:rsidRDefault="006356CF" w:rsidP="00DD02D4">
            <w:pPr>
              <w:rPr>
                <w:rFonts w:ascii="Cambria" w:hAnsi="Cambria"/>
                <w:b/>
                <w:sz w:val="22"/>
                <w:szCs w:val="22"/>
              </w:rPr>
            </w:pPr>
            <w:r w:rsidRPr="00764CA8">
              <w:rPr>
                <w:rFonts w:ascii="Cambria" w:hAnsi="Cambria"/>
                <w:b/>
                <w:sz w:val="22"/>
                <w:szCs w:val="22"/>
              </w:rPr>
              <w:t>ÕV 5. “3”, lävend</w:t>
            </w:r>
          </w:p>
          <w:p w14:paraId="714B13BD" w14:textId="4D6FD72D" w:rsidR="006356CF" w:rsidRPr="00764CA8" w:rsidRDefault="006356CF" w:rsidP="00DD02D4">
            <w:pPr>
              <w:rPr>
                <w:rFonts w:ascii="Cambria" w:hAnsi="Cambria"/>
                <w:sz w:val="22"/>
                <w:szCs w:val="22"/>
              </w:rPr>
            </w:pPr>
            <w:r w:rsidRPr="00764CA8">
              <w:rPr>
                <w:rFonts w:ascii="Cambria" w:hAnsi="Cambria"/>
                <w:sz w:val="22"/>
                <w:szCs w:val="22"/>
              </w:rPr>
              <w:t>Õpilane suudab eristada ja kirjeldada jõuülekande tüüpe, kuid ei suuda päris hästi kirjeldada, miks mingi masina juures</w:t>
            </w:r>
            <w:r>
              <w:rPr>
                <w:rFonts w:ascii="Cambria" w:hAnsi="Cambria"/>
                <w:sz w:val="22"/>
                <w:szCs w:val="22"/>
              </w:rPr>
              <w:t xml:space="preserve"> sellist lahendust kasutatud on; s</w:t>
            </w:r>
            <w:r w:rsidRPr="00764CA8">
              <w:rPr>
                <w:rFonts w:ascii="Cambria" w:hAnsi="Cambria"/>
                <w:sz w:val="22"/>
                <w:szCs w:val="22"/>
              </w:rPr>
              <w:t>aab aru si</w:t>
            </w:r>
            <w:r>
              <w:rPr>
                <w:rFonts w:ascii="Cambria" w:hAnsi="Cambria"/>
                <w:sz w:val="22"/>
                <w:szCs w:val="22"/>
              </w:rPr>
              <w:t>durite tööpõhimõttest; t</w:t>
            </w:r>
            <w:r w:rsidRPr="00764CA8">
              <w:rPr>
                <w:rFonts w:ascii="Cambria" w:hAnsi="Cambria"/>
                <w:sz w:val="22"/>
                <w:szCs w:val="22"/>
              </w:rPr>
              <w:t xml:space="preserve">eab erinevaid jõuülekande osade ja seadiste nimesid ning saab </w:t>
            </w:r>
            <w:r>
              <w:rPr>
                <w:rFonts w:ascii="Cambria" w:hAnsi="Cambria"/>
                <w:sz w:val="22"/>
                <w:szCs w:val="22"/>
              </w:rPr>
              <w:t>aru, kuidas neid hooldama peaks; i</w:t>
            </w:r>
            <w:r w:rsidRPr="00764CA8">
              <w:rPr>
                <w:rFonts w:ascii="Cambria" w:hAnsi="Cambria"/>
                <w:sz w:val="22"/>
                <w:szCs w:val="22"/>
              </w:rPr>
              <w:t>seseisva tööna joonistatud skeemid ei ole päris täp</w:t>
            </w:r>
            <w:r>
              <w:rPr>
                <w:rFonts w:ascii="Cambria" w:hAnsi="Cambria"/>
                <w:sz w:val="22"/>
                <w:szCs w:val="22"/>
              </w:rPr>
              <w:t>sed ja on lohakalt vormistatud; õ</w:t>
            </w:r>
            <w:r w:rsidRPr="00764CA8">
              <w:rPr>
                <w:rFonts w:ascii="Cambria" w:hAnsi="Cambria"/>
                <w:sz w:val="22"/>
                <w:szCs w:val="22"/>
              </w:rPr>
              <w:t>pilane suudab määrata erinevate jõuülekande osade j</w:t>
            </w:r>
            <w:r>
              <w:rPr>
                <w:rFonts w:ascii="Cambria" w:hAnsi="Cambria"/>
                <w:sz w:val="22"/>
                <w:szCs w:val="22"/>
              </w:rPr>
              <w:t>a seadiste hooldusvajadust; l</w:t>
            </w:r>
            <w:r w:rsidRPr="00764CA8">
              <w:rPr>
                <w:rFonts w:ascii="Cambria" w:hAnsi="Cambria"/>
                <w:sz w:val="22"/>
                <w:szCs w:val="22"/>
              </w:rPr>
              <w:t>eiab vastava tööjuhise ja suudab selle abil teostada</w:t>
            </w:r>
          </w:p>
          <w:p w14:paraId="14192852" w14:textId="5A5D9F4B" w:rsidR="006356CF" w:rsidRPr="00764CA8" w:rsidRDefault="006356CF" w:rsidP="00DD02D4">
            <w:pPr>
              <w:rPr>
                <w:rFonts w:ascii="Cambria" w:hAnsi="Cambria"/>
                <w:sz w:val="22"/>
                <w:szCs w:val="22"/>
              </w:rPr>
            </w:pPr>
            <w:r w:rsidRPr="00764CA8">
              <w:rPr>
                <w:rFonts w:ascii="Cambria" w:hAnsi="Cambria"/>
                <w:sz w:val="22"/>
                <w:szCs w:val="22"/>
              </w:rPr>
              <w:t>jõuülekande hooldustoimingu</w:t>
            </w:r>
            <w:r>
              <w:rPr>
                <w:rFonts w:ascii="Cambria" w:hAnsi="Cambria"/>
                <w:sz w:val="22"/>
                <w:szCs w:val="22"/>
              </w:rPr>
              <w:t>d jälgides kõiki ohutusnõudeid; õ</w:t>
            </w:r>
            <w:r w:rsidRPr="00764CA8">
              <w:rPr>
                <w:rFonts w:ascii="Cambria" w:hAnsi="Cambria"/>
                <w:sz w:val="22"/>
                <w:szCs w:val="22"/>
              </w:rPr>
              <w:t>pilane suudab leida õige tööjuhise ja arvestada selle j</w:t>
            </w:r>
            <w:r>
              <w:rPr>
                <w:rFonts w:ascii="Cambria" w:hAnsi="Cambria"/>
                <w:sz w:val="22"/>
                <w:szCs w:val="22"/>
              </w:rPr>
              <w:t xml:space="preserve">ärgi nii tööaega kui vahendid; loeb rikkekoode ja </w:t>
            </w:r>
            <w:r w:rsidRPr="00764CA8">
              <w:rPr>
                <w:rFonts w:ascii="Cambria" w:hAnsi="Cambria"/>
                <w:sz w:val="22"/>
                <w:szCs w:val="22"/>
              </w:rPr>
              <w:t>parameetreid, ning suudab enamus</w:t>
            </w:r>
          </w:p>
          <w:p w14:paraId="1FEEB8D8" w14:textId="7776BA96" w:rsidR="006356CF" w:rsidRPr="00035251" w:rsidRDefault="006356CF" w:rsidP="00DD02D4">
            <w:pPr>
              <w:rPr>
                <w:rFonts w:ascii="Cambria" w:hAnsi="Cambria"/>
                <w:sz w:val="22"/>
                <w:szCs w:val="22"/>
              </w:rPr>
            </w:pPr>
            <w:r w:rsidRPr="00764CA8">
              <w:rPr>
                <w:rFonts w:ascii="Cambria" w:hAnsi="Cambria"/>
                <w:sz w:val="22"/>
                <w:szCs w:val="22"/>
              </w:rPr>
              <w:t>ju</w:t>
            </w:r>
            <w:r>
              <w:rPr>
                <w:rFonts w:ascii="Cambria" w:hAnsi="Cambria"/>
                <w:sz w:val="22"/>
                <w:szCs w:val="22"/>
              </w:rPr>
              <w:t>htudel nende vahel seoseid luau; m</w:t>
            </w:r>
            <w:r w:rsidRPr="00764CA8">
              <w:rPr>
                <w:rFonts w:ascii="Cambria" w:hAnsi="Cambria"/>
                <w:sz w:val="22"/>
                <w:szCs w:val="22"/>
              </w:rPr>
              <w:t>õõdab erinevaid suurusi ja lõtke ja viib läbi re</w:t>
            </w:r>
            <w:r>
              <w:rPr>
                <w:rFonts w:ascii="Cambria" w:hAnsi="Cambria"/>
                <w:sz w:val="22"/>
                <w:szCs w:val="22"/>
              </w:rPr>
              <w:t xml:space="preserve">guleerimise. Osandab ja koostab </w:t>
            </w:r>
            <w:r w:rsidRPr="00764CA8">
              <w:rPr>
                <w:rFonts w:ascii="Cambria" w:hAnsi="Cambria"/>
                <w:sz w:val="22"/>
                <w:szCs w:val="22"/>
              </w:rPr>
              <w:t>jõuülekande osi, kuid ei ole endas alati kindel.</w:t>
            </w:r>
          </w:p>
        </w:tc>
        <w:tc>
          <w:tcPr>
            <w:tcW w:w="4601" w:type="dxa"/>
            <w:gridSpan w:val="2"/>
          </w:tcPr>
          <w:p w14:paraId="642855F7" w14:textId="77777777" w:rsidR="006356CF" w:rsidRPr="00764CA8" w:rsidRDefault="006356CF" w:rsidP="00DD02D4">
            <w:pPr>
              <w:rPr>
                <w:rFonts w:ascii="Cambria" w:hAnsi="Cambria"/>
                <w:b/>
                <w:sz w:val="22"/>
                <w:szCs w:val="22"/>
              </w:rPr>
            </w:pPr>
            <w:r w:rsidRPr="00764CA8">
              <w:rPr>
                <w:rFonts w:ascii="Cambria" w:hAnsi="Cambria"/>
                <w:b/>
                <w:sz w:val="22"/>
                <w:szCs w:val="22"/>
              </w:rPr>
              <w:t>“4”, lävendit ületav</w:t>
            </w:r>
          </w:p>
          <w:p w14:paraId="2435ED2B" w14:textId="5E6D1264" w:rsidR="006356CF" w:rsidRPr="00035251" w:rsidRDefault="006356CF" w:rsidP="00DD02D4">
            <w:pPr>
              <w:rPr>
                <w:rFonts w:ascii="Cambria" w:hAnsi="Cambria"/>
                <w:sz w:val="22"/>
                <w:szCs w:val="22"/>
              </w:rPr>
            </w:pPr>
            <w:r w:rsidRPr="00764CA8">
              <w:rPr>
                <w:rFonts w:ascii="Cambria" w:hAnsi="Cambria"/>
                <w:sz w:val="22"/>
                <w:szCs w:val="22"/>
              </w:rPr>
              <w:t>Õpilane suudab eristada ja kirjeldada jõuülekande tüüpe, kuid ei suuda päris hästi kirjeldada, miks mingi masina juures s</w:t>
            </w:r>
            <w:r>
              <w:rPr>
                <w:rFonts w:ascii="Cambria" w:hAnsi="Cambria"/>
                <w:sz w:val="22"/>
                <w:szCs w:val="22"/>
              </w:rPr>
              <w:t>ellist lahendust kasutatud on; s</w:t>
            </w:r>
            <w:r w:rsidRPr="00764CA8">
              <w:rPr>
                <w:rFonts w:ascii="Cambria" w:hAnsi="Cambria"/>
                <w:sz w:val="22"/>
                <w:szCs w:val="22"/>
              </w:rPr>
              <w:t>aa</w:t>
            </w:r>
            <w:r>
              <w:rPr>
                <w:rFonts w:ascii="Cambria" w:hAnsi="Cambria"/>
                <w:sz w:val="22"/>
                <w:szCs w:val="22"/>
              </w:rPr>
              <w:t>b aru sidurite tööpõhimõttest; t</w:t>
            </w:r>
            <w:r w:rsidRPr="00764CA8">
              <w:rPr>
                <w:rFonts w:ascii="Cambria" w:hAnsi="Cambria"/>
                <w:sz w:val="22"/>
                <w:szCs w:val="22"/>
              </w:rPr>
              <w:t>eab erinevaid jõuülekande osade ja seadiste nimesid ning saab aru, kuidas neid hooldama peaks. Iseseisva tööna joonistatud skeemid ei ole päris täp</w:t>
            </w:r>
            <w:r>
              <w:rPr>
                <w:rFonts w:ascii="Cambria" w:hAnsi="Cambria"/>
                <w:sz w:val="22"/>
                <w:szCs w:val="22"/>
              </w:rPr>
              <w:t>sed ja on lohakalt vormistatud; õ</w:t>
            </w:r>
            <w:r w:rsidRPr="00764CA8">
              <w:rPr>
                <w:rFonts w:ascii="Cambria" w:hAnsi="Cambria"/>
                <w:sz w:val="22"/>
                <w:szCs w:val="22"/>
              </w:rPr>
              <w:t>pilane suudab määrata erinevate jõuülekande osad</w:t>
            </w:r>
            <w:r>
              <w:rPr>
                <w:rFonts w:ascii="Cambria" w:hAnsi="Cambria"/>
                <w:sz w:val="22"/>
                <w:szCs w:val="22"/>
              </w:rPr>
              <w:t>e ja seadiste hooldusvajadust; l</w:t>
            </w:r>
            <w:r w:rsidRPr="00764CA8">
              <w:rPr>
                <w:rFonts w:ascii="Cambria" w:hAnsi="Cambria"/>
                <w:sz w:val="22"/>
                <w:szCs w:val="22"/>
              </w:rPr>
              <w:t>eiab vastava tööjuhise ja suudab selle abil teostada jõuülekande hooldustoimingud jälgides kõiki ohutusnõ</w:t>
            </w:r>
            <w:r>
              <w:rPr>
                <w:rFonts w:ascii="Cambria" w:hAnsi="Cambria"/>
                <w:sz w:val="22"/>
                <w:szCs w:val="22"/>
              </w:rPr>
              <w:t>udeid; õ</w:t>
            </w:r>
            <w:r w:rsidRPr="00764CA8">
              <w:rPr>
                <w:rFonts w:ascii="Cambria" w:hAnsi="Cambria"/>
                <w:sz w:val="22"/>
                <w:szCs w:val="22"/>
              </w:rPr>
              <w:t>pilane suudab leida õige tööjuhise ja arvestada selle j</w:t>
            </w:r>
            <w:r>
              <w:rPr>
                <w:rFonts w:ascii="Cambria" w:hAnsi="Cambria"/>
                <w:sz w:val="22"/>
                <w:szCs w:val="22"/>
              </w:rPr>
              <w:t xml:space="preserve">ärgi nii tööaega kui vahendid; loeb rikkekoode ja </w:t>
            </w:r>
            <w:r w:rsidRPr="00764CA8">
              <w:rPr>
                <w:rFonts w:ascii="Cambria" w:hAnsi="Cambria"/>
                <w:sz w:val="22"/>
                <w:szCs w:val="22"/>
              </w:rPr>
              <w:t>parameetreid, ning suudab enamus juht</w:t>
            </w:r>
            <w:r>
              <w:rPr>
                <w:rFonts w:ascii="Cambria" w:hAnsi="Cambria"/>
                <w:sz w:val="22"/>
                <w:szCs w:val="22"/>
              </w:rPr>
              <w:t>udel nende vahel seoseid luau; m</w:t>
            </w:r>
            <w:r w:rsidRPr="00764CA8">
              <w:rPr>
                <w:rFonts w:ascii="Cambria" w:hAnsi="Cambria"/>
                <w:sz w:val="22"/>
                <w:szCs w:val="22"/>
              </w:rPr>
              <w:t>õõdab erinevaid suurusi ja l</w:t>
            </w:r>
            <w:r>
              <w:rPr>
                <w:rFonts w:ascii="Cambria" w:hAnsi="Cambria"/>
                <w:sz w:val="22"/>
                <w:szCs w:val="22"/>
              </w:rPr>
              <w:t>õtke ja viib läbi reguleerimise; o</w:t>
            </w:r>
            <w:r w:rsidRPr="00764CA8">
              <w:rPr>
                <w:rFonts w:ascii="Cambria" w:hAnsi="Cambria"/>
                <w:sz w:val="22"/>
                <w:szCs w:val="22"/>
              </w:rPr>
              <w:t>sandab ja koostab jõuülekande osi, kuid ei ole endas alati kindel.</w:t>
            </w:r>
          </w:p>
        </w:tc>
        <w:tc>
          <w:tcPr>
            <w:tcW w:w="4501" w:type="dxa"/>
            <w:gridSpan w:val="2"/>
          </w:tcPr>
          <w:p w14:paraId="1EA7879B" w14:textId="77777777" w:rsidR="006356CF" w:rsidRPr="00764CA8" w:rsidRDefault="006356CF" w:rsidP="00DD02D4">
            <w:pPr>
              <w:rPr>
                <w:rFonts w:ascii="Cambria" w:hAnsi="Cambria"/>
                <w:b/>
                <w:sz w:val="22"/>
                <w:szCs w:val="22"/>
              </w:rPr>
            </w:pPr>
            <w:r w:rsidRPr="00764CA8">
              <w:rPr>
                <w:rFonts w:ascii="Cambria" w:hAnsi="Cambria"/>
                <w:b/>
                <w:sz w:val="22"/>
                <w:szCs w:val="22"/>
              </w:rPr>
              <w:t>“5”, lävendit ületav</w:t>
            </w:r>
          </w:p>
          <w:p w14:paraId="6B760B6B" w14:textId="7D8AB0CB" w:rsidR="006356CF" w:rsidRPr="00764CA8" w:rsidRDefault="006356CF" w:rsidP="00DD02D4">
            <w:pPr>
              <w:rPr>
                <w:rFonts w:ascii="Cambria" w:hAnsi="Cambria"/>
                <w:sz w:val="22"/>
                <w:szCs w:val="22"/>
              </w:rPr>
            </w:pPr>
            <w:r w:rsidRPr="00764CA8">
              <w:rPr>
                <w:rFonts w:ascii="Cambria" w:hAnsi="Cambria"/>
                <w:sz w:val="22"/>
                <w:szCs w:val="22"/>
              </w:rPr>
              <w:t>Õpilane suudab eristada ja kirjeldada jõuülekande tüüpe ning miks mingi masina juures s</w:t>
            </w:r>
            <w:r>
              <w:rPr>
                <w:rFonts w:ascii="Cambria" w:hAnsi="Cambria"/>
                <w:sz w:val="22"/>
                <w:szCs w:val="22"/>
              </w:rPr>
              <w:t>ellist lahendust kasutatud on; s</w:t>
            </w:r>
            <w:r w:rsidRPr="00764CA8">
              <w:rPr>
                <w:rFonts w:ascii="Cambria" w:hAnsi="Cambria"/>
                <w:sz w:val="22"/>
                <w:szCs w:val="22"/>
              </w:rPr>
              <w:t>aa</w:t>
            </w:r>
            <w:r>
              <w:rPr>
                <w:rFonts w:ascii="Cambria" w:hAnsi="Cambria"/>
                <w:sz w:val="22"/>
                <w:szCs w:val="22"/>
              </w:rPr>
              <w:t>b aru sidurite tööpõhimõttest; t</w:t>
            </w:r>
            <w:r w:rsidRPr="00764CA8">
              <w:rPr>
                <w:rFonts w:ascii="Cambria" w:hAnsi="Cambria"/>
                <w:sz w:val="22"/>
                <w:szCs w:val="22"/>
              </w:rPr>
              <w:t>eab erinevaid jõuülekande osade ja seadiste nimesid</w:t>
            </w:r>
          </w:p>
          <w:p w14:paraId="7A478D72" w14:textId="1C79D74A" w:rsidR="006356CF" w:rsidRPr="00764CA8" w:rsidRDefault="006356CF" w:rsidP="00DD02D4">
            <w:pPr>
              <w:rPr>
                <w:rFonts w:ascii="Cambria" w:hAnsi="Cambria"/>
                <w:sz w:val="22"/>
                <w:szCs w:val="22"/>
              </w:rPr>
            </w:pPr>
            <w:r w:rsidRPr="00764CA8">
              <w:rPr>
                <w:rFonts w:ascii="Cambria" w:hAnsi="Cambria"/>
                <w:sz w:val="22"/>
                <w:szCs w:val="22"/>
              </w:rPr>
              <w:t xml:space="preserve">ning saab </w:t>
            </w:r>
            <w:r>
              <w:rPr>
                <w:rFonts w:ascii="Cambria" w:hAnsi="Cambria"/>
                <w:sz w:val="22"/>
                <w:szCs w:val="22"/>
              </w:rPr>
              <w:t xml:space="preserve">aru, kuidas neid hooldama peaks; iseseisva tööna </w:t>
            </w:r>
            <w:r w:rsidRPr="00764CA8">
              <w:rPr>
                <w:rFonts w:ascii="Cambria" w:hAnsi="Cambria"/>
                <w:sz w:val="22"/>
                <w:szCs w:val="22"/>
              </w:rPr>
              <w:t>joonistatud skeemides on nii vo</w:t>
            </w:r>
            <w:r>
              <w:rPr>
                <w:rFonts w:ascii="Cambria" w:hAnsi="Cambria"/>
                <w:sz w:val="22"/>
                <w:szCs w:val="22"/>
              </w:rPr>
              <w:t>rmistuse kui tööpõhimõtte järgi korrektsed; õ</w:t>
            </w:r>
            <w:r w:rsidRPr="00764CA8">
              <w:rPr>
                <w:rFonts w:ascii="Cambria" w:hAnsi="Cambria"/>
                <w:sz w:val="22"/>
                <w:szCs w:val="22"/>
              </w:rPr>
              <w:t>pilane suudab määrata erinevate jõuülekande osad</w:t>
            </w:r>
            <w:r>
              <w:rPr>
                <w:rFonts w:ascii="Cambria" w:hAnsi="Cambria"/>
                <w:sz w:val="22"/>
                <w:szCs w:val="22"/>
              </w:rPr>
              <w:t>e ja seadiste hooldusvajadust; l</w:t>
            </w:r>
            <w:r w:rsidRPr="00764CA8">
              <w:rPr>
                <w:rFonts w:ascii="Cambria" w:hAnsi="Cambria"/>
                <w:sz w:val="22"/>
                <w:szCs w:val="22"/>
              </w:rPr>
              <w:t>eiab vastava tööjuhis</w:t>
            </w:r>
            <w:r>
              <w:rPr>
                <w:rFonts w:ascii="Cambria" w:hAnsi="Cambria"/>
                <w:sz w:val="22"/>
                <w:szCs w:val="22"/>
              </w:rPr>
              <w:t xml:space="preserve">e ja suudab selle abil teostada </w:t>
            </w:r>
            <w:r w:rsidRPr="00764CA8">
              <w:rPr>
                <w:rFonts w:ascii="Cambria" w:hAnsi="Cambria"/>
                <w:sz w:val="22"/>
                <w:szCs w:val="22"/>
              </w:rPr>
              <w:t xml:space="preserve">jõuülekande </w:t>
            </w:r>
            <w:r>
              <w:rPr>
                <w:rFonts w:ascii="Cambria" w:hAnsi="Cambria"/>
                <w:sz w:val="22"/>
                <w:szCs w:val="22"/>
              </w:rPr>
              <w:t>hooldustoimingud jälgides kõiki ohutusnõudeid; õ</w:t>
            </w:r>
            <w:r w:rsidRPr="00764CA8">
              <w:rPr>
                <w:rFonts w:ascii="Cambria" w:hAnsi="Cambria"/>
                <w:sz w:val="22"/>
                <w:szCs w:val="22"/>
              </w:rPr>
              <w:t>pilane suudab leida õige tööjuhise ja arvestada selle j</w:t>
            </w:r>
            <w:r>
              <w:rPr>
                <w:rFonts w:ascii="Cambria" w:hAnsi="Cambria"/>
                <w:sz w:val="22"/>
                <w:szCs w:val="22"/>
              </w:rPr>
              <w:t>ärgi nii tööaega kui vahendid; l</w:t>
            </w:r>
            <w:r w:rsidRPr="00764CA8">
              <w:rPr>
                <w:rFonts w:ascii="Cambria" w:hAnsi="Cambria"/>
                <w:sz w:val="22"/>
                <w:szCs w:val="22"/>
              </w:rPr>
              <w:t>oeb rikkekoode ja parameetreid, ning suudab kõikidel</w:t>
            </w:r>
          </w:p>
          <w:p w14:paraId="43D85506" w14:textId="06477966" w:rsidR="006356CF" w:rsidRPr="00F54D83" w:rsidRDefault="006356CF" w:rsidP="00DD02D4">
            <w:pPr>
              <w:rPr>
                <w:rFonts w:ascii="Cambria" w:hAnsi="Cambria"/>
                <w:sz w:val="22"/>
                <w:szCs w:val="22"/>
              </w:rPr>
            </w:pPr>
            <w:r w:rsidRPr="00764CA8">
              <w:rPr>
                <w:rFonts w:ascii="Cambria" w:hAnsi="Cambria"/>
                <w:sz w:val="22"/>
                <w:szCs w:val="22"/>
              </w:rPr>
              <w:t>juhtudel nend</w:t>
            </w:r>
            <w:r>
              <w:rPr>
                <w:rFonts w:ascii="Cambria" w:hAnsi="Cambria"/>
                <w:sz w:val="22"/>
                <w:szCs w:val="22"/>
              </w:rPr>
              <w:t>e vahel seoseid luau; m</w:t>
            </w:r>
            <w:r w:rsidRPr="00764CA8">
              <w:rPr>
                <w:rFonts w:ascii="Cambria" w:hAnsi="Cambria"/>
                <w:sz w:val="22"/>
                <w:szCs w:val="22"/>
              </w:rPr>
              <w:t>õõdab erinevaid suurusi ja l</w:t>
            </w:r>
            <w:r>
              <w:rPr>
                <w:rFonts w:ascii="Cambria" w:hAnsi="Cambria"/>
                <w:sz w:val="22"/>
                <w:szCs w:val="22"/>
              </w:rPr>
              <w:t>õtke ja viib läbi reguleerimise; o</w:t>
            </w:r>
            <w:r w:rsidRPr="00764CA8">
              <w:rPr>
                <w:rFonts w:ascii="Cambria" w:hAnsi="Cambria"/>
                <w:sz w:val="22"/>
                <w:szCs w:val="22"/>
              </w:rPr>
              <w:t>sandab ja koostab jõuülekande osi iseseisvalt jälgides tööohutuse ja ergonoomika nõudeid.</w:t>
            </w:r>
          </w:p>
        </w:tc>
      </w:tr>
      <w:tr w:rsidR="006356CF" w:rsidRPr="00764CA8" w14:paraId="3271D6FD" w14:textId="77777777" w:rsidTr="001529A1">
        <w:trPr>
          <w:trHeight w:val="11"/>
        </w:trPr>
        <w:tc>
          <w:tcPr>
            <w:tcW w:w="2403" w:type="dxa"/>
            <w:vMerge/>
            <w:tcBorders>
              <w:top w:val="nil"/>
            </w:tcBorders>
            <w:shd w:val="clear" w:color="auto" w:fill="BDD6EE" w:themeFill="accent5" w:themeFillTint="66"/>
          </w:tcPr>
          <w:p w14:paraId="4A14F05E" w14:textId="77777777" w:rsidR="006356CF" w:rsidRPr="00764CA8" w:rsidRDefault="006356CF" w:rsidP="00DD02D4">
            <w:pPr>
              <w:rPr>
                <w:rFonts w:ascii="Cambria" w:hAnsi="Cambria"/>
                <w:b/>
                <w:sz w:val="22"/>
                <w:szCs w:val="22"/>
              </w:rPr>
            </w:pPr>
          </w:p>
        </w:tc>
        <w:tc>
          <w:tcPr>
            <w:tcW w:w="4513" w:type="dxa"/>
            <w:gridSpan w:val="2"/>
            <w:tcBorders>
              <w:top w:val="single" w:sz="4" w:space="0" w:color="auto"/>
            </w:tcBorders>
          </w:tcPr>
          <w:p w14:paraId="2FFDBD4F" w14:textId="6F264905" w:rsidR="006356CF" w:rsidRPr="00764CA8" w:rsidRDefault="006356CF" w:rsidP="00DD02D4">
            <w:pPr>
              <w:rPr>
                <w:rFonts w:ascii="Cambria" w:hAnsi="Cambria"/>
                <w:b/>
                <w:sz w:val="22"/>
                <w:szCs w:val="22"/>
              </w:rPr>
            </w:pPr>
            <w:r w:rsidRPr="00764CA8">
              <w:rPr>
                <w:rFonts w:ascii="Cambria" w:hAnsi="Cambria"/>
                <w:b/>
                <w:sz w:val="22"/>
                <w:szCs w:val="22"/>
              </w:rPr>
              <w:t>ÕV 6. “3”, lävend</w:t>
            </w:r>
          </w:p>
          <w:p w14:paraId="20562143" w14:textId="73B4B674" w:rsidR="006356CF" w:rsidRPr="00764CA8" w:rsidRDefault="006356CF" w:rsidP="00DD02D4">
            <w:pPr>
              <w:rPr>
                <w:rFonts w:ascii="Cambria" w:hAnsi="Cambria"/>
                <w:b/>
                <w:sz w:val="22"/>
                <w:szCs w:val="22"/>
              </w:rPr>
            </w:pPr>
            <w:r w:rsidRPr="00764CA8">
              <w:rPr>
                <w:rFonts w:ascii="Cambria" w:hAnsi="Cambria"/>
                <w:sz w:val="22"/>
                <w:szCs w:val="22"/>
              </w:rPr>
              <w:t>Õpilane suudab kontro</w:t>
            </w:r>
            <w:r>
              <w:rPr>
                <w:rFonts w:ascii="Cambria" w:hAnsi="Cambria"/>
                <w:sz w:val="22"/>
                <w:szCs w:val="22"/>
              </w:rPr>
              <w:t>llida põhilised elektriseadised; s</w:t>
            </w:r>
            <w:r w:rsidRPr="00764CA8">
              <w:rPr>
                <w:rFonts w:ascii="Cambria" w:hAnsi="Cambria"/>
                <w:sz w:val="22"/>
                <w:szCs w:val="22"/>
              </w:rPr>
              <w:t>uudab vahetada elektrisüsteemi komponente, kui eksib mõnikord töö</w:t>
            </w:r>
            <w:r>
              <w:rPr>
                <w:rFonts w:ascii="Cambria" w:hAnsi="Cambria"/>
                <w:sz w:val="22"/>
                <w:szCs w:val="22"/>
              </w:rPr>
              <w:t>järjekorra ja tööohutuse vastu; v</w:t>
            </w:r>
            <w:r w:rsidRPr="00764CA8">
              <w:rPr>
                <w:rFonts w:ascii="Cambria" w:hAnsi="Cambria"/>
                <w:sz w:val="22"/>
                <w:szCs w:val="22"/>
              </w:rPr>
              <w:t xml:space="preserve">ajab abi andurite ja täiturite aktiveerimiseks ning </w:t>
            </w:r>
            <w:r>
              <w:rPr>
                <w:rFonts w:ascii="Cambria" w:hAnsi="Cambria"/>
                <w:sz w:val="22"/>
                <w:szCs w:val="22"/>
              </w:rPr>
              <w:t xml:space="preserve">suuda nende näitude põhjal viga </w:t>
            </w:r>
            <w:r w:rsidRPr="00764CA8">
              <w:rPr>
                <w:rFonts w:ascii="Cambria" w:hAnsi="Cambria"/>
                <w:sz w:val="22"/>
                <w:szCs w:val="22"/>
              </w:rPr>
              <w:t>tuvastada.</w:t>
            </w:r>
          </w:p>
        </w:tc>
        <w:tc>
          <w:tcPr>
            <w:tcW w:w="4601" w:type="dxa"/>
            <w:gridSpan w:val="2"/>
          </w:tcPr>
          <w:p w14:paraId="77C80232" w14:textId="77777777" w:rsidR="006356CF" w:rsidRPr="00764CA8" w:rsidRDefault="006356CF" w:rsidP="00DD02D4">
            <w:pPr>
              <w:rPr>
                <w:rFonts w:ascii="Cambria" w:hAnsi="Cambria"/>
                <w:b/>
                <w:sz w:val="22"/>
                <w:szCs w:val="22"/>
              </w:rPr>
            </w:pPr>
            <w:r w:rsidRPr="00764CA8">
              <w:rPr>
                <w:rFonts w:ascii="Cambria" w:hAnsi="Cambria"/>
                <w:b/>
                <w:sz w:val="22"/>
                <w:szCs w:val="22"/>
              </w:rPr>
              <w:t>“4”, lävendit ületav</w:t>
            </w:r>
          </w:p>
          <w:p w14:paraId="2346DC63" w14:textId="23B8B820" w:rsidR="006356CF" w:rsidRPr="00764CA8" w:rsidRDefault="006356CF" w:rsidP="00DD02D4">
            <w:pPr>
              <w:rPr>
                <w:rFonts w:ascii="Cambria" w:hAnsi="Cambria"/>
                <w:b/>
                <w:sz w:val="22"/>
                <w:szCs w:val="22"/>
              </w:rPr>
            </w:pPr>
            <w:r w:rsidRPr="00764CA8">
              <w:rPr>
                <w:rFonts w:ascii="Cambria" w:hAnsi="Cambria"/>
                <w:sz w:val="22"/>
                <w:szCs w:val="22"/>
              </w:rPr>
              <w:t>Õpilane suudab kontrollida enamus elektriseadis</w:t>
            </w:r>
            <w:r w:rsidR="008B4C3B">
              <w:rPr>
                <w:rFonts w:ascii="Cambria" w:hAnsi="Cambria"/>
                <w:sz w:val="22"/>
                <w:szCs w:val="22"/>
              </w:rPr>
              <w:t>ed; s</w:t>
            </w:r>
            <w:r w:rsidRPr="00764CA8">
              <w:rPr>
                <w:rFonts w:ascii="Cambria" w:hAnsi="Cambria"/>
                <w:sz w:val="22"/>
                <w:szCs w:val="22"/>
              </w:rPr>
              <w:t>uudab vahetada ele</w:t>
            </w:r>
            <w:r>
              <w:rPr>
                <w:rFonts w:ascii="Cambria" w:hAnsi="Cambria"/>
                <w:sz w:val="22"/>
                <w:szCs w:val="22"/>
              </w:rPr>
              <w:t>ktrisüsteemi komponente ohutult; v</w:t>
            </w:r>
            <w:r w:rsidRPr="00764CA8">
              <w:rPr>
                <w:rFonts w:ascii="Cambria" w:hAnsi="Cambria"/>
                <w:sz w:val="22"/>
                <w:szCs w:val="22"/>
              </w:rPr>
              <w:t>ajab v</w:t>
            </w:r>
            <w:r>
              <w:rPr>
                <w:rFonts w:ascii="Cambria" w:hAnsi="Cambria"/>
                <w:sz w:val="22"/>
                <w:szCs w:val="22"/>
              </w:rPr>
              <w:t xml:space="preserve">ähest abi andurite ja täiturite </w:t>
            </w:r>
            <w:r w:rsidRPr="00764CA8">
              <w:rPr>
                <w:rFonts w:ascii="Cambria" w:hAnsi="Cambria"/>
                <w:sz w:val="22"/>
                <w:szCs w:val="22"/>
              </w:rPr>
              <w:t>aktiveerimiseks ning suudab nende näitude põhjal enamus vigu tuvastada.</w:t>
            </w:r>
          </w:p>
        </w:tc>
        <w:tc>
          <w:tcPr>
            <w:tcW w:w="4501" w:type="dxa"/>
            <w:gridSpan w:val="2"/>
          </w:tcPr>
          <w:p w14:paraId="240DD386" w14:textId="77777777" w:rsidR="006356CF" w:rsidRPr="00764CA8" w:rsidRDefault="006356CF" w:rsidP="00DD02D4">
            <w:pPr>
              <w:rPr>
                <w:rFonts w:ascii="Cambria" w:hAnsi="Cambria"/>
                <w:b/>
                <w:sz w:val="22"/>
                <w:szCs w:val="22"/>
              </w:rPr>
            </w:pPr>
            <w:r w:rsidRPr="00764CA8">
              <w:rPr>
                <w:rFonts w:ascii="Cambria" w:hAnsi="Cambria"/>
                <w:b/>
                <w:sz w:val="22"/>
                <w:szCs w:val="22"/>
              </w:rPr>
              <w:t>“5”, lävendit ületav</w:t>
            </w:r>
          </w:p>
          <w:p w14:paraId="70817BA8" w14:textId="08763FA4" w:rsidR="006356CF" w:rsidRPr="00764CA8" w:rsidRDefault="006356CF" w:rsidP="00DD02D4">
            <w:pPr>
              <w:rPr>
                <w:rFonts w:ascii="Cambria" w:hAnsi="Cambria"/>
                <w:b/>
                <w:sz w:val="22"/>
                <w:szCs w:val="22"/>
              </w:rPr>
            </w:pPr>
            <w:r w:rsidRPr="00764CA8">
              <w:rPr>
                <w:rFonts w:ascii="Cambria" w:hAnsi="Cambria"/>
                <w:sz w:val="22"/>
                <w:szCs w:val="22"/>
              </w:rPr>
              <w:t>Õpilane suudab kon</w:t>
            </w:r>
            <w:r>
              <w:rPr>
                <w:rFonts w:ascii="Cambria" w:hAnsi="Cambria"/>
                <w:sz w:val="22"/>
                <w:szCs w:val="22"/>
              </w:rPr>
              <w:t>trollida kõiki elektriseadised; s</w:t>
            </w:r>
            <w:r w:rsidRPr="00764CA8">
              <w:rPr>
                <w:rFonts w:ascii="Cambria" w:hAnsi="Cambria"/>
                <w:sz w:val="22"/>
                <w:szCs w:val="22"/>
              </w:rPr>
              <w:t>uudab vahetada elek</w:t>
            </w:r>
            <w:r>
              <w:rPr>
                <w:rFonts w:ascii="Cambria" w:hAnsi="Cambria"/>
                <w:sz w:val="22"/>
                <w:szCs w:val="22"/>
              </w:rPr>
              <w:t>trisüsteemi komponente ohutult; a</w:t>
            </w:r>
            <w:r w:rsidRPr="00764CA8">
              <w:rPr>
                <w:rFonts w:ascii="Cambria" w:hAnsi="Cambria"/>
                <w:sz w:val="22"/>
                <w:szCs w:val="22"/>
              </w:rPr>
              <w:t>ktiveerib iseseisvalt andureid ja täitureid ning suudab nende näitude põhjal vead tuvastada.</w:t>
            </w:r>
          </w:p>
        </w:tc>
      </w:tr>
      <w:tr w:rsidR="006356CF" w:rsidRPr="00764CA8" w14:paraId="4563636A" w14:textId="77777777" w:rsidTr="001529A1">
        <w:tc>
          <w:tcPr>
            <w:tcW w:w="2403" w:type="dxa"/>
            <w:vMerge/>
            <w:tcBorders>
              <w:top w:val="nil"/>
            </w:tcBorders>
            <w:shd w:val="clear" w:color="auto" w:fill="BDD6EE" w:themeFill="accent5" w:themeFillTint="66"/>
          </w:tcPr>
          <w:p w14:paraId="7AAA81EC" w14:textId="77777777" w:rsidR="006356CF" w:rsidRPr="00764CA8" w:rsidRDefault="006356CF" w:rsidP="00DD02D4">
            <w:pPr>
              <w:rPr>
                <w:rFonts w:ascii="Cambria" w:hAnsi="Cambria"/>
                <w:b/>
                <w:sz w:val="22"/>
                <w:szCs w:val="22"/>
              </w:rPr>
            </w:pPr>
          </w:p>
        </w:tc>
        <w:tc>
          <w:tcPr>
            <w:tcW w:w="4513" w:type="dxa"/>
            <w:gridSpan w:val="2"/>
          </w:tcPr>
          <w:p w14:paraId="1F627B7A" w14:textId="545A987C" w:rsidR="006356CF" w:rsidRPr="00764CA8" w:rsidRDefault="006356CF" w:rsidP="00964258">
            <w:pPr>
              <w:rPr>
                <w:rFonts w:ascii="Cambria" w:hAnsi="Cambria"/>
                <w:b/>
                <w:sz w:val="22"/>
                <w:szCs w:val="22"/>
              </w:rPr>
            </w:pPr>
            <w:r w:rsidRPr="00764CA8">
              <w:rPr>
                <w:rFonts w:ascii="Cambria" w:hAnsi="Cambria"/>
                <w:b/>
                <w:sz w:val="22"/>
                <w:szCs w:val="22"/>
              </w:rPr>
              <w:t>ÕV 7. “3”, lävend</w:t>
            </w:r>
          </w:p>
          <w:p w14:paraId="7A47316B" w14:textId="400F1912" w:rsidR="006356CF" w:rsidRPr="00764CA8" w:rsidRDefault="006356CF" w:rsidP="00DD02D4">
            <w:pPr>
              <w:rPr>
                <w:rFonts w:ascii="Cambria" w:hAnsi="Cambria"/>
                <w:b/>
                <w:sz w:val="22"/>
                <w:szCs w:val="22"/>
              </w:rPr>
            </w:pPr>
            <w:r w:rsidRPr="00764CA8">
              <w:rPr>
                <w:rFonts w:ascii="Cambria" w:hAnsi="Cambria"/>
                <w:sz w:val="22"/>
                <w:szCs w:val="22"/>
              </w:rPr>
              <w:t>Õpilane oskab nimetada reaalse sõiduki all ena</w:t>
            </w:r>
            <w:r>
              <w:rPr>
                <w:rFonts w:ascii="Cambria" w:hAnsi="Cambria"/>
                <w:sz w:val="22"/>
                <w:szCs w:val="22"/>
              </w:rPr>
              <w:t>mus veeriku detailide nimetused; o</w:t>
            </w:r>
            <w:r w:rsidRPr="00764CA8">
              <w:rPr>
                <w:rFonts w:ascii="Cambria" w:hAnsi="Cambria"/>
                <w:sz w:val="22"/>
                <w:szCs w:val="22"/>
              </w:rPr>
              <w:t>skab kasutada rattasuunangu stendi, kuid ei seosta rattast</w:t>
            </w:r>
            <w:r>
              <w:rPr>
                <w:rFonts w:ascii="Cambria" w:hAnsi="Cambria"/>
                <w:sz w:val="22"/>
                <w:szCs w:val="22"/>
              </w:rPr>
              <w:t>e kaldeid sõiduki juhitavusega; d</w:t>
            </w:r>
            <w:r w:rsidRPr="00764CA8">
              <w:rPr>
                <w:rFonts w:ascii="Cambria" w:hAnsi="Cambria"/>
                <w:sz w:val="22"/>
                <w:szCs w:val="22"/>
              </w:rPr>
              <w:t xml:space="preserve">efekteerib enamus veermiku detailid, kuid </w:t>
            </w:r>
            <w:r w:rsidRPr="00764CA8">
              <w:rPr>
                <w:rFonts w:ascii="Cambria" w:hAnsi="Cambria"/>
                <w:sz w:val="22"/>
                <w:szCs w:val="22"/>
              </w:rPr>
              <w:lastRenderedPageBreak/>
              <w:t>va</w:t>
            </w:r>
            <w:r>
              <w:rPr>
                <w:rFonts w:ascii="Cambria" w:hAnsi="Cambria"/>
                <w:sz w:val="22"/>
                <w:szCs w:val="22"/>
              </w:rPr>
              <w:t>jab seejuures abi ja nõustamist; v</w:t>
            </w:r>
            <w:r w:rsidRPr="00764CA8">
              <w:rPr>
                <w:rFonts w:ascii="Cambria" w:hAnsi="Cambria"/>
                <w:sz w:val="22"/>
                <w:szCs w:val="22"/>
              </w:rPr>
              <w:t>ajab juhendamist koostude osandamisel.</w:t>
            </w:r>
          </w:p>
        </w:tc>
        <w:tc>
          <w:tcPr>
            <w:tcW w:w="4601" w:type="dxa"/>
            <w:gridSpan w:val="2"/>
          </w:tcPr>
          <w:p w14:paraId="2CC4A64D" w14:textId="77777777" w:rsidR="006356CF" w:rsidRPr="00764CA8" w:rsidRDefault="006356CF" w:rsidP="00964258">
            <w:pPr>
              <w:rPr>
                <w:rFonts w:ascii="Cambria" w:hAnsi="Cambria"/>
                <w:b/>
                <w:sz w:val="22"/>
                <w:szCs w:val="22"/>
              </w:rPr>
            </w:pPr>
            <w:r w:rsidRPr="00764CA8">
              <w:rPr>
                <w:rFonts w:ascii="Cambria" w:hAnsi="Cambria"/>
                <w:b/>
                <w:sz w:val="22"/>
                <w:szCs w:val="22"/>
              </w:rPr>
              <w:lastRenderedPageBreak/>
              <w:t>“4”, lävendit ületav</w:t>
            </w:r>
          </w:p>
          <w:p w14:paraId="183FD9AC" w14:textId="55AF6304" w:rsidR="006356CF" w:rsidRPr="00764CA8" w:rsidRDefault="006356CF" w:rsidP="00DD02D4">
            <w:pPr>
              <w:rPr>
                <w:rFonts w:ascii="Cambria" w:hAnsi="Cambria"/>
                <w:b/>
                <w:sz w:val="22"/>
                <w:szCs w:val="22"/>
              </w:rPr>
            </w:pPr>
            <w:r w:rsidRPr="00764CA8">
              <w:rPr>
                <w:rFonts w:ascii="Cambria" w:hAnsi="Cambria"/>
                <w:sz w:val="22"/>
                <w:szCs w:val="22"/>
              </w:rPr>
              <w:t>Õpilane oskab nimetada reaalse sõiduki all enamus veeri</w:t>
            </w:r>
            <w:r>
              <w:rPr>
                <w:rFonts w:ascii="Cambria" w:hAnsi="Cambria"/>
                <w:sz w:val="22"/>
                <w:szCs w:val="22"/>
              </w:rPr>
              <w:t>ku detailide nimetused; o</w:t>
            </w:r>
            <w:r w:rsidRPr="00764CA8">
              <w:rPr>
                <w:rFonts w:ascii="Cambria" w:hAnsi="Cambria"/>
                <w:sz w:val="22"/>
                <w:szCs w:val="22"/>
              </w:rPr>
              <w:t>ska</w:t>
            </w:r>
            <w:r>
              <w:rPr>
                <w:rFonts w:ascii="Cambria" w:hAnsi="Cambria"/>
                <w:sz w:val="22"/>
                <w:szCs w:val="22"/>
              </w:rPr>
              <w:t>b kasutada rattasuunangu stendi; m</w:t>
            </w:r>
            <w:r w:rsidRPr="00764CA8">
              <w:rPr>
                <w:rFonts w:ascii="Cambria" w:hAnsi="Cambria"/>
                <w:sz w:val="22"/>
                <w:szCs w:val="22"/>
              </w:rPr>
              <w:t>õistab rataste kal</w:t>
            </w:r>
            <w:r>
              <w:rPr>
                <w:rFonts w:ascii="Cambria" w:hAnsi="Cambria"/>
                <w:sz w:val="22"/>
                <w:szCs w:val="22"/>
              </w:rPr>
              <w:t>lete seost sõiduki juhitavusega; d</w:t>
            </w:r>
            <w:r w:rsidRPr="00764CA8">
              <w:rPr>
                <w:rFonts w:ascii="Cambria" w:hAnsi="Cambria"/>
                <w:sz w:val="22"/>
                <w:szCs w:val="22"/>
              </w:rPr>
              <w:t xml:space="preserve">efekteerib enamus veermiku detailid, kuid </w:t>
            </w:r>
            <w:r w:rsidRPr="00764CA8">
              <w:rPr>
                <w:rFonts w:ascii="Cambria" w:hAnsi="Cambria"/>
                <w:sz w:val="22"/>
                <w:szCs w:val="22"/>
              </w:rPr>
              <w:lastRenderedPageBreak/>
              <w:t>vajab seeju</w:t>
            </w:r>
            <w:r>
              <w:rPr>
                <w:rFonts w:ascii="Cambria" w:hAnsi="Cambria"/>
                <w:sz w:val="22"/>
                <w:szCs w:val="22"/>
              </w:rPr>
              <w:t>ures vähest abi ja nõustamist; k</w:t>
            </w:r>
            <w:r w:rsidRPr="00764CA8">
              <w:rPr>
                <w:rFonts w:ascii="Cambria" w:hAnsi="Cambria"/>
                <w:sz w:val="22"/>
                <w:szCs w:val="22"/>
              </w:rPr>
              <w:t>asu</w:t>
            </w:r>
            <w:r>
              <w:rPr>
                <w:rFonts w:ascii="Cambria" w:hAnsi="Cambria"/>
                <w:sz w:val="22"/>
                <w:szCs w:val="22"/>
              </w:rPr>
              <w:t>tab õigeid töövõtteid detailide osandamisel; t</w:t>
            </w:r>
            <w:r w:rsidRPr="00764CA8">
              <w:rPr>
                <w:rFonts w:ascii="Cambria" w:hAnsi="Cambria"/>
                <w:sz w:val="22"/>
                <w:szCs w:val="22"/>
              </w:rPr>
              <w:t>öösse suhtumine on korrektne.</w:t>
            </w:r>
          </w:p>
        </w:tc>
        <w:tc>
          <w:tcPr>
            <w:tcW w:w="4501" w:type="dxa"/>
            <w:gridSpan w:val="2"/>
          </w:tcPr>
          <w:p w14:paraId="3D55B0C6" w14:textId="77777777" w:rsidR="006356CF" w:rsidRPr="00764CA8" w:rsidRDefault="006356CF" w:rsidP="00964258">
            <w:pPr>
              <w:rPr>
                <w:rFonts w:ascii="Cambria" w:hAnsi="Cambria"/>
                <w:b/>
                <w:sz w:val="22"/>
                <w:szCs w:val="22"/>
              </w:rPr>
            </w:pPr>
            <w:r w:rsidRPr="00764CA8">
              <w:rPr>
                <w:rFonts w:ascii="Cambria" w:hAnsi="Cambria"/>
                <w:b/>
                <w:sz w:val="22"/>
                <w:szCs w:val="22"/>
              </w:rPr>
              <w:lastRenderedPageBreak/>
              <w:t>“5”, lävendit ületav</w:t>
            </w:r>
          </w:p>
          <w:p w14:paraId="648E6271" w14:textId="2075B916" w:rsidR="006356CF" w:rsidRPr="00764CA8" w:rsidRDefault="006356CF" w:rsidP="00DD02D4">
            <w:pPr>
              <w:rPr>
                <w:rFonts w:ascii="Cambria" w:hAnsi="Cambria"/>
                <w:b/>
                <w:sz w:val="22"/>
                <w:szCs w:val="22"/>
              </w:rPr>
            </w:pPr>
            <w:r w:rsidRPr="00764CA8">
              <w:rPr>
                <w:rFonts w:ascii="Cambria" w:hAnsi="Cambria"/>
                <w:sz w:val="22"/>
                <w:szCs w:val="22"/>
              </w:rPr>
              <w:t>Õpilane oskab nimetada reaalse sõiduki all ena</w:t>
            </w:r>
            <w:r>
              <w:rPr>
                <w:rFonts w:ascii="Cambria" w:hAnsi="Cambria"/>
                <w:sz w:val="22"/>
                <w:szCs w:val="22"/>
              </w:rPr>
              <w:t>mus veeriku detailide nimetused; o</w:t>
            </w:r>
            <w:r w:rsidRPr="00764CA8">
              <w:rPr>
                <w:rFonts w:ascii="Cambria" w:hAnsi="Cambria"/>
                <w:sz w:val="22"/>
                <w:szCs w:val="22"/>
              </w:rPr>
              <w:t>ska</w:t>
            </w:r>
            <w:r>
              <w:rPr>
                <w:rFonts w:ascii="Cambria" w:hAnsi="Cambria"/>
                <w:sz w:val="22"/>
                <w:szCs w:val="22"/>
              </w:rPr>
              <w:t>b kasutada rattasuunangu stendi; m</w:t>
            </w:r>
            <w:r w:rsidRPr="00764CA8">
              <w:rPr>
                <w:rFonts w:ascii="Cambria" w:hAnsi="Cambria"/>
                <w:sz w:val="22"/>
                <w:szCs w:val="22"/>
              </w:rPr>
              <w:t>õistab rataste kal</w:t>
            </w:r>
            <w:r>
              <w:rPr>
                <w:rFonts w:ascii="Cambria" w:hAnsi="Cambria"/>
                <w:sz w:val="22"/>
                <w:szCs w:val="22"/>
              </w:rPr>
              <w:t>lete seost sõiduki juhitavusega; d</w:t>
            </w:r>
            <w:r w:rsidRPr="00764CA8">
              <w:rPr>
                <w:rFonts w:ascii="Cambria" w:hAnsi="Cambria"/>
                <w:sz w:val="22"/>
                <w:szCs w:val="22"/>
              </w:rPr>
              <w:t xml:space="preserve">efekteerib iseseisvalt enamus veermiku </w:t>
            </w:r>
            <w:r w:rsidRPr="00764CA8">
              <w:rPr>
                <w:rFonts w:ascii="Cambria" w:hAnsi="Cambria"/>
                <w:sz w:val="22"/>
                <w:szCs w:val="22"/>
              </w:rPr>
              <w:lastRenderedPageBreak/>
              <w:t>detailid ning vahetab need vajadusel ilma juhendamiseta</w:t>
            </w:r>
            <w:r>
              <w:rPr>
                <w:rFonts w:ascii="Cambria" w:hAnsi="Cambria"/>
                <w:sz w:val="22"/>
                <w:szCs w:val="22"/>
              </w:rPr>
              <w:t xml:space="preserve"> ja kasutades õigeid töövõtteid; t</w:t>
            </w:r>
            <w:r w:rsidRPr="00764CA8">
              <w:rPr>
                <w:rFonts w:ascii="Cambria" w:hAnsi="Cambria"/>
                <w:sz w:val="22"/>
                <w:szCs w:val="22"/>
              </w:rPr>
              <w:t>öösse suhtumine on korrektne.</w:t>
            </w:r>
          </w:p>
        </w:tc>
      </w:tr>
      <w:tr w:rsidR="006356CF" w:rsidRPr="00764CA8" w14:paraId="55367948" w14:textId="77777777" w:rsidTr="001529A1">
        <w:tc>
          <w:tcPr>
            <w:tcW w:w="2403" w:type="dxa"/>
            <w:vMerge/>
            <w:tcBorders>
              <w:top w:val="nil"/>
            </w:tcBorders>
            <w:shd w:val="clear" w:color="auto" w:fill="BDD6EE" w:themeFill="accent5" w:themeFillTint="66"/>
          </w:tcPr>
          <w:p w14:paraId="69650EF0" w14:textId="77777777" w:rsidR="006356CF" w:rsidRPr="00764CA8" w:rsidRDefault="006356CF" w:rsidP="00DD02D4">
            <w:pPr>
              <w:rPr>
                <w:rFonts w:ascii="Cambria" w:hAnsi="Cambria"/>
                <w:b/>
                <w:sz w:val="22"/>
                <w:szCs w:val="22"/>
              </w:rPr>
            </w:pPr>
          </w:p>
        </w:tc>
        <w:tc>
          <w:tcPr>
            <w:tcW w:w="13615" w:type="dxa"/>
            <w:gridSpan w:val="6"/>
          </w:tcPr>
          <w:p w14:paraId="364A233C" w14:textId="22A8C5A4" w:rsidR="006356CF" w:rsidRPr="00764CA8" w:rsidRDefault="006356CF" w:rsidP="00964258">
            <w:pPr>
              <w:rPr>
                <w:rFonts w:ascii="Cambria" w:hAnsi="Cambria"/>
                <w:b/>
                <w:sz w:val="22"/>
                <w:szCs w:val="22"/>
              </w:rPr>
            </w:pPr>
            <w:r>
              <w:rPr>
                <w:rFonts w:ascii="Cambria" w:hAnsi="Cambria"/>
                <w:b/>
                <w:sz w:val="22"/>
                <w:szCs w:val="22"/>
              </w:rPr>
              <w:t xml:space="preserve">ÕV 8, lävend: </w:t>
            </w:r>
            <w:r>
              <w:rPr>
                <w:rFonts w:ascii="Cambria" w:hAnsi="Cambria"/>
                <w:sz w:val="22"/>
                <w:szCs w:val="22"/>
              </w:rPr>
              <w:t>õ</w:t>
            </w:r>
            <w:r w:rsidRPr="00764CA8">
              <w:rPr>
                <w:rFonts w:ascii="Cambria" w:hAnsi="Cambria"/>
                <w:sz w:val="22"/>
                <w:szCs w:val="22"/>
              </w:rPr>
              <w:t>pilane mõis</w:t>
            </w:r>
            <w:r>
              <w:rPr>
                <w:rFonts w:ascii="Cambria" w:hAnsi="Cambria"/>
                <w:sz w:val="22"/>
                <w:szCs w:val="22"/>
              </w:rPr>
              <w:t>tab infotehnoloogilist sõnavara; s</w:t>
            </w:r>
            <w:r w:rsidRPr="00764CA8">
              <w:rPr>
                <w:rFonts w:ascii="Cambria" w:hAnsi="Cambria"/>
                <w:sz w:val="22"/>
                <w:szCs w:val="22"/>
              </w:rPr>
              <w:t xml:space="preserve">uudab arvutit kasutada tööalase </w:t>
            </w:r>
            <w:r>
              <w:rPr>
                <w:rFonts w:ascii="Cambria" w:hAnsi="Cambria"/>
                <w:sz w:val="22"/>
                <w:szCs w:val="22"/>
              </w:rPr>
              <w:t>info otsimiseks ja töötlemiseks; k</w:t>
            </w:r>
            <w:r w:rsidRPr="00764CA8">
              <w:rPr>
                <w:rFonts w:ascii="Cambria" w:hAnsi="Cambria"/>
                <w:sz w:val="22"/>
                <w:szCs w:val="22"/>
              </w:rPr>
              <w:t>asutab Word, Exel, Paint programme ja tunneb erinevaid internetilehitsejaid.</w:t>
            </w:r>
          </w:p>
        </w:tc>
      </w:tr>
      <w:tr w:rsidR="006356CF" w:rsidRPr="00764CA8" w14:paraId="35F0105F" w14:textId="77777777" w:rsidTr="001529A1">
        <w:tc>
          <w:tcPr>
            <w:tcW w:w="2403" w:type="dxa"/>
            <w:vMerge/>
            <w:tcBorders>
              <w:top w:val="nil"/>
            </w:tcBorders>
            <w:shd w:val="clear" w:color="auto" w:fill="BDD6EE" w:themeFill="accent5" w:themeFillTint="66"/>
          </w:tcPr>
          <w:p w14:paraId="274AE36A" w14:textId="77777777" w:rsidR="006356CF" w:rsidRPr="00764CA8" w:rsidRDefault="006356CF" w:rsidP="00DD02D4">
            <w:pPr>
              <w:rPr>
                <w:rFonts w:ascii="Cambria" w:hAnsi="Cambria"/>
                <w:b/>
                <w:sz w:val="22"/>
                <w:szCs w:val="22"/>
              </w:rPr>
            </w:pPr>
          </w:p>
        </w:tc>
        <w:tc>
          <w:tcPr>
            <w:tcW w:w="13615" w:type="dxa"/>
            <w:gridSpan w:val="6"/>
          </w:tcPr>
          <w:p w14:paraId="7F032003" w14:textId="0631727F" w:rsidR="006356CF" w:rsidRPr="00764CA8" w:rsidRDefault="006356CF" w:rsidP="00964258">
            <w:pPr>
              <w:rPr>
                <w:rFonts w:ascii="Cambria" w:hAnsi="Cambria"/>
                <w:b/>
                <w:sz w:val="22"/>
                <w:szCs w:val="22"/>
              </w:rPr>
            </w:pPr>
            <w:r>
              <w:rPr>
                <w:rFonts w:ascii="Cambria" w:hAnsi="Cambria"/>
                <w:b/>
                <w:sz w:val="22"/>
                <w:szCs w:val="22"/>
              </w:rPr>
              <w:t xml:space="preserve">ÕV 9, lävend: </w:t>
            </w:r>
            <w:r>
              <w:rPr>
                <w:rFonts w:ascii="Cambria" w:hAnsi="Cambria"/>
                <w:sz w:val="22"/>
                <w:szCs w:val="22"/>
              </w:rPr>
              <w:t>õ</w:t>
            </w:r>
            <w:r w:rsidRPr="00764CA8">
              <w:rPr>
                <w:rFonts w:ascii="Cambria" w:hAnsi="Cambria"/>
                <w:sz w:val="22"/>
                <w:szCs w:val="22"/>
              </w:rPr>
              <w:t>pilane mõistab tööohu</w:t>
            </w:r>
            <w:r>
              <w:rPr>
                <w:rFonts w:ascii="Cambria" w:hAnsi="Cambria"/>
                <w:sz w:val="22"/>
                <w:szCs w:val="22"/>
              </w:rPr>
              <w:t>tuse vajalikkust ja põhimõtteid; k</w:t>
            </w:r>
            <w:r w:rsidRPr="00764CA8">
              <w:rPr>
                <w:rFonts w:ascii="Cambria" w:hAnsi="Cambria"/>
                <w:sz w:val="22"/>
                <w:szCs w:val="22"/>
              </w:rPr>
              <w:t>irjeldab garaažis varitsevaid ohte</w:t>
            </w:r>
            <w:r>
              <w:rPr>
                <w:rFonts w:ascii="Cambria" w:hAnsi="Cambria"/>
                <w:sz w:val="22"/>
                <w:szCs w:val="22"/>
              </w:rPr>
              <w:t xml:space="preserve"> ja nende vähendamise abinõusid; m</w:t>
            </w:r>
            <w:r w:rsidRPr="00764CA8">
              <w:rPr>
                <w:rFonts w:ascii="Cambria" w:hAnsi="Cambria"/>
                <w:sz w:val="22"/>
                <w:szCs w:val="22"/>
              </w:rPr>
              <w:t>õistab oma õigusi ja kohustu</w:t>
            </w:r>
            <w:r>
              <w:rPr>
                <w:rFonts w:ascii="Cambria" w:hAnsi="Cambria"/>
                <w:sz w:val="22"/>
                <w:szCs w:val="22"/>
              </w:rPr>
              <w:t>si seoses tööohutuse tagamisega; t</w:t>
            </w:r>
            <w:r w:rsidRPr="00764CA8">
              <w:rPr>
                <w:rFonts w:ascii="Cambria" w:hAnsi="Cambria"/>
                <w:sz w:val="22"/>
                <w:szCs w:val="22"/>
              </w:rPr>
              <w:t>eab keskkonnaohutusest</w:t>
            </w:r>
            <w:r>
              <w:rPr>
                <w:rFonts w:ascii="Cambria" w:hAnsi="Cambria"/>
                <w:sz w:val="22"/>
                <w:szCs w:val="22"/>
              </w:rPr>
              <w:t xml:space="preserve"> ja säästva arengu põhimõtetest; k</w:t>
            </w:r>
            <w:r w:rsidRPr="00764CA8">
              <w:rPr>
                <w:rFonts w:ascii="Cambria" w:hAnsi="Cambria"/>
                <w:sz w:val="22"/>
                <w:szCs w:val="22"/>
              </w:rPr>
              <w:t>irjeldab tegutsemist</w:t>
            </w:r>
            <w:r>
              <w:rPr>
                <w:rFonts w:ascii="Cambria" w:hAnsi="Cambria"/>
                <w:sz w:val="22"/>
                <w:szCs w:val="22"/>
              </w:rPr>
              <w:t xml:space="preserve"> ohuolukorras ja tulekustutust; o</w:t>
            </w:r>
            <w:r w:rsidRPr="00764CA8">
              <w:rPr>
                <w:rFonts w:ascii="Cambria" w:hAnsi="Cambria"/>
                <w:sz w:val="22"/>
                <w:szCs w:val="22"/>
              </w:rPr>
              <w:t>skab anda esmaabi.</w:t>
            </w:r>
          </w:p>
        </w:tc>
      </w:tr>
      <w:tr w:rsidR="00DD02D4" w:rsidRPr="00764CA8" w14:paraId="2AA40437" w14:textId="2989E9CA" w:rsidTr="00612E68">
        <w:tc>
          <w:tcPr>
            <w:tcW w:w="2403" w:type="dxa"/>
            <w:shd w:val="clear" w:color="auto" w:fill="BDD6EE" w:themeFill="accent5" w:themeFillTint="66"/>
          </w:tcPr>
          <w:p w14:paraId="4631A68F" w14:textId="77777777" w:rsidR="00DD02D4" w:rsidRPr="00764CA8" w:rsidRDefault="00DD02D4" w:rsidP="00DD02D4">
            <w:pPr>
              <w:rPr>
                <w:rFonts w:ascii="Cambria" w:hAnsi="Cambria"/>
                <w:b/>
                <w:sz w:val="22"/>
                <w:szCs w:val="22"/>
              </w:rPr>
            </w:pPr>
            <w:r w:rsidRPr="00764CA8">
              <w:rPr>
                <w:rFonts w:ascii="Cambria" w:hAnsi="Cambria"/>
                <w:b/>
                <w:sz w:val="22"/>
                <w:szCs w:val="22"/>
              </w:rPr>
              <w:t>Õppematerjalid</w:t>
            </w:r>
          </w:p>
        </w:tc>
        <w:tc>
          <w:tcPr>
            <w:tcW w:w="13615" w:type="dxa"/>
            <w:gridSpan w:val="6"/>
          </w:tcPr>
          <w:p w14:paraId="7458F6CC" w14:textId="77777777" w:rsidR="00B82757" w:rsidRPr="00764CA8" w:rsidRDefault="00B82757" w:rsidP="00B82757">
            <w:pPr>
              <w:rPr>
                <w:rFonts w:ascii="Cambria" w:hAnsi="Cambria"/>
                <w:sz w:val="22"/>
                <w:szCs w:val="22"/>
              </w:rPr>
            </w:pPr>
            <w:r w:rsidRPr="00764CA8">
              <w:rPr>
                <w:rFonts w:ascii="Cambria" w:hAnsi="Cambria"/>
                <w:sz w:val="22"/>
                <w:szCs w:val="22"/>
              </w:rPr>
              <w:t xml:space="preserve">Tõlkinud Heinmets, H. jt (2014). </w:t>
            </w:r>
            <w:r w:rsidRPr="00764CA8">
              <w:rPr>
                <w:rFonts w:ascii="Cambria" w:hAnsi="Cambria"/>
                <w:i/>
                <w:sz w:val="22"/>
                <w:szCs w:val="22"/>
              </w:rPr>
              <w:t xml:space="preserve">Autonduse käsiraamat. </w:t>
            </w:r>
            <w:r w:rsidRPr="00764CA8">
              <w:rPr>
                <w:rFonts w:ascii="Cambria" w:hAnsi="Cambria"/>
                <w:sz w:val="22"/>
                <w:szCs w:val="22"/>
              </w:rPr>
              <w:t>Tallinn: Menu Kirjastus</w:t>
            </w:r>
          </w:p>
          <w:p w14:paraId="1400EE11" w14:textId="77777777" w:rsidR="00B82757" w:rsidRPr="00764CA8" w:rsidRDefault="00B82757" w:rsidP="00B82757">
            <w:pPr>
              <w:rPr>
                <w:rFonts w:ascii="Cambria" w:hAnsi="Cambria"/>
                <w:sz w:val="22"/>
                <w:szCs w:val="22"/>
              </w:rPr>
            </w:pPr>
            <w:r w:rsidRPr="00764CA8">
              <w:rPr>
                <w:rFonts w:ascii="Cambria" w:hAnsi="Cambria"/>
                <w:sz w:val="22"/>
                <w:szCs w:val="22"/>
              </w:rPr>
              <w:t>Õpetaja poolt koostatud õppematerjalid</w:t>
            </w:r>
          </w:p>
          <w:p w14:paraId="42CA74E6" w14:textId="77777777" w:rsidR="00B82757" w:rsidRPr="00764CA8" w:rsidRDefault="00B82757" w:rsidP="00B82757">
            <w:pPr>
              <w:rPr>
                <w:rFonts w:ascii="Cambria" w:hAnsi="Cambria"/>
                <w:sz w:val="22"/>
                <w:szCs w:val="22"/>
              </w:rPr>
            </w:pPr>
            <w:r w:rsidRPr="00764CA8">
              <w:rPr>
                <w:rFonts w:ascii="Cambria" w:hAnsi="Cambria"/>
                <w:sz w:val="22"/>
                <w:szCs w:val="22"/>
              </w:rPr>
              <w:t xml:space="preserve">Kullerkupp, H. (2005). </w:t>
            </w:r>
            <w:r w:rsidRPr="00764CA8">
              <w:rPr>
                <w:rFonts w:ascii="Cambria" w:hAnsi="Cambria"/>
                <w:i/>
                <w:sz w:val="22"/>
                <w:szCs w:val="22"/>
              </w:rPr>
              <w:t>Sõiduauto õppematerjal.</w:t>
            </w:r>
            <w:r w:rsidRPr="00764CA8">
              <w:rPr>
                <w:rFonts w:ascii="Cambria" w:hAnsi="Cambria"/>
                <w:sz w:val="22"/>
                <w:szCs w:val="22"/>
              </w:rPr>
              <w:t xml:space="preserve"> Tln: Tallinna Tehnikakõrgkool</w:t>
            </w:r>
          </w:p>
          <w:p w14:paraId="75E5B59E" w14:textId="77777777" w:rsidR="00B82757" w:rsidRPr="00764CA8" w:rsidRDefault="00B82757" w:rsidP="00B82757">
            <w:pPr>
              <w:rPr>
                <w:rFonts w:ascii="Cambria" w:hAnsi="Cambria"/>
                <w:sz w:val="22"/>
                <w:szCs w:val="22"/>
              </w:rPr>
            </w:pPr>
            <w:r w:rsidRPr="00764CA8">
              <w:rPr>
                <w:rFonts w:ascii="Cambria" w:hAnsi="Cambria"/>
                <w:sz w:val="22"/>
                <w:szCs w:val="22"/>
              </w:rPr>
              <w:t xml:space="preserve">Mihhailovski, J., Serebrjakov, K., Tur, J. (1991). </w:t>
            </w:r>
            <w:r w:rsidRPr="00764CA8">
              <w:rPr>
                <w:rFonts w:ascii="Cambria" w:hAnsi="Cambria"/>
                <w:i/>
                <w:sz w:val="22"/>
                <w:szCs w:val="22"/>
              </w:rPr>
              <w:t>Auto ehitus.</w:t>
            </w:r>
            <w:r w:rsidRPr="00764CA8">
              <w:rPr>
                <w:rFonts w:ascii="Cambria" w:hAnsi="Cambria"/>
                <w:sz w:val="22"/>
                <w:szCs w:val="22"/>
              </w:rPr>
              <w:t xml:space="preserve"> Tln: Valgus</w:t>
            </w:r>
          </w:p>
          <w:p w14:paraId="2B6EC2D7" w14:textId="77777777" w:rsidR="00B82757" w:rsidRPr="00764CA8" w:rsidRDefault="00B82757" w:rsidP="00B82757">
            <w:pPr>
              <w:rPr>
                <w:rFonts w:ascii="Cambria" w:hAnsi="Cambria"/>
                <w:sz w:val="22"/>
                <w:szCs w:val="22"/>
              </w:rPr>
            </w:pPr>
            <w:r w:rsidRPr="00764CA8">
              <w:rPr>
                <w:rFonts w:ascii="Cambria" w:hAnsi="Cambria"/>
                <w:sz w:val="22"/>
                <w:szCs w:val="22"/>
              </w:rPr>
              <w:t xml:space="preserve">Tamm, H. (2004). </w:t>
            </w:r>
            <w:r w:rsidRPr="00764CA8">
              <w:rPr>
                <w:rFonts w:ascii="Cambria" w:hAnsi="Cambria"/>
                <w:i/>
                <w:sz w:val="22"/>
                <w:szCs w:val="22"/>
              </w:rPr>
              <w:t>Mootori algõpe.</w:t>
            </w:r>
            <w:r w:rsidRPr="00764CA8">
              <w:rPr>
                <w:rFonts w:ascii="Cambria" w:hAnsi="Cambria"/>
                <w:sz w:val="22"/>
                <w:szCs w:val="22"/>
              </w:rPr>
              <w:t xml:space="preserve"> –Tln: Ilo</w:t>
            </w:r>
          </w:p>
          <w:p w14:paraId="472CA78A" w14:textId="77777777" w:rsidR="00B82757" w:rsidRPr="00764CA8" w:rsidRDefault="00B82757" w:rsidP="00B82757">
            <w:pPr>
              <w:rPr>
                <w:rFonts w:ascii="Cambria" w:hAnsi="Cambria"/>
                <w:sz w:val="22"/>
                <w:szCs w:val="22"/>
              </w:rPr>
            </w:pPr>
            <w:r w:rsidRPr="00764CA8">
              <w:rPr>
                <w:rFonts w:ascii="Cambria" w:hAnsi="Cambria"/>
                <w:sz w:val="22"/>
                <w:szCs w:val="22"/>
              </w:rPr>
              <w:t xml:space="preserve">Tiitsu, V., Vatanen, M. (2004). </w:t>
            </w:r>
            <w:r w:rsidRPr="00764CA8">
              <w:rPr>
                <w:rFonts w:ascii="Cambria" w:hAnsi="Cambria"/>
                <w:i/>
                <w:sz w:val="22"/>
                <w:szCs w:val="22"/>
              </w:rPr>
              <w:t xml:space="preserve">Autoelektroonika. </w:t>
            </w:r>
            <w:r w:rsidRPr="00764CA8">
              <w:rPr>
                <w:rFonts w:ascii="Cambria" w:hAnsi="Cambria"/>
                <w:sz w:val="22"/>
                <w:szCs w:val="22"/>
              </w:rPr>
              <w:t>Tln: Ilo</w:t>
            </w:r>
          </w:p>
          <w:p w14:paraId="17243AC4" w14:textId="77777777" w:rsidR="00B82757" w:rsidRPr="00764CA8" w:rsidRDefault="00B82757" w:rsidP="00B82757">
            <w:pPr>
              <w:rPr>
                <w:rFonts w:ascii="Cambria" w:hAnsi="Cambria"/>
                <w:sz w:val="22"/>
                <w:szCs w:val="22"/>
              </w:rPr>
            </w:pPr>
            <w:r w:rsidRPr="00764CA8">
              <w:rPr>
                <w:rFonts w:ascii="Cambria" w:hAnsi="Cambria"/>
                <w:sz w:val="22"/>
                <w:szCs w:val="22"/>
              </w:rPr>
              <w:t xml:space="preserve">Urve, M. (2000). </w:t>
            </w:r>
            <w:r w:rsidRPr="00764CA8">
              <w:rPr>
                <w:rFonts w:ascii="Cambria" w:hAnsi="Cambria"/>
                <w:i/>
                <w:sz w:val="22"/>
                <w:szCs w:val="22"/>
              </w:rPr>
              <w:t>Ottomootori süütesüsteemid</w:t>
            </w:r>
            <w:r w:rsidRPr="00764CA8">
              <w:rPr>
                <w:rFonts w:ascii="Cambria" w:hAnsi="Cambria"/>
                <w:sz w:val="22"/>
                <w:szCs w:val="22"/>
              </w:rPr>
              <w:t>. Tln: Avita</w:t>
            </w:r>
          </w:p>
          <w:p w14:paraId="17F0578E" w14:textId="77777777" w:rsidR="00B82757" w:rsidRPr="00764CA8" w:rsidRDefault="00B82757" w:rsidP="00B82757">
            <w:pPr>
              <w:rPr>
                <w:rFonts w:ascii="Cambria" w:hAnsi="Cambria"/>
                <w:sz w:val="22"/>
                <w:szCs w:val="22"/>
              </w:rPr>
            </w:pPr>
            <w:r w:rsidRPr="00764CA8">
              <w:rPr>
                <w:rFonts w:ascii="Cambria" w:hAnsi="Cambria"/>
                <w:sz w:val="22"/>
                <w:szCs w:val="22"/>
              </w:rPr>
              <w:t xml:space="preserve">Tamm, H. (1994). </w:t>
            </w:r>
            <w:r w:rsidRPr="00764CA8">
              <w:rPr>
                <w:rFonts w:ascii="Cambria" w:hAnsi="Cambria"/>
                <w:i/>
                <w:sz w:val="22"/>
                <w:szCs w:val="22"/>
              </w:rPr>
              <w:t>Bensiinimootorite sissepritse</w:t>
            </w:r>
            <w:r w:rsidRPr="00764CA8">
              <w:rPr>
                <w:rFonts w:ascii="Cambria" w:hAnsi="Cambria"/>
                <w:sz w:val="22"/>
                <w:szCs w:val="22"/>
              </w:rPr>
              <w:t>. Tln: Teadus</w:t>
            </w:r>
          </w:p>
          <w:p w14:paraId="756A21EC" w14:textId="24D70908" w:rsidR="00B82757" w:rsidRPr="00764CA8" w:rsidRDefault="00B82757" w:rsidP="00B82757">
            <w:pPr>
              <w:rPr>
                <w:rFonts w:ascii="Cambria" w:hAnsi="Cambria"/>
                <w:sz w:val="22"/>
                <w:szCs w:val="22"/>
              </w:rPr>
            </w:pPr>
            <w:r w:rsidRPr="00764CA8">
              <w:rPr>
                <w:rFonts w:ascii="Cambria" w:hAnsi="Cambria"/>
                <w:sz w:val="22"/>
                <w:szCs w:val="22"/>
              </w:rPr>
              <w:t>Tamm, H. (2007). Jõuülekandeseadmete algõpe. Tln: Ilo</w:t>
            </w:r>
          </w:p>
          <w:p w14:paraId="4FFFE070" w14:textId="401BF34F" w:rsidR="00B82757" w:rsidRPr="00764CA8" w:rsidRDefault="00B82757" w:rsidP="00B82757">
            <w:pPr>
              <w:rPr>
                <w:rFonts w:ascii="Cambria" w:hAnsi="Cambria"/>
                <w:sz w:val="22"/>
                <w:szCs w:val="22"/>
              </w:rPr>
            </w:pPr>
            <w:r w:rsidRPr="00764CA8">
              <w:rPr>
                <w:rFonts w:ascii="Cambria" w:hAnsi="Cambria"/>
                <w:sz w:val="22"/>
                <w:szCs w:val="22"/>
              </w:rPr>
              <w:t>HMV Prodiags e-õppekeskond</w:t>
            </w:r>
          </w:p>
          <w:p w14:paraId="79CF8EBE" w14:textId="1D4BCE3F" w:rsidR="00B82757" w:rsidRPr="00764CA8" w:rsidRDefault="00B82757" w:rsidP="00B82757">
            <w:pPr>
              <w:rPr>
                <w:rFonts w:ascii="Cambria" w:hAnsi="Cambria"/>
                <w:sz w:val="22"/>
                <w:szCs w:val="22"/>
              </w:rPr>
            </w:pPr>
            <w:r w:rsidRPr="00764CA8">
              <w:rPr>
                <w:rFonts w:ascii="Cambria" w:hAnsi="Cambria"/>
                <w:sz w:val="22"/>
                <w:szCs w:val="22"/>
              </w:rPr>
              <w:t>Hitsa Moodle õppekeskkond</w:t>
            </w:r>
          </w:p>
        </w:tc>
      </w:tr>
    </w:tbl>
    <w:p w14:paraId="714268C0" w14:textId="0C50F4BF" w:rsidR="009177FD" w:rsidRPr="00764CA8" w:rsidRDefault="009177FD" w:rsidP="009177FD">
      <w:pPr>
        <w:rPr>
          <w:rFonts w:ascii="Cambria" w:hAnsi="Cambria"/>
          <w:sz w:val="22"/>
          <w:szCs w:val="22"/>
        </w:rPr>
      </w:pPr>
    </w:p>
    <w:p w14:paraId="18C9FF68" w14:textId="1857FF37" w:rsidR="00B55CF6" w:rsidRPr="00764CA8" w:rsidRDefault="00B55CF6" w:rsidP="009177FD">
      <w:pPr>
        <w:rPr>
          <w:rFonts w:ascii="Cambria" w:hAnsi="Cambria"/>
          <w:sz w:val="22"/>
          <w:szCs w:val="22"/>
        </w:rPr>
      </w:pPr>
    </w:p>
    <w:p w14:paraId="02E6B0EF" w14:textId="7F279A6B" w:rsidR="00B55CF6" w:rsidRPr="00764CA8" w:rsidRDefault="00B55CF6" w:rsidP="009177FD">
      <w:pPr>
        <w:rPr>
          <w:rFonts w:ascii="Cambria" w:hAnsi="Cambria"/>
          <w:b/>
          <w:sz w:val="22"/>
          <w:szCs w:val="22"/>
        </w:rPr>
      </w:pPr>
      <w:r w:rsidRPr="00764CA8">
        <w:rPr>
          <w:rFonts w:ascii="Cambria" w:hAnsi="Cambria"/>
          <w:b/>
          <w:sz w:val="22"/>
          <w:szCs w:val="22"/>
        </w:rPr>
        <w:t>II. VALIKÕPINGUD</w:t>
      </w:r>
      <w:r w:rsidR="006356CF">
        <w:rPr>
          <w:rFonts w:ascii="Cambria" w:hAnsi="Cambria"/>
          <w:b/>
          <w:sz w:val="22"/>
          <w:szCs w:val="22"/>
        </w:rPr>
        <w:t xml:space="preserve"> – 58 EKAP</w:t>
      </w:r>
    </w:p>
    <w:p w14:paraId="1549AC32" w14:textId="77777777" w:rsidR="00B55CF6" w:rsidRPr="00764CA8" w:rsidRDefault="00B55CF6" w:rsidP="009177F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398"/>
        <w:gridCol w:w="3115"/>
        <w:gridCol w:w="4488"/>
        <w:gridCol w:w="1520"/>
        <w:gridCol w:w="1134"/>
        <w:gridCol w:w="3363"/>
      </w:tblGrid>
      <w:tr w:rsidR="009177FD" w:rsidRPr="00764CA8" w14:paraId="2FAD0E3C" w14:textId="77777777" w:rsidTr="00F26A0B">
        <w:trPr>
          <w:trHeight w:val="340"/>
        </w:trPr>
        <w:tc>
          <w:tcPr>
            <w:tcW w:w="2398" w:type="dxa"/>
            <w:shd w:val="clear" w:color="auto" w:fill="BDD6EE" w:themeFill="accent5" w:themeFillTint="66"/>
          </w:tcPr>
          <w:p w14:paraId="1BB9857D" w14:textId="2497F1C4" w:rsidR="009177FD" w:rsidRPr="00764CA8" w:rsidRDefault="00A80191" w:rsidP="00B55CF6">
            <w:pPr>
              <w:jc w:val="center"/>
              <w:rPr>
                <w:rFonts w:ascii="Cambria" w:hAnsi="Cambria"/>
                <w:b/>
                <w:sz w:val="22"/>
                <w:szCs w:val="22"/>
              </w:rPr>
            </w:pPr>
            <w:r w:rsidRPr="00764CA8">
              <w:rPr>
                <w:rFonts w:ascii="Cambria" w:hAnsi="Cambria"/>
                <w:b/>
                <w:sz w:val="22"/>
                <w:szCs w:val="22"/>
              </w:rPr>
              <w:t>8</w:t>
            </w:r>
          </w:p>
        </w:tc>
        <w:tc>
          <w:tcPr>
            <w:tcW w:w="10257" w:type="dxa"/>
            <w:gridSpan w:val="4"/>
            <w:shd w:val="clear" w:color="auto" w:fill="BDD6EE" w:themeFill="accent5" w:themeFillTint="66"/>
          </w:tcPr>
          <w:p w14:paraId="3742CA14" w14:textId="7BFC6CEF" w:rsidR="009177FD" w:rsidRPr="00764CA8" w:rsidRDefault="00A80191" w:rsidP="00B55CF6">
            <w:pPr>
              <w:jc w:val="center"/>
              <w:rPr>
                <w:rFonts w:ascii="Cambria" w:hAnsi="Cambria"/>
                <w:b/>
                <w:sz w:val="22"/>
                <w:szCs w:val="22"/>
              </w:rPr>
            </w:pPr>
            <w:r w:rsidRPr="00764CA8">
              <w:rPr>
                <w:rFonts w:ascii="Cambria" w:hAnsi="Cambria"/>
                <w:b/>
                <w:sz w:val="22"/>
                <w:szCs w:val="22"/>
              </w:rPr>
              <w:t>Liiklusõpetus</w:t>
            </w:r>
          </w:p>
        </w:tc>
        <w:tc>
          <w:tcPr>
            <w:tcW w:w="3363" w:type="dxa"/>
            <w:shd w:val="clear" w:color="auto" w:fill="BDD6EE" w:themeFill="accent5" w:themeFillTint="66"/>
          </w:tcPr>
          <w:p w14:paraId="184F278D" w14:textId="3789FCFB" w:rsidR="009177FD" w:rsidRPr="00764CA8" w:rsidRDefault="0073147C" w:rsidP="00B55CF6">
            <w:pPr>
              <w:jc w:val="center"/>
              <w:rPr>
                <w:rFonts w:ascii="Cambria" w:hAnsi="Cambria"/>
                <w:b/>
                <w:sz w:val="22"/>
                <w:szCs w:val="22"/>
              </w:rPr>
            </w:pPr>
            <w:r w:rsidRPr="00764CA8">
              <w:rPr>
                <w:rFonts w:ascii="Cambria" w:hAnsi="Cambria"/>
                <w:b/>
                <w:sz w:val="22"/>
                <w:szCs w:val="22"/>
              </w:rPr>
              <w:t>4 EKAP / 104 tundi</w:t>
            </w:r>
          </w:p>
        </w:tc>
      </w:tr>
      <w:tr w:rsidR="009177FD" w:rsidRPr="00764CA8" w14:paraId="45354A6B" w14:textId="77777777" w:rsidTr="00F26A0B">
        <w:tc>
          <w:tcPr>
            <w:tcW w:w="11521" w:type="dxa"/>
            <w:gridSpan w:val="4"/>
            <w:tcBorders>
              <w:bottom w:val="single" w:sz="4" w:space="0" w:color="auto"/>
            </w:tcBorders>
          </w:tcPr>
          <w:p w14:paraId="1D07EE9D" w14:textId="0FFF0BE1" w:rsidR="009177FD" w:rsidRPr="00764CA8" w:rsidRDefault="009177FD" w:rsidP="00760D07">
            <w:pPr>
              <w:rPr>
                <w:rFonts w:ascii="Cambria" w:hAnsi="Cambria"/>
                <w:sz w:val="22"/>
                <w:szCs w:val="22"/>
              </w:rPr>
            </w:pPr>
            <w:r w:rsidRPr="00764CA8">
              <w:rPr>
                <w:rFonts w:ascii="Cambria" w:hAnsi="Cambria"/>
                <w:b/>
                <w:sz w:val="22"/>
                <w:szCs w:val="22"/>
              </w:rPr>
              <w:t>Õpetajad:</w:t>
            </w:r>
            <w:r w:rsidR="00E15CC7" w:rsidRPr="00764CA8">
              <w:rPr>
                <w:rFonts w:ascii="Cambria" w:hAnsi="Cambria"/>
                <w:b/>
                <w:sz w:val="22"/>
                <w:szCs w:val="22"/>
              </w:rPr>
              <w:t xml:space="preserve"> </w:t>
            </w:r>
            <w:r w:rsidR="00E15CC7" w:rsidRPr="00764CA8">
              <w:rPr>
                <w:rFonts w:ascii="Cambria" w:hAnsi="Cambria"/>
                <w:sz w:val="22"/>
                <w:szCs w:val="22"/>
              </w:rPr>
              <w:t>Margus Kivi, Mare Kirr</w:t>
            </w:r>
          </w:p>
        </w:tc>
        <w:tc>
          <w:tcPr>
            <w:tcW w:w="1134" w:type="dxa"/>
            <w:tcBorders>
              <w:bottom w:val="single" w:sz="4" w:space="0" w:color="auto"/>
            </w:tcBorders>
          </w:tcPr>
          <w:p w14:paraId="5459B634" w14:textId="77777777" w:rsidR="009177FD" w:rsidRPr="00764CA8" w:rsidRDefault="009177FD" w:rsidP="00760D07">
            <w:pPr>
              <w:rPr>
                <w:rFonts w:ascii="Cambria" w:hAnsi="Cambria"/>
                <w:sz w:val="22"/>
                <w:szCs w:val="22"/>
              </w:rPr>
            </w:pPr>
            <w:r w:rsidRPr="00764CA8">
              <w:rPr>
                <w:rFonts w:ascii="Cambria" w:hAnsi="Cambria"/>
                <w:sz w:val="22"/>
                <w:szCs w:val="22"/>
              </w:rPr>
              <w:t>Kursus</w:t>
            </w:r>
          </w:p>
        </w:tc>
        <w:tc>
          <w:tcPr>
            <w:tcW w:w="3363" w:type="dxa"/>
            <w:tcBorders>
              <w:bottom w:val="single" w:sz="4" w:space="0" w:color="auto"/>
            </w:tcBorders>
          </w:tcPr>
          <w:p w14:paraId="10AFD970" w14:textId="77777777" w:rsidR="009177FD" w:rsidRPr="00764CA8" w:rsidRDefault="009177FD" w:rsidP="00760D07">
            <w:pPr>
              <w:rPr>
                <w:rFonts w:ascii="Cambria" w:hAnsi="Cambria"/>
                <w:sz w:val="22"/>
                <w:szCs w:val="22"/>
              </w:rPr>
            </w:pPr>
            <w:r w:rsidRPr="00764CA8">
              <w:rPr>
                <w:rFonts w:ascii="Cambria" w:hAnsi="Cambria"/>
                <w:sz w:val="22"/>
                <w:szCs w:val="22"/>
              </w:rPr>
              <w:t>Mooduli maht kursusel (õ-a)</w:t>
            </w:r>
          </w:p>
        </w:tc>
      </w:tr>
      <w:tr w:rsidR="009177FD" w:rsidRPr="00764CA8" w14:paraId="25320EB1" w14:textId="77777777" w:rsidTr="00760D07">
        <w:tc>
          <w:tcPr>
            <w:tcW w:w="16018" w:type="dxa"/>
            <w:gridSpan w:val="6"/>
            <w:shd w:val="clear" w:color="auto" w:fill="BDD6EE" w:themeFill="accent5" w:themeFillTint="66"/>
          </w:tcPr>
          <w:p w14:paraId="2874D592" w14:textId="26585212" w:rsidR="009177FD" w:rsidRPr="00764CA8" w:rsidRDefault="009177FD" w:rsidP="00760D07">
            <w:pPr>
              <w:rPr>
                <w:rFonts w:ascii="Cambria" w:hAnsi="Cambria"/>
                <w:sz w:val="22"/>
                <w:szCs w:val="22"/>
              </w:rPr>
            </w:pPr>
            <w:r w:rsidRPr="00764CA8">
              <w:rPr>
                <w:rFonts w:ascii="Cambria" w:hAnsi="Cambria"/>
                <w:b/>
                <w:sz w:val="22"/>
                <w:szCs w:val="22"/>
              </w:rPr>
              <w:t>Eesmärk:</w:t>
            </w:r>
            <w:r w:rsidR="00A80191" w:rsidRPr="00764CA8">
              <w:rPr>
                <w:rFonts w:ascii="Cambria" w:hAnsi="Cambria"/>
                <w:b/>
                <w:sz w:val="22"/>
                <w:szCs w:val="22"/>
              </w:rPr>
              <w:t xml:space="preserve"> </w:t>
            </w:r>
            <w:r w:rsidR="00A80191" w:rsidRPr="00764CA8">
              <w:rPr>
                <w:rFonts w:ascii="Cambria" w:hAnsi="Cambria"/>
                <w:sz w:val="22"/>
                <w:szCs w:val="22"/>
              </w:rPr>
              <w:t>Juhi et</w:t>
            </w:r>
            <w:r w:rsidR="00B55CF6" w:rsidRPr="00764CA8">
              <w:rPr>
                <w:rFonts w:ascii="Cambria" w:hAnsi="Cambria"/>
                <w:sz w:val="22"/>
                <w:szCs w:val="22"/>
              </w:rPr>
              <w:t xml:space="preserve">tevalmistamise eesmärgiks on </w:t>
            </w:r>
            <w:r w:rsidR="00A80191" w:rsidRPr="00764CA8">
              <w:rPr>
                <w:rFonts w:ascii="Cambria" w:hAnsi="Cambria"/>
                <w:sz w:val="22"/>
                <w:szCs w:val="22"/>
              </w:rPr>
              <w:t>anda tulevasele sõidukijuhile teadmised, oskused ja hoiakud liikluses käitumiseks kooskõlas B-kategooria mootorsõiduki juhile kehtesta</w:t>
            </w:r>
            <w:r w:rsidR="00B55CF6" w:rsidRPr="00764CA8">
              <w:rPr>
                <w:rFonts w:ascii="Cambria" w:hAnsi="Cambria"/>
                <w:sz w:val="22"/>
                <w:szCs w:val="22"/>
              </w:rPr>
              <w:t xml:space="preserve">tud kvalifikatsiooninõuetega; </w:t>
            </w:r>
            <w:r w:rsidR="00A80191" w:rsidRPr="00764CA8">
              <w:rPr>
                <w:rFonts w:ascii="Cambria" w:hAnsi="Cambria"/>
                <w:sz w:val="22"/>
                <w:szCs w:val="22"/>
              </w:rPr>
              <w:t>luua eeldused vastutustundliku juhi liikluskäitumise kuj</w:t>
            </w:r>
            <w:r w:rsidR="00B55CF6" w:rsidRPr="00764CA8">
              <w:rPr>
                <w:rFonts w:ascii="Cambria" w:hAnsi="Cambria"/>
                <w:sz w:val="22"/>
                <w:szCs w:val="22"/>
              </w:rPr>
              <w:t xml:space="preserve">unemiseks; </w:t>
            </w:r>
            <w:r w:rsidR="00A80191" w:rsidRPr="00764CA8">
              <w:rPr>
                <w:rFonts w:ascii="Cambria" w:hAnsi="Cambria"/>
                <w:sz w:val="22"/>
                <w:szCs w:val="22"/>
              </w:rPr>
              <w:t>luua eeldused juhi ohutu, iseseisva, teisi liiklejaid arvestava ja keskkonda säästva käitumise kujunemisele</w:t>
            </w:r>
            <w:r w:rsidR="00B55CF6" w:rsidRPr="00764CA8">
              <w:rPr>
                <w:rFonts w:ascii="Cambria" w:hAnsi="Cambria"/>
                <w:sz w:val="22"/>
                <w:szCs w:val="22"/>
              </w:rPr>
              <w:t>.</w:t>
            </w:r>
          </w:p>
        </w:tc>
      </w:tr>
      <w:tr w:rsidR="00A80191" w:rsidRPr="00764CA8" w14:paraId="67357FF8" w14:textId="7AC7B577" w:rsidTr="00F26A0B">
        <w:tc>
          <w:tcPr>
            <w:tcW w:w="2398" w:type="dxa"/>
            <w:shd w:val="clear" w:color="auto" w:fill="FFFFFF" w:themeFill="background1"/>
          </w:tcPr>
          <w:p w14:paraId="3DF7D1B9" w14:textId="4936CCE4" w:rsidR="00A80191" w:rsidRPr="00764CA8" w:rsidRDefault="00A80191" w:rsidP="00760D07">
            <w:pPr>
              <w:rPr>
                <w:rFonts w:ascii="Cambria" w:hAnsi="Cambria"/>
                <w:b/>
                <w:sz w:val="22"/>
                <w:szCs w:val="22"/>
              </w:rPr>
            </w:pPr>
            <w:r w:rsidRPr="00764CA8">
              <w:rPr>
                <w:rFonts w:ascii="Cambria" w:hAnsi="Cambria"/>
                <w:b/>
                <w:sz w:val="22"/>
                <w:szCs w:val="22"/>
              </w:rPr>
              <w:t>Nõuded mooduli alustamiseks</w:t>
            </w:r>
          </w:p>
        </w:tc>
        <w:tc>
          <w:tcPr>
            <w:tcW w:w="13620" w:type="dxa"/>
            <w:gridSpan w:val="5"/>
            <w:shd w:val="clear" w:color="auto" w:fill="FFFFFF" w:themeFill="background1"/>
          </w:tcPr>
          <w:p w14:paraId="5A89862C" w14:textId="58632F7B" w:rsidR="00A80191" w:rsidRPr="00764CA8" w:rsidRDefault="00A80191" w:rsidP="00760D07">
            <w:pPr>
              <w:rPr>
                <w:rFonts w:ascii="Cambria" w:hAnsi="Cambria"/>
                <w:b/>
                <w:sz w:val="22"/>
                <w:szCs w:val="22"/>
              </w:rPr>
            </w:pPr>
            <w:r w:rsidRPr="00764CA8">
              <w:rPr>
                <w:rFonts w:ascii="Cambria" w:hAnsi="Cambria"/>
                <w:sz w:val="22"/>
                <w:szCs w:val="22"/>
              </w:rPr>
              <w:t>Koolituskursuse alguseks ei tohi õpilane omada mitte ühtegi õppevõlgnevust. Kui õpilane soovib Maanteeameti Liiklusregistri Büroos sooritada B-kategooria mootorsõidukijuhi eksami</w:t>
            </w:r>
            <w:r w:rsidR="00B55CF6" w:rsidRPr="00764CA8">
              <w:rPr>
                <w:rFonts w:ascii="Cambria" w:hAnsi="Cambria"/>
                <w:sz w:val="22"/>
                <w:szCs w:val="22"/>
              </w:rPr>
              <w:t>t, siis lähtuvalt seadusest võetakse koolituskursusele</w:t>
            </w:r>
            <w:r w:rsidRPr="00764CA8">
              <w:rPr>
                <w:rFonts w:ascii="Cambria" w:hAnsi="Cambria"/>
                <w:sz w:val="22"/>
                <w:szCs w:val="22"/>
              </w:rPr>
              <w:t xml:space="preserve"> õppima B-kategooria ja B1-alamkategooria mootorsõiduki juhtimisõigust taotlev isik, kelle alaline elukoht on Eestis ja kes on õppetöö alustamise ajaks vähemalt 15,5-</w:t>
            </w:r>
            <w:r w:rsidR="00B55CF6" w:rsidRPr="00764CA8">
              <w:rPr>
                <w:rFonts w:ascii="Cambria" w:hAnsi="Cambria"/>
                <w:sz w:val="22"/>
                <w:szCs w:val="22"/>
              </w:rPr>
              <w:t xml:space="preserve">aastane; </w:t>
            </w:r>
            <w:r w:rsidRPr="00764CA8">
              <w:rPr>
                <w:rFonts w:ascii="Cambria" w:hAnsi="Cambria"/>
                <w:sz w:val="22"/>
                <w:szCs w:val="22"/>
              </w:rPr>
              <w:t>koolit</w:t>
            </w:r>
            <w:r w:rsidR="00B55CF6" w:rsidRPr="00764CA8">
              <w:rPr>
                <w:rFonts w:ascii="Cambria" w:hAnsi="Cambria"/>
                <w:sz w:val="22"/>
                <w:szCs w:val="22"/>
              </w:rPr>
              <w:t xml:space="preserve">uskursusele vastuvõtmiseks </w:t>
            </w:r>
            <w:r w:rsidRPr="00764CA8">
              <w:rPr>
                <w:rFonts w:ascii="Cambria" w:hAnsi="Cambria"/>
                <w:sz w:val="22"/>
                <w:szCs w:val="22"/>
              </w:rPr>
              <w:t xml:space="preserve">peab </w:t>
            </w:r>
            <w:r w:rsidR="00B55CF6" w:rsidRPr="00764CA8">
              <w:rPr>
                <w:rFonts w:ascii="Cambria" w:hAnsi="Cambria"/>
                <w:sz w:val="22"/>
                <w:szCs w:val="22"/>
              </w:rPr>
              <w:t xml:space="preserve">isik </w:t>
            </w:r>
            <w:r w:rsidRPr="00764CA8">
              <w:rPr>
                <w:rFonts w:ascii="Cambria" w:hAnsi="Cambria"/>
                <w:sz w:val="22"/>
                <w:szCs w:val="22"/>
              </w:rPr>
              <w:t>omama taotletava kategooria mootorsõiduki juhtimist lubava märkega kehtivat tervisetõendit.</w:t>
            </w:r>
          </w:p>
        </w:tc>
      </w:tr>
      <w:tr w:rsidR="009177FD" w:rsidRPr="00764CA8" w14:paraId="2AA66D4A" w14:textId="77777777" w:rsidTr="00F26A0B">
        <w:tc>
          <w:tcPr>
            <w:tcW w:w="2398" w:type="dxa"/>
            <w:vAlign w:val="center"/>
          </w:tcPr>
          <w:p w14:paraId="0C6A6F2D"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Õpiväljundid</w:t>
            </w:r>
          </w:p>
        </w:tc>
        <w:tc>
          <w:tcPr>
            <w:tcW w:w="3115" w:type="dxa"/>
            <w:vAlign w:val="center"/>
          </w:tcPr>
          <w:p w14:paraId="6A37C0C6"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Hindamiskriteeriumid</w:t>
            </w:r>
          </w:p>
        </w:tc>
        <w:tc>
          <w:tcPr>
            <w:tcW w:w="4488" w:type="dxa"/>
            <w:vAlign w:val="center"/>
          </w:tcPr>
          <w:p w14:paraId="77EB6B4E"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Hindamisülesanded</w:t>
            </w:r>
          </w:p>
        </w:tc>
        <w:tc>
          <w:tcPr>
            <w:tcW w:w="1520" w:type="dxa"/>
          </w:tcPr>
          <w:p w14:paraId="1D808773"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Kokkuvõttev</w:t>
            </w:r>
          </w:p>
          <w:p w14:paraId="66D900D8"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hindamine</w:t>
            </w:r>
          </w:p>
        </w:tc>
        <w:tc>
          <w:tcPr>
            <w:tcW w:w="4497" w:type="dxa"/>
            <w:gridSpan w:val="2"/>
            <w:vAlign w:val="center"/>
          </w:tcPr>
          <w:p w14:paraId="2E0255E8"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Teemad</w:t>
            </w:r>
          </w:p>
        </w:tc>
      </w:tr>
      <w:tr w:rsidR="009177FD" w:rsidRPr="00764CA8" w14:paraId="6F2EFD82" w14:textId="77777777" w:rsidTr="00F26A0B">
        <w:trPr>
          <w:trHeight w:val="899"/>
        </w:trPr>
        <w:tc>
          <w:tcPr>
            <w:tcW w:w="2398" w:type="dxa"/>
          </w:tcPr>
          <w:p w14:paraId="183E98D0" w14:textId="77777777" w:rsidR="008C465F" w:rsidRPr="00764CA8" w:rsidRDefault="009177FD" w:rsidP="00760D07">
            <w:pPr>
              <w:rPr>
                <w:rFonts w:ascii="Cambria" w:hAnsi="Cambria"/>
                <w:sz w:val="22"/>
                <w:szCs w:val="22"/>
              </w:rPr>
            </w:pPr>
            <w:r w:rsidRPr="00764CA8">
              <w:rPr>
                <w:rFonts w:ascii="Cambria" w:hAnsi="Cambria"/>
                <w:b/>
                <w:sz w:val="22"/>
                <w:szCs w:val="22"/>
              </w:rPr>
              <w:t>ÕV</w:t>
            </w:r>
            <w:r w:rsidR="008C465F" w:rsidRPr="00764CA8">
              <w:rPr>
                <w:rFonts w:ascii="Cambria" w:hAnsi="Cambria"/>
                <w:b/>
                <w:sz w:val="22"/>
                <w:szCs w:val="22"/>
              </w:rPr>
              <w:t xml:space="preserve"> 1.</w:t>
            </w:r>
            <w:r w:rsidR="008C465F" w:rsidRPr="00764CA8">
              <w:rPr>
                <w:rFonts w:ascii="Cambria" w:hAnsi="Cambria"/>
                <w:sz w:val="22"/>
                <w:szCs w:val="22"/>
              </w:rPr>
              <w:t xml:space="preserve"> teab koolitusel taotlevatest eesmärkidest ja sisust </w:t>
            </w:r>
          </w:p>
          <w:p w14:paraId="2CBC8E4B" w14:textId="77777777" w:rsidR="008C465F" w:rsidRPr="00764CA8" w:rsidRDefault="008C465F" w:rsidP="00760D07">
            <w:pPr>
              <w:rPr>
                <w:rFonts w:ascii="Cambria" w:hAnsi="Cambria"/>
                <w:sz w:val="22"/>
                <w:szCs w:val="22"/>
              </w:rPr>
            </w:pPr>
          </w:p>
          <w:p w14:paraId="4DBB78B6" w14:textId="7C1AD725" w:rsidR="009177FD" w:rsidRPr="00764CA8" w:rsidRDefault="008C465F" w:rsidP="00760D07">
            <w:pPr>
              <w:rPr>
                <w:rFonts w:ascii="Cambria" w:hAnsi="Cambria"/>
                <w:sz w:val="22"/>
                <w:szCs w:val="22"/>
              </w:rPr>
            </w:pPr>
            <w:r w:rsidRPr="00764CA8">
              <w:rPr>
                <w:rFonts w:ascii="Cambria" w:hAnsi="Cambria"/>
                <w:sz w:val="22"/>
                <w:szCs w:val="22"/>
              </w:rPr>
              <w:t>Jaotus tundides: teoreetiline töö: 4 kokku: 4</w:t>
            </w:r>
          </w:p>
        </w:tc>
        <w:tc>
          <w:tcPr>
            <w:tcW w:w="3115" w:type="dxa"/>
          </w:tcPr>
          <w:p w14:paraId="376E5E4A" w14:textId="77777777" w:rsidR="008C465F" w:rsidRPr="00764CA8" w:rsidRDefault="008C465F" w:rsidP="00760D07">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teab juhiloa saamise tingimusi ja korda </w:t>
            </w:r>
          </w:p>
          <w:p w14:paraId="7472C29D" w14:textId="77777777" w:rsidR="008C465F" w:rsidRPr="00764CA8" w:rsidRDefault="008C465F" w:rsidP="00760D07">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teab õppetöö korraldust teab õppetööd reguleerivaid õigusakte ja dokumente </w:t>
            </w:r>
          </w:p>
          <w:p w14:paraId="2E24C874" w14:textId="77777777" w:rsidR="008C465F" w:rsidRPr="00764CA8" w:rsidRDefault="008C465F" w:rsidP="00760D07">
            <w:pPr>
              <w:rPr>
                <w:rFonts w:ascii="Cambria" w:hAnsi="Cambria"/>
                <w:sz w:val="22"/>
                <w:szCs w:val="22"/>
              </w:rPr>
            </w:pPr>
            <w:r w:rsidRPr="00764CA8">
              <w:rPr>
                <w:rFonts w:ascii="Cambria" w:hAnsi="Cambria"/>
                <w:b/>
                <w:sz w:val="22"/>
                <w:szCs w:val="22"/>
              </w:rPr>
              <w:lastRenderedPageBreak/>
              <w:t>HK 1.3.</w:t>
            </w:r>
            <w:r w:rsidRPr="00764CA8">
              <w:rPr>
                <w:rFonts w:ascii="Cambria" w:hAnsi="Cambria"/>
                <w:sz w:val="22"/>
                <w:szCs w:val="22"/>
              </w:rPr>
              <w:t xml:space="preserve"> on omaks võtnud juhi ettevalmistamise määruses seatud juhi koolituse eesmärgid </w:t>
            </w:r>
          </w:p>
          <w:p w14:paraId="7DD8CF58" w14:textId="77777777" w:rsidR="008C465F" w:rsidRPr="00764CA8" w:rsidRDefault="008C465F" w:rsidP="00760D07">
            <w:pPr>
              <w:rPr>
                <w:rFonts w:ascii="Cambria" w:hAnsi="Cambria"/>
                <w:sz w:val="22"/>
                <w:szCs w:val="22"/>
              </w:rPr>
            </w:pPr>
            <w:r w:rsidRPr="00764CA8">
              <w:rPr>
                <w:rFonts w:ascii="Cambria" w:hAnsi="Cambria"/>
                <w:b/>
                <w:sz w:val="22"/>
                <w:szCs w:val="22"/>
              </w:rPr>
              <w:t>HK 1.4.</w:t>
            </w:r>
            <w:r w:rsidRPr="00764CA8">
              <w:rPr>
                <w:rFonts w:ascii="Cambria" w:hAnsi="Cambria"/>
                <w:sz w:val="22"/>
                <w:szCs w:val="22"/>
              </w:rPr>
              <w:t xml:space="preserve"> on valmis vastutama oma õppimise eest </w:t>
            </w:r>
          </w:p>
          <w:p w14:paraId="0D97C42D" w14:textId="77777777" w:rsidR="008C465F" w:rsidRPr="00764CA8" w:rsidRDefault="008C465F" w:rsidP="00760D07">
            <w:pPr>
              <w:rPr>
                <w:rFonts w:ascii="Cambria" w:hAnsi="Cambria"/>
                <w:sz w:val="22"/>
                <w:szCs w:val="22"/>
              </w:rPr>
            </w:pPr>
            <w:r w:rsidRPr="00764CA8">
              <w:rPr>
                <w:rFonts w:ascii="Cambria" w:hAnsi="Cambria"/>
                <w:b/>
                <w:sz w:val="22"/>
                <w:szCs w:val="22"/>
              </w:rPr>
              <w:t>HK 1.5.</w:t>
            </w:r>
            <w:r w:rsidRPr="00764CA8">
              <w:rPr>
                <w:rFonts w:ascii="Cambria" w:hAnsi="Cambria"/>
                <w:sz w:val="22"/>
                <w:szCs w:val="22"/>
              </w:rPr>
              <w:t xml:space="preserve"> on koostanud individuaalse õppeplaani </w:t>
            </w:r>
          </w:p>
          <w:p w14:paraId="523BAE00" w14:textId="662DFEE0" w:rsidR="008C465F" w:rsidRPr="00764CA8" w:rsidRDefault="008C465F" w:rsidP="00760D07">
            <w:pPr>
              <w:rPr>
                <w:rFonts w:ascii="Cambria" w:hAnsi="Cambria"/>
                <w:sz w:val="22"/>
                <w:szCs w:val="22"/>
              </w:rPr>
            </w:pPr>
            <w:r w:rsidRPr="00764CA8">
              <w:rPr>
                <w:rFonts w:ascii="Cambria" w:hAnsi="Cambria"/>
                <w:b/>
                <w:sz w:val="22"/>
                <w:szCs w:val="22"/>
              </w:rPr>
              <w:t>HK 1.6.</w:t>
            </w:r>
            <w:r w:rsidRPr="00764CA8">
              <w:rPr>
                <w:rFonts w:ascii="Cambria" w:hAnsi="Cambria"/>
                <w:sz w:val="22"/>
                <w:szCs w:val="22"/>
              </w:rPr>
              <w:t xml:space="preserve"> teab, kuidas koolitaja iseseisvat õppimist toetab ja kellelt vajaduse korral abi saab </w:t>
            </w:r>
          </w:p>
          <w:p w14:paraId="2C12CD3D" w14:textId="34E8E88B" w:rsidR="009177FD" w:rsidRPr="00764CA8" w:rsidRDefault="008C465F" w:rsidP="00760D07">
            <w:pPr>
              <w:rPr>
                <w:rFonts w:ascii="Cambria" w:hAnsi="Cambria"/>
                <w:sz w:val="22"/>
                <w:szCs w:val="22"/>
              </w:rPr>
            </w:pPr>
            <w:r w:rsidRPr="00764CA8">
              <w:rPr>
                <w:rFonts w:ascii="Cambria" w:hAnsi="Cambria"/>
                <w:b/>
                <w:sz w:val="22"/>
                <w:szCs w:val="22"/>
              </w:rPr>
              <w:t>HK 1.7.</w:t>
            </w:r>
            <w:r w:rsidRPr="00764CA8">
              <w:rPr>
                <w:rFonts w:ascii="Cambria" w:hAnsi="Cambria"/>
                <w:sz w:val="22"/>
                <w:szCs w:val="22"/>
              </w:rPr>
              <w:t xml:space="preserve"> teab liiklussüsteemi erinevate osadega seotud terminoloogiat</w:t>
            </w:r>
          </w:p>
        </w:tc>
        <w:tc>
          <w:tcPr>
            <w:tcW w:w="4488" w:type="dxa"/>
          </w:tcPr>
          <w:p w14:paraId="68585EF2" w14:textId="77777777" w:rsidR="009177FD" w:rsidRPr="00764CA8" w:rsidRDefault="009177FD" w:rsidP="00760D07">
            <w:pPr>
              <w:rPr>
                <w:rFonts w:ascii="Cambria" w:hAnsi="Cambria"/>
                <w:sz w:val="22"/>
                <w:szCs w:val="22"/>
              </w:rPr>
            </w:pPr>
          </w:p>
        </w:tc>
        <w:tc>
          <w:tcPr>
            <w:tcW w:w="1520" w:type="dxa"/>
          </w:tcPr>
          <w:p w14:paraId="213F5630" w14:textId="197BA849" w:rsidR="009177FD" w:rsidRPr="00764CA8" w:rsidRDefault="004603CA" w:rsidP="00760D07">
            <w:pPr>
              <w:rPr>
                <w:rFonts w:ascii="Cambria" w:hAnsi="Cambria"/>
                <w:sz w:val="22"/>
                <w:szCs w:val="22"/>
              </w:rPr>
            </w:pPr>
            <w:r w:rsidRPr="00764CA8">
              <w:rPr>
                <w:rFonts w:ascii="Cambria" w:hAnsi="Cambria"/>
                <w:sz w:val="22"/>
                <w:szCs w:val="22"/>
              </w:rPr>
              <w:t>mitteeristav</w:t>
            </w:r>
          </w:p>
        </w:tc>
        <w:tc>
          <w:tcPr>
            <w:tcW w:w="4497" w:type="dxa"/>
            <w:gridSpan w:val="2"/>
          </w:tcPr>
          <w:p w14:paraId="1266FD4E" w14:textId="77777777" w:rsidR="00E15CC7" w:rsidRPr="00764CA8" w:rsidRDefault="008C465F" w:rsidP="00463614">
            <w:pPr>
              <w:pStyle w:val="Loendilik"/>
              <w:numPr>
                <w:ilvl w:val="0"/>
                <w:numId w:val="5"/>
              </w:numPr>
              <w:rPr>
                <w:rFonts w:ascii="Cambria" w:hAnsi="Cambria"/>
                <w:sz w:val="22"/>
                <w:szCs w:val="22"/>
              </w:rPr>
            </w:pPr>
            <w:r w:rsidRPr="00764CA8">
              <w:rPr>
                <w:rFonts w:ascii="Cambria" w:hAnsi="Cambria"/>
                <w:sz w:val="22"/>
                <w:szCs w:val="22"/>
              </w:rPr>
              <w:t xml:space="preserve">Ülevaade õppetöö korraldusest ja eesmärkidest </w:t>
            </w:r>
          </w:p>
          <w:p w14:paraId="15DA34F9" w14:textId="7906BBFE" w:rsidR="009177FD" w:rsidRPr="00764CA8" w:rsidRDefault="008C465F" w:rsidP="00463614">
            <w:pPr>
              <w:pStyle w:val="Loendilik"/>
              <w:numPr>
                <w:ilvl w:val="0"/>
                <w:numId w:val="5"/>
              </w:numPr>
              <w:rPr>
                <w:rFonts w:ascii="Cambria" w:hAnsi="Cambria"/>
                <w:sz w:val="22"/>
                <w:szCs w:val="22"/>
              </w:rPr>
            </w:pPr>
            <w:r w:rsidRPr="00764CA8">
              <w:rPr>
                <w:rFonts w:ascii="Cambria" w:hAnsi="Cambria"/>
                <w:sz w:val="22"/>
                <w:szCs w:val="22"/>
              </w:rPr>
              <w:t>Liiklus kui süsteem – LS § 2 „Mõisted“</w:t>
            </w:r>
          </w:p>
        </w:tc>
      </w:tr>
      <w:tr w:rsidR="009177FD" w:rsidRPr="00764CA8" w14:paraId="1EEB0A16" w14:textId="77777777" w:rsidTr="00F26A0B">
        <w:trPr>
          <w:trHeight w:val="899"/>
        </w:trPr>
        <w:tc>
          <w:tcPr>
            <w:tcW w:w="2398" w:type="dxa"/>
          </w:tcPr>
          <w:p w14:paraId="749938DC" w14:textId="77777777" w:rsidR="008C465F" w:rsidRPr="00764CA8" w:rsidRDefault="009177FD" w:rsidP="00760D07">
            <w:pPr>
              <w:rPr>
                <w:rFonts w:ascii="Cambria" w:hAnsi="Cambria"/>
                <w:sz w:val="22"/>
                <w:szCs w:val="22"/>
              </w:rPr>
            </w:pPr>
            <w:r w:rsidRPr="00764CA8">
              <w:rPr>
                <w:rFonts w:ascii="Cambria" w:hAnsi="Cambria"/>
                <w:b/>
                <w:sz w:val="22"/>
                <w:szCs w:val="22"/>
              </w:rPr>
              <w:t>ÕV</w:t>
            </w:r>
            <w:r w:rsidR="008C465F" w:rsidRPr="00764CA8">
              <w:rPr>
                <w:rFonts w:ascii="Cambria" w:hAnsi="Cambria"/>
                <w:b/>
                <w:sz w:val="22"/>
                <w:szCs w:val="22"/>
              </w:rPr>
              <w:t xml:space="preserve"> 2.</w:t>
            </w:r>
            <w:r w:rsidR="008C465F" w:rsidRPr="00764CA8">
              <w:rPr>
                <w:rFonts w:ascii="Cambria" w:hAnsi="Cambria"/>
                <w:sz w:val="22"/>
                <w:szCs w:val="22"/>
              </w:rPr>
              <w:t xml:space="preserve"> teab liiklussüsteemi erinevate osadega seotud terminoloogiat </w:t>
            </w:r>
          </w:p>
          <w:p w14:paraId="3DC149D3" w14:textId="77777777" w:rsidR="008C465F" w:rsidRPr="00764CA8" w:rsidRDefault="008C465F" w:rsidP="00760D07">
            <w:pPr>
              <w:rPr>
                <w:rFonts w:ascii="Cambria" w:hAnsi="Cambria"/>
                <w:sz w:val="22"/>
                <w:szCs w:val="22"/>
              </w:rPr>
            </w:pPr>
          </w:p>
          <w:p w14:paraId="1D83AC6C" w14:textId="77777777" w:rsidR="006356CF" w:rsidRDefault="008C465F" w:rsidP="00760D07">
            <w:pPr>
              <w:rPr>
                <w:rFonts w:ascii="Cambria" w:hAnsi="Cambria"/>
                <w:sz w:val="22"/>
                <w:szCs w:val="22"/>
              </w:rPr>
            </w:pPr>
            <w:r w:rsidRPr="00764CA8">
              <w:rPr>
                <w:rFonts w:ascii="Cambria" w:hAnsi="Cambria"/>
                <w:sz w:val="22"/>
                <w:szCs w:val="22"/>
              </w:rPr>
              <w:t xml:space="preserve">Jaotus tundides: teoreetiline töö: 9 iseseisev töö: 3 </w:t>
            </w:r>
          </w:p>
          <w:p w14:paraId="78C0683F" w14:textId="5DC65A51" w:rsidR="009177FD" w:rsidRPr="00764CA8" w:rsidRDefault="008C465F" w:rsidP="00760D07">
            <w:pPr>
              <w:rPr>
                <w:rFonts w:ascii="Cambria" w:hAnsi="Cambria"/>
                <w:sz w:val="22"/>
                <w:szCs w:val="22"/>
              </w:rPr>
            </w:pPr>
            <w:r w:rsidRPr="00764CA8">
              <w:rPr>
                <w:rFonts w:ascii="Cambria" w:hAnsi="Cambria"/>
                <w:sz w:val="22"/>
                <w:szCs w:val="22"/>
              </w:rPr>
              <w:t>kokku: 12</w:t>
            </w:r>
          </w:p>
        </w:tc>
        <w:tc>
          <w:tcPr>
            <w:tcW w:w="3115" w:type="dxa"/>
          </w:tcPr>
          <w:p w14:paraId="0788716F" w14:textId="77777777" w:rsidR="008C465F" w:rsidRPr="00764CA8" w:rsidRDefault="008C465F" w:rsidP="00760D07">
            <w:pPr>
              <w:rPr>
                <w:rFonts w:ascii="Cambria" w:hAnsi="Cambria"/>
                <w:sz w:val="22"/>
                <w:szCs w:val="22"/>
              </w:rPr>
            </w:pPr>
            <w:r w:rsidRPr="00764CA8">
              <w:rPr>
                <w:rFonts w:ascii="Cambria" w:hAnsi="Cambria"/>
                <w:b/>
                <w:sz w:val="22"/>
                <w:szCs w:val="22"/>
              </w:rPr>
              <w:t>HK 2.1.</w:t>
            </w:r>
            <w:r w:rsidRPr="00764CA8">
              <w:rPr>
                <w:rFonts w:ascii="Cambria" w:hAnsi="Cambria"/>
                <w:sz w:val="22"/>
                <w:szCs w:val="22"/>
              </w:rPr>
              <w:t xml:space="preserve"> teab liikluskorraldusega seotud põhimõtteid ja liikluskorraldusvahendite tähendusi </w:t>
            </w:r>
          </w:p>
          <w:p w14:paraId="381B9A16" w14:textId="77777777" w:rsidR="00506DE9" w:rsidRPr="00764CA8" w:rsidRDefault="008C465F" w:rsidP="00760D07">
            <w:pPr>
              <w:rPr>
                <w:rFonts w:ascii="Cambria" w:hAnsi="Cambria"/>
                <w:sz w:val="22"/>
                <w:szCs w:val="22"/>
              </w:rPr>
            </w:pPr>
            <w:r w:rsidRPr="00764CA8">
              <w:rPr>
                <w:rFonts w:ascii="Cambria" w:hAnsi="Cambria"/>
                <w:b/>
                <w:sz w:val="22"/>
                <w:szCs w:val="22"/>
              </w:rPr>
              <w:t>HK 2.2.</w:t>
            </w:r>
            <w:r w:rsidRPr="00764CA8">
              <w:rPr>
                <w:rFonts w:ascii="Cambria" w:hAnsi="Cambria"/>
                <w:sz w:val="22"/>
                <w:szCs w:val="22"/>
              </w:rPr>
              <w:t xml:space="preserve"> mõistab liiklust kui süsteemi ja enda rolli selle süsteemi osana </w:t>
            </w:r>
          </w:p>
          <w:p w14:paraId="29FA3726" w14:textId="408DB3CE" w:rsidR="00506DE9" w:rsidRPr="00764CA8" w:rsidRDefault="00506DE9" w:rsidP="00760D07">
            <w:pPr>
              <w:rPr>
                <w:rFonts w:ascii="Cambria" w:hAnsi="Cambria"/>
                <w:sz w:val="22"/>
                <w:szCs w:val="22"/>
              </w:rPr>
            </w:pPr>
            <w:r w:rsidRPr="00764CA8">
              <w:rPr>
                <w:rFonts w:ascii="Cambria" w:hAnsi="Cambria"/>
                <w:b/>
                <w:sz w:val="22"/>
                <w:szCs w:val="22"/>
              </w:rPr>
              <w:t>HK 2.3.</w:t>
            </w:r>
            <w:r w:rsidRPr="00764CA8">
              <w:rPr>
                <w:rFonts w:ascii="Cambria" w:hAnsi="Cambria"/>
                <w:sz w:val="22"/>
                <w:szCs w:val="22"/>
              </w:rPr>
              <w:t xml:space="preserve"> </w:t>
            </w:r>
            <w:r w:rsidR="008C465F" w:rsidRPr="00764CA8">
              <w:rPr>
                <w:rFonts w:ascii="Cambria" w:hAnsi="Cambria"/>
                <w:sz w:val="22"/>
                <w:szCs w:val="22"/>
              </w:rPr>
              <w:t xml:space="preserve">teab liikluse positiivset ja negatiivset mõju inimese elule ja tervisele </w:t>
            </w:r>
          </w:p>
          <w:p w14:paraId="72CFCFAE" w14:textId="77777777" w:rsidR="00506DE9" w:rsidRPr="00764CA8" w:rsidRDefault="00506DE9" w:rsidP="00760D07">
            <w:pPr>
              <w:rPr>
                <w:rFonts w:ascii="Cambria" w:hAnsi="Cambria"/>
                <w:sz w:val="22"/>
                <w:szCs w:val="22"/>
              </w:rPr>
            </w:pPr>
            <w:r w:rsidRPr="00764CA8">
              <w:rPr>
                <w:rFonts w:ascii="Cambria" w:hAnsi="Cambria"/>
                <w:b/>
                <w:sz w:val="22"/>
                <w:szCs w:val="22"/>
              </w:rPr>
              <w:t>HK 2.4.</w:t>
            </w:r>
            <w:r w:rsidRPr="00764CA8">
              <w:rPr>
                <w:rFonts w:ascii="Cambria" w:hAnsi="Cambria"/>
                <w:sz w:val="22"/>
                <w:szCs w:val="22"/>
              </w:rPr>
              <w:t xml:space="preserve"> </w:t>
            </w:r>
            <w:r w:rsidR="008C465F" w:rsidRPr="00764CA8">
              <w:rPr>
                <w:rFonts w:ascii="Cambria" w:hAnsi="Cambria"/>
                <w:sz w:val="22"/>
                <w:szCs w:val="22"/>
              </w:rPr>
              <w:t xml:space="preserve">teab sõitjate- ja veoseveo ja turvavarustuse kasutamise nõudeid </w:t>
            </w:r>
          </w:p>
          <w:p w14:paraId="5386D7F9" w14:textId="77777777" w:rsidR="00506DE9" w:rsidRPr="00764CA8" w:rsidRDefault="00506DE9" w:rsidP="00760D07">
            <w:pPr>
              <w:rPr>
                <w:rFonts w:ascii="Cambria" w:hAnsi="Cambria"/>
                <w:sz w:val="22"/>
                <w:szCs w:val="22"/>
              </w:rPr>
            </w:pPr>
            <w:r w:rsidRPr="00764CA8">
              <w:rPr>
                <w:rFonts w:ascii="Cambria" w:hAnsi="Cambria"/>
                <w:b/>
                <w:sz w:val="22"/>
                <w:szCs w:val="22"/>
              </w:rPr>
              <w:t>HK 2.5.</w:t>
            </w:r>
            <w:r w:rsidRPr="00764CA8">
              <w:rPr>
                <w:rFonts w:ascii="Cambria" w:hAnsi="Cambria"/>
                <w:sz w:val="22"/>
                <w:szCs w:val="22"/>
              </w:rPr>
              <w:t xml:space="preserve"> </w:t>
            </w:r>
            <w:r w:rsidR="008C465F" w:rsidRPr="00764CA8">
              <w:rPr>
                <w:rFonts w:ascii="Cambria" w:hAnsi="Cambria"/>
                <w:sz w:val="22"/>
                <w:szCs w:val="22"/>
              </w:rPr>
              <w:t xml:space="preserve">teab sõidukist väljumisel ja sellesse sisenemisel vajalikke ettevaatusabinõusid </w:t>
            </w:r>
          </w:p>
          <w:p w14:paraId="086C3B31" w14:textId="35E2A8FF" w:rsidR="009177FD" w:rsidRPr="00764CA8" w:rsidRDefault="00506DE9" w:rsidP="00760D07">
            <w:pPr>
              <w:rPr>
                <w:rFonts w:ascii="Cambria" w:hAnsi="Cambria"/>
                <w:sz w:val="22"/>
                <w:szCs w:val="22"/>
              </w:rPr>
            </w:pPr>
            <w:r w:rsidRPr="00764CA8">
              <w:rPr>
                <w:rFonts w:ascii="Cambria" w:hAnsi="Cambria"/>
                <w:b/>
                <w:sz w:val="22"/>
                <w:szCs w:val="22"/>
              </w:rPr>
              <w:t>HK 2.6.</w:t>
            </w:r>
            <w:r w:rsidRPr="00764CA8">
              <w:rPr>
                <w:rFonts w:ascii="Cambria" w:hAnsi="Cambria"/>
                <w:sz w:val="22"/>
                <w:szCs w:val="22"/>
              </w:rPr>
              <w:t xml:space="preserve"> </w:t>
            </w:r>
            <w:r w:rsidR="008C465F" w:rsidRPr="00764CA8">
              <w:rPr>
                <w:rFonts w:ascii="Cambria" w:hAnsi="Cambria"/>
                <w:sz w:val="22"/>
                <w:szCs w:val="22"/>
              </w:rPr>
              <w:t>teab keskkonnaga seotud nõudeid sõiduki kasutamisel</w:t>
            </w:r>
          </w:p>
        </w:tc>
        <w:tc>
          <w:tcPr>
            <w:tcW w:w="4488" w:type="dxa"/>
          </w:tcPr>
          <w:p w14:paraId="6EBB2BB3" w14:textId="77777777" w:rsidR="009177FD" w:rsidRDefault="006356CF" w:rsidP="00760D07">
            <w:pPr>
              <w:rPr>
                <w:rFonts w:ascii="Cambria" w:hAnsi="Cambria"/>
                <w:sz w:val="22"/>
                <w:szCs w:val="22"/>
              </w:rPr>
            </w:pPr>
            <w:r w:rsidRPr="006356CF">
              <w:rPr>
                <w:rFonts w:ascii="Cambria" w:hAnsi="Cambria"/>
                <w:b/>
                <w:sz w:val="22"/>
                <w:szCs w:val="22"/>
              </w:rPr>
              <w:t>IT:</w:t>
            </w:r>
            <w:r>
              <w:rPr>
                <w:rFonts w:ascii="Cambria" w:hAnsi="Cambria"/>
                <w:sz w:val="22"/>
                <w:szCs w:val="22"/>
              </w:rPr>
              <w:t xml:space="preserve"> l</w:t>
            </w:r>
            <w:r w:rsidRPr="00764CA8">
              <w:rPr>
                <w:rFonts w:ascii="Cambria" w:hAnsi="Cambria"/>
                <w:sz w:val="22"/>
                <w:szCs w:val="22"/>
              </w:rPr>
              <w:t>äbi lugeda ja selgeks teha Liiklusseadusest liiklusmärkide ja teemärgiste tähendused, nõuded fooridele ning reguleerija märguanded Töö AS Aide 2020.</w:t>
            </w:r>
            <w:r>
              <w:rPr>
                <w:rFonts w:ascii="Cambria" w:hAnsi="Cambria"/>
                <w:sz w:val="22"/>
                <w:szCs w:val="22"/>
              </w:rPr>
              <w:t xml:space="preserve"> a</w:t>
            </w:r>
            <w:r w:rsidRPr="00764CA8">
              <w:rPr>
                <w:rFonts w:ascii="Cambria" w:hAnsi="Cambria"/>
                <w:sz w:val="22"/>
                <w:szCs w:val="22"/>
              </w:rPr>
              <w:t xml:space="preserve"> testiraamatuga ja LiiklusLab õpiku ja testidega.</w:t>
            </w:r>
          </w:p>
          <w:p w14:paraId="15A47DD8" w14:textId="77777777" w:rsidR="001529A1" w:rsidRDefault="001529A1" w:rsidP="00760D07">
            <w:pPr>
              <w:rPr>
                <w:rFonts w:ascii="Cambria" w:hAnsi="Cambria"/>
                <w:sz w:val="22"/>
                <w:szCs w:val="22"/>
              </w:rPr>
            </w:pPr>
          </w:p>
          <w:p w14:paraId="3B27757B" w14:textId="243842AF" w:rsidR="001529A1" w:rsidRPr="001529A1" w:rsidRDefault="001529A1" w:rsidP="00760D07">
            <w:pPr>
              <w:rPr>
                <w:rFonts w:ascii="Cambria" w:hAnsi="Cambria"/>
                <w:sz w:val="22"/>
                <w:szCs w:val="22"/>
              </w:rPr>
            </w:pPr>
            <w:r w:rsidRPr="001529A1">
              <w:rPr>
                <w:rFonts w:ascii="Cambria" w:hAnsi="Cambria"/>
                <w:b/>
                <w:sz w:val="22"/>
                <w:szCs w:val="22"/>
              </w:rPr>
              <w:t>Arvutitest</w:t>
            </w:r>
            <w:r>
              <w:rPr>
                <w:rFonts w:ascii="Cambria" w:hAnsi="Cambria"/>
                <w:b/>
                <w:sz w:val="22"/>
                <w:szCs w:val="22"/>
              </w:rPr>
              <w:t xml:space="preserve"> – </w:t>
            </w:r>
            <w:r>
              <w:rPr>
                <w:rFonts w:ascii="Cambria" w:hAnsi="Cambria"/>
                <w:sz w:val="22"/>
                <w:szCs w:val="22"/>
              </w:rPr>
              <w:t>40 küsimust.</w:t>
            </w:r>
          </w:p>
        </w:tc>
        <w:tc>
          <w:tcPr>
            <w:tcW w:w="1520" w:type="dxa"/>
          </w:tcPr>
          <w:p w14:paraId="73D2CFBD" w14:textId="6C8CDDFB" w:rsidR="009177FD" w:rsidRPr="00764CA8" w:rsidRDefault="00E15CC7" w:rsidP="00760D07">
            <w:pPr>
              <w:rPr>
                <w:rFonts w:ascii="Cambria" w:hAnsi="Cambria"/>
                <w:sz w:val="22"/>
                <w:szCs w:val="22"/>
              </w:rPr>
            </w:pPr>
            <w:r w:rsidRPr="00764CA8">
              <w:rPr>
                <w:rFonts w:ascii="Cambria" w:hAnsi="Cambria"/>
                <w:sz w:val="22"/>
                <w:szCs w:val="22"/>
              </w:rPr>
              <w:t>mitteeristav</w:t>
            </w:r>
          </w:p>
        </w:tc>
        <w:tc>
          <w:tcPr>
            <w:tcW w:w="4497" w:type="dxa"/>
            <w:gridSpan w:val="2"/>
          </w:tcPr>
          <w:p w14:paraId="054784E2" w14:textId="77777777" w:rsidR="00E15CC7" w:rsidRPr="00764CA8" w:rsidRDefault="00506DE9" w:rsidP="00463614">
            <w:pPr>
              <w:pStyle w:val="Loendilik"/>
              <w:numPr>
                <w:ilvl w:val="0"/>
                <w:numId w:val="6"/>
              </w:numPr>
              <w:rPr>
                <w:rFonts w:ascii="Cambria" w:hAnsi="Cambria"/>
                <w:sz w:val="22"/>
                <w:szCs w:val="22"/>
              </w:rPr>
            </w:pPr>
            <w:r w:rsidRPr="00764CA8">
              <w:rPr>
                <w:rFonts w:ascii="Cambria" w:hAnsi="Cambria"/>
                <w:sz w:val="22"/>
                <w:szCs w:val="22"/>
              </w:rPr>
              <w:t>Liikl</w:t>
            </w:r>
            <w:r w:rsidR="00E15CC7" w:rsidRPr="00764CA8">
              <w:rPr>
                <w:rFonts w:ascii="Cambria" w:hAnsi="Cambria"/>
                <w:sz w:val="22"/>
                <w:szCs w:val="22"/>
              </w:rPr>
              <w:t>usmärkide tähendused – 5 tundi</w:t>
            </w:r>
          </w:p>
          <w:p w14:paraId="06050348" w14:textId="77777777" w:rsidR="00E15CC7" w:rsidRPr="00764CA8" w:rsidRDefault="00E15CC7" w:rsidP="00463614">
            <w:pPr>
              <w:pStyle w:val="Loendilik"/>
              <w:numPr>
                <w:ilvl w:val="0"/>
                <w:numId w:val="6"/>
              </w:numPr>
              <w:rPr>
                <w:rFonts w:ascii="Cambria" w:hAnsi="Cambria"/>
                <w:sz w:val="22"/>
                <w:szCs w:val="22"/>
              </w:rPr>
            </w:pPr>
            <w:r w:rsidRPr="00764CA8">
              <w:rPr>
                <w:rFonts w:ascii="Cambria" w:hAnsi="Cambria"/>
                <w:sz w:val="22"/>
                <w:szCs w:val="22"/>
              </w:rPr>
              <w:t>Teemärgiste tähendused – 2 tund</w:t>
            </w:r>
          </w:p>
          <w:p w14:paraId="718DDD83" w14:textId="1304B29E" w:rsidR="00E15CC7" w:rsidRPr="00764CA8" w:rsidRDefault="00E15CC7" w:rsidP="00463614">
            <w:pPr>
              <w:pStyle w:val="Loendilik"/>
              <w:numPr>
                <w:ilvl w:val="0"/>
                <w:numId w:val="6"/>
              </w:numPr>
              <w:rPr>
                <w:rFonts w:ascii="Cambria" w:hAnsi="Cambria"/>
                <w:sz w:val="22"/>
                <w:szCs w:val="22"/>
              </w:rPr>
            </w:pPr>
            <w:r w:rsidRPr="00764CA8">
              <w:rPr>
                <w:rFonts w:ascii="Cambria" w:hAnsi="Cambria"/>
                <w:sz w:val="22"/>
                <w:szCs w:val="22"/>
              </w:rPr>
              <w:t>Nõuded fooridele – 1 tund</w:t>
            </w:r>
            <w:r w:rsidR="00506DE9" w:rsidRPr="00764CA8">
              <w:rPr>
                <w:rFonts w:ascii="Cambria" w:hAnsi="Cambria"/>
                <w:sz w:val="22"/>
                <w:szCs w:val="22"/>
              </w:rPr>
              <w:t xml:space="preserve"> </w:t>
            </w:r>
          </w:p>
          <w:p w14:paraId="7978809D" w14:textId="12B919CC" w:rsidR="009177FD" w:rsidRPr="00764CA8" w:rsidRDefault="00E15CC7" w:rsidP="00463614">
            <w:pPr>
              <w:pStyle w:val="Loendilik"/>
              <w:numPr>
                <w:ilvl w:val="0"/>
                <w:numId w:val="6"/>
              </w:numPr>
              <w:rPr>
                <w:rFonts w:ascii="Cambria" w:hAnsi="Cambria"/>
                <w:sz w:val="22"/>
                <w:szCs w:val="22"/>
              </w:rPr>
            </w:pPr>
            <w:r w:rsidRPr="00764CA8">
              <w:rPr>
                <w:rFonts w:ascii="Cambria" w:hAnsi="Cambria"/>
                <w:sz w:val="22"/>
                <w:szCs w:val="22"/>
              </w:rPr>
              <w:t>Reguleerija märguanded – 1 tund</w:t>
            </w:r>
          </w:p>
        </w:tc>
      </w:tr>
      <w:tr w:rsidR="008C465F" w:rsidRPr="00764CA8" w14:paraId="21B66FCD" w14:textId="77777777" w:rsidTr="00F26A0B">
        <w:trPr>
          <w:trHeight w:val="899"/>
        </w:trPr>
        <w:tc>
          <w:tcPr>
            <w:tcW w:w="2398" w:type="dxa"/>
          </w:tcPr>
          <w:p w14:paraId="0FA7F13A" w14:textId="77777777" w:rsidR="00506DE9" w:rsidRPr="00764CA8" w:rsidRDefault="00506DE9" w:rsidP="00760D07">
            <w:pPr>
              <w:rPr>
                <w:rFonts w:ascii="Cambria" w:hAnsi="Cambria"/>
                <w:sz w:val="22"/>
                <w:szCs w:val="22"/>
              </w:rPr>
            </w:pPr>
            <w:r w:rsidRPr="00764CA8">
              <w:rPr>
                <w:rFonts w:ascii="Cambria" w:hAnsi="Cambria"/>
                <w:b/>
                <w:sz w:val="22"/>
                <w:szCs w:val="22"/>
              </w:rPr>
              <w:t>ÕV 3.</w:t>
            </w:r>
            <w:r w:rsidRPr="00764CA8">
              <w:rPr>
                <w:rFonts w:ascii="Cambria" w:hAnsi="Cambria"/>
                <w:sz w:val="22"/>
                <w:szCs w:val="22"/>
              </w:rPr>
              <w:t xml:space="preserve"> oskab teostada sõiduki sõidueelset kontrolli kasutades sh sõiduki käsiraamatut </w:t>
            </w:r>
          </w:p>
          <w:p w14:paraId="33DEECAC" w14:textId="77777777" w:rsidR="00506DE9" w:rsidRPr="00764CA8" w:rsidRDefault="00506DE9" w:rsidP="00760D07">
            <w:pPr>
              <w:rPr>
                <w:rFonts w:ascii="Cambria" w:hAnsi="Cambria"/>
                <w:sz w:val="22"/>
                <w:szCs w:val="22"/>
              </w:rPr>
            </w:pPr>
          </w:p>
          <w:p w14:paraId="1760CE95" w14:textId="38DDE675" w:rsidR="008C465F" w:rsidRPr="00764CA8" w:rsidRDefault="00506DE9" w:rsidP="00760D07">
            <w:pPr>
              <w:rPr>
                <w:rFonts w:ascii="Cambria" w:hAnsi="Cambria"/>
                <w:sz w:val="22"/>
                <w:szCs w:val="22"/>
              </w:rPr>
            </w:pPr>
            <w:r w:rsidRPr="00764CA8">
              <w:rPr>
                <w:rFonts w:ascii="Cambria" w:hAnsi="Cambria"/>
                <w:sz w:val="22"/>
                <w:szCs w:val="22"/>
              </w:rPr>
              <w:lastRenderedPageBreak/>
              <w:t>Jaotus tundides: praktiline töö: 4 kokku: 4</w:t>
            </w:r>
          </w:p>
        </w:tc>
        <w:tc>
          <w:tcPr>
            <w:tcW w:w="3115" w:type="dxa"/>
          </w:tcPr>
          <w:p w14:paraId="3F9F9259" w14:textId="77777777" w:rsidR="00506DE9" w:rsidRPr="00764CA8" w:rsidRDefault="00506DE9" w:rsidP="00760D07">
            <w:pPr>
              <w:rPr>
                <w:rFonts w:ascii="Cambria" w:hAnsi="Cambria"/>
                <w:sz w:val="22"/>
                <w:szCs w:val="22"/>
              </w:rPr>
            </w:pPr>
            <w:r w:rsidRPr="00764CA8">
              <w:rPr>
                <w:rFonts w:ascii="Cambria" w:hAnsi="Cambria"/>
                <w:b/>
                <w:sz w:val="22"/>
                <w:szCs w:val="22"/>
              </w:rPr>
              <w:lastRenderedPageBreak/>
              <w:t>HK 3.1.</w:t>
            </w:r>
            <w:r w:rsidRPr="00764CA8">
              <w:rPr>
                <w:rFonts w:ascii="Cambria" w:hAnsi="Cambria"/>
                <w:sz w:val="22"/>
                <w:szCs w:val="22"/>
              </w:rPr>
              <w:t xml:space="preserve"> oskab teostada sõiduki sõidueelset kontrolli kasutades sh sõiduki käsiraamatut </w:t>
            </w:r>
          </w:p>
          <w:p w14:paraId="7567B058" w14:textId="77777777" w:rsidR="00506DE9" w:rsidRPr="00764CA8" w:rsidRDefault="00506DE9" w:rsidP="00760D07">
            <w:pPr>
              <w:rPr>
                <w:rFonts w:ascii="Cambria" w:hAnsi="Cambria"/>
                <w:sz w:val="22"/>
                <w:szCs w:val="22"/>
              </w:rPr>
            </w:pPr>
            <w:r w:rsidRPr="00764CA8">
              <w:rPr>
                <w:rFonts w:ascii="Cambria" w:hAnsi="Cambria"/>
                <w:b/>
                <w:sz w:val="22"/>
                <w:szCs w:val="22"/>
              </w:rPr>
              <w:lastRenderedPageBreak/>
              <w:t>HK 3.2.</w:t>
            </w:r>
            <w:r w:rsidRPr="00764CA8">
              <w:rPr>
                <w:rFonts w:ascii="Cambria" w:hAnsi="Cambria"/>
                <w:sz w:val="22"/>
                <w:szCs w:val="22"/>
              </w:rPr>
              <w:t xml:space="preserve"> oskab reguleerida tööasendi ja tahavaatepeeglid juhile sobivaks </w:t>
            </w:r>
          </w:p>
          <w:p w14:paraId="6C4FE424" w14:textId="77777777" w:rsidR="00506DE9" w:rsidRPr="00764CA8" w:rsidRDefault="00506DE9" w:rsidP="00760D07">
            <w:pPr>
              <w:rPr>
                <w:rFonts w:ascii="Cambria" w:hAnsi="Cambria"/>
                <w:sz w:val="22"/>
                <w:szCs w:val="22"/>
              </w:rPr>
            </w:pPr>
            <w:r w:rsidRPr="00764CA8">
              <w:rPr>
                <w:rFonts w:ascii="Cambria" w:hAnsi="Cambria"/>
                <w:b/>
                <w:sz w:val="22"/>
                <w:szCs w:val="22"/>
              </w:rPr>
              <w:t>HK 3.3.</w:t>
            </w:r>
            <w:r w:rsidRPr="00764CA8">
              <w:rPr>
                <w:rFonts w:ascii="Cambria" w:hAnsi="Cambria"/>
                <w:sz w:val="22"/>
                <w:szCs w:val="22"/>
              </w:rPr>
              <w:t xml:space="preserve"> oskab reguleerida tööasendi ja tahavaatepeeglid juhile sobivaks </w:t>
            </w:r>
          </w:p>
          <w:p w14:paraId="0B8DA49E" w14:textId="77777777" w:rsidR="00506DE9" w:rsidRPr="00764CA8" w:rsidRDefault="00506DE9" w:rsidP="00760D07">
            <w:pPr>
              <w:rPr>
                <w:rFonts w:ascii="Cambria" w:hAnsi="Cambria"/>
                <w:sz w:val="22"/>
                <w:szCs w:val="22"/>
              </w:rPr>
            </w:pPr>
            <w:r w:rsidRPr="00764CA8">
              <w:rPr>
                <w:rFonts w:ascii="Cambria" w:hAnsi="Cambria"/>
                <w:b/>
                <w:sz w:val="22"/>
                <w:szCs w:val="22"/>
              </w:rPr>
              <w:t>HK 3.4.</w:t>
            </w:r>
            <w:r w:rsidRPr="00764CA8">
              <w:rPr>
                <w:rFonts w:ascii="Cambria" w:hAnsi="Cambria"/>
                <w:sz w:val="22"/>
                <w:szCs w:val="22"/>
              </w:rPr>
              <w:t xml:space="preserve"> oskab ise kasutada sõiduki turvavarustust ja aidata kaassõitjatel kinnitada turvavarustust; selgitada turvavarustuse kasutamise vajalikkust </w:t>
            </w:r>
          </w:p>
          <w:p w14:paraId="1CE23801" w14:textId="77777777" w:rsidR="00506DE9" w:rsidRPr="00764CA8" w:rsidRDefault="00506DE9" w:rsidP="00760D07">
            <w:pPr>
              <w:rPr>
                <w:rFonts w:ascii="Cambria" w:hAnsi="Cambria"/>
                <w:sz w:val="22"/>
                <w:szCs w:val="22"/>
              </w:rPr>
            </w:pPr>
            <w:r w:rsidRPr="00764CA8">
              <w:rPr>
                <w:rFonts w:ascii="Cambria" w:hAnsi="Cambria"/>
                <w:b/>
                <w:sz w:val="22"/>
                <w:szCs w:val="22"/>
              </w:rPr>
              <w:t>HK 3.5.</w:t>
            </w:r>
            <w:r w:rsidRPr="00764CA8">
              <w:rPr>
                <w:rFonts w:ascii="Cambria" w:hAnsi="Cambria"/>
                <w:sz w:val="22"/>
                <w:szCs w:val="22"/>
              </w:rPr>
              <w:t xml:space="preserve"> oskab kasutada sõidukile paigaldatud lisa- ja mugavusseadmeid </w:t>
            </w:r>
          </w:p>
          <w:p w14:paraId="5A7AA5D2" w14:textId="77777777" w:rsidR="00506DE9" w:rsidRPr="00764CA8" w:rsidRDefault="00506DE9" w:rsidP="00760D07">
            <w:pPr>
              <w:rPr>
                <w:rFonts w:ascii="Cambria" w:hAnsi="Cambria"/>
                <w:sz w:val="22"/>
                <w:szCs w:val="22"/>
              </w:rPr>
            </w:pPr>
            <w:r w:rsidRPr="00764CA8">
              <w:rPr>
                <w:rFonts w:ascii="Cambria" w:hAnsi="Cambria"/>
                <w:b/>
                <w:sz w:val="22"/>
                <w:szCs w:val="22"/>
              </w:rPr>
              <w:t>HK 3.6.</w:t>
            </w:r>
            <w:r w:rsidRPr="00764CA8">
              <w:rPr>
                <w:rFonts w:ascii="Cambria" w:hAnsi="Cambria"/>
                <w:sz w:val="22"/>
                <w:szCs w:val="22"/>
              </w:rPr>
              <w:t xml:space="preserve"> teab juhi valest tööasendist ja turvavarustuse valest kasutamisest tulenevaid ohte </w:t>
            </w:r>
          </w:p>
          <w:p w14:paraId="27313038" w14:textId="77777777" w:rsidR="00506DE9" w:rsidRPr="00764CA8" w:rsidRDefault="00506DE9" w:rsidP="00760D07">
            <w:pPr>
              <w:rPr>
                <w:rFonts w:ascii="Cambria" w:hAnsi="Cambria"/>
                <w:sz w:val="22"/>
                <w:szCs w:val="22"/>
              </w:rPr>
            </w:pPr>
            <w:r w:rsidRPr="00764CA8">
              <w:rPr>
                <w:rFonts w:ascii="Cambria" w:hAnsi="Cambria"/>
                <w:b/>
                <w:sz w:val="22"/>
                <w:szCs w:val="22"/>
              </w:rPr>
              <w:t>HK 3.7.</w:t>
            </w:r>
            <w:r w:rsidRPr="00764CA8">
              <w:rPr>
                <w:rFonts w:ascii="Cambria" w:hAnsi="Cambria"/>
                <w:sz w:val="22"/>
                <w:szCs w:val="22"/>
              </w:rPr>
              <w:t xml:space="preserve"> oskab käsitseda sõidukit ohutult ja keskkonda säästvalt tasemel, mis võimaldab jätkata sõidu õppimist vähese liiklusega teedel </w:t>
            </w:r>
          </w:p>
          <w:p w14:paraId="290474D8" w14:textId="77777777" w:rsidR="00506DE9" w:rsidRPr="00764CA8" w:rsidRDefault="00506DE9" w:rsidP="00760D07">
            <w:pPr>
              <w:rPr>
                <w:rFonts w:ascii="Cambria" w:hAnsi="Cambria"/>
                <w:sz w:val="22"/>
                <w:szCs w:val="22"/>
              </w:rPr>
            </w:pPr>
            <w:r w:rsidRPr="00764CA8">
              <w:rPr>
                <w:rFonts w:ascii="Cambria" w:hAnsi="Cambria"/>
                <w:b/>
                <w:sz w:val="22"/>
                <w:szCs w:val="22"/>
              </w:rPr>
              <w:t>HK 3.8.</w:t>
            </w:r>
            <w:r w:rsidRPr="00764CA8">
              <w:rPr>
                <w:rFonts w:ascii="Cambria" w:hAnsi="Cambria"/>
                <w:sz w:val="22"/>
                <w:szCs w:val="22"/>
              </w:rPr>
              <w:t xml:space="preserve"> teab sõiduki vale käsitsemisega seonduvaid ohte ja mõju keskkonnale </w:t>
            </w:r>
          </w:p>
          <w:p w14:paraId="77E1EFCF" w14:textId="68DE08CC" w:rsidR="008C465F" w:rsidRPr="00764CA8" w:rsidRDefault="00506DE9" w:rsidP="00760D07">
            <w:pPr>
              <w:rPr>
                <w:rFonts w:ascii="Cambria" w:hAnsi="Cambria"/>
                <w:sz w:val="22"/>
                <w:szCs w:val="22"/>
              </w:rPr>
            </w:pPr>
            <w:r w:rsidRPr="00764CA8">
              <w:rPr>
                <w:rFonts w:ascii="Cambria" w:hAnsi="Cambria"/>
                <w:b/>
                <w:sz w:val="22"/>
                <w:szCs w:val="22"/>
              </w:rPr>
              <w:t>HK 3.9.</w:t>
            </w:r>
            <w:r w:rsidRPr="00764CA8">
              <w:rPr>
                <w:rFonts w:ascii="Cambria" w:hAnsi="Cambria"/>
                <w:sz w:val="22"/>
                <w:szCs w:val="22"/>
              </w:rPr>
              <w:t xml:space="preserve"> tajub ja teab oma nõrku külgi, mis on seotud sõiduki käsitsemisega ning oskab oma käitumises nendega arvestada</w:t>
            </w:r>
          </w:p>
        </w:tc>
        <w:tc>
          <w:tcPr>
            <w:tcW w:w="4488" w:type="dxa"/>
          </w:tcPr>
          <w:p w14:paraId="31B9D58E" w14:textId="28F44B75" w:rsidR="008C465F" w:rsidRPr="00764CA8" w:rsidRDefault="001529A1" w:rsidP="00760D07">
            <w:pPr>
              <w:rPr>
                <w:rFonts w:ascii="Cambria" w:hAnsi="Cambria"/>
                <w:sz w:val="22"/>
                <w:szCs w:val="22"/>
              </w:rPr>
            </w:pPr>
            <w:r>
              <w:rPr>
                <w:rFonts w:ascii="Cambria" w:hAnsi="Cambria"/>
                <w:sz w:val="22"/>
                <w:szCs w:val="22"/>
              </w:rPr>
              <w:lastRenderedPageBreak/>
              <w:t>Liikluskoolitus.</w:t>
            </w:r>
          </w:p>
        </w:tc>
        <w:tc>
          <w:tcPr>
            <w:tcW w:w="1520" w:type="dxa"/>
          </w:tcPr>
          <w:p w14:paraId="41427E14" w14:textId="715ECC6E" w:rsidR="008C465F" w:rsidRPr="00764CA8" w:rsidRDefault="00E15CC7" w:rsidP="00760D07">
            <w:pPr>
              <w:rPr>
                <w:rFonts w:ascii="Cambria" w:hAnsi="Cambria"/>
                <w:sz w:val="22"/>
                <w:szCs w:val="22"/>
              </w:rPr>
            </w:pPr>
            <w:r w:rsidRPr="00764CA8">
              <w:rPr>
                <w:rFonts w:ascii="Cambria" w:hAnsi="Cambria"/>
                <w:sz w:val="22"/>
                <w:szCs w:val="22"/>
              </w:rPr>
              <w:t>mitteeristav</w:t>
            </w:r>
          </w:p>
        </w:tc>
        <w:tc>
          <w:tcPr>
            <w:tcW w:w="4497" w:type="dxa"/>
            <w:gridSpan w:val="2"/>
          </w:tcPr>
          <w:p w14:paraId="55D83A02" w14:textId="77777777" w:rsidR="00E15CC7" w:rsidRPr="00764CA8" w:rsidRDefault="00E15CC7" w:rsidP="00463614">
            <w:pPr>
              <w:pStyle w:val="Loendilik"/>
              <w:numPr>
                <w:ilvl w:val="0"/>
                <w:numId w:val="7"/>
              </w:numPr>
              <w:rPr>
                <w:rFonts w:ascii="Cambria" w:hAnsi="Cambria"/>
                <w:sz w:val="22"/>
                <w:szCs w:val="22"/>
              </w:rPr>
            </w:pPr>
            <w:r w:rsidRPr="00764CA8">
              <w:rPr>
                <w:rFonts w:ascii="Cambria" w:hAnsi="Cambria"/>
                <w:sz w:val="22"/>
                <w:szCs w:val="22"/>
              </w:rPr>
              <w:t>Juhi tööasend ja turvavarustus</w:t>
            </w:r>
          </w:p>
          <w:p w14:paraId="34242518" w14:textId="77777777" w:rsidR="00E15CC7" w:rsidRPr="00764CA8" w:rsidRDefault="00E15CC7" w:rsidP="00463614">
            <w:pPr>
              <w:pStyle w:val="Loendilik"/>
              <w:numPr>
                <w:ilvl w:val="0"/>
                <w:numId w:val="7"/>
              </w:numPr>
              <w:rPr>
                <w:rFonts w:ascii="Cambria" w:hAnsi="Cambria"/>
                <w:sz w:val="22"/>
                <w:szCs w:val="22"/>
              </w:rPr>
            </w:pPr>
            <w:r w:rsidRPr="00764CA8">
              <w:rPr>
                <w:rFonts w:ascii="Cambria" w:hAnsi="Cambria"/>
                <w:sz w:val="22"/>
                <w:szCs w:val="22"/>
              </w:rPr>
              <w:t>Sõiduki käsitsemine</w:t>
            </w:r>
          </w:p>
          <w:p w14:paraId="5A5A2093" w14:textId="77777777" w:rsidR="00E15CC7" w:rsidRPr="00764CA8" w:rsidRDefault="00E15CC7" w:rsidP="00463614">
            <w:pPr>
              <w:pStyle w:val="Loendilik"/>
              <w:numPr>
                <w:ilvl w:val="0"/>
                <w:numId w:val="7"/>
              </w:numPr>
              <w:rPr>
                <w:rFonts w:ascii="Cambria" w:hAnsi="Cambria"/>
                <w:sz w:val="22"/>
                <w:szCs w:val="22"/>
              </w:rPr>
            </w:pPr>
            <w:r w:rsidRPr="00764CA8">
              <w:rPr>
                <w:rFonts w:ascii="Cambria" w:hAnsi="Cambria"/>
                <w:sz w:val="22"/>
                <w:szCs w:val="22"/>
              </w:rPr>
              <w:t xml:space="preserve">Vahekontroll I </w:t>
            </w:r>
          </w:p>
          <w:p w14:paraId="2EEBA8C6" w14:textId="37F2B1C3" w:rsidR="008C465F" w:rsidRPr="00764CA8" w:rsidRDefault="00E15CC7" w:rsidP="00463614">
            <w:pPr>
              <w:pStyle w:val="Loendilik"/>
              <w:numPr>
                <w:ilvl w:val="0"/>
                <w:numId w:val="7"/>
              </w:numPr>
              <w:rPr>
                <w:rFonts w:ascii="Cambria" w:hAnsi="Cambria"/>
                <w:sz w:val="22"/>
                <w:szCs w:val="22"/>
              </w:rPr>
            </w:pPr>
            <w:r w:rsidRPr="00764CA8">
              <w:rPr>
                <w:rFonts w:ascii="Cambria" w:hAnsi="Cambria"/>
                <w:sz w:val="22"/>
                <w:szCs w:val="22"/>
              </w:rPr>
              <w:t>Sõiduoskuse kontroll</w:t>
            </w:r>
          </w:p>
        </w:tc>
      </w:tr>
      <w:tr w:rsidR="008C465F" w:rsidRPr="00764CA8" w14:paraId="11AA76B8" w14:textId="77777777" w:rsidTr="00F26A0B">
        <w:trPr>
          <w:trHeight w:val="899"/>
        </w:trPr>
        <w:tc>
          <w:tcPr>
            <w:tcW w:w="2398" w:type="dxa"/>
          </w:tcPr>
          <w:p w14:paraId="0A2ECCC6" w14:textId="599D53F2" w:rsidR="00CE7878" w:rsidRPr="00764CA8" w:rsidRDefault="00CE7878" w:rsidP="00760D07">
            <w:pPr>
              <w:rPr>
                <w:rFonts w:ascii="Cambria" w:hAnsi="Cambria"/>
                <w:sz w:val="22"/>
                <w:szCs w:val="22"/>
              </w:rPr>
            </w:pPr>
            <w:r w:rsidRPr="00764CA8">
              <w:rPr>
                <w:rFonts w:ascii="Cambria" w:hAnsi="Cambria"/>
                <w:b/>
                <w:sz w:val="22"/>
                <w:szCs w:val="22"/>
              </w:rPr>
              <w:t>ÕV 4.</w:t>
            </w:r>
            <w:r w:rsidRPr="00764CA8">
              <w:rPr>
                <w:rFonts w:ascii="Cambria" w:hAnsi="Cambria"/>
                <w:sz w:val="22"/>
                <w:szCs w:val="22"/>
              </w:rPr>
              <w:t xml:space="preserve"> selgit</w:t>
            </w:r>
            <w:r w:rsidR="0093390A" w:rsidRPr="00764CA8">
              <w:rPr>
                <w:rFonts w:ascii="Cambria" w:hAnsi="Cambria"/>
                <w:sz w:val="22"/>
                <w:szCs w:val="22"/>
              </w:rPr>
              <w:t>ab ohutu liiklemise põhimõtteid</w:t>
            </w:r>
            <w:r w:rsidRPr="00764CA8">
              <w:rPr>
                <w:rFonts w:ascii="Cambria" w:hAnsi="Cambria"/>
                <w:sz w:val="22"/>
                <w:szCs w:val="22"/>
              </w:rPr>
              <w:t xml:space="preserve"> </w:t>
            </w:r>
          </w:p>
          <w:p w14:paraId="06171260" w14:textId="77777777" w:rsidR="00CE7878" w:rsidRPr="00764CA8" w:rsidRDefault="00CE7878" w:rsidP="00760D07">
            <w:pPr>
              <w:rPr>
                <w:rFonts w:ascii="Cambria" w:hAnsi="Cambria"/>
                <w:sz w:val="22"/>
                <w:szCs w:val="22"/>
              </w:rPr>
            </w:pPr>
          </w:p>
          <w:p w14:paraId="201002E8" w14:textId="40729050" w:rsidR="008C465F" w:rsidRPr="00764CA8" w:rsidRDefault="00CE7878" w:rsidP="00760D07">
            <w:pPr>
              <w:rPr>
                <w:rFonts w:ascii="Cambria" w:hAnsi="Cambria"/>
                <w:sz w:val="22"/>
                <w:szCs w:val="22"/>
              </w:rPr>
            </w:pPr>
            <w:r w:rsidRPr="00764CA8">
              <w:rPr>
                <w:rFonts w:ascii="Cambria" w:hAnsi="Cambria"/>
                <w:sz w:val="22"/>
                <w:szCs w:val="22"/>
              </w:rPr>
              <w:t>Jaotus tundides: teoreetiline töö: 3 kokku: 3</w:t>
            </w:r>
          </w:p>
        </w:tc>
        <w:tc>
          <w:tcPr>
            <w:tcW w:w="3115" w:type="dxa"/>
          </w:tcPr>
          <w:p w14:paraId="41C99C89" w14:textId="77777777" w:rsidR="00CE7878" w:rsidRPr="00764CA8" w:rsidRDefault="00CE7878" w:rsidP="00CE7878">
            <w:pPr>
              <w:rPr>
                <w:rFonts w:ascii="Cambria" w:hAnsi="Cambria"/>
                <w:sz w:val="22"/>
                <w:szCs w:val="22"/>
              </w:rPr>
            </w:pPr>
            <w:r w:rsidRPr="00764CA8">
              <w:rPr>
                <w:rFonts w:ascii="Cambria" w:hAnsi="Cambria"/>
                <w:b/>
                <w:sz w:val="22"/>
                <w:szCs w:val="22"/>
              </w:rPr>
              <w:t>HK 4.1.</w:t>
            </w:r>
            <w:r w:rsidRPr="00764CA8">
              <w:rPr>
                <w:rFonts w:ascii="Cambria" w:hAnsi="Cambria"/>
                <w:sz w:val="22"/>
                <w:szCs w:val="22"/>
              </w:rPr>
              <w:t xml:space="preserve"> mõistab, et peamised ohutu liiklemise põhimõtted on õigete tähelepanekute tegemine, oludele vastava sõidukiiruse valik, õigeaegsed ja piisavad ohutu liiklemise põhimõtted märguanded, ohutu piki- ja külgvahe hoidmine, liiklusreeglitest </w:t>
            </w:r>
            <w:r w:rsidRPr="00764CA8">
              <w:rPr>
                <w:rFonts w:ascii="Cambria" w:hAnsi="Cambria"/>
                <w:sz w:val="22"/>
                <w:szCs w:val="22"/>
              </w:rPr>
              <w:lastRenderedPageBreak/>
              <w:t xml:space="preserve">kinnipidamine ja teiste liiklejatega arvestamine </w:t>
            </w:r>
          </w:p>
          <w:p w14:paraId="53C061B2" w14:textId="77777777" w:rsidR="00CE7878" w:rsidRPr="00764CA8" w:rsidRDefault="00CE7878" w:rsidP="00CE7878">
            <w:pPr>
              <w:rPr>
                <w:rFonts w:ascii="Cambria" w:hAnsi="Cambria"/>
                <w:sz w:val="22"/>
                <w:szCs w:val="22"/>
              </w:rPr>
            </w:pPr>
            <w:r w:rsidRPr="00764CA8">
              <w:rPr>
                <w:rFonts w:ascii="Cambria" w:hAnsi="Cambria"/>
                <w:b/>
                <w:sz w:val="22"/>
                <w:szCs w:val="22"/>
              </w:rPr>
              <w:t>HK 4.2.</w:t>
            </w:r>
            <w:r w:rsidRPr="00764CA8">
              <w:rPr>
                <w:rFonts w:ascii="Cambria" w:hAnsi="Cambria"/>
                <w:sz w:val="22"/>
                <w:szCs w:val="22"/>
              </w:rPr>
              <w:t xml:space="preserve"> teab piki- ja külgvahe ning sõidukiiruse valikuga seotud reegleid </w:t>
            </w:r>
          </w:p>
          <w:p w14:paraId="0D97FAFD" w14:textId="77777777" w:rsidR="00CE7878" w:rsidRPr="00764CA8" w:rsidRDefault="00CE7878" w:rsidP="00CE7878">
            <w:pPr>
              <w:rPr>
                <w:rFonts w:ascii="Cambria" w:hAnsi="Cambria"/>
                <w:sz w:val="22"/>
                <w:szCs w:val="22"/>
              </w:rPr>
            </w:pPr>
            <w:r w:rsidRPr="00764CA8">
              <w:rPr>
                <w:rFonts w:ascii="Cambria" w:hAnsi="Cambria"/>
                <w:b/>
                <w:sz w:val="22"/>
                <w:szCs w:val="22"/>
              </w:rPr>
              <w:t>HK 4.3.</w:t>
            </w:r>
            <w:r w:rsidRPr="00764CA8">
              <w:rPr>
                <w:rFonts w:ascii="Cambria" w:hAnsi="Cambria"/>
                <w:sz w:val="22"/>
                <w:szCs w:val="22"/>
              </w:rPr>
              <w:t xml:space="preserve"> teab piki- ja külgvahe ning sõidukiiruse valikuga seotud reegleid </w:t>
            </w:r>
          </w:p>
          <w:p w14:paraId="23F64ABE" w14:textId="77777777" w:rsidR="00CE7878" w:rsidRPr="00764CA8" w:rsidRDefault="00CE7878" w:rsidP="00CE7878">
            <w:pPr>
              <w:rPr>
                <w:rFonts w:ascii="Cambria" w:hAnsi="Cambria"/>
                <w:sz w:val="22"/>
                <w:szCs w:val="22"/>
              </w:rPr>
            </w:pPr>
            <w:r w:rsidRPr="00764CA8">
              <w:rPr>
                <w:rFonts w:ascii="Cambria" w:hAnsi="Cambria"/>
                <w:b/>
                <w:sz w:val="22"/>
                <w:szCs w:val="22"/>
              </w:rPr>
              <w:t>HK 4.4.</w:t>
            </w:r>
            <w:r w:rsidRPr="00764CA8">
              <w:rPr>
                <w:rFonts w:ascii="Cambria" w:hAnsi="Cambria"/>
                <w:sz w:val="22"/>
                <w:szCs w:val="22"/>
              </w:rPr>
              <w:t xml:space="preserve"> teab märguandeid ja nende kasutamisega seotud reegleid </w:t>
            </w:r>
          </w:p>
          <w:p w14:paraId="35FC3CEB" w14:textId="77777777" w:rsidR="00CE7878" w:rsidRPr="00764CA8" w:rsidRDefault="00CE7878" w:rsidP="00CE7878">
            <w:pPr>
              <w:rPr>
                <w:rFonts w:ascii="Cambria" w:hAnsi="Cambria"/>
                <w:sz w:val="22"/>
                <w:szCs w:val="22"/>
              </w:rPr>
            </w:pPr>
            <w:r w:rsidRPr="00764CA8">
              <w:rPr>
                <w:rFonts w:ascii="Cambria" w:hAnsi="Cambria"/>
                <w:b/>
                <w:sz w:val="22"/>
                <w:szCs w:val="22"/>
              </w:rPr>
              <w:t>HK 4.5.</w:t>
            </w:r>
            <w:r w:rsidRPr="00764CA8">
              <w:rPr>
                <w:rFonts w:ascii="Cambria" w:hAnsi="Cambria"/>
                <w:sz w:val="22"/>
                <w:szCs w:val="22"/>
              </w:rPr>
              <w:t xml:space="preserve"> on välja töötanud isiklikud ohutu liiklemise põhimõtted </w:t>
            </w:r>
          </w:p>
          <w:p w14:paraId="110328FA" w14:textId="77777777" w:rsidR="00CE7878" w:rsidRPr="00764CA8" w:rsidRDefault="00CE7878" w:rsidP="00CE7878">
            <w:pPr>
              <w:rPr>
                <w:rFonts w:ascii="Cambria" w:hAnsi="Cambria"/>
                <w:sz w:val="22"/>
                <w:szCs w:val="22"/>
              </w:rPr>
            </w:pPr>
            <w:r w:rsidRPr="00764CA8">
              <w:rPr>
                <w:rFonts w:ascii="Cambria" w:hAnsi="Cambria"/>
                <w:b/>
                <w:sz w:val="22"/>
                <w:szCs w:val="22"/>
              </w:rPr>
              <w:t>HK 4.6.</w:t>
            </w:r>
            <w:r w:rsidRPr="00764CA8">
              <w:rPr>
                <w:rFonts w:ascii="Cambria" w:hAnsi="Cambria"/>
                <w:sz w:val="22"/>
                <w:szCs w:val="22"/>
              </w:rPr>
              <w:t xml:space="preserve"> väärtustab ohutust oma elu eesmärkides, käitumises, normides, joovastavate ainete tarbimises jms. </w:t>
            </w:r>
          </w:p>
          <w:p w14:paraId="6A3C1AF7" w14:textId="77777777" w:rsidR="00CE7878" w:rsidRPr="00764CA8" w:rsidRDefault="00CE7878" w:rsidP="00CE7878">
            <w:pPr>
              <w:rPr>
                <w:rFonts w:ascii="Cambria" w:hAnsi="Cambria"/>
                <w:sz w:val="22"/>
                <w:szCs w:val="22"/>
              </w:rPr>
            </w:pPr>
            <w:r w:rsidRPr="00764CA8">
              <w:rPr>
                <w:rFonts w:ascii="Cambria" w:hAnsi="Cambria"/>
                <w:b/>
                <w:sz w:val="22"/>
                <w:szCs w:val="22"/>
              </w:rPr>
              <w:t>HK 4.7.</w:t>
            </w:r>
            <w:r w:rsidRPr="00764CA8">
              <w:rPr>
                <w:rFonts w:ascii="Cambria" w:hAnsi="Cambria"/>
                <w:sz w:val="22"/>
                <w:szCs w:val="22"/>
              </w:rPr>
              <w:t xml:space="preserve"> teab juhi psüühilise, vaimse ja tervisliku seisundi, sotsiaalse pinge, sõidu eesmärgi jms seotud ohte </w:t>
            </w:r>
          </w:p>
          <w:p w14:paraId="1610B06E" w14:textId="77777777" w:rsidR="00CE7878" w:rsidRPr="00764CA8" w:rsidRDefault="00CE7878" w:rsidP="00CE7878">
            <w:pPr>
              <w:rPr>
                <w:rFonts w:ascii="Cambria" w:hAnsi="Cambria"/>
                <w:sz w:val="22"/>
                <w:szCs w:val="22"/>
              </w:rPr>
            </w:pPr>
            <w:r w:rsidRPr="00764CA8">
              <w:rPr>
                <w:rFonts w:ascii="Cambria" w:hAnsi="Cambria"/>
                <w:b/>
                <w:sz w:val="22"/>
                <w:szCs w:val="22"/>
              </w:rPr>
              <w:t>HK 4.8.</w:t>
            </w:r>
            <w:r w:rsidRPr="00764CA8">
              <w:rPr>
                <w:rFonts w:ascii="Cambria" w:hAnsi="Cambria"/>
                <w:sz w:val="22"/>
                <w:szCs w:val="22"/>
              </w:rPr>
              <w:t xml:space="preserve"> teab oludele mittevastava kiiruse ja pikivahega, liiklusreeglite eiramise ja teiste liiklejatega mitte arvestamisega jms seotud ohte </w:t>
            </w:r>
          </w:p>
          <w:p w14:paraId="214C3FB2" w14:textId="0ADDF2D7" w:rsidR="008C465F" w:rsidRPr="00764CA8" w:rsidRDefault="00CE7878" w:rsidP="00CE7878">
            <w:pPr>
              <w:rPr>
                <w:rFonts w:ascii="Cambria" w:hAnsi="Cambria"/>
                <w:sz w:val="22"/>
                <w:szCs w:val="22"/>
              </w:rPr>
            </w:pPr>
            <w:r w:rsidRPr="00764CA8">
              <w:rPr>
                <w:rFonts w:ascii="Cambria" w:hAnsi="Cambria"/>
                <w:b/>
                <w:sz w:val="22"/>
                <w:szCs w:val="22"/>
              </w:rPr>
              <w:t>HK 4.9.</w:t>
            </w:r>
            <w:r w:rsidRPr="00764CA8">
              <w:rPr>
                <w:rFonts w:ascii="Cambria" w:hAnsi="Cambria"/>
                <w:sz w:val="22"/>
                <w:szCs w:val="22"/>
              </w:rPr>
              <w:t xml:space="preserve"> teab sõiduki valest käsitlemisest tulenevaid ohte</w:t>
            </w:r>
          </w:p>
        </w:tc>
        <w:tc>
          <w:tcPr>
            <w:tcW w:w="4488" w:type="dxa"/>
          </w:tcPr>
          <w:p w14:paraId="05345919" w14:textId="77777777" w:rsidR="008C465F" w:rsidRPr="00764CA8" w:rsidRDefault="008C465F" w:rsidP="00760D07">
            <w:pPr>
              <w:rPr>
                <w:rFonts w:ascii="Cambria" w:hAnsi="Cambria"/>
                <w:sz w:val="22"/>
                <w:szCs w:val="22"/>
              </w:rPr>
            </w:pPr>
          </w:p>
        </w:tc>
        <w:tc>
          <w:tcPr>
            <w:tcW w:w="1520" w:type="dxa"/>
          </w:tcPr>
          <w:p w14:paraId="444AC7DC" w14:textId="6205C159" w:rsidR="008C465F" w:rsidRPr="00764CA8" w:rsidRDefault="00E15CC7" w:rsidP="00760D07">
            <w:pPr>
              <w:rPr>
                <w:rFonts w:ascii="Cambria" w:hAnsi="Cambria"/>
                <w:sz w:val="22"/>
                <w:szCs w:val="22"/>
              </w:rPr>
            </w:pPr>
            <w:r w:rsidRPr="00764CA8">
              <w:rPr>
                <w:rFonts w:ascii="Cambria" w:hAnsi="Cambria"/>
                <w:sz w:val="22"/>
                <w:szCs w:val="22"/>
              </w:rPr>
              <w:t>mitteeristav</w:t>
            </w:r>
          </w:p>
        </w:tc>
        <w:tc>
          <w:tcPr>
            <w:tcW w:w="4497" w:type="dxa"/>
            <w:gridSpan w:val="2"/>
          </w:tcPr>
          <w:p w14:paraId="03E20A1C" w14:textId="0759C87A" w:rsidR="008C465F" w:rsidRPr="00764CA8" w:rsidRDefault="00CE7878" w:rsidP="00463614">
            <w:pPr>
              <w:pStyle w:val="Loendilik"/>
              <w:numPr>
                <w:ilvl w:val="0"/>
                <w:numId w:val="8"/>
              </w:numPr>
              <w:rPr>
                <w:rFonts w:ascii="Cambria" w:hAnsi="Cambria"/>
                <w:sz w:val="22"/>
                <w:szCs w:val="22"/>
              </w:rPr>
            </w:pPr>
            <w:r w:rsidRPr="00764CA8">
              <w:rPr>
                <w:rFonts w:ascii="Cambria" w:hAnsi="Cambria"/>
                <w:sz w:val="22"/>
                <w:szCs w:val="22"/>
              </w:rPr>
              <w:t>Ohutu liiklemise iõhimõtted</w:t>
            </w:r>
          </w:p>
        </w:tc>
      </w:tr>
      <w:tr w:rsidR="008C465F" w:rsidRPr="00764CA8" w14:paraId="068916B8" w14:textId="77777777" w:rsidTr="00F26A0B">
        <w:trPr>
          <w:trHeight w:val="899"/>
        </w:trPr>
        <w:tc>
          <w:tcPr>
            <w:tcW w:w="2398" w:type="dxa"/>
          </w:tcPr>
          <w:p w14:paraId="04154F8B" w14:textId="77777777" w:rsidR="00CE7878" w:rsidRPr="00764CA8" w:rsidRDefault="00CE7878" w:rsidP="00760D07">
            <w:pPr>
              <w:rPr>
                <w:rFonts w:ascii="Cambria" w:hAnsi="Cambria"/>
                <w:sz w:val="22"/>
                <w:szCs w:val="22"/>
              </w:rPr>
            </w:pPr>
            <w:r w:rsidRPr="00764CA8">
              <w:rPr>
                <w:rFonts w:ascii="Cambria" w:hAnsi="Cambria"/>
                <w:b/>
                <w:sz w:val="22"/>
                <w:szCs w:val="22"/>
              </w:rPr>
              <w:t>ÕV 5.</w:t>
            </w:r>
            <w:r w:rsidRPr="00764CA8">
              <w:rPr>
                <w:rFonts w:ascii="Cambria" w:hAnsi="Cambria"/>
                <w:sz w:val="22"/>
                <w:szCs w:val="22"/>
              </w:rPr>
              <w:t xml:space="preserve"> oskab teiste liiklejatega arvestada </w:t>
            </w:r>
          </w:p>
          <w:p w14:paraId="5304E248" w14:textId="77777777" w:rsidR="00CE7878" w:rsidRPr="00764CA8" w:rsidRDefault="00CE7878" w:rsidP="00760D07">
            <w:pPr>
              <w:rPr>
                <w:rFonts w:ascii="Cambria" w:hAnsi="Cambria"/>
                <w:sz w:val="22"/>
                <w:szCs w:val="22"/>
              </w:rPr>
            </w:pPr>
          </w:p>
          <w:p w14:paraId="0C9D848D" w14:textId="40994550" w:rsidR="008C465F" w:rsidRPr="00764CA8" w:rsidRDefault="00CE7878" w:rsidP="00760D07">
            <w:pPr>
              <w:rPr>
                <w:rFonts w:ascii="Cambria" w:hAnsi="Cambria"/>
                <w:sz w:val="22"/>
                <w:szCs w:val="22"/>
              </w:rPr>
            </w:pPr>
            <w:r w:rsidRPr="00764CA8">
              <w:rPr>
                <w:rFonts w:ascii="Cambria" w:hAnsi="Cambria"/>
                <w:sz w:val="22"/>
                <w:szCs w:val="22"/>
              </w:rPr>
              <w:t>Jaotus tundides: teoreetiline töö: 2 kokku: 2</w:t>
            </w:r>
          </w:p>
        </w:tc>
        <w:tc>
          <w:tcPr>
            <w:tcW w:w="3115" w:type="dxa"/>
          </w:tcPr>
          <w:p w14:paraId="659FB374" w14:textId="11087654" w:rsidR="00F83D72" w:rsidRPr="00764CA8" w:rsidRDefault="00CE7878" w:rsidP="00760D07">
            <w:pPr>
              <w:rPr>
                <w:rFonts w:ascii="Cambria" w:hAnsi="Cambria"/>
                <w:sz w:val="22"/>
                <w:szCs w:val="22"/>
              </w:rPr>
            </w:pPr>
            <w:r w:rsidRPr="00764CA8">
              <w:rPr>
                <w:rFonts w:ascii="Cambria" w:hAnsi="Cambria"/>
                <w:b/>
                <w:sz w:val="22"/>
                <w:szCs w:val="22"/>
              </w:rPr>
              <w:t>HK 5.1.</w:t>
            </w:r>
            <w:r w:rsidRPr="00764CA8">
              <w:rPr>
                <w:rFonts w:ascii="Cambria" w:hAnsi="Cambria"/>
                <w:sz w:val="22"/>
                <w:szCs w:val="22"/>
              </w:rPr>
              <w:t xml:space="preserve"> </w:t>
            </w:r>
            <w:r w:rsidR="00F83D72" w:rsidRPr="00764CA8">
              <w:rPr>
                <w:rFonts w:ascii="Cambria" w:hAnsi="Cambria"/>
                <w:sz w:val="22"/>
                <w:szCs w:val="22"/>
              </w:rPr>
              <w:t xml:space="preserve">nimetab liikluses osalevaid erinevaid liiklejate rühmi </w:t>
            </w:r>
          </w:p>
          <w:p w14:paraId="1895764D" w14:textId="77777777" w:rsidR="00F83D72" w:rsidRPr="00764CA8" w:rsidRDefault="00F83D72" w:rsidP="00760D07">
            <w:pPr>
              <w:rPr>
                <w:rFonts w:ascii="Cambria" w:hAnsi="Cambria"/>
                <w:sz w:val="22"/>
                <w:szCs w:val="22"/>
              </w:rPr>
            </w:pPr>
            <w:r w:rsidRPr="00764CA8">
              <w:rPr>
                <w:rFonts w:ascii="Cambria" w:hAnsi="Cambria"/>
                <w:b/>
                <w:sz w:val="22"/>
                <w:szCs w:val="22"/>
              </w:rPr>
              <w:t>HK 5.2.</w:t>
            </w:r>
            <w:r w:rsidRPr="00764CA8">
              <w:rPr>
                <w:rFonts w:ascii="Cambria" w:hAnsi="Cambria"/>
                <w:sz w:val="22"/>
                <w:szCs w:val="22"/>
              </w:rPr>
              <w:t xml:space="preserve"> s</w:t>
            </w:r>
            <w:r w:rsidR="00CE7878" w:rsidRPr="00764CA8">
              <w:rPr>
                <w:rFonts w:ascii="Cambria" w:hAnsi="Cambria"/>
                <w:sz w:val="22"/>
                <w:szCs w:val="22"/>
              </w:rPr>
              <w:t xml:space="preserve">elgitab erinevate liiklejarühmade ja sõidukiliikidega (nt vähem kaitstud liiklejate, suurte sõidukite, eritalituse sõidukite jt) seotud ohtu suurendavaid tegureid </w:t>
            </w:r>
          </w:p>
          <w:p w14:paraId="29C7C0BC" w14:textId="77777777" w:rsidR="00F83D72" w:rsidRPr="00764CA8" w:rsidRDefault="00F83D72" w:rsidP="00760D07">
            <w:pPr>
              <w:rPr>
                <w:rFonts w:ascii="Cambria" w:hAnsi="Cambria"/>
                <w:sz w:val="22"/>
                <w:szCs w:val="22"/>
              </w:rPr>
            </w:pPr>
            <w:r w:rsidRPr="00764CA8">
              <w:rPr>
                <w:rFonts w:ascii="Cambria" w:hAnsi="Cambria"/>
                <w:b/>
                <w:sz w:val="22"/>
                <w:szCs w:val="22"/>
              </w:rPr>
              <w:lastRenderedPageBreak/>
              <w:t>HK 5.3.</w:t>
            </w:r>
            <w:r w:rsidRPr="00764CA8">
              <w:rPr>
                <w:rFonts w:ascii="Cambria" w:hAnsi="Cambria"/>
                <w:sz w:val="22"/>
                <w:szCs w:val="22"/>
              </w:rPr>
              <w:t xml:space="preserve"> </w:t>
            </w:r>
            <w:r w:rsidR="00CE7878" w:rsidRPr="00764CA8">
              <w:rPr>
                <w:rFonts w:ascii="Cambria" w:hAnsi="Cambria"/>
                <w:sz w:val="22"/>
                <w:szCs w:val="22"/>
              </w:rPr>
              <w:t xml:space="preserve">omab valmidust liikluses ohutuse tagamiseks arvestama eripäradega, mis on seotud erinevate liiklejarühmade ja sõidukiliikidega </w:t>
            </w:r>
          </w:p>
          <w:p w14:paraId="0A222FE0" w14:textId="77777777" w:rsidR="00F83D72" w:rsidRPr="00764CA8" w:rsidRDefault="00F83D72" w:rsidP="00760D07">
            <w:pPr>
              <w:rPr>
                <w:rFonts w:ascii="Cambria" w:hAnsi="Cambria"/>
                <w:sz w:val="22"/>
                <w:szCs w:val="22"/>
              </w:rPr>
            </w:pPr>
            <w:r w:rsidRPr="00764CA8">
              <w:rPr>
                <w:rFonts w:ascii="Cambria" w:hAnsi="Cambria"/>
                <w:b/>
                <w:sz w:val="22"/>
                <w:szCs w:val="22"/>
              </w:rPr>
              <w:t>HK 5.4.</w:t>
            </w:r>
            <w:r w:rsidRPr="00764CA8">
              <w:rPr>
                <w:rFonts w:ascii="Cambria" w:hAnsi="Cambria"/>
                <w:sz w:val="22"/>
                <w:szCs w:val="22"/>
              </w:rPr>
              <w:t xml:space="preserve"> </w:t>
            </w:r>
            <w:r w:rsidR="00CE7878" w:rsidRPr="00764CA8">
              <w:rPr>
                <w:rFonts w:ascii="Cambria" w:hAnsi="Cambria"/>
                <w:sz w:val="22"/>
                <w:szCs w:val="22"/>
              </w:rPr>
              <w:t xml:space="preserve">mõistab teiste liiklejatega ja sõitjatega arvestamise tähtsust </w:t>
            </w:r>
          </w:p>
          <w:p w14:paraId="11F2DF68" w14:textId="41D4AC9A" w:rsidR="008C465F" w:rsidRPr="00764CA8" w:rsidRDefault="00F83D72" w:rsidP="00760D07">
            <w:pPr>
              <w:rPr>
                <w:rFonts w:ascii="Cambria" w:hAnsi="Cambria"/>
                <w:sz w:val="22"/>
                <w:szCs w:val="22"/>
              </w:rPr>
            </w:pPr>
            <w:r w:rsidRPr="00764CA8">
              <w:rPr>
                <w:rFonts w:ascii="Cambria" w:hAnsi="Cambria"/>
                <w:b/>
                <w:sz w:val="22"/>
                <w:szCs w:val="22"/>
              </w:rPr>
              <w:t>HK 5.5.</w:t>
            </w:r>
            <w:r w:rsidRPr="00764CA8">
              <w:rPr>
                <w:rFonts w:ascii="Cambria" w:hAnsi="Cambria"/>
                <w:sz w:val="22"/>
                <w:szCs w:val="22"/>
              </w:rPr>
              <w:t xml:space="preserve"> </w:t>
            </w:r>
            <w:r w:rsidR="00CE7878" w:rsidRPr="00764CA8">
              <w:rPr>
                <w:rFonts w:ascii="Cambria" w:hAnsi="Cambria"/>
                <w:sz w:val="22"/>
                <w:szCs w:val="22"/>
              </w:rPr>
              <w:t>on motiveeritud arvestama teiste liiklejate ja sõitjatega, eelkõige vähem kaitstud liiklejatega ja tagama oma käitumisega nende ohutuse</w:t>
            </w:r>
          </w:p>
        </w:tc>
        <w:tc>
          <w:tcPr>
            <w:tcW w:w="4488" w:type="dxa"/>
          </w:tcPr>
          <w:p w14:paraId="2D714584" w14:textId="77777777" w:rsidR="008C465F" w:rsidRPr="00764CA8" w:rsidRDefault="008C465F" w:rsidP="00760D07">
            <w:pPr>
              <w:rPr>
                <w:rFonts w:ascii="Cambria" w:hAnsi="Cambria"/>
                <w:sz w:val="22"/>
                <w:szCs w:val="22"/>
              </w:rPr>
            </w:pPr>
          </w:p>
        </w:tc>
        <w:tc>
          <w:tcPr>
            <w:tcW w:w="1520" w:type="dxa"/>
          </w:tcPr>
          <w:p w14:paraId="6D849D49" w14:textId="0621DD64" w:rsidR="008C465F" w:rsidRPr="00764CA8" w:rsidRDefault="00E15CC7" w:rsidP="00760D07">
            <w:pPr>
              <w:rPr>
                <w:rFonts w:ascii="Cambria" w:hAnsi="Cambria"/>
                <w:sz w:val="22"/>
                <w:szCs w:val="22"/>
              </w:rPr>
            </w:pPr>
            <w:r w:rsidRPr="00764CA8">
              <w:rPr>
                <w:rFonts w:ascii="Cambria" w:hAnsi="Cambria"/>
                <w:sz w:val="22"/>
                <w:szCs w:val="22"/>
              </w:rPr>
              <w:t>mitteeristav</w:t>
            </w:r>
          </w:p>
        </w:tc>
        <w:tc>
          <w:tcPr>
            <w:tcW w:w="4497" w:type="dxa"/>
            <w:gridSpan w:val="2"/>
          </w:tcPr>
          <w:p w14:paraId="1392EC8A" w14:textId="383F8848" w:rsidR="008C465F" w:rsidRPr="00764CA8" w:rsidRDefault="003455B0" w:rsidP="00463614">
            <w:pPr>
              <w:pStyle w:val="Loendilik"/>
              <w:numPr>
                <w:ilvl w:val="0"/>
                <w:numId w:val="9"/>
              </w:numPr>
              <w:rPr>
                <w:rFonts w:ascii="Cambria" w:hAnsi="Cambria"/>
                <w:sz w:val="22"/>
                <w:szCs w:val="22"/>
              </w:rPr>
            </w:pPr>
            <w:r w:rsidRPr="00764CA8">
              <w:rPr>
                <w:rFonts w:ascii="Cambria" w:hAnsi="Cambria"/>
                <w:sz w:val="22"/>
                <w:szCs w:val="22"/>
              </w:rPr>
              <w:t>Teiste liiklejatega arvestamine</w:t>
            </w:r>
          </w:p>
        </w:tc>
      </w:tr>
      <w:tr w:rsidR="008C465F" w:rsidRPr="00764CA8" w14:paraId="6B7CB5B5" w14:textId="77777777" w:rsidTr="00F26A0B">
        <w:trPr>
          <w:trHeight w:val="899"/>
        </w:trPr>
        <w:tc>
          <w:tcPr>
            <w:tcW w:w="2398" w:type="dxa"/>
          </w:tcPr>
          <w:p w14:paraId="4DB90A78" w14:textId="77777777" w:rsidR="009161A1" w:rsidRPr="00764CA8" w:rsidRDefault="009161A1" w:rsidP="00760D07">
            <w:pPr>
              <w:rPr>
                <w:rFonts w:ascii="Cambria" w:hAnsi="Cambria"/>
                <w:sz w:val="22"/>
                <w:szCs w:val="22"/>
              </w:rPr>
            </w:pPr>
            <w:r w:rsidRPr="00764CA8">
              <w:rPr>
                <w:rFonts w:ascii="Cambria" w:hAnsi="Cambria"/>
                <w:b/>
                <w:sz w:val="22"/>
                <w:szCs w:val="22"/>
              </w:rPr>
              <w:t>ÕV 6.</w:t>
            </w:r>
            <w:r w:rsidRPr="00764CA8">
              <w:rPr>
                <w:rFonts w:ascii="Cambria" w:hAnsi="Cambria"/>
                <w:sz w:val="22"/>
                <w:szCs w:val="22"/>
              </w:rPr>
              <w:t xml:space="preserve"> mõistab sõiduki turvavarustuse õiget kasutamist </w:t>
            </w:r>
          </w:p>
          <w:p w14:paraId="24F80833" w14:textId="77777777" w:rsidR="009161A1" w:rsidRPr="00764CA8" w:rsidRDefault="009161A1" w:rsidP="00760D07">
            <w:pPr>
              <w:rPr>
                <w:rFonts w:ascii="Cambria" w:hAnsi="Cambria"/>
                <w:sz w:val="22"/>
                <w:szCs w:val="22"/>
              </w:rPr>
            </w:pPr>
          </w:p>
          <w:p w14:paraId="2DDC9E45" w14:textId="4ED38DE9" w:rsidR="008C465F" w:rsidRPr="00764CA8" w:rsidRDefault="009161A1" w:rsidP="00760D07">
            <w:pPr>
              <w:rPr>
                <w:rFonts w:ascii="Cambria" w:hAnsi="Cambria"/>
                <w:sz w:val="22"/>
                <w:szCs w:val="22"/>
              </w:rPr>
            </w:pPr>
            <w:r w:rsidRPr="00764CA8">
              <w:rPr>
                <w:rFonts w:ascii="Cambria" w:hAnsi="Cambria"/>
                <w:sz w:val="22"/>
                <w:szCs w:val="22"/>
              </w:rPr>
              <w:t>Jaotus tundides: teoreetiline töö: 4 kokku: 4</w:t>
            </w:r>
          </w:p>
        </w:tc>
        <w:tc>
          <w:tcPr>
            <w:tcW w:w="3115" w:type="dxa"/>
          </w:tcPr>
          <w:p w14:paraId="1E20D234" w14:textId="77777777" w:rsidR="009161A1" w:rsidRPr="00764CA8" w:rsidRDefault="009161A1" w:rsidP="00760D07">
            <w:pPr>
              <w:rPr>
                <w:rFonts w:ascii="Cambria" w:hAnsi="Cambria"/>
                <w:sz w:val="22"/>
                <w:szCs w:val="22"/>
              </w:rPr>
            </w:pPr>
            <w:r w:rsidRPr="00764CA8">
              <w:rPr>
                <w:rFonts w:ascii="Cambria" w:hAnsi="Cambria"/>
                <w:b/>
                <w:sz w:val="22"/>
                <w:szCs w:val="22"/>
              </w:rPr>
              <w:t>HK 6.1.</w:t>
            </w:r>
            <w:r w:rsidRPr="00764CA8">
              <w:rPr>
                <w:rFonts w:ascii="Cambria" w:hAnsi="Cambria"/>
                <w:sz w:val="22"/>
                <w:szCs w:val="22"/>
              </w:rPr>
              <w:t xml:space="preserve"> mõistab auto kasutaja juhendiga tutvumise olulisust </w:t>
            </w:r>
          </w:p>
          <w:p w14:paraId="12330F44" w14:textId="77777777" w:rsidR="009161A1" w:rsidRPr="00764CA8" w:rsidRDefault="009161A1" w:rsidP="00760D07">
            <w:pPr>
              <w:rPr>
                <w:rFonts w:ascii="Cambria" w:hAnsi="Cambria"/>
                <w:sz w:val="22"/>
                <w:szCs w:val="22"/>
              </w:rPr>
            </w:pPr>
            <w:r w:rsidRPr="00764CA8">
              <w:rPr>
                <w:rFonts w:ascii="Cambria" w:hAnsi="Cambria"/>
                <w:b/>
                <w:sz w:val="22"/>
                <w:szCs w:val="22"/>
              </w:rPr>
              <w:t>HK 6.2.</w:t>
            </w:r>
            <w:r w:rsidRPr="00764CA8">
              <w:rPr>
                <w:rFonts w:ascii="Cambria" w:hAnsi="Cambria"/>
                <w:sz w:val="22"/>
                <w:szCs w:val="22"/>
              </w:rPr>
              <w:t xml:space="preserve"> eristab peamisi tänapäeva sõidukites kasutuses olevaid aktiivse ja passiivse turvalisuse elemente ja nende tööpõhimõtet (turvavöö kinnitamine ja istumisasendi reguleerimine, kaassõitja turvavarustuse kinnitamine, pagasi õige paigutus ja kinnitamine) </w:t>
            </w:r>
          </w:p>
          <w:p w14:paraId="3D21746D" w14:textId="77777777" w:rsidR="009161A1" w:rsidRPr="00764CA8" w:rsidRDefault="009161A1" w:rsidP="00760D07">
            <w:pPr>
              <w:rPr>
                <w:rFonts w:ascii="Cambria" w:hAnsi="Cambria"/>
                <w:sz w:val="22"/>
                <w:szCs w:val="22"/>
              </w:rPr>
            </w:pPr>
            <w:r w:rsidRPr="00764CA8">
              <w:rPr>
                <w:rFonts w:ascii="Cambria" w:hAnsi="Cambria"/>
                <w:b/>
                <w:sz w:val="22"/>
                <w:szCs w:val="22"/>
              </w:rPr>
              <w:t>HK 6.3.</w:t>
            </w:r>
            <w:r w:rsidRPr="00764CA8">
              <w:rPr>
                <w:rFonts w:ascii="Cambria" w:hAnsi="Cambria"/>
                <w:sz w:val="22"/>
                <w:szCs w:val="22"/>
              </w:rPr>
              <w:t xml:space="preserve"> mõistab turvavarustuse vale kasutamisega või mittekasutamisega seotud ohte ja on enam motiveeritud turvavarustust kasutama </w:t>
            </w:r>
          </w:p>
          <w:p w14:paraId="1ED1F25C" w14:textId="418A1E37" w:rsidR="008C465F" w:rsidRPr="00764CA8" w:rsidRDefault="009161A1" w:rsidP="00760D07">
            <w:pPr>
              <w:rPr>
                <w:rFonts w:ascii="Cambria" w:hAnsi="Cambria"/>
                <w:sz w:val="22"/>
                <w:szCs w:val="22"/>
              </w:rPr>
            </w:pPr>
            <w:r w:rsidRPr="00764CA8">
              <w:rPr>
                <w:rFonts w:ascii="Cambria" w:hAnsi="Cambria"/>
                <w:b/>
                <w:sz w:val="22"/>
                <w:szCs w:val="22"/>
              </w:rPr>
              <w:t>HK 6.4.</w:t>
            </w:r>
            <w:r w:rsidRPr="00764CA8">
              <w:rPr>
                <w:rFonts w:ascii="Cambria" w:hAnsi="Cambria"/>
                <w:sz w:val="22"/>
                <w:szCs w:val="22"/>
              </w:rPr>
              <w:t xml:space="preserve"> selgitab nõudeid sõitjate ja veoste veole ja turvavarustuse kasutamisel</w:t>
            </w:r>
          </w:p>
          <w:p w14:paraId="52B2A257" w14:textId="77777777" w:rsidR="00C7127E" w:rsidRPr="00764CA8" w:rsidRDefault="00C7127E" w:rsidP="00760D07">
            <w:pPr>
              <w:rPr>
                <w:rFonts w:ascii="Cambria" w:hAnsi="Cambria"/>
                <w:sz w:val="22"/>
                <w:szCs w:val="22"/>
              </w:rPr>
            </w:pPr>
            <w:r w:rsidRPr="00764CA8">
              <w:rPr>
                <w:rFonts w:ascii="Cambria" w:hAnsi="Cambria"/>
                <w:b/>
                <w:sz w:val="22"/>
                <w:szCs w:val="22"/>
              </w:rPr>
              <w:t>HK 6.5.</w:t>
            </w:r>
            <w:r w:rsidRPr="00764CA8">
              <w:rPr>
                <w:rFonts w:ascii="Cambria" w:hAnsi="Cambria"/>
                <w:sz w:val="22"/>
                <w:szCs w:val="22"/>
              </w:rPr>
              <w:t xml:space="preserve"> </w:t>
            </w:r>
            <w:r w:rsidR="009161A1" w:rsidRPr="00764CA8">
              <w:rPr>
                <w:rFonts w:ascii="Cambria" w:hAnsi="Cambria"/>
                <w:sz w:val="22"/>
                <w:szCs w:val="22"/>
              </w:rPr>
              <w:t xml:space="preserve">selgitab sõidukist väljumisel ja sellesse sisenemisel vajalikke ettevaatusabinõusid </w:t>
            </w:r>
          </w:p>
          <w:p w14:paraId="7B4FA6C8" w14:textId="77777777" w:rsidR="00C7127E" w:rsidRPr="00764CA8" w:rsidRDefault="00C7127E" w:rsidP="00760D07">
            <w:pPr>
              <w:rPr>
                <w:rFonts w:ascii="Cambria" w:hAnsi="Cambria"/>
                <w:sz w:val="22"/>
                <w:szCs w:val="22"/>
              </w:rPr>
            </w:pPr>
            <w:r w:rsidRPr="00764CA8">
              <w:rPr>
                <w:rFonts w:ascii="Cambria" w:hAnsi="Cambria"/>
                <w:b/>
                <w:sz w:val="22"/>
                <w:szCs w:val="22"/>
              </w:rPr>
              <w:lastRenderedPageBreak/>
              <w:t>HK 6.6.</w:t>
            </w:r>
            <w:r w:rsidRPr="00764CA8">
              <w:rPr>
                <w:rFonts w:ascii="Cambria" w:hAnsi="Cambria"/>
                <w:sz w:val="22"/>
                <w:szCs w:val="22"/>
              </w:rPr>
              <w:t xml:space="preserve"> </w:t>
            </w:r>
            <w:r w:rsidR="009161A1" w:rsidRPr="00764CA8">
              <w:rPr>
                <w:rFonts w:ascii="Cambria" w:hAnsi="Cambria"/>
                <w:sz w:val="22"/>
                <w:szCs w:val="22"/>
              </w:rPr>
              <w:t xml:space="preserve">mõistab nõudeid kasutatava mootorsõiduki tehnoseisundile </w:t>
            </w:r>
          </w:p>
          <w:p w14:paraId="03B09A48" w14:textId="54065EB1" w:rsidR="009161A1" w:rsidRPr="00764CA8" w:rsidRDefault="00C7127E" w:rsidP="00760D07">
            <w:pPr>
              <w:rPr>
                <w:rFonts w:ascii="Cambria" w:hAnsi="Cambria"/>
                <w:sz w:val="22"/>
                <w:szCs w:val="22"/>
              </w:rPr>
            </w:pPr>
            <w:r w:rsidRPr="00764CA8">
              <w:rPr>
                <w:rFonts w:ascii="Cambria" w:hAnsi="Cambria"/>
                <w:b/>
                <w:sz w:val="22"/>
                <w:szCs w:val="22"/>
              </w:rPr>
              <w:t>HK 6.7.</w:t>
            </w:r>
            <w:r w:rsidRPr="00764CA8">
              <w:rPr>
                <w:rFonts w:ascii="Cambria" w:hAnsi="Cambria"/>
                <w:sz w:val="22"/>
                <w:szCs w:val="22"/>
              </w:rPr>
              <w:t xml:space="preserve"> </w:t>
            </w:r>
            <w:r w:rsidR="009161A1" w:rsidRPr="00764CA8">
              <w:rPr>
                <w:rFonts w:ascii="Cambria" w:hAnsi="Cambria"/>
                <w:sz w:val="22"/>
                <w:szCs w:val="22"/>
              </w:rPr>
              <w:t xml:space="preserve">tutvustab keskkonnaga seonduvaid nõudeid sõiduki kasutamisel </w:t>
            </w:r>
            <w:r w:rsidRPr="00764CA8">
              <w:rPr>
                <w:rFonts w:ascii="Cambria" w:hAnsi="Cambria"/>
                <w:b/>
                <w:sz w:val="22"/>
                <w:szCs w:val="22"/>
              </w:rPr>
              <w:t>HK 6.8.</w:t>
            </w:r>
            <w:r w:rsidRPr="00764CA8">
              <w:rPr>
                <w:rFonts w:ascii="Cambria" w:hAnsi="Cambria"/>
                <w:sz w:val="22"/>
                <w:szCs w:val="22"/>
              </w:rPr>
              <w:t xml:space="preserve"> </w:t>
            </w:r>
            <w:r w:rsidR="009161A1" w:rsidRPr="00764CA8">
              <w:rPr>
                <w:rFonts w:ascii="Cambria" w:hAnsi="Cambria"/>
                <w:sz w:val="22"/>
                <w:szCs w:val="22"/>
              </w:rPr>
              <w:t>selgitab kasutatava sõiduki lisa- ja mugavusseadmete mõju liiklusohutusele ja sõiduki juhitavusele</w:t>
            </w:r>
          </w:p>
        </w:tc>
        <w:tc>
          <w:tcPr>
            <w:tcW w:w="4488" w:type="dxa"/>
          </w:tcPr>
          <w:p w14:paraId="291B6E23" w14:textId="77777777" w:rsidR="008C465F" w:rsidRPr="00764CA8" w:rsidRDefault="008C465F" w:rsidP="00760D07">
            <w:pPr>
              <w:rPr>
                <w:rFonts w:ascii="Cambria" w:hAnsi="Cambria"/>
                <w:sz w:val="22"/>
                <w:szCs w:val="22"/>
              </w:rPr>
            </w:pPr>
          </w:p>
        </w:tc>
        <w:tc>
          <w:tcPr>
            <w:tcW w:w="1520" w:type="dxa"/>
          </w:tcPr>
          <w:p w14:paraId="1C5CEE1D" w14:textId="65BEDC0A" w:rsidR="008C465F" w:rsidRPr="00764CA8" w:rsidRDefault="00E15CC7" w:rsidP="00760D07">
            <w:pPr>
              <w:rPr>
                <w:rFonts w:ascii="Cambria" w:hAnsi="Cambria"/>
                <w:sz w:val="22"/>
                <w:szCs w:val="22"/>
              </w:rPr>
            </w:pPr>
            <w:r w:rsidRPr="00764CA8">
              <w:rPr>
                <w:rFonts w:ascii="Cambria" w:hAnsi="Cambria"/>
                <w:sz w:val="22"/>
                <w:szCs w:val="22"/>
              </w:rPr>
              <w:t>mitteeristav</w:t>
            </w:r>
          </w:p>
        </w:tc>
        <w:tc>
          <w:tcPr>
            <w:tcW w:w="4497" w:type="dxa"/>
            <w:gridSpan w:val="2"/>
          </w:tcPr>
          <w:p w14:paraId="2609FFB3" w14:textId="77777777" w:rsidR="00E15CC7" w:rsidRPr="00764CA8" w:rsidRDefault="00E15CC7" w:rsidP="00463614">
            <w:pPr>
              <w:pStyle w:val="Loendilik"/>
              <w:numPr>
                <w:ilvl w:val="0"/>
                <w:numId w:val="10"/>
              </w:numPr>
              <w:rPr>
                <w:rFonts w:ascii="Cambria" w:hAnsi="Cambria"/>
                <w:sz w:val="22"/>
                <w:szCs w:val="22"/>
              </w:rPr>
            </w:pPr>
            <w:r w:rsidRPr="00764CA8">
              <w:rPr>
                <w:rFonts w:ascii="Cambria" w:hAnsi="Cambria"/>
                <w:sz w:val="22"/>
                <w:szCs w:val="22"/>
              </w:rPr>
              <w:t>Sõiduki turvalisus</w:t>
            </w:r>
          </w:p>
          <w:p w14:paraId="34278742" w14:textId="705C7539" w:rsidR="008C465F" w:rsidRPr="00764CA8" w:rsidRDefault="00C7127E" w:rsidP="00463614">
            <w:pPr>
              <w:pStyle w:val="Loendilik"/>
              <w:numPr>
                <w:ilvl w:val="0"/>
                <w:numId w:val="10"/>
              </w:numPr>
              <w:rPr>
                <w:rFonts w:ascii="Cambria" w:hAnsi="Cambria"/>
                <w:sz w:val="22"/>
                <w:szCs w:val="22"/>
              </w:rPr>
            </w:pPr>
            <w:r w:rsidRPr="00764CA8">
              <w:rPr>
                <w:rFonts w:ascii="Cambria" w:hAnsi="Cambria"/>
                <w:sz w:val="22"/>
                <w:szCs w:val="22"/>
              </w:rPr>
              <w:t>Sõiduki ehitus</w:t>
            </w:r>
          </w:p>
        </w:tc>
      </w:tr>
      <w:tr w:rsidR="008C465F" w:rsidRPr="00764CA8" w14:paraId="27CE21DF" w14:textId="77777777" w:rsidTr="00F26A0B">
        <w:trPr>
          <w:trHeight w:val="899"/>
        </w:trPr>
        <w:tc>
          <w:tcPr>
            <w:tcW w:w="2398" w:type="dxa"/>
          </w:tcPr>
          <w:p w14:paraId="6F592EBF" w14:textId="77777777" w:rsidR="00E71CE6" w:rsidRPr="00764CA8" w:rsidRDefault="00E71CE6" w:rsidP="00760D07">
            <w:pPr>
              <w:rPr>
                <w:rFonts w:ascii="Cambria" w:hAnsi="Cambria"/>
                <w:sz w:val="22"/>
                <w:szCs w:val="22"/>
              </w:rPr>
            </w:pPr>
            <w:r w:rsidRPr="00764CA8">
              <w:rPr>
                <w:rFonts w:ascii="Cambria" w:hAnsi="Cambria"/>
                <w:b/>
                <w:sz w:val="22"/>
                <w:szCs w:val="22"/>
              </w:rPr>
              <w:t>ÕV 7.</w:t>
            </w:r>
            <w:r w:rsidRPr="00764CA8">
              <w:rPr>
                <w:rFonts w:ascii="Cambria" w:hAnsi="Cambria"/>
                <w:sz w:val="22"/>
                <w:szCs w:val="22"/>
              </w:rPr>
              <w:t xml:space="preserve"> analüüsib inimese kui juhi käitumist </w:t>
            </w:r>
          </w:p>
          <w:p w14:paraId="7E907038" w14:textId="77777777" w:rsidR="00D94CEE" w:rsidRPr="00764CA8" w:rsidRDefault="00D94CEE" w:rsidP="00760D07">
            <w:pPr>
              <w:rPr>
                <w:rFonts w:ascii="Cambria" w:hAnsi="Cambria"/>
                <w:sz w:val="22"/>
                <w:szCs w:val="22"/>
              </w:rPr>
            </w:pPr>
          </w:p>
          <w:p w14:paraId="3846984A" w14:textId="5FC0B299" w:rsidR="008C465F" w:rsidRPr="00764CA8" w:rsidRDefault="00E71CE6" w:rsidP="00760D07">
            <w:pPr>
              <w:rPr>
                <w:rFonts w:ascii="Cambria" w:hAnsi="Cambria"/>
                <w:sz w:val="22"/>
                <w:szCs w:val="22"/>
              </w:rPr>
            </w:pPr>
            <w:r w:rsidRPr="00764CA8">
              <w:rPr>
                <w:rFonts w:ascii="Cambria" w:hAnsi="Cambria"/>
                <w:sz w:val="22"/>
                <w:szCs w:val="22"/>
              </w:rPr>
              <w:t>Jaotus tundides: teoreetiline töö: 3 kokku: 3</w:t>
            </w:r>
          </w:p>
        </w:tc>
        <w:tc>
          <w:tcPr>
            <w:tcW w:w="3115" w:type="dxa"/>
          </w:tcPr>
          <w:p w14:paraId="1AAF3B32" w14:textId="77777777" w:rsidR="00E71CE6" w:rsidRPr="00764CA8" w:rsidRDefault="00E71CE6" w:rsidP="00760D07">
            <w:pPr>
              <w:rPr>
                <w:rFonts w:ascii="Cambria" w:hAnsi="Cambria"/>
                <w:sz w:val="22"/>
                <w:szCs w:val="22"/>
              </w:rPr>
            </w:pPr>
            <w:r w:rsidRPr="00764CA8">
              <w:rPr>
                <w:rFonts w:ascii="Cambria" w:hAnsi="Cambria"/>
                <w:b/>
                <w:sz w:val="22"/>
                <w:szCs w:val="22"/>
              </w:rPr>
              <w:t>HK 7.1.</w:t>
            </w:r>
            <w:r w:rsidRPr="00764CA8">
              <w:rPr>
                <w:rFonts w:ascii="Cambria" w:hAnsi="Cambria"/>
                <w:sz w:val="22"/>
                <w:szCs w:val="22"/>
              </w:rPr>
              <w:t xml:space="preserve"> selgitab inimeste erineva liikluskäitumise põhjuseid </w:t>
            </w:r>
          </w:p>
          <w:p w14:paraId="56C6CF18" w14:textId="77777777" w:rsidR="00E71CE6" w:rsidRPr="00764CA8" w:rsidRDefault="00E71CE6" w:rsidP="00760D07">
            <w:pPr>
              <w:rPr>
                <w:rFonts w:ascii="Cambria" w:hAnsi="Cambria"/>
                <w:sz w:val="22"/>
                <w:szCs w:val="22"/>
              </w:rPr>
            </w:pPr>
            <w:r w:rsidRPr="00764CA8">
              <w:rPr>
                <w:rFonts w:ascii="Cambria" w:hAnsi="Cambria"/>
                <w:b/>
                <w:sz w:val="22"/>
                <w:szCs w:val="22"/>
              </w:rPr>
              <w:t>HK 7.2.</w:t>
            </w:r>
            <w:r w:rsidRPr="00764CA8">
              <w:rPr>
                <w:rFonts w:ascii="Cambria" w:hAnsi="Cambria"/>
                <w:sz w:val="22"/>
                <w:szCs w:val="22"/>
              </w:rPr>
              <w:t xml:space="preserve"> arutleb, kuidas sõidu motiivid, sõiduteekonna ja aja planeerimine, sotsiaalne surve, juhi seisund ja teadlikkus enda juhtimisvõimest sealhulgas liigne enesekindlus, oma võimete tõestamise soov mõjutavad juhi käitumist </w:t>
            </w:r>
          </w:p>
          <w:p w14:paraId="3C2F6265" w14:textId="77777777" w:rsidR="00E71CE6" w:rsidRPr="00764CA8" w:rsidRDefault="00E71CE6" w:rsidP="00760D07">
            <w:pPr>
              <w:rPr>
                <w:rFonts w:ascii="Cambria" w:hAnsi="Cambria"/>
                <w:sz w:val="22"/>
                <w:szCs w:val="22"/>
              </w:rPr>
            </w:pPr>
            <w:r w:rsidRPr="00764CA8">
              <w:rPr>
                <w:rFonts w:ascii="Cambria" w:hAnsi="Cambria"/>
                <w:b/>
                <w:sz w:val="22"/>
                <w:szCs w:val="22"/>
              </w:rPr>
              <w:t>HK 7.3.</w:t>
            </w:r>
            <w:r w:rsidRPr="00764CA8">
              <w:rPr>
                <w:rFonts w:ascii="Cambria" w:hAnsi="Cambria"/>
                <w:sz w:val="22"/>
                <w:szCs w:val="22"/>
              </w:rPr>
              <w:t xml:space="preserve"> selgitab enda isiksuseomadustest, hoiakutest ja elustiilist tulenevaid võimalikke riske liikluskäitumisele </w:t>
            </w:r>
          </w:p>
          <w:p w14:paraId="1AC9FE57" w14:textId="77777777" w:rsidR="00E71CE6" w:rsidRPr="00764CA8" w:rsidRDefault="00E71CE6" w:rsidP="00760D07">
            <w:pPr>
              <w:rPr>
                <w:rFonts w:ascii="Cambria" w:hAnsi="Cambria"/>
                <w:sz w:val="22"/>
                <w:szCs w:val="22"/>
              </w:rPr>
            </w:pPr>
            <w:r w:rsidRPr="00764CA8">
              <w:rPr>
                <w:rFonts w:ascii="Cambria" w:hAnsi="Cambria"/>
                <w:b/>
                <w:sz w:val="22"/>
                <w:szCs w:val="22"/>
              </w:rPr>
              <w:t>HK 7.4.</w:t>
            </w:r>
            <w:r w:rsidRPr="00764CA8">
              <w:rPr>
                <w:rFonts w:ascii="Cambria" w:hAnsi="Cambria"/>
                <w:sz w:val="22"/>
                <w:szCs w:val="22"/>
              </w:rPr>
              <w:t xml:space="preserve"> nimetab enda jaoks välja töötatud strateegiaid isiksusega ja tervisliku seisundiga seotud liikluskäitumist mõjutavatest asjaoludest tulenevate kahjulike mõjude vältimiseks </w:t>
            </w:r>
            <w:r w:rsidRPr="00764CA8">
              <w:rPr>
                <w:rFonts w:ascii="Cambria" w:hAnsi="Cambria"/>
                <w:b/>
                <w:sz w:val="22"/>
                <w:szCs w:val="22"/>
              </w:rPr>
              <w:t>HK 7.5.</w:t>
            </w:r>
            <w:r w:rsidRPr="00764CA8">
              <w:rPr>
                <w:rFonts w:ascii="Cambria" w:hAnsi="Cambria"/>
                <w:sz w:val="22"/>
                <w:szCs w:val="22"/>
              </w:rPr>
              <w:t xml:space="preserve"> selgitab, mis on impulsiivsus ( kui isiksuseomadus ja infotöötlusstiil) </w:t>
            </w:r>
          </w:p>
          <w:p w14:paraId="46433FA0" w14:textId="4D6F9B72" w:rsidR="008C465F" w:rsidRPr="00764CA8" w:rsidRDefault="00E71CE6" w:rsidP="00760D07">
            <w:pPr>
              <w:rPr>
                <w:rFonts w:ascii="Cambria" w:hAnsi="Cambria"/>
                <w:sz w:val="22"/>
                <w:szCs w:val="22"/>
              </w:rPr>
            </w:pPr>
            <w:r w:rsidRPr="00764CA8">
              <w:rPr>
                <w:rFonts w:ascii="Cambria" w:hAnsi="Cambria"/>
                <w:b/>
                <w:sz w:val="22"/>
                <w:szCs w:val="22"/>
              </w:rPr>
              <w:t>HK 7.6</w:t>
            </w:r>
            <w:r w:rsidRPr="00764CA8">
              <w:rPr>
                <w:rFonts w:ascii="Cambria" w:hAnsi="Cambria"/>
                <w:sz w:val="22"/>
                <w:szCs w:val="22"/>
              </w:rPr>
              <w:t xml:space="preserve">. nimetab impulsiivsuse erinevaid tüüpe ( kiire </w:t>
            </w:r>
            <w:r w:rsidRPr="00764CA8">
              <w:rPr>
                <w:rFonts w:ascii="Cambria" w:hAnsi="Cambria"/>
                <w:sz w:val="22"/>
                <w:szCs w:val="22"/>
              </w:rPr>
              <w:lastRenderedPageBreak/>
              <w:t>otsustamisstiil,elamustejanu, mõtlematus, pidurdamatus)</w:t>
            </w:r>
          </w:p>
          <w:p w14:paraId="08FB6DBC" w14:textId="77777777" w:rsidR="00E71CE6" w:rsidRPr="00764CA8" w:rsidRDefault="00E71CE6" w:rsidP="00760D07">
            <w:pPr>
              <w:rPr>
                <w:rFonts w:ascii="Cambria" w:hAnsi="Cambria"/>
                <w:sz w:val="22"/>
                <w:szCs w:val="22"/>
              </w:rPr>
            </w:pPr>
            <w:r w:rsidRPr="00764CA8">
              <w:rPr>
                <w:rFonts w:ascii="Cambria" w:hAnsi="Cambria"/>
                <w:b/>
                <w:sz w:val="22"/>
                <w:szCs w:val="22"/>
              </w:rPr>
              <w:t>HK 7.7.</w:t>
            </w:r>
            <w:r w:rsidRPr="00764CA8">
              <w:rPr>
                <w:rFonts w:ascii="Cambria" w:hAnsi="Cambria"/>
                <w:sz w:val="22"/>
                <w:szCs w:val="22"/>
              </w:rPr>
              <w:t xml:space="preserve"> mõistab riskitegureid (impulsiivse käitumise päästikuid), mis võivad impulsiivset käitumist esile kutsuda ja impulsikontrolli alandada </w:t>
            </w:r>
          </w:p>
          <w:p w14:paraId="074D3384" w14:textId="79702FA5" w:rsidR="00E71CE6" w:rsidRPr="00764CA8" w:rsidRDefault="00E71CE6" w:rsidP="00760D07">
            <w:pPr>
              <w:rPr>
                <w:rFonts w:ascii="Cambria" w:hAnsi="Cambria"/>
                <w:sz w:val="22"/>
                <w:szCs w:val="22"/>
              </w:rPr>
            </w:pPr>
            <w:r w:rsidRPr="00764CA8">
              <w:rPr>
                <w:rFonts w:ascii="Cambria" w:hAnsi="Cambria"/>
                <w:b/>
                <w:sz w:val="22"/>
                <w:szCs w:val="22"/>
              </w:rPr>
              <w:t>HK 7.8.</w:t>
            </w:r>
            <w:r w:rsidRPr="00764CA8">
              <w:rPr>
                <w:rFonts w:ascii="Cambria" w:hAnsi="Cambria"/>
                <w:sz w:val="22"/>
                <w:szCs w:val="22"/>
              </w:rPr>
              <w:t xml:space="preserve"> oskab märgata, välja tuua ja kirjeldada erinevaid psühholoogilisi tegureid, mis võivad soodustada liiklusõnnetuse tekkimist</w:t>
            </w:r>
          </w:p>
        </w:tc>
        <w:tc>
          <w:tcPr>
            <w:tcW w:w="4488" w:type="dxa"/>
          </w:tcPr>
          <w:p w14:paraId="37BE0042" w14:textId="77777777" w:rsidR="008C465F" w:rsidRPr="00764CA8" w:rsidRDefault="008C465F" w:rsidP="00760D07">
            <w:pPr>
              <w:rPr>
                <w:rFonts w:ascii="Cambria" w:hAnsi="Cambria"/>
                <w:sz w:val="22"/>
                <w:szCs w:val="22"/>
              </w:rPr>
            </w:pPr>
          </w:p>
        </w:tc>
        <w:tc>
          <w:tcPr>
            <w:tcW w:w="1520" w:type="dxa"/>
          </w:tcPr>
          <w:p w14:paraId="0F1CAB63" w14:textId="29DE8F30" w:rsidR="008C465F" w:rsidRPr="00764CA8" w:rsidRDefault="00E15CC7" w:rsidP="00760D07">
            <w:pPr>
              <w:rPr>
                <w:rFonts w:ascii="Cambria" w:hAnsi="Cambria"/>
                <w:sz w:val="22"/>
                <w:szCs w:val="22"/>
              </w:rPr>
            </w:pPr>
            <w:r w:rsidRPr="00764CA8">
              <w:rPr>
                <w:rFonts w:ascii="Cambria" w:hAnsi="Cambria"/>
                <w:sz w:val="22"/>
                <w:szCs w:val="22"/>
              </w:rPr>
              <w:t>mitteeristav</w:t>
            </w:r>
          </w:p>
        </w:tc>
        <w:tc>
          <w:tcPr>
            <w:tcW w:w="4497" w:type="dxa"/>
            <w:gridSpan w:val="2"/>
          </w:tcPr>
          <w:p w14:paraId="284DF175" w14:textId="77777777" w:rsidR="00E15CC7" w:rsidRPr="00764CA8" w:rsidRDefault="00005CE9" w:rsidP="00463614">
            <w:pPr>
              <w:pStyle w:val="Loendilik"/>
              <w:numPr>
                <w:ilvl w:val="0"/>
                <w:numId w:val="11"/>
              </w:numPr>
              <w:rPr>
                <w:rFonts w:ascii="Cambria" w:hAnsi="Cambria"/>
                <w:sz w:val="22"/>
                <w:szCs w:val="22"/>
              </w:rPr>
            </w:pPr>
            <w:r w:rsidRPr="00764CA8">
              <w:rPr>
                <w:rFonts w:ascii="Cambria" w:hAnsi="Cambria"/>
                <w:sz w:val="22"/>
                <w:szCs w:val="22"/>
              </w:rPr>
              <w:t>Inimene sõidukijuhina – impulsiivne</w:t>
            </w:r>
            <w:r w:rsidR="00E15CC7" w:rsidRPr="00764CA8">
              <w:rPr>
                <w:rFonts w:ascii="Cambria" w:hAnsi="Cambria"/>
                <w:sz w:val="22"/>
                <w:szCs w:val="22"/>
              </w:rPr>
              <w:t xml:space="preserve"> käitumine liikluses – 2 tundi</w:t>
            </w:r>
          </w:p>
          <w:p w14:paraId="59E7AC69" w14:textId="18EF1D91" w:rsidR="008C465F" w:rsidRPr="00764CA8" w:rsidRDefault="00005CE9" w:rsidP="00463614">
            <w:pPr>
              <w:pStyle w:val="Loendilik"/>
              <w:numPr>
                <w:ilvl w:val="0"/>
                <w:numId w:val="11"/>
              </w:numPr>
              <w:rPr>
                <w:rFonts w:ascii="Cambria" w:hAnsi="Cambria"/>
                <w:sz w:val="22"/>
                <w:szCs w:val="22"/>
              </w:rPr>
            </w:pPr>
            <w:r w:rsidRPr="00764CA8">
              <w:rPr>
                <w:rFonts w:ascii="Cambria" w:hAnsi="Cambria"/>
                <w:sz w:val="22"/>
                <w:szCs w:val="22"/>
              </w:rPr>
              <w:t>Inimene sõidukijuhina – 1 tund</w:t>
            </w:r>
          </w:p>
        </w:tc>
      </w:tr>
      <w:tr w:rsidR="008C465F" w:rsidRPr="00764CA8" w14:paraId="7642782F" w14:textId="77777777" w:rsidTr="00F26A0B">
        <w:trPr>
          <w:trHeight w:val="899"/>
        </w:trPr>
        <w:tc>
          <w:tcPr>
            <w:tcW w:w="2398" w:type="dxa"/>
          </w:tcPr>
          <w:p w14:paraId="142DC52B" w14:textId="77777777" w:rsidR="00005CE9" w:rsidRPr="00764CA8" w:rsidRDefault="00005CE9" w:rsidP="00760D07">
            <w:pPr>
              <w:rPr>
                <w:rFonts w:ascii="Cambria" w:hAnsi="Cambria"/>
                <w:sz w:val="22"/>
                <w:szCs w:val="22"/>
              </w:rPr>
            </w:pPr>
            <w:r w:rsidRPr="00764CA8">
              <w:rPr>
                <w:rFonts w:ascii="Cambria" w:hAnsi="Cambria"/>
                <w:b/>
                <w:sz w:val="22"/>
                <w:szCs w:val="22"/>
              </w:rPr>
              <w:t>ÕV 8.</w:t>
            </w:r>
            <w:r w:rsidRPr="00764CA8">
              <w:rPr>
                <w:rFonts w:ascii="Cambria" w:hAnsi="Cambria"/>
                <w:sz w:val="22"/>
                <w:szCs w:val="22"/>
              </w:rPr>
              <w:t xml:space="preserve"> omandab sõidu alustamisega, sõiduki asukoha valikuga, sõidujoone valikuga ja sõidujärjekorra määramisega seonduvad reeglid </w:t>
            </w:r>
          </w:p>
          <w:p w14:paraId="67481EB7" w14:textId="77777777" w:rsidR="00005CE9" w:rsidRPr="00764CA8" w:rsidRDefault="00005CE9" w:rsidP="00760D07">
            <w:pPr>
              <w:rPr>
                <w:rFonts w:ascii="Cambria" w:hAnsi="Cambria"/>
                <w:sz w:val="22"/>
                <w:szCs w:val="22"/>
              </w:rPr>
            </w:pPr>
          </w:p>
          <w:p w14:paraId="12AD8A79" w14:textId="3AF1BF63" w:rsidR="008C465F" w:rsidRPr="00764CA8" w:rsidRDefault="00005CE9" w:rsidP="00760D07">
            <w:pPr>
              <w:rPr>
                <w:rFonts w:ascii="Cambria" w:hAnsi="Cambria"/>
                <w:sz w:val="22"/>
                <w:szCs w:val="22"/>
              </w:rPr>
            </w:pPr>
            <w:r w:rsidRPr="00764CA8">
              <w:rPr>
                <w:rFonts w:ascii="Cambria" w:hAnsi="Cambria"/>
                <w:sz w:val="22"/>
                <w:szCs w:val="22"/>
              </w:rPr>
              <w:t>Jaotus tundides: teoreetiline töö: 8 kokku: 8</w:t>
            </w:r>
          </w:p>
        </w:tc>
        <w:tc>
          <w:tcPr>
            <w:tcW w:w="3115" w:type="dxa"/>
          </w:tcPr>
          <w:p w14:paraId="7E0D44DE" w14:textId="77777777" w:rsidR="00634F8C" w:rsidRPr="00764CA8" w:rsidRDefault="00634F8C" w:rsidP="00760D07">
            <w:pPr>
              <w:rPr>
                <w:rFonts w:ascii="Cambria" w:hAnsi="Cambria"/>
                <w:sz w:val="22"/>
                <w:szCs w:val="22"/>
              </w:rPr>
            </w:pPr>
            <w:r w:rsidRPr="00764CA8">
              <w:rPr>
                <w:rFonts w:ascii="Cambria" w:hAnsi="Cambria"/>
                <w:b/>
                <w:sz w:val="22"/>
                <w:szCs w:val="22"/>
              </w:rPr>
              <w:t>HK 8.1.</w:t>
            </w:r>
            <w:r w:rsidRPr="00764CA8">
              <w:rPr>
                <w:rFonts w:ascii="Cambria" w:hAnsi="Cambria"/>
                <w:sz w:val="22"/>
                <w:szCs w:val="22"/>
              </w:rPr>
              <w:t xml:space="preserve"> kirjeldab, kuidas sõitu ohutult alustada </w:t>
            </w:r>
          </w:p>
          <w:p w14:paraId="14D4C79F" w14:textId="77777777" w:rsidR="00634F8C" w:rsidRPr="00764CA8" w:rsidRDefault="00634F8C" w:rsidP="00760D07">
            <w:pPr>
              <w:rPr>
                <w:rFonts w:ascii="Cambria" w:hAnsi="Cambria"/>
                <w:sz w:val="22"/>
                <w:szCs w:val="22"/>
              </w:rPr>
            </w:pPr>
            <w:r w:rsidRPr="00764CA8">
              <w:rPr>
                <w:rFonts w:ascii="Cambria" w:hAnsi="Cambria"/>
                <w:b/>
                <w:sz w:val="22"/>
                <w:szCs w:val="22"/>
              </w:rPr>
              <w:t>HK 8.2.</w:t>
            </w:r>
            <w:r w:rsidRPr="00764CA8">
              <w:rPr>
                <w:rFonts w:ascii="Cambria" w:hAnsi="Cambria"/>
                <w:sz w:val="22"/>
                <w:szCs w:val="22"/>
              </w:rPr>
              <w:t xml:space="preserve"> mõistab tee erinevaid osi ja nende otstarvet </w:t>
            </w:r>
          </w:p>
          <w:p w14:paraId="63708E2C" w14:textId="77777777" w:rsidR="00634F8C" w:rsidRPr="00764CA8" w:rsidRDefault="00634F8C" w:rsidP="00634F8C">
            <w:pPr>
              <w:rPr>
                <w:rFonts w:ascii="Cambria" w:hAnsi="Cambria"/>
                <w:sz w:val="22"/>
                <w:szCs w:val="22"/>
              </w:rPr>
            </w:pPr>
            <w:r w:rsidRPr="00764CA8">
              <w:rPr>
                <w:rFonts w:ascii="Cambria" w:hAnsi="Cambria"/>
                <w:b/>
                <w:sz w:val="22"/>
                <w:szCs w:val="22"/>
              </w:rPr>
              <w:t>HK 8.3.</w:t>
            </w:r>
            <w:r w:rsidRPr="00764CA8">
              <w:rPr>
                <w:rFonts w:ascii="Cambria" w:hAnsi="Cambria"/>
                <w:sz w:val="22"/>
                <w:szCs w:val="22"/>
              </w:rPr>
              <w:t xml:space="preserve"> selgitab sõiduki asukoha valikuga seotud reegleid </w:t>
            </w:r>
          </w:p>
          <w:p w14:paraId="2BA4A189" w14:textId="77777777" w:rsidR="00634F8C" w:rsidRPr="00764CA8" w:rsidRDefault="00634F8C" w:rsidP="00634F8C">
            <w:pPr>
              <w:rPr>
                <w:rFonts w:ascii="Cambria" w:hAnsi="Cambria"/>
                <w:sz w:val="22"/>
                <w:szCs w:val="22"/>
              </w:rPr>
            </w:pPr>
            <w:r w:rsidRPr="00764CA8">
              <w:rPr>
                <w:rFonts w:ascii="Cambria" w:hAnsi="Cambria"/>
                <w:b/>
                <w:sz w:val="22"/>
                <w:szCs w:val="22"/>
              </w:rPr>
              <w:t>HK 8.4.</w:t>
            </w:r>
            <w:r w:rsidRPr="00764CA8">
              <w:rPr>
                <w:rFonts w:ascii="Cambria" w:hAnsi="Cambria"/>
                <w:sz w:val="22"/>
                <w:szCs w:val="22"/>
              </w:rPr>
              <w:t xml:space="preserve"> mõistab, kuidas valida sõiduki asukohta teel riski vältimise ja keskkonna säästmise eesmärgil </w:t>
            </w:r>
          </w:p>
          <w:p w14:paraId="544EEBF2" w14:textId="77777777" w:rsidR="00634F8C" w:rsidRPr="00764CA8" w:rsidRDefault="00634F8C" w:rsidP="00634F8C">
            <w:pPr>
              <w:rPr>
                <w:rFonts w:ascii="Cambria" w:hAnsi="Cambria"/>
                <w:sz w:val="22"/>
                <w:szCs w:val="22"/>
              </w:rPr>
            </w:pPr>
            <w:r w:rsidRPr="00764CA8">
              <w:rPr>
                <w:rFonts w:ascii="Cambria" w:hAnsi="Cambria"/>
                <w:b/>
                <w:sz w:val="22"/>
                <w:szCs w:val="22"/>
              </w:rPr>
              <w:t>HK 8.5.</w:t>
            </w:r>
            <w:r w:rsidRPr="00764CA8">
              <w:rPr>
                <w:rFonts w:ascii="Cambria" w:hAnsi="Cambria"/>
                <w:sz w:val="22"/>
                <w:szCs w:val="22"/>
              </w:rPr>
              <w:t xml:space="preserve"> tutvustab ristmike ületamise reegleid </w:t>
            </w:r>
          </w:p>
          <w:p w14:paraId="3DCAA3A3" w14:textId="77777777" w:rsidR="00634F8C" w:rsidRPr="00764CA8" w:rsidRDefault="00634F8C" w:rsidP="00634F8C">
            <w:pPr>
              <w:rPr>
                <w:rFonts w:ascii="Cambria" w:hAnsi="Cambria"/>
                <w:sz w:val="22"/>
                <w:szCs w:val="22"/>
              </w:rPr>
            </w:pPr>
            <w:r w:rsidRPr="00764CA8">
              <w:rPr>
                <w:rFonts w:ascii="Cambria" w:hAnsi="Cambria"/>
                <w:b/>
                <w:sz w:val="22"/>
                <w:szCs w:val="22"/>
              </w:rPr>
              <w:t>HK 8.6.</w:t>
            </w:r>
            <w:r w:rsidRPr="00764CA8">
              <w:rPr>
                <w:rFonts w:ascii="Cambria" w:hAnsi="Cambria"/>
                <w:sz w:val="22"/>
                <w:szCs w:val="22"/>
              </w:rPr>
              <w:t xml:space="preserve"> selgitab, kuidas ületada ristmikku ohutult ja paindlikult </w:t>
            </w:r>
          </w:p>
          <w:p w14:paraId="3A08B55F" w14:textId="77777777" w:rsidR="00634F8C" w:rsidRPr="00764CA8" w:rsidRDefault="00634F8C" w:rsidP="00634F8C">
            <w:pPr>
              <w:rPr>
                <w:rFonts w:ascii="Cambria" w:hAnsi="Cambria"/>
                <w:sz w:val="22"/>
                <w:szCs w:val="22"/>
              </w:rPr>
            </w:pPr>
            <w:r w:rsidRPr="00764CA8">
              <w:rPr>
                <w:rFonts w:ascii="Cambria" w:hAnsi="Cambria"/>
                <w:b/>
                <w:sz w:val="22"/>
                <w:szCs w:val="22"/>
              </w:rPr>
              <w:t>HK 8.7.</w:t>
            </w:r>
            <w:r w:rsidRPr="00764CA8">
              <w:rPr>
                <w:rFonts w:ascii="Cambria" w:hAnsi="Cambria"/>
                <w:sz w:val="22"/>
                <w:szCs w:val="22"/>
              </w:rPr>
              <w:t xml:space="preserve"> oskab tagada ristmike võimalikult suure läbilaskevõime </w:t>
            </w:r>
          </w:p>
          <w:p w14:paraId="44CC61DB" w14:textId="77777777" w:rsidR="00634F8C" w:rsidRPr="00764CA8" w:rsidRDefault="00634F8C" w:rsidP="00634F8C">
            <w:pPr>
              <w:rPr>
                <w:rFonts w:ascii="Cambria" w:hAnsi="Cambria"/>
                <w:sz w:val="22"/>
                <w:szCs w:val="22"/>
              </w:rPr>
            </w:pPr>
            <w:r w:rsidRPr="00764CA8">
              <w:rPr>
                <w:rFonts w:ascii="Cambria" w:hAnsi="Cambria"/>
                <w:b/>
                <w:sz w:val="22"/>
                <w:szCs w:val="22"/>
              </w:rPr>
              <w:t>HK 8.8.</w:t>
            </w:r>
            <w:r w:rsidRPr="00764CA8">
              <w:rPr>
                <w:rFonts w:ascii="Cambria" w:hAnsi="Cambria"/>
                <w:sz w:val="22"/>
                <w:szCs w:val="22"/>
              </w:rPr>
              <w:t xml:space="preserve"> oskab rakendada probleemülesannete lahendamisel teede ristumisja lõikumisaladel ja teega külgnevate aladel ning raudteeülesõidukohtadel sõidujärjekorra määramisega seotud liiklusreegleid </w:t>
            </w:r>
          </w:p>
          <w:p w14:paraId="26A608AB" w14:textId="665FADBF" w:rsidR="008C465F" w:rsidRPr="00764CA8" w:rsidRDefault="00634F8C" w:rsidP="00634F8C">
            <w:pPr>
              <w:rPr>
                <w:rFonts w:ascii="Cambria" w:hAnsi="Cambria"/>
                <w:sz w:val="22"/>
                <w:szCs w:val="22"/>
              </w:rPr>
            </w:pPr>
            <w:r w:rsidRPr="00764CA8">
              <w:rPr>
                <w:rFonts w:ascii="Cambria" w:hAnsi="Cambria"/>
                <w:b/>
                <w:sz w:val="22"/>
                <w:szCs w:val="22"/>
              </w:rPr>
              <w:t>HK 8.9.</w:t>
            </w:r>
            <w:r w:rsidRPr="00764CA8">
              <w:rPr>
                <w:rFonts w:ascii="Cambria" w:hAnsi="Cambria"/>
                <w:sz w:val="22"/>
                <w:szCs w:val="22"/>
              </w:rPr>
              <w:t xml:space="preserve"> omab ülevaadet teede lõikumisalade ning </w:t>
            </w:r>
            <w:r w:rsidRPr="00764CA8">
              <w:rPr>
                <w:rFonts w:ascii="Cambria" w:hAnsi="Cambria"/>
                <w:sz w:val="22"/>
                <w:szCs w:val="22"/>
              </w:rPr>
              <w:lastRenderedPageBreak/>
              <w:t>raudteeülesõidukoha ületamisega seotud riskidest ja nende vältimise võimalustest</w:t>
            </w:r>
          </w:p>
        </w:tc>
        <w:tc>
          <w:tcPr>
            <w:tcW w:w="4488" w:type="dxa"/>
          </w:tcPr>
          <w:p w14:paraId="4AA75140" w14:textId="37F7EF57" w:rsidR="008C465F" w:rsidRPr="001529A1" w:rsidRDefault="001529A1" w:rsidP="00760D07">
            <w:pPr>
              <w:rPr>
                <w:rFonts w:ascii="Cambria" w:hAnsi="Cambria"/>
                <w:sz w:val="22"/>
                <w:szCs w:val="22"/>
              </w:rPr>
            </w:pPr>
            <w:r>
              <w:rPr>
                <w:rFonts w:ascii="Cambria" w:hAnsi="Cambria"/>
                <w:b/>
                <w:sz w:val="22"/>
                <w:szCs w:val="22"/>
              </w:rPr>
              <w:lastRenderedPageBreak/>
              <w:t xml:space="preserve">Arvutitest – </w:t>
            </w:r>
            <w:r>
              <w:rPr>
                <w:rFonts w:ascii="Cambria" w:hAnsi="Cambria"/>
                <w:sz w:val="22"/>
                <w:szCs w:val="22"/>
              </w:rPr>
              <w:t>40 küsimust.</w:t>
            </w:r>
          </w:p>
        </w:tc>
        <w:tc>
          <w:tcPr>
            <w:tcW w:w="1520" w:type="dxa"/>
          </w:tcPr>
          <w:p w14:paraId="0FE4E8E2" w14:textId="6EE22AFE" w:rsidR="008C465F" w:rsidRPr="00764CA8" w:rsidRDefault="00E15CC7" w:rsidP="00760D07">
            <w:pPr>
              <w:rPr>
                <w:rFonts w:ascii="Cambria" w:hAnsi="Cambria"/>
                <w:sz w:val="22"/>
                <w:szCs w:val="22"/>
              </w:rPr>
            </w:pPr>
            <w:r w:rsidRPr="00764CA8">
              <w:rPr>
                <w:rFonts w:ascii="Cambria" w:hAnsi="Cambria"/>
                <w:sz w:val="22"/>
                <w:szCs w:val="22"/>
              </w:rPr>
              <w:t>mitteeristav</w:t>
            </w:r>
          </w:p>
        </w:tc>
        <w:tc>
          <w:tcPr>
            <w:tcW w:w="4497" w:type="dxa"/>
            <w:gridSpan w:val="2"/>
          </w:tcPr>
          <w:p w14:paraId="6D2A60BF" w14:textId="77777777" w:rsidR="00E15CC7" w:rsidRPr="00764CA8" w:rsidRDefault="00634F8C" w:rsidP="00463614">
            <w:pPr>
              <w:pStyle w:val="Loendilik"/>
              <w:numPr>
                <w:ilvl w:val="0"/>
                <w:numId w:val="12"/>
              </w:numPr>
              <w:rPr>
                <w:rFonts w:ascii="Cambria" w:hAnsi="Cambria"/>
                <w:sz w:val="22"/>
                <w:szCs w:val="22"/>
              </w:rPr>
            </w:pPr>
            <w:r w:rsidRPr="00764CA8">
              <w:rPr>
                <w:rFonts w:ascii="Cambria" w:hAnsi="Cambria"/>
                <w:sz w:val="22"/>
                <w:szCs w:val="22"/>
              </w:rPr>
              <w:t>Sõidu alustamine ja sõ</w:t>
            </w:r>
            <w:r w:rsidR="00E15CC7" w:rsidRPr="00764CA8">
              <w:rPr>
                <w:rFonts w:ascii="Cambria" w:hAnsi="Cambria"/>
                <w:sz w:val="22"/>
                <w:szCs w:val="22"/>
              </w:rPr>
              <w:t>iduki asukoht sõites – 2 tundi</w:t>
            </w:r>
          </w:p>
          <w:p w14:paraId="3A11EE27" w14:textId="77777777" w:rsidR="00E15CC7" w:rsidRPr="00764CA8" w:rsidRDefault="00634F8C" w:rsidP="00463614">
            <w:pPr>
              <w:pStyle w:val="Loendilik"/>
              <w:numPr>
                <w:ilvl w:val="0"/>
                <w:numId w:val="12"/>
              </w:numPr>
              <w:rPr>
                <w:rFonts w:ascii="Cambria" w:hAnsi="Cambria"/>
                <w:sz w:val="22"/>
                <w:szCs w:val="22"/>
              </w:rPr>
            </w:pPr>
            <w:r w:rsidRPr="00764CA8">
              <w:rPr>
                <w:rFonts w:ascii="Cambria" w:hAnsi="Cambria"/>
                <w:sz w:val="22"/>
                <w:szCs w:val="22"/>
              </w:rPr>
              <w:t>Juhi tegevus</w:t>
            </w:r>
            <w:r w:rsidR="00E15CC7" w:rsidRPr="00764CA8">
              <w:rPr>
                <w:rFonts w:ascii="Cambria" w:hAnsi="Cambria"/>
                <w:sz w:val="22"/>
                <w:szCs w:val="22"/>
              </w:rPr>
              <w:t xml:space="preserve"> ristmike ületamisel – 2 tundi</w:t>
            </w:r>
          </w:p>
          <w:p w14:paraId="3EC15D08" w14:textId="77777777" w:rsidR="00E15CC7" w:rsidRPr="00764CA8" w:rsidRDefault="00634F8C" w:rsidP="00463614">
            <w:pPr>
              <w:pStyle w:val="Loendilik"/>
              <w:numPr>
                <w:ilvl w:val="0"/>
                <w:numId w:val="12"/>
              </w:numPr>
              <w:rPr>
                <w:rFonts w:ascii="Cambria" w:hAnsi="Cambria"/>
                <w:sz w:val="22"/>
                <w:szCs w:val="22"/>
              </w:rPr>
            </w:pPr>
            <w:r w:rsidRPr="00764CA8">
              <w:rPr>
                <w:rFonts w:ascii="Cambria" w:hAnsi="Cambria"/>
                <w:sz w:val="22"/>
                <w:szCs w:val="22"/>
              </w:rPr>
              <w:t>Sõidujärjeko</w:t>
            </w:r>
            <w:r w:rsidR="00E15CC7" w:rsidRPr="00764CA8">
              <w:rPr>
                <w:rFonts w:ascii="Cambria" w:hAnsi="Cambria"/>
                <w:sz w:val="22"/>
                <w:szCs w:val="22"/>
              </w:rPr>
              <w:t>rd sõites – 3 tundi</w:t>
            </w:r>
          </w:p>
          <w:p w14:paraId="5BC6D767" w14:textId="58538F76" w:rsidR="008C465F" w:rsidRPr="00764CA8" w:rsidRDefault="00E15CC7" w:rsidP="00463614">
            <w:pPr>
              <w:pStyle w:val="Loendilik"/>
              <w:numPr>
                <w:ilvl w:val="0"/>
                <w:numId w:val="12"/>
              </w:numPr>
              <w:rPr>
                <w:rFonts w:ascii="Cambria" w:hAnsi="Cambria"/>
                <w:sz w:val="22"/>
                <w:szCs w:val="22"/>
              </w:rPr>
            </w:pPr>
            <w:r w:rsidRPr="00764CA8">
              <w:rPr>
                <w:rFonts w:ascii="Cambria" w:hAnsi="Cambria"/>
                <w:sz w:val="22"/>
                <w:szCs w:val="22"/>
              </w:rPr>
              <w:t>II vahekontroll (sõit ristmikel) – 1tund</w:t>
            </w:r>
          </w:p>
        </w:tc>
      </w:tr>
      <w:tr w:rsidR="008C465F" w:rsidRPr="00764CA8" w14:paraId="76B9FB14" w14:textId="77777777" w:rsidTr="00F26A0B">
        <w:trPr>
          <w:trHeight w:val="899"/>
        </w:trPr>
        <w:tc>
          <w:tcPr>
            <w:tcW w:w="2398" w:type="dxa"/>
          </w:tcPr>
          <w:p w14:paraId="74B523FA" w14:textId="77777777" w:rsidR="00634F8C" w:rsidRPr="00764CA8" w:rsidRDefault="00634F8C" w:rsidP="00760D07">
            <w:pPr>
              <w:rPr>
                <w:rFonts w:ascii="Cambria" w:hAnsi="Cambria"/>
                <w:sz w:val="22"/>
                <w:szCs w:val="22"/>
              </w:rPr>
            </w:pPr>
            <w:r w:rsidRPr="00764CA8">
              <w:rPr>
                <w:rFonts w:ascii="Cambria" w:hAnsi="Cambria"/>
                <w:b/>
                <w:sz w:val="22"/>
                <w:szCs w:val="22"/>
              </w:rPr>
              <w:t>ÕV 9.</w:t>
            </w:r>
            <w:r w:rsidRPr="00764CA8">
              <w:rPr>
                <w:rFonts w:ascii="Cambria" w:hAnsi="Cambria"/>
                <w:sz w:val="22"/>
                <w:szCs w:val="22"/>
              </w:rPr>
              <w:t xml:space="preserve"> liikleb ohutult ja keskkonda säästvalt, on teadlik sõidukiiruse valiku põhimõtetest </w:t>
            </w:r>
          </w:p>
          <w:p w14:paraId="717EAC22" w14:textId="77777777" w:rsidR="00634F8C" w:rsidRPr="00764CA8" w:rsidRDefault="00634F8C" w:rsidP="00760D07">
            <w:pPr>
              <w:rPr>
                <w:rFonts w:ascii="Cambria" w:hAnsi="Cambria"/>
                <w:sz w:val="22"/>
                <w:szCs w:val="22"/>
              </w:rPr>
            </w:pPr>
          </w:p>
          <w:p w14:paraId="3EEA6BFB" w14:textId="64321C90" w:rsidR="008C465F" w:rsidRPr="00764CA8" w:rsidRDefault="00634F8C" w:rsidP="00760D07">
            <w:pPr>
              <w:rPr>
                <w:rFonts w:ascii="Cambria" w:hAnsi="Cambria"/>
                <w:sz w:val="22"/>
                <w:szCs w:val="22"/>
              </w:rPr>
            </w:pPr>
            <w:r w:rsidRPr="00764CA8">
              <w:rPr>
                <w:rFonts w:ascii="Cambria" w:hAnsi="Cambria"/>
                <w:sz w:val="22"/>
                <w:szCs w:val="22"/>
              </w:rPr>
              <w:t>Jaotus tundides: teoreetiline töö: 1 praktiline töö: 16 kokku: 17</w:t>
            </w:r>
          </w:p>
        </w:tc>
        <w:tc>
          <w:tcPr>
            <w:tcW w:w="3115" w:type="dxa"/>
          </w:tcPr>
          <w:p w14:paraId="5B32B1E2" w14:textId="77777777" w:rsidR="00634F8C" w:rsidRPr="00764CA8" w:rsidRDefault="00634F8C" w:rsidP="00760D07">
            <w:pPr>
              <w:rPr>
                <w:rFonts w:ascii="Cambria" w:hAnsi="Cambria"/>
                <w:sz w:val="22"/>
                <w:szCs w:val="22"/>
              </w:rPr>
            </w:pPr>
            <w:r w:rsidRPr="00764CA8">
              <w:rPr>
                <w:rFonts w:ascii="Cambria" w:hAnsi="Cambria"/>
                <w:b/>
                <w:sz w:val="22"/>
                <w:szCs w:val="22"/>
              </w:rPr>
              <w:t>HK 9.1.</w:t>
            </w:r>
            <w:r w:rsidRPr="00764CA8">
              <w:rPr>
                <w:rFonts w:ascii="Cambria" w:hAnsi="Cambria"/>
                <w:sz w:val="22"/>
                <w:szCs w:val="22"/>
              </w:rPr>
              <w:t xml:space="preserve"> teab, kuidas valida sõidukiirust </w:t>
            </w:r>
          </w:p>
          <w:p w14:paraId="0A248655" w14:textId="77777777" w:rsidR="00634F8C" w:rsidRPr="00764CA8" w:rsidRDefault="00634F8C" w:rsidP="00760D07">
            <w:pPr>
              <w:rPr>
                <w:rFonts w:ascii="Cambria" w:hAnsi="Cambria"/>
                <w:sz w:val="22"/>
                <w:szCs w:val="22"/>
              </w:rPr>
            </w:pPr>
            <w:r w:rsidRPr="00764CA8">
              <w:rPr>
                <w:rFonts w:ascii="Cambria" w:hAnsi="Cambria"/>
                <w:b/>
                <w:sz w:val="22"/>
                <w:szCs w:val="22"/>
              </w:rPr>
              <w:t>HK 9.2.</w:t>
            </w:r>
            <w:r w:rsidRPr="00764CA8">
              <w:rPr>
                <w:rFonts w:ascii="Cambria" w:hAnsi="Cambria"/>
                <w:sz w:val="22"/>
                <w:szCs w:val="22"/>
              </w:rPr>
              <w:t xml:space="preserve"> teab, kuidas järgida liiklusohutuse nõudeid </w:t>
            </w:r>
          </w:p>
          <w:p w14:paraId="177C32C5" w14:textId="77777777" w:rsidR="00634F8C" w:rsidRPr="00764CA8" w:rsidRDefault="00634F8C" w:rsidP="00760D07">
            <w:pPr>
              <w:rPr>
                <w:rFonts w:ascii="Cambria" w:hAnsi="Cambria"/>
                <w:sz w:val="22"/>
                <w:szCs w:val="22"/>
              </w:rPr>
            </w:pPr>
            <w:r w:rsidRPr="00764CA8">
              <w:rPr>
                <w:rFonts w:ascii="Cambria" w:hAnsi="Cambria"/>
                <w:b/>
                <w:sz w:val="22"/>
                <w:szCs w:val="22"/>
              </w:rPr>
              <w:t>HK 9.3.</w:t>
            </w:r>
            <w:r w:rsidRPr="00764CA8">
              <w:rPr>
                <w:rFonts w:ascii="Cambria" w:hAnsi="Cambria"/>
                <w:sz w:val="22"/>
                <w:szCs w:val="22"/>
              </w:rPr>
              <w:t xml:space="preserve"> teab, kuidas vastavalt kiirusele hoida ohutut piki- ja külgvahet </w:t>
            </w:r>
          </w:p>
          <w:p w14:paraId="3372F346" w14:textId="77777777" w:rsidR="00634F8C" w:rsidRPr="00764CA8" w:rsidRDefault="00634F8C" w:rsidP="00760D07">
            <w:pPr>
              <w:rPr>
                <w:rFonts w:ascii="Cambria" w:hAnsi="Cambria"/>
                <w:sz w:val="22"/>
                <w:szCs w:val="22"/>
              </w:rPr>
            </w:pPr>
            <w:r w:rsidRPr="00764CA8">
              <w:rPr>
                <w:rFonts w:ascii="Cambria" w:hAnsi="Cambria"/>
                <w:b/>
                <w:sz w:val="22"/>
                <w:szCs w:val="22"/>
              </w:rPr>
              <w:t>HK 9.3.</w:t>
            </w:r>
            <w:r w:rsidRPr="00764CA8">
              <w:rPr>
                <w:rFonts w:ascii="Cambria" w:hAnsi="Cambria"/>
                <w:sz w:val="22"/>
                <w:szCs w:val="22"/>
              </w:rPr>
              <w:t xml:space="preserve"> teab, kuidas valida sõidukiirust riski vältimise ja keskkonna säästmise eesmärgil </w:t>
            </w:r>
          </w:p>
          <w:p w14:paraId="43FFFF2B" w14:textId="77777777" w:rsidR="00634F8C" w:rsidRPr="00764CA8" w:rsidRDefault="00634F8C" w:rsidP="00760D07">
            <w:pPr>
              <w:rPr>
                <w:rFonts w:ascii="Cambria" w:hAnsi="Cambria"/>
                <w:sz w:val="22"/>
                <w:szCs w:val="22"/>
              </w:rPr>
            </w:pPr>
            <w:r w:rsidRPr="00764CA8">
              <w:rPr>
                <w:rFonts w:ascii="Cambria" w:hAnsi="Cambria"/>
                <w:b/>
                <w:sz w:val="22"/>
                <w:szCs w:val="22"/>
              </w:rPr>
              <w:t>HK 9.4.</w:t>
            </w:r>
            <w:r w:rsidRPr="00764CA8">
              <w:rPr>
                <w:rFonts w:ascii="Cambria" w:hAnsi="Cambria"/>
                <w:sz w:val="22"/>
                <w:szCs w:val="22"/>
              </w:rPr>
              <w:t xml:space="preserve"> teab, kuidas mõjutab sõidukiirus tähelepanekuid </w:t>
            </w:r>
            <w:r w:rsidRPr="00764CA8">
              <w:rPr>
                <w:rFonts w:ascii="Cambria" w:hAnsi="Cambria"/>
                <w:b/>
                <w:sz w:val="22"/>
                <w:szCs w:val="22"/>
              </w:rPr>
              <w:t>HK 9.5.</w:t>
            </w:r>
            <w:r w:rsidRPr="00764CA8">
              <w:rPr>
                <w:rFonts w:ascii="Cambria" w:hAnsi="Cambria"/>
                <w:sz w:val="22"/>
                <w:szCs w:val="22"/>
              </w:rPr>
              <w:t xml:space="preserve"> teab, kuidas valida õige ja ohutu sõidukiirus </w:t>
            </w:r>
          </w:p>
          <w:p w14:paraId="423D49BC" w14:textId="38FA7ADC" w:rsidR="008C465F" w:rsidRPr="00764CA8" w:rsidRDefault="00634F8C" w:rsidP="00760D07">
            <w:pPr>
              <w:rPr>
                <w:rFonts w:ascii="Cambria" w:hAnsi="Cambria"/>
                <w:sz w:val="22"/>
                <w:szCs w:val="22"/>
              </w:rPr>
            </w:pPr>
            <w:r w:rsidRPr="00764CA8">
              <w:rPr>
                <w:rFonts w:ascii="Cambria" w:hAnsi="Cambria"/>
                <w:b/>
                <w:sz w:val="22"/>
                <w:szCs w:val="22"/>
              </w:rPr>
              <w:t>HK 9.6.</w:t>
            </w:r>
            <w:r w:rsidRPr="00764CA8">
              <w:rPr>
                <w:rFonts w:ascii="Cambria" w:hAnsi="Cambria"/>
                <w:sz w:val="22"/>
                <w:szCs w:val="22"/>
              </w:rPr>
              <w:t xml:space="preserve"> teab kiiruse piiramise ja soovitusliku kiiruse kehtestamise põhimõtteid</w:t>
            </w:r>
          </w:p>
        </w:tc>
        <w:tc>
          <w:tcPr>
            <w:tcW w:w="4488" w:type="dxa"/>
          </w:tcPr>
          <w:p w14:paraId="44428B10" w14:textId="30FC727B" w:rsidR="008C465F" w:rsidRPr="00764CA8" w:rsidRDefault="00D94CEE" w:rsidP="00760D07">
            <w:pPr>
              <w:rPr>
                <w:rFonts w:ascii="Cambria" w:hAnsi="Cambria"/>
                <w:b/>
                <w:sz w:val="22"/>
                <w:szCs w:val="22"/>
              </w:rPr>
            </w:pPr>
            <w:r w:rsidRPr="00764CA8">
              <w:rPr>
                <w:rFonts w:ascii="Cambria" w:hAnsi="Cambria"/>
                <w:b/>
                <w:sz w:val="22"/>
                <w:szCs w:val="22"/>
              </w:rPr>
              <w:t>Õppesõit</w:t>
            </w:r>
          </w:p>
        </w:tc>
        <w:tc>
          <w:tcPr>
            <w:tcW w:w="1520" w:type="dxa"/>
          </w:tcPr>
          <w:p w14:paraId="47DDAF84" w14:textId="49A8269F" w:rsidR="008C465F" w:rsidRPr="00764CA8" w:rsidRDefault="00E15CC7" w:rsidP="00760D07">
            <w:pPr>
              <w:rPr>
                <w:rFonts w:ascii="Cambria" w:hAnsi="Cambria"/>
                <w:sz w:val="22"/>
                <w:szCs w:val="22"/>
              </w:rPr>
            </w:pPr>
            <w:r w:rsidRPr="00764CA8">
              <w:rPr>
                <w:rFonts w:ascii="Cambria" w:hAnsi="Cambria"/>
                <w:sz w:val="22"/>
                <w:szCs w:val="22"/>
              </w:rPr>
              <w:t>mitteeristav</w:t>
            </w:r>
          </w:p>
        </w:tc>
        <w:tc>
          <w:tcPr>
            <w:tcW w:w="4497" w:type="dxa"/>
            <w:gridSpan w:val="2"/>
          </w:tcPr>
          <w:p w14:paraId="1EA33877" w14:textId="54A00435" w:rsidR="008C465F" w:rsidRPr="00764CA8" w:rsidRDefault="00634F8C" w:rsidP="00463614">
            <w:pPr>
              <w:pStyle w:val="Loendilik"/>
              <w:numPr>
                <w:ilvl w:val="0"/>
                <w:numId w:val="13"/>
              </w:numPr>
              <w:rPr>
                <w:rFonts w:ascii="Cambria" w:hAnsi="Cambria"/>
                <w:sz w:val="22"/>
                <w:szCs w:val="22"/>
              </w:rPr>
            </w:pPr>
            <w:r w:rsidRPr="00764CA8">
              <w:rPr>
                <w:rFonts w:ascii="Cambria" w:hAnsi="Cambria"/>
                <w:sz w:val="22"/>
                <w:szCs w:val="22"/>
              </w:rPr>
              <w:t>Sõidukiirus ja olukorrakiirus</w:t>
            </w:r>
          </w:p>
        </w:tc>
      </w:tr>
      <w:tr w:rsidR="008C465F" w:rsidRPr="00764CA8" w14:paraId="2A33D524" w14:textId="77777777" w:rsidTr="00F26A0B">
        <w:trPr>
          <w:trHeight w:val="899"/>
        </w:trPr>
        <w:tc>
          <w:tcPr>
            <w:tcW w:w="2398" w:type="dxa"/>
          </w:tcPr>
          <w:p w14:paraId="3A07A4A7" w14:textId="77777777" w:rsidR="0093390A" w:rsidRPr="00764CA8" w:rsidRDefault="00A56A78" w:rsidP="00760D07">
            <w:pPr>
              <w:rPr>
                <w:rFonts w:ascii="Cambria" w:hAnsi="Cambria"/>
                <w:sz w:val="22"/>
                <w:szCs w:val="22"/>
              </w:rPr>
            </w:pPr>
            <w:r w:rsidRPr="00764CA8">
              <w:rPr>
                <w:rFonts w:ascii="Cambria" w:hAnsi="Cambria"/>
                <w:b/>
                <w:sz w:val="22"/>
                <w:szCs w:val="22"/>
              </w:rPr>
              <w:t>ÕV 10.</w:t>
            </w:r>
            <w:r w:rsidRPr="00764CA8">
              <w:rPr>
                <w:rFonts w:ascii="Cambria" w:hAnsi="Cambria"/>
                <w:sz w:val="22"/>
                <w:szCs w:val="22"/>
              </w:rPr>
              <w:t xml:space="preserve"> selgitab sõiduki peatamisega ja sõidu lõpetamisega seotud liiklusseaduse sätteid </w:t>
            </w:r>
          </w:p>
          <w:p w14:paraId="2453B223" w14:textId="77777777" w:rsidR="0093390A" w:rsidRPr="00764CA8" w:rsidRDefault="0093390A" w:rsidP="00760D07">
            <w:pPr>
              <w:rPr>
                <w:rFonts w:ascii="Cambria" w:hAnsi="Cambria"/>
                <w:sz w:val="22"/>
                <w:szCs w:val="22"/>
              </w:rPr>
            </w:pPr>
          </w:p>
          <w:p w14:paraId="0E5FEF08" w14:textId="52446140" w:rsidR="008C465F" w:rsidRPr="00764CA8" w:rsidRDefault="00A56A78" w:rsidP="00760D07">
            <w:pPr>
              <w:rPr>
                <w:rFonts w:ascii="Cambria" w:hAnsi="Cambria"/>
                <w:sz w:val="22"/>
                <w:szCs w:val="22"/>
              </w:rPr>
            </w:pPr>
            <w:r w:rsidRPr="00764CA8">
              <w:rPr>
                <w:rFonts w:ascii="Cambria" w:hAnsi="Cambria"/>
                <w:sz w:val="22"/>
                <w:szCs w:val="22"/>
              </w:rPr>
              <w:t>Jaotus tundides: teoreetiline töö: 2 praktiline töö: 2 kokku: 4</w:t>
            </w:r>
          </w:p>
        </w:tc>
        <w:tc>
          <w:tcPr>
            <w:tcW w:w="3115" w:type="dxa"/>
          </w:tcPr>
          <w:p w14:paraId="5E4C61F2" w14:textId="77777777" w:rsidR="00A56A78" w:rsidRPr="00764CA8" w:rsidRDefault="00A56A78" w:rsidP="00760D07">
            <w:pPr>
              <w:rPr>
                <w:rFonts w:ascii="Cambria" w:hAnsi="Cambria"/>
                <w:sz w:val="22"/>
                <w:szCs w:val="22"/>
              </w:rPr>
            </w:pPr>
            <w:r w:rsidRPr="00764CA8">
              <w:rPr>
                <w:rFonts w:ascii="Cambria" w:hAnsi="Cambria"/>
                <w:b/>
                <w:sz w:val="22"/>
                <w:szCs w:val="22"/>
              </w:rPr>
              <w:t>HK 10.1.</w:t>
            </w:r>
            <w:r w:rsidRPr="00764CA8">
              <w:rPr>
                <w:rFonts w:ascii="Cambria" w:hAnsi="Cambria"/>
                <w:sz w:val="22"/>
                <w:szCs w:val="22"/>
              </w:rPr>
              <w:t xml:space="preserve"> teab, kuidas probleemülesandeid lahendades kasutada parkimise ja peatumisega ning hädapeatamisega seotud liiklusreegleid </w:t>
            </w:r>
          </w:p>
          <w:p w14:paraId="5E6210DC" w14:textId="77777777" w:rsidR="00A56A78" w:rsidRPr="00764CA8" w:rsidRDefault="00A56A78" w:rsidP="00760D07">
            <w:pPr>
              <w:rPr>
                <w:rFonts w:ascii="Cambria" w:hAnsi="Cambria"/>
                <w:sz w:val="22"/>
                <w:szCs w:val="22"/>
              </w:rPr>
            </w:pPr>
            <w:r w:rsidRPr="00764CA8">
              <w:rPr>
                <w:rFonts w:ascii="Cambria" w:hAnsi="Cambria"/>
                <w:b/>
                <w:sz w:val="22"/>
                <w:szCs w:val="22"/>
              </w:rPr>
              <w:t>HK 10.2.</w:t>
            </w:r>
            <w:r w:rsidRPr="00764CA8">
              <w:rPr>
                <w:rFonts w:ascii="Cambria" w:hAnsi="Cambria"/>
                <w:sz w:val="22"/>
                <w:szCs w:val="22"/>
              </w:rPr>
              <w:t xml:space="preserve"> teab, kuidas parklas ja parkimismajas ohutult ja teisi liiklejaid arvestavalt käituda </w:t>
            </w:r>
          </w:p>
          <w:p w14:paraId="669F4B40" w14:textId="77777777" w:rsidR="00A56A78" w:rsidRPr="00764CA8" w:rsidRDefault="00A56A78" w:rsidP="00760D07">
            <w:pPr>
              <w:rPr>
                <w:rFonts w:ascii="Cambria" w:hAnsi="Cambria"/>
                <w:sz w:val="22"/>
                <w:szCs w:val="22"/>
              </w:rPr>
            </w:pPr>
            <w:r w:rsidRPr="00764CA8">
              <w:rPr>
                <w:rFonts w:ascii="Cambria" w:hAnsi="Cambria"/>
                <w:b/>
                <w:sz w:val="22"/>
                <w:szCs w:val="22"/>
              </w:rPr>
              <w:t>HK 10.3.</w:t>
            </w:r>
            <w:r w:rsidRPr="00764CA8">
              <w:rPr>
                <w:rFonts w:ascii="Cambria" w:hAnsi="Cambria"/>
                <w:sz w:val="22"/>
                <w:szCs w:val="22"/>
              </w:rPr>
              <w:t xml:space="preserve"> teab, kuidas väljaspool asulat peatuda ja parkida </w:t>
            </w:r>
          </w:p>
          <w:p w14:paraId="1161C200" w14:textId="597E0390" w:rsidR="008C465F" w:rsidRPr="00764CA8" w:rsidRDefault="00A56A78" w:rsidP="00760D07">
            <w:pPr>
              <w:rPr>
                <w:rFonts w:ascii="Cambria" w:hAnsi="Cambria"/>
                <w:sz w:val="22"/>
                <w:szCs w:val="22"/>
              </w:rPr>
            </w:pPr>
            <w:r w:rsidRPr="00764CA8">
              <w:rPr>
                <w:rFonts w:ascii="Cambria" w:hAnsi="Cambria"/>
                <w:b/>
                <w:sz w:val="22"/>
                <w:szCs w:val="22"/>
              </w:rPr>
              <w:t>HK 10.4.</w:t>
            </w:r>
            <w:r w:rsidRPr="00764CA8">
              <w:rPr>
                <w:rFonts w:ascii="Cambria" w:hAnsi="Cambria"/>
                <w:sz w:val="22"/>
                <w:szCs w:val="22"/>
              </w:rPr>
              <w:t xml:space="preserve"> on rohkem motiveeritud peatumise ja parkimisega ning hädapeatamisega seotud liiklusreegleid järgima</w:t>
            </w:r>
          </w:p>
        </w:tc>
        <w:tc>
          <w:tcPr>
            <w:tcW w:w="4488" w:type="dxa"/>
          </w:tcPr>
          <w:p w14:paraId="6E5C4766" w14:textId="77777777" w:rsidR="008C465F" w:rsidRPr="00764CA8" w:rsidRDefault="008C465F" w:rsidP="00760D07">
            <w:pPr>
              <w:rPr>
                <w:rFonts w:ascii="Cambria" w:hAnsi="Cambria"/>
                <w:sz w:val="22"/>
                <w:szCs w:val="22"/>
              </w:rPr>
            </w:pPr>
          </w:p>
        </w:tc>
        <w:tc>
          <w:tcPr>
            <w:tcW w:w="1520" w:type="dxa"/>
          </w:tcPr>
          <w:p w14:paraId="652C063E" w14:textId="44DB77FE" w:rsidR="008C465F" w:rsidRPr="00764CA8" w:rsidRDefault="00E15CC7" w:rsidP="00760D07">
            <w:pPr>
              <w:rPr>
                <w:rFonts w:ascii="Cambria" w:hAnsi="Cambria"/>
                <w:sz w:val="22"/>
                <w:szCs w:val="22"/>
              </w:rPr>
            </w:pPr>
            <w:r w:rsidRPr="00764CA8">
              <w:rPr>
                <w:rFonts w:ascii="Cambria" w:hAnsi="Cambria"/>
                <w:sz w:val="22"/>
                <w:szCs w:val="22"/>
              </w:rPr>
              <w:t>mitteeristav</w:t>
            </w:r>
          </w:p>
        </w:tc>
        <w:tc>
          <w:tcPr>
            <w:tcW w:w="4497" w:type="dxa"/>
            <w:gridSpan w:val="2"/>
          </w:tcPr>
          <w:p w14:paraId="64F871D5" w14:textId="63DAC323" w:rsidR="008C465F" w:rsidRPr="00764CA8" w:rsidRDefault="00A07EFD" w:rsidP="00463614">
            <w:pPr>
              <w:pStyle w:val="Loendilik"/>
              <w:numPr>
                <w:ilvl w:val="0"/>
                <w:numId w:val="14"/>
              </w:numPr>
              <w:rPr>
                <w:rFonts w:ascii="Cambria" w:hAnsi="Cambria"/>
                <w:sz w:val="22"/>
                <w:szCs w:val="22"/>
              </w:rPr>
            </w:pPr>
            <w:r w:rsidRPr="00764CA8">
              <w:rPr>
                <w:rFonts w:ascii="Cambria" w:hAnsi="Cambria"/>
                <w:sz w:val="22"/>
                <w:szCs w:val="22"/>
              </w:rPr>
              <w:t>Sõiduki peatamine ja sõidu lõpetamine</w:t>
            </w:r>
          </w:p>
        </w:tc>
      </w:tr>
      <w:tr w:rsidR="008C465F" w:rsidRPr="00764CA8" w14:paraId="202FADD1" w14:textId="77777777" w:rsidTr="00F26A0B">
        <w:trPr>
          <w:trHeight w:val="899"/>
        </w:trPr>
        <w:tc>
          <w:tcPr>
            <w:tcW w:w="2398" w:type="dxa"/>
          </w:tcPr>
          <w:p w14:paraId="2A9717A9" w14:textId="77777777" w:rsidR="00A07EFD" w:rsidRPr="00764CA8" w:rsidRDefault="00A07EFD" w:rsidP="00760D07">
            <w:pPr>
              <w:rPr>
                <w:rFonts w:ascii="Cambria" w:hAnsi="Cambria"/>
                <w:sz w:val="22"/>
                <w:szCs w:val="22"/>
              </w:rPr>
            </w:pPr>
            <w:r w:rsidRPr="00764CA8">
              <w:rPr>
                <w:rFonts w:ascii="Cambria" w:hAnsi="Cambria"/>
                <w:b/>
                <w:sz w:val="22"/>
                <w:szCs w:val="22"/>
              </w:rPr>
              <w:lastRenderedPageBreak/>
              <w:t>ÕV 11.</w:t>
            </w:r>
            <w:r w:rsidRPr="00764CA8">
              <w:rPr>
                <w:rFonts w:ascii="Cambria" w:hAnsi="Cambria"/>
                <w:sz w:val="22"/>
                <w:szCs w:val="22"/>
              </w:rPr>
              <w:t xml:space="preserve"> selgitab juhi käitumist liiklusõnnetuse korral </w:t>
            </w:r>
          </w:p>
          <w:p w14:paraId="4704E591" w14:textId="77777777" w:rsidR="00A07EFD" w:rsidRPr="00764CA8" w:rsidRDefault="00A07EFD" w:rsidP="00760D07">
            <w:pPr>
              <w:rPr>
                <w:rFonts w:ascii="Cambria" w:hAnsi="Cambria"/>
                <w:sz w:val="22"/>
                <w:szCs w:val="22"/>
              </w:rPr>
            </w:pPr>
          </w:p>
          <w:p w14:paraId="6B37BFA0" w14:textId="01738012" w:rsidR="008C465F" w:rsidRPr="00764CA8" w:rsidRDefault="00A07EFD" w:rsidP="00760D07">
            <w:pPr>
              <w:rPr>
                <w:rFonts w:ascii="Cambria" w:hAnsi="Cambria"/>
                <w:sz w:val="22"/>
                <w:szCs w:val="22"/>
              </w:rPr>
            </w:pPr>
            <w:r w:rsidRPr="00764CA8">
              <w:rPr>
                <w:rFonts w:ascii="Cambria" w:hAnsi="Cambria"/>
                <w:sz w:val="22"/>
                <w:szCs w:val="22"/>
              </w:rPr>
              <w:t>Jaotus tundides: teoreetiline töö: 2 iseseisev töö: 1 kokku: 3</w:t>
            </w:r>
          </w:p>
        </w:tc>
        <w:tc>
          <w:tcPr>
            <w:tcW w:w="3115" w:type="dxa"/>
          </w:tcPr>
          <w:p w14:paraId="6AE07FCB" w14:textId="77777777" w:rsidR="00A07EFD" w:rsidRPr="00764CA8" w:rsidRDefault="00A07EFD" w:rsidP="00760D07">
            <w:pPr>
              <w:rPr>
                <w:rFonts w:ascii="Cambria" w:hAnsi="Cambria"/>
                <w:sz w:val="22"/>
                <w:szCs w:val="22"/>
              </w:rPr>
            </w:pPr>
            <w:r w:rsidRPr="00764CA8">
              <w:rPr>
                <w:rFonts w:ascii="Cambria" w:hAnsi="Cambria"/>
                <w:b/>
                <w:sz w:val="22"/>
                <w:szCs w:val="22"/>
              </w:rPr>
              <w:t>HK 11.1.</w:t>
            </w:r>
            <w:r w:rsidRPr="00764CA8">
              <w:rPr>
                <w:rFonts w:ascii="Cambria" w:hAnsi="Cambria"/>
                <w:sz w:val="22"/>
                <w:szCs w:val="22"/>
              </w:rPr>
              <w:t xml:space="preserve"> teab, kuidas liiklusõnnetuse korral õigesti käituda </w:t>
            </w:r>
          </w:p>
          <w:p w14:paraId="73E7128E" w14:textId="77777777" w:rsidR="00A07EFD" w:rsidRPr="00764CA8" w:rsidRDefault="00A07EFD" w:rsidP="00760D07">
            <w:pPr>
              <w:rPr>
                <w:rFonts w:ascii="Cambria" w:hAnsi="Cambria"/>
                <w:sz w:val="22"/>
                <w:szCs w:val="22"/>
              </w:rPr>
            </w:pPr>
            <w:r w:rsidRPr="00764CA8">
              <w:rPr>
                <w:rFonts w:ascii="Cambria" w:hAnsi="Cambria"/>
                <w:b/>
                <w:sz w:val="22"/>
                <w:szCs w:val="22"/>
              </w:rPr>
              <w:t>HK 11.2.</w:t>
            </w:r>
            <w:r w:rsidRPr="00764CA8">
              <w:rPr>
                <w:rFonts w:ascii="Cambria" w:hAnsi="Cambria"/>
                <w:sz w:val="22"/>
                <w:szCs w:val="22"/>
              </w:rPr>
              <w:t xml:space="preserve"> teab liiklusõnnetuse korral vale käitumise tagajärgi </w:t>
            </w:r>
          </w:p>
          <w:p w14:paraId="1BD72F8B" w14:textId="77777777" w:rsidR="00A07EFD" w:rsidRPr="00764CA8" w:rsidRDefault="00A07EFD" w:rsidP="00760D07">
            <w:pPr>
              <w:rPr>
                <w:rFonts w:ascii="Cambria" w:hAnsi="Cambria"/>
                <w:sz w:val="22"/>
                <w:szCs w:val="22"/>
              </w:rPr>
            </w:pPr>
            <w:r w:rsidRPr="00764CA8">
              <w:rPr>
                <w:rFonts w:ascii="Cambria" w:hAnsi="Cambria"/>
                <w:b/>
                <w:sz w:val="22"/>
                <w:szCs w:val="22"/>
              </w:rPr>
              <w:t>HK 11.3.</w:t>
            </w:r>
            <w:r w:rsidRPr="00764CA8">
              <w:rPr>
                <w:rFonts w:ascii="Cambria" w:hAnsi="Cambria"/>
                <w:sz w:val="22"/>
                <w:szCs w:val="22"/>
              </w:rPr>
              <w:t xml:space="preserve"> teab, kuidas liiklusõnnetuse korral vormistada Teadet liiklusõnnetusest </w:t>
            </w:r>
          </w:p>
          <w:p w14:paraId="54BF5C34" w14:textId="25BF2DDC" w:rsidR="008C465F" w:rsidRPr="00764CA8" w:rsidRDefault="00A07EFD" w:rsidP="00760D07">
            <w:pPr>
              <w:rPr>
                <w:rFonts w:ascii="Cambria" w:hAnsi="Cambria"/>
                <w:sz w:val="22"/>
                <w:szCs w:val="22"/>
              </w:rPr>
            </w:pPr>
            <w:r w:rsidRPr="00764CA8">
              <w:rPr>
                <w:rFonts w:ascii="Cambria" w:hAnsi="Cambria"/>
                <w:b/>
                <w:sz w:val="22"/>
                <w:szCs w:val="22"/>
              </w:rPr>
              <w:t>HK 11.4.</w:t>
            </w:r>
            <w:r w:rsidRPr="00764CA8">
              <w:rPr>
                <w:rFonts w:ascii="Cambria" w:hAnsi="Cambria"/>
                <w:sz w:val="22"/>
                <w:szCs w:val="22"/>
              </w:rPr>
              <w:t xml:space="preserve"> selgitab Liikluskindlustuse seaduse sätteid</w:t>
            </w:r>
          </w:p>
        </w:tc>
        <w:tc>
          <w:tcPr>
            <w:tcW w:w="4488" w:type="dxa"/>
          </w:tcPr>
          <w:p w14:paraId="4C411320" w14:textId="0751FB61" w:rsidR="008C465F" w:rsidRPr="00764CA8" w:rsidRDefault="00D94CEE" w:rsidP="00760D07">
            <w:pPr>
              <w:rPr>
                <w:rFonts w:ascii="Cambria" w:hAnsi="Cambria"/>
                <w:sz w:val="22"/>
                <w:szCs w:val="22"/>
              </w:rPr>
            </w:pPr>
            <w:r w:rsidRPr="00764CA8">
              <w:rPr>
                <w:rFonts w:ascii="Cambria" w:hAnsi="Cambria"/>
                <w:b/>
                <w:sz w:val="22"/>
                <w:szCs w:val="22"/>
              </w:rPr>
              <w:t>IT:</w:t>
            </w:r>
            <w:r w:rsidRPr="00764CA8">
              <w:rPr>
                <w:rFonts w:ascii="Cambria" w:hAnsi="Cambria"/>
                <w:sz w:val="22"/>
                <w:szCs w:val="22"/>
              </w:rPr>
              <w:t xml:space="preserve"> vormistab teate liiklusõnnetusest</w:t>
            </w:r>
          </w:p>
        </w:tc>
        <w:tc>
          <w:tcPr>
            <w:tcW w:w="1520" w:type="dxa"/>
          </w:tcPr>
          <w:p w14:paraId="7787A377" w14:textId="27C2A775" w:rsidR="008C465F" w:rsidRPr="00764CA8" w:rsidRDefault="00E15CC7" w:rsidP="00760D07">
            <w:pPr>
              <w:rPr>
                <w:rFonts w:ascii="Cambria" w:hAnsi="Cambria"/>
                <w:sz w:val="22"/>
                <w:szCs w:val="22"/>
              </w:rPr>
            </w:pPr>
            <w:r w:rsidRPr="00764CA8">
              <w:rPr>
                <w:rFonts w:ascii="Cambria" w:hAnsi="Cambria"/>
                <w:sz w:val="22"/>
                <w:szCs w:val="22"/>
              </w:rPr>
              <w:t>mitteeristav</w:t>
            </w:r>
          </w:p>
        </w:tc>
        <w:tc>
          <w:tcPr>
            <w:tcW w:w="4497" w:type="dxa"/>
            <w:gridSpan w:val="2"/>
          </w:tcPr>
          <w:p w14:paraId="2996FB33" w14:textId="2F574FE5" w:rsidR="008C465F" w:rsidRPr="00764CA8" w:rsidRDefault="00A07EFD" w:rsidP="00463614">
            <w:pPr>
              <w:pStyle w:val="Loendilik"/>
              <w:numPr>
                <w:ilvl w:val="0"/>
                <w:numId w:val="15"/>
              </w:numPr>
              <w:rPr>
                <w:rFonts w:ascii="Cambria" w:hAnsi="Cambria"/>
                <w:sz w:val="22"/>
                <w:szCs w:val="22"/>
              </w:rPr>
            </w:pPr>
            <w:r w:rsidRPr="00764CA8">
              <w:rPr>
                <w:rFonts w:ascii="Cambria" w:hAnsi="Cambria"/>
                <w:sz w:val="22"/>
                <w:szCs w:val="22"/>
              </w:rPr>
              <w:t>Käitumine liiklusõnnetuse korral</w:t>
            </w:r>
          </w:p>
        </w:tc>
      </w:tr>
      <w:tr w:rsidR="008C465F" w:rsidRPr="00764CA8" w14:paraId="61F463EA" w14:textId="77777777" w:rsidTr="00F26A0B">
        <w:trPr>
          <w:trHeight w:val="899"/>
        </w:trPr>
        <w:tc>
          <w:tcPr>
            <w:tcW w:w="2398" w:type="dxa"/>
          </w:tcPr>
          <w:p w14:paraId="3B5C0F44" w14:textId="37550824" w:rsidR="00A07EFD" w:rsidRPr="00764CA8" w:rsidRDefault="00A07EFD" w:rsidP="00760D07">
            <w:pPr>
              <w:rPr>
                <w:rFonts w:ascii="Cambria" w:hAnsi="Cambria"/>
                <w:sz w:val="22"/>
                <w:szCs w:val="22"/>
              </w:rPr>
            </w:pPr>
            <w:r w:rsidRPr="00764CA8">
              <w:rPr>
                <w:rFonts w:ascii="Cambria" w:hAnsi="Cambria"/>
                <w:b/>
                <w:sz w:val="22"/>
                <w:szCs w:val="22"/>
              </w:rPr>
              <w:t>ÕV 12.</w:t>
            </w:r>
            <w:r w:rsidRPr="00764CA8">
              <w:rPr>
                <w:rFonts w:ascii="Cambria" w:hAnsi="Cambria"/>
                <w:sz w:val="22"/>
                <w:szCs w:val="22"/>
              </w:rPr>
              <w:t xml:space="preserve"> selgitab möödasõiduga ja möödumiseg</w:t>
            </w:r>
            <w:r w:rsidR="0093390A" w:rsidRPr="00764CA8">
              <w:rPr>
                <w:rFonts w:ascii="Cambria" w:hAnsi="Cambria"/>
                <w:sz w:val="22"/>
                <w:szCs w:val="22"/>
              </w:rPr>
              <w:t xml:space="preserve">a seotud Liiklusseaduse sätteid; </w:t>
            </w:r>
            <w:r w:rsidRPr="00764CA8">
              <w:rPr>
                <w:rFonts w:ascii="Cambria" w:hAnsi="Cambria"/>
                <w:sz w:val="22"/>
                <w:szCs w:val="22"/>
              </w:rPr>
              <w:t xml:space="preserve">praktiseerib möödasõitu, möödumist ja ümberpõiget </w:t>
            </w:r>
          </w:p>
          <w:p w14:paraId="2145CFF2" w14:textId="77777777" w:rsidR="00A07EFD" w:rsidRPr="00764CA8" w:rsidRDefault="00A07EFD" w:rsidP="00760D07">
            <w:pPr>
              <w:rPr>
                <w:rFonts w:ascii="Cambria" w:hAnsi="Cambria"/>
                <w:sz w:val="22"/>
                <w:szCs w:val="22"/>
              </w:rPr>
            </w:pPr>
          </w:p>
          <w:p w14:paraId="69A9D75A" w14:textId="55C27D17" w:rsidR="008C465F" w:rsidRPr="00764CA8" w:rsidRDefault="00A07EFD" w:rsidP="00760D07">
            <w:pPr>
              <w:rPr>
                <w:rFonts w:ascii="Cambria" w:hAnsi="Cambria"/>
                <w:sz w:val="22"/>
                <w:szCs w:val="22"/>
              </w:rPr>
            </w:pPr>
            <w:r w:rsidRPr="00764CA8">
              <w:rPr>
                <w:rFonts w:ascii="Cambria" w:hAnsi="Cambria"/>
                <w:sz w:val="22"/>
                <w:szCs w:val="22"/>
              </w:rPr>
              <w:t>Jaotus tundides: teoreetiline töö: 2 praktiline töö: 2 iseseisev töö: 4 kokku: 8</w:t>
            </w:r>
          </w:p>
        </w:tc>
        <w:tc>
          <w:tcPr>
            <w:tcW w:w="3115" w:type="dxa"/>
          </w:tcPr>
          <w:p w14:paraId="0ED1D8B0" w14:textId="77777777" w:rsidR="00A07EFD" w:rsidRPr="00764CA8" w:rsidRDefault="00A07EFD" w:rsidP="00760D07">
            <w:pPr>
              <w:rPr>
                <w:rFonts w:ascii="Cambria" w:hAnsi="Cambria"/>
                <w:sz w:val="22"/>
                <w:szCs w:val="22"/>
              </w:rPr>
            </w:pPr>
            <w:r w:rsidRPr="00764CA8">
              <w:rPr>
                <w:rFonts w:ascii="Cambria" w:hAnsi="Cambria"/>
                <w:b/>
                <w:sz w:val="22"/>
                <w:szCs w:val="22"/>
              </w:rPr>
              <w:t>HK 12.1.</w:t>
            </w:r>
            <w:r w:rsidRPr="00764CA8">
              <w:rPr>
                <w:rFonts w:ascii="Cambria" w:hAnsi="Cambria"/>
                <w:sz w:val="22"/>
                <w:szCs w:val="22"/>
              </w:rPr>
              <w:t xml:space="preserve"> teab, kuidas ohutult mööda sõita, mööduda ja ümber põigata </w:t>
            </w:r>
          </w:p>
          <w:p w14:paraId="21C89856" w14:textId="77777777" w:rsidR="00A07EFD" w:rsidRPr="00764CA8" w:rsidRDefault="00A07EFD" w:rsidP="00760D07">
            <w:pPr>
              <w:rPr>
                <w:rFonts w:ascii="Cambria" w:hAnsi="Cambria"/>
                <w:sz w:val="22"/>
                <w:szCs w:val="22"/>
              </w:rPr>
            </w:pPr>
            <w:r w:rsidRPr="00764CA8">
              <w:rPr>
                <w:rFonts w:ascii="Cambria" w:hAnsi="Cambria"/>
                <w:b/>
                <w:sz w:val="22"/>
                <w:szCs w:val="22"/>
              </w:rPr>
              <w:t>HK 12.2.</w:t>
            </w:r>
            <w:r w:rsidRPr="00764CA8">
              <w:rPr>
                <w:rFonts w:ascii="Cambria" w:hAnsi="Cambria"/>
                <w:sz w:val="22"/>
                <w:szCs w:val="22"/>
              </w:rPr>
              <w:t xml:space="preserve"> teab, kuidas käituda möödasõidetava rollis </w:t>
            </w:r>
          </w:p>
          <w:p w14:paraId="47D0CA9C" w14:textId="77777777" w:rsidR="00A07EFD" w:rsidRPr="00764CA8" w:rsidRDefault="00A07EFD" w:rsidP="00760D07">
            <w:pPr>
              <w:rPr>
                <w:rFonts w:ascii="Cambria" w:hAnsi="Cambria"/>
                <w:sz w:val="22"/>
                <w:szCs w:val="22"/>
              </w:rPr>
            </w:pPr>
            <w:r w:rsidRPr="00764CA8">
              <w:rPr>
                <w:rFonts w:ascii="Cambria" w:hAnsi="Cambria"/>
                <w:b/>
                <w:sz w:val="22"/>
                <w:szCs w:val="22"/>
              </w:rPr>
              <w:t>HK 12.3.</w:t>
            </w:r>
            <w:r w:rsidRPr="00764CA8">
              <w:rPr>
                <w:rFonts w:ascii="Cambria" w:hAnsi="Cambria"/>
                <w:sz w:val="22"/>
                <w:szCs w:val="22"/>
              </w:rPr>
              <w:t xml:space="preserve"> nimetab võimalikke ohte möödasõidul, möödumisel ja vastusõitjaga kohtumisel </w:t>
            </w:r>
          </w:p>
          <w:p w14:paraId="43C31391" w14:textId="77777777" w:rsidR="00F26A0B" w:rsidRPr="00764CA8" w:rsidRDefault="00A07EFD" w:rsidP="00760D07">
            <w:pPr>
              <w:rPr>
                <w:rFonts w:ascii="Cambria" w:hAnsi="Cambria"/>
                <w:sz w:val="22"/>
                <w:szCs w:val="22"/>
              </w:rPr>
            </w:pPr>
            <w:r w:rsidRPr="00764CA8">
              <w:rPr>
                <w:rFonts w:ascii="Cambria" w:hAnsi="Cambria"/>
                <w:b/>
                <w:sz w:val="22"/>
                <w:szCs w:val="22"/>
              </w:rPr>
              <w:t>HK 12.4.</w:t>
            </w:r>
            <w:r w:rsidRPr="00764CA8">
              <w:rPr>
                <w:rFonts w:ascii="Cambria" w:hAnsi="Cambria"/>
                <w:sz w:val="22"/>
                <w:szCs w:val="22"/>
              </w:rPr>
              <w:t xml:space="preserve"> selgitab möödasõidu ja möödumisega kaasnevaid tüüpilisi riske ja oskab neid sõites arvestada </w:t>
            </w:r>
          </w:p>
          <w:p w14:paraId="33B775A8" w14:textId="05F2841E" w:rsidR="008C465F" w:rsidRPr="00764CA8" w:rsidRDefault="00F15B90" w:rsidP="00760D07">
            <w:pPr>
              <w:rPr>
                <w:rFonts w:ascii="Cambria" w:hAnsi="Cambria"/>
                <w:sz w:val="22"/>
                <w:szCs w:val="22"/>
              </w:rPr>
            </w:pPr>
            <w:r w:rsidRPr="00764CA8">
              <w:rPr>
                <w:rFonts w:ascii="Cambria" w:hAnsi="Cambria"/>
                <w:b/>
                <w:sz w:val="22"/>
                <w:szCs w:val="22"/>
              </w:rPr>
              <w:t>HK 12.5.</w:t>
            </w:r>
            <w:r w:rsidRPr="00764CA8">
              <w:rPr>
                <w:rFonts w:ascii="Cambria" w:hAnsi="Cambria"/>
                <w:sz w:val="22"/>
                <w:szCs w:val="22"/>
              </w:rPr>
              <w:t xml:space="preserve"> </w:t>
            </w:r>
            <w:r w:rsidR="00A07EFD" w:rsidRPr="00764CA8">
              <w:rPr>
                <w:rFonts w:ascii="Cambria" w:hAnsi="Cambria"/>
                <w:sz w:val="22"/>
                <w:szCs w:val="22"/>
              </w:rPr>
              <w:t>nimetab ohutu liiklemise juhiseid möödasõidul ja teab, kuidas hinnata möödasõidu vajalikkust</w:t>
            </w:r>
          </w:p>
        </w:tc>
        <w:tc>
          <w:tcPr>
            <w:tcW w:w="4488" w:type="dxa"/>
          </w:tcPr>
          <w:p w14:paraId="54623644" w14:textId="4778F6A1" w:rsidR="0061226A" w:rsidRPr="00764CA8" w:rsidRDefault="0061226A" w:rsidP="00760D07">
            <w:pPr>
              <w:rPr>
                <w:rFonts w:ascii="Cambria" w:hAnsi="Cambria"/>
                <w:b/>
                <w:sz w:val="22"/>
                <w:szCs w:val="22"/>
              </w:rPr>
            </w:pPr>
            <w:r w:rsidRPr="00764CA8">
              <w:rPr>
                <w:rFonts w:ascii="Cambria" w:hAnsi="Cambria"/>
                <w:b/>
                <w:sz w:val="22"/>
                <w:szCs w:val="22"/>
              </w:rPr>
              <w:t xml:space="preserve">Iseseisvad tööd: </w:t>
            </w:r>
          </w:p>
          <w:p w14:paraId="6F17CA98" w14:textId="0A540576" w:rsidR="0061226A" w:rsidRPr="00764CA8" w:rsidRDefault="0061226A" w:rsidP="00760D07">
            <w:pPr>
              <w:rPr>
                <w:rFonts w:ascii="Cambria" w:hAnsi="Cambria"/>
                <w:sz w:val="22"/>
                <w:szCs w:val="22"/>
              </w:rPr>
            </w:pPr>
            <w:r w:rsidRPr="00764CA8">
              <w:rPr>
                <w:rFonts w:ascii="Cambria" w:hAnsi="Cambria"/>
                <w:b/>
                <w:sz w:val="22"/>
                <w:szCs w:val="22"/>
              </w:rPr>
              <w:t>Töö nr 1:</w:t>
            </w:r>
            <w:r w:rsidRPr="00764CA8">
              <w:rPr>
                <w:rFonts w:ascii="Cambria" w:hAnsi="Cambria"/>
                <w:sz w:val="22"/>
                <w:szCs w:val="22"/>
              </w:rPr>
              <w:t xml:space="preserve"> töö Liiklusseaduse ja EAKL 2020. a testiraamatuga. </w:t>
            </w:r>
          </w:p>
          <w:p w14:paraId="2E3A3048" w14:textId="77777777" w:rsidR="00DF4DF5" w:rsidRDefault="00DF4DF5" w:rsidP="00760D07">
            <w:pPr>
              <w:rPr>
                <w:rFonts w:ascii="Cambria" w:hAnsi="Cambria"/>
                <w:b/>
                <w:sz w:val="22"/>
                <w:szCs w:val="22"/>
              </w:rPr>
            </w:pPr>
          </w:p>
          <w:p w14:paraId="27FBEB73" w14:textId="0688192B" w:rsidR="008C465F" w:rsidRPr="00764CA8" w:rsidRDefault="0061226A" w:rsidP="00760D07">
            <w:pPr>
              <w:rPr>
                <w:rFonts w:ascii="Cambria" w:hAnsi="Cambria"/>
                <w:sz w:val="22"/>
                <w:szCs w:val="22"/>
              </w:rPr>
            </w:pPr>
            <w:r w:rsidRPr="00764CA8">
              <w:rPr>
                <w:rFonts w:ascii="Cambria" w:hAnsi="Cambria"/>
                <w:b/>
                <w:sz w:val="22"/>
                <w:szCs w:val="22"/>
              </w:rPr>
              <w:t>Töö nr 2:</w:t>
            </w:r>
            <w:r w:rsidRPr="00764CA8">
              <w:rPr>
                <w:rFonts w:ascii="Cambria" w:hAnsi="Cambria"/>
                <w:sz w:val="22"/>
                <w:szCs w:val="22"/>
              </w:rPr>
              <w:t xml:space="preserve"> valmistumine teooriaeksamiks EAKL 2020. a (testiraamatust testid nr 1 kuni nr 64).</w:t>
            </w:r>
          </w:p>
          <w:p w14:paraId="1DC35964" w14:textId="77777777" w:rsidR="0061226A" w:rsidRPr="00764CA8" w:rsidRDefault="0061226A" w:rsidP="00760D07">
            <w:pPr>
              <w:rPr>
                <w:rFonts w:ascii="Cambria" w:hAnsi="Cambria"/>
                <w:sz w:val="22"/>
                <w:szCs w:val="22"/>
              </w:rPr>
            </w:pPr>
          </w:p>
          <w:p w14:paraId="20297F55" w14:textId="6102602C" w:rsidR="0061226A" w:rsidRPr="00764CA8" w:rsidRDefault="0061226A" w:rsidP="008127C8">
            <w:pPr>
              <w:rPr>
                <w:rFonts w:ascii="Cambria" w:hAnsi="Cambria"/>
                <w:b/>
                <w:sz w:val="22"/>
                <w:szCs w:val="22"/>
              </w:rPr>
            </w:pPr>
            <w:r w:rsidRPr="00764CA8">
              <w:rPr>
                <w:rFonts w:ascii="Cambria" w:hAnsi="Cambria"/>
                <w:b/>
                <w:sz w:val="22"/>
                <w:szCs w:val="22"/>
              </w:rPr>
              <w:t xml:space="preserve">Praktiline töö: </w:t>
            </w:r>
            <w:r w:rsidRPr="00764CA8">
              <w:rPr>
                <w:rFonts w:ascii="Cambria" w:hAnsi="Cambria"/>
                <w:sz w:val="22"/>
                <w:szCs w:val="22"/>
              </w:rPr>
              <w:t>pärisuunas ja vastassuunas möödasõit</w:t>
            </w:r>
            <w:r w:rsidR="008127C8" w:rsidRPr="00764CA8">
              <w:rPr>
                <w:rFonts w:ascii="Cambria" w:hAnsi="Cambria"/>
                <w:sz w:val="22"/>
                <w:szCs w:val="22"/>
              </w:rPr>
              <w:t>, möödumin</w:t>
            </w:r>
            <w:r w:rsidRPr="00764CA8">
              <w:rPr>
                <w:rFonts w:ascii="Cambria" w:hAnsi="Cambria"/>
                <w:sz w:val="22"/>
                <w:szCs w:val="22"/>
              </w:rPr>
              <w:t>e j</w:t>
            </w:r>
            <w:r w:rsidR="008127C8" w:rsidRPr="00764CA8">
              <w:rPr>
                <w:rFonts w:ascii="Cambria" w:hAnsi="Cambria"/>
                <w:sz w:val="22"/>
                <w:szCs w:val="22"/>
              </w:rPr>
              <w:t>a võimalusel ka ümberpõige</w:t>
            </w:r>
            <w:r w:rsidRPr="00764CA8">
              <w:rPr>
                <w:rFonts w:ascii="Cambria" w:hAnsi="Cambria"/>
                <w:sz w:val="22"/>
                <w:szCs w:val="22"/>
              </w:rPr>
              <w:t xml:space="preserve"> – ohutuks möödasõiduks vajalike eelduste olemasolu hindamine, käitumine möödasõitja ja möödasõidetava rollis, ohu ilmnemisel möödasõidu katkestamine jms. </w:t>
            </w:r>
          </w:p>
        </w:tc>
        <w:tc>
          <w:tcPr>
            <w:tcW w:w="1520" w:type="dxa"/>
          </w:tcPr>
          <w:p w14:paraId="7306966D" w14:textId="3C7B3BFB" w:rsidR="008C465F" w:rsidRPr="00764CA8" w:rsidRDefault="00E15CC7" w:rsidP="00760D07">
            <w:pPr>
              <w:rPr>
                <w:rFonts w:ascii="Cambria" w:hAnsi="Cambria"/>
                <w:sz w:val="22"/>
                <w:szCs w:val="22"/>
              </w:rPr>
            </w:pPr>
            <w:r w:rsidRPr="00764CA8">
              <w:rPr>
                <w:rFonts w:ascii="Cambria" w:hAnsi="Cambria"/>
                <w:sz w:val="22"/>
                <w:szCs w:val="22"/>
              </w:rPr>
              <w:t>mitteeristav</w:t>
            </w:r>
          </w:p>
        </w:tc>
        <w:tc>
          <w:tcPr>
            <w:tcW w:w="4497" w:type="dxa"/>
            <w:gridSpan w:val="2"/>
          </w:tcPr>
          <w:p w14:paraId="5EC5B66D" w14:textId="58ADF43A" w:rsidR="008C465F" w:rsidRPr="00764CA8" w:rsidRDefault="00F15B90" w:rsidP="00463614">
            <w:pPr>
              <w:pStyle w:val="Loendilik"/>
              <w:numPr>
                <w:ilvl w:val="0"/>
                <w:numId w:val="16"/>
              </w:numPr>
              <w:rPr>
                <w:rFonts w:ascii="Cambria" w:hAnsi="Cambria"/>
                <w:sz w:val="22"/>
                <w:szCs w:val="22"/>
              </w:rPr>
            </w:pPr>
            <w:r w:rsidRPr="00764CA8">
              <w:rPr>
                <w:rFonts w:ascii="Cambria" w:hAnsi="Cambria"/>
                <w:sz w:val="22"/>
                <w:szCs w:val="22"/>
              </w:rPr>
              <w:t>Möödasõit, möödumine ja ümberpõige</w:t>
            </w:r>
          </w:p>
        </w:tc>
      </w:tr>
      <w:tr w:rsidR="008C465F" w:rsidRPr="00764CA8" w14:paraId="5A2B1F7B" w14:textId="77777777" w:rsidTr="00F26A0B">
        <w:trPr>
          <w:trHeight w:val="899"/>
        </w:trPr>
        <w:tc>
          <w:tcPr>
            <w:tcW w:w="2398" w:type="dxa"/>
          </w:tcPr>
          <w:p w14:paraId="7ACBA4E2" w14:textId="2F042FD1" w:rsidR="00F15B90" w:rsidRPr="00764CA8" w:rsidRDefault="00F15B90" w:rsidP="00760D07">
            <w:pPr>
              <w:rPr>
                <w:rFonts w:ascii="Cambria" w:hAnsi="Cambria"/>
                <w:sz w:val="22"/>
                <w:szCs w:val="22"/>
              </w:rPr>
            </w:pPr>
            <w:r w:rsidRPr="00764CA8">
              <w:rPr>
                <w:rFonts w:ascii="Cambria" w:hAnsi="Cambria"/>
                <w:b/>
                <w:sz w:val="22"/>
                <w:szCs w:val="22"/>
              </w:rPr>
              <w:t>ÕV 13.</w:t>
            </w:r>
            <w:r w:rsidRPr="00764CA8">
              <w:rPr>
                <w:rFonts w:ascii="Cambria" w:hAnsi="Cambria"/>
                <w:sz w:val="22"/>
                <w:szCs w:val="22"/>
              </w:rPr>
              <w:t xml:space="preserve"> selgitab, kuidas sõitu planeerida, selgitab, kuidas keskkonda säästvalt sõidukit kasutada ning kuidas rasketes teeoludes ja ilmastikuoludes toime tulla </w:t>
            </w:r>
          </w:p>
          <w:p w14:paraId="0C2801D0" w14:textId="77777777" w:rsidR="00F15B90" w:rsidRPr="00764CA8" w:rsidRDefault="00F15B90" w:rsidP="00760D07">
            <w:pPr>
              <w:rPr>
                <w:rFonts w:ascii="Cambria" w:hAnsi="Cambria"/>
                <w:sz w:val="22"/>
                <w:szCs w:val="22"/>
              </w:rPr>
            </w:pPr>
          </w:p>
          <w:p w14:paraId="51800ED2" w14:textId="77777777" w:rsidR="00F15B90" w:rsidRPr="00764CA8" w:rsidRDefault="00F15B90" w:rsidP="00760D07">
            <w:pPr>
              <w:rPr>
                <w:rFonts w:ascii="Cambria" w:hAnsi="Cambria"/>
                <w:sz w:val="22"/>
                <w:szCs w:val="22"/>
              </w:rPr>
            </w:pPr>
            <w:r w:rsidRPr="00764CA8">
              <w:rPr>
                <w:rFonts w:ascii="Cambria" w:hAnsi="Cambria"/>
                <w:sz w:val="22"/>
                <w:szCs w:val="22"/>
              </w:rPr>
              <w:t xml:space="preserve">Jaotus tundides: teoreetiline töö: 4 </w:t>
            </w:r>
            <w:r w:rsidRPr="00764CA8">
              <w:rPr>
                <w:rFonts w:ascii="Cambria" w:hAnsi="Cambria"/>
                <w:sz w:val="22"/>
                <w:szCs w:val="22"/>
              </w:rPr>
              <w:lastRenderedPageBreak/>
              <w:t xml:space="preserve">praktiline töö: 2 iseseisev töö: 2 </w:t>
            </w:r>
          </w:p>
          <w:p w14:paraId="766716B8" w14:textId="75DA446D" w:rsidR="008C465F" w:rsidRPr="00764CA8" w:rsidRDefault="00F15B90" w:rsidP="00760D07">
            <w:pPr>
              <w:rPr>
                <w:rFonts w:ascii="Cambria" w:hAnsi="Cambria"/>
                <w:sz w:val="22"/>
                <w:szCs w:val="22"/>
              </w:rPr>
            </w:pPr>
            <w:r w:rsidRPr="00764CA8">
              <w:rPr>
                <w:rFonts w:ascii="Cambria" w:hAnsi="Cambria"/>
                <w:sz w:val="22"/>
                <w:szCs w:val="22"/>
              </w:rPr>
              <w:t>kokku: 8</w:t>
            </w:r>
          </w:p>
        </w:tc>
        <w:tc>
          <w:tcPr>
            <w:tcW w:w="3115" w:type="dxa"/>
          </w:tcPr>
          <w:p w14:paraId="19CDA50A" w14:textId="77777777" w:rsidR="00BF052B" w:rsidRPr="00764CA8" w:rsidRDefault="00F15B90" w:rsidP="00760D07">
            <w:pPr>
              <w:rPr>
                <w:rFonts w:ascii="Cambria" w:hAnsi="Cambria"/>
                <w:sz w:val="22"/>
                <w:szCs w:val="22"/>
              </w:rPr>
            </w:pPr>
            <w:r w:rsidRPr="00764CA8">
              <w:rPr>
                <w:rFonts w:ascii="Cambria" w:hAnsi="Cambria"/>
                <w:b/>
                <w:sz w:val="22"/>
                <w:szCs w:val="22"/>
              </w:rPr>
              <w:lastRenderedPageBreak/>
              <w:t>HK 13.1.</w:t>
            </w:r>
            <w:r w:rsidRPr="00764CA8">
              <w:rPr>
                <w:rFonts w:ascii="Cambria" w:hAnsi="Cambria"/>
                <w:sz w:val="22"/>
                <w:szCs w:val="22"/>
              </w:rPr>
              <w:t xml:space="preserve"> oskab, kuidas nii asulas kui ka väljaspool asulat sõitu planeerida ja koostatud plaani järgi sõita </w:t>
            </w:r>
          </w:p>
          <w:p w14:paraId="1B399915" w14:textId="77777777" w:rsidR="00BF052B" w:rsidRPr="00764CA8" w:rsidRDefault="00BF052B" w:rsidP="00760D07">
            <w:pPr>
              <w:rPr>
                <w:rFonts w:ascii="Cambria" w:hAnsi="Cambria"/>
                <w:sz w:val="22"/>
                <w:szCs w:val="22"/>
              </w:rPr>
            </w:pPr>
            <w:r w:rsidRPr="00764CA8">
              <w:rPr>
                <w:rFonts w:ascii="Cambria" w:hAnsi="Cambria"/>
                <w:b/>
                <w:sz w:val="22"/>
                <w:szCs w:val="22"/>
              </w:rPr>
              <w:t>HK 13.2.</w:t>
            </w:r>
            <w:r w:rsidRPr="00764CA8">
              <w:rPr>
                <w:rFonts w:ascii="Cambria" w:hAnsi="Cambria"/>
                <w:sz w:val="22"/>
                <w:szCs w:val="22"/>
              </w:rPr>
              <w:t xml:space="preserve"> </w:t>
            </w:r>
            <w:r w:rsidR="00F15B90" w:rsidRPr="00764CA8">
              <w:rPr>
                <w:rFonts w:ascii="Cambria" w:hAnsi="Cambria"/>
                <w:sz w:val="22"/>
                <w:szCs w:val="22"/>
              </w:rPr>
              <w:t xml:space="preserve">mõistab, et sõitu planeerides on võimalik mõjutada sõidu ohutust ja säästlikkust </w:t>
            </w:r>
          </w:p>
          <w:p w14:paraId="5DDFBD7F" w14:textId="77777777" w:rsidR="00BF052B" w:rsidRPr="00764CA8" w:rsidRDefault="00BF052B" w:rsidP="00760D07">
            <w:pPr>
              <w:rPr>
                <w:rFonts w:ascii="Cambria" w:hAnsi="Cambria"/>
                <w:sz w:val="22"/>
                <w:szCs w:val="22"/>
              </w:rPr>
            </w:pPr>
            <w:r w:rsidRPr="00764CA8">
              <w:rPr>
                <w:rFonts w:ascii="Cambria" w:hAnsi="Cambria"/>
                <w:b/>
                <w:sz w:val="22"/>
                <w:szCs w:val="22"/>
              </w:rPr>
              <w:t>HK 13.3.</w:t>
            </w:r>
            <w:r w:rsidRPr="00764CA8">
              <w:rPr>
                <w:rFonts w:ascii="Cambria" w:hAnsi="Cambria"/>
                <w:sz w:val="22"/>
                <w:szCs w:val="22"/>
              </w:rPr>
              <w:t xml:space="preserve"> </w:t>
            </w:r>
            <w:r w:rsidR="00F15B90" w:rsidRPr="00764CA8">
              <w:rPr>
                <w:rFonts w:ascii="Cambria" w:hAnsi="Cambria"/>
                <w:sz w:val="22"/>
                <w:szCs w:val="22"/>
              </w:rPr>
              <w:t xml:space="preserve">mõistab, et sõitu kavandades tuleb hinnata ja arvesse võtta tegureid, mis võivad avaldada mõju tema </w:t>
            </w:r>
            <w:r w:rsidR="00F15B90" w:rsidRPr="00764CA8">
              <w:rPr>
                <w:rFonts w:ascii="Cambria" w:hAnsi="Cambria"/>
                <w:sz w:val="22"/>
                <w:szCs w:val="22"/>
              </w:rPr>
              <w:lastRenderedPageBreak/>
              <w:t>käitumisele juhina (nt elustiil, sõidu motiivid, sotsiaalne pinge, joove, uimast</w:t>
            </w:r>
            <w:r w:rsidRPr="00764CA8">
              <w:rPr>
                <w:rFonts w:ascii="Cambria" w:hAnsi="Cambria"/>
                <w:sz w:val="22"/>
                <w:szCs w:val="22"/>
              </w:rPr>
              <w:t>id, väsimus, halb nägemine jms)</w:t>
            </w:r>
            <w:r w:rsidR="00F15B90" w:rsidRPr="00764CA8">
              <w:rPr>
                <w:rFonts w:ascii="Cambria" w:hAnsi="Cambria"/>
                <w:sz w:val="22"/>
                <w:szCs w:val="22"/>
              </w:rPr>
              <w:t xml:space="preserve"> </w:t>
            </w:r>
            <w:r w:rsidRPr="00764CA8">
              <w:rPr>
                <w:rFonts w:ascii="Cambria" w:hAnsi="Cambria"/>
                <w:b/>
                <w:sz w:val="22"/>
                <w:szCs w:val="22"/>
              </w:rPr>
              <w:t>HK 13.4.</w:t>
            </w:r>
            <w:r w:rsidRPr="00764CA8">
              <w:rPr>
                <w:rFonts w:ascii="Cambria" w:hAnsi="Cambria"/>
                <w:sz w:val="22"/>
                <w:szCs w:val="22"/>
              </w:rPr>
              <w:t xml:space="preserve"> </w:t>
            </w:r>
            <w:r w:rsidR="00F15B90" w:rsidRPr="00764CA8">
              <w:rPr>
                <w:rFonts w:ascii="Cambria" w:hAnsi="Cambria"/>
                <w:sz w:val="22"/>
                <w:szCs w:val="22"/>
              </w:rPr>
              <w:t>teab</w:t>
            </w:r>
            <w:r w:rsidRPr="00764CA8">
              <w:rPr>
                <w:rFonts w:ascii="Cambria" w:hAnsi="Cambria"/>
                <w:sz w:val="22"/>
                <w:szCs w:val="22"/>
              </w:rPr>
              <w:t>,</w:t>
            </w:r>
            <w:r w:rsidR="00F15B90" w:rsidRPr="00764CA8">
              <w:rPr>
                <w:rFonts w:ascii="Cambria" w:hAnsi="Cambria"/>
                <w:sz w:val="22"/>
                <w:szCs w:val="22"/>
              </w:rPr>
              <w:t xml:space="preserve"> kuidas sõiduki kasutamine keskkonnale mõjub ja kuidas seda kahjulikku mõju saab vähendada </w:t>
            </w:r>
          </w:p>
          <w:p w14:paraId="2B369448" w14:textId="77777777" w:rsidR="00BF052B" w:rsidRPr="00764CA8" w:rsidRDefault="00BF052B" w:rsidP="00760D07">
            <w:pPr>
              <w:rPr>
                <w:rFonts w:ascii="Cambria" w:hAnsi="Cambria"/>
                <w:sz w:val="22"/>
                <w:szCs w:val="22"/>
              </w:rPr>
            </w:pPr>
            <w:r w:rsidRPr="00764CA8">
              <w:rPr>
                <w:rFonts w:ascii="Cambria" w:hAnsi="Cambria"/>
                <w:b/>
                <w:sz w:val="22"/>
                <w:szCs w:val="22"/>
              </w:rPr>
              <w:t>HK 13.5.</w:t>
            </w:r>
            <w:r w:rsidRPr="00764CA8">
              <w:rPr>
                <w:rFonts w:ascii="Cambria" w:hAnsi="Cambria"/>
                <w:sz w:val="22"/>
                <w:szCs w:val="22"/>
              </w:rPr>
              <w:t xml:space="preserve"> </w:t>
            </w:r>
            <w:r w:rsidR="00F15B90" w:rsidRPr="00764CA8">
              <w:rPr>
                <w:rFonts w:ascii="Cambria" w:hAnsi="Cambria"/>
                <w:sz w:val="22"/>
                <w:szCs w:val="22"/>
              </w:rPr>
              <w:t xml:space="preserve">mõistab, et säästlik </w:t>
            </w:r>
            <w:r w:rsidRPr="00764CA8">
              <w:rPr>
                <w:rFonts w:ascii="Cambria" w:hAnsi="Cambria"/>
                <w:sz w:val="22"/>
                <w:szCs w:val="22"/>
              </w:rPr>
              <w:t>sõiduviis on ka ohutu sõiduviis</w:t>
            </w:r>
            <w:r w:rsidR="00F15B90" w:rsidRPr="00764CA8">
              <w:rPr>
                <w:rFonts w:ascii="Cambria" w:hAnsi="Cambria"/>
                <w:sz w:val="22"/>
                <w:szCs w:val="22"/>
              </w:rPr>
              <w:t xml:space="preserve"> </w:t>
            </w:r>
          </w:p>
          <w:p w14:paraId="6BDF93E4" w14:textId="2D37A04A" w:rsidR="008C465F" w:rsidRPr="00764CA8" w:rsidRDefault="00BF052B" w:rsidP="00760D07">
            <w:pPr>
              <w:rPr>
                <w:rFonts w:ascii="Cambria" w:hAnsi="Cambria"/>
                <w:sz w:val="22"/>
                <w:szCs w:val="22"/>
              </w:rPr>
            </w:pPr>
            <w:r w:rsidRPr="00764CA8">
              <w:rPr>
                <w:rFonts w:ascii="Cambria" w:hAnsi="Cambria"/>
                <w:b/>
                <w:sz w:val="22"/>
                <w:szCs w:val="22"/>
              </w:rPr>
              <w:t>HK 13.6.</w:t>
            </w:r>
            <w:r w:rsidRPr="00764CA8">
              <w:rPr>
                <w:rFonts w:ascii="Cambria" w:hAnsi="Cambria"/>
                <w:sz w:val="22"/>
                <w:szCs w:val="22"/>
              </w:rPr>
              <w:t xml:space="preserve"> </w:t>
            </w:r>
            <w:r w:rsidR="00F15B90" w:rsidRPr="00764CA8">
              <w:rPr>
                <w:rFonts w:ascii="Cambria" w:hAnsi="Cambria"/>
                <w:sz w:val="22"/>
                <w:szCs w:val="22"/>
              </w:rPr>
              <w:t>mõistab rasketes tee- ja ilmastikuoludes sõiduki juhtimisega seotud ohte ja selgitab, kuidas neid ohte on oma käitumisega võimalik vältida</w:t>
            </w:r>
          </w:p>
        </w:tc>
        <w:tc>
          <w:tcPr>
            <w:tcW w:w="4488" w:type="dxa"/>
          </w:tcPr>
          <w:p w14:paraId="10B98221" w14:textId="77777777" w:rsidR="008C465F" w:rsidRPr="00764CA8" w:rsidRDefault="002C6549" w:rsidP="00760D07">
            <w:pPr>
              <w:rPr>
                <w:rFonts w:ascii="Cambria" w:hAnsi="Cambria"/>
                <w:sz w:val="22"/>
                <w:szCs w:val="22"/>
              </w:rPr>
            </w:pPr>
            <w:r w:rsidRPr="00764CA8">
              <w:rPr>
                <w:rFonts w:ascii="Cambria" w:hAnsi="Cambria"/>
                <w:b/>
                <w:sz w:val="22"/>
                <w:szCs w:val="22"/>
              </w:rPr>
              <w:lastRenderedPageBreak/>
              <w:t>IT:</w:t>
            </w:r>
            <w:r w:rsidRPr="00764CA8">
              <w:rPr>
                <w:rFonts w:ascii="Cambria" w:hAnsi="Cambria"/>
                <w:sz w:val="22"/>
                <w:szCs w:val="22"/>
              </w:rPr>
              <w:t xml:space="preserve"> töö Liiklusseaduse ja EAKL 2020. a testiraamatuga.</w:t>
            </w:r>
          </w:p>
          <w:p w14:paraId="24981F0A" w14:textId="77777777" w:rsidR="002C6549" w:rsidRPr="00764CA8" w:rsidRDefault="002C6549" w:rsidP="00760D07">
            <w:pPr>
              <w:rPr>
                <w:rFonts w:ascii="Cambria" w:hAnsi="Cambria"/>
                <w:sz w:val="22"/>
                <w:szCs w:val="22"/>
              </w:rPr>
            </w:pPr>
          </w:p>
          <w:p w14:paraId="7B398630" w14:textId="23865160" w:rsidR="002C6549" w:rsidRPr="00764CA8" w:rsidRDefault="002C6549" w:rsidP="0061226A">
            <w:pPr>
              <w:rPr>
                <w:rFonts w:ascii="Cambria" w:hAnsi="Cambria"/>
                <w:sz w:val="22"/>
                <w:szCs w:val="22"/>
              </w:rPr>
            </w:pPr>
            <w:r w:rsidRPr="00764CA8">
              <w:rPr>
                <w:rFonts w:ascii="Cambria" w:hAnsi="Cambria"/>
                <w:b/>
                <w:sz w:val="22"/>
                <w:szCs w:val="22"/>
              </w:rPr>
              <w:t>Praktiline töö:</w:t>
            </w:r>
            <w:r w:rsidRPr="00764CA8">
              <w:rPr>
                <w:rFonts w:ascii="Cambria" w:hAnsi="Cambria"/>
                <w:sz w:val="22"/>
                <w:szCs w:val="22"/>
              </w:rPr>
              <w:t xml:space="preserve"> planeerib sõidu punktist A punkti B ja sõidab sihtpunkti plaani kohaselt. Planeeritud teekonnal sõites on oluline pöörata tähelepanu sõiduraja valikule riski vältimise eesmärgil ja harjutada sõitu juhatusmärkide järgi</w:t>
            </w:r>
            <w:r w:rsidR="0061226A" w:rsidRPr="00764CA8">
              <w:rPr>
                <w:rFonts w:ascii="Cambria" w:hAnsi="Cambria"/>
                <w:sz w:val="22"/>
                <w:szCs w:val="22"/>
              </w:rPr>
              <w:t xml:space="preserve">. </w:t>
            </w:r>
            <w:r w:rsidRPr="00764CA8">
              <w:rPr>
                <w:rFonts w:ascii="Cambria" w:hAnsi="Cambria"/>
                <w:sz w:val="22"/>
                <w:szCs w:val="22"/>
              </w:rPr>
              <w:t xml:space="preserve">Autojuhi peamised võimalused sõites keskkonda säästa on: teha tähelepanekuid piisavalt kaugelt, hoida piisavat piki- ja külgvahet , planeerida sõitu </w:t>
            </w:r>
            <w:r w:rsidRPr="00764CA8">
              <w:rPr>
                <w:rFonts w:ascii="Cambria" w:hAnsi="Cambria"/>
                <w:sz w:val="22"/>
                <w:szCs w:val="22"/>
              </w:rPr>
              <w:lastRenderedPageBreak/>
              <w:t xml:space="preserve">eesmärgiga võimaluse korral mitte seisma jääda, kasutada antud olukorras võimalikult kõrget käiku, kiirendada reipalt. </w:t>
            </w:r>
          </w:p>
        </w:tc>
        <w:tc>
          <w:tcPr>
            <w:tcW w:w="1520" w:type="dxa"/>
          </w:tcPr>
          <w:p w14:paraId="68DDE316" w14:textId="0CD721C4" w:rsidR="008C465F" w:rsidRPr="00764CA8" w:rsidRDefault="00E15CC7" w:rsidP="00760D07">
            <w:pPr>
              <w:rPr>
                <w:rFonts w:ascii="Cambria" w:hAnsi="Cambria"/>
                <w:sz w:val="22"/>
                <w:szCs w:val="22"/>
              </w:rPr>
            </w:pPr>
            <w:r w:rsidRPr="00764CA8">
              <w:rPr>
                <w:rFonts w:ascii="Cambria" w:hAnsi="Cambria"/>
                <w:sz w:val="22"/>
                <w:szCs w:val="22"/>
              </w:rPr>
              <w:lastRenderedPageBreak/>
              <w:t>mitteeristav</w:t>
            </w:r>
          </w:p>
        </w:tc>
        <w:tc>
          <w:tcPr>
            <w:tcW w:w="4497" w:type="dxa"/>
            <w:gridSpan w:val="2"/>
          </w:tcPr>
          <w:p w14:paraId="5EE68B66" w14:textId="77777777" w:rsidR="006E10A3" w:rsidRPr="00764CA8" w:rsidRDefault="00E31EE7" w:rsidP="00463614">
            <w:pPr>
              <w:pStyle w:val="Loendilik"/>
              <w:numPr>
                <w:ilvl w:val="0"/>
                <w:numId w:val="17"/>
              </w:numPr>
              <w:rPr>
                <w:rFonts w:ascii="Cambria" w:hAnsi="Cambria"/>
                <w:sz w:val="22"/>
                <w:szCs w:val="22"/>
              </w:rPr>
            </w:pPr>
            <w:r w:rsidRPr="00764CA8">
              <w:rPr>
                <w:rFonts w:ascii="Cambria" w:hAnsi="Cambria"/>
                <w:sz w:val="22"/>
                <w:szCs w:val="22"/>
              </w:rPr>
              <w:t xml:space="preserve">Sõidu planeerimine riski vältimise eesmärgil </w:t>
            </w:r>
          </w:p>
          <w:p w14:paraId="6B76F038" w14:textId="77777777" w:rsidR="006E10A3" w:rsidRPr="00764CA8" w:rsidRDefault="00E31EE7" w:rsidP="00463614">
            <w:pPr>
              <w:pStyle w:val="Loendilik"/>
              <w:numPr>
                <w:ilvl w:val="0"/>
                <w:numId w:val="17"/>
              </w:numPr>
              <w:rPr>
                <w:rFonts w:ascii="Cambria" w:hAnsi="Cambria"/>
                <w:sz w:val="22"/>
                <w:szCs w:val="22"/>
              </w:rPr>
            </w:pPr>
            <w:r w:rsidRPr="00764CA8">
              <w:rPr>
                <w:rFonts w:ascii="Cambria" w:hAnsi="Cambria"/>
                <w:sz w:val="22"/>
                <w:szCs w:val="22"/>
              </w:rPr>
              <w:t>Ke</w:t>
            </w:r>
            <w:r w:rsidR="006E10A3" w:rsidRPr="00764CA8">
              <w:rPr>
                <w:rFonts w:ascii="Cambria" w:hAnsi="Cambria"/>
                <w:sz w:val="22"/>
                <w:szCs w:val="22"/>
              </w:rPr>
              <w:t>skkonda säästev auto kasutamine</w:t>
            </w:r>
          </w:p>
          <w:p w14:paraId="31893406" w14:textId="77777777" w:rsidR="006E10A3" w:rsidRPr="00764CA8" w:rsidRDefault="00E31EE7" w:rsidP="00463614">
            <w:pPr>
              <w:pStyle w:val="Loendilik"/>
              <w:numPr>
                <w:ilvl w:val="0"/>
                <w:numId w:val="17"/>
              </w:numPr>
              <w:rPr>
                <w:rFonts w:ascii="Cambria" w:hAnsi="Cambria"/>
                <w:sz w:val="22"/>
                <w:szCs w:val="22"/>
              </w:rPr>
            </w:pPr>
            <w:r w:rsidRPr="00764CA8">
              <w:rPr>
                <w:rFonts w:ascii="Cambria" w:hAnsi="Cambria"/>
                <w:sz w:val="22"/>
                <w:szCs w:val="22"/>
              </w:rPr>
              <w:t xml:space="preserve">Säästlik sõidustiil </w:t>
            </w:r>
          </w:p>
          <w:p w14:paraId="75458A03" w14:textId="77777777" w:rsidR="006E10A3" w:rsidRPr="00764CA8" w:rsidRDefault="00E31EE7" w:rsidP="00463614">
            <w:pPr>
              <w:pStyle w:val="Loendilik"/>
              <w:numPr>
                <w:ilvl w:val="0"/>
                <w:numId w:val="17"/>
              </w:numPr>
              <w:rPr>
                <w:rFonts w:ascii="Cambria" w:hAnsi="Cambria"/>
                <w:sz w:val="22"/>
                <w:szCs w:val="22"/>
              </w:rPr>
            </w:pPr>
            <w:r w:rsidRPr="00764CA8">
              <w:rPr>
                <w:rFonts w:ascii="Cambria" w:hAnsi="Cambria"/>
                <w:sz w:val="22"/>
                <w:szCs w:val="22"/>
              </w:rPr>
              <w:t xml:space="preserve">Sõiduki juhtimine rasketes tee- ja ilmastikuoludes </w:t>
            </w:r>
          </w:p>
          <w:p w14:paraId="0C5BB766" w14:textId="77777777" w:rsidR="006E10A3" w:rsidRPr="00764CA8" w:rsidRDefault="00E31EE7" w:rsidP="00463614">
            <w:pPr>
              <w:pStyle w:val="Loendilik"/>
              <w:numPr>
                <w:ilvl w:val="0"/>
                <w:numId w:val="17"/>
              </w:numPr>
              <w:rPr>
                <w:rFonts w:ascii="Cambria" w:hAnsi="Cambria"/>
                <w:sz w:val="22"/>
                <w:szCs w:val="22"/>
              </w:rPr>
            </w:pPr>
            <w:r w:rsidRPr="00764CA8">
              <w:rPr>
                <w:rFonts w:ascii="Cambria" w:hAnsi="Cambria"/>
                <w:sz w:val="22"/>
                <w:szCs w:val="22"/>
              </w:rPr>
              <w:t xml:space="preserve">Sõiduki juhtimine planeeritud teekonnal </w:t>
            </w:r>
          </w:p>
          <w:p w14:paraId="235DA261" w14:textId="3B88DB8E" w:rsidR="008C465F" w:rsidRPr="00764CA8" w:rsidRDefault="00E31EE7" w:rsidP="00463614">
            <w:pPr>
              <w:pStyle w:val="Loendilik"/>
              <w:numPr>
                <w:ilvl w:val="0"/>
                <w:numId w:val="17"/>
              </w:numPr>
              <w:rPr>
                <w:rFonts w:ascii="Cambria" w:hAnsi="Cambria"/>
                <w:sz w:val="22"/>
                <w:szCs w:val="22"/>
              </w:rPr>
            </w:pPr>
            <w:r w:rsidRPr="00764CA8">
              <w:rPr>
                <w:rFonts w:ascii="Cambria" w:hAnsi="Cambria"/>
                <w:sz w:val="22"/>
                <w:szCs w:val="22"/>
              </w:rPr>
              <w:t>Keskkonda säästev sõiduki juhtimine</w:t>
            </w:r>
          </w:p>
        </w:tc>
      </w:tr>
      <w:tr w:rsidR="00F7181F" w:rsidRPr="00764CA8" w14:paraId="7E81C531" w14:textId="77777777" w:rsidTr="00F26A0B">
        <w:trPr>
          <w:trHeight w:val="899"/>
        </w:trPr>
        <w:tc>
          <w:tcPr>
            <w:tcW w:w="2398" w:type="dxa"/>
          </w:tcPr>
          <w:p w14:paraId="0C36C2F5" w14:textId="671C3CDF" w:rsidR="00F7181F" w:rsidRPr="00764CA8" w:rsidRDefault="00F7181F" w:rsidP="00F7181F">
            <w:pPr>
              <w:rPr>
                <w:rFonts w:ascii="Cambria" w:hAnsi="Cambria"/>
                <w:sz w:val="22"/>
                <w:szCs w:val="22"/>
              </w:rPr>
            </w:pPr>
            <w:r w:rsidRPr="00764CA8">
              <w:rPr>
                <w:rFonts w:ascii="Cambria" w:hAnsi="Cambria"/>
                <w:b/>
                <w:sz w:val="22"/>
                <w:szCs w:val="22"/>
              </w:rPr>
              <w:t>ÕV 14.</w:t>
            </w:r>
            <w:r w:rsidRPr="00764CA8">
              <w:rPr>
                <w:rFonts w:ascii="Cambria" w:hAnsi="Cambria"/>
                <w:sz w:val="22"/>
                <w:szCs w:val="22"/>
              </w:rPr>
              <w:t xml:space="preserve"> mõistab, kuidas pimedal ajal sõidukit juhtida </w:t>
            </w:r>
          </w:p>
          <w:p w14:paraId="13D356B0" w14:textId="77777777" w:rsidR="00F7181F" w:rsidRPr="00764CA8" w:rsidRDefault="00F7181F" w:rsidP="00F7181F">
            <w:pPr>
              <w:rPr>
                <w:rFonts w:ascii="Cambria" w:hAnsi="Cambria"/>
                <w:sz w:val="22"/>
                <w:szCs w:val="22"/>
              </w:rPr>
            </w:pPr>
          </w:p>
          <w:p w14:paraId="5E0BC243" w14:textId="2BE1E322" w:rsidR="00F7181F" w:rsidRPr="00764CA8" w:rsidRDefault="00F7181F" w:rsidP="00F7181F">
            <w:pPr>
              <w:rPr>
                <w:rFonts w:ascii="Cambria" w:hAnsi="Cambria"/>
                <w:sz w:val="22"/>
                <w:szCs w:val="22"/>
              </w:rPr>
            </w:pPr>
            <w:r w:rsidRPr="00764CA8">
              <w:rPr>
                <w:rFonts w:ascii="Cambria" w:hAnsi="Cambria"/>
                <w:sz w:val="22"/>
                <w:szCs w:val="22"/>
              </w:rPr>
              <w:t>Jaotus tundides: teoreetiline töö: 1 praktiline töö: 2 kokku: 3</w:t>
            </w:r>
          </w:p>
        </w:tc>
        <w:tc>
          <w:tcPr>
            <w:tcW w:w="3115" w:type="dxa"/>
          </w:tcPr>
          <w:p w14:paraId="06B6A20D" w14:textId="77777777" w:rsidR="00F7181F" w:rsidRPr="00764CA8" w:rsidRDefault="00F7181F" w:rsidP="00F7181F">
            <w:pPr>
              <w:rPr>
                <w:rFonts w:ascii="Cambria" w:hAnsi="Cambria"/>
                <w:sz w:val="22"/>
                <w:szCs w:val="22"/>
              </w:rPr>
            </w:pPr>
            <w:r w:rsidRPr="00764CA8">
              <w:rPr>
                <w:rFonts w:ascii="Cambria" w:hAnsi="Cambria"/>
                <w:b/>
                <w:sz w:val="22"/>
                <w:szCs w:val="22"/>
              </w:rPr>
              <w:t>HK 14.1.</w:t>
            </w:r>
            <w:r w:rsidRPr="00764CA8">
              <w:rPr>
                <w:rFonts w:ascii="Cambria" w:hAnsi="Cambria"/>
                <w:sz w:val="22"/>
                <w:szCs w:val="22"/>
              </w:rPr>
              <w:t xml:space="preserve"> teab, kuidas tulesid nähtavuse parandamiseks õigesti kasutada vastutuleva sõidukiga kohtudes, eesolevale sõidukile järele jõudes ja/või mööda sõites, peatudes ja parkides ning hädapeatamise korral </w:t>
            </w:r>
          </w:p>
          <w:p w14:paraId="6234423B" w14:textId="61F32A3F" w:rsidR="00F7181F" w:rsidRPr="00764CA8" w:rsidRDefault="00F7181F" w:rsidP="00F7181F">
            <w:pPr>
              <w:rPr>
                <w:rFonts w:ascii="Cambria" w:hAnsi="Cambria"/>
                <w:sz w:val="22"/>
                <w:szCs w:val="22"/>
              </w:rPr>
            </w:pPr>
            <w:r w:rsidRPr="00764CA8">
              <w:rPr>
                <w:rFonts w:ascii="Cambria" w:hAnsi="Cambria"/>
                <w:b/>
                <w:sz w:val="22"/>
                <w:szCs w:val="22"/>
              </w:rPr>
              <w:t>HK 14.2.</w:t>
            </w:r>
            <w:r w:rsidRPr="00764CA8">
              <w:rPr>
                <w:rFonts w:ascii="Cambria" w:hAnsi="Cambria"/>
                <w:sz w:val="22"/>
                <w:szCs w:val="22"/>
              </w:rPr>
              <w:t xml:space="preserve"> mõistab, et pimedal ajal on nähtavus palju halvem kui valge ajal vaatamata tulede õigele kasutamisele ning teab, et seda puudujääki saab kompenseerida sõidukiiruse vähendamisega</w:t>
            </w:r>
          </w:p>
          <w:p w14:paraId="1227870B" w14:textId="73641987" w:rsidR="00F7181F" w:rsidRPr="00764CA8" w:rsidRDefault="00F7181F" w:rsidP="00F7181F">
            <w:pPr>
              <w:rPr>
                <w:rFonts w:ascii="Cambria" w:hAnsi="Cambria"/>
                <w:sz w:val="22"/>
                <w:szCs w:val="22"/>
              </w:rPr>
            </w:pPr>
            <w:r w:rsidRPr="00764CA8">
              <w:rPr>
                <w:rFonts w:ascii="Cambria" w:hAnsi="Cambria"/>
                <w:b/>
                <w:sz w:val="22"/>
                <w:szCs w:val="22"/>
              </w:rPr>
              <w:t>HK 14.3.</w:t>
            </w:r>
            <w:r w:rsidRPr="00764CA8">
              <w:rPr>
                <w:rFonts w:ascii="Cambria" w:hAnsi="Cambria"/>
                <w:sz w:val="22"/>
                <w:szCs w:val="22"/>
              </w:rPr>
              <w:t xml:space="preserve"> mõistab pimedal ajal esinevaid, eriti kergliiklust puudutavaid ohtusid </w:t>
            </w:r>
          </w:p>
          <w:p w14:paraId="49389185" w14:textId="77777777" w:rsidR="00F7181F" w:rsidRPr="00764CA8" w:rsidRDefault="00F7181F" w:rsidP="00F7181F">
            <w:pPr>
              <w:rPr>
                <w:rFonts w:ascii="Cambria" w:hAnsi="Cambria"/>
                <w:sz w:val="22"/>
                <w:szCs w:val="22"/>
              </w:rPr>
            </w:pPr>
            <w:r w:rsidRPr="00764CA8">
              <w:rPr>
                <w:rFonts w:ascii="Cambria" w:hAnsi="Cambria"/>
                <w:b/>
                <w:sz w:val="22"/>
                <w:szCs w:val="22"/>
              </w:rPr>
              <w:t>HK 14.4.</w:t>
            </w:r>
            <w:r w:rsidRPr="00764CA8">
              <w:rPr>
                <w:rFonts w:ascii="Cambria" w:hAnsi="Cambria"/>
                <w:sz w:val="22"/>
                <w:szCs w:val="22"/>
              </w:rPr>
              <w:t xml:space="preserve"> oskab oma käitumisega vähendada pimeda ajal sõiduki juhtimisega seotud riske </w:t>
            </w:r>
          </w:p>
          <w:p w14:paraId="444D43C1" w14:textId="77777777" w:rsidR="00F7181F" w:rsidRPr="00764CA8" w:rsidRDefault="00F7181F" w:rsidP="00F7181F">
            <w:pPr>
              <w:rPr>
                <w:rFonts w:ascii="Cambria" w:hAnsi="Cambria"/>
                <w:sz w:val="22"/>
                <w:szCs w:val="22"/>
              </w:rPr>
            </w:pPr>
            <w:r w:rsidRPr="00764CA8">
              <w:rPr>
                <w:rFonts w:ascii="Cambria" w:hAnsi="Cambria"/>
                <w:b/>
                <w:sz w:val="22"/>
                <w:szCs w:val="22"/>
              </w:rPr>
              <w:t>HK 14.5.</w:t>
            </w:r>
            <w:r w:rsidRPr="00764CA8">
              <w:rPr>
                <w:rFonts w:ascii="Cambria" w:hAnsi="Cambria"/>
                <w:sz w:val="22"/>
                <w:szCs w:val="22"/>
              </w:rPr>
              <w:t xml:space="preserve"> oskab tulede õige kasutamisega parandada juhi nähtavust ja oma sõiduki </w:t>
            </w:r>
            <w:r w:rsidRPr="00764CA8">
              <w:rPr>
                <w:rFonts w:ascii="Cambria" w:hAnsi="Cambria"/>
                <w:sz w:val="22"/>
                <w:szCs w:val="22"/>
              </w:rPr>
              <w:lastRenderedPageBreak/>
              <w:t xml:space="preserve">teistele paremini märgatavaks teha </w:t>
            </w:r>
          </w:p>
          <w:p w14:paraId="04286B5F" w14:textId="088F78E3" w:rsidR="00F7181F" w:rsidRPr="00764CA8" w:rsidRDefault="00F7181F" w:rsidP="00F7181F">
            <w:pPr>
              <w:rPr>
                <w:rFonts w:ascii="Cambria" w:hAnsi="Cambria"/>
                <w:sz w:val="22"/>
                <w:szCs w:val="22"/>
              </w:rPr>
            </w:pPr>
            <w:r w:rsidRPr="00764CA8">
              <w:rPr>
                <w:rFonts w:ascii="Cambria" w:hAnsi="Cambria"/>
                <w:b/>
                <w:sz w:val="22"/>
                <w:szCs w:val="22"/>
              </w:rPr>
              <w:t>HK 14.6.</w:t>
            </w:r>
            <w:r w:rsidRPr="00764CA8">
              <w:rPr>
                <w:rFonts w:ascii="Cambria" w:hAnsi="Cambria"/>
                <w:sz w:val="22"/>
                <w:szCs w:val="22"/>
              </w:rPr>
              <w:t xml:space="preserve"> mõistab oludele vastava sõidukiiruse valiku vajadust</w:t>
            </w:r>
          </w:p>
        </w:tc>
        <w:tc>
          <w:tcPr>
            <w:tcW w:w="4488" w:type="dxa"/>
          </w:tcPr>
          <w:p w14:paraId="1DABC5A0" w14:textId="5DD9C8A8" w:rsidR="00F7181F" w:rsidRPr="00764CA8" w:rsidRDefault="00F7181F" w:rsidP="00F7181F">
            <w:pPr>
              <w:rPr>
                <w:rFonts w:ascii="Cambria" w:hAnsi="Cambria"/>
                <w:sz w:val="22"/>
                <w:szCs w:val="22"/>
              </w:rPr>
            </w:pPr>
            <w:r w:rsidRPr="00764CA8">
              <w:rPr>
                <w:rFonts w:ascii="Cambria" w:hAnsi="Cambria"/>
                <w:b/>
                <w:sz w:val="22"/>
                <w:szCs w:val="22"/>
              </w:rPr>
              <w:lastRenderedPageBreak/>
              <w:t>Praktiline harjutusülesanne:</w:t>
            </w:r>
            <w:r w:rsidRPr="00764CA8">
              <w:rPr>
                <w:rFonts w:ascii="Cambria" w:hAnsi="Cambria"/>
                <w:sz w:val="22"/>
                <w:szCs w:val="22"/>
              </w:rPr>
              <w:t xml:space="preserve"> pimedal ajal tulede õige kasutamine möödasõidul ja vastastikusel kohtumisel ning peatumisel, oludele vastava sõidukiiruse valik, tähelepanu suunamine jms.</w:t>
            </w:r>
          </w:p>
        </w:tc>
        <w:tc>
          <w:tcPr>
            <w:tcW w:w="1520" w:type="dxa"/>
          </w:tcPr>
          <w:p w14:paraId="61C941BF" w14:textId="4E795A21" w:rsidR="00F7181F" w:rsidRPr="00764CA8" w:rsidRDefault="006E10A3" w:rsidP="00F7181F">
            <w:pPr>
              <w:rPr>
                <w:rFonts w:ascii="Cambria" w:hAnsi="Cambria"/>
                <w:sz w:val="22"/>
                <w:szCs w:val="22"/>
              </w:rPr>
            </w:pPr>
            <w:r w:rsidRPr="00764CA8">
              <w:rPr>
                <w:rFonts w:ascii="Cambria" w:hAnsi="Cambria"/>
                <w:sz w:val="22"/>
                <w:szCs w:val="22"/>
              </w:rPr>
              <w:t>mitteeristav</w:t>
            </w:r>
          </w:p>
        </w:tc>
        <w:tc>
          <w:tcPr>
            <w:tcW w:w="4497" w:type="dxa"/>
            <w:gridSpan w:val="2"/>
          </w:tcPr>
          <w:p w14:paraId="00EC2631" w14:textId="2543BD64" w:rsidR="00F7181F" w:rsidRPr="00764CA8" w:rsidRDefault="00F7181F" w:rsidP="00463614">
            <w:pPr>
              <w:pStyle w:val="Loendilik"/>
              <w:numPr>
                <w:ilvl w:val="0"/>
                <w:numId w:val="18"/>
              </w:numPr>
              <w:rPr>
                <w:rFonts w:ascii="Cambria" w:hAnsi="Cambria"/>
                <w:sz w:val="22"/>
                <w:szCs w:val="22"/>
              </w:rPr>
            </w:pPr>
            <w:r w:rsidRPr="00764CA8">
              <w:rPr>
                <w:rFonts w:ascii="Cambria" w:hAnsi="Cambria"/>
                <w:sz w:val="22"/>
                <w:szCs w:val="22"/>
              </w:rPr>
              <w:t>Pimedal ajal sõiduki juhtimine</w:t>
            </w:r>
          </w:p>
        </w:tc>
      </w:tr>
      <w:tr w:rsidR="00F7181F" w:rsidRPr="00764CA8" w14:paraId="4D2F064B" w14:textId="77777777" w:rsidTr="00F26A0B">
        <w:trPr>
          <w:trHeight w:val="899"/>
        </w:trPr>
        <w:tc>
          <w:tcPr>
            <w:tcW w:w="2398" w:type="dxa"/>
          </w:tcPr>
          <w:p w14:paraId="3CCCC011" w14:textId="5104B2C3" w:rsidR="00F7181F" w:rsidRPr="00764CA8" w:rsidRDefault="00F7181F" w:rsidP="00F7181F">
            <w:pPr>
              <w:rPr>
                <w:rFonts w:ascii="Cambria" w:hAnsi="Cambria"/>
                <w:sz w:val="22"/>
                <w:szCs w:val="22"/>
              </w:rPr>
            </w:pPr>
            <w:r w:rsidRPr="00764CA8">
              <w:rPr>
                <w:rFonts w:ascii="Cambria" w:hAnsi="Cambria"/>
                <w:b/>
                <w:sz w:val="22"/>
                <w:szCs w:val="22"/>
              </w:rPr>
              <w:t xml:space="preserve">ÕV 15. </w:t>
            </w:r>
            <w:r w:rsidRPr="00764CA8">
              <w:rPr>
                <w:rFonts w:ascii="Cambria" w:hAnsi="Cambria"/>
                <w:sz w:val="22"/>
                <w:szCs w:val="22"/>
              </w:rPr>
              <w:t xml:space="preserve">tunneb ja oskab kasutada liiklusalaste õigusaktide nõudeid; tunneb ja oskab kasutada liiklusohutuse nõudeid </w:t>
            </w:r>
          </w:p>
          <w:p w14:paraId="7EB16A73" w14:textId="77777777" w:rsidR="00F7181F" w:rsidRPr="00764CA8" w:rsidRDefault="00F7181F" w:rsidP="00F7181F">
            <w:pPr>
              <w:rPr>
                <w:rFonts w:ascii="Cambria" w:hAnsi="Cambria"/>
                <w:sz w:val="22"/>
                <w:szCs w:val="22"/>
              </w:rPr>
            </w:pPr>
          </w:p>
          <w:p w14:paraId="0257C945" w14:textId="799FB360" w:rsidR="00F7181F" w:rsidRPr="00764CA8" w:rsidRDefault="00F7181F" w:rsidP="00F7181F">
            <w:pPr>
              <w:rPr>
                <w:rFonts w:ascii="Cambria" w:hAnsi="Cambria"/>
                <w:b/>
                <w:sz w:val="22"/>
                <w:szCs w:val="22"/>
              </w:rPr>
            </w:pPr>
            <w:r w:rsidRPr="00764CA8">
              <w:rPr>
                <w:rFonts w:ascii="Cambria" w:hAnsi="Cambria"/>
                <w:sz w:val="22"/>
                <w:szCs w:val="22"/>
              </w:rPr>
              <w:t>Jaotus tundides: teoreetiline töö: 1 kokku: 1</w:t>
            </w:r>
          </w:p>
        </w:tc>
        <w:tc>
          <w:tcPr>
            <w:tcW w:w="3115" w:type="dxa"/>
          </w:tcPr>
          <w:p w14:paraId="54DDE941" w14:textId="77777777" w:rsidR="00F7181F" w:rsidRPr="00764CA8" w:rsidRDefault="00F7181F" w:rsidP="00F7181F">
            <w:pPr>
              <w:rPr>
                <w:rFonts w:ascii="Cambria" w:hAnsi="Cambria"/>
                <w:sz w:val="22"/>
                <w:szCs w:val="22"/>
              </w:rPr>
            </w:pPr>
            <w:r w:rsidRPr="00764CA8">
              <w:rPr>
                <w:rFonts w:ascii="Cambria" w:hAnsi="Cambria"/>
                <w:b/>
                <w:sz w:val="22"/>
                <w:szCs w:val="22"/>
              </w:rPr>
              <w:t>HK 15.1.</w:t>
            </w:r>
            <w:r w:rsidRPr="00764CA8">
              <w:rPr>
                <w:rFonts w:ascii="Cambria" w:hAnsi="Cambria"/>
                <w:sz w:val="22"/>
                <w:szCs w:val="22"/>
              </w:rPr>
              <w:t xml:space="preserve"> orienteerub Liiklusseaduse sätetes </w:t>
            </w:r>
          </w:p>
          <w:p w14:paraId="79DDDC75" w14:textId="77777777" w:rsidR="00F7181F" w:rsidRPr="00764CA8" w:rsidRDefault="00F7181F" w:rsidP="00F7181F">
            <w:pPr>
              <w:rPr>
                <w:rFonts w:ascii="Cambria" w:hAnsi="Cambria"/>
                <w:sz w:val="22"/>
                <w:szCs w:val="22"/>
              </w:rPr>
            </w:pPr>
            <w:r w:rsidRPr="00764CA8">
              <w:rPr>
                <w:rFonts w:ascii="Cambria" w:hAnsi="Cambria"/>
                <w:b/>
                <w:sz w:val="22"/>
                <w:szCs w:val="22"/>
              </w:rPr>
              <w:t>HK 15.2.</w:t>
            </w:r>
            <w:r w:rsidRPr="00764CA8">
              <w:rPr>
                <w:rFonts w:ascii="Cambria" w:hAnsi="Cambria"/>
                <w:sz w:val="22"/>
                <w:szCs w:val="22"/>
              </w:rPr>
              <w:t xml:space="preserve"> tunneb liiklusohutuse nõudeid </w:t>
            </w:r>
          </w:p>
          <w:p w14:paraId="53F34C7C" w14:textId="77777777" w:rsidR="00F7181F" w:rsidRPr="00764CA8" w:rsidRDefault="00F7181F" w:rsidP="00F7181F">
            <w:pPr>
              <w:rPr>
                <w:rFonts w:ascii="Cambria" w:hAnsi="Cambria"/>
                <w:sz w:val="22"/>
                <w:szCs w:val="22"/>
              </w:rPr>
            </w:pPr>
            <w:r w:rsidRPr="00764CA8">
              <w:rPr>
                <w:rFonts w:ascii="Cambria" w:hAnsi="Cambria"/>
                <w:b/>
                <w:sz w:val="22"/>
                <w:szCs w:val="22"/>
              </w:rPr>
              <w:t>HK 15.3.</w:t>
            </w:r>
            <w:r w:rsidRPr="00764CA8">
              <w:rPr>
                <w:rFonts w:ascii="Cambria" w:hAnsi="Cambria"/>
                <w:sz w:val="22"/>
                <w:szCs w:val="22"/>
              </w:rPr>
              <w:t xml:space="preserve"> oskab lahendada liiklussituatsioone </w:t>
            </w:r>
          </w:p>
          <w:p w14:paraId="7CD11FF3" w14:textId="7FCFC89F" w:rsidR="00F7181F" w:rsidRPr="00764CA8" w:rsidRDefault="00F7181F" w:rsidP="00F7181F">
            <w:pPr>
              <w:rPr>
                <w:rFonts w:ascii="Cambria" w:hAnsi="Cambria"/>
                <w:b/>
                <w:sz w:val="22"/>
                <w:szCs w:val="22"/>
              </w:rPr>
            </w:pPr>
            <w:r w:rsidRPr="00764CA8">
              <w:rPr>
                <w:rFonts w:ascii="Cambria" w:hAnsi="Cambria"/>
                <w:b/>
                <w:sz w:val="22"/>
                <w:szCs w:val="22"/>
              </w:rPr>
              <w:t>HK 15.4.</w:t>
            </w:r>
            <w:r w:rsidRPr="00764CA8">
              <w:rPr>
                <w:rFonts w:ascii="Cambria" w:hAnsi="Cambria"/>
                <w:sz w:val="22"/>
                <w:szCs w:val="22"/>
              </w:rPr>
              <w:t xml:space="preserve"> tunneb sõiduautole esitatavaid tehnilisi nõudeid</w:t>
            </w:r>
          </w:p>
        </w:tc>
        <w:tc>
          <w:tcPr>
            <w:tcW w:w="4488" w:type="dxa"/>
          </w:tcPr>
          <w:p w14:paraId="7DC39CD8" w14:textId="60416D02" w:rsidR="00F7181F" w:rsidRPr="00764CA8" w:rsidRDefault="00F7181F" w:rsidP="00F7181F">
            <w:pPr>
              <w:rPr>
                <w:rFonts w:ascii="Cambria" w:hAnsi="Cambria"/>
                <w:b/>
                <w:sz w:val="22"/>
                <w:szCs w:val="22"/>
              </w:rPr>
            </w:pPr>
            <w:r w:rsidRPr="00764CA8">
              <w:rPr>
                <w:rFonts w:ascii="Cambria" w:hAnsi="Cambria"/>
                <w:b/>
                <w:sz w:val="22"/>
                <w:szCs w:val="22"/>
              </w:rPr>
              <w:t xml:space="preserve">Arvutitest: </w:t>
            </w:r>
            <w:r w:rsidRPr="00764CA8">
              <w:rPr>
                <w:rFonts w:ascii="Cambria" w:hAnsi="Cambria"/>
                <w:sz w:val="22"/>
                <w:szCs w:val="22"/>
              </w:rPr>
              <w:t>tunneb</w:t>
            </w:r>
            <w:r w:rsidRPr="00764CA8">
              <w:rPr>
                <w:rFonts w:ascii="Cambria" w:hAnsi="Cambria"/>
                <w:b/>
                <w:sz w:val="22"/>
                <w:szCs w:val="22"/>
              </w:rPr>
              <w:t xml:space="preserve"> </w:t>
            </w:r>
            <w:r w:rsidRPr="00764CA8">
              <w:rPr>
                <w:rFonts w:ascii="Cambria" w:hAnsi="Cambria"/>
                <w:sz w:val="22"/>
                <w:szCs w:val="22"/>
              </w:rPr>
              <w:t>Liiklusseadust ja sooritab teooriaeksami.</w:t>
            </w:r>
          </w:p>
        </w:tc>
        <w:tc>
          <w:tcPr>
            <w:tcW w:w="1520" w:type="dxa"/>
          </w:tcPr>
          <w:p w14:paraId="54650D11" w14:textId="25EB8108" w:rsidR="00F7181F" w:rsidRPr="00764CA8" w:rsidRDefault="006E10A3" w:rsidP="00F7181F">
            <w:pPr>
              <w:rPr>
                <w:rFonts w:ascii="Cambria" w:hAnsi="Cambria"/>
                <w:sz w:val="22"/>
                <w:szCs w:val="22"/>
              </w:rPr>
            </w:pPr>
            <w:r w:rsidRPr="00764CA8">
              <w:rPr>
                <w:rFonts w:ascii="Cambria" w:hAnsi="Cambria"/>
                <w:sz w:val="22"/>
                <w:szCs w:val="22"/>
              </w:rPr>
              <w:t>mitteeristav</w:t>
            </w:r>
          </w:p>
        </w:tc>
        <w:tc>
          <w:tcPr>
            <w:tcW w:w="4497" w:type="dxa"/>
            <w:gridSpan w:val="2"/>
          </w:tcPr>
          <w:p w14:paraId="43B33618" w14:textId="58FEE8E7" w:rsidR="00F7181F" w:rsidRPr="00764CA8" w:rsidRDefault="00F7181F" w:rsidP="00463614">
            <w:pPr>
              <w:pStyle w:val="Loendilik"/>
              <w:numPr>
                <w:ilvl w:val="0"/>
                <w:numId w:val="19"/>
              </w:numPr>
              <w:rPr>
                <w:rFonts w:ascii="Cambria" w:hAnsi="Cambria"/>
                <w:sz w:val="22"/>
                <w:szCs w:val="22"/>
              </w:rPr>
            </w:pPr>
            <w:r w:rsidRPr="00764CA8">
              <w:rPr>
                <w:rFonts w:ascii="Cambria" w:hAnsi="Cambria"/>
                <w:sz w:val="22"/>
                <w:szCs w:val="22"/>
              </w:rPr>
              <w:t>Teooriaeksam – arvutitest 60 küsimust.</w:t>
            </w:r>
          </w:p>
        </w:tc>
      </w:tr>
      <w:tr w:rsidR="00F7181F" w:rsidRPr="00764CA8" w14:paraId="7F55208D" w14:textId="77777777" w:rsidTr="00F26A0B">
        <w:trPr>
          <w:trHeight w:val="899"/>
        </w:trPr>
        <w:tc>
          <w:tcPr>
            <w:tcW w:w="2398" w:type="dxa"/>
          </w:tcPr>
          <w:p w14:paraId="534552F4" w14:textId="77777777" w:rsidR="00F7181F" w:rsidRPr="00764CA8" w:rsidRDefault="00F7181F" w:rsidP="00F7181F">
            <w:pPr>
              <w:rPr>
                <w:rFonts w:ascii="Cambria" w:hAnsi="Cambria"/>
                <w:sz w:val="22"/>
                <w:szCs w:val="22"/>
              </w:rPr>
            </w:pPr>
            <w:r w:rsidRPr="00764CA8">
              <w:rPr>
                <w:rFonts w:ascii="Cambria" w:hAnsi="Cambria"/>
                <w:b/>
                <w:sz w:val="22"/>
                <w:szCs w:val="22"/>
              </w:rPr>
              <w:t xml:space="preserve">ÕV 16. </w:t>
            </w:r>
            <w:r w:rsidRPr="00764CA8">
              <w:rPr>
                <w:rFonts w:ascii="Cambria" w:hAnsi="Cambria"/>
                <w:sz w:val="22"/>
                <w:szCs w:val="22"/>
              </w:rPr>
              <w:t>tunneb autole esitatavaid tehnilisi nõudeid juhib autot liiklusalaste õigusaktide nõuetele ja liiklusohutuse nõuetele vastavalt</w:t>
            </w:r>
          </w:p>
          <w:p w14:paraId="120A9EBA" w14:textId="77777777" w:rsidR="00F7181F" w:rsidRPr="00764CA8" w:rsidRDefault="00F7181F" w:rsidP="00F7181F">
            <w:pPr>
              <w:rPr>
                <w:rFonts w:ascii="Cambria" w:hAnsi="Cambria"/>
                <w:sz w:val="22"/>
                <w:szCs w:val="22"/>
              </w:rPr>
            </w:pPr>
          </w:p>
          <w:p w14:paraId="2310010D" w14:textId="2CDBC506" w:rsidR="00F7181F" w:rsidRPr="00764CA8" w:rsidRDefault="00F7181F" w:rsidP="00F7181F">
            <w:pPr>
              <w:rPr>
                <w:rFonts w:ascii="Cambria" w:hAnsi="Cambria"/>
                <w:b/>
                <w:sz w:val="22"/>
                <w:szCs w:val="22"/>
              </w:rPr>
            </w:pPr>
            <w:r w:rsidRPr="00764CA8">
              <w:rPr>
                <w:rFonts w:ascii="Cambria" w:hAnsi="Cambria"/>
                <w:sz w:val="22"/>
                <w:szCs w:val="22"/>
              </w:rPr>
              <w:t>Jaotus tundides: praktiline töö: 1 kokku: 1</w:t>
            </w:r>
          </w:p>
        </w:tc>
        <w:tc>
          <w:tcPr>
            <w:tcW w:w="3115" w:type="dxa"/>
          </w:tcPr>
          <w:p w14:paraId="6C803E9D" w14:textId="77777777" w:rsidR="00F7181F" w:rsidRPr="00764CA8" w:rsidRDefault="00F7181F" w:rsidP="00F7181F">
            <w:pPr>
              <w:rPr>
                <w:rFonts w:ascii="Cambria" w:hAnsi="Cambria"/>
                <w:sz w:val="22"/>
                <w:szCs w:val="22"/>
              </w:rPr>
            </w:pPr>
            <w:r w:rsidRPr="00764CA8">
              <w:rPr>
                <w:rFonts w:ascii="Cambria" w:hAnsi="Cambria"/>
                <w:b/>
                <w:sz w:val="22"/>
                <w:szCs w:val="22"/>
              </w:rPr>
              <w:t>HK 16.1.</w:t>
            </w:r>
            <w:r w:rsidRPr="00764CA8">
              <w:rPr>
                <w:rFonts w:ascii="Cambria" w:hAnsi="Cambria"/>
                <w:sz w:val="22"/>
                <w:szCs w:val="22"/>
              </w:rPr>
              <w:t xml:space="preserve"> tunneb autole esitatavaid tehnilisi nõudeid </w:t>
            </w:r>
            <w:r w:rsidRPr="00764CA8">
              <w:rPr>
                <w:rFonts w:ascii="Cambria" w:hAnsi="Cambria"/>
                <w:b/>
                <w:sz w:val="22"/>
                <w:szCs w:val="22"/>
              </w:rPr>
              <w:t>HK 16.2.</w:t>
            </w:r>
            <w:r w:rsidRPr="00764CA8">
              <w:rPr>
                <w:rFonts w:ascii="Cambria" w:hAnsi="Cambria"/>
                <w:sz w:val="22"/>
                <w:szCs w:val="22"/>
              </w:rPr>
              <w:t xml:space="preserve"> täidab liigeldes liiklusalaste õigusaktide nõudeid </w:t>
            </w:r>
          </w:p>
          <w:p w14:paraId="1D5DCD8B" w14:textId="286ACF71" w:rsidR="00F7181F" w:rsidRPr="00764CA8" w:rsidRDefault="00F7181F" w:rsidP="00F7181F">
            <w:pPr>
              <w:rPr>
                <w:rFonts w:ascii="Cambria" w:hAnsi="Cambria"/>
                <w:sz w:val="22"/>
                <w:szCs w:val="22"/>
              </w:rPr>
            </w:pPr>
            <w:r w:rsidRPr="00764CA8">
              <w:rPr>
                <w:rFonts w:ascii="Cambria" w:hAnsi="Cambria"/>
                <w:b/>
                <w:sz w:val="22"/>
                <w:szCs w:val="22"/>
              </w:rPr>
              <w:t>HK 16.3.</w:t>
            </w:r>
            <w:r w:rsidRPr="00764CA8">
              <w:rPr>
                <w:rFonts w:ascii="Cambria" w:hAnsi="Cambria"/>
                <w:sz w:val="22"/>
                <w:szCs w:val="22"/>
              </w:rPr>
              <w:t xml:space="preserve"> juhib autot ohutult arvestab teiste liiklejatega</w:t>
            </w:r>
          </w:p>
          <w:p w14:paraId="38051FAC" w14:textId="4F68D41C" w:rsidR="00F7181F" w:rsidRPr="00764CA8" w:rsidRDefault="00F7181F" w:rsidP="00F7181F">
            <w:pPr>
              <w:rPr>
                <w:rFonts w:ascii="Cambria" w:hAnsi="Cambria"/>
                <w:b/>
                <w:sz w:val="22"/>
                <w:szCs w:val="22"/>
              </w:rPr>
            </w:pPr>
            <w:r w:rsidRPr="00764CA8">
              <w:rPr>
                <w:rFonts w:ascii="Cambria" w:hAnsi="Cambria"/>
                <w:b/>
                <w:sz w:val="22"/>
                <w:szCs w:val="22"/>
              </w:rPr>
              <w:t>HK 16.4.</w:t>
            </w:r>
            <w:r w:rsidRPr="00764CA8">
              <w:rPr>
                <w:rFonts w:ascii="Cambria" w:hAnsi="Cambria"/>
                <w:sz w:val="22"/>
                <w:szCs w:val="22"/>
              </w:rPr>
              <w:t xml:space="preserve"> hoidub liiklemisel konfliktsituatsioonidest</w:t>
            </w:r>
          </w:p>
        </w:tc>
        <w:tc>
          <w:tcPr>
            <w:tcW w:w="4488" w:type="dxa"/>
          </w:tcPr>
          <w:p w14:paraId="379CDC0E" w14:textId="5DBD3C31" w:rsidR="00F7181F" w:rsidRPr="00764CA8" w:rsidRDefault="00F7181F" w:rsidP="00F7181F">
            <w:pPr>
              <w:rPr>
                <w:rFonts w:ascii="Cambria" w:hAnsi="Cambria"/>
                <w:sz w:val="22"/>
                <w:szCs w:val="22"/>
              </w:rPr>
            </w:pPr>
            <w:r w:rsidRPr="00764CA8">
              <w:rPr>
                <w:rFonts w:ascii="Cambria" w:hAnsi="Cambria"/>
                <w:b/>
                <w:sz w:val="22"/>
                <w:szCs w:val="22"/>
              </w:rPr>
              <w:t>Iseseisev praktiline ülesanne:</w:t>
            </w:r>
            <w:r w:rsidRPr="00764CA8">
              <w:rPr>
                <w:rFonts w:ascii="Cambria" w:hAnsi="Cambria"/>
                <w:sz w:val="22"/>
                <w:szCs w:val="22"/>
              </w:rPr>
              <w:t xml:space="preserve"> juhib autot erinevates sõidusituatsioonides.</w:t>
            </w:r>
          </w:p>
        </w:tc>
        <w:tc>
          <w:tcPr>
            <w:tcW w:w="1520" w:type="dxa"/>
          </w:tcPr>
          <w:p w14:paraId="17B2E55F" w14:textId="570B5773" w:rsidR="00F7181F" w:rsidRPr="00764CA8" w:rsidRDefault="006E10A3" w:rsidP="00F7181F">
            <w:pPr>
              <w:rPr>
                <w:rFonts w:ascii="Cambria" w:hAnsi="Cambria"/>
                <w:sz w:val="22"/>
                <w:szCs w:val="22"/>
              </w:rPr>
            </w:pPr>
            <w:r w:rsidRPr="00764CA8">
              <w:rPr>
                <w:rFonts w:ascii="Cambria" w:hAnsi="Cambria"/>
                <w:sz w:val="22"/>
                <w:szCs w:val="22"/>
              </w:rPr>
              <w:t>mitteeristav</w:t>
            </w:r>
          </w:p>
        </w:tc>
        <w:tc>
          <w:tcPr>
            <w:tcW w:w="4497" w:type="dxa"/>
            <w:gridSpan w:val="2"/>
          </w:tcPr>
          <w:p w14:paraId="451630A6" w14:textId="614D9D7D" w:rsidR="00F7181F" w:rsidRPr="00764CA8" w:rsidRDefault="00F7181F" w:rsidP="00463614">
            <w:pPr>
              <w:pStyle w:val="Loendilik"/>
              <w:numPr>
                <w:ilvl w:val="0"/>
                <w:numId w:val="20"/>
              </w:numPr>
              <w:rPr>
                <w:rFonts w:ascii="Cambria" w:hAnsi="Cambria"/>
                <w:sz w:val="22"/>
                <w:szCs w:val="22"/>
              </w:rPr>
            </w:pPr>
            <w:r w:rsidRPr="00764CA8">
              <w:rPr>
                <w:rFonts w:ascii="Cambria" w:hAnsi="Cambria"/>
                <w:sz w:val="22"/>
                <w:szCs w:val="22"/>
              </w:rPr>
              <w:t>Sõidueksam</w:t>
            </w:r>
          </w:p>
        </w:tc>
      </w:tr>
      <w:tr w:rsidR="00F7181F" w:rsidRPr="00764CA8" w14:paraId="634E2FD6" w14:textId="77777777" w:rsidTr="00F26A0B">
        <w:trPr>
          <w:trHeight w:val="899"/>
        </w:trPr>
        <w:tc>
          <w:tcPr>
            <w:tcW w:w="2398" w:type="dxa"/>
          </w:tcPr>
          <w:p w14:paraId="4D24F7BB" w14:textId="77777777" w:rsidR="00F7181F" w:rsidRPr="00764CA8" w:rsidRDefault="00F7181F" w:rsidP="00F7181F">
            <w:pPr>
              <w:rPr>
                <w:rFonts w:ascii="Cambria" w:hAnsi="Cambria"/>
                <w:sz w:val="22"/>
                <w:szCs w:val="22"/>
              </w:rPr>
            </w:pPr>
            <w:r w:rsidRPr="00764CA8">
              <w:rPr>
                <w:rFonts w:ascii="Cambria" w:hAnsi="Cambria"/>
                <w:b/>
                <w:sz w:val="22"/>
                <w:szCs w:val="22"/>
              </w:rPr>
              <w:t xml:space="preserve">ÕV 17. </w:t>
            </w:r>
            <w:r w:rsidRPr="00764CA8">
              <w:rPr>
                <w:rFonts w:ascii="Cambria" w:hAnsi="Cambria"/>
                <w:sz w:val="22"/>
                <w:szCs w:val="22"/>
              </w:rPr>
              <w:t xml:space="preserve">skab anda esmaabi ja käitub õnnetusjutumi korral adekvaatselt </w:t>
            </w:r>
          </w:p>
          <w:p w14:paraId="30D1A058" w14:textId="77777777" w:rsidR="00F7181F" w:rsidRPr="00764CA8" w:rsidRDefault="00F7181F" w:rsidP="00F7181F">
            <w:pPr>
              <w:rPr>
                <w:rFonts w:ascii="Cambria" w:hAnsi="Cambria"/>
                <w:sz w:val="22"/>
                <w:szCs w:val="22"/>
              </w:rPr>
            </w:pPr>
          </w:p>
          <w:p w14:paraId="44B9E965" w14:textId="77777777" w:rsidR="00F7181F" w:rsidRPr="00764CA8" w:rsidRDefault="00F7181F" w:rsidP="00F7181F">
            <w:pPr>
              <w:rPr>
                <w:rFonts w:ascii="Cambria" w:hAnsi="Cambria"/>
                <w:sz w:val="22"/>
                <w:szCs w:val="22"/>
              </w:rPr>
            </w:pPr>
            <w:r w:rsidRPr="00764CA8">
              <w:rPr>
                <w:rFonts w:ascii="Cambria" w:hAnsi="Cambria"/>
                <w:sz w:val="22"/>
                <w:szCs w:val="22"/>
              </w:rPr>
              <w:t xml:space="preserve">Jaotus tundides: teoreetiline töö: 8 praktiline töö: 8 iseseisev töö: 5 </w:t>
            </w:r>
          </w:p>
          <w:p w14:paraId="34C92108" w14:textId="75010F6E" w:rsidR="00F7181F" w:rsidRPr="00764CA8" w:rsidRDefault="00F7181F" w:rsidP="00F7181F">
            <w:pPr>
              <w:rPr>
                <w:rFonts w:ascii="Cambria" w:hAnsi="Cambria"/>
                <w:b/>
                <w:sz w:val="22"/>
                <w:szCs w:val="22"/>
              </w:rPr>
            </w:pPr>
            <w:r w:rsidRPr="00764CA8">
              <w:rPr>
                <w:rFonts w:ascii="Cambria" w:hAnsi="Cambria"/>
                <w:sz w:val="22"/>
                <w:szCs w:val="22"/>
              </w:rPr>
              <w:t>kokku: 21</w:t>
            </w:r>
          </w:p>
        </w:tc>
        <w:tc>
          <w:tcPr>
            <w:tcW w:w="3115" w:type="dxa"/>
          </w:tcPr>
          <w:p w14:paraId="575EF040" w14:textId="77777777" w:rsidR="00F7181F" w:rsidRPr="00764CA8" w:rsidRDefault="00F7181F" w:rsidP="00F7181F">
            <w:pPr>
              <w:rPr>
                <w:rFonts w:ascii="Cambria" w:hAnsi="Cambria"/>
                <w:sz w:val="22"/>
                <w:szCs w:val="22"/>
              </w:rPr>
            </w:pPr>
            <w:r w:rsidRPr="00764CA8">
              <w:rPr>
                <w:rFonts w:ascii="Cambria" w:hAnsi="Cambria"/>
                <w:b/>
                <w:sz w:val="22"/>
                <w:szCs w:val="22"/>
              </w:rPr>
              <w:t>HK 17.1.</w:t>
            </w:r>
            <w:r w:rsidRPr="00764CA8">
              <w:rPr>
                <w:rFonts w:ascii="Cambria" w:hAnsi="Cambria"/>
                <w:sz w:val="22"/>
                <w:szCs w:val="22"/>
              </w:rPr>
              <w:t xml:space="preserve"> demonstreerib sobivaid esmaabivõtteid vastavalt traumale </w:t>
            </w:r>
          </w:p>
          <w:p w14:paraId="2304F478" w14:textId="6A1A3331" w:rsidR="00F7181F" w:rsidRPr="00764CA8" w:rsidRDefault="00F7181F" w:rsidP="00F7181F">
            <w:pPr>
              <w:rPr>
                <w:rFonts w:ascii="Cambria" w:hAnsi="Cambria"/>
                <w:b/>
                <w:sz w:val="22"/>
                <w:szCs w:val="22"/>
              </w:rPr>
            </w:pPr>
            <w:r w:rsidRPr="00764CA8">
              <w:rPr>
                <w:rFonts w:ascii="Cambria" w:hAnsi="Cambria"/>
                <w:b/>
                <w:sz w:val="22"/>
                <w:szCs w:val="22"/>
              </w:rPr>
              <w:t>HK 17.2.</w:t>
            </w:r>
            <w:r w:rsidRPr="00764CA8">
              <w:rPr>
                <w:rFonts w:ascii="Cambria" w:hAnsi="Cambria"/>
                <w:sz w:val="22"/>
                <w:szCs w:val="22"/>
              </w:rPr>
              <w:t xml:space="preserve"> kirjeldab ja põhjendab etappide kaupa oma tegevust erinevates õnnetusolukordades</w:t>
            </w:r>
          </w:p>
        </w:tc>
        <w:tc>
          <w:tcPr>
            <w:tcW w:w="4488" w:type="dxa"/>
          </w:tcPr>
          <w:p w14:paraId="0E20A761" w14:textId="5A1A77AB" w:rsidR="00F7181F" w:rsidRPr="00764CA8" w:rsidRDefault="00F7181F" w:rsidP="00F7181F">
            <w:pPr>
              <w:rPr>
                <w:rFonts w:ascii="Cambria" w:hAnsi="Cambria"/>
                <w:b/>
                <w:sz w:val="22"/>
                <w:szCs w:val="22"/>
              </w:rPr>
            </w:pPr>
            <w:r w:rsidRPr="00764CA8">
              <w:rPr>
                <w:rFonts w:ascii="Cambria" w:hAnsi="Cambria"/>
                <w:b/>
                <w:sz w:val="22"/>
                <w:szCs w:val="22"/>
              </w:rPr>
              <w:t xml:space="preserve">Demonstratsioon: </w:t>
            </w:r>
            <w:r w:rsidRPr="00764CA8">
              <w:rPr>
                <w:rFonts w:ascii="Cambria" w:hAnsi="Cambria"/>
                <w:sz w:val="22"/>
                <w:szCs w:val="22"/>
              </w:rPr>
              <w:t xml:space="preserve">demonstreerib sobivaid esmaabi võtteid ja kirjeldab ning põhjendab neid etappide kaupa. </w:t>
            </w:r>
          </w:p>
          <w:p w14:paraId="3FCF9286" w14:textId="77777777" w:rsidR="00F7181F" w:rsidRPr="00764CA8" w:rsidRDefault="00F7181F" w:rsidP="00F7181F">
            <w:pPr>
              <w:rPr>
                <w:rFonts w:ascii="Cambria" w:hAnsi="Cambria"/>
                <w:sz w:val="22"/>
                <w:szCs w:val="22"/>
              </w:rPr>
            </w:pPr>
          </w:p>
          <w:p w14:paraId="10235ACA" w14:textId="1934E796" w:rsidR="00F7181F" w:rsidRPr="00764CA8" w:rsidRDefault="00F7181F" w:rsidP="00F7181F">
            <w:pPr>
              <w:rPr>
                <w:rFonts w:ascii="Cambria" w:hAnsi="Cambria"/>
                <w:b/>
                <w:sz w:val="22"/>
                <w:szCs w:val="22"/>
              </w:rPr>
            </w:pPr>
            <w:r w:rsidRPr="00764CA8">
              <w:rPr>
                <w:rFonts w:ascii="Cambria" w:hAnsi="Cambria"/>
                <w:b/>
                <w:sz w:val="22"/>
                <w:szCs w:val="22"/>
              </w:rPr>
              <w:t>Test.</w:t>
            </w:r>
          </w:p>
        </w:tc>
        <w:tc>
          <w:tcPr>
            <w:tcW w:w="1520" w:type="dxa"/>
          </w:tcPr>
          <w:p w14:paraId="375EBDE4" w14:textId="5DC22C46" w:rsidR="00F7181F" w:rsidRPr="00764CA8" w:rsidRDefault="006E10A3" w:rsidP="00F7181F">
            <w:pPr>
              <w:rPr>
                <w:rFonts w:ascii="Cambria" w:hAnsi="Cambria"/>
                <w:sz w:val="22"/>
                <w:szCs w:val="22"/>
              </w:rPr>
            </w:pPr>
            <w:r w:rsidRPr="00764CA8">
              <w:rPr>
                <w:rFonts w:ascii="Cambria" w:hAnsi="Cambria"/>
                <w:sz w:val="22"/>
                <w:szCs w:val="22"/>
              </w:rPr>
              <w:t>mitteeristav</w:t>
            </w:r>
          </w:p>
        </w:tc>
        <w:tc>
          <w:tcPr>
            <w:tcW w:w="4497" w:type="dxa"/>
            <w:gridSpan w:val="2"/>
          </w:tcPr>
          <w:p w14:paraId="6B51FADA" w14:textId="77777777" w:rsidR="00F7181F" w:rsidRPr="00764CA8" w:rsidRDefault="00F7181F" w:rsidP="00F7181F">
            <w:pPr>
              <w:rPr>
                <w:rFonts w:ascii="Cambria" w:hAnsi="Cambria"/>
                <w:b/>
                <w:sz w:val="22"/>
                <w:szCs w:val="22"/>
              </w:rPr>
            </w:pPr>
            <w:r w:rsidRPr="00764CA8">
              <w:rPr>
                <w:rFonts w:ascii="Cambria" w:hAnsi="Cambria"/>
                <w:b/>
                <w:sz w:val="22"/>
                <w:szCs w:val="22"/>
              </w:rPr>
              <w:t xml:space="preserve">ESMAABI </w:t>
            </w:r>
          </w:p>
          <w:p w14:paraId="59F135BE" w14:textId="77777777" w:rsidR="00F7181F" w:rsidRPr="00764CA8" w:rsidRDefault="00F7181F" w:rsidP="00463614">
            <w:pPr>
              <w:pStyle w:val="Loendilik"/>
              <w:numPr>
                <w:ilvl w:val="0"/>
                <w:numId w:val="4"/>
              </w:numPr>
              <w:rPr>
                <w:rFonts w:ascii="Cambria" w:hAnsi="Cambria"/>
                <w:sz w:val="22"/>
                <w:szCs w:val="22"/>
              </w:rPr>
            </w:pPr>
            <w:r w:rsidRPr="00764CA8">
              <w:rPr>
                <w:rFonts w:ascii="Cambria" w:hAnsi="Cambria"/>
                <w:sz w:val="22"/>
                <w:szCs w:val="22"/>
              </w:rPr>
              <w:t xml:space="preserve">Tüüptraumad õpitaval erialal. </w:t>
            </w:r>
          </w:p>
          <w:p w14:paraId="66CC084D" w14:textId="77777777" w:rsidR="00F7181F" w:rsidRPr="00764CA8" w:rsidRDefault="00F7181F" w:rsidP="00463614">
            <w:pPr>
              <w:pStyle w:val="Loendilik"/>
              <w:numPr>
                <w:ilvl w:val="0"/>
                <w:numId w:val="4"/>
              </w:numPr>
              <w:rPr>
                <w:rFonts w:ascii="Cambria" w:hAnsi="Cambria"/>
                <w:sz w:val="22"/>
                <w:szCs w:val="22"/>
              </w:rPr>
            </w:pPr>
            <w:r w:rsidRPr="00764CA8">
              <w:rPr>
                <w:rFonts w:ascii="Cambria" w:hAnsi="Cambria"/>
                <w:sz w:val="22"/>
                <w:szCs w:val="22"/>
              </w:rPr>
              <w:t>Tegutsemine õnnetuspaigal ja kannatanu esmane ülevaatus, edasiste õnnetuste vältimine ja abi kutsumine.</w:t>
            </w:r>
          </w:p>
          <w:p w14:paraId="28DAC405" w14:textId="77777777" w:rsidR="00F7181F" w:rsidRPr="00764CA8" w:rsidRDefault="00F7181F" w:rsidP="00463614">
            <w:pPr>
              <w:pStyle w:val="Loendilik"/>
              <w:numPr>
                <w:ilvl w:val="0"/>
                <w:numId w:val="4"/>
              </w:numPr>
              <w:rPr>
                <w:rFonts w:ascii="Cambria" w:hAnsi="Cambria"/>
                <w:sz w:val="22"/>
                <w:szCs w:val="22"/>
              </w:rPr>
            </w:pPr>
            <w:r w:rsidRPr="00764CA8">
              <w:rPr>
                <w:rFonts w:ascii="Cambria" w:hAnsi="Cambria"/>
                <w:sz w:val="22"/>
                <w:szCs w:val="22"/>
              </w:rPr>
              <w:t xml:space="preserve">Põhilised esmaabivõtted erinevate traumade korral: haavad ja verejooksud, luumurrud, lülisambatraumad (või lülisambatrauma kahtlus), liigesetraumad, mürgitused, kemikaalikahjustused, põletused, külmumised, võõrkehad. </w:t>
            </w:r>
          </w:p>
          <w:p w14:paraId="2EE7645B" w14:textId="77777777" w:rsidR="00F7181F" w:rsidRPr="00764CA8" w:rsidRDefault="00F7181F" w:rsidP="00463614">
            <w:pPr>
              <w:pStyle w:val="Loendilik"/>
              <w:numPr>
                <w:ilvl w:val="0"/>
                <w:numId w:val="4"/>
              </w:numPr>
              <w:rPr>
                <w:rFonts w:ascii="Cambria" w:hAnsi="Cambria"/>
                <w:sz w:val="22"/>
                <w:szCs w:val="22"/>
              </w:rPr>
            </w:pPr>
            <w:r w:rsidRPr="00764CA8">
              <w:rPr>
                <w:rFonts w:ascii="Cambria" w:hAnsi="Cambria"/>
                <w:sz w:val="22"/>
                <w:szCs w:val="22"/>
              </w:rPr>
              <w:t xml:space="preserve">Äkkhaigestumised. Krooniliste haiguste ägenemised. </w:t>
            </w:r>
          </w:p>
          <w:p w14:paraId="3CDE3C72" w14:textId="77777777" w:rsidR="00F7181F" w:rsidRPr="00764CA8" w:rsidRDefault="00F7181F" w:rsidP="00463614">
            <w:pPr>
              <w:pStyle w:val="Loendilik"/>
              <w:numPr>
                <w:ilvl w:val="0"/>
                <w:numId w:val="4"/>
              </w:numPr>
              <w:rPr>
                <w:rFonts w:ascii="Cambria" w:hAnsi="Cambria"/>
                <w:sz w:val="22"/>
                <w:szCs w:val="22"/>
              </w:rPr>
            </w:pPr>
            <w:r w:rsidRPr="00764CA8">
              <w:rPr>
                <w:rFonts w:ascii="Cambria" w:hAnsi="Cambria"/>
                <w:sz w:val="22"/>
                <w:szCs w:val="22"/>
              </w:rPr>
              <w:lastRenderedPageBreak/>
              <w:t xml:space="preserve">Teadvusetu kannatanu abistamine (külgasend). Elustamine. Psüühiline kriisiseisund. </w:t>
            </w:r>
          </w:p>
          <w:p w14:paraId="3F79842B" w14:textId="77777777" w:rsidR="00F7181F" w:rsidRPr="00764CA8" w:rsidRDefault="00F7181F" w:rsidP="00463614">
            <w:pPr>
              <w:pStyle w:val="Loendilik"/>
              <w:numPr>
                <w:ilvl w:val="0"/>
                <w:numId w:val="4"/>
              </w:numPr>
              <w:rPr>
                <w:rFonts w:ascii="Cambria" w:hAnsi="Cambria"/>
                <w:sz w:val="22"/>
                <w:szCs w:val="22"/>
              </w:rPr>
            </w:pPr>
            <w:r w:rsidRPr="00764CA8">
              <w:rPr>
                <w:rFonts w:ascii="Cambria" w:hAnsi="Cambria"/>
                <w:sz w:val="22"/>
                <w:szCs w:val="22"/>
              </w:rPr>
              <w:t xml:space="preserve">Kannatanu tõstmine, kandmine, transportimine. </w:t>
            </w:r>
          </w:p>
          <w:p w14:paraId="48A7AABF" w14:textId="3F33C0D5" w:rsidR="00F7181F" w:rsidRPr="00764CA8" w:rsidRDefault="00F7181F" w:rsidP="00463614">
            <w:pPr>
              <w:pStyle w:val="Loendilik"/>
              <w:numPr>
                <w:ilvl w:val="0"/>
                <w:numId w:val="4"/>
              </w:numPr>
              <w:rPr>
                <w:rFonts w:ascii="Cambria" w:hAnsi="Cambria"/>
                <w:sz w:val="22"/>
                <w:szCs w:val="22"/>
              </w:rPr>
            </w:pPr>
            <w:r w:rsidRPr="00764CA8">
              <w:rPr>
                <w:rFonts w:ascii="Cambria" w:hAnsi="Cambria"/>
                <w:sz w:val="22"/>
                <w:szCs w:val="22"/>
              </w:rPr>
              <w:t>Esmaabivahendid töökohal.</w:t>
            </w:r>
          </w:p>
        </w:tc>
      </w:tr>
      <w:tr w:rsidR="00F7181F" w:rsidRPr="00764CA8" w14:paraId="4D4D5963" w14:textId="77777777" w:rsidTr="00F26A0B">
        <w:trPr>
          <w:trHeight w:val="320"/>
        </w:trPr>
        <w:tc>
          <w:tcPr>
            <w:tcW w:w="2398" w:type="dxa"/>
          </w:tcPr>
          <w:p w14:paraId="39EEBBFE" w14:textId="77777777" w:rsidR="00F7181F" w:rsidRPr="00764CA8" w:rsidRDefault="00F7181F" w:rsidP="00F7181F">
            <w:pPr>
              <w:rPr>
                <w:rFonts w:ascii="Cambria" w:hAnsi="Cambria"/>
                <w:b/>
                <w:sz w:val="22"/>
                <w:szCs w:val="22"/>
              </w:rPr>
            </w:pPr>
            <w:r w:rsidRPr="00764CA8">
              <w:rPr>
                <w:rFonts w:ascii="Cambria" w:hAnsi="Cambria"/>
                <w:b/>
                <w:sz w:val="22"/>
                <w:szCs w:val="22"/>
              </w:rPr>
              <w:lastRenderedPageBreak/>
              <w:t>Õppemeetodid</w:t>
            </w:r>
          </w:p>
        </w:tc>
        <w:tc>
          <w:tcPr>
            <w:tcW w:w="13620" w:type="dxa"/>
            <w:gridSpan w:val="5"/>
          </w:tcPr>
          <w:p w14:paraId="16AEDC7D" w14:textId="5186AB8F" w:rsidR="00F7181F" w:rsidRPr="00764CA8" w:rsidRDefault="00F7181F" w:rsidP="00F7181F">
            <w:pPr>
              <w:rPr>
                <w:rFonts w:ascii="Cambria" w:hAnsi="Cambria"/>
                <w:sz w:val="22"/>
                <w:szCs w:val="22"/>
              </w:rPr>
            </w:pPr>
            <w:r w:rsidRPr="00764CA8">
              <w:rPr>
                <w:rFonts w:ascii="Cambria" w:hAnsi="Cambria"/>
                <w:sz w:val="22"/>
                <w:szCs w:val="22"/>
              </w:rPr>
              <w:t>Loeng, praktilised harjutused, iseseisev töö, rühmatöö, õppesõit, arutelud, diskussioon, probleemülesanded</w:t>
            </w:r>
          </w:p>
        </w:tc>
      </w:tr>
      <w:tr w:rsidR="00F7181F" w:rsidRPr="00764CA8" w14:paraId="12D415FB" w14:textId="77777777" w:rsidTr="00F26A0B">
        <w:tc>
          <w:tcPr>
            <w:tcW w:w="2398" w:type="dxa"/>
          </w:tcPr>
          <w:p w14:paraId="2B6B0ABA" w14:textId="77777777" w:rsidR="00F7181F" w:rsidRPr="00764CA8" w:rsidRDefault="00F7181F" w:rsidP="00F7181F">
            <w:pPr>
              <w:rPr>
                <w:rFonts w:ascii="Cambria" w:hAnsi="Cambria"/>
                <w:sz w:val="22"/>
                <w:szCs w:val="22"/>
              </w:rPr>
            </w:pPr>
            <w:r w:rsidRPr="00764CA8">
              <w:rPr>
                <w:rFonts w:ascii="Cambria" w:hAnsi="Cambria"/>
                <w:b/>
                <w:sz w:val="22"/>
                <w:szCs w:val="22"/>
              </w:rPr>
              <w:t>Iseseisev töö</w:t>
            </w:r>
            <w:r w:rsidRPr="00764CA8">
              <w:rPr>
                <w:rFonts w:ascii="Cambria" w:hAnsi="Cambria"/>
                <w:sz w:val="22"/>
                <w:szCs w:val="22"/>
              </w:rPr>
              <w:t xml:space="preserve"> I</w:t>
            </w:r>
            <w:r w:rsidRPr="00764CA8">
              <w:rPr>
                <w:rFonts w:ascii="Cambria" w:hAnsi="Cambria"/>
                <w:sz w:val="22"/>
                <w:szCs w:val="22"/>
              </w:rPr>
              <w:br/>
              <w:t>kursusel</w:t>
            </w:r>
          </w:p>
        </w:tc>
        <w:tc>
          <w:tcPr>
            <w:tcW w:w="13620" w:type="dxa"/>
            <w:gridSpan w:val="5"/>
          </w:tcPr>
          <w:p w14:paraId="3FE5669D" w14:textId="77777777" w:rsidR="00F7181F" w:rsidRPr="00764CA8" w:rsidRDefault="00F7181F" w:rsidP="00F7181F">
            <w:pPr>
              <w:rPr>
                <w:rFonts w:ascii="Cambria" w:hAnsi="Cambria"/>
                <w:sz w:val="22"/>
                <w:szCs w:val="22"/>
              </w:rPr>
            </w:pPr>
            <w:r w:rsidRPr="00764CA8">
              <w:rPr>
                <w:rFonts w:ascii="Cambria" w:hAnsi="Cambria"/>
                <w:b/>
                <w:sz w:val="22"/>
                <w:szCs w:val="22"/>
              </w:rPr>
              <w:t>ÕV 2.</w:t>
            </w:r>
            <w:r w:rsidRPr="00764CA8">
              <w:rPr>
                <w:rFonts w:ascii="Cambria" w:hAnsi="Cambria"/>
                <w:sz w:val="22"/>
                <w:szCs w:val="22"/>
              </w:rPr>
              <w:t xml:space="preserve"> Läbi lugeda ja selgeks teha Liiklusseadusest liiklusmärkide ja teemärgiste tähendused, nõuded fooridele ning reguleerija märguanded Töö AS Aide 2020.a. testiraamatuga ja LiiklusLab õpiku ja testidega.</w:t>
            </w:r>
          </w:p>
          <w:p w14:paraId="2E34EFEE" w14:textId="77777777" w:rsidR="00F7181F" w:rsidRPr="00764CA8" w:rsidRDefault="00F7181F" w:rsidP="00F7181F">
            <w:pPr>
              <w:rPr>
                <w:rFonts w:ascii="Cambria" w:hAnsi="Cambria"/>
                <w:sz w:val="22"/>
                <w:szCs w:val="22"/>
              </w:rPr>
            </w:pPr>
            <w:r w:rsidRPr="00764CA8">
              <w:rPr>
                <w:rFonts w:ascii="Cambria" w:hAnsi="Cambria"/>
                <w:b/>
                <w:sz w:val="22"/>
                <w:szCs w:val="22"/>
              </w:rPr>
              <w:t>ÕV 11.</w:t>
            </w:r>
            <w:r w:rsidRPr="00764CA8">
              <w:rPr>
                <w:rFonts w:ascii="Cambria" w:hAnsi="Cambria"/>
                <w:sz w:val="22"/>
                <w:szCs w:val="22"/>
              </w:rPr>
              <w:t xml:space="preserve"> Vormistada Teade liiklusõnnetusest.(Liiklusõnnetusest Teade).</w:t>
            </w:r>
          </w:p>
          <w:p w14:paraId="26CF9398" w14:textId="1EE14C91" w:rsidR="00F7181F" w:rsidRPr="00764CA8" w:rsidRDefault="00F7181F" w:rsidP="00F7181F">
            <w:pPr>
              <w:rPr>
                <w:rFonts w:ascii="Cambria" w:hAnsi="Cambria"/>
                <w:sz w:val="22"/>
                <w:szCs w:val="22"/>
              </w:rPr>
            </w:pPr>
            <w:r w:rsidRPr="00764CA8">
              <w:rPr>
                <w:rFonts w:ascii="Cambria" w:hAnsi="Cambria"/>
                <w:b/>
                <w:sz w:val="22"/>
                <w:szCs w:val="22"/>
              </w:rPr>
              <w:t>ÕV 12.</w:t>
            </w:r>
            <w:r w:rsidRPr="00764CA8">
              <w:rPr>
                <w:rFonts w:ascii="Cambria" w:hAnsi="Cambria"/>
                <w:sz w:val="22"/>
                <w:szCs w:val="22"/>
              </w:rPr>
              <w:t xml:space="preserve"> Varem õpitu kordamine. Töö nr 1:</w:t>
            </w:r>
            <w:r w:rsidR="0061226A" w:rsidRPr="00764CA8">
              <w:rPr>
                <w:rFonts w:ascii="Cambria" w:hAnsi="Cambria"/>
                <w:sz w:val="22"/>
                <w:szCs w:val="22"/>
              </w:rPr>
              <w:t xml:space="preserve"> töö Liiklusseaduse ja EAKL 2020</w:t>
            </w:r>
            <w:r w:rsidRPr="00764CA8">
              <w:rPr>
                <w:rFonts w:ascii="Cambria" w:hAnsi="Cambria"/>
                <w:sz w:val="22"/>
                <w:szCs w:val="22"/>
              </w:rPr>
              <w:t>. a testiraamatuga. Töö nr 2: valmistumine teooriaeksamiks EAKL 2017. a (testiraamatust testid nr 1 kuni nr 64).</w:t>
            </w:r>
          </w:p>
          <w:p w14:paraId="44873A4B" w14:textId="3A0AA99A" w:rsidR="00F7181F" w:rsidRPr="00764CA8" w:rsidRDefault="00F7181F" w:rsidP="002C6549">
            <w:pPr>
              <w:rPr>
                <w:rFonts w:ascii="Cambria" w:hAnsi="Cambria"/>
                <w:sz w:val="22"/>
                <w:szCs w:val="22"/>
              </w:rPr>
            </w:pPr>
            <w:r w:rsidRPr="00764CA8">
              <w:rPr>
                <w:rFonts w:ascii="Cambria" w:hAnsi="Cambria"/>
                <w:b/>
                <w:sz w:val="22"/>
                <w:szCs w:val="22"/>
              </w:rPr>
              <w:t>ÕV 13.</w:t>
            </w:r>
            <w:r w:rsidRPr="00764CA8">
              <w:rPr>
                <w:rFonts w:ascii="Cambria" w:hAnsi="Cambria"/>
                <w:sz w:val="22"/>
                <w:szCs w:val="22"/>
              </w:rPr>
              <w:t xml:space="preserve"> Vaadata läbi varemõpitu. Töö Liiklusseaduse ja EAKL 20</w:t>
            </w:r>
            <w:r w:rsidR="002C6549" w:rsidRPr="00764CA8">
              <w:rPr>
                <w:rFonts w:ascii="Cambria" w:hAnsi="Cambria"/>
                <w:sz w:val="22"/>
                <w:szCs w:val="22"/>
              </w:rPr>
              <w:t>20</w:t>
            </w:r>
            <w:r w:rsidRPr="00764CA8">
              <w:rPr>
                <w:rFonts w:ascii="Cambria" w:hAnsi="Cambria"/>
                <w:sz w:val="22"/>
                <w:szCs w:val="22"/>
              </w:rPr>
              <w:t>. a testiraamatuga. Teooriaeksamiks valmistumine.</w:t>
            </w:r>
          </w:p>
        </w:tc>
      </w:tr>
      <w:tr w:rsidR="00F7181F" w:rsidRPr="00764CA8" w14:paraId="21796F85" w14:textId="77777777" w:rsidTr="00F26A0B">
        <w:tc>
          <w:tcPr>
            <w:tcW w:w="2398" w:type="dxa"/>
            <w:vMerge w:val="restart"/>
          </w:tcPr>
          <w:p w14:paraId="62F75A0E" w14:textId="0EC4F4F8" w:rsidR="00F7181F" w:rsidRPr="00764CA8" w:rsidRDefault="00F7181F" w:rsidP="00F7181F">
            <w:pPr>
              <w:rPr>
                <w:rFonts w:ascii="Cambria" w:hAnsi="Cambria"/>
                <w:b/>
                <w:sz w:val="22"/>
                <w:szCs w:val="22"/>
              </w:rPr>
            </w:pPr>
            <w:r w:rsidRPr="00764CA8">
              <w:rPr>
                <w:rFonts w:ascii="Cambria" w:hAnsi="Cambria"/>
                <w:b/>
                <w:sz w:val="22"/>
                <w:szCs w:val="22"/>
              </w:rPr>
              <w:t>Praktilised tööd</w:t>
            </w:r>
          </w:p>
        </w:tc>
        <w:tc>
          <w:tcPr>
            <w:tcW w:w="13620" w:type="dxa"/>
            <w:gridSpan w:val="5"/>
          </w:tcPr>
          <w:p w14:paraId="4646B423" w14:textId="475ECAF7" w:rsidR="00F7181F" w:rsidRPr="00764CA8" w:rsidRDefault="00F7181F" w:rsidP="00F7181F">
            <w:pPr>
              <w:rPr>
                <w:rFonts w:ascii="Cambria" w:hAnsi="Cambria"/>
                <w:b/>
                <w:sz w:val="22"/>
                <w:szCs w:val="22"/>
              </w:rPr>
            </w:pPr>
            <w:r w:rsidRPr="00764CA8">
              <w:rPr>
                <w:rFonts w:ascii="Cambria" w:hAnsi="Cambria"/>
                <w:b/>
                <w:sz w:val="22"/>
                <w:szCs w:val="22"/>
              </w:rPr>
              <w:t xml:space="preserve">ÕV 3. </w:t>
            </w:r>
            <w:r w:rsidRPr="00764CA8">
              <w:rPr>
                <w:rFonts w:ascii="Cambria" w:hAnsi="Cambria"/>
                <w:sz w:val="22"/>
                <w:szCs w:val="22"/>
              </w:rPr>
              <w:t>Koolitus viiakse läbi teelõigul, kus muud liiklust ei häirita ega ohustata muuks liikluseks suletud alal ja õppesõiduväljakul. Omandatakse sõiduks valmistumiseks vajalikud oskused – juhi tööasendi reguleerimine, oskus aidata sõitjatel turvavarustus kinnitada, oskus kontrollida sõiduki vastavust tehnonõuetele, oskus aru saada, millal sõiduki kasutamine on ohtlik. Harjutatakse mootori käivitamist, sõiduki juhtimisseadmete käsitsemist, manööverdamist, märgu andmist, sujuvat liikumist, sõidu lõpetamist, pidurdamist jms. Harjutamist jätkatakse, kuni saavutatakse ohutu ja keskkonda säästev sõiduki käsitsemise vilumus tasemel, mis on vajalik sõiduõpingute alustamiseks vähese liiklusega teel.</w:t>
            </w:r>
          </w:p>
        </w:tc>
      </w:tr>
      <w:tr w:rsidR="00F7181F" w:rsidRPr="00764CA8" w14:paraId="244DBAE6" w14:textId="77777777" w:rsidTr="00F26A0B">
        <w:tc>
          <w:tcPr>
            <w:tcW w:w="2398" w:type="dxa"/>
            <w:vMerge/>
          </w:tcPr>
          <w:p w14:paraId="02DF9E1A" w14:textId="77777777" w:rsidR="00F7181F" w:rsidRPr="00764CA8" w:rsidRDefault="00F7181F" w:rsidP="00F7181F">
            <w:pPr>
              <w:rPr>
                <w:rFonts w:ascii="Cambria" w:hAnsi="Cambria"/>
                <w:b/>
                <w:sz w:val="22"/>
                <w:szCs w:val="22"/>
              </w:rPr>
            </w:pPr>
          </w:p>
        </w:tc>
        <w:tc>
          <w:tcPr>
            <w:tcW w:w="13620" w:type="dxa"/>
            <w:gridSpan w:val="5"/>
          </w:tcPr>
          <w:p w14:paraId="57C10E48" w14:textId="17627A36" w:rsidR="00F7181F" w:rsidRPr="00764CA8" w:rsidRDefault="00F7181F" w:rsidP="00F7181F">
            <w:pPr>
              <w:rPr>
                <w:rFonts w:ascii="Cambria" w:hAnsi="Cambria"/>
                <w:b/>
                <w:sz w:val="22"/>
                <w:szCs w:val="22"/>
              </w:rPr>
            </w:pPr>
            <w:r w:rsidRPr="00764CA8">
              <w:rPr>
                <w:rFonts w:ascii="Cambria" w:hAnsi="Cambria"/>
                <w:b/>
                <w:sz w:val="22"/>
                <w:szCs w:val="22"/>
              </w:rPr>
              <w:t xml:space="preserve">ÕV 12. </w:t>
            </w:r>
            <w:r w:rsidRPr="00764CA8">
              <w:rPr>
                <w:rFonts w:ascii="Cambria" w:hAnsi="Cambria"/>
                <w:sz w:val="22"/>
                <w:szCs w:val="22"/>
              </w:rPr>
              <w:t>Väljaspool asulat läbiviidavates sõidutundides rakendatakse teooriaõppes omandatud teadmisi pärisuunas ja vastassuunas möödasõidu, möödumise ja võimalusel ka ümberpõike kohta – ohutuks möödasõiduks vajalike eelduste olemasolu hindamine, käitumine möödasõitja ja möödasõidetava rollis, ohu ilmnemisel möödasõidu katkestamine jms. Oma sõidutundi alustades rakendab iga õpilane teadmisi sellest, kuidas sõitu ohutult alustada ja sõidutunni lõppedes sellest, kuidas maanteel ohutult peatuda ja parkida.</w:t>
            </w:r>
          </w:p>
        </w:tc>
      </w:tr>
      <w:tr w:rsidR="00F7181F" w:rsidRPr="00764CA8" w14:paraId="36778BEC" w14:textId="77777777" w:rsidTr="00F26A0B">
        <w:tc>
          <w:tcPr>
            <w:tcW w:w="2398" w:type="dxa"/>
            <w:vMerge/>
          </w:tcPr>
          <w:p w14:paraId="068C606F" w14:textId="77777777" w:rsidR="00F7181F" w:rsidRPr="00764CA8" w:rsidRDefault="00F7181F" w:rsidP="00F7181F">
            <w:pPr>
              <w:rPr>
                <w:rFonts w:ascii="Cambria" w:hAnsi="Cambria"/>
                <w:b/>
                <w:sz w:val="22"/>
                <w:szCs w:val="22"/>
              </w:rPr>
            </w:pPr>
          </w:p>
        </w:tc>
        <w:tc>
          <w:tcPr>
            <w:tcW w:w="13620" w:type="dxa"/>
            <w:gridSpan w:val="5"/>
          </w:tcPr>
          <w:p w14:paraId="525C3559" w14:textId="6F9E20F2" w:rsidR="00F7181F" w:rsidRPr="00764CA8" w:rsidRDefault="00F7181F" w:rsidP="00F7181F">
            <w:pPr>
              <w:rPr>
                <w:rFonts w:ascii="Cambria" w:hAnsi="Cambria"/>
                <w:b/>
                <w:sz w:val="22"/>
                <w:szCs w:val="22"/>
              </w:rPr>
            </w:pPr>
            <w:r w:rsidRPr="00764CA8">
              <w:rPr>
                <w:rFonts w:ascii="Cambria" w:hAnsi="Cambria"/>
                <w:b/>
                <w:sz w:val="22"/>
                <w:szCs w:val="22"/>
              </w:rPr>
              <w:t xml:space="preserve">ÕV 13. </w:t>
            </w:r>
            <w:r w:rsidRPr="00764CA8">
              <w:rPr>
                <w:rFonts w:ascii="Cambria" w:hAnsi="Cambria"/>
                <w:sz w:val="22"/>
                <w:szCs w:val="22"/>
              </w:rPr>
              <w:t>Õpilane planeerib sõidu punktist A punkti B ja sõidab sihtpunkti plaani kohaselt. Sõitu planeerides kasutatakse navigeerimisseadet ja/või kaarti . Planeeritud teekonnal sõites on oluline pöörata tähelepanu sõiduraja valikule riski vältimise eesmärgil ja harjutada sõitu juhatusmärkide järgi. Soovitav kasutada selle teema läbimisel rühmaõpet. Iga õpilane peab juhtima ühe sõidutunni. Autojuhi peamised võimalused sõites keskkonda säästa on: teha tähelepanekuid piisavalt kaugelt, hoida piisavat piki- ja külgvahet , planeerida sõitu eesmärgiga võimaluse korral mitte seisma jääda, kasutada antud olukorras võimalikult kõrget käiku, kiirendada reipalt. Rõhutatakse, et säästlik sõiduviis on ka ohutu sõiduviis. Sõidu ajal mõõdetakse keskmist ja hetkelist kütuse kulu.</w:t>
            </w:r>
          </w:p>
        </w:tc>
      </w:tr>
      <w:tr w:rsidR="00F7181F" w:rsidRPr="00764CA8" w14:paraId="6255F89E" w14:textId="77777777" w:rsidTr="00F26A0B">
        <w:tc>
          <w:tcPr>
            <w:tcW w:w="2398" w:type="dxa"/>
            <w:vMerge/>
          </w:tcPr>
          <w:p w14:paraId="169EED33" w14:textId="77777777" w:rsidR="00F7181F" w:rsidRPr="00764CA8" w:rsidRDefault="00F7181F" w:rsidP="00F7181F">
            <w:pPr>
              <w:rPr>
                <w:rFonts w:ascii="Cambria" w:hAnsi="Cambria"/>
                <w:b/>
                <w:sz w:val="22"/>
                <w:szCs w:val="22"/>
              </w:rPr>
            </w:pPr>
          </w:p>
        </w:tc>
        <w:tc>
          <w:tcPr>
            <w:tcW w:w="13620" w:type="dxa"/>
            <w:gridSpan w:val="5"/>
          </w:tcPr>
          <w:p w14:paraId="69FE7832" w14:textId="095F784F" w:rsidR="00F7181F" w:rsidRPr="00764CA8" w:rsidRDefault="00F7181F" w:rsidP="00F7181F">
            <w:pPr>
              <w:rPr>
                <w:rFonts w:ascii="Cambria" w:hAnsi="Cambria"/>
                <w:b/>
                <w:sz w:val="22"/>
                <w:szCs w:val="22"/>
              </w:rPr>
            </w:pPr>
            <w:r w:rsidRPr="00764CA8">
              <w:rPr>
                <w:rFonts w:ascii="Cambria" w:hAnsi="Cambria"/>
                <w:b/>
                <w:sz w:val="22"/>
                <w:szCs w:val="22"/>
              </w:rPr>
              <w:t xml:space="preserve">ÕV 14. </w:t>
            </w:r>
            <w:r w:rsidRPr="00764CA8">
              <w:rPr>
                <w:rFonts w:ascii="Cambria" w:hAnsi="Cambria"/>
                <w:sz w:val="22"/>
                <w:szCs w:val="22"/>
              </w:rPr>
              <w:t>Harjutatakse teooriaõppes ”Pimeda ajal sõiduki juhtimine” õpitut tavaliiklusega teel – tulede õiget kasutamist möödasõidul ja vastastikusel kohtumisel ning peatumisel, oludele vastava sõidukiiruse valikut, tähelepanu suunamist jms.</w:t>
            </w:r>
          </w:p>
        </w:tc>
      </w:tr>
      <w:tr w:rsidR="00F7181F" w:rsidRPr="00764CA8" w14:paraId="685B13A9" w14:textId="77777777" w:rsidTr="00F26A0B">
        <w:tc>
          <w:tcPr>
            <w:tcW w:w="2398" w:type="dxa"/>
            <w:vMerge/>
          </w:tcPr>
          <w:p w14:paraId="52A2AF70" w14:textId="77777777" w:rsidR="00F7181F" w:rsidRPr="00764CA8" w:rsidRDefault="00F7181F" w:rsidP="00F7181F">
            <w:pPr>
              <w:rPr>
                <w:rFonts w:ascii="Cambria" w:hAnsi="Cambria"/>
                <w:b/>
                <w:sz w:val="22"/>
                <w:szCs w:val="22"/>
              </w:rPr>
            </w:pPr>
          </w:p>
        </w:tc>
        <w:tc>
          <w:tcPr>
            <w:tcW w:w="13620" w:type="dxa"/>
            <w:gridSpan w:val="5"/>
          </w:tcPr>
          <w:p w14:paraId="46313214" w14:textId="33DE3210" w:rsidR="00F7181F" w:rsidRPr="00764CA8" w:rsidRDefault="00F7181F" w:rsidP="00F7181F">
            <w:pPr>
              <w:rPr>
                <w:rFonts w:ascii="Cambria" w:hAnsi="Cambria"/>
                <w:b/>
                <w:sz w:val="22"/>
                <w:szCs w:val="22"/>
              </w:rPr>
            </w:pPr>
            <w:r w:rsidRPr="00764CA8">
              <w:rPr>
                <w:rFonts w:ascii="Cambria" w:hAnsi="Cambria"/>
                <w:b/>
                <w:sz w:val="22"/>
                <w:szCs w:val="22"/>
              </w:rPr>
              <w:t xml:space="preserve">ÕV 16. </w:t>
            </w:r>
            <w:r w:rsidRPr="00764CA8">
              <w:rPr>
                <w:rFonts w:ascii="Cambria" w:hAnsi="Cambria"/>
                <w:sz w:val="22"/>
                <w:szCs w:val="22"/>
              </w:rPr>
              <w:t>Iseseisev auto juhtimine erinevates liiklussituatsioonides.</w:t>
            </w:r>
          </w:p>
        </w:tc>
      </w:tr>
      <w:tr w:rsidR="00F7181F" w:rsidRPr="00764CA8" w14:paraId="577749BA" w14:textId="77777777" w:rsidTr="00F26A0B">
        <w:tc>
          <w:tcPr>
            <w:tcW w:w="2398" w:type="dxa"/>
            <w:vMerge/>
          </w:tcPr>
          <w:p w14:paraId="4FD14FAC" w14:textId="77777777" w:rsidR="00F7181F" w:rsidRPr="00764CA8" w:rsidRDefault="00F7181F" w:rsidP="00F7181F">
            <w:pPr>
              <w:rPr>
                <w:rFonts w:ascii="Cambria" w:hAnsi="Cambria"/>
                <w:b/>
                <w:sz w:val="22"/>
                <w:szCs w:val="22"/>
              </w:rPr>
            </w:pPr>
          </w:p>
        </w:tc>
        <w:tc>
          <w:tcPr>
            <w:tcW w:w="13620" w:type="dxa"/>
            <w:gridSpan w:val="5"/>
          </w:tcPr>
          <w:p w14:paraId="2BEA52CD" w14:textId="54BF9307" w:rsidR="00F7181F" w:rsidRPr="00764CA8" w:rsidRDefault="00F7181F" w:rsidP="00F7181F">
            <w:pPr>
              <w:rPr>
                <w:rFonts w:ascii="Cambria" w:hAnsi="Cambria"/>
                <w:b/>
                <w:sz w:val="22"/>
                <w:szCs w:val="22"/>
              </w:rPr>
            </w:pPr>
            <w:r w:rsidRPr="00764CA8">
              <w:rPr>
                <w:rFonts w:ascii="Cambria" w:hAnsi="Cambria"/>
                <w:b/>
                <w:sz w:val="22"/>
                <w:szCs w:val="22"/>
              </w:rPr>
              <w:t xml:space="preserve">ÕV 17. </w:t>
            </w:r>
            <w:r w:rsidRPr="00764CA8">
              <w:rPr>
                <w:rFonts w:ascii="Cambria" w:hAnsi="Cambria"/>
                <w:sz w:val="22"/>
                <w:szCs w:val="22"/>
              </w:rPr>
              <w:t>Erinevad esmaabi võtted. Elustamine.</w:t>
            </w:r>
          </w:p>
        </w:tc>
      </w:tr>
      <w:tr w:rsidR="00F7181F" w:rsidRPr="00764CA8" w14:paraId="1089557A" w14:textId="77777777" w:rsidTr="00F26A0B">
        <w:tc>
          <w:tcPr>
            <w:tcW w:w="2398" w:type="dxa"/>
            <w:shd w:val="clear" w:color="auto" w:fill="BDD6EE" w:themeFill="accent5" w:themeFillTint="66"/>
          </w:tcPr>
          <w:p w14:paraId="6D5C03A4" w14:textId="77777777" w:rsidR="00F7181F" w:rsidRPr="00764CA8" w:rsidRDefault="00F7181F" w:rsidP="00F7181F">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20" w:type="dxa"/>
            <w:gridSpan w:val="5"/>
          </w:tcPr>
          <w:p w14:paraId="7E049306" w14:textId="2E6D6702" w:rsidR="00F7181F" w:rsidRPr="00764CA8" w:rsidRDefault="00F7181F" w:rsidP="00F7181F">
            <w:pPr>
              <w:rPr>
                <w:rFonts w:ascii="Cambria" w:hAnsi="Cambria"/>
                <w:sz w:val="22"/>
                <w:szCs w:val="22"/>
              </w:rPr>
            </w:pPr>
            <w:r w:rsidRPr="00764CA8">
              <w:rPr>
                <w:rFonts w:ascii="Cambria" w:hAnsi="Cambria"/>
                <w:sz w:val="22"/>
                <w:szCs w:val="22"/>
              </w:rPr>
              <w:t xml:space="preserve">Moodul hinnatakse </w:t>
            </w:r>
            <w:r w:rsidRPr="00764CA8">
              <w:rPr>
                <w:rFonts w:ascii="Cambria" w:hAnsi="Cambria"/>
                <w:b/>
                <w:sz w:val="22"/>
                <w:szCs w:val="22"/>
              </w:rPr>
              <w:t>mitteeristavalt</w:t>
            </w:r>
            <w:r w:rsidRPr="00764CA8">
              <w:rPr>
                <w:rFonts w:ascii="Cambria" w:hAnsi="Cambria"/>
                <w:sz w:val="22"/>
                <w:szCs w:val="22"/>
              </w:rPr>
              <w:t>. Moodul on läbitud, kui õpilasel on sooritatud B- kategooria sõidukijuhi kooli teooria- ja sõidueksam ning omab mootorsõidukijuhi kehtivat esmaabitunnistust. Sooritatud peavad olema kõik iseseisvad tööd.</w:t>
            </w:r>
          </w:p>
        </w:tc>
      </w:tr>
      <w:tr w:rsidR="00F7181F" w:rsidRPr="00764CA8" w14:paraId="6A3A75C6" w14:textId="77777777" w:rsidTr="00F26A0B">
        <w:tc>
          <w:tcPr>
            <w:tcW w:w="2398" w:type="dxa"/>
            <w:vMerge w:val="restart"/>
            <w:shd w:val="clear" w:color="auto" w:fill="BDD6EE" w:themeFill="accent5" w:themeFillTint="66"/>
          </w:tcPr>
          <w:p w14:paraId="7FA0EC61" w14:textId="77777777" w:rsidR="00F7181F" w:rsidRPr="00764CA8" w:rsidRDefault="00F7181F" w:rsidP="00F7181F">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13620" w:type="dxa"/>
            <w:gridSpan w:val="5"/>
          </w:tcPr>
          <w:p w14:paraId="3AFBD580" w14:textId="1E15B075" w:rsidR="00F7181F" w:rsidRPr="00764CA8" w:rsidRDefault="00DF4DF5" w:rsidP="00F7181F">
            <w:pPr>
              <w:rPr>
                <w:rFonts w:ascii="Cambria" w:hAnsi="Cambria"/>
                <w:b/>
                <w:sz w:val="22"/>
                <w:szCs w:val="22"/>
              </w:rPr>
            </w:pPr>
            <w:r>
              <w:rPr>
                <w:rFonts w:ascii="Cambria" w:hAnsi="Cambria"/>
                <w:b/>
                <w:sz w:val="22"/>
                <w:szCs w:val="22"/>
              </w:rPr>
              <w:t xml:space="preserve">ÕV 1, lävend: </w:t>
            </w:r>
            <w:r>
              <w:rPr>
                <w:rFonts w:ascii="Cambria" w:hAnsi="Cambria"/>
                <w:sz w:val="22"/>
                <w:szCs w:val="22"/>
              </w:rPr>
              <w:t>õ</w:t>
            </w:r>
            <w:r w:rsidR="00F7181F" w:rsidRPr="00764CA8">
              <w:rPr>
                <w:rFonts w:ascii="Cambria" w:hAnsi="Cambria"/>
                <w:sz w:val="22"/>
                <w:szCs w:val="22"/>
              </w:rPr>
              <w:t>pilane teab juhiloa saamise tingimusi ja korda; teab õppetöö korraldust; teab õppetööd reguleerivaid õiguakte ja dokumente; on omaks võtnud juhi ettevalmistamise määruses seatud juhi koolituse eesmärgid; on valmis vastutama oma õppimise eest; on koostanud individuaalse õppeplaani; teab, kuidas koolitaja iseseisvat õppimist toetab ja kellelt vajaduse korral abi saab; teab liiklussüsteemi erinevate osadega seotud terminoloogiat.</w:t>
            </w:r>
          </w:p>
        </w:tc>
      </w:tr>
      <w:tr w:rsidR="00F7181F" w:rsidRPr="00764CA8" w14:paraId="130B32D3" w14:textId="77777777" w:rsidTr="00F26A0B">
        <w:tc>
          <w:tcPr>
            <w:tcW w:w="2398" w:type="dxa"/>
            <w:vMerge/>
            <w:shd w:val="clear" w:color="auto" w:fill="BDD6EE" w:themeFill="accent5" w:themeFillTint="66"/>
          </w:tcPr>
          <w:p w14:paraId="7E549E4A" w14:textId="77777777" w:rsidR="00F7181F" w:rsidRPr="00764CA8" w:rsidRDefault="00F7181F" w:rsidP="00F7181F">
            <w:pPr>
              <w:rPr>
                <w:rFonts w:ascii="Cambria" w:hAnsi="Cambria"/>
                <w:b/>
                <w:sz w:val="22"/>
                <w:szCs w:val="22"/>
              </w:rPr>
            </w:pPr>
          </w:p>
        </w:tc>
        <w:tc>
          <w:tcPr>
            <w:tcW w:w="13620" w:type="dxa"/>
            <w:gridSpan w:val="5"/>
          </w:tcPr>
          <w:p w14:paraId="0F4988A1" w14:textId="43DF62BB" w:rsidR="00F7181F" w:rsidRPr="001529A1" w:rsidRDefault="001529A1" w:rsidP="00F7181F">
            <w:pPr>
              <w:rPr>
                <w:rFonts w:ascii="Cambria" w:hAnsi="Cambria"/>
                <w:b/>
                <w:sz w:val="22"/>
                <w:szCs w:val="22"/>
              </w:rPr>
            </w:pPr>
            <w:r>
              <w:rPr>
                <w:rFonts w:ascii="Cambria" w:hAnsi="Cambria"/>
                <w:b/>
                <w:sz w:val="22"/>
                <w:szCs w:val="22"/>
              </w:rPr>
              <w:t xml:space="preserve">ÕV 2, lävend: </w:t>
            </w:r>
            <w:r>
              <w:rPr>
                <w:rFonts w:ascii="Cambria" w:hAnsi="Cambria"/>
                <w:sz w:val="22"/>
                <w:szCs w:val="22"/>
              </w:rPr>
              <w:t>a</w:t>
            </w:r>
            <w:r w:rsidR="00F7181F" w:rsidRPr="00764CA8">
              <w:rPr>
                <w:rFonts w:ascii="Cambria" w:hAnsi="Cambria"/>
                <w:sz w:val="22"/>
                <w:szCs w:val="22"/>
              </w:rPr>
              <w:t>rvutitesti 40 küsimusest on õigesti vastatud vähemalt 28 küsimusele.</w:t>
            </w:r>
          </w:p>
        </w:tc>
      </w:tr>
      <w:tr w:rsidR="00F7181F" w:rsidRPr="00764CA8" w14:paraId="7D7D759A" w14:textId="77777777" w:rsidTr="00F26A0B">
        <w:tc>
          <w:tcPr>
            <w:tcW w:w="2398" w:type="dxa"/>
            <w:vMerge/>
            <w:shd w:val="clear" w:color="auto" w:fill="BDD6EE" w:themeFill="accent5" w:themeFillTint="66"/>
          </w:tcPr>
          <w:p w14:paraId="38D2057B" w14:textId="77777777" w:rsidR="00F7181F" w:rsidRPr="00764CA8" w:rsidRDefault="00F7181F" w:rsidP="00F7181F">
            <w:pPr>
              <w:rPr>
                <w:rFonts w:ascii="Cambria" w:hAnsi="Cambria"/>
                <w:b/>
                <w:sz w:val="22"/>
                <w:szCs w:val="22"/>
              </w:rPr>
            </w:pPr>
          </w:p>
        </w:tc>
        <w:tc>
          <w:tcPr>
            <w:tcW w:w="13620" w:type="dxa"/>
            <w:gridSpan w:val="5"/>
          </w:tcPr>
          <w:p w14:paraId="6C290A4F" w14:textId="08053C05" w:rsidR="00F7181F" w:rsidRPr="00764CA8" w:rsidRDefault="00F7181F" w:rsidP="00F7181F">
            <w:pPr>
              <w:rPr>
                <w:rFonts w:ascii="Cambria" w:hAnsi="Cambria"/>
                <w:b/>
                <w:sz w:val="22"/>
                <w:szCs w:val="22"/>
              </w:rPr>
            </w:pPr>
            <w:r w:rsidRPr="00764CA8">
              <w:rPr>
                <w:rFonts w:ascii="Cambria" w:hAnsi="Cambria"/>
                <w:b/>
                <w:sz w:val="22"/>
                <w:szCs w:val="22"/>
              </w:rPr>
              <w:t>ÕV 3, lävend</w:t>
            </w:r>
            <w:r w:rsidR="001529A1">
              <w:rPr>
                <w:rFonts w:ascii="Cambria" w:hAnsi="Cambria"/>
                <w:b/>
                <w:sz w:val="22"/>
                <w:szCs w:val="22"/>
              </w:rPr>
              <w:t xml:space="preserve">: </w:t>
            </w:r>
            <w:r w:rsidR="001529A1">
              <w:rPr>
                <w:rFonts w:ascii="Cambria" w:hAnsi="Cambria"/>
                <w:sz w:val="22"/>
                <w:szCs w:val="22"/>
              </w:rPr>
              <w:t>s</w:t>
            </w:r>
            <w:r w:rsidRPr="00764CA8">
              <w:rPr>
                <w:rFonts w:ascii="Cambria" w:hAnsi="Cambria"/>
                <w:sz w:val="22"/>
                <w:szCs w:val="22"/>
              </w:rPr>
              <w:t>õidutunni eesmärgid (õpiväljundid) on saavutatud; on teadlik enda tegevuse planeerituse astmest, sõid</w:t>
            </w:r>
            <w:r w:rsidR="001529A1">
              <w:rPr>
                <w:rFonts w:ascii="Cambria" w:hAnsi="Cambria"/>
                <w:sz w:val="22"/>
                <w:szCs w:val="22"/>
              </w:rPr>
              <w:t>u eesmärkidest, motiividest jms;</w:t>
            </w:r>
            <w:r w:rsidRPr="00764CA8">
              <w:rPr>
                <w:rFonts w:ascii="Cambria" w:hAnsi="Cambria"/>
                <w:sz w:val="22"/>
                <w:szCs w:val="22"/>
              </w:rPr>
              <w:t xml:space="preserve"> teab enda tugevaid ja nõrku külgi, mis on seotud sõiduki käsitlemisega; oskab käsitseda sõidukit ohutult ja keskkonda </w:t>
            </w:r>
            <w:r w:rsidRPr="00764CA8">
              <w:rPr>
                <w:rFonts w:ascii="Cambria" w:hAnsi="Cambria"/>
                <w:sz w:val="22"/>
                <w:szCs w:val="22"/>
              </w:rPr>
              <w:lastRenderedPageBreak/>
              <w:t>säästvalt tasemel, mis võimaldab jätkata sõidu õppimist vähese liiklusega teedel; teab sõiduki vale käsitsemisega seonduvaid ohte ja mõju keskkonnale.</w:t>
            </w:r>
          </w:p>
        </w:tc>
      </w:tr>
      <w:tr w:rsidR="00F7181F" w:rsidRPr="00764CA8" w14:paraId="0FE7D364" w14:textId="77777777" w:rsidTr="00F26A0B">
        <w:tc>
          <w:tcPr>
            <w:tcW w:w="2398" w:type="dxa"/>
            <w:vMerge/>
            <w:shd w:val="clear" w:color="auto" w:fill="BDD6EE" w:themeFill="accent5" w:themeFillTint="66"/>
          </w:tcPr>
          <w:p w14:paraId="6C32D472" w14:textId="77777777" w:rsidR="00F7181F" w:rsidRPr="00764CA8" w:rsidRDefault="00F7181F" w:rsidP="00F7181F">
            <w:pPr>
              <w:rPr>
                <w:rFonts w:ascii="Cambria" w:hAnsi="Cambria"/>
                <w:b/>
                <w:sz w:val="22"/>
                <w:szCs w:val="22"/>
              </w:rPr>
            </w:pPr>
          </w:p>
        </w:tc>
        <w:tc>
          <w:tcPr>
            <w:tcW w:w="13620" w:type="dxa"/>
            <w:gridSpan w:val="5"/>
          </w:tcPr>
          <w:p w14:paraId="750D078E" w14:textId="2EA9C415" w:rsidR="00F7181F" w:rsidRPr="00764CA8" w:rsidRDefault="001529A1" w:rsidP="00F7181F">
            <w:pPr>
              <w:rPr>
                <w:rFonts w:ascii="Cambria" w:hAnsi="Cambria"/>
                <w:b/>
                <w:sz w:val="22"/>
                <w:szCs w:val="22"/>
              </w:rPr>
            </w:pPr>
            <w:r>
              <w:rPr>
                <w:rFonts w:ascii="Cambria" w:hAnsi="Cambria"/>
                <w:b/>
                <w:sz w:val="22"/>
                <w:szCs w:val="22"/>
              </w:rPr>
              <w:t xml:space="preserve">ÕV 4, lävend: </w:t>
            </w:r>
            <w:r>
              <w:rPr>
                <w:rFonts w:ascii="Cambria" w:hAnsi="Cambria"/>
                <w:sz w:val="22"/>
                <w:szCs w:val="22"/>
              </w:rPr>
              <w:t>õ</w:t>
            </w:r>
            <w:r w:rsidR="00F7181F" w:rsidRPr="00764CA8">
              <w:rPr>
                <w:rFonts w:ascii="Cambria" w:hAnsi="Cambria"/>
                <w:sz w:val="22"/>
                <w:szCs w:val="22"/>
              </w:rPr>
              <w:t>pilane oskab analüüsida tüüpilisemaid liiklusolukordi ja arutleda, millised olid juhi võimalused tagada ohutus nendes olukordades; oskab sõnastada ohutu liiklemise põhimõtted; omandanud piki- ja külgvahe ja sõidukiiruse valikuga ning märguannete kasutamisega seotud reeglid.</w:t>
            </w:r>
          </w:p>
        </w:tc>
      </w:tr>
      <w:tr w:rsidR="00F7181F" w:rsidRPr="00764CA8" w14:paraId="109743A5" w14:textId="77777777" w:rsidTr="00F26A0B">
        <w:tc>
          <w:tcPr>
            <w:tcW w:w="2398" w:type="dxa"/>
            <w:vMerge/>
            <w:shd w:val="clear" w:color="auto" w:fill="BDD6EE" w:themeFill="accent5" w:themeFillTint="66"/>
          </w:tcPr>
          <w:p w14:paraId="70D1578D" w14:textId="77777777" w:rsidR="00F7181F" w:rsidRPr="00764CA8" w:rsidRDefault="00F7181F" w:rsidP="00F7181F">
            <w:pPr>
              <w:rPr>
                <w:rFonts w:ascii="Cambria" w:hAnsi="Cambria"/>
                <w:b/>
                <w:sz w:val="22"/>
                <w:szCs w:val="22"/>
              </w:rPr>
            </w:pPr>
          </w:p>
        </w:tc>
        <w:tc>
          <w:tcPr>
            <w:tcW w:w="13620" w:type="dxa"/>
            <w:gridSpan w:val="5"/>
          </w:tcPr>
          <w:p w14:paraId="2A18B2FC" w14:textId="35C09DEB" w:rsidR="00F7181F" w:rsidRPr="00764CA8" w:rsidRDefault="001529A1" w:rsidP="00F7181F">
            <w:pPr>
              <w:rPr>
                <w:rFonts w:ascii="Cambria" w:hAnsi="Cambria"/>
                <w:b/>
                <w:sz w:val="22"/>
                <w:szCs w:val="22"/>
              </w:rPr>
            </w:pPr>
            <w:r>
              <w:rPr>
                <w:rFonts w:ascii="Cambria" w:hAnsi="Cambria"/>
                <w:b/>
                <w:sz w:val="22"/>
                <w:szCs w:val="22"/>
              </w:rPr>
              <w:t xml:space="preserve">ÕV 5, lävend: </w:t>
            </w:r>
            <w:r>
              <w:rPr>
                <w:rFonts w:ascii="Cambria" w:hAnsi="Cambria"/>
                <w:sz w:val="22"/>
                <w:szCs w:val="22"/>
              </w:rPr>
              <w:t>õ</w:t>
            </w:r>
            <w:r w:rsidR="00F7181F" w:rsidRPr="00764CA8">
              <w:rPr>
                <w:rFonts w:ascii="Cambria" w:hAnsi="Cambria"/>
                <w:sz w:val="22"/>
                <w:szCs w:val="22"/>
              </w:rPr>
              <w:t>pilane arutleb selle üle, milliseid liiklejate rühmi on, millised on nende käitumise eripärad ja kuidas iga liikleja saab neid eripärasid teades ohutuse tagada; selgitab erinevate liiklejarühmade ja sõidukiliikidega (nt vähem kaitstud liiklejate, suurte sõidukite, eritalituse sõidukite jt) seotud ohtu suurendavaid tegureid.</w:t>
            </w:r>
          </w:p>
        </w:tc>
      </w:tr>
      <w:tr w:rsidR="00F7181F" w:rsidRPr="00764CA8" w14:paraId="6BE22563" w14:textId="77777777" w:rsidTr="00F26A0B">
        <w:tc>
          <w:tcPr>
            <w:tcW w:w="2398" w:type="dxa"/>
            <w:vMerge/>
            <w:shd w:val="clear" w:color="auto" w:fill="BDD6EE" w:themeFill="accent5" w:themeFillTint="66"/>
          </w:tcPr>
          <w:p w14:paraId="0DEEF64C" w14:textId="77777777" w:rsidR="00F7181F" w:rsidRPr="00764CA8" w:rsidRDefault="00F7181F" w:rsidP="00F7181F">
            <w:pPr>
              <w:rPr>
                <w:rFonts w:ascii="Cambria" w:hAnsi="Cambria"/>
                <w:b/>
                <w:sz w:val="22"/>
                <w:szCs w:val="22"/>
              </w:rPr>
            </w:pPr>
          </w:p>
        </w:tc>
        <w:tc>
          <w:tcPr>
            <w:tcW w:w="13620" w:type="dxa"/>
            <w:gridSpan w:val="5"/>
          </w:tcPr>
          <w:p w14:paraId="236B7131" w14:textId="6E9DF87B" w:rsidR="00F7181F" w:rsidRPr="00764CA8" w:rsidRDefault="001529A1" w:rsidP="00F7181F">
            <w:pPr>
              <w:rPr>
                <w:rFonts w:ascii="Cambria" w:hAnsi="Cambria"/>
                <w:b/>
                <w:sz w:val="22"/>
                <w:szCs w:val="22"/>
              </w:rPr>
            </w:pPr>
            <w:r>
              <w:rPr>
                <w:rFonts w:ascii="Cambria" w:hAnsi="Cambria"/>
                <w:b/>
                <w:sz w:val="22"/>
                <w:szCs w:val="22"/>
              </w:rPr>
              <w:t xml:space="preserve">ÕV 6, lävend: </w:t>
            </w:r>
            <w:r w:rsidRPr="001529A1">
              <w:rPr>
                <w:rFonts w:ascii="Cambria" w:hAnsi="Cambria"/>
                <w:sz w:val="22"/>
                <w:szCs w:val="22"/>
              </w:rPr>
              <w:t>õ</w:t>
            </w:r>
            <w:r w:rsidR="00F7181F" w:rsidRPr="00764CA8">
              <w:rPr>
                <w:rFonts w:ascii="Cambria" w:hAnsi="Cambria"/>
                <w:sz w:val="22"/>
                <w:szCs w:val="22"/>
              </w:rPr>
              <w:t>pilane eristab peamisi tänapäeva sõidukites kasutuses olevaid aktiivse ja passiivse turvalisuse elemente ja nende tööpõhimõtet (turvavöö kinnitamine ja istumisasendi reguleerimine, kaassõitja turvavarustuse kinnitamine, pagasi õige paigutus ja kinnitamine); mõistab nõudeid kasutatava mootorsõiduki tehnoseisundile; selgitab nõudeid sõitjate ja veoste veole ja turvavarustuse kasutamisel; mõistab turvavarustuse vale kasutamisega või mittekasutamisega seotud ohte ja on enam motiveeritud turvvarustust kasutama; -tutvustab keskkonnaga seonduvaid nõudeid sõiduki kasutamisel; selgitab kasutatava sõiduki lisa- ja mugavusseadmete mõju liiklusohutusele ja sõiduki juhitavusele.</w:t>
            </w:r>
          </w:p>
        </w:tc>
      </w:tr>
      <w:tr w:rsidR="00F7181F" w:rsidRPr="00764CA8" w14:paraId="10CF0CC4" w14:textId="77777777" w:rsidTr="00F26A0B">
        <w:tc>
          <w:tcPr>
            <w:tcW w:w="2398" w:type="dxa"/>
            <w:vMerge/>
            <w:shd w:val="clear" w:color="auto" w:fill="BDD6EE" w:themeFill="accent5" w:themeFillTint="66"/>
          </w:tcPr>
          <w:p w14:paraId="75F597CE" w14:textId="77777777" w:rsidR="00F7181F" w:rsidRPr="00764CA8" w:rsidRDefault="00F7181F" w:rsidP="00F7181F">
            <w:pPr>
              <w:rPr>
                <w:rFonts w:ascii="Cambria" w:hAnsi="Cambria"/>
                <w:b/>
                <w:sz w:val="22"/>
                <w:szCs w:val="22"/>
              </w:rPr>
            </w:pPr>
          </w:p>
        </w:tc>
        <w:tc>
          <w:tcPr>
            <w:tcW w:w="13620" w:type="dxa"/>
            <w:gridSpan w:val="5"/>
          </w:tcPr>
          <w:p w14:paraId="69CDA20F" w14:textId="71EFAD4A" w:rsidR="00F7181F" w:rsidRPr="00764CA8" w:rsidRDefault="001529A1" w:rsidP="00F7181F">
            <w:pPr>
              <w:rPr>
                <w:rFonts w:ascii="Cambria" w:hAnsi="Cambria"/>
                <w:b/>
                <w:sz w:val="22"/>
                <w:szCs w:val="22"/>
              </w:rPr>
            </w:pPr>
            <w:r>
              <w:rPr>
                <w:rFonts w:ascii="Cambria" w:hAnsi="Cambria"/>
                <w:b/>
                <w:sz w:val="22"/>
                <w:szCs w:val="22"/>
              </w:rPr>
              <w:t xml:space="preserve">ÕV 7, lävend: </w:t>
            </w:r>
            <w:r>
              <w:rPr>
                <w:rFonts w:ascii="Cambria" w:hAnsi="Cambria"/>
                <w:sz w:val="22"/>
                <w:szCs w:val="22"/>
              </w:rPr>
              <w:t>õ</w:t>
            </w:r>
            <w:r w:rsidR="00F7181F" w:rsidRPr="00764CA8">
              <w:rPr>
                <w:rFonts w:ascii="Cambria" w:hAnsi="Cambria"/>
                <w:sz w:val="22"/>
                <w:szCs w:val="22"/>
              </w:rPr>
              <w:t>pilane selgitab inimeste erineva liikluskäitumise põhjuseid; selgitab enda isiksuseomadustest, hoiakutest ja elustiilist tulenevaid võimalikke riske liikluskäitumisele; nimetab enda jaoks välja töötatud strateegiaid isiksusega ja tervisliku seisundiga seotud liikluskäitumist mõjutavatest asjaoludest tulenevate kahjulike mõjude vältimiseks; selgitab, mis on impulsiivsus (kui isiksuseomadus ja infotöötlusstiil); mõistab riskitegureid (impulsiivse käitumise päästikuid), mis võivad impulsiivset käitumist esile kutsuda ja impulsikontrolli alandada.</w:t>
            </w:r>
          </w:p>
        </w:tc>
      </w:tr>
      <w:tr w:rsidR="00F7181F" w:rsidRPr="00764CA8" w14:paraId="51AA7776" w14:textId="77777777" w:rsidTr="00F26A0B">
        <w:tc>
          <w:tcPr>
            <w:tcW w:w="2398" w:type="dxa"/>
            <w:vMerge/>
            <w:shd w:val="clear" w:color="auto" w:fill="BDD6EE" w:themeFill="accent5" w:themeFillTint="66"/>
          </w:tcPr>
          <w:p w14:paraId="57140CC2" w14:textId="77777777" w:rsidR="00F7181F" w:rsidRPr="00764CA8" w:rsidRDefault="00F7181F" w:rsidP="00F7181F">
            <w:pPr>
              <w:rPr>
                <w:rFonts w:ascii="Cambria" w:hAnsi="Cambria"/>
                <w:b/>
                <w:sz w:val="22"/>
                <w:szCs w:val="22"/>
              </w:rPr>
            </w:pPr>
          </w:p>
        </w:tc>
        <w:tc>
          <w:tcPr>
            <w:tcW w:w="13620" w:type="dxa"/>
            <w:gridSpan w:val="5"/>
          </w:tcPr>
          <w:p w14:paraId="373A465F" w14:textId="03EEB7F0" w:rsidR="00F7181F" w:rsidRPr="00764CA8" w:rsidRDefault="001529A1" w:rsidP="00F7181F">
            <w:pPr>
              <w:rPr>
                <w:rFonts w:ascii="Cambria" w:hAnsi="Cambria"/>
                <w:b/>
                <w:sz w:val="22"/>
                <w:szCs w:val="22"/>
              </w:rPr>
            </w:pPr>
            <w:r>
              <w:rPr>
                <w:rFonts w:ascii="Cambria" w:hAnsi="Cambria"/>
                <w:b/>
                <w:sz w:val="22"/>
                <w:szCs w:val="22"/>
              </w:rPr>
              <w:t xml:space="preserve">ÕV 8, lävend: </w:t>
            </w:r>
            <w:r>
              <w:rPr>
                <w:rFonts w:ascii="Cambria" w:hAnsi="Cambria"/>
                <w:sz w:val="22"/>
                <w:szCs w:val="22"/>
              </w:rPr>
              <w:t>a</w:t>
            </w:r>
            <w:r w:rsidR="00F7181F" w:rsidRPr="00764CA8">
              <w:rPr>
                <w:rFonts w:ascii="Cambria" w:hAnsi="Cambria"/>
                <w:sz w:val="22"/>
                <w:szCs w:val="22"/>
              </w:rPr>
              <w:t>rvutitesti 40 küsimusest on õigesti vastatud vähemalt 36 küsumusele.</w:t>
            </w:r>
          </w:p>
        </w:tc>
      </w:tr>
      <w:tr w:rsidR="00F7181F" w:rsidRPr="00764CA8" w14:paraId="45E0E86A" w14:textId="77777777" w:rsidTr="00F26A0B">
        <w:tc>
          <w:tcPr>
            <w:tcW w:w="2398" w:type="dxa"/>
            <w:vMerge/>
            <w:shd w:val="clear" w:color="auto" w:fill="BDD6EE" w:themeFill="accent5" w:themeFillTint="66"/>
          </w:tcPr>
          <w:p w14:paraId="77B08ACF" w14:textId="77777777" w:rsidR="00F7181F" w:rsidRPr="00764CA8" w:rsidRDefault="00F7181F" w:rsidP="00F7181F">
            <w:pPr>
              <w:rPr>
                <w:rFonts w:ascii="Cambria" w:hAnsi="Cambria"/>
                <w:b/>
                <w:sz w:val="22"/>
                <w:szCs w:val="22"/>
              </w:rPr>
            </w:pPr>
          </w:p>
        </w:tc>
        <w:tc>
          <w:tcPr>
            <w:tcW w:w="13620" w:type="dxa"/>
            <w:gridSpan w:val="5"/>
          </w:tcPr>
          <w:p w14:paraId="4ACA16FE" w14:textId="4175D3F6" w:rsidR="00F7181F" w:rsidRPr="00764CA8" w:rsidRDefault="001529A1" w:rsidP="00F7181F">
            <w:pPr>
              <w:rPr>
                <w:rFonts w:ascii="Cambria" w:hAnsi="Cambria"/>
                <w:b/>
                <w:sz w:val="22"/>
                <w:szCs w:val="22"/>
              </w:rPr>
            </w:pPr>
            <w:r>
              <w:rPr>
                <w:rFonts w:ascii="Cambria" w:hAnsi="Cambria"/>
                <w:b/>
                <w:sz w:val="22"/>
                <w:szCs w:val="22"/>
              </w:rPr>
              <w:t xml:space="preserve">ÕV 9, lävend: </w:t>
            </w:r>
            <w:r>
              <w:rPr>
                <w:rFonts w:ascii="Cambria" w:hAnsi="Cambria"/>
                <w:sz w:val="22"/>
                <w:szCs w:val="22"/>
              </w:rPr>
              <w:t>õ</w:t>
            </w:r>
            <w:r w:rsidR="00F7181F" w:rsidRPr="00764CA8">
              <w:rPr>
                <w:rFonts w:ascii="Cambria" w:hAnsi="Cambria"/>
                <w:sz w:val="22"/>
                <w:szCs w:val="22"/>
              </w:rPr>
              <w:t>pilane teab, kuidas valida sõidukiirust; teab, kuidas vastavalt kiirusele hoida ohutut piki- ja külgvahet; teab, kuidas valida sõidukiirust riski vältimise ja keskkonna säästmise eesmärgil; teab, kuidas mõjutab sõidukiirus tähelepanekuid; teab kiiruse piiramise ja soovitusliku kiiruse kehtestamise põhimõtteid.</w:t>
            </w:r>
          </w:p>
        </w:tc>
      </w:tr>
      <w:tr w:rsidR="00F7181F" w:rsidRPr="00764CA8" w14:paraId="1FBB6471" w14:textId="77777777" w:rsidTr="00F26A0B">
        <w:tc>
          <w:tcPr>
            <w:tcW w:w="2398" w:type="dxa"/>
            <w:vMerge/>
            <w:shd w:val="clear" w:color="auto" w:fill="BDD6EE" w:themeFill="accent5" w:themeFillTint="66"/>
          </w:tcPr>
          <w:p w14:paraId="44659913" w14:textId="77777777" w:rsidR="00F7181F" w:rsidRPr="00764CA8" w:rsidRDefault="00F7181F" w:rsidP="00F7181F">
            <w:pPr>
              <w:rPr>
                <w:rFonts w:ascii="Cambria" w:hAnsi="Cambria"/>
                <w:b/>
                <w:sz w:val="22"/>
                <w:szCs w:val="22"/>
              </w:rPr>
            </w:pPr>
          </w:p>
        </w:tc>
        <w:tc>
          <w:tcPr>
            <w:tcW w:w="13620" w:type="dxa"/>
            <w:gridSpan w:val="5"/>
          </w:tcPr>
          <w:p w14:paraId="08AE3F34" w14:textId="0A172F54" w:rsidR="00F7181F" w:rsidRPr="00764CA8" w:rsidRDefault="001529A1" w:rsidP="00F7181F">
            <w:pPr>
              <w:rPr>
                <w:rFonts w:ascii="Cambria" w:hAnsi="Cambria"/>
                <w:b/>
                <w:sz w:val="22"/>
                <w:szCs w:val="22"/>
              </w:rPr>
            </w:pPr>
            <w:r>
              <w:rPr>
                <w:rFonts w:ascii="Cambria" w:hAnsi="Cambria"/>
                <w:b/>
                <w:sz w:val="22"/>
                <w:szCs w:val="22"/>
              </w:rPr>
              <w:t xml:space="preserve">ÕV 10, lävend: </w:t>
            </w:r>
            <w:r>
              <w:rPr>
                <w:rFonts w:ascii="Cambria" w:hAnsi="Cambria"/>
                <w:sz w:val="22"/>
                <w:szCs w:val="22"/>
              </w:rPr>
              <w:t>õ</w:t>
            </w:r>
            <w:r w:rsidR="00F7181F" w:rsidRPr="00764CA8">
              <w:rPr>
                <w:rFonts w:ascii="Cambria" w:hAnsi="Cambria"/>
                <w:sz w:val="22"/>
                <w:szCs w:val="22"/>
              </w:rPr>
              <w:t>pilane teab, kuidas probleemülesandeid lahendades kasutada parkimise ja peatumisega ning hädapeatamisega seotud liiklusreegleid; teab, kuidas parklas ja parkimismajas ohutult ja teisi liiklejaid arvestavalt käituda.</w:t>
            </w:r>
          </w:p>
        </w:tc>
      </w:tr>
      <w:tr w:rsidR="00F7181F" w:rsidRPr="00764CA8" w14:paraId="3DAEE5B5" w14:textId="77777777" w:rsidTr="00F75BF7">
        <w:tc>
          <w:tcPr>
            <w:tcW w:w="2398" w:type="dxa"/>
            <w:vMerge/>
            <w:shd w:val="clear" w:color="auto" w:fill="BDD6EE" w:themeFill="accent5" w:themeFillTint="66"/>
          </w:tcPr>
          <w:p w14:paraId="2B56194A" w14:textId="77777777" w:rsidR="00F7181F" w:rsidRPr="00764CA8" w:rsidRDefault="00F7181F" w:rsidP="00F7181F">
            <w:pPr>
              <w:rPr>
                <w:rFonts w:ascii="Cambria" w:hAnsi="Cambria"/>
                <w:b/>
                <w:sz w:val="22"/>
                <w:szCs w:val="22"/>
              </w:rPr>
            </w:pPr>
          </w:p>
        </w:tc>
        <w:tc>
          <w:tcPr>
            <w:tcW w:w="13620" w:type="dxa"/>
            <w:gridSpan w:val="5"/>
          </w:tcPr>
          <w:p w14:paraId="21150008" w14:textId="651E9A8C" w:rsidR="00F7181F" w:rsidRPr="00764CA8" w:rsidRDefault="001529A1" w:rsidP="00F7181F">
            <w:pPr>
              <w:rPr>
                <w:rFonts w:ascii="Cambria" w:hAnsi="Cambria"/>
                <w:b/>
                <w:sz w:val="22"/>
                <w:szCs w:val="22"/>
              </w:rPr>
            </w:pPr>
            <w:r>
              <w:rPr>
                <w:rFonts w:ascii="Cambria" w:hAnsi="Cambria"/>
                <w:b/>
                <w:sz w:val="22"/>
                <w:szCs w:val="22"/>
              </w:rPr>
              <w:t xml:space="preserve">ÕV 11, lävend: </w:t>
            </w:r>
            <w:r>
              <w:rPr>
                <w:rFonts w:ascii="Cambria" w:hAnsi="Cambria"/>
                <w:sz w:val="22"/>
                <w:szCs w:val="22"/>
              </w:rPr>
              <w:t>õ</w:t>
            </w:r>
            <w:r w:rsidR="00F7181F" w:rsidRPr="00764CA8">
              <w:rPr>
                <w:rFonts w:ascii="Cambria" w:hAnsi="Cambria"/>
                <w:sz w:val="22"/>
                <w:szCs w:val="22"/>
              </w:rPr>
              <w:t>pilane teab, kuidas liiklusõnnetuse korral õigesti käituda; teab liiklusõnnetuse korral vale käitumise tagajärgi; teab, kuidas liiklusõnnetuse korral vormistada Teadet liiklusõnnetusest; selgitab Liikluskindlustuse seaduse sätteid.</w:t>
            </w:r>
          </w:p>
        </w:tc>
      </w:tr>
      <w:tr w:rsidR="00F7181F" w:rsidRPr="00764CA8" w14:paraId="21FECD2B" w14:textId="77777777" w:rsidTr="00F75BF7">
        <w:tc>
          <w:tcPr>
            <w:tcW w:w="2398" w:type="dxa"/>
            <w:vMerge/>
            <w:shd w:val="clear" w:color="auto" w:fill="BDD6EE" w:themeFill="accent5" w:themeFillTint="66"/>
          </w:tcPr>
          <w:p w14:paraId="0394E0DD" w14:textId="77777777" w:rsidR="00F7181F" w:rsidRPr="00764CA8" w:rsidRDefault="00F7181F" w:rsidP="00F7181F">
            <w:pPr>
              <w:rPr>
                <w:rFonts w:ascii="Cambria" w:hAnsi="Cambria"/>
                <w:b/>
                <w:sz w:val="22"/>
                <w:szCs w:val="22"/>
              </w:rPr>
            </w:pPr>
          </w:p>
        </w:tc>
        <w:tc>
          <w:tcPr>
            <w:tcW w:w="13620" w:type="dxa"/>
            <w:gridSpan w:val="5"/>
          </w:tcPr>
          <w:p w14:paraId="018337C2" w14:textId="25E895E7" w:rsidR="00F7181F" w:rsidRPr="00764CA8" w:rsidRDefault="001529A1" w:rsidP="00F7181F">
            <w:pPr>
              <w:rPr>
                <w:rFonts w:ascii="Cambria" w:hAnsi="Cambria"/>
                <w:b/>
                <w:sz w:val="22"/>
                <w:szCs w:val="22"/>
              </w:rPr>
            </w:pPr>
            <w:r>
              <w:rPr>
                <w:rFonts w:ascii="Cambria" w:hAnsi="Cambria"/>
                <w:b/>
                <w:sz w:val="22"/>
                <w:szCs w:val="22"/>
              </w:rPr>
              <w:t xml:space="preserve">ÕV 12, lävend: </w:t>
            </w:r>
            <w:r>
              <w:rPr>
                <w:rFonts w:ascii="Cambria" w:hAnsi="Cambria"/>
                <w:sz w:val="22"/>
                <w:szCs w:val="22"/>
              </w:rPr>
              <w:t>õ</w:t>
            </w:r>
            <w:r w:rsidR="00F7181F" w:rsidRPr="00764CA8">
              <w:rPr>
                <w:rFonts w:ascii="Cambria" w:hAnsi="Cambria"/>
                <w:sz w:val="22"/>
                <w:szCs w:val="22"/>
              </w:rPr>
              <w:t>pilane teab, kuidas ohutult mööda sõita, mööduda ja ümber põigata; nimetab võimalikke ohte möödasõidul, möödumisel ja vastusõitjaga kohtumisel; selgitab möödasõidu ja möödumisega kaasnevaid tüüpilisi riske ja oskab neid sõites arvestada; nimetab ohutu liiklemise juhiseid möödasõidul ja teab, kuidas hinnata möödasõidu vajalikkust</w:t>
            </w:r>
          </w:p>
        </w:tc>
      </w:tr>
      <w:tr w:rsidR="00F7181F" w:rsidRPr="00764CA8" w14:paraId="7062832F" w14:textId="77777777" w:rsidTr="00F75BF7">
        <w:tc>
          <w:tcPr>
            <w:tcW w:w="2398" w:type="dxa"/>
            <w:vMerge/>
            <w:shd w:val="clear" w:color="auto" w:fill="BDD6EE" w:themeFill="accent5" w:themeFillTint="66"/>
          </w:tcPr>
          <w:p w14:paraId="26D9389A" w14:textId="77777777" w:rsidR="00F7181F" w:rsidRPr="00764CA8" w:rsidRDefault="00F7181F" w:rsidP="00F7181F">
            <w:pPr>
              <w:rPr>
                <w:rFonts w:ascii="Cambria" w:hAnsi="Cambria"/>
                <w:b/>
                <w:sz w:val="22"/>
                <w:szCs w:val="22"/>
              </w:rPr>
            </w:pPr>
          </w:p>
        </w:tc>
        <w:tc>
          <w:tcPr>
            <w:tcW w:w="13620" w:type="dxa"/>
            <w:gridSpan w:val="5"/>
          </w:tcPr>
          <w:p w14:paraId="765D3260" w14:textId="26EE057D" w:rsidR="00F7181F" w:rsidRPr="00764CA8" w:rsidRDefault="001529A1" w:rsidP="00F7181F">
            <w:pPr>
              <w:rPr>
                <w:rFonts w:ascii="Cambria" w:hAnsi="Cambria"/>
                <w:b/>
                <w:sz w:val="22"/>
                <w:szCs w:val="22"/>
              </w:rPr>
            </w:pPr>
            <w:r>
              <w:rPr>
                <w:rFonts w:ascii="Cambria" w:hAnsi="Cambria"/>
                <w:b/>
                <w:sz w:val="22"/>
                <w:szCs w:val="22"/>
              </w:rPr>
              <w:t xml:space="preserve">ÕV 13, lävend: </w:t>
            </w:r>
            <w:r>
              <w:rPr>
                <w:rFonts w:ascii="Cambria" w:hAnsi="Cambria"/>
                <w:sz w:val="22"/>
                <w:szCs w:val="22"/>
              </w:rPr>
              <w:t>õ</w:t>
            </w:r>
            <w:r w:rsidR="00F7181F" w:rsidRPr="00764CA8">
              <w:rPr>
                <w:rFonts w:ascii="Cambria" w:hAnsi="Cambria"/>
                <w:sz w:val="22"/>
                <w:szCs w:val="22"/>
              </w:rPr>
              <w:t>pilane oskab nii asulas kui ka väljaspool asulat sõitu planeerida ja koostatud plaani järgi sõita; mõistab, et sõitu planeerides on võimalik mõjutada sõidu ohutust ja säästlikkust; teab kuidas sõiduki kasutamine keskkonnale mõjub ja kuidas seda kahjulikku mõju saab vähendada; mõistab, et säästlik sõiduviis on ka ohutu sõiduviis.</w:t>
            </w:r>
          </w:p>
        </w:tc>
      </w:tr>
      <w:tr w:rsidR="00F7181F" w:rsidRPr="00764CA8" w14:paraId="717457BA" w14:textId="77777777" w:rsidTr="00F75BF7">
        <w:tc>
          <w:tcPr>
            <w:tcW w:w="2398" w:type="dxa"/>
            <w:vMerge/>
            <w:shd w:val="clear" w:color="auto" w:fill="BDD6EE" w:themeFill="accent5" w:themeFillTint="66"/>
          </w:tcPr>
          <w:p w14:paraId="4D7F885F" w14:textId="77777777" w:rsidR="00F7181F" w:rsidRPr="00764CA8" w:rsidRDefault="00F7181F" w:rsidP="00F7181F">
            <w:pPr>
              <w:rPr>
                <w:rFonts w:ascii="Cambria" w:hAnsi="Cambria"/>
                <w:b/>
                <w:sz w:val="22"/>
                <w:szCs w:val="22"/>
              </w:rPr>
            </w:pPr>
          </w:p>
        </w:tc>
        <w:tc>
          <w:tcPr>
            <w:tcW w:w="13620" w:type="dxa"/>
            <w:gridSpan w:val="5"/>
          </w:tcPr>
          <w:p w14:paraId="309F7C67" w14:textId="50A3FB7F" w:rsidR="00F7181F" w:rsidRPr="00764CA8" w:rsidRDefault="001529A1" w:rsidP="00F7181F">
            <w:pPr>
              <w:rPr>
                <w:rFonts w:ascii="Cambria" w:hAnsi="Cambria"/>
                <w:b/>
                <w:sz w:val="22"/>
                <w:szCs w:val="22"/>
              </w:rPr>
            </w:pPr>
            <w:r>
              <w:rPr>
                <w:rFonts w:ascii="Cambria" w:hAnsi="Cambria"/>
                <w:b/>
                <w:sz w:val="22"/>
                <w:szCs w:val="22"/>
              </w:rPr>
              <w:t xml:space="preserve">ÕV 14, lävend: </w:t>
            </w:r>
            <w:r>
              <w:rPr>
                <w:rFonts w:ascii="Cambria" w:hAnsi="Cambria"/>
                <w:sz w:val="22"/>
                <w:szCs w:val="22"/>
              </w:rPr>
              <w:t>õ</w:t>
            </w:r>
            <w:r w:rsidR="00F7181F" w:rsidRPr="00764CA8">
              <w:rPr>
                <w:rFonts w:ascii="Cambria" w:hAnsi="Cambria"/>
                <w:sz w:val="22"/>
                <w:szCs w:val="22"/>
              </w:rPr>
              <w:t>pilane teab, kuidas tulesid nähtavuse parandamiseks õigesti kasutada vastutuleva sõidukiga kohtudes, eesolevale sõidukile järele jõudes ja/või mööda sõites, peatudes ja parkides ning hädapeatamise korral; mõistab, et pimeda ajal on nähtavus palju halvem kui valge ajal vaatamata tulede õigele kasutamisele ning teab, et seda puudujääki saab kompenseerida sõidukiiruse vähendamisega; oskab oma käitumisega vähendada pimeda ajal sõiduki juhtimisega seotud riske; mõistab oludele vastava sõidukiiruse valiku vajadust.</w:t>
            </w:r>
          </w:p>
        </w:tc>
      </w:tr>
      <w:tr w:rsidR="00F7181F" w:rsidRPr="00764CA8" w14:paraId="2FAF3F68" w14:textId="77777777" w:rsidTr="00F75BF7">
        <w:tc>
          <w:tcPr>
            <w:tcW w:w="2398" w:type="dxa"/>
            <w:vMerge/>
            <w:shd w:val="clear" w:color="auto" w:fill="BDD6EE" w:themeFill="accent5" w:themeFillTint="66"/>
          </w:tcPr>
          <w:p w14:paraId="6BB5A67D" w14:textId="77777777" w:rsidR="00F7181F" w:rsidRPr="00764CA8" w:rsidRDefault="00F7181F" w:rsidP="00F7181F">
            <w:pPr>
              <w:rPr>
                <w:rFonts w:ascii="Cambria" w:hAnsi="Cambria"/>
                <w:b/>
                <w:sz w:val="22"/>
                <w:szCs w:val="22"/>
              </w:rPr>
            </w:pPr>
          </w:p>
        </w:tc>
        <w:tc>
          <w:tcPr>
            <w:tcW w:w="13620" w:type="dxa"/>
            <w:gridSpan w:val="5"/>
          </w:tcPr>
          <w:p w14:paraId="32C0F622" w14:textId="3F2993DB" w:rsidR="00F7181F" w:rsidRPr="001529A1" w:rsidRDefault="001529A1" w:rsidP="00F7181F">
            <w:pPr>
              <w:rPr>
                <w:rFonts w:ascii="Cambria" w:hAnsi="Cambria"/>
                <w:b/>
                <w:sz w:val="22"/>
                <w:szCs w:val="22"/>
              </w:rPr>
            </w:pPr>
            <w:r>
              <w:rPr>
                <w:rFonts w:ascii="Cambria" w:hAnsi="Cambria"/>
                <w:b/>
                <w:sz w:val="22"/>
                <w:szCs w:val="22"/>
              </w:rPr>
              <w:t xml:space="preserve">ÕV 15, lävend: </w:t>
            </w:r>
            <w:r>
              <w:rPr>
                <w:rFonts w:ascii="Cambria" w:hAnsi="Cambria"/>
                <w:sz w:val="22"/>
                <w:szCs w:val="22"/>
              </w:rPr>
              <w:t>a</w:t>
            </w:r>
            <w:r w:rsidR="00F7181F" w:rsidRPr="00764CA8">
              <w:rPr>
                <w:rFonts w:ascii="Cambria" w:hAnsi="Cambria"/>
                <w:sz w:val="22"/>
                <w:szCs w:val="22"/>
              </w:rPr>
              <w:t>rvutitesti 60 küsimusest on õigesti vastatud 54–60 küsimusele.</w:t>
            </w:r>
          </w:p>
        </w:tc>
      </w:tr>
      <w:tr w:rsidR="00F7181F" w:rsidRPr="00764CA8" w14:paraId="6B32152A" w14:textId="77777777" w:rsidTr="00F26A0B">
        <w:tc>
          <w:tcPr>
            <w:tcW w:w="2398" w:type="dxa"/>
            <w:vMerge w:val="restart"/>
            <w:tcBorders>
              <w:top w:val="nil"/>
            </w:tcBorders>
            <w:shd w:val="clear" w:color="auto" w:fill="BDD6EE" w:themeFill="accent5" w:themeFillTint="66"/>
          </w:tcPr>
          <w:p w14:paraId="73417914" w14:textId="77777777" w:rsidR="00F7181F" w:rsidRPr="00764CA8" w:rsidRDefault="00F7181F" w:rsidP="00F7181F">
            <w:pPr>
              <w:rPr>
                <w:rFonts w:ascii="Cambria" w:hAnsi="Cambria"/>
                <w:b/>
                <w:sz w:val="22"/>
                <w:szCs w:val="22"/>
              </w:rPr>
            </w:pPr>
          </w:p>
        </w:tc>
        <w:tc>
          <w:tcPr>
            <w:tcW w:w="13620" w:type="dxa"/>
            <w:gridSpan w:val="5"/>
          </w:tcPr>
          <w:p w14:paraId="31CEF24C" w14:textId="0C2C1FCD" w:rsidR="00F7181F" w:rsidRPr="00764CA8" w:rsidRDefault="001529A1" w:rsidP="00F7181F">
            <w:pPr>
              <w:rPr>
                <w:rFonts w:ascii="Cambria" w:hAnsi="Cambria"/>
                <w:b/>
                <w:sz w:val="22"/>
                <w:szCs w:val="22"/>
              </w:rPr>
            </w:pPr>
            <w:r>
              <w:rPr>
                <w:rFonts w:ascii="Cambria" w:hAnsi="Cambria"/>
                <w:b/>
                <w:sz w:val="22"/>
                <w:szCs w:val="22"/>
              </w:rPr>
              <w:t xml:space="preserve">ÕV 16, lävend: </w:t>
            </w:r>
            <w:r>
              <w:rPr>
                <w:rFonts w:ascii="Cambria" w:hAnsi="Cambria"/>
                <w:sz w:val="22"/>
                <w:szCs w:val="22"/>
              </w:rPr>
              <w:t>õ</w:t>
            </w:r>
            <w:r w:rsidR="00F7181F" w:rsidRPr="00764CA8">
              <w:rPr>
                <w:rFonts w:ascii="Cambria" w:hAnsi="Cambria"/>
                <w:sz w:val="22"/>
                <w:szCs w:val="22"/>
              </w:rPr>
              <w:t>pilane tunneb autole esitatavaid tehnilisi nõudeid; täidab liigeldes liiklusalaste õigusaktide nõudeid; juhib autot ohutult; arvestab teiste liiklejatega; hoidub liiklemisel konfliktsituatsioonidest.</w:t>
            </w:r>
          </w:p>
        </w:tc>
      </w:tr>
      <w:tr w:rsidR="00F7181F" w:rsidRPr="00764CA8" w14:paraId="78F0725C" w14:textId="77777777" w:rsidTr="00F26A0B">
        <w:tc>
          <w:tcPr>
            <w:tcW w:w="2398" w:type="dxa"/>
            <w:vMerge/>
            <w:tcBorders>
              <w:top w:val="nil"/>
            </w:tcBorders>
            <w:shd w:val="clear" w:color="auto" w:fill="BDD6EE" w:themeFill="accent5" w:themeFillTint="66"/>
          </w:tcPr>
          <w:p w14:paraId="0828EE14" w14:textId="77777777" w:rsidR="00F7181F" w:rsidRPr="00764CA8" w:rsidRDefault="00F7181F" w:rsidP="00F7181F">
            <w:pPr>
              <w:rPr>
                <w:rFonts w:ascii="Cambria" w:hAnsi="Cambria"/>
                <w:b/>
                <w:sz w:val="22"/>
                <w:szCs w:val="22"/>
              </w:rPr>
            </w:pPr>
          </w:p>
        </w:tc>
        <w:tc>
          <w:tcPr>
            <w:tcW w:w="13620" w:type="dxa"/>
            <w:gridSpan w:val="5"/>
          </w:tcPr>
          <w:p w14:paraId="25423B7A" w14:textId="52881485" w:rsidR="00F7181F" w:rsidRPr="00764CA8" w:rsidRDefault="001529A1" w:rsidP="00F7181F">
            <w:pPr>
              <w:rPr>
                <w:rFonts w:ascii="Cambria" w:hAnsi="Cambria"/>
                <w:b/>
                <w:sz w:val="22"/>
                <w:szCs w:val="22"/>
              </w:rPr>
            </w:pPr>
            <w:r>
              <w:rPr>
                <w:rFonts w:ascii="Cambria" w:hAnsi="Cambria"/>
                <w:b/>
                <w:sz w:val="22"/>
                <w:szCs w:val="22"/>
              </w:rPr>
              <w:t xml:space="preserve">ÕV 17, lävend: </w:t>
            </w:r>
            <w:r>
              <w:rPr>
                <w:rFonts w:ascii="Cambria" w:hAnsi="Cambria"/>
                <w:sz w:val="22"/>
                <w:szCs w:val="22"/>
              </w:rPr>
              <w:t>õ</w:t>
            </w:r>
            <w:r w:rsidR="00F7181F" w:rsidRPr="00764CA8">
              <w:rPr>
                <w:rFonts w:ascii="Cambria" w:hAnsi="Cambria"/>
                <w:sz w:val="22"/>
                <w:szCs w:val="22"/>
              </w:rPr>
              <w:t>pilane oskab anda esmaabi ja käitub õnnetusjutumi korral adekvaatselt.</w:t>
            </w:r>
          </w:p>
        </w:tc>
      </w:tr>
      <w:tr w:rsidR="00F7181F" w:rsidRPr="00764CA8" w14:paraId="15CE43F6" w14:textId="77777777" w:rsidTr="00F26A0B">
        <w:tc>
          <w:tcPr>
            <w:tcW w:w="2398" w:type="dxa"/>
            <w:shd w:val="clear" w:color="auto" w:fill="BDD6EE" w:themeFill="accent5" w:themeFillTint="66"/>
          </w:tcPr>
          <w:p w14:paraId="5FC52ACF" w14:textId="77777777" w:rsidR="00F7181F" w:rsidRPr="00764CA8" w:rsidRDefault="00F7181F" w:rsidP="00F7181F">
            <w:pPr>
              <w:rPr>
                <w:rFonts w:ascii="Cambria" w:hAnsi="Cambria"/>
                <w:b/>
                <w:sz w:val="22"/>
                <w:szCs w:val="22"/>
              </w:rPr>
            </w:pPr>
            <w:r w:rsidRPr="00764CA8">
              <w:rPr>
                <w:rFonts w:ascii="Cambria" w:hAnsi="Cambria"/>
                <w:b/>
                <w:sz w:val="22"/>
                <w:szCs w:val="22"/>
              </w:rPr>
              <w:t>Õppematerjalid</w:t>
            </w:r>
          </w:p>
        </w:tc>
        <w:tc>
          <w:tcPr>
            <w:tcW w:w="13620" w:type="dxa"/>
            <w:gridSpan w:val="5"/>
          </w:tcPr>
          <w:p w14:paraId="70D25618" w14:textId="503DBDAB" w:rsidR="00F7181F" w:rsidRPr="00764CA8" w:rsidRDefault="00F7181F" w:rsidP="00F7181F">
            <w:pPr>
              <w:rPr>
                <w:rFonts w:ascii="Cambria" w:hAnsi="Cambria"/>
                <w:sz w:val="22"/>
                <w:szCs w:val="22"/>
              </w:rPr>
            </w:pPr>
            <w:r w:rsidRPr="00764CA8">
              <w:rPr>
                <w:rFonts w:ascii="Cambria" w:hAnsi="Cambria"/>
                <w:sz w:val="22"/>
                <w:szCs w:val="22"/>
              </w:rPr>
              <w:t>HMV Prodiags e-õppekeskond</w:t>
            </w:r>
          </w:p>
          <w:p w14:paraId="0FA107E4" w14:textId="5CEC5053" w:rsidR="00F7181F" w:rsidRPr="00764CA8" w:rsidRDefault="00F7181F" w:rsidP="00F7181F">
            <w:pPr>
              <w:rPr>
                <w:rFonts w:ascii="Cambria" w:hAnsi="Cambria"/>
                <w:sz w:val="22"/>
                <w:szCs w:val="22"/>
              </w:rPr>
            </w:pPr>
            <w:r w:rsidRPr="00764CA8">
              <w:rPr>
                <w:rFonts w:ascii="Cambria" w:hAnsi="Cambria"/>
                <w:sz w:val="22"/>
                <w:szCs w:val="22"/>
              </w:rPr>
              <w:lastRenderedPageBreak/>
              <w:t>Liiklustestid 2020. Aide Autokool</w:t>
            </w:r>
          </w:p>
          <w:p w14:paraId="7CE32F7B" w14:textId="0742A1F5" w:rsidR="00F7181F" w:rsidRPr="00764CA8" w:rsidRDefault="00F7181F" w:rsidP="00F7181F">
            <w:pPr>
              <w:rPr>
                <w:rFonts w:ascii="Cambria" w:hAnsi="Cambria"/>
                <w:sz w:val="22"/>
                <w:szCs w:val="22"/>
              </w:rPr>
            </w:pPr>
            <w:r w:rsidRPr="00764CA8">
              <w:rPr>
                <w:rFonts w:ascii="Cambria" w:hAnsi="Cambria"/>
                <w:sz w:val="22"/>
                <w:szCs w:val="22"/>
              </w:rPr>
              <w:t xml:space="preserve">LiiklusLab </w:t>
            </w:r>
            <w:hyperlink r:id="rId19" w:history="1">
              <w:r w:rsidRPr="00764CA8">
                <w:rPr>
                  <w:rStyle w:val="Hperlink"/>
                  <w:rFonts w:ascii="Cambria" w:hAnsi="Cambria"/>
                  <w:sz w:val="22"/>
                  <w:szCs w:val="22"/>
                </w:rPr>
                <w:t>https://liikluslab.ee/</w:t>
              </w:r>
            </w:hyperlink>
          </w:p>
          <w:p w14:paraId="4769C564" w14:textId="77777777" w:rsidR="00F7181F" w:rsidRPr="00764CA8" w:rsidRDefault="00F7181F" w:rsidP="00F7181F">
            <w:pPr>
              <w:rPr>
                <w:rFonts w:ascii="Cambria" w:hAnsi="Cambria"/>
                <w:sz w:val="22"/>
                <w:szCs w:val="22"/>
              </w:rPr>
            </w:pPr>
            <w:r w:rsidRPr="00764CA8">
              <w:rPr>
                <w:rFonts w:ascii="Cambria" w:hAnsi="Cambria"/>
                <w:sz w:val="22"/>
                <w:szCs w:val="22"/>
              </w:rPr>
              <w:t>Õpetaja poolt koostatud õppematerjal</w:t>
            </w:r>
          </w:p>
          <w:p w14:paraId="647C9CF8" w14:textId="230C6439" w:rsidR="00F7181F" w:rsidRPr="00764CA8" w:rsidRDefault="00F7181F" w:rsidP="00F7181F">
            <w:pPr>
              <w:rPr>
                <w:rFonts w:ascii="Cambria" w:hAnsi="Cambria"/>
                <w:sz w:val="22"/>
                <w:szCs w:val="22"/>
              </w:rPr>
            </w:pPr>
            <w:r w:rsidRPr="00764CA8">
              <w:rPr>
                <w:rFonts w:ascii="Cambria" w:hAnsi="Cambria"/>
                <w:sz w:val="22"/>
                <w:szCs w:val="22"/>
              </w:rPr>
              <w:t xml:space="preserve">Liiklusseadus </w:t>
            </w:r>
            <w:hyperlink r:id="rId20" w:history="1">
              <w:r w:rsidRPr="00764CA8">
                <w:rPr>
                  <w:rStyle w:val="Hperlink"/>
                  <w:rFonts w:ascii="Cambria" w:hAnsi="Cambria"/>
                  <w:sz w:val="22"/>
                  <w:szCs w:val="22"/>
                </w:rPr>
                <w:t>https://www.riigiteataja.ee/akt/115032019009</w:t>
              </w:r>
            </w:hyperlink>
          </w:p>
          <w:p w14:paraId="2A082709" w14:textId="5D3492E9" w:rsidR="00F7181F" w:rsidRPr="00764CA8" w:rsidRDefault="00F7181F" w:rsidP="00F7181F">
            <w:pPr>
              <w:rPr>
                <w:rFonts w:ascii="Cambria" w:hAnsi="Cambria"/>
                <w:sz w:val="22"/>
                <w:szCs w:val="22"/>
              </w:rPr>
            </w:pPr>
            <w:r w:rsidRPr="00764CA8">
              <w:rPr>
                <w:rFonts w:ascii="Cambria" w:hAnsi="Cambria"/>
                <w:sz w:val="22"/>
                <w:szCs w:val="22"/>
              </w:rPr>
              <w:t xml:space="preserve">Liikluskindlustuse seadus </w:t>
            </w:r>
            <w:hyperlink r:id="rId21" w:history="1">
              <w:r w:rsidRPr="00764CA8">
                <w:rPr>
                  <w:rStyle w:val="Hperlink"/>
                  <w:rFonts w:ascii="Cambria" w:hAnsi="Cambria"/>
                  <w:sz w:val="22"/>
                  <w:szCs w:val="22"/>
                </w:rPr>
                <w:t>https://www.riigiteataja.ee/akt/113032019014</w:t>
              </w:r>
            </w:hyperlink>
          </w:p>
        </w:tc>
      </w:tr>
    </w:tbl>
    <w:p w14:paraId="2511F6FB" w14:textId="3489676F" w:rsidR="009177FD" w:rsidRPr="00764CA8" w:rsidRDefault="009177FD" w:rsidP="009177FD">
      <w:pPr>
        <w:rPr>
          <w:rFonts w:ascii="Cambria" w:hAnsi="Cambria"/>
          <w:sz w:val="22"/>
          <w:szCs w:val="22"/>
        </w:rPr>
      </w:pPr>
    </w:p>
    <w:p w14:paraId="1651E1B2" w14:textId="77777777" w:rsidR="008644EE" w:rsidRPr="00764CA8" w:rsidRDefault="008644EE" w:rsidP="009177F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414"/>
        <w:gridCol w:w="3105"/>
        <w:gridCol w:w="4493"/>
        <w:gridCol w:w="1520"/>
        <w:gridCol w:w="1132"/>
        <w:gridCol w:w="3354"/>
      </w:tblGrid>
      <w:tr w:rsidR="009177FD" w:rsidRPr="00764CA8" w14:paraId="7A246E93" w14:textId="77777777" w:rsidTr="007C7CB1">
        <w:trPr>
          <w:trHeight w:val="340"/>
        </w:trPr>
        <w:tc>
          <w:tcPr>
            <w:tcW w:w="2414" w:type="dxa"/>
            <w:shd w:val="clear" w:color="auto" w:fill="BDD6EE" w:themeFill="accent5" w:themeFillTint="66"/>
          </w:tcPr>
          <w:p w14:paraId="3D3CC104" w14:textId="5E4C315E" w:rsidR="009177FD" w:rsidRPr="00764CA8" w:rsidRDefault="008644EE" w:rsidP="003B28ED">
            <w:pPr>
              <w:jc w:val="center"/>
              <w:rPr>
                <w:rFonts w:ascii="Cambria" w:hAnsi="Cambria"/>
                <w:b/>
                <w:sz w:val="22"/>
                <w:szCs w:val="22"/>
              </w:rPr>
            </w:pPr>
            <w:r w:rsidRPr="00764CA8">
              <w:rPr>
                <w:rFonts w:ascii="Cambria" w:hAnsi="Cambria"/>
                <w:b/>
                <w:sz w:val="22"/>
                <w:szCs w:val="22"/>
              </w:rPr>
              <w:t>9</w:t>
            </w:r>
          </w:p>
        </w:tc>
        <w:tc>
          <w:tcPr>
            <w:tcW w:w="10250" w:type="dxa"/>
            <w:gridSpan w:val="4"/>
            <w:shd w:val="clear" w:color="auto" w:fill="BDD6EE" w:themeFill="accent5" w:themeFillTint="66"/>
          </w:tcPr>
          <w:p w14:paraId="5EC59B61" w14:textId="5054BAB7" w:rsidR="009177FD" w:rsidRPr="00764CA8" w:rsidRDefault="008644EE" w:rsidP="003B28ED">
            <w:pPr>
              <w:jc w:val="center"/>
              <w:rPr>
                <w:rFonts w:ascii="Cambria" w:hAnsi="Cambria"/>
                <w:b/>
                <w:sz w:val="22"/>
                <w:szCs w:val="22"/>
              </w:rPr>
            </w:pPr>
            <w:r w:rsidRPr="00764CA8">
              <w:rPr>
                <w:rFonts w:ascii="Cambria" w:hAnsi="Cambria"/>
                <w:b/>
                <w:sz w:val="22"/>
                <w:szCs w:val="22"/>
              </w:rPr>
              <w:t>Masinjoonestamine</w:t>
            </w:r>
          </w:p>
        </w:tc>
        <w:tc>
          <w:tcPr>
            <w:tcW w:w="3354" w:type="dxa"/>
            <w:shd w:val="clear" w:color="auto" w:fill="BDD6EE" w:themeFill="accent5" w:themeFillTint="66"/>
          </w:tcPr>
          <w:p w14:paraId="5DE6CBC7" w14:textId="442CE804" w:rsidR="009177FD" w:rsidRPr="00764CA8" w:rsidRDefault="008644EE" w:rsidP="003B28ED">
            <w:pPr>
              <w:jc w:val="center"/>
              <w:rPr>
                <w:rFonts w:ascii="Cambria" w:hAnsi="Cambria"/>
                <w:b/>
                <w:sz w:val="22"/>
                <w:szCs w:val="22"/>
              </w:rPr>
            </w:pPr>
            <w:r w:rsidRPr="00764CA8">
              <w:rPr>
                <w:rFonts w:ascii="Cambria" w:hAnsi="Cambria"/>
                <w:b/>
                <w:sz w:val="22"/>
                <w:szCs w:val="22"/>
              </w:rPr>
              <w:t>2</w:t>
            </w:r>
            <w:r w:rsidR="009177FD" w:rsidRPr="00764CA8">
              <w:rPr>
                <w:rFonts w:ascii="Cambria" w:hAnsi="Cambria"/>
                <w:b/>
                <w:sz w:val="22"/>
                <w:szCs w:val="22"/>
              </w:rPr>
              <w:t xml:space="preserve"> EKAP </w:t>
            </w:r>
            <w:r w:rsidRPr="00764CA8">
              <w:rPr>
                <w:rFonts w:ascii="Cambria" w:hAnsi="Cambria"/>
                <w:b/>
                <w:sz w:val="22"/>
                <w:szCs w:val="22"/>
              </w:rPr>
              <w:t>/ 52 tundi</w:t>
            </w:r>
          </w:p>
        </w:tc>
      </w:tr>
      <w:tr w:rsidR="009177FD" w:rsidRPr="00764CA8" w14:paraId="5551266E" w14:textId="77777777" w:rsidTr="007C7CB1">
        <w:tc>
          <w:tcPr>
            <w:tcW w:w="11532" w:type="dxa"/>
            <w:gridSpan w:val="4"/>
            <w:tcBorders>
              <w:bottom w:val="single" w:sz="4" w:space="0" w:color="auto"/>
            </w:tcBorders>
          </w:tcPr>
          <w:p w14:paraId="62B30313" w14:textId="2AA542E7" w:rsidR="009177FD" w:rsidRPr="00764CA8" w:rsidRDefault="009177FD" w:rsidP="00760D07">
            <w:pPr>
              <w:rPr>
                <w:rFonts w:ascii="Cambria" w:hAnsi="Cambria"/>
                <w:sz w:val="22"/>
                <w:szCs w:val="22"/>
              </w:rPr>
            </w:pPr>
            <w:r w:rsidRPr="00764CA8">
              <w:rPr>
                <w:rFonts w:ascii="Cambria" w:hAnsi="Cambria"/>
                <w:b/>
                <w:sz w:val="22"/>
                <w:szCs w:val="22"/>
              </w:rPr>
              <w:t>Õpetajad:</w:t>
            </w:r>
            <w:r w:rsidR="008644EE" w:rsidRPr="00764CA8">
              <w:rPr>
                <w:rFonts w:ascii="Cambria" w:hAnsi="Cambria"/>
                <w:b/>
                <w:sz w:val="22"/>
                <w:szCs w:val="22"/>
              </w:rPr>
              <w:t xml:space="preserve"> </w:t>
            </w:r>
            <w:r w:rsidR="008644EE" w:rsidRPr="00764CA8">
              <w:rPr>
                <w:rFonts w:ascii="Cambria" w:hAnsi="Cambria"/>
                <w:sz w:val="22"/>
                <w:szCs w:val="22"/>
              </w:rPr>
              <w:t>Andres Meisterson</w:t>
            </w:r>
          </w:p>
        </w:tc>
        <w:tc>
          <w:tcPr>
            <w:tcW w:w="1132" w:type="dxa"/>
            <w:tcBorders>
              <w:bottom w:val="single" w:sz="4" w:space="0" w:color="auto"/>
            </w:tcBorders>
          </w:tcPr>
          <w:p w14:paraId="0889CB8B" w14:textId="77777777" w:rsidR="009177FD" w:rsidRPr="00764CA8" w:rsidRDefault="009177FD" w:rsidP="00760D07">
            <w:pPr>
              <w:rPr>
                <w:rFonts w:ascii="Cambria" w:hAnsi="Cambria"/>
                <w:sz w:val="22"/>
                <w:szCs w:val="22"/>
              </w:rPr>
            </w:pPr>
            <w:r w:rsidRPr="00764CA8">
              <w:rPr>
                <w:rFonts w:ascii="Cambria" w:hAnsi="Cambria"/>
                <w:sz w:val="22"/>
                <w:szCs w:val="22"/>
              </w:rPr>
              <w:t>Kursus</w:t>
            </w:r>
          </w:p>
        </w:tc>
        <w:tc>
          <w:tcPr>
            <w:tcW w:w="3354" w:type="dxa"/>
            <w:tcBorders>
              <w:bottom w:val="single" w:sz="4" w:space="0" w:color="auto"/>
            </w:tcBorders>
          </w:tcPr>
          <w:p w14:paraId="29524C98" w14:textId="77777777" w:rsidR="009177FD" w:rsidRPr="00764CA8" w:rsidRDefault="009177FD" w:rsidP="00760D07">
            <w:pPr>
              <w:rPr>
                <w:rFonts w:ascii="Cambria" w:hAnsi="Cambria"/>
                <w:sz w:val="22"/>
                <w:szCs w:val="22"/>
              </w:rPr>
            </w:pPr>
            <w:r w:rsidRPr="00764CA8">
              <w:rPr>
                <w:rFonts w:ascii="Cambria" w:hAnsi="Cambria"/>
                <w:sz w:val="22"/>
                <w:szCs w:val="22"/>
              </w:rPr>
              <w:t>Mooduli maht kursusel (õ-a)</w:t>
            </w:r>
          </w:p>
        </w:tc>
      </w:tr>
      <w:tr w:rsidR="009177FD" w:rsidRPr="00764CA8" w14:paraId="0ED1A5AD" w14:textId="77777777" w:rsidTr="00760D07">
        <w:tc>
          <w:tcPr>
            <w:tcW w:w="16018" w:type="dxa"/>
            <w:gridSpan w:val="6"/>
            <w:shd w:val="clear" w:color="auto" w:fill="BDD6EE" w:themeFill="accent5" w:themeFillTint="66"/>
          </w:tcPr>
          <w:p w14:paraId="253C212E" w14:textId="2D5315C4" w:rsidR="009177FD" w:rsidRPr="00764CA8" w:rsidRDefault="009177FD" w:rsidP="00760D07">
            <w:pPr>
              <w:rPr>
                <w:rFonts w:ascii="Cambria" w:hAnsi="Cambria"/>
                <w:sz w:val="22"/>
                <w:szCs w:val="22"/>
              </w:rPr>
            </w:pPr>
            <w:r w:rsidRPr="00764CA8">
              <w:rPr>
                <w:rFonts w:ascii="Cambria" w:hAnsi="Cambria"/>
                <w:b/>
                <w:sz w:val="22"/>
                <w:szCs w:val="22"/>
              </w:rPr>
              <w:t>Eesmärk:</w:t>
            </w:r>
            <w:r w:rsidR="008644EE" w:rsidRPr="00764CA8">
              <w:rPr>
                <w:rFonts w:ascii="Cambria" w:hAnsi="Cambria"/>
                <w:b/>
                <w:sz w:val="22"/>
                <w:szCs w:val="22"/>
              </w:rPr>
              <w:t xml:space="preserve"> </w:t>
            </w:r>
            <w:r w:rsidR="008644EE" w:rsidRPr="00764CA8">
              <w:rPr>
                <w:rFonts w:ascii="Cambria" w:hAnsi="Cambria"/>
                <w:sz w:val="22"/>
                <w:szCs w:val="22"/>
              </w:rPr>
              <w:t>õpetusega taotletakse, et õppija omandab teadmised ja oskused 3D geomeetriate loomiseks eskiiside põhjal tarkvaraprogrammiga SolidWorks, oskab leida olemasolevatest failidest informatsiooni tööülesannete lahendamiseks.</w:t>
            </w:r>
          </w:p>
        </w:tc>
      </w:tr>
      <w:tr w:rsidR="008644EE" w:rsidRPr="00764CA8" w14:paraId="35003AE4" w14:textId="2D708D1A" w:rsidTr="007C7CB1">
        <w:tc>
          <w:tcPr>
            <w:tcW w:w="2414" w:type="dxa"/>
            <w:shd w:val="clear" w:color="auto" w:fill="FFFFFF" w:themeFill="background1"/>
          </w:tcPr>
          <w:p w14:paraId="361DEC55" w14:textId="74250BF1" w:rsidR="008644EE" w:rsidRPr="00764CA8" w:rsidRDefault="008644EE" w:rsidP="00760D07">
            <w:pPr>
              <w:rPr>
                <w:rFonts w:ascii="Cambria" w:hAnsi="Cambria"/>
                <w:b/>
                <w:sz w:val="22"/>
                <w:szCs w:val="22"/>
              </w:rPr>
            </w:pPr>
            <w:r w:rsidRPr="00764CA8">
              <w:rPr>
                <w:rFonts w:ascii="Cambria" w:hAnsi="Cambria"/>
                <w:b/>
                <w:sz w:val="22"/>
                <w:szCs w:val="22"/>
              </w:rPr>
              <w:t>Nõuded mooduli alustamiseks</w:t>
            </w:r>
          </w:p>
        </w:tc>
        <w:tc>
          <w:tcPr>
            <w:tcW w:w="13604" w:type="dxa"/>
            <w:gridSpan w:val="5"/>
            <w:shd w:val="clear" w:color="auto" w:fill="FFFFFF" w:themeFill="background1"/>
          </w:tcPr>
          <w:p w14:paraId="51E1EB19" w14:textId="411ECC02" w:rsidR="008644EE" w:rsidRPr="00764CA8" w:rsidRDefault="008644EE" w:rsidP="00760D07">
            <w:pPr>
              <w:rPr>
                <w:rFonts w:ascii="Cambria" w:hAnsi="Cambria"/>
                <w:sz w:val="22"/>
                <w:szCs w:val="22"/>
              </w:rPr>
            </w:pPr>
            <w:r w:rsidRPr="00764CA8">
              <w:rPr>
                <w:rFonts w:ascii="Cambria" w:hAnsi="Cambria"/>
                <w:sz w:val="22"/>
                <w:szCs w:val="22"/>
              </w:rPr>
              <w:t>puuduvad</w:t>
            </w:r>
          </w:p>
        </w:tc>
      </w:tr>
      <w:tr w:rsidR="009177FD" w:rsidRPr="00764CA8" w14:paraId="07A9952C" w14:textId="77777777" w:rsidTr="007C7CB1">
        <w:tc>
          <w:tcPr>
            <w:tcW w:w="2414" w:type="dxa"/>
            <w:vAlign w:val="center"/>
          </w:tcPr>
          <w:p w14:paraId="1BCD87A9"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Õpiväljundid</w:t>
            </w:r>
          </w:p>
        </w:tc>
        <w:tc>
          <w:tcPr>
            <w:tcW w:w="3105" w:type="dxa"/>
            <w:vAlign w:val="center"/>
          </w:tcPr>
          <w:p w14:paraId="36DA1F82"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Hindamiskriteeriumid</w:t>
            </w:r>
          </w:p>
        </w:tc>
        <w:tc>
          <w:tcPr>
            <w:tcW w:w="4493" w:type="dxa"/>
            <w:vAlign w:val="center"/>
          </w:tcPr>
          <w:p w14:paraId="68F79225"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Hindamisülesanded</w:t>
            </w:r>
          </w:p>
        </w:tc>
        <w:tc>
          <w:tcPr>
            <w:tcW w:w="1520" w:type="dxa"/>
          </w:tcPr>
          <w:p w14:paraId="7CAE8010"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Kokkuvõttev</w:t>
            </w:r>
          </w:p>
          <w:p w14:paraId="4D73D1DC"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hindamine</w:t>
            </w:r>
          </w:p>
        </w:tc>
        <w:tc>
          <w:tcPr>
            <w:tcW w:w="4486" w:type="dxa"/>
            <w:gridSpan w:val="2"/>
            <w:vAlign w:val="center"/>
          </w:tcPr>
          <w:p w14:paraId="6F46BC10"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Teemad</w:t>
            </w:r>
          </w:p>
        </w:tc>
      </w:tr>
      <w:tr w:rsidR="000159DF" w:rsidRPr="00764CA8" w14:paraId="6EB434FB" w14:textId="77777777" w:rsidTr="007C7CB1">
        <w:trPr>
          <w:trHeight w:val="899"/>
        </w:trPr>
        <w:tc>
          <w:tcPr>
            <w:tcW w:w="2414" w:type="dxa"/>
          </w:tcPr>
          <w:p w14:paraId="6EF71D39" w14:textId="1192646C" w:rsidR="000159DF" w:rsidRPr="00764CA8" w:rsidRDefault="000159DF" w:rsidP="000159DF">
            <w:pPr>
              <w:rPr>
                <w:rFonts w:ascii="Cambria" w:hAnsi="Cambria"/>
                <w:sz w:val="22"/>
                <w:szCs w:val="22"/>
              </w:rPr>
            </w:pPr>
            <w:r w:rsidRPr="00764CA8">
              <w:rPr>
                <w:rFonts w:ascii="Cambria" w:hAnsi="Cambria"/>
                <w:b/>
                <w:sz w:val="22"/>
                <w:szCs w:val="22"/>
              </w:rPr>
              <w:t>ÕV 1.</w:t>
            </w:r>
            <w:r w:rsidRPr="00764CA8">
              <w:rPr>
                <w:rFonts w:ascii="Cambria" w:hAnsi="Cambria"/>
                <w:sz w:val="22"/>
                <w:szCs w:val="22"/>
              </w:rPr>
              <w:t xml:space="preserve"> mõistab 3D modelleerimise olulisust valitud erialal ning oskab näha seost digitaalse mudeli ja praktiliselt loodud toote vahel </w:t>
            </w:r>
          </w:p>
          <w:p w14:paraId="39A079AB" w14:textId="77777777" w:rsidR="000159DF" w:rsidRPr="00764CA8" w:rsidRDefault="000159DF" w:rsidP="000159DF">
            <w:pPr>
              <w:rPr>
                <w:rFonts w:ascii="Cambria" w:hAnsi="Cambria"/>
                <w:sz w:val="22"/>
                <w:szCs w:val="22"/>
              </w:rPr>
            </w:pPr>
          </w:p>
          <w:p w14:paraId="757E1619" w14:textId="77777777" w:rsidR="000159DF" w:rsidRPr="00764CA8" w:rsidRDefault="000159DF" w:rsidP="000159DF">
            <w:pPr>
              <w:rPr>
                <w:rFonts w:ascii="Cambria" w:hAnsi="Cambria"/>
                <w:sz w:val="22"/>
                <w:szCs w:val="22"/>
              </w:rPr>
            </w:pPr>
            <w:r w:rsidRPr="00764CA8">
              <w:rPr>
                <w:rFonts w:ascii="Cambria" w:hAnsi="Cambria"/>
                <w:sz w:val="22"/>
                <w:szCs w:val="22"/>
              </w:rPr>
              <w:t>Jaotus tundides:</w:t>
            </w:r>
          </w:p>
          <w:p w14:paraId="08A76A97" w14:textId="77777777" w:rsidR="000159DF" w:rsidRPr="00764CA8" w:rsidRDefault="000159DF" w:rsidP="000159DF">
            <w:pPr>
              <w:rPr>
                <w:rFonts w:ascii="Cambria" w:hAnsi="Cambria"/>
                <w:sz w:val="22"/>
                <w:szCs w:val="22"/>
              </w:rPr>
            </w:pPr>
            <w:r w:rsidRPr="00764CA8">
              <w:rPr>
                <w:rFonts w:ascii="Cambria" w:hAnsi="Cambria"/>
                <w:sz w:val="22"/>
                <w:szCs w:val="22"/>
              </w:rPr>
              <w:t>teoreetiline töö: 8</w:t>
            </w:r>
          </w:p>
          <w:p w14:paraId="500B6F20" w14:textId="77777777" w:rsidR="000159DF" w:rsidRPr="00764CA8" w:rsidRDefault="000159DF" w:rsidP="000159DF">
            <w:pPr>
              <w:rPr>
                <w:rFonts w:ascii="Cambria" w:hAnsi="Cambria"/>
                <w:sz w:val="22"/>
                <w:szCs w:val="22"/>
              </w:rPr>
            </w:pPr>
            <w:r w:rsidRPr="00764CA8">
              <w:rPr>
                <w:rFonts w:ascii="Cambria" w:hAnsi="Cambria"/>
                <w:sz w:val="22"/>
                <w:szCs w:val="22"/>
              </w:rPr>
              <w:t>iseseisev töö: 2</w:t>
            </w:r>
          </w:p>
          <w:p w14:paraId="0FCC6712" w14:textId="137A022D" w:rsidR="000159DF" w:rsidRPr="00764CA8" w:rsidRDefault="000159DF" w:rsidP="000159DF">
            <w:pPr>
              <w:rPr>
                <w:rFonts w:ascii="Cambria" w:hAnsi="Cambria"/>
                <w:sz w:val="22"/>
                <w:szCs w:val="22"/>
              </w:rPr>
            </w:pPr>
            <w:r w:rsidRPr="00764CA8">
              <w:rPr>
                <w:rFonts w:ascii="Cambria" w:hAnsi="Cambria"/>
                <w:sz w:val="22"/>
                <w:szCs w:val="22"/>
              </w:rPr>
              <w:t>kokku: 10</w:t>
            </w:r>
          </w:p>
        </w:tc>
        <w:tc>
          <w:tcPr>
            <w:tcW w:w="3105" w:type="dxa"/>
          </w:tcPr>
          <w:p w14:paraId="3ECB3CA5" w14:textId="2FC05129" w:rsidR="000159DF" w:rsidRPr="00764CA8" w:rsidRDefault="000159DF" w:rsidP="000159DF">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kirjeldab tootearenduse sisu ja ülesandeid, toob näiteid seostest teooria ja praktika vahel valitud erialal </w:t>
            </w:r>
          </w:p>
          <w:p w14:paraId="15E249C1" w14:textId="714D8718" w:rsidR="000159DF" w:rsidRPr="00764CA8" w:rsidRDefault="000159DF" w:rsidP="000159DF">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kirjeldab toodete modelleerimise põhimõtteid ja meetodeid </w:t>
            </w:r>
          </w:p>
          <w:p w14:paraId="2534335A" w14:textId="3F80DD64" w:rsidR="000159DF" w:rsidRPr="00764CA8" w:rsidRDefault="000159DF" w:rsidP="000159DF">
            <w:pPr>
              <w:rPr>
                <w:rFonts w:ascii="Cambria" w:hAnsi="Cambria"/>
                <w:sz w:val="22"/>
                <w:szCs w:val="22"/>
              </w:rPr>
            </w:pPr>
            <w:r w:rsidRPr="00764CA8">
              <w:rPr>
                <w:rFonts w:ascii="Cambria" w:hAnsi="Cambria"/>
                <w:b/>
                <w:sz w:val="22"/>
                <w:szCs w:val="22"/>
              </w:rPr>
              <w:t>HK 1.3.</w:t>
            </w:r>
            <w:r w:rsidRPr="00764CA8">
              <w:rPr>
                <w:rFonts w:ascii="Cambria" w:hAnsi="Cambria"/>
                <w:sz w:val="22"/>
                <w:szCs w:val="22"/>
              </w:rPr>
              <w:t xml:space="preserve"> seostab toodete simuleerimist arvutil (virtuaalne reaalsus) CNC–tehnoloogia ja 3D printimisega  </w:t>
            </w:r>
          </w:p>
          <w:p w14:paraId="2F9AC5DA" w14:textId="730AF8C0" w:rsidR="000159DF" w:rsidRPr="00764CA8" w:rsidRDefault="000159DF" w:rsidP="000159DF">
            <w:pPr>
              <w:rPr>
                <w:rFonts w:ascii="Cambria" w:hAnsi="Cambria"/>
                <w:sz w:val="22"/>
                <w:szCs w:val="22"/>
              </w:rPr>
            </w:pPr>
            <w:r w:rsidRPr="00764CA8">
              <w:rPr>
                <w:rFonts w:ascii="Cambria" w:hAnsi="Cambria"/>
                <w:b/>
                <w:sz w:val="22"/>
                <w:szCs w:val="22"/>
              </w:rPr>
              <w:t>HK 1.4.</w:t>
            </w:r>
            <w:r w:rsidRPr="00764CA8">
              <w:rPr>
                <w:rFonts w:ascii="Cambria" w:hAnsi="Cambria"/>
                <w:sz w:val="22"/>
                <w:szCs w:val="22"/>
              </w:rPr>
              <w:t xml:space="preserve"> saab aru valdkonnas kasutatavast terminoloogiast eesti ja inglise keeles </w:t>
            </w:r>
          </w:p>
        </w:tc>
        <w:tc>
          <w:tcPr>
            <w:tcW w:w="4493" w:type="dxa"/>
          </w:tcPr>
          <w:p w14:paraId="6AA3BE6D" w14:textId="77777777" w:rsidR="00146655" w:rsidRPr="00764CA8" w:rsidRDefault="00146655" w:rsidP="00146655">
            <w:pPr>
              <w:rPr>
                <w:rFonts w:ascii="Cambria" w:hAnsi="Cambria"/>
                <w:sz w:val="22"/>
                <w:szCs w:val="22"/>
              </w:rPr>
            </w:pPr>
            <w:r w:rsidRPr="00764CA8">
              <w:rPr>
                <w:rFonts w:ascii="Cambria" w:hAnsi="Cambria"/>
                <w:b/>
                <w:sz w:val="22"/>
                <w:szCs w:val="22"/>
              </w:rPr>
              <w:t>Videodemonstratsioon:</w:t>
            </w:r>
            <w:r w:rsidRPr="00764CA8">
              <w:rPr>
                <w:rFonts w:ascii="Cambria" w:hAnsi="Cambria"/>
                <w:sz w:val="22"/>
                <w:szCs w:val="22"/>
              </w:rPr>
              <w:t xml:space="preserve"> rühmatööna etteaste näitliku praktikumi põhjal lihtsama toote 3D mudeli virtuaalne simulatsioon või toote valmistamise demonstratsioon CNC töötlemiskeskusega või toote valmistamise demonstratsioon 3D printeriga. </w:t>
            </w:r>
          </w:p>
          <w:p w14:paraId="35C355C8" w14:textId="77777777" w:rsidR="00146655" w:rsidRPr="00764CA8" w:rsidRDefault="00146655" w:rsidP="00146655">
            <w:pPr>
              <w:rPr>
                <w:rFonts w:ascii="Cambria" w:hAnsi="Cambria"/>
                <w:sz w:val="22"/>
                <w:szCs w:val="22"/>
              </w:rPr>
            </w:pPr>
          </w:p>
          <w:p w14:paraId="5FA50B65" w14:textId="3DF195E9" w:rsidR="000159DF" w:rsidRPr="00764CA8" w:rsidRDefault="00146655" w:rsidP="00146655">
            <w:pPr>
              <w:rPr>
                <w:rFonts w:ascii="Cambria" w:hAnsi="Cambria"/>
                <w:sz w:val="22"/>
                <w:szCs w:val="22"/>
              </w:rPr>
            </w:pPr>
            <w:r w:rsidRPr="00764CA8">
              <w:rPr>
                <w:rFonts w:ascii="Cambria" w:hAnsi="Cambria"/>
                <w:b/>
                <w:sz w:val="22"/>
                <w:szCs w:val="22"/>
              </w:rPr>
              <w:t>Demonstratsioon:</w:t>
            </w:r>
            <w:r w:rsidRPr="00764CA8">
              <w:rPr>
                <w:rFonts w:ascii="Cambria" w:hAnsi="Cambria"/>
                <w:sz w:val="22"/>
                <w:szCs w:val="22"/>
              </w:rPr>
              <w:t xml:space="preserve"> ekraanivaate seadistamine ja selle malljoonisena salvestamine.</w:t>
            </w:r>
          </w:p>
        </w:tc>
        <w:tc>
          <w:tcPr>
            <w:tcW w:w="1520" w:type="dxa"/>
          </w:tcPr>
          <w:p w14:paraId="59B2FB4E" w14:textId="1DEE8D97" w:rsidR="000159DF" w:rsidRPr="00764CA8" w:rsidRDefault="00146655" w:rsidP="000159DF">
            <w:pPr>
              <w:rPr>
                <w:rFonts w:ascii="Cambria" w:hAnsi="Cambria"/>
                <w:sz w:val="22"/>
                <w:szCs w:val="22"/>
              </w:rPr>
            </w:pPr>
            <w:r w:rsidRPr="00764CA8">
              <w:rPr>
                <w:rFonts w:ascii="Cambria" w:hAnsi="Cambria"/>
                <w:sz w:val="22"/>
                <w:szCs w:val="22"/>
              </w:rPr>
              <w:t>mitteeristav</w:t>
            </w:r>
          </w:p>
        </w:tc>
        <w:tc>
          <w:tcPr>
            <w:tcW w:w="4486" w:type="dxa"/>
            <w:gridSpan w:val="2"/>
          </w:tcPr>
          <w:p w14:paraId="499C275F" w14:textId="77DD9543" w:rsidR="00FC6FD8" w:rsidRPr="00764CA8" w:rsidRDefault="00FC6FD8" w:rsidP="00FC6FD8">
            <w:pPr>
              <w:rPr>
                <w:rFonts w:ascii="Cambria" w:hAnsi="Cambria"/>
                <w:b/>
                <w:sz w:val="22"/>
                <w:szCs w:val="22"/>
              </w:rPr>
            </w:pPr>
            <w:r w:rsidRPr="00764CA8">
              <w:rPr>
                <w:rFonts w:ascii="Cambria" w:hAnsi="Cambria"/>
                <w:b/>
                <w:sz w:val="22"/>
                <w:szCs w:val="22"/>
              </w:rPr>
              <w:t>SISSEJUHATUS PROGRAMMI SOLIDWORKS</w:t>
            </w:r>
          </w:p>
          <w:p w14:paraId="414048AA" w14:textId="77777777" w:rsidR="00FC6FD8" w:rsidRPr="00764CA8" w:rsidRDefault="00FC6FD8" w:rsidP="00463614">
            <w:pPr>
              <w:pStyle w:val="Loendilik"/>
              <w:numPr>
                <w:ilvl w:val="0"/>
                <w:numId w:val="21"/>
              </w:numPr>
              <w:rPr>
                <w:rFonts w:ascii="Cambria" w:hAnsi="Cambria"/>
                <w:sz w:val="22"/>
                <w:szCs w:val="22"/>
              </w:rPr>
            </w:pPr>
            <w:r w:rsidRPr="00764CA8">
              <w:rPr>
                <w:rFonts w:ascii="Cambria" w:hAnsi="Cambria"/>
                <w:sz w:val="22"/>
                <w:szCs w:val="22"/>
              </w:rPr>
              <w:t>Mis on SolidWorks</w:t>
            </w:r>
          </w:p>
          <w:p w14:paraId="54541E50" w14:textId="77777777" w:rsidR="00FC6FD8" w:rsidRPr="00764CA8" w:rsidRDefault="00FC6FD8" w:rsidP="00463614">
            <w:pPr>
              <w:pStyle w:val="Loendilik"/>
              <w:numPr>
                <w:ilvl w:val="0"/>
                <w:numId w:val="21"/>
              </w:numPr>
              <w:rPr>
                <w:rFonts w:ascii="Cambria" w:hAnsi="Cambria"/>
                <w:sz w:val="22"/>
                <w:szCs w:val="22"/>
              </w:rPr>
            </w:pPr>
            <w:r w:rsidRPr="00764CA8">
              <w:rPr>
                <w:rFonts w:ascii="Cambria" w:hAnsi="Cambria"/>
                <w:sz w:val="22"/>
                <w:szCs w:val="22"/>
              </w:rPr>
              <w:t>Töökeskkond</w:t>
            </w:r>
          </w:p>
          <w:p w14:paraId="37668AA0" w14:textId="77777777" w:rsidR="00FC6FD8" w:rsidRPr="00764CA8" w:rsidRDefault="00FC6FD8" w:rsidP="00463614">
            <w:pPr>
              <w:pStyle w:val="Loendilik"/>
              <w:numPr>
                <w:ilvl w:val="0"/>
                <w:numId w:val="21"/>
              </w:numPr>
              <w:rPr>
                <w:rFonts w:ascii="Cambria" w:hAnsi="Cambria"/>
                <w:sz w:val="22"/>
                <w:szCs w:val="22"/>
              </w:rPr>
            </w:pPr>
            <w:r w:rsidRPr="00764CA8">
              <w:rPr>
                <w:rFonts w:ascii="Cambria" w:hAnsi="Cambria"/>
                <w:sz w:val="22"/>
                <w:szCs w:val="22"/>
              </w:rPr>
              <w:t>Projektihaldur</w:t>
            </w:r>
          </w:p>
          <w:p w14:paraId="2576A4D4" w14:textId="77777777" w:rsidR="00FC6FD8" w:rsidRPr="00764CA8" w:rsidRDefault="00FC6FD8" w:rsidP="00463614">
            <w:pPr>
              <w:pStyle w:val="Loendilik"/>
              <w:numPr>
                <w:ilvl w:val="0"/>
                <w:numId w:val="21"/>
              </w:numPr>
              <w:rPr>
                <w:rFonts w:ascii="Cambria" w:hAnsi="Cambria"/>
                <w:sz w:val="22"/>
                <w:szCs w:val="22"/>
              </w:rPr>
            </w:pPr>
            <w:r w:rsidRPr="00764CA8">
              <w:rPr>
                <w:rFonts w:ascii="Cambria" w:hAnsi="Cambria"/>
                <w:sz w:val="22"/>
                <w:szCs w:val="22"/>
              </w:rPr>
              <w:t>Rippmenüüd</w:t>
            </w:r>
          </w:p>
          <w:p w14:paraId="09824199" w14:textId="24853608" w:rsidR="00FC6FD8" w:rsidRPr="00764CA8" w:rsidRDefault="00FC6FD8" w:rsidP="00463614">
            <w:pPr>
              <w:pStyle w:val="Loendilik"/>
              <w:numPr>
                <w:ilvl w:val="0"/>
                <w:numId w:val="21"/>
              </w:numPr>
              <w:rPr>
                <w:rFonts w:ascii="Cambria" w:hAnsi="Cambria"/>
                <w:sz w:val="22"/>
                <w:szCs w:val="22"/>
              </w:rPr>
            </w:pPr>
            <w:r w:rsidRPr="00764CA8">
              <w:rPr>
                <w:rFonts w:ascii="Cambria" w:hAnsi="Cambria"/>
                <w:sz w:val="22"/>
                <w:szCs w:val="22"/>
              </w:rPr>
              <w:t xml:space="preserve">Telgede mõiste CAD keskkonnas </w:t>
            </w:r>
          </w:p>
          <w:p w14:paraId="425FC277" w14:textId="77777777" w:rsidR="000159DF" w:rsidRPr="00764CA8" w:rsidRDefault="000159DF" w:rsidP="000159DF">
            <w:pPr>
              <w:rPr>
                <w:rFonts w:ascii="Cambria" w:hAnsi="Cambria"/>
                <w:sz w:val="22"/>
                <w:szCs w:val="22"/>
              </w:rPr>
            </w:pPr>
          </w:p>
        </w:tc>
      </w:tr>
      <w:tr w:rsidR="000159DF" w:rsidRPr="00764CA8" w14:paraId="03AABACE" w14:textId="77777777" w:rsidTr="007C7CB1">
        <w:trPr>
          <w:trHeight w:val="899"/>
        </w:trPr>
        <w:tc>
          <w:tcPr>
            <w:tcW w:w="2414" w:type="dxa"/>
          </w:tcPr>
          <w:p w14:paraId="764AA0A2" w14:textId="1D201AE1" w:rsidR="000159DF" w:rsidRPr="00764CA8" w:rsidRDefault="000159DF" w:rsidP="000159DF">
            <w:pPr>
              <w:rPr>
                <w:rFonts w:ascii="Cambria" w:hAnsi="Cambria"/>
                <w:sz w:val="22"/>
                <w:szCs w:val="22"/>
              </w:rPr>
            </w:pPr>
            <w:r w:rsidRPr="00764CA8">
              <w:rPr>
                <w:rFonts w:ascii="Cambria" w:hAnsi="Cambria"/>
                <w:b/>
                <w:sz w:val="22"/>
                <w:szCs w:val="22"/>
              </w:rPr>
              <w:t>ÕV 2.</w:t>
            </w:r>
            <w:r w:rsidRPr="00764CA8">
              <w:rPr>
                <w:rFonts w:ascii="Cambria" w:hAnsi="Cambria"/>
                <w:sz w:val="22"/>
                <w:szCs w:val="22"/>
              </w:rPr>
              <w:t xml:space="preserve"> orienteerub 3D projekteerimistarkvara SolidWorks töökeskkonnas </w:t>
            </w:r>
          </w:p>
          <w:p w14:paraId="55B61E9A" w14:textId="77777777" w:rsidR="000159DF" w:rsidRPr="00764CA8" w:rsidRDefault="000159DF" w:rsidP="000159DF">
            <w:pPr>
              <w:rPr>
                <w:rFonts w:ascii="Cambria" w:hAnsi="Cambria"/>
                <w:sz w:val="22"/>
                <w:szCs w:val="22"/>
              </w:rPr>
            </w:pPr>
          </w:p>
          <w:p w14:paraId="29617447" w14:textId="77777777" w:rsidR="000159DF" w:rsidRPr="00764CA8" w:rsidRDefault="000159DF" w:rsidP="000159DF">
            <w:pPr>
              <w:rPr>
                <w:rFonts w:ascii="Cambria" w:hAnsi="Cambria"/>
                <w:sz w:val="22"/>
                <w:szCs w:val="22"/>
              </w:rPr>
            </w:pPr>
            <w:r w:rsidRPr="00764CA8">
              <w:rPr>
                <w:rFonts w:ascii="Cambria" w:hAnsi="Cambria"/>
                <w:sz w:val="22"/>
                <w:szCs w:val="22"/>
              </w:rPr>
              <w:t>Jaotus tundides:</w:t>
            </w:r>
          </w:p>
          <w:p w14:paraId="609BCF14" w14:textId="77777777" w:rsidR="000159DF" w:rsidRPr="00764CA8" w:rsidRDefault="000159DF" w:rsidP="000159DF">
            <w:pPr>
              <w:rPr>
                <w:rFonts w:ascii="Cambria" w:hAnsi="Cambria"/>
                <w:sz w:val="22"/>
                <w:szCs w:val="22"/>
              </w:rPr>
            </w:pPr>
            <w:r w:rsidRPr="00764CA8">
              <w:rPr>
                <w:rFonts w:ascii="Cambria" w:hAnsi="Cambria"/>
                <w:sz w:val="22"/>
                <w:szCs w:val="22"/>
              </w:rPr>
              <w:t>teoreetiline töö: 8</w:t>
            </w:r>
          </w:p>
          <w:p w14:paraId="54641ACA" w14:textId="77777777" w:rsidR="000159DF" w:rsidRPr="00764CA8" w:rsidRDefault="000159DF" w:rsidP="000159DF">
            <w:pPr>
              <w:rPr>
                <w:rFonts w:ascii="Cambria" w:hAnsi="Cambria"/>
                <w:sz w:val="22"/>
                <w:szCs w:val="22"/>
              </w:rPr>
            </w:pPr>
            <w:r w:rsidRPr="00764CA8">
              <w:rPr>
                <w:rFonts w:ascii="Cambria" w:hAnsi="Cambria"/>
                <w:sz w:val="22"/>
                <w:szCs w:val="22"/>
              </w:rPr>
              <w:t>iseseisev töö: 2</w:t>
            </w:r>
          </w:p>
          <w:p w14:paraId="126174A7" w14:textId="1F64A023" w:rsidR="000159DF" w:rsidRPr="00764CA8" w:rsidRDefault="000159DF" w:rsidP="000159DF">
            <w:pPr>
              <w:rPr>
                <w:rFonts w:ascii="Cambria" w:hAnsi="Cambria"/>
                <w:sz w:val="22"/>
                <w:szCs w:val="22"/>
              </w:rPr>
            </w:pPr>
            <w:r w:rsidRPr="00764CA8">
              <w:rPr>
                <w:rFonts w:ascii="Cambria" w:hAnsi="Cambria"/>
                <w:sz w:val="22"/>
                <w:szCs w:val="22"/>
              </w:rPr>
              <w:t>kokku: 10</w:t>
            </w:r>
          </w:p>
        </w:tc>
        <w:tc>
          <w:tcPr>
            <w:tcW w:w="3105" w:type="dxa"/>
          </w:tcPr>
          <w:p w14:paraId="157348BD" w14:textId="085169BA" w:rsidR="000159DF" w:rsidRPr="00764CA8" w:rsidRDefault="000159DF" w:rsidP="000159DF">
            <w:pPr>
              <w:rPr>
                <w:rFonts w:ascii="Cambria" w:hAnsi="Cambria"/>
                <w:sz w:val="22"/>
                <w:szCs w:val="22"/>
              </w:rPr>
            </w:pPr>
            <w:r w:rsidRPr="00764CA8">
              <w:rPr>
                <w:rFonts w:ascii="Cambria" w:hAnsi="Cambria"/>
                <w:b/>
                <w:sz w:val="22"/>
                <w:szCs w:val="22"/>
              </w:rPr>
              <w:t>HK 2.1.</w:t>
            </w:r>
            <w:r w:rsidRPr="00764CA8">
              <w:rPr>
                <w:rFonts w:ascii="Cambria" w:hAnsi="Cambria"/>
                <w:sz w:val="22"/>
                <w:szCs w:val="22"/>
              </w:rPr>
              <w:t xml:space="preserve"> avab ja sulgeb nõuetekohaselt tarkvaraprogrammi SolidWorks töökeskkonna ja oskab seadistada endale sobivaks selle tööaknaid, salvestab faili malljoonisena (template) </w:t>
            </w:r>
          </w:p>
          <w:p w14:paraId="02BA437F" w14:textId="5016CB63" w:rsidR="000159DF" w:rsidRPr="00764CA8" w:rsidRDefault="000159DF" w:rsidP="000159DF">
            <w:pPr>
              <w:rPr>
                <w:rFonts w:ascii="Cambria" w:hAnsi="Cambria"/>
                <w:sz w:val="22"/>
                <w:szCs w:val="22"/>
              </w:rPr>
            </w:pPr>
            <w:r w:rsidRPr="00764CA8">
              <w:rPr>
                <w:rFonts w:ascii="Cambria" w:hAnsi="Cambria"/>
                <w:b/>
                <w:sz w:val="22"/>
                <w:szCs w:val="22"/>
              </w:rPr>
              <w:t>HK 2.2.</w:t>
            </w:r>
            <w:r w:rsidRPr="00764CA8">
              <w:rPr>
                <w:rFonts w:ascii="Cambria" w:hAnsi="Cambria"/>
                <w:sz w:val="22"/>
                <w:szCs w:val="22"/>
              </w:rPr>
              <w:t xml:space="preserve"> s</w:t>
            </w:r>
            <w:r w:rsidR="00FC6FD8" w:rsidRPr="00764CA8">
              <w:rPr>
                <w:rFonts w:ascii="Cambria" w:hAnsi="Cambria"/>
                <w:sz w:val="22"/>
                <w:szCs w:val="22"/>
              </w:rPr>
              <w:t>elgitab SolidWorks</w:t>
            </w:r>
            <w:r w:rsidRPr="00764CA8">
              <w:rPr>
                <w:rFonts w:ascii="Cambria" w:hAnsi="Cambria"/>
                <w:sz w:val="22"/>
                <w:szCs w:val="22"/>
              </w:rPr>
              <w:t xml:space="preserve">i töölaua menüüde ja „puude“ olemust/eesmärki ning nende omavahelist seost </w:t>
            </w:r>
          </w:p>
          <w:p w14:paraId="3EBC0187" w14:textId="665BC8EF" w:rsidR="000159DF" w:rsidRPr="00764CA8" w:rsidRDefault="000159DF" w:rsidP="000159DF">
            <w:pPr>
              <w:rPr>
                <w:rFonts w:ascii="Cambria" w:hAnsi="Cambria"/>
                <w:sz w:val="22"/>
                <w:szCs w:val="22"/>
              </w:rPr>
            </w:pPr>
            <w:r w:rsidRPr="00764CA8">
              <w:rPr>
                <w:rFonts w:ascii="Cambria" w:hAnsi="Cambria"/>
                <w:b/>
                <w:sz w:val="22"/>
                <w:szCs w:val="22"/>
              </w:rPr>
              <w:lastRenderedPageBreak/>
              <w:t>HK 2.3.</w:t>
            </w:r>
            <w:r w:rsidRPr="00764CA8">
              <w:rPr>
                <w:rFonts w:ascii="Cambria" w:hAnsi="Cambria"/>
                <w:sz w:val="22"/>
                <w:szCs w:val="22"/>
              </w:rPr>
              <w:t xml:space="preserve"> selgitab programmi rippmenüüde ja ikoonilattide olemust/eesmärki ning „liigub“  erinevates alamenüüdes </w:t>
            </w:r>
          </w:p>
          <w:p w14:paraId="3FC4DAB3" w14:textId="4422FF9C" w:rsidR="000159DF" w:rsidRPr="00764CA8" w:rsidRDefault="00FC6FD8" w:rsidP="000159DF">
            <w:pPr>
              <w:rPr>
                <w:rFonts w:ascii="Cambria" w:hAnsi="Cambria"/>
                <w:sz w:val="22"/>
                <w:szCs w:val="22"/>
              </w:rPr>
            </w:pPr>
            <w:r w:rsidRPr="00764CA8">
              <w:rPr>
                <w:rFonts w:ascii="Cambria" w:hAnsi="Cambria"/>
                <w:b/>
                <w:sz w:val="22"/>
                <w:szCs w:val="22"/>
              </w:rPr>
              <w:t>HK 2.4.</w:t>
            </w:r>
            <w:r w:rsidRPr="00764CA8">
              <w:rPr>
                <w:rFonts w:ascii="Cambria" w:hAnsi="Cambria"/>
                <w:sz w:val="22"/>
                <w:szCs w:val="22"/>
              </w:rPr>
              <w:t xml:space="preserve"> t</w:t>
            </w:r>
            <w:r w:rsidR="000159DF" w:rsidRPr="00764CA8">
              <w:rPr>
                <w:rFonts w:ascii="Cambria" w:hAnsi="Cambria"/>
                <w:sz w:val="22"/>
                <w:szCs w:val="22"/>
              </w:rPr>
              <w:t xml:space="preserve">eab, et käsurea jälgimine ja lugemine on programmi kasutamise absoluutne tingimus </w:t>
            </w:r>
          </w:p>
        </w:tc>
        <w:tc>
          <w:tcPr>
            <w:tcW w:w="4493" w:type="dxa"/>
          </w:tcPr>
          <w:p w14:paraId="639FF539" w14:textId="3CEF29B3" w:rsidR="00146655" w:rsidRPr="00764CA8" w:rsidRDefault="00146655" w:rsidP="00146655">
            <w:pPr>
              <w:rPr>
                <w:rFonts w:ascii="Cambria" w:hAnsi="Cambria"/>
                <w:sz w:val="22"/>
                <w:szCs w:val="22"/>
              </w:rPr>
            </w:pPr>
            <w:r w:rsidRPr="00764CA8">
              <w:rPr>
                <w:rFonts w:ascii="Cambria" w:hAnsi="Cambria"/>
                <w:b/>
                <w:sz w:val="22"/>
                <w:szCs w:val="22"/>
              </w:rPr>
              <w:lastRenderedPageBreak/>
              <w:t>Probleemülesanne 1:</w:t>
            </w:r>
            <w:r w:rsidRPr="00764CA8">
              <w:rPr>
                <w:rFonts w:ascii="Cambria" w:hAnsi="Cambria"/>
                <w:sz w:val="22"/>
                <w:szCs w:val="22"/>
              </w:rPr>
              <w:t xml:space="preserve"> juhendmterjali põhjal 2D geomeetriate (eskiiside) loomine programmiga SolidWorks. </w:t>
            </w:r>
          </w:p>
          <w:p w14:paraId="3E1F898D" w14:textId="77777777" w:rsidR="00146655" w:rsidRPr="00764CA8" w:rsidRDefault="00146655" w:rsidP="00146655">
            <w:pPr>
              <w:rPr>
                <w:rFonts w:ascii="Cambria" w:hAnsi="Cambria"/>
                <w:sz w:val="22"/>
                <w:szCs w:val="22"/>
              </w:rPr>
            </w:pPr>
          </w:p>
          <w:p w14:paraId="0A8F77AF" w14:textId="77777777" w:rsidR="00146655" w:rsidRPr="00764CA8" w:rsidRDefault="00146655" w:rsidP="00146655">
            <w:pPr>
              <w:rPr>
                <w:rFonts w:ascii="Cambria" w:hAnsi="Cambria"/>
                <w:sz w:val="22"/>
                <w:szCs w:val="22"/>
              </w:rPr>
            </w:pPr>
            <w:r w:rsidRPr="00764CA8">
              <w:rPr>
                <w:rFonts w:ascii="Cambria" w:hAnsi="Cambria"/>
                <w:b/>
                <w:sz w:val="22"/>
                <w:szCs w:val="22"/>
              </w:rPr>
              <w:t>Probleemülesanne 2:</w:t>
            </w:r>
            <w:r w:rsidRPr="00764CA8">
              <w:rPr>
                <w:rFonts w:ascii="Cambria" w:hAnsi="Cambria"/>
                <w:sz w:val="22"/>
                <w:szCs w:val="22"/>
              </w:rPr>
              <w:t xml:space="preserve"> juhendmterjali põhjal 3D geomeetriate (mudelite) loomine programmiga SolidWorks. </w:t>
            </w:r>
          </w:p>
          <w:p w14:paraId="7E06C90F" w14:textId="77777777" w:rsidR="000159DF" w:rsidRPr="00764CA8" w:rsidRDefault="000159DF" w:rsidP="000159DF">
            <w:pPr>
              <w:rPr>
                <w:rFonts w:ascii="Cambria" w:hAnsi="Cambria"/>
                <w:sz w:val="22"/>
                <w:szCs w:val="22"/>
              </w:rPr>
            </w:pPr>
          </w:p>
        </w:tc>
        <w:tc>
          <w:tcPr>
            <w:tcW w:w="1520" w:type="dxa"/>
          </w:tcPr>
          <w:p w14:paraId="655C41F4" w14:textId="2934E6A4" w:rsidR="000159DF" w:rsidRPr="00764CA8" w:rsidRDefault="00146655" w:rsidP="000159DF">
            <w:pPr>
              <w:rPr>
                <w:rFonts w:ascii="Cambria" w:hAnsi="Cambria"/>
                <w:sz w:val="22"/>
                <w:szCs w:val="22"/>
              </w:rPr>
            </w:pPr>
            <w:r w:rsidRPr="00764CA8">
              <w:rPr>
                <w:rFonts w:ascii="Cambria" w:hAnsi="Cambria"/>
                <w:sz w:val="22"/>
                <w:szCs w:val="22"/>
              </w:rPr>
              <w:t>mitteeristav</w:t>
            </w:r>
          </w:p>
        </w:tc>
        <w:tc>
          <w:tcPr>
            <w:tcW w:w="4486" w:type="dxa"/>
            <w:gridSpan w:val="2"/>
          </w:tcPr>
          <w:p w14:paraId="40EE8165" w14:textId="7E9FB2B2" w:rsidR="00FC42E6" w:rsidRPr="00764CA8" w:rsidRDefault="00FC42E6" w:rsidP="00FC42E6">
            <w:pPr>
              <w:rPr>
                <w:rFonts w:ascii="Cambria" w:hAnsi="Cambria"/>
                <w:b/>
                <w:sz w:val="22"/>
                <w:szCs w:val="22"/>
              </w:rPr>
            </w:pPr>
            <w:r w:rsidRPr="00764CA8">
              <w:rPr>
                <w:rFonts w:ascii="Cambria" w:hAnsi="Cambria"/>
                <w:b/>
                <w:sz w:val="22"/>
                <w:szCs w:val="22"/>
              </w:rPr>
              <w:t>PROGRAMMI SOLIDWORKS PÕHIKÄSUD MUDELI LOOMISEL</w:t>
            </w:r>
          </w:p>
          <w:p w14:paraId="0333605C" w14:textId="77777777" w:rsidR="00FC42E6" w:rsidRPr="00764CA8" w:rsidRDefault="00FC42E6" w:rsidP="00463614">
            <w:pPr>
              <w:pStyle w:val="Loendilik"/>
              <w:numPr>
                <w:ilvl w:val="0"/>
                <w:numId w:val="22"/>
              </w:numPr>
              <w:rPr>
                <w:rFonts w:ascii="Cambria" w:hAnsi="Cambria"/>
                <w:sz w:val="22"/>
                <w:szCs w:val="22"/>
              </w:rPr>
            </w:pPr>
            <w:r w:rsidRPr="00764CA8">
              <w:rPr>
                <w:rFonts w:ascii="Cambria" w:hAnsi="Cambria"/>
                <w:sz w:val="22"/>
                <w:szCs w:val="22"/>
              </w:rPr>
              <w:t xml:space="preserve">Extrude Boss/Base – venitus </w:t>
            </w:r>
          </w:p>
          <w:p w14:paraId="6AEB46D6" w14:textId="77777777" w:rsidR="00FC42E6" w:rsidRPr="00764CA8" w:rsidRDefault="00FC42E6" w:rsidP="00463614">
            <w:pPr>
              <w:pStyle w:val="Loendilik"/>
              <w:numPr>
                <w:ilvl w:val="0"/>
                <w:numId w:val="22"/>
              </w:numPr>
              <w:rPr>
                <w:rFonts w:ascii="Cambria" w:hAnsi="Cambria"/>
                <w:sz w:val="22"/>
                <w:szCs w:val="22"/>
              </w:rPr>
            </w:pPr>
            <w:r w:rsidRPr="00764CA8">
              <w:rPr>
                <w:rFonts w:ascii="Cambria" w:hAnsi="Cambria"/>
                <w:sz w:val="22"/>
                <w:szCs w:val="22"/>
              </w:rPr>
              <w:t>Revolved Boss/Base – pöördkeha</w:t>
            </w:r>
          </w:p>
          <w:p w14:paraId="10CAD107" w14:textId="77777777" w:rsidR="00FC42E6" w:rsidRPr="00764CA8" w:rsidRDefault="00FC42E6" w:rsidP="00463614">
            <w:pPr>
              <w:pStyle w:val="Loendilik"/>
              <w:numPr>
                <w:ilvl w:val="0"/>
                <w:numId w:val="22"/>
              </w:numPr>
              <w:rPr>
                <w:rFonts w:ascii="Cambria" w:hAnsi="Cambria"/>
                <w:sz w:val="22"/>
                <w:szCs w:val="22"/>
              </w:rPr>
            </w:pPr>
            <w:r w:rsidRPr="00764CA8">
              <w:rPr>
                <w:rFonts w:ascii="Cambria" w:hAnsi="Cambria"/>
                <w:sz w:val="22"/>
                <w:szCs w:val="22"/>
              </w:rPr>
              <w:t>Sweep. Loft – üleminek</w:t>
            </w:r>
          </w:p>
          <w:p w14:paraId="136A39D4" w14:textId="77777777" w:rsidR="00FC42E6" w:rsidRPr="00764CA8" w:rsidRDefault="00FC42E6" w:rsidP="00463614">
            <w:pPr>
              <w:pStyle w:val="Loendilik"/>
              <w:numPr>
                <w:ilvl w:val="0"/>
                <w:numId w:val="22"/>
              </w:numPr>
              <w:rPr>
                <w:rFonts w:ascii="Cambria" w:hAnsi="Cambria"/>
                <w:sz w:val="22"/>
                <w:szCs w:val="22"/>
              </w:rPr>
            </w:pPr>
            <w:r w:rsidRPr="00764CA8">
              <w:rPr>
                <w:rFonts w:ascii="Cambria" w:hAnsi="Cambria"/>
                <w:sz w:val="22"/>
                <w:szCs w:val="22"/>
              </w:rPr>
              <w:t>Cut funktsioonid – lõikamine</w:t>
            </w:r>
          </w:p>
          <w:p w14:paraId="11464DC3" w14:textId="18089671" w:rsidR="00FC42E6" w:rsidRPr="00764CA8" w:rsidRDefault="00FC42E6" w:rsidP="00463614">
            <w:pPr>
              <w:pStyle w:val="Loendilik"/>
              <w:numPr>
                <w:ilvl w:val="0"/>
                <w:numId w:val="22"/>
              </w:numPr>
              <w:rPr>
                <w:rFonts w:ascii="Cambria" w:hAnsi="Cambria"/>
                <w:sz w:val="22"/>
                <w:szCs w:val="22"/>
              </w:rPr>
            </w:pPr>
            <w:r w:rsidRPr="00764CA8">
              <w:rPr>
                <w:rFonts w:ascii="Cambria" w:hAnsi="Cambria"/>
                <w:sz w:val="22"/>
                <w:szCs w:val="22"/>
              </w:rPr>
              <w:t xml:space="preserve">Fillet – ümardamine. Chamfer – faas. Shell – koorik </w:t>
            </w:r>
          </w:p>
          <w:p w14:paraId="0AC0D2D2" w14:textId="77777777" w:rsidR="00FC42E6" w:rsidRPr="00764CA8" w:rsidRDefault="00FC42E6" w:rsidP="00463614">
            <w:pPr>
              <w:pStyle w:val="Loendilik"/>
              <w:numPr>
                <w:ilvl w:val="0"/>
                <w:numId w:val="22"/>
              </w:numPr>
              <w:rPr>
                <w:rFonts w:ascii="Cambria" w:hAnsi="Cambria"/>
                <w:sz w:val="22"/>
                <w:szCs w:val="22"/>
              </w:rPr>
            </w:pPr>
            <w:r w:rsidRPr="00764CA8">
              <w:rPr>
                <w:rFonts w:ascii="Cambria" w:hAnsi="Cambria"/>
                <w:sz w:val="22"/>
                <w:szCs w:val="22"/>
              </w:rPr>
              <w:t>Rib – ribi. Linear pattern – lineaarne kordus</w:t>
            </w:r>
          </w:p>
          <w:p w14:paraId="70086942" w14:textId="77777777" w:rsidR="00FC42E6" w:rsidRPr="00764CA8" w:rsidRDefault="00FC42E6" w:rsidP="00463614">
            <w:pPr>
              <w:pStyle w:val="Loendilik"/>
              <w:numPr>
                <w:ilvl w:val="0"/>
                <w:numId w:val="22"/>
              </w:numPr>
              <w:rPr>
                <w:rFonts w:ascii="Cambria" w:hAnsi="Cambria"/>
                <w:sz w:val="22"/>
                <w:szCs w:val="22"/>
              </w:rPr>
            </w:pPr>
            <w:r w:rsidRPr="00764CA8">
              <w:rPr>
                <w:rFonts w:ascii="Cambria" w:hAnsi="Cambria"/>
                <w:sz w:val="22"/>
                <w:szCs w:val="22"/>
              </w:rPr>
              <w:t>Circular Pattern – tsirkulaarne kordus</w:t>
            </w:r>
          </w:p>
          <w:p w14:paraId="41F5751F" w14:textId="77777777" w:rsidR="00FC42E6" w:rsidRPr="00764CA8" w:rsidRDefault="00FC42E6" w:rsidP="00463614">
            <w:pPr>
              <w:pStyle w:val="Loendilik"/>
              <w:numPr>
                <w:ilvl w:val="0"/>
                <w:numId w:val="22"/>
              </w:numPr>
              <w:rPr>
                <w:rFonts w:ascii="Cambria" w:hAnsi="Cambria"/>
                <w:sz w:val="22"/>
                <w:szCs w:val="22"/>
              </w:rPr>
            </w:pPr>
            <w:r w:rsidRPr="00764CA8">
              <w:rPr>
                <w:rFonts w:ascii="Cambria" w:hAnsi="Cambria"/>
                <w:sz w:val="22"/>
                <w:szCs w:val="22"/>
              </w:rPr>
              <w:t>Hole Wizard – standardavade abimees</w:t>
            </w:r>
          </w:p>
          <w:p w14:paraId="70CF8810" w14:textId="77777777" w:rsidR="00FC42E6" w:rsidRPr="00764CA8" w:rsidRDefault="00FC42E6" w:rsidP="00463614">
            <w:pPr>
              <w:pStyle w:val="Loendilik"/>
              <w:numPr>
                <w:ilvl w:val="0"/>
                <w:numId w:val="22"/>
              </w:numPr>
              <w:rPr>
                <w:rFonts w:ascii="Cambria" w:hAnsi="Cambria"/>
                <w:sz w:val="22"/>
                <w:szCs w:val="22"/>
              </w:rPr>
            </w:pPr>
            <w:r w:rsidRPr="00764CA8">
              <w:rPr>
                <w:rFonts w:ascii="Cambria" w:hAnsi="Cambria"/>
                <w:sz w:val="22"/>
                <w:szCs w:val="22"/>
              </w:rPr>
              <w:lastRenderedPageBreak/>
              <w:t>Mirror – peegeldamine. Kujundite muutmine</w:t>
            </w:r>
          </w:p>
          <w:p w14:paraId="60B7B051" w14:textId="77777777" w:rsidR="00FC42E6" w:rsidRPr="00764CA8" w:rsidRDefault="00FC42E6" w:rsidP="00463614">
            <w:pPr>
              <w:pStyle w:val="Loendilik"/>
              <w:numPr>
                <w:ilvl w:val="0"/>
                <w:numId w:val="22"/>
              </w:numPr>
              <w:rPr>
                <w:rFonts w:ascii="Cambria" w:hAnsi="Cambria"/>
                <w:sz w:val="22"/>
                <w:szCs w:val="22"/>
              </w:rPr>
            </w:pPr>
            <w:r w:rsidRPr="00764CA8">
              <w:rPr>
                <w:rFonts w:ascii="Cambria" w:hAnsi="Cambria"/>
                <w:sz w:val="22"/>
                <w:szCs w:val="22"/>
              </w:rPr>
              <w:t>Instant 3D. Reference Planes – abitasapinnad</w:t>
            </w:r>
          </w:p>
          <w:p w14:paraId="70F2DE7B" w14:textId="77777777" w:rsidR="00FC42E6" w:rsidRPr="00764CA8" w:rsidRDefault="00FC42E6" w:rsidP="00463614">
            <w:pPr>
              <w:pStyle w:val="Loendilik"/>
              <w:numPr>
                <w:ilvl w:val="0"/>
                <w:numId w:val="22"/>
              </w:numPr>
              <w:rPr>
                <w:rFonts w:ascii="Cambria" w:hAnsi="Cambria"/>
                <w:sz w:val="22"/>
                <w:szCs w:val="22"/>
              </w:rPr>
            </w:pPr>
            <w:r w:rsidRPr="00764CA8">
              <w:rPr>
                <w:rFonts w:ascii="Cambria" w:hAnsi="Cambria"/>
                <w:sz w:val="22"/>
                <w:szCs w:val="22"/>
              </w:rPr>
              <w:t>Eskiisi tasapinna muutmine</w:t>
            </w:r>
          </w:p>
          <w:p w14:paraId="442446DD" w14:textId="77777777" w:rsidR="00FC42E6" w:rsidRPr="00764CA8" w:rsidRDefault="00FC42E6" w:rsidP="00463614">
            <w:pPr>
              <w:pStyle w:val="Loendilik"/>
              <w:numPr>
                <w:ilvl w:val="0"/>
                <w:numId w:val="22"/>
              </w:numPr>
              <w:rPr>
                <w:rFonts w:ascii="Cambria" w:hAnsi="Cambria"/>
                <w:sz w:val="22"/>
                <w:szCs w:val="22"/>
              </w:rPr>
            </w:pPr>
            <w:r w:rsidRPr="00764CA8">
              <w:rPr>
                <w:rFonts w:ascii="Cambria" w:hAnsi="Cambria"/>
                <w:sz w:val="22"/>
                <w:szCs w:val="22"/>
              </w:rPr>
              <w:t>Suppress – kujundite tõkestamine</w:t>
            </w:r>
          </w:p>
          <w:p w14:paraId="1F5B1113" w14:textId="735BE674" w:rsidR="000159DF" w:rsidRPr="00764CA8" w:rsidRDefault="00FC42E6" w:rsidP="00463614">
            <w:pPr>
              <w:pStyle w:val="Loendilik"/>
              <w:numPr>
                <w:ilvl w:val="0"/>
                <w:numId w:val="22"/>
              </w:numPr>
              <w:rPr>
                <w:rFonts w:ascii="Cambria" w:hAnsi="Cambria"/>
                <w:sz w:val="22"/>
                <w:szCs w:val="22"/>
              </w:rPr>
            </w:pPr>
            <w:r w:rsidRPr="00764CA8">
              <w:rPr>
                <w:rFonts w:ascii="Cambria" w:hAnsi="Cambria"/>
                <w:sz w:val="22"/>
                <w:szCs w:val="22"/>
              </w:rPr>
              <w:t>Kujundipuu ajalugu ja „Parent/Child“.</w:t>
            </w:r>
          </w:p>
        </w:tc>
      </w:tr>
      <w:tr w:rsidR="000159DF" w:rsidRPr="00764CA8" w14:paraId="4733B570" w14:textId="77777777" w:rsidTr="007C7CB1">
        <w:trPr>
          <w:trHeight w:val="899"/>
        </w:trPr>
        <w:tc>
          <w:tcPr>
            <w:tcW w:w="2414" w:type="dxa"/>
          </w:tcPr>
          <w:p w14:paraId="11E0FCCD" w14:textId="684873FC" w:rsidR="000159DF" w:rsidRPr="00764CA8" w:rsidRDefault="00FC6FD8" w:rsidP="000159DF">
            <w:pPr>
              <w:rPr>
                <w:rFonts w:ascii="Cambria" w:hAnsi="Cambria"/>
                <w:sz w:val="22"/>
                <w:szCs w:val="22"/>
              </w:rPr>
            </w:pPr>
            <w:r w:rsidRPr="00764CA8">
              <w:rPr>
                <w:rFonts w:ascii="Cambria" w:hAnsi="Cambria"/>
                <w:b/>
                <w:sz w:val="22"/>
                <w:szCs w:val="22"/>
              </w:rPr>
              <w:lastRenderedPageBreak/>
              <w:t xml:space="preserve">ÕV </w:t>
            </w:r>
            <w:r w:rsidR="000159DF" w:rsidRPr="00764CA8">
              <w:rPr>
                <w:rFonts w:ascii="Cambria" w:hAnsi="Cambria"/>
                <w:b/>
                <w:sz w:val="22"/>
                <w:szCs w:val="22"/>
              </w:rPr>
              <w:t>3.</w:t>
            </w:r>
            <w:r w:rsidR="000159DF" w:rsidRPr="00764CA8">
              <w:rPr>
                <w:rFonts w:ascii="Cambria" w:hAnsi="Cambria"/>
                <w:sz w:val="22"/>
                <w:szCs w:val="22"/>
              </w:rPr>
              <w:t xml:space="preserve"> kasutab programmi SolidWorks töökeskkonnas geomeetriate loomisel eskiise ja modelleerib nende põhjal 3D geomeetriaid</w:t>
            </w:r>
          </w:p>
          <w:p w14:paraId="14A1CA68" w14:textId="77777777" w:rsidR="000159DF" w:rsidRPr="00764CA8" w:rsidRDefault="000159DF" w:rsidP="000159DF">
            <w:pPr>
              <w:rPr>
                <w:rFonts w:ascii="Cambria" w:hAnsi="Cambria"/>
                <w:sz w:val="22"/>
                <w:szCs w:val="22"/>
              </w:rPr>
            </w:pPr>
          </w:p>
          <w:p w14:paraId="141C5E40" w14:textId="77777777" w:rsidR="000159DF" w:rsidRPr="00764CA8" w:rsidRDefault="000159DF" w:rsidP="000159DF">
            <w:pPr>
              <w:rPr>
                <w:rFonts w:ascii="Cambria" w:hAnsi="Cambria"/>
                <w:sz w:val="22"/>
                <w:szCs w:val="22"/>
              </w:rPr>
            </w:pPr>
            <w:r w:rsidRPr="00764CA8">
              <w:rPr>
                <w:rFonts w:ascii="Cambria" w:hAnsi="Cambria"/>
                <w:sz w:val="22"/>
                <w:szCs w:val="22"/>
              </w:rPr>
              <w:t>Jaotus tundides:</w:t>
            </w:r>
          </w:p>
          <w:p w14:paraId="6A44F7DE" w14:textId="77777777" w:rsidR="000159DF" w:rsidRPr="00764CA8" w:rsidRDefault="000159DF" w:rsidP="000159DF">
            <w:pPr>
              <w:rPr>
                <w:rFonts w:ascii="Cambria" w:hAnsi="Cambria"/>
                <w:sz w:val="22"/>
                <w:szCs w:val="22"/>
              </w:rPr>
            </w:pPr>
            <w:r w:rsidRPr="00764CA8">
              <w:rPr>
                <w:rFonts w:ascii="Cambria" w:hAnsi="Cambria"/>
                <w:sz w:val="22"/>
                <w:szCs w:val="22"/>
              </w:rPr>
              <w:t>teoreetiline töö: 8</w:t>
            </w:r>
          </w:p>
          <w:p w14:paraId="72E5F210" w14:textId="77777777" w:rsidR="000159DF" w:rsidRPr="00764CA8" w:rsidRDefault="000159DF" w:rsidP="000159DF">
            <w:pPr>
              <w:rPr>
                <w:rFonts w:ascii="Cambria" w:hAnsi="Cambria"/>
                <w:sz w:val="22"/>
                <w:szCs w:val="22"/>
              </w:rPr>
            </w:pPr>
            <w:r w:rsidRPr="00764CA8">
              <w:rPr>
                <w:rFonts w:ascii="Cambria" w:hAnsi="Cambria"/>
                <w:sz w:val="22"/>
                <w:szCs w:val="22"/>
              </w:rPr>
              <w:t>iseseisev töö: 2</w:t>
            </w:r>
          </w:p>
          <w:p w14:paraId="11DF370A" w14:textId="7A8437A9" w:rsidR="000159DF" w:rsidRPr="00764CA8" w:rsidRDefault="000159DF" w:rsidP="000159DF">
            <w:pPr>
              <w:rPr>
                <w:rFonts w:ascii="Cambria" w:hAnsi="Cambria"/>
                <w:sz w:val="22"/>
                <w:szCs w:val="22"/>
              </w:rPr>
            </w:pPr>
            <w:r w:rsidRPr="00764CA8">
              <w:rPr>
                <w:rFonts w:ascii="Cambria" w:hAnsi="Cambria"/>
                <w:sz w:val="22"/>
                <w:szCs w:val="22"/>
              </w:rPr>
              <w:t>kokku: 10</w:t>
            </w:r>
          </w:p>
        </w:tc>
        <w:tc>
          <w:tcPr>
            <w:tcW w:w="3105" w:type="dxa"/>
          </w:tcPr>
          <w:p w14:paraId="0DB4E9E1" w14:textId="3D0608C6" w:rsidR="00FC6FD8" w:rsidRPr="00764CA8" w:rsidRDefault="00FC6FD8" w:rsidP="00FC6FD8">
            <w:pPr>
              <w:rPr>
                <w:rFonts w:ascii="Cambria" w:hAnsi="Cambria"/>
                <w:sz w:val="22"/>
                <w:szCs w:val="22"/>
              </w:rPr>
            </w:pPr>
            <w:r w:rsidRPr="00764CA8">
              <w:rPr>
                <w:rFonts w:ascii="Cambria" w:hAnsi="Cambria"/>
                <w:b/>
                <w:sz w:val="22"/>
                <w:szCs w:val="22"/>
              </w:rPr>
              <w:t>HK 3.1.</w:t>
            </w:r>
            <w:r w:rsidRPr="00764CA8">
              <w:rPr>
                <w:rFonts w:ascii="Cambria" w:hAnsi="Cambria"/>
                <w:sz w:val="22"/>
                <w:szCs w:val="22"/>
              </w:rPr>
              <w:t xml:space="preserve"> loob programmiga SolidWorks erinevate detailide kujutiste 2D geomeetriaid (eskiise) ja salvestab faili </w:t>
            </w:r>
          </w:p>
          <w:p w14:paraId="707D06EC" w14:textId="07143718" w:rsidR="00FC6FD8" w:rsidRPr="00764CA8" w:rsidRDefault="00FC6FD8" w:rsidP="00FC6FD8">
            <w:pPr>
              <w:rPr>
                <w:rFonts w:ascii="Cambria" w:hAnsi="Cambria"/>
                <w:sz w:val="22"/>
                <w:szCs w:val="22"/>
              </w:rPr>
            </w:pPr>
            <w:r w:rsidRPr="00764CA8">
              <w:rPr>
                <w:rFonts w:ascii="Cambria" w:hAnsi="Cambria"/>
                <w:b/>
                <w:sz w:val="22"/>
                <w:szCs w:val="22"/>
              </w:rPr>
              <w:t>HK 3.2.</w:t>
            </w:r>
            <w:r w:rsidRPr="00764CA8">
              <w:rPr>
                <w:rFonts w:ascii="Cambria" w:hAnsi="Cambria"/>
                <w:sz w:val="22"/>
                <w:szCs w:val="22"/>
              </w:rPr>
              <w:t xml:space="preserve"> loob programmiga Solidworks eskiiside põhjal 3D geomeetria (mudeli), oskab seda muuta vastavalt vajadusele ja salvestab faili </w:t>
            </w:r>
          </w:p>
          <w:p w14:paraId="3B4F2C76" w14:textId="74FDE933" w:rsidR="000159DF" w:rsidRPr="00764CA8" w:rsidRDefault="000159DF" w:rsidP="00FC6FD8">
            <w:pPr>
              <w:rPr>
                <w:rFonts w:ascii="Cambria" w:hAnsi="Cambria"/>
                <w:sz w:val="22"/>
                <w:szCs w:val="22"/>
              </w:rPr>
            </w:pPr>
          </w:p>
        </w:tc>
        <w:tc>
          <w:tcPr>
            <w:tcW w:w="4493" w:type="dxa"/>
          </w:tcPr>
          <w:p w14:paraId="5BF4CDD3" w14:textId="025EAC63" w:rsidR="00F26529" w:rsidRPr="00764CA8" w:rsidRDefault="00F26529" w:rsidP="00F26529">
            <w:pPr>
              <w:rPr>
                <w:rFonts w:ascii="Cambria" w:hAnsi="Cambria"/>
                <w:sz w:val="22"/>
                <w:szCs w:val="22"/>
              </w:rPr>
            </w:pPr>
            <w:r w:rsidRPr="00764CA8">
              <w:rPr>
                <w:rFonts w:ascii="Cambria" w:hAnsi="Cambria"/>
                <w:b/>
                <w:sz w:val="22"/>
                <w:szCs w:val="22"/>
              </w:rPr>
              <w:t>Probleemülesanne:</w:t>
            </w:r>
            <w:r w:rsidRPr="00764CA8">
              <w:rPr>
                <w:rFonts w:ascii="Cambria" w:hAnsi="Cambria"/>
                <w:sz w:val="22"/>
                <w:szCs w:val="22"/>
              </w:rPr>
              <w:t xml:space="preserve"> teiste programmidega loodud geomeetriate importimine programmi SolidWorks: geomeetriate puhastamine, ühendamine, muutmine. </w:t>
            </w:r>
          </w:p>
          <w:p w14:paraId="67697CB0" w14:textId="77777777" w:rsidR="000159DF" w:rsidRPr="00764CA8" w:rsidRDefault="000159DF" w:rsidP="000159DF">
            <w:pPr>
              <w:rPr>
                <w:rFonts w:ascii="Cambria" w:hAnsi="Cambria"/>
                <w:sz w:val="22"/>
                <w:szCs w:val="22"/>
              </w:rPr>
            </w:pPr>
          </w:p>
        </w:tc>
        <w:tc>
          <w:tcPr>
            <w:tcW w:w="1520" w:type="dxa"/>
          </w:tcPr>
          <w:p w14:paraId="54E15343" w14:textId="3FA7EC67" w:rsidR="000159DF" w:rsidRPr="00764CA8" w:rsidRDefault="00146655" w:rsidP="000159DF">
            <w:pPr>
              <w:rPr>
                <w:rFonts w:ascii="Cambria" w:hAnsi="Cambria"/>
                <w:sz w:val="22"/>
                <w:szCs w:val="22"/>
              </w:rPr>
            </w:pPr>
            <w:r w:rsidRPr="00764CA8">
              <w:rPr>
                <w:rFonts w:ascii="Cambria" w:hAnsi="Cambria"/>
                <w:sz w:val="22"/>
                <w:szCs w:val="22"/>
              </w:rPr>
              <w:t>mitteeristav</w:t>
            </w:r>
          </w:p>
        </w:tc>
        <w:tc>
          <w:tcPr>
            <w:tcW w:w="4486" w:type="dxa"/>
            <w:gridSpan w:val="2"/>
          </w:tcPr>
          <w:p w14:paraId="48657FD1" w14:textId="77777777" w:rsidR="00DF78FB" w:rsidRPr="00764CA8" w:rsidRDefault="00DF78FB" w:rsidP="00463614">
            <w:pPr>
              <w:pStyle w:val="Loendilik"/>
              <w:numPr>
                <w:ilvl w:val="0"/>
                <w:numId w:val="23"/>
              </w:numPr>
              <w:rPr>
                <w:rFonts w:ascii="Cambria" w:hAnsi="Cambria"/>
                <w:sz w:val="22"/>
                <w:szCs w:val="22"/>
              </w:rPr>
            </w:pPr>
            <w:r w:rsidRPr="00764CA8">
              <w:rPr>
                <w:rFonts w:ascii="Cambria" w:hAnsi="Cambria"/>
                <w:sz w:val="22"/>
                <w:szCs w:val="22"/>
              </w:rPr>
              <w:t xml:space="preserve">Materjalid </w:t>
            </w:r>
          </w:p>
          <w:p w14:paraId="084A0470" w14:textId="77777777" w:rsidR="00DF78FB" w:rsidRPr="00764CA8" w:rsidRDefault="00DF78FB" w:rsidP="00463614">
            <w:pPr>
              <w:pStyle w:val="Loendilik"/>
              <w:numPr>
                <w:ilvl w:val="0"/>
                <w:numId w:val="23"/>
              </w:numPr>
              <w:rPr>
                <w:rFonts w:ascii="Cambria" w:hAnsi="Cambria"/>
                <w:sz w:val="22"/>
                <w:szCs w:val="22"/>
              </w:rPr>
            </w:pPr>
            <w:r w:rsidRPr="00764CA8">
              <w:rPr>
                <w:rFonts w:ascii="Cambria" w:hAnsi="Cambria"/>
                <w:sz w:val="22"/>
                <w:szCs w:val="22"/>
              </w:rPr>
              <w:t>Koostamine</w:t>
            </w:r>
          </w:p>
          <w:p w14:paraId="060B18D9" w14:textId="77777777" w:rsidR="00DF78FB" w:rsidRPr="00764CA8" w:rsidRDefault="00DF78FB" w:rsidP="00463614">
            <w:pPr>
              <w:pStyle w:val="Loendilik"/>
              <w:numPr>
                <w:ilvl w:val="0"/>
                <w:numId w:val="23"/>
              </w:numPr>
              <w:rPr>
                <w:rFonts w:ascii="Cambria" w:hAnsi="Cambria"/>
                <w:sz w:val="22"/>
                <w:szCs w:val="22"/>
              </w:rPr>
            </w:pPr>
            <w:r w:rsidRPr="00764CA8">
              <w:rPr>
                <w:rFonts w:ascii="Cambria" w:hAnsi="Cambria"/>
                <w:sz w:val="22"/>
                <w:szCs w:val="22"/>
              </w:rPr>
              <w:t>Osade paigaldamine koostu (bottom up)</w:t>
            </w:r>
          </w:p>
          <w:p w14:paraId="1CEED7F2" w14:textId="77777777" w:rsidR="00DF78FB" w:rsidRPr="00764CA8" w:rsidRDefault="00DF78FB" w:rsidP="00463614">
            <w:pPr>
              <w:pStyle w:val="Loendilik"/>
              <w:numPr>
                <w:ilvl w:val="0"/>
                <w:numId w:val="23"/>
              </w:numPr>
              <w:rPr>
                <w:rFonts w:ascii="Cambria" w:hAnsi="Cambria"/>
                <w:sz w:val="22"/>
                <w:szCs w:val="22"/>
              </w:rPr>
            </w:pPr>
            <w:r w:rsidRPr="00764CA8">
              <w:rPr>
                <w:rFonts w:ascii="Cambria" w:hAnsi="Cambria"/>
                <w:sz w:val="22"/>
                <w:szCs w:val="22"/>
              </w:rPr>
              <w:t>Detailidevahelised suhted</w:t>
            </w:r>
          </w:p>
          <w:p w14:paraId="63441DAF" w14:textId="34C8F86A" w:rsidR="000159DF" w:rsidRPr="00764CA8" w:rsidRDefault="00DF78FB" w:rsidP="00463614">
            <w:pPr>
              <w:pStyle w:val="Loendilik"/>
              <w:numPr>
                <w:ilvl w:val="0"/>
                <w:numId w:val="23"/>
              </w:numPr>
              <w:rPr>
                <w:rFonts w:ascii="Cambria" w:hAnsi="Cambria"/>
                <w:sz w:val="22"/>
                <w:szCs w:val="22"/>
              </w:rPr>
            </w:pPr>
            <w:r w:rsidRPr="00764CA8">
              <w:rPr>
                <w:rFonts w:ascii="Cambria" w:hAnsi="Cambria"/>
                <w:sz w:val="22"/>
                <w:szCs w:val="22"/>
              </w:rPr>
              <w:t xml:space="preserve">Koostude analüüsimise põhitööriistad </w:t>
            </w:r>
          </w:p>
        </w:tc>
      </w:tr>
      <w:tr w:rsidR="000159DF" w:rsidRPr="00764CA8" w14:paraId="21AC9E7D" w14:textId="77777777" w:rsidTr="007C7CB1">
        <w:trPr>
          <w:trHeight w:val="899"/>
        </w:trPr>
        <w:tc>
          <w:tcPr>
            <w:tcW w:w="2414" w:type="dxa"/>
          </w:tcPr>
          <w:p w14:paraId="6C7BACFE" w14:textId="57F08DEB" w:rsidR="000159DF" w:rsidRPr="00764CA8" w:rsidRDefault="00FC6FD8" w:rsidP="000159DF">
            <w:pPr>
              <w:rPr>
                <w:rFonts w:ascii="Cambria" w:hAnsi="Cambria"/>
                <w:sz w:val="22"/>
                <w:szCs w:val="22"/>
              </w:rPr>
            </w:pPr>
            <w:r w:rsidRPr="00764CA8">
              <w:rPr>
                <w:rFonts w:ascii="Cambria" w:hAnsi="Cambria"/>
                <w:b/>
                <w:sz w:val="22"/>
                <w:szCs w:val="22"/>
              </w:rPr>
              <w:t xml:space="preserve">ÕV </w:t>
            </w:r>
            <w:r w:rsidR="000159DF" w:rsidRPr="00764CA8">
              <w:rPr>
                <w:rFonts w:ascii="Cambria" w:hAnsi="Cambria"/>
                <w:b/>
                <w:sz w:val="22"/>
                <w:szCs w:val="22"/>
              </w:rPr>
              <w:t>4.</w:t>
            </w:r>
            <w:r w:rsidR="000159DF" w:rsidRPr="00764CA8">
              <w:rPr>
                <w:rFonts w:ascii="Cambria" w:hAnsi="Cambria"/>
                <w:sz w:val="22"/>
                <w:szCs w:val="22"/>
              </w:rPr>
              <w:t xml:space="preserve"> genereerib loodud geomeetriatest 2D joonised, mõõtmestab need ning valmistab joonise ette printimiseks </w:t>
            </w:r>
          </w:p>
          <w:p w14:paraId="589EED9C" w14:textId="77777777" w:rsidR="000159DF" w:rsidRPr="00764CA8" w:rsidRDefault="000159DF" w:rsidP="000159DF">
            <w:pPr>
              <w:rPr>
                <w:rFonts w:ascii="Cambria" w:hAnsi="Cambria"/>
                <w:sz w:val="22"/>
                <w:szCs w:val="22"/>
              </w:rPr>
            </w:pPr>
          </w:p>
          <w:p w14:paraId="408F27D1" w14:textId="77777777" w:rsidR="000159DF" w:rsidRPr="00764CA8" w:rsidRDefault="000159DF" w:rsidP="000159DF">
            <w:pPr>
              <w:rPr>
                <w:rFonts w:ascii="Cambria" w:hAnsi="Cambria"/>
                <w:sz w:val="22"/>
                <w:szCs w:val="22"/>
              </w:rPr>
            </w:pPr>
            <w:r w:rsidRPr="00764CA8">
              <w:rPr>
                <w:rFonts w:ascii="Cambria" w:hAnsi="Cambria"/>
                <w:sz w:val="22"/>
                <w:szCs w:val="22"/>
              </w:rPr>
              <w:t>Jaotus tundides:</w:t>
            </w:r>
          </w:p>
          <w:p w14:paraId="7E67A55D" w14:textId="77777777" w:rsidR="000159DF" w:rsidRPr="00764CA8" w:rsidRDefault="000159DF" w:rsidP="000159DF">
            <w:pPr>
              <w:rPr>
                <w:rFonts w:ascii="Cambria" w:hAnsi="Cambria"/>
                <w:sz w:val="22"/>
                <w:szCs w:val="22"/>
              </w:rPr>
            </w:pPr>
            <w:r w:rsidRPr="00764CA8">
              <w:rPr>
                <w:rFonts w:ascii="Cambria" w:hAnsi="Cambria"/>
                <w:sz w:val="22"/>
                <w:szCs w:val="22"/>
              </w:rPr>
              <w:t>teoreetiline töö: 8</w:t>
            </w:r>
          </w:p>
          <w:p w14:paraId="693FCD6E" w14:textId="7A0F7581" w:rsidR="000159DF" w:rsidRPr="00764CA8" w:rsidRDefault="000159DF" w:rsidP="000159DF">
            <w:pPr>
              <w:rPr>
                <w:rFonts w:ascii="Cambria" w:hAnsi="Cambria"/>
                <w:sz w:val="22"/>
                <w:szCs w:val="22"/>
              </w:rPr>
            </w:pPr>
            <w:r w:rsidRPr="00764CA8">
              <w:rPr>
                <w:rFonts w:ascii="Cambria" w:hAnsi="Cambria"/>
                <w:sz w:val="22"/>
                <w:szCs w:val="22"/>
              </w:rPr>
              <w:t>iseseisev töö: 3</w:t>
            </w:r>
          </w:p>
          <w:p w14:paraId="3BA4F5F8" w14:textId="210FCE4E" w:rsidR="000159DF" w:rsidRPr="00764CA8" w:rsidRDefault="000159DF" w:rsidP="000159DF">
            <w:pPr>
              <w:rPr>
                <w:rFonts w:ascii="Cambria" w:hAnsi="Cambria"/>
                <w:sz w:val="22"/>
                <w:szCs w:val="22"/>
              </w:rPr>
            </w:pPr>
            <w:r w:rsidRPr="00764CA8">
              <w:rPr>
                <w:rFonts w:ascii="Cambria" w:hAnsi="Cambria"/>
                <w:sz w:val="22"/>
                <w:szCs w:val="22"/>
              </w:rPr>
              <w:t>kokku: 11</w:t>
            </w:r>
          </w:p>
        </w:tc>
        <w:tc>
          <w:tcPr>
            <w:tcW w:w="3105" w:type="dxa"/>
          </w:tcPr>
          <w:p w14:paraId="3BFAA651" w14:textId="4DFC16A7" w:rsidR="00FC6FD8" w:rsidRPr="00764CA8" w:rsidRDefault="00FC6FD8" w:rsidP="00FC6FD8">
            <w:pPr>
              <w:rPr>
                <w:rFonts w:ascii="Cambria" w:hAnsi="Cambria"/>
                <w:sz w:val="22"/>
                <w:szCs w:val="22"/>
              </w:rPr>
            </w:pPr>
            <w:r w:rsidRPr="00764CA8">
              <w:rPr>
                <w:rFonts w:ascii="Cambria" w:hAnsi="Cambria"/>
                <w:b/>
                <w:sz w:val="22"/>
                <w:szCs w:val="22"/>
              </w:rPr>
              <w:t>HK 4.1.</w:t>
            </w:r>
            <w:r w:rsidRPr="00764CA8">
              <w:rPr>
                <w:rFonts w:ascii="Cambria" w:hAnsi="Cambria"/>
                <w:sz w:val="22"/>
                <w:szCs w:val="22"/>
              </w:rPr>
              <w:t xml:space="preserve"> impordib SolidWorks programmi teisi failitüüpe (dwg, pdf, fotod), kontrollib nendel olevat geomeetriat/infot, vajadusel töötleb seda ning salvestab faili </w:t>
            </w:r>
          </w:p>
          <w:p w14:paraId="427CF4D3" w14:textId="16256148" w:rsidR="000159DF" w:rsidRPr="00764CA8" w:rsidRDefault="00FC6FD8" w:rsidP="000159DF">
            <w:pPr>
              <w:rPr>
                <w:rFonts w:ascii="Cambria" w:hAnsi="Cambria"/>
                <w:sz w:val="22"/>
                <w:szCs w:val="22"/>
              </w:rPr>
            </w:pPr>
            <w:r w:rsidRPr="00764CA8">
              <w:rPr>
                <w:rFonts w:ascii="Cambria" w:hAnsi="Cambria"/>
                <w:b/>
                <w:sz w:val="22"/>
                <w:szCs w:val="22"/>
              </w:rPr>
              <w:t>HK 4.2.</w:t>
            </w:r>
            <w:r w:rsidRPr="00764CA8">
              <w:rPr>
                <w:rFonts w:ascii="Cambria" w:hAnsi="Cambria"/>
                <w:sz w:val="22"/>
                <w:szCs w:val="22"/>
              </w:rPr>
              <w:t xml:space="preserve"> vormistab nõuetekohaselt digitaalselt 2D jooniseid, arvestades tehnilistel joonistel kasutatavaid kujutamisvõtteid ja tähistusi (leppemärgid, tingmärgid, lihtsustused, mõõtmete täpsusnõuded; lõigete ja sõlmede loomine, kujutamine, viitamine, kinnitusvahendite lihtsustatud tähistused) </w:t>
            </w:r>
          </w:p>
        </w:tc>
        <w:tc>
          <w:tcPr>
            <w:tcW w:w="4493" w:type="dxa"/>
          </w:tcPr>
          <w:p w14:paraId="4EC9124D" w14:textId="0507F1D0" w:rsidR="000159DF" w:rsidRPr="00764CA8" w:rsidRDefault="00153421" w:rsidP="000159DF">
            <w:pPr>
              <w:rPr>
                <w:rFonts w:ascii="Cambria" w:hAnsi="Cambria"/>
                <w:sz w:val="22"/>
                <w:szCs w:val="22"/>
              </w:rPr>
            </w:pPr>
            <w:r w:rsidRPr="00764CA8">
              <w:rPr>
                <w:rFonts w:ascii="Cambria" w:hAnsi="Cambria"/>
                <w:b/>
                <w:sz w:val="22"/>
                <w:szCs w:val="22"/>
              </w:rPr>
              <w:t>Probleemülesanne</w:t>
            </w:r>
            <w:r w:rsidRPr="00764CA8">
              <w:rPr>
                <w:rFonts w:ascii="Cambria" w:hAnsi="Cambria"/>
                <w:sz w:val="22"/>
                <w:szCs w:val="22"/>
              </w:rPr>
              <w:t>: juhendmaterjali põhjal mudeli asetamine joonisele, lõigete ja sõlmede loomine, kujutamine ja viitamine, mõõtmestamine</w:t>
            </w:r>
            <w:r w:rsidR="00F26529" w:rsidRPr="00764CA8">
              <w:rPr>
                <w:rFonts w:ascii="Cambria" w:hAnsi="Cambria"/>
                <w:sz w:val="22"/>
                <w:szCs w:val="22"/>
              </w:rPr>
              <w:t>.</w:t>
            </w:r>
          </w:p>
        </w:tc>
        <w:tc>
          <w:tcPr>
            <w:tcW w:w="1520" w:type="dxa"/>
          </w:tcPr>
          <w:p w14:paraId="12CFF109" w14:textId="31FE16E9" w:rsidR="000159DF" w:rsidRPr="00764CA8" w:rsidRDefault="00146655" w:rsidP="000159DF">
            <w:pPr>
              <w:rPr>
                <w:rFonts w:ascii="Cambria" w:hAnsi="Cambria"/>
                <w:sz w:val="22"/>
                <w:szCs w:val="22"/>
              </w:rPr>
            </w:pPr>
            <w:r w:rsidRPr="00764CA8">
              <w:rPr>
                <w:rFonts w:ascii="Cambria" w:hAnsi="Cambria"/>
                <w:sz w:val="22"/>
                <w:szCs w:val="22"/>
              </w:rPr>
              <w:t>mitteeristav</w:t>
            </w:r>
          </w:p>
        </w:tc>
        <w:tc>
          <w:tcPr>
            <w:tcW w:w="4486" w:type="dxa"/>
            <w:gridSpan w:val="2"/>
          </w:tcPr>
          <w:p w14:paraId="1FAD5572" w14:textId="77777777" w:rsidR="00DF78FB" w:rsidRPr="00764CA8" w:rsidRDefault="00DF78FB" w:rsidP="00463614">
            <w:pPr>
              <w:pStyle w:val="Loendilik"/>
              <w:numPr>
                <w:ilvl w:val="0"/>
                <w:numId w:val="24"/>
              </w:numPr>
              <w:rPr>
                <w:rFonts w:ascii="Cambria" w:hAnsi="Cambria"/>
                <w:sz w:val="22"/>
                <w:szCs w:val="22"/>
              </w:rPr>
            </w:pPr>
            <w:r w:rsidRPr="00764CA8">
              <w:rPr>
                <w:rFonts w:ascii="Cambria" w:hAnsi="Cambria"/>
                <w:sz w:val="22"/>
                <w:szCs w:val="22"/>
              </w:rPr>
              <w:t>Teiste failide importimine</w:t>
            </w:r>
          </w:p>
          <w:p w14:paraId="4EE7AEDB" w14:textId="77777777" w:rsidR="00DF78FB" w:rsidRPr="00764CA8" w:rsidRDefault="00DF78FB" w:rsidP="00463614">
            <w:pPr>
              <w:pStyle w:val="Loendilik"/>
              <w:numPr>
                <w:ilvl w:val="0"/>
                <w:numId w:val="24"/>
              </w:numPr>
              <w:rPr>
                <w:rFonts w:ascii="Cambria" w:hAnsi="Cambria"/>
                <w:sz w:val="22"/>
                <w:szCs w:val="22"/>
              </w:rPr>
            </w:pPr>
            <w:r w:rsidRPr="00764CA8">
              <w:rPr>
                <w:rFonts w:ascii="Cambria" w:hAnsi="Cambria"/>
                <w:sz w:val="22"/>
                <w:szCs w:val="22"/>
              </w:rPr>
              <w:t>Joonised</w:t>
            </w:r>
          </w:p>
          <w:p w14:paraId="120CC060" w14:textId="77777777" w:rsidR="00DF78FB" w:rsidRPr="00764CA8" w:rsidRDefault="00DF78FB" w:rsidP="00463614">
            <w:pPr>
              <w:pStyle w:val="Loendilik"/>
              <w:numPr>
                <w:ilvl w:val="0"/>
                <w:numId w:val="24"/>
              </w:numPr>
              <w:rPr>
                <w:rFonts w:ascii="Cambria" w:hAnsi="Cambria"/>
                <w:sz w:val="22"/>
                <w:szCs w:val="22"/>
              </w:rPr>
            </w:pPr>
            <w:r w:rsidRPr="00764CA8">
              <w:rPr>
                <w:rFonts w:ascii="Cambria" w:hAnsi="Cambria"/>
                <w:sz w:val="22"/>
                <w:szCs w:val="22"/>
              </w:rPr>
              <w:t>Põhitööriistad</w:t>
            </w:r>
          </w:p>
          <w:p w14:paraId="2AA74071" w14:textId="77777777" w:rsidR="00DF78FB" w:rsidRPr="00764CA8" w:rsidRDefault="00DF78FB" w:rsidP="00463614">
            <w:pPr>
              <w:pStyle w:val="Loendilik"/>
              <w:numPr>
                <w:ilvl w:val="0"/>
                <w:numId w:val="24"/>
              </w:numPr>
              <w:rPr>
                <w:rFonts w:ascii="Cambria" w:hAnsi="Cambria"/>
                <w:sz w:val="22"/>
                <w:szCs w:val="22"/>
              </w:rPr>
            </w:pPr>
            <w:r w:rsidRPr="00764CA8">
              <w:rPr>
                <w:rFonts w:ascii="Cambria" w:hAnsi="Cambria"/>
                <w:sz w:val="22"/>
                <w:szCs w:val="22"/>
              </w:rPr>
              <w:t>Töölehe formaat ja seade</w:t>
            </w:r>
          </w:p>
          <w:p w14:paraId="0B1272E9" w14:textId="4993155C" w:rsidR="00DF78FB" w:rsidRPr="00764CA8" w:rsidRDefault="00DF78FB" w:rsidP="00463614">
            <w:pPr>
              <w:pStyle w:val="Loendilik"/>
              <w:numPr>
                <w:ilvl w:val="0"/>
                <w:numId w:val="24"/>
              </w:numPr>
              <w:rPr>
                <w:rFonts w:ascii="Cambria" w:hAnsi="Cambria"/>
                <w:sz w:val="22"/>
                <w:szCs w:val="22"/>
              </w:rPr>
            </w:pPr>
            <w:r w:rsidRPr="00764CA8">
              <w:rPr>
                <w:rFonts w:ascii="Cambria" w:hAnsi="Cambria"/>
                <w:sz w:val="22"/>
                <w:szCs w:val="22"/>
              </w:rPr>
              <w:t>Mudeli asetamine joonisele</w:t>
            </w:r>
          </w:p>
          <w:p w14:paraId="4E5EB0AC" w14:textId="77777777" w:rsidR="000159DF" w:rsidRPr="00764CA8" w:rsidRDefault="000159DF" w:rsidP="000159DF">
            <w:pPr>
              <w:rPr>
                <w:rFonts w:ascii="Cambria" w:hAnsi="Cambria"/>
                <w:sz w:val="22"/>
                <w:szCs w:val="22"/>
              </w:rPr>
            </w:pPr>
          </w:p>
        </w:tc>
      </w:tr>
      <w:tr w:rsidR="000159DF" w:rsidRPr="00764CA8" w14:paraId="578CBFA1" w14:textId="77777777" w:rsidTr="007C7CB1">
        <w:trPr>
          <w:trHeight w:val="899"/>
        </w:trPr>
        <w:tc>
          <w:tcPr>
            <w:tcW w:w="2414" w:type="dxa"/>
          </w:tcPr>
          <w:p w14:paraId="1D8EEE98" w14:textId="5017CC86" w:rsidR="000159DF" w:rsidRPr="00764CA8" w:rsidRDefault="00FC6FD8" w:rsidP="000159DF">
            <w:pPr>
              <w:rPr>
                <w:rFonts w:ascii="Cambria" w:hAnsi="Cambria"/>
                <w:sz w:val="22"/>
                <w:szCs w:val="22"/>
              </w:rPr>
            </w:pPr>
            <w:r w:rsidRPr="00764CA8">
              <w:rPr>
                <w:rFonts w:ascii="Cambria" w:hAnsi="Cambria"/>
                <w:b/>
                <w:sz w:val="22"/>
                <w:szCs w:val="22"/>
              </w:rPr>
              <w:lastRenderedPageBreak/>
              <w:t xml:space="preserve">ÕV </w:t>
            </w:r>
            <w:r w:rsidR="000159DF" w:rsidRPr="00764CA8">
              <w:rPr>
                <w:rFonts w:ascii="Cambria" w:hAnsi="Cambria"/>
                <w:b/>
                <w:sz w:val="22"/>
                <w:szCs w:val="22"/>
              </w:rPr>
              <w:t>5.</w:t>
            </w:r>
            <w:r w:rsidR="000159DF" w:rsidRPr="00764CA8">
              <w:rPr>
                <w:rFonts w:ascii="Cambria" w:hAnsi="Cambria"/>
                <w:sz w:val="22"/>
                <w:szCs w:val="22"/>
              </w:rPr>
              <w:t xml:space="preserve"> oskab leida tarkvaraprogrammiga SolidWorks loodud mudelitelt ning joonistelt vajalikku infot mootorsõiduki tehniliste detailide</w:t>
            </w:r>
            <w:r w:rsidR="00153421" w:rsidRPr="00764CA8">
              <w:rPr>
                <w:rFonts w:ascii="Cambria" w:hAnsi="Cambria"/>
                <w:sz w:val="22"/>
                <w:szCs w:val="22"/>
              </w:rPr>
              <w:t xml:space="preserve"> e</w:t>
            </w:r>
            <w:r w:rsidR="000159DF" w:rsidRPr="00764CA8">
              <w:rPr>
                <w:rFonts w:ascii="Cambria" w:hAnsi="Cambria"/>
                <w:sz w:val="22"/>
                <w:szCs w:val="22"/>
              </w:rPr>
              <w:t>ttevalmistamiseks</w:t>
            </w:r>
          </w:p>
          <w:p w14:paraId="0EC56055" w14:textId="77777777" w:rsidR="000159DF" w:rsidRPr="00764CA8" w:rsidRDefault="000159DF" w:rsidP="000159DF">
            <w:pPr>
              <w:rPr>
                <w:rFonts w:ascii="Cambria" w:hAnsi="Cambria"/>
                <w:sz w:val="22"/>
                <w:szCs w:val="22"/>
              </w:rPr>
            </w:pPr>
          </w:p>
          <w:p w14:paraId="75AACE2A" w14:textId="77777777" w:rsidR="000159DF" w:rsidRPr="00764CA8" w:rsidRDefault="000159DF" w:rsidP="000159DF">
            <w:pPr>
              <w:rPr>
                <w:rFonts w:ascii="Cambria" w:hAnsi="Cambria"/>
                <w:sz w:val="22"/>
                <w:szCs w:val="22"/>
              </w:rPr>
            </w:pPr>
            <w:r w:rsidRPr="00764CA8">
              <w:rPr>
                <w:rFonts w:ascii="Cambria" w:hAnsi="Cambria"/>
                <w:sz w:val="22"/>
                <w:szCs w:val="22"/>
              </w:rPr>
              <w:t xml:space="preserve">Jaotus tundides: </w:t>
            </w:r>
          </w:p>
          <w:p w14:paraId="18785767" w14:textId="77777777" w:rsidR="000159DF" w:rsidRPr="00764CA8" w:rsidRDefault="000159DF" w:rsidP="000159DF">
            <w:pPr>
              <w:rPr>
                <w:rFonts w:ascii="Cambria" w:hAnsi="Cambria"/>
                <w:sz w:val="22"/>
                <w:szCs w:val="22"/>
              </w:rPr>
            </w:pPr>
            <w:r w:rsidRPr="00764CA8">
              <w:rPr>
                <w:rFonts w:ascii="Cambria" w:hAnsi="Cambria"/>
                <w:sz w:val="22"/>
                <w:szCs w:val="22"/>
              </w:rPr>
              <w:t>teoreetiline töö: 8</w:t>
            </w:r>
          </w:p>
          <w:p w14:paraId="5BBDD559" w14:textId="13EEFA67" w:rsidR="000159DF" w:rsidRPr="00764CA8" w:rsidRDefault="000159DF" w:rsidP="000159DF">
            <w:pPr>
              <w:rPr>
                <w:rFonts w:ascii="Cambria" w:hAnsi="Cambria"/>
                <w:sz w:val="22"/>
                <w:szCs w:val="22"/>
              </w:rPr>
            </w:pPr>
            <w:r w:rsidRPr="00764CA8">
              <w:rPr>
                <w:rFonts w:ascii="Cambria" w:hAnsi="Cambria"/>
                <w:sz w:val="22"/>
                <w:szCs w:val="22"/>
              </w:rPr>
              <w:t>iseseisev töö: 3</w:t>
            </w:r>
          </w:p>
          <w:p w14:paraId="2EFA0E06" w14:textId="6DA7488A" w:rsidR="000159DF" w:rsidRPr="00764CA8" w:rsidRDefault="000159DF" w:rsidP="000159DF">
            <w:pPr>
              <w:rPr>
                <w:rFonts w:ascii="Cambria" w:hAnsi="Cambria"/>
                <w:sz w:val="22"/>
                <w:szCs w:val="22"/>
              </w:rPr>
            </w:pPr>
            <w:r w:rsidRPr="00764CA8">
              <w:rPr>
                <w:rFonts w:ascii="Cambria" w:hAnsi="Cambria"/>
                <w:sz w:val="22"/>
                <w:szCs w:val="22"/>
              </w:rPr>
              <w:t>kokku: 11</w:t>
            </w:r>
          </w:p>
        </w:tc>
        <w:tc>
          <w:tcPr>
            <w:tcW w:w="3105" w:type="dxa"/>
          </w:tcPr>
          <w:p w14:paraId="49F8DA4A" w14:textId="14971038" w:rsidR="000159DF" w:rsidRPr="00764CA8" w:rsidRDefault="00FC6FD8" w:rsidP="000159DF">
            <w:pPr>
              <w:rPr>
                <w:rFonts w:ascii="Cambria" w:hAnsi="Cambria"/>
                <w:sz w:val="22"/>
                <w:szCs w:val="22"/>
              </w:rPr>
            </w:pPr>
            <w:r w:rsidRPr="00764CA8">
              <w:rPr>
                <w:rFonts w:ascii="Cambria" w:hAnsi="Cambria"/>
                <w:b/>
                <w:sz w:val="22"/>
                <w:szCs w:val="22"/>
              </w:rPr>
              <w:t>HK 5.1.</w:t>
            </w:r>
            <w:r w:rsidRPr="00764CA8">
              <w:rPr>
                <w:rFonts w:ascii="Cambria" w:hAnsi="Cambria"/>
                <w:sz w:val="22"/>
                <w:szCs w:val="22"/>
              </w:rPr>
              <w:t xml:space="preserve"> analüüsib juhendajaga mudeli põhjal jooniste vormistust, likvideerib ebakõlade põhjused, tehes vajadusel muudatused mudelis või joonistel</w:t>
            </w:r>
          </w:p>
        </w:tc>
        <w:tc>
          <w:tcPr>
            <w:tcW w:w="4493" w:type="dxa"/>
          </w:tcPr>
          <w:p w14:paraId="0E511841" w14:textId="7563AD46" w:rsidR="00153421" w:rsidRPr="00764CA8" w:rsidRDefault="00153421" w:rsidP="00153421">
            <w:pPr>
              <w:rPr>
                <w:rFonts w:ascii="Cambria" w:hAnsi="Cambria"/>
                <w:sz w:val="22"/>
                <w:szCs w:val="22"/>
              </w:rPr>
            </w:pPr>
            <w:r w:rsidRPr="00764CA8">
              <w:rPr>
                <w:rFonts w:ascii="Cambria" w:hAnsi="Cambria"/>
                <w:b/>
                <w:sz w:val="22"/>
                <w:szCs w:val="22"/>
              </w:rPr>
              <w:t xml:space="preserve">Probleemülesanne </w:t>
            </w:r>
            <w:r w:rsidRPr="00764CA8">
              <w:rPr>
                <w:rFonts w:ascii="Cambria" w:hAnsi="Cambria"/>
                <w:sz w:val="22"/>
                <w:szCs w:val="22"/>
              </w:rPr>
              <w:t xml:space="preserve">: juhendmaterjali põhjal joonise ettevalmistamine väljatrükiks. Joonise printimine. </w:t>
            </w:r>
          </w:p>
          <w:p w14:paraId="40C1FE6E" w14:textId="77777777" w:rsidR="00153421" w:rsidRPr="00764CA8" w:rsidRDefault="00153421" w:rsidP="00153421">
            <w:pPr>
              <w:rPr>
                <w:rFonts w:ascii="Cambria" w:hAnsi="Cambria"/>
                <w:b/>
                <w:sz w:val="22"/>
                <w:szCs w:val="22"/>
              </w:rPr>
            </w:pPr>
          </w:p>
          <w:p w14:paraId="581C3779" w14:textId="0BFB3F8F" w:rsidR="00153421" w:rsidRPr="00764CA8" w:rsidRDefault="00153421" w:rsidP="00153421">
            <w:pPr>
              <w:rPr>
                <w:rFonts w:ascii="Cambria" w:hAnsi="Cambria"/>
                <w:sz w:val="22"/>
                <w:szCs w:val="22"/>
              </w:rPr>
            </w:pPr>
            <w:r w:rsidRPr="00764CA8">
              <w:rPr>
                <w:rFonts w:ascii="Cambria" w:hAnsi="Cambria"/>
                <w:b/>
                <w:sz w:val="22"/>
                <w:szCs w:val="22"/>
              </w:rPr>
              <w:t>Kompleksülesanne:</w:t>
            </w:r>
            <w:r w:rsidRPr="00764CA8">
              <w:rPr>
                <w:rFonts w:ascii="Cambria" w:hAnsi="Cambria"/>
                <w:sz w:val="22"/>
                <w:szCs w:val="22"/>
              </w:rPr>
              <w:t xml:space="preserve"> ettevalmistatud tööfailidest informatsiooni leidmine tööprotsessi planeerimiseks ja </w:t>
            </w:r>
          </w:p>
          <w:p w14:paraId="6ADB281D" w14:textId="78F76D29" w:rsidR="000159DF" w:rsidRPr="00764CA8" w:rsidRDefault="00F26529" w:rsidP="00153421">
            <w:pPr>
              <w:rPr>
                <w:rFonts w:ascii="Cambria" w:hAnsi="Cambria"/>
                <w:sz w:val="22"/>
                <w:szCs w:val="22"/>
              </w:rPr>
            </w:pPr>
            <w:r w:rsidRPr="00764CA8">
              <w:rPr>
                <w:rFonts w:ascii="Cambria" w:hAnsi="Cambria"/>
                <w:sz w:val="22"/>
                <w:szCs w:val="22"/>
              </w:rPr>
              <w:t>t</w:t>
            </w:r>
            <w:r w:rsidR="00153421" w:rsidRPr="00764CA8">
              <w:rPr>
                <w:rFonts w:ascii="Cambria" w:hAnsi="Cambria"/>
                <w:sz w:val="22"/>
                <w:szCs w:val="22"/>
              </w:rPr>
              <w:t>eostamiseks</w:t>
            </w:r>
            <w:r w:rsidRPr="00764CA8">
              <w:rPr>
                <w:rFonts w:ascii="Cambria" w:hAnsi="Cambria"/>
                <w:sz w:val="22"/>
                <w:szCs w:val="22"/>
              </w:rPr>
              <w:t>.</w:t>
            </w:r>
          </w:p>
        </w:tc>
        <w:tc>
          <w:tcPr>
            <w:tcW w:w="1520" w:type="dxa"/>
          </w:tcPr>
          <w:p w14:paraId="749EDB91" w14:textId="439C43F6" w:rsidR="000159DF" w:rsidRPr="00764CA8" w:rsidRDefault="00146655" w:rsidP="000159DF">
            <w:pPr>
              <w:rPr>
                <w:rFonts w:ascii="Cambria" w:hAnsi="Cambria"/>
                <w:sz w:val="22"/>
                <w:szCs w:val="22"/>
              </w:rPr>
            </w:pPr>
            <w:r w:rsidRPr="00764CA8">
              <w:rPr>
                <w:rFonts w:ascii="Cambria" w:hAnsi="Cambria"/>
                <w:sz w:val="22"/>
                <w:szCs w:val="22"/>
              </w:rPr>
              <w:t>mitteeristav</w:t>
            </w:r>
          </w:p>
        </w:tc>
        <w:tc>
          <w:tcPr>
            <w:tcW w:w="4486" w:type="dxa"/>
            <w:gridSpan w:val="2"/>
          </w:tcPr>
          <w:p w14:paraId="0F7AB78A" w14:textId="356F6F37" w:rsidR="00DF78FB" w:rsidRPr="00764CA8" w:rsidRDefault="00DF78FB" w:rsidP="00463614">
            <w:pPr>
              <w:pStyle w:val="Loendilik"/>
              <w:numPr>
                <w:ilvl w:val="0"/>
                <w:numId w:val="25"/>
              </w:numPr>
              <w:rPr>
                <w:rFonts w:ascii="Cambria" w:hAnsi="Cambria"/>
                <w:sz w:val="22"/>
                <w:szCs w:val="22"/>
              </w:rPr>
            </w:pPr>
            <w:r w:rsidRPr="00764CA8">
              <w:rPr>
                <w:rFonts w:ascii="Cambria" w:hAnsi="Cambria"/>
                <w:sz w:val="22"/>
                <w:szCs w:val="22"/>
              </w:rPr>
              <w:t>Section View – lõiked. Detail View – Suurendus</w:t>
            </w:r>
          </w:p>
          <w:p w14:paraId="13516E57" w14:textId="77777777" w:rsidR="00DF78FB" w:rsidRPr="00764CA8" w:rsidRDefault="00DF78FB" w:rsidP="00463614">
            <w:pPr>
              <w:pStyle w:val="Loendilik"/>
              <w:numPr>
                <w:ilvl w:val="0"/>
                <w:numId w:val="25"/>
              </w:numPr>
              <w:rPr>
                <w:rFonts w:ascii="Cambria" w:hAnsi="Cambria"/>
                <w:sz w:val="22"/>
                <w:szCs w:val="22"/>
              </w:rPr>
            </w:pPr>
            <w:r w:rsidRPr="00764CA8">
              <w:rPr>
                <w:rFonts w:ascii="Cambria" w:hAnsi="Cambria"/>
                <w:sz w:val="22"/>
                <w:szCs w:val="22"/>
              </w:rPr>
              <w:t>Mõõtmestamine</w:t>
            </w:r>
          </w:p>
          <w:p w14:paraId="0318CA86" w14:textId="77777777" w:rsidR="00DF78FB" w:rsidRPr="00764CA8" w:rsidRDefault="00DF78FB" w:rsidP="00463614">
            <w:pPr>
              <w:pStyle w:val="Loendilik"/>
              <w:numPr>
                <w:ilvl w:val="0"/>
                <w:numId w:val="25"/>
              </w:numPr>
              <w:rPr>
                <w:rFonts w:ascii="Cambria" w:hAnsi="Cambria"/>
                <w:sz w:val="22"/>
                <w:szCs w:val="22"/>
              </w:rPr>
            </w:pPr>
            <w:r w:rsidRPr="00764CA8">
              <w:rPr>
                <w:rFonts w:ascii="Cambria" w:hAnsi="Cambria"/>
                <w:sz w:val="22"/>
                <w:szCs w:val="22"/>
              </w:rPr>
              <w:t>Insert model items – kasuta mudeli elemente</w:t>
            </w:r>
          </w:p>
          <w:p w14:paraId="6DC875E4" w14:textId="77777777" w:rsidR="00DF78FB" w:rsidRPr="00764CA8" w:rsidRDefault="00DF78FB" w:rsidP="00463614">
            <w:pPr>
              <w:pStyle w:val="Loendilik"/>
              <w:numPr>
                <w:ilvl w:val="0"/>
                <w:numId w:val="25"/>
              </w:numPr>
              <w:rPr>
                <w:rFonts w:ascii="Cambria" w:hAnsi="Cambria"/>
                <w:sz w:val="22"/>
                <w:szCs w:val="22"/>
              </w:rPr>
            </w:pPr>
            <w:r w:rsidRPr="00764CA8">
              <w:rPr>
                <w:rFonts w:ascii="Cambria" w:hAnsi="Cambria"/>
                <w:sz w:val="22"/>
                <w:szCs w:val="22"/>
              </w:rPr>
              <w:t>DimXpert. Autodimension</w:t>
            </w:r>
          </w:p>
          <w:p w14:paraId="639A63AD" w14:textId="77777777" w:rsidR="00DF78FB" w:rsidRPr="00764CA8" w:rsidRDefault="00DF78FB" w:rsidP="00463614">
            <w:pPr>
              <w:pStyle w:val="Loendilik"/>
              <w:numPr>
                <w:ilvl w:val="0"/>
                <w:numId w:val="25"/>
              </w:numPr>
              <w:rPr>
                <w:rFonts w:ascii="Cambria" w:hAnsi="Cambria"/>
                <w:sz w:val="22"/>
                <w:szCs w:val="22"/>
              </w:rPr>
            </w:pPr>
            <w:r w:rsidRPr="00764CA8">
              <w:rPr>
                <w:rFonts w:ascii="Cambria" w:hAnsi="Cambria"/>
                <w:sz w:val="22"/>
                <w:szCs w:val="22"/>
              </w:rPr>
              <w:t>Pinnaviimistlus ja geomeetrilised tolerantsid</w:t>
            </w:r>
          </w:p>
          <w:p w14:paraId="68D7D75F" w14:textId="77777777" w:rsidR="00DF78FB" w:rsidRPr="00764CA8" w:rsidRDefault="00DF78FB" w:rsidP="00463614">
            <w:pPr>
              <w:pStyle w:val="Loendilik"/>
              <w:numPr>
                <w:ilvl w:val="0"/>
                <w:numId w:val="25"/>
              </w:numPr>
              <w:rPr>
                <w:rFonts w:ascii="Cambria" w:hAnsi="Cambria"/>
                <w:sz w:val="22"/>
                <w:szCs w:val="22"/>
              </w:rPr>
            </w:pPr>
            <w:r w:rsidRPr="00764CA8">
              <w:rPr>
                <w:rFonts w:ascii="Cambria" w:hAnsi="Cambria"/>
                <w:sz w:val="22"/>
                <w:szCs w:val="22"/>
              </w:rPr>
              <w:t>Center Marks/Lines</w:t>
            </w:r>
          </w:p>
          <w:p w14:paraId="28511D3C" w14:textId="77777777" w:rsidR="00DF78FB" w:rsidRPr="00764CA8" w:rsidRDefault="00DF78FB" w:rsidP="00463614">
            <w:pPr>
              <w:pStyle w:val="Loendilik"/>
              <w:numPr>
                <w:ilvl w:val="0"/>
                <w:numId w:val="25"/>
              </w:numPr>
              <w:rPr>
                <w:rFonts w:ascii="Cambria" w:hAnsi="Cambria"/>
                <w:sz w:val="22"/>
                <w:szCs w:val="22"/>
              </w:rPr>
            </w:pPr>
            <w:r w:rsidRPr="00764CA8">
              <w:rPr>
                <w:rFonts w:ascii="Cambria" w:hAnsi="Cambria"/>
                <w:sz w:val="22"/>
                <w:szCs w:val="22"/>
              </w:rPr>
              <w:t>Tabelid</w:t>
            </w:r>
          </w:p>
          <w:p w14:paraId="0D5A2D69" w14:textId="2F59EFCB" w:rsidR="000159DF" w:rsidRPr="00764CA8" w:rsidRDefault="00DF78FB" w:rsidP="00463614">
            <w:pPr>
              <w:pStyle w:val="Loendilik"/>
              <w:numPr>
                <w:ilvl w:val="0"/>
                <w:numId w:val="25"/>
              </w:numPr>
              <w:rPr>
                <w:rFonts w:ascii="Cambria" w:hAnsi="Cambria"/>
                <w:sz w:val="22"/>
                <w:szCs w:val="22"/>
              </w:rPr>
            </w:pPr>
            <w:r w:rsidRPr="00764CA8">
              <w:rPr>
                <w:rFonts w:ascii="Cambria" w:hAnsi="Cambria"/>
                <w:sz w:val="22"/>
                <w:szCs w:val="22"/>
              </w:rPr>
              <w:t>Jooniste printimine</w:t>
            </w:r>
          </w:p>
        </w:tc>
      </w:tr>
      <w:tr w:rsidR="000159DF" w:rsidRPr="00764CA8" w14:paraId="5EF39658" w14:textId="77777777" w:rsidTr="007C7CB1">
        <w:trPr>
          <w:trHeight w:val="320"/>
        </w:trPr>
        <w:tc>
          <w:tcPr>
            <w:tcW w:w="2414" w:type="dxa"/>
          </w:tcPr>
          <w:p w14:paraId="47CD2D74" w14:textId="77777777" w:rsidR="000159DF" w:rsidRPr="00764CA8" w:rsidRDefault="000159DF" w:rsidP="000159DF">
            <w:pPr>
              <w:rPr>
                <w:rFonts w:ascii="Cambria" w:hAnsi="Cambria"/>
                <w:b/>
                <w:sz w:val="22"/>
                <w:szCs w:val="22"/>
              </w:rPr>
            </w:pPr>
            <w:r w:rsidRPr="00764CA8">
              <w:rPr>
                <w:rFonts w:ascii="Cambria" w:hAnsi="Cambria"/>
                <w:b/>
                <w:sz w:val="22"/>
                <w:szCs w:val="22"/>
              </w:rPr>
              <w:t>Õppemeetodid</w:t>
            </w:r>
          </w:p>
        </w:tc>
        <w:tc>
          <w:tcPr>
            <w:tcW w:w="13604" w:type="dxa"/>
            <w:gridSpan w:val="5"/>
          </w:tcPr>
          <w:p w14:paraId="255592F5" w14:textId="68D47FB7" w:rsidR="000159DF" w:rsidRPr="00764CA8" w:rsidRDefault="00FC6FD8" w:rsidP="000159DF">
            <w:pPr>
              <w:rPr>
                <w:rFonts w:ascii="Cambria" w:hAnsi="Cambria"/>
                <w:sz w:val="22"/>
                <w:szCs w:val="22"/>
              </w:rPr>
            </w:pPr>
            <w:r w:rsidRPr="00764CA8">
              <w:rPr>
                <w:rFonts w:ascii="Cambria" w:hAnsi="Cambria"/>
                <w:sz w:val="22"/>
                <w:szCs w:val="22"/>
              </w:rPr>
              <w:t>Aktiivne loeng, mappõpe/ e-portfoolio, videodemonstratsioon, demonstratsioon, iseseisev töö, probleemülesanne, kompleksülesanne</w:t>
            </w:r>
          </w:p>
        </w:tc>
      </w:tr>
      <w:tr w:rsidR="000159DF" w:rsidRPr="00764CA8" w14:paraId="7C0D35A6" w14:textId="77777777" w:rsidTr="007C7CB1">
        <w:tc>
          <w:tcPr>
            <w:tcW w:w="2414" w:type="dxa"/>
          </w:tcPr>
          <w:p w14:paraId="41DBA9E6" w14:textId="73C68406" w:rsidR="000159DF" w:rsidRPr="00764CA8" w:rsidRDefault="000159DF" w:rsidP="000159DF">
            <w:pPr>
              <w:rPr>
                <w:rFonts w:ascii="Cambria" w:hAnsi="Cambria"/>
                <w:sz w:val="22"/>
                <w:szCs w:val="22"/>
              </w:rPr>
            </w:pPr>
            <w:r w:rsidRPr="00764CA8">
              <w:rPr>
                <w:rFonts w:ascii="Cambria" w:hAnsi="Cambria"/>
                <w:b/>
                <w:sz w:val="22"/>
                <w:szCs w:val="22"/>
              </w:rPr>
              <w:t>Iseseisev töö</w:t>
            </w:r>
            <w:r w:rsidR="00D40567">
              <w:rPr>
                <w:rFonts w:ascii="Cambria" w:hAnsi="Cambria"/>
                <w:sz w:val="22"/>
                <w:szCs w:val="22"/>
              </w:rPr>
              <w:t xml:space="preserve"> </w:t>
            </w:r>
          </w:p>
        </w:tc>
        <w:tc>
          <w:tcPr>
            <w:tcW w:w="13604" w:type="dxa"/>
            <w:gridSpan w:val="5"/>
          </w:tcPr>
          <w:p w14:paraId="2311C708" w14:textId="0D130B67" w:rsidR="000159DF" w:rsidRPr="00764CA8" w:rsidRDefault="00153421" w:rsidP="00153421">
            <w:pPr>
              <w:rPr>
                <w:rFonts w:ascii="Cambria" w:hAnsi="Cambria"/>
                <w:sz w:val="22"/>
                <w:szCs w:val="22"/>
              </w:rPr>
            </w:pPr>
            <w:r w:rsidRPr="00764CA8">
              <w:rPr>
                <w:rFonts w:ascii="Cambria" w:hAnsi="Cambria"/>
                <w:sz w:val="22"/>
                <w:szCs w:val="22"/>
              </w:rPr>
              <w:t xml:space="preserve">Õpimapi täitmine läbiva tegevusena käesoleva </w:t>
            </w:r>
            <w:r w:rsidR="00D40567">
              <w:rPr>
                <w:rFonts w:ascii="Cambria" w:hAnsi="Cambria"/>
                <w:sz w:val="22"/>
                <w:szCs w:val="22"/>
              </w:rPr>
              <w:t xml:space="preserve">mooduli õppeprotsessi jooksul. </w:t>
            </w:r>
            <w:r w:rsidRPr="00764CA8">
              <w:rPr>
                <w:rFonts w:ascii="Cambria" w:hAnsi="Cambria"/>
                <w:sz w:val="22"/>
                <w:szCs w:val="22"/>
              </w:rPr>
              <w:t>Videodemonstratsiooniks ettevalmistumine</w:t>
            </w:r>
            <w:r w:rsidR="00D40567">
              <w:rPr>
                <w:rFonts w:ascii="Cambria" w:hAnsi="Cambria"/>
                <w:sz w:val="22"/>
                <w:szCs w:val="22"/>
              </w:rPr>
              <w:t>.</w:t>
            </w:r>
          </w:p>
        </w:tc>
      </w:tr>
      <w:tr w:rsidR="000159DF" w:rsidRPr="00764CA8" w14:paraId="18CA7DF2" w14:textId="77777777" w:rsidTr="007C7CB1">
        <w:tc>
          <w:tcPr>
            <w:tcW w:w="2414" w:type="dxa"/>
            <w:shd w:val="clear" w:color="auto" w:fill="BDD6EE" w:themeFill="accent5" w:themeFillTint="66"/>
          </w:tcPr>
          <w:p w14:paraId="21D026E7" w14:textId="77777777" w:rsidR="000159DF" w:rsidRPr="00764CA8" w:rsidRDefault="000159DF" w:rsidP="000159DF">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04" w:type="dxa"/>
            <w:gridSpan w:val="5"/>
          </w:tcPr>
          <w:p w14:paraId="497140A9" w14:textId="70394362" w:rsidR="000159DF" w:rsidRPr="00764CA8" w:rsidRDefault="00146655" w:rsidP="00146655">
            <w:pPr>
              <w:rPr>
                <w:rFonts w:ascii="Cambria" w:hAnsi="Cambria"/>
                <w:sz w:val="22"/>
                <w:szCs w:val="22"/>
              </w:rPr>
            </w:pPr>
            <w:r w:rsidRPr="00764CA8">
              <w:rPr>
                <w:rFonts w:ascii="Cambria" w:hAnsi="Cambria"/>
                <w:sz w:val="22"/>
                <w:szCs w:val="22"/>
              </w:rPr>
              <w:t xml:space="preserve">Moodulit hinnatakse </w:t>
            </w:r>
            <w:r w:rsidRPr="00764CA8">
              <w:rPr>
                <w:rFonts w:ascii="Cambria" w:hAnsi="Cambria"/>
                <w:b/>
                <w:sz w:val="22"/>
                <w:szCs w:val="22"/>
              </w:rPr>
              <w:t xml:space="preserve">mitteeristavalt. </w:t>
            </w:r>
            <w:r w:rsidRPr="00764CA8">
              <w:rPr>
                <w:rFonts w:ascii="Cambria" w:hAnsi="Cambria"/>
                <w:sz w:val="22"/>
                <w:szCs w:val="22"/>
              </w:rPr>
              <w:t>Õpiväljundi saavutamist hinnatakse videodemonstratsiooni, demonstratsiooni, probleemülesannete, kompleksülesande nin</w:t>
            </w:r>
            <w:r w:rsidR="00D40567">
              <w:rPr>
                <w:rFonts w:ascii="Cambria" w:hAnsi="Cambria"/>
                <w:sz w:val="22"/>
                <w:szCs w:val="22"/>
              </w:rPr>
              <w:t xml:space="preserve">g iseseisva töö sooritamisega. </w:t>
            </w:r>
            <w:r w:rsidRPr="00764CA8">
              <w:rPr>
                <w:rFonts w:ascii="Cambria" w:hAnsi="Cambria"/>
                <w:sz w:val="22"/>
                <w:szCs w:val="22"/>
              </w:rPr>
              <w:t>Õpiväljund loetakse arvestatuks (A), kui õpilane on saavutanud tulemuse vastavalt hindamiskriteeriumitele.</w:t>
            </w:r>
          </w:p>
        </w:tc>
      </w:tr>
      <w:tr w:rsidR="000159DF" w:rsidRPr="00764CA8" w14:paraId="2B79EF3A" w14:textId="77777777" w:rsidTr="007C7CB1">
        <w:tc>
          <w:tcPr>
            <w:tcW w:w="2414" w:type="dxa"/>
            <w:shd w:val="clear" w:color="auto" w:fill="BDD6EE" w:themeFill="accent5" w:themeFillTint="66"/>
          </w:tcPr>
          <w:p w14:paraId="45DE3F97" w14:textId="77777777" w:rsidR="000159DF" w:rsidRPr="00764CA8" w:rsidRDefault="000159DF" w:rsidP="000159DF">
            <w:pPr>
              <w:rPr>
                <w:rFonts w:ascii="Cambria" w:hAnsi="Cambria"/>
                <w:b/>
                <w:sz w:val="22"/>
                <w:szCs w:val="22"/>
              </w:rPr>
            </w:pPr>
            <w:r w:rsidRPr="00764CA8">
              <w:rPr>
                <w:rFonts w:ascii="Cambria" w:hAnsi="Cambria"/>
                <w:b/>
                <w:sz w:val="22"/>
                <w:szCs w:val="22"/>
              </w:rPr>
              <w:t>Õppematerjalid</w:t>
            </w:r>
          </w:p>
        </w:tc>
        <w:tc>
          <w:tcPr>
            <w:tcW w:w="13604" w:type="dxa"/>
            <w:gridSpan w:val="5"/>
          </w:tcPr>
          <w:p w14:paraId="785319BF" w14:textId="09AC0987" w:rsidR="00146655" w:rsidRPr="00764CA8" w:rsidRDefault="00146655" w:rsidP="00146655">
            <w:pPr>
              <w:rPr>
                <w:rFonts w:ascii="Cambria" w:hAnsi="Cambria"/>
                <w:sz w:val="22"/>
                <w:szCs w:val="22"/>
              </w:rPr>
            </w:pPr>
            <w:r w:rsidRPr="00764CA8">
              <w:rPr>
                <w:rFonts w:ascii="Cambria" w:hAnsi="Cambria"/>
                <w:sz w:val="22"/>
                <w:szCs w:val="22"/>
              </w:rPr>
              <w:t xml:space="preserve">Õpetaja enda kogutud ja koostatud õppematerjalid </w:t>
            </w:r>
          </w:p>
          <w:p w14:paraId="270FB424" w14:textId="4A1DC4FF" w:rsidR="00146655" w:rsidRPr="00764CA8" w:rsidRDefault="00146655" w:rsidP="00146655">
            <w:pPr>
              <w:rPr>
                <w:rFonts w:ascii="Cambria" w:hAnsi="Cambria"/>
                <w:sz w:val="22"/>
                <w:szCs w:val="22"/>
              </w:rPr>
            </w:pPr>
            <w:r w:rsidRPr="00764CA8">
              <w:rPr>
                <w:rFonts w:ascii="Cambria" w:hAnsi="Cambria"/>
                <w:sz w:val="22"/>
                <w:szCs w:val="22"/>
              </w:rPr>
              <w:t xml:space="preserve">Tarkvaraprogramm SolidWorks ja sellega koostatud õppefailid </w:t>
            </w:r>
          </w:p>
          <w:p w14:paraId="207E9761" w14:textId="2DBB8DD7" w:rsidR="00146655" w:rsidRPr="00764CA8" w:rsidRDefault="00146655" w:rsidP="00146655">
            <w:pPr>
              <w:rPr>
                <w:rFonts w:ascii="Cambria" w:hAnsi="Cambria"/>
                <w:sz w:val="22"/>
                <w:szCs w:val="22"/>
              </w:rPr>
            </w:pPr>
            <w:r w:rsidRPr="00764CA8">
              <w:rPr>
                <w:rFonts w:ascii="Cambria" w:hAnsi="Cambria"/>
                <w:sz w:val="22"/>
                <w:szCs w:val="22"/>
              </w:rPr>
              <w:t xml:space="preserve">CadON Consulting OÜ koolitusmaterjalid </w:t>
            </w:r>
          </w:p>
          <w:p w14:paraId="338236F6" w14:textId="554A3B19" w:rsidR="00146655" w:rsidRPr="00764CA8" w:rsidRDefault="00146655" w:rsidP="00146655">
            <w:pPr>
              <w:rPr>
                <w:rFonts w:ascii="Cambria" w:hAnsi="Cambria"/>
                <w:sz w:val="22"/>
                <w:szCs w:val="22"/>
              </w:rPr>
            </w:pPr>
            <w:r w:rsidRPr="00764CA8">
              <w:rPr>
                <w:rFonts w:ascii="Cambria" w:hAnsi="Cambria"/>
                <w:sz w:val="22"/>
                <w:szCs w:val="22"/>
              </w:rPr>
              <w:t xml:space="preserve">Veebikeskkondades õppevideod </w:t>
            </w:r>
          </w:p>
          <w:p w14:paraId="2583433A" w14:textId="4DD3893B" w:rsidR="00146655" w:rsidRPr="00764CA8" w:rsidRDefault="00146655" w:rsidP="00146655">
            <w:pPr>
              <w:rPr>
                <w:rFonts w:ascii="Cambria" w:hAnsi="Cambria"/>
                <w:sz w:val="22"/>
                <w:szCs w:val="22"/>
              </w:rPr>
            </w:pPr>
            <w:r w:rsidRPr="00764CA8">
              <w:rPr>
                <w:rFonts w:ascii="Cambria" w:hAnsi="Cambria"/>
                <w:sz w:val="22"/>
                <w:szCs w:val="22"/>
              </w:rPr>
              <w:t xml:space="preserve">CNC-tehnoloogial põhinevad seadmed </w:t>
            </w:r>
          </w:p>
          <w:p w14:paraId="37B6C2F7" w14:textId="663B4B06" w:rsidR="00146655" w:rsidRPr="00764CA8" w:rsidRDefault="00146655" w:rsidP="00146655">
            <w:pPr>
              <w:rPr>
                <w:rFonts w:ascii="Cambria" w:hAnsi="Cambria"/>
                <w:sz w:val="22"/>
                <w:szCs w:val="22"/>
              </w:rPr>
            </w:pPr>
            <w:r w:rsidRPr="00764CA8">
              <w:rPr>
                <w:rFonts w:ascii="Cambria" w:hAnsi="Cambria"/>
                <w:sz w:val="22"/>
                <w:szCs w:val="22"/>
              </w:rPr>
              <w:t xml:space="preserve">3D printer </w:t>
            </w:r>
          </w:p>
          <w:p w14:paraId="7A3A591F" w14:textId="4C35A9BB" w:rsidR="003B28ED" w:rsidRPr="00764CA8" w:rsidRDefault="00146655" w:rsidP="00146655">
            <w:pPr>
              <w:rPr>
                <w:rFonts w:ascii="Cambria" w:hAnsi="Cambria"/>
                <w:sz w:val="22"/>
                <w:szCs w:val="22"/>
              </w:rPr>
            </w:pPr>
            <w:r w:rsidRPr="00764CA8">
              <w:rPr>
                <w:rFonts w:ascii="Cambria" w:hAnsi="Cambria"/>
                <w:sz w:val="22"/>
                <w:szCs w:val="22"/>
              </w:rPr>
              <w:t xml:space="preserve">Kuressaare Ametikooli „Kirjalike tööde vormistamise juhend“ </w:t>
            </w:r>
            <w:hyperlink r:id="rId22" w:history="1">
              <w:r w:rsidR="003B28ED" w:rsidRPr="00764CA8">
                <w:rPr>
                  <w:rStyle w:val="Hperlink"/>
                  <w:rFonts w:ascii="Cambria" w:hAnsi="Cambria"/>
                  <w:sz w:val="22"/>
                  <w:szCs w:val="22"/>
                </w:rPr>
                <w:t>http://web.ametikool.ee/anne-li/juhend/</w:t>
              </w:r>
            </w:hyperlink>
          </w:p>
        </w:tc>
      </w:tr>
    </w:tbl>
    <w:p w14:paraId="7FDB4C5F" w14:textId="6C504104" w:rsidR="009177FD" w:rsidRPr="00764CA8" w:rsidRDefault="009177FD" w:rsidP="009177FD">
      <w:pPr>
        <w:rPr>
          <w:rFonts w:ascii="Cambria" w:hAnsi="Cambria"/>
          <w:sz w:val="22"/>
          <w:szCs w:val="22"/>
        </w:rPr>
      </w:pPr>
    </w:p>
    <w:p w14:paraId="5DDB18FB" w14:textId="77777777" w:rsidR="00307FD2" w:rsidRPr="00764CA8" w:rsidRDefault="00307FD2" w:rsidP="009177F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399"/>
        <w:gridCol w:w="3107"/>
        <w:gridCol w:w="4498"/>
        <w:gridCol w:w="1520"/>
        <w:gridCol w:w="1130"/>
        <w:gridCol w:w="3364"/>
      </w:tblGrid>
      <w:tr w:rsidR="009177FD" w:rsidRPr="00764CA8" w14:paraId="3FCFDCBA" w14:textId="77777777" w:rsidTr="001025F4">
        <w:trPr>
          <w:trHeight w:val="340"/>
        </w:trPr>
        <w:tc>
          <w:tcPr>
            <w:tcW w:w="2400" w:type="dxa"/>
            <w:shd w:val="clear" w:color="auto" w:fill="BDD6EE" w:themeFill="accent5" w:themeFillTint="66"/>
          </w:tcPr>
          <w:p w14:paraId="1B0DE395" w14:textId="334F1CE5" w:rsidR="009177FD" w:rsidRPr="00764CA8" w:rsidRDefault="00220268" w:rsidP="00AB0B16">
            <w:pPr>
              <w:jc w:val="center"/>
              <w:rPr>
                <w:rFonts w:ascii="Cambria" w:hAnsi="Cambria"/>
                <w:b/>
                <w:sz w:val="22"/>
                <w:szCs w:val="22"/>
              </w:rPr>
            </w:pPr>
            <w:r w:rsidRPr="00764CA8">
              <w:rPr>
                <w:rFonts w:ascii="Cambria" w:hAnsi="Cambria"/>
                <w:b/>
                <w:sz w:val="22"/>
                <w:szCs w:val="22"/>
              </w:rPr>
              <w:t>10</w:t>
            </w:r>
          </w:p>
        </w:tc>
        <w:tc>
          <w:tcPr>
            <w:tcW w:w="10254" w:type="dxa"/>
            <w:gridSpan w:val="4"/>
            <w:shd w:val="clear" w:color="auto" w:fill="BDD6EE" w:themeFill="accent5" w:themeFillTint="66"/>
          </w:tcPr>
          <w:p w14:paraId="7EE08366" w14:textId="5D018A41" w:rsidR="009177FD" w:rsidRPr="00764CA8" w:rsidRDefault="00220268" w:rsidP="00AB0B16">
            <w:pPr>
              <w:jc w:val="center"/>
              <w:rPr>
                <w:rFonts w:ascii="Cambria" w:hAnsi="Cambria"/>
                <w:b/>
                <w:sz w:val="22"/>
                <w:szCs w:val="22"/>
              </w:rPr>
            </w:pPr>
            <w:r w:rsidRPr="00764CA8">
              <w:rPr>
                <w:rFonts w:ascii="Cambria" w:hAnsi="Cambria"/>
                <w:b/>
                <w:sz w:val="22"/>
                <w:szCs w:val="22"/>
              </w:rPr>
              <w:t>Riigikaitse</w:t>
            </w:r>
          </w:p>
        </w:tc>
        <w:tc>
          <w:tcPr>
            <w:tcW w:w="3364" w:type="dxa"/>
            <w:shd w:val="clear" w:color="auto" w:fill="BDD6EE" w:themeFill="accent5" w:themeFillTint="66"/>
          </w:tcPr>
          <w:p w14:paraId="061DC9B5" w14:textId="20E6ACB4" w:rsidR="009177FD" w:rsidRPr="00764CA8" w:rsidRDefault="00220268" w:rsidP="00AB0B16">
            <w:pPr>
              <w:jc w:val="center"/>
              <w:rPr>
                <w:rFonts w:ascii="Cambria" w:hAnsi="Cambria"/>
                <w:b/>
                <w:sz w:val="22"/>
                <w:szCs w:val="22"/>
              </w:rPr>
            </w:pPr>
            <w:r w:rsidRPr="00764CA8">
              <w:rPr>
                <w:rFonts w:ascii="Cambria" w:hAnsi="Cambria"/>
                <w:b/>
                <w:sz w:val="22"/>
                <w:szCs w:val="22"/>
              </w:rPr>
              <w:t>2 EKAP / 52 tundi</w:t>
            </w:r>
          </w:p>
        </w:tc>
      </w:tr>
      <w:tr w:rsidR="009177FD" w:rsidRPr="00764CA8" w14:paraId="13960E02" w14:textId="77777777" w:rsidTr="001025F4">
        <w:tc>
          <w:tcPr>
            <w:tcW w:w="11524" w:type="dxa"/>
            <w:gridSpan w:val="4"/>
            <w:tcBorders>
              <w:bottom w:val="single" w:sz="4" w:space="0" w:color="auto"/>
            </w:tcBorders>
          </w:tcPr>
          <w:p w14:paraId="24539959" w14:textId="716F3650" w:rsidR="009177FD" w:rsidRPr="00764CA8" w:rsidRDefault="009177FD" w:rsidP="00760D07">
            <w:pPr>
              <w:rPr>
                <w:rFonts w:ascii="Cambria" w:hAnsi="Cambria"/>
                <w:sz w:val="22"/>
                <w:szCs w:val="22"/>
              </w:rPr>
            </w:pPr>
            <w:r w:rsidRPr="00764CA8">
              <w:rPr>
                <w:rFonts w:ascii="Cambria" w:hAnsi="Cambria"/>
                <w:b/>
                <w:sz w:val="22"/>
                <w:szCs w:val="22"/>
              </w:rPr>
              <w:t>Õpetajad:</w:t>
            </w:r>
            <w:r w:rsidR="00220268" w:rsidRPr="00764CA8">
              <w:rPr>
                <w:rFonts w:ascii="Cambria" w:hAnsi="Cambria"/>
                <w:b/>
                <w:sz w:val="22"/>
                <w:szCs w:val="22"/>
              </w:rPr>
              <w:t xml:space="preserve"> </w:t>
            </w:r>
            <w:r w:rsidR="00220268" w:rsidRPr="00764CA8">
              <w:rPr>
                <w:rFonts w:ascii="Cambria" w:hAnsi="Cambria"/>
                <w:sz w:val="22"/>
                <w:szCs w:val="22"/>
              </w:rPr>
              <w:t>Taavi Tuisk</w:t>
            </w:r>
          </w:p>
        </w:tc>
        <w:tc>
          <w:tcPr>
            <w:tcW w:w="1130" w:type="dxa"/>
            <w:tcBorders>
              <w:bottom w:val="single" w:sz="4" w:space="0" w:color="auto"/>
            </w:tcBorders>
          </w:tcPr>
          <w:p w14:paraId="362EB3A4" w14:textId="77777777" w:rsidR="009177FD" w:rsidRPr="00764CA8" w:rsidRDefault="009177FD" w:rsidP="00760D07">
            <w:pPr>
              <w:rPr>
                <w:rFonts w:ascii="Cambria" w:hAnsi="Cambria"/>
                <w:sz w:val="22"/>
                <w:szCs w:val="22"/>
              </w:rPr>
            </w:pPr>
            <w:r w:rsidRPr="00764CA8">
              <w:rPr>
                <w:rFonts w:ascii="Cambria" w:hAnsi="Cambria"/>
                <w:sz w:val="22"/>
                <w:szCs w:val="22"/>
              </w:rPr>
              <w:t>Kursus</w:t>
            </w:r>
          </w:p>
        </w:tc>
        <w:tc>
          <w:tcPr>
            <w:tcW w:w="3364" w:type="dxa"/>
            <w:tcBorders>
              <w:bottom w:val="single" w:sz="4" w:space="0" w:color="auto"/>
            </w:tcBorders>
          </w:tcPr>
          <w:p w14:paraId="38AE58EB" w14:textId="77777777" w:rsidR="009177FD" w:rsidRPr="00764CA8" w:rsidRDefault="009177FD" w:rsidP="00760D07">
            <w:pPr>
              <w:rPr>
                <w:rFonts w:ascii="Cambria" w:hAnsi="Cambria"/>
                <w:sz w:val="22"/>
                <w:szCs w:val="22"/>
              </w:rPr>
            </w:pPr>
            <w:r w:rsidRPr="00764CA8">
              <w:rPr>
                <w:rFonts w:ascii="Cambria" w:hAnsi="Cambria"/>
                <w:sz w:val="22"/>
                <w:szCs w:val="22"/>
              </w:rPr>
              <w:t>Mooduli maht kursusel (õ-a)</w:t>
            </w:r>
          </w:p>
        </w:tc>
      </w:tr>
      <w:tr w:rsidR="009177FD" w:rsidRPr="00764CA8" w14:paraId="7A531F45" w14:textId="77777777" w:rsidTr="00760D07">
        <w:tc>
          <w:tcPr>
            <w:tcW w:w="16018" w:type="dxa"/>
            <w:gridSpan w:val="6"/>
            <w:shd w:val="clear" w:color="auto" w:fill="BDD6EE" w:themeFill="accent5" w:themeFillTint="66"/>
          </w:tcPr>
          <w:p w14:paraId="7EA42602" w14:textId="1D9E6C88" w:rsidR="009177FD" w:rsidRPr="00764CA8" w:rsidRDefault="009177FD" w:rsidP="00760D07">
            <w:pPr>
              <w:rPr>
                <w:rFonts w:ascii="Cambria" w:hAnsi="Cambria"/>
                <w:sz w:val="22"/>
                <w:szCs w:val="22"/>
              </w:rPr>
            </w:pPr>
            <w:r w:rsidRPr="00764CA8">
              <w:rPr>
                <w:rFonts w:ascii="Cambria" w:hAnsi="Cambria"/>
                <w:b/>
                <w:sz w:val="22"/>
                <w:szCs w:val="22"/>
              </w:rPr>
              <w:t>Eesmärk:</w:t>
            </w:r>
            <w:r w:rsidR="00220268" w:rsidRPr="00764CA8">
              <w:rPr>
                <w:rFonts w:ascii="Cambria" w:hAnsi="Cambria"/>
                <w:b/>
                <w:sz w:val="22"/>
                <w:szCs w:val="22"/>
              </w:rPr>
              <w:t xml:space="preserve"> </w:t>
            </w:r>
            <w:r w:rsidR="00220268" w:rsidRPr="00764CA8">
              <w:rPr>
                <w:rFonts w:ascii="Cambria" w:hAnsi="Cambria"/>
                <w:sz w:val="22"/>
                <w:szCs w:val="22"/>
              </w:rPr>
              <w:t>Õpetusega taotletakse, et õpilane arendab teadmisi, oskusi ja hoiakuid, mis on vajalikud efektiivseks tegutsemiseks riigikaitse valdkonnas</w:t>
            </w:r>
          </w:p>
        </w:tc>
      </w:tr>
      <w:tr w:rsidR="009177FD" w:rsidRPr="00764CA8" w14:paraId="62190587" w14:textId="77777777" w:rsidTr="001025F4">
        <w:tc>
          <w:tcPr>
            <w:tcW w:w="2400" w:type="dxa"/>
            <w:vAlign w:val="center"/>
          </w:tcPr>
          <w:p w14:paraId="61E3A6B4"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Õpiväljundid</w:t>
            </w:r>
          </w:p>
        </w:tc>
        <w:tc>
          <w:tcPr>
            <w:tcW w:w="3107" w:type="dxa"/>
            <w:vAlign w:val="center"/>
          </w:tcPr>
          <w:p w14:paraId="757F4558"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Hindamiskriteeriumid</w:t>
            </w:r>
          </w:p>
        </w:tc>
        <w:tc>
          <w:tcPr>
            <w:tcW w:w="4498" w:type="dxa"/>
            <w:vAlign w:val="center"/>
          </w:tcPr>
          <w:p w14:paraId="2E9427C6"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Hindamisülesanded</w:t>
            </w:r>
          </w:p>
        </w:tc>
        <w:tc>
          <w:tcPr>
            <w:tcW w:w="1519" w:type="dxa"/>
          </w:tcPr>
          <w:p w14:paraId="04C69280"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Kokkuvõttev</w:t>
            </w:r>
          </w:p>
          <w:p w14:paraId="50EEFB7C"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hindamine</w:t>
            </w:r>
          </w:p>
        </w:tc>
        <w:tc>
          <w:tcPr>
            <w:tcW w:w="4494" w:type="dxa"/>
            <w:gridSpan w:val="2"/>
            <w:vAlign w:val="center"/>
          </w:tcPr>
          <w:p w14:paraId="7B32ACB8"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Teemad</w:t>
            </w:r>
          </w:p>
        </w:tc>
      </w:tr>
      <w:tr w:rsidR="009177FD" w:rsidRPr="00764CA8" w14:paraId="75088D34" w14:textId="77777777" w:rsidTr="001025F4">
        <w:trPr>
          <w:trHeight w:val="899"/>
        </w:trPr>
        <w:tc>
          <w:tcPr>
            <w:tcW w:w="2400" w:type="dxa"/>
          </w:tcPr>
          <w:p w14:paraId="10D810B8" w14:textId="50054BCA" w:rsidR="00220268" w:rsidRPr="00764CA8" w:rsidRDefault="009177FD" w:rsidP="00220268">
            <w:pPr>
              <w:rPr>
                <w:rFonts w:ascii="Cambria" w:hAnsi="Cambria"/>
                <w:sz w:val="22"/>
                <w:szCs w:val="22"/>
              </w:rPr>
            </w:pPr>
            <w:r w:rsidRPr="00764CA8">
              <w:rPr>
                <w:rFonts w:ascii="Cambria" w:hAnsi="Cambria"/>
                <w:b/>
                <w:sz w:val="22"/>
                <w:szCs w:val="22"/>
              </w:rPr>
              <w:t>ÕV</w:t>
            </w:r>
            <w:r w:rsidR="00220268" w:rsidRPr="00764CA8">
              <w:rPr>
                <w:rFonts w:ascii="Cambria" w:hAnsi="Cambria"/>
                <w:b/>
                <w:sz w:val="22"/>
                <w:szCs w:val="22"/>
              </w:rPr>
              <w:t xml:space="preserve"> 1.</w:t>
            </w:r>
            <w:r w:rsidR="00220268" w:rsidRPr="00764CA8">
              <w:rPr>
                <w:rFonts w:ascii="Cambria" w:hAnsi="Cambria"/>
                <w:sz w:val="22"/>
                <w:szCs w:val="22"/>
              </w:rPr>
              <w:t xml:space="preserve"> mõistab ajateenistuse kui spetsiifilise ala nõudeid </w:t>
            </w:r>
          </w:p>
          <w:p w14:paraId="6F4C1B88" w14:textId="77777777" w:rsidR="009177FD" w:rsidRPr="00764CA8" w:rsidRDefault="009177FD" w:rsidP="00760D07">
            <w:pPr>
              <w:rPr>
                <w:rFonts w:ascii="Cambria" w:hAnsi="Cambria"/>
                <w:sz w:val="22"/>
                <w:szCs w:val="22"/>
              </w:rPr>
            </w:pPr>
          </w:p>
          <w:p w14:paraId="5BFB9D80" w14:textId="77777777" w:rsidR="00220268" w:rsidRPr="00764CA8" w:rsidRDefault="00220268" w:rsidP="00760D07">
            <w:pPr>
              <w:rPr>
                <w:rFonts w:ascii="Cambria" w:hAnsi="Cambria"/>
                <w:sz w:val="22"/>
                <w:szCs w:val="22"/>
              </w:rPr>
            </w:pPr>
            <w:r w:rsidRPr="00764CA8">
              <w:rPr>
                <w:rFonts w:ascii="Cambria" w:hAnsi="Cambria"/>
                <w:sz w:val="22"/>
                <w:szCs w:val="22"/>
              </w:rPr>
              <w:t>Jaotus tundides:</w:t>
            </w:r>
          </w:p>
          <w:p w14:paraId="771E4928" w14:textId="5542BA5D" w:rsidR="00220268" w:rsidRPr="00764CA8" w:rsidRDefault="00220268" w:rsidP="00760D07">
            <w:pPr>
              <w:rPr>
                <w:rFonts w:ascii="Cambria" w:hAnsi="Cambria"/>
                <w:sz w:val="22"/>
                <w:szCs w:val="22"/>
              </w:rPr>
            </w:pPr>
            <w:r w:rsidRPr="00764CA8">
              <w:rPr>
                <w:rFonts w:ascii="Cambria" w:hAnsi="Cambria"/>
                <w:sz w:val="22"/>
                <w:szCs w:val="22"/>
              </w:rPr>
              <w:t xml:space="preserve">teoreetiline töö: </w:t>
            </w:r>
            <w:r w:rsidR="00BD752C" w:rsidRPr="00764CA8">
              <w:rPr>
                <w:rFonts w:ascii="Cambria" w:hAnsi="Cambria"/>
                <w:sz w:val="22"/>
                <w:szCs w:val="22"/>
              </w:rPr>
              <w:t>10</w:t>
            </w:r>
          </w:p>
          <w:p w14:paraId="198CE0BB" w14:textId="143BF913" w:rsidR="00F37C89" w:rsidRPr="00764CA8" w:rsidRDefault="00F37C89" w:rsidP="00760D07">
            <w:pPr>
              <w:rPr>
                <w:rFonts w:ascii="Cambria" w:hAnsi="Cambria"/>
                <w:sz w:val="22"/>
                <w:szCs w:val="22"/>
              </w:rPr>
            </w:pPr>
            <w:r w:rsidRPr="00764CA8">
              <w:rPr>
                <w:rFonts w:ascii="Cambria" w:hAnsi="Cambria"/>
                <w:sz w:val="22"/>
                <w:szCs w:val="22"/>
              </w:rPr>
              <w:t>iseseisev töö: 4</w:t>
            </w:r>
          </w:p>
          <w:p w14:paraId="74F60174" w14:textId="75F88B68" w:rsidR="00F37C89" w:rsidRPr="00764CA8" w:rsidRDefault="00F37C89" w:rsidP="00760D07">
            <w:pPr>
              <w:rPr>
                <w:rFonts w:ascii="Cambria" w:hAnsi="Cambria"/>
                <w:sz w:val="22"/>
                <w:szCs w:val="22"/>
              </w:rPr>
            </w:pPr>
            <w:r w:rsidRPr="00764CA8">
              <w:rPr>
                <w:rFonts w:ascii="Cambria" w:hAnsi="Cambria"/>
                <w:sz w:val="22"/>
                <w:szCs w:val="22"/>
              </w:rPr>
              <w:t xml:space="preserve">kokku: </w:t>
            </w:r>
            <w:r w:rsidR="00BD752C" w:rsidRPr="00764CA8">
              <w:rPr>
                <w:rFonts w:ascii="Cambria" w:hAnsi="Cambria"/>
                <w:sz w:val="22"/>
                <w:szCs w:val="22"/>
              </w:rPr>
              <w:t>14</w:t>
            </w:r>
          </w:p>
        </w:tc>
        <w:tc>
          <w:tcPr>
            <w:tcW w:w="3107" w:type="dxa"/>
          </w:tcPr>
          <w:p w14:paraId="5E12505D" w14:textId="7816DFFA" w:rsidR="00220268" w:rsidRPr="00764CA8" w:rsidRDefault="00F37C89" w:rsidP="00220268">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w:t>
            </w:r>
            <w:r w:rsidR="00220268" w:rsidRPr="00764CA8">
              <w:rPr>
                <w:rFonts w:ascii="Cambria" w:hAnsi="Cambria"/>
                <w:sz w:val="22"/>
                <w:szCs w:val="22"/>
              </w:rPr>
              <w:t xml:space="preserve">kirjeldab Eesti riigi kaitsepoliitika põhisuundi ja eesmärke ning kaitseväe struktuuri ja ülesandeid </w:t>
            </w:r>
          </w:p>
          <w:p w14:paraId="204D0FF1" w14:textId="70F0B0FB" w:rsidR="00220268" w:rsidRPr="00764CA8" w:rsidRDefault="00F37C89" w:rsidP="00220268">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w:t>
            </w:r>
            <w:r w:rsidR="00220268" w:rsidRPr="00764CA8">
              <w:rPr>
                <w:rFonts w:ascii="Cambria" w:hAnsi="Cambria"/>
                <w:sz w:val="22"/>
                <w:szCs w:val="22"/>
              </w:rPr>
              <w:t xml:space="preserve">selgitab kaitsepoliitika põhisuundi </w:t>
            </w:r>
          </w:p>
          <w:p w14:paraId="1CA2B12F" w14:textId="77777777" w:rsidR="009177FD" w:rsidRPr="00764CA8" w:rsidRDefault="009177FD" w:rsidP="00760D07">
            <w:pPr>
              <w:rPr>
                <w:rFonts w:ascii="Cambria" w:hAnsi="Cambria"/>
                <w:sz w:val="22"/>
                <w:szCs w:val="22"/>
              </w:rPr>
            </w:pPr>
          </w:p>
        </w:tc>
        <w:tc>
          <w:tcPr>
            <w:tcW w:w="4498" w:type="dxa"/>
          </w:tcPr>
          <w:p w14:paraId="25D93C05" w14:textId="026EA42F" w:rsidR="00B2012C" w:rsidRPr="00764CA8" w:rsidRDefault="00B2012C" w:rsidP="00B2012C">
            <w:pPr>
              <w:rPr>
                <w:rFonts w:ascii="Cambria" w:hAnsi="Cambria"/>
                <w:sz w:val="22"/>
                <w:szCs w:val="22"/>
              </w:rPr>
            </w:pPr>
            <w:r w:rsidRPr="00764CA8">
              <w:rPr>
                <w:rFonts w:ascii="Cambria" w:hAnsi="Cambria"/>
                <w:b/>
                <w:sz w:val="22"/>
                <w:szCs w:val="22"/>
              </w:rPr>
              <w:t>Kirjalik töö 1:</w:t>
            </w:r>
            <w:r w:rsidRPr="00764CA8">
              <w:rPr>
                <w:rFonts w:ascii="Cambria" w:hAnsi="Cambria"/>
                <w:sz w:val="22"/>
                <w:szCs w:val="22"/>
              </w:rPr>
              <w:t xml:space="preserve"> Eesti riigi kaitsepoliitika eesmärgid.</w:t>
            </w:r>
          </w:p>
          <w:p w14:paraId="51D6067B" w14:textId="77777777" w:rsidR="00B2012C" w:rsidRPr="00764CA8" w:rsidRDefault="00B2012C" w:rsidP="00B2012C">
            <w:pPr>
              <w:rPr>
                <w:rFonts w:ascii="Cambria" w:hAnsi="Cambria"/>
                <w:b/>
                <w:sz w:val="22"/>
                <w:szCs w:val="22"/>
              </w:rPr>
            </w:pPr>
          </w:p>
          <w:p w14:paraId="19E0418B" w14:textId="7A277477" w:rsidR="00B2012C" w:rsidRPr="00764CA8" w:rsidRDefault="00B2012C" w:rsidP="00B2012C">
            <w:pPr>
              <w:rPr>
                <w:rFonts w:ascii="Cambria" w:hAnsi="Cambria"/>
                <w:sz w:val="22"/>
                <w:szCs w:val="22"/>
              </w:rPr>
            </w:pPr>
            <w:r w:rsidRPr="00764CA8">
              <w:rPr>
                <w:rFonts w:ascii="Cambria" w:hAnsi="Cambria"/>
                <w:b/>
                <w:sz w:val="22"/>
                <w:szCs w:val="22"/>
              </w:rPr>
              <w:t>Kirjalik töö 2:</w:t>
            </w:r>
            <w:r w:rsidRPr="00764CA8">
              <w:rPr>
                <w:rFonts w:ascii="Cambria" w:hAnsi="Cambria"/>
                <w:sz w:val="22"/>
                <w:szCs w:val="22"/>
              </w:rPr>
              <w:t xml:space="preserve"> riigikaitselane seadusandlus. </w:t>
            </w:r>
          </w:p>
          <w:p w14:paraId="28741D3C" w14:textId="77777777" w:rsidR="009177FD" w:rsidRPr="00764CA8" w:rsidRDefault="009177FD" w:rsidP="00760D07">
            <w:pPr>
              <w:rPr>
                <w:rFonts w:ascii="Cambria" w:hAnsi="Cambria"/>
                <w:sz w:val="22"/>
                <w:szCs w:val="22"/>
              </w:rPr>
            </w:pPr>
          </w:p>
        </w:tc>
        <w:tc>
          <w:tcPr>
            <w:tcW w:w="1519" w:type="dxa"/>
          </w:tcPr>
          <w:p w14:paraId="09925361" w14:textId="7C722C77" w:rsidR="009177FD" w:rsidRPr="00764CA8" w:rsidRDefault="004A5CFA" w:rsidP="00760D07">
            <w:pPr>
              <w:rPr>
                <w:rFonts w:ascii="Cambria" w:hAnsi="Cambria"/>
                <w:sz w:val="22"/>
                <w:szCs w:val="22"/>
              </w:rPr>
            </w:pPr>
            <w:r w:rsidRPr="00764CA8">
              <w:rPr>
                <w:rFonts w:ascii="Cambria" w:hAnsi="Cambria"/>
                <w:sz w:val="22"/>
                <w:szCs w:val="22"/>
              </w:rPr>
              <w:t>mitteeristav</w:t>
            </w:r>
          </w:p>
        </w:tc>
        <w:tc>
          <w:tcPr>
            <w:tcW w:w="4494" w:type="dxa"/>
            <w:gridSpan w:val="2"/>
          </w:tcPr>
          <w:p w14:paraId="14D5D5DF" w14:textId="77777777" w:rsidR="002E4C49" w:rsidRPr="00764CA8" w:rsidRDefault="009D0398" w:rsidP="00463614">
            <w:pPr>
              <w:pStyle w:val="Loendilik"/>
              <w:numPr>
                <w:ilvl w:val="0"/>
                <w:numId w:val="40"/>
              </w:numPr>
              <w:rPr>
                <w:rFonts w:ascii="Cambria" w:hAnsi="Cambria"/>
                <w:sz w:val="22"/>
                <w:szCs w:val="22"/>
              </w:rPr>
            </w:pPr>
            <w:r w:rsidRPr="00764CA8">
              <w:rPr>
                <w:rFonts w:ascii="Cambria" w:hAnsi="Cambria"/>
                <w:sz w:val="22"/>
                <w:szCs w:val="22"/>
              </w:rPr>
              <w:t xml:space="preserve">Kaitsepoliitika </w:t>
            </w:r>
          </w:p>
          <w:p w14:paraId="4D9555C7" w14:textId="4BF1C2CD" w:rsidR="009177FD" w:rsidRPr="00764CA8" w:rsidRDefault="002E4C49" w:rsidP="00463614">
            <w:pPr>
              <w:pStyle w:val="Loendilik"/>
              <w:numPr>
                <w:ilvl w:val="0"/>
                <w:numId w:val="40"/>
              </w:numPr>
              <w:rPr>
                <w:rFonts w:ascii="Cambria" w:hAnsi="Cambria"/>
                <w:sz w:val="22"/>
                <w:szCs w:val="22"/>
              </w:rPr>
            </w:pPr>
            <w:r w:rsidRPr="00764CA8">
              <w:rPr>
                <w:rFonts w:ascii="Cambria" w:hAnsi="Cambria"/>
                <w:sz w:val="22"/>
                <w:szCs w:val="22"/>
              </w:rPr>
              <w:t>R</w:t>
            </w:r>
            <w:r w:rsidR="009D0398" w:rsidRPr="00764CA8">
              <w:rPr>
                <w:rFonts w:ascii="Cambria" w:hAnsi="Cambria"/>
                <w:sz w:val="22"/>
                <w:szCs w:val="22"/>
              </w:rPr>
              <w:t xml:space="preserve">iigikaitsealane seadusandlus </w:t>
            </w:r>
          </w:p>
        </w:tc>
      </w:tr>
      <w:tr w:rsidR="009177FD" w:rsidRPr="00764CA8" w14:paraId="5540DC05" w14:textId="77777777" w:rsidTr="001025F4">
        <w:trPr>
          <w:trHeight w:val="899"/>
        </w:trPr>
        <w:tc>
          <w:tcPr>
            <w:tcW w:w="2400" w:type="dxa"/>
          </w:tcPr>
          <w:p w14:paraId="6C423E02" w14:textId="6CCDF924" w:rsidR="00220268" w:rsidRPr="00764CA8" w:rsidRDefault="009177FD" w:rsidP="00220268">
            <w:pPr>
              <w:rPr>
                <w:rFonts w:ascii="Cambria" w:hAnsi="Cambria"/>
                <w:sz w:val="22"/>
                <w:szCs w:val="22"/>
              </w:rPr>
            </w:pPr>
            <w:r w:rsidRPr="00764CA8">
              <w:rPr>
                <w:rFonts w:ascii="Cambria" w:hAnsi="Cambria"/>
                <w:b/>
                <w:sz w:val="22"/>
                <w:szCs w:val="22"/>
              </w:rPr>
              <w:lastRenderedPageBreak/>
              <w:t>ÕV</w:t>
            </w:r>
            <w:r w:rsidR="00220268" w:rsidRPr="00764CA8">
              <w:rPr>
                <w:rFonts w:ascii="Cambria" w:hAnsi="Cambria"/>
                <w:b/>
                <w:sz w:val="22"/>
                <w:szCs w:val="22"/>
              </w:rPr>
              <w:t xml:space="preserve"> 2.</w:t>
            </w:r>
            <w:r w:rsidR="00220268" w:rsidRPr="00764CA8">
              <w:rPr>
                <w:rFonts w:ascii="Cambria" w:hAnsi="Cambria"/>
                <w:sz w:val="22"/>
                <w:szCs w:val="22"/>
              </w:rPr>
              <w:t xml:space="preserve"> omab teadmisi, oskusi ja hoiakuid, mis on vajalikud efektiivseks tegutsemiseks kaitsejõududes ja riigikaitse valdkonnas </w:t>
            </w:r>
          </w:p>
          <w:p w14:paraId="5D7770C8" w14:textId="77777777" w:rsidR="009177FD" w:rsidRPr="00764CA8" w:rsidRDefault="009177FD" w:rsidP="00760D07">
            <w:pPr>
              <w:rPr>
                <w:rFonts w:ascii="Cambria" w:hAnsi="Cambria"/>
                <w:sz w:val="22"/>
                <w:szCs w:val="22"/>
              </w:rPr>
            </w:pPr>
          </w:p>
          <w:p w14:paraId="3B791BC7" w14:textId="77777777" w:rsidR="00220268" w:rsidRPr="00764CA8" w:rsidRDefault="00220268" w:rsidP="00760D07">
            <w:pPr>
              <w:rPr>
                <w:rFonts w:ascii="Cambria" w:hAnsi="Cambria"/>
                <w:sz w:val="22"/>
                <w:szCs w:val="22"/>
              </w:rPr>
            </w:pPr>
            <w:r w:rsidRPr="00764CA8">
              <w:rPr>
                <w:rFonts w:ascii="Cambria" w:hAnsi="Cambria"/>
                <w:sz w:val="22"/>
                <w:szCs w:val="22"/>
              </w:rPr>
              <w:t>Jaotus tundides:</w:t>
            </w:r>
          </w:p>
          <w:p w14:paraId="0CBDB8E1" w14:textId="59338C96" w:rsidR="00220268" w:rsidRPr="00764CA8" w:rsidRDefault="00220268" w:rsidP="00760D07">
            <w:pPr>
              <w:rPr>
                <w:rFonts w:ascii="Cambria" w:hAnsi="Cambria"/>
                <w:sz w:val="22"/>
                <w:szCs w:val="22"/>
              </w:rPr>
            </w:pPr>
            <w:r w:rsidRPr="00764CA8">
              <w:rPr>
                <w:rFonts w:ascii="Cambria" w:hAnsi="Cambria"/>
                <w:sz w:val="22"/>
                <w:szCs w:val="22"/>
              </w:rPr>
              <w:t xml:space="preserve">teoreetiline töö: </w:t>
            </w:r>
            <w:r w:rsidR="00BD752C" w:rsidRPr="00764CA8">
              <w:rPr>
                <w:rFonts w:ascii="Cambria" w:hAnsi="Cambria"/>
                <w:sz w:val="22"/>
                <w:szCs w:val="22"/>
              </w:rPr>
              <w:t>10</w:t>
            </w:r>
          </w:p>
          <w:p w14:paraId="78FB6E87" w14:textId="3033FBF5" w:rsidR="00F37C89" w:rsidRPr="00764CA8" w:rsidRDefault="00F37C89" w:rsidP="00760D07">
            <w:pPr>
              <w:rPr>
                <w:rFonts w:ascii="Cambria" w:hAnsi="Cambria"/>
                <w:sz w:val="22"/>
                <w:szCs w:val="22"/>
              </w:rPr>
            </w:pPr>
            <w:r w:rsidRPr="00764CA8">
              <w:rPr>
                <w:rFonts w:ascii="Cambria" w:hAnsi="Cambria"/>
                <w:sz w:val="22"/>
                <w:szCs w:val="22"/>
              </w:rPr>
              <w:t>iseseisev töö: 4</w:t>
            </w:r>
          </w:p>
          <w:p w14:paraId="641E02E4" w14:textId="55BCD9BE" w:rsidR="00F37C89" w:rsidRPr="00764CA8" w:rsidRDefault="00BD752C" w:rsidP="00760D07">
            <w:pPr>
              <w:rPr>
                <w:rFonts w:ascii="Cambria" w:hAnsi="Cambria"/>
                <w:sz w:val="22"/>
                <w:szCs w:val="22"/>
              </w:rPr>
            </w:pPr>
            <w:r w:rsidRPr="00764CA8">
              <w:rPr>
                <w:rFonts w:ascii="Cambria" w:hAnsi="Cambria"/>
                <w:sz w:val="22"/>
                <w:szCs w:val="22"/>
              </w:rPr>
              <w:t>kokku: 14</w:t>
            </w:r>
          </w:p>
        </w:tc>
        <w:tc>
          <w:tcPr>
            <w:tcW w:w="3107" w:type="dxa"/>
          </w:tcPr>
          <w:p w14:paraId="440A348F" w14:textId="355D8AD4" w:rsidR="00220268" w:rsidRPr="00764CA8" w:rsidRDefault="00F37C89" w:rsidP="00220268">
            <w:pPr>
              <w:rPr>
                <w:rFonts w:ascii="Cambria" w:hAnsi="Cambria"/>
                <w:sz w:val="22"/>
                <w:szCs w:val="22"/>
              </w:rPr>
            </w:pPr>
            <w:r w:rsidRPr="00764CA8">
              <w:rPr>
                <w:rFonts w:ascii="Cambria" w:hAnsi="Cambria"/>
                <w:b/>
                <w:sz w:val="22"/>
                <w:szCs w:val="22"/>
              </w:rPr>
              <w:t>HK 2.1.</w:t>
            </w:r>
            <w:r w:rsidRPr="00764CA8">
              <w:rPr>
                <w:rFonts w:ascii="Cambria" w:hAnsi="Cambria"/>
                <w:sz w:val="22"/>
                <w:szCs w:val="22"/>
              </w:rPr>
              <w:t xml:space="preserve"> </w:t>
            </w:r>
            <w:r w:rsidR="00220268" w:rsidRPr="00764CA8">
              <w:rPr>
                <w:rFonts w:ascii="Cambria" w:hAnsi="Cambria"/>
                <w:sz w:val="22"/>
                <w:szCs w:val="22"/>
              </w:rPr>
              <w:t xml:space="preserve">tunneb riigikaitsealast seadusandlust, kaitseväe määrustikke ja nende vajalikkust </w:t>
            </w:r>
          </w:p>
          <w:p w14:paraId="1355221B" w14:textId="5B76DC63" w:rsidR="00220268" w:rsidRPr="00764CA8" w:rsidRDefault="00F37C89" w:rsidP="00220268">
            <w:pPr>
              <w:rPr>
                <w:rFonts w:ascii="Cambria" w:hAnsi="Cambria"/>
                <w:sz w:val="22"/>
                <w:szCs w:val="22"/>
              </w:rPr>
            </w:pPr>
            <w:r w:rsidRPr="00764CA8">
              <w:rPr>
                <w:rFonts w:ascii="Cambria" w:hAnsi="Cambria"/>
                <w:b/>
                <w:sz w:val="22"/>
                <w:szCs w:val="22"/>
              </w:rPr>
              <w:t>HK 2.2.</w:t>
            </w:r>
            <w:r w:rsidRPr="00764CA8">
              <w:rPr>
                <w:rFonts w:ascii="Cambria" w:hAnsi="Cambria"/>
                <w:sz w:val="22"/>
                <w:szCs w:val="22"/>
              </w:rPr>
              <w:t xml:space="preserve"> </w:t>
            </w:r>
            <w:r w:rsidR="00220268" w:rsidRPr="00764CA8">
              <w:rPr>
                <w:rFonts w:ascii="Cambria" w:hAnsi="Cambria"/>
                <w:sz w:val="22"/>
                <w:szCs w:val="22"/>
              </w:rPr>
              <w:t xml:space="preserve">kirjeldab ajateenija väljaõppe põhimõtteid ja ajateenijale esitatavaid nõudeid tunneb kaitseväes kasutatavat kergrelvastust ning ohutustehnikat nende kasutamisel </w:t>
            </w:r>
          </w:p>
          <w:p w14:paraId="704F158A" w14:textId="7C3DC53F" w:rsidR="00220268" w:rsidRPr="00764CA8" w:rsidRDefault="00F37C89" w:rsidP="00220268">
            <w:pPr>
              <w:rPr>
                <w:rFonts w:ascii="Cambria" w:hAnsi="Cambria"/>
                <w:sz w:val="22"/>
                <w:szCs w:val="22"/>
              </w:rPr>
            </w:pPr>
            <w:r w:rsidRPr="00764CA8">
              <w:rPr>
                <w:rFonts w:ascii="Cambria" w:hAnsi="Cambria"/>
                <w:b/>
                <w:sz w:val="22"/>
                <w:szCs w:val="22"/>
              </w:rPr>
              <w:t>HK 2.3.</w:t>
            </w:r>
            <w:r w:rsidRPr="00764CA8">
              <w:rPr>
                <w:rFonts w:ascii="Cambria" w:hAnsi="Cambria"/>
                <w:sz w:val="22"/>
                <w:szCs w:val="22"/>
              </w:rPr>
              <w:t xml:space="preserve"> </w:t>
            </w:r>
            <w:r w:rsidR="00220268" w:rsidRPr="00764CA8">
              <w:rPr>
                <w:rFonts w:ascii="Cambria" w:hAnsi="Cambria"/>
                <w:sz w:val="22"/>
                <w:szCs w:val="22"/>
              </w:rPr>
              <w:t xml:space="preserve">tunneb kaitseväes kasutatavaid jalaväe- ja tankimiine; lahinguviise; massihävitusrelvade liike ja kaitse võimalusi nende vastu </w:t>
            </w:r>
          </w:p>
          <w:p w14:paraId="24FA5495" w14:textId="3F95DED2" w:rsidR="00220268" w:rsidRPr="00764CA8" w:rsidRDefault="00F37C89" w:rsidP="00220268">
            <w:pPr>
              <w:rPr>
                <w:rFonts w:ascii="Cambria" w:hAnsi="Cambria"/>
                <w:sz w:val="22"/>
                <w:szCs w:val="22"/>
              </w:rPr>
            </w:pPr>
            <w:r w:rsidRPr="00764CA8">
              <w:rPr>
                <w:rFonts w:ascii="Cambria" w:hAnsi="Cambria"/>
                <w:b/>
                <w:sz w:val="22"/>
                <w:szCs w:val="22"/>
              </w:rPr>
              <w:t>HK 2.4.</w:t>
            </w:r>
            <w:r w:rsidRPr="00764CA8">
              <w:rPr>
                <w:rFonts w:ascii="Cambria" w:hAnsi="Cambria"/>
                <w:sz w:val="22"/>
                <w:szCs w:val="22"/>
              </w:rPr>
              <w:t xml:space="preserve"> </w:t>
            </w:r>
            <w:r w:rsidR="00220268" w:rsidRPr="00764CA8">
              <w:rPr>
                <w:rFonts w:ascii="Cambria" w:hAnsi="Cambria"/>
                <w:sz w:val="22"/>
                <w:szCs w:val="22"/>
              </w:rPr>
              <w:t xml:space="preserve">tunneb rivi võtteid; kaitseväe struktuuri ja ülesandeid (allüksused) </w:t>
            </w:r>
          </w:p>
          <w:p w14:paraId="6E61E088" w14:textId="671E4459" w:rsidR="009177FD" w:rsidRPr="00764CA8" w:rsidRDefault="00F37C89" w:rsidP="00760D07">
            <w:pPr>
              <w:rPr>
                <w:rFonts w:ascii="Cambria" w:hAnsi="Cambria"/>
                <w:sz w:val="22"/>
                <w:szCs w:val="22"/>
              </w:rPr>
            </w:pPr>
            <w:r w:rsidRPr="00764CA8">
              <w:rPr>
                <w:rFonts w:ascii="Cambria" w:hAnsi="Cambria"/>
                <w:b/>
                <w:sz w:val="22"/>
                <w:szCs w:val="22"/>
              </w:rPr>
              <w:t>HK 2.5.</w:t>
            </w:r>
            <w:r w:rsidRPr="00764CA8">
              <w:rPr>
                <w:rFonts w:ascii="Cambria" w:hAnsi="Cambria"/>
                <w:sz w:val="22"/>
                <w:szCs w:val="22"/>
              </w:rPr>
              <w:t xml:space="preserve"> </w:t>
            </w:r>
            <w:r w:rsidR="00220268" w:rsidRPr="00764CA8">
              <w:rPr>
                <w:rFonts w:ascii="Cambria" w:hAnsi="Cambria"/>
                <w:sz w:val="22"/>
                <w:szCs w:val="22"/>
              </w:rPr>
              <w:t xml:space="preserve">selgitab kaitsepoliitika põhisuundi; kaitseväeteenistuse kulgu; kaitseväelase õigusi ja kohustusi; teenistust reservis. </w:t>
            </w:r>
          </w:p>
        </w:tc>
        <w:tc>
          <w:tcPr>
            <w:tcW w:w="4498" w:type="dxa"/>
          </w:tcPr>
          <w:p w14:paraId="5A6FC8AD" w14:textId="77777777" w:rsidR="00B2012C" w:rsidRPr="00764CA8" w:rsidRDefault="00B2012C" w:rsidP="00B2012C">
            <w:pPr>
              <w:rPr>
                <w:rFonts w:ascii="Cambria" w:hAnsi="Cambria"/>
                <w:sz w:val="22"/>
                <w:szCs w:val="22"/>
              </w:rPr>
            </w:pPr>
            <w:r w:rsidRPr="00764CA8">
              <w:rPr>
                <w:rFonts w:ascii="Cambria" w:hAnsi="Cambria"/>
                <w:b/>
                <w:sz w:val="22"/>
                <w:szCs w:val="22"/>
              </w:rPr>
              <w:t>Kirjalik töö 3:</w:t>
            </w:r>
            <w:r w:rsidRPr="00764CA8">
              <w:rPr>
                <w:rFonts w:ascii="Cambria" w:hAnsi="Cambria"/>
                <w:sz w:val="22"/>
                <w:szCs w:val="22"/>
              </w:rPr>
              <w:t xml:space="preserve"> "Eesti ja NATO"</w:t>
            </w:r>
          </w:p>
          <w:p w14:paraId="0C6778A3" w14:textId="2133C741" w:rsidR="00B2012C" w:rsidRPr="00764CA8" w:rsidRDefault="00B2012C" w:rsidP="00B2012C">
            <w:pPr>
              <w:rPr>
                <w:rFonts w:ascii="Cambria" w:hAnsi="Cambria"/>
                <w:sz w:val="22"/>
                <w:szCs w:val="22"/>
              </w:rPr>
            </w:pPr>
            <w:r w:rsidRPr="00764CA8">
              <w:rPr>
                <w:rFonts w:ascii="Cambria" w:hAnsi="Cambria"/>
                <w:sz w:val="22"/>
                <w:szCs w:val="22"/>
              </w:rPr>
              <w:t xml:space="preserve"> </w:t>
            </w:r>
          </w:p>
          <w:p w14:paraId="788BAB33" w14:textId="699D5D0A" w:rsidR="00B2012C" w:rsidRPr="00764CA8" w:rsidRDefault="00B2012C" w:rsidP="00B2012C">
            <w:pPr>
              <w:rPr>
                <w:rFonts w:ascii="Cambria" w:hAnsi="Cambria"/>
                <w:sz w:val="22"/>
                <w:szCs w:val="22"/>
              </w:rPr>
            </w:pPr>
            <w:r w:rsidRPr="00764CA8">
              <w:rPr>
                <w:rFonts w:ascii="Cambria" w:hAnsi="Cambria"/>
                <w:b/>
                <w:sz w:val="22"/>
                <w:szCs w:val="22"/>
              </w:rPr>
              <w:t>Kirjalik töö 4:</w:t>
            </w:r>
            <w:r w:rsidRPr="00764CA8">
              <w:rPr>
                <w:rFonts w:ascii="Cambria" w:hAnsi="Cambria"/>
                <w:sz w:val="22"/>
                <w:szCs w:val="22"/>
              </w:rPr>
              <w:t xml:space="preserve"> kaitseväe määrustike põhisuunad ja nende vajaduse selgitamine (kaitseväe määrustike alusel). </w:t>
            </w:r>
          </w:p>
          <w:p w14:paraId="3BEFBD57" w14:textId="77777777" w:rsidR="009177FD" w:rsidRPr="00764CA8" w:rsidRDefault="009177FD" w:rsidP="00760D07">
            <w:pPr>
              <w:rPr>
                <w:rFonts w:ascii="Cambria" w:hAnsi="Cambria"/>
                <w:sz w:val="22"/>
                <w:szCs w:val="22"/>
              </w:rPr>
            </w:pPr>
          </w:p>
        </w:tc>
        <w:tc>
          <w:tcPr>
            <w:tcW w:w="1519" w:type="dxa"/>
          </w:tcPr>
          <w:p w14:paraId="773F76DD" w14:textId="06CFCCA4" w:rsidR="009177FD" w:rsidRPr="00764CA8" w:rsidRDefault="004A5CFA" w:rsidP="00760D07">
            <w:pPr>
              <w:rPr>
                <w:rFonts w:ascii="Cambria" w:hAnsi="Cambria"/>
                <w:sz w:val="22"/>
                <w:szCs w:val="22"/>
              </w:rPr>
            </w:pPr>
            <w:r w:rsidRPr="00764CA8">
              <w:rPr>
                <w:rFonts w:ascii="Cambria" w:hAnsi="Cambria"/>
                <w:sz w:val="22"/>
                <w:szCs w:val="22"/>
              </w:rPr>
              <w:t>mitteeeristav</w:t>
            </w:r>
          </w:p>
        </w:tc>
        <w:tc>
          <w:tcPr>
            <w:tcW w:w="4494" w:type="dxa"/>
            <w:gridSpan w:val="2"/>
          </w:tcPr>
          <w:p w14:paraId="40246F59" w14:textId="77777777" w:rsidR="002E4C49" w:rsidRPr="00764CA8" w:rsidRDefault="002E4C49" w:rsidP="00463614">
            <w:pPr>
              <w:pStyle w:val="Loendilik"/>
              <w:numPr>
                <w:ilvl w:val="0"/>
                <w:numId w:val="41"/>
              </w:numPr>
              <w:rPr>
                <w:rFonts w:ascii="Cambria" w:hAnsi="Cambria"/>
                <w:sz w:val="22"/>
                <w:szCs w:val="22"/>
              </w:rPr>
            </w:pPr>
            <w:r w:rsidRPr="00764CA8">
              <w:rPr>
                <w:rFonts w:ascii="Cambria" w:hAnsi="Cambria"/>
                <w:sz w:val="22"/>
                <w:szCs w:val="22"/>
              </w:rPr>
              <w:t>K</w:t>
            </w:r>
            <w:r w:rsidR="009D0398" w:rsidRPr="00764CA8">
              <w:rPr>
                <w:rFonts w:ascii="Cambria" w:hAnsi="Cambria"/>
                <w:sz w:val="22"/>
                <w:szCs w:val="22"/>
              </w:rPr>
              <w:t>ai</w:t>
            </w:r>
            <w:r w:rsidRPr="00764CA8">
              <w:rPr>
                <w:rFonts w:ascii="Cambria" w:hAnsi="Cambria"/>
                <w:sz w:val="22"/>
                <w:szCs w:val="22"/>
              </w:rPr>
              <w:t>tseväe määrustikud</w:t>
            </w:r>
          </w:p>
          <w:p w14:paraId="3326783B" w14:textId="77777777" w:rsidR="002E4C49" w:rsidRPr="00764CA8" w:rsidRDefault="002E4C49" w:rsidP="00463614">
            <w:pPr>
              <w:pStyle w:val="Loendilik"/>
              <w:numPr>
                <w:ilvl w:val="0"/>
                <w:numId w:val="41"/>
              </w:numPr>
              <w:rPr>
                <w:rFonts w:ascii="Cambria" w:hAnsi="Cambria"/>
                <w:sz w:val="22"/>
                <w:szCs w:val="22"/>
              </w:rPr>
            </w:pPr>
            <w:r w:rsidRPr="00764CA8">
              <w:rPr>
                <w:rFonts w:ascii="Cambria" w:hAnsi="Cambria"/>
                <w:sz w:val="22"/>
                <w:szCs w:val="22"/>
              </w:rPr>
              <w:t>Laskeasjandus ja relvaõpe</w:t>
            </w:r>
          </w:p>
          <w:p w14:paraId="39F22A24" w14:textId="77777777" w:rsidR="002E4C49" w:rsidRPr="00764CA8" w:rsidRDefault="002E4C49" w:rsidP="00463614">
            <w:pPr>
              <w:pStyle w:val="Loendilik"/>
              <w:numPr>
                <w:ilvl w:val="0"/>
                <w:numId w:val="41"/>
              </w:numPr>
              <w:rPr>
                <w:rFonts w:ascii="Cambria" w:hAnsi="Cambria"/>
                <w:sz w:val="22"/>
                <w:szCs w:val="22"/>
              </w:rPr>
            </w:pPr>
            <w:r w:rsidRPr="00764CA8">
              <w:rPr>
                <w:rFonts w:ascii="Cambria" w:hAnsi="Cambria"/>
                <w:sz w:val="22"/>
                <w:szCs w:val="22"/>
              </w:rPr>
              <w:t>Riviõpe</w:t>
            </w:r>
          </w:p>
          <w:p w14:paraId="1B403475" w14:textId="77777777" w:rsidR="002E4C49" w:rsidRPr="00764CA8" w:rsidRDefault="002E4C49" w:rsidP="00463614">
            <w:pPr>
              <w:pStyle w:val="Loendilik"/>
              <w:numPr>
                <w:ilvl w:val="0"/>
                <w:numId w:val="41"/>
              </w:numPr>
              <w:rPr>
                <w:rFonts w:ascii="Cambria" w:hAnsi="Cambria"/>
                <w:sz w:val="22"/>
                <w:szCs w:val="22"/>
              </w:rPr>
            </w:pPr>
            <w:r w:rsidRPr="00764CA8">
              <w:rPr>
                <w:rFonts w:ascii="Cambria" w:hAnsi="Cambria"/>
                <w:sz w:val="22"/>
                <w:szCs w:val="22"/>
              </w:rPr>
              <w:t>Taktikaõpe</w:t>
            </w:r>
          </w:p>
          <w:p w14:paraId="58BFE855" w14:textId="7581E0A3" w:rsidR="009177FD" w:rsidRPr="00764CA8" w:rsidRDefault="002E4C49" w:rsidP="00463614">
            <w:pPr>
              <w:pStyle w:val="Loendilik"/>
              <w:numPr>
                <w:ilvl w:val="0"/>
                <w:numId w:val="41"/>
              </w:numPr>
              <w:rPr>
                <w:rFonts w:ascii="Cambria" w:hAnsi="Cambria"/>
                <w:sz w:val="22"/>
                <w:szCs w:val="22"/>
              </w:rPr>
            </w:pPr>
            <w:r w:rsidRPr="00764CA8">
              <w:rPr>
                <w:rFonts w:ascii="Cambria" w:hAnsi="Cambria"/>
                <w:sz w:val="22"/>
                <w:szCs w:val="22"/>
              </w:rPr>
              <w:t>M</w:t>
            </w:r>
            <w:r w:rsidR="009D0398" w:rsidRPr="00764CA8">
              <w:rPr>
                <w:rFonts w:ascii="Cambria" w:hAnsi="Cambria"/>
                <w:sz w:val="22"/>
                <w:szCs w:val="22"/>
              </w:rPr>
              <w:t>assihävitusrelvad ja kaitse nende eest</w:t>
            </w:r>
          </w:p>
        </w:tc>
      </w:tr>
      <w:tr w:rsidR="00220268" w:rsidRPr="00764CA8" w14:paraId="23DDF899" w14:textId="77777777" w:rsidTr="001025F4">
        <w:trPr>
          <w:trHeight w:val="899"/>
        </w:trPr>
        <w:tc>
          <w:tcPr>
            <w:tcW w:w="2400" w:type="dxa"/>
          </w:tcPr>
          <w:p w14:paraId="7151A7E3" w14:textId="77777777" w:rsidR="00220268" w:rsidRPr="00764CA8" w:rsidRDefault="00220268" w:rsidP="00760D07">
            <w:pPr>
              <w:rPr>
                <w:rFonts w:ascii="Cambria" w:hAnsi="Cambria"/>
                <w:sz w:val="22"/>
                <w:szCs w:val="22"/>
              </w:rPr>
            </w:pPr>
            <w:r w:rsidRPr="00764CA8">
              <w:rPr>
                <w:rFonts w:ascii="Cambria" w:hAnsi="Cambria"/>
                <w:b/>
                <w:sz w:val="22"/>
                <w:szCs w:val="22"/>
              </w:rPr>
              <w:t>ÕV 3.</w:t>
            </w:r>
            <w:r w:rsidRPr="00764CA8">
              <w:rPr>
                <w:rFonts w:ascii="Cambria" w:hAnsi="Cambria"/>
                <w:sz w:val="22"/>
                <w:szCs w:val="22"/>
              </w:rPr>
              <w:t xml:space="preserve"> rakendab õppetöö käigus omandatut reaalses keskkonnas toimuval laagris</w:t>
            </w:r>
          </w:p>
          <w:p w14:paraId="4E8DB836" w14:textId="77777777" w:rsidR="00220268" w:rsidRPr="00764CA8" w:rsidRDefault="00220268" w:rsidP="00760D07">
            <w:pPr>
              <w:rPr>
                <w:rFonts w:ascii="Cambria" w:hAnsi="Cambria"/>
                <w:sz w:val="22"/>
                <w:szCs w:val="22"/>
              </w:rPr>
            </w:pPr>
          </w:p>
          <w:p w14:paraId="68DFA74A" w14:textId="02B78657" w:rsidR="00220268" w:rsidRPr="00764CA8" w:rsidRDefault="00220268" w:rsidP="00760D07">
            <w:pPr>
              <w:rPr>
                <w:rFonts w:ascii="Cambria" w:hAnsi="Cambria"/>
                <w:sz w:val="22"/>
                <w:szCs w:val="22"/>
              </w:rPr>
            </w:pPr>
            <w:r w:rsidRPr="00764CA8">
              <w:rPr>
                <w:rFonts w:ascii="Cambria" w:hAnsi="Cambria"/>
                <w:sz w:val="22"/>
                <w:szCs w:val="22"/>
              </w:rPr>
              <w:t>Jaotus tundides:</w:t>
            </w:r>
          </w:p>
          <w:p w14:paraId="4C4EF911" w14:textId="37A741C9" w:rsidR="00220268" w:rsidRPr="00764CA8" w:rsidRDefault="00220268" w:rsidP="00760D07">
            <w:pPr>
              <w:rPr>
                <w:rFonts w:ascii="Cambria" w:hAnsi="Cambria"/>
                <w:sz w:val="22"/>
                <w:szCs w:val="22"/>
              </w:rPr>
            </w:pPr>
            <w:r w:rsidRPr="00764CA8">
              <w:rPr>
                <w:rFonts w:ascii="Cambria" w:hAnsi="Cambria"/>
                <w:sz w:val="22"/>
                <w:szCs w:val="22"/>
              </w:rPr>
              <w:t xml:space="preserve">Praktiline töö: </w:t>
            </w:r>
            <w:r w:rsidR="00BD752C" w:rsidRPr="00764CA8">
              <w:rPr>
                <w:rFonts w:ascii="Cambria" w:hAnsi="Cambria"/>
                <w:sz w:val="22"/>
                <w:szCs w:val="22"/>
              </w:rPr>
              <w:t>20</w:t>
            </w:r>
          </w:p>
          <w:p w14:paraId="7284630F" w14:textId="71A6C43D" w:rsidR="00F37C89" w:rsidRPr="00764CA8" w:rsidRDefault="00F37C89" w:rsidP="00760D07">
            <w:pPr>
              <w:rPr>
                <w:rFonts w:ascii="Cambria" w:hAnsi="Cambria"/>
                <w:sz w:val="22"/>
                <w:szCs w:val="22"/>
              </w:rPr>
            </w:pPr>
            <w:r w:rsidRPr="00764CA8">
              <w:rPr>
                <w:rFonts w:ascii="Cambria" w:hAnsi="Cambria"/>
                <w:sz w:val="22"/>
                <w:szCs w:val="22"/>
              </w:rPr>
              <w:t>iseseisev töö: 4</w:t>
            </w:r>
          </w:p>
          <w:p w14:paraId="56A73016" w14:textId="67EC586F" w:rsidR="00F37C89" w:rsidRPr="00764CA8" w:rsidRDefault="00F37C89" w:rsidP="00760D07">
            <w:pPr>
              <w:rPr>
                <w:rFonts w:ascii="Cambria" w:hAnsi="Cambria"/>
                <w:sz w:val="22"/>
                <w:szCs w:val="22"/>
              </w:rPr>
            </w:pPr>
            <w:r w:rsidRPr="00764CA8">
              <w:rPr>
                <w:rFonts w:ascii="Cambria" w:hAnsi="Cambria"/>
                <w:sz w:val="22"/>
                <w:szCs w:val="22"/>
              </w:rPr>
              <w:t>kokku: 2</w:t>
            </w:r>
            <w:r w:rsidR="00BD752C" w:rsidRPr="00764CA8">
              <w:rPr>
                <w:rFonts w:ascii="Cambria" w:hAnsi="Cambria"/>
                <w:sz w:val="22"/>
                <w:szCs w:val="22"/>
              </w:rPr>
              <w:t>4</w:t>
            </w:r>
          </w:p>
        </w:tc>
        <w:tc>
          <w:tcPr>
            <w:tcW w:w="3107" w:type="dxa"/>
          </w:tcPr>
          <w:p w14:paraId="1ABE3D77" w14:textId="2823A157" w:rsidR="00220268" w:rsidRPr="00764CA8" w:rsidRDefault="00F37C89" w:rsidP="00220268">
            <w:pPr>
              <w:rPr>
                <w:rFonts w:ascii="Cambria" w:hAnsi="Cambria"/>
                <w:sz w:val="22"/>
                <w:szCs w:val="22"/>
              </w:rPr>
            </w:pPr>
            <w:r w:rsidRPr="00764CA8">
              <w:rPr>
                <w:rFonts w:ascii="Cambria" w:hAnsi="Cambria"/>
                <w:b/>
                <w:sz w:val="22"/>
                <w:szCs w:val="22"/>
              </w:rPr>
              <w:t>HK 3.1.</w:t>
            </w:r>
            <w:r w:rsidRPr="00764CA8">
              <w:rPr>
                <w:rFonts w:ascii="Cambria" w:hAnsi="Cambria"/>
                <w:sz w:val="22"/>
                <w:szCs w:val="22"/>
              </w:rPr>
              <w:t xml:space="preserve"> </w:t>
            </w:r>
            <w:r w:rsidR="00220268" w:rsidRPr="00764CA8">
              <w:rPr>
                <w:rFonts w:ascii="Cambria" w:hAnsi="Cambria"/>
                <w:sz w:val="22"/>
                <w:szCs w:val="22"/>
              </w:rPr>
              <w:t xml:space="preserve">tunnetab kodanikuvastutust riigi julgeoleku ning kaitse ees. </w:t>
            </w:r>
          </w:p>
          <w:p w14:paraId="0F48AF63" w14:textId="3981E159" w:rsidR="00220268" w:rsidRPr="00764CA8" w:rsidRDefault="00F37C89" w:rsidP="00220268">
            <w:pPr>
              <w:rPr>
                <w:rFonts w:ascii="Cambria" w:hAnsi="Cambria"/>
                <w:sz w:val="22"/>
                <w:szCs w:val="22"/>
              </w:rPr>
            </w:pPr>
            <w:r w:rsidRPr="00764CA8">
              <w:rPr>
                <w:rFonts w:ascii="Cambria" w:hAnsi="Cambria"/>
                <w:b/>
                <w:sz w:val="22"/>
                <w:szCs w:val="22"/>
              </w:rPr>
              <w:t>HK 3.2.</w:t>
            </w:r>
            <w:r w:rsidRPr="00764CA8">
              <w:rPr>
                <w:rFonts w:ascii="Cambria" w:hAnsi="Cambria"/>
                <w:sz w:val="22"/>
                <w:szCs w:val="22"/>
              </w:rPr>
              <w:t xml:space="preserve"> </w:t>
            </w:r>
            <w:r w:rsidR="00220268" w:rsidRPr="00764CA8">
              <w:rPr>
                <w:rFonts w:ascii="Cambria" w:hAnsi="Cambria"/>
                <w:sz w:val="22"/>
                <w:szCs w:val="22"/>
              </w:rPr>
              <w:t xml:space="preserve">hindab oma võimeid, võimalusi ja rolli riigikaitse huvides </w:t>
            </w:r>
          </w:p>
          <w:p w14:paraId="727D226F" w14:textId="645BBA6F" w:rsidR="00220268" w:rsidRPr="00764CA8" w:rsidRDefault="00F37C89" w:rsidP="00220268">
            <w:pPr>
              <w:rPr>
                <w:rFonts w:ascii="Cambria" w:hAnsi="Cambria"/>
                <w:sz w:val="22"/>
                <w:szCs w:val="22"/>
              </w:rPr>
            </w:pPr>
            <w:r w:rsidRPr="00764CA8">
              <w:rPr>
                <w:rFonts w:ascii="Cambria" w:hAnsi="Cambria"/>
                <w:b/>
                <w:sz w:val="22"/>
                <w:szCs w:val="22"/>
              </w:rPr>
              <w:t>HK 3.3.</w:t>
            </w:r>
            <w:r w:rsidRPr="00764CA8">
              <w:rPr>
                <w:rFonts w:ascii="Cambria" w:hAnsi="Cambria"/>
                <w:sz w:val="22"/>
                <w:szCs w:val="22"/>
              </w:rPr>
              <w:t xml:space="preserve"> </w:t>
            </w:r>
            <w:r w:rsidR="00220268" w:rsidRPr="00764CA8">
              <w:rPr>
                <w:rFonts w:ascii="Cambria" w:hAnsi="Cambria"/>
                <w:sz w:val="22"/>
                <w:szCs w:val="22"/>
              </w:rPr>
              <w:t xml:space="preserve">kasutab kaitseväes kasutatavat kergerelvastust ja harjutab rivivõtteid ning rividrilli </w:t>
            </w:r>
          </w:p>
          <w:p w14:paraId="66ECB1DA" w14:textId="13442926" w:rsidR="00220268" w:rsidRPr="00764CA8" w:rsidRDefault="00F37C89" w:rsidP="00220268">
            <w:pPr>
              <w:rPr>
                <w:rFonts w:ascii="Cambria" w:hAnsi="Cambria"/>
                <w:sz w:val="22"/>
                <w:szCs w:val="22"/>
              </w:rPr>
            </w:pPr>
            <w:r w:rsidRPr="00764CA8">
              <w:rPr>
                <w:rFonts w:ascii="Cambria" w:hAnsi="Cambria"/>
                <w:b/>
                <w:sz w:val="22"/>
                <w:szCs w:val="22"/>
              </w:rPr>
              <w:t>HK 3.4.</w:t>
            </w:r>
            <w:r w:rsidRPr="00764CA8">
              <w:rPr>
                <w:rFonts w:ascii="Cambria" w:hAnsi="Cambria"/>
                <w:sz w:val="22"/>
                <w:szCs w:val="22"/>
              </w:rPr>
              <w:t xml:space="preserve"> </w:t>
            </w:r>
            <w:r w:rsidR="00220268" w:rsidRPr="00764CA8">
              <w:rPr>
                <w:rFonts w:ascii="Cambria" w:hAnsi="Cambria"/>
                <w:sz w:val="22"/>
                <w:szCs w:val="22"/>
              </w:rPr>
              <w:t>kasutab individuaalseid kaitsevahendeid</w:t>
            </w:r>
          </w:p>
        </w:tc>
        <w:tc>
          <w:tcPr>
            <w:tcW w:w="4498" w:type="dxa"/>
          </w:tcPr>
          <w:p w14:paraId="50BF03EC" w14:textId="77777777" w:rsidR="00B2012C" w:rsidRPr="00764CA8" w:rsidRDefault="00B2012C" w:rsidP="00B2012C">
            <w:pPr>
              <w:rPr>
                <w:rFonts w:ascii="Cambria" w:hAnsi="Cambria"/>
                <w:sz w:val="22"/>
                <w:szCs w:val="22"/>
              </w:rPr>
            </w:pPr>
            <w:r w:rsidRPr="00764CA8">
              <w:rPr>
                <w:rFonts w:ascii="Cambria" w:hAnsi="Cambria"/>
                <w:b/>
                <w:sz w:val="22"/>
                <w:szCs w:val="22"/>
              </w:rPr>
              <w:t>Praktiline töö 1:</w:t>
            </w:r>
            <w:r w:rsidRPr="00764CA8">
              <w:rPr>
                <w:rFonts w:ascii="Cambria" w:hAnsi="Cambria"/>
                <w:sz w:val="22"/>
                <w:szCs w:val="22"/>
              </w:rPr>
              <w:t xml:space="preserve"> kaitseväes kasutatava kergrelvastuse tundmine (plakatite ja makettide abil) </w:t>
            </w:r>
          </w:p>
          <w:p w14:paraId="78FB1718" w14:textId="77777777" w:rsidR="00B2012C" w:rsidRPr="00764CA8" w:rsidRDefault="00B2012C" w:rsidP="00B2012C">
            <w:pPr>
              <w:rPr>
                <w:rFonts w:ascii="Cambria" w:hAnsi="Cambria"/>
                <w:b/>
                <w:sz w:val="22"/>
                <w:szCs w:val="22"/>
              </w:rPr>
            </w:pPr>
          </w:p>
          <w:p w14:paraId="4B06437C" w14:textId="79BA3E75" w:rsidR="00B2012C" w:rsidRPr="00764CA8" w:rsidRDefault="00B2012C" w:rsidP="00B2012C">
            <w:pPr>
              <w:rPr>
                <w:rFonts w:ascii="Cambria" w:hAnsi="Cambria"/>
                <w:sz w:val="22"/>
                <w:szCs w:val="22"/>
              </w:rPr>
            </w:pPr>
            <w:r w:rsidRPr="00764CA8">
              <w:rPr>
                <w:rFonts w:ascii="Cambria" w:hAnsi="Cambria"/>
                <w:b/>
                <w:sz w:val="22"/>
                <w:szCs w:val="22"/>
              </w:rPr>
              <w:t>Praktiline töö 2:</w:t>
            </w:r>
            <w:r w:rsidRPr="00764CA8">
              <w:rPr>
                <w:rFonts w:ascii="Cambria" w:hAnsi="Cambria"/>
                <w:sz w:val="22"/>
                <w:szCs w:val="22"/>
              </w:rPr>
              <w:t xml:space="preserve"> rivivõtete demonstreerimine (rivimäärustiku alusel) </w:t>
            </w:r>
          </w:p>
          <w:p w14:paraId="6DAAEDAF" w14:textId="77777777" w:rsidR="00B2012C" w:rsidRPr="00764CA8" w:rsidRDefault="00B2012C" w:rsidP="00B2012C">
            <w:pPr>
              <w:rPr>
                <w:rFonts w:ascii="Cambria" w:hAnsi="Cambria"/>
                <w:b/>
                <w:sz w:val="22"/>
                <w:szCs w:val="22"/>
              </w:rPr>
            </w:pPr>
          </w:p>
          <w:p w14:paraId="4A57C237" w14:textId="53B1F904" w:rsidR="00B2012C" w:rsidRPr="00764CA8" w:rsidRDefault="00B2012C" w:rsidP="00B2012C">
            <w:pPr>
              <w:rPr>
                <w:rFonts w:ascii="Cambria" w:hAnsi="Cambria"/>
                <w:sz w:val="22"/>
                <w:szCs w:val="22"/>
              </w:rPr>
            </w:pPr>
            <w:r w:rsidRPr="00764CA8">
              <w:rPr>
                <w:rFonts w:ascii="Cambria" w:hAnsi="Cambria"/>
                <w:b/>
                <w:sz w:val="22"/>
                <w:szCs w:val="22"/>
              </w:rPr>
              <w:t>Praktiline töö 3:</w:t>
            </w:r>
            <w:r w:rsidRPr="00764CA8">
              <w:rPr>
                <w:rFonts w:ascii="Cambria" w:hAnsi="Cambria"/>
                <w:sz w:val="22"/>
                <w:szCs w:val="22"/>
              </w:rPr>
              <w:t xml:space="preserve"> individuaalsete kaitsevahendite kasutamine (juhise alusel) </w:t>
            </w:r>
          </w:p>
          <w:p w14:paraId="216FEDAF" w14:textId="23C28D7A" w:rsidR="00220268" w:rsidRPr="00764CA8" w:rsidRDefault="00B2012C" w:rsidP="00B2012C">
            <w:pPr>
              <w:rPr>
                <w:rFonts w:ascii="Cambria" w:hAnsi="Cambria"/>
                <w:sz w:val="22"/>
                <w:szCs w:val="22"/>
              </w:rPr>
            </w:pPr>
            <w:r w:rsidRPr="00764CA8">
              <w:rPr>
                <w:rFonts w:ascii="Cambria" w:hAnsi="Cambria"/>
                <w:sz w:val="22"/>
                <w:szCs w:val="22"/>
              </w:rPr>
              <w:t>Laagris osalemine</w:t>
            </w:r>
          </w:p>
        </w:tc>
        <w:tc>
          <w:tcPr>
            <w:tcW w:w="1519" w:type="dxa"/>
          </w:tcPr>
          <w:p w14:paraId="5DFE2538" w14:textId="6BE04613" w:rsidR="00220268" w:rsidRPr="00764CA8" w:rsidRDefault="004A5CFA" w:rsidP="00760D07">
            <w:pPr>
              <w:rPr>
                <w:rFonts w:ascii="Cambria" w:hAnsi="Cambria"/>
                <w:sz w:val="22"/>
                <w:szCs w:val="22"/>
              </w:rPr>
            </w:pPr>
            <w:r w:rsidRPr="00764CA8">
              <w:rPr>
                <w:rFonts w:ascii="Cambria" w:hAnsi="Cambria"/>
                <w:sz w:val="22"/>
                <w:szCs w:val="22"/>
              </w:rPr>
              <w:t>mitteeristav</w:t>
            </w:r>
          </w:p>
        </w:tc>
        <w:tc>
          <w:tcPr>
            <w:tcW w:w="4494" w:type="dxa"/>
            <w:gridSpan w:val="2"/>
          </w:tcPr>
          <w:p w14:paraId="5C386CA6" w14:textId="77777777" w:rsidR="00307FD2" w:rsidRPr="00764CA8" w:rsidRDefault="00307FD2" w:rsidP="00463614">
            <w:pPr>
              <w:pStyle w:val="Loendilik"/>
              <w:numPr>
                <w:ilvl w:val="0"/>
                <w:numId w:val="42"/>
              </w:numPr>
              <w:rPr>
                <w:rFonts w:ascii="Cambria" w:hAnsi="Cambria"/>
                <w:sz w:val="22"/>
                <w:szCs w:val="22"/>
              </w:rPr>
            </w:pPr>
            <w:r w:rsidRPr="00764CA8">
              <w:rPr>
                <w:rFonts w:ascii="Cambria" w:hAnsi="Cambria"/>
                <w:sz w:val="22"/>
                <w:szCs w:val="22"/>
              </w:rPr>
              <w:t>Väeosa külastamine</w:t>
            </w:r>
            <w:r w:rsidR="009D0398" w:rsidRPr="00764CA8">
              <w:rPr>
                <w:rFonts w:ascii="Cambria" w:hAnsi="Cambria"/>
                <w:sz w:val="22"/>
                <w:szCs w:val="22"/>
              </w:rPr>
              <w:t xml:space="preserve"> </w:t>
            </w:r>
          </w:p>
          <w:p w14:paraId="79E6BC97" w14:textId="6D366E75" w:rsidR="00220268" w:rsidRPr="00764CA8" w:rsidRDefault="009D0398" w:rsidP="00463614">
            <w:pPr>
              <w:pStyle w:val="Loendilik"/>
              <w:numPr>
                <w:ilvl w:val="0"/>
                <w:numId w:val="42"/>
              </w:numPr>
              <w:rPr>
                <w:rFonts w:ascii="Cambria" w:hAnsi="Cambria"/>
                <w:sz w:val="22"/>
                <w:szCs w:val="22"/>
              </w:rPr>
            </w:pPr>
            <w:r w:rsidRPr="00764CA8">
              <w:rPr>
                <w:rFonts w:ascii="Cambria" w:hAnsi="Cambria"/>
                <w:sz w:val="22"/>
                <w:szCs w:val="22"/>
              </w:rPr>
              <w:t>Õppelaager</w:t>
            </w:r>
          </w:p>
        </w:tc>
      </w:tr>
      <w:tr w:rsidR="009177FD" w:rsidRPr="00764CA8" w14:paraId="695E0DE4" w14:textId="77777777" w:rsidTr="001025F4">
        <w:trPr>
          <w:trHeight w:val="320"/>
        </w:trPr>
        <w:tc>
          <w:tcPr>
            <w:tcW w:w="2400" w:type="dxa"/>
          </w:tcPr>
          <w:p w14:paraId="34458F2C" w14:textId="77777777" w:rsidR="009177FD" w:rsidRPr="00764CA8" w:rsidRDefault="009177FD" w:rsidP="00760D07">
            <w:pPr>
              <w:rPr>
                <w:rFonts w:ascii="Cambria" w:hAnsi="Cambria"/>
                <w:b/>
                <w:sz w:val="22"/>
                <w:szCs w:val="22"/>
              </w:rPr>
            </w:pPr>
            <w:r w:rsidRPr="00764CA8">
              <w:rPr>
                <w:rFonts w:ascii="Cambria" w:hAnsi="Cambria"/>
                <w:b/>
                <w:sz w:val="22"/>
                <w:szCs w:val="22"/>
              </w:rPr>
              <w:t>Õppemeetodid</w:t>
            </w:r>
          </w:p>
        </w:tc>
        <w:tc>
          <w:tcPr>
            <w:tcW w:w="13618" w:type="dxa"/>
            <w:gridSpan w:val="5"/>
          </w:tcPr>
          <w:p w14:paraId="6B925F47" w14:textId="7C2A7BE0" w:rsidR="009177FD" w:rsidRPr="00764CA8" w:rsidRDefault="00BD752C" w:rsidP="00760D07">
            <w:pPr>
              <w:rPr>
                <w:rFonts w:ascii="Cambria" w:hAnsi="Cambria"/>
                <w:sz w:val="22"/>
                <w:szCs w:val="22"/>
              </w:rPr>
            </w:pPr>
            <w:r w:rsidRPr="00764CA8">
              <w:rPr>
                <w:rFonts w:ascii="Cambria" w:hAnsi="Cambria"/>
                <w:sz w:val="22"/>
                <w:szCs w:val="22"/>
              </w:rPr>
              <w:t>Aktiivne loeng, grupitööd, eneseanalüüs, töölehtede lahendamine, praktilised tööd iseseisev töö, laager.</w:t>
            </w:r>
          </w:p>
        </w:tc>
      </w:tr>
      <w:tr w:rsidR="009177FD" w:rsidRPr="00764CA8" w14:paraId="3ACB42A8" w14:textId="77777777" w:rsidTr="001025F4">
        <w:tc>
          <w:tcPr>
            <w:tcW w:w="2400" w:type="dxa"/>
          </w:tcPr>
          <w:p w14:paraId="5847E1A2" w14:textId="461CE3E1" w:rsidR="009177FD" w:rsidRPr="00764CA8" w:rsidRDefault="009177FD" w:rsidP="00760D07">
            <w:pPr>
              <w:rPr>
                <w:rFonts w:ascii="Cambria" w:hAnsi="Cambria"/>
                <w:sz w:val="22"/>
                <w:szCs w:val="22"/>
              </w:rPr>
            </w:pPr>
            <w:r w:rsidRPr="00764CA8">
              <w:rPr>
                <w:rFonts w:ascii="Cambria" w:hAnsi="Cambria"/>
                <w:b/>
                <w:sz w:val="22"/>
                <w:szCs w:val="22"/>
              </w:rPr>
              <w:t>Iseseisev töö</w:t>
            </w:r>
            <w:r w:rsidR="00D40567">
              <w:rPr>
                <w:rFonts w:ascii="Cambria" w:hAnsi="Cambria"/>
                <w:sz w:val="22"/>
                <w:szCs w:val="22"/>
              </w:rPr>
              <w:t xml:space="preserve"> </w:t>
            </w:r>
          </w:p>
        </w:tc>
        <w:tc>
          <w:tcPr>
            <w:tcW w:w="13618" w:type="dxa"/>
            <w:gridSpan w:val="5"/>
          </w:tcPr>
          <w:p w14:paraId="58A7DCB7" w14:textId="5CDC7B38" w:rsidR="009177FD" w:rsidRPr="00764CA8" w:rsidRDefault="009177FD" w:rsidP="00716B92">
            <w:pPr>
              <w:rPr>
                <w:rFonts w:ascii="Cambria" w:hAnsi="Cambria"/>
                <w:sz w:val="22"/>
                <w:szCs w:val="22"/>
              </w:rPr>
            </w:pPr>
          </w:p>
        </w:tc>
      </w:tr>
      <w:tr w:rsidR="009177FD" w:rsidRPr="00764CA8" w14:paraId="5C079367" w14:textId="77777777" w:rsidTr="001025F4">
        <w:tc>
          <w:tcPr>
            <w:tcW w:w="2400" w:type="dxa"/>
            <w:shd w:val="clear" w:color="auto" w:fill="BDD6EE" w:themeFill="accent5" w:themeFillTint="66"/>
          </w:tcPr>
          <w:p w14:paraId="22C8E945" w14:textId="77777777" w:rsidR="009177FD" w:rsidRPr="00764CA8" w:rsidRDefault="009177FD" w:rsidP="00760D07">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18" w:type="dxa"/>
            <w:gridSpan w:val="5"/>
          </w:tcPr>
          <w:p w14:paraId="10A9C56D" w14:textId="58DCD68B" w:rsidR="009177FD" w:rsidRPr="00764CA8" w:rsidRDefault="00E21AAD" w:rsidP="00E21AAD">
            <w:pPr>
              <w:rPr>
                <w:rFonts w:ascii="Cambria" w:hAnsi="Cambria"/>
                <w:sz w:val="22"/>
                <w:szCs w:val="22"/>
              </w:rPr>
            </w:pPr>
            <w:r w:rsidRPr="00764CA8">
              <w:rPr>
                <w:rFonts w:ascii="Cambria" w:hAnsi="Cambria"/>
                <w:sz w:val="22"/>
                <w:szCs w:val="22"/>
              </w:rPr>
              <w:t xml:space="preserve">Moodul hinnatakse </w:t>
            </w:r>
            <w:r w:rsidRPr="00764CA8">
              <w:rPr>
                <w:rFonts w:ascii="Cambria" w:hAnsi="Cambria"/>
                <w:b/>
                <w:sz w:val="22"/>
                <w:szCs w:val="22"/>
              </w:rPr>
              <w:t>mitteeristavalt.</w:t>
            </w:r>
            <w:r w:rsidRPr="00764CA8">
              <w:rPr>
                <w:rFonts w:ascii="Cambria" w:hAnsi="Cambria"/>
                <w:sz w:val="22"/>
                <w:szCs w:val="22"/>
              </w:rPr>
              <w:t xml:space="preserve"> Õpiväljundi</w:t>
            </w:r>
            <w:r w:rsidR="00387A73" w:rsidRPr="00764CA8">
              <w:rPr>
                <w:rFonts w:ascii="Cambria" w:hAnsi="Cambria"/>
                <w:sz w:val="22"/>
                <w:szCs w:val="22"/>
              </w:rPr>
              <w:t xml:space="preserve">d loetakse </w:t>
            </w:r>
            <w:r w:rsidR="002E4C49" w:rsidRPr="00764CA8">
              <w:rPr>
                <w:rFonts w:ascii="Cambria" w:hAnsi="Cambria"/>
                <w:sz w:val="22"/>
                <w:szCs w:val="22"/>
              </w:rPr>
              <w:t>arvestatuks (A)</w:t>
            </w:r>
            <w:r w:rsidR="00387A73" w:rsidRPr="00764CA8">
              <w:rPr>
                <w:rFonts w:ascii="Cambria" w:hAnsi="Cambria"/>
                <w:sz w:val="22"/>
                <w:szCs w:val="22"/>
              </w:rPr>
              <w:t xml:space="preserve">, kui </w:t>
            </w:r>
            <w:r w:rsidR="002E4C49" w:rsidRPr="00764CA8">
              <w:rPr>
                <w:rFonts w:ascii="Cambria" w:hAnsi="Cambria"/>
                <w:sz w:val="22"/>
                <w:szCs w:val="22"/>
              </w:rPr>
              <w:t xml:space="preserve">õpilane on sooritanud </w:t>
            </w:r>
            <w:r w:rsidR="00387A73" w:rsidRPr="00764CA8">
              <w:rPr>
                <w:rFonts w:ascii="Cambria" w:hAnsi="Cambria"/>
                <w:sz w:val="22"/>
                <w:szCs w:val="22"/>
              </w:rPr>
              <w:t>kirjali</w:t>
            </w:r>
            <w:r w:rsidR="002E4C49" w:rsidRPr="00764CA8">
              <w:rPr>
                <w:rFonts w:ascii="Cambria" w:hAnsi="Cambria"/>
                <w:sz w:val="22"/>
                <w:szCs w:val="22"/>
              </w:rPr>
              <w:t>k</w:t>
            </w:r>
            <w:r w:rsidR="00387A73" w:rsidRPr="00764CA8">
              <w:rPr>
                <w:rFonts w:ascii="Cambria" w:hAnsi="Cambria"/>
                <w:sz w:val="22"/>
                <w:szCs w:val="22"/>
              </w:rPr>
              <w:t>ud</w:t>
            </w:r>
            <w:r w:rsidRPr="00764CA8">
              <w:rPr>
                <w:rFonts w:ascii="Cambria" w:hAnsi="Cambria"/>
                <w:sz w:val="22"/>
                <w:szCs w:val="22"/>
              </w:rPr>
              <w:t xml:space="preserve"> töö</w:t>
            </w:r>
            <w:r w:rsidR="00387A73" w:rsidRPr="00764CA8">
              <w:rPr>
                <w:rFonts w:ascii="Cambria" w:hAnsi="Cambria"/>
                <w:sz w:val="22"/>
                <w:szCs w:val="22"/>
              </w:rPr>
              <w:t>d</w:t>
            </w:r>
            <w:r w:rsidRPr="00764CA8">
              <w:rPr>
                <w:rFonts w:ascii="Cambria" w:hAnsi="Cambria"/>
                <w:sz w:val="22"/>
                <w:szCs w:val="22"/>
              </w:rPr>
              <w:t xml:space="preserve"> 1, 2, 3 ja 4, praktilise</w:t>
            </w:r>
            <w:r w:rsidR="00387A73" w:rsidRPr="00764CA8">
              <w:rPr>
                <w:rFonts w:ascii="Cambria" w:hAnsi="Cambria"/>
                <w:sz w:val="22"/>
                <w:szCs w:val="22"/>
              </w:rPr>
              <w:t>d</w:t>
            </w:r>
            <w:r w:rsidRPr="00764CA8">
              <w:rPr>
                <w:rFonts w:ascii="Cambria" w:hAnsi="Cambria"/>
                <w:sz w:val="22"/>
                <w:szCs w:val="22"/>
              </w:rPr>
              <w:t xml:space="preserve"> töö</w:t>
            </w:r>
            <w:r w:rsidR="00387A73" w:rsidRPr="00764CA8">
              <w:rPr>
                <w:rFonts w:ascii="Cambria" w:hAnsi="Cambria"/>
                <w:sz w:val="22"/>
                <w:szCs w:val="22"/>
              </w:rPr>
              <w:t>d</w:t>
            </w:r>
            <w:r w:rsidRPr="00764CA8">
              <w:rPr>
                <w:rFonts w:ascii="Cambria" w:hAnsi="Cambria"/>
                <w:sz w:val="22"/>
                <w:szCs w:val="22"/>
              </w:rPr>
              <w:t xml:space="preserve"> 1, 2 ja 3 ning </w:t>
            </w:r>
            <w:r w:rsidR="002E4C49" w:rsidRPr="00764CA8">
              <w:rPr>
                <w:rFonts w:ascii="Cambria" w:hAnsi="Cambria"/>
                <w:sz w:val="22"/>
                <w:szCs w:val="22"/>
              </w:rPr>
              <w:t>osalen</w:t>
            </w:r>
            <w:r w:rsidR="00387A73" w:rsidRPr="00764CA8">
              <w:rPr>
                <w:rFonts w:ascii="Cambria" w:hAnsi="Cambria"/>
                <w:sz w:val="22"/>
                <w:szCs w:val="22"/>
              </w:rPr>
              <w:t>ud laagris</w:t>
            </w:r>
            <w:r w:rsidRPr="00764CA8">
              <w:rPr>
                <w:rFonts w:ascii="Cambria" w:hAnsi="Cambria"/>
                <w:sz w:val="22"/>
                <w:szCs w:val="22"/>
              </w:rPr>
              <w:t xml:space="preserve">. </w:t>
            </w:r>
          </w:p>
        </w:tc>
      </w:tr>
      <w:tr w:rsidR="009177FD" w:rsidRPr="00764CA8" w14:paraId="1E21CE5F" w14:textId="77777777" w:rsidTr="001025F4">
        <w:tc>
          <w:tcPr>
            <w:tcW w:w="2400" w:type="dxa"/>
            <w:shd w:val="clear" w:color="auto" w:fill="BDD6EE" w:themeFill="accent5" w:themeFillTint="66"/>
          </w:tcPr>
          <w:p w14:paraId="3B68B65B" w14:textId="77777777" w:rsidR="009177FD" w:rsidRPr="00764CA8" w:rsidRDefault="009177FD" w:rsidP="00760D07">
            <w:pPr>
              <w:rPr>
                <w:rFonts w:ascii="Cambria" w:hAnsi="Cambria"/>
                <w:b/>
                <w:sz w:val="22"/>
                <w:szCs w:val="22"/>
              </w:rPr>
            </w:pPr>
            <w:r w:rsidRPr="00764CA8">
              <w:rPr>
                <w:rFonts w:ascii="Cambria" w:hAnsi="Cambria"/>
                <w:b/>
                <w:sz w:val="22"/>
                <w:szCs w:val="22"/>
              </w:rPr>
              <w:lastRenderedPageBreak/>
              <w:t>Õppematerjalid</w:t>
            </w:r>
          </w:p>
        </w:tc>
        <w:tc>
          <w:tcPr>
            <w:tcW w:w="13618" w:type="dxa"/>
            <w:gridSpan w:val="5"/>
          </w:tcPr>
          <w:p w14:paraId="453AEBB0" w14:textId="506403B5" w:rsidR="00E475DA" w:rsidRPr="00764CA8" w:rsidRDefault="00E475DA" w:rsidP="00E475DA">
            <w:pPr>
              <w:rPr>
                <w:rFonts w:ascii="Cambria" w:hAnsi="Cambria"/>
                <w:sz w:val="22"/>
                <w:szCs w:val="22"/>
              </w:rPr>
            </w:pPr>
            <w:r w:rsidRPr="00764CA8">
              <w:rPr>
                <w:rFonts w:ascii="Cambria" w:hAnsi="Cambria"/>
                <w:sz w:val="22"/>
                <w:szCs w:val="22"/>
              </w:rPr>
              <w:t xml:space="preserve">Õpetaja koostatud juhendmaterjal õpimapi koostamiseks Kuressaare Ametikooli „Kirjalike tööde vormistamise juhend“ põhjal </w:t>
            </w:r>
            <w:hyperlink r:id="rId23" w:history="1">
              <w:r w:rsidRPr="00764CA8">
                <w:rPr>
                  <w:rStyle w:val="Hperlink"/>
                  <w:rFonts w:ascii="Cambria" w:hAnsi="Cambria"/>
                  <w:sz w:val="22"/>
                  <w:szCs w:val="22"/>
                </w:rPr>
                <w:t>http://web.ametikool.ee/anne-li/juhend/</w:t>
              </w:r>
            </w:hyperlink>
          </w:p>
          <w:p w14:paraId="32820781" w14:textId="34E5DD39" w:rsidR="00E475DA" w:rsidRPr="00764CA8" w:rsidRDefault="00E475DA" w:rsidP="00E475DA">
            <w:pPr>
              <w:rPr>
                <w:rFonts w:ascii="Cambria" w:hAnsi="Cambria"/>
                <w:sz w:val="22"/>
                <w:szCs w:val="22"/>
              </w:rPr>
            </w:pPr>
            <w:r w:rsidRPr="00764CA8">
              <w:rPr>
                <w:rFonts w:ascii="Cambria" w:hAnsi="Cambria"/>
                <w:sz w:val="22"/>
                <w:szCs w:val="22"/>
              </w:rPr>
              <w:t xml:space="preserve">Õppevideod veebikeskkondades </w:t>
            </w:r>
          </w:p>
          <w:p w14:paraId="711EA5A9" w14:textId="52AC5534" w:rsidR="00E475DA" w:rsidRPr="00764CA8" w:rsidRDefault="00E475DA" w:rsidP="00E475DA">
            <w:pPr>
              <w:rPr>
                <w:rFonts w:ascii="Cambria" w:hAnsi="Cambria"/>
                <w:sz w:val="22"/>
                <w:szCs w:val="22"/>
              </w:rPr>
            </w:pPr>
            <w:r w:rsidRPr="00764CA8">
              <w:rPr>
                <w:rFonts w:ascii="Cambria" w:hAnsi="Cambria"/>
                <w:sz w:val="22"/>
                <w:szCs w:val="22"/>
              </w:rPr>
              <w:t xml:space="preserve">Eesti Vabariigi põhiseadus </w:t>
            </w:r>
            <w:hyperlink r:id="rId24" w:history="1">
              <w:r w:rsidRPr="00764CA8">
                <w:rPr>
                  <w:rStyle w:val="Hperlink"/>
                  <w:rFonts w:ascii="Cambria" w:hAnsi="Cambria"/>
                  <w:sz w:val="22"/>
                  <w:szCs w:val="22"/>
                </w:rPr>
                <w:t>https://www.riigiteataja.ee/akt/115052015002</w:t>
              </w:r>
            </w:hyperlink>
          </w:p>
          <w:p w14:paraId="3B288FCF" w14:textId="54BCFC0F" w:rsidR="009177FD" w:rsidRPr="00764CA8" w:rsidRDefault="009D0398" w:rsidP="00760D07">
            <w:pPr>
              <w:rPr>
                <w:rFonts w:ascii="Cambria" w:hAnsi="Cambria"/>
                <w:sz w:val="22"/>
                <w:szCs w:val="22"/>
              </w:rPr>
            </w:pPr>
            <w:r w:rsidRPr="00764CA8">
              <w:rPr>
                <w:rFonts w:ascii="Cambria" w:hAnsi="Cambria"/>
                <w:sz w:val="22"/>
                <w:szCs w:val="22"/>
              </w:rPr>
              <w:t xml:space="preserve">Kaitseliidu seadus </w:t>
            </w:r>
            <w:hyperlink r:id="rId25" w:history="1">
              <w:r w:rsidRPr="00764CA8">
                <w:rPr>
                  <w:rStyle w:val="Hperlink"/>
                  <w:rFonts w:ascii="Cambria" w:hAnsi="Cambria"/>
                  <w:sz w:val="22"/>
                  <w:szCs w:val="22"/>
                </w:rPr>
                <w:t>https://www.riigiteataja.ee/akt/119032019117</w:t>
              </w:r>
            </w:hyperlink>
          </w:p>
        </w:tc>
      </w:tr>
    </w:tbl>
    <w:p w14:paraId="11F6C1A5" w14:textId="1045B4CB" w:rsidR="009177FD" w:rsidRPr="00764CA8" w:rsidRDefault="009177FD" w:rsidP="009177FD">
      <w:pPr>
        <w:rPr>
          <w:rFonts w:ascii="Cambria" w:hAnsi="Cambria"/>
          <w:sz w:val="22"/>
          <w:szCs w:val="22"/>
        </w:rPr>
      </w:pPr>
    </w:p>
    <w:p w14:paraId="1FC2FA63" w14:textId="5D5F1337" w:rsidR="00CC071A" w:rsidRPr="00764CA8" w:rsidRDefault="00CC071A" w:rsidP="009177F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408"/>
        <w:gridCol w:w="3115"/>
        <w:gridCol w:w="4485"/>
        <w:gridCol w:w="1520"/>
        <w:gridCol w:w="1134"/>
        <w:gridCol w:w="3356"/>
      </w:tblGrid>
      <w:tr w:rsidR="009177FD" w:rsidRPr="00764CA8" w14:paraId="0A23F1DA" w14:textId="77777777" w:rsidTr="00760D07">
        <w:trPr>
          <w:trHeight w:val="340"/>
        </w:trPr>
        <w:tc>
          <w:tcPr>
            <w:tcW w:w="2410" w:type="dxa"/>
            <w:shd w:val="clear" w:color="auto" w:fill="BDD6EE" w:themeFill="accent5" w:themeFillTint="66"/>
          </w:tcPr>
          <w:p w14:paraId="426F9415" w14:textId="79B0271F" w:rsidR="009177FD" w:rsidRPr="00764CA8" w:rsidRDefault="002817C2" w:rsidP="00CC071A">
            <w:pPr>
              <w:jc w:val="center"/>
              <w:rPr>
                <w:rFonts w:ascii="Cambria" w:hAnsi="Cambria"/>
                <w:b/>
                <w:sz w:val="22"/>
                <w:szCs w:val="22"/>
              </w:rPr>
            </w:pPr>
            <w:r w:rsidRPr="00764CA8">
              <w:rPr>
                <w:rFonts w:ascii="Cambria" w:hAnsi="Cambria"/>
                <w:b/>
                <w:sz w:val="22"/>
                <w:szCs w:val="22"/>
              </w:rPr>
              <w:t>11</w:t>
            </w:r>
          </w:p>
        </w:tc>
        <w:tc>
          <w:tcPr>
            <w:tcW w:w="10206" w:type="dxa"/>
            <w:gridSpan w:val="4"/>
            <w:shd w:val="clear" w:color="auto" w:fill="BDD6EE" w:themeFill="accent5" w:themeFillTint="66"/>
          </w:tcPr>
          <w:p w14:paraId="4D90CBDC" w14:textId="453FFD93" w:rsidR="009177FD" w:rsidRPr="00764CA8" w:rsidRDefault="002817C2" w:rsidP="00CC071A">
            <w:pPr>
              <w:jc w:val="center"/>
              <w:rPr>
                <w:rFonts w:ascii="Cambria" w:hAnsi="Cambria"/>
                <w:b/>
                <w:sz w:val="22"/>
                <w:szCs w:val="22"/>
              </w:rPr>
            </w:pPr>
            <w:r w:rsidRPr="00764CA8">
              <w:rPr>
                <w:rFonts w:ascii="Cambria" w:hAnsi="Cambria"/>
                <w:b/>
                <w:sz w:val="22"/>
                <w:szCs w:val="22"/>
              </w:rPr>
              <w:t>Ettevõtlusõpe</w:t>
            </w:r>
          </w:p>
        </w:tc>
        <w:tc>
          <w:tcPr>
            <w:tcW w:w="3402" w:type="dxa"/>
            <w:shd w:val="clear" w:color="auto" w:fill="BDD6EE" w:themeFill="accent5" w:themeFillTint="66"/>
          </w:tcPr>
          <w:p w14:paraId="46E995C8" w14:textId="6F2826CE" w:rsidR="009177FD" w:rsidRPr="00764CA8" w:rsidRDefault="002817C2" w:rsidP="00CC071A">
            <w:pPr>
              <w:jc w:val="center"/>
              <w:rPr>
                <w:rFonts w:ascii="Cambria" w:hAnsi="Cambria"/>
                <w:b/>
                <w:sz w:val="22"/>
                <w:szCs w:val="22"/>
              </w:rPr>
            </w:pPr>
            <w:r w:rsidRPr="00764CA8">
              <w:rPr>
                <w:rFonts w:ascii="Cambria" w:hAnsi="Cambria"/>
                <w:b/>
                <w:sz w:val="22"/>
                <w:szCs w:val="22"/>
              </w:rPr>
              <w:t>6 EKAP / 156 tundi</w:t>
            </w:r>
          </w:p>
        </w:tc>
      </w:tr>
      <w:tr w:rsidR="009177FD" w:rsidRPr="00764CA8" w14:paraId="6433B043" w14:textId="77777777" w:rsidTr="00760D07">
        <w:tc>
          <w:tcPr>
            <w:tcW w:w="11482" w:type="dxa"/>
            <w:gridSpan w:val="4"/>
            <w:tcBorders>
              <w:bottom w:val="single" w:sz="4" w:space="0" w:color="auto"/>
            </w:tcBorders>
          </w:tcPr>
          <w:p w14:paraId="2001E3A8" w14:textId="5FDCE82A" w:rsidR="009177FD" w:rsidRPr="00764CA8" w:rsidRDefault="009177FD" w:rsidP="00760D07">
            <w:pPr>
              <w:rPr>
                <w:rFonts w:ascii="Cambria" w:hAnsi="Cambria"/>
                <w:sz w:val="22"/>
                <w:szCs w:val="22"/>
              </w:rPr>
            </w:pPr>
            <w:r w:rsidRPr="00764CA8">
              <w:rPr>
                <w:rFonts w:ascii="Cambria" w:hAnsi="Cambria"/>
                <w:b/>
                <w:sz w:val="22"/>
                <w:szCs w:val="22"/>
              </w:rPr>
              <w:t>Õpetajad:</w:t>
            </w:r>
            <w:r w:rsidR="002817C2" w:rsidRPr="00764CA8">
              <w:rPr>
                <w:rFonts w:ascii="Cambria" w:hAnsi="Cambria"/>
                <w:b/>
                <w:sz w:val="22"/>
                <w:szCs w:val="22"/>
              </w:rPr>
              <w:t xml:space="preserve"> </w:t>
            </w:r>
            <w:r w:rsidR="002817C2" w:rsidRPr="00764CA8">
              <w:rPr>
                <w:rFonts w:ascii="Cambria" w:hAnsi="Cambria"/>
                <w:sz w:val="22"/>
                <w:szCs w:val="22"/>
              </w:rPr>
              <w:t>Anne Lember, Marve Koppel</w:t>
            </w:r>
          </w:p>
        </w:tc>
        <w:tc>
          <w:tcPr>
            <w:tcW w:w="1134" w:type="dxa"/>
            <w:tcBorders>
              <w:bottom w:val="single" w:sz="4" w:space="0" w:color="auto"/>
            </w:tcBorders>
          </w:tcPr>
          <w:p w14:paraId="03876500" w14:textId="4CF87B9A" w:rsidR="009177FD" w:rsidRPr="00764CA8" w:rsidRDefault="004B21B2" w:rsidP="00760D07">
            <w:pPr>
              <w:rPr>
                <w:rFonts w:ascii="Cambria" w:hAnsi="Cambria"/>
                <w:sz w:val="22"/>
                <w:szCs w:val="22"/>
              </w:rPr>
            </w:pPr>
            <w:r w:rsidRPr="00764CA8">
              <w:rPr>
                <w:rFonts w:ascii="Cambria" w:hAnsi="Cambria"/>
                <w:sz w:val="22"/>
                <w:szCs w:val="22"/>
              </w:rPr>
              <w:t>II kursus</w:t>
            </w:r>
          </w:p>
        </w:tc>
        <w:tc>
          <w:tcPr>
            <w:tcW w:w="3402" w:type="dxa"/>
            <w:tcBorders>
              <w:bottom w:val="single" w:sz="4" w:space="0" w:color="auto"/>
            </w:tcBorders>
          </w:tcPr>
          <w:p w14:paraId="7C3A509E" w14:textId="3A9C6EE2" w:rsidR="009177FD" w:rsidRPr="00764CA8" w:rsidRDefault="009177FD" w:rsidP="00760D07">
            <w:pPr>
              <w:rPr>
                <w:rFonts w:ascii="Cambria" w:hAnsi="Cambria"/>
                <w:sz w:val="22"/>
                <w:szCs w:val="22"/>
              </w:rPr>
            </w:pPr>
          </w:p>
        </w:tc>
      </w:tr>
      <w:tr w:rsidR="009177FD" w:rsidRPr="00764CA8" w14:paraId="00625C20" w14:textId="77777777" w:rsidTr="00760D07">
        <w:tc>
          <w:tcPr>
            <w:tcW w:w="16018" w:type="dxa"/>
            <w:gridSpan w:val="6"/>
            <w:shd w:val="clear" w:color="auto" w:fill="BDD6EE" w:themeFill="accent5" w:themeFillTint="66"/>
          </w:tcPr>
          <w:p w14:paraId="2DFDE5B7" w14:textId="12661E97" w:rsidR="009177FD" w:rsidRPr="00764CA8" w:rsidRDefault="009177FD" w:rsidP="00760D07">
            <w:pPr>
              <w:rPr>
                <w:rFonts w:ascii="Cambria" w:hAnsi="Cambria"/>
                <w:sz w:val="22"/>
                <w:szCs w:val="22"/>
              </w:rPr>
            </w:pPr>
            <w:r w:rsidRPr="00764CA8">
              <w:rPr>
                <w:rFonts w:ascii="Cambria" w:hAnsi="Cambria"/>
                <w:b/>
                <w:sz w:val="22"/>
                <w:szCs w:val="22"/>
              </w:rPr>
              <w:t>Eesmärk:</w:t>
            </w:r>
            <w:r w:rsidR="002817C2" w:rsidRPr="00764CA8">
              <w:rPr>
                <w:rFonts w:ascii="Cambria" w:hAnsi="Cambria"/>
                <w:b/>
                <w:sz w:val="22"/>
                <w:szCs w:val="22"/>
              </w:rPr>
              <w:t xml:space="preserve"> </w:t>
            </w:r>
            <w:r w:rsidR="002817C2" w:rsidRPr="00764CA8">
              <w:rPr>
                <w:rFonts w:ascii="Cambria" w:hAnsi="Cambria"/>
                <w:sz w:val="22"/>
                <w:szCs w:val="22"/>
              </w:rPr>
              <w:t>õpetusega taotletakse, et õpilane on omandanud pädevuse (teadmised, oskused, hoiakud), mis võimaldab tal olla ettevõtlik töötaja ja luua iseendale töökoht.</w:t>
            </w:r>
          </w:p>
        </w:tc>
      </w:tr>
      <w:tr w:rsidR="009177FD" w:rsidRPr="00764CA8" w14:paraId="194078D7" w14:textId="77777777" w:rsidTr="00760D07">
        <w:tc>
          <w:tcPr>
            <w:tcW w:w="2410" w:type="dxa"/>
            <w:vAlign w:val="center"/>
          </w:tcPr>
          <w:p w14:paraId="5874E568"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Õpiväljundid</w:t>
            </w:r>
          </w:p>
        </w:tc>
        <w:tc>
          <w:tcPr>
            <w:tcW w:w="3119" w:type="dxa"/>
            <w:vAlign w:val="center"/>
          </w:tcPr>
          <w:p w14:paraId="17919FF3"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Hindamiskriteeriumid</w:t>
            </w:r>
          </w:p>
        </w:tc>
        <w:tc>
          <w:tcPr>
            <w:tcW w:w="4536" w:type="dxa"/>
            <w:vAlign w:val="center"/>
          </w:tcPr>
          <w:p w14:paraId="48B1F4FC"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Hindamisülesanded</w:t>
            </w:r>
          </w:p>
        </w:tc>
        <w:tc>
          <w:tcPr>
            <w:tcW w:w="1417" w:type="dxa"/>
          </w:tcPr>
          <w:p w14:paraId="6E103ADD"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Kokkuvõttev</w:t>
            </w:r>
          </w:p>
          <w:p w14:paraId="7FAF2FE2"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hindamine</w:t>
            </w:r>
          </w:p>
        </w:tc>
        <w:tc>
          <w:tcPr>
            <w:tcW w:w="4536" w:type="dxa"/>
            <w:gridSpan w:val="2"/>
            <w:vAlign w:val="center"/>
          </w:tcPr>
          <w:p w14:paraId="7ECCFE30"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Teemad</w:t>
            </w:r>
          </w:p>
        </w:tc>
      </w:tr>
      <w:tr w:rsidR="009177FD" w:rsidRPr="00764CA8" w14:paraId="563A3CA3" w14:textId="77777777" w:rsidTr="00760D07">
        <w:trPr>
          <w:trHeight w:val="899"/>
        </w:trPr>
        <w:tc>
          <w:tcPr>
            <w:tcW w:w="2410" w:type="dxa"/>
          </w:tcPr>
          <w:p w14:paraId="78E35A08" w14:textId="77777777" w:rsidR="009177FD" w:rsidRPr="00764CA8" w:rsidRDefault="009177FD" w:rsidP="00760D07">
            <w:pPr>
              <w:rPr>
                <w:rFonts w:ascii="Cambria" w:hAnsi="Cambria"/>
                <w:sz w:val="22"/>
                <w:szCs w:val="22"/>
              </w:rPr>
            </w:pPr>
            <w:r w:rsidRPr="00764CA8">
              <w:rPr>
                <w:rFonts w:ascii="Cambria" w:hAnsi="Cambria"/>
                <w:b/>
                <w:sz w:val="22"/>
                <w:szCs w:val="22"/>
              </w:rPr>
              <w:t>ÕV</w:t>
            </w:r>
            <w:r w:rsidR="002817C2" w:rsidRPr="00764CA8">
              <w:rPr>
                <w:rFonts w:ascii="Cambria" w:hAnsi="Cambria"/>
                <w:b/>
                <w:sz w:val="22"/>
                <w:szCs w:val="22"/>
              </w:rPr>
              <w:t xml:space="preserve"> 1.</w:t>
            </w:r>
            <w:r w:rsidR="002817C2" w:rsidRPr="00764CA8">
              <w:rPr>
                <w:rFonts w:ascii="Cambria" w:hAnsi="Cambria"/>
                <w:sz w:val="22"/>
                <w:szCs w:val="22"/>
              </w:rPr>
              <w:t xml:space="preserve"> mõistab ärivõimalusi lähtudes iseenda eeldustest ja oskustest ning keskkonna toetavatest ja piiravatest teguritest</w:t>
            </w:r>
          </w:p>
          <w:p w14:paraId="75602DAC" w14:textId="77777777" w:rsidR="00A12480" w:rsidRPr="00764CA8" w:rsidRDefault="00A12480" w:rsidP="00760D07">
            <w:pPr>
              <w:rPr>
                <w:rFonts w:ascii="Cambria" w:hAnsi="Cambria"/>
                <w:sz w:val="22"/>
                <w:szCs w:val="22"/>
              </w:rPr>
            </w:pPr>
          </w:p>
          <w:p w14:paraId="27EA9D14" w14:textId="77777777" w:rsidR="00A12480" w:rsidRPr="00764CA8" w:rsidRDefault="00A12480" w:rsidP="00760D07">
            <w:pPr>
              <w:rPr>
                <w:rFonts w:ascii="Cambria" w:hAnsi="Cambria"/>
                <w:sz w:val="22"/>
                <w:szCs w:val="22"/>
              </w:rPr>
            </w:pPr>
            <w:r w:rsidRPr="00764CA8">
              <w:rPr>
                <w:rFonts w:ascii="Cambria" w:hAnsi="Cambria"/>
                <w:sz w:val="22"/>
                <w:szCs w:val="22"/>
              </w:rPr>
              <w:t>Jaotus tundides:</w:t>
            </w:r>
          </w:p>
          <w:p w14:paraId="2DE5137C" w14:textId="2885F258" w:rsidR="00A12480" w:rsidRPr="00764CA8" w:rsidRDefault="00A12480" w:rsidP="00760D07">
            <w:pPr>
              <w:rPr>
                <w:rFonts w:ascii="Cambria" w:hAnsi="Cambria"/>
                <w:sz w:val="22"/>
                <w:szCs w:val="22"/>
              </w:rPr>
            </w:pPr>
            <w:r w:rsidRPr="00764CA8">
              <w:rPr>
                <w:rFonts w:ascii="Cambria" w:hAnsi="Cambria"/>
                <w:sz w:val="22"/>
                <w:szCs w:val="22"/>
              </w:rPr>
              <w:t>teoreetiline töö: 30</w:t>
            </w:r>
          </w:p>
          <w:p w14:paraId="6AB62588" w14:textId="11F6489D" w:rsidR="00A12480" w:rsidRPr="00764CA8" w:rsidRDefault="00A12480" w:rsidP="00760D07">
            <w:pPr>
              <w:rPr>
                <w:rFonts w:ascii="Cambria" w:hAnsi="Cambria"/>
                <w:sz w:val="22"/>
                <w:szCs w:val="22"/>
              </w:rPr>
            </w:pPr>
            <w:r w:rsidRPr="00764CA8">
              <w:rPr>
                <w:rFonts w:ascii="Cambria" w:hAnsi="Cambria"/>
                <w:sz w:val="22"/>
                <w:szCs w:val="22"/>
              </w:rPr>
              <w:t>iseseisev töö: 8</w:t>
            </w:r>
          </w:p>
          <w:p w14:paraId="304C79F8" w14:textId="5219CC49" w:rsidR="00A12480" w:rsidRPr="00764CA8" w:rsidRDefault="00A12480" w:rsidP="00760D07">
            <w:pPr>
              <w:rPr>
                <w:rFonts w:ascii="Cambria" w:hAnsi="Cambria"/>
                <w:sz w:val="22"/>
                <w:szCs w:val="22"/>
              </w:rPr>
            </w:pPr>
            <w:r w:rsidRPr="00764CA8">
              <w:rPr>
                <w:rFonts w:ascii="Cambria" w:hAnsi="Cambria"/>
                <w:sz w:val="22"/>
                <w:szCs w:val="22"/>
              </w:rPr>
              <w:t>kokku: 38</w:t>
            </w:r>
          </w:p>
          <w:p w14:paraId="59689E41" w14:textId="31B79404" w:rsidR="00A12480" w:rsidRPr="00764CA8" w:rsidRDefault="00A12480" w:rsidP="00760D07">
            <w:pPr>
              <w:rPr>
                <w:rFonts w:ascii="Cambria" w:hAnsi="Cambria"/>
                <w:sz w:val="22"/>
                <w:szCs w:val="22"/>
              </w:rPr>
            </w:pPr>
          </w:p>
        </w:tc>
        <w:tc>
          <w:tcPr>
            <w:tcW w:w="3119" w:type="dxa"/>
          </w:tcPr>
          <w:p w14:paraId="2ABC3B01" w14:textId="1D14AA6B" w:rsidR="00892A42" w:rsidRPr="00764CA8" w:rsidRDefault="00892A42" w:rsidP="00892A42">
            <w:pPr>
              <w:rPr>
                <w:rFonts w:ascii="Cambria" w:hAnsi="Cambria"/>
                <w:sz w:val="22"/>
                <w:szCs w:val="22"/>
                <w:lang w:val="et-EE"/>
              </w:rPr>
            </w:pPr>
            <w:r w:rsidRPr="00764CA8">
              <w:rPr>
                <w:rFonts w:ascii="Cambria" w:hAnsi="Cambria"/>
                <w:b/>
                <w:sz w:val="22"/>
                <w:szCs w:val="22"/>
                <w:lang w:val="et-EE"/>
              </w:rPr>
              <w:t>HK 1.1.</w:t>
            </w:r>
            <w:r w:rsidRPr="00764CA8">
              <w:rPr>
                <w:rFonts w:ascii="Cambria" w:hAnsi="Cambria"/>
                <w:sz w:val="22"/>
                <w:szCs w:val="22"/>
                <w:lang w:val="et-EE"/>
              </w:rPr>
              <w:tab/>
              <w:t>kirjeldab enda võimalusi tegutsemiseks ettevõtjana või ettevõtliku töötajana, lähtudes õpitava eriala ettevõtluskeskkonnast</w:t>
            </w:r>
          </w:p>
          <w:p w14:paraId="123068C3" w14:textId="00F6414A" w:rsidR="00892A42" w:rsidRPr="00764CA8" w:rsidRDefault="00892A42" w:rsidP="00892A42">
            <w:pPr>
              <w:rPr>
                <w:rFonts w:ascii="Cambria" w:hAnsi="Cambria"/>
                <w:sz w:val="22"/>
                <w:szCs w:val="22"/>
                <w:lang w:val="et-EE"/>
              </w:rPr>
            </w:pPr>
            <w:r w:rsidRPr="00764CA8">
              <w:rPr>
                <w:rFonts w:ascii="Cambria" w:hAnsi="Cambria"/>
                <w:b/>
                <w:sz w:val="22"/>
                <w:szCs w:val="22"/>
                <w:lang w:val="et-EE"/>
              </w:rPr>
              <w:t>HK 1.2.</w:t>
            </w:r>
            <w:r w:rsidRPr="00764CA8">
              <w:rPr>
                <w:rFonts w:ascii="Cambria" w:hAnsi="Cambria"/>
                <w:b/>
                <w:sz w:val="22"/>
                <w:szCs w:val="22"/>
                <w:lang w:val="et-EE"/>
              </w:rPr>
              <w:tab/>
            </w:r>
            <w:r w:rsidRPr="00764CA8">
              <w:rPr>
                <w:rFonts w:ascii="Cambria" w:hAnsi="Cambria"/>
                <w:sz w:val="22"/>
                <w:szCs w:val="22"/>
                <w:lang w:val="et-EE"/>
              </w:rPr>
              <w:t>selgitab juhendi alusel ettevõtte toimimist olemasolevas ettevõtluskeskkonnas</w:t>
            </w:r>
          </w:p>
          <w:p w14:paraId="1D8C0EC3" w14:textId="634FE28B" w:rsidR="009177FD" w:rsidRPr="00764CA8" w:rsidRDefault="00892A42" w:rsidP="00892A42">
            <w:pPr>
              <w:spacing w:after="120"/>
              <w:rPr>
                <w:rFonts w:ascii="Cambria" w:hAnsi="Cambria"/>
                <w:sz w:val="22"/>
                <w:szCs w:val="22"/>
                <w:lang w:val="et-EE"/>
              </w:rPr>
            </w:pPr>
            <w:r w:rsidRPr="00764CA8">
              <w:rPr>
                <w:rFonts w:ascii="Cambria" w:hAnsi="Cambria"/>
                <w:b/>
                <w:sz w:val="22"/>
                <w:szCs w:val="22"/>
                <w:lang w:val="et-EE"/>
              </w:rPr>
              <w:t>HK 1.3.</w:t>
            </w:r>
            <w:r w:rsidRPr="00764CA8">
              <w:rPr>
                <w:rFonts w:ascii="Cambria" w:hAnsi="Cambria"/>
                <w:b/>
                <w:sz w:val="22"/>
                <w:szCs w:val="22"/>
                <w:lang w:val="et-EE"/>
              </w:rPr>
              <w:tab/>
            </w:r>
            <w:r w:rsidRPr="00764CA8">
              <w:rPr>
                <w:rFonts w:ascii="Cambria" w:hAnsi="Cambria"/>
                <w:sz w:val="22"/>
                <w:szCs w:val="22"/>
                <w:lang w:val="et-EE"/>
              </w:rPr>
              <w:t>arutleb meeskonnas kavandatud äriidee teostatavuse üle</w:t>
            </w:r>
          </w:p>
        </w:tc>
        <w:tc>
          <w:tcPr>
            <w:tcW w:w="4536" w:type="dxa"/>
          </w:tcPr>
          <w:p w14:paraId="59D4E692" w14:textId="45BDD271" w:rsidR="00892A42" w:rsidRPr="00764CA8" w:rsidRDefault="00892A42" w:rsidP="00892A42">
            <w:pPr>
              <w:rPr>
                <w:rFonts w:ascii="Cambria" w:hAnsi="Cambria"/>
                <w:b/>
                <w:sz w:val="22"/>
                <w:szCs w:val="22"/>
                <w:lang w:val="et-EE"/>
              </w:rPr>
            </w:pPr>
            <w:r w:rsidRPr="00764CA8">
              <w:rPr>
                <w:rFonts w:ascii="Cambria" w:hAnsi="Cambria"/>
                <w:b/>
                <w:sz w:val="22"/>
                <w:szCs w:val="22"/>
                <w:lang w:val="et-EE"/>
              </w:rPr>
              <w:t xml:space="preserve">Meeskonnatöö 1: </w:t>
            </w:r>
            <w:r w:rsidRPr="00764CA8">
              <w:rPr>
                <w:rFonts w:ascii="Cambria" w:hAnsi="Cambria"/>
                <w:sz w:val="22"/>
                <w:szCs w:val="22"/>
                <w:lang w:val="et-EE"/>
              </w:rPr>
              <w:t>struktureeritud aruanne teemal: „Mina, minu eriala ja ettevõtlus 5 aasta pärast“ (vorm, meedium vaba),</w:t>
            </w:r>
          </w:p>
          <w:p w14:paraId="579E4CB3" w14:textId="736FDE64" w:rsidR="00892A42" w:rsidRPr="00764CA8" w:rsidRDefault="00892A42" w:rsidP="00892A42">
            <w:pPr>
              <w:rPr>
                <w:rFonts w:ascii="Cambria" w:hAnsi="Cambria"/>
                <w:sz w:val="22"/>
                <w:szCs w:val="22"/>
                <w:lang w:val="et-EE"/>
              </w:rPr>
            </w:pPr>
            <w:r w:rsidRPr="00764CA8">
              <w:rPr>
                <w:rFonts w:ascii="Cambria" w:hAnsi="Cambria"/>
                <w:sz w:val="22"/>
                <w:szCs w:val="22"/>
                <w:lang w:val="et-EE"/>
              </w:rPr>
              <w:t>meeskonnatöö analüüs ja hinnang.</w:t>
            </w:r>
          </w:p>
          <w:p w14:paraId="6EF14AD0" w14:textId="77777777" w:rsidR="00892A42" w:rsidRPr="00764CA8" w:rsidRDefault="00892A42" w:rsidP="00892A42">
            <w:pPr>
              <w:rPr>
                <w:rFonts w:ascii="Cambria" w:hAnsi="Cambria"/>
                <w:sz w:val="22"/>
                <w:szCs w:val="22"/>
                <w:lang w:val="et-EE"/>
              </w:rPr>
            </w:pPr>
          </w:p>
          <w:p w14:paraId="39CFFAF5" w14:textId="74B90704" w:rsidR="00892A42" w:rsidRPr="00764CA8" w:rsidRDefault="00892A42" w:rsidP="00892A42">
            <w:pPr>
              <w:rPr>
                <w:rFonts w:ascii="Cambria" w:hAnsi="Cambria"/>
                <w:sz w:val="22"/>
                <w:szCs w:val="22"/>
                <w:lang w:val="et-EE"/>
              </w:rPr>
            </w:pPr>
            <w:r w:rsidRPr="00764CA8">
              <w:rPr>
                <w:rFonts w:ascii="Cambria" w:hAnsi="Cambria"/>
                <w:b/>
                <w:sz w:val="22"/>
                <w:szCs w:val="22"/>
                <w:lang w:val="et-EE"/>
              </w:rPr>
              <w:t xml:space="preserve">Meeskonnatöö 2: </w:t>
            </w:r>
            <w:r w:rsidRPr="00764CA8">
              <w:rPr>
                <w:rFonts w:ascii="Cambria" w:hAnsi="Cambria"/>
                <w:sz w:val="22"/>
                <w:szCs w:val="22"/>
                <w:lang w:val="et-EE"/>
              </w:rPr>
              <w:t>struktureeritud aruande (nt posteri) esitlus.</w:t>
            </w:r>
          </w:p>
          <w:p w14:paraId="7ADB6A55" w14:textId="77777777" w:rsidR="00892A42" w:rsidRPr="00764CA8" w:rsidRDefault="00892A42" w:rsidP="00892A42">
            <w:pPr>
              <w:rPr>
                <w:rFonts w:ascii="Cambria" w:hAnsi="Cambria"/>
                <w:sz w:val="22"/>
                <w:szCs w:val="22"/>
                <w:lang w:val="et-EE"/>
              </w:rPr>
            </w:pPr>
          </w:p>
          <w:p w14:paraId="4E8B3D35" w14:textId="2FAAAB0D" w:rsidR="00892A42" w:rsidRPr="00764CA8" w:rsidRDefault="00892A42" w:rsidP="00892A42">
            <w:pPr>
              <w:rPr>
                <w:rFonts w:ascii="Cambria" w:hAnsi="Cambria"/>
                <w:sz w:val="22"/>
                <w:szCs w:val="22"/>
                <w:lang w:val="et-EE"/>
              </w:rPr>
            </w:pPr>
            <w:r w:rsidRPr="00764CA8">
              <w:rPr>
                <w:rFonts w:ascii="Cambria" w:hAnsi="Cambria"/>
                <w:b/>
                <w:sz w:val="22"/>
                <w:szCs w:val="22"/>
                <w:lang w:val="et-EE"/>
              </w:rPr>
              <w:t>Meeskonnatöö 3:</w:t>
            </w:r>
            <w:r w:rsidRPr="00764CA8">
              <w:rPr>
                <w:rFonts w:ascii="Cambria" w:hAnsi="Cambria"/>
                <w:sz w:val="22"/>
                <w:szCs w:val="22"/>
                <w:lang w:val="et-EE"/>
              </w:rPr>
              <w:t xml:space="preserve"> koostada äriidee.</w:t>
            </w:r>
          </w:p>
          <w:p w14:paraId="211F1EF1" w14:textId="77777777" w:rsidR="009177FD" w:rsidRPr="00764CA8" w:rsidRDefault="009177FD" w:rsidP="00760D07">
            <w:pPr>
              <w:rPr>
                <w:rFonts w:ascii="Cambria" w:hAnsi="Cambria"/>
                <w:sz w:val="22"/>
                <w:szCs w:val="22"/>
              </w:rPr>
            </w:pPr>
          </w:p>
        </w:tc>
        <w:tc>
          <w:tcPr>
            <w:tcW w:w="1417" w:type="dxa"/>
          </w:tcPr>
          <w:p w14:paraId="41F2BDB2" w14:textId="5090275D" w:rsidR="009177FD" w:rsidRPr="00764CA8" w:rsidRDefault="002817C2" w:rsidP="00760D07">
            <w:pPr>
              <w:rPr>
                <w:rFonts w:ascii="Cambria" w:hAnsi="Cambria"/>
                <w:sz w:val="22"/>
                <w:szCs w:val="22"/>
              </w:rPr>
            </w:pPr>
            <w:r w:rsidRPr="00764CA8">
              <w:rPr>
                <w:rFonts w:ascii="Cambria" w:hAnsi="Cambria"/>
                <w:sz w:val="22"/>
                <w:szCs w:val="22"/>
              </w:rPr>
              <w:t>mitteeristav</w:t>
            </w:r>
          </w:p>
        </w:tc>
        <w:tc>
          <w:tcPr>
            <w:tcW w:w="4536" w:type="dxa"/>
            <w:gridSpan w:val="2"/>
          </w:tcPr>
          <w:p w14:paraId="06B06810" w14:textId="77777777" w:rsidR="006D4248" w:rsidRPr="00764CA8" w:rsidRDefault="006D4248" w:rsidP="00463614">
            <w:pPr>
              <w:pStyle w:val="Loendilik"/>
              <w:numPr>
                <w:ilvl w:val="0"/>
                <w:numId w:val="43"/>
              </w:numPr>
              <w:rPr>
                <w:rFonts w:ascii="Cambria" w:hAnsi="Cambria"/>
                <w:sz w:val="22"/>
                <w:szCs w:val="22"/>
                <w:lang w:val="et-EE"/>
              </w:rPr>
            </w:pPr>
            <w:r w:rsidRPr="00764CA8">
              <w:rPr>
                <w:rFonts w:ascii="Cambria" w:hAnsi="Cambria"/>
                <w:sz w:val="22"/>
                <w:szCs w:val="22"/>
                <w:lang w:val="et-EE"/>
              </w:rPr>
              <w:t>Ettevõte</w:t>
            </w:r>
          </w:p>
          <w:p w14:paraId="3F945501" w14:textId="77777777" w:rsidR="006D4248" w:rsidRPr="00764CA8" w:rsidRDefault="006D4248" w:rsidP="00463614">
            <w:pPr>
              <w:pStyle w:val="Loendilik"/>
              <w:numPr>
                <w:ilvl w:val="0"/>
                <w:numId w:val="43"/>
              </w:numPr>
              <w:rPr>
                <w:rFonts w:ascii="Cambria" w:hAnsi="Cambria"/>
                <w:sz w:val="22"/>
                <w:szCs w:val="22"/>
                <w:lang w:val="et-EE"/>
              </w:rPr>
            </w:pPr>
            <w:r w:rsidRPr="00764CA8">
              <w:rPr>
                <w:rFonts w:ascii="Cambria" w:hAnsi="Cambria"/>
                <w:sz w:val="22"/>
                <w:szCs w:val="22"/>
                <w:lang w:val="et-EE"/>
              </w:rPr>
              <w:t>Ettevõtlus</w:t>
            </w:r>
          </w:p>
          <w:p w14:paraId="2E9609AF" w14:textId="77777777" w:rsidR="006D4248" w:rsidRPr="00764CA8" w:rsidRDefault="006D4248" w:rsidP="00463614">
            <w:pPr>
              <w:pStyle w:val="Loendilik"/>
              <w:numPr>
                <w:ilvl w:val="0"/>
                <w:numId w:val="43"/>
              </w:numPr>
              <w:rPr>
                <w:rFonts w:ascii="Cambria" w:hAnsi="Cambria"/>
                <w:sz w:val="22"/>
                <w:szCs w:val="22"/>
                <w:lang w:val="et-EE"/>
              </w:rPr>
            </w:pPr>
            <w:r w:rsidRPr="00764CA8">
              <w:rPr>
                <w:rFonts w:ascii="Cambria" w:hAnsi="Cambria"/>
                <w:sz w:val="22"/>
                <w:szCs w:val="22"/>
                <w:lang w:val="et-EE"/>
              </w:rPr>
              <w:t>Ettevõtja</w:t>
            </w:r>
          </w:p>
          <w:p w14:paraId="087A39C0" w14:textId="77777777" w:rsidR="006D4248" w:rsidRPr="00764CA8" w:rsidRDefault="006D4248" w:rsidP="00463614">
            <w:pPr>
              <w:pStyle w:val="Loendilik"/>
              <w:numPr>
                <w:ilvl w:val="0"/>
                <w:numId w:val="43"/>
              </w:numPr>
              <w:rPr>
                <w:rFonts w:ascii="Cambria" w:hAnsi="Cambria"/>
                <w:sz w:val="22"/>
                <w:szCs w:val="22"/>
                <w:lang w:val="et-EE"/>
              </w:rPr>
            </w:pPr>
            <w:r w:rsidRPr="00764CA8">
              <w:rPr>
                <w:rFonts w:ascii="Cambria" w:hAnsi="Cambria"/>
                <w:sz w:val="22"/>
                <w:szCs w:val="22"/>
                <w:lang w:val="et-EE"/>
              </w:rPr>
              <w:t>Ettevõtlikkus</w:t>
            </w:r>
          </w:p>
          <w:p w14:paraId="37F1D35D" w14:textId="77777777" w:rsidR="006D4248" w:rsidRPr="00764CA8" w:rsidRDefault="006D4248" w:rsidP="00463614">
            <w:pPr>
              <w:pStyle w:val="Loendilik"/>
              <w:numPr>
                <w:ilvl w:val="0"/>
                <w:numId w:val="43"/>
              </w:numPr>
              <w:rPr>
                <w:rFonts w:ascii="Cambria" w:hAnsi="Cambria"/>
                <w:sz w:val="22"/>
                <w:szCs w:val="22"/>
                <w:lang w:val="et-EE"/>
              </w:rPr>
            </w:pPr>
            <w:r w:rsidRPr="00764CA8">
              <w:rPr>
                <w:rFonts w:ascii="Cambria" w:hAnsi="Cambria"/>
                <w:sz w:val="22"/>
                <w:szCs w:val="22"/>
                <w:lang w:val="et-EE"/>
              </w:rPr>
              <w:t>Ettevõtluskeskkond</w:t>
            </w:r>
          </w:p>
          <w:p w14:paraId="1D2786A8" w14:textId="77777777" w:rsidR="006D4248" w:rsidRPr="00764CA8" w:rsidRDefault="006D4248" w:rsidP="00463614">
            <w:pPr>
              <w:pStyle w:val="Loendilik"/>
              <w:numPr>
                <w:ilvl w:val="0"/>
                <w:numId w:val="43"/>
              </w:numPr>
              <w:rPr>
                <w:rFonts w:ascii="Cambria" w:hAnsi="Cambria"/>
                <w:sz w:val="22"/>
                <w:szCs w:val="22"/>
                <w:lang w:val="et-EE"/>
              </w:rPr>
            </w:pPr>
            <w:r w:rsidRPr="00764CA8">
              <w:rPr>
                <w:rFonts w:ascii="Cambria" w:hAnsi="Cambria"/>
                <w:sz w:val="22"/>
                <w:szCs w:val="22"/>
                <w:lang w:val="et-EE"/>
              </w:rPr>
              <w:t>Kultuuridevaheliste erinevuste mõju ettevõttele</w:t>
            </w:r>
          </w:p>
          <w:p w14:paraId="3F2D2F21" w14:textId="77777777" w:rsidR="006D4248" w:rsidRPr="00764CA8" w:rsidRDefault="006D4248" w:rsidP="00463614">
            <w:pPr>
              <w:pStyle w:val="Loendilik"/>
              <w:numPr>
                <w:ilvl w:val="0"/>
                <w:numId w:val="43"/>
              </w:numPr>
              <w:rPr>
                <w:rFonts w:ascii="Cambria" w:hAnsi="Cambria"/>
                <w:sz w:val="22"/>
                <w:szCs w:val="22"/>
                <w:lang w:val="et-EE"/>
              </w:rPr>
            </w:pPr>
            <w:r w:rsidRPr="00764CA8">
              <w:rPr>
                <w:rFonts w:ascii="Cambria" w:hAnsi="Cambria"/>
                <w:sz w:val="22"/>
                <w:szCs w:val="22"/>
                <w:lang w:val="et-EE"/>
              </w:rPr>
              <w:t>Äriidee</w:t>
            </w:r>
          </w:p>
          <w:p w14:paraId="433F54FD" w14:textId="1110738A" w:rsidR="006D4248" w:rsidRPr="00764CA8" w:rsidRDefault="006D4248" w:rsidP="00463614">
            <w:pPr>
              <w:pStyle w:val="Loendilik"/>
              <w:numPr>
                <w:ilvl w:val="0"/>
                <w:numId w:val="43"/>
              </w:numPr>
              <w:rPr>
                <w:rFonts w:ascii="Cambria" w:hAnsi="Cambria"/>
                <w:sz w:val="22"/>
                <w:szCs w:val="22"/>
                <w:lang w:val="et-EE"/>
              </w:rPr>
            </w:pPr>
            <w:r w:rsidRPr="00764CA8">
              <w:rPr>
                <w:rFonts w:ascii="Cambria" w:hAnsi="Cambria"/>
                <w:sz w:val="22"/>
                <w:szCs w:val="22"/>
                <w:lang w:val="et-EE"/>
              </w:rPr>
              <w:t>Meeskonnatöö</w:t>
            </w:r>
          </w:p>
          <w:p w14:paraId="18642DB5" w14:textId="77777777" w:rsidR="009177FD" w:rsidRPr="00764CA8" w:rsidRDefault="009177FD" w:rsidP="00760D07">
            <w:pPr>
              <w:rPr>
                <w:rFonts w:ascii="Cambria" w:hAnsi="Cambria"/>
                <w:sz w:val="22"/>
                <w:szCs w:val="22"/>
              </w:rPr>
            </w:pPr>
          </w:p>
        </w:tc>
      </w:tr>
      <w:tr w:rsidR="009177FD" w:rsidRPr="00764CA8" w14:paraId="131F2CBB" w14:textId="77777777" w:rsidTr="00760D07">
        <w:trPr>
          <w:trHeight w:val="899"/>
        </w:trPr>
        <w:tc>
          <w:tcPr>
            <w:tcW w:w="2410" w:type="dxa"/>
          </w:tcPr>
          <w:p w14:paraId="55FDFC24" w14:textId="77777777" w:rsidR="009177FD" w:rsidRPr="00764CA8" w:rsidRDefault="009177FD" w:rsidP="00760D07">
            <w:pPr>
              <w:rPr>
                <w:rFonts w:ascii="Cambria" w:hAnsi="Cambria"/>
                <w:sz w:val="22"/>
                <w:szCs w:val="22"/>
              </w:rPr>
            </w:pPr>
            <w:r w:rsidRPr="00764CA8">
              <w:rPr>
                <w:rFonts w:ascii="Cambria" w:hAnsi="Cambria"/>
                <w:b/>
                <w:sz w:val="22"/>
                <w:szCs w:val="22"/>
              </w:rPr>
              <w:t>ÕV</w:t>
            </w:r>
            <w:r w:rsidR="002817C2" w:rsidRPr="00764CA8">
              <w:rPr>
                <w:rFonts w:ascii="Cambria" w:hAnsi="Cambria"/>
                <w:b/>
                <w:sz w:val="22"/>
                <w:szCs w:val="22"/>
              </w:rPr>
              <w:t xml:space="preserve"> 2.</w:t>
            </w:r>
            <w:r w:rsidR="002817C2" w:rsidRPr="00764CA8">
              <w:rPr>
                <w:rFonts w:ascii="Cambria" w:hAnsi="Cambria"/>
                <w:sz w:val="22"/>
                <w:szCs w:val="22"/>
              </w:rPr>
              <w:t xml:space="preserve"> kavandab turundustegevused äriidees kirjeldatud tootele, tarbijale ja turutingimustele</w:t>
            </w:r>
          </w:p>
          <w:p w14:paraId="308FB5A6" w14:textId="77777777" w:rsidR="00A12480" w:rsidRPr="00764CA8" w:rsidRDefault="00A12480" w:rsidP="00760D07">
            <w:pPr>
              <w:rPr>
                <w:rFonts w:ascii="Cambria" w:hAnsi="Cambria"/>
                <w:sz w:val="22"/>
                <w:szCs w:val="22"/>
              </w:rPr>
            </w:pPr>
          </w:p>
          <w:p w14:paraId="3EAFF3FD" w14:textId="77777777" w:rsidR="00A12480" w:rsidRPr="00764CA8" w:rsidRDefault="00A12480" w:rsidP="00A12480">
            <w:pPr>
              <w:rPr>
                <w:rFonts w:ascii="Cambria" w:hAnsi="Cambria"/>
                <w:sz w:val="22"/>
                <w:szCs w:val="22"/>
              </w:rPr>
            </w:pPr>
            <w:r w:rsidRPr="00764CA8">
              <w:rPr>
                <w:rFonts w:ascii="Cambria" w:hAnsi="Cambria"/>
                <w:sz w:val="22"/>
                <w:szCs w:val="22"/>
              </w:rPr>
              <w:t>Jaotus tundides:</w:t>
            </w:r>
          </w:p>
          <w:p w14:paraId="7F300ECB" w14:textId="11676B7F" w:rsidR="00A12480" w:rsidRPr="00764CA8" w:rsidRDefault="00A12480" w:rsidP="00A12480">
            <w:pPr>
              <w:rPr>
                <w:rFonts w:ascii="Cambria" w:hAnsi="Cambria"/>
                <w:sz w:val="22"/>
                <w:szCs w:val="22"/>
              </w:rPr>
            </w:pPr>
            <w:r w:rsidRPr="00764CA8">
              <w:rPr>
                <w:rFonts w:ascii="Cambria" w:hAnsi="Cambria"/>
                <w:sz w:val="22"/>
                <w:szCs w:val="22"/>
              </w:rPr>
              <w:t>teoreetiline töö: 30</w:t>
            </w:r>
          </w:p>
          <w:p w14:paraId="71B4726F" w14:textId="77777777" w:rsidR="00A12480" w:rsidRPr="00764CA8" w:rsidRDefault="00A12480" w:rsidP="00A12480">
            <w:pPr>
              <w:rPr>
                <w:rFonts w:ascii="Cambria" w:hAnsi="Cambria"/>
                <w:sz w:val="22"/>
                <w:szCs w:val="22"/>
              </w:rPr>
            </w:pPr>
            <w:r w:rsidRPr="00764CA8">
              <w:rPr>
                <w:rFonts w:ascii="Cambria" w:hAnsi="Cambria"/>
                <w:sz w:val="22"/>
                <w:szCs w:val="22"/>
              </w:rPr>
              <w:t>iseseisev töö: 8</w:t>
            </w:r>
          </w:p>
          <w:p w14:paraId="133528C9" w14:textId="7075B9F2" w:rsidR="00A12480" w:rsidRPr="00764CA8" w:rsidRDefault="00A12480" w:rsidP="00760D07">
            <w:pPr>
              <w:rPr>
                <w:rFonts w:ascii="Cambria" w:hAnsi="Cambria"/>
                <w:sz w:val="22"/>
                <w:szCs w:val="22"/>
              </w:rPr>
            </w:pPr>
            <w:r w:rsidRPr="00764CA8">
              <w:rPr>
                <w:rFonts w:ascii="Cambria" w:hAnsi="Cambria"/>
                <w:sz w:val="22"/>
                <w:szCs w:val="22"/>
              </w:rPr>
              <w:t>kokku: 38</w:t>
            </w:r>
          </w:p>
        </w:tc>
        <w:tc>
          <w:tcPr>
            <w:tcW w:w="3119" w:type="dxa"/>
          </w:tcPr>
          <w:p w14:paraId="3DA6296C" w14:textId="77777777" w:rsidR="00892A42" w:rsidRPr="00764CA8" w:rsidRDefault="00892A42" w:rsidP="00892A42">
            <w:pPr>
              <w:rPr>
                <w:rFonts w:ascii="Cambria" w:hAnsi="Cambria"/>
                <w:sz w:val="22"/>
                <w:szCs w:val="22"/>
                <w:lang w:val="et-EE"/>
              </w:rPr>
            </w:pPr>
            <w:r w:rsidRPr="00764CA8">
              <w:rPr>
                <w:rFonts w:ascii="Cambria" w:hAnsi="Cambria"/>
                <w:b/>
                <w:sz w:val="22"/>
                <w:szCs w:val="22"/>
                <w:lang w:val="et-EE"/>
              </w:rPr>
              <w:t>HK 2.1.</w:t>
            </w:r>
            <w:r w:rsidRPr="00764CA8">
              <w:rPr>
                <w:rFonts w:ascii="Cambria" w:hAnsi="Cambria"/>
                <w:sz w:val="22"/>
                <w:szCs w:val="22"/>
                <w:lang w:val="et-EE"/>
              </w:rPr>
              <w:t xml:space="preserve"> kirjeldab meeskonnatööna sihtrühmi ja turgu lähtuvalt tootest</w:t>
            </w:r>
          </w:p>
          <w:p w14:paraId="796A6C40" w14:textId="5F80B51F" w:rsidR="009177FD" w:rsidRPr="00764CA8" w:rsidRDefault="00892A42" w:rsidP="00892A42">
            <w:pPr>
              <w:spacing w:after="120"/>
              <w:rPr>
                <w:rFonts w:ascii="Cambria" w:hAnsi="Cambria"/>
                <w:sz w:val="22"/>
                <w:szCs w:val="22"/>
                <w:lang w:val="et-EE"/>
              </w:rPr>
            </w:pPr>
            <w:r w:rsidRPr="00764CA8">
              <w:rPr>
                <w:rFonts w:ascii="Cambria" w:hAnsi="Cambria"/>
                <w:b/>
                <w:sz w:val="22"/>
                <w:szCs w:val="22"/>
                <w:lang w:val="et-EE"/>
              </w:rPr>
              <w:t>HK 2.2.</w:t>
            </w:r>
            <w:r w:rsidRPr="00764CA8">
              <w:rPr>
                <w:rFonts w:ascii="Cambria" w:hAnsi="Cambria"/>
                <w:sz w:val="22"/>
                <w:szCs w:val="22"/>
                <w:lang w:val="et-EE"/>
              </w:rPr>
              <w:t xml:space="preserve"> kirjeldab meeskonnatööna valitud turundustegevusi lähtuvalt sihtrühmast, turust ja tootest</w:t>
            </w:r>
          </w:p>
        </w:tc>
        <w:tc>
          <w:tcPr>
            <w:tcW w:w="4536" w:type="dxa"/>
          </w:tcPr>
          <w:p w14:paraId="55782BE6" w14:textId="7A2646D6" w:rsidR="00892A42" w:rsidRPr="00764CA8" w:rsidRDefault="00892A42" w:rsidP="00892A42">
            <w:pPr>
              <w:rPr>
                <w:rFonts w:ascii="Cambria" w:hAnsi="Cambria"/>
                <w:sz w:val="22"/>
                <w:szCs w:val="22"/>
                <w:lang w:val="et-EE"/>
              </w:rPr>
            </w:pPr>
            <w:r w:rsidRPr="00764CA8">
              <w:rPr>
                <w:rFonts w:ascii="Cambria" w:hAnsi="Cambria"/>
                <w:b/>
                <w:sz w:val="22"/>
                <w:szCs w:val="22"/>
                <w:lang w:val="et-EE"/>
              </w:rPr>
              <w:t>Rühmatöö:</w:t>
            </w:r>
            <w:r w:rsidRPr="00764CA8">
              <w:rPr>
                <w:rFonts w:ascii="Cambria" w:hAnsi="Cambria"/>
                <w:sz w:val="22"/>
                <w:szCs w:val="22"/>
                <w:lang w:val="et-EE"/>
              </w:rPr>
              <w:t xml:space="preserve"> struktureeritud kirjalik töö juhendi alusel ja selle esitlus „Sihtrühmade kirjeldus ja turundustegevuste plaan (üheks aastaks)“.</w:t>
            </w:r>
          </w:p>
          <w:p w14:paraId="02C7CD2A" w14:textId="77777777" w:rsidR="009177FD" w:rsidRPr="00764CA8" w:rsidRDefault="009177FD" w:rsidP="00760D07">
            <w:pPr>
              <w:rPr>
                <w:rFonts w:ascii="Cambria" w:hAnsi="Cambria"/>
                <w:sz w:val="22"/>
                <w:szCs w:val="22"/>
              </w:rPr>
            </w:pPr>
          </w:p>
        </w:tc>
        <w:tc>
          <w:tcPr>
            <w:tcW w:w="1417" w:type="dxa"/>
          </w:tcPr>
          <w:p w14:paraId="461665C0" w14:textId="2C5507B3" w:rsidR="009177FD" w:rsidRPr="00764CA8" w:rsidRDefault="002817C2" w:rsidP="00760D07">
            <w:pPr>
              <w:rPr>
                <w:rFonts w:ascii="Cambria" w:hAnsi="Cambria"/>
                <w:sz w:val="22"/>
                <w:szCs w:val="22"/>
              </w:rPr>
            </w:pPr>
            <w:r w:rsidRPr="00764CA8">
              <w:rPr>
                <w:rFonts w:ascii="Cambria" w:hAnsi="Cambria"/>
                <w:sz w:val="22"/>
                <w:szCs w:val="22"/>
              </w:rPr>
              <w:t>mitteeristav</w:t>
            </w:r>
          </w:p>
        </w:tc>
        <w:tc>
          <w:tcPr>
            <w:tcW w:w="4536" w:type="dxa"/>
            <w:gridSpan w:val="2"/>
          </w:tcPr>
          <w:p w14:paraId="73153C41" w14:textId="77777777" w:rsidR="00EB77D8" w:rsidRPr="00764CA8" w:rsidRDefault="00EB77D8" w:rsidP="00463614">
            <w:pPr>
              <w:pStyle w:val="Loendilik"/>
              <w:numPr>
                <w:ilvl w:val="0"/>
                <w:numId w:val="44"/>
              </w:numPr>
              <w:rPr>
                <w:rFonts w:ascii="Cambria" w:hAnsi="Cambria"/>
                <w:sz w:val="22"/>
                <w:szCs w:val="22"/>
                <w:lang w:val="et-EE"/>
              </w:rPr>
            </w:pPr>
            <w:r w:rsidRPr="00764CA8">
              <w:rPr>
                <w:rFonts w:ascii="Cambria" w:hAnsi="Cambria"/>
                <w:sz w:val="22"/>
                <w:szCs w:val="22"/>
                <w:lang w:val="et-EE"/>
              </w:rPr>
              <w:t>Nõudlus, pakkumine ja turu tasakaal</w:t>
            </w:r>
          </w:p>
          <w:p w14:paraId="499E4BA3" w14:textId="77777777" w:rsidR="00EB77D8" w:rsidRPr="00764CA8" w:rsidRDefault="00EB77D8" w:rsidP="00463614">
            <w:pPr>
              <w:pStyle w:val="Loendilik"/>
              <w:numPr>
                <w:ilvl w:val="0"/>
                <w:numId w:val="44"/>
              </w:numPr>
              <w:rPr>
                <w:rFonts w:ascii="Cambria" w:hAnsi="Cambria"/>
                <w:sz w:val="22"/>
                <w:szCs w:val="22"/>
                <w:lang w:val="et-EE"/>
              </w:rPr>
            </w:pPr>
            <w:r w:rsidRPr="00764CA8">
              <w:rPr>
                <w:rFonts w:ascii="Cambria" w:hAnsi="Cambria"/>
                <w:sz w:val="22"/>
                <w:szCs w:val="22"/>
                <w:lang w:val="et-EE"/>
              </w:rPr>
              <w:t>Konkurents</w:t>
            </w:r>
          </w:p>
          <w:p w14:paraId="54FBCB5C" w14:textId="77777777" w:rsidR="00EB77D8" w:rsidRPr="00764CA8" w:rsidRDefault="00EB77D8" w:rsidP="00463614">
            <w:pPr>
              <w:pStyle w:val="Loendilik"/>
              <w:numPr>
                <w:ilvl w:val="0"/>
                <w:numId w:val="44"/>
              </w:numPr>
              <w:rPr>
                <w:rFonts w:ascii="Cambria" w:hAnsi="Cambria"/>
                <w:sz w:val="22"/>
                <w:szCs w:val="22"/>
                <w:lang w:val="et-EE"/>
              </w:rPr>
            </w:pPr>
            <w:r w:rsidRPr="00764CA8">
              <w:rPr>
                <w:rFonts w:ascii="Cambria" w:hAnsi="Cambria"/>
                <w:sz w:val="22"/>
                <w:szCs w:val="22"/>
                <w:lang w:val="et-EE"/>
              </w:rPr>
              <w:t>Turunduseesmärgid</w:t>
            </w:r>
          </w:p>
          <w:p w14:paraId="7B18E451" w14:textId="77777777" w:rsidR="00EB77D8" w:rsidRPr="00764CA8" w:rsidRDefault="00EB77D8" w:rsidP="00463614">
            <w:pPr>
              <w:pStyle w:val="Loendilik"/>
              <w:numPr>
                <w:ilvl w:val="0"/>
                <w:numId w:val="44"/>
              </w:numPr>
              <w:rPr>
                <w:rFonts w:ascii="Cambria" w:hAnsi="Cambria"/>
                <w:sz w:val="22"/>
                <w:szCs w:val="22"/>
                <w:lang w:val="et-EE"/>
              </w:rPr>
            </w:pPr>
            <w:r w:rsidRPr="00764CA8">
              <w:rPr>
                <w:rFonts w:ascii="Cambria" w:hAnsi="Cambria"/>
                <w:sz w:val="22"/>
                <w:szCs w:val="22"/>
                <w:lang w:val="et-EE"/>
              </w:rPr>
              <w:t>Turundusmeetmestik</w:t>
            </w:r>
          </w:p>
          <w:p w14:paraId="644A5802" w14:textId="5582197E" w:rsidR="009177FD" w:rsidRPr="00764CA8" w:rsidRDefault="00EB77D8" w:rsidP="00463614">
            <w:pPr>
              <w:pStyle w:val="Loendilik"/>
              <w:numPr>
                <w:ilvl w:val="0"/>
                <w:numId w:val="44"/>
              </w:numPr>
              <w:rPr>
                <w:rFonts w:ascii="Cambria" w:hAnsi="Cambria"/>
                <w:sz w:val="22"/>
                <w:szCs w:val="22"/>
                <w:lang w:val="et-EE"/>
              </w:rPr>
            </w:pPr>
            <w:r w:rsidRPr="00764CA8">
              <w:rPr>
                <w:rFonts w:ascii="Cambria" w:hAnsi="Cambria"/>
                <w:sz w:val="22"/>
                <w:szCs w:val="22"/>
                <w:lang w:val="et-EE"/>
              </w:rPr>
              <w:t>Turuanalüüs</w:t>
            </w:r>
          </w:p>
        </w:tc>
      </w:tr>
      <w:tr w:rsidR="00EB77D8" w:rsidRPr="00764CA8" w14:paraId="5A089DC8" w14:textId="77777777" w:rsidTr="00760D07">
        <w:trPr>
          <w:trHeight w:val="899"/>
        </w:trPr>
        <w:tc>
          <w:tcPr>
            <w:tcW w:w="2410" w:type="dxa"/>
          </w:tcPr>
          <w:p w14:paraId="1B47FABF" w14:textId="50C22F5B" w:rsidR="00EB77D8" w:rsidRPr="00764CA8" w:rsidRDefault="00EB77D8" w:rsidP="00EB77D8">
            <w:pPr>
              <w:rPr>
                <w:rFonts w:ascii="Cambria" w:hAnsi="Cambria"/>
                <w:sz w:val="22"/>
                <w:szCs w:val="22"/>
              </w:rPr>
            </w:pPr>
            <w:r w:rsidRPr="00764CA8">
              <w:rPr>
                <w:rFonts w:ascii="Cambria" w:hAnsi="Cambria"/>
                <w:b/>
                <w:sz w:val="22"/>
                <w:szCs w:val="22"/>
              </w:rPr>
              <w:t>ÕV 3.</w:t>
            </w:r>
            <w:r w:rsidRPr="00764CA8">
              <w:rPr>
                <w:rFonts w:ascii="Cambria" w:hAnsi="Cambria"/>
                <w:sz w:val="22"/>
                <w:szCs w:val="22"/>
              </w:rPr>
              <w:t xml:space="preserve"> mõistab ettevõtte eelarvestamise, finantseerimise ja </w:t>
            </w:r>
          </w:p>
          <w:p w14:paraId="2FACED8A" w14:textId="77777777" w:rsidR="00EB77D8" w:rsidRPr="00764CA8" w:rsidRDefault="00EB77D8" w:rsidP="00EB77D8">
            <w:pPr>
              <w:rPr>
                <w:rFonts w:ascii="Cambria" w:hAnsi="Cambria"/>
                <w:sz w:val="22"/>
                <w:szCs w:val="22"/>
              </w:rPr>
            </w:pPr>
            <w:r w:rsidRPr="00764CA8">
              <w:rPr>
                <w:rFonts w:ascii="Cambria" w:hAnsi="Cambria"/>
                <w:sz w:val="22"/>
                <w:szCs w:val="22"/>
              </w:rPr>
              <w:t xml:space="preserve">majandusarvestuse põhimõtteid lähtudes </w:t>
            </w:r>
            <w:r w:rsidRPr="00764CA8">
              <w:rPr>
                <w:rFonts w:ascii="Cambria" w:hAnsi="Cambria"/>
                <w:sz w:val="22"/>
                <w:szCs w:val="22"/>
              </w:rPr>
              <w:lastRenderedPageBreak/>
              <w:t>õigusaktidest ja heast tavast</w:t>
            </w:r>
          </w:p>
          <w:p w14:paraId="5D124329" w14:textId="77777777" w:rsidR="00A12480" w:rsidRPr="00764CA8" w:rsidRDefault="00A12480" w:rsidP="00EB77D8">
            <w:pPr>
              <w:rPr>
                <w:rFonts w:ascii="Cambria" w:hAnsi="Cambria"/>
                <w:sz w:val="22"/>
                <w:szCs w:val="22"/>
              </w:rPr>
            </w:pPr>
          </w:p>
          <w:p w14:paraId="20A77641" w14:textId="77777777" w:rsidR="00A12480" w:rsidRPr="00764CA8" w:rsidRDefault="00A12480" w:rsidP="00A12480">
            <w:pPr>
              <w:rPr>
                <w:rFonts w:ascii="Cambria" w:hAnsi="Cambria"/>
                <w:sz w:val="22"/>
                <w:szCs w:val="22"/>
              </w:rPr>
            </w:pPr>
            <w:r w:rsidRPr="00764CA8">
              <w:rPr>
                <w:rFonts w:ascii="Cambria" w:hAnsi="Cambria"/>
                <w:sz w:val="22"/>
                <w:szCs w:val="22"/>
              </w:rPr>
              <w:t>Jaotus tundides:</w:t>
            </w:r>
          </w:p>
          <w:p w14:paraId="537066D7" w14:textId="5DFF9130" w:rsidR="00A12480" w:rsidRPr="00764CA8" w:rsidRDefault="00A12480" w:rsidP="00A12480">
            <w:pPr>
              <w:rPr>
                <w:rFonts w:ascii="Cambria" w:hAnsi="Cambria"/>
                <w:sz w:val="22"/>
                <w:szCs w:val="22"/>
              </w:rPr>
            </w:pPr>
            <w:r w:rsidRPr="00764CA8">
              <w:rPr>
                <w:rFonts w:ascii="Cambria" w:hAnsi="Cambria"/>
                <w:sz w:val="22"/>
                <w:szCs w:val="22"/>
              </w:rPr>
              <w:t>teoreetiline töö: 32</w:t>
            </w:r>
          </w:p>
          <w:p w14:paraId="1A262E09" w14:textId="2BABC907" w:rsidR="00A12480" w:rsidRPr="00764CA8" w:rsidRDefault="00A12480" w:rsidP="00A12480">
            <w:pPr>
              <w:rPr>
                <w:rFonts w:ascii="Cambria" w:hAnsi="Cambria"/>
                <w:sz w:val="22"/>
                <w:szCs w:val="22"/>
              </w:rPr>
            </w:pPr>
            <w:r w:rsidRPr="00764CA8">
              <w:rPr>
                <w:rFonts w:ascii="Cambria" w:hAnsi="Cambria"/>
                <w:sz w:val="22"/>
                <w:szCs w:val="22"/>
              </w:rPr>
              <w:t>iseseisev töö: 8</w:t>
            </w:r>
          </w:p>
          <w:p w14:paraId="78C79727" w14:textId="1F1FC5DB" w:rsidR="00A12480" w:rsidRPr="00764CA8" w:rsidRDefault="00A12480" w:rsidP="00EB77D8">
            <w:pPr>
              <w:rPr>
                <w:rFonts w:ascii="Cambria" w:hAnsi="Cambria"/>
                <w:sz w:val="22"/>
                <w:szCs w:val="22"/>
              </w:rPr>
            </w:pPr>
            <w:r w:rsidRPr="00764CA8">
              <w:rPr>
                <w:rFonts w:ascii="Cambria" w:hAnsi="Cambria"/>
                <w:sz w:val="22"/>
                <w:szCs w:val="22"/>
              </w:rPr>
              <w:t>kokku: 40</w:t>
            </w:r>
          </w:p>
        </w:tc>
        <w:tc>
          <w:tcPr>
            <w:tcW w:w="3119" w:type="dxa"/>
          </w:tcPr>
          <w:p w14:paraId="3BBFA6E0" w14:textId="6A963612" w:rsidR="00EB77D8" w:rsidRPr="00764CA8" w:rsidRDefault="00EB77D8" w:rsidP="00EB77D8">
            <w:pPr>
              <w:rPr>
                <w:rFonts w:ascii="Cambria" w:hAnsi="Cambria"/>
                <w:sz w:val="22"/>
                <w:szCs w:val="22"/>
                <w:lang w:val="et-EE"/>
              </w:rPr>
            </w:pPr>
            <w:r w:rsidRPr="00764CA8">
              <w:rPr>
                <w:rFonts w:ascii="Cambria" w:hAnsi="Cambria"/>
                <w:b/>
                <w:sz w:val="22"/>
                <w:szCs w:val="22"/>
                <w:lang w:val="et-EE"/>
              </w:rPr>
              <w:lastRenderedPageBreak/>
              <w:t>HK 3.1.</w:t>
            </w:r>
            <w:r w:rsidRPr="00764CA8">
              <w:rPr>
                <w:rFonts w:ascii="Cambria" w:hAnsi="Cambria"/>
                <w:sz w:val="22"/>
                <w:szCs w:val="22"/>
                <w:lang w:val="et-EE"/>
              </w:rPr>
              <w:t xml:space="preserve"> koostab juhendi alusel meeskonnatööna ettevõtte investeeringute ja tegevuskulude eelarve ning müügiprognoosi </w:t>
            </w:r>
          </w:p>
          <w:p w14:paraId="4271A595" w14:textId="0C6DB7B0" w:rsidR="00EB77D8" w:rsidRPr="00764CA8" w:rsidRDefault="00EB77D8" w:rsidP="00EB77D8">
            <w:pPr>
              <w:rPr>
                <w:rFonts w:ascii="Cambria" w:hAnsi="Cambria"/>
                <w:sz w:val="22"/>
                <w:szCs w:val="22"/>
                <w:lang w:val="et-EE"/>
              </w:rPr>
            </w:pPr>
            <w:r w:rsidRPr="00764CA8">
              <w:rPr>
                <w:rFonts w:ascii="Cambria" w:hAnsi="Cambria"/>
                <w:b/>
                <w:sz w:val="22"/>
                <w:szCs w:val="22"/>
                <w:lang w:val="et-EE"/>
              </w:rPr>
              <w:lastRenderedPageBreak/>
              <w:t>HK 3.2.</w:t>
            </w:r>
            <w:r w:rsidRPr="00764CA8">
              <w:rPr>
                <w:rFonts w:ascii="Cambria" w:hAnsi="Cambria"/>
                <w:sz w:val="22"/>
                <w:szCs w:val="22"/>
                <w:lang w:val="et-EE"/>
              </w:rPr>
              <w:t xml:space="preserve"> selgitab meeskonnatööna ettevõtte finantseerimisvõimalusi </w:t>
            </w:r>
          </w:p>
          <w:p w14:paraId="1BFE9EC4" w14:textId="0EDE37FD" w:rsidR="00EB77D8" w:rsidRPr="00764CA8" w:rsidRDefault="00EB77D8" w:rsidP="00EB77D8">
            <w:pPr>
              <w:spacing w:after="120"/>
              <w:rPr>
                <w:rFonts w:ascii="Cambria" w:hAnsi="Cambria"/>
                <w:sz w:val="22"/>
                <w:szCs w:val="22"/>
                <w:lang w:val="et-EE"/>
              </w:rPr>
            </w:pPr>
            <w:r w:rsidRPr="00764CA8">
              <w:rPr>
                <w:rFonts w:ascii="Cambria" w:hAnsi="Cambria"/>
                <w:b/>
                <w:sz w:val="22"/>
                <w:szCs w:val="22"/>
                <w:lang w:val="et-EE"/>
              </w:rPr>
              <w:t>HK 3.3.</w:t>
            </w:r>
            <w:r w:rsidRPr="00764CA8">
              <w:rPr>
                <w:rFonts w:ascii="Cambria" w:hAnsi="Cambria"/>
                <w:sz w:val="22"/>
                <w:szCs w:val="22"/>
                <w:lang w:val="et-EE"/>
              </w:rPr>
              <w:t xml:space="preserve"> selgitab juhendi alusel majandusarvestuse põhimõtteid lähtudes õigusaktides sätestatud nõuetest ja heast tavast</w:t>
            </w:r>
          </w:p>
        </w:tc>
        <w:tc>
          <w:tcPr>
            <w:tcW w:w="4536" w:type="dxa"/>
          </w:tcPr>
          <w:p w14:paraId="121D98C0" w14:textId="260D4D65" w:rsidR="00EB77D8" w:rsidRPr="00764CA8" w:rsidRDefault="00EB77D8" w:rsidP="00EB77D8">
            <w:pPr>
              <w:rPr>
                <w:rFonts w:ascii="Cambria" w:hAnsi="Cambria"/>
                <w:sz w:val="22"/>
                <w:szCs w:val="22"/>
              </w:rPr>
            </w:pPr>
            <w:r w:rsidRPr="00764CA8">
              <w:rPr>
                <w:rFonts w:ascii="Cambria" w:hAnsi="Cambria"/>
                <w:b/>
                <w:sz w:val="22"/>
                <w:szCs w:val="22"/>
                <w:lang w:val="et-EE"/>
              </w:rPr>
              <w:lastRenderedPageBreak/>
              <w:t>Kompleksülesanne meeskonnatööna:</w:t>
            </w:r>
            <w:r w:rsidRPr="00764CA8">
              <w:rPr>
                <w:rFonts w:ascii="Cambria" w:hAnsi="Cambria"/>
                <w:sz w:val="22"/>
                <w:szCs w:val="22"/>
                <w:lang w:val="et-EE"/>
              </w:rPr>
              <w:t xml:space="preserve"> investeeringute eelarve ja katteallikad, rahavood, müügiprognoos, kasumiplaan, bilansiprognoos.</w:t>
            </w:r>
          </w:p>
        </w:tc>
        <w:tc>
          <w:tcPr>
            <w:tcW w:w="1417" w:type="dxa"/>
          </w:tcPr>
          <w:p w14:paraId="1479C589" w14:textId="0895D174" w:rsidR="00EB77D8" w:rsidRPr="00764CA8" w:rsidRDefault="00EB77D8" w:rsidP="00EB77D8">
            <w:pPr>
              <w:rPr>
                <w:rFonts w:ascii="Cambria" w:hAnsi="Cambria"/>
                <w:sz w:val="22"/>
                <w:szCs w:val="22"/>
              </w:rPr>
            </w:pPr>
            <w:r w:rsidRPr="00764CA8">
              <w:rPr>
                <w:rFonts w:ascii="Cambria" w:hAnsi="Cambria"/>
                <w:sz w:val="22"/>
                <w:szCs w:val="22"/>
              </w:rPr>
              <w:t>mitteeristav</w:t>
            </w:r>
          </w:p>
        </w:tc>
        <w:tc>
          <w:tcPr>
            <w:tcW w:w="4536" w:type="dxa"/>
            <w:gridSpan w:val="2"/>
          </w:tcPr>
          <w:p w14:paraId="42384EA9" w14:textId="77777777" w:rsidR="00EB77D8" w:rsidRPr="00764CA8" w:rsidRDefault="00EB77D8" w:rsidP="00463614">
            <w:pPr>
              <w:pStyle w:val="Loendilik"/>
              <w:numPr>
                <w:ilvl w:val="0"/>
                <w:numId w:val="45"/>
              </w:numPr>
              <w:rPr>
                <w:rFonts w:ascii="Cambria" w:hAnsi="Cambria"/>
                <w:sz w:val="22"/>
                <w:szCs w:val="22"/>
                <w:lang w:val="et-EE"/>
              </w:rPr>
            </w:pPr>
            <w:r w:rsidRPr="00764CA8">
              <w:rPr>
                <w:rFonts w:ascii="Cambria" w:hAnsi="Cambria"/>
                <w:sz w:val="22"/>
                <w:szCs w:val="22"/>
                <w:lang w:val="et-EE"/>
              </w:rPr>
              <w:t>Majanduskeskkond</w:t>
            </w:r>
          </w:p>
          <w:p w14:paraId="396194A0" w14:textId="77777777" w:rsidR="00EB77D8" w:rsidRPr="00764CA8" w:rsidRDefault="00EB77D8" w:rsidP="00463614">
            <w:pPr>
              <w:pStyle w:val="Loendilik"/>
              <w:numPr>
                <w:ilvl w:val="0"/>
                <w:numId w:val="45"/>
              </w:numPr>
              <w:rPr>
                <w:rFonts w:ascii="Cambria" w:hAnsi="Cambria"/>
                <w:sz w:val="22"/>
                <w:szCs w:val="22"/>
                <w:lang w:val="et-EE"/>
              </w:rPr>
            </w:pPr>
            <w:r w:rsidRPr="00764CA8">
              <w:rPr>
                <w:rFonts w:ascii="Cambria" w:hAnsi="Cambria"/>
                <w:sz w:val="22"/>
                <w:szCs w:val="22"/>
                <w:lang w:val="et-EE"/>
              </w:rPr>
              <w:t>Tulude ja kulude ringkäik</w:t>
            </w:r>
          </w:p>
          <w:p w14:paraId="317698DF" w14:textId="77777777" w:rsidR="00EB77D8" w:rsidRPr="00764CA8" w:rsidRDefault="00EB77D8" w:rsidP="00463614">
            <w:pPr>
              <w:pStyle w:val="Loendilik"/>
              <w:numPr>
                <w:ilvl w:val="0"/>
                <w:numId w:val="45"/>
              </w:numPr>
              <w:rPr>
                <w:rFonts w:ascii="Cambria" w:hAnsi="Cambria"/>
                <w:sz w:val="22"/>
                <w:szCs w:val="22"/>
                <w:lang w:val="et-EE"/>
              </w:rPr>
            </w:pPr>
            <w:r w:rsidRPr="00764CA8">
              <w:rPr>
                <w:rFonts w:ascii="Cambria" w:hAnsi="Cambria"/>
                <w:sz w:val="22"/>
                <w:szCs w:val="22"/>
                <w:lang w:val="et-EE"/>
              </w:rPr>
              <w:t>Ressursid</w:t>
            </w:r>
          </w:p>
          <w:p w14:paraId="20C3D44D" w14:textId="77777777" w:rsidR="00EB77D8" w:rsidRPr="00764CA8" w:rsidRDefault="00EB77D8" w:rsidP="00463614">
            <w:pPr>
              <w:pStyle w:val="Loendilik"/>
              <w:numPr>
                <w:ilvl w:val="0"/>
                <w:numId w:val="45"/>
              </w:numPr>
              <w:rPr>
                <w:rFonts w:ascii="Cambria" w:hAnsi="Cambria"/>
                <w:sz w:val="22"/>
                <w:szCs w:val="22"/>
                <w:lang w:val="et-EE"/>
              </w:rPr>
            </w:pPr>
            <w:r w:rsidRPr="00764CA8">
              <w:rPr>
                <w:rFonts w:ascii="Cambria" w:hAnsi="Cambria"/>
                <w:sz w:val="22"/>
                <w:szCs w:val="22"/>
                <w:lang w:val="et-EE"/>
              </w:rPr>
              <w:t>Ettevõtte tulud ja kulud</w:t>
            </w:r>
          </w:p>
          <w:p w14:paraId="79F6EFA8" w14:textId="77777777" w:rsidR="00EB77D8" w:rsidRPr="00764CA8" w:rsidRDefault="00EB77D8" w:rsidP="00463614">
            <w:pPr>
              <w:pStyle w:val="Loendilik"/>
              <w:numPr>
                <w:ilvl w:val="0"/>
                <w:numId w:val="45"/>
              </w:numPr>
              <w:rPr>
                <w:rFonts w:ascii="Cambria" w:hAnsi="Cambria"/>
                <w:sz w:val="22"/>
                <w:szCs w:val="22"/>
                <w:lang w:val="et-EE"/>
              </w:rPr>
            </w:pPr>
            <w:r w:rsidRPr="00764CA8">
              <w:rPr>
                <w:rFonts w:ascii="Cambria" w:hAnsi="Cambria"/>
                <w:sz w:val="22"/>
                <w:szCs w:val="22"/>
                <w:lang w:val="et-EE"/>
              </w:rPr>
              <w:t>Majandusarvestuse põhialused (eelarved, kasumiaruanne, bilanss)</w:t>
            </w:r>
          </w:p>
          <w:p w14:paraId="714EB99A" w14:textId="77777777" w:rsidR="00EB77D8" w:rsidRPr="00764CA8" w:rsidRDefault="00EB77D8" w:rsidP="00463614">
            <w:pPr>
              <w:pStyle w:val="Loendilik"/>
              <w:numPr>
                <w:ilvl w:val="0"/>
                <w:numId w:val="45"/>
              </w:numPr>
              <w:rPr>
                <w:rFonts w:ascii="Cambria" w:hAnsi="Cambria"/>
                <w:sz w:val="22"/>
                <w:szCs w:val="22"/>
                <w:lang w:val="et-EE"/>
              </w:rPr>
            </w:pPr>
            <w:r w:rsidRPr="00764CA8">
              <w:rPr>
                <w:rFonts w:ascii="Cambria" w:hAnsi="Cambria"/>
                <w:sz w:val="22"/>
                <w:szCs w:val="22"/>
                <w:lang w:val="et-EE"/>
              </w:rPr>
              <w:lastRenderedPageBreak/>
              <w:t>Äriseadus, raamatupidamise seadus, võlaõigusseadus</w:t>
            </w:r>
          </w:p>
          <w:p w14:paraId="4ECBDF05" w14:textId="2328DA62" w:rsidR="00EB77D8" w:rsidRPr="00764CA8" w:rsidRDefault="00EB77D8" w:rsidP="00463614">
            <w:pPr>
              <w:pStyle w:val="Loendilik"/>
              <w:numPr>
                <w:ilvl w:val="0"/>
                <w:numId w:val="45"/>
              </w:numPr>
              <w:rPr>
                <w:rFonts w:ascii="Cambria" w:hAnsi="Cambria"/>
                <w:sz w:val="22"/>
                <w:szCs w:val="22"/>
                <w:lang w:val="et-EE"/>
              </w:rPr>
            </w:pPr>
            <w:r w:rsidRPr="00764CA8">
              <w:rPr>
                <w:rFonts w:ascii="Cambria" w:hAnsi="Cambria"/>
                <w:sz w:val="22"/>
                <w:szCs w:val="22"/>
                <w:lang w:val="et-EE"/>
              </w:rPr>
              <w:t>Ärimudeli finantsosa: tulud ja kulud</w:t>
            </w:r>
          </w:p>
          <w:p w14:paraId="1E9BCCB2" w14:textId="77777777" w:rsidR="00EB77D8" w:rsidRPr="00764CA8" w:rsidRDefault="00EB77D8" w:rsidP="00EB77D8">
            <w:pPr>
              <w:rPr>
                <w:rFonts w:ascii="Cambria" w:hAnsi="Cambria"/>
                <w:sz w:val="22"/>
                <w:szCs w:val="22"/>
              </w:rPr>
            </w:pPr>
          </w:p>
        </w:tc>
      </w:tr>
      <w:tr w:rsidR="00EB77D8" w:rsidRPr="00764CA8" w14:paraId="6D644669" w14:textId="77777777" w:rsidTr="00760D07">
        <w:trPr>
          <w:trHeight w:val="899"/>
        </w:trPr>
        <w:tc>
          <w:tcPr>
            <w:tcW w:w="2410" w:type="dxa"/>
          </w:tcPr>
          <w:p w14:paraId="3ED046A4" w14:textId="77777777" w:rsidR="00EB77D8" w:rsidRPr="00764CA8" w:rsidRDefault="00EB77D8" w:rsidP="00EB77D8">
            <w:pPr>
              <w:rPr>
                <w:rFonts w:ascii="Cambria" w:hAnsi="Cambria"/>
                <w:bCs/>
                <w:sz w:val="22"/>
                <w:szCs w:val="22"/>
                <w:lang w:val="et-EE"/>
              </w:rPr>
            </w:pPr>
            <w:r w:rsidRPr="00764CA8">
              <w:rPr>
                <w:rFonts w:ascii="Cambria" w:hAnsi="Cambria"/>
                <w:b/>
                <w:bCs/>
                <w:sz w:val="22"/>
                <w:szCs w:val="22"/>
                <w:lang w:val="et-EE"/>
              </w:rPr>
              <w:lastRenderedPageBreak/>
              <w:t xml:space="preserve">ÕV 4. </w:t>
            </w:r>
            <w:r w:rsidRPr="00764CA8">
              <w:rPr>
                <w:rFonts w:ascii="Cambria" w:hAnsi="Cambria"/>
                <w:bCs/>
                <w:sz w:val="22"/>
                <w:szCs w:val="22"/>
                <w:lang w:val="et-EE"/>
              </w:rPr>
              <w:t>kavandab ettevõtluse õpitavas valdkonnas lähtudes äriideest ja ettevõtluskeskkonnast</w:t>
            </w:r>
          </w:p>
          <w:p w14:paraId="5415B52E" w14:textId="77777777" w:rsidR="00A12480" w:rsidRPr="00764CA8" w:rsidRDefault="00A12480" w:rsidP="00EB77D8">
            <w:pPr>
              <w:rPr>
                <w:rFonts w:ascii="Cambria" w:hAnsi="Cambria"/>
                <w:bCs/>
                <w:sz w:val="22"/>
                <w:szCs w:val="22"/>
                <w:lang w:val="et-EE"/>
              </w:rPr>
            </w:pPr>
          </w:p>
          <w:p w14:paraId="5FD498B9" w14:textId="77777777" w:rsidR="00A12480" w:rsidRPr="00764CA8" w:rsidRDefault="00A12480" w:rsidP="00A12480">
            <w:pPr>
              <w:rPr>
                <w:rFonts w:ascii="Cambria" w:hAnsi="Cambria"/>
                <w:sz w:val="22"/>
                <w:szCs w:val="22"/>
              </w:rPr>
            </w:pPr>
            <w:r w:rsidRPr="00764CA8">
              <w:rPr>
                <w:rFonts w:ascii="Cambria" w:hAnsi="Cambria"/>
                <w:sz w:val="22"/>
                <w:szCs w:val="22"/>
              </w:rPr>
              <w:t>Jaotus tundides:</w:t>
            </w:r>
          </w:p>
          <w:p w14:paraId="79F3EA70" w14:textId="2782088D" w:rsidR="00A12480" w:rsidRPr="00764CA8" w:rsidRDefault="00A12480" w:rsidP="00A12480">
            <w:pPr>
              <w:rPr>
                <w:rFonts w:ascii="Cambria" w:hAnsi="Cambria"/>
                <w:sz w:val="22"/>
                <w:szCs w:val="22"/>
              </w:rPr>
            </w:pPr>
            <w:r w:rsidRPr="00764CA8">
              <w:rPr>
                <w:rFonts w:ascii="Cambria" w:hAnsi="Cambria"/>
                <w:sz w:val="22"/>
                <w:szCs w:val="22"/>
              </w:rPr>
              <w:t>teoreetiline töö: 32</w:t>
            </w:r>
          </w:p>
          <w:p w14:paraId="1D75C6D9" w14:textId="0BC821F0" w:rsidR="00A12480" w:rsidRPr="00764CA8" w:rsidRDefault="00A12480" w:rsidP="00A12480">
            <w:pPr>
              <w:rPr>
                <w:rFonts w:ascii="Cambria" w:hAnsi="Cambria"/>
                <w:sz w:val="22"/>
                <w:szCs w:val="22"/>
              </w:rPr>
            </w:pPr>
            <w:r w:rsidRPr="00764CA8">
              <w:rPr>
                <w:rFonts w:ascii="Cambria" w:hAnsi="Cambria"/>
                <w:sz w:val="22"/>
                <w:szCs w:val="22"/>
              </w:rPr>
              <w:t>iseseisev töö: 8</w:t>
            </w:r>
          </w:p>
          <w:p w14:paraId="2F9D5080" w14:textId="2CBDFB06" w:rsidR="00A12480" w:rsidRPr="00764CA8" w:rsidRDefault="00A12480" w:rsidP="00EB77D8">
            <w:pPr>
              <w:rPr>
                <w:rFonts w:ascii="Cambria" w:hAnsi="Cambria"/>
                <w:sz w:val="22"/>
                <w:szCs w:val="22"/>
              </w:rPr>
            </w:pPr>
            <w:r w:rsidRPr="00764CA8">
              <w:rPr>
                <w:rFonts w:ascii="Cambria" w:hAnsi="Cambria"/>
                <w:sz w:val="22"/>
                <w:szCs w:val="22"/>
              </w:rPr>
              <w:t>kokku: 40</w:t>
            </w:r>
          </w:p>
        </w:tc>
        <w:tc>
          <w:tcPr>
            <w:tcW w:w="3119" w:type="dxa"/>
          </w:tcPr>
          <w:p w14:paraId="264E88E1" w14:textId="0F23B60D" w:rsidR="00EB77D8" w:rsidRPr="00764CA8" w:rsidRDefault="00EB77D8" w:rsidP="00EB77D8">
            <w:pPr>
              <w:rPr>
                <w:rFonts w:ascii="Cambria" w:hAnsi="Cambria"/>
                <w:sz w:val="22"/>
                <w:szCs w:val="22"/>
                <w:lang w:val="et-EE"/>
              </w:rPr>
            </w:pPr>
            <w:r w:rsidRPr="00764CA8">
              <w:rPr>
                <w:rFonts w:ascii="Cambria" w:hAnsi="Cambria"/>
                <w:b/>
                <w:sz w:val="22"/>
                <w:szCs w:val="22"/>
                <w:lang w:val="et-EE"/>
              </w:rPr>
              <w:t>HK 4.1.</w:t>
            </w:r>
            <w:r w:rsidRPr="00764CA8">
              <w:rPr>
                <w:rFonts w:ascii="Cambria" w:hAnsi="Cambria"/>
                <w:sz w:val="22"/>
                <w:szCs w:val="22"/>
                <w:lang w:val="et-EE"/>
              </w:rPr>
              <w:t xml:space="preserve"> koostab ärimudeli meeskonnatööna lähtudes valitud strateegiast</w:t>
            </w:r>
          </w:p>
          <w:p w14:paraId="2DE5F588" w14:textId="63AE6ED2" w:rsidR="00EB77D8" w:rsidRPr="00764CA8" w:rsidRDefault="00EB77D8" w:rsidP="00EB77D8">
            <w:pPr>
              <w:rPr>
                <w:rFonts w:ascii="Cambria" w:hAnsi="Cambria"/>
                <w:sz w:val="22"/>
                <w:szCs w:val="22"/>
                <w:lang w:val="et-EE"/>
              </w:rPr>
            </w:pPr>
            <w:r w:rsidRPr="00764CA8">
              <w:rPr>
                <w:rFonts w:ascii="Cambria" w:hAnsi="Cambria"/>
                <w:b/>
                <w:sz w:val="22"/>
                <w:szCs w:val="22"/>
                <w:lang w:val="et-EE"/>
              </w:rPr>
              <w:t>HK 4.2.</w:t>
            </w:r>
            <w:r w:rsidRPr="00764CA8">
              <w:rPr>
                <w:rFonts w:ascii="Cambria" w:hAnsi="Cambria"/>
                <w:sz w:val="22"/>
                <w:szCs w:val="22"/>
                <w:lang w:val="et-EE"/>
              </w:rPr>
              <w:t xml:space="preserve"> kirjeldab asutamisprotsessi vastavalt valitud ettevõtlusvormile</w:t>
            </w:r>
          </w:p>
          <w:p w14:paraId="41260B14" w14:textId="1F1DF3BE" w:rsidR="00EB77D8" w:rsidRPr="00764CA8" w:rsidRDefault="00EB77D8" w:rsidP="00EB77D8">
            <w:pPr>
              <w:spacing w:after="120"/>
              <w:rPr>
                <w:rFonts w:ascii="Cambria" w:hAnsi="Cambria"/>
                <w:sz w:val="22"/>
                <w:szCs w:val="22"/>
                <w:lang w:val="et-EE"/>
              </w:rPr>
            </w:pPr>
            <w:r w:rsidRPr="00764CA8">
              <w:rPr>
                <w:rFonts w:ascii="Cambria" w:hAnsi="Cambria"/>
                <w:b/>
                <w:sz w:val="22"/>
                <w:szCs w:val="22"/>
                <w:lang w:val="et-EE"/>
              </w:rPr>
              <w:t>HK 4.3.</w:t>
            </w:r>
            <w:r w:rsidRPr="00764CA8">
              <w:rPr>
                <w:rFonts w:ascii="Cambria" w:hAnsi="Cambria"/>
                <w:sz w:val="22"/>
                <w:szCs w:val="22"/>
                <w:lang w:val="et-EE"/>
              </w:rPr>
              <w:t xml:space="preserve"> hindab meeskonnatööna juhendamisel ettevõtte tasuvust lähtuvalt ärimudelist</w:t>
            </w:r>
          </w:p>
        </w:tc>
        <w:tc>
          <w:tcPr>
            <w:tcW w:w="4536" w:type="dxa"/>
          </w:tcPr>
          <w:p w14:paraId="35EAEC8E" w14:textId="7A74E3F8" w:rsidR="00EB77D8" w:rsidRPr="00764CA8" w:rsidRDefault="00EB77D8" w:rsidP="00EB77D8">
            <w:pPr>
              <w:rPr>
                <w:rFonts w:ascii="Cambria" w:hAnsi="Cambria"/>
                <w:sz w:val="22"/>
                <w:szCs w:val="22"/>
                <w:lang w:val="et-EE"/>
              </w:rPr>
            </w:pPr>
            <w:r w:rsidRPr="00764CA8">
              <w:rPr>
                <w:rFonts w:ascii="Cambria" w:hAnsi="Cambria"/>
                <w:b/>
                <w:sz w:val="22"/>
                <w:szCs w:val="22"/>
                <w:lang w:val="et-EE"/>
              </w:rPr>
              <w:t xml:space="preserve">Kompleksülesanne meeskonnatööna: </w:t>
            </w:r>
            <w:r w:rsidRPr="00764CA8">
              <w:rPr>
                <w:rFonts w:ascii="Cambria" w:hAnsi="Cambria"/>
                <w:sz w:val="22"/>
                <w:szCs w:val="22"/>
                <w:lang w:val="et-EE"/>
              </w:rPr>
              <w:t xml:space="preserve">ärimudel, protsessikirjeldus ettevõtte asutamisest ja tasuvusanalüüs. </w:t>
            </w:r>
          </w:p>
          <w:p w14:paraId="7AC839A1" w14:textId="77777777" w:rsidR="00215C69" w:rsidRPr="00764CA8" w:rsidRDefault="00215C69" w:rsidP="00EB77D8">
            <w:pPr>
              <w:rPr>
                <w:rFonts w:ascii="Cambria" w:hAnsi="Cambria"/>
                <w:b/>
                <w:sz w:val="22"/>
                <w:szCs w:val="22"/>
                <w:lang w:val="et-EE"/>
              </w:rPr>
            </w:pPr>
          </w:p>
          <w:p w14:paraId="1081D4BD" w14:textId="38219119" w:rsidR="00EB77D8" w:rsidRPr="00764CA8" w:rsidRDefault="00EB77D8" w:rsidP="00EB77D8">
            <w:pPr>
              <w:rPr>
                <w:rFonts w:ascii="Cambria" w:hAnsi="Cambria"/>
                <w:sz w:val="22"/>
                <w:szCs w:val="22"/>
                <w:lang w:val="et-EE"/>
              </w:rPr>
            </w:pPr>
            <w:r w:rsidRPr="00764CA8">
              <w:rPr>
                <w:rFonts w:ascii="Cambria" w:hAnsi="Cambria"/>
                <w:b/>
                <w:sz w:val="22"/>
                <w:szCs w:val="22"/>
                <w:lang w:val="et-EE"/>
              </w:rPr>
              <w:t>Esitlus meeskonnatööna:</w:t>
            </w:r>
            <w:r w:rsidRPr="00764CA8">
              <w:rPr>
                <w:rFonts w:ascii="Cambria" w:hAnsi="Cambria"/>
                <w:sz w:val="22"/>
                <w:szCs w:val="22"/>
                <w:lang w:val="et-EE"/>
              </w:rPr>
              <w:t xml:space="preserve"> ärimudel ja ettevõtte tasuvus.</w:t>
            </w:r>
          </w:p>
          <w:p w14:paraId="6B83CA2A" w14:textId="77777777" w:rsidR="00EB77D8" w:rsidRPr="00764CA8" w:rsidRDefault="00EB77D8" w:rsidP="00EB77D8">
            <w:pPr>
              <w:rPr>
                <w:rFonts w:ascii="Cambria" w:hAnsi="Cambria"/>
                <w:b/>
                <w:sz w:val="22"/>
                <w:szCs w:val="22"/>
                <w:lang w:val="et-EE"/>
              </w:rPr>
            </w:pPr>
          </w:p>
        </w:tc>
        <w:tc>
          <w:tcPr>
            <w:tcW w:w="1417" w:type="dxa"/>
          </w:tcPr>
          <w:p w14:paraId="39EFAD89" w14:textId="3A14F924" w:rsidR="00EB77D8" w:rsidRPr="00764CA8" w:rsidRDefault="00EB77D8" w:rsidP="00EB77D8">
            <w:pPr>
              <w:rPr>
                <w:rFonts w:ascii="Cambria" w:hAnsi="Cambria"/>
                <w:sz w:val="22"/>
                <w:szCs w:val="22"/>
              </w:rPr>
            </w:pPr>
            <w:r w:rsidRPr="00764CA8">
              <w:rPr>
                <w:rFonts w:ascii="Cambria" w:hAnsi="Cambria"/>
                <w:sz w:val="22"/>
                <w:szCs w:val="22"/>
              </w:rPr>
              <w:t>mitteeristav</w:t>
            </w:r>
          </w:p>
        </w:tc>
        <w:tc>
          <w:tcPr>
            <w:tcW w:w="4536" w:type="dxa"/>
            <w:gridSpan w:val="2"/>
          </w:tcPr>
          <w:p w14:paraId="408B9382" w14:textId="77777777" w:rsidR="00EB77D8" w:rsidRPr="00764CA8" w:rsidRDefault="00EB77D8" w:rsidP="00463614">
            <w:pPr>
              <w:pStyle w:val="Loendilik"/>
              <w:numPr>
                <w:ilvl w:val="0"/>
                <w:numId w:val="46"/>
              </w:numPr>
              <w:rPr>
                <w:rFonts w:ascii="Cambria" w:hAnsi="Cambria"/>
                <w:sz w:val="22"/>
                <w:szCs w:val="22"/>
                <w:lang w:val="et-EE"/>
              </w:rPr>
            </w:pPr>
            <w:r w:rsidRPr="00764CA8">
              <w:rPr>
                <w:rFonts w:ascii="Cambria" w:hAnsi="Cambria"/>
                <w:sz w:val="22"/>
                <w:szCs w:val="22"/>
                <w:lang w:val="et-EE"/>
              </w:rPr>
              <w:t>Ärimudelid</w:t>
            </w:r>
          </w:p>
          <w:p w14:paraId="1C88000E" w14:textId="77777777" w:rsidR="00EB77D8" w:rsidRPr="00764CA8" w:rsidRDefault="00EB77D8" w:rsidP="00463614">
            <w:pPr>
              <w:pStyle w:val="Loendilik"/>
              <w:numPr>
                <w:ilvl w:val="0"/>
                <w:numId w:val="46"/>
              </w:numPr>
              <w:rPr>
                <w:rFonts w:ascii="Cambria" w:hAnsi="Cambria"/>
                <w:sz w:val="22"/>
                <w:szCs w:val="22"/>
                <w:lang w:val="et-EE"/>
              </w:rPr>
            </w:pPr>
            <w:r w:rsidRPr="00764CA8">
              <w:rPr>
                <w:rFonts w:ascii="Cambria" w:hAnsi="Cambria"/>
                <w:sz w:val="22"/>
                <w:szCs w:val="22"/>
                <w:lang w:val="et-EE"/>
              </w:rPr>
              <w:t>Ettevõtlusvormid</w:t>
            </w:r>
          </w:p>
          <w:p w14:paraId="42E53923" w14:textId="77777777" w:rsidR="00EB77D8" w:rsidRPr="00764CA8" w:rsidRDefault="00EB77D8" w:rsidP="00463614">
            <w:pPr>
              <w:pStyle w:val="Loendilik"/>
              <w:numPr>
                <w:ilvl w:val="0"/>
                <w:numId w:val="46"/>
              </w:numPr>
              <w:rPr>
                <w:rFonts w:ascii="Cambria" w:hAnsi="Cambria"/>
                <w:sz w:val="22"/>
                <w:szCs w:val="22"/>
                <w:lang w:val="et-EE"/>
              </w:rPr>
            </w:pPr>
            <w:r w:rsidRPr="00764CA8">
              <w:rPr>
                <w:rFonts w:ascii="Cambria" w:hAnsi="Cambria"/>
                <w:sz w:val="22"/>
                <w:szCs w:val="22"/>
                <w:lang w:val="et-EE"/>
              </w:rPr>
              <w:t>Ettevõtte asutamine</w:t>
            </w:r>
          </w:p>
          <w:p w14:paraId="2CCC2886" w14:textId="27BE1981" w:rsidR="00EB77D8" w:rsidRPr="00764CA8" w:rsidRDefault="00EB77D8" w:rsidP="00463614">
            <w:pPr>
              <w:pStyle w:val="Loendilik"/>
              <w:numPr>
                <w:ilvl w:val="0"/>
                <w:numId w:val="46"/>
              </w:numPr>
              <w:rPr>
                <w:rFonts w:ascii="Cambria" w:hAnsi="Cambria"/>
                <w:sz w:val="22"/>
                <w:szCs w:val="22"/>
                <w:lang w:val="et-EE"/>
              </w:rPr>
            </w:pPr>
            <w:r w:rsidRPr="00764CA8">
              <w:rPr>
                <w:rFonts w:ascii="Cambria" w:hAnsi="Cambria"/>
                <w:sz w:val="22"/>
                <w:szCs w:val="22"/>
                <w:lang w:val="et-EE"/>
              </w:rPr>
              <w:t>Ettevõtte tasuvus</w:t>
            </w:r>
          </w:p>
          <w:p w14:paraId="3AE13969" w14:textId="77777777" w:rsidR="00EB77D8" w:rsidRPr="00764CA8" w:rsidRDefault="00EB77D8" w:rsidP="00EB77D8">
            <w:pPr>
              <w:rPr>
                <w:rFonts w:ascii="Cambria" w:hAnsi="Cambria"/>
                <w:sz w:val="22"/>
                <w:szCs w:val="22"/>
              </w:rPr>
            </w:pPr>
          </w:p>
        </w:tc>
      </w:tr>
      <w:tr w:rsidR="00EB77D8" w:rsidRPr="00764CA8" w14:paraId="728452C1" w14:textId="77777777" w:rsidTr="00760D07">
        <w:trPr>
          <w:trHeight w:val="320"/>
        </w:trPr>
        <w:tc>
          <w:tcPr>
            <w:tcW w:w="2410" w:type="dxa"/>
          </w:tcPr>
          <w:p w14:paraId="2E03B9E8" w14:textId="77777777" w:rsidR="00EB77D8" w:rsidRPr="00764CA8" w:rsidRDefault="00EB77D8" w:rsidP="00EB77D8">
            <w:pPr>
              <w:rPr>
                <w:rFonts w:ascii="Cambria" w:hAnsi="Cambria"/>
                <w:b/>
                <w:sz w:val="22"/>
                <w:szCs w:val="22"/>
              </w:rPr>
            </w:pPr>
            <w:r w:rsidRPr="00764CA8">
              <w:rPr>
                <w:rFonts w:ascii="Cambria" w:hAnsi="Cambria"/>
                <w:b/>
                <w:sz w:val="22"/>
                <w:szCs w:val="22"/>
              </w:rPr>
              <w:t>Õppemeetodid</w:t>
            </w:r>
          </w:p>
        </w:tc>
        <w:tc>
          <w:tcPr>
            <w:tcW w:w="13608" w:type="dxa"/>
            <w:gridSpan w:val="5"/>
          </w:tcPr>
          <w:p w14:paraId="5FFFC70E" w14:textId="19D4C4FB" w:rsidR="00EB77D8" w:rsidRPr="00764CA8" w:rsidRDefault="00EB77D8" w:rsidP="00EB77D8">
            <w:pPr>
              <w:rPr>
                <w:rFonts w:ascii="Cambria" w:hAnsi="Cambria"/>
                <w:sz w:val="22"/>
                <w:szCs w:val="22"/>
              </w:rPr>
            </w:pPr>
            <w:r w:rsidRPr="00764CA8">
              <w:rPr>
                <w:rFonts w:ascii="Cambria" w:hAnsi="Cambria"/>
                <w:sz w:val="22"/>
                <w:szCs w:val="22"/>
              </w:rPr>
              <w:t>Praktiline meeskonnatöö, õpilasfirma, õppekäik, intervjuu ettevõtjaga, mõistekaart, ajurünnak, analüüsimeetodid, praktilised näidisülesanded, juhtumianalüüsid</w:t>
            </w:r>
          </w:p>
        </w:tc>
      </w:tr>
      <w:tr w:rsidR="00EB77D8" w:rsidRPr="00764CA8" w14:paraId="1E59B19A" w14:textId="77777777" w:rsidTr="00760D07">
        <w:tc>
          <w:tcPr>
            <w:tcW w:w="2410" w:type="dxa"/>
          </w:tcPr>
          <w:p w14:paraId="59679AD1" w14:textId="2FAE2D64" w:rsidR="00EB77D8" w:rsidRPr="00764CA8" w:rsidRDefault="00EB77D8" w:rsidP="00EB77D8">
            <w:pPr>
              <w:rPr>
                <w:rFonts w:ascii="Cambria" w:hAnsi="Cambria"/>
                <w:sz w:val="22"/>
                <w:szCs w:val="22"/>
              </w:rPr>
            </w:pPr>
            <w:r w:rsidRPr="00764CA8">
              <w:rPr>
                <w:rFonts w:ascii="Cambria" w:hAnsi="Cambria"/>
                <w:b/>
                <w:sz w:val="22"/>
                <w:szCs w:val="22"/>
              </w:rPr>
              <w:t>Iseseisev töö</w:t>
            </w:r>
            <w:r w:rsidR="00CC071A" w:rsidRPr="00764CA8">
              <w:rPr>
                <w:rFonts w:ascii="Cambria" w:hAnsi="Cambria"/>
                <w:sz w:val="22"/>
                <w:szCs w:val="22"/>
              </w:rPr>
              <w:t xml:space="preserve"> </w:t>
            </w:r>
          </w:p>
        </w:tc>
        <w:tc>
          <w:tcPr>
            <w:tcW w:w="13608" w:type="dxa"/>
            <w:gridSpan w:val="5"/>
          </w:tcPr>
          <w:p w14:paraId="76AB228F" w14:textId="6015F781" w:rsidR="00EB77D8" w:rsidRPr="00764CA8" w:rsidRDefault="00215C69" w:rsidP="00EB77D8">
            <w:pPr>
              <w:rPr>
                <w:rFonts w:ascii="Cambria" w:hAnsi="Cambria"/>
                <w:sz w:val="22"/>
                <w:szCs w:val="22"/>
              </w:rPr>
            </w:pPr>
            <w:r w:rsidRPr="00764CA8">
              <w:rPr>
                <w:rFonts w:ascii="Cambria" w:hAnsi="Cambria"/>
                <w:sz w:val="22"/>
                <w:szCs w:val="22"/>
              </w:rPr>
              <w:t>ÕF toodangu valmistamine.</w:t>
            </w:r>
          </w:p>
        </w:tc>
      </w:tr>
      <w:tr w:rsidR="00EB77D8" w:rsidRPr="00764CA8" w14:paraId="5A442342" w14:textId="77777777" w:rsidTr="00760D07">
        <w:tc>
          <w:tcPr>
            <w:tcW w:w="2410" w:type="dxa"/>
            <w:shd w:val="clear" w:color="auto" w:fill="BDD6EE" w:themeFill="accent5" w:themeFillTint="66"/>
          </w:tcPr>
          <w:p w14:paraId="71FF18EA" w14:textId="77777777" w:rsidR="00EB77D8" w:rsidRPr="00764CA8" w:rsidRDefault="00EB77D8" w:rsidP="00EB77D8">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08" w:type="dxa"/>
            <w:gridSpan w:val="5"/>
          </w:tcPr>
          <w:p w14:paraId="626BBD25" w14:textId="40E497E3" w:rsidR="00EB77D8" w:rsidRPr="00764CA8" w:rsidRDefault="00FC38E5" w:rsidP="00FC38E5">
            <w:pPr>
              <w:rPr>
                <w:rFonts w:ascii="Cambria" w:hAnsi="Cambria"/>
                <w:sz w:val="22"/>
                <w:szCs w:val="22"/>
                <w:lang w:val="et-EE"/>
              </w:rPr>
            </w:pPr>
            <w:r w:rsidRPr="00764CA8">
              <w:rPr>
                <w:rFonts w:ascii="Cambria" w:hAnsi="Cambria"/>
                <w:sz w:val="22"/>
                <w:szCs w:val="22"/>
                <w:lang w:val="et-EE"/>
              </w:rPr>
              <w:t xml:space="preserve">Moodulit hinnatakse </w:t>
            </w:r>
            <w:r w:rsidRPr="00764CA8">
              <w:rPr>
                <w:rFonts w:ascii="Cambria" w:hAnsi="Cambria"/>
                <w:b/>
                <w:sz w:val="22"/>
                <w:szCs w:val="22"/>
                <w:lang w:val="et-EE"/>
              </w:rPr>
              <w:t>mitteeristavalt.</w:t>
            </w:r>
            <w:r w:rsidRPr="00764CA8">
              <w:rPr>
                <w:rFonts w:ascii="Cambria" w:hAnsi="Cambria"/>
                <w:sz w:val="22"/>
                <w:szCs w:val="22"/>
                <w:lang w:val="et-EE"/>
              </w:rPr>
              <w:t xml:space="preserve"> Mooduli õpiväljundite saavutatust hinnatakse mitteeristavalt (A) hindamiskriteeriumitega määratud tasemel, kui õpilane on sooritanud kõik hindamisülesanded.</w:t>
            </w:r>
          </w:p>
        </w:tc>
      </w:tr>
      <w:tr w:rsidR="00EB77D8" w:rsidRPr="00764CA8" w14:paraId="666A1D74" w14:textId="77777777" w:rsidTr="00760D07">
        <w:tc>
          <w:tcPr>
            <w:tcW w:w="2410" w:type="dxa"/>
            <w:shd w:val="clear" w:color="auto" w:fill="BDD6EE" w:themeFill="accent5" w:themeFillTint="66"/>
          </w:tcPr>
          <w:p w14:paraId="709E14F5" w14:textId="77777777" w:rsidR="00EB77D8" w:rsidRPr="00764CA8" w:rsidRDefault="00EB77D8" w:rsidP="00EB77D8">
            <w:pPr>
              <w:rPr>
                <w:rFonts w:ascii="Cambria" w:hAnsi="Cambria"/>
                <w:b/>
                <w:sz w:val="22"/>
                <w:szCs w:val="22"/>
              </w:rPr>
            </w:pPr>
            <w:r w:rsidRPr="00764CA8">
              <w:rPr>
                <w:rFonts w:ascii="Cambria" w:hAnsi="Cambria"/>
                <w:b/>
                <w:sz w:val="22"/>
                <w:szCs w:val="22"/>
              </w:rPr>
              <w:t>Õppematerjalid</w:t>
            </w:r>
          </w:p>
        </w:tc>
        <w:tc>
          <w:tcPr>
            <w:tcW w:w="13608" w:type="dxa"/>
            <w:gridSpan w:val="5"/>
          </w:tcPr>
          <w:p w14:paraId="29A7C8D0" w14:textId="3D7DA8BC" w:rsidR="00991024" w:rsidRPr="00764CA8" w:rsidRDefault="00991024" w:rsidP="00991024">
            <w:pPr>
              <w:rPr>
                <w:rFonts w:ascii="Cambria" w:hAnsi="Cambria"/>
                <w:sz w:val="22"/>
                <w:szCs w:val="22"/>
              </w:rPr>
            </w:pPr>
            <w:r w:rsidRPr="00764CA8">
              <w:rPr>
                <w:rFonts w:ascii="Cambria" w:hAnsi="Cambria"/>
                <w:sz w:val="22"/>
                <w:szCs w:val="22"/>
              </w:rPr>
              <w:t xml:space="preserve">Randma, T., Raiend, E., Rohelaan, R. jt (2007) </w:t>
            </w:r>
            <w:r w:rsidRPr="00764CA8">
              <w:rPr>
                <w:rFonts w:ascii="Cambria" w:hAnsi="Cambria"/>
                <w:i/>
                <w:sz w:val="22"/>
                <w:szCs w:val="22"/>
              </w:rPr>
              <w:t>Ettevõtluse alused.</w:t>
            </w:r>
            <w:r w:rsidRPr="00764CA8">
              <w:rPr>
                <w:rFonts w:ascii="Cambria" w:hAnsi="Cambria"/>
                <w:sz w:val="22"/>
                <w:szCs w:val="22"/>
              </w:rPr>
              <w:t xml:space="preserve"> Tallinn: SA Innove http://www.innove.ee/UserFiles/Kutseharidus/Ettevõtlusõpe/Ettevõtluse%20alused%20õpilasele.pdf </w:t>
            </w:r>
          </w:p>
          <w:p w14:paraId="4DE01E3A" w14:textId="710290F0" w:rsidR="00991024" w:rsidRPr="00764CA8" w:rsidRDefault="00991024" w:rsidP="00991024">
            <w:pPr>
              <w:rPr>
                <w:rFonts w:ascii="Cambria" w:hAnsi="Cambria"/>
                <w:sz w:val="22"/>
                <w:szCs w:val="22"/>
              </w:rPr>
            </w:pPr>
            <w:r w:rsidRPr="00764CA8">
              <w:rPr>
                <w:rFonts w:ascii="Cambria" w:hAnsi="Cambria"/>
                <w:sz w:val="22"/>
                <w:szCs w:val="22"/>
              </w:rPr>
              <w:t xml:space="preserve">Sirkel, R., Uiboleht, K., Teder, J. jt (2008) </w:t>
            </w:r>
            <w:r w:rsidRPr="00764CA8">
              <w:rPr>
                <w:rFonts w:ascii="Cambria" w:hAnsi="Cambria"/>
                <w:i/>
                <w:sz w:val="22"/>
                <w:szCs w:val="22"/>
              </w:rPr>
              <w:t>Ideest eduka ettevõtteni</w:t>
            </w:r>
            <w:r w:rsidRPr="00764CA8">
              <w:rPr>
                <w:rFonts w:ascii="Cambria" w:hAnsi="Cambria"/>
                <w:sz w:val="22"/>
                <w:szCs w:val="22"/>
              </w:rPr>
              <w:t xml:space="preserve">. Tallinn: SA Innove http://www.innove.ee/UserFiles/Kutseharidus/Ettevõtlusõpe/Ideest%20eduka%20ettevõtteni.pdf </w:t>
            </w:r>
          </w:p>
          <w:p w14:paraId="29F4813F" w14:textId="10AB3BBF" w:rsidR="00991024" w:rsidRPr="00764CA8" w:rsidRDefault="00991024" w:rsidP="00991024">
            <w:pPr>
              <w:rPr>
                <w:rFonts w:ascii="Cambria" w:hAnsi="Cambria"/>
                <w:sz w:val="22"/>
                <w:szCs w:val="22"/>
              </w:rPr>
            </w:pPr>
            <w:r w:rsidRPr="00764CA8">
              <w:rPr>
                <w:rFonts w:ascii="Cambria" w:hAnsi="Cambria"/>
                <w:sz w:val="22"/>
                <w:szCs w:val="22"/>
              </w:rPr>
              <w:t xml:space="preserve">Töötamise tulevikutrendid http://oska.kutsekoda.ee/tootamise-tulevikutrendid/tootamise-tulevikutrendid-2016/ </w:t>
            </w:r>
          </w:p>
          <w:p w14:paraId="240F1020" w14:textId="3504A4C1" w:rsidR="00991024" w:rsidRPr="00764CA8" w:rsidRDefault="00991024" w:rsidP="00991024">
            <w:pPr>
              <w:rPr>
                <w:rFonts w:ascii="Cambria" w:hAnsi="Cambria"/>
                <w:sz w:val="22"/>
                <w:szCs w:val="22"/>
              </w:rPr>
            </w:pPr>
            <w:r w:rsidRPr="00764CA8">
              <w:rPr>
                <w:rFonts w:ascii="Cambria" w:hAnsi="Cambria"/>
                <w:sz w:val="22"/>
                <w:szCs w:val="22"/>
              </w:rPr>
              <w:t>Jaansoo, A. (2012) Turunduse alused. I: baasteooria, juhtumikirjelduste ja ülesa</w:t>
            </w:r>
            <w:r w:rsidR="00CA187E" w:rsidRPr="00764CA8">
              <w:rPr>
                <w:rFonts w:ascii="Cambria" w:hAnsi="Cambria"/>
                <w:sz w:val="22"/>
                <w:szCs w:val="22"/>
              </w:rPr>
              <w:t xml:space="preserve">nnete kogu. Tallinn: SA Innove </w:t>
            </w:r>
            <w:r w:rsidRPr="00764CA8">
              <w:rPr>
                <w:rFonts w:ascii="Cambria" w:hAnsi="Cambria"/>
                <w:sz w:val="22"/>
                <w:szCs w:val="22"/>
              </w:rPr>
              <w:t xml:space="preserve">http://www.innove.ee/UserFiles/Kutseharidus/Õppe%20ja%20juhendmaterjalid/Turundus%20I.pdf </w:t>
            </w:r>
          </w:p>
          <w:p w14:paraId="70EA64FA" w14:textId="4B66A8C6" w:rsidR="00991024" w:rsidRPr="00764CA8" w:rsidRDefault="00991024" w:rsidP="00991024">
            <w:pPr>
              <w:rPr>
                <w:rFonts w:ascii="Cambria" w:hAnsi="Cambria"/>
                <w:sz w:val="22"/>
                <w:szCs w:val="22"/>
              </w:rPr>
            </w:pPr>
            <w:r w:rsidRPr="00764CA8">
              <w:rPr>
                <w:rFonts w:ascii="Cambria" w:hAnsi="Cambria"/>
                <w:sz w:val="22"/>
                <w:szCs w:val="22"/>
              </w:rPr>
              <w:t xml:space="preserve">Vodja, E., Zirnask, V., Suitsu, P. jt (2014) </w:t>
            </w:r>
            <w:r w:rsidRPr="00764CA8">
              <w:rPr>
                <w:rFonts w:ascii="Cambria" w:hAnsi="Cambria"/>
                <w:i/>
                <w:sz w:val="22"/>
                <w:szCs w:val="22"/>
              </w:rPr>
              <w:t>Majandusõpik gümnaasiumile.</w:t>
            </w:r>
            <w:r w:rsidRPr="00764CA8">
              <w:rPr>
                <w:rFonts w:ascii="Cambria" w:hAnsi="Cambria"/>
                <w:sz w:val="22"/>
                <w:szCs w:val="22"/>
              </w:rPr>
              <w:t xml:space="preserve"> Junior Achivement Eesti SA </w:t>
            </w:r>
          </w:p>
          <w:p w14:paraId="6B30C45A" w14:textId="420B2C4D" w:rsidR="00991024" w:rsidRPr="00764CA8" w:rsidRDefault="00991024" w:rsidP="00991024">
            <w:pPr>
              <w:rPr>
                <w:rFonts w:ascii="Cambria" w:hAnsi="Cambria"/>
                <w:sz w:val="22"/>
                <w:szCs w:val="22"/>
              </w:rPr>
            </w:pPr>
            <w:r w:rsidRPr="00764CA8">
              <w:rPr>
                <w:rFonts w:ascii="Cambria" w:hAnsi="Cambria"/>
                <w:sz w:val="22"/>
                <w:szCs w:val="22"/>
              </w:rPr>
              <w:t>Eamets, R. jt (2012)</w:t>
            </w:r>
            <w:r w:rsidR="00CA187E" w:rsidRPr="00764CA8">
              <w:rPr>
                <w:rFonts w:ascii="Cambria" w:hAnsi="Cambria"/>
                <w:sz w:val="22"/>
                <w:szCs w:val="22"/>
              </w:rPr>
              <w:t xml:space="preserve"> </w:t>
            </w:r>
            <w:r w:rsidR="00CA187E" w:rsidRPr="00764CA8">
              <w:rPr>
                <w:rFonts w:ascii="Cambria" w:hAnsi="Cambria"/>
                <w:i/>
                <w:sz w:val="22"/>
                <w:szCs w:val="22"/>
              </w:rPr>
              <w:t>Ettevõtlikkusest ettevõtluseni.</w:t>
            </w:r>
            <w:r w:rsidRPr="00764CA8">
              <w:rPr>
                <w:rFonts w:ascii="Cambria" w:hAnsi="Cambria"/>
                <w:sz w:val="22"/>
                <w:szCs w:val="22"/>
              </w:rPr>
              <w:t xml:space="preserve"> SA Teadlik Valik </w:t>
            </w:r>
          </w:p>
          <w:p w14:paraId="460C5222" w14:textId="1863F211" w:rsidR="00991024" w:rsidRPr="00764CA8" w:rsidRDefault="00991024" w:rsidP="00991024">
            <w:pPr>
              <w:rPr>
                <w:rFonts w:ascii="Cambria" w:hAnsi="Cambria"/>
                <w:sz w:val="22"/>
                <w:szCs w:val="22"/>
              </w:rPr>
            </w:pPr>
            <w:r w:rsidRPr="00764CA8">
              <w:rPr>
                <w:rFonts w:ascii="Cambria" w:hAnsi="Cambria"/>
                <w:sz w:val="22"/>
                <w:szCs w:val="22"/>
              </w:rPr>
              <w:t xml:space="preserve">TÜ, TTÜ, EEK Mainor (2014) Ettevõtlikkusest ettevõtlikkuseni töövihik https://koolielu.ee/waramu/view/1-00fc8369-4a5b-4fd8-9271-da0d872060c9 </w:t>
            </w:r>
          </w:p>
          <w:p w14:paraId="5F8DA30D" w14:textId="414A9704" w:rsidR="00991024" w:rsidRPr="00764CA8" w:rsidRDefault="00991024" w:rsidP="00991024">
            <w:pPr>
              <w:rPr>
                <w:rFonts w:ascii="Cambria" w:hAnsi="Cambria"/>
                <w:sz w:val="22"/>
                <w:szCs w:val="22"/>
              </w:rPr>
            </w:pPr>
            <w:r w:rsidRPr="00764CA8">
              <w:rPr>
                <w:rFonts w:ascii="Cambria" w:hAnsi="Cambria"/>
                <w:sz w:val="22"/>
                <w:szCs w:val="22"/>
              </w:rPr>
              <w:t xml:space="preserve">Mägi, J. (2011) </w:t>
            </w:r>
            <w:r w:rsidRPr="00764CA8">
              <w:rPr>
                <w:rFonts w:ascii="Cambria" w:hAnsi="Cambria"/>
                <w:i/>
                <w:sz w:val="22"/>
                <w:szCs w:val="22"/>
              </w:rPr>
              <w:t>Ettevõtluse ja äriplaani koostamise alused</w:t>
            </w:r>
            <w:r w:rsidRPr="00764CA8">
              <w:rPr>
                <w:rFonts w:ascii="Cambria" w:hAnsi="Cambria"/>
                <w:sz w:val="22"/>
                <w:szCs w:val="22"/>
              </w:rPr>
              <w:t xml:space="preserve">. http://www.e-ope.ee/_download/euni_repository/file/2168/Ettev6tlus_2011%20-tekst.pdf </w:t>
            </w:r>
          </w:p>
          <w:p w14:paraId="57B50DD3" w14:textId="69BA5DD8" w:rsidR="00991024" w:rsidRPr="00764CA8" w:rsidRDefault="00991024" w:rsidP="00991024">
            <w:pPr>
              <w:rPr>
                <w:rFonts w:ascii="Cambria" w:hAnsi="Cambria"/>
                <w:sz w:val="22"/>
                <w:szCs w:val="22"/>
              </w:rPr>
            </w:pPr>
            <w:r w:rsidRPr="00764CA8">
              <w:rPr>
                <w:rFonts w:ascii="Cambria" w:hAnsi="Cambria"/>
                <w:sz w:val="22"/>
                <w:szCs w:val="22"/>
              </w:rPr>
              <w:t xml:space="preserve">Teder, J., Varendi, M. (2008) </w:t>
            </w:r>
            <w:r w:rsidRPr="00764CA8">
              <w:rPr>
                <w:rFonts w:ascii="Cambria" w:hAnsi="Cambria"/>
                <w:i/>
                <w:sz w:val="22"/>
                <w:szCs w:val="22"/>
              </w:rPr>
              <w:t>Mis toimub ettevõttes?</w:t>
            </w:r>
            <w:r w:rsidRPr="00764CA8">
              <w:rPr>
                <w:rFonts w:ascii="Cambria" w:hAnsi="Cambria"/>
                <w:sz w:val="22"/>
                <w:szCs w:val="22"/>
              </w:rPr>
              <w:t xml:space="preserve"> Ettevõtte hindamine ja arendamine. HTM, SA Innove </w:t>
            </w:r>
          </w:p>
          <w:p w14:paraId="57E04B44" w14:textId="652BFF53" w:rsidR="00991024" w:rsidRPr="00764CA8" w:rsidRDefault="00991024" w:rsidP="00991024">
            <w:pPr>
              <w:rPr>
                <w:rFonts w:ascii="Cambria" w:hAnsi="Cambria"/>
                <w:sz w:val="22"/>
                <w:szCs w:val="22"/>
              </w:rPr>
            </w:pPr>
            <w:r w:rsidRPr="00764CA8">
              <w:rPr>
                <w:rFonts w:ascii="Cambria" w:hAnsi="Cambria"/>
                <w:sz w:val="22"/>
                <w:szCs w:val="22"/>
              </w:rPr>
              <w:t xml:space="preserve">Suppi, K. (2013) </w:t>
            </w:r>
            <w:r w:rsidRPr="00764CA8">
              <w:rPr>
                <w:rFonts w:ascii="Cambria" w:hAnsi="Cambria"/>
                <w:i/>
                <w:sz w:val="22"/>
                <w:szCs w:val="22"/>
              </w:rPr>
              <w:t>Ettevõtlusõpik-käsiraamat</w:t>
            </w:r>
            <w:r w:rsidRPr="00764CA8">
              <w:rPr>
                <w:rFonts w:ascii="Cambria" w:hAnsi="Cambria"/>
                <w:sz w:val="22"/>
                <w:szCs w:val="22"/>
              </w:rPr>
              <w:t xml:space="preserve">. Tartu: Atlex </w:t>
            </w:r>
          </w:p>
          <w:p w14:paraId="52B453F5" w14:textId="0C678360" w:rsidR="00991024" w:rsidRPr="00764CA8" w:rsidRDefault="00991024" w:rsidP="00991024">
            <w:pPr>
              <w:rPr>
                <w:rFonts w:ascii="Cambria" w:hAnsi="Cambria"/>
                <w:sz w:val="22"/>
                <w:szCs w:val="22"/>
              </w:rPr>
            </w:pPr>
            <w:r w:rsidRPr="00764CA8">
              <w:rPr>
                <w:rFonts w:ascii="Cambria" w:hAnsi="Cambria"/>
                <w:sz w:val="22"/>
                <w:szCs w:val="22"/>
              </w:rPr>
              <w:t xml:space="preserve">Kärsna, O. (2009) </w:t>
            </w:r>
            <w:r w:rsidRPr="00764CA8">
              <w:rPr>
                <w:rFonts w:ascii="Cambria" w:hAnsi="Cambria"/>
                <w:i/>
                <w:sz w:val="22"/>
                <w:szCs w:val="22"/>
              </w:rPr>
              <w:t>Pisiettevõtja käsiraamat</w:t>
            </w:r>
            <w:r w:rsidRPr="00764CA8">
              <w:rPr>
                <w:rFonts w:ascii="Cambria" w:hAnsi="Cambria"/>
                <w:sz w:val="22"/>
                <w:szCs w:val="22"/>
              </w:rPr>
              <w:t xml:space="preserve">. Tallinn: Kirjastus Ilo </w:t>
            </w:r>
          </w:p>
          <w:p w14:paraId="6B05B930" w14:textId="322E06E0" w:rsidR="00991024" w:rsidRPr="00764CA8" w:rsidRDefault="00991024" w:rsidP="00991024">
            <w:pPr>
              <w:rPr>
                <w:rFonts w:ascii="Cambria" w:hAnsi="Cambria"/>
                <w:sz w:val="22"/>
                <w:szCs w:val="22"/>
              </w:rPr>
            </w:pPr>
            <w:r w:rsidRPr="00764CA8">
              <w:rPr>
                <w:rFonts w:ascii="Cambria" w:hAnsi="Cambria"/>
                <w:sz w:val="22"/>
                <w:szCs w:val="22"/>
              </w:rPr>
              <w:t>Zeiger, P. (2013</w:t>
            </w:r>
            <w:r w:rsidRPr="00764CA8">
              <w:rPr>
                <w:rFonts w:ascii="Cambria" w:hAnsi="Cambria"/>
                <w:i/>
                <w:sz w:val="22"/>
                <w:szCs w:val="22"/>
              </w:rPr>
              <w:t>). Vajalikke teadmisi ettevõtlusest</w:t>
            </w:r>
            <w:r w:rsidRPr="00764CA8">
              <w:rPr>
                <w:rFonts w:ascii="Cambria" w:hAnsi="Cambria"/>
                <w:sz w:val="22"/>
                <w:szCs w:val="22"/>
              </w:rPr>
              <w:t xml:space="preserve">. E-õpik. TLÜ http://ettevotlusope.weebly.com/ </w:t>
            </w:r>
          </w:p>
          <w:p w14:paraId="559E68D0" w14:textId="0D283428" w:rsidR="00991024" w:rsidRPr="00764CA8" w:rsidRDefault="00991024" w:rsidP="00991024">
            <w:pPr>
              <w:rPr>
                <w:rFonts w:ascii="Cambria" w:hAnsi="Cambria"/>
                <w:sz w:val="22"/>
                <w:szCs w:val="22"/>
              </w:rPr>
            </w:pPr>
            <w:r w:rsidRPr="00764CA8">
              <w:rPr>
                <w:rFonts w:ascii="Cambria" w:hAnsi="Cambria"/>
                <w:sz w:val="22"/>
                <w:szCs w:val="22"/>
              </w:rPr>
              <w:t xml:space="preserve">Osterwalder, A., Pigneur, Y. (2014) </w:t>
            </w:r>
            <w:r w:rsidRPr="00764CA8">
              <w:rPr>
                <w:rFonts w:ascii="Cambria" w:hAnsi="Cambria"/>
                <w:i/>
                <w:sz w:val="22"/>
                <w:szCs w:val="22"/>
              </w:rPr>
              <w:t>Ärimudeli generatsioon.</w:t>
            </w:r>
            <w:r w:rsidRPr="00764CA8">
              <w:rPr>
                <w:rFonts w:ascii="Cambria" w:hAnsi="Cambria"/>
                <w:sz w:val="22"/>
                <w:szCs w:val="22"/>
              </w:rPr>
              <w:t xml:space="preserve"> Tallinn: Eesti Rahvusraamatukogu </w:t>
            </w:r>
          </w:p>
          <w:p w14:paraId="0CE63471" w14:textId="49F5B009" w:rsidR="001E61C6" w:rsidRPr="00764CA8" w:rsidRDefault="00991024" w:rsidP="00991024">
            <w:pPr>
              <w:rPr>
                <w:rFonts w:ascii="Cambria" w:hAnsi="Cambria"/>
                <w:sz w:val="22"/>
                <w:szCs w:val="22"/>
              </w:rPr>
            </w:pPr>
            <w:r w:rsidRPr="00764CA8">
              <w:rPr>
                <w:rFonts w:ascii="Cambria" w:hAnsi="Cambria"/>
                <w:sz w:val="22"/>
                <w:szCs w:val="22"/>
              </w:rPr>
              <w:lastRenderedPageBreak/>
              <w:t xml:space="preserve">Äriseadustik </w:t>
            </w:r>
            <w:hyperlink r:id="rId26" w:history="1">
              <w:r w:rsidR="001E61C6" w:rsidRPr="00764CA8">
                <w:rPr>
                  <w:rStyle w:val="Hperlink"/>
                  <w:rFonts w:ascii="Cambria" w:hAnsi="Cambria"/>
                  <w:sz w:val="22"/>
                  <w:szCs w:val="22"/>
                </w:rPr>
                <w:t>https://www.riigiteataja.ee/akt/128022019011</w:t>
              </w:r>
            </w:hyperlink>
          </w:p>
          <w:p w14:paraId="47503678" w14:textId="43FC3891" w:rsidR="00991024" w:rsidRPr="00764CA8" w:rsidRDefault="00991024" w:rsidP="00991024">
            <w:pPr>
              <w:rPr>
                <w:rFonts w:ascii="Cambria" w:hAnsi="Cambria"/>
                <w:sz w:val="22"/>
                <w:szCs w:val="22"/>
              </w:rPr>
            </w:pPr>
            <w:r w:rsidRPr="00764CA8">
              <w:rPr>
                <w:rFonts w:ascii="Cambria" w:hAnsi="Cambria"/>
                <w:sz w:val="22"/>
                <w:szCs w:val="22"/>
              </w:rPr>
              <w:t xml:space="preserve">Ettevõtjaportaal </w:t>
            </w:r>
            <w:hyperlink r:id="rId27" w:history="1">
              <w:r w:rsidR="001E61C6" w:rsidRPr="00764CA8">
                <w:rPr>
                  <w:rStyle w:val="Hperlink"/>
                  <w:rFonts w:ascii="Cambria" w:hAnsi="Cambria"/>
                  <w:sz w:val="22"/>
                  <w:szCs w:val="22"/>
                </w:rPr>
                <w:t>https://www.rik.ee/et/ettevotjaportaal</w:t>
              </w:r>
            </w:hyperlink>
          </w:p>
          <w:p w14:paraId="2300DEE3" w14:textId="5F573063" w:rsidR="001E61C6" w:rsidRPr="00764CA8" w:rsidRDefault="003C7B24" w:rsidP="00991024">
            <w:pPr>
              <w:rPr>
                <w:rFonts w:ascii="Cambria" w:hAnsi="Cambria"/>
                <w:sz w:val="22"/>
                <w:szCs w:val="22"/>
              </w:rPr>
            </w:pPr>
            <w:hyperlink r:id="rId28" w:history="1">
              <w:r w:rsidR="001E61C6" w:rsidRPr="00764CA8">
                <w:rPr>
                  <w:rStyle w:val="Hperlink"/>
                  <w:rFonts w:ascii="Cambria" w:hAnsi="Cambria"/>
                  <w:sz w:val="22"/>
                  <w:szCs w:val="22"/>
                </w:rPr>
                <w:t>https://www.eas.ee/alustava-10-sammu/</w:t>
              </w:r>
            </w:hyperlink>
          </w:p>
          <w:p w14:paraId="7B96E207" w14:textId="5358ACF6" w:rsidR="001E61C6" w:rsidRPr="00764CA8" w:rsidRDefault="00991024" w:rsidP="00991024">
            <w:pPr>
              <w:rPr>
                <w:rFonts w:ascii="Cambria" w:hAnsi="Cambria"/>
                <w:sz w:val="22"/>
                <w:szCs w:val="22"/>
              </w:rPr>
            </w:pPr>
            <w:r w:rsidRPr="00764CA8">
              <w:rPr>
                <w:rFonts w:ascii="Cambria" w:hAnsi="Cambria"/>
                <w:sz w:val="22"/>
                <w:szCs w:val="22"/>
              </w:rPr>
              <w:t xml:space="preserve">Eesti.ee https://www.eesti.ee </w:t>
            </w:r>
          </w:p>
        </w:tc>
      </w:tr>
    </w:tbl>
    <w:p w14:paraId="0FF8CF2C" w14:textId="09A096AE" w:rsidR="009177FD" w:rsidRPr="00764CA8" w:rsidRDefault="009177FD" w:rsidP="009177FD">
      <w:pPr>
        <w:rPr>
          <w:rFonts w:ascii="Cambria" w:hAnsi="Cambria"/>
          <w:sz w:val="22"/>
          <w:szCs w:val="22"/>
        </w:rPr>
      </w:pPr>
    </w:p>
    <w:p w14:paraId="70C13938" w14:textId="77777777" w:rsidR="00E72C48" w:rsidRPr="00764CA8" w:rsidRDefault="00E72C48" w:rsidP="009177F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394"/>
        <w:gridCol w:w="3103"/>
        <w:gridCol w:w="1405"/>
        <w:gridCol w:w="3088"/>
        <w:gridCol w:w="1520"/>
        <w:gridCol w:w="1134"/>
        <w:gridCol w:w="3374"/>
      </w:tblGrid>
      <w:tr w:rsidR="009177FD" w:rsidRPr="00764CA8" w14:paraId="6C0086CC" w14:textId="77777777" w:rsidTr="00760D07">
        <w:trPr>
          <w:trHeight w:val="340"/>
        </w:trPr>
        <w:tc>
          <w:tcPr>
            <w:tcW w:w="2410" w:type="dxa"/>
            <w:shd w:val="clear" w:color="auto" w:fill="BDD6EE" w:themeFill="accent5" w:themeFillTint="66"/>
          </w:tcPr>
          <w:p w14:paraId="57309144" w14:textId="204B7368" w:rsidR="009177FD" w:rsidRPr="00764CA8" w:rsidRDefault="001356E5" w:rsidP="005C6254">
            <w:pPr>
              <w:jc w:val="center"/>
              <w:rPr>
                <w:rFonts w:ascii="Cambria" w:hAnsi="Cambria"/>
                <w:b/>
                <w:sz w:val="22"/>
                <w:szCs w:val="22"/>
              </w:rPr>
            </w:pPr>
            <w:r w:rsidRPr="00764CA8">
              <w:rPr>
                <w:rFonts w:ascii="Cambria" w:hAnsi="Cambria"/>
                <w:b/>
                <w:sz w:val="22"/>
                <w:szCs w:val="22"/>
              </w:rPr>
              <w:t>12</w:t>
            </w:r>
          </w:p>
        </w:tc>
        <w:tc>
          <w:tcPr>
            <w:tcW w:w="10206" w:type="dxa"/>
            <w:gridSpan w:val="5"/>
            <w:shd w:val="clear" w:color="auto" w:fill="BDD6EE" w:themeFill="accent5" w:themeFillTint="66"/>
          </w:tcPr>
          <w:p w14:paraId="7D41C613" w14:textId="1BAE7DCB" w:rsidR="009177FD" w:rsidRPr="00764CA8" w:rsidRDefault="001356E5" w:rsidP="005C6254">
            <w:pPr>
              <w:jc w:val="center"/>
              <w:rPr>
                <w:rFonts w:ascii="Cambria" w:hAnsi="Cambria"/>
                <w:b/>
                <w:sz w:val="22"/>
                <w:szCs w:val="22"/>
              </w:rPr>
            </w:pPr>
            <w:r w:rsidRPr="00764CA8">
              <w:rPr>
                <w:rFonts w:ascii="Cambria" w:hAnsi="Cambria"/>
                <w:b/>
                <w:sz w:val="22"/>
                <w:szCs w:val="22"/>
              </w:rPr>
              <w:t>Alusteadmised väikemasinatest</w:t>
            </w:r>
          </w:p>
        </w:tc>
        <w:tc>
          <w:tcPr>
            <w:tcW w:w="3402" w:type="dxa"/>
            <w:shd w:val="clear" w:color="auto" w:fill="BDD6EE" w:themeFill="accent5" w:themeFillTint="66"/>
          </w:tcPr>
          <w:p w14:paraId="5F58C814" w14:textId="672E6CE8" w:rsidR="009177FD" w:rsidRPr="00764CA8" w:rsidRDefault="001356E5" w:rsidP="005C6254">
            <w:pPr>
              <w:jc w:val="center"/>
              <w:rPr>
                <w:rFonts w:ascii="Cambria" w:hAnsi="Cambria"/>
                <w:b/>
                <w:sz w:val="22"/>
                <w:szCs w:val="22"/>
              </w:rPr>
            </w:pPr>
            <w:r w:rsidRPr="00764CA8">
              <w:rPr>
                <w:rFonts w:ascii="Cambria" w:hAnsi="Cambria"/>
                <w:b/>
                <w:sz w:val="22"/>
                <w:szCs w:val="22"/>
              </w:rPr>
              <w:t>5 EKAP / 130 tundi</w:t>
            </w:r>
          </w:p>
        </w:tc>
      </w:tr>
      <w:tr w:rsidR="009177FD" w:rsidRPr="00764CA8" w14:paraId="0DDF3671" w14:textId="77777777" w:rsidTr="00760D07">
        <w:tc>
          <w:tcPr>
            <w:tcW w:w="11482" w:type="dxa"/>
            <w:gridSpan w:val="5"/>
            <w:tcBorders>
              <w:bottom w:val="single" w:sz="4" w:space="0" w:color="auto"/>
            </w:tcBorders>
          </w:tcPr>
          <w:p w14:paraId="6B4030A6" w14:textId="4783C6A5" w:rsidR="009177FD" w:rsidRPr="00764CA8" w:rsidRDefault="009177FD" w:rsidP="00760D07">
            <w:pPr>
              <w:rPr>
                <w:rFonts w:ascii="Cambria" w:hAnsi="Cambria"/>
                <w:sz w:val="22"/>
                <w:szCs w:val="22"/>
              </w:rPr>
            </w:pPr>
            <w:r w:rsidRPr="00764CA8">
              <w:rPr>
                <w:rFonts w:ascii="Cambria" w:hAnsi="Cambria"/>
                <w:b/>
                <w:sz w:val="22"/>
                <w:szCs w:val="22"/>
              </w:rPr>
              <w:t>Õpetajad:</w:t>
            </w:r>
            <w:r w:rsidR="001356E5" w:rsidRPr="00764CA8">
              <w:rPr>
                <w:rFonts w:ascii="Cambria" w:hAnsi="Cambria"/>
                <w:b/>
                <w:sz w:val="22"/>
                <w:szCs w:val="22"/>
              </w:rPr>
              <w:t xml:space="preserve"> </w:t>
            </w:r>
            <w:r w:rsidR="001356E5" w:rsidRPr="00764CA8">
              <w:rPr>
                <w:rFonts w:ascii="Cambria" w:hAnsi="Cambria"/>
                <w:sz w:val="22"/>
                <w:szCs w:val="22"/>
              </w:rPr>
              <w:t>Margus Kivi</w:t>
            </w:r>
          </w:p>
        </w:tc>
        <w:tc>
          <w:tcPr>
            <w:tcW w:w="1134" w:type="dxa"/>
            <w:tcBorders>
              <w:bottom w:val="single" w:sz="4" w:space="0" w:color="auto"/>
            </w:tcBorders>
          </w:tcPr>
          <w:p w14:paraId="189749EB" w14:textId="77777777" w:rsidR="009177FD" w:rsidRPr="00764CA8" w:rsidRDefault="009177FD" w:rsidP="00760D07">
            <w:pPr>
              <w:rPr>
                <w:rFonts w:ascii="Cambria" w:hAnsi="Cambria"/>
                <w:sz w:val="22"/>
                <w:szCs w:val="22"/>
              </w:rPr>
            </w:pPr>
            <w:r w:rsidRPr="00764CA8">
              <w:rPr>
                <w:rFonts w:ascii="Cambria" w:hAnsi="Cambria"/>
                <w:sz w:val="22"/>
                <w:szCs w:val="22"/>
              </w:rPr>
              <w:t>Kursus</w:t>
            </w:r>
          </w:p>
        </w:tc>
        <w:tc>
          <w:tcPr>
            <w:tcW w:w="3402" w:type="dxa"/>
            <w:tcBorders>
              <w:bottom w:val="single" w:sz="4" w:space="0" w:color="auto"/>
            </w:tcBorders>
          </w:tcPr>
          <w:p w14:paraId="7EFB685A" w14:textId="77777777" w:rsidR="009177FD" w:rsidRPr="00764CA8" w:rsidRDefault="009177FD" w:rsidP="00760D07">
            <w:pPr>
              <w:rPr>
                <w:rFonts w:ascii="Cambria" w:hAnsi="Cambria"/>
                <w:sz w:val="22"/>
                <w:szCs w:val="22"/>
              </w:rPr>
            </w:pPr>
            <w:r w:rsidRPr="00764CA8">
              <w:rPr>
                <w:rFonts w:ascii="Cambria" w:hAnsi="Cambria"/>
                <w:sz w:val="22"/>
                <w:szCs w:val="22"/>
              </w:rPr>
              <w:t>Mooduli maht kursusel (õ-a)</w:t>
            </w:r>
          </w:p>
        </w:tc>
      </w:tr>
      <w:tr w:rsidR="009177FD" w:rsidRPr="00764CA8" w14:paraId="52895E4D" w14:textId="77777777" w:rsidTr="00760D07">
        <w:tc>
          <w:tcPr>
            <w:tcW w:w="16018" w:type="dxa"/>
            <w:gridSpan w:val="7"/>
            <w:shd w:val="clear" w:color="auto" w:fill="BDD6EE" w:themeFill="accent5" w:themeFillTint="66"/>
          </w:tcPr>
          <w:p w14:paraId="47383656" w14:textId="0C792412" w:rsidR="009177FD" w:rsidRPr="00764CA8" w:rsidRDefault="009177FD" w:rsidP="001356E5">
            <w:pPr>
              <w:rPr>
                <w:rFonts w:ascii="Cambria" w:hAnsi="Cambria"/>
                <w:sz w:val="22"/>
                <w:szCs w:val="22"/>
              </w:rPr>
            </w:pPr>
            <w:r w:rsidRPr="00764CA8">
              <w:rPr>
                <w:rFonts w:ascii="Cambria" w:hAnsi="Cambria"/>
                <w:b/>
                <w:sz w:val="22"/>
                <w:szCs w:val="22"/>
              </w:rPr>
              <w:t>Eesmärk:</w:t>
            </w:r>
            <w:r w:rsidR="001356E5" w:rsidRPr="00764CA8">
              <w:rPr>
                <w:rFonts w:ascii="Cambria" w:hAnsi="Cambria"/>
                <w:b/>
                <w:sz w:val="22"/>
                <w:szCs w:val="22"/>
              </w:rPr>
              <w:t xml:space="preserve"> </w:t>
            </w:r>
            <w:r w:rsidR="001356E5" w:rsidRPr="00764CA8">
              <w:rPr>
                <w:rFonts w:ascii="Cambria" w:hAnsi="Cambria"/>
                <w:sz w:val="22"/>
                <w:szCs w:val="22"/>
              </w:rPr>
              <w:t>õpetusega taotletakse, et õppija tunneb erinevate väikemasinate kasutamise otstarvet, ehitust ja nende hooldamise iseärasusi; omab ülevaadet motoriseeritud abiseadmetest ja nende tööpõhimõttest; teab tööohutuse ja keskkonnakaitse nõudeid.</w:t>
            </w:r>
          </w:p>
        </w:tc>
      </w:tr>
      <w:tr w:rsidR="001356E5" w:rsidRPr="00764CA8" w14:paraId="2267278B" w14:textId="206E0A0C" w:rsidTr="001356E5">
        <w:tc>
          <w:tcPr>
            <w:tcW w:w="2410" w:type="dxa"/>
            <w:shd w:val="clear" w:color="auto" w:fill="FFFFFF" w:themeFill="background1"/>
          </w:tcPr>
          <w:p w14:paraId="52D076B7" w14:textId="0D6C3EC5" w:rsidR="001356E5" w:rsidRPr="00764CA8" w:rsidRDefault="001356E5" w:rsidP="001356E5">
            <w:pPr>
              <w:rPr>
                <w:rFonts w:ascii="Cambria" w:hAnsi="Cambria"/>
                <w:b/>
                <w:sz w:val="22"/>
                <w:szCs w:val="22"/>
              </w:rPr>
            </w:pPr>
            <w:r w:rsidRPr="00764CA8">
              <w:rPr>
                <w:rFonts w:ascii="Cambria" w:hAnsi="Cambria"/>
                <w:b/>
                <w:sz w:val="22"/>
                <w:szCs w:val="22"/>
              </w:rPr>
              <w:t>Nõuded mooduli alustamiseks</w:t>
            </w:r>
          </w:p>
        </w:tc>
        <w:tc>
          <w:tcPr>
            <w:tcW w:w="13608" w:type="dxa"/>
            <w:gridSpan w:val="6"/>
            <w:shd w:val="clear" w:color="auto" w:fill="FFFFFF" w:themeFill="background1"/>
          </w:tcPr>
          <w:p w14:paraId="38843AA3" w14:textId="075CC1B1" w:rsidR="001356E5" w:rsidRPr="00764CA8" w:rsidRDefault="001356E5" w:rsidP="001356E5">
            <w:pPr>
              <w:rPr>
                <w:rFonts w:ascii="Cambria" w:hAnsi="Cambria"/>
                <w:b/>
                <w:sz w:val="22"/>
                <w:szCs w:val="22"/>
              </w:rPr>
            </w:pPr>
            <w:r w:rsidRPr="00764CA8">
              <w:rPr>
                <w:rFonts w:ascii="Cambria" w:hAnsi="Cambria"/>
                <w:sz w:val="22"/>
                <w:szCs w:val="22"/>
              </w:rPr>
              <w:t>Läbitud moodul "Mootorsõidukitehniku alusõpingud".</w:t>
            </w:r>
          </w:p>
        </w:tc>
      </w:tr>
      <w:tr w:rsidR="009177FD" w:rsidRPr="00764CA8" w14:paraId="08BE7D07" w14:textId="77777777" w:rsidTr="00760D07">
        <w:tc>
          <w:tcPr>
            <w:tcW w:w="2410" w:type="dxa"/>
            <w:vAlign w:val="center"/>
          </w:tcPr>
          <w:p w14:paraId="7AF3A0BD"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Õpiväljundid</w:t>
            </w:r>
          </w:p>
        </w:tc>
        <w:tc>
          <w:tcPr>
            <w:tcW w:w="3119" w:type="dxa"/>
            <w:vAlign w:val="center"/>
          </w:tcPr>
          <w:p w14:paraId="6F6A5AA8"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Hindamiskriteeriumid</w:t>
            </w:r>
          </w:p>
        </w:tc>
        <w:tc>
          <w:tcPr>
            <w:tcW w:w="4536" w:type="dxa"/>
            <w:gridSpan w:val="2"/>
            <w:vAlign w:val="center"/>
          </w:tcPr>
          <w:p w14:paraId="5E24E3BA"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Hindamisülesanded</w:t>
            </w:r>
          </w:p>
        </w:tc>
        <w:tc>
          <w:tcPr>
            <w:tcW w:w="1417" w:type="dxa"/>
          </w:tcPr>
          <w:p w14:paraId="48414AC9"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Kokkuvõttev</w:t>
            </w:r>
          </w:p>
          <w:p w14:paraId="0BDED04C"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hindamine</w:t>
            </w:r>
          </w:p>
        </w:tc>
        <w:tc>
          <w:tcPr>
            <w:tcW w:w="4536" w:type="dxa"/>
            <w:gridSpan w:val="2"/>
            <w:vAlign w:val="center"/>
          </w:tcPr>
          <w:p w14:paraId="7DE9ADD3"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Teemad</w:t>
            </w:r>
          </w:p>
        </w:tc>
      </w:tr>
      <w:tr w:rsidR="009177FD" w:rsidRPr="00764CA8" w14:paraId="3D2D774A" w14:textId="77777777" w:rsidTr="00760D07">
        <w:trPr>
          <w:trHeight w:val="899"/>
        </w:trPr>
        <w:tc>
          <w:tcPr>
            <w:tcW w:w="2410" w:type="dxa"/>
          </w:tcPr>
          <w:p w14:paraId="3CE7B32C" w14:textId="3738947C" w:rsidR="001356E5" w:rsidRPr="00764CA8" w:rsidRDefault="009177FD" w:rsidP="001356E5">
            <w:pPr>
              <w:rPr>
                <w:rFonts w:ascii="Cambria" w:hAnsi="Cambria"/>
                <w:sz w:val="22"/>
                <w:szCs w:val="22"/>
              </w:rPr>
            </w:pPr>
            <w:r w:rsidRPr="00D40567">
              <w:rPr>
                <w:rFonts w:ascii="Cambria" w:hAnsi="Cambria"/>
                <w:b/>
                <w:sz w:val="22"/>
                <w:szCs w:val="22"/>
              </w:rPr>
              <w:t>ÕV</w:t>
            </w:r>
            <w:r w:rsidR="001356E5" w:rsidRPr="00D40567">
              <w:rPr>
                <w:rFonts w:ascii="Cambria" w:hAnsi="Cambria"/>
                <w:b/>
                <w:sz w:val="22"/>
                <w:szCs w:val="22"/>
              </w:rPr>
              <w:t xml:space="preserve"> 1.</w:t>
            </w:r>
            <w:r w:rsidR="001356E5" w:rsidRPr="00764CA8">
              <w:rPr>
                <w:rFonts w:ascii="Cambria" w:hAnsi="Cambria"/>
                <w:sz w:val="22"/>
                <w:szCs w:val="22"/>
              </w:rPr>
              <w:t xml:space="preserve"> suudab nimetada erinevaid väikemasinaid; </w:t>
            </w:r>
          </w:p>
          <w:p w14:paraId="614741D3" w14:textId="5A803F60" w:rsidR="001356E5" w:rsidRPr="00764CA8" w:rsidRDefault="001356E5" w:rsidP="001356E5">
            <w:pPr>
              <w:rPr>
                <w:rFonts w:ascii="Cambria" w:hAnsi="Cambria"/>
                <w:sz w:val="22"/>
                <w:szCs w:val="22"/>
              </w:rPr>
            </w:pPr>
            <w:r w:rsidRPr="00764CA8">
              <w:rPr>
                <w:rFonts w:ascii="Cambria" w:hAnsi="Cambria"/>
                <w:sz w:val="22"/>
                <w:szCs w:val="22"/>
              </w:rPr>
              <w:t>teab nende ehitust, liigitust ning nendele esitatud tehnilisi nõudeid; tunneb väikemasinate ja mootorite hoolduse, diagnoosimise ja remondi tehnoloogiaid</w:t>
            </w:r>
          </w:p>
          <w:p w14:paraId="3EF56C76" w14:textId="77777777" w:rsidR="001356E5" w:rsidRPr="00764CA8" w:rsidRDefault="001356E5" w:rsidP="001356E5">
            <w:pPr>
              <w:rPr>
                <w:rFonts w:ascii="Cambria" w:hAnsi="Cambria"/>
                <w:sz w:val="22"/>
                <w:szCs w:val="22"/>
              </w:rPr>
            </w:pPr>
          </w:p>
          <w:p w14:paraId="05B5169F" w14:textId="050C2BB5" w:rsidR="001356E5" w:rsidRPr="00764CA8" w:rsidRDefault="001356E5" w:rsidP="001356E5">
            <w:pPr>
              <w:rPr>
                <w:rFonts w:ascii="Cambria" w:hAnsi="Cambria"/>
                <w:sz w:val="22"/>
                <w:szCs w:val="22"/>
              </w:rPr>
            </w:pPr>
            <w:r w:rsidRPr="00764CA8">
              <w:rPr>
                <w:rFonts w:ascii="Cambria" w:hAnsi="Cambria"/>
                <w:sz w:val="22"/>
                <w:szCs w:val="22"/>
              </w:rPr>
              <w:t>Jaotus tundides:</w:t>
            </w:r>
          </w:p>
          <w:p w14:paraId="0F317282" w14:textId="77777777" w:rsidR="001356E5" w:rsidRPr="00764CA8" w:rsidRDefault="001356E5" w:rsidP="001356E5">
            <w:pPr>
              <w:rPr>
                <w:rFonts w:ascii="Cambria" w:hAnsi="Cambria"/>
                <w:color w:val="FF0000"/>
                <w:sz w:val="22"/>
                <w:szCs w:val="22"/>
              </w:rPr>
            </w:pPr>
            <w:r w:rsidRPr="00764CA8">
              <w:rPr>
                <w:rFonts w:ascii="Cambria" w:hAnsi="Cambria"/>
                <w:sz w:val="22"/>
                <w:szCs w:val="22"/>
              </w:rPr>
              <w:t>teoreetiline töö: 50</w:t>
            </w:r>
          </w:p>
          <w:p w14:paraId="7702A729" w14:textId="77777777" w:rsidR="001356E5" w:rsidRPr="00764CA8" w:rsidRDefault="001356E5" w:rsidP="001356E5">
            <w:pPr>
              <w:rPr>
                <w:rFonts w:ascii="Cambria" w:hAnsi="Cambria"/>
                <w:sz w:val="22"/>
                <w:szCs w:val="22"/>
              </w:rPr>
            </w:pPr>
            <w:r w:rsidRPr="00764CA8">
              <w:rPr>
                <w:rFonts w:ascii="Cambria" w:hAnsi="Cambria"/>
                <w:sz w:val="22"/>
                <w:szCs w:val="22"/>
              </w:rPr>
              <w:t>iseseisev töö: 15</w:t>
            </w:r>
          </w:p>
          <w:p w14:paraId="0ECF354F" w14:textId="3BD3CA1A" w:rsidR="009177FD" w:rsidRPr="00764CA8" w:rsidRDefault="001356E5" w:rsidP="001356E5">
            <w:pPr>
              <w:rPr>
                <w:rFonts w:ascii="Cambria" w:hAnsi="Cambria"/>
                <w:sz w:val="22"/>
                <w:szCs w:val="22"/>
              </w:rPr>
            </w:pPr>
            <w:r w:rsidRPr="00764CA8">
              <w:rPr>
                <w:rFonts w:ascii="Cambria" w:hAnsi="Cambria"/>
                <w:sz w:val="22"/>
                <w:szCs w:val="22"/>
              </w:rPr>
              <w:t>kokku: 65</w:t>
            </w:r>
          </w:p>
        </w:tc>
        <w:tc>
          <w:tcPr>
            <w:tcW w:w="3119" w:type="dxa"/>
          </w:tcPr>
          <w:p w14:paraId="1676A2E1" w14:textId="211DCA16" w:rsidR="001356E5" w:rsidRPr="00764CA8" w:rsidRDefault="001356E5" w:rsidP="001356E5">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saab aru väikemasinatele</w:t>
            </w:r>
          </w:p>
          <w:p w14:paraId="60536090" w14:textId="77777777" w:rsidR="001356E5" w:rsidRPr="00764CA8" w:rsidRDefault="001356E5" w:rsidP="001356E5">
            <w:pPr>
              <w:rPr>
                <w:rFonts w:ascii="Cambria" w:hAnsi="Cambria"/>
                <w:sz w:val="22"/>
                <w:szCs w:val="22"/>
              </w:rPr>
            </w:pPr>
            <w:r w:rsidRPr="00764CA8">
              <w:rPr>
                <w:rFonts w:ascii="Cambria" w:hAnsi="Cambria"/>
                <w:sz w:val="22"/>
                <w:szCs w:val="22"/>
              </w:rPr>
              <w:t>paigaldatud mootorite ehitusest ja</w:t>
            </w:r>
          </w:p>
          <w:p w14:paraId="79AC5172" w14:textId="0980EE64" w:rsidR="001356E5" w:rsidRPr="00764CA8" w:rsidRDefault="001356E5" w:rsidP="001356E5">
            <w:pPr>
              <w:rPr>
                <w:rFonts w:ascii="Cambria" w:hAnsi="Cambria"/>
                <w:sz w:val="22"/>
                <w:szCs w:val="22"/>
              </w:rPr>
            </w:pPr>
            <w:r w:rsidRPr="00764CA8">
              <w:rPr>
                <w:rFonts w:ascii="Cambria" w:hAnsi="Cambria"/>
                <w:sz w:val="22"/>
                <w:szCs w:val="22"/>
              </w:rPr>
              <w:t>mõningatest iseärasustest</w:t>
            </w:r>
          </w:p>
          <w:p w14:paraId="62BD7A26" w14:textId="067B3020" w:rsidR="001356E5" w:rsidRPr="00764CA8" w:rsidRDefault="001356E5" w:rsidP="001356E5">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omab ülevaadet motoriseeritud</w:t>
            </w:r>
          </w:p>
          <w:p w14:paraId="1A03E7D6" w14:textId="62464BED" w:rsidR="001356E5" w:rsidRPr="00764CA8" w:rsidRDefault="001356E5" w:rsidP="001356E5">
            <w:pPr>
              <w:rPr>
                <w:rFonts w:ascii="Cambria" w:hAnsi="Cambria"/>
                <w:sz w:val="22"/>
                <w:szCs w:val="22"/>
              </w:rPr>
            </w:pPr>
            <w:r w:rsidRPr="00764CA8">
              <w:rPr>
                <w:rFonts w:ascii="Cambria" w:hAnsi="Cambria"/>
                <w:sz w:val="22"/>
                <w:szCs w:val="22"/>
              </w:rPr>
              <w:t>abiseadmetest ja nende tööpõhimõttest</w:t>
            </w:r>
          </w:p>
          <w:p w14:paraId="22E1C307" w14:textId="6B90FC81" w:rsidR="001356E5" w:rsidRPr="00764CA8" w:rsidRDefault="001356E5" w:rsidP="001356E5">
            <w:pPr>
              <w:rPr>
                <w:rFonts w:ascii="Cambria" w:hAnsi="Cambria"/>
                <w:sz w:val="22"/>
                <w:szCs w:val="22"/>
              </w:rPr>
            </w:pPr>
            <w:r w:rsidRPr="00764CA8">
              <w:rPr>
                <w:rFonts w:ascii="Cambria" w:hAnsi="Cambria"/>
                <w:b/>
                <w:sz w:val="22"/>
                <w:szCs w:val="22"/>
              </w:rPr>
              <w:t>HK 1.3.</w:t>
            </w:r>
            <w:r w:rsidRPr="00764CA8">
              <w:rPr>
                <w:rFonts w:ascii="Cambria" w:hAnsi="Cambria"/>
                <w:sz w:val="22"/>
                <w:szCs w:val="22"/>
              </w:rPr>
              <w:t xml:space="preserve"> mõistab erinevate väikemasinate hoolduse vajalikkust ja põhi</w:t>
            </w:r>
            <w:r w:rsidR="00C7664F" w:rsidRPr="00764CA8">
              <w:rPr>
                <w:rFonts w:ascii="Cambria" w:hAnsi="Cambria"/>
                <w:sz w:val="22"/>
                <w:szCs w:val="22"/>
              </w:rPr>
              <w:t>mõtteid</w:t>
            </w:r>
          </w:p>
          <w:p w14:paraId="3E3CE147" w14:textId="0D714253" w:rsidR="009177FD" w:rsidRPr="00764CA8" w:rsidRDefault="00C7664F" w:rsidP="001356E5">
            <w:pPr>
              <w:rPr>
                <w:rFonts w:ascii="Cambria" w:hAnsi="Cambria"/>
                <w:sz w:val="22"/>
                <w:szCs w:val="22"/>
              </w:rPr>
            </w:pPr>
            <w:r w:rsidRPr="00764CA8">
              <w:rPr>
                <w:rFonts w:ascii="Cambria" w:hAnsi="Cambria"/>
                <w:b/>
                <w:sz w:val="22"/>
                <w:szCs w:val="22"/>
              </w:rPr>
              <w:t>HK 1.4.</w:t>
            </w:r>
            <w:r w:rsidRPr="00764CA8">
              <w:rPr>
                <w:rFonts w:ascii="Cambria" w:hAnsi="Cambria"/>
                <w:sz w:val="22"/>
                <w:szCs w:val="22"/>
              </w:rPr>
              <w:t xml:space="preserve"> o</w:t>
            </w:r>
            <w:r w:rsidR="001356E5" w:rsidRPr="00764CA8">
              <w:rPr>
                <w:rFonts w:ascii="Cambria" w:hAnsi="Cambria"/>
                <w:sz w:val="22"/>
                <w:szCs w:val="22"/>
              </w:rPr>
              <w:t>n kursis väikemasinate hoolduse ja remondi juures vajalike tööohutuse ja kesk</w:t>
            </w:r>
            <w:r w:rsidRPr="00764CA8">
              <w:rPr>
                <w:rFonts w:ascii="Cambria" w:hAnsi="Cambria"/>
                <w:sz w:val="22"/>
                <w:szCs w:val="22"/>
              </w:rPr>
              <w:t>konnaohutuse nõuetega</w:t>
            </w:r>
          </w:p>
        </w:tc>
        <w:tc>
          <w:tcPr>
            <w:tcW w:w="4536" w:type="dxa"/>
            <w:gridSpan w:val="2"/>
          </w:tcPr>
          <w:p w14:paraId="409B48DE" w14:textId="77777777" w:rsidR="009177FD" w:rsidRPr="00764CA8" w:rsidRDefault="009177FD" w:rsidP="00760D07">
            <w:pPr>
              <w:rPr>
                <w:rFonts w:ascii="Cambria" w:hAnsi="Cambria"/>
                <w:sz w:val="22"/>
                <w:szCs w:val="22"/>
              </w:rPr>
            </w:pPr>
          </w:p>
        </w:tc>
        <w:tc>
          <w:tcPr>
            <w:tcW w:w="1417" w:type="dxa"/>
          </w:tcPr>
          <w:p w14:paraId="204751F4" w14:textId="34984182" w:rsidR="009177FD" w:rsidRPr="00764CA8" w:rsidRDefault="009B0FDD" w:rsidP="00760D07">
            <w:pPr>
              <w:rPr>
                <w:rFonts w:ascii="Cambria" w:hAnsi="Cambria"/>
                <w:sz w:val="22"/>
                <w:szCs w:val="22"/>
              </w:rPr>
            </w:pPr>
            <w:r w:rsidRPr="00764CA8">
              <w:rPr>
                <w:rFonts w:ascii="Cambria" w:hAnsi="Cambria"/>
                <w:sz w:val="22"/>
                <w:szCs w:val="22"/>
              </w:rPr>
              <w:t>eristav</w:t>
            </w:r>
          </w:p>
        </w:tc>
        <w:tc>
          <w:tcPr>
            <w:tcW w:w="4536" w:type="dxa"/>
            <w:gridSpan w:val="2"/>
          </w:tcPr>
          <w:p w14:paraId="5E3D8325" w14:textId="61F3DB23" w:rsidR="00C7664F" w:rsidRPr="00764CA8" w:rsidRDefault="00C7664F" w:rsidP="00463614">
            <w:pPr>
              <w:pStyle w:val="Loendilik"/>
              <w:numPr>
                <w:ilvl w:val="0"/>
                <w:numId w:val="47"/>
              </w:numPr>
              <w:rPr>
                <w:rFonts w:ascii="Cambria" w:hAnsi="Cambria"/>
                <w:sz w:val="22"/>
                <w:szCs w:val="22"/>
              </w:rPr>
            </w:pPr>
            <w:r w:rsidRPr="00764CA8">
              <w:rPr>
                <w:rFonts w:ascii="Cambria" w:hAnsi="Cambria"/>
                <w:sz w:val="22"/>
                <w:szCs w:val="22"/>
              </w:rPr>
              <w:t>Mootorsaed</w:t>
            </w:r>
            <w:r w:rsidR="009B0FDD" w:rsidRPr="00764CA8">
              <w:rPr>
                <w:rFonts w:ascii="Cambria" w:hAnsi="Cambria"/>
                <w:sz w:val="22"/>
                <w:szCs w:val="22"/>
              </w:rPr>
              <w:t>, m</w:t>
            </w:r>
            <w:r w:rsidRPr="00764CA8">
              <w:rPr>
                <w:rFonts w:ascii="Cambria" w:hAnsi="Cambria"/>
                <w:sz w:val="22"/>
                <w:szCs w:val="22"/>
              </w:rPr>
              <w:t>uruniidukid, murutraktorid</w:t>
            </w:r>
          </w:p>
          <w:p w14:paraId="3DB66160" w14:textId="77777777" w:rsidR="00C7664F" w:rsidRPr="00764CA8" w:rsidRDefault="00C7664F" w:rsidP="00463614">
            <w:pPr>
              <w:pStyle w:val="Loendilik"/>
              <w:numPr>
                <w:ilvl w:val="0"/>
                <w:numId w:val="47"/>
              </w:numPr>
              <w:rPr>
                <w:rFonts w:ascii="Cambria" w:hAnsi="Cambria"/>
                <w:sz w:val="22"/>
                <w:szCs w:val="22"/>
              </w:rPr>
            </w:pPr>
            <w:r w:rsidRPr="00764CA8">
              <w:rPr>
                <w:rFonts w:ascii="Cambria" w:hAnsi="Cambria"/>
                <w:sz w:val="22"/>
                <w:szCs w:val="22"/>
              </w:rPr>
              <w:t>Trimmerid, võsalõikurid</w:t>
            </w:r>
          </w:p>
          <w:p w14:paraId="59D347FC" w14:textId="77777777" w:rsidR="00C7664F" w:rsidRPr="00764CA8" w:rsidRDefault="00C7664F" w:rsidP="00463614">
            <w:pPr>
              <w:pStyle w:val="Loendilik"/>
              <w:numPr>
                <w:ilvl w:val="0"/>
                <w:numId w:val="47"/>
              </w:numPr>
              <w:rPr>
                <w:rFonts w:ascii="Cambria" w:hAnsi="Cambria"/>
                <w:sz w:val="22"/>
                <w:szCs w:val="22"/>
              </w:rPr>
            </w:pPr>
            <w:r w:rsidRPr="00764CA8">
              <w:rPr>
                <w:rFonts w:ascii="Cambria" w:hAnsi="Cambria"/>
                <w:sz w:val="22"/>
                <w:szCs w:val="22"/>
              </w:rPr>
              <w:t>Lume- ja mullafreesid, oksapurustajad</w:t>
            </w:r>
          </w:p>
          <w:p w14:paraId="00B76D4F" w14:textId="77777777" w:rsidR="00C7664F" w:rsidRPr="00764CA8" w:rsidRDefault="00C7664F" w:rsidP="00463614">
            <w:pPr>
              <w:pStyle w:val="Loendilik"/>
              <w:numPr>
                <w:ilvl w:val="0"/>
                <w:numId w:val="47"/>
              </w:numPr>
              <w:rPr>
                <w:rFonts w:ascii="Cambria" w:hAnsi="Cambria"/>
                <w:sz w:val="22"/>
                <w:szCs w:val="22"/>
              </w:rPr>
            </w:pPr>
            <w:r w:rsidRPr="00764CA8">
              <w:rPr>
                <w:rFonts w:ascii="Cambria" w:hAnsi="Cambria"/>
                <w:sz w:val="22"/>
                <w:szCs w:val="22"/>
              </w:rPr>
              <w:t>Mootorpuhurid ja leheimurid</w:t>
            </w:r>
          </w:p>
          <w:p w14:paraId="0F577B7E" w14:textId="77777777" w:rsidR="009B0FDD" w:rsidRPr="00764CA8" w:rsidRDefault="00C7664F" w:rsidP="00463614">
            <w:pPr>
              <w:pStyle w:val="Loendilik"/>
              <w:numPr>
                <w:ilvl w:val="0"/>
                <w:numId w:val="47"/>
              </w:numPr>
              <w:rPr>
                <w:rFonts w:ascii="Cambria" w:hAnsi="Cambria"/>
                <w:sz w:val="22"/>
                <w:szCs w:val="22"/>
              </w:rPr>
            </w:pPr>
            <w:r w:rsidRPr="00764CA8">
              <w:rPr>
                <w:rFonts w:ascii="Cambria" w:hAnsi="Cambria"/>
                <w:sz w:val="22"/>
                <w:szCs w:val="22"/>
              </w:rPr>
              <w:t>Pinnasepuurid</w:t>
            </w:r>
          </w:p>
          <w:p w14:paraId="30116DE6" w14:textId="77777777" w:rsidR="009B0FDD" w:rsidRPr="00764CA8" w:rsidRDefault="00C7664F" w:rsidP="00463614">
            <w:pPr>
              <w:pStyle w:val="Loendilik"/>
              <w:numPr>
                <w:ilvl w:val="0"/>
                <w:numId w:val="47"/>
              </w:numPr>
              <w:rPr>
                <w:rFonts w:ascii="Cambria" w:hAnsi="Cambria"/>
                <w:sz w:val="22"/>
                <w:szCs w:val="22"/>
              </w:rPr>
            </w:pPr>
            <w:r w:rsidRPr="00764CA8">
              <w:rPr>
                <w:rFonts w:ascii="Cambria" w:hAnsi="Cambria"/>
                <w:sz w:val="22"/>
                <w:szCs w:val="22"/>
              </w:rPr>
              <w:t>Generaatorid, veepumbad</w:t>
            </w:r>
          </w:p>
          <w:p w14:paraId="0B7F1441" w14:textId="77777777" w:rsidR="009B0FDD" w:rsidRPr="00764CA8" w:rsidRDefault="00C7664F" w:rsidP="00463614">
            <w:pPr>
              <w:pStyle w:val="Loendilik"/>
              <w:numPr>
                <w:ilvl w:val="0"/>
                <w:numId w:val="47"/>
              </w:numPr>
              <w:rPr>
                <w:rFonts w:ascii="Cambria" w:hAnsi="Cambria"/>
                <w:sz w:val="22"/>
                <w:szCs w:val="22"/>
              </w:rPr>
            </w:pPr>
            <w:r w:rsidRPr="00764CA8">
              <w:rPr>
                <w:rFonts w:ascii="Cambria" w:hAnsi="Cambria"/>
                <w:sz w:val="22"/>
                <w:szCs w:val="22"/>
              </w:rPr>
              <w:t>Muud aiatöömasinad</w:t>
            </w:r>
          </w:p>
          <w:p w14:paraId="1D3B67E8" w14:textId="77777777" w:rsidR="009B0FDD" w:rsidRPr="00764CA8" w:rsidRDefault="00C7664F" w:rsidP="00463614">
            <w:pPr>
              <w:pStyle w:val="Loendilik"/>
              <w:numPr>
                <w:ilvl w:val="0"/>
                <w:numId w:val="47"/>
              </w:numPr>
              <w:rPr>
                <w:rFonts w:ascii="Cambria" w:hAnsi="Cambria"/>
                <w:sz w:val="22"/>
                <w:szCs w:val="22"/>
              </w:rPr>
            </w:pPr>
            <w:r w:rsidRPr="00764CA8">
              <w:rPr>
                <w:rFonts w:ascii="Cambria" w:hAnsi="Cambria"/>
                <w:sz w:val="22"/>
                <w:szCs w:val="22"/>
              </w:rPr>
              <w:t>Paadimootorid (2 ja 4 taktilised)</w:t>
            </w:r>
          </w:p>
          <w:p w14:paraId="0B96BE92" w14:textId="77777777" w:rsidR="009B0FDD" w:rsidRPr="00764CA8" w:rsidRDefault="00C7664F" w:rsidP="00463614">
            <w:pPr>
              <w:pStyle w:val="Loendilik"/>
              <w:numPr>
                <w:ilvl w:val="0"/>
                <w:numId w:val="47"/>
              </w:numPr>
              <w:rPr>
                <w:rFonts w:ascii="Cambria" w:hAnsi="Cambria"/>
                <w:sz w:val="22"/>
                <w:szCs w:val="22"/>
              </w:rPr>
            </w:pPr>
            <w:r w:rsidRPr="00764CA8">
              <w:rPr>
                <w:rFonts w:ascii="Cambria" w:hAnsi="Cambria"/>
                <w:sz w:val="22"/>
                <w:szCs w:val="22"/>
              </w:rPr>
              <w:t>Ehitusseadmed</w:t>
            </w:r>
          </w:p>
          <w:p w14:paraId="4ADACE2C" w14:textId="77777777" w:rsidR="009B0FDD" w:rsidRPr="00764CA8" w:rsidRDefault="00C7664F" w:rsidP="00463614">
            <w:pPr>
              <w:pStyle w:val="Loendilik"/>
              <w:numPr>
                <w:ilvl w:val="0"/>
                <w:numId w:val="47"/>
              </w:numPr>
              <w:rPr>
                <w:rFonts w:ascii="Cambria" w:hAnsi="Cambria"/>
                <w:sz w:val="22"/>
                <w:szCs w:val="22"/>
              </w:rPr>
            </w:pPr>
            <w:r w:rsidRPr="00764CA8">
              <w:rPr>
                <w:rFonts w:ascii="Cambria" w:hAnsi="Cambria"/>
                <w:sz w:val="22"/>
                <w:szCs w:val="22"/>
              </w:rPr>
              <w:t>Väiksemad rollerid, ATV</w:t>
            </w:r>
            <w:r w:rsidR="009B0FDD" w:rsidRPr="00764CA8">
              <w:rPr>
                <w:rFonts w:ascii="Cambria" w:hAnsi="Cambria"/>
                <w:sz w:val="22"/>
                <w:szCs w:val="22"/>
              </w:rPr>
              <w:t>, m</w:t>
            </w:r>
            <w:r w:rsidRPr="00764CA8">
              <w:rPr>
                <w:rFonts w:ascii="Cambria" w:hAnsi="Cambria"/>
                <w:sz w:val="22"/>
                <w:szCs w:val="22"/>
              </w:rPr>
              <w:t>ootorattad</w:t>
            </w:r>
          </w:p>
          <w:p w14:paraId="6B1FC74B" w14:textId="5549024F" w:rsidR="009177FD" w:rsidRPr="00764CA8" w:rsidRDefault="00C7664F" w:rsidP="00463614">
            <w:pPr>
              <w:pStyle w:val="Loendilik"/>
              <w:numPr>
                <w:ilvl w:val="0"/>
                <w:numId w:val="47"/>
              </w:numPr>
              <w:rPr>
                <w:rFonts w:ascii="Cambria" w:hAnsi="Cambria"/>
                <w:sz w:val="22"/>
                <w:szCs w:val="22"/>
              </w:rPr>
            </w:pPr>
            <w:r w:rsidRPr="00764CA8">
              <w:rPr>
                <w:rFonts w:ascii="Cambria" w:hAnsi="Cambria"/>
                <w:sz w:val="22"/>
                <w:szCs w:val="22"/>
              </w:rPr>
              <w:t>Tööoh</w:t>
            </w:r>
            <w:r w:rsidR="009B0FDD" w:rsidRPr="00764CA8">
              <w:rPr>
                <w:rFonts w:ascii="Cambria" w:hAnsi="Cambria"/>
                <w:sz w:val="22"/>
                <w:szCs w:val="22"/>
              </w:rPr>
              <w:t>utuse ja keskkonnakaitse nõuded</w:t>
            </w:r>
          </w:p>
        </w:tc>
      </w:tr>
      <w:tr w:rsidR="009177FD" w:rsidRPr="00764CA8" w14:paraId="231E6DEC" w14:textId="77777777" w:rsidTr="00760D07">
        <w:trPr>
          <w:trHeight w:val="899"/>
        </w:trPr>
        <w:tc>
          <w:tcPr>
            <w:tcW w:w="2410" w:type="dxa"/>
          </w:tcPr>
          <w:p w14:paraId="2E9493E9" w14:textId="27CD7100" w:rsidR="00381C4E" w:rsidRPr="00764CA8" w:rsidRDefault="009177FD" w:rsidP="00381C4E">
            <w:pPr>
              <w:rPr>
                <w:rFonts w:ascii="Cambria" w:hAnsi="Cambria"/>
                <w:sz w:val="22"/>
                <w:szCs w:val="22"/>
              </w:rPr>
            </w:pPr>
            <w:r w:rsidRPr="00D40567">
              <w:rPr>
                <w:rFonts w:ascii="Cambria" w:hAnsi="Cambria"/>
                <w:b/>
                <w:sz w:val="22"/>
                <w:szCs w:val="22"/>
              </w:rPr>
              <w:t>ÕV</w:t>
            </w:r>
            <w:r w:rsidR="00381C4E" w:rsidRPr="00D40567">
              <w:rPr>
                <w:rFonts w:ascii="Cambria" w:hAnsi="Cambria"/>
                <w:b/>
                <w:sz w:val="22"/>
                <w:szCs w:val="22"/>
              </w:rPr>
              <w:t xml:space="preserve"> 2.</w:t>
            </w:r>
            <w:r w:rsidR="00381C4E" w:rsidRPr="00764CA8">
              <w:rPr>
                <w:rFonts w:ascii="Cambria" w:hAnsi="Cambria"/>
                <w:sz w:val="22"/>
                <w:szCs w:val="22"/>
              </w:rPr>
              <w:t xml:space="preserve"> hooldab ja remondib erinevaid väikemasinaid</w:t>
            </w:r>
          </w:p>
          <w:p w14:paraId="12331E81" w14:textId="77777777" w:rsidR="00381C4E" w:rsidRPr="00764CA8" w:rsidRDefault="00381C4E" w:rsidP="00381C4E">
            <w:pPr>
              <w:rPr>
                <w:rFonts w:ascii="Cambria" w:hAnsi="Cambria"/>
                <w:sz w:val="22"/>
                <w:szCs w:val="22"/>
              </w:rPr>
            </w:pPr>
          </w:p>
          <w:p w14:paraId="14FB2305" w14:textId="0F74E2F2" w:rsidR="00381C4E" w:rsidRPr="00764CA8" w:rsidRDefault="00381C4E" w:rsidP="00381C4E">
            <w:pPr>
              <w:rPr>
                <w:rFonts w:ascii="Cambria" w:hAnsi="Cambria"/>
                <w:sz w:val="22"/>
                <w:szCs w:val="22"/>
              </w:rPr>
            </w:pPr>
            <w:r w:rsidRPr="00764CA8">
              <w:rPr>
                <w:rFonts w:ascii="Cambria" w:hAnsi="Cambria"/>
                <w:sz w:val="22"/>
                <w:szCs w:val="22"/>
              </w:rPr>
              <w:t>Jaotus tundides:</w:t>
            </w:r>
          </w:p>
          <w:p w14:paraId="017B3456" w14:textId="77777777" w:rsidR="00381C4E" w:rsidRPr="00764CA8" w:rsidRDefault="00381C4E" w:rsidP="00381C4E">
            <w:pPr>
              <w:rPr>
                <w:rFonts w:ascii="Cambria" w:hAnsi="Cambria"/>
                <w:sz w:val="22"/>
                <w:szCs w:val="22"/>
              </w:rPr>
            </w:pPr>
            <w:r w:rsidRPr="00764CA8">
              <w:rPr>
                <w:rFonts w:ascii="Cambria" w:hAnsi="Cambria"/>
                <w:sz w:val="22"/>
                <w:szCs w:val="22"/>
              </w:rPr>
              <w:t>praktiline töö: 50</w:t>
            </w:r>
          </w:p>
          <w:p w14:paraId="6E937F96" w14:textId="77777777" w:rsidR="00381C4E" w:rsidRPr="00764CA8" w:rsidRDefault="00381C4E" w:rsidP="00381C4E">
            <w:pPr>
              <w:rPr>
                <w:rFonts w:ascii="Cambria" w:hAnsi="Cambria"/>
                <w:sz w:val="22"/>
                <w:szCs w:val="22"/>
              </w:rPr>
            </w:pPr>
            <w:r w:rsidRPr="00764CA8">
              <w:rPr>
                <w:rFonts w:ascii="Cambria" w:hAnsi="Cambria"/>
                <w:sz w:val="22"/>
                <w:szCs w:val="22"/>
              </w:rPr>
              <w:t>Iseseisev töö: 15</w:t>
            </w:r>
          </w:p>
          <w:p w14:paraId="14463338" w14:textId="2B928E1D" w:rsidR="009177FD" w:rsidRPr="00764CA8" w:rsidRDefault="00381C4E" w:rsidP="00381C4E">
            <w:pPr>
              <w:rPr>
                <w:rFonts w:ascii="Cambria" w:hAnsi="Cambria"/>
                <w:sz w:val="22"/>
                <w:szCs w:val="22"/>
              </w:rPr>
            </w:pPr>
            <w:r w:rsidRPr="00764CA8">
              <w:rPr>
                <w:rFonts w:ascii="Cambria" w:hAnsi="Cambria"/>
                <w:sz w:val="22"/>
                <w:szCs w:val="22"/>
              </w:rPr>
              <w:t>kokku: 65</w:t>
            </w:r>
          </w:p>
        </w:tc>
        <w:tc>
          <w:tcPr>
            <w:tcW w:w="3119" w:type="dxa"/>
          </w:tcPr>
          <w:p w14:paraId="4D14560A" w14:textId="6155367B" w:rsidR="00381C4E" w:rsidRPr="00764CA8" w:rsidRDefault="00381C4E" w:rsidP="00381C4E">
            <w:pPr>
              <w:rPr>
                <w:rFonts w:ascii="Cambria" w:hAnsi="Cambria"/>
                <w:sz w:val="22"/>
                <w:szCs w:val="22"/>
              </w:rPr>
            </w:pPr>
            <w:r w:rsidRPr="00D40567">
              <w:rPr>
                <w:rFonts w:ascii="Cambria" w:hAnsi="Cambria"/>
                <w:b/>
                <w:sz w:val="22"/>
                <w:szCs w:val="22"/>
              </w:rPr>
              <w:t>HK 2.1.</w:t>
            </w:r>
            <w:r w:rsidRPr="00764CA8">
              <w:rPr>
                <w:rFonts w:ascii="Cambria" w:hAnsi="Cambria"/>
                <w:sz w:val="22"/>
                <w:szCs w:val="22"/>
              </w:rPr>
              <w:t xml:space="preserve"> hindab erinevate väikemasinate seisukorda ja määrab hooldusvajaduse</w:t>
            </w:r>
          </w:p>
          <w:p w14:paraId="2035AC28" w14:textId="1FCFF4C6" w:rsidR="00381C4E" w:rsidRPr="00764CA8" w:rsidRDefault="00381C4E" w:rsidP="00381C4E">
            <w:pPr>
              <w:rPr>
                <w:rFonts w:ascii="Cambria" w:hAnsi="Cambria"/>
                <w:sz w:val="22"/>
                <w:szCs w:val="22"/>
              </w:rPr>
            </w:pPr>
            <w:r w:rsidRPr="00D40567">
              <w:rPr>
                <w:rFonts w:ascii="Cambria" w:hAnsi="Cambria"/>
                <w:b/>
                <w:sz w:val="22"/>
                <w:szCs w:val="22"/>
              </w:rPr>
              <w:t>HK 2.2.</w:t>
            </w:r>
            <w:r w:rsidRPr="00764CA8">
              <w:rPr>
                <w:rFonts w:ascii="Cambria" w:hAnsi="Cambria"/>
                <w:sz w:val="22"/>
                <w:szCs w:val="22"/>
              </w:rPr>
              <w:t xml:space="preserve"> avastab erinevaid rikkeid ja pakub välja lahendusi nende eemaldamiseks</w:t>
            </w:r>
          </w:p>
          <w:p w14:paraId="461A2AEF" w14:textId="2EE0FF67" w:rsidR="00381C4E" w:rsidRPr="00764CA8" w:rsidRDefault="00381C4E" w:rsidP="00381C4E">
            <w:pPr>
              <w:rPr>
                <w:rFonts w:ascii="Cambria" w:hAnsi="Cambria"/>
                <w:sz w:val="22"/>
                <w:szCs w:val="22"/>
              </w:rPr>
            </w:pPr>
            <w:r w:rsidRPr="00D40567">
              <w:rPr>
                <w:rFonts w:ascii="Cambria" w:hAnsi="Cambria"/>
                <w:b/>
                <w:sz w:val="22"/>
                <w:szCs w:val="22"/>
              </w:rPr>
              <w:t>HK 2.3.</w:t>
            </w:r>
            <w:r w:rsidRPr="00764CA8">
              <w:rPr>
                <w:rFonts w:ascii="Cambria" w:hAnsi="Cambria"/>
                <w:sz w:val="22"/>
                <w:szCs w:val="22"/>
              </w:rPr>
              <w:t xml:space="preserve"> on võimeline opereerima enamus talle tuntud väikemasinatega</w:t>
            </w:r>
          </w:p>
          <w:p w14:paraId="64279CF2" w14:textId="0270F786" w:rsidR="009177FD" w:rsidRPr="00764CA8" w:rsidRDefault="00381C4E" w:rsidP="00381C4E">
            <w:pPr>
              <w:rPr>
                <w:rFonts w:ascii="Cambria" w:hAnsi="Cambria"/>
                <w:sz w:val="22"/>
                <w:szCs w:val="22"/>
              </w:rPr>
            </w:pPr>
            <w:r w:rsidRPr="00D40567">
              <w:rPr>
                <w:rFonts w:ascii="Cambria" w:hAnsi="Cambria"/>
                <w:b/>
                <w:sz w:val="22"/>
                <w:szCs w:val="22"/>
              </w:rPr>
              <w:lastRenderedPageBreak/>
              <w:t>HK 2.4.</w:t>
            </w:r>
            <w:r w:rsidRPr="00764CA8">
              <w:rPr>
                <w:rFonts w:ascii="Cambria" w:hAnsi="Cambria"/>
                <w:sz w:val="22"/>
                <w:szCs w:val="22"/>
              </w:rPr>
              <w:t xml:space="preserve"> viib läbi hooldus- ja remonttöid ennast ja keskkonda säästvalt</w:t>
            </w:r>
          </w:p>
        </w:tc>
        <w:tc>
          <w:tcPr>
            <w:tcW w:w="4536" w:type="dxa"/>
            <w:gridSpan w:val="2"/>
          </w:tcPr>
          <w:p w14:paraId="5EBCD331" w14:textId="77777777" w:rsidR="009177FD" w:rsidRPr="00764CA8" w:rsidRDefault="009177FD" w:rsidP="00760D07">
            <w:pPr>
              <w:rPr>
                <w:rFonts w:ascii="Cambria" w:hAnsi="Cambria"/>
                <w:sz w:val="22"/>
                <w:szCs w:val="22"/>
              </w:rPr>
            </w:pPr>
          </w:p>
        </w:tc>
        <w:tc>
          <w:tcPr>
            <w:tcW w:w="1417" w:type="dxa"/>
          </w:tcPr>
          <w:p w14:paraId="0CFEF27E" w14:textId="77777777" w:rsidR="009177FD" w:rsidRPr="00764CA8" w:rsidRDefault="009177FD" w:rsidP="00760D07">
            <w:pPr>
              <w:rPr>
                <w:rFonts w:ascii="Cambria" w:hAnsi="Cambria"/>
                <w:sz w:val="22"/>
                <w:szCs w:val="22"/>
              </w:rPr>
            </w:pPr>
          </w:p>
        </w:tc>
        <w:tc>
          <w:tcPr>
            <w:tcW w:w="4536" w:type="dxa"/>
            <w:gridSpan w:val="2"/>
          </w:tcPr>
          <w:p w14:paraId="03DA4C90" w14:textId="77777777" w:rsidR="00381C4E" w:rsidRPr="00764CA8" w:rsidRDefault="00381C4E" w:rsidP="00463614">
            <w:pPr>
              <w:pStyle w:val="Loendilik"/>
              <w:numPr>
                <w:ilvl w:val="0"/>
                <w:numId w:val="48"/>
              </w:numPr>
              <w:rPr>
                <w:rFonts w:ascii="Cambria" w:hAnsi="Cambria"/>
                <w:sz w:val="22"/>
                <w:szCs w:val="22"/>
              </w:rPr>
            </w:pPr>
            <w:r w:rsidRPr="00764CA8">
              <w:rPr>
                <w:rFonts w:ascii="Cambria" w:hAnsi="Cambria"/>
                <w:sz w:val="22"/>
                <w:szCs w:val="22"/>
              </w:rPr>
              <w:t>Hoolduse ja remondi vajaduse määramine</w:t>
            </w:r>
          </w:p>
          <w:p w14:paraId="29D8566B" w14:textId="77777777" w:rsidR="00381C4E" w:rsidRPr="00764CA8" w:rsidRDefault="00381C4E" w:rsidP="00463614">
            <w:pPr>
              <w:pStyle w:val="Loendilik"/>
              <w:numPr>
                <w:ilvl w:val="0"/>
                <w:numId w:val="48"/>
              </w:numPr>
              <w:rPr>
                <w:rFonts w:ascii="Cambria" w:hAnsi="Cambria"/>
                <w:sz w:val="22"/>
                <w:szCs w:val="22"/>
              </w:rPr>
            </w:pPr>
            <w:r w:rsidRPr="00764CA8">
              <w:rPr>
                <w:rFonts w:ascii="Cambria" w:hAnsi="Cambria"/>
                <w:sz w:val="22"/>
                <w:szCs w:val="22"/>
              </w:rPr>
              <w:t>Rikete leidmine väikemasinates ja nende kõrvaldamine</w:t>
            </w:r>
          </w:p>
          <w:p w14:paraId="3548F99B" w14:textId="77777777" w:rsidR="0042355A" w:rsidRPr="00764CA8" w:rsidRDefault="00381C4E" w:rsidP="00463614">
            <w:pPr>
              <w:pStyle w:val="Loendilik"/>
              <w:numPr>
                <w:ilvl w:val="0"/>
                <w:numId w:val="48"/>
              </w:numPr>
              <w:rPr>
                <w:rFonts w:ascii="Cambria" w:hAnsi="Cambria"/>
                <w:sz w:val="22"/>
                <w:szCs w:val="22"/>
              </w:rPr>
            </w:pPr>
            <w:r w:rsidRPr="00764CA8">
              <w:rPr>
                <w:rFonts w:ascii="Cambria" w:hAnsi="Cambria"/>
                <w:sz w:val="22"/>
                <w:szCs w:val="22"/>
              </w:rPr>
              <w:t>Väikemasinate seadistamine ja töötamine erinevate väike</w:t>
            </w:r>
            <w:r w:rsidR="0042355A" w:rsidRPr="00764CA8">
              <w:rPr>
                <w:rFonts w:ascii="Cambria" w:hAnsi="Cambria"/>
                <w:sz w:val="22"/>
                <w:szCs w:val="22"/>
              </w:rPr>
              <w:t>masinatega</w:t>
            </w:r>
          </w:p>
          <w:p w14:paraId="6AC0739F" w14:textId="77777777" w:rsidR="0042355A" w:rsidRPr="00764CA8" w:rsidRDefault="0042355A" w:rsidP="00463614">
            <w:pPr>
              <w:pStyle w:val="Loendilik"/>
              <w:numPr>
                <w:ilvl w:val="0"/>
                <w:numId w:val="48"/>
              </w:numPr>
              <w:rPr>
                <w:rFonts w:ascii="Cambria" w:hAnsi="Cambria"/>
                <w:sz w:val="22"/>
                <w:szCs w:val="22"/>
              </w:rPr>
            </w:pPr>
            <w:r w:rsidRPr="00764CA8">
              <w:rPr>
                <w:rFonts w:ascii="Cambria" w:hAnsi="Cambria"/>
                <w:sz w:val="22"/>
                <w:szCs w:val="22"/>
              </w:rPr>
              <w:t>Töötervishoid ja -ohutusnõuete jälgimine</w:t>
            </w:r>
          </w:p>
          <w:p w14:paraId="2BA990A2" w14:textId="1FA9C124" w:rsidR="009177FD" w:rsidRPr="00764CA8" w:rsidRDefault="00381C4E" w:rsidP="00463614">
            <w:pPr>
              <w:pStyle w:val="Loendilik"/>
              <w:numPr>
                <w:ilvl w:val="0"/>
                <w:numId w:val="48"/>
              </w:numPr>
              <w:rPr>
                <w:rFonts w:ascii="Cambria" w:hAnsi="Cambria"/>
                <w:sz w:val="22"/>
                <w:szCs w:val="22"/>
              </w:rPr>
            </w:pPr>
            <w:r w:rsidRPr="00764CA8">
              <w:rPr>
                <w:rFonts w:ascii="Cambria" w:hAnsi="Cambria"/>
                <w:sz w:val="22"/>
                <w:szCs w:val="22"/>
              </w:rPr>
              <w:t>Töötamin</w:t>
            </w:r>
            <w:r w:rsidR="0042355A" w:rsidRPr="00764CA8">
              <w:rPr>
                <w:rFonts w:ascii="Cambria" w:hAnsi="Cambria"/>
                <w:sz w:val="22"/>
                <w:szCs w:val="22"/>
              </w:rPr>
              <w:t>e ennast ja keskkonda säästvalt</w:t>
            </w:r>
          </w:p>
        </w:tc>
      </w:tr>
      <w:tr w:rsidR="009177FD" w:rsidRPr="00764CA8" w14:paraId="01AB1F8F" w14:textId="77777777" w:rsidTr="00760D07">
        <w:trPr>
          <w:trHeight w:val="320"/>
        </w:trPr>
        <w:tc>
          <w:tcPr>
            <w:tcW w:w="2410" w:type="dxa"/>
          </w:tcPr>
          <w:p w14:paraId="616BACC2" w14:textId="77777777" w:rsidR="009177FD" w:rsidRPr="00764CA8" w:rsidRDefault="009177FD" w:rsidP="00760D07">
            <w:pPr>
              <w:rPr>
                <w:rFonts w:ascii="Cambria" w:hAnsi="Cambria"/>
                <w:b/>
                <w:sz w:val="22"/>
                <w:szCs w:val="22"/>
              </w:rPr>
            </w:pPr>
            <w:r w:rsidRPr="00764CA8">
              <w:rPr>
                <w:rFonts w:ascii="Cambria" w:hAnsi="Cambria"/>
                <w:b/>
                <w:sz w:val="22"/>
                <w:szCs w:val="22"/>
              </w:rPr>
              <w:t>Õppemeetodid</w:t>
            </w:r>
          </w:p>
        </w:tc>
        <w:tc>
          <w:tcPr>
            <w:tcW w:w="13608" w:type="dxa"/>
            <w:gridSpan w:val="6"/>
          </w:tcPr>
          <w:p w14:paraId="7ACF66E4" w14:textId="243CEEBD" w:rsidR="009177FD" w:rsidRPr="00764CA8" w:rsidRDefault="009B0FDD" w:rsidP="00760D07">
            <w:pPr>
              <w:rPr>
                <w:rFonts w:ascii="Cambria" w:hAnsi="Cambria"/>
                <w:sz w:val="22"/>
                <w:szCs w:val="22"/>
              </w:rPr>
            </w:pPr>
            <w:r w:rsidRPr="00764CA8">
              <w:rPr>
                <w:rFonts w:ascii="Cambria" w:hAnsi="Cambria"/>
                <w:sz w:val="22"/>
                <w:szCs w:val="22"/>
              </w:rPr>
              <w:t>Loeng, rühmatöö, arutelu, iseseisev töö</w:t>
            </w:r>
            <w:r w:rsidR="00381C4E" w:rsidRPr="00764CA8">
              <w:rPr>
                <w:rFonts w:ascii="Cambria" w:hAnsi="Cambria"/>
                <w:sz w:val="22"/>
                <w:szCs w:val="22"/>
              </w:rPr>
              <w:t>, praktiline õpe.</w:t>
            </w:r>
          </w:p>
        </w:tc>
      </w:tr>
      <w:tr w:rsidR="009177FD" w:rsidRPr="00764CA8" w14:paraId="119794B6" w14:textId="77777777" w:rsidTr="00760D07">
        <w:tc>
          <w:tcPr>
            <w:tcW w:w="2410" w:type="dxa"/>
          </w:tcPr>
          <w:p w14:paraId="1CE665A0" w14:textId="7CDCA7E2" w:rsidR="009177FD" w:rsidRPr="00764CA8" w:rsidRDefault="009177FD" w:rsidP="00215C69">
            <w:pPr>
              <w:rPr>
                <w:rFonts w:ascii="Cambria" w:hAnsi="Cambria"/>
                <w:sz w:val="22"/>
                <w:szCs w:val="22"/>
              </w:rPr>
            </w:pPr>
            <w:r w:rsidRPr="00764CA8">
              <w:rPr>
                <w:rFonts w:ascii="Cambria" w:hAnsi="Cambria"/>
                <w:b/>
                <w:sz w:val="22"/>
                <w:szCs w:val="22"/>
              </w:rPr>
              <w:t>Iseseisev töö</w:t>
            </w:r>
          </w:p>
        </w:tc>
        <w:tc>
          <w:tcPr>
            <w:tcW w:w="13608" w:type="dxa"/>
            <w:gridSpan w:val="6"/>
          </w:tcPr>
          <w:p w14:paraId="662BA82E" w14:textId="77777777" w:rsidR="009177FD" w:rsidRPr="00764CA8" w:rsidRDefault="00381C4E" w:rsidP="00760D07">
            <w:pPr>
              <w:rPr>
                <w:rFonts w:ascii="Cambria" w:hAnsi="Cambria"/>
                <w:sz w:val="22"/>
                <w:szCs w:val="22"/>
              </w:rPr>
            </w:pPr>
            <w:r w:rsidRPr="00764CA8">
              <w:rPr>
                <w:rFonts w:ascii="Cambria" w:hAnsi="Cambria"/>
                <w:b/>
                <w:sz w:val="22"/>
                <w:szCs w:val="22"/>
              </w:rPr>
              <w:t>ÕV 1.</w:t>
            </w:r>
            <w:r w:rsidRPr="00764CA8">
              <w:rPr>
                <w:rFonts w:ascii="Cambria" w:hAnsi="Cambria"/>
                <w:sz w:val="22"/>
                <w:szCs w:val="22"/>
              </w:rPr>
              <w:t xml:space="preserve"> Hitsa Moodles testide lahendamine.</w:t>
            </w:r>
          </w:p>
          <w:p w14:paraId="4DD57934" w14:textId="2EBE31FC" w:rsidR="0042355A" w:rsidRPr="00764CA8" w:rsidRDefault="0042355A" w:rsidP="00760D07">
            <w:pPr>
              <w:rPr>
                <w:rFonts w:ascii="Cambria" w:hAnsi="Cambria"/>
                <w:sz w:val="22"/>
                <w:szCs w:val="22"/>
              </w:rPr>
            </w:pPr>
            <w:r w:rsidRPr="00764CA8">
              <w:rPr>
                <w:rFonts w:ascii="Cambria" w:hAnsi="Cambria"/>
                <w:b/>
                <w:sz w:val="22"/>
                <w:szCs w:val="22"/>
              </w:rPr>
              <w:t>ÕV 2.</w:t>
            </w:r>
            <w:r w:rsidRPr="00764CA8">
              <w:rPr>
                <w:rFonts w:ascii="Cambria" w:hAnsi="Cambria"/>
                <w:sz w:val="22"/>
                <w:szCs w:val="22"/>
              </w:rPr>
              <w:t xml:space="preserve"> Õpetaja poolt antud töölehtede täitmine.</w:t>
            </w:r>
          </w:p>
        </w:tc>
      </w:tr>
      <w:tr w:rsidR="009177FD" w:rsidRPr="00764CA8" w14:paraId="3A6556D1" w14:textId="77777777" w:rsidTr="00760D07">
        <w:tc>
          <w:tcPr>
            <w:tcW w:w="2410" w:type="dxa"/>
            <w:shd w:val="clear" w:color="auto" w:fill="BDD6EE" w:themeFill="accent5" w:themeFillTint="66"/>
          </w:tcPr>
          <w:p w14:paraId="7F30D544" w14:textId="77777777" w:rsidR="009177FD" w:rsidRPr="00764CA8" w:rsidRDefault="009177FD" w:rsidP="00760D07">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08" w:type="dxa"/>
            <w:gridSpan w:val="6"/>
          </w:tcPr>
          <w:p w14:paraId="0F729907" w14:textId="5DC922B3" w:rsidR="009177FD" w:rsidRPr="00764CA8" w:rsidRDefault="0042355A" w:rsidP="00760D07">
            <w:pPr>
              <w:rPr>
                <w:rFonts w:ascii="Cambria" w:hAnsi="Cambria"/>
                <w:sz w:val="22"/>
                <w:szCs w:val="22"/>
              </w:rPr>
            </w:pPr>
            <w:r w:rsidRPr="00764CA8">
              <w:rPr>
                <w:rFonts w:ascii="Cambria" w:hAnsi="Cambria"/>
                <w:sz w:val="22"/>
                <w:szCs w:val="22"/>
              </w:rPr>
              <w:t>Moodulit hinnatakse eristavalt.</w:t>
            </w:r>
            <w:r w:rsidR="00FB7500" w:rsidRPr="00764CA8">
              <w:rPr>
                <w:rFonts w:ascii="Cambria" w:hAnsi="Cambria"/>
                <w:sz w:val="22"/>
                <w:szCs w:val="22"/>
              </w:rPr>
              <w:t xml:space="preserve"> Mooduli hinde saamiseks peavad olema saavutatud kõik õpiväljundid. Mooduli</w:t>
            </w:r>
            <w:r w:rsidR="00DB4FC0" w:rsidRPr="00764CA8">
              <w:rPr>
                <w:rFonts w:ascii="Cambria" w:hAnsi="Cambria"/>
                <w:sz w:val="22"/>
                <w:szCs w:val="22"/>
              </w:rPr>
              <w:t xml:space="preserve"> hinne kujuneb hinnatud õpiväljundite </w:t>
            </w:r>
            <w:r w:rsidR="00FB7500" w:rsidRPr="00764CA8">
              <w:rPr>
                <w:rFonts w:ascii="Cambria" w:hAnsi="Cambria"/>
                <w:sz w:val="22"/>
                <w:szCs w:val="22"/>
              </w:rPr>
              <w:t>kaalutud keskmisest. Sooritatud peavad olema kõik iseseisvad tööd.</w:t>
            </w:r>
          </w:p>
        </w:tc>
      </w:tr>
      <w:tr w:rsidR="009177FD" w:rsidRPr="00764CA8" w14:paraId="2F979C64" w14:textId="77777777" w:rsidTr="00760D07">
        <w:tc>
          <w:tcPr>
            <w:tcW w:w="2410" w:type="dxa"/>
            <w:shd w:val="clear" w:color="auto" w:fill="BDD6EE" w:themeFill="accent5" w:themeFillTint="66"/>
          </w:tcPr>
          <w:p w14:paraId="5CC06F62" w14:textId="77777777" w:rsidR="009177FD" w:rsidRPr="00764CA8" w:rsidRDefault="009177FD" w:rsidP="00760D07">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4536" w:type="dxa"/>
            <w:gridSpan w:val="2"/>
          </w:tcPr>
          <w:p w14:paraId="0CCA4DEB" w14:textId="61FDEF39" w:rsidR="009177FD" w:rsidRPr="00764CA8" w:rsidRDefault="00381C4E" w:rsidP="00760D07">
            <w:pPr>
              <w:rPr>
                <w:rFonts w:ascii="Cambria" w:hAnsi="Cambria"/>
                <w:b/>
                <w:sz w:val="22"/>
                <w:szCs w:val="22"/>
              </w:rPr>
            </w:pPr>
            <w:r w:rsidRPr="00764CA8">
              <w:rPr>
                <w:rFonts w:ascii="Cambria" w:hAnsi="Cambria"/>
                <w:b/>
                <w:sz w:val="22"/>
                <w:szCs w:val="22"/>
              </w:rPr>
              <w:t xml:space="preserve">ÕV 1. </w:t>
            </w:r>
            <w:r w:rsidR="009177FD" w:rsidRPr="00764CA8">
              <w:rPr>
                <w:rFonts w:ascii="Cambria" w:hAnsi="Cambria"/>
                <w:b/>
                <w:sz w:val="22"/>
                <w:szCs w:val="22"/>
              </w:rPr>
              <w:t>“3”, lävend</w:t>
            </w:r>
          </w:p>
          <w:p w14:paraId="5D7DEC2D" w14:textId="7809F403" w:rsidR="009B0FDD" w:rsidRPr="00764CA8" w:rsidRDefault="009B0FDD" w:rsidP="009B0FDD">
            <w:pPr>
              <w:rPr>
                <w:rFonts w:ascii="Cambria" w:hAnsi="Cambria"/>
                <w:sz w:val="22"/>
                <w:szCs w:val="22"/>
              </w:rPr>
            </w:pPr>
            <w:r w:rsidRPr="00764CA8">
              <w:rPr>
                <w:rFonts w:ascii="Cambria" w:hAnsi="Cambria"/>
                <w:sz w:val="22"/>
                <w:szCs w:val="22"/>
              </w:rPr>
              <w:t>Õpilane tunneb ning eristab erinevaid väikemasinatel kasutatavaid mootoreid; mõistab väikemasinate hoolduse põhimõtteid ja vajalikkust; teab kõiki hoolduse ja remonttöödega seotuid ohutusnõudeid; omandatud on antud õpiväljundiga seotud õppematerjal ning lahendatud on testid e-õppe keskkonnas https://moodle.e-ope.ee/course/view.php?id=6857. Vastatud on kõik 5 õpilväljundi lävendit puudutavat küsimust.</w:t>
            </w:r>
          </w:p>
        </w:tc>
        <w:tc>
          <w:tcPr>
            <w:tcW w:w="4536" w:type="dxa"/>
            <w:gridSpan w:val="2"/>
          </w:tcPr>
          <w:p w14:paraId="4E3006C1" w14:textId="77777777" w:rsidR="009177FD" w:rsidRPr="00764CA8" w:rsidRDefault="009177FD" w:rsidP="00760D07">
            <w:pPr>
              <w:rPr>
                <w:rFonts w:ascii="Cambria" w:hAnsi="Cambria"/>
                <w:b/>
                <w:sz w:val="22"/>
                <w:szCs w:val="22"/>
              </w:rPr>
            </w:pPr>
            <w:r w:rsidRPr="00764CA8">
              <w:rPr>
                <w:rFonts w:ascii="Cambria" w:hAnsi="Cambria"/>
                <w:b/>
                <w:sz w:val="22"/>
                <w:szCs w:val="22"/>
              </w:rPr>
              <w:t>“4”, lävendit ületav</w:t>
            </w:r>
          </w:p>
          <w:p w14:paraId="42DA5190" w14:textId="62DE9DCE" w:rsidR="009B0FDD" w:rsidRPr="00764CA8" w:rsidRDefault="009B0FDD" w:rsidP="009B0FDD">
            <w:pPr>
              <w:rPr>
                <w:rFonts w:ascii="Cambria" w:hAnsi="Cambria"/>
                <w:sz w:val="22"/>
                <w:szCs w:val="22"/>
              </w:rPr>
            </w:pPr>
            <w:r w:rsidRPr="00764CA8">
              <w:rPr>
                <w:rFonts w:ascii="Cambria" w:hAnsi="Cambria"/>
                <w:sz w:val="22"/>
                <w:szCs w:val="22"/>
              </w:rPr>
              <w:t xml:space="preserve">Õpilane tunneb ning eristab erinevaid väikemasinatel kasutatavaid </w:t>
            </w:r>
            <w:r w:rsidR="00381C4E" w:rsidRPr="00764CA8">
              <w:rPr>
                <w:rFonts w:ascii="Cambria" w:hAnsi="Cambria"/>
                <w:sz w:val="22"/>
                <w:szCs w:val="22"/>
              </w:rPr>
              <w:t>mootoreid; m</w:t>
            </w:r>
            <w:r w:rsidRPr="00764CA8">
              <w:rPr>
                <w:rFonts w:ascii="Cambria" w:hAnsi="Cambria"/>
                <w:sz w:val="22"/>
                <w:szCs w:val="22"/>
              </w:rPr>
              <w:t>õistab väikemasinate hool</w:t>
            </w:r>
            <w:r w:rsidR="00381C4E" w:rsidRPr="00764CA8">
              <w:rPr>
                <w:rFonts w:ascii="Cambria" w:hAnsi="Cambria"/>
                <w:sz w:val="22"/>
                <w:szCs w:val="22"/>
              </w:rPr>
              <w:t>duse põhimõtteid ja vajalikkust; t</w:t>
            </w:r>
            <w:r w:rsidRPr="00764CA8">
              <w:rPr>
                <w:rFonts w:ascii="Cambria" w:hAnsi="Cambria"/>
                <w:sz w:val="22"/>
                <w:szCs w:val="22"/>
              </w:rPr>
              <w:t xml:space="preserve">eab kõiki hoolduse ja remonttöödega seotuid </w:t>
            </w:r>
            <w:r w:rsidR="00381C4E" w:rsidRPr="00764CA8">
              <w:rPr>
                <w:rFonts w:ascii="Cambria" w:hAnsi="Cambria"/>
                <w:sz w:val="22"/>
                <w:szCs w:val="22"/>
              </w:rPr>
              <w:t>ohutusnõudeid;</w:t>
            </w:r>
            <w:r w:rsidRPr="00764CA8">
              <w:rPr>
                <w:rFonts w:ascii="Cambria" w:hAnsi="Cambria"/>
                <w:sz w:val="22"/>
                <w:szCs w:val="22"/>
              </w:rPr>
              <w:t xml:space="preserve"> </w:t>
            </w:r>
            <w:r w:rsidR="00381C4E" w:rsidRPr="00764CA8">
              <w:rPr>
                <w:rFonts w:ascii="Cambria" w:hAnsi="Cambria"/>
                <w:sz w:val="22"/>
                <w:szCs w:val="22"/>
              </w:rPr>
              <w:t>o</w:t>
            </w:r>
            <w:r w:rsidRPr="00764CA8">
              <w:rPr>
                <w:rFonts w:ascii="Cambria" w:hAnsi="Cambria"/>
                <w:sz w:val="22"/>
                <w:szCs w:val="22"/>
              </w:rPr>
              <w:t>mandatud on antud õpiväljundiga seotud</w:t>
            </w:r>
            <w:r w:rsidR="00381C4E" w:rsidRPr="00764CA8">
              <w:rPr>
                <w:rFonts w:ascii="Cambria" w:hAnsi="Cambria"/>
                <w:sz w:val="22"/>
                <w:szCs w:val="22"/>
              </w:rPr>
              <w:t xml:space="preserve"> </w:t>
            </w:r>
            <w:r w:rsidRPr="00764CA8">
              <w:rPr>
                <w:rFonts w:ascii="Cambria" w:hAnsi="Cambria"/>
                <w:sz w:val="22"/>
                <w:szCs w:val="22"/>
              </w:rPr>
              <w:t>õppemater</w:t>
            </w:r>
            <w:r w:rsidR="00381C4E" w:rsidRPr="00764CA8">
              <w:rPr>
                <w:rFonts w:ascii="Cambria" w:hAnsi="Cambria"/>
                <w:sz w:val="22"/>
                <w:szCs w:val="22"/>
              </w:rPr>
              <w:t>jal ning lahendatud on testid e-</w:t>
            </w:r>
            <w:r w:rsidRPr="00764CA8">
              <w:rPr>
                <w:rFonts w:ascii="Cambria" w:hAnsi="Cambria"/>
                <w:sz w:val="22"/>
                <w:szCs w:val="22"/>
              </w:rPr>
              <w:t>õppe keskkonnas</w:t>
            </w:r>
            <w:r w:rsidR="00381C4E" w:rsidRPr="00764CA8">
              <w:rPr>
                <w:rFonts w:ascii="Cambria" w:hAnsi="Cambria"/>
                <w:sz w:val="22"/>
                <w:szCs w:val="22"/>
              </w:rPr>
              <w:t xml:space="preserve"> </w:t>
            </w:r>
            <w:r w:rsidRPr="00764CA8">
              <w:rPr>
                <w:rFonts w:ascii="Cambria" w:hAnsi="Cambria"/>
                <w:sz w:val="22"/>
                <w:szCs w:val="22"/>
              </w:rPr>
              <w:t>https://moodle.e-ope.ee/course/view.php?id=6857. Vastatud on kõik 5 õpilväljundi lävendit puudutavat küsimust ning vähemalt 3 lisaküsimust</w:t>
            </w:r>
            <w:r w:rsidR="00381C4E" w:rsidRPr="00764CA8">
              <w:rPr>
                <w:rFonts w:ascii="Cambria" w:hAnsi="Cambria"/>
                <w:sz w:val="22"/>
                <w:szCs w:val="22"/>
              </w:rPr>
              <w:t>.</w:t>
            </w:r>
          </w:p>
        </w:tc>
        <w:tc>
          <w:tcPr>
            <w:tcW w:w="4536" w:type="dxa"/>
            <w:gridSpan w:val="2"/>
          </w:tcPr>
          <w:p w14:paraId="00529E19" w14:textId="77777777" w:rsidR="009177FD" w:rsidRPr="00764CA8" w:rsidRDefault="009177FD" w:rsidP="00760D07">
            <w:pPr>
              <w:rPr>
                <w:rFonts w:ascii="Cambria" w:hAnsi="Cambria"/>
                <w:b/>
                <w:sz w:val="22"/>
                <w:szCs w:val="22"/>
              </w:rPr>
            </w:pPr>
            <w:r w:rsidRPr="00764CA8">
              <w:rPr>
                <w:rFonts w:ascii="Cambria" w:hAnsi="Cambria"/>
                <w:b/>
                <w:sz w:val="22"/>
                <w:szCs w:val="22"/>
              </w:rPr>
              <w:t>“5”, lävendit ületav</w:t>
            </w:r>
          </w:p>
          <w:p w14:paraId="4C77EBA3" w14:textId="27A1349E" w:rsidR="00381C4E" w:rsidRPr="00764CA8" w:rsidRDefault="00381C4E" w:rsidP="00381C4E">
            <w:pPr>
              <w:rPr>
                <w:rFonts w:ascii="Cambria" w:hAnsi="Cambria"/>
                <w:sz w:val="22"/>
                <w:szCs w:val="22"/>
              </w:rPr>
            </w:pPr>
            <w:r w:rsidRPr="00764CA8">
              <w:rPr>
                <w:rFonts w:ascii="Cambria" w:hAnsi="Cambria"/>
                <w:sz w:val="22"/>
                <w:szCs w:val="22"/>
              </w:rPr>
              <w:t>Õpilane tunneb ning eristab erinevaid väikemasinatel kasutatavaid mootoreid; mõistab väikemasinate hoolduse põhimõtteid ja vajalikkust; teab kõiki hoolduse ja remonttöödega seotuid ohutusnõudeid; omandatud on antud õpiväljundiga seotud õppematerjal ning lahendatud on testid e-õppe keskkonnas https://moodle.e-ope.ee/course/view.php?id=6857. Vastatud on kõik 5 õpilväljundi lävendit puudutavat küsimust ning vähemalt 4 lisaküsimust.</w:t>
            </w:r>
          </w:p>
        </w:tc>
      </w:tr>
      <w:tr w:rsidR="00381C4E" w:rsidRPr="00764CA8" w14:paraId="6EBB4BAC" w14:textId="77777777" w:rsidTr="00760D07">
        <w:tc>
          <w:tcPr>
            <w:tcW w:w="2410" w:type="dxa"/>
            <w:shd w:val="clear" w:color="auto" w:fill="BDD6EE" w:themeFill="accent5" w:themeFillTint="66"/>
          </w:tcPr>
          <w:p w14:paraId="775E107A" w14:textId="77777777" w:rsidR="00381C4E" w:rsidRPr="00764CA8" w:rsidRDefault="00381C4E" w:rsidP="00760D07">
            <w:pPr>
              <w:rPr>
                <w:rFonts w:ascii="Cambria" w:hAnsi="Cambria"/>
                <w:b/>
                <w:sz w:val="22"/>
                <w:szCs w:val="22"/>
              </w:rPr>
            </w:pPr>
          </w:p>
        </w:tc>
        <w:tc>
          <w:tcPr>
            <w:tcW w:w="4536" w:type="dxa"/>
            <w:gridSpan w:val="2"/>
          </w:tcPr>
          <w:p w14:paraId="30CE1B40" w14:textId="00805D0A" w:rsidR="00381C4E" w:rsidRPr="00764CA8" w:rsidRDefault="00381C4E" w:rsidP="00381C4E">
            <w:pPr>
              <w:rPr>
                <w:rFonts w:ascii="Cambria" w:hAnsi="Cambria"/>
                <w:b/>
                <w:sz w:val="22"/>
                <w:szCs w:val="22"/>
              </w:rPr>
            </w:pPr>
            <w:r w:rsidRPr="00764CA8">
              <w:rPr>
                <w:rFonts w:ascii="Cambria" w:hAnsi="Cambria"/>
                <w:b/>
                <w:sz w:val="22"/>
                <w:szCs w:val="22"/>
              </w:rPr>
              <w:t>ÕV 2. “3”, lävend</w:t>
            </w:r>
          </w:p>
          <w:p w14:paraId="6EAAFD05" w14:textId="2D8CBA83" w:rsidR="00381C4E" w:rsidRPr="00764CA8" w:rsidRDefault="0042355A" w:rsidP="00760D07">
            <w:pPr>
              <w:rPr>
                <w:rFonts w:ascii="Cambria" w:hAnsi="Cambria"/>
                <w:b/>
                <w:sz w:val="22"/>
                <w:szCs w:val="22"/>
              </w:rPr>
            </w:pPr>
            <w:r w:rsidRPr="00764CA8">
              <w:rPr>
                <w:rFonts w:ascii="Cambria" w:hAnsi="Cambria"/>
                <w:sz w:val="22"/>
                <w:szCs w:val="22"/>
              </w:rPr>
              <w:t>Õpilane avastab enamlevinumate väikeseadmete tüüpvead; suudab hoolduse läbi viia hoolduslehe abil; vajab abi hoolduse ja remondi vajaduse määramisel; suudab iseseisvalt käivitada ohutult mootorsae, niiduki ja trimmeri.</w:t>
            </w:r>
          </w:p>
        </w:tc>
        <w:tc>
          <w:tcPr>
            <w:tcW w:w="4536" w:type="dxa"/>
            <w:gridSpan w:val="2"/>
          </w:tcPr>
          <w:p w14:paraId="361FE141" w14:textId="77777777" w:rsidR="00381C4E" w:rsidRPr="00764CA8" w:rsidRDefault="00381C4E" w:rsidP="00381C4E">
            <w:pPr>
              <w:rPr>
                <w:rFonts w:ascii="Cambria" w:hAnsi="Cambria"/>
                <w:b/>
                <w:sz w:val="22"/>
                <w:szCs w:val="22"/>
              </w:rPr>
            </w:pPr>
            <w:r w:rsidRPr="00764CA8">
              <w:rPr>
                <w:rFonts w:ascii="Cambria" w:hAnsi="Cambria"/>
                <w:b/>
                <w:sz w:val="22"/>
                <w:szCs w:val="22"/>
              </w:rPr>
              <w:t>“4”, lävendit ületav</w:t>
            </w:r>
          </w:p>
          <w:p w14:paraId="30B9ADD1" w14:textId="4C395C0B" w:rsidR="00381C4E" w:rsidRPr="00764CA8" w:rsidRDefault="0042355A" w:rsidP="00760D07">
            <w:pPr>
              <w:rPr>
                <w:rFonts w:ascii="Cambria" w:hAnsi="Cambria"/>
                <w:b/>
                <w:sz w:val="22"/>
                <w:szCs w:val="22"/>
              </w:rPr>
            </w:pPr>
            <w:r w:rsidRPr="00764CA8">
              <w:rPr>
                <w:rFonts w:ascii="Cambria" w:hAnsi="Cambria"/>
                <w:sz w:val="22"/>
                <w:szCs w:val="22"/>
              </w:rPr>
              <w:t>Õpilane avastab enamlevinumate väikeseadmete tüüpvead; suudab hoolduse läbi viia hoolduslehe abil; oskab opereerida erinevate väikemasinatega ja seadistada neid; vajab vähest abi keerulisemate hooldus- ja remonttööde määramisel ja läbi viimisel.</w:t>
            </w:r>
          </w:p>
        </w:tc>
        <w:tc>
          <w:tcPr>
            <w:tcW w:w="4536" w:type="dxa"/>
            <w:gridSpan w:val="2"/>
          </w:tcPr>
          <w:p w14:paraId="17F78BE3" w14:textId="77777777" w:rsidR="00381C4E" w:rsidRPr="00764CA8" w:rsidRDefault="00381C4E" w:rsidP="00381C4E">
            <w:pPr>
              <w:rPr>
                <w:rFonts w:ascii="Cambria" w:hAnsi="Cambria"/>
                <w:b/>
                <w:sz w:val="22"/>
                <w:szCs w:val="22"/>
              </w:rPr>
            </w:pPr>
            <w:r w:rsidRPr="00764CA8">
              <w:rPr>
                <w:rFonts w:ascii="Cambria" w:hAnsi="Cambria"/>
                <w:b/>
                <w:sz w:val="22"/>
                <w:szCs w:val="22"/>
              </w:rPr>
              <w:t>“5”, lävendit ületav</w:t>
            </w:r>
          </w:p>
          <w:p w14:paraId="5E4DEE49" w14:textId="4234B9E7" w:rsidR="00381C4E" w:rsidRPr="00764CA8" w:rsidRDefault="0042355A" w:rsidP="00760D07">
            <w:pPr>
              <w:rPr>
                <w:rFonts w:ascii="Cambria" w:hAnsi="Cambria"/>
                <w:b/>
                <w:sz w:val="22"/>
                <w:szCs w:val="22"/>
              </w:rPr>
            </w:pPr>
            <w:r w:rsidRPr="00764CA8">
              <w:rPr>
                <w:rFonts w:ascii="Cambria" w:hAnsi="Cambria"/>
                <w:sz w:val="22"/>
                <w:szCs w:val="22"/>
              </w:rPr>
              <w:t>Õpilane avastab enamlevinumate väikeseadmete tüüpvead; suudab iseseisvalt hooldus ja seadistus toimingud korrektselt läbi viia; oskab ohutult opereerida erinevate väikemasinatega ja seadistada neid; on võimeline ka keerulisemate hooldus- ja remonttööde läbi viimiseks.</w:t>
            </w:r>
          </w:p>
        </w:tc>
      </w:tr>
      <w:tr w:rsidR="009177FD" w:rsidRPr="00764CA8" w14:paraId="19F3FFB8" w14:textId="77777777" w:rsidTr="00760D07">
        <w:tc>
          <w:tcPr>
            <w:tcW w:w="2410" w:type="dxa"/>
            <w:shd w:val="clear" w:color="auto" w:fill="BDD6EE" w:themeFill="accent5" w:themeFillTint="66"/>
          </w:tcPr>
          <w:p w14:paraId="66576970" w14:textId="77777777" w:rsidR="009177FD" w:rsidRPr="00764CA8" w:rsidRDefault="009177FD" w:rsidP="00760D07">
            <w:pPr>
              <w:rPr>
                <w:rFonts w:ascii="Cambria" w:hAnsi="Cambria"/>
                <w:b/>
                <w:sz w:val="22"/>
                <w:szCs w:val="22"/>
              </w:rPr>
            </w:pPr>
            <w:r w:rsidRPr="00764CA8">
              <w:rPr>
                <w:rFonts w:ascii="Cambria" w:hAnsi="Cambria"/>
                <w:b/>
                <w:sz w:val="22"/>
                <w:szCs w:val="22"/>
              </w:rPr>
              <w:t>Õppematerjalid</w:t>
            </w:r>
          </w:p>
        </w:tc>
        <w:tc>
          <w:tcPr>
            <w:tcW w:w="13608" w:type="dxa"/>
            <w:gridSpan w:val="6"/>
          </w:tcPr>
          <w:p w14:paraId="4237C7C3" w14:textId="16ACA5DD" w:rsidR="00DB4FC0" w:rsidRPr="00764CA8" w:rsidRDefault="00DB4FC0" w:rsidP="00DB4FC0">
            <w:pPr>
              <w:rPr>
                <w:rFonts w:ascii="Cambria" w:hAnsi="Cambria"/>
                <w:sz w:val="22"/>
                <w:szCs w:val="22"/>
              </w:rPr>
            </w:pPr>
            <w:r w:rsidRPr="00764CA8">
              <w:rPr>
                <w:rFonts w:ascii="Cambria" w:hAnsi="Cambria"/>
                <w:sz w:val="22"/>
                <w:szCs w:val="22"/>
              </w:rPr>
              <w:t>E- õppe kursus https://moodle.e-ope.ee/course/view.php?id=6857</w:t>
            </w:r>
          </w:p>
          <w:p w14:paraId="70F76BC3" w14:textId="185643AD" w:rsidR="00DB4FC0" w:rsidRPr="00764CA8" w:rsidRDefault="00DB4FC0" w:rsidP="00DB4FC0">
            <w:pPr>
              <w:rPr>
                <w:rFonts w:ascii="Cambria" w:hAnsi="Cambria"/>
                <w:sz w:val="22"/>
                <w:szCs w:val="22"/>
              </w:rPr>
            </w:pPr>
            <w:r w:rsidRPr="00764CA8">
              <w:rPr>
                <w:rFonts w:ascii="Cambria" w:hAnsi="Cambria"/>
                <w:sz w:val="22"/>
                <w:szCs w:val="22"/>
              </w:rPr>
              <w:t>Õpetaja materjalid</w:t>
            </w:r>
          </w:p>
          <w:p w14:paraId="4274E7F8" w14:textId="7F2F38FF" w:rsidR="009177FD" w:rsidRPr="00764CA8" w:rsidRDefault="00DB4FC0" w:rsidP="00DB4FC0">
            <w:pPr>
              <w:rPr>
                <w:rFonts w:ascii="Cambria" w:hAnsi="Cambria"/>
                <w:sz w:val="22"/>
                <w:szCs w:val="22"/>
              </w:rPr>
            </w:pPr>
            <w:r w:rsidRPr="00764CA8">
              <w:rPr>
                <w:rFonts w:ascii="Cambria" w:hAnsi="Cambria"/>
                <w:sz w:val="22"/>
                <w:szCs w:val="22"/>
              </w:rPr>
              <w:t>Erinevad tootjate remondijuhendid</w:t>
            </w:r>
          </w:p>
        </w:tc>
      </w:tr>
    </w:tbl>
    <w:p w14:paraId="40A5FB87" w14:textId="693C2937" w:rsidR="009177FD" w:rsidRPr="00764CA8" w:rsidRDefault="009177FD" w:rsidP="009177FD">
      <w:pPr>
        <w:rPr>
          <w:rFonts w:ascii="Cambria" w:hAnsi="Cambria"/>
          <w:sz w:val="22"/>
          <w:szCs w:val="22"/>
        </w:rPr>
      </w:pPr>
    </w:p>
    <w:p w14:paraId="44060270" w14:textId="77777777" w:rsidR="005C6254" w:rsidRPr="00764CA8" w:rsidRDefault="005C6254" w:rsidP="009177F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401"/>
        <w:gridCol w:w="3106"/>
        <w:gridCol w:w="1407"/>
        <w:gridCol w:w="3081"/>
        <w:gridCol w:w="1520"/>
        <w:gridCol w:w="1134"/>
        <w:gridCol w:w="3369"/>
      </w:tblGrid>
      <w:tr w:rsidR="005C6254" w:rsidRPr="00764CA8" w14:paraId="76943762" w14:textId="77777777" w:rsidTr="00A43900">
        <w:trPr>
          <w:trHeight w:val="340"/>
        </w:trPr>
        <w:tc>
          <w:tcPr>
            <w:tcW w:w="2410" w:type="dxa"/>
            <w:shd w:val="clear" w:color="auto" w:fill="BDD6EE" w:themeFill="accent5" w:themeFillTint="66"/>
          </w:tcPr>
          <w:p w14:paraId="3AAF4109" w14:textId="0840BAEA" w:rsidR="005C6254" w:rsidRPr="00764CA8" w:rsidRDefault="005C6254" w:rsidP="005C1E13">
            <w:pPr>
              <w:jc w:val="center"/>
              <w:rPr>
                <w:rFonts w:ascii="Cambria" w:hAnsi="Cambria"/>
                <w:b/>
                <w:sz w:val="22"/>
                <w:szCs w:val="22"/>
              </w:rPr>
            </w:pPr>
            <w:r w:rsidRPr="00764CA8">
              <w:rPr>
                <w:rFonts w:ascii="Cambria" w:hAnsi="Cambria"/>
                <w:b/>
                <w:sz w:val="22"/>
                <w:szCs w:val="22"/>
              </w:rPr>
              <w:t>13</w:t>
            </w:r>
          </w:p>
        </w:tc>
        <w:tc>
          <w:tcPr>
            <w:tcW w:w="10206" w:type="dxa"/>
            <w:gridSpan w:val="5"/>
            <w:shd w:val="clear" w:color="auto" w:fill="BDD6EE" w:themeFill="accent5" w:themeFillTint="66"/>
            <w:vAlign w:val="center"/>
          </w:tcPr>
          <w:p w14:paraId="705ECBAF" w14:textId="352D68CD" w:rsidR="005C6254" w:rsidRPr="00764CA8" w:rsidRDefault="005C6254" w:rsidP="005C1E13">
            <w:pPr>
              <w:jc w:val="center"/>
              <w:rPr>
                <w:rFonts w:ascii="Cambria" w:hAnsi="Cambria"/>
                <w:b/>
                <w:sz w:val="22"/>
                <w:szCs w:val="22"/>
              </w:rPr>
            </w:pPr>
            <w:r w:rsidRPr="00764CA8">
              <w:rPr>
                <w:rFonts w:ascii="Cambria" w:hAnsi="Cambria"/>
                <w:b/>
                <w:sz w:val="22"/>
                <w:szCs w:val="22"/>
              </w:rPr>
              <w:t>Keevitus- ja tuletööde teostamine</w:t>
            </w:r>
          </w:p>
        </w:tc>
        <w:tc>
          <w:tcPr>
            <w:tcW w:w="3402" w:type="dxa"/>
            <w:shd w:val="clear" w:color="auto" w:fill="BDD6EE" w:themeFill="accent5" w:themeFillTint="66"/>
          </w:tcPr>
          <w:p w14:paraId="7FB8FB78" w14:textId="3C2AE2BA" w:rsidR="005C6254" w:rsidRPr="00764CA8" w:rsidRDefault="005C1E13" w:rsidP="005C1E13">
            <w:pPr>
              <w:jc w:val="center"/>
              <w:rPr>
                <w:rFonts w:ascii="Cambria" w:hAnsi="Cambria"/>
                <w:b/>
                <w:sz w:val="22"/>
                <w:szCs w:val="22"/>
              </w:rPr>
            </w:pPr>
            <w:r w:rsidRPr="00764CA8">
              <w:rPr>
                <w:rFonts w:ascii="Cambria" w:hAnsi="Cambria"/>
                <w:b/>
                <w:sz w:val="22"/>
                <w:szCs w:val="22"/>
              </w:rPr>
              <w:t>5 EKAP / 130 tundi</w:t>
            </w:r>
          </w:p>
        </w:tc>
      </w:tr>
      <w:tr w:rsidR="005C6254" w:rsidRPr="00764CA8" w14:paraId="37236355" w14:textId="77777777" w:rsidTr="00760D07">
        <w:tc>
          <w:tcPr>
            <w:tcW w:w="11482" w:type="dxa"/>
            <w:gridSpan w:val="5"/>
            <w:tcBorders>
              <w:bottom w:val="single" w:sz="4" w:space="0" w:color="auto"/>
            </w:tcBorders>
          </w:tcPr>
          <w:p w14:paraId="2F1D9021" w14:textId="37270B1E" w:rsidR="005C6254" w:rsidRPr="00764CA8" w:rsidRDefault="005C6254" w:rsidP="005C6254">
            <w:pPr>
              <w:rPr>
                <w:rFonts w:ascii="Cambria" w:hAnsi="Cambria"/>
                <w:sz w:val="22"/>
                <w:szCs w:val="22"/>
              </w:rPr>
            </w:pPr>
            <w:r w:rsidRPr="00764CA8">
              <w:rPr>
                <w:rFonts w:ascii="Cambria" w:hAnsi="Cambria"/>
                <w:b/>
                <w:sz w:val="22"/>
                <w:szCs w:val="22"/>
              </w:rPr>
              <w:t>Õpetajad:</w:t>
            </w:r>
            <w:r w:rsidR="00D40567">
              <w:rPr>
                <w:rFonts w:ascii="Cambria" w:hAnsi="Cambria"/>
                <w:b/>
                <w:sz w:val="22"/>
                <w:szCs w:val="22"/>
              </w:rPr>
              <w:t xml:space="preserve"> </w:t>
            </w:r>
            <w:r w:rsidR="00D40567" w:rsidRPr="00D40567">
              <w:rPr>
                <w:rFonts w:ascii="Cambria" w:hAnsi="Cambria"/>
                <w:sz w:val="22"/>
                <w:szCs w:val="22"/>
              </w:rPr>
              <w:t>Toomas Kivi</w:t>
            </w:r>
          </w:p>
        </w:tc>
        <w:tc>
          <w:tcPr>
            <w:tcW w:w="1134" w:type="dxa"/>
            <w:tcBorders>
              <w:bottom w:val="single" w:sz="4" w:space="0" w:color="auto"/>
            </w:tcBorders>
          </w:tcPr>
          <w:p w14:paraId="1C2F20A0" w14:textId="77777777" w:rsidR="005C6254" w:rsidRPr="00764CA8" w:rsidRDefault="005C6254" w:rsidP="005C6254">
            <w:pPr>
              <w:rPr>
                <w:rFonts w:ascii="Cambria" w:hAnsi="Cambria"/>
                <w:sz w:val="22"/>
                <w:szCs w:val="22"/>
              </w:rPr>
            </w:pPr>
            <w:r w:rsidRPr="00764CA8">
              <w:rPr>
                <w:rFonts w:ascii="Cambria" w:hAnsi="Cambria"/>
                <w:sz w:val="22"/>
                <w:szCs w:val="22"/>
              </w:rPr>
              <w:t>Kursus</w:t>
            </w:r>
          </w:p>
        </w:tc>
        <w:tc>
          <w:tcPr>
            <w:tcW w:w="3402" w:type="dxa"/>
            <w:tcBorders>
              <w:bottom w:val="single" w:sz="4" w:space="0" w:color="auto"/>
            </w:tcBorders>
          </w:tcPr>
          <w:p w14:paraId="57035D69" w14:textId="77777777" w:rsidR="005C6254" w:rsidRPr="00764CA8" w:rsidRDefault="005C6254" w:rsidP="005C6254">
            <w:pPr>
              <w:rPr>
                <w:rFonts w:ascii="Cambria" w:hAnsi="Cambria"/>
                <w:sz w:val="22"/>
                <w:szCs w:val="22"/>
              </w:rPr>
            </w:pPr>
            <w:r w:rsidRPr="00764CA8">
              <w:rPr>
                <w:rFonts w:ascii="Cambria" w:hAnsi="Cambria"/>
                <w:sz w:val="22"/>
                <w:szCs w:val="22"/>
              </w:rPr>
              <w:t>Mooduli maht kursusel (õ-a)</w:t>
            </w:r>
          </w:p>
        </w:tc>
      </w:tr>
      <w:tr w:rsidR="005C6254" w:rsidRPr="00764CA8" w14:paraId="03B22A65" w14:textId="77777777" w:rsidTr="00760D07">
        <w:tc>
          <w:tcPr>
            <w:tcW w:w="16018" w:type="dxa"/>
            <w:gridSpan w:val="7"/>
            <w:shd w:val="clear" w:color="auto" w:fill="BDD6EE" w:themeFill="accent5" w:themeFillTint="66"/>
          </w:tcPr>
          <w:p w14:paraId="63A673B7" w14:textId="77777777" w:rsidR="005C6254" w:rsidRPr="00764CA8" w:rsidRDefault="005C6254" w:rsidP="005C6254">
            <w:pPr>
              <w:rPr>
                <w:rFonts w:ascii="Cambria" w:hAnsi="Cambria"/>
                <w:sz w:val="22"/>
                <w:szCs w:val="22"/>
              </w:rPr>
            </w:pPr>
            <w:r w:rsidRPr="00764CA8">
              <w:rPr>
                <w:rFonts w:ascii="Cambria" w:hAnsi="Cambria"/>
                <w:b/>
                <w:sz w:val="22"/>
                <w:szCs w:val="22"/>
              </w:rPr>
              <w:t>Eesmärk:</w:t>
            </w:r>
          </w:p>
        </w:tc>
      </w:tr>
      <w:tr w:rsidR="005C6254" w:rsidRPr="00764CA8" w14:paraId="2869A94C" w14:textId="77777777" w:rsidTr="00760D07">
        <w:tc>
          <w:tcPr>
            <w:tcW w:w="2410" w:type="dxa"/>
            <w:vAlign w:val="center"/>
          </w:tcPr>
          <w:p w14:paraId="65112248" w14:textId="77777777" w:rsidR="005C6254" w:rsidRPr="00764CA8" w:rsidRDefault="005C6254" w:rsidP="005C6254">
            <w:pPr>
              <w:jc w:val="center"/>
              <w:rPr>
                <w:rFonts w:ascii="Cambria" w:hAnsi="Cambria"/>
                <w:b/>
                <w:sz w:val="22"/>
                <w:szCs w:val="22"/>
              </w:rPr>
            </w:pPr>
            <w:r w:rsidRPr="00764CA8">
              <w:rPr>
                <w:rFonts w:ascii="Cambria" w:hAnsi="Cambria"/>
                <w:b/>
                <w:sz w:val="22"/>
                <w:szCs w:val="22"/>
              </w:rPr>
              <w:t>Õpiväljundid</w:t>
            </w:r>
          </w:p>
        </w:tc>
        <w:tc>
          <w:tcPr>
            <w:tcW w:w="3119" w:type="dxa"/>
            <w:vAlign w:val="center"/>
          </w:tcPr>
          <w:p w14:paraId="5D5D09D5" w14:textId="77777777" w:rsidR="005C6254" w:rsidRPr="00764CA8" w:rsidRDefault="005C6254" w:rsidP="005C6254">
            <w:pPr>
              <w:jc w:val="center"/>
              <w:rPr>
                <w:rFonts w:ascii="Cambria" w:hAnsi="Cambria"/>
                <w:b/>
                <w:sz w:val="22"/>
                <w:szCs w:val="22"/>
              </w:rPr>
            </w:pPr>
            <w:r w:rsidRPr="00764CA8">
              <w:rPr>
                <w:rFonts w:ascii="Cambria" w:hAnsi="Cambria"/>
                <w:b/>
                <w:sz w:val="22"/>
                <w:szCs w:val="22"/>
              </w:rPr>
              <w:t>Hindamiskriteeriumid</w:t>
            </w:r>
          </w:p>
        </w:tc>
        <w:tc>
          <w:tcPr>
            <w:tcW w:w="4536" w:type="dxa"/>
            <w:gridSpan w:val="2"/>
            <w:vAlign w:val="center"/>
          </w:tcPr>
          <w:p w14:paraId="554F1CE0" w14:textId="77777777" w:rsidR="005C6254" w:rsidRPr="00764CA8" w:rsidRDefault="005C6254" w:rsidP="005C6254">
            <w:pPr>
              <w:jc w:val="center"/>
              <w:rPr>
                <w:rFonts w:ascii="Cambria" w:hAnsi="Cambria"/>
                <w:b/>
                <w:sz w:val="22"/>
                <w:szCs w:val="22"/>
              </w:rPr>
            </w:pPr>
            <w:r w:rsidRPr="00764CA8">
              <w:rPr>
                <w:rFonts w:ascii="Cambria" w:hAnsi="Cambria"/>
                <w:b/>
                <w:sz w:val="22"/>
                <w:szCs w:val="22"/>
              </w:rPr>
              <w:t>Hindamisülesanded</w:t>
            </w:r>
          </w:p>
        </w:tc>
        <w:tc>
          <w:tcPr>
            <w:tcW w:w="1417" w:type="dxa"/>
          </w:tcPr>
          <w:p w14:paraId="571397D0" w14:textId="77777777" w:rsidR="005C6254" w:rsidRPr="00764CA8" w:rsidRDefault="005C6254" w:rsidP="005C6254">
            <w:pPr>
              <w:jc w:val="center"/>
              <w:rPr>
                <w:rFonts w:ascii="Cambria" w:hAnsi="Cambria"/>
                <w:b/>
                <w:sz w:val="22"/>
                <w:szCs w:val="22"/>
              </w:rPr>
            </w:pPr>
            <w:r w:rsidRPr="00764CA8">
              <w:rPr>
                <w:rFonts w:ascii="Cambria" w:hAnsi="Cambria"/>
                <w:b/>
                <w:sz w:val="22"/>
                <w:szCs w:val="22"/>
              </w:rPr>
              <w:t>Kokkuvõttev</w:t>
            </w:r>
          </w:p>
          <w:p w14:paraId="25B3E99F" w14:textId="77777777" w:rsidR="005C6254" w:rsidRPr="00764CA8" w:rsidRDefault="005C6254" w:rsidP="005C6254">
            <w:pPr>
              <w:jc w:val="center"/>
              <w:rPr>
                <w:rFonts w:ascii="Cambria" w:hAnsi="Cambria"/>
                <w:b/>
                <w:sz w:val="22"/>
                <w:szCs w:val="22"/>
              </w:rPr>
            </w:pPr>
            <w:r w:rsidRPr="00764CA8">
              <w:rPr>
                <w:rFonts w:ascii="Cambria" w:hAnsi="Cambria"/>
                <w:b/>
                <w:sz w:val="22"/>
                <w:szCs w:val="22"/>
              </w:rPr>
              <w:t>hindamine</w:t>
            </w:r>
          </w:p>
        </w:tc>
        <w:tc>
          <w:tcPr>
            <w:tcW w:w="4536" w:type="dxa"/>
            <w:gridSpan w:val="2"/>
            <w:vAlign w:val="center"/>
          </w:tcPr>
          <w:p w14:paraId="02163130" w14:textId="77777777" w:rsidR="005C6254" w:rsidRPr="00764CA8" w:rsidRDefault="005C6254" w:rsidP="005C6254">
            <w:pPr>
              <w:jc w:val="center"/>
              <w:rPr>
                <w:rFonts w:ascii="Cambria" w:hAnsi="Cambria"/>
                <w:b/>
                <w:sz w:val="22"/>
                <w:szCs w:val="22"/>
              </w:rPr>
            </w:pPr>
            <w:r w:rsidRPr="00764CA8">
              <w:rPr>
                <w:rFonts w:ascii="Cambria" w:hAnsi="Cambria"/>
                <w:b/>
                <w:sz w:val="22"/>
                <w:szCs w:val="22"/>
              </w:rPr>
              <w:t>Teemad</w:t>
            </w:r>
          </w:p>
        </w:tc>
      </w:tr>
      <w:tr w:rsidR="00A21417" w:rsidRPr="00764CA8" w14:paraId="1121CCD2" w14:textId="77777777" w:rsidTr="00760D07">
        <w:trPr>
          <w:trHeight w:val="899"/>
        </w:trPr>
        <w:tc>
          <w:tcPr>
            <w:tcW w:w="2410" w:type="dxa"/>
          </w:tcPr>
          <w:p w14:paraId="1A8BCECB" w14:textId="0B4192AD" w:rsidR="00A21417" w:rsidRPr="00764CA8" w:rsidRDefault="00A21417" w:rsidP="00A21417">
            <w:pPr>
              <w:rPr>
                <w:rFonts w:ascii="Cambria" w:hAnsi="Cambria"/>
                <w:sz w:val="22"/>
                <w:szCs w:val="22"/>
              </w:rPr>
            </w:pPr>
            <w:r w:rsidRPr="00764CA8">
              <w:rPr>
                <w:rFonts w:ascii="Cambria" w:hAnsi="Cambria"/>
                <w:b/>
                <w:sz w:val="22"/>
                <w:szCs w:val="22"/>
              </w:rPr>
              <w:lastRenderedPageBreak/>
              <w:t>ÕV 1.</w:t>
            </w:r>
            <w:r w:rsidRPr="00764CA8">
              <w:rPr>
                <w:rFonts w:ascii="Cambria" w:hAnsi="Cambria"/>
                <w:sz w:val="22"/>
                <w:szCs w:val="22"/>
              </w:rPr>
              <w:t xml:space="preserve"> kontrollib keevitusseadmete korrasolekut ja teeb ettevalmistused ohutuks</w:t>
            </w:r>
          </w:p>
          <w:p w14:paraId="21203E49" w14:textId="7565FA5A" w:rsidR="00A21417" w:rsidRPr="00764CA8" w:rsidRDefault="00A21417" w:rsidP="00A21417">
            <w:pPr>
              <w:rPr>
                <w:rFonts w:ascii="Cambria" w:hAnsi="Cambria"/>
                <w:sz w:val="22"/>
                <w:szCs w:val="22"/>
              </w:rPr>
            </w:pPr>
            <w:r w:rsidRPr="00764CA8">
              <w:rPr>
                <w:rFonts w:ascii="Cambria" w:hAnsi="Cambria"/>
                <w:sz w:val="22"/>
                <w:szCs w:val="22"/>
              </w:rPr>
              <w:t>keevitustööks, järgides tööde teostamisel kõiki kutset läbivate kompetentside</w:t>
            </w:r>
          </w:p>
          <w:p w14:paraId="6D024664" w14:textId="77777777" w:rsidR="00A21417" w:rsidRPr="00764CA8" w:rsidRDefault="00A21417" w:rsidP="00A21417">
            <w:pPr>
              <w:jc w:val="both"/>
              <w:rPr>
                <w:rFonts w:ascii="Cambria" w:hAnsi="Cambria"/>
                <w:sz w:val="22"/>
                <w:szCs w:val="22"/>
              </w:rPr>
            </w:pPr>
            <w:r w:rsidRPr="00764CA8">
              <w:rPr>
                <w:rFonts w:ascii="Cambria" w:hAnsi="Cambria"/>
                <w:sz w:val="22"/>
                <w:szCs w:val="22"/>
              </w:rPr>
              <w:t>tegevusnäitajaid</w:t>
            </w:r>
          </w:p>
          <w:p w14:paraId="719505C0" w14:textId="77777777" w:rsidR="00A21417" w:rsidRPr="00764CA8" w:rsidRDefault="00A21417" w:rsidP="00A21417">
            <w:pPr>
              <w:rPr>
                <w:rFonts w:ascii="Cambria" w:hAnsi="Cambria"/>
                <w:sz w:val="22"/>
                <w:szCs w:val="22"/>
              </w:rPr>
            </w:pPr>
          </w:p>
          <w:p w14:paraId="2BF64083" w14:textId="77777777" w:rsidR="00972350" w:rsidRPr="00764CA8" w:rsidRDefault="00972350" w:rsidP="00A21417">
            <w:pPr>
              <w:rPr>
                <w:rFonts w:ascii="Cambria" w:hAnsi="Cambria"/>
                <w:sz w:val="22"/>
                <w:szCs w:val="22"/>
              </w:rPr>
            </w:pPr>
            <w:r w:rsidRPr="00764CA8">
              <w:rPr>
                <w:rFonts w:ascii="Cambria" w:hAnsi="Cambria"/>
                <w:sz w:val="22"/>
                <w:szCs w:val="22"/>
              </w:rPr>
              <w:t>Jaotus tundides:</w:t>
            </w:r>
          </w:p>
          <w:p w14:paraId="0A530981" w14:textId="77777777" w:rsidR="00972350" w:rsidRPr="00764CA8" w:rsidRDefault="00972350" w:rsidP="00A21417">
            <w:pPr>
              <w:rPr>
                <w:rFonts w:ascii="Cambria" w:hAnsi="Cambria"/>
                <w:sz w:val="22"/>
                <w:szCs w:val="22"/>
              </w:rPr>
            </w:pPr>
            <w:r w:rsidRPr="00764CA8">
              <w:rPr>
                <w:rFonts w:ascii="Cambria" w:hAnsi="Cambria"/>
                <w:sz w:val="22"/>
                <w:szCs w:val="22"/>
              </w:rPr>
              <w:t>teoreetiline töö: 8</w:t>
            </w:r>
          </w:p>
          <w:p w14:paraId="720131C4" w14:textId="224A0181" w:rsidR="00972350" w:rsidRPr="00764CA8" w:rsidRDefault="00972350" w:rsidP="00A21417">
            <w:pPr>
              <w:rPr>
                <w:rFonts w:ascii="Cambria" w:hAnsi="Cambria"/>
                <w:sz w:val="22"/>
                <w:szCs w:val="22"/>
              </w:rPr>
            </w:pPr>
            <w:r w:rsidRPr="00764CA8">
              <w:rPr>
                <w:rFonts w:ascii="Cambria" w:hAnsi="Cambria"/>
                <w:sz w:val="22"/>
                <w:szCs w:val="22"/>
              </w:rPr>
              <w:t xml:space="preserve">praktiline töö: </w:t>
            </w:r>
            <w:r w:rsidR="00AC0B15" w:rsidRPr="00764CA8">
              <w:rPr>
                <w:rFonts w:ascii="Cambria" w:hAnsi="Cambria"/>
                <w:sz w:val="22"/>
                <w:szCs w:val="22"/>
              </w:rPr>
              <w:t>6</w:t>
            </w:r>
          </w:p>
          <w:p w14:paraId="6CBFBE3D" w14:textId="77777777" w:rsidR="00972350" w:rsidRPr="00764CA8" w:rsidRDefault="00972350" w:rsidP="00A21417">
            <w:pPr>
              <w:rPr>
                <w:rFonts w:ascii="Cambria" w:hAnsi="Cambria"/>
                <w:sz w:val="22"/>
                <w:szCs w:val="22"/>
              </w:rPr>
            </w:pPr>
            <w:r w:rsidRPr="00764CA8">
              <w:rPr>
                <w:rFonts w:ascii="Cambria" w:hAnsi="Cambria"/>
                <w:sz w:val="22"/>
                <w:szCs w:val="22"/>
              </w:rPr>
              <w:t>iseseisev töö: 6</w:t>
            </w:r>
          </w:p>
          <w:p w14:paraId="78909E8D" w14:textId="31E4A392" w:rsidR="00972350" w:rsidRPr="00764CA8" w:rsidRDefault="00AC0B15" w:rsidP="00A21417">
            <w:pPr>
              <w:rPr>
                <w:rFonts w:ascii="Cambria" w:hAnsi="Cambria"/>
                <w:sz w:val="22"/>
                <w:szCs w:val="22"/>
              </w:rPr>
            </w:pPr>
            <w:r w:rsidRPr="00764CA8">
              <w:rPr>
                <w:rFonts w:ascii="Cambria" w:hAnsi="Cambria"/>
                <w:sz w:val="22"/>
                <w:szCs w:val="22"/>
              </w:rPr>
              <w:t>kokku: 20</w:t>
            </w:r>
          </w:p>
        </w:tc>
        <w:tc>
          <w:tcPr>
            <w:tcW w:w="3119" w:type="dxa"/>
          </w:tcPr>
          <w:p w14:paraId="4A34BD9C" w14:textId="68754105" w:rsidR="00A21417" w:rsidRPr="00764CA8" w:rsidRDefault="00A21417" w:rsidP="00A21417">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kontrollib keevitusseadmete korrasolekut ja katab keevitustöid ümbritsevad sädeme ja tuleohtlikud pinnad enne töö alustamist vastavalt ettevõtte sisekorraeeskirjale ja </w:t>
            </w:r>
            <w:r w:rsidR="00044E9C" w:rsidRPr="00764CA8">
              <w:rPr>
                <w:rFonts w:ascii="Cambria" w:hAnsi="Cambria"/>
                <w:sz w:val="22"/>
                <w:szCs w:val="22"/>
              </w:rPr>
              <w:t>ohutusnõuetele</w:t>
            </w:r>
          </w:p>
          <w:p w14:paraId="645ADC2B" w14:textId="466FA830" w:rsidR="00A21417" w:rsidRPr="00764CA8" w:rsidRDefault="00044E9C" w:rsidP="00A21417">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k</w:t>
            </w:r>
            <w:r w:rsidR="00A21417" w:rsidRPr="00764CA8">
              <w:rPr>
                <w:rFonts w:ascii="Cambria" w:hAnsi="Cambria"/>
                <w:sz w:val="22"/>
                <w:szCs w:val="22"/>
              </w:rPr>
              <w:t>irjeldab arusaadavalt töö käiku ja annab sell</w:t>
            </w:r>
            <w:r w:rsidRPr="00764CA8">
              <w:rPr>
                <w:rFonts w:ascii="Cambria" w:hAnsi="Cambria"/>
                <w:sz w:val="22"/>
                <w:szCs w:val="22"/>
              </w:rPr>
              <w:t>e kohta asjatundlikke selgitusi</w:t>
            </w:r>
          </w:p>
          <w:p w14:paraId="51F15C72" w14:textId="3801EC23" w:rsidR="00A21417" w:rsidRPr="00764CA8" w:rsidRDefault="00044E9C" w:rsidP="00A21417">
            <w:pPr>
              <w:rPr>
                <w:rFonts w:ascii="Cambria" w:hAnsi="Cambria"/>
                <w:sz w:val="22"/>
                <w:szCs w:val="22"/>
              </w:rPr>
            </w:pPr>
            <w:r w:rsidRPr="00764CA8">
              <w:rPr>
                <w:rFonts w:ascii="Cambria" w:hAnsi="Cambria"/>
                <w:b/>
                <w:sz w:val="22"/>
                <w:szCs w:val="22"/>
              </w:rPr>
              <w:t>HK 1.3.</w:t>
            </w:r>
            <w:r w:rsidRPr="00764CA8">
              <w:rPr>
                <w:rFonts w:ascii="Cambria" w:hAnsi="Cambria"/>
                <w:sz w:val="22"/>
                <w:szCs w:val="22"/>
              </w:rPr>
              <w:t xml:space="preserve"> a</w:t>
            </w:r>
            <w:r w:rsidR="00A21417" w:rsidRPr="00764CA8">
              <w:rPr>
                <w:rFonts w:ascii="Cambria" w:hAnsi="Cambria"/>
                <w:sz w:val="22"/>
                <w:szCs w:val="22"/>
              </w:rPr>
              <w:t>nnab hinnangu oma tegevustele</w:t>
            </w:r>
            <w:r w:rsidRPr="00764CA8">
              <w:rPr>
                <w:rFonts w:ascii="Cambria" w:hAnsi="Cambria"/>
                <w:sz w:val="22"/>
                <w:szCs w:val="22"/>
              </w:rPr>
              <w:t xml:space="preserve"> õppeprotsessis</w:t>
            </w:r>
          </w:p>
          <w:p w14:paraId="3374514A" w14:textId="609EAE1F" w:rsidR="00A21417" w:rsidRPr="00764CA8" w:rsidRDefault="00044E9C" w:rsidP="00A21417">
            <w:pPr>
              <w:rPr>
                <w:rFonts w:ascii="Cambria" w:hAnsi="Cambria"/>
                <w:sz w:val="22"/>
                <w:szCs w:val="22"/>
              </w:rPr>
            </w:pPr>
            <w:r w:rsidRPr="00764CA8">
              <w:rPr>
                <w:rFonts w:ascii="Cambria" w:hAnsi="Cambria"/>
                <w:b/>
                <w:sz w:val="22"/>
                <w:szCs w:val="22"/>
              </w:rPr>
              <w:t>HK 1.4.</w:t>
            </w:r>
            <w:r w:rsidRPr="00764CA8">
              <w:rPr>
                <w:rFonts w:ascii="Cambria" w:hAnsi="Cambria"/>
                <w:sz w:val="22"/>
                <w:szCs w:val="22"/>
              </w:rPr>
              <w:t xml:space="preserve"> k</w:t>
            </w:r>
            <w:r w:rsidR="00A21417" w:rsidRPr="00764CA8">
              <w:rPr>
                <w:rFonts w:ascii="Cambria" w:hAnsi="Cambria"/>
                <w:sz w:val="22"/>
                <w:szCs w:val="22"/>
              </w:rPr>
              <w:t>asutab tööriistu, seadmeid ja</w:t>
            </w:r>
          </w:p>
          <w:p w14:paraId="5F1F852D" w14:textId="1E0A5ADE" w:rsidR="00A21417" w:rsidRPr="00764CA8" w:rsidRDefault="00A21417" w:rsidP="00A21417">
            <w:pPr>
              <w:rPr>
                <w:rFonts w:ascii="Cambria" w:hAnsi="Cambria"/>
                <w:sz w:val="22"/>
                <w:szCs w:val="22"/>
              </w:rPr>
            </w:pPr>
            <w:r w:rsidRPr="00764CA8">
              <w:rPr>
                <w:rFonts w:ascii="Cambria" w:hAnsi="Cambria"/>
                <w:sz w:val="22"/>
                <w:szCs w:val="22"/>
              </w:rPr>
              <w:t>infoteh</w:t>
            </w:r>
            <w:r w:rsidR="00044E9C" w:rsidRPr="00764CA8">
              <w:rPr>
                <w:rFonts w:ascii="Cambria" w:hAnsi="Cambria"/>
                <w:sz w:val="22"/>
                <w:szCs w:val="22"/>
              </w:rPr>
              <w:t xml:space="preserve">noloogilisi vahendeid </w:t>
            </w:r>
            <w:r w:rsidRPr="00764CA8">
              <w:rPr>
                <w:rFonts w:ascii="Cambria" w:hAnsi="Cambria"/>
                <w:sz w:val="22"/>
                <w:szCs w:val="22"/>
              </w:rPr>
              <w:t>tööülesannete tä</w:t>
            </w:r>
            <w:r w:rsidR="00044E9C" w:rsidRPr="00764CA8">
              <w:rPr>
                <w:rFonts w:ascii="Cambria" w:hAnsi="Cambria"/>
                <w:sz w:val="22"/>
                <w:szCs w:val="22"/>
              </w:rPr>
              <w:t>itmisel otstarbekalt ja ohutult</w:t>
            </w:r>
          </w:p>
        </w:tc>
        <w:tc>
          <w:tcPr>
            <w:tcW w:w="4536" w:type="dxa"/>
            <w:gridSpan w:val="2"/>
          </w:tcPr>
          <w:p w14:paraId="5AF11C48" w14:textId="77777777" w:rsidR="002E6925" w:rsidRPr="00764CA8" w:rsidRDefault="00452CE3" w:rsidP="00A21417">
            <w:pPr>
              <w:rPr>
                <w:rFonts w:ascii="Cambria" w:hAnsi="Cambria"/>
                <w:sz w:val="22"/>
                <w:szCs w:val="22"/>
              </w:rPr>
            </w:pPr>
            <w:r w:rsidRPr="00764CA8">
              <w:rPr>
                <w:rFonts w:ascii="Cambria" w:hAnsi="Cambria"/>
                <w:b/>
                <w:sz w:val="22"/>
                <w:szCs w:val="22"/>
              </w:rPr>
              <w:t>Praktiline töö:</w:t>
            </w:r>
            <w:r w:rsidRPr="00764CA8">
              <w:rPr>
                <w:rFonts w:ascii="Cambria" w:hAnsi="Cambria"/>
                <w:sz w:val="22"/>
                <w:szCs w:val="22"/>
              </w:rPr>
              <w:t xml:space="preserve"> </w:t>
            </w:r>
            <w:r w:rsidR="002E6925" w:rsidRPr="00764CA8">
              <w:rPr>
                <w:rFonts w:ascii="Cambria" w:hAnsi="Cambria"/>
                <w:sz w:val="22"/>
                <w:szCs w:val="22"/>
              </w:rPr>
              <w:t>sooritab etteantud teemal</w:t>
            </w:r>
            <w:r w:rsidR="006547F0" w:rsidRPr="00764CA8">
              <w:rPr>
                <w:rFonts w:ascii="Cambria" w:hAnsi="Cambria"/>
                <w:sz w:val="22"/>
                <w:szCs w:val="22"/>
              </w:rPr>
              <w:t xml:space="preserve"> </w:t>
            </w:r>
            <w:r w:rsidR="002E6925" w:rsidRPr="00764CA8">
              <w:rPr>
                <w:rFonts w:ascii="Cambria" w:hAnsi="Cambria"/>
                <w:sz w:val="22"/>
                <w:szCs w:val="22"/>
              </w:rPr>
              <w:t>tööülesande,</w:t>
            </w:r>
            <w:r w:rsidR="006547F0" w:rsidRPr="00764CA8">
              <w:rPr>
                <w:rFonts w:ascii="Cambria" w:hAnsi="Cambria"/>
                <w:sz w:val="22"/>
                <w:szCs w:val="22"/>
              </w:rPr>
              <w:t xml:space="preserve"> järgides tööohutuse- ja keskkonnakaitse nõudeid. </w:t>
            </w:r>
          </w:p>
          <w:p w14:paraId="45A23105" w14:textId="77777777" w:rsidR="002E6925" w:rsidRPr="00764CA8" w:rsidRDefault="002E6925" w:rsidP="00A21417">
            <w:pPr>
              <w:rPr>
                <w:rFonts w:ascii="Cambria" w:hAnsi="Cambria"/>
                <w:sz w:val="22"/>
                <w:szCs w:val="22"/>
              </w:rPr>
            </w:pPr>
          </w:p>
          <w:p w14:paraId="64B40CBC" w14:textId="6ED6E87F" w:rsidR="006547F0" w:rsidRPr="00764CA8" w:rsidRDefault="006547F0" w:rsidP="00A21417">
            <w:pPr>
              <w:rPr>
                <w:rFonts w:ascii="Cambria" w:hAnsi="Cambria"/>
                <w:sz w:val="22"/>
                <w:szCs w:val="22"/>
              </w:rPr>
            </w:pPr>
            <w:r w:rsidRPr="00764CA8">
              <w:rPr>
                <w:rFonts w:ascii="Cambria" w:hAnsi="Cambria"/>
                <w:sz w:val="22"/>
                <w:szCs w:val="22"/>
              </w:rPr>
              <w:t xml:space="preserve">Tuleohutusnõuete </w:t>
            </w:r>
            <w:r w:rsidRPr="00764CA8">
              <w:rPr>
                <w:rFonts w:ascii="Cambria" w:hAnsi="Cambria"/>
                <w:b/>
                <w:sz w:val="22"/>
                <w:szCs w:val="22"/>
              </w:rPr>
              <w:t>test</w:t>
            </w:r>
            <w:r w:rsidRPr="00764CA8">
              <w:rPr>
                <w:rFonts w:ascii="Cambria" w:hAnsi="Cambria"/>
                <w:sz w:val="22"/>
                <w:szCs w:val="22"/>
              </w:rPr>
              <w:t xml:space="preserve">. </w:t>
            </w:r>
          </w:p>
          <w:p w14:paraId="5744F639" w14:textId="3F8FC578" w:rsidR="00A21417" w:rsidRPr="00764CA8" w:rsidRDefault="00A21417" w:rsidP="00A21417">
            <w:pPr>
              <w:rPr>
                <w:rFonts w:ascii="Cambria" w:hAnsi="Cambria"/>
                <w:sz w:val="22"/>
                <w:szCs w:val="22"/>
              </w:rPr>
            </w:pPr>
          </w:p>
        </w:tc>
        <w:tc>
          <w:tcPr>
            <w:tcW w:w="1417" w:type="dxa"/>
          </w:tcPr>
          <w:p w14:paraId="0BA6D19C" w14:textId="0A8CE222" w:rsidR="00A21417" w:rsidRPr="00764CA8" w:rsidRDefault="00044E9C" w:rsidP="00A21417">
            <w:pPr>
              <w:rPr>
                <w:rFonts w:ascii="Cambria" w:hAnsi="Cambria"/>
                <w:sz w:val="22"/>
                <w:szCs w:val="22"/>
              </w:rPr>
            </w:pPr>
            <w:r w:rsidRPr="00764CA8">
              <w:rPr>
                <w:rFonts w:ascii="Cambria" w:hAnsi="Cambria"/>
                <w:sz w:val="22"/>
                <w:szCs w:val="22"/>
              </w:rPr>
              <w:t>eristav</w:t>
            </w:r>
          </w:p>
        </w:tc>
        <w:tc>
          <w:tcPr>
            <w:tcW w:w="4536" w:type="dxa"/>
            <w:gridSpan w:val="2"/>
          </w:tcPr>
          <w:p w14:paraId="1441CE6F" w14:textId="77777777" w:rsidR="00044E9C" w:rsidRPr="00764CA8" w:rsidRDefault="00044E9C" w:rsidP="00463614">
            <w:pPr>
              <w:pStyle w:val="Loendilik"/>
              <w:numPr>
                <w:ilvl w:val="0"/>
                <w:numId w:val="49"/>
              </w:numPr>
              <w:rPr>
                <w:rFonts w:ascii="Cambria" w:hAnsi="Cambria"/>
                <w:sz w:val="22"/>
                <w:szCs w:val="22"/>
              </w:rPr>
            </w:pPr>
            <w:r w:rsidRPr="00764CA8">
              <w:rPr>
                <w:rFonts w:ascii="Cambria" w:hAnsi="Cambria"/>
                <w:sz w:val="22"/>
                <w:szCs w:val="22"/>
              </w:rPr>
              <w:t>Tuletööde teostamise alused, õigusaktide nõuded tuleohutuse tagamiseks</w:t>
            </w:r>
          </w:p>
          <w:p w14:paraId="52D9D163" w14:textId="77777777" w:rsidR="00044E9C" w:rsidRPr="00764CA8" w:rsidRDefault="00044E9C" w:rsidP="00463614">
            <w:pPr>
              <w:pStyle w:val="Loendilik"/>
              <w:numPr>
                <w:ilvl w:val="0"/>
                <w:numId w:val="49"/>
              </w:numPr>
              <w:rPr>
                <w:rFonts w:ascii="Cambria" w:hAnsi="Cambria"/>
                <w:sz w:val="22"/>
                <w:szCs w:val="22"/>
              </w:rPr>
            </w:pPr>
            <w:r w:rsidRPr="00764CA8">
              <w:rPr>
                <w:rFonts w:ascii="Cambria" w:hAnsi="Cambria"/>
                <w:sz w:val="22"/>
                <w:szCs w:val="22"/>
              </w:rPr>
              <w:t>Keevitusseadmete liigitus, kasutusjuhendid, korrasoleku tagamine ja kontroll</w:t>
            </w:r>
          </w:p>
          <w:p w14:paraId="56EA1A3F" w14:textId="77777777" w:rsidR="00044E9C" w:rsidRPr="00764CA8" w:rsidRDefault="00044E9C" w:rsidP="00463614">
            <w:pPr>
              <w:pStyle w:val="Loendilik"/>
              <w:numPr>
                <w:ilvl w:val="0"/>
                <w:numId w:val="49"/>
              </w:numPr>
              <w:rPr>
                <w:rFonts w:ascii="Cambria" w:hAnsi="Cambria"/>
                <w:sz w:val="22"/>
                <w:szCs w:val="22"/>
              </w:rPr>
            </w:pPr>
            <w:r w:rsidRPr="00764CA8">
              <w:rPr>
                <w:rFonts w:ascii="Cambria" w:hAnsi="Cambria"/>
                <w:sz w:val="22"/>
                <w:szCs w:val="22"/>
              </w:rPr>
              <w:t>Keevitusel kasutatavad materjalid ja tööriistad</w:t>
            </w:r>
          </w:p>
          <w:p w14:paraId="19C40C8A" w14:textId="3C37E67B" w:rsidR="00A21417" w:rsidRPr="00764CA8" w:rsidRDefault="00044E9C" w:rsidP="00463614">
            <w:pPr>
              <w:pStyle w:val="Loendilik"/>
              <w:numPr>
                <w:ilvl w:val="0"/>
                <w:numId w:val="49"/>
              </w:numPr>
              <w:rPr>
                <w:rFonts w:ascii="Cambria" w:hAnsi="Cambria"/>
                <w:sz w:val="22"/>
                <w:szCs w:val="22"/>
              </w:rPr>
            </w:pPr>
            <w:r w:rsidRPr="00764CA8">
              <w:rPr>
                <w:rFonts w:ascii="Cambria" w:hAnsi="Cambria"/>
                <w:sz w:val="22"/>
                <w:szCs w:val="22"/>
              </w:rPr>
              <w:t>Tööprotsessi planeerimine ja töökoha ettevalmistamine</w:t>
            </w:r>
          </w:p>
        </w:tc>
      </w:tr>
      <w:tr w:rsidR="00A21417" w:rsidRPr="00764CA8" w14:paraId="2DADABD6" w14:textId="77777777" w:rsidTr="00760D07">
        <w:trPr>
          <w:trHeight w:val="899"/>
        </w:trPr>
        <w:tc>
          <w:tcPr>
            <w:tcW w:w="2410" w:type="dxa"/>
          </w:tcPr>
          <w:p w14:paraId="770ABC62" w14:textId="66FC4BAE" w:rsidR="00C76B68" w:rsidRPr="00764CA8" w:rsidRDefault="00A21417" w:rsidP="00C76B68">
            <w:pPr>
              <w:rPr>
                <w:rFonts w:ascii="Cambria" w:hAnsi="Cambria"/>
                <w:sz w:val="22"/>
                <w:szCs w:val="22"/>
              </w:rPr>
            </w:pPr>
            <w:r w:rsidRPr="00764CA8">
              <w:rPr>
                <w:rFonts w:ascii="Cambria" w:hAnsi="Cambria"/>
                <w:b/>
                <w:sz w:val="22"/>
                <w:szCs w:val="22"/>
              </w:rPr>
              <w:t>ÕV</w:t>
            </w:r>
            <w:r w:rsidR="00C76B68" w:rsidRPr="00764CA8">
              <w:rPr>
                <w:rFonts w:ascii="Cambria" w:hAnsi="Cambria"/>
                <w:b/>
                <w:sz w:val="22"/>
                <w:szCs w:val="22"/>
              </w:rPr>
              <w:t xml:space="preserve"> 2.</w:t>
            </w:r>
            <w:r w:rsidR="00C76B68" w:rsidRPr="00764CA8">
              <w:rPr>
                <w:rFonts w:ascii="Cambria" w:hAnsi="Cambria"/>
                <w:sz w:val="22"/>
                <w:szCs w:val="22"/>
              </w:rPr>
              <w:t xml:space="preserve"> </w:t>
            </w:r>
            <w:r w:rsidR="00972350" w:rsidRPr="00764CA8">
              <w:rPr>
                <w:rFonts w:ascii="Cambria" w:hAnsi="Cambria"/>
                <w:sz w:val="22"/>
                <w:szCs w:val="22"/>
              </w:rPr>
              <w:t>p</w:t>
            </w:r>
            <w:r w:rsidR="00C76B68" w:rsidRPr="00764CA8">
              <w:rPr>
                <w:rFonts w:ascii="Cambria" w:hAnsi="Cambria"/>
                <w:sz w:val="22"/>
                <w:szCs w:val="22"/>
              </w:rPr>
              <w:t>uhastab keevitatavad pinnad, järgides tööde teostamisel kõiki kutset läbivate kompetentside</w:t>
            </w:r>
          </w:p>
          <w:p w14:paraId="71E9E9BE" w14:textId="77777777" w:rsidR="00C76B68" w:rsidRPr="00764CA8" w:rsidRDefault="00C76B68" w:rsidP="00C76B68">
            <w:pPr>
              <w:rPr>
                <w:rFonts w:ascii="Cambria" w:hAnsi="Cambria"/>
                <w:sz w:val="22"/>
                <w:szCs w:val="22"/>
              </w:rPr>
            </w:pPr>
            <w:r w:rsidRPr="00764CA8">
              <w:rPr>
                <w:rFonts w:ascii="Cambria" w:hAnsi="Cambria"/>
                <w:sz w:val="22"/>
                <w:szCs w:val="22"/>
              </w:rPr>
              <w:t>tegevusnäitajaid</w:t>
            </w:r>
          </w:p>
          <w:p w14:paraId="0EA53075" w14:textId="77777777" w:rsidR="00A21417" w:rsidRPr="00764CA8" w:rsidRDefault="00A21417" w:rsidP="00A21417">
            <w:pPr>
              <w:rPr>
                <w:rFonts w:ascii="Cambria" w:hAnsi="Cambria"/>
                <w:sz w:val="22"/>
                <w:szCs w:val="22"/>
              </w:rPr>
            </w:pPr>
          </w:p>
          <w:p w14:paraId="7240B053" w14:textId="77777777" w:rsidR="00972350" w:rsidRPr="00764CA8" w:rsidRDefault="00972350" w:rsidP="00972350">
            <w:pPr>
              <w:rPr>
                <w:rFonts w:ascii="Cambria" w:hAnsi="Cambria"/>
                <w:sz w:val="22"/>
                <w:szCs w:val="22"/>
              </w:rPr>
            </w:pPr>
            <w:r w:rsidRPr="00764CA8">
              <w:rPr>
                <w:rFonts w:ascii="Cambria" w:hAnsi="Cambria"/>
                <w:sz w:val="22"/>
                <w:szCs w:val="22"/>
              </w:rPr>
              <w:t>Jaotus tundides:</w:t>
            </w:r>
          </w:p>
          <w:p w14:paraId="7CCCE19A" w14:textId="680B431E" w:rsidR="00972350" w:rsidRPr="00764CA8" w:rsidRDefault="00972350" w:rsidP="00972350">
            <w:pPr>
              <w:rPr>
                <w:rFonts w:ascii="Cambria" w:hAnsi="Cambria"/>
                <w:sz w:val="22"/>
                <w:szCs w:val="22"/>
              </w:rPr>
            </w:pPr>
            <w:r w:rsidRPr="00764CA8">
              <w:rPr>
                <w:rFonts w:ascii="Cambria" w:hAnsi="Cambria"/>
                <w:sz w:val="22"/>
                <w:szCs w:val="22"/>
              </w:rPr>
              <w:t>praktiline töö: 16</w:t>
            </w:r>
          </w:p>
          <w:p w14:paraId="5AF7DB43" w14:textId="77777777" w:rsidR="00972350" w:rsidRPr="00764CA8" w:rsidRDefault="00972350" w:rsidP="00972350">
            <w:pPr>
              <w:rPr>
                <w:rFonts w:ascii="Cambria" w:hAnsi="Cambria"/>
                <w:sz w:val="22"/>
                <w:szCs w:val="22"/>
              </w:rPr>
            </w:pPr>
            <w:r w:rsidRPr="00764CA8">
              <w:rPr>
                <w:rFonts w:ascii="Cambria" w:hAnsi="Cambria"/>
                <w:sz w:val="22"/>
                <w:szCs w:val="22"/>
              </w:rPr>
              <w:t>iseseisev töö: 6</w:t>
            </w:r>
          </w:p>
          <w:p w14:paraId="58BB6117" w14:textId="61AF2E44" w:rsidR="00972350" w:rsidRPr="00764CA8" w:rsidRDefault="00972350" w:rsidP="00972350">
            <w:pPr>
              <w:rPr>
                <w:rFonts w:ascii="Cambria" w:hAnsi="Cambria"/>
                <w:sz w:val="22"/>
                <w:szCs w:val="22"/>
              </w:rPr>
            </w:pPr>
            <w:r w:rsidRPr="00764CA8">
              <w:rPr>
                <w:rFonts w:ascii="Cambria" w:hAnsi="Cambria"/>
                <w:sz w:val="22"/>
                <w:szCs w:val="22"/>
              </w:rPr>
              <w:t>kokku: 22</w:t>
            </w:r>
          </w:p>
        </w:tc>
        <w:tc>
          <w:tcPr>
            <w:tcW w:w="3119" w:type="dxa"/>
          </w:tcPr>
          <w:p w14:paraId="5E8B5749" w14:textId="31BDD858" w:rsidR="00C76B68" w:rsidRPr="00764CA8" w:rsidRDefault="00C76B68" w:rsidP="00C76B68">
            <w:pPr>
              <w:rPr>
                <w:rFonts w:ascii="Cambria" w:hAnsi="Cambria"/>
                <w:sz w:val="22"/>
                <w:szCs w:val="22"/>
              </w:rPr>
            </w:pPr>
            <w:r w:rsidRPr="00764CA8">
              <w:rPr>
                <w:rFonts w:ascii="Cambria" w:hAnsi="Cambria"/>
                <w:b/>
                <w:sz w:val="22"/>
                <w:szCs w:val="22"/>
              </w:rPr>
              <w:t>HK 2.1.</w:t>
            </w:r>
            <w:r w:rsidRPr="00764CA8">
              <w:rPr>
                <w:rFonts w:ascii="Cambria" w:hAnsi="Cambria"/>
                <w:sz w:val="22"/>
                <w:szCs w:val="22"/>
              </w:rPr>
              <w:t xml:space="preserve"> puhastab keevitatavad pinnad tuleohtlikest või kvaliteetset keevitust segavatest pinnakatetest mehhaaniliselt või keemiliselt,</w:t>
            </w:r>
          </w:p>
          <w:p w14:paraId="22A0637D" w14:textId="6F3F806A" w:rsidR="00C76B68" w:rsidRPr="00764CA8" w:rsidRDefault="00C76B68" w:rsidP="00C76B68">
            <w:pPr>
              <w:rPr>
                <w:rFonts w:ascii="Cambria" w:hAnsi="Cambria"/>
                <w:sz w:val="22"/>
                <w:szCs w:val="22"/>
              </w:rPr>
            </w:pPr>
            <w:r w:rsidRPr="00764CA8">
              <w:rPr>
                <w:rFonts w:ascii="Cambria" w:hAnsi="Cambria"/>
                <w:sz w:val="22"/>
                <w:szCs w:val="22"/>
              </w:rPr>
              <w:t>vastavalt tehnoloogilistele nõuetele</w:t>
            </w:r>
          </w:p>
          <w:p w14:paraId="7E156F53" w14:textId="07EA8003" w:rsidR="00C76B68" w:rsidRPr="00764CA8" w:rsidRDefault="00C76B68" w:rsidP="00C76B68">
            <w:pPr>
              <w:rPr>
                <w:rFonts w:ascii="Cambria" w:hAnsi="Cambria"/>
                <w:sz w:val="22"/>
                <w:szCs w:val="22"/>
              </w:rPr>
            </w:pPr>
            <w:r w:rsidRPr="00764CA8">
              <w:rPr>
                <w:rFonts w:ascii="Cambria" w:hAnsi="Cambria"/>
                <w:b/>
                <w:sz w:val="22"/>
                <w:szCs w:val="22"/>
              </w:rPr>
              <w:t>HK 2.2.</w:t>
            </w:r>
            <w:r w:rsidRPr="00764CA8">
              <w:rPr>
                <w:rFonts w:ascii="Cambria" w:hAnsi="Cambria"/>
                <w:sz w:val="22"/>
                <w:szCs w:val="22"/>
              </w:rPr>
              <w:t xml:space="preserve"> kirjeldab arusaadavalt töö käiku ja annab selle kohta asjatundlikke selgitusi</w:t>
            </w:r>
          </w:p>
          <w:p w14:paraId="5ADF4154" w14:textId="3CAFBD61" w:rsidR="00C76B68" w:rsidRPr="00764CA8" w:rsidRDefault="00C76B68" w:rsidP="00C76B68">
            <w:pPr>
              <w:rPr>
                <w:rFonts w:ascii="Cambria" w:hAnsi="Cambria"/>
                <w:sz w:val="22"/>
                <w:szCs w:val="22"/>
              </w:rPr>
            </w:pPr>
            <w:r w:rsidRPr="00764CA8">
              <w:rPr>
                <w:rFonts w:ascii="Cambria" w:hAnsi="Cambria"/>
                <w:b/>
                <w:sz w:val="22"/>
                <w:szCs w:val="22"/>
              </w:rPr>
              <w:t>HK 2.3.</w:t>
            </w:r>
            <w:r w:rsidRPr="00764CA8">
              <w:rPr>
                <w:rFonts w:ascii="Cambria" w:hAnsi="Cambria"/>
                <w:sz w:val="22"/>
                <w:szCs w:val="22"/>
              </w:rPr>
              <w:t xml:space="preserve"> annab hinnangu oma tegevustele õppeprotsessis</w:t>
            </w:r>
          </w:p>
          <w:p w14:paraId="41DA0A95" w14:textId="401F1BC5" w:rsidR="00C76B68" w:rsidRPr="00764CA8" w:rsidRDefault="00C76B68" w:rsidP="00C76B68">
            <w:pPr>
              <w:rPr>
                <w:rFonts w:ascii="Cambria" w:hAnsi="Cambria"/>
                <w:sz w:val="22"/>
                <w:szCs w:val="22"/>
              </w:rPr>
            </w:pPr>
            <w:r w:rsidRPr="00764CA8">
              <w:rPr>
                <w:rFonts w:ascii="Cambria" w:hAnsi="Cambria"/>
                <w:b/>
                <w:sz w:val="22"/>
                <w:szCs w:val="22"/>
              </w:rPr>
              <w:t>HK 2.4.</w:t>
            </w:r>
            <w:r w:rsidRPr="00764CA8">
              <w:rPr>
                <w:rFonts w:ascii="Cambria" w:hAnsi="Cambria"/>
                <w:sz w:val="22"/>
                <w:szCs w:val="22"/>
              </w:rPr>
              <w:t xml:space="preserve"> kasutab tööriistu, seadmeid ja</w:t>
            </w:r>
          </w:p>
          <w:p w14:paraId="2788902A" w14:textId="3256B08B" w:rsidR="00A21417" w:rsidRPr="00764CA8" w:rsidRDefault="00C76B68" w:rsidP="00C76B68">
            <w:pPr>
              <w:rPr>
                <w:rFonts w:ascii="Cambria" w:hAnsi="Cambria"/>
                <w:sz w:val="22"/>
                <w:szCs w:val="22"/>
              </w:rPr>
            </w:pPr>
            <w:r w:rsidRPr="00764CA8">
              <w:rPr>
                <w:rFonts w:ascii="Cambria" w:hAnsi="Cambria"/>
                <w:sz w:val="22"/>
                <w:szCs w:val="22"/>
              </w:rPr>
              <w:t>infotehnoloogilisi vahendeid tööülesannete täitmisel otstarbekalt ja ohutult</w:t>
            </w:r>
          </w:p>
        </w:tc>
        <w:tc>
          <w:tcPr>
            <w:tcW w:w="4536" w:type="dxa"/>
            <w:gridSpan w:val="2"/>
          </w:tcPr>
          <w:p w14:paraId="223F472C" w14:textId="77777777" w:rsidR="002E6925" w:rsidRPr="00764CA8" w:rsidRDefault="002E6925" w:rsidP="002E6925">
            <w:pPr>
              <w:rPr>
                <w:rFonts w:ascii="Cambria" w:hAnsi="Cambria"/>
                <w:sz w:val="22"/>
                <w:szCs w:val="22"/>
              </w:rPr>
            </w:pPr>
            <w:r w:rsidRPr="00764CA8">
              <w:rPr>
                <w:rFonts w:ascii="Cambria" w:hAnsi="Cambria"/>
                <w:b/>
                <w:sz w:val="22"/>
                <w:szCs w:val="22"/>
              </w:rPr>
              <w:t>Praktiline töö:</w:t>
            </w:r>
            <w:r w:rsidRPr="00764CA8">
              <w:rPr>
                <w:rFonts w:ascii="Cambria" w:hAnsi="Cambria"/>
                <w:sz w:val="22"/>
                <w:szCs w:val="22"/>
              </w:rPr>
              <w:t xml:space="preserve"> sooritab etteantud teemal tööülesande, järgides tööohutuse- ja keskkonnakaitse nõudeid. </w:t>
            </w:r>
          </w:p>
          <w:p w14:paraId="3D0F68CF" w14:textId="77777777" w:rsidR="00A21417" w:rsidRPr="00764CA8" w:rsidRDefault="00A21417" w:rsidP="00A21417">
            <w:pPr>
              <w:rPr>
                <w:rFonts w:ascii="Cambria" w:hAnsi="Cambria"/>
                <w:sz w:val="22"/>
                <w:szCs w:val="22"/>
              </w:rPr>
            </w:pPr>
          </w:p>
        </w:tc>
        <w:tc>
          <w:tcPr>
            <w:tcW w:w="1417" w:type="dxa"/>
          </w:tcPr>
          <w:p w14:paraId="1334A6F7" w14:textId="70372CC9" w:rsidR="00A21417" w:rsidRPr="00764CA8" w:rsidRDefault="00C76B68" w:rsidP="00A21417">
            <w:pPr>
              <w:rPr>
                <w:rFonts w:ascii="Cambria" w:hAnsi="Cambria"/>
                <w:sz w:val="22"/>
                <w:szCs w:val="22"/>
              </w:rPr>
            </w:pPr>
            <w:r w:rsidRPr="00764CA8">
              <w:rPr>
                <w:rFonts w:ascii="Cambria" w:hAnsi="Cambria"/>
                <w:sz w:val="22"/>
                <w:szCs w:val="22"/>
              </w:rPr>
              <w:t>eristav</w:t>
            </w:r>
          </w:p>
        </w:tc>
        <w:tc>
          <w:tcPr>
            <w:tcW w:w="4536" w:type="dxa"/>
            <w:gridSpan w:val="2"/>
          </w:tcPr>
          <w:p w14:paraId="33D1064C" w14:textId="77777777" w:rsidR="00C76B68" w:rsidRPr="00764CA8" w:rsidRDefault="00C76B68" w:rsidP="00463614">
            <w:pPr>
              <w:pStyle w:val="Loendilik"/>
              <w:numPr>
                <w:ilvl w:val="0"/>
                <w:numId w:val="50"/>
              </w:numPr>
              <w:rPr>
                <w:rFonts w:ascii="Cambria" w:hAnsi="Cambria"/>
                <w:sz w:val="22"/>
                <w:szCs w:val="22"/>
              </w:rPr>
            </w:pPr>
            <w:r w:rsidRPr="00764CA8">
              <w:rPr>
                <w:rFonts w:ascii="Cambria" w:hAnsi="Cambria"/>
                <w:sz w:val="22"/>
                <w:szCs w:val="22"/>
              </w:rPr>
              <w:t>Detailide ettevalmistustööd keevitustööde teostamiseks:</w:t>
            </w:r>
          </w:p>
          <w:p w14:paraId="25BA4812" w14:textId="1B2AB37A" w:rsidR="00C76B68" w:rsidRPr="00764CA8" w:rsidRDefault="00C76B68" w:rsidP="00463614">
            <w:pPr>
              <w:pStyle w:val="Loendilik"/>
              <w:numPr>
                <w:ilvl w:val="0"/>
                <w:numId w:val="51"/>
              </w:numPr>
              <w:rPr>
                <w:rFonts w:ascii="Cambria" w:hAnsi="Cambria"/>
                <w:sz w:val="22"/>
                <w:szCs w:val="22"/>
              </w:rPr>
            </w:pPr>
            <w:r w:rsidRPr="00764CA8">
              <w:rPr>
                <w:rFonts w:ascii="Cambria" w:hAnsi="Cambria"/>
                <w:sz w:val="22"/>
                <w:szCs w:val="22"/>
              </w:rPr>
              <w:t>keevitatava pinna seisukorra hindamine</w:t>
            </w:r>
          </w:p>
          <w:p w14:paraId="03165F87" w14:textId="76C3991F" w:rsidR="00C76B68" w:rsidRPr="00764CA8" w:rsidRDefault="00C76B68" w:rsidP="00463614">
            <w:pPr>
              <w:pStyle w:val="Loendilik"/>
              <w:numPr>
                <w:ilvl w:val="0"/>
                <w:numId w:val="51"/>
              </w:numPr>
              <w:rPr>
                <w:rFonts w:ascii="Cambria" w:hAnsi="Cambria"/>
                <w:sz w:val="22"/>
                <w:szCs w:val="22"/>
              </w:rPr>
            </w:pPr>
            <w:r w:rsidRPr="00764CA8">
              <w:rPr>
                <w:rFonts w:ascii="Cambria" w:hAnsi="Cambria"/>
                <w:sz w:val="22"/>
                <w:szCs w:val="22"/>
              </w:rPr>
              <w:t>keevitatava pinna omadusi mõjutavad tegurid</w:t>
            </w:r>
          </w:p>
          <w:p w14:paraId="0C5B7AD0" w14:textId="62EE538D" w:rsidR="00C76B68" w:rsidRPr="00764CA8" w:rsidRDefault="00C76B68" w:rsidP="00463614">
            <w:pPr>
              <w:pStyle w:val="Loendilik"/>
              <w:numPr>
                <w:ilvl w:val="0"/>
                <w:numId w:val="50"/>
              </w:numPr>
              <w:rPr>
                <w:rFonts w:ascii="Cambria" w:hAnsi="Cambria"/>
                <w:sz w:val="22"/>
                <w:szCs w:val="22"/>
              </w:rPr>
            </w:pPr>
            <w:r w:rsidRPr="00764CA8">
              <w:rPr>
                <w:rFonts w:ascii="Cambria" w:hAnsi="Cambria"/>
                <w:sz w:val="22"/>
                <w:szCs w:val="22"/>
              </w:rPr>
              <w:t>Pinnakatete puhastamise tehnoloogiad ja materjalid:</w:t>
            </w:r>
          </w:p>
          <w:p w14:paraId="2C833CF5" w14:textId="2FAA32E5" w:rsidR="00C76B68" w:rsidRPr="00764CA8" w:rsidRDefault="00C76B68" w:rsidP="00463614">
            <w:pPr>
              <w:pStyle w:val="Loendilik"/>
              <w:numPr>
                <w:ilvl w:val="0"/>
                <w:numId w:val="52"/>
              </w:numPr>
              <w:rPr>
                <w:rFonts w:ascii="Cambria" w:hAnsi="Cambria"/>
                <w:sz w:val="22"/>
                <w:szCs w:val="22"/>
              </w:rPr>
            </w:pPr>
            <w:r w:rsidRPr="00764CA8">
              <w:rPr>
                <w:rFonts w:ascii="Cambria" w:hAnsi="Cambria"/>
                <w:sz w:val="22"/>
                <w:szCs w:val="22"/>
              </w:rPr>
              <w:t>tööriistad, seadmed, andmebaasid</w:t>
            </w:r>
          </w:p>
          <w:p w14:paraId="3881EA2E" w14:textId="77777777" w:rsidR="00C76B68" w:rsidRPr="00764CA8" w:rsidRDefault="00C76B68" w:rsidP="00463614">
            <w:pPr>
              <w:pStyle w:val="Loendilik"/>
              <w:numPr>
                <w:ilvl w:val="0"/>
                <w:numId w:val="50"/>
              </w:numPr>
              <w:rPr>
                <w:rFonts w:ascii="Cambria" w:hAnsi="Cambria"/>
                <w:sz w:val="22"/>
                <w:szCs w:val="22"/>
              </w:rPr>
            </w:pPr>
            <w:r w:rsidRPr="00764CA8">
              <w:rPr>
                <w:rFonts w:ascii="Cambria" w:hAnsi="Cambria"/>
                <w:sz w:val="22"/>
                <w:szCs w:val="22"/>
              </w:rPr>
              <w:t>Tööprotsessi planeerimine, tööohutus, töötervishoid, tuleohutus</w:t>
            </w:r>
          </w:p>
          <w:p w14:paraId="65F61C6F" w14:textId="3EA0833F" w:rsidR="00A21417" w:rsidRPr="00764CA8" w:rsidRDefault="00C76B68" w:rsidP="00463614">
            <w:pPr>
              <w:pStyle w:val="Loendilik"/>
              <w:numPr>
                <w:ilvl w:val="0"/>
                <w:numId w:val="50"/>
              </w:numPr>
              <w:rPr>
                <w:rFonts w:ascii="Cambria" w:hAnsi="Cambria"/>
                <w:sz w:val="22"/>
                <w:szCs w:val="22"/>
              </w:rPr>
            </w:pPr>
            <w:r w:rsidRPr="00764CA8">
              <w:rPr>
                <w:rFonts w:ascii="Cambria" w:hAnsi="Cambria"/>
                <w:sz w:val="22"/>
                <w:szCs w:val="22"/>
              </w:rPr>
              <w:t>Jäätmekäitlus</w:t>
            </w:r>
          </w:p>
        </w:tc>
      </w:tr>
      <w:tr w:rsidR="00167915" w:rsidRPr="00764CA8" w14:paraId="57FCB353" w14:textId="77777777" w:rsidTr="0038004D">
        <w:trPr>
          <w:trHeight w:val="274"/>
        </w:trPr>
        <w:tc>
          <w:tcPr>
            <w:tcW w:w="2410" w:type="dxa"/>
          </w:tcPr>
          <w:p w14:paraId="6CC4320C" w14:textId="093986D0" w:rsidR="00167915" w:rsidRPr="00764CA8" w:rsidRDefault="00167915" w:rsidP="00167915">
            <w:pPr>
              <w:rPr>
                <w:rFonts w:ascii="Cambria" w:hAnsi="Cambria"/>
                <w:sz w:val="22"/>
                <w:szCs w:val="22"/>
              </w:rPr>
            </w:pPr>
            <w:r w:rsidRPr="00764CA8">
              <w:rPr>
                <w:rFonts w:ascii="Cambria" w:hAnsi="Cambria"/>
                <w:b/>
                <w:sz w:val="22"/>
                <w:szCs w:val="22"/>
              </w:rPr>
              <w:t xml:space="preserve">ÕV 3. </w:t>
            </w:r>
            <w:r w:rsidRPr="00764CA8">
              <w:rPr>
                <w:rFonts w:ascii="Cambria" w:hAnsi="Cambria"/>
                <w:sz w:val="22"/>
                <w:szCs w:val="22"/>
              </w:rPr>
              <w:t>tunneb erinevate materjalide tuleohtlikkust ning erinevate keevitusgaaside omadusi ja</w:t>
            </w:r>
          </w:p>
          <w:p w14:paraId="2D137768" w14:textId="15BA8D6F" w:rsidR="00167915" w:rsidRPr="00764CA8" w:rsidRDefault="00972350" w:rsidP="00167915">
            <w:pPr>
              <w:rPr>
                <w:rFonts w:ascii="Cambria" w:hAnsi="Cambria"/>
                <w:sz w:val="22"/>
                <w:szCs w:val="22"/>
              </w:rPr>
            </w:pPr>
            <w:r w:rsidRPr="00764CA8">
              <w:rPr>
                <w:rFonts w:ascii="Cambria" w:hAnsi="Cambria"/>
                <w:sz w:val="22"/>
                <w:szCs w:val="22"/>
              </w:rPr>
              <w:lastRenderedPageBreak/>
              <w:t>k</w:t>
            </w:r>
            <w:r w:rsidR="00167915" w:rsidRPr="00764CA8">
              <w:rPr>
                <w:rFonts w:ascii="Cambria" w:hAnsi="Cambria"/>
                <w:sz w:val="22"/>
                <w:szCs w:val="22"/>
              </w:rPr>
              <w:t>asutusotstarbeid, järgides tööde teostamisel kõiki kutset läbivate kompetentside</w:t>
            </w:r>
          </w:p>
          <w:p w14:paraId="398E4E5F" w14:textId="66702653" w:rsidR="00167915" w:rsidRPr="00764CA8" w:rsidRDefault="00972350" w:rsidP="00167915">
            <w:pPr>
              <w:rPr>
                <w:rFonts w:ascii="Cambria" w:hAnsi="Cambria"/>
                <w:sz w:val="22"/>
                <w:szCs w:val="22"/>
              </w:rPr>
            </w:pPr>
            <w:r w:rsidRPr="00764CA8">
              <w:rPr>
                <w:rFonts w:ascii="Cambria" w:hAnsi="Cambria"/>
                <w:sz w:val="22"/>
                <w:szCs w:val="22"/>
              </w:rPr>
              <w:t>t</w:t>
            </w:r>
            <w:r w:rsidR="00167915" w:rsidRPr="00764CA8">
              <w:rPr>
                <w:rFonts w:ascii="Cambria" w:hAnsi="Cambria"/>
                <w:sz w:val="22"/>
                <w:szCs w:val="22"/>
              </w:rPr>
              <w:t>egevusnäitajaid</w:t>
            </w:r>
          </w:p>
          <w:p w14:paraId="21E4608D" w14:textId="77777777" w:rsidR="00972350" w:rsidRPr="00764CA8" w:rsidRDefault="00972350" w:rsidP="00167915">
            <w:pPr>
              <w:rPr>
                <w:rFonts w:ascii="Cambria" w:hAnsi="Cambria"/>
                <w:sz w:val="22"/>
                <w:szCs w:val="22"/>
              </w:rPr>
            </w:pPr>
          </w:p>
          <w:p w14:paraId="5158C21C" w14:textId="77777777" w:rsidR="00972350" w:rsidRPr="00764CA8" w:rsidRDefault="00972350" w:rsidP="00972350">
            <w:pPr>
              <w:rPr>
                <w:rFonts w:ascii="Cambria" w:hAnsi="Cambria"/>
                <w:sz w:val="22"/>
                <w:szCs w:val="22"/>
              </w:rPr>
            </w:pPr>
            <w:r w:rsidRPr="00764CA8">
              <w:rPr>
                <w:rFonts w:ascii="Cambria" w:hAnsi="Cambria"/>
                <w:sz w:val="22"/>
                <w:szCs w:val="22"/>
              </w:rPr>
              <w:t>Jaotus tundides:</w:t>
            </w:r>
          </w:p>
          <w:p w14:paraId="551B918D" w14:textId="13C7FCC0" w:rsidR="00972350" w:rsidRPr="00764CA8" w:rsidRDefault="00972350" w:rsidP="00972350">
            <w:pPr>
              <w:rPr>
                <w:rFonts w:ascii="Cambria" w:hAnsi="Cambria"/>
                <w:sz w:val="22"/>
                <w:szCs w:val="22"/>
              </w:rPr>
            </w:pPr>
            <w:r w:rsidRPr="00764CA8">
              <w:rPr>
                <w:rFonts w:ascii="Cambria" w:hAnsi="Cambria"/>
                <w:sz w:val="22"/>
                <w:szCs w:val="22"/>
              </w:rPr>
              <w:t>teoreetiline töö:</w:t>
            </w:r>
            <w:r w:rsidR="0038004D" w:rsidRPr="00764CA8">
              <w:rPr>
                <w:rFonts w:ascii="Cambria" w:hAnsi="Cambria"/>
                <w:sz w:val="22"/>
                <w:szCs w:val="22"/>
              </w:rPr>
              <w:t xml:space="preserve"> 10</w:t>
            </w:r>
          </w:p>
          <w:p w14:paraId="1DAB9ED9" w14:textId="6340E88E" w:rsidR="00972350" w:rsidRPr="00764CA8" w:rsidRDefault="0038004D" w:rsidP="00972350">
            <w:pPr>
              <w:rPr>
                <w:rFonts w:ascii="Cambria" w:hAnsi="Cambria"/>
                <w:sz w:val="22"/>
                <w:szCs w:val="22"/>
              </w:rPr>
            </w:pPr>
            <w:r w:rsidRPr="00764CA8">
              <w:rPr>
                <w:rFonts w:ascii="Cambria" w:hAnsi="Cambria"/>
                <w:sz w:val="22"/>
                <w:szCs w:val="22"/>
              </w:rPr>
              <w:t>praktiline töö: 16</w:t>
            </w:r>
          </w:p>
          <w:p w14:paraId="5BF9AF64" w14:textId="77777777" w:rsidR="00972350" w:rsidRPr="00764CA8" w:rsidRDefault="00972350" w:rsidP="00972350">
            <w:pPr>
              <w:rPr>
                <w:rFonts w:ascii="Cambria" w:hAnsi="Cambria"/>
                <w:sz w:val="22"/>
                <w:szCs w:val="22"/>
              </w:rPr>
            </w:pPr>
            <w:r w:rsidRPr="00764CA8">
              <w:rPr>
                <w:rFonts w:ascii="Cambria" w:hAnsi="Cambria"/>
                <w:sz w:val="22"/>
                <w:szCs w:val="22"/>
              </w:rPr>
              <w:t>iseseisev töö: 6</w:t>
            </w:r>
          </w:p>
          <w:p w14:paraId="2F4B355B" w14:textId="07686DD7" w:rsidR="00972350" w:rsidRPr="00764CA8" w:rsidRDefault="0038004D" w:rsidP="00972350">
            <w:pPr>
              <w:rPr>
                <w:rFonts w:ascii="Cambria" w:hAnsi="Cambria"/>
                <w:b/>
                <w:sz w:val="22"/>
                <w:szCs w:val="22"/>
              </w:rPr>
            </w:pPr>
            <w:r w:rsidRPr="00764CA8">
              <w:rPr>
                <w:rFonts w:ascii="Cambria" w:hAnsi="Cambria"/>
                <w:sz w:val="22"/>
                <w:szCs w:val="22"/>
              </w:rPr>
              <w:t>kokku: 32</w:t>
            </w:r>
          </w:p>
        </w:tc>
        <w:tc>
          <w:tcPr>
            <w:tcW w:w="3119" w:type="dxa"/>
          </w:tcPr>
          <w:p w14:paraId="32E77348" w14:textId="36A51861" w:rsidR="00167915" w:rsidRPr="00764CA8" w:rsidRDefault="00167915" w:rsidP="00167915">
            <w:pPr>
              <w:rPr>
                <w:rFonts w:ascii="Cambria" w:hAnsi="Cambria"/>
                <w:sz w:val="22"/>
                <w:szCs w:val="22"/>
              </w:rPr>
            </w:pPr>
            <w:r w:rsidRPr="00764CA8">
              <w:rPr>
                <w:rFonts w:ascii="Cambria" w:hAnsi="Cambria"/>
                <w:b/>
                <w:sz w:val="22"/>
                <w:szCs w:val="22"/>
              </w:rPr>
              <w:lastRenderedPageBreak/>
              <w:t>HK 3.1.</w:t>
            </w:r>
            <w:r w:rsidRPr="00764CA8">
              <w:rPr>
                <w:rFonts w:ascii="Cambria" w:hAnsi="Cambria"/>
                <w:sz w:val="22"/>
                <w:szCs w:val="22"/>
              </w:rPr>
              <w:t xml:space="preserve"> selgitab erinevate materjalide tuleohtlikkust</w:t>
            </w:r>
          </w:p>
          <w:p w14:paraId="734A9D9A" w14:textId="34EECE5F" w:rsidR="00167915" w:rsidRPr="00764CA8" w:rsidRDefault="00167915" w:rsidP="00167915">
            <w:pPr>
              <w:rPr>
                <w:rFonts w:ascii="Cambria" w:hAnsi="Cambria"/>
                <w:b/>
                <w:sz w:val="22"/>
                <w:szCs w:val="22"/>
              </w:rPr>
            </w:pPr>
            <w:r w:rsidRPr="00764CA8">
              <w:rPr>
                <w:rFonts w:ascii="Cambria" w:hAnsi="Cambria"/>
                <w:b/>
                <w:sz w:val="22"/>
                <w:szCs w:val="22"/>
              </w:rPr>
              <w:t>HK 3.2.</w:t>
            </w:r>
            <w:r w:rsidRPr="00764CA8">
              <w:rPr>
                <w:rFonts w:ascii="Cambria" w:hAnsi="Cambria"/>
                <w:sz w:val="22"/>
                <w:szCs w:val="22"/>
              </w:rPr>
              <w:t xml:space="preserve"> selgitab keevitusgaaside omadusi ja kasutusotstarvet</w:t>
            </w:r>
          </w:p>
        </w:tc>
        <w:tc>
          <w:tcPr>
            <w:tcW w:w="4536" w:type="dxa"/>
            <w:gridSpan w:val="2"/>
          </w:tcPr>
          <w:p w14:paraId="108D09F8" w14:textId="77777777" w:rsidR="00167915" w:rsidRPr="00764CA8" w:rsidRDefault="00167915" w:rsidP="00A21417">
            <w:pPr>
              <w:rPr>
                <w:rFonts w:ascii="Cambria" w:hAnsi="Cambria"/>
                <w:sz w:val="22"/>
                <w:szCs w:val="22"/>
              </w:rPr>
            </w:pPr>
          </w:p>
        </w:tc>
        <w:tc>
          <w:tcPr>
            <w:tcW w:w="1417" w:type="dxa"/>
          </w:tcPr>
          <w:p w14:paraId="0DC42DAA" w14:textId="77777777" w:rsidR="00167915" w:rsidRPr="00764CA8" w:rsidRDefault="00167915" w:rsidP="00A21417">
            <w:pPr>
              <w:rPr>
                <w:rFonts w:ascii="Cambria" w:hAnsi="Cambria"/>
                <w:sz w:val="22"/>
                <w:szCs w:val="22"/>
              </w:rPr>
            </w:pPr>
          </w:p>
        </w:tc>
        <w:tc>
          <w:tcPr>
            <w:tcW w:w="4536" w:type="dxa"/>
            <w:gridSpan w:val="2"/>
          </w:tcPr>
          <w:p w14:paraId="06DFDCA8" w14:textId="77777777" w:rsidR="00167915" w:rsidRPr="00764CA8" w:rsidRDefault="00167915" w:rsidP="00463614">
            <w:pPr>
              <w:pStyle w:val="Loendilik"/>
              <w:numPr>
                <w:ilvl w:val="0"/>
                <w:numId w:val="53"/>
              </w:numPr>
              <w:rPr>
                <w:rFonts w:ascii="Cambria" w:hAnsi="Cambria"/>
                <w:sz w:val="22"/>
                <w:szCs w:val="22"/>
              </w:rPr>
            </w:pPr>
            <w:r w:rsidRPr="00764CA8">
              <w:rPr>
                <w:rFonts w:ascii="Cambria" w:hAnsi="Cambria"/>
                <w:sz w:val="22"/>
                <w:szCs w:val="22"/>
              </w:rPr>
              <w:t>Tuleohtlikud materjalid</w:t>
            </w:r>
          </w:p>
          <w:p w14:paraId="1E074274" w14:textId="77777777" w:rsidR="00167915" w:rsidRPr="00764CA8" w:rsidRDefault="00167915" w:rsidP="00463614">
            <w:pPr>
              <w:pStyle w:val="Loendilik"/>
              <w:numPr>
                <w:ilvl w:val="0"/>
                <w:numId w:val="53"/>
              </w:numPr>
              <w:rPr>
                <w:rFonts w:ascii="Cambria" w:hAnsi="Cambria"/>
                <w:sz w:val="22"/>
                <w:szCs w:val="22"/>
              </w:rPr>
            </w:pPr>
            <w:r w:rsidRPr="00764CA8">
              <w:rPr>
                <w:rFonts w:ascii="Cambria" w:hAnsi="Cambria"/>
                <w:sz w:val="22"/>
                <w:szCs w:val="22"/>
              </w:rPr>
              <w:t>Keevitusgaaside liigid, nende omadused ja kasutusotstarbed</w:t>
            </w:r>
          </w:p>
          <w:p w14:paraId="54B53DAA" w14:textId="7F02055C" w:rsidR="00167915" w:rsidRPr="00764CA8" w:rsidRDefault="00167915" w:rsidP="00463614">
            <w:pPr>
              <w:pStyle w:val="Loendilik"/>
              <w:numPr>
                <w:ilvl w:val="0"/>
                <w:numId w:val="52"/>
              </w:numPr>
              <w:rPr>
                <w:rFonts w:ascii="Cambria" w:hAnsi="Cambria"/>
                <w:sz w:val="22"/>
                <w:szCs w:val="22"/>
              </w:rPr>
            </w:pPr>
            <w:r w:rsidRPr="00764CA8">
              <w:rPr>
                <w:rFonts w:ascii="Cambria" w:hAnsi="Cambria"/>
                <w:sz w:val="22"/>
                <w:szCs w:val="22"/>
              </w:rPr>
              <w:t>aktiivgaasid</w:t>
            </w:r>
          </w:p>
          <w:p w14:paraId="179B103A" w14:textId="5C30FE26" w:rsidR="00167915" w:rsidRPr="00764CA8" w:rsidRDefault="00167915" w:rsidP="00463614">
            <w:pPr>
              <w:pStyle w:val="Loendilik"/>
              <w:numPr>
                <w:ilvl w:val="0"/>
                <w:numId w:val="52"/>
              </w:numPr>
              <w:rPr>
                <w:rFonts w:ascii="Cambria" w:hAnsi="Cambria"/>
                <w:sz w:val="22"/>
                <w:szCs w:val="22"/>
              </w:rPr>
            </w:pPr>
            <w:r w:rsidRPr="00764CA8">
              <w:rPr>
                <w:rFonts w:ascii="Cambria" w:hAnsi="Cambria"/>
                <w:sz w:val="22"/>
                <w:szCs w:val="22"/>
              </w:rPr>
              <w:t>inertgaasid</w:t>
            </w:r>
          </w:p>
          <w:p w14:paraId="3A187992" w14:textId="25DAF2D9" w:rsidR="00167915" w:rsidRPr="00764CA8" w:rsidRDefault="00167915" w:rsidP="00463614">
            <w:pPr>
              <w:pStyle w:val="Loendilik"/>
              <w:numPr>
                <w:ilvl w:val="0"/>
                <w:numId w:val="53"/>
              </w:numPr>
              <w:rPr>
                <w:rFonts w:ascii="Cambria" w:hAnsi="Cambria"/>
                <w:sz w:val="22"/>
                <w:szCs w:val="22"/>
              </w:rPr>
            </w:pPr>
            <w:r w:rsidRPr="00764CA8">
              <w:rPr>
                <w:rFonts w:ascii="Cambria" w:hAnsi="Cambria"/>
                <w:sz w:val="22"/>
                <w:szCs w:val="22"/>
              </w:rPr>
              <w:t>Gaaside käitlemise nõuded</w:t>
            </w:r>
          </w:p>
        </w:tc>
      </w:tr>
      <w:tr w:rsidR="00167915" w:rsidRPr="00764CA8" w14:paraId="458417CA" w14:textId="77777777" w:rsidTr="00760D07">
        <w:trPr>
          <w:trHeight w:val="899"/>
        </w:trPr>
        <w:tc>
          <w:tcPr>
            <w:tcW w:w="2410" w:type="dxa"/>
          </w:tcPr>
          <w:p w14:paraId="2F3286CF" w14:textId="2B96EADD" w:rsidR="00F034DB" w:rsidRPr="00764CA8" w:rsidRDefault="00F034DB" w:rsidP="00F034DB">
            <w:pPr>
              <w:rPr>
                <w:rFonts w:ascii="Cambria" w:hAnsi="Cambria"/>
                <w:sz w:val="22"/>
                <w:szCs w:val="22"/>
              </w:rPr>
            </w:pPr>
            <w:r w:rsidRPr="00764CA8">
              <w:rPr>
                <w:rFonts w:ascii="Cambria" w:hAnsi="Cambria"/>
                <w:b/>
                <w:sz w:val="22"/>
                <w:szCs w:val="22"/>
              </w:rPr>
              <w:t xml:space="preserve">ÕV 4. </w:t>
            </w:r>
            <w:r w:rsidRPr="00764CA8">
              <w:rPr>
                <w:rFonts w:ascii="Cambria" w:hAnsi="Cambria"/>
                <w:sz w:val="22"/>
                <w:szCs w:val="22"/>
              </w:rPr>
              <w:t>valib antud tööks sobiva keevitusviisi, häälestab kasutatavad seadmeid ning</w:t>
            </w:r>
          </w:p>
          <w:p w14:paraId="50772F81" w14:textId="77777777" w:rsidR="00167915" w:rsidRPr="00764CA8" w:rsidRDefault="00F034DB" w:rsidP="00F034DB">
            <w:pPr>
              <w:rPr>
                <w:rFonts w:ascii="Cambria" w:hAnsi="Cambria"/>
                <w:sz w:val="22"/>
                <w:szCs w:val="22"/>
              </w:rPr>
            </w:pPr>
            <w:r w:rsidRPr="00764CA8">
              <w:rPr>
                <w:rFonts w:ascii="Cambria" w:hAnsi="Cambria"/>
                <w:sz w:val="22"/>
                <w:szCs w:val="22"/>
              </w:rPr>
              <w:t>sooritab keevitustööd korrektselt, järgides ohutusnõudeid ning tööde teostamisel kõiki kutset läbivate kompetentside tegevusnäitajaid</w:t>
            </w:r>
          </w:p>
          <w:p w14:paraId="77301C5D" w14:textId="77777777" w:rsidR="0038004D" w:rsidRPr="00764CA8" w:rsidRDefault="0038004D" w:rsidP="00F034DB">
            <w:pPr>
              <w:rPr>
                <w:rFonts w:ascii="Cambria" w:hAnsi="Cambria"/>
                <w:sz w:val="22"/>
                <w:szCs w:val="22"/>
              </w:rPr>
            </w:pPr>
          </w:p>
          <w:p w14:paraId="0BBD165F" w14:textId="77777777" w:rsidR="0038004D" w:rsidRPr="00764CA8" w:rsidRDefault="0038004D" w:rsidP="0038004D">
            <w:pPr>
              <w:rPr>
                <w:rFonts w:ascii="Cambria" w:hAnsi="Cambria"/>
                <w:sz w:val="22"/>
                <w:szCs w:val="22"/>
              </w:rPr>
            </w:pPr>
            <w:r w:rsidRPr="00764CA8">
              <w:rPr>
                <w:rFonts w:ascii="Cambria" w:hAnsi="Cambria"/>
                <w:sz w:val="22"/>
                <w:szCs w:val="22"/>
              </w:rPr>
              <w:t>Jaotus tundides:</w:t>
            </w:r>
          </w:p>
          <w:p w14:paraId="700FF447" w14:textId="3F4091AA" w:rsidR="0038004D" w:rsidRPr="00764CA8" w:rsidRDefault="0038004D" w:rsidP="0038004D">
            <w:pPr>
              <w:rPr>
                <w:rFonts w:ascii="Cambria" w:hAnsi="Cambria"/>
                <w:sz w:val="22"/>
                <w:szCs w:val="22"/>
              </w:rPr>
            </w:pPr>
            <w:r w:rsidRPr="00764CA8">
              <w:rPr>
                <w:rFonts w:ascii="Cambria" w:hAnsi="Cambria"/>
                <w:sz w:val="22"/>
                <w:szCs w:val="22"/>
              </w:rPr>
              <w:t>teoreetiline töö: 4</w:t>
            </w:r>
          </w:p>
          <w:p w14:paraId="2F1B49B8" w14:textId="421132FE" w:rsidR="0038004D" w:rsidRPr="00764CA8" w:rsidRDefault="0038004D" w:rsidP="0038004D">
            <w:pPr>
              <w:rPr>
                <w:rFonts w:ascii="Cambria" w:hAnsi="Cambria"/>
                <w:sz w:val="22"/>
                <w:szCs w:val="22"/>
              </w:rPr>
            </w:pPr>
            <w:r w:rsidRPr="00764CA8">
              <w:rPr>
                <w:rFonts w:ascii="Cambria" w:hAnsi="Cambria"/>
                <w:sz w:val="22"/>
                <w:szCs w:val="22"/>
              </w:rPr>
              <w:t>praktiline töö: 16</w:t>
            </w:r>
          </w:p>
          <w:p w14:paraId="44E7F07C" w14:textId="77777777" w:rsidR="0038004D" w:rsidRPr="00764CA8" w:rsidRDefault="0038004D" w:rsidP="0038004D">
            <w:pPr>
              <w:rPr>
                <w:rFonts w:ascii="Cambria" w:hAnsi="Cambria"/>
                <w:sz w:val="22"/>
                <w:szCs w:val="22"/>
              </w:rPr>
            </w:pPr>
            <w:r w:rsidRPr="00764CA8">
              <w:rPr>
                <w:rFonts w:ascii="Cambria" w:hAnsi="Cambria"/>
                <w:sz w:val="22"/>
                <w:szCs w:val="22"/>
              </w:rPr>
              <w:t>iseseisev töö: 6</w:t>
            </w:r>
          </w:p>
          <w:p w14:paraId="50C476C3" w14:textId="6FE0F883" w:rsidR="0038004D" w:rsidRPr="00764CA8" w:rsidRDefault="0038004D" w:rsidP="0038004D">
            <w:pPr>
              <w:rPr>
                <w:rFonts w:ascii="Cambria" w:hAnsi="Cambria"/>
                <w:sz w:val="22"/>
                <w:szCs w:val="22"/>
              </w:rPr>
            </w:pPr>
            <w:r w:rsidRPr="00764CA8">
              <w:rPr>
                <w:rFonts w:ascii="Cambria" w:hAnsi="Cambria"/>
                <w:sz w:val="22"/>
                <w:szCs w:val="22"/>
              </w:rPr>
              <w:t>kokku: 26</w:t>
            </w:r>
          </w:p>
        </w:tc>
        <w:tc>
          <w:tcPr>
            <w:tcW w:w="3119" w:type="dxa"/>
          </w:tcPr>
          <w:p w14:paraId="3881FCA5" w14:textId="2988F901" w:rsidR="00F034DB" w:rsidRPr="00764CA8" w:rsidRDefault="00F034DB" w:rsidP="00F034DB">
            <w:pPr>
              <w:rPr>
                <w:rFonts w:ascii="Cambria" w:hAnsi="Cambria"/>
                <w:sz w:val="22"/>
                <w:szCs w:val="22"/>
              </w:rPr>
            </w:pPr>
            <w:r w:rsidRPr="00764CA8">
              <w:rPr>
                <w:rFonts w:ascii="Cambria" w:hAnsi="Cambria"/>
                <w:b/>
                <w:sz w:val="22"/>
                <w:szCs w:val="22"/>
              </w:rPr>
              <w:t>HK 4.1.</w:t>
            </w:r>
            <w:r w:rsidRPr="00764CA8">
              <w:rPr>
                <w:rFonts w:ascii="Cambria" w:hAnsi="Cambria"/>
                <w:sz w:val="22"/>
                <w:szCs w:val="22"/>
              </w:rPr>
              <w:t xml:space="preserve"> kontrollib keevitatavate detailide ülekatte või servade vahemiku vastavust remondijuhendi</w:t>
            </w:r>
          </w:p>
          <w:p w14:paraId="6DC611B1" w14:textId="5B4BB5D1" w:rsidR="00F034DB" w:rsidRPr="00764CA8" w:rsidRDefault="00F034DB" w:rsidP="00F034DB">
            <w:pPr>
              <w:rPr>
                <w:rFonts w:ascii="Cambria" w:hAnsi="Cambria"/>
                <w:sz w:val="22"/>
                <w:szCs w:val="22"/>
              </w:rPr>
            </w:pPr>
            <w:r w:rsidRPr="00764CA8">
              <w:rPr>
                <w:rFonts w:ascii="Cambria" w:hAnsi="Cambria"/>
                <w:sz w:val="22"/>
                <w:szCs w:val="22"/>
              </w:rPr>
              <w:t>juhistele</w:t>
            </w:r>
          </w:p>
          <w:p w14:paraId="62A1A5A4" w14:textId="75A256A8" w:rsidR="00F034DB" w:rsidRPr="00764CA8" w:rsidRDefault="00F034DB" w:rsidP="00F034DB">
            <w:pPr>
              <w:rPr>
                <w:rFonts w:ascii="Cambria" w:hAnsi="Cambria"/>
                <w:sz w:val="22"/>
                <w:szCs w:val="22"/>
              </w:rPr>
            </w:pPr>
            <w:r w:rsidRPr="00764CA8">
              <w:rPr>
                <w:rFonts w:ascii="Cambria" w:hAnsi="Cambria"/>
                <w:b/>
                <w:sz w:val="22"/>
                <w:szCs w:val="22"/>
              </w:rPr>
              <w:t>HK 4.2.</w:t>
            </w:r>
            <w:r w:rsidRPr="00764CA8">
              <w:rPr>
                <w:rFonts w:ascii="Cambria" w:hAnsi="Cambria"/>
                <w:sz w:val="22"/>
                <w:szCs w:val="22"/>
              </w:rPr>
              <w:t xml:space="preserve"> valib õige keevitusviisi vastavalt</w:t>
            </w:r>
          </w:p>
          <w:p w14:paraId="6E5C659C" w14:textId="03CC2095" w:rsidR="00F034DB" w:rsidRPr="00764CA8" w:rsidRDefault="00F034DB" w:rsidP="00F034DB">
            <w:pPr>
              <w:rPr>
                <w:rFonts w:ascii="Cambria" w:hAnsi="Cambria"/>
                <w:sz w:val="22"/>
                <w:szCs w:val="22"/>
              </w:rPr>
            </w:pPr>
            <w:r w:rsidRPr="00764CA8">
              <w:rPr>
                <w:rFonts w:ascii="Cambria" w:hAnsi="Cambria"/>
                <w:sz w:val="22"/>
                <w:szCs w:val="22"/>
              </w:rPr>
              <w:t>remondijuhisele</w:t>
            </w:r>
          </w:p>
          <w:p w14:paraId="69B2F420" w14:textId="319EE822" w:rsidR="00F034DB" w:rsidRPr="00764CA8" w:rsidRDefault="00F034DB" w:rsidP="00F034DB">
            <w:pPr>
              <w:rPr>
                <w:rFonts w:ascii="Cambria" w:hAnsi="Cambria"/>
                <w:sz w:val="22"/>
                <w:szCs w:val="22"/>
              </w:rPr>
            </w:pPr>
            <w:r w:rsidRPr="00764CA8">
              <w:rPr>
                <w:rFonts w:ascii="Cambria" w:hAnsi="Cambria"/>
                <w:b/>
                <w:sz w:val="22"/>
                <w:szCs w:val="22"/>
              </w:rPr>
              <w:t>HK 4.3.</w:t>
            </w:r>
            <w:r w:rsidRPr="00764CA8">
              <w:rPr>
                <w:rFonts w:ascii="Cambria" w:hAnsi="Cambria"/>
                <w:sz w:val="22"/>
                <w:szCs w:val="22"/>
              </w:rPr>
              <w:t xml:space="preserve"> häälestab ja kasutab MIG/MAG- ja punktkeevitust, spotter’it, plasmalõikurit ja induktsioonkuumutit ning jälgib</w:t>
            </w:r>
          </w:p>
          <w:p w14:paraId="114C638B" w14:textId="30A79335" w:rsidR="00F034DB" w:rsidRPr="00764CA8" w:rsidRDefault="00F034DB" w:rsidP="00F034DB">
            <w:pPr>
              <w:rPr>
                <w:rFonts w:ascii="Cambria" w:hAnsi="Cambria"/>
                <w:sz w:val="22"/>
                <w:szCs w:val="22"/>
              </w:rPr>
            </w:pPr>
            <w:r w:rsidRPr="00764CA8">
              <w:rPr>
                <w:rFonts w:ascii="Cambria" w:hAnsi="Cambria"/>
                <w:sz w:val="22"/>
                <w:szCs w:val="22"/>
              </w:rPr>
              <w:t>keevitusseadmete korrasolekut ja hooldab keevitusseadmeid igapäevaselt vastavalt seadme hooldusjuhendile</w:t>
            </w:r>
          </w:p>
          <w:p w14:paraId="3A937EE6" w14:textId="3B95C86E" w:rsidR="00F034DB" w:rsidRPr="00764CA8" w:rsidRDefault="00F034DB" w:rsidP="00F034DB">
            <w:pPr>
              <w:rPr>
                <w:rFonts w:ascii="Cambria" w:hAnsi="Cambria"/>
                <w:sz w:val="22"/>
                <w:szCs w:val="22"/>
              </w:rPr>
            </w:pPr>
            <w:r w:rsidRPr="00764CA8">
              <w:rPr>
                <w:rFonts w:ascii="Cambria" w:hAnsi="Cambria"/>
                <w:b/>
                <w:sz w:val="22"/>
                <w:szCs w:val="22"/>
              </w:rPr>
              <w:t>HK 4.4.</w:t>
            </w:r>
            <w:r w:rsidRPr="00764CA8">
              <w:rPr>
                <w:rFonts w:ascii="Cambria" w:hAnsi="Cambria"/>
                <w:sz w:val="22"/>
                <w:szCs w:val="22"/>
              </w:rPr>
              <w:t xml:space="preserve"> keevitab ja joodab MIG/MAG-seadmega, teeb punktkeevitustöid vastavalt remondijuhisele,</w:t>
            </w:r>
          </w:p>
          <w:p w14:paraId="62E1A97C" w14:textId="379CAD0D" w:rsidR="00F034DB" w:rsidRPr="00764CA8" w:rsidRDefault="00F034DB" w:rsidP="00F034DB">
            <w:pPr>
              <w:rPr>
                <w:rFonts w:ascii="Cambria" w:hAnsi="Cambria"/>
                <w:sz w:val="22"/>
                <w:szCs w:val="22"/>
              </w:rPr>
            </w:pPr>
            <w:r w:rsidRPr="00764CA8">
              <w:rPr>
                <w:rFonts w:ascii="Cambria" w:hAnsi="Cambria"/>
                <w:sz w:val="22"/>
                <w:szCs w:val="22"/>
              </w:rPr>
              <w:t>hindab keevisõmbluste kvaliteeti vastavalt keevisõmblusele kehtestatud kvaliteedinõuetele ning parandab avastatud vead.</w:t>
            </w:r>
          </w:p>
          <w:p w14:paraId="062FEE44" w14:textId="302820DD" w:rsidR="00F034DB" w:rsidRPr="00764CA8" w:rsidRDefault="00F034DB" w:rsidP="00F034DB">
            <w:pPr>
              <w:rPr>
                <w:rFonts w:ascii="Cambria" w:hAnsi="Cambria"/>
                <w:sz w:val="22"/>
                <w:szCs w:val="22"/>
              </w:rPr>
            </w:pPr>
            <w:r w:rsidRPr="00764CA8">
              <w:rPr>
                <w:rFonts w:ascii="Cambria" w:hAnsi="Cambria"/>
                <w:b/>
                <w:sz w:val="22"/>
                <w:szCs w:val="22"/>
              </w:rPr>
              <w:t>HK 4.5.</w:t>
            </w:r>
            <w:r w:rsidRPr="00764CA8">
              <w:rPr>
                <w:rFonts w:ascii="Cambria" w:hAnsi="Cambria"/>
                <w:sz w:val="22"/>
                <w:szCs w:val="22"/>
              </w:rPr>
              <w:t xml:space="preserve"> häälestab ja kasutab plasmalõikurit, järgides </w:t>
            </w:r>
            <w:r w:rsidRPr="00764CA8">
              <w:rPr>
                <w:rFonts w:ascii="Cambria" w:hAnsi="Cambria"/>
                <w:sz w:val="22"/>
                <w:szCs w:val="22"/>
              </w:rPr>
              <w:lastRenderedPageBreak/>
              <w:t>ohutuid töövõtteid; jälgib plasmalõikuri</w:t>
            </w:r>
          </w:p>
          <w:p w14:paraId="77D44F9C" w14:textId="1979FA8C" w:rsidR="00F034DB" w:rsidRPr="00764CA8" w:rsidRDefault="00F034DB" w:rsidP="00F034DB">
            <w:pPr>
              <w:rPr>
                <w:rFonts w:ascii="Cambria" w:hAnsi="Cambria"/>
                <w:sz w:val="22"/>
                <w:szCs w:val="22"/>
              </w:rPr>
            </w:pPr>
            <w:r w:rsidRPr="00764CA8">
              <w:rPr>
                <w:rFonts w:ascii="Cambria" w:hAnsi="Cambria"/>
                <w:sz w:val="22"/>
                <w:szCs w:val="22"/>
              </w:rPr>
              <w:t>korrasolekut ja hooldab seda vastavalt seadme hooldus-juhendile</w:t>
            </w:r>
          </w:p>
          <w:p w14:paraId="26FF1A9F" w14:textId="11C8D4E3" w:rsidR="00F034DB" w:rsidRPr="00764CA8" w:rsidRDefault="00F034DB" w:rsidP="00F034DB">
            <w:pPr>
              <w:rPr>
                <w:rFonts w:ascii="Cambria" w:hAnsi="Cambria"/>
                <w:sz w:val="22"/>
                <w:szCs w:val="22"/>
              </w:rPr>
            </w:pPr>
            <w:r w:rsidRPr="00764CA8">
              <w:rPr>
                <w:rFonts w:ascii="Cambria" w:hAnsi="Cambria"/>
                <w:b/>
                <w:sz w:val="22"/>
                <w:szCs w:val="22"/>
              </w:rPr>
              <w:t>HK 4.6.</w:t>
            </w:r>
            <w:r w:rsidRPr="00764CA8">
              <w:rPr>
                <w:rFonts w:ascii="Cambria" w:hAnsi="Cambria"/>
                <w:sz w:val="22"/>
                <w:szCs w:val="22"/>
              </w:rPr>
              <w:t xml:space="preserve"> häälestab ja kasutab induktsioonkuumutit järgides ohutuid töövõtteid</w:t>
            </w:r>
          </w:p>
          <w:p w14:paraId="3EABA1C8" w14:textId="6FA2E4DA" w:rsidR="00F034DB" w:rsidRPr="00764CA8" w:rsidRDefault="00F034DB" w:rsidP="00F034DB">
            <w:pPr>
              <w:rPr>
                <w:rFonts w:ascii="Cambria" w:hAnsi="Cambria"/>
                <w:sz w:val="22"/>
                <w:szCs w:val="22"/>
              </w:rPr>
            </w:pPr>
            <w:r w:rsidRPr="00764CA8">
              <w:rPr>
                <w:rFonts w:ascii="Cambria" w:hAnsi="Cambria"/>
                <w:b/>
                <w:sz w:val="22"/>
                <w:szCs w:val="22"/>
              </w:rPr>
              <w:t>HK 4.7.</w:t>
            </w:r>
            <w:r w:rsidRPr="00764CA8">
              <w:rPr>
                <w:rFonts w:ascii="Cambria" w:hAnsi="Cambria"/>
                <w:sz w:val="22"/>
                <w:szCs w:val="22"/>
              </w:rPr>
              <w:t xml:space="preserve"> jälgib induktsioonkuumuti korrasolekut ja hooldab seda vastavalt seadme hooldusjuhendile</w:t>
            </w:r>
          </w:p>
          <w:p w14:paraId="5B6AAFFC" w14:textId="78AC3C2F" w:rsidR="00F034DB" w:rsidRPr="00764CA8" w:rsidRDefault="00F034DB" w:rsidP="00F034DB">
            <w:pPr>
              <w:rPr>
                <w:rFonts w:ascii="Cambria" w:hAnsi="Cambria"/>
                <w:sz w:val="22"/>
                <w:szCs w:val="22"/>
              </w:rPr>
            </w:pPr>
            <w:r w:rsidRPr="00764CA8">
              <w:rPr>
                <w:rFonts w:ascii="Cambria" w:hAnsi="Cambria"/>
                <w:b/>
                <w:sz w:val="22"/>
                <w:szCs w:val="22"/>
              </w:rPr>
              <w:t>HK 4.8.</w:t>
            </w:r>
            <w:r w:rsidRPr="00764CA8">
              <w:rPr>
                <w:rFonts w:ascii="Cambria" w:hAnsi="Cambria"/>
                <w:sz w:val="22"/>
                <w:szCs w:val="22"/>
              </w:rPr>
              <w:t xml:space="preserve"> selgitab nii eesti kui ingliskeelsetes infokandjates esitatud teksti sisu</w:t>
            </w:r>
          </w:p>
          <w:p w14:paraId="26EE3855" w14:textId="2A704AB5" w:rsidR="00F034DB" w:rsidRPr="00764CA8" w:rsidRDefault="00F034DB" w:rsidP="00F034DB">
            <w:pPr>
              <w:rPr>
                <w:rFonts w:ascii="Cambria" w:hAnsi="Cambria"/>
                <w:sz w:val="22"/>
                <w:szCs w:val="22"/>
              </w:rPr>
            </w:pPr>
            <w:r w:rsidRPr="00764CA8">
              <w:rPr>
                <w:rFonts w:ascii="Cambria" w:hAnsi="Cambria"/>
                <w:b/>
                <w:sz w:val="22"/>
                <w:szCs w:val="22"/>
              </w:rPr>
              <w:t>HK 4.9.</w:t>
            </w:r>
            <w:r w:rsidRPr="00764CA8">
              <w:rPr>
                <w:rFonts w:ascii="Cambria" w:hAnsi="Cambria"/>
                <w:sz w:val="22"/>
                <w:szCs w:val="22"/>
              </w:rPr>
              <w:t xml:space="preserve"> kirjeldab arusaadavalt töö käiku ja annab selle kohta asjatundlikke selgitusi</w:t>
            </w:r>
          </w:p>
          <w:p w14:paraId="72967A03" w14:textId="23CA9151" w:rsidR="00F034DB" w:rsidRPr="00764CA8" w:rsidRDefault="00F034DB" w:rsidP="00F034DB">
            <w:pPr>
              <w:rPr>
                <w:rFonts w:ascii="Cambria" w:hAnsi="Cambria"/>
                <w:sz w:val="22"/>
                <w:szCs w:val="22"/>
              </w:rPr>
            </w:pPr>
            <w:r w:rsidRPr="00764CA8">
              <w:rPr>
                <w:rFonts w:ascii="Cambria" w:hAnsi="Cambria"/>
                <w:b/>
                <w:sz w:val="22"/>
                <w:szCs w:val="22"/>
              </w:rPr>
              <w:t>HK 4.10.</w:t>
            </w:r>
            <w:r w:rsidRPr="00764CA8">
              <w:rPr>
                <w:rFonts w:ascii="Cambria" w:hAnsi="Cambria"/>
                <w:sz w:val="22"/>
                <w:szCs w:val="22"/>
              </w:rPr>
              <w:t xml:space="preserve"> annab hinnangu oma tegevustele õppeprotsessis</w:t>
            </w:r>
          </w:p>
          <w:p w14:paraId="11D3BB08" w14:textId="3506E2DA" w:rsidR="00F034DB" w:rsidRPr="00764CA8" w:rsidRDefault="00F034DB" w:rsidP="00F034DB">
            <w:pPr>
              <w:rPr>
                <w:rFonts w:ascii="Cambria" w:hAnsi="Cambria"/>
                <w:sz w:val="22"/>
                <w:szCs w:val="22"/>
              </w:rPr>
            </w:pPr>
            <w:r w:rsidRPr="00764CA8">
              <w:rPr>
                <w:rFonts w:ascii="Cambria" w:hAnsi="Cambria"/>
                <w:b/>
                <w:sz w:val="22"/>
                <w:szCs w:val="22"/>
              </w:rPr>
              <w:t>HK 4.11.</w:t>
            </w:r>
            <w:r w:rsidRPr="00764CA8">
              <w:rPr>
                <w:rFonts w:ascii="Cambria" w:hAnsi="Cambria"/>
                <w:sz w:val="22"/>
                <w:szCs w:val="22"/>
              </w:rPr>
              <w:t xml:space="preserve"> kasutab tööriistu, seadmeid ja</w:t>
            </w:r>
          </w:p>
          <w:p w14:paraId="1C0CEEA9" w14:textId="0F5807CF" w:rsidR="00167915" w:rsidRPr="00764CA8" w:rsidRDefault="00F034DB" w:rsidP="00F034DB">
            <w:pPr>
              <w:rPr>
                <w:rFonts w:ascii="Cambria" w:hAnsi="Cambria"/>
                <w:b/>
                <w:sz w:val="22"/>
                <w:szCs w:val="22"/>
              </w:rPr>
            </w:pPr>
            <w:r w:rsidRPr="00764CA8">
              <w:rPr>
                <w:rFonts w:ascii="Cambria" w:hAnsi="Cambria"/>
                <w:sz w:val="22"/>
                <w:szCs w:val="22"/>
              </w:rPr>
              <w:t>infotehnoloogilisi vahendeid tööülesannete täitmisel otstarbekalt ja ohutult</w:t>
            </w:r>
          </w:p>
        </w:tc>
        <w:tc>
          <w:tcPr>
            <w:tcW w:w="4536" w:type="dxa"/>
            <w:gridSpan w:val="2"/>
          </w:tcPr>
          <w:p w14:paraId="372C7860" w14:textId="75844B69" w:rsidR="00167915" w:rsidRPr="00764CA8" w:rsidRDefault="00167915" w:rsidP="00A21417">
            <w:pPr>
              <w:rPr>
                <w:rFonts w:ascii="Cambria" w:hAnsi="Cambria"/>
                <w:sz w:val="22"/>
                <w:szCs w:val="22"/>
              </w:rPr>
            </w:pPr>
          </w:p>
        </w:tc>
        <w:tc>
          <w:tcPr>
            <w:tcW w:w="1417" w:type="dxa"/>
          </w:tcPr>
          <w:p w14:paraId="4012D072" w14:textId="77777777" w:rsidR="00167915" w:rsidRPr="00764CA8" w:rsidRDefault="00167915" w:rsidP="00A21417">
            <w:pPr>
              <w:rPr>
                <w:rFonts w:ascii="Cambria" w:hAnsi="Cambria"/>
                <w:sz w:val="22"/>
                <w:szCs w:val="22"/>
              </w:rPr>
            </w:pPr>
          </w:p>
        </w:tc>
        <w:tc>
          <w:tcPr>
            <w:tcW w:w="4536" w:type="dxa"/>
            <w:gridSpan w:val="2"/>
          </w:tcPr>
          <w:p w14:paraId="56C2BD25" w14:textId="18E58FCE" w:rsidR="00D55A5F" w:rsidRPr="008B4C3B" w:rsidRDefault="00D55A5F" w:rsidP="00463614">
            <w:pPr>
              <w:pStyle w:val="Loendilik"/>
              <w:numPr>
                <w:ilvl w:val="0"/>
                <w:numId w:val="54"/>
              </w:numPr>
              <w:rPr>
                <w:rFonts w:ascii="Cambria" w:hAnsi="Cambria"/>
                <w:sz w:val="22"/>
                <w:szCs w:val="22"/>
              </w:rPr>
            </w:pPr>
            <w:r w:rsidRPr="00764CA8">
              <w:rPr>
                <w:rFonts w:ascii="Cambria" w:hAnsi="Cambria"/>
                <w:sz w:val="22"/>
                <w:szCs w:val="22"/>
              </w:rPr>
              <w:t xml:space="preserve">Remondijuhised </w:t>
            </w:r>
            <w:r w:rsidR="008B4C3B">
              <w:rPr>
                <w:rFonts w:ascii="Cambria" w:hAnsi="Cambria"/>
                <w:sz w:val="22"/>
                <w:szCs w:val="22"/>
              </w:rPr>
              <w:t>–</w:t>
            </w:r>
            <w:r w:rsidRPr="008B4C3B">
              <w:rPr>
                <w:rFonts w:ascii="Cambria" w:hAnsi="Cambria"/>
                <w:sz w:val="22"/>
                <w:szCs w:val="22"/>
              </w:rPr>
              <w:t xml:space="preserve"> lugemine, mõistmine, järgimine</w:t>
            </w:r>
          </w:p>
          <w:p w14:paraId="7B56B48E" w14:textId="28260CB8" w:rsidR="00D55A5F" w:rsidRPr="00764CA8" w:rsidRDefault="00D55A5F" w:rsidP="00463614">
            <w:pPr>
              <w:pStyle w:val="Loendilik"/>
              <w:numPr>
                <w:ilvl w:val="0"/>
                <w:numId w:val="54"/>
              </w:numPr>
              <w:rPr>
                <w:rFonts w:ascii="Cambria" w:hAnsi="Cambria"/>
                <w:sz w:val="22"/>
                <w:szCs w:val="22"/>
              </w:rPr>
            </w:pPr>
            <w:r w:rsidRPr="00764CA8">
              <w:rPr>
                <w:rFonts w:ascii="Cambria" w:hAnsi="Cambria"/>
                <w:sz w:val="22"/>
                <w:szCs w:val="22"/>
              </w:rPr>
              <w:t>Seadmete häälestamine, hooldamine:</w:t>
            </w:r>
          </w:p>
          <w:p w14:paraId="4DF53659" w14:textId="77777777" w:rsidR="00D55A5F" w:rsidRPr="00764CA8" w:rsidRDefault="00D55A5F" w:rsidP="00463614">
            <w:pPr>
              <w:pStyle w:val="Loendilik"/>
              <w:numPr>
                <w:ilvl w:val="0"/>
                <w:numId w:val="55"/>
              </w:numPr>
              <w:rPr>
                <w:rFonts w:ascii="Cambria" w:hAnsi="Cambria"/>
                <w:sz w:val="22"/>
                <w:szCs w:val="22"/>
              </w:rPr>
            </w:pPr>
            <w:r w:rsidRPr="00764CA8">
              <w:rPr>
                <w:rFonts w:ascii="Cambria" w:hAnsi="Cambria"/>
                <w:sz w:val="22"/>
                <w:szCs w:val="22"/>
              </w:rPr>
              <w:t>MIG/MAG keevitus</w:t>
            </w:r>
          </w:p>
          <w:p w14:paraId="6F69FFAF" w14:textId="77777777" w:rsidR="00D55A5F" w:rsidRPr="00764CA8" w:rsidRDefault="00D55A5F" w:rsidP="00463614">
            <w:pPr>
              <w:pStyle w:val="Loendilik"/>
              <w:numPr>
                <w:ilvl w:val="0"/>
                <w:numId w:val="55"/>
              </w:numPr>
              <w:rPr>
                <w:rFonts w:ascii="Cambria" w:hAnsi="Cambria"/>
                <w:sz w:val="22"/>
                <w:szCs w:val="22"/>
              </w:rPr>
            </w:pPr>
            <w:r w:rsidRPr="00764CA8">
              <w:rPr>
                <w:rFonts w:ascii="Cambria" w:hAnsi="Cambria"/>
                <w:sz w:val="22"/>
                <w:szCs w:val="22"/>
              </w:rPr>
              <w:t>MIG jootmine</w:t>
            </w:r>
          </w:p>
          <w:p w14:paraId="6E55F843" w14:textId="08999FC8" w:rsidR="00D55A5F" w:rsidRPr="00764CA8" w:rsidRDefault="00D55A5F" w:rsidP="00463614">
            <w:pPr>
              <w:pStyle w:val="Loendilik"/>
              <w:numPr>
                <w:ilvl w:val="0"/>
                <w:numId w:val="55"/>
              </w:numPr>
              <w:rPr>
                <w:rFonts w:ascii="Cambria" w:hAnsi="Cambria"/>
                <w:sz w:val="22"/>
                <w:szCs w:val="22"/>
              </w:rPr>
            </w:pPr>
            <w:r w:rsidRPr="00764CA8">
              <w:rPr>
                <w:rFonts w:ascii="Cambria" w:hAnsi="Cambria"/>
                <w:sz w:val="22"/>
                <w:szCs w:val="22"/>
              </w:rPr>
              <w:t>punktkeevitus</w:t>
            </w:r>
          </w:p>
          <w:p w14:paraId="2B23124D" w14:textId="5375B7AB" w:rsidR="00D55A5F" w:rsidRPr="00764CA8" w:rsidRDefault="00D55A5F" w:rsidP="00463614">
            <w:pPr>
              <w:pStyle w:val="Loendilik"/>
              <w:numPr>
                <w:ilvl w:val="0"/>
                <w:numId w:val="55"/>
              </w:numPr>
              <w:rPr>
                <w:rFonts w:ascii="Cambria" w:hAnsi="Cambria"/>
                <w:sz w:val="22"/>
                <w:szCs w:val="22"/>
              </w:rPr>
            </w:pPr>
            <w:r w:rsidRPr="00764CA8">
              <w:rPr>
                <w:rFonts w:ascii="Cambria" w:hAnsi="Cambria"/>
                <w:sz w:val="22"/>
                <w:szCs w:val="22"/>
              </w:rPr>
              <w:t>spotter</w:t>
            </w:r>
          </w:p>
          <w:p w14:paraId="26DBBF29" w14:textId="1DB5A672" w:rsidR="00D55A5F" w:rsidRPr="00764CA8" w:rsidRDefault="00D55A5F" w:rsidP="00463614">
            <w:pPr>
              <w:pStyle w:val="Loendilik"/>
              <w:numPr>
                <w:ilvl w:val="0"/>
                <w:numId w:val="55"/>
              </w:numPr>
              <w:rPr>
                <w:rFonts w:ascii="Cambria" w:hAnsi="Cambria"/>
                <w:sz w:val="22"/>
                <w:szCs w:val="22"/>
              </w:rPr>
            </w:pPr>
            <w:r w:rsidRPr="00764CA8">
              <w:rPr>
                <w:rFonts w:ascii="Cambria" w:hAnsi="Cambria"/>
                <w:sz w:val="22"/>
                <w:szCs w:val="22"/>
              </w:rPr>
              <w:t>plasmalõikurid</w:t>
            </w:r>
          </w:p>
          <w:p w14:paraId="1353BA5C" w14:textId="5DC34285" w:rsidR="00D55A5F" w:rsidRPr="00764CA8" w:rsidRDefault="00D55A5F" w:rsidP="00463614">
            <w:pPr>
              <w:pStyle w:val="Loendilik"/>
              <w:numPr>
                <w:ilvl w:val="0"/>
                <w:numId w:val="55"/>
              </w:numPr>
              <w:rPr>
                <w:rFonts w:ascii="Cambria" w:hAnsi="Cambria"/>
                <w:sz w:val="22"/>
                <w:szCs w:val="22"/>
              </w:rPr>
            </w:pPr>
            <w:r w:rsidRPr="00764CA8">
              <w:rPr>
                <w:rFonts w:ascii="Cambria" w:hAnsi="Cambria"/>
                <w:sz w:val="22"/>
                <w:szCs w:val="22"/>
              </w:rPr>
              <w:t>induktsioonkuumutid</w:t>
            </w:r>
          </w:p>
          <w:p w14:paraId="0E211E1D" w14:textId="77777777" w:rsidR="00D55A5F" w:rsidRPr="00764CA8" w:rsidRDefault="00D55A5F" w:rsidP="00463614">
            <w:pPr>
              <w:pStyle w:val="Loendilik"/>
              <w:numPr>
                <w:ilvl w:val="0"/>
                <w:numId w:val="54"/>
              </w:numPr>
              <w:rPr>
                <w:rFonts w:ascii="Cambria" w:hAnsi="Cambria"/>
                <w:sz w:val="22"/>
                <w:szCs w:val="22"/>
              </w:rPr>
            </w:pPr>
            <w:r w:rsidRPr="00764CA8">
              <w:rPr>
                <w:rFonts w:ascii="Cambria" w:hAnsi="Cambria"/>
                <w:sz w:val="22"/>
                <w:szCs w:val="22"/>
              </w:rPr>
              <w:t>Keevitustööd:</w:t>
            </w:r>
          </w:p>
          <w:p w14:paraId="774B2F23" w14:textId="77777777" w:rsidR="00D55A5F" w:rsidRPr="00764CA8" w:rsidRDefault="00D55A5F" w:rsidP="00463614">
            <w:pPr>
              <w:pStyle w:val="Loendilik"/>
              <w:numPr>
                <w:ilvl w:val="0"/>
                <w:numId w:val="56"/>
              </w:numPr>
              <w:rPr>
                <w:rFonts w:ascii="Cambria" w:hAnsi="Cambria"/>
                <w:sz w:val="22"/>
                <w:szCs w:val="22"/>
              </w:rPr>
            </w:pPr>
            <w:r w:rsidRPr="00764CA8">
              <w:rPr>
                <w:rFonts w:ascii="Cambria" w:hAnsi="Cambria"/>
                <w:sz w:val="22"/>
                <w:szCs w:val="22"/>
              </w:rPr>
              <w:t>keevitusviisi valimine</w:t>
            </w:r>
          </w:p>
          <w:p w14:paraId="7E2247A5" w14:textId="77777777" w:rsidR="00D55A5F" w:rsidRPr="00764CA8" w:rsidRDefault="00D55A5F" w:rsidP="00463614">
            <w:pPr>
              <w:pStyle w:val="Loendilik"/>
              <w:numPr>
                <w:ilvl w:val="0"/>
                <w:numId w:val="56"/>
              </w:numPr>
              <w:rPr>
                <w:rFonts w:ascii="Cambria" w:hAnsi="Cambria"/>
                <w:sz w:val="22"/>
                <w:szCs w:val="22"/>
              </w:rPr>
            </w:pPr>
            <w:r w:rsidRPr="00764CA8">
              <w:rPr>
                <w:rFonts w:ascii="Cambria" w:hAnsi="Cambria"/>
                <w:sz w:val="22"/>
                <w:szCs w:val="22"/>
              </w:rPr>
              <w:t>keevituse kvaliteedi tagamine, kvaliteedi hindamine</w:t>
            </w:r>
          </w:p>
          <w:p w14:paraId="1D8BCF42" w14:textId="6C8D271C" w:rsidR="00D55A5F" w:rsidRPr="00764CA8" w:rsidRDefault="00D55A5F" w:rsidP="00463614">
            <w:pPr>
              <w:pStyle w:val="Loendilik"/>
              <w:numPr>
                <w:ilvl w:val="0"/>
                <w:numId w:val="56"/>
              </w:numPr>
              <w:rPr>
                <w:rFonts w:ascii="Cambria" w:hAnsi="Cambria"/>
                <w:sz w:val="22"/>
                <w:szCs w:val="22"/>
              </w:rPr>
            </w:pPr>
            <w:r w:rsidRPr="00764CA8">
              <w:rPr>
                <w:rFonts w:ascii="Cambria" w:hAnsi="Cambria"/>
                <w:sz w:val="22"/>
                <w:szCs w:val="22"/>
              </w:rPr>
              <w:t>vigade parandamine</w:t>
            </w:r>
          </w:p>
          <w:p w14:paraId="49096AB3" w14:textId="77777777" w:rsidR="00D55A5F" w:rsidRPr="00764CA8" w:rsidRDefault="00D55A5F" w:rsidP="00463614">
            <w:pPr>
              <w:pStyle w:val="Loendilik"/>
              <w:numPr>
                <w:ilvl w:val="0"/>
                <w:numId w:val="54"/>
              </w:numPr>
              <w:rPr>
                <w:rFonts w:ascii="Cambria" w:hAnsi="Cambria"/>
                <w:sz w:val="22"/>
                <w:szCs w:val="22"/>
              </w:rPr>
            </w:pPr>
            <w:r w:rsidRPr="00764CA8">
              <w:rPr>
                <w:rFonts w:ascii="Cambria" w:hAnsi="Cambria"/>
                <w:sz w:val="22"/>
                <w:szCs w:val="22"/>
              </w:rPr>
              <w:t>Tuleohutus, tööohutus, töötervishoid</w:t>
            </w:r>
          </w:p>
          <w:p w14:paraId="2CD36986" w14:textId="402CF0A5" w:rsidR="00167915" w:rsidRPr="00764CA8" w:rsidRDefault="00D55A5F" w:rsidP="00463614">
            <w:pPr>
              <w:pStyle w:val="Loendilik"/>
              <w:numPr>
                <w:ilvl w:val="0"/>
                <w:numId w:val="54"/>
              </w:numPr>
              <w:rPr>
                <w:rFonts w:ascii="Cambria" w:hAnsi="Cambria"/>
                <w:sz w:val="22"/>
                <w:szCs w:val="22"/>
              </w:rPr>
            </w:pPr>
            <w:r w:rsidRPr="00764CA8">
              <w:rPr>
                <w:rFonts w:ascii="Cambria" w:hAnsi="Cambria"/>
                <w:sz w:val="22"/>
                <w:szCs w:val="22"/>
              </w:rPr>
              <w:t>Jäätmekäitlus, keskkonnahoid</w:t>
            </w:r>
          </w:p>
        </w:tc>
      </w:tr>
      <w:tr w:rsidR="00167915" w:rsidRPr="00764CA8" w14:paraId="7C81BB6E" w14:textId="77777777" w:rsidTr="00760D07">
        <w:trPr>
          <w:trHeight w:val="899"/>
        </w:trPr>
        <w:tc>
          <w:tcPr>
            <w:tcW w:w="2410" w:type="dxa"/>
          </w:tcPr>
          <w:p w14:paraId="4DB13980" w14:textId="5C999F4D" w:rsidR="00086074" w:rsidRPr="00764CA8" w:rsidRDefault="00086074" w:rsidP="00086074">
            <w:pPr>
              <w:rPr>
                <w:rFonts w:ascii="Cambria" w:hAnsi="Cambria"/>
                <w:sz w:val="22"/>
                <w:szCs w:val="22"/>
              </w:rPr>
            </w:pPr>
            <w:r w:rsidRPr="00764CA8">
              <w:rPr>
                <w:rFonts w:ascii="Cambria" w:hAnsi="Cambria"/>
                <w:b/>
                <w:sz w:val="22"/>
                <w:szCs w:val="22"/>
              </w:rPr>
              <w:t xml:space="preserve">ÕV 5. </w:t>
            </w:r>
            <w:r w:rsidRPr="00764CA8">
              <w:rPr>
                <w:rFonts w:ascii="Cambria" w:hAnsi="Cambria"/>
                <w:sz w:val="22"/>
                <w:szCs w:val="22"/>
              </w:rPr>
              <w:t>hindab keevise kvaliteeti ja järeltöötluse vajadust ning järeltöötleb</w:t>
            </w:r>
          </w:p>
          <w:p w14:paraId="15838024" w14:textId="0CA19E71" w:rsidR="00086074" w:rsidRPr="00764CA8" w:rsidRDefault="00086074" w:rsidP="00086074">
            <w:pPr>
              <w:rPr>
                <w:rFonts w:ascii="Cambria" w:hAnsi="Cambria"/>
                <w:sz w:val="22"/>
                <w:szCs w:val="22"/>
              </w:rPr>
            </w:pPr>
            <w:r w:rsidRPr="00764CA8">
              <w:rPr>
                <w:rFonts w:ascii="Cambria" w:hAnsi="Cambria"/>
                <w:sz w:val="22"/>
                <w:szCs w:val="22"/>
              </w:rPr>
              <w:t>keevisõmblused, järgides tööde teostamisel kõiki kutset läbivate kompetentside</w:t>
            </w:r>
          </w:p>
          <w:p w14:paraId="29A52117" w14:textId="77777777" w:rsidR="00167915" w:rsidRPr="00764CA8" w:rsidRDefault="00086074" w:rsidP="00086074">
            <w:pPr>
              <w:rPr>
                <w:rFonts w:ascii="Cambria" w:hAnsi="Cambria"/>
                <w:sz w:val="22"/>
                <w:szCs w:val="22"/>
              </w:rPr>
            </w:pPr>
            <w:r w:rsidRPr="00764CA8">
              <w:rPr>
                <w:rFonts w:ascii="Cambria" w:hAnsi="Cambria"/>
                <w:sz w:val="22"/>
                <w:szCs w:val="22"/>
              </w:rPr>
              <w:t>tegevusnäitajaid</w:t>
            </w:r>
          </w:p>
          <w:p w14:paraId="15E4597F" w14:textId="77777777" w:rsidR="00AC0B15" w:rsidRPr="00764CA8" w:rsidRDefault="00AC0B15" w:rsidP="00086074">
            <w:pPr>
              <w:rPr>
                <w:rFonts w:ascii="Cambria" w:hAnsi="Cambria"/>
                <w:sz w:val="22"/>
                <w:szCs w:val="22"/>
              </w:rPr>
            </w:pPr>
          </w:p>
          <w:p w14:paraId="744A0B11" w14:textId="77777777" w:rsidR="00AC0B15" w:rsidRPr="00764CA8" w:rsidRDefault="00AC0B15" w:rsidP="00AC0B15">
            <w:pPr>
              <w:rPr>
                <w:rFonts w:ascii="Cambria" w:hAnsi="Cambria"/>
                <w:sz w:val="22"/>
                <w:szCs w:val="22"/>
              </w:rPr>
            </w:pPr>
            <w:r w:rsidRPr="00764CA8">
              <w:rPr>
                <w:rFonts w:ascii="Cambria" w:hAnsi="Cambria"/>
                <w:sz w:val="22"/>
                <w:szCs w:val="22"/>
              </w:rPr>
              <w:t>Jaotus tundides:</w:t>
            </w:r>
          </w:p>
          <w:p w14:paraId="57977247" w14:textId="77777777" w:rsidR="00AC0B15" w:rsidRPr="00764CA8" w:rsidRDefault="00AC0B15" w:rsidP="00AC0B15">
            <w:pPr>
              <w:rPr>
                <w:rFonts w:ascii="Cambria" w:hAnsi="Cambria"/>
                <w:sz w:val="22"/>
                <w:szCs w:val="22"/>
              </w:rPr>
            </w:pPr>
            <w:r w:rsidRPr="00764CA8">
              <w:rPr>
                <w:rFonts w:ascii="Cambria" w:hAnsi="Cambria"/>
                <w:sz w:val="22"/>
                <w:szCs w:val="22"/>
              </w:rPr>
              <w:t>teoreetiline töö: 8</w:t>
            </w:r>
          </w:p>
          <w:p w14:paraId="6807E53B" w14:textId="001C00FB" w:rsidR="00AC0B15" w:rsidRPr="00764CA8" w:rsidRDefault="00AC0B15" w:rsidP="00AC0B15">
            <w:pPr>
              <w:rPr>
                <w:rFonts w:ascii="Cambria" w:hAnsi="Cambria"/>
                <w:sz w:val="22"/>
                <w:szCs w:val="22"/>
              </w:rPr>
            </w:pPr>
            <w:r w:rsidRPr="00764CA8">
              <w:rPr>
                <w:rFonts w:ascii="Cambria" w:hAnsi="Cambria"/>
                <w:sz w:val="22"/>
                <w:szCs w:val="22"/>
              </w:rPr>
              <w:t>praktiline töö: 16</w:t>
            </w:r>
          </w:p>
          <w:p w14:paraId="11F207AA" w14:textId="77777777" w:rsidR="00AC0B15" w:rsidRPr="00764CA8" w:rsidRDefault="00AC0B15" w:rsidP="00AC0B15">
            <w:pPr>
              <w:rPr>
                <w:rFonts w:ascii="Cambria" w:hAnsi="Cambria"/>
                <w:sz w:val="22"/>
                <w:szCs w:val="22"/>
              </w:rPr>
            </w:pPr>
            <w:r w:rsidRPr="00764CA8">
              <w:rPr>
                <w:rFonts w:ascii="Cambria" w:hAnsi="Cambria"/>
                <w:sz w:val="22"/>
                <w:szCs w:val="22"/>
              </w:rPr>
              <w:t>iseseisev töö: 6</w:t>
            </w:r>
          </w:p>
          <w:p w14:paraId="53EB292F" w14:textId="2D545D18" w:rsidR="00AC0B15" w:rsidRPr="00764CA8" w:rsidRDefault="00AC0B15" w:rsidP="00AC0B15">
            <w:pPr>
              <w:rPr>
                <w:rFonts w:ascii="Cambria" w:hAnsi="Cambria"/>
                <w:b/>
                <w:sz w:val="22"/>
                <w:szCs w:val="22"/>
              </w:rPr>
            </w:pPr>
            <w:r w:rsidRPr="00764CA8">
              <w:rPr>
                <w:rFonts w:ascii="Cambria" w:hAnsi="Cambria"/>
                <w:sz w:val="22"/>
                <w:szCs w:val="22"/>
              </w:rPr>
              <w:t>kokku: 30</w:t>
            </w:r>
          </w:p>
        </w:tc>
        <w:tc>
          <w:tcPr>
            <w:tcW w:w="3119" w:type="dxa"/>
          </w:tcPr>
          <w:p w14:paraId="1A6989BB" w14:textId="083CD746" w:rsidR="00086074" w:rsidRPr="00764CA8" w:rsidRDefault="00B12511" w:rsidP="00086074">
            <w:pPr>
              <w:rPr>
                <w:rFonts w:ascii="Cambria" w:hAnsi="Cambria"/>
                <w:sz w:val="22"/>
                <w:szCs w:val="22"/>
              </w:rPr>
            </w:pPr>
            <w:r w:rsidRPr="00764CA8">
              <w:rPr>
                <w:rFonts w:ascii="Cambria" w:hAnsi="Cambria" w:cs="Arial"/>
                <w:b/>
                <w:sz w:val="22"/>
                <w:szCs w:val="22"/>
              </w:rPr>
              <w:t>HK 5.1.</w:t>
            </w:r>
            <w:r w:rsidRPr="00764CA8">
              <w:rPr>
                <w:rFonts w:ascii="Cambria" w:hAnsi="Cambria" w:cs="Arial"/>
                <w:sz w:val="22"/>
                <w:szCs w:val="22"/>
              </w:rPr>
              <w:t xml:space="preserve"> hindab keevise järeltöötluse vajadust </w:t>
            </w:r>
            <w:r w:rsidRPr="00764CA8">
              <w:rPr>
                <w:rFonts w:ascii="Cambria" w:hAnsi="Cambria"/>
                <w:sz w:val="22"/>
                <w:szCs w:val="22"/>
              </w:rPr>
              <w:t>s</w:t>
            </w:r>
            <w:r w:rsidR="00086074" w:rsidRPr="00764CA8">
              <w:rPr>
                <w:rFonts w:ascii="Cambria" w:hAnsi="Cambria"/>
                <w:sz w:val="22"/>
                <w:szCs w:val="22"/>
              </w:rPr>
              <w:t>õltuvalt keevituskoha edasisest</w:t>
            </w:r>
          </w:p>
          <w:p w14:paraId="5DD59A0E" w14:textId="2E671E86" w:rsidR="00086074" w:rsidRPr="00764CA8" w:rsidRDefault="00086074" w:rsidP="00086074">
            <w:pPr>
              <w:rPr>
                <w:rFonts w:ascii="Cambria" w:hAnsi="Cambria"/>
                <w:sz w:val="22"/>
                <w:szCs w:val="22"/>
              </w:rPr>
            </w:pPr>
            <w:r w:rsidRPr="00764CA8">
              <w:rPr>
                <w:rFonts w:ascii="Cambria" w:hAnsi="Cambria"/>
                <w:sz w:val="22"/>
                <w:szCs w:val="22"/>
              </w:rPr>
              <w:t>viimistl</w:t>
            </w:r>
            <w:r w:rsidR="00B12511" w:rsidRPr="00764CA8">
              <w:rPr>
                <w:rFonts w:ascii="Cambria" w:hAnsi="Cambria"/>
                <w:sz w:val="22"/>
                <w:szCs w:val="22"/>
              </w:rPr>
              <w:t>usvajadusest ja keevise liigist</w:t>
            </w:r>
          </w:p>
          <w:p w14:paraId="719DF3F8" w14:textId="5E095F24" w:rsidR="00086074" w:rsidRPr="00764CA8" w:rsidRDefault="00B12511" w:rsidP="00086074">
            <w:pPr>
              <w:rPr>
                <w:rFonts w:ascii="Cambria" w:hAnsi="Cambria"/>
                <w:sz w:val="22"/>
                <w:szCs w:val="22"/>
              </w:rPr>
            </w:pPr>
            <w:r w:rsidRPr="00764CA8">
              <w:rPr>
                <w:rFonts w:ascii="Cambria" w:hAnsi="Cambria"/>
                <w:b/>
                <w:sz w:val="22"/>
                <w:szCs w:val="22"/>
              </w:rPr>
              <w:t>HK 5.2.</w:t>
            </w:r>
            <w:r w:rsidRPr="00764CA8">
              <w:rPr>
                <w:rFonts w:ascii="Cambria" w:hAnsi="Cambria"/>
                <w:sz w:val="22"/>
                <w:szCs w:val="22"/>
              </w:rPr>
              <w:t xml:space="preserve"> j</w:t>
            </w:r>
            <w:r w:rsidR="00086074" w:rsidRPr="00764CA8">
              <w:rPr>
                <w:rFonts w:ascii="Cambria" w:hAnsi="Cambria"/>
                <w:sz w:val="22"/>
                <w:szCs w:val="22"/>
              </w:rPr>
              <w:t>äreltöötleb keevisõmbluse, valides meetodi ja tööriistad vastavalt viimistletava pinna</w:t>
            </w:r>
            <w:r w:rsidRPr="00764CA8">
              <w:rPr>
                <w:rFonts w:ascii="Cambria" w:hAnsi="Cambria"/>
                <w:sz w:val="22"/>
                <w:szCs w:val="22"/>
              </w:rPr>
              <w:t xml:space="preserve"> </w:t>
            </w:r>
            <w:r w:rsidR="00086074" w:rsidRPr="00764CA8">
              <w:rPr>
                <w:rFonts w:ascii="Cambria" w:hAnsi="Cambria"/>
                <w:sz w:val="22"/>
                <w:szCs w:val="22"/>
              </w:rPr>
              <w:t>suurusele ja töödeldavale materjalile, säilitades keevisõmbluse nõutava tugevuse</w:t>
            </w:r>
          </w:p>
          <w:p w14:paraId="53A55679" w14:textId="4BFE1DE8" w:rsidR="00086074" w:rsidRPr="00764CA8" w:rsidRDefault="00086074" w:rsidP="00086074">
            <w:pPr>
              <w:rPr>
                <w:rFonts w:ascii="Cambria" w:hAnsi="Cambria"/>
                <w:sz w:val="22"/>
                <w:szCs w:val="22"/>
              </w:rPr>
            </w:pPr>
            <w:r w:rsidRPr="00764CA8">
              <w:rPr>
                <w:rFonts w:ascii="Cambria" w:hAnsi="Cambria"/>
                <w:sz w:val="22"/>
                <w:szCs w:val="22"/>
              </w:rPr>
              <w:t xml:space="preserve">ja vajaliku pinnakvaliteedi järgnevaks </w:t>
            </w:r>
            <w:r w:rsidR="00B12511" w:rsidRPr="00764CA8">
              <w:rPr>
                <w:rFonts w:ascii="Cambria" w:hAnsi="Cambria"/>
                <w:sz w:val="22"/>
                <w:szCs w:val="22"/>
              </w:rPr>
              <w:t>tööetapiks</w:t>
            </w:r>
          </w:p>
          <w:p w14:paraId="08F330A9" w14:textId="7E7F8E31" w:rsidR="00086074" w:rsidRPr="00764CA8" w:rsidRDefault="00B12511" w:rsidP="00086074">
            <w:pPr>
              <w:rPr>
                <w:rFonts w:ascii="Cambria" w:hAnsi="Cambria"/>
                <w:sz w:val="22"/>
                <w:szCs w:val="22"/>
              </w:rPr>
            </w:pPr>
            <w:r w:rsidRPr="00764CA8">
              <w:rPr>
                <w:rFonts w:ascii="Cambria" w:hAnsi="Cambria"/>
                <w:b/>
                <w:sz w:val="22"/>
                <w:szCs w:val="22"/>
              </w:rPr>
              <w:lastRenderedPageBreak/>
              <w:t>HK 5.3.</w:t>
            </w:r>
            <w:r w:rsidRPr="00764CA8">
              <w:rPr>
                <w:rFonts w:ascii="Cambria" w:hAnsi="Cambria"/>
                <w:sz w:val="22"/>
                <w:szCs w:val="22"/>
              </w:rPr>
              <w:t xml:space="preserve"> k</w:t>
            </w:r>
            <w:r w:rsidR="00086074" w:rsidRPr="00764CA8">
              <w:rPr>
                <w:rFonts w:ascii="Cambria" w:hAnsi="Cambria"/>
                <w:sz w:val="22"/>
                <w:szCs w:val="22"/>
              </w:rPr>
              <w:t xml:space="preserve">irjeldab arusaadavalt töö käiku ja annab selle </w:t>
            </w:r>
            <w:r w:rsidRPr="00764CA8">
              <w:rPr>
                <w:rFonts w:ascii="Cambria" w:hAnsi="Cambria"/>
                <w:sz w:val="22"/>
                <w:szCs w:val="22"/>
              </w:rPr>
              <w:t>kohta asjatundlikke selgitusi</w:t>
            </w:r>
          </w:p>
          <w:p w14:paraId="7C1E1362" w14:textId="57429551" w:rsidR="00086074" w:rsidRPr="00764CA8" w:rsidRDefault="00B12511" w:rsidP="00086074">
            <w:pPr>
              <w:rPr>
                <w:rFonts w:ascii="Cambria" w:hAnsi="Cambria"/>
                <w:sz w:val="22"/>
                <w:szCs w:val="22"/>
              </w:rPr>
            </w:pPr>
            <w:r w:rsidRPr="00764CA8">
              <w:rPr>
                <w:rFonts w:ascii="Cambria" w:hAnsi="Cambria"/>
                <w:b/>
                <w:sz w:val="22"/>
                <w:szCs w:val="22"/>
              </w:rPr>
              <w:t>HK 5.4.</w:t>
            </w:r>
            <w:r w:rsidRPr="00764CA8">
              <w:rPr>
                <w:rFonts w:ascii="Cambria" w:hAnsi="Cambria"/>
                <w:sz w:val="22"/>
                <w:szCs w:val="22"/>
              </w:rPr>
              <w:t xml:space="preserve"> a</w:t>
            </w:r>
            <w:r w:rsidR="00086074" w:rsidRPr="00764CA8">
              <w:rPr>
                <w:rFonts w:ascii="Cambria" w:hAnsi="Cambria"/>
                <w:sz w:val="22"/>
                <w:szCs w:val="22"/>
              </w:rPr>
              <w:t>nnab hinnangu oma tegevustele</w:t>
            </w:r>
            <w:r w:rsidRPr="00764CA8">
              <w:rPr>
                <w:rFonts w:ascii="Cambria" w:hAnsi="Cambria"/>
                <w:sz w:val="22"/>
                <w:szCs w:val="22"/>
              </w:rPr>
              <w:t xml:space="preserve"> õppeprotsessis</w:t>
            </w:r>
          </w:p>
          <w:p w14:paraId="28DA83EC" w14:textId="64CD052C" w:rsidR="00086074" w:rsidRPr="00764CA8" w:rsidRDefault="00B12511" w:rsidP="00086074">
            <w:pPr>
              <w:rPr>
                <w:rFonts w:ascii="Cambria" w:hAnsi="Cambria"/>
                <w:sz w:val="22"/>
                <w:szCs w:val="22"/>
              </w:rPr>
            </w:pPr>
            <w:r w:rsidRPr="00764CA8">
              <w:rPr>
                <w:rFonts w:ascii="Cambria" w:hAnsi="Cambria"/>
                <w:b/>
                <w:sz w:val="22"/>
                <w:szCs w:val="22"/>
              </w:rPr>
              <w:t>HK 5.5.</w:t>
            </w:r>
            <w:r w:rsidRPr="00764CA8">
              <w:rPr>
                <w:rFonts w:ascii="Cambria" w:hAnsi="Cambria"/>
                <w:sz w:val="22"/>
                <w:szCs w:val="22"/>
              </w:rPr>
              <w:t xml:space="preserve"> k</w:t>
            </w:r>
            <w:r w:rsidR="00086074" w:rsidRPr="00764CA8">
              <w:rPr>
                <w:rFonts w:ascii="Cambria" w:hAnsi="Cambria"/>
                <w:sz w:val="22"/>
                <w:szCs w:val="22"/>
              </w:rPr>
              <w:t>asutab tööriistu, seadmeid ja</w:t>
            </w:r>
          </w:p>
          <w:p w14:paraId="7F97D573" w14:textId="15835296" w:rsidR="00167915" w:rsidRPr="00764CA8" w:rsidRDefault="00086074" w:rsidP="00086074">
            <w:pPr>
              <w:rPr>
                <w:rFonts w:ascii="Cambria" w:hAnsi="Cambria"/>
                <w:b/>
                <w:sz w:val="22"/>
                <w:szCs w:val="22"/>
              </w:rPr>
            </w:pPr>
            <w:r w:rsidRPr="00764CA8">
              <w:rPr>
                <w:rFonts w:ascii="Cambria" w:hAnsi="Cambria"/>
                <w:sz w:val="22"/>
                <w:szCs w:val="22"/>
              </w:rPr>
              <w:t>infotehnoloogilisi vahendeid tööülesannete tä</w:t>
            </w:r>
            <w:r w:rsidR="00B12511" w:rsidRPr="00764CA8">
              <w:rPr>
                <w:rFonts w:ascii="Cambria" w:hAnsi="Cambria"/>
                <w:sz w:val="22"/>
                <w:szCs w:val="22"/>
              </w:rPr>
              <w:t>itmisel otstarbekalt ja ohutult</w:t>
            </w:r>
          </w:p>
        </w:tc>
        <w:tc>
          <w:tcPr>
            <w:tcW w:w="4536" w:type="dxa"/>
            <w:gridSpan w:val="2"/>
          </w:tcPr>
          <w:p w14:paraId="7EE493C3" w14:textId="6F4DE46B" w:rsidR="00167915" w:rsidRPr="00764CA8" w:rsidRDefault="002E6925" w:rsidP="00A21417">
            <w:pPr>
              <w:rPr>
                <w:rFonts w:ascii="Cambria" w:hAnsi="Cambria"/>
                <w:sz w:val="22"/>
                <w:szCs w:val="22"/>
              </w:rPr>
            </w:pPr>
            <w:r w:rsidRPr="00764CA8">
              <w:rPr>
                <w:rFonts w:ascii="Cambria" w:hAnsi="Cambria"/>
                <w:sz w:val="22"/>
                <w:szCs w:val="22"/>
              </w:rPr>
              <w:lastRenderedPageBreak/>
              <w:t>Sooritab keevise järeltöötluse, järgides tööohutuse- ja keskkonnakaitse nõudeid.</w:t>
            </w:r>
          </w:p>
        </w:tc>
        <w:tc>
          <w:tcPr>
            <w:tcW w:w="1417" w:type="dxa"/>
          </w:tcPr>
          <w:p w14:paraId="22058AC4" w14:textId="77777777" w:rsidR="00167915" w:rsidRPr="00764CA8" w:rsidRDefault="00167915" w:rsidP="00A21417">
            <w:pPr>
              <w:rPr>
                <w:rFonts w:ascii="Cambria" w:hAnsi="Cambria"/>
                <w:sz w:val="22"/>
                <w:szCs w:val="22"/>
              </w:rPr>
            </w:pPr>
          </w:p>
        </w:tc>
        <w:tc>
          <w:tcPr>
            <w:tcW w:w="4536" w:type="dxa"/>
            <w:gridSpan w:val="2"/>
          </w:tcPr>
          <w:p w14:paraId="0C579975" w14:textId="77777777" w:rsidR="00B12511" w:rsidRPr="00764CA8" w:rsidRDefault="00B12511" w:rsidP="00463614">
            <w:pPr>
              <w:pStyle w:val="Loendilik"/>
              <w:numPr>
                <w:ilvl w:val="0"/>
                <w:numId w:val="57"/>
              </w:numPr>
              <w:rPr>
                <w:rFonts w:ascii="Cambria" w:hAnsi="Cambria"/>
                <w:sz w:val="22"/>
                <w:szCs w:val="22"/>
              </w:rPr>
            </w:pPr>
            <w:r w:rsidRPr="00764CA8">
              <w:rPr>
                <w:rFonts w:ascii="Cambria" w:hAnsi="Cambria"/>
                <w:sz w:val="22"/>
                <w:szCs w:val="22"/>
              </w:rPr>
              <w:t>Keevise järeltöötluse viisid, vajaduse hindamine</w:t>
            </w:r>
          </w:p>
          <w:p w14:paraId="1BCDC60D" w14:textId="77777777" w:rsidR="00B12511" w:rsidRPr="00764CA8" w:rsidRDefault="00B12511" w:rsidP="00463614">
            <w:pPr>
              <w:pStyle w:val="Loendilik"/>
              <w:numPr>
                <w:ilvl w:val="0"/>
                <w:numId w:val="57"/>
              </w:numPr>
              <w:rPr>
                <w:rFonts w:ascii="Cambria" w:hAnsi="Cambria"/>
                <w:sz w:val="22"/>
                <w:szCs w:val="22"/>
              </w:rPr>
            </w:pPr>
            <w:r w:rsidRPr="00764CA8">
              <w:rPr>
                <w:rFonts w:ascii="Cambria" w:hAnsi="Cambria"/>
                <w:sz w:val="22"/>
                <w:szCs w:val="22"/>
              </w:rPr>
              <w:t>Meetodid ja tööriistad</w:t>
            </w:r>
          </w:p>
          <w:p w14:paraId="49A93C79" w14:textId="7B523525" w:rsidR="00167915" w:rsidRPr="00764CA8" w:rsidRDefault="00B12511" w:rsidP="00463614">
            <w:pPr>
              <w:pStyle w:val="Loendilik"/>
              <w:numPr>
                <w:ilvl w:val="0"/>
                <w:numId w:val="57"/>
              </w:numPr>
              <w:rPr>
                <w:rFonts w:ascii="Cambria" w:hAnsi="Cambria"/>
                <w:sz w:val="22"/>
                <w:szCs w:val="22"/>
              </w:rPr>
            </w:pPr>
            <w:r w:rsidRPr="00764CA8">
              <w:rPr>
                <w:rFonts w:ascii="Cambria" w:hAnsi="Cambria"/>
                <w:sz w:val="22"/>
                <w:szCs w:val="22"/>
              </w:rPr>
              <w:t>Keevisõmbluse järeltöötluse teostamine</w:t>
            </w:r>
          </w:p>
        </w:tc>
      </w:tr>
      <w:tr w:rsidR="00A21417" w:rsidRPr="00764CA8" w14:paraId="1A2BAE82" w14:textId="77777777" w:rsidTr="00760D07">
        <w:trPr>
          <w:trHeight w:val="320"/>
        </w:trPr>
        <w:tc>
          <w:tcPr>
            <w:tcW w:w="2410" w:type="dxa"/>
          </w:tcPr>
          <w:p w14:paraId="7AA5FE97" w14:textId="77777777" w:rsidR="00A21417" w:rsidRPr="00764CA8" w:rsidRDefault="00A21417" w:rsidP="00A21417">
            <w:pPr>
              <w:rPr>
                <w:rFonts w:ascii="Cambria" w:hAnsi="Cambria"/>
                <w:b/>
                <w:sz w:val="22"/>
                <w:szCs w:val="22"/>
              </w:rPr>
            </w:pPr>
            <w:r w:rsidRPr="00764CA8">
              <w:rPr>
                <w:rFonts w:ascii="Cambria" w:hAnsi="Cambria"/>
                <w:b/>
                <w:sz w:val="22"/>
                <w:szCs w:val="22"/>
              </w:rPr>
              <w:t>Õppemeetodid</w:t>
            </w:r>
          </w:p>
        </w:tc>
        <w:tc>
          <w:tcPr>
            <w:tcW w:w="13608" w:type="dxa"/>
            <w:gridSpan w:val="6"/>
          </w:tcPr>
          <w:p w14:paraId="4D24DC7E" w14:textId="5B704D7A" w:rsidR="00A21417" w:rsidRPr="00764CA8" w:rsidRDefault="00044E9C" w:rsidP="00044E9C">
            <w:pPr>
              <w:rPr>
                <w:rFonts w:ascii="Cambria" w:hAnsi="Cambria"/>
                <w:sz w:val="22"/>
                <w:szCs w:val="22"/>
              </w:rPr>
            </w:pPr>
            <w:r w:rsidRPr="00764CA8">
              <w:rPr>
                <w:rFonts w:ascii="Cambria" w:hAnsi="Cambria"/>
                <w:sz w:val="22"/>
                <w:szCs w:val="22"/>
              </w:rPr>
              <w:t>Loeng, praktiline töö, töötamine andmebaasidega, töötamine dokumentidega (leidmine, lugemine, mõistmine, koostamine vastavalt vajadusele), õppevideod, arutelud.</w:t>
            </w:r>
          </w:p>
        </w:tc>
      </w:tr>
      <w:tr w:rsidR="00A21417" w:rsidRPr="00764CA8" w14:paraId="25CDFC53" w14:textId="77777777" w:rsidTr="00760D07">
        <w:tc>
          <w:tcPr>
            <w:tcW w:w="2410" w:type="dxa"/>
          </w:tcPr>
          <w:p w14:paraId="18D277D0" w14:textId="27881CB2" w:rsidR="00A21417" w:rsidRPr="00764CA8" w:rsidRDefault="00A21417" w:rsidP="00215C69">
            <w:pPr>
              <w:rPr>
                <w:rFonts w:ascii="Cambria" w:hAnsi="Cambria"/>
                <w:sz w:val="22"/>
                <w:szCs w:val="22"/>
              </w:rPr>
            </w:pPr>
            <w:r w:rsidRPr="00764CA8">
              <w:rPr>
                <w:rFonts w:ascii="Cambria" w:hAnsi="Cambria"/>
                <w:b/>
                <w:sz w:val="22"/>
                <w:szCs w:val="22"/>
              </w:rPr>
              <w:t>Iseseisev töö</w:t>
            </w:r>
            <w:r w:rsidRPr="00764CA8">
              <w:rPr>
                <w:rFonts w:ascii="Cambria" w:hAnsi="Cambria"/>
                <w:sz w:val="22"/>
                <w:szCs w:val="22"/>
              </w:rPr>
              <w:t xml:space="preserve"> </w:t>
            </w:r>
          </w:p>
        </w:tc>
        <w:tc>
          <w:tcPr>
            <w:tcW w:w="13608" w:type="dxa"/>
            <w:gridSpan w:val="6"/>
          </w:tcPr>
          <w:p w14:paraId="5D4B1E15" w14:textId="3F320453" w:rsidR="002E6925" w:rsidRPr="00764CA8" w:rsidRDefault="00C76B68" w:rsidP="00A21417">
            <w:pPr>
              <w:rPr>
                <w:rFonts w:ascii="Cambria" w:hAnsi="Cambria"/>
                <w:sz w:val="22"/>
                <w:szCs w:val="22"/>
              </w:rPr>
            </w:pPr>
            <w:r w:rsidRPr="00764CA8">
              <w:rPr>
                <w:rFonts w:ascii="Cambria" w:hAnsi="Cambria"/>
                <w:b/>
                <w:sz w:val="22"/>
                <w:szCs w:val="22"/>
              </w:rPr>
              <w:t>ÕV 1.</w:t>
            </w:r>
            <w:r w:rsidR="00215C69" w:rsidRPr="00764CA8">
              <w:rPr>
                <w:rFonts w:ascii="Cambria" w:hAnsi="Cambria"/>
                <w:b/>
                <w:sz w:val="22"/>
                <w:szCs w:val="22"/>
              </w:rPr>
              <w:t xml:space="preserve"> – ÕV 5.</w:t>
            </w:r>
            <w:r w:rsidRPr="00764CA8">
              <w:rPr>
                <w:rFonts w:ascii="Cambria" w:hAnsi="Cambria"/>
                <w:sz w:val="22"/>
                <w:szCs w:val="22"/>
              </w:rPr>
              <w:t xml:space="preserve"> Õpetaja poolt antud töölehtede täitmine</w:t>
            </w:r>
            <w:r w:rsidR="00167915" w:rsidRPr="00764CA8">
              <w:rPr>
                <w:rFonts w:ascii="Cambria" w:hAnsi="Cambria"/>
                <w:sz w:val="22"/>
                <w:szCs w:val="22"/>
              </w:rPr>
              <w:t>.</w:t>
            </w:r>
          </w:p>
        </w:tc>
      </w:tr>
      <w:tr w:rsidR="00A21417" w:rsidRPr="00764CA8" w14:paraId="1E4C04CA" w14:textId="77777777" w:rsidTr="00760D07">
        <w:tc>
          <w:tcPr>
            <w:tcW w:w="2410" w:type="dxa"/>
            <w:shd w:val="clear" w:color="auto" w:fill="BDD6EE" w:themeFill="accent5" w:themeFillTint="66"/>
          </w:tcPr>
          <w:p w14:paraId="6A55B6D2" w14:textId="77777777" w:rsidR="00A21417" w:rsidRPr="00764CA8" w:rsidRDefault="00A21417" w:rsidP="00A21417">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08" w:type="dxa"/>
            <w:gridSpan w:val="6"/>
          </w:tcPr>
          <w:p w14:paraId="755378BE" w14:textId="2058672C" w:rsidR="00A21417" w:rsidRPr="00764CA8" w:rsidRDefault="00911D11" w:rsidP="00B26E86">
            <w:pPr>
              <w:rPr>
                <w:rFonts w:ascii="Cambria" w:hAnsi="Cambria"/>
                <w:sz w:val="22"/>
                <w:szCs w:val="22"/>
              </w:rPr>
            </w:pPr>
            <w:r w:rsidRPr="00764CA8">
              <w:rPr>
                <w:rFonts w:ascii="Cambria" w:hAnsi="Cambria"/>
                <w:sz w:val="22"/>
                <w:szCs w:val="22"/>
              </w:rPr>
              <w:t xml:space="preserve">Moodulit hinnatakse </w:t>
            </w:r>
            <w:r w:rsidRPr="00764CA8">
              <w:rPr>
                <w:rFonts w:ascii="Cambria" w:hAnsi="Cambria"/>
                <w:b/>
                <w:sz w:val="22"/>
                <w:szCs w:val="22"/>
              </w:rPr>
              <w:t>eristavalt.</w:t>
            </w:r>
            <w:r w:rsidRPr="00764CA8">
              <w:rPr>
                <w:rFonts w:ascii="Cambria" w:hAnsi="Cambria"/>
                <w:sz w:val="22"/>
                <w:szCs w:val="22"/>
              </w:rPr>
              <w:t xml:space="preserve"> </w:t>
            </w:r>
            <w:r w:rsidR="009875B6" w:rsidRPr="00764CA8">
              <w:rPr>
                <w:rFonts w:ascii="Cambria" w:hAnsi="Cambria"/>
                <w:sz w:val="22"/>
                <w:szCs w:val="22"/>
              </w:rPr>
              <w:t>Õpiväljundite</w:t>
            </w:r>
            <w:r w:rsidR="00B26E86" w:rsidRPr="00764CA8">
              <w:rPr>
                <w:rFonts w:ascii="Cambria" w:hAnsi="Cambria"/>
                <w:sz w:val="22"/>
                <w:szCs w:val="22"/>
              </w:rPr>
              <w:t xml:space="preserve"> hindamise eelduseks on iseseisvate tööde, praktiliste tööde ja testide sooritus</w:t>
            </w:r>
            <w:r w:rsidRPr="00764CA8">
              <w:rPr>
                <w:rFonts w:ascii="Cambria" w:hAnsi="Cambria"/>
                <w:sz w:val="22"/>
                <w:szCs w:val="22"/>
              </w:rPr>
              <w:t xml:space="preserve">. Mooduli hinne arvutatakse </w:t>
            </w:r>
            <w:r w:rsidR="00B26E86" w:rsidRPr="00764CA8">
              <w:rPr>
                <w:rFonts w:ascii="Cambria" w:hAnsi="Cambria"/>
                <w:sz w:val="22"/>
                <w:szCs w:val="22"/>
              </w:rPr>
              <w:t>iseseisvate tööde, praktiliste tööde ja</w:t>
            </w:r>
            <w:r w:rsidRPr="00764CA8">
              <w:rPr>
                <w:rFonts w:ascii="Cambria" w:hAnsi="Cambria"/>
                <w:sz w:val="22"/>
                <w:szCs w:val="22"/>
              </w:rPr>
              <w:t xml:space="preserve"> testide keskmine hinde alusel</w:t>
            </w:r>
            <w:r w:rsidR="00B26E86" w:rsidRPr="00764CA8">
              <w:rPr>
                <w:rFonts w:ascii="Cambria" w:hAnsi="Cambria"/>
                <w:sz w:val="22"/>
                <w:szCs w:val="22"/>
              </w:rPr>
              <w:t>.</w:t>
            </w:r>
          </w:p>
        </w:tc>
      </w:tr>
      <w:tr w:rsidR="006547F0" w:rsidRPr="00764CA8" w14:paraId="4A2BF499" w14:textId="77777777" w:rsidTr="00760D07">
        <w:tc>
          <w:tcPr>
            <w:tcW w:w="2410" w:type="dxa"/>
            <w:vMerge w:val="restart"/>
            <w:shd w:val="clear" w:color="auto" w:fill="BDD6EE" w:themeFill="accent5" w:themeFillTint="66"/>
          </w:tcPr>
          <w:p w14:paraId="65608549" w14:textId="77777777" w:rsidR="006547F0" w:rsidRPr="00764CA8" w:rsidRDefault="006547F0" w:rsidP="00A21417">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4536" w:type="dxa"/>
            <w:gridSpan w:val="2"/>
          </w:tcPr>
          <w:p w14:paraId="7FC3B618" w14:textId="6A444DDA" w:rsidR="006547F0" w:rsidRPr="00764CA8" w:rsidRDefault="006547F0" w:rsidP="00A21417">
            <w:pPr>
              <w:rPr>
                <w:rFonts w:ascii="Cambria" w:hAnsi="Cambria"/>
                <w:b/>
                <w:sz w:val="22"/>
                <w:szCs w:val="22"/>
              </w:rPr>
            </w:pPr>
            <w:r w:rsidRPr="00764CA8">
              <w:rPr>
                <w:rFonts w:ascii="Cambria" w:hAnsi="Cambria"/>
                <w:b/>
                <w:sz w:val="22"/>
                <w:szCs w:val="22"/>
              </w:rPr>
              <w:t>ÕV 1. “3”, lävend</w:t>
            </w:r>
          </w:p>
          <w:p w14:paraId="42E61B6F" w14:textId="388E3954" w:rsidR="006547F0" w:rsidRPr="00764CA8" w:rsidRDefault="006547F0" w:rsidP="00044E9C">
            <w:pPr>
              <w:rPr>
                <w:rFonts w:ascii="Cambria" w:hAnsi="Cambria"/>
                <w:sz w:val="22"/>
                <w:szCs w:val="22"/>
              </w:rPr>
            </w:pPr>
            <w:r w:rsidRPr="00764CA8">
              <w:rPr>
                <w:rFonts w:ascii="Cambria" w:hAnsi="Cambria"/>
                <w:sz w:val="22"/>
                <w:szCs w:val="22"/>
              </w:rPr>
              <w:t>Teoreetiliste teadmiste kontrollis on vastatud õigesti kõik lävendi tasemel küsimused; õppija on osalenud arutlustes, intervjuudel ja praktilistel töödel ning kirjeldanud enda panust tegevustes; praktilistel töödel on õppija esitlenud kõigi õpiväljundite saavutatust; võib esineda üksikuid õpetaja poolt märgatud puudusi, õppija kõrvaldab need iseseisvalt.</w:t>
            </w:r>
          </w:p>
        </w:tc>
        <w:tc>
          <w:tcPr>
            <w:tcW w:w="4536" w:type="dxa"/>
            <w:gridSpan w:val="2"/>
          </w:tcPr>
          <w:p w14:paraId="03E48119" w14:textId="77777777" w:rsidR="006547F0" w:rsidRPr="00764CA8" w:rsidRDefault="006547F0" w:rsidP="00A21417">
            <w:pPr>
              <w:rPr>
                <w:rFonts w:ascii="Cambria" w:hAnsi="Cambria"/>
                <w:b/>
                <w:sz w:val="22"/>
                <w:szCs w:val="22"/>
              </w:rPr>
            </w:pPr>
            <w:r w:rsidRPr="00764CA8">
              <w:rPr>
                <w:rFonts w:ascii="Cambria" w:hAnsi="Cambria"/>
                <w:b/>
                <w:sz w:val="22"/>
                <w:szCs w:val="22"/>
              </w:rPr>
              <w:t>“4”, lävendit ületav</w:t>
            </w:r>
          </w:p>
          <w:p w14:paraId="10B749F8" w14:textId="44D2AD37" w:rsidR="006547F0" w:rsidRPr="00764CA8" w:rsidRDefault="006547F0" w:rsidP="00044E9C">
            <w:pPr>
              <w:rPr>
                <w:rFonts w:ascii="Cambria" w:hAnsi="Cambria"/>
                <w:sz w:val="22"/>
                <w:szCs w:val="22"/>
              </w:rPr>
            </w:pPr>
            <w:r w:rsidRPr="00764CA8">
              <w:rPr>
                <w:rFonts w:ascii="Cambria" w:hAnsi="Cambria"/>
                <w:sz w:val="22"/>
                <w:szCs w:val="22"/>
              </w:rPr>
              <w:t>Teoreetiliste teadmiste kontrollis on vastatud õigesti kõik lävendi tasemel küsimused ja 2 lisaküsimust; õppija on osalenud arutlustes, intervjuudel ja praktilistel töödel ning kirjeldanud enda panust tegevustes; praktilistel töödel on õppija esitlenud kõiki õpiväljundeid lävendid ületaval tasemel, mida iseloomustab iseseisvus, algatusvõime ja süsteemne tegutsemine; praktilistel töödel võib esineda üksikuid puudusi, õppija märkab ja kõrvaldab need iseseisvalt.</w:t>
            </w:r>
          </w:p>
        </w:tc>
        <w:tc>
          <w:tcPr>
            <w:tcW w:w="4536" w:type="dxa"/>
            <w:gridSpan w:val="2"/>
          </w:tcPr>
          <w:p w14:paraId="01104484" w14:textId="77777777" w:rsidR="006547F0" w:rsidRPr="00764CA8" w:rsidRDefault="006547F0" w:rsidP="00A21417">
            <w:pPr>
              <w:rPr>
                <w:rFonts w:ascii="Cambria" w:hAnsi="Cambria"/>
                <w:b/>
                <w:sz w:val="22"/>
                <w:szCs w:val="22"/>
              </w:rPr>
            </w:pPr>
            <w:r w:rsidRPr="00764CA8">
              <w:rPr>
                <w:rFonts w:ascii="Cambria" w:hAnsi="Cambria"/>
                <w:b/>
                <w:sz w:val="22"/>
                <w:szCs w:val="22"/>
              </w:rPr>
              <w:t>“5”, lävendit ületav</w:t>
            </w:r>
          </w:p>
          <w:p w14:paraId="629D5DFF" w14:textId="0CF9524B" w:rsidR="006547F0" w:rsidRPr="00764CA8" w:rsidRDefault="006547F0" w:rsidP="0060419F">
            <w:pPr>
              <w:rPr>
                <w:rFonts w:ascii="Cambria" w:hAnsi="Cambria"/>
                <w:sz w:val="22"/>
                <w:szCs w:val="22"/>
              </w:rPr>
            </w:pPr>
            <w:r w:rsidRPr="00764CA8">
              <w:rPr>
                <w:rFonts w:ascii="Cambria" w:hAnsi="Cambria"/>
                <w:sz w:val="22"/>
                <w:szCs w:val="22"/>
              </w:rPr>
              <w:t>Teoreetiliste teadmiste kontrollis on vastatud õigesti kõik lävendi tasemel küsimused ja 5 lisaküsimust; õppija on aktiivselt osalenud arutlustes, intervjuudel ja praktilistel töödel ning kirjeldanud enda panust tegevustes; praktiliste tööde sooritamisel on õppija esitlenud kõigi õpiväljundite saavutatust, tööd on teostatud kvaliteetselt; õppija on algatanud asjakohaseid arutlusi ja püstitanud meeskonnas lahendamiseks probleemülesandeid, juhendab vajadusel teisi õppijaid.</w:t>
            </w:r>
          </w:p>
        </w:tc>
      </w:tr>
      <w:tr w:rsidR="006547F0" w:rsidRPr="00764CA8" w14:paraId="48A1E860" w14:textId="77777777" w:rsidTr="00760D07">
        <w:tc>
          <w:tcPr>
            <w:tcW w:w="2410" w:type="dxa"/>
            <w:vMerge/>
            <w:shd w:val="clear" w:color="auto" w:fill="BDD6EE" w:themeFill="accent5" w:themeFillTint="66"/>
          </w:tcPr>
          <w:p w14:paraId="287B1336" w14:textId="77777777" w:rsidR="006547F0" w:rsidRPr="00764CA8" w:rsidRDefault="006547F0" w:rsidP="00A21417">
            <w:pPr>
              <w:rPr>
                <w:rFonts w:ascii="Cambria" w:hAnsi="Cambria"/>
                <w:b/>
                <w:sz w:val="22"/>
                <w:szCs w:val="22"/>
              </w:rPr>
            </w:pPr>
          </w:p>
        </w:tc>
        <w:tc>
          <w:tcPr>
            <w:tcW w:w="4536" w:type="dxa"/>
            <w:gridSpan w:val="2"/>
          </w:tcPr>
          <w:p w14:paraId="06CBCFB1" w14:textId="1C107061" w:rsidR="006547F0" w:rsidRPr="00764CA8" w:rsidRDefault="006547F0" w:rsidP="00A61FDA">
            <w:pPr>
              <w:rPr>
                <w:rFonts w:ascii="Cambria" w:hAnsi="Cambria"/>
                <w:b/>
                <w:sz w:val="22"/>
                <w:szCs w:val="22"/>
              </w:rPr>
            </w:pPr>
            <w:r w:rsidRPr="00764CA8">
              <w:rPr>
                <w:rFonts w:ascii="Cambria" w:hAnsi="Cambria"/>
                <w:b/>
                <w:sz w:val="22"/>
                <w:szCs w:val="22"/>
              </w:rPr>
              <w:t>ÕV 2. “3”, lävend</w:t>
            </w:r>
          </w:p>
          <w:p w14:paraId="149CCA99" w14:textId="36F4E660" w:rsidR="006547F0" w:rsidRPr="00764CA8" w:rsidRDefault="006547F0" w:rsidP="00A61FDA">
            <w:pPr>
              <w:rPr>
                <w:rFonts w:ascii="Cambria" w:hAnsi="Cambria"/>
                <w:sz w:val="22"/>
                <w:szCs w:val="22"/>
              </w:rPr>
            </w:pPr>
            <w:r w:rsidRPr="00764CA8">
              <w:rPr>
                <w:rFonts w:ascii="Cambria" w:hAnsi="Cambria"/>
                <w:sz w:val="22"/>
                <w:szCs w:val="22"/>
              </w:rPr>
              <w:t>Teoreetiliste teadmiste kontrollis on vastatud õigesti kõik lävendi tasemel küsimused; õppija on osalenud arutlustes, intervjuudel ja praktilistel töödel ning kirjeldanud enda panust tegevustes; praktilistel töödel on õppija esitlenud kõigi õpiväljundite saavutatust; võib esineda üksikuid õpetaja poolt märgatud puudusi, õppija kõrvaldab need iseseisvalt.</w:t>
            </w:r>
          </w:p>
        </w:tc>
        <w:tc>
          <w:tcPr>
            <w:tcW w:w="4536" w:type="dxa"/>
            <w:gridSpan w:val="2"/>
          </w:tcPr>
          <w:p w14:paraId="0BDC8D69" w14:textId="77777777" w:rsidR="006547F0" w:rsidRPr="00764CA8" w:rsidRDefault="006547F0" w:rsidP="00A61FDA">
            <w:pPr>
              <w:rPr>
                <w:rFonts w:ascii="Cambria" w:hAnsi="Cambria"/>
                <w:b/>
                <w:sz w:val="22"/>
                <w:szCs w:val="22"/>
              </w:rPr>
            </w:pPr>
            <w:r w:rsidRPr="00764CA8">
              <w:rPr>
                <w:rFonts w:ascii="Cambria" w:hAnsi="Cambria"/>
                <w:b/>
                <w:sz w:val="22"/>
                <w:szCs w:val="22"/>
              </w:rPr>
              <w:t>“4”, lävendit ületav</w:t>
            </w:r>
          </w:p>
          <w:p w14:paraId="5E150A19" w14:textId="75363E4D" w:rsidR="006547F0" w:rsidRPr="00764CA8" w:rsidRDefault="006547F0" w:rsidP="00A61FDA">
            <w:pPr>
              <w:rPr>
                <w:rFonts w:ascii="Cambria" w:hAnsi="Cambria"/>
                <w:sz w:val="22"/>
                <w:szCs w:val="22"/>
              </w:rPr>
            </w:pPr>
            <w:r w:rsidRPr="00764CA8">
              <w:rPr>
                <w:rFonts w:ascii="Cambria" w:hAnsi="Cambria"/>
                <w:sz w:val="22"/>
                <w:szCs w:val="22"/>
              </w:rPr>
              <w:t>Teoreetiliste teadmiste kontrollis on vastatud õigesti kõik lävendi tasemel küsimused ja 2 lisaküsimust; õppija on osalenud arutlustes, intervjuudel ja praktilistel töödel ning kirjeldanud enda panust tegevustes; praktilistel töödel on õppija esitlenud kõiki õpiväljundeid lävendid ületaval tasemel, mida iseloomustab iseseisvus, algatusvõime ja süsteemne tegutsemine; praktilistel töödel võib esineda üksikuid puudusi, õppija märkab ja kõrvaldab need iseseisvalt.</w:t>
            </w:r>
          </w:p>
        </w:tc>
        <w:tc>
          <w:tcPr>
            <w:tcW w:w="4536" w:type="dxa"/>
            <w:gridSpan w:val="2"/>
          </w:tcPr>
          <w:p w14:paraId="5DCD5F18" w14:textId="77777777" w:rsidR="006547F0" w:rsidRPr="00764CA8" w:rsidRDefault="006547F0" w:rsidP="00A61FDA">
            <w:pPr>
              <w:rPr>
                <w:rFonts w:ascii="Cambria" w:hAnsi="Cambria"/>
                <w:b/>
                <w:sz w:val="22"/>
                <w:szCs w:val="22"/>
              </w:rPr>
            </w:pPr>
            <w:r w:rsidRPr="00764CA8">
              <w:rPr>
                <w:rFonts w:ascii="Cambria" w:hAnsi="Cambria"/>
                <w:b/>
                <w:sz w:val="22"/>
                <w:szCs w:val="22"/>
              </w:rPr>
              <w:t>“5”, lävendit ületav</w:t>
            </w:r>
          </w:p>
          <w:p w14:paraId="68315BF6" w14:textId="42284F8C" w:rsidR="006547F0" w:rsidRPr="00764CA8" w:rsidRDefault="006547F0" w:rsidP="00A61FDA">
            <w:pPr>
              <w:rPr>
                <w:rFonts w:ascii="Cambria" w:hAnsi="Cambria"/>
                <w:sz w:val="22"/>
                <w:szCs w:val="22"/>
              </w:rPr>
            </w:pPr>
            <w:r w:rsidRPr="00764CA8">
              <w:rPr>
                <w:rFonts w:ascii="Cambria" w:hAnsi="Cambria"/>
                <w:sz w:val="22"/>
                <w:szCs w:val="22"/>
              </w:rPr>
              <w:t>Teoreetiliste teadmiste kontrollis on vastatud õigesti kõik lävendi tasemel küsimused ja 5 lisaküsimust; õppija on aktiivselt osalenud arutlustes, intervjuudel ja praktilistel töödel ning kirjeldanud enda panust tegevustes; praktiliste tööde sooritamisel on õppija esitlenud kõigi õpiväljundite saavutatust, tööd on teostatud kvaliteetselt; õppija on algatanud asjakohaseid arutlusi ja püstitanud meeskonnas lahendamiseks probleemülesandeid, juhendab vajadusel teisi õppijaid.</w:t>
            </w:r>
          </w:p>
        </w:tc>
      </w:tr>
      <w:tr w:rsidR="006547F0" w:rsidRPr="00764CA8" w14:paraId="5C5702A1" w14:textId="77777777" w:rsidTr="00760D07">
        <w:tc>
          <w:tcPr>
            <w:tcW w:w="2410" w:type="dxa"/>
            <w:vMerge/>
            <w:shd w:val="clear" w:color="auto" w:fill="BDD6EE" w:themeFill="accent5" w:themeFillTint="66"/>
          </w:tcPr>
          <w:p w14:paraId="7B003EC3" w14:textId="77777777" w:rsidR="006547F0" w:rsidRPr="00764CA8" w:rsidRDefault="006547F0" w:rsidP="00A21417">
            <w:pPr>
              <w:rPr>
                <w:rFonts w:ascii="Cambria" w:hAnsi="Cambria"/>
                <w:b/>
                <w:sz w:val="22"/>
                <w:szCs w:val="22"/>
              </w:rPr>
            </w:pPr>
          </w:p>
        </w:tc>
        <w:tc>
          <w:tcPr>
            <w:tcW w:w="4536" w:type="dxa"/>
            <w:gridSpan w:val="2"/>
          </w:tcPr>
          <w:p w14:paraId="5FB0990C" w14:textId="77777777" w:rsidR="006547F0" w:rsidRPr="00764CA8" w:rsidRDefault="006547F0" w:rsidP="00A61FDA">
            <w:pPr>
              <w:rPr>
                <w:rFonts w:ascii="Cambria" w:hAnsi="Cambria"/>
                <w:b/>
                <w:sz w:val="22"/>
                <w:szCs w:val="22"/>
              </w:rPr>
            </w:pPr>
            <w:r w:rsidRPr="00764CA8">
              <w:rPr>
                <w:rFonts w:ascii="Cambria" w:hAnsi="Cambria"/>
                <w:b/>
                <w:sz w:val="22"/>
                <w:szCs w:val="22"/>
              </w:rPr>
              <w:t>ÕV 3. “3”, lävend</w:t>
            </w:r>
          </w:p>
          <w:p w14:paraId="5374B4A0" w14:textId="44FDDE87" w:rsidR="006547F0" w:rsidRPr="00764CA8" w:rsidRDefault="006547F0" w:rsidP="005667F3">
            <w:pPr>
              <w:rPr>
                <w:rFonts w:ascii="Cambria" w:hAnsi="Cambria"/>
                <w:sz w:val="22"/>
                <w:szCs w:val="22"/>
              </w:rPr>
            </w:pPr>
            <w:r w:rsidRPr="00764CA8">
              <w:rPr>
                <w:rFonts w:ascii="Cambria" w:hAnsi="Cambria"/>
                <w:sz w:val="22"/>
                <w:szCs w:val="22"/>
              </w:rPr>
              <w:lastRenderedPageBreak/>
              <w:t>Teoreetiliste teadmiste kontrollis on vastatud õigesti kõik lävendi tasemel küsimused; õppija on osalenud arutlustes, intervjuudel ja praktilistel töödel ning kirjeldanud enda panust tegevustes; praktilistel töödel on õppija esitlenud kõigi õpiväljundite saavutatust; võib esineda üksikuid õpetaja poolt märgatud puudusi, õppija kõrvaldab need iseseisvalt.</w:t>
            </w:r>
          </w:p>
        </w:tc>
        <w:tc>
          <w:tcPr>
            <w:tcW w:w="4536" w:type="dxa"/>
            <w:gridSpan w:val="2"/>
          </w:tcPr>
          <w:p w14:paraId="36E6B083" w14:textId="77777777" w:rsidR="006547F0" w:rsidRPr="00764CA8" w:rsidRDefault="006547F0" w:rsidP="005667F3">
            <w:pPr>
              <w:rPr>
                <w:rFonts w:ascii="Cambria" w:hAnsi="Cambria"/>
                <w:b/>
                <w:sz w:val="22"/>
                <w:szCs w:val="22"/>
              </w:rPr>
            </w:pPr>
            <w:r w:rsidRPr="00764CA8">
              <w:rPr>
                <w:rFonts w:ascii="Cambria" w:hAnsi="Cambria"/>
                <w:b/>
                <w:sz w:val="22"/>
                <w:szCs w:val="22"/>
              </w:rPr>
              <w:lastRenderedPageBreak/>
              <w:t>“4”, lävendit ületav</w:t>
            </w:r>
          </w:p>
          <w:p w14:paraId="3F424CA5" w14:textId="3A55CF15" w:rsidR="006547F0" w:rsidRPr="00764CA8" w:rsidRDefault="006547F0" w:rsidP="005667F3">
            <w:pPr>
              <w:rPr>
                <w:rFonts w:ascii="Cambria" w:hAnsi="Cambria"/>
                <w:sz w:val="22"/>
                <w:szCs w:val="22"/>
              </w:rPr>
            </w:pPr>
            <w:r w:rsidRPr="00764CA8">
              <w:rPr>
                <w:rFonts w:ascii="Cambria" w:hAnsi="Cambria"/>
                <w:sz w:val="22"/>
                <w:szCs w:val="22"/>
              </w:rPr>
              <w:lastRenderedPageBreak/>
              <w:t>Teoreetiliste teadmiste kontrollis on vastatud õigesti kõik lävendi tasemel küsimused ja 2 lisaküsimust; õppija on osalenud arutlustes, intervjuudel ja praktilistel töödel ning kirjeldanud enda panust tegevustes; praktilistel töödel on õppija esitlenud kõiki õpiväljundeid lävendid ületaval tasemel, mida iseloomustab iseseisvus, algatusvõime ja süsteemne tegutsemine; praktilistel töödel võib esineda üksikuid puudusi, õppija märkab ja kõrvaldab need iseseisvalt.</w:t>
            </w:r>
          </w:p>
        </w:tc>
        <w:tc>
          <w:tcPr>
            <w:tcW w:w="4536" w:type="dxa"/>
            <w:gridSpan w:val="2"/>
          </w:tcPr>
          <w:p w14:paraId="01AF7E7C" w14:textId="77777777" w:rsidR="006547F0" w:rsidRPr="00764CA8" w:rsidRDefault="006547F0" w:rsidP="005667F3">
            <w:pPr>
              <w:rPr>
                <w:rFonts w:ascii="Cambria" w:hAnsi="Cambria"/>
                <w:b/>
                <w:sz w:val="22"/>
                <w:szCs w:val="22"/>
              </w:rPr>
            </w:pPr>
            <w:r w:rsidRPr="00764CA8">
              <w:rPr>
                <w:rFonts w:ascii="Cambria" w:hAnsi="Cambria"/>
                <w:b/>
                <w:sz w:val="22"/>
                <w:szCs w:val="22"/>
              </w:rPr>
              <w:lastRenderedPageBreak/>
              <w:t>“5”, lävendit ületav</w:t>
            </w:r>
          </w:p>
          <w:p w14:paraId="6D832CB5" w14:textId="55EA5B46" w:rsidR="006547F0" w:rsidRPr="00764CA8" w:rsidRDefault="006547F0" w:rsidP="005667F3">
            <w:pPr>
              <w:rPr>
                <w:rFonts w:ascii="Cambria" w:hAnsi="Cambria"/>
                <w:sz w:val="22"/>
                <w:szCs w:val="22"/>
              </w:rPr>
            </w:pPr>
            <w:r w:rsidRPr="00764CA8">
              <w:rPr>
                <w:rFonts w:ascii="Cambria" w:hAnsi="Cambria"/>
                <w:sz w:val="22"/>
                <w:szCs w:val="22"/>
              </w:rPr>
              <w:lastRenderedPageBreak/>
              <w:t>Teoreetiliste teadmiste kontrollis on vastatud õigesti kõik lävendi tasemel küsimused ja 5 lisaküsimust; õppija on aktiivselt osalenud arutlustes, intervjuudel ja praktilistel töödel ning kirjeldanud enda panust tegevustes; praktiliste tööde sooritamisel on õppija esitlenud kõigi õpiväljundite saavutatust, tööd on teostatud kvaliteetselt; õppija on algatanud asjakohaseid arutlusi ja püstitanud meeskonnas lahendamiseks probleemülesandeid, juhendab vajadusel teisi õppijaid.</w:t>
            </w:r>
          </w:p>
        </w:tc>
      </w:tr>
      <w:tr w:rsidR="006547F0" w:rsidRPr="00764CA8" w14:paraId="29DEB524" w14:textId="77777777" w:rsidTr="00760D07">
        <w:tc>
          <w:tcPr>
            <w:tcW w:w="2410" w:type="dxa"/>
            <w:vMerge/>
            <w:shd w:val="clear" w:color="auto" w:fill="BDD6EE" w:themeFill="accent5" w:themeFillTint="66"/>
          </w:tcPr>
          <w:p w14:paraId="3BC2D534" w14:textId="77777777" w:rsidR="006547F0" w:rsidRPr="00764CA8" w:rsidRDefault="006547F0" w:rsidP="00A21417">
            <w:pPr>
              <w:rPr>
                <w:rFonts w:ascii="Cambria" w:hAnsi="Cambria"/>
                <w:b/>
                <w:sz w:val="22"/>
                <w:szCs w:val="22"/>
              </w:rPr>
            </w:pPr>
          </w:p>
        </w:tc>
        <w:tc>
          <w:tcPr>
            <w:tcW w:w="4536" w:type="dxa"/>
            <w:gridSpan w:val="2"/>
          </w:tcPr>
          <w:p w14:paraId="7B85EDD2" w14:textId="655886C2" w:rsidR="006547F0" w:rsidRPr="00764CA8" w:rsidRDefault="006547F0" w:rsidP="001C3BD0">
            <w:pPr>
              <w:rPr>
                <w:rFonts w:ascii="Cambria" w:hAnsi="Cambria"/>
                <w:b/>
                <w:sz w:val="22"/>
                <w:szCs w:val="22"/>
              </w:rPr>
            </w:pPr>
            <w:r w:rsidRPr="00764CA8">
              <w:rPr>
                <w:rFonts w:ascii="Cambria" w:hAnsi="Cambria"/>
                <w:b/>
                <w:sz w:val="22"/>
                <w:szCs w:val="22"/>
              </w:rPr>
              <w:t>ÕV 4. “3”, lävend</w:t>
            </w:r>
          </w:p>
          <w:p w14:paraId="3C7A0D73" w14:textId="5C019C34" w:rsidR="006547F0" w:rsidRPr="00764CA8" w:rsidRDefault="006547F0" w:rsidP="001C3BD0">
            <w:pPr>
              <w:rPr>
                <w:rFonts w:ascii="Cambria" w:hAnsi="Cambria"/>
                <w:b/>
                <w:sz w:val="22"/>
                <w:szCs w:val="22"/>
              </w:rPr>
            </w:pPr>
            <w:r w:rsidRPr="00764CA8">
              <w:rPr>
                <w:rFonts w:ascii="Cambria" w:hAnsi="Cambria"/>
                <w:sz w:val="22"/>
                <w:szCs w:val="22"/>
              </w:rPr>
              <w:t>Teoreetiliste teadmiste kontrollis on vastatud õigesti kõik lävendi tasemel küsimused; õppija on osalenud arutlustes, intervjuudel ja praktilistel töödel ning kirjeldanud enda panust tegevustes; praktilistel töödel on õppija esitlenud kõigi õpiväljundite saavutatust; võib esineda üksikuid õpetaja poolt märgatud puudusi, õppija kõrvaldab need iseseisvalt.</w:t>
            </w:r>
          </w:p>
        </w:tc>
        <w:tc>
          <w:tcPr>
            <w:tcW w:w="4536" w:type="dxa"/>
            <w:gridSpan w:val="2"/>
          </w:tcPr>
          <w:p w14:paraId="5856B6BC" w14:textId="77777777" w:rsidR="006547F0" w:rsidRPr="00764CA8" w:rsidRDefault="006547F0" w:rsidP="001C3BD0">
            <w:pPr>
              <w:rPr>
                <w:rFonts w:ascii="Cambria" w:hAnsi="Cambria"/>
                <w:b/>
                <w:sz w:val="22"/>
                <w:szCs w:val="22"/>
              </w:rPr>
            </w:pPr>
            <w:r w:rsidRPr="00764CA8">
              <w:rPr>
                <w:rFonts w:ascii="Cambria" w:hAnsi="Cambria"/>
                <w:b/>
                <w:sz w:val="22"/>
                <w:szCs w:val="22"/>
              </w:rPr>
              <w:t>“4”, lävendit ületav</w:t>
            </w:r>
          </w:p>
          <w:p w14:paraId="3162BB49" w14:textId="11AD3D04" w:rsidR="006547F0" w:rsidRPr="00764CA8" w:rsidRDefault="006547F0" w:rsidP="001C3BD0">
            <w:pPr>
              <w:rPr>
                <w:rFonts w:ascii="Cambria" w:hAnsi="Cambria"/>
                <w:b/>
                <w:sz w:val="22"/>
                <w:szCs w:val="22"/>
              </w:rPr>
            </w:pPr>
            <w:r w:rsidRPr="00764CA8">
              <w:rPr>
                <w:rFonts w:ascii="Cambria" w:hAnsi="Cambria"/>
                <w:sz w:val="22"/>
                <w:szCs w:val="22"/>
              </w:rPr>
              <w:t>Teoreetiliste teadmiste kontrollis on vastatud õigesti kõik lävendi tasemel küsimused ja 2 lisaküsimust; õppija on osalenud arutlustes, intervjuudel ja praktilistel töödel ning kirjeldanud enda panust tegevustes; praktilistel töödel on õppija esitlenud kõiki õpiväljundeid lävendid ületaval tasemel, mida iseloomustab iseseisvus, algatusvõime ja süsteemne tegutsemine; praktilistel töödel võib esineda üksikuid puudusi, õppija märkab ja kõrvaldab need iseseisvalt.</w:t>
            </w:r>
          </w:p>
        </w:tc>
        <w:tc>
          <w:tcPr>
            <w:tcW w:w="4536" w:type="dxa"/>
            <w:gridSpan w:val="2"/>
          </w:tcPr>
          <w:p w14:paraId="2EB032C8" w14:textId="77777777" w:rsidR="006547F0" w:rsidRPr="00764CA8" w:rsidRDefault="006547F0" w:rsidP="001C3BD0">
            <w:pPr>
              <w:rPr>
                <w:rFonts w:ascii="Cambria" w:hAnsi="Cambria"/>
                <w:b/>
                <w:sz w:val="22"/>
                <w:szCs w:val="22"/>
              </w:rPr>
            </w:pPr>
            <w:r w:rsidRPr="00764CA8">
              <w:rPr>
                <w:rFonts w:ascii="Cambria" w:hAnsi="Cambria"/>
                <w:b/>
                <w:sz w:val="22"/>
                <w:szCs w:val="22"/>
              </w:rPr>
              <w:t>“5”, lävendit ületav</w:t>
            </w:r>
          </w:p>
          <w:p w14:paraId="33B7B670" w14:textId="3898E259" w:rsidR="006547F0" w:rsidRPr="00764CA8" w:rsidRDefault="006547F0" w:rsidP="001C3BD0">
            <w:pPr>
              <w:rPr>
                <w:rFonts w:ascii="Cambria" w:hAnsi="Cambria"/>
                <w:b/>
                <w:sz w:val="22"/>
                <w:szCs w:val="22"/>
              </w:rPr>
            </w:pPr>
            <w:r w:rsidRPr="00764CA8">
              <w:rPr>
                <w:rFonts w:ascii="Cambria" w:hAnsi="Cambria"/>
                <w:sz w:val="22"/>
                <w:szCs w:val="22"/>
              </w:rPr>
              <w:t>Teoreetiliste teadmiste kontrollis on vastatud õigesti kõik lävendi tasemel küsimused ja 5 lisaküsimust; õppija on aktiivselt osalenud arutlustes, intervjuudel ja praktilistel töödel ning kirjeldanud enda panust tegevustes; praktiliste tööde sooritamisel on õppija esitlenud kõigi õpiväljundite saavutatust, tööd on teostatud kvaliteetselt; õppija on algatanud asjakohaseid arutlusi ja püstitanud meeskonnas lahendamiseks probleemülesandeid, juhendab vajadusel teisi õppijaid.</w:t>
            </w:r>
          </w:p>
        </w:tc>
      </w:tr>
      <w:tr w:rsidR="006547F0" w:rsidRPr="00764CA8" w14:paraId="4E0FAD68" w14:textId="77777777" w:rsidTr="00760D07">
        <w:tc>
          <w:tcPr>
            <w:tcW w:w="2410" w:type="dxa"/>
            <w:vMerge/>
            <w:shd w:val="clear" w:color="auto" w:fill="BDD6EE" w:themeFill="accent5" w:themeFillTint="66"/>
          </w:tcPr>
          <w:p w14:paraId="28A9065A" w14:textId="77777777" w:rsidR="006547F0" w:rsidRPr="00764CA8" w:rsidRDefault="006547F0" w:rsidP="00A21417">
            <w:pPr>
              <w:rPr>
                <w:rFonts w:ascii="Cambria" w:hAnsi="Cambria"/>
                <w:b/>
                <w:sz w:val="22"/>
                <w:szCs w:val="22"/>
              </w:rPr>
            </w:pPr>
          </w:p>
        </w:tc>
        <w:tc>
          <w:tcPr>
            <w:tcW w:w="4536" w:type="dxa"/>
            <w:gridSpan w:val="2"/>
          </w:tcPr>
          <w:p w14:paraId="53060046" w14:textId="7BDA52C7" w:rsidR="006547F0" w:rsidRPr="00764CA8" w:rsidRDefault="006547F0" w:rsidP="006547F0">
            <w:pPr>
              <w:rPr>
                <w:rFonts w:ascii="Cambria" w:hAnsi="Cambria"/>
                <w:b/>
                <w:sz w:val="22"/>
                <w:szCs w:val="22"/>
              </w:rPr>
            </w:pPr>
            <w:r w:rsidRPr="00764CA8">
              <w:rPr>
                <w:rFonts w:ascii="Cambria" w:hAnsi="Cambria"/>
                <w:b/>
                <w:sz w:val="22"/>
                <w:szCs w:val="22"/>
              </w:rPr>
              <w:t>ÕV 5. “3”, lävend</w:t>
            </w:r>
          </w:p>
          <w:p w14:paraId="7765740C" w14:textId="28454D4E" w:rsidR="006547F0" w:rsidRPr="00764CA8" w:rsidRDefault="006547F0" w:rsidP="006547F0">
            <w:pPr>
              <w:rPr>
                <w:rFonts w:ascii="Cambria" w:hAnsi="Cambria"/>
                <w:b/>
                <w:sz w:val="22"/>
                <w:szCs w:val="22"/>
              </w:rPr>
            </w:pPr>
            <w:r w:rsidRPr="00764CA8">
              <w:rPr>
                <w:rFonts w:ascii="Cambria" w:hAnsi="Cambria"/>
                <w:sz w:val="22"/>
                <w:szCs w:val="22"/>
              </w:rPr>
              <w:t>Teoreetiliste teadmiste kontrollis on vastatud õigesti kõik lävendi tasemel küsimused; õppija on osalenud arutlustes, intervjuudel ja praktilistel töödel ning kirjeldanud enda panust tegevustes; praktilistel töödel on õppija esitlenud kõigi õpiväljundite saavutatust; võib esineda üksikuid õpetaja poolt märgatud puudusi, õppija kõrvaldab need iseseisvalt.</w:t>
            </w:r>
          </w:p>
        </w:tc>
        <w:tc>
          <w:tcPr>
            <w:tcW w:w="4536" w:type="dxa"/>
            <w:gridSpan w:val="2"/>
          </w:tcPr>
          <w:p w14:paraId="789D6CF3" w14:textId="77777777" w:rsidR="006547F0" w:rsidRPr="00764CA8" w:rsidRDefault="006547F0" w:rsidP="006547F0">
            <w:pPr>
              <w:rPr>
                <w:rFonts w:ascii="Cambria" w:hAnsi="Cambria"/>
                <w:b/>
                <w:sz w:val="22"/>
                <w:szCs w:val="22"/>
              </w:rPr>
            </w:pPr>
            <w:r w:rsidRPr="00764CA8">
              <w:rPr>
                <w:rFonts w:ascii="Cambria" w:hAnsi="Cambria"/>
                <w:b/>
                <w:sz w:val="22"/>
                <w:szCs w:val="22"/>
              </w:rPr>
              <w:t>“4”, lävendit ületav</w:t>
            </w:r>
          </w:p>
          <w:p w14:paraId="0A21E9E6" w14:textId="4A69A954" w:rsidR="006547F0" w:rsidRPr="00764CA8" w:rsidRDefault="006547F0" w:rsidP="006547F0">
            <w:pPr>
              <w:rPr>
                <w:rFonts w:ascii="Cambria" w:hAnsi="Cambria"/>
                <w:b/>
                <w:sz w:val="22"/>
                <w:szCs w:val="22"/>
              </w:rPr>
            </w:pPr>
            <w:r w:rsidRPr="00764CA8">
              <w:rPr>
                <w:rFonts w:ascii="Cambria" w:hAnsi="Cambria"/>
                <w:sz w:val="22"/>
                <w:szCs w:val="22"/>
              </w:rPr>
              <w:t>Teoreetiliste teadmiste kontrollis on vastatud õigesti kõik lävendi tasemel küsimused ja 2 lisaküsimust; õppija on osalenud arutlustes, intervjuudel ja praktilistel töödel ning kirjeldanud enda panust tegevustes; praktilistel töödel on õppija esitlenud kõiki õpiväljundeid lävendid ületaval tasemel, mida iseloomustab iseseisvus, algatusvõime ja süsteemne tegutsemine; praktilistel töödel võib esineda üksikuid puudusi, õppija märkab ja kõrvaldab need iseseisvalt.</w:t>
            </w:r>
          </w:p>
        </w:tc>
        <w:tc>
          <w:tcPr>
            <w:tcW w:w="4536" w:type="dxa"/>
            <w:gridSpan w:val="2"/>
          </w:tcPr>
          <w:p w14:paraId="769CFE56" w14:textId="77777777" w:rsidR="006547F0" w:rsidRPr="00764CA8" w:rsidRDefault="006547F0" w:rsidP="006547F0">
            <w:pPr>
              <w:rPr>
                <w:rFonts w:ascii="Cambria" w:hAnsi="Cambria"/>
                <w:b/>
                <w:sz w:val="22"/>
                <w:szCs w:val="22"/>
              </w:rPr>
            </w:pPr>
            <w:r w:rsidRPr="00764CA8">
              <w:rPr>
                <w:rFonts w:ascii="Cambria" w:hAnsi="Cambria"/>
                <w:b/>
                <w:sz w:val="22"/>
                <w:szCs w:val="22"/>
              </w:rPr>
              <w:t>“5”, lävendit ületav</w:t>
            </w:r>
          </w:p>
          <w:p w14:paraId="5216C1A5" w14:textId="7FD62EB0" w:rsidR="006547F0" w:rsidRPr="00764CA8" w:rsidRDefault="006547F0" w:rsidP="006547F0">
            <w:pPr>
              <w:rPr>
                <w:rFonts w:ascii="Cambria" w:hAnsi="Cambria"/>
                <w:b/>
                <w:sz w:val="22"/>
                <w:szCs w:val="22"/>
              </w:rPr>
            </w:pPr>
            <w:r w:rsidRPr="00764CA8">
              <w:rPr>
                <w:rFonts w:ascii="Cambria" w:hAnsi="Cambria"/>
                <w:sz w:val="22"/>
                <w:szCs w:val="22"/>
              </w:rPr>
              <w:t>Teoreetiliste teadmiste kontrollis on vastatud õigesti kõik lävendi tasemel küsimused ja 5 lisaküsimust; õppija on aktiivselt osalenud arutlustes, intervjuudel ja praktilistel töödel ning kirjeldanud enda panust tegevustes; praktiliste tööde sooritamisel on õppija esitlenud kõigi õpiväljundite saavutatust, tööd on teostatud kvaliteetselt; õppija on algatanud asjakohaseid arutlusi ja püstitanud meeskonnas lahendamiseks probleemülesandeid, juhendab vajadusel teisi õppijaid.</w:t>
            </w:r>
          </w:p>
        </w:tc>
      </w:tr>
      <w:tr w:rsidR="00B26E86" w:rsidRPr="00764CA8" w14:paraId="2C673463" w14:textId="77777777" w:rsidTr="00760D07">
        <w:tc>
          <w:tcPr>
            <w:tcW w:w="2410" w:type="dxa"/>
            <w:shd w:val="clear" w:color="auto" w:fill="BDD6EE" w:themeFill="accent5" w:themeFillTint="66"/>
          </w:tcPr>
          <w:p w14:paraId="1353802E" w14:textId="77777777" w:rsidR="00B26E86" w:rsidRPr="00764CA8" w:rsidRDefault="00B26E86" w:rsidP="00B26E86">
            <w:pPr>
              <w:rPr>
                <w:rFonts w:ascii="Cambria" w:hAnsi="Cambria"/>
                <w:b/>
                <w:sz w:val="22"/>
                <w:szCs w:val="22"/>
              </w:rPr>
            </w:pPr>
            <w:r w:rsidRPr="00764CA8">
              <w:rPr>
                <w:rFonts w:ascii="Cambria" w:hAnsi="Cambria"/>
                <w:b/>
                <w:sz w:val="22"/>
                <w:szCs w:val="22"/>
              </w:rPr>
              <w:t>Õppematerjalid</w:t>
            </w:r>
          </w:p>
        </w:tc>
        <w:tc>
          <w:tcPr>
            <w:tcW w:w="13608" w:type="dxa"/>
            <w:gridSpan w:val="6"/>
          </w:tcPr>
          <w:p w14:paraId="650DD6B2" w14:textId="77777777" w:rsidR="00B26E86" w:rsidRPr="00764CA8" w:rsidRDefault="00B26E86" w:rsidP="00B26E86">
            <w:pPr>
              <w:rPr>
                <w:rFonts w:ascii="Cambria" w:hAnsi="Cambria"/>
                <w:sz w:val="22"/>
                <w:szCs w:val="22"/>
              </w:rPr>
            </w:pPr>
            <w:r w:rsidRPr="00764CA8">
              <w:rPr>
                <w:rFonts w:ascii="Cambria" w:hAnsi="Cambria"/>
                <w:sz w:val="22"/>
                <w:szCs w:val="22"/>
              </w:rPr>
              <w:t xml:space="preserve">Tõlkinud Heinmets, H. jt (2014). </w:t>
            </w:r>
            <w:r w:rsidRPr="00764CA8">
              <w:rPr>
                <w:rFonts w:ascii="Cambria" w:hAnsi="Cambria"/>
                <w:i/>
                <w:sz w:val="22"/>
                <w:szCs w:val="22"/>
              </w:rPr>
              <w:t xml:space="preserve">Autonduse käsiraamat. </w:t>
            </w:r>
            <w:r w:rsidRPr="00764CA8">
              <w:rPr>
                <w:rFonts w:ascii="Cambria" w:hAnsi="Cambria"/>
                <w:sz w:val="22"/>
                <w:szCs w:val="22"/>
              </w:rPr>
              <w:t>Tallinn: Menu Kirjastus</w:t>
            </w:r>
          </w:p>
          <w:p w14:paraId="5DDEC01A" w14:textId="132EAD04" w:rsidR="00B26E86" w:rsidRPr="00764CA8" w:rsidRDefault="00B26E86" w:rsidP="00B26E86">
            <w:pPr>
              <w:rPr>
                <w:rFonts w:ascii="Cambria" w:hAnsi="Cambria"/>
                <w:sz w:val="22"/>
                <w:szCs w:val="22"/>
              </w:rPr>
            </w:pPr>
            <w:r w:rsidRPr="00764CA8">
              <w:rPr>
                <w:rFonts w:ascii="Cambria" w:hAnsi="Cambria"/>
                <w:sz w:val="22"/>
                <w:szCs w:val="22"/>
              </w:rPr>
              <w:t>Sõidukimarkide põhised materjalid</w:t>
            </w:r>
          </w:p>
          <w:p w14:paraId="457C8E58" w14:textId="14995E67" w:rsidR="00B26E86" w:rsidRPr="00764CA8" w:rsidRDefault="00B26E86" w:rsidP="00B26E86">
            <w:pPr>
              <w:rPr>
                <w:rFonts w:ascii="Cambria" w:hAnsi="Cambria"/>
                <w:sz w:val="22"/>
                <w:szCs w:val="22"/>
              </w:rPr>
            </w:pPr>
            <w:r w:rsidRPr="00764CA8">
              <w:rPr>
                <w:rFonts w:ascii="Cambria" w:hAnsi="Cambria"/>
                <w:sz w:val="22"/>
                <w:szCs w:val="22"/>
              </w:rPr>
              <w:t xml:space="preserve">Mihhailovski, J., Serebrjakov, K., Tur, J. (1991). </w:t>
            </w:r>
            <w:r w:rsidRPr="00764CA8">
              <w:rPr>
                <w:rFonts w:ascii="Cambria" w:hAnsi="Cambria"/>
                <w:i/>
                <w:sz w:val="22"/>
                <w:szCs w:val="22"/>
              </w:rPr>
              <w:t>Auto ehitus.</w:t>
            </w:r>
            <w:r w:rsidRPr="00764CA8">
              <w:rPr>
                <w:rFonts w:ascii="Cambria" w:hAnsi="Cambria"/>
                <w:sz w:val="22"/>
                <w:szCs w:val="22"/>
              </w:rPr>
              <w:t xml:space="preserve"> Tln: Valgus </w:t>
            </w:r>
          </w:p>
          <w:p w14:paraId="566DAB32" w14:textId="06ED2C4A" w:rsidR="00B26E86" w:rsidRPr="00764CA8" w:rsidRDefault="00B26E86" w:rsidP="00B26E86">
            <w:pPr>
              <w:rPr>
                <w:rFonts w:ascii="Cambria" w:hAnsi="Cambria"/>
                <w:sz w:val="22"/>
                <w:szCs w:val="22"/>
              </w:rPr>
            </w:pPr>
            <w:r w:rsidRPr="00764CA8">
              <w:rPr>
                <w:rFonts w:ascii="Cambria" w:hAnsi="Cambria"/>
                <w:sz w:val="22"/>
                <w:szCs w:val="22"/>
              </w:rPr>
              <w:t xml:space="preserve">Metsik, R. (1989). </w:t>
            </w:r>
            <w:r w:rsidRPr="00764CA8">
              <w:rPr>
                <w:rFonts w:ascii="Cambria" w:hAnsi="Cambria"/>
                <w:i/>
                <w:sz w:val="22"/>
                <w:szCs w:val="22"/>
              </w:rPr>
              <w:t xml:space="preserve">Autode korrosioon ja selle tõrje. </w:t>
            </w:r>
            <w:r w:rsidRPr="00764CA8">
              <w:rPr>
                <w:rFonts w:ascii="Cambria" w:hAnsi="Cambria"/>
                <w:sz w:val="22"/>
                <w:szCs w:val="22"/>
              </w:rPr>
              <w:t>Tln: Valgus</w:t>
            </w:r>
          </w:p>
          <w:p w14:paraId="484D8637" w14:textId="59D6172A" w:rsidR="00B26E86" w:rsidRPr="00764CA8" w:rsidRDefault="00B26E86" w:rsidP="00B26E86">
            <w:pPr>
              <w:rPr>
                <w:rFonts w:ascii="Cambria" w:hAnsi="Cambria"/>
                <w:sz w:val="22"/>
                <w:szCs w:val="22"/>
              </w:rPr>
            </w:pPr>
            <w:r w:rsidRPr="00764CA8">
              <w:rPr>
                <w:rFonts w:ascii="Cambria" w:hAnsi="Cambria"/>
                <w:sz w:val="22"/>
                <w:szCs w:val="22"/>
              </w:rPr>
              <w:lastRenderedPageBreak/>
              <w:t>Õpetaja koostatud loengumaterjalid</w:t>
            </w:r>
          </w:p>
          <w:p w14:paraId="05691C16" w14:textId="6DD422C0" w:rsidR="00B26E86" w:rsidRPr="00764CA8" w:rsidRDefault="00B26E86" w:rsidP="00B26E86">
            <w:pPr>
              <w:rPr>
                <w:rFonts w:ascii="Cambria" w:hAnsi="Cambria"/>
                <w:sz w:val="22"/>
                <w:szCs w:val="22"/>
              </w:rPr>
            </w:pPr>
            <w:r w:rsidRPr="00764CA8">
              <w:rPr>
                <w:rFonts w:ascii="Cambria" w:hAnsi="Cambria"/>
                <w:sz w:val="22"/>
                <w:szCs w:val="22"/>
              </w:rPr>
              <w:t xml:space="preserve">Raud, M., </w:t>
            </w:r>
            <w:r w:rsidR="005C1E13" w:rsidRPr="00764CA8">
              <w:rPr>
                <w:rFonts w:ascii="Cambria" w:hAnsi="Cambria"/>
                <w:sz w:val="22"/>
                <w:szCs w:val="22"/>
              </w:rPr>
              <w:t xml:space="preserve">Sarevet, P. N., Luts, T. (2014). </w:t>
            </w:r>
            <w:r w:rsidRPr="00764CA8">
              <w:rPr>
                <w:rFonts w:ascii="Cambria" w:hAnsi="Cambria"/>
                <w:i/>
                <w:sz w:val="22"/>
                <w:szCs w:val="22"/>
              </w:rPr>
              <w:t>Autopl</w:t>
            </w:r>
            <w:r w:rsidR="005C1E13" w:rsidRPr="00764CA8">
              <w:rPr>
                <w:rFonts w:ascii="Cambria" w:hAnsi="Cambria"/>
                <w:i/>
                <w:sz w:val="22"/>
                <w:szCs w:val="22"/>
              </w:rPr>
              <w:t>ekksepa õpik ametikoolidele.</w:t>
            </w:r>
            <w:r w:rsidRPr="00764CA8">
              <w:rPr>
                <w:rFonts w:ascii="Cambria" w:hAnsi="Cambria"/>
                <w:sz w:val="22"/>
                <w:szCs w:val="22"/>
              </w:rPr>
              <w:t xml:space="preserve"> </w:t>
            </w:r>
            <w:hyperlink r:id="rId29" w:history="1">
              <w:r w:rsidR="005C1E13" w:rsidRPr="00764CA8">
                <w:rPr>
                  <w:rStyle w:val="Hperlink"/>
                  <w:rFonts w:ascii="Cambria" w:hAnsi="Cambria"/>
                  <w:sz w:val="22"/>
                  <w:szCs w:val="22"/>
                </w:rPr>
                <w:t>http://www.mazdaklubi.com/foorum/topic22729.html</w:t>
              </w:r>
            </w:hyperlink>
          </w:p>
        </w:tc>
      </w:tr>
    </w:tbl>
    <w:p w14:paraId="0E517CE1" w14:textId="73F038D9" w:rsidR="009177FD" w:rsidRPr="00764CA8" w:rsidRDefault="009177FD" w:rsidP="009177FD">
      <w:pPr>
        <w:rPr>
          <w:rFonts w:ascii="Cambria" w:hAnsi="Cambria"/>
          <w:sz w:val="22"/>
          <w:szCs w:val="22"/>
        </w:rPr>
      </w:pPr>
    </w:p>
    <w:p w14:paraId="61C1D594" w14:textId="77777777" w:rsidR="00972350" w:rsidRPr="00764CA8" w:rsidRDefault="00972350" w:rsidP="009177F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406"/>
        <w:gridCol w:w="3106"/>
        <w:gridCol w:w="4486"/>
        <w:gridCol w:w="1520"/>
        <w:gridCol w:w="1134"/>
        <w:gridCol w:w="3366"/>
      </w:tblGrid>
      <w:tr w:rsidR="009177FD" w:rsidRPr="00764CA8" w14:paraId="67E46CF6" w14:textId="77777777" w:rsidTr="00A43900">
        <w:trPr>
          <w:trHeight w:val="340"/>
        </w:trPr>
        <w:tc>
          <w:tcPr>
            <w:tcW w:w="2410" w:type="dxa"/>
            <w:shd w:val="clear" w:color="auto" w:fill="BDD6EE" w:themeFill="accent5" w:themeFillTint="66"/>
          </w:tcPr>
          <w:p w14:paraId="67307F14" w14:textId="53554260" w:rsidR="009177FD" w:rsidRPr="00764CA8" w:rsidRDefault="005D4721" w:rsidP="005D4721">
            <w:pPr>
              <w:jc w:val="center"/>
              <w:rPr>
                <w:rFonts w:ascii="Cambria" w:hAnsi="Cambria"/>
                <w:b/>
                <w:sz w:val="22"/>
                <w:szCs w:val="22"/>
              </w:rPr>
            </w:pPr>
            <w:r w:rsidRPr="00764CA8">
              <w:rPr>
                <w:rFonts w:ascii="Cambria" w:hAnsi="Cambria"/>
                <w:b/>
                <w:sz w:val="22"/>
                <w:szCs w:val="22"/>
              </w:rPr>
              <w:t>14</w:t>
            </w:r>
          </w:p>
        </w:tc>
        <w:tc>
          <w:tcPr>
            <w:tcW w:w="10206" w:type="dxa"/>
            <w:gridSpan w:val="4"/>
            <w:shd w:val="clear" w:color="auto" w:fill="BDD6EE" w:themeFill="accent5" w:themeFillTint="66"/>
          </w:tcPr>
          <w:p w14:paraId="4A881D13" w14:textId="7599FDF2" w:rsidR="009177FD" w:rsidRPr="00764CA8" w:rsidRDefault="005D4721" w:rsidP="005D4721">
            <w:pPr>
              <w:jc w:val="center"/>
              <w:rPr>
                <w:rFonts w:ascii="Cambria" w:hAnsi="Cambria"/>
                <w:b/>
                <w:sz w:val="22"/>
                <w:szCs w:val="22"/>
              </w:rPr>
            </w:pPr>
            <w:r w:rsidRPr="00764CA8">
              <w:rPr>
                <w:rFonts w:ascii="Cambria" w:hAnsi="Cambria"/>
                <w:b/>
                <w:sz w:val="22"/>
                <w:szCs w:val="22"/>
              </w:rPr>
              <w:t>Mootorielektroonika</w:t>
            </w:r>
          </w:p>
        </w:tc>
        <w:tc>
          <w:tcPr>
            <w:tcW w:w="3402" w:type="dxa"/>
            <w:shd w:val="clear" w:color="auto" w:fill="BDD6EE" w:themeFill="accent5" w:themeFillTint="66"/>
          </w:tcPr>
          <w:p w14:paraId="62D03093" w14:textId="7FEC52E7" w:rsidR="009177FD" w:rsidRPr="00764CA8" w:rsidRDefault="005D4721" w:rsidP="005D4721">
            <w:pPr>
              <w:jc w:val="center"/>
              <w:rPr>
                <w:rFonts w:ascii="Cambria" w:hAnsi="Cambria"/>
                <w:b/>
                <w:sz w:val="22"/>
                <w:szCs w:val="22"/>
              </w:rPr>
            </w:pPr>
            <w:r w:rsidRPr="00764CA8">
              <w:rPr>
                <w:rFonts w:ascii="Cambria" w:hAnsi="Cambria"/>
                <w:b/>
                <w:sz w:val="22"/>
                <w:szCs w:val="22"/>
              </w:rPr>
              <w:t>2 EKAP / 52 tundi</w:t>
            </w:r>
          </w:p>
        </w:tc>
      </w:tr>
      <w:tr w:rsidR="009177FD" w:rsidRPr="00764CA8" w14:paraId="79A1DAD7" w14:textId="77777777" w:rsidTr="00760D07">
        <w:tc>
          <w:tcPr>
            <w:tcW w:w="11482" w:type="dxa"/>
            <w:gridSpan w:val="4"/>
            <w:tcBorders>
              <w:bottom w:val="single" w:sz="4" w:space="0" w:color="auto"/>
            </w:tcBorders>
          </w:tcPr>
          <w:p w14:paraId="41351958" w14:textId="08A296A7" w:rsidR="009177FD" w:rsidRPr="00764CA8" w:rsidRDefault="009177FD" w:rsidP="00760D07">
            <w:pPr>
              <w:rPr>
                <w:rFonts w:ascii="Cambria" w:hAnsi="Cambria"/>
                <w:sz w:val="22"/>
                <w:szCs w:val="22"/>
              </w:rPr>
            </w:pPr>
            <w:r w:rsidRPr="00764CA8">
              <w:rPr>
                <w:rFonts w:ascii="Cambria" w:hAnsi="Cambria"/>
                <w:b/>
                <w:sz w:val="22"/>
                <w:szCs w:val="22"/>
              </w:rPr>
              <w:t>Õpetajad:</w:t>
            </w:r>
            <w:r w:rsidR="005D4721" w:rsidRPr="00764CA8">
              <w:rPr>
                <w:rFonts w:ascii="Cambria" w:hAnsi="Cambria"/>
                <w:b/>
                <w:sz w:val="22"/>
                <w:szCs w:val="22"/>
              </w:rPr>
              <w:t xml:space="preserve"> </w:t>
            </w:r>
            <w:r w:rsidR="005D4721" w:rsidRPr="00764CA8">
              <w:rPr>
                <w:rFonts w:ascii="Cambria" w:hAnsi="Cambria"/>
                <w:sz w:val="22"/>
                <w:szCs w:val="22"/>
              </w:rPr>
              <w:t>Margus Kivi, Toomas Kivi</w:t>
            </w:r>
          </w:p>
        </w:tc>
        <w:tc>
          <w:tcPr>
            <w:tcW w:w="1134" w:type="dxa"/>
            <w:tcBorders>
              <w:bottom w:val="single" w:sz="4" w:space="0" w:color="auto"/>
            </w:tcBorders>
          </w:tcPr>
          <w:p w14:paraId="2D1A281A" w14:textId="77777777" w:rsidR="009177FD" w:rsidRPr="00764CA8" w:rsidRDefault="009177FD" w:rsidP="00760D07">
            <w:pPr>
              <w:rPr>
                <w:rFonts w:ascii="Cambria" w:hAnsi="Cambria"/>
                <w:sz w:val="22"/>
                <w:szCs w:val="22"/>
              </w:rPr>
            </w:pPr>
            <w:r w:rsidRPr="00764CA8">
              <w:rPr>
                <w:rFonts w:ascii="Cambria" w:hAnsi="Cambria"/>
                <w:sz w:val="22"/>
                <w:szCs w:val="22"/>
              </w:rPr>
              <w:t>Kursus</w:t>
            </w:r>
          </w:p>
        </w:tc>
        <w:tc>
          <w:tcPr>
            <w:tcW w:w="3402" w:type="dxa"/>
            <w:tcBorders>
              <w:bottom w:val="single" w:sz="4" w:space="0" w:color="auto"/>
            </w:tcBorders>
          </w:tcPr>
          <w:p w14:paraId="5F812CD5" w14:textId="77777777" w:rsidR="009177FD" w:rsidRPr="00764CA8" w:rsidRDefault="009177FD" w:rsidP="00760D07">
            <w:pPr>
              <w:rPr>
                <w:rFonts w:ascii="Cambria" w:hAnsi="Cambria"/>
                <w:sz w:val="22"/>
                <w:szCs w:val="22"/>
              </w:rPr>
            </w:pPr>
            <w:r w:rsidRPr="00764CA8">
              <w:rPr>
                <w:rFonts w:ascii="Cambria" w:hAnsi="Cambria"/>
                <w:sz w:val="22"/>
                <w:szCs w:val="22"/>
              </w:rPr>
              <w:t>Mooduli maht kursusel (õ-a)</w:t>
            </w:r>
          </w:p>
        </w:tc>
      </w:tr>
      <w:tr w:rsidR="009177FD" w:rsidRPr="00764CA8" w14:paraId="54551073" w14:textId="77777777" w:rsidTr="00760D07">
        <w:tc>
          <w:tcPr>
            <w:tcW w:w="16018" w:type="dxa"/>
            <w:gridSpan w:val="6"/>
            <w:shd w:val="clear" w:color="auto" w:fill="BDD6EE" w:themeFill="accent5" w:themeFillTint="66"/>
          </w:tcPr>
          <w:p w14:paraId="515566C9" w14:textId="41680827" w:rsidR="009177FD" w:rsidRPr="00764CA8" w:rsidRDefault="009177FD" w:rsidP="00760D07">
            <w:pPr>
              <w:rPr>
                <w:rFonts w:ascii="Cambria" w:hAnsi="Cambria"/>
                <w:sz w:val="22"/>
                <w:szCs w:val="22"/>
              </w:rPr>
            </w:pPr>
            <w:r w:rsidRPr="00764CA8">
              <w:rPr>
                <w:rFonts w:ascii="Cambria" w:hAnsi="Cambria"/>
                <w:b/>
                <w:sz w:val="22"/>
                <w:szCs w:val="22"/>
              </w:rPr>
              <w:t>Eesmärk:</w:t>
            </w:r>
            <w:r w:rsidR="005D4721" w:rsidRPr="00764CA8">
              <w:rPr>
                <w:rFonts w:ascii="Cambria" w:hAnsi="Cambria"/>
                <w:b/>
                <w:sz w:val="22"/>
                <w:szCs w:val="22"/>
              </w:rPr>
              <w:t xml:space="preserve"> </w:t>
            </w:r>
            <w:r w:rsidR="005D4721" w:rsidRPr="00764CA8">
              <w:rPr>
                <w:rFonts w:ascii="Cambria" w:hAnsi="Cambria"/>
                <w:sz w:val="22"/>
                <w:szCs w:val="22"/>
              </w:rPr>
              <w:t>õpetusega taotletakse, et õpilane vahetab ja seadistab sõiduki elektriseadiseid, mugavus- ja ohutussüsteeme kasutades energiat ja keskkonda säästvaid ning ohutuid töövõtteid.</w:t>
            </w:r>
          </w:p>
        </w:tc>
      </w:tr>
      <w:tr w:rsidR="00A43900" w:rsidRPr="00764CA8" w14:paraId="5E9AF69E" w14:textId="0B8E7ED5" w:rsidTr="00A43900">
        <w:tc>
          <w:tcPr>
            <w:tcW w:w="2410" w:type="dxa"/>
            <w:shd w:val="clear" w:color="auto" w:fill="FFFFFF" w:themeFill="background1"/>
          </w:tcPr>
          <w:p w14:paraId="60B01824" w14:textId="488D4B14" w:rsidR="00A43900" w:rsidRPr="00764CA8" w:rsidRDefault="00A43900" w:rsidP="00760D07">
            <w:pPr>
              <w:rPr>
                <w:rFonts w:ascii="Cambria" w:hAnsi="Cambria"/>
                <w:b/>
                <w:sz w:val="22"/>
                <w:szCs w:val="22"/>
              </w:rPr>
            </w:pPr>
            <w:r w:rsidRPr="00764CA8">
              <w:rPr>
                <w:rFonts w:ascii="Cambria" w:hAnsi="Cambria"/>
                <w:b/>
                <w:sz w:val="22"/>
                <w:szCs w:val="22"/>
              </w:rPr>
              <w:t>Nõuded mooduli alustamiseks</w:t>
            </w:r>
          </w:p>
        </w:tc>
        <w:tc>
          <w:tcPr>
            <w:tcW w:w="13608" w:type="dxa"/>
            <w:gridSpan w:val="5"/>
            <w:shd w:val="clear" w:color="auto" w:fill="FFFFFF" w:themeFill="background1"/>
          </w:tcPr>
          <w:p w14:paraId="74A464DA" w14:textId="47084ADF" w:rsidR="00A43900" w:rsidRPr="00764CA8" w:rsidRDefault="00A43900" w:rsidP="00760D07">
            <w:pPr>
              <w:rPr>
                <w:rFonts w:ascii="Cambria" w:hAnsi="Cambria"/>
                <w:b/>
                <w:sz w:val="22"/>
                <w:szCs w:val="22"/>
              </w:rPr>
            </w:pPr>
            <w:r w:rsidRPr="00764CA8">
              <w:rPr>
                <w:rFonts w:ascii="Cambria" w:hAnsi="Cambria"/>
                <w:sz w:val="22"/>
                <w:szCs w:val="22"/>
              </w:rPr>
              <w:t>Läbitud „Mootorsõidukitehniku alusõpingud“, „Mootorsõidukite ülddiagnostika, hoolduse ja remondi alusõpingud“, „Elektriseadiste ja mugavussüsteemide ülddiagnostika, hoolduse ja remondi alusõpingud“</w:t>
            </w:r>
          </w:p>
        </w:tc>
      </w:tr>
      <w:tr w:rsidR="009177FD" w:rsidRPr="00764CA8" w14:paraId="33DE179C" w14:textId="77777777" w:rsidTr="00A43900">
        <w:tc>
          <w:tcPr>
            <w:tcW w:w="2410" w:type="dxa"/>
            <w:vAlign w:val="center"/>
          </w:tcPr>
          <w:p w14:paraId="5E64E70A"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Õpiväljundid</w:t>
            </w:r>
          </w:p>
        </w:tc>
        <w:tc>
          <w:tcPr>
            <w:tcW w:w="3119" w:type="dxa"/>
            <w:vAlign w:val="center"/>
          </w:tcPr>
          <w:p w14:paraId="60004D9D"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Hindamiskriteeriumid</w:t>
            </w:r>
          </w:p>
        </w:tc>
        <w:tc>
          <w:tcPr>
            <w:tcW w:w="4536" w:type="dxa"/>
            <w:vAlign w:val="center"/>
          </w:tcPr>
          <w:p w14:paraId="06AE57DB"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Hindamisülesanded</w:t>
            </w:r>
          </w:p>
        </w:tc>
        <w:tc>
          <w:tcPr>
            <w:tcW w:w="1417" w:type="dxa"/>
          </w:tcPr>
          <w:p w14:paraId="696D1B89"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Kokkuvõttev</w:t>
            </w:r>
          </w:p>
          <w:p w14:paraId="19C652B4"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hindamine</w:t>
            </w:r>
          </w:p>
        </w:tc>
        <w:tc>
          <w:tcPr>
            <w:tcW w:w="4536" w:type="dxa"/>
            <w:gridSpan w:val="2"/>
            <w:vAlign w:val="center"/>
          </w:tcPr>
          <w:p w14:paraId="685F8780"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Teemad</w:t>
            </w:r>
          </w:p>
        </w:tc>
      </w:tr>
      <w:tr w:rsidR="00466945" w:rsidRPr="00764CA8" w14:paraId="740B648B" w14:textId="77777777" w:rsidTr="00A43900">
        <w:trPr>
          <w:trHeight w:val="899"/>
        </w:trPr>
        <w:tc>
          <w:tcPr>
            <w:tcW w:w="2410" w:type="dxa"/>
          </w:tcPr>
          <w:p w14:paraId="280575C5" w14:textId="3B5AFAF3" w:rsidR="00466945" w:rsidRPr="00764CA8" w:rsidRDefault="00466945" w:rsidP="00466945">
            <w:pPr>
              <w:rPr>
                <w:rFonts w:ascii="Cambria" w:hAnsi="Cambria"/>
                <w:sz w:val="22"/>
                <w:szCs w:val="22"/>
              </w:rPr>
            </w:pPr>
            <w:r w:rsidRPr="00764CA8">
              <w:rPr>
                <w:rFonts w:ascii="Cambria" w:hAnsi="Cambria"/>
                <w:b/>
                <w:sz w:val="22"/>
                <w:szCs w:val="22"/>
              </w:rPr>
              <w:t>ÕV 1.</w:t>
            </w:r>
            <w:r w:rsidRPr="00764CA8">
              <w:rPr>
                <w:rFonts w:ascii="Cambria" w:hAnsi="Cambria"/>
                <w:sz w:val="22"/>
                <w:szCs w:val="22"/>
              </w:rPr>
              <w:t xml:space="preserve"> vahetab akumulaatoreid, hooldab, defekteerib ja vahetab elektriseadiseid, ohutus- ja mugvussüsteeme ning nende komponente</w:t>
            </w:r>
          </w:p>
          <w:p w14:paraId="2C5A0B1A" w14:textId="77777777" w:rsidR="00466945" w:rsidRPr="00764CA8" w:rsidRDefault="00466945" w:rsidP="00466945">
            <w:pPr>
              <w:rPr>
                <w:rFonts w:ascii="Cambria" w:hAnsi="Cambria"/>
                <w:sz w:val="22"/>
                <w:szCs w:val="22"/>
              </w:rPr>
            </w:pPr>
          </w:p>
          <w:p w14:paraId="7483E02E" w14:textId="77777777" w:rsidR="00466945" w:rsidRPr="00764CA8" w:rsidRDefault="00466945" w:rsidP="00466945">
            <w:pPr>
              <w:rPr>
                <w:rFonts w:ascii="Cambria" w:hAnsi="Cambria"/>
                <w:sz w:val="22"/>
                <w:szCs w:val="22"/>
              </w:rPr>
            </w:pPr>
            <w:r w:rsidRPr="00764CA8">
              <w:rPr>
                <w:rFonts w:ascii="Cambria" w:hAnsi="Cambria"/>
                <w:sz w:val="22"/>
                <w:szCs w:val="22"/>
              </w:rPr>
              <w:t>Jaotus tundides:</w:t>
            </w:r>
          </w:p>
          <w:p w14:paraId="692AC405" w14:textId="450D0EA9" w:rsidR="00466945" w:rsidRPr="00764CA8" w:rsidRDefault="00466945" w:rsidP="00466945">
            <w:pPr>
              <w:rPr>
                <w:rFonts w:ascii="Cambria" w:hAnsi="Cambria"/>
                <w:sz w:val="22"/>
                <w:szCs w:val="22"/>
              </w:rPr>
            </w:pPr>
            <w:r w:rsidRPr="00764CA8">
              <w:rPr>
                <w:rFonts w:ascii="Cambria" w:hAnsi="Cambria"/>
                <w:sz w:val="22"/>
                <w:szCs w:val="22"/>
              </w:rPr>
              <w:t>teoreetiline töö: 8</w:t>
            </w:r>
          </w:p>
          <w:p w14:paraId="023C27D8" w14:textId="6DA89871" w:rsidR="00466945" w:rsidRPr="00764CA8" w:rsidRDefault="00466945" w:rsidP="00466945">
            <w:pPr>
              <w:rPr>
                <w:rFonts w:ascii="Cambria" w:hAnsi="Cambria"/>
                <w:sz w:val="22"/>
                <w:szCs w:val="22"/>
              </w:rPr>
            </w:pPr>
            <w:r w:rsidRPr="00764CA8">
              <w:rPr>
                <w:rFonts w:ascii="Cambria" w:hAnsi="Cambria"/>
                <w:sz w:val="22"/>
                <w:szCs w:val="22"/>
              </w:rPr>
              <w:t>praktiline töö: 8</w:t>
            </w:r>
          </w:p>
          <w:p w14:paraId="6FE7CCE5" w14:textId="5F91DFBC" w:rsidR="00466945" w:rsidRPr="00764CA8" w:rsidRDefault="00466945" w:rsidP="00466945">
            <w:pPr>
              <w:rPr>
                <w:rFonts w:ascii="Cambria" w:hAnsi="Cambria"/>
                <w:sz w:val="22"/>
                <w:szCs w:val="22"/>
              </w:rPr>
            </w:pPr>
            <w:r w:rsidRPr="00764CA8">
              <w:rPr>
                <w:rFonts w:ascii="Cambria" w:hAnsi="Cambria"/>
                <w:sz w:val="22"/>
                <w:szCs w:val="22"/>
              </w:rPr>
              <w:t xml:space="preserve">Iseseisev töö: 6 </w:t>
            </w:r>
          </w:p>
          <w:p w14:paraId="6A3C9AE7" w14:textId="3063A336" w:rsidR="00466945" w:rsidRPr="00764CA8" w:rsidRDefault="00466945" w:rsidP="00466945">
            <w:pPr>
              <w:rPr>
                <w:rFonts w:ascii="Cambria" w:hAnsi="Cambria"/>
                <w:sz w:val="22"/>
                <w:szCs w:val="22"/>
              </w:rPr>
            </w:pPr>
            <w:r w:rsidRPr="00764CA8">
              <w:rPr>
                <w:rFonts w:ascii="Cambria" w:hAnsi="Cambria"/>
                <w:sz w:val="22"/>
                <w:szCs w:val="22"/>
              </w:rPr>
              <w:t>kokku: 22</w:t>
            </w:r>
          </w:p>
        </w:tc>
        <w:tc>
          <w:tcPr>
            <w:tcW w:w="3119" w:type="dxa"/>
          </w:tcPr>
          <w:p w14:paraId="23C092A8" w14:textId="77777777" w:rsidR="00466945" w:rsidRPr="00764CA8" w:rsidRDefault="00466945" w:rsidP="00466945">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vahetab akumulaatoreid, madalpingeosasid ja süütesüsteemi kõrgepingeosasid vastavalt tööülesandele ja remondijuhisele, järgides tööohutuse nõudeid ja selgitades oma tegevusi </w:t>
            </w:r>
          </w:p>
          <w:p w14:paraId="25EEF37C" w14:textId="77777777" w:rsidR="00466945" w:rsidRPr="00764CA8" w:rsidRDefault="00466945" w:rsidP="00466945">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paigaldab sõidukitele lisaseadmeid paigaldusjuhise kohaselt, selgitades oma tegevust </w:t>
            </w:r>
          </w:p>
          <w:p w14:paraId="3EE1B10B" w14:textId="6BFBE32A" w:rsidR="00466945" w:rsidRPr="00764CA8" w:rsidRDefault="00466945" w:rsidP="00466945">
            <w:pPr>
              <w:rPr>
                <w:rFonts w:ascii="Cambria" w:hAnsi="Cambria"/>
                <w:sz w:val="22"/>
                <w:szCs w:val="22"/>
              </w:rPr>
            </w:pPr>
            <w:r w:rsidRPr="00764CA8">
              <w:rPr>
                <w:rFonts w:ascii="Cambria" w:hAnsi="Cambria"/>
                <w:b/>
                <w:sz w:val="22"/>
                <w:szCs w:val="22"/>
              </w:rPr>
              <w:t>HK 1.3.</w:t>
            </w:r>
            <w:r w:rsidRPr="00764CA8">
              <w:rPr>
                <w:rFonts w:ascii="Cambria" w:hAnsi="Cambria"/>
                <w:sz w:val="22"/>
                <w:szCs w:val="22"/>
              </w:rPr>
              <w:t xml:space="preserve"> loeb ja salvestab diagnostikaseadmega rikkekoode ning selgitab nende tähendust</w:t>
            </w:r>
          </w:p>
          <w:p w14:paraId="7351D97F" w14:textId="6C08650A" w:rsidR="00466945" w:rsidRPr="00764CA8" w:rsidRDefault="00466945" w:rsidP="00466945">
            <w:pPr>
              <w:rPr>
                <w:rFonts w:ascii="Cambria" w:hAnsi="Cambria"/>
                <w:sz w:val="22"/>
                <w:szCs w:val="22"/>
              </w:rPr>
            </w:pPr>
            <w:r w:rsidRPr="00764CA8">
              <w:rPr>
                <w:rFonts w:ascii="Cambria" w:hAnsi="Cambria"/>
                <w:b/>
                <w:sz w:val="22"/>
                <w:szCs w:val="22"/>
              </w:rPr>
              <w:t xml:space="preserve">HK 1.4. </w:t>
            </w:r>
            <w:r w:rsidRPr="00764CA8">
              <w:rPr>
                <w:rFonts w:ascii="Cambria" w:hAnsi="Cambria"/>
                <w:sz w:val="22"/>
                <w:szCs w:val="22"/>
              </w:rPr>
              <w:t>kasutab infotehnoloogilisi vahendeid ja erialast sõnavara</w:t>
            </w:r>
          </w:p>
          <w:p w14:paraId="320F8AF4" w14:textId="2611C98F" w:rsidR="00466945" w:rsidRPr="00764CA8" w:rsidRDefault="00466945" w:rsidP="00466945">
            <w:pPr>
              <w:rPr>
                <w:rFonts w:ascii="Cambria" w:hAnsi="Cambria"/>
                <w:sz w:val="22"/>
                <w:szCs w:val="22"/>
              </w:rPr>
            </w:pPr>
            <w:r w:rsidRPr="00764CA8">
              <w:rPr>
                <w:rFonts w:ascii="Cambria" w:hAnsi="Cambria"/>
                <w:sz w:val="22"/>
                <w:szCs w:val="22"/>
              </w:rPr>
              <w:t>eesti ja võõrkeeles</w:t>
            </w:r>
          </w:p>
        </w:tc>
        <w:tc>
          <w:tcPr>
            <w:tcW w:w="4536" w:type="dxa"/>
          </w:tcPr>
          <w:p w14:paraId="374FA965" w14:textId="77777777" w:rsidR="00466945" w:rsidRDefault="00D40567" w:rsidP="00466945">
            <w:pPr>
              <w:rPr>
                <w:rFonts w:ascii="Cambria" w:hAnsi="Cambria"/>
                <w:sz w:val="22"/>
                <w:szCs w:val="22"/>
              </w:rPr>
            </w:pPr>
            <w:r w:rsidRPr="00764CA8">
              <w:rPr>
                <w:rFonts w:ascii="Cambria" w:hAnsi="Cambria"/>
                <w:sz w:val="22"/>
                <w:szCs w:val="22"/>
              </w:rPr>
              <w:t>Õppeprogrammis Prodiags testide lahendamine.</w:t>
            </w:r>
          </w:p>
          <w:p w14:paraId="6DFC277C" w14:textId="77777777" w:rsidR="00D40567" w:rsidRDefault="00D40567" w:rsidP="00466945">
            <w:pPr>
              <w:rPr>
                <w:rFonts w:ascii="Cambria" w:hAnsi="Cambria"/>
                <w:sz w:val="22"/>
                <w:szCs w:val="22"/>
              </w:rPr>
            </w:pPr>
          </w:p>
          <w:p w14:paraId="19526FDC" w14:textId="09A8A7ED" w:rsidR="00D40567" w:rsidRPr="00764CA8" w:rsidRDefault="00D40567" w:rsidP="00466945">
            <w:pPr>
              <w:rPr>
                <w:rFonts w:ascii="Cambria" w:hAnsi="Cambria"/>
                <w:sz w:val="22"/>
                <w:szCs w:val="22"/>
              </w:rPr>
            </w:pPr>
            <w:r>
              <w:rPr>
                <w:rFonts w:ascii="Cambria" w:hAnsi="Cambria"/>
                <w:sz w:val="22"/>
                <w:szCs w:val="22"/>
              </w:rPr>
              <w:t>Praktiline töö.</w:t>
            </w:r>
          </w:p>
        </w:tc>
        <w:tc>
          <w:tcPr>
            <w:tcW w:w="1417" w:type="dxa"/>
          </w:tcPr>
          <w:p w14:paraId="0A9A0DC3" w14:textId="0EDA9ACD" w:rsidR="00466945" w:rsidRPr="00764CA8" w:rsidRDefault="00466945" w:rsidP="00466945">
            <w:pPr>
              <w:rPr>
                <w:rFonts w:ascii="Cambria" w:hAnsi="Cambria"/>
                <w:sz w:val="22"/>
                <w:szCs w:val="22"/>
              </w:rPr>
            </w:pPr>
            <w:r w:rsidRPr="00764CA8">
              <w:rPr>
                <w:rFonts w:ascii="Cambria" w:hAnsi="Cambria"/>
                <w:sz w:val="22"/>
                <w:szCs w:val="22"/>
              </w:rPr>
              <w:t>mitteeristav</w:t>
            </w:r>
          </w:p>
        </w:tc>
        <w:tc>
          <w:tcPr>
            <w:tcW w:w="4536" w:type="dxa"/>
            <w:gridSpan w:val="2"/>
          </w:tcPr>
          <w:p w14:paraId="0247E188" w14:textId="15421C38" w:rsidR="00466945" w:rsidRPr="00764CA8" w:rsidRDefault="00466945" w:rsidP="00466945">
            <w:pPr>
              <w:rPr>
                <w:rFonts w:ascii="Cambria" w:hAnsi="Cambria"/>
                <w:b/>
                <w:sz w:val="22"/>
                <w:szCs w:val="22"/>
              </w:rPr>
            </w:pPr>
            <w:r w:rsidRPr="00764CA8">
              <w:rPr>
                <w:rFonts w:ascii="Cambria" w:hAnsi="Cambria"/>
                <w:b/>
                <w:sz w:val="22"/>
                <w:szCs w:val="22"/>
              </w:rPr>
              <w:t>AKU</w:t>
            </w:r>
            <w:r w:rsidR="00D40567">
              <w:rPr>
                <w:rFonts w:ascii="Cambria" w:hAnsi="Cambria"/>
                <w:b/>
                <w:sz w:val="22"/>
                <w:szCs w:val="22"/>
              </w:rPr>
              <w:t>MULAATORID JA ELEKTRISEADISED</w:t>
            </w:r>
          </w:p>
          <w:p w14:paraId="6799E96F" w14:textId="77777777" w:rsidR="00466945" w:rsidRPr="00764CA8" w:rsidRDefault="00466945" w:rsidP="00463614">
            <w:pPr>
              <w:pStyle w:val="Loendilik"/>
              <w:numPr>
                <w:ilvl w:val="0"/>
                <w:numId w:val="58"/>
              </w:numPr>
              <w:rPr>
                <w:rFonts w:ascii="Cambria" w:hAnsi="Cambria"/>
                <w:sz w:val="22"/>
                <w:szCs w:val="22"/>
              </w:rPr>
            </w:pPr>
            <w:r w:rsidRPr="00764CA8">
              <w:rPr>
                <w:rFonts w:ascii="Cambria" w:hAnsi="Cambria"/>
                <w:sz w:val="22"/>
                <w:szCs w:val="22"/>
              </w:rPr>
              <w:t>Koormamata aku pinge kontrollimine, aku pinge käivitamisel, aku pinge töötaval mootoril, aku koormustest</w:t>
            </w:r>
          </w:p>
          <w:p w14:paraId="5648798F" w14:textId="77777777" w:rsidR="00466945" w:rsidRPr="00764CA8" w:rsidRDefault="00466945" w:rsidP="00463614">
            <w:pPr>
              <w:pStyle w:val="Loendilik"/>
              <w:numPr>
                <w:ilvl w:val="0"/>
                <w:numId w:val="58"/>
              </w:numPr>
              <w:rPr>
                <w:rFonts w:ascii="Cambria" w:hAnsi="Cambria"/>
                <w:sz w:val="22"/>
                <w:szCs w:val="22"/>
              </w:rPr>
            </w:pPr>
            <w:r w:rsidRPr="00764CA8">
              <w:rPr>
                <w:rFonts w:ascii="Cambria" w:hAnsi="Cambria"/>
                <w:sz w:val="22"/>
                <w:szCs w:val="22"/>
              </w:rPr>
              <w:t>Laternad ja signaallambid: põhitulede reguleerimine</w:t>
            </w:r>
          </w:p>
          <w:p w14:paraId="4B501E5B" w14:textId="77777777" w:rsidR="00466945" w:rsidRPr="00764CA8" w:rsidRDefault="00466945" w:rsidP="00463614">
            <w:pPr>
              <w:pStyle w:val="Loendilik"/>
              <w:numPr>
                <w:ilvl w:val="0"/>
                <w:numId w:val="58"/>
              </w:numPr>
              <w:rPr>
                <w:rFonts w:ascii="Cambria" w:hAnsi="Cambria"/>
                <w:sz w:val="22"/>
                <w:szCs w:val="22"/>
              </w:rPr>
            </w:pPr>
            <w:r w:rsidRPr="00764CA8">
              <w:rPr>
                <w:rFonts w:ascii="Cambria" w:hAnsi="Cambria"/>
                <w:sz w:val="22"/>
                <w:szCs w:val="22"/>
              </w:rPr>
              <w:t>Valgusdioodi kontrollimine</w:t>
            </w:r>
          </w:p>
          <w:p w14:paraId="23909841" w14:textId="77777777" w:rsidR="00466945" w:rsidRPr="00764CA8" w:rsidRDefault="00466945" w:rsidP="00463614">
            <w:pPr>
              <w:pStyle w:val="Loendilik"/>
              <w:numPr>
                <w:ilvl w:val="0"/>
                <w:numId w:val="58"/>
              </w:numPr>
              <w:rPr>
                <w:rFonts w:ascii="Cambria" w:hAnsi="Cambria"/>
                <w:sz w:val="22"/>
                <w:szCs w:val="22"/>
              </w:rPr>
            </w:pPr>
            <w:r w:rsidRPr="00764CA8">
              <w:rPr>
                <w:rFonts w:ascii="Cambria" w:hAnsi="Cambria"/>
                <w:sz w:val="22"/>
                <w:szCs w:val="22"/>
              </w:rPr>
              <w:t>Juhtmed, kaitsmed ja releed: juhtmete valik vastavalt läbivale voolule, ühendamine erinevate liidetega, juhtmete, kaitsmete ja releede korrasoleku diagnoosimine</w:t>
            </w:r>
          </w:p>
          <w:p w14:paraId="428E0D5C" w14:textId="77777777" w:rsidR="00466945" w:rsidRPr="00764CA8" w:rsidRDefault="00466945" w:rsidP="00463614">
            <w:pPr>
              <w:pStyle w:val="Loendilik"/>
              <w:numPr>
                <w:ilvl w:val="0"/>
                <w:numId w:val="58"/>
              </w:numPr>
              <w:rPr>
                <w:rFonts w:ascii="Cambria" w:hAnsi="Cambria"/>
                <w:sz w:val="22"/>
                <w:szCs w:val="22"/>
              </w:rPr>
            </w:pPr>
            <w:r w:rsidRPr="00764CA8">
              <w:rPr>
                <w:rFonts w:ascii="Cambria" w:hAnsi="Cambria"/>
                <w:sz w:val="22"/>
                <w:szCs w:val="22"/>
              </w:rPr>
              <w:t>Käivitussüsteem: pinge ja vool pidurduskatsel, käivitusvoolu mõõtmine, käivitussüsteemi pingelang, käiviti elektrimootori kontrollimine, tõmberelee kontrollimine</w:t>
            </w:r>
          </w:p>
          <w:p w14:paraId="480C3A4C" w14:textId="77777777" w:rsidR="00466945" w:rsidRPr="00764CA8" w:rsidRDefault="00466945" w:rsidP="00463614">
            <w:pPr>
              <w:pStyle w:val="Loendilik"/>
              <w:numPr>
                <w:ilvl w:val="0"/>
                <w:numId w:val="58"/>
              </w:numPr>
              <w:rPr>
                <w:rFonts w:ascii="Cambria" w:hAnsi="Cambria"/>
                <w:sz w:val="22"/>
                <w:szCs w:val="22"/>
              </w:rPr>
            </w:pPr>
            <w:r w:rsidRPr="00764CA8">
              <w:rPr>
                <w:rFonts w:ascii="Cambria" w:hAnsi="Cambria"/>
                <w:sz w:val="22"/>
                <w:szCs w:val="22"/>
              </w:rPr>
              <w:t>Akulaadimissüsteem: laadimissüsteemi üldine kontrollimine, laadimispinge, -voolu ja -võimsuse mõõtmine; laadimissüsteemi pingelangu mõõtmine</w:t>
            </w:r>
          </w:p>
          <w:p w14:paraId="0DDEF873" w14:textId="77777777" w:rsidR="00466945" w:rsidRPr="00764CA8" w:rsidRDefault="00466945" w:rsidP="00463614">
            <w:pPr>
              <w:pStyle w:val="Loendilik"/>
              <w:numPr>
                <w:ilvl w:val="0"/>
                <w:numId w:val="58"/>
              </w:numPr>
              <w:rPr>
                <w:rFonts w:ascii="Cambria" w:hAnsi="Cambria"/>
                <w:sz w:val="22"/>
                <w:szCs w:val="22"/>
              </w:rPr>
            </w:pPr>
            <w:r w:rsidRPr="00764CA8">
              <w:rPr>
                <w:rFonts w:ascii="Cambria" w:hAnsi="Cambria"/>
                <w:sz w:val="22"/>
                <w:szCs w:val="22"/>
              </w:rPr>
              <w:t>Generaatori kontrollimine, generaatori osade kontrollimine</w:t>
            </w:r>
          </w:p>
          <w:p w14:paraId="530EA637" w14:textId="4B4E1741" w:rsidR="00466945" w:rsidRPr="00764CA8" w:rsidRDefault="00466945" w:rsidP="00463614">
            <w:pPr>
              <w:pStyle w:val="Loendilik"/>
              <w:numPr>
                <w:ilvl w:val="0"/>
                <w:numId w:val="58"/>
              </w:numPr>
              <w:rPr>
                <w:rFonts w:ascii="Cambria" w:hAnsi="Cambria"/>
                <w:sz w:val="22"/>
                <w:szCs w:val="22"/>
              </w:rPr>
            </w:pPr>
            <w:r w:rsidRPr="00764CA8">
              <w:rPr>
                <w:rFonts w:ascii="Cambria" w:hAnsi="Cambria"/>
                <w:sz w:val="22"/>
                <w:szCs w:val="22"/>
              </w:rPr>
              <w:t>Pingeregulaatori kontrollimine</w:t>
            </w:r>
          </w:p>
        </w:tc>
      </w:tr>
      <w:tr w:rsidR="006721A7" w:rsidRPr="00764CA8" w14:paraId="5F50FEB3" w14:textId="77777777" w:rsidTr="00A43900">
        <w:trPr>
          <w:trHeight w:val="899"/>
        </w:trPr>
        <w:tc>
          <w:tcPr>
            <w:tcW w:w="2410" w:type="dxa"/>
          </w:tcPr>
          <w:p w14:paraId="1B6288BA" w14:textId="43137C9F" w:rsidR="006721A7" w:rsidRPr="00764CA8" w:rsidRDefault="006721A7" w:rsidP="006721A7">
            <w:pPr>
              <w:rPr>
                <w:rFonts w:ascii="Cambria" w:hAnsi="Cambria"/>
                <w:sz w:val="22"/>
                <w:szCs w:val="22"/>
              </w:rPr>
            </w:pPr>
            <w:r w:rsidRPr="00764CA8">
              <w:rPr>
                <w:rFonts w:ascii="Cambria" w:hAnsi="Cambria"/>
                <w:b/>
                <w:sz w:val="22"/>
                <w:szCs w:val="22"/>
              </w:rPr>
              <w:t>ÕV 2.</w:t>
            </w:r>
            <w:r w:rsidRPr="00764CA8">
              <w:rPr>
                <w:rFonts w:ascii="Cambria" w:hAnsi="Cambria"/>
                <w:sz w:val="22"/>
                <w:szCs w:val="22"/>
              </w:rPr>
              <w:t xml:space="preserve"> loeb ja salvestab diagnostikaseadmega rikkekoode elektriseadiste ja nende komponentide ning selgitab nende </w:t>
            </w:r>
            <w:r w:rsidRPr="00764CA8">
              <w:rPr>
                <w:rFonts w:ascii="Cambria" w:hAnsi="Cambria"/>
                <w:sz w:val="22"/>
                <w:szCs w:val="22"/>
              </w:rPr>
              <w:lastRenderedPageBreak/>
              <w:t>tähendust remondijuhise alusel</w:t>
            </w:r>
          </w:p>
          <w:p w14:paraId="76EF3DCA" w14:textId="77777777" w:rsidR="006721A7" w:rsidRPr="00764CA8" w:rsidRDefault="006721A7" w:rsidP="006721A7">
            <w:pPr>
              <w:rPr>
                <w:rFonts w:ascii="Cambria" w:hAnsi="Cambria"/>
                <w:sz w:val="22"/>
                <w:szCs w:val="22"/>
              </w:rPr>
            </w:pPr>
          </w:p>
          <w:p w14:paraId="2E2400D1" w14:textId="5DA0A538" w:rsidR="006721A7" w:rsidRPr="00764CA8" w:rsidRDefault="006721A7" w:rsidP="006721A7">
            <w:pPr>
              <w:rPr>
                <w:rFonts w:ascii="Cambria" w:hAnsi="Cambria"/>
                <w:sz w:val="22"/>
                <w:szCs w:val="22"/>
              </w:rPr>
            </w:pPr>
            <w:r w:rsidRPr="00764CA8">
              <w:rPr>
                <w:rFonts w:ascii="Cambria" w:hAnsi="Cambria"/>
                <w:sz w:val="22"/>
                <w:szCs w:val="22"/>
              </w:rPr>
              <w:t>Jaotus tundides:</w:t>
            </w:r>
          </w:p>
          <w:p w14:paraId="55C033EA" w14:textId="314A65DF" w:rsidR="006721A7" w:rsidRPr="00764CA8" w:rsidRDefault="006721A7" w:rsidP="006721A7">
            <w:pPr>
              <w:rPr>
                <w:rFonts w:ascii="Cambria" w:hAnsi="Cambria"/>
                <w:sz w:val="22"/>
                <w:szCs w:val="22"/>
              </w:rPr>
            </w:pPr>
            <w:r w:rsidRPr="00764CA8">
              <w:rPr>
                <w:rFonts w:ascii="Cambria" w:hAnsi="Cambria"/>
                <w:sz w:val="22"/>
                <w:szCs w:val="22"/>
              </w:rPr>
              <w:t>teoreetiline töö: 6</w:t>
            </w:r>
          </w:p>
          <w:p w14:paraId="36402313" w14:textId="52091525" w:rsidR="006721A7" w:rsidRPr="00764CA8" w:rsidRDefault="006721A7" w:rsidP="006721A7">
            <w:pPr>
              <w:rPr>
                <w:rFonts w:ascii="Cambria" w:hAnsi="Cambria"/>
                <w:sz w:val="22"/>
                <w:szCs w:val="22"/>
              </w:rPr>
            </w:pPr>
            <w:r w:rsidRPr="00764CA8">
              <w:rPr>
                <w:rFonts w:ascii="Cambria" w:hAnsi="Cambria"/>
                <w:sz w:val="22"/>
                <w:szCs w:val="22"/>
              </w:rPr>
              <w:t>praktiline töö: 6</w:t>
            </w:r>
          </w:p>
          <w:p w14:paraId="51DAA272" w14:textId="7643F45B" w:rsidR="006721A7" w:rsidRPr="00764CA8" w:rsidRDefault="006721A7" w:rsidP="006721A7">
            <w:pPr>
              <w:rPr>
                <w:rFonts w:ascii="Cambria" w:hAnsi="Cambria"/>
                <w:sz w:val="22"/>
                <w:szCs w:val="22"/>
              </w:rPr>
            </w:pPr>
            <w:r w:rsidRPr="00764CA8">
              <w:rPr>
                <w:rFonts w:ascii="Cambria" w:hAnsi="Cambria"/>
                <w:sz w:val="22"/>
                <w:szCs w:val="22"/>
              </w:rPr>
              <w:t xml:space="preserve">Iseseisev töö: 3 </w:t>
            </w:r>
          </w:p>
          <w:p w14:paraId="741D1D28" w14:textId="7B5A9CBD" w:rsidR="006721A7" w:rsidRPr="00764CA8" w:rsidRDefault="006721A7" w:rsidP="006721A7">
            <w:pPr>
              <w:rPr>
                <w:rFonts w:ascii="Cambria" w:hAnsi="Cambria"/>
                <w:sz w:val="22"/>
                <w:szCs w:val="22"/>
              </w:rPr>
            </w:pPr>
            <w:r w:rsidRPr="00764CA8">
              <w:rPr>
                <w:rFonts w:ascii="Cambria" w:hAnsi="Cambria"/>
                <w:sz w:val="22"/>
                <w:szCs w:val="22"/>
              </w:rPr>
              <w:t>kokku: 15</w:t>
            </w:r>
          </w:p>
        </w:tc>
        <w:tc>
          <w:tcPr>
            <w:tcW w:w="3119" w:type="dxa"/>
          </w:tcPr>
          <w:p w14:paraId="1BF480B1" w14:textId="2615ED8F" w:rsidR="006721A7" w:rsidRPr="00764CA8" w:rsidRDefault="006721A7" w:rsidP="006721A7">
            <w:pPr>
              <w:rPr>
                <w:rFonts w:ascii="Cambria" w:hAnsi="Cambria"/>
                <w:sz w:val="22"/>
                <w:szCs w:val="22"/>
              </w:rPr>
            </w:pPr>
            <w:r w:rsidRPr="00764CA8">
              <w:rPr>
                <w:rFonts w:ascii="Cambria" w:hAnsi="Cambria"/>
                <w:b/>
                <w:sz w:val="22"/>
                <w:szCs w:val="22"/>
              </w:rPr>
              <w:lastRenderedPageBreak/>
              <w:t>HK 2.1.</w:t>
            </w:r>
            <w:r w:rsidRPr="00764CA8">
              <w:rPr>
                <w:rFonts w:ascii="Cambria" w:hAnsi="Cambria"/>
                <w:sz w:val="22"/>
                <w:szCs w:val="22"/>
              </w:rPr>
              <w:t xml:space="preserve"> loeb ja salvestab diagnostikaseadmega rikkekoode ning selgitab nende tähendust, kasutades infotehnoloogilisi vahendeid </w:t>
            </w:r>
            <w:r w:rsidRPr="00764CA8">
              <w:rPr>
                <w:rFonts w:ascii="Cambria" w:hAnsi="Cambria"/>
                <w:sz w:val="22"/>
                <w:szCs w:val="22"/>
              </w:rPr>
              <w:lastRenderedPageBreak/>
              <w:t>ja erialast sõnavara eesti ja võõrkeeles</w:t>
            </w:r>
          </w:p>
        </w:tc>
        <w:tc>
          <w:tcPr>
            <w:tcW w:w="4536" w:type="dxa"/>
          </w:tcPr>
          <w:p w14:paraId="69303B9C" w14:textId="77777777" w:rsidR="006721A7" w:rsidRDefault="00D40567" w:rsidP="006721A7">
            <w:pPr>
              <w:rPr>
                <w:rFonts w:ascii="Cambria" w:hAnsi="Cambria"/>
                <w:sz w:val="22"/>
                <w:szCs w:val="22"/>
              </w:rPr>
            </w:pPr>
            <w:r w:rsidRPr="00764CA8">
              <w:rPr>
                <w:rFonts w:ascii="Cambria" w:hAnsi="Cambria"/>
                <w:sz w:val="22"/>
                <w:szCs w:val="22"/>
              </w:rPr>
              <w:lastRenderedPageBreak/>
              <w:t>Õppeprogrammis Prodiags testide lahendamine.</w:t>
            </w:r>
          </w:p>
          <w:p w14:paraId="1288F347" w14:textId="77777777" w:rsidR="00D40567" w:rsidRDefault="00D40567" w:rsidP="006721A7">
            <w:pPr>
              <w:rPr>
                <w:rFonts w:ascii="Cambria" w:hAnsi="Cambria"/>
                <w:sz w:val="22"/>
                <w:szCs w:val="22"/>
              </w:rPr>
            </w:pPr>
          </w:p>
          <w:p w14:paraId="0DF9D534" w14:textId="5FE0B8DA" w:rsidR="00D40567" w:rsidRPr="00764CA8" w:rsidRDefault="00D40567" w:rsidP="006721A7">
            <w:pPr>
              <w:rPr>
                <w:rFonts w:ascii="Cambria" w:hAnsi="Cambria"/>
                <w:sz w:val="22"/>
                <w:szCs w:val="22"/>
              </w:rPr>
            </w:pPr>
            <w:r>
              <w:rPr>
                <w:rFonts w:ascii="Cambria" w:hAnsi="Cambria"/>
                <w:sz w:val="22"/>
                <w:szCs w:val="22"/>
              </w:rPr>
              <w:t>Praktiline töö.</w:t>
            </w:r>
          </w:p>
        </w:tc>
        <w:tc>
          <w:tcPr>
            <w:tcW w:w="1417" w:type="dxa"/>
          </w:tcPr>
          <w:p w14:paraId="4474E9A2" w14:textId="150ABC8F" w:rsidR="006721A7" w:rsidRPr="00764CA8" w:rsidRDefault="006721A7" w:rsidP="006721A7">
            <w:pPr>
              <w:rPr>
                <w:rFonts w:ascii="Cambria" w:hAnsi="Cambria"/>
                <w:sz w:val="22"/>
                <w:szCs w:val="22"/>
              </w:rPr>
            </w:pPr>
            <w:r w:rsidRPr="00764CA8">
              <w:rPr>
                <w:rFonts w:ascii="Cambria" w:hAnsi="Cambria"/>
                <w:sz w:val="22"/>
                <w:szCs w:val="22"/>
              </w:rPr>
              <w:t>mitteeristav</w:t>
            </w:r>
          </w:p>
        </w:tc>
        <w:tc>
          <w:tcPr>
            <w:tcW w:w="4536" w:type="dxa"/>
            <w:gridSpan w:val="2"/>
          </w:tcPr>
          <w:p w14:paraId="4B46EDDC" w14:textId="77777777" w:rsidR="006721A7" w:rsidRPr="00764CA8" w:rsidRDefault="006721A7" w:rsidP="006721A7">
            <w:pPr>
              <w:rPr>
                <w:rFonts w:ascii="Cambria" w:hAnsi="Cambria"/>
                <w:b/>
                <w:sz w:val="22"/>
                <w:szCs w:val="22"/>
              </w:rPr>
            </w:pPr>
            <w:r w:rsidRPr="00764CA8">
              <w:rPr>
                <w:rFonts w:ascii="Cambria" w:hAnsi="Cambria"/>
                <w:b/>
                <w:sz w:val="22"/>
                <w:szCs w:val="22"/>
              </w:rPr>
              <w:t>MOOTORIELEKTROONIKA</w:t>
            </w:r>
          </w:p>
          <w:p w14:paraId="15500D29" w14:textId="77777777" w:rsidR="006721A7" w:rsidRPr="00764CA8" w:rsidRDefault="006721A7" w:rsidP="00463614">
            <w:pPr>
              <w:pStyle w:val="Loendilik"/>
              <w:numPr>
                <w:ilvl w:val="0"/>
                <w:numId w:val="59"/>
              </w:numPr>
              <w:rPr>
                <w:rFonts w:ascii="Cambria" w:hAnsi="Cambria"/>
                <w:sz w:val="22"/>
                <w:szCs w:val="22"/>
              </w:rPr>
            </w:pPr>
            <w:r w:rsidRPr="00764CA8">
              <w:rPr>
                <w:rFonts w:ascii="Cambria" w:hAnsi="Cambria"/>
                <w:sz w:val="22"/>
                <w:szCs w:val="22"/>
              </w:rPr>
              <w:t>Süütesüsteemid</w:t>
            </w:r>
          </w:p>
          <w:p w14:paraId="62598B7A" w14:textId="77777777" w:rsidR="006721A7" w:rsidRPr="00764CA8" w:rsidRDefault="006721A7" w:rsidP="00463614">
            <w:pPr>
              <w:pStyle w:val="Loendilik"/>
              <w:numPr>
                <w:ilvl w:val="0"/>
                <w:numId w:val="59"/>
              </w:numPr>
              <w:rPr>
                <w:rFonts w:ascii="Cambria" w:hAnsi="Cambria"/>
                <w:sz w:val="22"/>
                <w:szCs w:val="22"/>
              </w:rPr>
            </w:pPr>
            <w:r w:rsidRPr="00764CA8">
              <w:rPr>
                <w:rFonts w:ascii="Cambria" w:hAnsi="Cambria"/>
                <w:sz w:val="22"/>
                <w:szCs w:val="22"/>
              </w:rPr>
              <w:t>Ostsillogrammide lugemine</w:t>
            </w:r>
          </w:p>
          <w:p w14:paraId="4B9069AB" w14:textId="33E6369B" w:rsidR="006721A7" w:rsidRPr="00764CA8" w:rsidRDefault="006721A7" w:rsidP="00463614">
            <w:pPr>
              <w:pStyle w:val="Loendilik"/>
              <w:numPr>
                <w:ilvl w:val="0"/>
                <w:numId w:val="59"/>
              </w:numPr>
              <w:rPr>
                <w:rFonts w:ascii="Cambria" w:hAnsi="Cambria"/>
                <w:sz w:val="22"/>
                <w:szCs w:val="22"/>
              </w:rPr>
            </w:pPr>
            <w:r w:rsidRPr="00764CA8">
              <w:rPr>
                <w:rFonts w:ascii="Cambria" w:hAnsi="Cambria"/>
                <w:sz w:val="22"/>
                <w:szCs w:val="22"/>
              </w:rPr>
              <w:t>Küttesegu ja heitgaasid</w:t>
            </w:r>
          </w:p>
          <w:p w14:paraId="32AFA634" w14:textId="38C59B47" w:rsidR="006721A7" w:rsidRPr="00764CA8" w:rsidRDefault="006721A7" w:rsidP="00463614">
            <w:pPr>
              <w:pStyle w:val="Loendilik"/>
              <w:numPr>
                <w:ilvl w:val="0"/>
                <w:numId w:val="59"/>
              </w:numPr>
              <w:rPr>
                <w:rFonts w:ascii="Cambria" w:hAnsi="Cambria"/>
                <w:sz w:val="22"/>
                <w:szCs w:val="22"/>
              </w:rPr>
            </w:pPr>
            <w:r w:rsidRPr="00764CA8">
              <w:rPr>
                <w:rFonts w:ascii="Cambria" w:hAnsi="Cambria"/>
                <w:sz w:val="22"/>
                <w:szCs w:val="22"/>
              </w:rPr>
              <w:t>Otto- ja diiselmootorite toitesüsteemid</w:t>
            </w:r>
          </w:p>
          <w:p w14:paraId="29ECC24E" w14:textId="3AE78FD3" w:rsidR="006721A7" w:rsidRPr="00764CA8" w:rsidRDefault="006721A7" w:rsidP="00463614">
            <w:pPr>
              <w:pStyle w:val="Loendilik"/>
              <w:numPr>
                <w:ilvl w:val="0"/>
                <w:numId w:val="59"/>
              </w:numPr>
              <w:rPr>
                <w:rFonts w:ascii="Cambria" w:hAnsi="Cambria"/>
                <w:sz w:val="22"/>
                <w:szCs w:val="22"/>
              </w:rPr>
            </w:pPr>
            <w:r w:rsidRPr="00764CA8">
              <w:rPr>
                <w:rFonts w:ascii="Cambria" w:hAnsi="Cambria"/>
                <w:sz w:val="22"/>
                <w:szCs w:val="22"/>
              </w:rPr>
              <w:t>Andurid ja täiturseadised</w:t>
            </w:r>
          </w:p>
          <w:p w14:paraId="255C9086" w14:textId="77777777" w:rsidR="006721A7" w:rsidRPr="00764CA8" w:rsidRDefault="006721A7" w:rsidP="006721A7">
            <w:pPr>
              <w:rPr>
                <w:rFonts w:ascii="Cambria" w:hAnsi="Cambria"/>
                <w:b/>
                <w:sz w:val="22"/>
                <w:szCs w:val="22"/>
              </w:rPr>
            </w:pPr>
            <w:r w:rsidRPr="00764CA8">
              <w:rPr>
                <w:rFonts w:ascii="Cambria" w:hAnsi="Cambria"/>
                <w:b/>
                <w:sz w:val="22"/>
                <w:szCs w:val="22"/>
              </w:rPr>
              <w:lastRenderedPageBreak/>
              <w:t>OMADIAGNOOSISÜSTEEM</w:t>
            </w:r>
          </w:p>
          <w:p w14:paraId="73593195" w14:textId="390B6253" w:rsidR="006721A7" w:rsidRPr="00764CA8" w:rsidRDefault="006721A7" w:rsidP="00463614">
            <w:pPr>
              <w:pStyle w:val="Loendilik"/>
              <w:numPr>
                <w:ilvl w:val="0"/>
                <w:numId w:val="60"/>
              </w:numPr>
              <w:rPr>
                <w:rFonts w:ascii="Cambria" w:hAnsi="Cambria"/>
                <w:b/>
                <w:sz w:val="22"/>
                <w:szCs w:val="22"/>
              </w:rPr>
            </w:pPr>
            <w:r w:rsidRPr="00764CA8">
              <w:rPr>
                <w:rFonts w:ascii="Cambria" w:hAnsi="Cambria"/>
                <w:sz w:val="22"/>
                <w:szCs w:val="22"/>
              </w:rPr>
              <w:t>Veakoodide lugemine, salvestamine ja kustutamine</w:t>
            </w:r>
          </w:p>
          <w:p w14:paraId="517FC313" w14:textId="66DFD7DA" w:rsidR="006721A7" w:rsidRPr="00764CA8" w:rsidRDefault="006721A7" w:rsidP="00463614">
            <w:pPr>
              <w:pStyle w:val="Loendilik"/>
              <w:numPr>
                <w:ilvl w:val="0"/>
                <w:numId w:val="60"/>
              </w:numPr>
              <w:rPr>
                <w:rFonts w:ascii="Cambria" w:hAnsi="Cambria"/>
                <w:b/>
                <w:sz w:val="22"/>
                <w:szCs w:val="22"/>
              </w:rPr>
            </w:pPr>
            <w:r w:rsidRPr="00764CA8">
              <w:rPr>
                <w:rFonts w:ascii="Cambria" w:hAnsi="Cambria"/>
                <w:sz w:val="22"/>
                <w:szCs w:val="22"/>
              </w:rPr>
              <w:t>Andurid ja täiturseadised, andurite ja täiturite elektriliste parameetrite mõõtmine</w:t>
            </w:r>
          </w:p>
          <w:p w14:paraId="5433B91A" w14:textId="74DA9312" w:rsidR="006721A7" w:rsidRPr="00764CA8" w:rsidRDefault="006721A7" w:rsidP="00463614">
            <w:pPr>
              <w:pStyle w:val="Loendilik"/>
              <w:numPr>
                <w:ilvl w:val="0"/>
                <w:numId w:val="60"/>
              </w:numPr>
              <w:rPr>
                <w:rFonts w:ascii="Cambria" w:hAnsi="Cambria"/>
                <w:b/>
                <w:sz w:val="22"/>
                <w:szCs w:val="22"/>
              </w:rPr>
            </w:pPr>
            <w:r w:rsidRPr="00764CA8">
              <w:rPr>
                <w:rFonts w:ascii="Cambria" w:hAnsi="Cambria"/>
                <w:sz w:val="22"/>
                <w:szCs w:val="22"/>
              </w:rPr>
              <w:t>Täiturite aktiveerimine</w:t>
            </w:r>
          </w:p>
        </w:tc>
      </w:tr>
      <w:tr w:rsidR="00C044F4" w:rsidRPr="00764CA8" w14:paraId="2067A2A5" w14:textId="77777777" w:rsidTr="00A43900">
        <w:trPr>
          <w:trHeight w:val="899"/>
        </w:trPr>
        <w:tc>
          <w:tcPr>
            <w:tcW w:w="2410" w:type="dxa"/>
          </w:tcPr>
          <w:p w14:paraId="38D7D66D" w14:textId="3CFFD47A" w:rsidR="00C044F4" w:rsidRPr="00764CA8" w:rsidRDefault="00C044F4" w:rsidP="00C044F4">
            <w:pPr>
              <w:rPr>
                <w:rFonts w:ascii="Cambria" w:hAnsi="Cambria"/>
                <w:sz w:val="22"/>
                <w:szCs w:val="22"/>
              </w:rPr>
            </w:pPr>
            <w:r w:rsidRPr="00764CA8">
              <w:rPr>
                <w:rFonts w:ascii="Cambria" w:hAnsi="Cambria"/>
                <w:b/>
                <w:sz w:val="22"/>
                <w:szCs w:val="22"/>
              </w:rPr>
              <w:lastRenderedPageBreak/>
              <w:t xml:space="preserve">ÕV 3. </w:t>
            </w:r>
            <w:r w:rsidRPr="00764CA8">
              <w:rPr>
                <w:rFonts w:ascii="Cambria" w:hAnsi="Cambria"/>
                <w:sz w:val="22"/>
                <w:szCs w:val="22"/>
              </w:rPr>
              <w:t>mõõdab elektriseadiste ja nende</w:t>
            </w:r>
          </w:p>
          <w:p w14:paraId="4B49EF89" w14:textId="3D8724BC" w:rsidR="00C044F4" w:rsidRPr="00764CA8" w:rsidRDefault="00C044F4" w:rsidP="00C044F4">
            <w:pPr>
              <w:rPr>
                <w:rFonts w:ascii="Cambria" w:hAnsi="Cambria"/>
                <w:sz w:val="22"/>
                <w:szCs w:val="22"/>
              </w:rPr>
            </w:pPr>
            <w:r w:rsidRPr="00764CA8">
              <w:rPr>
                <w:rFonts w:ascii="Cambria" w:hAnsi="Cambria"/>
                <w:sz w:val="22"/>
                <w:szCs w:val="22"/>
              </w:rPr>
              <w:t>komponentide tööparameetreid ning võrdleb saadud tulemusi tootja andmetega, selgitab võrdlustulemusi</w:t>
            </w:r>
          </w:p>
          <w:p w14:paraId="04992707" w14:textId="77777777" w:rsidR="00C044F4" w:rsidRPr="00764CA8" w:rsidRDefault="00C044F4" w:rsidP="00C044F4">
            <w:pPr>
              <w:rPr>
                <w:rFonts w:ascii="Cambria" w:hAnsi="Cambria"/>
                <w:sz w:val="22"/>
                <w:szCs w:val="22"/>
              </w:rPr>
            </w:pPr>
          </w:p>
          <w:p w14:paraId="6E772FBC" w14:textId="77777777" w:rsidR="00C044F4" w:rsidRPr="00764CA8" w:rsidRDefault="00C044F4" w:rsidP="00C044F4">
            <w:pPr>
              <w:rPr>
                <w:rFonts w:ascii="Cambria" w:hAnsi="Cambria"/>
                <w:sz w:val="22"/>
                <w:szCs w:val="22"/>
              </w:rPr>
            </w:pPr>
            <w:r w:rsidRPr="00764CA8">
              <w:rPr>
                <w:rFonts w:ascii="Cambria" w:hAnsi="Cambria"/>
                <w:sz w:val="22"/>
                <w:szCs w:val="22"/>
              </w:rPr>
              <w:t>Jaotus tundides:</w:t>
            </w:r>
          </w:p>
          <w:p w14:paraId="5D3C47C3" w14:textId="755FD5E2" w:rsidR="00C044F4" w:rsidRPr="00764CA8" w:rsidRDefault="00C044F4" w:rsidP="00C044F4">
            <w:pPr>
              <w:rPr>
                <w:rFonts w:ascii="Cambria" w:hAnsi="Cambria"/>
                <w:sz w:val="22"/>
                <w:szCs w:val="22"/>
              </w:rPr>
            </w:pPr>
            <w:r w:rsidRPr="00764CA8">
              <w:rPr>
                <w:rFonts w:ascii="Cambria" w:hAnsi="Cambria"/>
                <w:sz w:val="22"/>
                <w:szCs w:val="22"/>
              </w:rPr>
              <w:t>teoreetiline töö: 6</w:t>
            </w:r>
          </w:p>
          <w:p w14:paraId="6D6F3EBF" w14:textId="3F53D5F8" w:rsidR="00C044F4" w:rsidRPr="00764CA8" w:rsidRDefault="00C044F4" w:rsidP="00C044F4">
            <w:pPr>
              <w:rPr>
                <w:rFonts w:ascii="Cambria" w:hAnsi="Cambria"/>
                <w:sz w:val="22"/>
                <w:szCs w:val="22"/>
              </w:rPr>
            </w:pPr>
            <w:r w:rsidRPr="00764CA8">
              <w:rPr>
                <w:rFonts w:ascii="Cambria" w:hAnsi="Cambria"/>
                <w:sz w:val="22"/>
                <w:szCs w:val="22"/>
              </w:rPr>
              <w:t>praktiline töö: 6</w:t>
            </w:r>
          </w:p>
          <w:p w14:paraId="75D1A569" w14:textId="660217FD" w:rsidR="00C044F4" w:rsidRPr="00764CA8" w:rsidRDefault="00C044F4" w:rsidP="00C044F4">
            <w:pPr>
              <w:rPr>
                <w:rFonts w:ascii="Cambria" w:hAnsi="Cambria"/>
                <w:sz w:val="22"/>
                <w:szCs w:val="22"/>
              </w:rPr>
            </w:pPr>
            <w:r w:rsidRPr="00764CA8">
              <w:rPr>
                <w:rFonts w:ascii="Cambria" w:hAnsi="Cambria"/>
                <w:sz w:val="22"/>
                <w:szCs w:val="22"/>
              </w:rPr>
              <w:t>Iseseisev töö: 3</w:t>
            </w:r>
          </w:p>
          <w:p w14:paraId="0E699406" w14:textId="5489D6A0" w:rsidR="00C044F4" w:rsidRPr="00764CA8" w:rsidRDefault="00C044F4" w:rsidP="00C044F4">
            <w:pPr>
              <w:rPr>
                <w:rFonts w:ascii="Cambria" w:hAnsi="Cambria"/>
                <w:b/>
                <w:sz w:val="22"/>
                <w:szCs w:val="22"/>
              </w:rPr>
            </w:pPr>
            <w:r w:rsidRPr="00764CA8">
              <w:rPr>
                <w:rFonts w:ascii="Cambria" w:hAnsi="Cambria"/>
                <w:sz w:val="22"/>
                <w:szCs w:val="22"/>
              </w:rPr>
              <w:t>kokku: 15</w:t>
            </w:r>
          </w:p>
        </w:tc>
        <w:tc>
          <w:tcPr>
            <w:tcW w:w="3119" w:type="dxa"/>
          </w:tcPr>
          <w:p w14:paraId="6766AB4C" w14:textId="77777777" w:rsidR="00C044F4" w:rsidRPr="00764CA8" w:rsidRDefault="00C044F4" w:rsidP="00C044F4">
            <w:pPr>
              <w:rPr>
                <w:rFonts w:ascii="Cambria" w:hAnsi="Cambria"/>
                <w:sz w:val="22"/>
                <w:szCs w:val="22"/>
              </w:rPr>
            </w:pPr>
            <w:r w:rsidRPr="00764CA8">
              <w:rPr>
                <w:rFonts w:ascii="Cambria" w:hAnsi="Cambria"/>
                <w:b/>
                <w:sz w:val="22"/>
                <w:szCs w:val="22"/>
              </w:rPr>
              <w:t>HK 3.1.</w:t>
            </w:r>
            <w:r w:rsidRPr="00764CA8">
              <w:rPr>
                <w:rFonts w:ascii="Cambria" w:hAnsi="Cambria"/>
                <w:sz w:val="22"/>
                <w:szCs w:val="22"/>
              </w:rPr>
              <w:t xml:space="preserve"> suudab kontrollida elektriseadised</w:t>
            </w:r>
          </w:p>
          <w:p w14:paraId="50661DE6" w14:textId="5280C0C5" w:rsidR="00C044F4" w:rsidRPr="00764CA8" w:rsidRDefault="00C044F4" w:rsidP="00C044F4">
            <w:pPr>
              <w:rPr>
                <w:rFonts w:ascii="Cambria" w:hAnsi="Cambria"/>
                <w:sz w:val="22"/>
                <w:szCs w:val="22"/>
              </w:rPr>
            </w:pPr>
            <w:r w:rsidRPr="00764CA8">
              <w:rPr>
                <w:rFonts w:ascii="Cambria" w:hAnsi="Cambria"/>
                <w:b/>
                <w:sz w:val="22"/>
                <w:szCs w:val="22"/>
              </w:rPr>
              <w:t>HK 3.2.</w:t>
            </w:r>
            <w:r w:rsidRPr="00764CA8">
              <w:rPr>
                <w:rFonts w:ascii="Cambria" w:hAnsi="Cambria"/>
                <w:sz w:val="22"/>
                <w:szCs w:val="22"/>
              </w:rPr>
              <w:t xml:space="preserve"> suudab vahetada elektrisüsteemi komponente ohutult </w:t>
            </w:r>
          </w:p>
          <w:p w14:paraId="7895E6D4" w14:textId="02350FB6" w:rsidR="00C044F4" w:rsidRPr="00764CA8" w:rsidRDefault="00C044F4" w:rsidP="00C044F4">
            <w:pPr>
              <w:rPr>
                <w:rFonts w:ascii="Cambria" w:hAnsi="Cambria"/>
                <w:sz w:val="22"/>
                <w:szCs w:val="22"/>
              </w:rPr>
            </w:pPr>
            <w:r w:rsidRPr="00764CA8">
              <w:rPr>
                <w:rFonts w:ascii="Cambria" w:hAnsi="Cambria"/>
                <w:b/>
                <w:sz w:val="22"/>
                <w:szCs w:val="22"/>
              </w:rPr>
              <w:t>HK 3.3.</w:t>
            </w:r>
            <w:r w:rsidRPr="00764CA8">
              <w:rPr>
                <w:rFonts w:ascii="Cambria" w:hAnsi="Cambria"/>
                <w:sz w:val="22"/>
                <w:szCs w:val="22"/>
              </w:rPr>
              <w:t xml:space="preserve"> aktiveerib iseseisvalt</w:t>
            </w:r>
          </w:p>
          <w:p w14:paraId="03606B39" w14:textId="01634900" w:rsidR="00C044F4" w:rsidRPr="00764CA8" w:rsidRDefault="00C044F4" w:rsidP="00C044F4">
            <w:pPr>
              <w:rPr>
                <w:rFonts w:ascii="Cambria" w:hAnsi="Cambria"/>
                <w:b/>
                <w:sz w:val="22"/>
                <w:szCs w:val="22"/>
              </w:rPr>
            </w:pPr>
            <w:r w:rsidRPr="00764CA8">
              <w:rPr>
                <w:rFonts w:ascii="Cambria" w:hAnsi="Cambria"/>
                <w:sz w:val="22"/>
                <w:szCs w:val="22"/>
              </w:rPr>
              <w:t>andureid ja täitureid ning suudab nende näitude põhjal vead tuvastada</w:t>
            </w:r>
          </w:p>
        </w:tc>
        <w:tc>
          <w:tcPr>
            <w:tcW w:w="4536" w:type="dxa"/>
          </w:tcPr>
          <w:p w14:paraId="22007E6A" w14:textId="77777777" w:rsidR="00C044F4" w:rsidRDefault="00D40567" w:rsidP="006721A7">
            <w:pPr>
              <w:rPr>
                <w:rFonts w:ascii="Cambria" w:hAnsi="Cambria"/>
                <w:sz w:val="22"/>
                <w:szCs w:val="22"/>
              </w:rPr>
            </w:pPr>
            <w:r w:rsidRPr="00764CA8">
              <w:rPr>
                <w:rFonts w:ascii="Cambria" w:hAnsi="Cambria"/>
                <w:sz w:val="22"/>
                <w:szCs w:val="22"/>
              </w:rPr>
              <w:t>Õppeprogrammis Prodiags testide lahendamine.</w:t>
            </w:r>
          </w:p>
          <w:p w14:paraId="47F597DC" w14:textId="77777777" w:rsidR="00D40567" w:rsidRDefault="00D40567" w:rsidP="006721A7">
            <w:pPr>
              <w:rPr>
                <w:rFonts w:ascii="Cambria" w:hAnsi="Cambria"/>
                <w:sz w:val="22"/>
                <w:szCs w:val="22"/>
              </w:rPr>
            </w:pPr>
          </w:p>
          <w:p w14:paraId="24FE104C" w14:textId="1201978B" w:rsidR="00D40567" w:rsidRPr="00764CA8" w:rsidRDefault="00D40567" w:rsidP="006721A7">
            <w:pPr>
              <w:rPr>
                <w:rFonts w:ascii="Cambria" w:hAnsi="Cambria"/>
                <w:sz w:val="22"/>
                <w:szCs w:val="22"/>
              </w:rPr>
            </w:pPr>
            <w:r>
              <w:rPr>
                <w:rFonts w:ascii="Cambria" w:hAnsi="Cambria"/>
                <w:sz w:val="22"/>
                <w:szCs w:val="22"/>
              </w:rPr>
              <w:t>Praktiline töö.</w:t>
            </w:r>
          </w:p>
        </w:tc>
        <w:tc>
          <w:tcPr>
            <w:tcW w:w="1417" w:type="dxa"/>
          </w:tcPr>
          <w:p w14:paraId="41C3FBFE" w14:textId="561042A9" w:rsidR="00C044F4" w:rsidRPr="00764CA8" w:rsidRDefault="00C044F4" w:rsidP="006721A7">
            <w:pPr>
              <w:rPr>
                <w:rFonts w:ascii="Cambria" w:hAnsi="Cambria"/>
                <w:sz w:val="22"/>
                <w:szCs w:val="22"/>
              </w:rPr>
            </w:pPr>
            <w:r w:rsidRPr="00764CA8">
              <w:rPr>
                <w:rFonts w:ascii="Cambria" w:hAnsi="Cambria"/>
                <w:sz w:val="22"/>
                <w:szCs w:val="22"/>
              </w:rPr>
              <w:t>mitteeristav</w:t>
            </w:r>
          </w:p>
        </w:tc>
        <w:tc>
          <w:tcPr>
            <w:tcW w:w="4536" w:type="dxa"/>
            <w:gridSpan w:val="2"/>
          </w:tcPr>
          <w:p w14:paraId="16181CE3" w14:textId="77777777" w:rsidR="00C044F4" w:rsidRPr="00764CA8" w:rsidRDefault="00C044F4" w:rsidP="00C044F4">
            <w:pPr>
              <w:rPr>
                <w:rFonts w:ascii="Cambria" w:hAnsi="Cambria"/>
                <w:b/>
                <w:sz w:val="22"/>
                <w:szCs w:val="22"/>
              </w:rPr>
            </w:pPr>
            <w:r w:rsidRPr="00764CA8">
              <w:rPr>
                <w:rFonts w:ascii="Cambria" w:hAnsi="Cambria"/>
                <w:b/>
                <w:sz w:val="22"/>
                <w:szCs w:val="22"/>
              </w:rPr>
              <w:t>MOOTORIELEKTROONIKA</w:t>
            </w:r>
          </w:p>
          <w:p w14:paraId="4F38324F" w14:textId="77777777" w:rsidR="00C044F4" w:rsidRPr="00764CA8" w:rsidRDefault="00C044F4" w:rsidP="00463614">
            <w:pPr>
              <w:pStyle w:val="Loendilik"/>
              <w:numPr>
                <w:ilvl w:val="0"/>
                <w:numId w:val="61"/>
              </w:numPr>
              <w:rPr>
                <w:rFonts w:ascii="Cambria" w:hAnsi="Cambria"/>
                <w:sz w:val="22"/>
                <w:szCs w:val="22"/>
              </w:rPr>
            </w:pPr>
            <w:r w:rsidRPr="00764CA8">
              <w:rPr>
                <w:rFonts w:ascii="Cambria" w:hAnsi="Cambria"/>
                <w:sz w:val="22"/>
                <w:szCs w:val="22"/>
              </w:rPr>
              <w:t>Süütesüsteemid</w:t>
            </w:r>
          </w:p>
          <w:p w14:paraId="39EED8F7" w14:textId="77777777" w:rsidR="00C044F4" w:rsidRPr="00764CA8" w:rsidRDefault="00C044F4" w:rsidP="00463614">
            <w:pPr>
              <w:pStyle w:val="Loendilik"/>
              <w:numPr>
                <w:ilvl w:val="0"/>
                <w:numId w:val="61"/>
              </w:numPr>
              <w:rPr>
                <w:rFonts w:ascii="Cambria" w:hAnsi="Cambria"/>
                <w:sz w:val="22"/>
                <w:szCs w:val="22"/>
              </w:rPr>
            </w:pPr>
            <w:r w:rsidRPr="00764CA8">
              <w:rPr>
                <w:rFonts w:ascii="Cambria" w:hAnsi="Cambria"/>
                <w:sz w:val="22"/>
                <w:szCs w:val="22"/>
              </w:rPr>
              <w:t>Ostsillogrammide lugemine</w:t>
            </w:r>
          </w:p>
          <w:p w14:paraId="1B065486" w14:textId="77777777" w:rsidR="00C044F4" w:rsidRPr="00764CA8" w:rsidRDefault="00C044F4" w:rsidP="00463614">
            <w:pPr>
              <w:pStyle w:val="Loendilik"/>
              <w:numPr>
                <w:ilvl w:val="0"/>
                <w:numId w:val="61"/>
              </w:numPr>
              <w:rPr>
                <w:rFonts w:ascii="Cambria" w:hAnsi="Cambria"/>
                <w:sz w:val="22"/>
                <w:szCs w:val="22"/>
              </w:rPr>
            </w:pPr>
            <w:r w:rsidRPr="00764CA8">
              <w:rPr>
                <w:rFonts w:ascii="Cambria" w:hAnsi="Cambria"/>
                <w:sz w:val="22"/>
                <w:szCs w:val="22"/>
              </w:rPr>
              <w:t>Küttesegu ja heitgaasid</w:t>
            </w:r>
          </w:p>
          <w:p w14:paraId="5CE55585" w14:textId="77777777" w:rsidR="00C044F4" w:rsidRPr="00764CA8" w:rsidRDefault="00C044F4" w:rsidP="00463614">
            <w:pPr>
              <w:pStyle w:val="Loendilik"/>
              <w:numPr>
                <w:ilvl w:val="0"/>
                <w:numId w:val="61"/>
              </w:numPr>
              <w:rPr>
                <w:rFonts w:ascii="Cambria" w:hAnsi="Cambria"/>
                <w:sz w:val="22"/>
                <w:szCs w:val="22"/>
              </w:rPr>
            </w:pPr>
            <w:r w:rsidRPr="00764CA8">
              <w:rPr>
                <w:rFonts w:ascii="Cambria" w:hAnsi="Cambria"/>
                <w:sz w:val="22"/>
                <w:szCs w:val="22"/>
              </w:rPr>
              <w:t>Otto- ja diiselmootorite toitesüsteemid</w:t>
            </w:r>
          </w:p>
          <w:p w14:paraId="650EBC09" w14:textId="77777777" w:rsidR="00C044F4" w:rsidRPr="00764CA8" w:rsidRDefault="00C044F4" w:rsidP="00463614">
            <w:pPr>
              <w:pStyle w:val="Loendilik"/>
              <w:numPr>
                <w:ilvl w:val="0"/>
                <w:numId w:val="61"/>
              </w:numPr>
              <w:rPr>
                <w:rFonts w:ascii="Cambria" w:hAnsi="Cambria"/>
                <w:sz w:val="22"/>
                <w:szCs w:val="22"/>
              </w:rPr>
            </w:pPr>
            <w:r w:rsidRPr="00764CA8">
              <w:rPr>
                <w:rFonts w:ascii="Cambria" w:hAnsi="Cambria"/>
                <w:sz w:val="22"/>
                <w:szCs w:val="22"/>
              </w:rPr>
              <w:t>Andurid ja täiturseadised</w:t>
            </w:r>
          </w:p>
          <w:p w14:paraId="781ABF5E" w14:textId="77777777" w:rsidR="00C044F4" w:rsidRPr="00764CA8" w:rsidRDefault="00C044F4" w:rsidP="00C044F4">
            <w:pPr>
              <w:rPr>
                <w:rFonts w:ascii="Cambria" w:hAnsi="Cambria"/>
                <w:b/>
                <w:sz w:val="22"/>
                <w:szCs w:val="22"/>
              </w:rPr>
            </w:pPr>
            <w:r w:rsidRPr="00764CA8">
              <w:rPr>
                <w:rFonts w:ascii="Cambria" w:hAnsi="Cambria"/>
                <w:b/>
                <w:sz w:val="22"/>
                <w:szCs w:val="22"/>
              </w:rPr>
              <w:t>OMADIAGNOOSISÜSTEEM</w:t>
            </w:r>
          </w:p>
          <w:p w14:paraId="4CB9A9DB" w14:textId="5186B9AA" w:rsidR="00252D0F" w:rsidRPr="00764CA8" w:rsidRDefault="00252D0F" w:rsidP="00463614">
            <w:pPr>
              <w:pStyle w:val="Loendilik"/>
              <w:numPr>
                <w:ilvl w:val="0"/>
                <w:numId w:val="62"/>
              </w:numPr>
              <w:rPr>
                <w:rFonts w:ascii="Cambria" w:hAnsi="Cambria"/>
                <w:sz w:val="22"/>
                <w:szCs w:val="22"/>
              </w:rPr>
            </w:pPr>
            <w:r w:rsidRPr="00764CA8">
              <w:rPr>
                <w:rFonts w:ascii="Cambria" w:hAnsi="Cambria"/>
                <w:sz w:val="22"/>
                <w:szCs w:val="22"/>
              </w:rPr>
              <w:t>V</w:t>
            </w:r>
            <w:r w:rsidR="00C044F4" w:rsidRPr="00764CA8">
              <w:rPr>
                <w:rFonts w:ascii="Cambria" w:hAnsi="Cambria"/>
                <w:sz w:val="22"/>
                <w:szCs w:val="22"/>
              </w:rPr>
              <w:t>eakoodide lugemine</w:t>
            </w:r>
            <w:r w:rsidRPr="00764CA8">
              <w:rPr>
                <w:rFonts w:ascii="Cambria" w:hAnsi="Cambria"/>
                <w:sz w:val="22"/>
                <w:szCs w:val="22"/>
              </w:rPr>
              <w:t xml:space="preserve">, </w:t>
            </w:r>
            <w:r w:rsidR="00C044F4" w:rsidRPr="00764CA8">
              <w:rPr>
                <w:rFonts w:ascii="Cambria" w:hAnsi="Cambria"/>
                <w:sz w:val="22"/>
                <w:szCs w:val="22"/>
              </w:rPr>
              <w:t>salvestamine ja kustutamine</w:t>
            </w:r>
          </w:p>
          <w:p w14:paraId="4AAE45F1" w14:textId="2419E048" w:rsidR="00252D0F" w:rsidRPr="00764CA8" w:rsidRDefault="00252D0F" w:rsidP="00463614">
            <w:pPr>
              <w:pStyle w:val="Loendilik"/>
              <w:numPr>
                <w:ilvl w:val="0"/>
                <w:numId w:val="62"/>
              </w:numPr>
              <w:rPr>
                <w:rFonts w:ascii="Cambria" w:hAnsi="Cambria"/>
                <w:sz w:val="22"/>
                <w:szCs w:val="22"/>
              </w:rPr>
            </w:pPr>
            <w:r w:rsidRPr="00764CA8">
              <w:rPr>
                <w:rFonts w:ascii="Cambria" w:hAnsi="Cambria"/>
                <w:sz w:val="22"/>
                <w:szCs w:val="22"/>
              </w:rPr>
              <w:t>A</w:t>
            </w:r>
            <w:r w:rsidR="00C044F4" w:rsidRPr="00764CA8">
              <w:rPr>
                <w:rFonts w:ascii="Cambria" w:hAnsi="Cambria"/>
                <w:sz w:val="22"/>
                <w:szCs w:val="22"/>
              </w:rPr>
              <w:t>ndurid ja täiturseadised</w:t>
            </w:r>
            <w:r w:rsidRPr="00764CA8">
              <w:rPr>
                <w:rFonts w:ascii="Cambria" w:hAnsi="Cambria"/>
                <w:sz w:val="22"/>
                <w:szCs w:val="22"/>
              </w:rPr>
              <w:t xml:space="preserve">, </w:t>
            </w:r>
            <w:r w:rsidR="00C044F4" w:rsidRPr="00764CA8">
              <w:rPr>
                <w:rFonts w:ascii="Cambria" w:hAnsi="Cambria"/>
                <w:sz w:val="22"/>
                <w:szCs w:val="22"/>
              </w:rPr>
              <w:t>andurite ja täiturite elektriliste parameetrite mõõtmine</w:t>
            </w:r>
          </w:p>
          <w:p w14:paraId="16A70496" w14:textId="44253572" w:rsidR="00C044F4" w:rsidRPr="00764CA8" w:rsidRDefault="00252D0F" w:rsidP="00463614">
            <w:pPr>
              <w:pStyle w:val="Loendilik"/>
              <w:numPr>
                <w:ilvl w:val="0"/>
                <w:numId w:val="62"/>
              </w:numPr>
              <w:rPr>
                <w:rFonts w:ascii="Cambria" w:hAnsi="Cambria"/>
                <w:sz w:val="22"/>
                <w:szCs w:val="22"/>
              </w:rPr>
            </w:pPr>
            <w:r w:rsidRPr="00764CA8">
              <w:rPr>
                <w:rFonts w:ascii="Cambria" w:hAnsi="Cambria"/>
                <w:sz w:val="22"/>
                <w:szCs w:val="22"/>
              </w:rPr>
              <w:t>T</w:t>
            </w:r>
            <w:r w:rsidR="00C044F4" w:rsidRPr="00764CA8">
              <w:rPr>
                <w:rFonts w:ascii="Cambria" w:hAnsi="Cambria"/>
                <w:sz w:val="22"/>
                <w:szCs w:val="22"/>
              </w:rPr>
              <w:t>äiturite aktiveerimine</w:t>
            </w:r>
          </w:p>
        </w:tc>
      </w:tr>
      <w:tr w:rsidR="006721A7" w:rsidRPr="00764CA8" w14:paraId="00359537" w14:textId="77777777" w:rsidTr="00A43900">
        <w:trPr>
          <w:trHeight w:val="320"/>
        </w:trPr>
        <w:tc>
          <w:tcPr>
            <w:tcW w:w="2410" w:type="dxa"/>
          </w:tcPr>
          <w:p w14:paraId="4147F437" w14:textId="77777777" w:rsidR="006721A7" w:rsidRPr="00764CA8" w:rsidRDefault="006721A7" w:rsidP="006721A7">
            <w:pPr>
              <w:rPr>
                <w:rFonts w:ascii="Cambria" w:hAnsi="Cambria"/>
                <w:b/>
                <w:sz w:val="22"/>
                <w:szCs w:val="22"/>
              </w:rPr>
            </w:pPr>
            <w:r w:rsidRPr="00764CA8">
              <w:rPr>
                <w:rFonts w:ascii="Cambria" w:hAnsi="Cambria"/>
                <w:b/>
                <w:sz w:val="22"/>
                <w:szCs w:val="22"/>
              </w:rPr>
              <w:t>Õppemeetodid</w:t>
            </w:r>
          </w:p>
        </w:tc>
        <w:tc>
          <w:tcPr>
            <w:tcW w:w="13608" w:type="dxa"/>
            <w:gridSpan w:val="5"/>
          </w:tcPr>
          <w:p w14:paraId="0070BDFF" w14:textId="3B12B956" w:rsidR="006721A7" w:rsidRPr="00764CA8" w:rsidRDefault="006721A7" w:rsidP="006721A7">
            <w:pPr>
              <w:rPr>
                <w:rFonts w:ascii="Cambria" w:hAnsi="Cambria"/>
                <w:sz w:val="22"/>
                <w:szCs w:val="22"/>
              </w:rPr>
            </w:pPr>
            <w:r w:rsidRPr="00764CA8">
              <w:rPr>
                <w:rFonts w:ascii="Cambria" w:hAnsi="Cambria"/>
                <w:sz w:val="22"/>
                <w:szCs w:val="22"/>
              </w:rPr>
              <w:t>Loeng, praktiline töö, õppevideod, arutelud.</w:t>
            </w:r>
          </w:p>
        </w:tc>
      </w:tr>
      <w:tr w:rsidR="006721A7" w:rsidRPr="00764CA8" w14:paraId="2D20B0E0" w14:textId="77777777" w:rsidTr="00A43900">
        <w:tc>
          <w:tcPr>
            <w:tcW w:w="2410" w:type="dxa"/>
          </w:tcPr>
          <w:p w14:paraId="22AA0D97" w14:textId="3410090F" w:rsidR="006721A7" w:rsidRPr="00764CA8" w:rsidRDefault="006721A7" w:rsidP="00215C69">
            <w:pPr>
              <w:rPr>
                <w:rFonts w:ascii="Cambria" w:hAnsi="Cambria"/>
                <w:sz w:val="22"/>
                <w:szCs w:val="22"/>
              </w:rPr>
            </w:pPr>
            <w:r w:rsidRPr="00764CA8">
              <w:rPr>
                <w:rFonts w:ascii="Cambria" w:hAnsi="Cambria"/>
                <w:b/>
                <w:sz w:val="22"/>
                <w:szCs w:val="22"/>
              </w:rPr>
              <w:t>Iseseisev töö</w:t>
            </w:r>
            <w:r w:rsidRPr="00764CA8">
              <w:rPr>
                <w:rFonts w:ascii="Cambria" w:hAnsi="Cambria"/>
                <w:sz w:val="22"/>
                <w:szCs w:val="22"/>
              </w:rPr>
              <w:t xml:space="preserve"> </w:t>
            </w:r>
          </w:p>
        </w:tc>
        <w:tc>
          <w:tcPr>
            <w:tcW w:w="13608" w:type="dxa"/>
            <w:gridSpan w:val="5"/>
          </w:tcPr>
          <w:p w14:paraId="70D81814" w14:textId="19FF2025" w:rsidR="00C044F4" w:rsidRPr="00764CA8" w:rsidRDefault="00252D0F" w:rsidP="006721A7">
            <w:pPr>
              <w:rPr>
                <w:rFonts w:ascii="Cambria" w:hAnsi="Cambria"/>
                <w:sz w:val="22"/>
                <w:szCs w:val="22"/>
              </w:rPr>
            </w:pPr>
            <w:r w:rsidRPr="00D40567">
              <w:rPr>
                <w:rFonts w:ascii="Cambria" w:hAnsi="Cambria"/>
                <w:b/>
                <w:sz w:val="22"/>
                <w:szCs w:val="22"/>
              </w:rPr>
              <w:t>ÕV 1.–ÕV 3.</w:t>
            </w:r>
            <w:r w:rsidR="006721A7" w:rsidRPr="00764CA8">
              <w:rPr>
                <w:rFonts w:ascii="Cambria" w:hAnsi="Cambria"/>
                <w:sz w:val="22"/>
                <w:szCs w:val="22"/>
              </w:rPr>
              <w:t xml:space="preserve"> Õppeprogrammis Prodiags testide lahendamine.</w:t>
            </w:r>
          </w:p>
        </w:tc>
      </w:tr>
      <w:tr w:rsidR="006721A7" w:rsidRPr="00764CA8" w14:paraId="6B1968FD" w14:textId="77777777" w:rsidTr="00A43900">
        <w:tc>
          <w:tcPr>
            <w:tcW w:w="2410" w:type="dxa"/>
            <w:shd w:val="clear" w:color="auto" w:fill="BDD6EE" w:themeFill="accent5" w:themeFillTint="66"/>
          </w:tcPr>
          <w:p w14:paraId="5A2E53B8" w14:textId="77777777" w:rsidR="006721A7" w:rsidRPr="00764CA8" w:rsidRDefault="006721A7" w:rsidP="006721A7">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08" w:type="dxa"/>
            <w:gridSpan w:val="5"/>
          </w:tcPr>
          <w:p w14:paraId="0B2306B9" w14:textId="77777777" w:rsidR="00075D40" w:rsidRPr="00764CA8" w:rsidRDefault="00075D40" w:rsidP="00075D40">
            <w:pPr>
              <w:rPr>
                <w:rFonts w:ascii="Cambria" w:hAnsi="Cambria"/>
                <w:sz w:val="22"/>
                <w:szCs w:val="22"/>
              </w:rPr>
            </w:pPr>
            <w:r w:rsidRPr="00764CA8">
              <w:rPr>
                <w:rFonts w:ascii="Cambria" w:hAnsi="Cambria"/>
                <w:sz w:val="22"/>
                <w:szCs w:val="22"/>
              </w:rPr>
              <w:t xml:space="preserve">Moodulit hinnatakse </w:t>
            </w:r>
            <w:r w:rsidRPr="00764CA8">
              <w:rPr>
                <w:rFonts w:ascii="Cambria" w:hAnsi="Cambria"/>
                <w:b/>
                <w:sz w:val="22"/>
                <w:szCs w:val="22"/>
              </w:rPr>
              <w:t xml:space="preserve">mitteeristavalt. </w:t>
            </w:r>
            <w:r w:rsidRPr="00764CA8">
              <w:rPr>
                <w:rFonts w:ascii="Cambria" w:hAnsi="Cambria"/>
                <w:sz w:val="22"/>
                <w:szCs w:val="22"/>
              </w:rPr>
              <w:t>Mooduli hinde saamiseks peavad olema saavutatud kõik õpiväljundid.</w:t>
            </w:r>
          </w:p>
          <w:p w14:paraId="3E4EAB96" w14:textId="59C5A446" w:rsidR="006721A7" w:rsidRPr="00764CA8" w:rsidRDefault="00075D40" w:rsidP="00075D40">
            <w:pPr>
              <w:rPr>
                <w:rFonts w:ascii="Cambria" w:hAnsi="Cambria"/>
                <w:sz w:val="22"/>
                <w:szCs w:val="22"/>
              </w:rPr>
            </w:pPr>
            <w:r w:rsidRPr="00764CA8">
              <w:rPr>
                <w:rFonts w:ascii="Cambria" w:hAnsi="Cambria"/>
                <w:sz w:val="22"/>
                <w:szCs w:val="22"/>
              </w:rPr>
              <w:t>Sooritatud peavad olema kõik iseseisvad tööd.</w:t>
            </w:r>
          </w:p>
        </w:tc>
      </w:tr>
      <w:tr w:rsidR="00075D40" w:rsidRPr="00764CA8" w14:paraId="2649D55A" w14:textId="77777777" w:rsidTr="00502272">
        <w:tc>
          <w:tcPr>
            <w:tcW w:w="2410" w:type="dxa"/>
            <w:vMerge w:val="restart"/>
            <w:shd w:val="clear" w:color="auto" w:fill="BDD6EE" w:themeFill="accent5" w:themeFillTint="66"/>
          </w:tcPr>
          <w:p w14:paraId="48DDA766" w14:textId="77777777" w:rsidR="00075D40" w:rsidRPr="00764CA8" w:rsidRDefault="00075D40" w:rsidP="006721A7">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13608" w:type="dxa"/>
            <w:gridSpan w:val="5"/>
          </w:tcPr>
          <w:p w14:paraId="47EE9152" w14:textId="37081B9D" w:rsidR="00075D40" w:rsidRPr="00764CA8" w:rsidRDefault="00D40567" w:rsidP="006721A7">
            <w:pPr>
              <w:rPr>
                <w:rFonts w:ascii="Cambria" w:hAnsi="Cambria"/>
                <w:b/>
                <w:sz w:val="22"/>
                <w:szCs w:val="22"/>
              </w:rPr>
            </w:pPr>
            <w:r>
              <w:rPr>
                <w:rFonts w:ascii="Cambria" w:hAnsi="Cambria"/>
                <w:b/>
                <w:sz w:val="22"/>
                <w:szCs w:val="22"/>
              </w:rPr>
              <w:t xml:space="preserve">ÕV 1, lävend: </w:t>
            </w:r>
            <w:r>
              <w:rPr>
                <w:rFonts w:ascii="Cambria" w:hAnsi="Cambria"/>
                <w:sz w:val="22"/>
                <w:szCs w:val="22"/>
              </w:rPr>
              <w:t>õ</w:t>
            </w:r>
            <w:r w:rsidR="00075D40" w:rsidRPr="00764CA8">
              <w:rPr>
                <w:rFonts w:ascii="Cambria" w:hAnsi="Cambria"/>
                <w:sz w:val="22"/>
                <w:szCs w:val="22"/>
              </w:rPr>
              <w:t>pilane oskab nimetada ja kirjeldada enamus mootorsõidukite</w:t>
            </w:r>
            <w:r>
              <w:rPr>
                <w:rFonts w:ascii="Cambria" w:hAnsi="Cambria"/>
                <w:sz w:val="22"/>
                <w:szCs w:val="22"/>
              </w:rPr>
              <w:t>s kasutatavaid elektriseadiseid; s</w:t>
            </w:r>
            <w:r w:rsidR="00075D40" w:rsidRPr="00764CA8">
              <w:rPr>
                <w:rFonts w:ascii="Cambria" w:hAnsi="Cambria"/>
                <w:sz w:val="22"/>
                <w:szCs w:val="22"/>
              </w:rPr>
              <w:t>aab aru mootorsõidukite energiasüsteemist (aku, generaator)</w:t>
            </w:r>
            <w:r>
              <w:rPr>
                <w:rFonts w:ascii="Cambria" w:hAnsi="Cambria"/>
                <w:sz w:val="22"/>
                <w:szCs w:val="22"/>
              </w:rPr>
              <w:t>; t</w:t>
            </w:r>
            <w:r w:rsidR="00075D40" w:rsidRPr="00764CA8">
              <w:rPr>
                <w:rFonts w:ascii="Cambria" w:hAnsi="Cambria"/>
                <w:sz w:val="22"/>
                <w:szCs w:val="22"/>
              </w:rPr>
              <w:t>unneb ära ning oskab</w:t>
            </w:r>
            <w:r>
              <w:rPr>
                <w:rFonts w:ascii="Cambria" w:hAnsi="Cambria"/>
                <w:b/>
                <w:sz w:val="22"/>
                <w:szCs w:val="22"/>
              </w:rPr>
              <w:t xml:space="preserve"> </w:t>
            </w:r>
            <w:r w:rsidR="00075D40" w:rsidRPr="00764CA8">
              <w:rPr>
                <w:rFonts w:ascii="Cambria" w:hAnsi="Cambria"/>
                <w:sz w:val="22"/>
                <w:szCs w:val="22"/>
              </w:rPr>
              <w:t>defekteerida erinevaid andureid ning suudab kirjeldada ka nende tööpõhimõtet.</w:t>
            </w:r>
          </w:p>
        </w:tc>
      </w:tr>
      <w:tr w:rsidR="00075D40" w:rsidRPr="00764CA8" w14:paraId="72166A41" w14:textId="77777777" w:rsidTr="00502272">
        <w:tc>
          <w:tcPr>
            <w:tcW w:w="2410" w:type="dxa"/>
            <w:vMerge/>
            <w:shd w:val="clear" w:color="auto" w:fill="BDD6EE" w:themeFill="accent5" w:themeFillTint="66"/>
          </w:tcPr>
          <w:p w14:paraId="440F3D81" w14:textId="77777777" w:rsidR="00075D40" w:rsidRPr="00764CA8" w:rsidRDefault="00075D40" w:rsidP="006721A7">
            <w:pPr>
              <w:rPr>
                <w:rFonts w:ascii="Cambria" w:hAnsi="Cambria"/>
                <w:b/>
                <w:sz w:val="22"/>
                <w:szCs w:val="22"/>
              </w:rPr>
            </w:pPr>
          </w:p>
        </w:tc>
        <w:tc>
          <w:tcPr>
            <w:tcW w:w="13608" w:type="dxa"/>
            <w:gridSpan w:val="5"/>
          </w:tcPr>
          <w:p w14:paraId="17B767D1" w14:textId="0556C5F8" w:rsidR="00075D40" w:rsidRPr="00764CA8" w:rsidRDefault="00D40567" w:rsidP="006721A7">
            <w:pPr>
              <w:rPr>
                <w:rFonts w:ascii="Cambria" w:hAnsi="Cambria"/>
                <w:b/>
                <w:sz w:val="22"/>
                <w:szCs w:val="22"/>
              </w:rPr>
            </w:pPr>
            <w:r>
              <w:rPr>
                <w:rFonts w:ascii="Cambria" w:hAnsi="Cambria"/>
                <w:b/>
                <w:sz w:val="22"/>
                <w:szCs w:val="22"/>
              </w:rPr>
              <w:t xml:space="preserve">ÕV 2, lävend: </w:t>
            </w:r>
            <w:r>
              <w:rPr>
                <w:rFonts w:ascii="Cambria" w:hAnsi="Cambria"/>
                <w:sz w:val="22"/>
                <w:szCs w:val="22"/>
              </w:rPr>
              <w:t>õ</w:t>
            </w:r>
            <w:r w:rsidR="00075D40" w:rsidRPr="00764CA8">
              <w:rPr>
                <w:rFonts w:ascii="Cambria" w:hAnsi="Cambria"/>
                <w:sz w:val="22"/>
                <w:szCs w:val="22"/>
              </w:rPr>
              <w:t>pilane suudab ko</w:t>
            </w:r>
            <w:r>
              <w:rPr>
                <w:rFonts w:ascii="Cambria" w:hAnsi="Cambria"/>
                <w:sz w:val="22"/>
                <w:szCs w:val="22"/>
              </w:rPr>
              <w:t>ntrollida kõiki elektriseadised; s</w:t>
            </w:r>
            <w:r w:rsidR="00075D40" w:rsidRPr="00764CA8">
              <w:rPr>
                <w:rFonts w:ascii="Cambria" w:hAnsi="Cambria"/>
                <w:sz w:val="22"/>
                <w:szCs w:val="22"/>
              </w:rPr>
              <w:t>uudab vahetada ele</w:t>
            </w:r>
            <w:r>
              <w:rPr>
                <w:rFonts w:ascii="Cambria" w:hAnsi="Cambria"/>
                <w:sz w:val="22"/>
                <w:szCs w:val="22"/>
              </w:rPr>
              <w:t>ktrisüsteemi komponente ohutult; a</w:t>
            </w:r>
            <w:r w:rsidR="00075D40" w:rsidRPr="00764CA8">
              <w:rPr>
                <w:rFonts w:ascii="Cambria" w:hAnsi="Cambria"/>
                <w:sz w:val="22"/>
                <w:szCs w:val="22"/>
              </w:rPr>
              <w:t>ktiveerib iseseisvalt andureid ja täitureid ning suudab nende näitude põhjal vead tuvastada.</w:t>
            </w:r>
          </w:p>
        </w:tc>
      </w:tr>
      <w:tr w:rsidR="00075D40" w:rsidRPr="00764CA8" w14:paraId="1FE0F9E2" w14:textId="77777777" w:rsidTr="00502272">
        <w:tc>
          <w:tcPr>
            <w:tcW w:w="2410" w:type="dxa"/>
            <w:vMerge/>
            <w:shd w:val="clear" w:color="auto" w:fill="BDD6EE" w:themeFill="accent5" w:themeFillTint="66"/>
          </w:tcPr>
          <w:p w14:paraId="5758943D" w14:textId="77777777" w:rsidR="00075D40" w:rsidRPr="00764CA8" w:rsidRDefault="00075D40" w:rsidP="006721A7">
            <w:pPr>
              <w:rPr>
                <w:rFonts w:ascii="Cambria" w:hAnsi="Cambria"/>
                <w:b/>
                <w:sz w:val="22"/>
                <w:szCs w:val="22"/>
              </w:rPr>
            </w:pPr>
          </w:p>
        </w:tc>
        <w:tc>
          <w:tcPr>
            <w:tcW w:w="13608" w:type="dxa"/>
            <w:gridSpan w:val="5"/>
          </w:tcPr>
          <w:p w14:paraId="7C3BDED8" w14:textId="28B02E69" w:rsidR="00075D40" w:rsidRPr="00764CA8" w:rsidRDefault="00D40567" w:rsidP="006721A7">
            <w:pPr>
              <w:rPr>
                <w:rFonts w:ascii="Cambria" w:hAnsi="Cambria"/>
                <w:b/>
                <w:sz w:val="22"/>
                <w:szCs w:val="22"/>
              </w:rPr>
            </w:pPr>
            <w:r>
              <w:rPr>
                <w:rFonts w:ascii="Cambria" w:hAnsi="Cambria"/>
                <w:b/>
                <w:sz w:val="22"/>
                <w:szCs w:val="22"/>
              </w:rPr>
              <w:t xml:space="preserve">ÕV 3, lävend: </w:t>
            </w:r>
            <w:r>
              <w:rPr>
                <w:rFonts w:ascii="Cambria" w:hAnsi="Cambria"/>
                <w:sz w:val="22"/>
                <w:szCs w:val="22"/>
              </w:rPr>
              <w:t>õ</w:t>
            </w:r>
            <w:r w:rsidR="00075D40" w:rsidRPr="00764CA8">
              <w:rPr>
                <w:rFonts w:ascii="Cambria" w:hAnsi="Cambria"/>
                <w:sz w:val="22"/>
                <w:szCs w:val="22"/>
              </w:rPr>
              <w:t>pilane suudab ko</w:t>
            </w:r>
            <w:r>
              <w:rPr>
                <w:rFonts w:ascii="Cambria" w:hAnsi="Cambria"/>
                <w:sz w:val="22"/>
                <w:szCs w:val="22"/>
              </w:rPr>
              <w:t>ntrollida kõiki elektriseadised; s</w:t>
            </w:r>
            <w:r w:rsidR="00075D40" w:rsidRPr="00764CA8">
              <w:rPr>
                <w:rFonts w:ascii="Cambria" w:hAnsi="Cambria"/>
                <w:sz w:val="22"/>
                <w:szCs w:val="22"/>
              </w:rPr>
              <w:t>uudab vahetada ele</w:t>
            </w:r>
            <w:r>
              <w:rPr>
                <w:rFonts w:ascii="Cambria" w:hAnsi="Cambria"/>
                <w:sz w:val="22"/>
                <w:szCs w:val="22"/>
              </w:rPr>
              <w:t>ktrisüsteemi komponente ohutult; a</w:t>
            </w:r>
            <w:r w:rsidR="00075D40" w:rsidRPr="00764CA8">
              <w:rPr>
                <w:rFonts w:ascii="Cambria" w:hAnsi="Cambria"/>
                <w:sz w:val="22"/>
                <w:szCs w:val="22"/>
              </w:rPr>
              <w:t>ktiveerib iseseisvalt andureid ja täitureid ning suudab nende näitude põhjal vead tuvastada.</w:t>
            </w:r>
          </w:p>
        </w:tc>
      </w:tr>
      <w:tr w:rsidR="006721A7" w:rsidRPr="00764CA8" w14:paraId="1116D386" w14:textId="77777777" w:rsidTr="00A43900">
        <w:tc>
          <w:tcPr>
            <w:tcW w:w="2410" w:type="dxa"/>
            <w:shd w:val="clear" w:color="auto" w:fill="BDD6EE" w:themeFill="accent5" w:themeFillTint="66"/>
          </w:tcPr>
          <w:p w14:paraId="798A9A02" w14:textId="77777777" w:rsidR="006721A7" w:rsidRPr="00764CA8" w:rsidRDefault="006721A7" w:rsidP="006721A7">
            <w:pPr>
              <w:rPr>
                <w:rFonts w:ascii="Cambria" w:hAnsi="Cambria"/>
                <w:b/>
                <w:sz w:val="22"/>
                <w:szCs w:val="22"/>
              </w:rPr>
            </w:pPr>
            <w:r w:rsidRPr="00764CA8">
              <w:rPr>
                <w:rFonts w:ascii="Cambria" w:hAnsi="Cambria"/>
                <w:b/>
                <w:sz w:val="22"/>
                <w:szCs w:val="22"/>
              </w:rPr>
              <w:t>Õppematerjalid</w:t>
            </w:r>
          </w:p>
        </w:tc>
        <w:tc>
          <w:tcPr>
            <w:tcW w:w="13608" w:type="dxa"/>
            <w:gridSpan w:val="5"/>
          </w:tcPr>
          <w:p w14:paraId="60B69143" w14:textId="77777777" w:rsidR="00075D40" w:rsidRPr="00764CA8" w:rsidRDefault="00075D40" w:rsidP="00075D40">
            <w:pPr>
              <w:rPr>
                <w:rFonts w:ascii="Cambria" w:hAnsi="Cambria"/>
                <w:sz w:val="22"/>
                <w:szCs w:val="22"/>
              </w:rPr>
            </w:pPr>
            <w:r w:rsidRPr="00764CA8">
              <w:rPr>
                <w:rFonts w:ascii="Cambria" w:hAnsi="Cambria"/>
                <w:sz w:val="22"/>
                <w:szCs w:val="22"/>
              </w:rPr>
              <w:t xml:space="preserve">Tõlkinud Heinmets, H. jt (2014). </w:t>
            </w:r>
            <w:r w:rsidRPr="00764CA8">
              <w:rPr>
                <w:rFonts w:ascii="Cambria" w:hAnsi="Cambria"/>
                <w:i/>
                <w:sz w:val="22"/>
                <w:szCs w:val="22"/>
              </w:rPr>
              <w:t xml:space="preserve">Autonduse käsiraamat. </w:t>
            </w:r>
            <w:r w:rsidRPr="00764CA8">
              <w:rPr>
                <w:rFonts w:ascii="Cambria" w:hAnsi="Cambria"/>
                <w:sz w:val="22"/>
                <w:szCs w:val="22"/>
              </w:rPr>
              <w:t>Tallinn: Menu Kirjastus</w:t>
            </w:r>
          </w:p>
          <w:p w14:paraId="56EF9406" w14:textId="77777777" w:rsidR="00075D40" w:rsidRPr="00764CA8" w:rsidRDefault="00075D40" w:rsidP="00075D40">
            <w:pPr>
              <w:rPr>
                <w:rFonts w:ascii="Cambria" w:hAnsi="Cambria"/>
                <w:sz w:val="22"/>
                <w:szCs w:val="22"/>
              </w:rPr>
            </w:pPr>
            <w:r w:rsidRPr="00764CA8">
              <w:rPr>
                <w:rFonts w:ascii="Cambria" w:hAnsi="Cambria"/>
                <w:sz w:val="22"/>
                <w:szCs w:val="22"/>
              </w:rPr>
              <w:t>Õpetaja poolt koostatud õppematerjalid</w:t>
            </w:r>
          </w:p>
          <w:p w14:paraId="400E9E78" w14:textId="77777777" w:rsidR="00075D40" w:rsidRPr="00764CA8" w:rsidRDefault="00075D40" w:rsidP="00075D40">
            <w:pPr>
              <w:rPr>
                <w:rFonts w:ascii="Cambria" w:hAnsi="Cambria"/>
                <w:sz w:val="22"/>
                <w:szCs w:val="22"/>
              </w:rPr>
            </w:pPr>
            <w:r w:rsidRPr="00764CA8">
              <w:rPr>
                <w:rFonts w:ascii="Cambria" w:hAnsi="Cambria"/>
                <w:sz w:val="22"/>
                <w:szCs w:val="22"/>
              </w:rPr>
              <w:t xml:space="preserve">Kullerkupp, H. (2005). </w:t>
            </w:r>
            <w:r w:rsidRPr="00764CA8">
              <w:rPr>
                <w:rFonts w:ascii="Cambria" w:hAnsi="Cambria"/>
                <w:i/>
                <w:sz w:val="22"/>
                <w:szCs w:val="22"/>
              </w:rPr>
              <w:t>Sõiduauto õppematerjal.</w:t>
            </w:r>
            <w:r w:rsidRPr="00764CA8">
              <w:rPr>
                <w:rFonts w:ascii="Cambria" w:hAnsi="Cambria"/>
                <w:sz w:val="22"/>
                <w:szCs w:val="22"/>
              </w:rPr>
              <w:t xml:space="preserve"> Tln: Tallinna Tehnikakõrgkool</w:t>
            </w:r>
          </w:p>
          <w:p w14:paraId="0084E935" w14:textId="77777777" w:rsidR="00075D40" w:rsidRPr="00764CA8" w:rsidRDefault="00075D40" w:rsidP="00075D40">
            <w:pPr>
              <w:rPr>
                <w:rFonts w:ascii="Cambria" w:hAnsi="Cambria"/>
                <w:sz w:val="22"/>
                <w:szCs w:val="22"/>
              </w:rPr>
            </w:pPr>
            <w:r w:rsidRPr="00764CA8">
              <w:rPr>
                <w:rFonts w:ascii="Cambria" w:hAnsi="Cambria"/>
                <w:sz w:val="22"/>
                <w:szCs w:val="22"/>
              </w:rPr>
              <w:t xml:space="preserve">Tamm, H. (2004). </w:t>
            </w:r>
            <w:r w:rsidRPr="00764CA8">
              <w:rPr>
                <w:rFonts w:ascii="Cambria" w:hAnsi="Cambria"/>
                <w:i/>
                <w:sz w:val="22"/>
                <w:szCs w:val="22"/>
              </w:rPr>
              <w:t>Mootori algõpe.</w:t>
            </w:r>
            <w:r w:rsidRPr="00764CA8">
              <w:rPr>
                <w:rFonts w:ascii="Cambria" w:hAnsi="Cambria"/>
                <w:sz w:val="22"/>
                <w:szCs w:val="22"/>
              </w:rPr>
              <w:t xml:space="preserve"> –Tln: Ilo</w:t>
            </w:r>
          </w:p>
          <w:p w14:paraId="05F34F47" w14:textId="77777777" w:rsidR="00075D40" w:rsidRPr="00764CA8" w:rsidRDefault="00075D40" w:rsidP="00075D40">
            <w:pPr>
              <w:rPr>
                <w:rFonts w:ascii="Cambria" w:hAnsi="Cambria"/>
                <w:sz w:val="22"/>
                <w:szCs w:val="22"/>
              </w:rPr>
            </w:pPr>
            <w:r w:rsidRPr="00764CA8">
              <w:rPr>
                <w:rFonts w:ascii="Cambria" w:hAnsi="Cambria"/>
                <w:sz w:val="22"/>
                <w:szCs w:val="22"/>
              </w:rPr>
              <w:t xml:space="preserve">Tiitsu, V., Vatanen, M. (2004). </w:t>
            </w:r>
            <w:r w:rsidRPr="00764CA8">
              <w:rPr>
                <w:rFonts w:ascii="Cambria" w:hAnsi="Cambria"/>
                <w:i/>
                <w:sz w:val="22"/>
                <w:szCs w:val="22"/>
              </w:rPr>
              <w:t xml:space="preserve">Autoelektroonika. </w:t>
            </w:r>
            <w:r w:rsidRPr="00764CA8">
              <w:rPr>
                <w:rFonts w:ascii="Cambria" w:hAnsi="Cambria"/>
                <w:sz w:val="22"/>
                <w:szCs w:val="22"/>
              </w:rPr>
              <w:t>Tln: Ilo</w:t>
            </w:r>
          </w:p>
          <w:p w14:paraId="62351309" w14:textId="77777777" w:rsidR="00075D40" w:rsidRPr="00764CA8" w:rsidRDefault="00075D40" w:rsidP="00075D40">
            <w:pPr>
              <w:rPr>
                <w:rFonts w:ascii="Cambria" w:hAnsi="Cambria"/>
                <w:sz w:val="22"/>
                <w:szCs w:val="22"/>
              </w:rPr>
            </w:pPr>
            <w:r w:rsidRPr="00764CA8">
              <w:rPr>
                <w:rFonts w:ascii="Cambria" w:hAnsi="Cambria"/>
                <w:sz w:val="22"/>
                <w:szCs w:val="22"/>
              </w:rPr>
              <w:t xml:space="preserve">Urve, M. (2000). </w:t>
            </w:r>
            <w:r w:rsidRPr="00764CA8">
              <w:rPr>
                <w:rFonts w:ascii="Cambria" w:hAnsi="Cambria"/>
                <w:i/>
                <w:sz w:val="22"/>
                <w:szCs w:val="22"/>
              </w:rPr>
              <w:t>Ottomootori süütesüsteemid</w:t>
            </w:r>
            <w:r w:rsidRPr="00764CA8">
              <w:rPr>
                <w:rFonts w:ascii="Cambria" w:hAnsi="Cambria"/>
                <w:sz w:val="22"/>
                <w:szCs w:val="22"/>
              </w:rPr>
              <w:t>. Tln: Avita</w:t>
            </w:r>
          </w:p>
          <w:p w14:paraId="2928271B" w14:textId="77777777" w:rsidR="00075D40" w:rsidRPr="00764CA8" w:rsidRDefault="00075D40" w:rsidP="00075D40">
            <w:pPr>
              <w:rPr>
                <w:rFonts w:ascii="Cambria" w:hAnsi="Cambria"/>
                <w:sz w:val="22"/>
                <w:szCs w:val="22"/>
              </w:rPr>
            </w:pPr>
            <w:r w:rsidRPr="00764CA8">
              <w:rPr>
                <w:rFonts w:ascii="Cambria" w:hAnsi="Cambria"/>
                <w:sz w:val="22"/>
                <w:szCs w:val="22"/>
              </w:rPr>
              <w:t xml:space="preserve">Tamm, H. (1994). </w:t>
            </w:r>
            <w:r w:rsidRPr="00764CA8">
              <w:rPr>
                <w:rFonts w:ascii="Cambria" w:hAnsi="Cambria"/>
                <w:i/>
                <w:sz w:val="22"/>
                <w:szCs w:val="22"/>
              </w:rPr>
              <w:t>Bensiinimootorite sissepritse</w:t>
            </w:r>
            <w:r w:rsidRPr="00764CA8">
              <w:rPr>
                <w:rFonts w:ascii="Cambria" w:hAnsi="Cambria"/>
                <w:sz w:val="22"/>
                <w:szCs w:val="22"/>
              </w:rPr>
              <w:t>. Tln: Teadus</w:t>
            </w:r>
          </w:p>
          <w:p w14:paraId="04710171" w14:textId="77777777" w:rsidR="00075D40" w:rsidRPr="00764CA8" w:rsidRDefault="00075D40" w:rsidP="00075D40">
            <w:pPr>
              <w:rPr>
                <w:rFonts w:ascii="Cambria" w:hAnsi="Cambria"/>
                <w:sz w:val="22"/>
                <w:szCs w:val="22"/>
              </w:rPr>
            </w:pPr>
            <w:r w:rsidRPr="00764CA8">
              <w:rPr>
                <w:rFonts w:ascii="Cambria" w:hAnsi="Cambria"/>
                <w:sz w:val="22"/>
                <w:szCs w:val="22"/>
              </w:rPr>
              <w:t>Tamm, H. (2007). Jõuülekandeseadmete algõpe. Tln: Ilo</w:t>
            </w:r>
          </w:p>
          <w:p w14:paraId="7E50FC3A" w14:textId="77777777" w:rsidR="00075D40" w:rsidRPr="00764CA8" w:rsidRDefault="00075D40" w:rsidP="00075D40">
            <w:pPr>
              <w:rPr>
                <w:rFonts w:ascii="Cambria" w:hAnsi="Cambria"/>
                <w:sz w:val="22"/>
                <w:szCs w:val="22"/>
              </w:rPr>
            </w:pPr>
            <w:r w:rsidRPr="00764CA8">
              <w:rPr>
                <w:rFonts w:ascii="Cambria" w:hAnsi="Cambria"/>
                <w:sz w:val="22"/>
                <w:szCs w:val="22"/>
              </w:rPr>
              <w:t>HMV Prodiags e-õppekeskond</w:t>
            </w:r>
          </w:p>
          <w:p w14:paraId="55434765" w14:textId="03E93569" w:rsidR="006721A7" w:rsidRPr="00764CA8" w:rsidRDefault="00075D40" w:rsidP="00075D40">
            <w:pPr>
              <w:rPr>
                <w:rFonts w:ascii="Cambria" w:hAnsi="Cambria"/>
                <w:sz w:val="22"/>
                <w:szCs w:val="22"/>
              </w:rPr>
            </w:pPr>
            <w:r w:rsidRPr="00764CA8">
              <w:rPr>
                <w:rFonts w:ascii="Cambria" w:hAnsi="Cambria"/>
                <w:sz w:val="22"/>
                <w:szCs w:val="22"/>
              </w:rPr>
              <w:lastRenderedPageBreak/>
              <w:t>Hitsa Moodle õppekeskkond</w:t>
            </w:r>
          </w:p>
        </w:tc>
      </w:tr>
    </w:tbl>
    <w:p w14:paraId="33BD6963" w14:textId="5A8AE6BE" w:rsidR="009177FD" w:rsidRPr="00764CA8" w:rsidRDefault="009177FD" w:rsidP="009177FD">
      <w:pPr>
        <w:rPr>
          <w:rFonts w:ascii="Cambria" w:hAnsi="Cambria"/>
          <w:sz w:val="22"/>
          <w:szCs w:val="22"/>
        </w:rPr>
      </w:pPr>
    </w:p>
    <w:p w14:paraId="1DC2E91B" w14:textId="77777777" w:rsidR="00A265AD" w:rsidRPr="00764CA8" w:rsidRDefault="00A265AD" w:rsidP="009177F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400"/>
        <w:gridCol w:w="3108"/>
        <w:gridCol w:w="4495"/>
        <w:gridCol w:w="1520"/>
        <w:gridCol w:w="1132"/>
        <w:gridCol w:w="3363"/>
      </w:tblGrid>
      <w:tr w:rsidR="009177FD" w:rsidRPr="00764CA8" w14:paraId="50545EF1" w14:textId="77777777" w:rsidTr="00760D07">
        <w:trPr>
          <w:trHeight w:val="340"/>
        </w:trPr>
        <w:tc>
          <w:tcPr>
            <w:tcW w:w="2410" w:type="dxa"/>
            <w:shd w:val="clear" w:color="auto" w:fill="BDD6EE" w:themeFill="accent5" w:themeFillTint="66"/>
          </w:tcPr>
          <w:p w14:paraId="0480CD2A" w14:textId="69A5DCAA" w:rsidR="009177FD" w:rsidRPr="00764CA8" w:rsidRDefault="008B53C6" w:rsidP="008B53C6">
            <w:pPr>
              <w:jc w:val="center"/>
              <w:rPr>
                <w:rFonts w:ascii="Cambria" w:hAnsi="Cambria"/>
                <w:b/>
                <w:sz w:val="22"/>
                <w:szCs w:val="22"/>
              </w:rPr>
            </w:pPr>
            <w:r w:rsidRPr="00764CA8">
              <w:rPr>
                <w:rFonts w:ascii="Cambria" w:hAnsi="Cambria"/>
                <w:b/>
                <w:sz w:val="22"/>
                <w:szCs w:val="22"/>
              </w:rPr>
              <w:t>15</w:t>
            </w:r>
          </w:p>
        </w:tc>
        <w:tc>
          <w:tcPr>
            <w:tcW w:w="10206" w:type="dxa"/>
            <w:gridSpan w:val="4"/>
            <w:shd w:val="clear" w:color="auto" w:fill="BDD6EE" w:themeFill="accent5" w:themeFillTint="66"/>
          </w:tcPr>
          <w:p w14:paraId="5C4B81B3" w14:textId="5820606D" w:rsidR="009177FD" w:rsidRPr="00764CA8" w:rsidRDefault="008B53C6" w:rsidP="008B53C6">
            <w:pPr>
              <w:jc w:val="center"/>
              <w:rPr>
                <w:rFonts w:ascii="Cambria" w:hAnsi="Cambria"/>
                <w:b/>
                <w:sz w:val="22"/>
                <w:szCs w:val="22"/>
              </w:rPr>
            </w:pPr>
            <w:r w:rsidRPr="00764CA8">
              <w:rPr>
                <w:rFonts w:ascii="Cambria" w:hAnsi="Cambria"/>
                <w:b/>
                <w:sz w:val="22"/>
                <w:szCs w:val="22"/>
              </w:rPr>
              <w:t>Ettevalmistus autotehniku kutseeksamiks</w:t>
            </w:r>
          </w:p>
        </w:tc>
        <w:tc>
          <w:tcPr>
            <w:tcW w:w="3402" w:type="dxa"/>
            <w:shd w:val="clear" w:color="auto" w:fill="BDD6EE" w:themeFill="accent5" w:themeFillTint="66"/>
          </w:tcPr>
          <w:p w14:paraId="57BB87C4" w14:textId="38990E65" w:rsidR="009177FD" w:rsidRPr="00764CA8" w:rsidRDefault="008B53C6" w:rsidP="008B53C6">
            <w:pPr>
              <w:jc w:val="center"/>
              <w:rPr>
                <w:rFonts w:ascii="Cambria" w:hAnsi="Cambria"/>
                <w:b/>
                <w:sz w:val="22"/>
                <w:szCs w:val="22"/>
              </w:rPr>
            </w:pPr>
            <w:r w:rsidRPr="00764CA8">
              <w:rPr>
                <w:rFonts w:ascii="Cambria" w:hAnsi="Cambria"/>
                <w:b/>
                <w:sz w:val="22"/>
                <w:szCs w:val="22"/>
              </w:rPr>
              <w:t>3 EKAP / 78 tundi</w:t>
            </w:r>
          </w:p>
        </w:tc>
      </w:tr>
      <w:tr w:rsidR="009177FD" w:rsidRPr="00764CA8" w14:paraId="76EE4E25" w14:textId="77777777" w:rsidTr="00760D07">
        <w:tc>
          <w:tcPr>
            <w:tcW w:w="11482" w:type="dxa"/>
            <w:gridSpan w:val="4"/>
            <w:tcBorders>
              <w:bottom w:val="single" w:sz="4" w:space="0" w:color="auto"/>
            </w:tcBorders>
          </w:tcPr>
          <w:p w14:paraId="4FCB1D3D" w14:textId="4BD1B093" w:rsidR="009177FD" w:rsidRPr="00764CA8" w:rsidRDefault="009177FD" w:rsidP="00760D07">
            <w:pPr>
              <w:rPr>
                <w:rFonts w:ascii="Cambria" w:hAnsi="Cambria"/>
                <w:sz w:val="22"/>
                <w:szCs w:val="22"/>
              </w:rPr>
            </w:pPr>
            <w:r w:rsidRPr="00764CA8">
              <w:rPr>
                <w:rFonts w:ascii="Cambria" w:hAnsi="Cambria"/>
                <w:b/>
                <w:sz w:val="22"/>
                <w:szCs w:val="22"/>
              </w:rPr>
              <w:t>Õpetajad:</w:t>
            </w:r>
            <w:r w:rsidR="008B53C6" w:rsidRPr="00764CA8">
              <w:rPr>
                <w:rFonts w:ascii="Cambria" w:hAnsi="Cambria"/>
                <w:b/>
                <w:sz w:val="22"/>
                <w:szCs w:val="22"/>
              </w:rPr>
              <w:t xml:space="preserve"> </w:t>
            </w:r>
            <w:r w:rsidR="008B53C6" w:rsidRPr="00764CA8">
              <w:rPr>
                <w:rFonts w:ascii="Cambria" w:hAnsi="Cambria"/>
                <w:sz w:val="22"/>
                <w:szCs w:val="22"/>
              </w:rPr>
              <w:t>Margus Kivi, Toomas Kivi</w:t>
            </w:r>
          </w:p>
        </w:tc>
        <w:tc>
          <w:tcPr>
            <w:tcW w:w="1134" w:type="dxa"/>
            <w:tcBorders>
              <w:bottom w:val="single" w:sz="4" w:space="0" w:color="auto"/>
            </w:tcBorders>
          </w:tcPr>
          <w:p w14:paraId="3E2D9742" w14:textId="77777777" w:rsidR="009177FD" w:rsidRPr="00764CA8" w:rsidRDefault="009177FD" w:rsidP="00760D07">
            <w:pPr>
              <w:rPr>
                <w:rFonts w:ascii="Cambria" w:hAnsi="Cambria"/>
                <w:sz w:val="22"/>
                <w:szCs w:val="22"/>
              </w:rPr>
            </w:pPr>
            <w:r w:rsidRPr="00764CA8">
              <w:rPr>
                <w:rFonts w:ascii="Cambria" w:hAnsi="Cambria"/>
                <w:sz w:val="22"/>
                <w:szCs w:val="22"/>
              </w:rPr>
              <w:t>Kursus</w:t>
            </w:r>
          </w:p>
        </w:tc>
        <w:tc>
          <w:tcPr>
            <w:tcW w:w="3402" w:type="dxa"/>
            <w:tcBorders>
              <w:bottom w:val="single" w:sz="4" w:space="0" w:color="auto"/>
            </w:tcBorders>
          </w:tcPr>
          <w:p w14:paraId="7610A09B" w14:textId="77777777" w:rsidR="009177FD" w:rsidRPr="00764CA8" w:rsidRDefault="009177FD" w:rsidP="00760D07">
            <w:pPr>
              <w:rPr>
                <w:rFonts w:ascii="Cambria" w:hAnsi="Cambria"/>
                <w:sz w:val="22"/>
                <w:szCs w:val="22"/>
              </w:rPr>
            </w:pPr>
            <w:r w:rsidRPr="00764CA8">
              <w:rPr>
                <w:rFonts w:ascii="Cambria" w:hAnsi="Cambria"/>
                <w:sz w:val="22"/>
                <w:szCs w:val="22"/>
              </w:rPr>
              <w:t>Mooduli maht kursusel (õ-a)</w:t>
            </w:r>
          </w:p>
        </w:tc>
      </w:tr>
      <w:tr w:rsidR="009177FD" w:rsidRPr="00764CA8" w14:paraId="332CD496" w14:textId="77777777" w:rsidTr="00760D07">
        <w:tc>
          <w:tcPr>
            <w:tcW w:w="16018" w:type="dxa"/>
            <w:gridSpan w:val="6"/>
            <w:shd w:val="clear" w:color="auto" w:fill="BDD6EE" w:themeFill="accent5" w:themeFillTint="66"/>
          </w:tcPr>
          <w:p w14:paraId="2F38DAC0" w14:textId="359F2436" w:rsidR="009177FD" w:rsidRPr="00764CA8" w:rsidRDefault="009177FD" w:rsidP="00760D07">
            <w:pPr>
              <w:rPr>
                <w:rFonts w:ascii="Cambria" w:hAnsi="Cambria"/>
                <w:sz w:val="22"/>
                <w:szCs w:val="22"/>
              </w:rPr>
            </w:pPr>
            <w:r w:rsidRPr="00764CA8">
              <w:rPr>
                <w:rFonts w:ascii="Cambria" w:hAnsi="Cambria"/>
                <w:b/>
                <w:sz w:val="22"/>
                <w:szCs w:val="22"/>
              </w:rPr>
              <w:t>Eesmärk:</w:t>
            </w:r>
            <w:r w:rsidR="008B53C6" w:rsidRPr="00764CA8">
              <w:rPr>
                <w:rFonts w:ascii="Cambria" w:hAnsi="Cambria"/>
                <w:b/>
                <w:sz w:val="22"/>
                <w:szCs w:val="22"/>
              </w:rPr>
              <w:t xml:space="preserve"> </w:t>
            </w:r>
            <w:r w:rsidR="008B53C6" w:rsidRPr="00764CA8">
              <w:rPr>
                <w:rFonts w:ascii="Cambria" w:hAnsi="Cambria"/>
                <w:sz w:val="22"/>
                <w:szCs w:val="22"/>
              </w:rPr>
              <w:t>Õppija omab kutsestandardist lähtuvad teadmised ja oskused, et edukalt sooritada kutseeksam.</w:t>
            </w:r>
          </w:p>
        </w:tc>
      </w:tr>
      <w:tr w:rsidR="008B53C6" w:rsidRPr="00764CA8" w14:paraId="4EB365CC" w14:textId="4CC92044" w:rsidTr="008B53C6">
        <w:tc>
          <w:tcPr>
            <w:tcW w:w="2410" w:type="dxa"/>
            <w:shd w:val="clear" w:color="auto" w:fill="FFFFFF" w:themeFill="background1"/>
          </w:tcPr>
          <w:p w14:paraId="4DAF072F" w14:textId="4B25B56A" w:rsidR="008B53C6" w:rsidRPr="00764CA8" w:rsidRDefault="008B53C6" w:rsidP="00760D07">
            <w:pPr>
              <w:rPr>
                <w:rFonts w:ascii="Cambria" w:hAnsi="Cambria"/>
                <w:b/>
                <w:sz w:val="22"/>
                <w:szCs w:val="22"/>
              </w:rPr>
            </w:pPr>
            <w:r w:rsidRPr="00764CA8">
              <w:rPr>
                <w:rFonts w:ascii="Cambria" w:hAnsi="Cambria"/>
                <w:b/>
                <w:sz w:val="22"/>
                <w:szCs w:val="22"/>
              </w:rPr>
              <w:t>Nõuded mooduli alustamiseks</w:t>
            </w:r>
          </w:p>
        </w:tc>
        <w:tc>
          <w:tcPr>
            <w:tcW w:w="13608" w:type="dxa"/>
            <w:gridSpan w:val="5"/>
            <w:shd w:val="clear" w:color="auto" w:fill="FFFFFF" w:themeFill="background1"/>
          </w:tcPr>
          <w:p w14:paraId="5AE7C152" w14:textId="76EF7342" w:rsidR="008B53C6" w:rsidRPr="00764CA8" w:rsidRDefault="008B53C6" w:rsidP="00760D07">
            <w:pPr>
              <w:rPr>
                <w:rFonts w:ascii="Cambria" w:hAnsi="Cambria"/>
                <w:b/>
                <w:sz w:val="22"/>
                <w:szCs w:val="22"/>
              </w:rPr>
            </w:pPr>
            <w:r w:rsidRPr="00764CA8">
              <w:rPr>
                <w:rFonts w:ascii="Cambria" w:hAnsi="Cambria"/>
                <w:sz w:val="22"/>
                <w:szCs w:val="22"/>
              </w:rPr>
              <w:t>Läbitud „Mootorsõidukitehniku alusõpingud“,  „Mootorsõidukite ülddiagnostika, hoolduse ja remondi alusõpingud“, „Elektriseadiste ja mugavussüsteemide ülddiagnostika, hoolduse ja remondi alusõpingud“, „Kliimaseadmete hooldus, remont ja käitlemine“ ja „Sõiduautotehnika hooldamine ja remont“.</w:t>
            </w:r>
          </w:p>
        </w:tc>
      </w:tr>
      <w:tr w:rsidR="009177FD" w:rsidRPr="00764CA8" w14:paraId="163DFCB8" w14:textId="77777777" w:rsidTr="00760D07">
        <w:tc>
          <w:tcPr>
            <w:tcW w:w="2410" w:type="dxa"/>
            <w:vAlign w:val="center"/>
          </w:tcPr>
          <w:p w14:paraId="59E45A5A"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Õpiväljundid</w:t>
            </w:r>
          </w:p>
        </w:tc>
        <w:tc>
          <w:tcPr>
            <w:tcW w:w="3119" w:type="dxa"/>
            <w:vAlign w:val="center"/>
          </w:tcPr>
          <w:p w14:paraId="286B2310"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Hindamiskriteeriumid</w:t>
            </w:r>
          </w:p>
        </w:tc>
        <w:tc>
          <w:tcPr>
            <w:tcW w:w="4536" w:type="dxa"/>
            <w:vAlign w:val="center"/>
          </w:tcPr>
          <w:p w14:paraId="312CD3A9"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Hindamisülesanded</w:t>
            </w:r>
          </w:p>
        </w:tc>
        <w:tc>
          <w:tcPr>
            <w:tcW w:w="1417" w:type="dxa"/>
          </w:tcPr>
          <w:p w14:paraId="1FC0D2BD"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Kokkuvõttev</w:t>
            </w:r>
          </w:p>
          <w:p w14:paraId="4361560E"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hindamine</w:t>
            </w:r>
          </w:p>
        </w:tc>
        <w:tc>
          <w:tcPr>
            <w:tcW w:w="4536" w:type="dxa"/>
            <w:gridSpan w:val="2"/>
            <w:vAlign w:val="center"/>
          </w:tcPr>
          <w:p w14:paraId="082F362C" w14:textId="77777777" w:rsidR="009177FD" w:rsidRPr="00764CA8" w:rsidRDefault="009177FD" w:rsidP="00760D07">
            <w:pPr>
              <w:jc w:val="center"/>
              <w:rPr>
                <w:rFonts w:ascii="Cambria" w:hAnsi="Cambria"/>
                <w:b/>
                <w:sz w:val="22"/>
                <w:szCs w:val="22"/>
              </w:rPr>
            </w:pPr>
            <w:r w:rsidRPr="00764CA8">
              <w:rPr>
                <w:rFonts w:ascii="Cambria" w:hAnsi="Cambria"/>
                <w:b/>
                <w:sz w:val="22"/>
                <w:szCs w:val="22"/>
              </w:rPr>
              <w:t>Teemad</w:t>
            </w:r>
          </w:p>
        </w:tc>
      </w:tr>
      <w:tr w:rsidR="009177FD" w:rsidRPr="00764CA8" w14:paraId="07B19C78" w14:textId="77777777" w:rsidTr="00760D07">
        <w:trPr>
          <w:trHeight w:val="899"/>
        </w:trPr>
        <w:tc>
          <w:tcPr>
            <w:tcW w:w="2410" w:type="dxa"/>
          </w:tcPr>
          <w:p w14:paraId="11FBF7C1" w14:textId="1DCA0C20" w:rsidR="008B53C6" w:rsidRPr="00764CA8" w:rsidRDefault="009177FD" w:rsidP="008B53C6">
            <w:pPr>
              <w:rPr>
                <w:rFonts w:ascii="Cambria" w:hAnsi="Cambria"/>
                <w:sz w:val="22"/>
                <w:szCs w:val="22"/>
              </w:rPr>
            </w:pPr>
            <w:r w:rsidRPr="00764CA8">
              <w:rPr>
                <w:rFonts w:ascii="Cambria" w:hAnsi="Cambria"/>
                <w:b/>
                <w:sz w:val="22"/>
                <w:szCs w:val="22"/>
              </w:rPr>
              <w:t>ÕV</w:t>
            </w:r>
            <w:r w:rsidR="008B53C6" w:rsidRPr="00764CA8">
              <w:rPr>
                <w:rFonts w:ascii="Cambria" w:hAnsi="Cambria"/>
                <w:b/>
                <w:sz w:val="22"/>
                <w:szCs w:val="22"/>
              </w:rPr>
              <w:t xml:space="preserve"> 1.</w:t>
            </w:r>
            <w:r w:rsidR="000320FF" w:rsidRPr="00764CA8">
              <w:rPr>
                <w:rFonts w:ascii="Cambria" w:hAnsi="Cambria"/>
                <w:sz w:val="22"/>
                <w:szCs w:val="22"/>
              </w:rPr>
              <w:t xml:space="preserve"> </w:t>
            </w:r>
            <w:r w:rsidR="008B53C6" w:rsidRPr="00764CA8">
              <w:rPr>
                <w:rFonts w:ascii="Cambria" w:hAnsi="Cambria"/>
                <w:sz w:val="22"/>
                <w:szCs w:val="22"/>
              </w:rPr>
              <w:t>omab kutsestandardist lähtuvad teadmised ja</w:t>
            </w:r>
          </w:p>
          <w:p w14:paraId="0A5C563F" w14:textId="162CC327" w:rsidR="008B53C6" w:rsidRPr="00764CA8" w:rsidRDefault="008B53C6" w:rsidP="008B53C6">
            <w:pPr>
              <w:rPr>
                <w:rFonts w:ascii="Cambria" w:hAnsi="Cambria"/>
                <w:sz w:val="22"/>
                <w:szCs w:val="22"/>
              </w:rPr>
            </w:pPr>
            <w:r w:rsidRPr="00764CA8">
              <w:rPr>
                <w:rFonts w:ascii="Cambria" w:hAnsi="Cambria"/>
                <w:sz w:val="22"/>
                <w:szCs w:val="22"/>
              </w:rPr>
              <w:t xml:space="preserve">oskused, et edukalt sooritada kutseeksam </w:t>
            </w:r>
          </w:p>
          <w:p w14:paraId="4E476A36" w14:textId="77777777" w:rsidR="008B53C6" w:rsidRPr="00764CA8" w:rsidRDefault="008B53C6" w:rsidP="008B53C6">
            <w:pPr>
              <w:rPr>
                <w:rFonts w:ascii="Cambria" w:hAnsi="Cambria"/>
                <w:sz w:val="22"/>
                <w:szCs w:val="22"/>
              </w:rPr>
            </w:pPr>
          </w:p>
          <w:p w14:paraId="13656C08" w14:textId="77777777" w:rsidR="008B53C6" w:rsidRPr="00764CA8" w:rsidRDefault="008B53C6" w:rsidP="008B53C6">
            <w:pPr>
              <w:rPr>
                <w:rFonts w:ascii="Cambria" w:hAnsi="Cambria"/>
                <w:sz w:val="22"/>
                <w:szCs w:val="22"/>
              </w:rPr>
            </w:pPr>
            <w:r w:rsidRPr="00764CA8">
              <w:rPr>
                <w:rFonts w:ascii="Cambria" w:hAnsi="Cambria"/>
                <w:sz w:val="22"/>
                <w:szCs w:val="22"/>
              </w:rPr>
              <w:t>Jaotus tundides:</w:t>
            </w:r>
          </w:p>
          <w:p w14:paraId="79BDB54D" w14:textId="0B2ED97F" w:rsidR="008B53C6" w:rsidRPr="00764CA8" w:rsidRDefault="008B53C6" w:rsidP="008B53C6">
            <w:pPr>
              <w:rPr>
                <w:rFonts w:ascii="Cambria" w:hAnsi="Cambria"/>
                <w:sz w:val="22"/>
                <w:szCs w:val="22"/>
              </w:rPr>
            </w:pPr>
            <w:r w:rsidRPr="00764CA8">
              <w:rPr>
                <w:rFonts w:ascii="Cambria" w:hAnsi="Cambria"/>
                <w:sz w:val="22"/>
                <w:szCs w:val="22"/>
              </w:rPr>
              <w:t>teoreetiline töö:30</w:t>
            </w:r>
          </w:p>
          <w:p w14:paraId="2FEBCCCA" w14:textId="6FACF13D" w:rsidR="008B53C6" w:rsidRPr="00764CA8" w:rsidRDefault="008B53C6" w:rsidP="008B53C6">
            <w:pPr>
              <w:rPr>
                <w:rFonts w:ascii="Cambria" w:hAnsi="Cambria"/>
                <w:sz w:val="22"/>
                <w:szCs w:val="22"/>
              </w:rPr>
            </w:pPr>
            <w:r w:rsidRPr="00764CA8">
              <w:rPr>
                <w:rFonts w:ascii="Cambria" w:hAnsi="Cambria"/>
                <w:sz w:val="22"/>
                <w:szCs w:val="22"/>
              </w:rPr>
              <w:t>praktiline töö: 30</w:t>
            </w:r>
          </w:p>
          <w:p w14:paraId="041C3994" w14:textId="67A7095B" w:rsidR="008B53C6" w:rsidRPr="00764CA8" w:rsidRDefault="008B53C6" w:rsidP="008B53C6">
            <w:pPr>
              <w:rPr>
                <w:rFonts w:ascii="Cambria" w:hAnsi="Cambria"/>
                <w:sz w:val="22"/>
                <w:szCs w:val="22"/>
              </w:rPr>
            </w:pPr>
            <w:r w:rsidRPr="00764CA8">
              <w:rPr>
                <w:rFonts w:ascii="Cambria" w:hAnsi="Cambria"/>
                <w:sz w:val="22"/>
                <w:szCs w:val="22"/>
              </w:rPr>
              <w:t xml:space="preserve">iseseisev töö: 18 </w:t>
            </w:r>
          </w:p>
          <w:p w14:paraId="6314E44D" w14:textId="52064C6B" w:rsidR="009177FD" w:rsidRPr="00764CA8" w:rsidRDefault="008B53C6" w:rsidP="008B53C6">
            <w:pPr>
              <w:rPr>
                <w:rFonts w:ascii="Cambria" w:hAnsi="Cambria"/>
                <w:sz w:val="22"/>
                <w:szCs w:val="22"/>
              </w:rPr>
            </w:pPr>
            <w:r w:rsidRPr="00764CA8">
              <w:rPr>
                <w:rFonts w:ascii="Cambria" w:hAnsi="Cambria"/>
                <w:sz w:val="22"/>
                <w:szCs w:val="22"/>
              </w:rPr>
              <w:t>kokku: 78</w:t>
            </w:r>
          </w:p>
        </w:tc>
        <w:tc>
          <w:tcPr>
            <w:tcW w:w="3119" w:type="dxa"/>
          </w:tcPr>
          <w:p w14:paraId="5A0C3369" w14:textId="79D39EBF" w:rsidR="008B53C6" w:rsidRPr="00764CA8" w:rsidRDefault="008B53C6" w:rsidP="008B53C6">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omab kutsestandardist lähtuvad teadmised ja</w:t>
            </w:r>
          </w:p>
          <w:p w14:paraId="3387466C" w14:textId="211D3244" w:rsidR="009177FD" w:rsidRPr="00764CA8" w:rsidRDefault="008B53C6" w:rsidP="008B53C6">
            <w:pPr>
              <w:rPr>
                <w:rFonts w:ascii="Cambria" w:hAnsi="Cambria"/>
                <w:sz w:val="22"/>
                <w:szCs w:val="22"/>
              </w:rPr>
            </w:pPr>
            <w:r w:rsidRPr="00764CA8">
              <w:rPr>
                <w:rFonts w:ascii="Cambria" w:hAnsi="Cambria"/>
                <w:sz w:val="22"/>
                <w:szCs w:val="22"/>
              </w:rPr>
              <w:t>oskused, et edukalt sooritada kutseeksam</w:t>
            </w:r>
          </w:p>
        </w:tc>
        <w:tc>
          <w:tcPr>
            <w:tcW w:w="4536" w:type="dxa"/>
          </w:tcPr>
          <w:p w14:paraId="67A57F04" w14:textId="27D080E5" w:rsidR="009177FD" w:rsidRPr="00764CA8" w:rsidRDefault="00D40567" w:rsidP="00760D07">
            <w:pPr>
              <w:rPr>
                <w:rFonts w:ascii="Cambria" w:hAnsi="Cambria"/>
                <w:sz w:val="22"/>
                <w:szCs w:val="22"/>
              </w:rPr>
            </w:pPr>
            <w:r>
              <w:rPr>
                <w:rFonts w:ascii="Cambria" w:hAnsi="Cambria"/>
                <w:sz w:val="22"/>
                <w:szCs w:val="22"/>
              </w:rPr>
              <w:t>Praktiline töö.</w:t>
            </w:r>
          </w:p>
        </w:tc>
        <w:tc>
          <w:tcPr>
            <w:tcW w:w="1417" w:type="dxa"/>
          </w:tcPr>
          <w:p w14:paraId="530697DD" w14:textId="3B7CFFB5" w:rsidR="009177FD" w:rsidRPr="00764CA8" w:rsidRDefault="009A4F84" w:rsidP="00760D07">
            <w:pPr>
              <w:rPr>
                <w:rFonts w:ascii="Cambria" w:hAnsi="Cambria"/>
                <w:sz w:val="22"/>
                <w:szCs w:val="22"/>
              </w:rPr>
            </w:pPr>
            <w:r w:rsidRPr="00764CA8">
              <w:rPr>
                <w:rFonts w:ascii="Cambria" w:hAnsi="Cambria"/>
                <w:sz w:val="22"/>
                <w:szCs w:val="22"/>
              </w:rPr>
              <w:t>mitteeristav</w:t>
            </w:r>
          </w:p>
        </w:tc>
        <w:tc>
          <w:tcPr>
            <w:tcW w:w="4536" w:type="dxa"/>
            <w:gridSpan w:val="2"/>
          </w:tcPr>
          <w:p w14:paraId="64A40D8C" w14:textId="77777777" w:rsidR="009A4F84" w:rsidRPr="00764CA8" w:rsidRDefault="009A4F84" w:rsidP="00463614">
            <w:pPr>
              <w:pStyle w:val="Loendilik"/>
              <w:numPr>
                <w:ilvl w:val="0"/>
                <w:numId w:val="63"/>
              </w:numPr>
              <w:rPr>
                <w:rFonts w:ascii="Cambria" w:hAnsi="Cambria"/>
                <w:sz w:val="22"/>
                <w:szCs w:val="22"/>
              </w:rPr>
            </w:pPr>
            <w:r w:rsidRPr="00764CA8">
              <w:rPr>
                <w:rFonts w:ascii="Cambria" w:hAnsi="Cambria"/>
                <w:sz w:val="22"/>
                <w:szCs w:val="22"/>
              </w:rPr>
              <w:t>Lukksepatööd</w:t>
            </w:r>
          </w:p>
          <w:p w14:paraId="6EBC7453" w14:textId="77777777" w:rsidR="009A4F84" w:rsidRPr="00764CA8" w:rsidRDefault="009A4F84" w:rsidP="00463614">
            <w:pPr>
              <w:pStyle w:val="Loendilik"/>
              <w:numPr>
                <w:ilvl w:val="0"/>
                <w:numId w:val="63"/>
              </w:numPr>
              <w:rPr>
                <w:rFonts w:ascii="Cambria" w:hAnsi="Cambria"/>
                <w:sz w:val="22"/>
                <w:szCs w:val="22"/>
              </w:rPr>
            </w:pPr>
            <w:r w:rsidRPr="00764CA8">
              <w:rPr>
                <w:rFonts w:ascii="Cambria" w:hAnsi="Cambria"/>
                <w:sz w:val="22"/>
                <w:szCs w:val="22"/>
              </w:rPr>
              <w:t>Autokere- ja sisustuse osandamine ja koostamine</w:t>
            </w:r>
          </w:p>
          <w:p w14:paraId="1E1980BF" w14:textId="77777777" w:rsidR="009A4F84" w:rsidRPr="00764CA8" w:rsidRDefault="009A4F84" w:rsidP="00463614">
            <w:pPr>
              <w:pStyle w:val="Loendilik"/>
              <w:numPr>
                <w:ilvl w:val="0"/>
                <w:numId w:val="63"/>
              </w:numPr>
              <w:rPr>
                <w:rFonts w:ascii="Cambria" w:hAnsi="Cambria"/>
                <w:sz w:val="22"/>
                <w:szCs w:val="22"/>
              </w:rPr>
            </w:pPr>
            <w:r w:rsidRPr="00764CA8">
              <w:rPr>
                <w:rFonts w:ascii="Cambria" w:hAnsi="Cambria"/>
                <w:sz w:val="22"/>
                <w:szCs w:val="22"/>
              </w:rPr>
              <w:t>Sõiduauto pesemine</w:t>
            </w:r>
          </w:p>
          <w:p w14:paraId="74EA36A8" w14:textId="77777777" w:rsidR="009A4F84" w:rsidRPr="00764CA8" w:rsidRDefault="009A4F84" w:rsidP="00463614">
            <w:pPr>
              <w:pStyle w:val="Loendilik"/>
              <w:numPr>
                <w:ilvl w:val="0"/>
                <w:numId w:val="63"/>
              </w:numPr>
              <w:rPr>
                <w:rFonts w:ascii="Cambria" w:hAnsi="Cambria"/>
                <w:sz w:val="22"/>
                <w:szCs w:val="22"/>
              </w:rPr>
            </w:pPr>
            <w:r w:rsidRPr="00764CA8">
              <w:rPr>
                <w:rFonts w:ascii="Cambria" w:hAnsi="Cambria"/>
                <w:sz w:val="22"/>
                <w:szCs w:val="22"/>
              </w:rPr>
              <w:t>Tehnohooldus ja remont</w:t>
            </w:r>
          </w:p>
          <w:p w14:paraId="32213C69" w14:textId="77777777" w:rsidR="009A4F84" w:rsidRPr="00764CA8" w:rsidRDefault="009A4F84" w:rsidP="00463614">
            <w:pPr>
              <w:pStyle w:val="Loendilik"/>
              <w:numPr>
                <w:ilvl w:val="0"/>
                <w:numId w:val="63"/>
              </w:numPr>
              <w:rPr>
                <w:rFonts w:ascii="Cambria" w:hAnsi="Cambria"/>
                <w:sz w:val="22"/>
                <w:szCs w:val="22"/>
              </w:rPr>
            </w:pPr>
            <w:r w:rsidRPr="00764CA8">
              <w:rPr>
                <w:rFonts w:ascii="Cambria" w:hAnsi="Cambria"/>
                <w:sz w:val="22"/>
                <w:szCs w:val="22"/>
              </w:rPr>
              <w:t>Sõiduauto elekter</w:t>
            </w:r>
          </w:p>
          <w:p w14:paraId="69DB36AA" w14:textId="77777777" w:rsidR="009A4F84" w:rsidRPr="00764CA8" w:rsidRDefault="009A4F84" w:rsidP="00463614">
            <w:pPr>
              <w:pStyle w:val="Loendilik"/>
              <w:numPr>
                <w:ilvl w:val="0"/>
                <w:numId w:val="63"/>
              </w:numPr>
              <w:rPr>
                <w:rFonts w:ascii="Cambria" w:hAnsi="Cambria"/>
                <w:sz w:val="22"/>
                <w:szCs w:val="22"/>
              </w:rPr>
            </w:pPr>
            <w:r w:rsidRPr="00764CA8">
              <w:rPr>
                <w:rFonts w:ascii="Cambria" w:hAnsi="Cambria"/>
                <w:sz w:val="22"/>
                <w:szCs w:val="22"/>
              </w:rPr>
              <w:t>Jõuülekanne</w:t>
            </w:r>
          </w:p>
          <w:p w14:paraId="2D6839F1" w14:textId="77777777" w:rsidR="009A4F84" w:rsidRPr="00764CA8" w:rsidRDefault="009A4F84" w:rsidP="00463614">
            <w:pPr>
              <w:pStyle w:val="Loendilik"/>
              <w:numPr>
                <w:ilvl w:val="0"/>
                <w:numId w:val="63"/>
              </w:numPr>
              <w:rPr>
                <w:rFonts w:ascii="Cambria" w:hAnsi="Cambria"/>
                <w:sz w:val="22"/>
                <w:szCs w:val="22"/>
              </w:rPr>
            </w:pPr>
            <w:r w:rsidRPr="00764CA8">
              <w:rPr>
                <w:rFonts w:ascii="Cambria" w:hAnsi="Cambria"/>
                <w:sz w:val="22"/>
                <w:szCs w:val="22"/>
              </w:rPr>
              <w:t>Juhtimisseadmed ja veermik</w:t>
            </w:r>
          </w:p>
          <w:p w14:paraId="3EFCEA34" w14:textId="0F0AD3B3" w:rsidR="009177FD" w:rsidRPr="00764CA8" w:rsidRDefault="009A4F84" w:rsidP="00463614">
            <w:pPr>
              <w:pStyle w:val="Loendilik"/>
              <w:numPr>
                <w:ilvl w:val="0"/>
                <w:numId w:val="63"/>
              </w:numPr>
              <w:rPr>
                <w:rFonts w:ascii="Cambria" w:hAnsi="Cambria"/>
                <w:sz w:val="22"/>
                <w:szCs w:val="22"/>
              </w:rPr>
            </w:pPr>
            <w:r w:rsidRPr="00764CA8">
              <w:rPr>
                <w:rFonts w:ascii="Cambria" w:hAnsi="Cambria"/>
                <w:sz w:val="22"/>
                <w:szCs w:val="22"/>
              </w:rPr>
              <w:t>Hürdopidurid</w:t>
            </w:r>
          </w:p>
        </w:tc>
      </w:tr>
      <w:tr w:rsidR="009177FD" w:rsidRPr="00764CA8" w14:paraId="16F67537" w14:textId="77777777" w:rsidTr="00760D07">
        <w:trPr>
          <w:trHeight w:val="320"/>
        </w:trPr>
        <w:tc>
          <w:tcPr>
            <w:tcW w:w="2410" w:type="dxa"/>
          </w:tcPr>
          <w:p w14:paraId="73130548" w14:textId="77777777" w:rsidR="009177FD" w:rsidRPr="00764CA8" w:rsidRDefault="009177FD" w:rsidP="00760D07">
            <w:pPr>
              <w:rPr>
                <w:rFonts w:ascii="Cambria" w:hAnsi="Cambria"/>
                <w:b/>
                <w:sz w:val="22"/>
                <w:szCs w:val="22"/>
              </w:rPr>
            </w:pPr>
            <w:r w:rsidRPr="00764CA8">
              <w:rPr>
                <w:rFonts w:ascii="Cambria" w:hAnsi="Cambria"/>
                <w:b/>
                <w:sz w:val="22"/>
                <w:szCs w:val="22"/>
              </w:rPr>
              <w:t>Õppemeetodid</w:t>
            </w:r>
          </w:p>
        </w:tc>
        <w:tc>
          <w:tcPr>
            <w:tcW w:w="13608" w:type="dxa"/>
            <w:gridSpan w:val="5"/>
          </w:tcPr>
          <w:p w14:paraId="3BBE84B9" w14:textId="0AB8D0E3" w:rsidR="009177FD" w:rsidRPr="00764CA8" w:rsidRDefault="009A4F84" w:rsidP="009A4F84">
            <w:pPr>
              <w:rPr>
                <w:rFonts w:ascii="Cambria" w:hAnsi="Cambria"/>
                <w:sz w:val="22"/>
                <w:szCs w:val="22"/>
              </w:rPr>
            </w:pPr>
            <w:r w:rsidRPr="00764CA8">
              <w:rPr>
                <w:rFonts w:ascii="Cambria" w:hAnsi="Cambria"/>
                <w:sz w:val="22"/>
                <w:szCs w:val="22"/>
              </w:rPr>
              <w:t>Loeng, praktiline töö, õppevideod, arutelud.</w:t>
            </w:r>
          </w:p>
        </w:tc>
      </w:tr>
      <w:tr w:rsidR="009177FD" w:rsidRPr="00764CA8" w14:paraId="3070AE94" w14:textId="77777777" w:rsidTr="00760D07">
        <w:tc>
          <w:tcPr>
            <w:tcW w:w="2410" w:type="dxa"/>
          </w:tcPr>
          <w:p w14:paraId="07FB87D1" w14:textId="229B1F64" w:rsidR="009177FD" w:rsidRPr="00764CA8" w:rsidRDefault="009177FD" w:rsidP="00215C69">
            <w:pPr>
              <w:rPr>
                <w:rFonts w:ascii="Cambria" w:hAnsi="Cambria"/>
                <w:sz w:val="22"/>
                <w:szCs w:val="22"/>
              </w:rPr>
            </w:pPr>
            <w:r w:rsidRPr="00764CA8">
              <w:rPr>
                <w:rFonts w:ascii="Cambria" w:hAnsi="Cambria"/>
                <w:b/>
                <w:sz w:val="22"/>
                <w:szCs w:val="22"/>
              </w:rPr>
              <w:t>Iseseisev töö</w:t>
            </w:r>
            <w:r w:rsidRPr="00764CA8">
              <w:rPr>
                <w:rFonts w:ascii="Cambria" w:hAnsi="Cambria"/>
                <w:sz w:val="22"/>
                <w:szCs w:val="22"/>
              </w:rPr>
              <w:t xml:space="preserve"> </w:t>
            </w:r>
          </w:p>
        </w:tc>
        <w:tc>
          <w:tcPr>
            <w:tcW w:w="13608" w:type="dxa"/>
            <w:gridSpan w:val="5"/>
          </w:tcPr>
          <w:p w14:paraId="5795FF51" w14:textId="68BABDD9" w:rsidR="009177FD" w:rsidRPr="00764CA8" w:rsidRDefault="009A4F84" w:rsidP="00760D07">
            <w:pPr>
              <w:rPr>
                <w:rFonts w:ascii="Cambria" w:hAnsi="Cambria"/>
                <w:sz w:val="22"/>
                <w:szCs w:val="22"/>
              </w:rPr>
            </w:pPr>
            <w:r w:rsidRPr="00764CA8">
              <w:rPr>
                <w:rFonts w:ascii="Cambria" w:hAnsi="Cambria"/>
                <w:b/>
                <w:sz w:val="22"/>
                <w:szCs w:val="22"/>
              </w:rPr>
              <w:t>ÕV 1.</w:t>
            </w:r>
            <w:r w:rsidRPr="00764CA8">
              <w:rPr>
                <w:rFonts w:ascii="Cambria" w:hAnsi="Cambria"/>
                <w:sz w:val="22"/>
                <w:szCs w:val="22"/>
              </w:rPr>
              <w:t xml:space="preserve"> Õppeprogrammis Prodiags testide lahendamine.</w:t>
            </w:r>
          </w:p>
        </w:tc>
      </w:tr>
      <w:tr w:rsidR="009177FD" w:rsidRPr="00764CA8" w14:paraId="039153A9" w14:textId="77777777" w:rsidTr="00760D07">
        <w:tc>
          <w:tcPr>
            <w:tcW w:w="2410" w:type="dxa"/>
            <w:shd w:val="clear" w:color="auto" w:fill="BDD6EE" w:themeFill="accent5" w:themeFillTint="66"/>
          </w:tcPr>
          <w:p w14:paraId="6DE629AC" w14:textId="77777777" w:rsidR="009177FD" w:rsidRPr="00764CA8" w:rsidRDefault="009177FD" w:rsidP="00760D07">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08" w:type="dxa"/>
            <w:gridSpan w:val="5"/>
          </w:tcPr>
          <w:p w14:paraId="26D26151" w14:textId="77777777" w:rsidR="009A4F84" w:rsidRPr="00764CA8" w:rsidRDefault="009A4F84" w:rsidP="009A4F84">
            <w:pPr>
              <w:rPr>
                <w:rFonts w:ascii="Cambria" w:hAnsi="Cambria"/>
                <w:sz w:val="22"/>
                <w:szCs w:val="22"/>
              </w:rPr>
            </w:pPr>
            <w:r w:rsidRPr="00764CA8">
              <w:rPr>
                <w:rFonts w:ascii="Cambria" w:hAnsi="Cambria"/>
                <w:sz w:val="22"/>
                <w:szCs w:val="22"/>
              </w:rPr>
              <w:t xml:space="preserve">Moodulit hinnatakse </w:t>
            </w:r>
            <w:r w:rsidRPr="00764CA8">
              <w:rPr>
                <w:rFonts w:ascii="Cambria" w:hAnsi="Cambria"/>
                <w:b/>
                <w:sz w:val="22"/>
                <w:szCs w:val="22"/>
              </w:rPr>
              <w:t xml:space="preserve">mitteeristavalt. </w:t>
            </w:r>
            <w:r w:rsidRPr="00764CA8">
              <w:rPr>
                <w:rFonts w:ascii="Cambria" w:hAnsi="Cambria"/>
                <w:sz w:val="22"/>
                <w:szCs w:val="22"/>
              </w:rPr>
              <w:t>Mooduli hinde saamiseks peavad olema saavutatud kõik õpiväljundid.</w:t>
            </w:r>
          </w:p>
          <w:p w14:paraId="31D99762" w14:textId="6FEC335E" w:rsidR="009177FD" w:rsidRPr="00764CA8" w:rsidRDefault="009A4F84" w:rsidP="009A4F84">
            <w:pPr>
              <w:rPr>
                <w:rFonts w:ascii="Cambria" w:hAnsi="Cambria"/>
                <w:sz w:val="22"/>
                <w:szCs w:val="22"/>
              </w:rPr>
            </w:pPr>
            <w:r w:rsidRPr="00764CA8">
              <w:rPr>
                <w:rFonts w:ascii="Cambria" w:hAnsi="Cambria"/>
                <w:sz w:val="22"/>
                <w:szCs w:val="22"/>
              </w:rPr>
              <w:t>Sooritatud peavad olema kõik iseseisvad tööd.</w:t>
            </w:r>
          </w:p>
        </w:tc>
      </w:tr>
      <w:tr w:rsidR="009A4F84" w:rsidRPr="00764CA8" w14:paraId="7B52CC76" w14:textId="77777777" w:rsidTr="00D40567">
        <w:trPr>
          <w:trHeight w:val="395"/>
        </w:trPr>
        <w:tc>
          <w:tcPr>
            <w:tcW w:w="2410" w:type="dxa"/>
            <w:shd w:val="clear" w:color="auto" w:fill="BDD6EE" w:themeFill="accent5" w:themeFillTint="66"/>
          </w:tcPr>
          <w:p w14:paraId="794331B0" w14:textId="77777777" w:rsidR="009A4F84" w:rsidRPr="00764CA8" w:rsidRDefault="009A4F84" w:rsidP="00760D07">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13608" w:type="dxa"/>
            <w:gridSpan w:val="5"/>
          </w:tcPr>
          <w:p w14:paraId="1B57332C" w14:textId="246A00B9" w:rsidR="009A4F84" w:rsidRPr="00764CA8" w:rsidRDefault="00D40567" w:rsidP="00760D07">
            <w:pPr>
              <w:rPr>
                <w:rFonts w:ascii="Cambria" w:hAnsi="Cambria"/>
                <w:b/>
                <w:sz w:val="22"/>
                <w:szCs w:val="22"/>
              </w:rPr>
            </w:pPr>
            <w:r>
              <w:rPr>
                <w:rFonts w:ascii="Cambria" w:hAnsi="Cambria"/>
                <w:b/>
                <w:sz w:val="22"/>
                <w:szCs w:val="22"/>
              </w:rPr>
              <w:t xml:space="preserve">ÕV 1, lävend: </w:t>
            </w:r>
            <w:r>
              <w:rPr>
                <w:rFonts w:ascii="Cambria" w:hAnsi="Cambria"/>
                <w:sz w:val="22"/>
                <w:szCs w:val="22"/>
              </w:rPr>
              <w:t>õ</w:t>
            </w:r>
            <w:r w:rsidR="009A4F84" w:rsidRPr="00764CA8">
              <w:rPr>
                <w:rFonts w:ascii="Cambria" w:hAnsi="Cambria"/>
                <w:sz w:val="22"/>
                <w:szCs w:val="22"/>
              </w:rPr>
              <w:t>ppija on omandanud kutsestandardist lähtuvad kompetentsid ja oskused, et edukalt sooritada kutseeksam.</w:t>
            </w:r>
          </w:p>
        </w:tc>
      </w:tr>
      <w:tr w:rsidR="009177FD" w:rsidRPr="00764CA8" w14:paraId="6AA6376C" w14:textId="77777777" w:rsidTr="00760D07">
        <w:tc>
          <w:tcPr>
            <w:tcW w:w="2410" w:type="dxa"/>
            <w:shd w:val="clear" w:color="auto" w:fill="BDD6EE" w:themeFill="accent5" w:themeFillTint="66"/>
          </w:tcPr>
          <w:p w14:paraId="327AD4E3" w14:textId="77777777" w:rsidR="009177FD" w:rsidRPr="00764CA8" w:rsidRDefault="009177FD" w:rsidP="00760D07">
            <w:pPr>
              <w:rPr>
                <w:rFonts w:ascii="Cambria" w:hAnsi="Cambria"/>
                <w:b/>
                <w:sz w:val="22"/>
                <w:szCs w:val="22"/>
              </w:rPr>
            </w:pPr>
            <w:r w:rsidRPr="00764CA8">
              <w:rPr>
                <w:rFonts w:ascii="Cambria" w:hAnsi="Cambria"/>
                <w:b/>
                <w:sz w:val="22"/>
                <w:szCs w:val="22"/>
              </w:rPr>
              <w:t>Õppematerjalid</w:t>
            </w:r>
          </w:p>
        </w:tc>
        <w:tc>
          <w:tcPr>
            <w:tcW w:w="13608" w:type="dxa"/>
            <w:gridSpan w:val="5"/>
          </w:tcPr>
          <w:p w14:paraId="3BEC74BF" w14:textId="77777777" w:rsidR="009A4F84" w:rsidRPr="00764CA8" w:rsidRDefault="009A4F84" w:rsidP="009A4F84">
            <w:pPr>
              <w:rPr>
                <w:rFonts w:ascii="Cambria" w:hAnsi="Cambria"/>
                <w:sz w:val="22"/>
                <w:szCs w:val="22"/>
              </w:rPr>
            </w:pPr>
            <w:r w:rsidRPr="00764CA8">
              <w:rPr>
                <w:rFonts w:ascii="Cambria" w:hAnsi="Cambria"/>
                <w:sz w:val="22"/>
                <w:szCs w:val="22"/>
              </w:rPr>
              <w:t xml:space="preserve">Tõlkinud Heinmets, H. jt (2014). </w:t>
            </w:r>
            <w:r w:rsidRPr="00764CA8">
              <w:rPr>
                <w:rFonts w:ascii="Cambria" w:hAnsi="Cambria"/>
                <w:i/>
                <w:sz w:val="22"/>
                <w:szCs w:val="22"/>
              </w:rPr>
              <w:t xml:space="preserve">Autonduse käsiraamat. </w:t>
            </w:r>
            <w:r w:rsidRPr="00764CA8">
              <w:rPr>
                <w:rFonts w:ascii="Cambria" w:hAnsi="Cambria"/>
                <w:sz w:val="22"/>
                <w:szCs w:val="22"/>
              </w:rPr>
              <w:t>Tallinn: Menu Kirjastus</w:t>
            </w:r>
          </w:p>
          <w:p w14:paraId="79478B17" w14:textId="77777777" w:rsidR="009A4F84" w:rsidRPr="00764CA8" w:rsidRDefault="009A4F84" w:rsidP="009A4F84">
            <w:pPr>
              <w:rPr>
                <w:rFonts w:ascii="Cambria" w:hAnsi="Cambria"/>
                <w:sz w:val="22"/>
                <w:szCs w:val="22"/>
              </w:rPr>
            </w:pPr>
            <w:r w:rsidRPr="00764CA8">
              <w:rPr>
                <w:rFonts w:ascii="Cambria" w:hAnsi="Cambria"/>
                <w:sz w:val="22"/>
                <w:szCs w:val="22"/>
              </w:rPr>
              <w:t>Õpetaja poolt koostatud õppematerjalid</w:t>
            </w:r>
          </w:p>
          <w:p w14:paraId="48AFEB0A" w14:textId="77777777" w:rsidR="009A4F84" w:rsidRPr="00764CA8" w:rsidRDefault="009A4F84" w:rsidP="009A4F84">
            <w:pPr>
              <w:rPr>
                <w:rFonts w:ascii="Cambria" w:hAnsi="Cambria"/>
                <w:sz w:val="22"/>
                <w:szCs w:val="22"/>
              </w:rPr>
            </w:pPr>
            <w:r w:rsidRPr="00764CA8">
              <w:rPr>
                <w:rFonts w:ascii="Cambria" w:hAnsi="Cambria"/>
                <w:sz w:val="22"/>
                <w:szCs w:val="22"/>
              </w:rPr>
              <w:t xml:space="preserve">Kullerkupp, H. (2005). </w:t>
            </w:r>
            <w:r w:rsidRPr="00764CA8">
              <w:rPr>
                <w:rFonts w:ascii="Cambria" w:hAnsi="Cambria"/>
                <w:i/>
                <w:sz w:val="22"/>
                <w:szCs w:val="22"/>
              </w:rPr>
              <w:t>Sõiduauto õppematerjal.</w:t>
            </w:r>
            <w:r w:rsidRPr="00764CA8">
              <w:rPr>
                <w:rFonts w:ascii="Cambria" w:hAnsi="Cambria"/>
                <w:sz w:val="22"/>
                <w:szCs w:val="22"/>
              </w:rPr>
              <w:t xml:space="preserve"> Tln: Tallinna Tehnikakõrgkool</w:t>
            </w:r>
          </w:p>
          <w:p w14:paraId="1FD8B7E0" w14:textId="77777777" w:rsidR="009A4F84" w:rsidRPr="00764CA8" w:rsidRDefault="009A4F84" w:rsidP="009A4F84">
            <w:pPr>
              <w:rPr>
                <w:rFonts w:ascii="Cambria" w:hAnsi="Cambria"/>
                <w:sz w:val="22"/>
                <w:szCs w:val="22"/>
              </w:rPr>
            </w:pPr>
            <w:r w:rsidRPr="00764CA8">
              <w:rPr>
                <w:rFonts w:ascii="Cambria" w:hAnsi="Cambria"/>
                <w:sz w:val="22"/>
                <w:szCs w:val="22"/>
              </w:rPr>
              <w:t xml:space="preserve">Tamm, H. (2004). </w:t>
            </w:r>
            <w:r w:rsidRPr="00764CA8">
              <w:rPr>
                <w:rFonts w:ascii="Cambria" w:hAnsi="Cambria"/>
                <w:i/>
                <w:sz w:val="22"/>
                <w:szCs w:val="22"/>
              </w:rPr>
              <w:t>Mootori algõpe.</w:t>
            </w:r>
            <w:r w:rsidRPr="00764CA8">
              <w:rPr>
                <w:rFonts w:ascii="Cambria" w:hAnsi="Cambria"/>
                <w:sz w:val="22"/>
                <w:szCs w:val="22"/>
              </w:rPr>
              <w:t xml:space="preserve"> –Tln: Ilo</w:t>
            </w:r>
          </w:p>
          <w:p w14:paraId="5812CCAA" w14:textId="77777777" w:rsidR="009A4F84" w:rsidRPr="00764CA8" w:rsidRDefault="009A4F84" w:rsidP="009A4F84">
            <w:pPr>
              <w:rPr>
                <w:rFonts w:ascii="Cambria" w:hAnsi="Cambria"/>
                <w:sz w:val="22"/>
                <w:szCs w:val="22"/>
              </w:rPr>
            </w:pPr>
            <w:r w:rsidRPr="00764CA8">
              <w:rPr>
                <w:rFonts w:ascii="Cambria" w:hAnsi="Cambria"/>
                <w:sz w:val="22"/>
                <w:szCs w:val="22"/>
              </w:rPr>
              <w:t xml:space="preserve">Tiitsu, V., Vatanen, M. (2004). </w:t>
            </w:r>
            <w:r w:rsidRPr="00764CA8">
              <w:rPr>
                <w:rFonts w:ascii="Cambria" w:hAnsi="Cambria"/>
                <w:i/>
                <w:sz w:val="22"/>
                <w:szCs w:val="22"/>
              </w:rPr>
              <w:t xml:space="preserve">Autoelektroonika. </w:t>
            </w:r>
            <w:r w:rsidRPr="00764CA8">
              <w:rPr>
                <w:rFonts w:ascii="Cambria" w:hAnsi="Cambria"/>
                <w:sz w:val="22"/>
                <w:szCs w:val="22"/>
              </w:rPr>
              <w:t>Tln: Ilo</w:t>
            </w:r>
          </w:p>
          <w:p w14:paraId="644269C0" w14:textId="77777777" w:rsidR="009A4F84" w:rsidRPr="00764CA8" w:rsidRDefault="009A4F84" w:rsidP="009A4F84">
            <w:pPr>
              <w:rPr>
                <w:rFonts w:ascii="Cambria" w:hAnsi="Cambria"/>
                <w:sz w:val="22"/>
                <w:szCs w:val="22"/>
              </w:rPr>
            </w:pPr>
            <w:r w:rsidRPr="00764CA8">
              <w:rPr>
                <w:rFonts w:ascii="Cambria" w:hAnsi="Cambria"/>
                <w:sz w:val="22"/>
                <w:szCs w:val="22"/>
              </w:rPr>
              <w:t xml:space="preserve">Urve, M. (2000). </w:t>
            </w:r>
            <w:r w:rsidRPr="00764CA8">
              <w:rPr>
                <w:rFonts w:ascii="Cambria" w:hAnsi="Cambria"/>
                <w:i/>
                <w:sz w:val="22"/>
                <w:szCs w:val="22"/>
              </w:rPr>
              <w:t>Ottomootori süütesüsteemid</w:t>
            </w:r>
            <w:r w:rsidRPr="00764CA8">
              <w:rPr>
                <w:rFonts w:ascii="Cambria" w:hAnsi="Cambria"/>
                <w:sz w:val="22"/>
                <w:szCs w:val="22"/>
              </w:rPr>
              <w:t>. Tln: Avita</w:t>
            </w:r>
          </w:p>
          <w:p w14:paraId="62DFDC57" w14:textId="77777777" w:rsidR="009A4F84" w:rsidRPr="00764CA8" w:rsidRDefault="009A4F84" w:rsidP="009A4F84">
            <w:pPr>
              <w:rPr>
                <w:rFonts w:ascii="Cambria" w:hAnsi="Cambria"/>
                <w:sz w:val="22"/>
                <w:szCs w:val="22"/>
              </w:rPr>
            </w:pPr>
            <w:r w:rsidRPr="00764CA8">
              <w:rPr>
                <w:rFonts w:ascii="Cambria" w:hAnsi="Cambria"/>
                <w:sz w:val="22"/>
                <w:szCs w:val="22"/>
              </w:rPr>
              <w:t xml:space="preserve">Tamm, H. (1994). </w:t>
            </w:r>
            <w:r w:rsidRPr="00764CA8">
              <w:rPr>
                <w:rFonts w:ascii="Cambria" w:hAnsi="Cambria"/>
                <w:i/>
                <w:sz w:val="22"/>
                <w:szCs w:val="22"/>
              </w:rPr>
              <w:t>Bensiinimootorite sissepritse</w:t>
            </w:r>
            <w:r w:rsidRPr="00764CA8">
              <w:rPr>
                <w:rFonts w:ascii="Cambria" w:hAnsi="Cambria"/>
                <w:sz w:val="22"/>
                <w:szCs w:val="22"/>
              </w:rPr>
              <w:t>. Tln: Teadus</w:t>
            </w:r>
          </w:p>
          <w:p w14:paraId="4114DD88" w14:textId="77777777" w:rsidR="009A4F84" w:rsidRPr="00764CA8" w:rsidRDefault="009A4F84" w:rsidP="009A4F84">
            <w:pPr>
              <w:rPr>
                <w:rFonts w:ascii="Cambria" w:hAnsi="Cambria"/>
                <w:sz w:val="22"/>
                <w:szCs w:val="22"/>
              </w:rPr>
            </w:pPr>
            <w:r w:rsidRPr="00764CA8">
              <w:rPr>
                <w:rFonts w:ascii="Cambria" w:hAnsi="Cambria"/>
                <w:sz w:val="22"/>
                <w:szCs w:val="22"/>
              </w:rPr>
              <w:t>Tamm, H. (2007). Jõuülekandeseadmete algõpe. Tln: Ilo</w:t>
            </w:r>
          </w:p>
          <w:p w14:paraId="588381C5" w14:textId="77777777" w:rsidR="009A4F84" w:rsidRPr="00764CA8" w:rsidRDefault="009A4F84" w:rsidP="009A4F84">
            <w:pPr>
              <w:rPr>
                <w:rFonts w:ascii="Cambria" w:hAnsi="Cambria"/>
                <w:sz w:val="22"/>
                <w:szCs w:val="22"/>
              </w:rPr>
            </w:pPr>
            <w:r w:rsidRPr="00764CA8">
              <w:rPr>
                <w:rFonts w:ascii="Cambria" w:hAnsi="Cambria"/>
                <w:sz w:val="22"/>
                <w:szCs w:val="22"/>
              </w:rPr>
              <w:t>HMV Prodiags e-õppekeskond</w:t>
            </w:r>
          </w:p>
          <w:p w14:paraId="2D45D26C" w14:textId="48165AD3" w:rsidR="009177FD" w:rsidRPr="00764CA8" w:rsidRDefault="009A4F84" w:rsidP="009A4F84">
            <w:pPr>
              <w:rPr>
                <w:rFonts w:ascii="Cambria" w:hAnsi="Cambria"/>
                <w:sz w:val="22"/>
                <w:szCs w:val="22"/>
              </w:rPr>
            </w:pPr>
            <w:r w:rsidRPr="00764CA8">
              <w:rPr>
                <w:rFonts w:ascii="Cambria" w:hAnsi="Cambria"/>
                <w:sz w:val="22"/>
                <w:szCs w:val="22"/>
              </w:rPr>
              <w:t>Hitsa Moodle õppekeskkond</w:t>
            </w:r>
          </w:p>
        </w:tc>
      </w:tr>
    </w:tbl>
    <w:p w14:paraId="05A9214D" w14:textId="7601789E" w:rsidR="009177FD" w:rsidRPr="00764CA8" w:rsidRDefault="009177FD" w:rsidP="009177FD">
      <w:pPr>
        <w:rPr>
          <w:rFonts w:ascii="Cambria" w:hAnsi="Cambria"/>
          <w:sz w:val="22"/>
          <w:szCs w:val="22"/>
        </w:rPr>
      </w:pPr>
    </w:p>
    <w:p w14:paraId="317D345F" w14:textId="261BE5FA" w:rsidR="00CA0023" w:rsidRDefault="00CA0023" w:rsidP="009177FD">
      <w:pPr>
        <w:rPr>
          <w:rFonts w:ascii="Cambria" w:hAnsi="Cambria"/>
          <w:sz w:val="22"/>
          <w:szCs w:val="22"/>
        </w:rPr>
      </w:pPr>
    </w:p>
    <w:p w14:paraId="17526FE8" w14:textId="77777777" w:rsidR="00D40567" w:rsidRPr="00764CA8" w:rsidRDefault="00D40567" w:rsidP="009177F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400"/>
        <w:gridCol w:w="3109"/>
        <w:gridCol w:w="4497"/>
        <w:gridCol w:w="1520"/>
        <w:gridCol w:w="1130"/>
        <w:gridCol w:w="3362"/>
      </w:tblGrid>
      <w:tr w:rsidR="008557A5" w:rsidRPr="00764CA8" w14:paraId="460265F2" w14:textId="77777777" w:rsidTr="0088686F">
        <w:trPr>
          <w:trHeight w:val="340"/>
        </w:trPr>
        <w:tc>
          <w:tcPr>
            <w:tcW w:w="2400" w:type="dxa"/>
            <w:shd w:val="clear" w:color="auto" w:fill="BDD6EE" w:themeFill="accent5" w:themeFillTint="66"/>
          </w:tcPr>
          <w:p w14:paraId="1E6C3258" w14:textId="60E91AE8" w:rsidR="008557A5" w:rsidRPr="00764CA8" w:rsidRDefault="00484BC2" w:rsidP="009C6D69">
            <w:pPr>
              <w:jc w:val="center"/>
              <w:rPr>
                <w:rFonts w:ascii="Cambria" w:hAnsi="Cambria"/>
                <w:b/>
                <w:sz w:val="22"/>
                <w:szCs w:val="22"/>
              </w:rPr>
            </w:pPr>
            <w:r w:rsidRPr="00764CA8">
              <w:rPr>
                <w:rFonts w:ascii="Cambria" w:hAnsi="Cambria"/>
                <w:b/>
                <w:sz w:val="22"/>
                <w:szCs w:val="22"/>
              </w:rPr>
              <w:lastRenderedPageBreak/>
              <w:t>16</w:t>
            </w:r>
          </w:p>
        </w:tc>
        <w:tc>
          <w:tcPr>
            <w:tcW w:w="10256" w:type="dxa"/>
            <w:gridSpan w:val="4"/>
            <w:shd w:val="clear" w:color="auto" w:fill="BDD6EE" w:themeFill="accent5" w:themeFillTint="66"/>
          </w:tcPr>
          <w:p w14:paraId="37D4128A" w14:textId="5B41A97F" w:rsidR="008557A5" w:rsidRPr="00764CA8" w:rsidRDefault="00484BC2" w:rsidP="009C6D69">
            <w:pPr>
              <w:jc w:val="center"/>
              <w:rPr>
                <w:rFonts w:ascii="Cambria" w:hAnsi="Cambria"/>
                <w:b/>
                <w:sz w:val="22"/>
                <w:szCs w:val="22"/>
              </w:rPr>
            </w:pPr>
            <w:r w:rsidRPr="00764CA8">
              <w:rPr>
                <w:rFonts w:ascii="Cambria" w:hAnsi="Cambria"/>
                <w:b/>
                <w:sz w:val="22"/>
                <w:szCs w:val="22"/>
              </w:rPr>
              <w:t>Erialane huviring I</w:t>
            </w:r>
          </w:p>
        </w:tc>
        <w:tc>
          <w:tcPr>
            <w:tcW w:w="3362" w:type="dxa"/>
            <w:shd w:val="clear" w:color="auto" w:fill="BDD6EE" w:themeFill="accent5" w:themeFillTint="66"/>
          </w:tcPr>
          <w:p w14:paraId="5DD8174A" w14:textId="4A53C0D4" w:rsidR="008557A5" w:rsidRPr="00764CA8" w:rsidRDefault="00484BC2" w:rsidP="009C6D69">
            <w:pPr>
              <w:jc w:val="center"/>
              <w:rPr>
                <w:rFonts w:ascii="Cambria" w:hAnsi="Cambria"/>
                <w:b/>
                <w:sz w:val="22"/>
                <w:szCs w:val="22"/>
              </w:rPr>
            </w:pPr>
            <w:r w:rsidRPr="00764CA8">
              <w:rPr>
                <w:rFonts w:ascii="Cambria" w:hAnsi="Cambria"/>
                <w:b/>
                <w:sz w:val="22"/>
                <w:szCs w:val="22"/>
              </w:rPr>
              <w:t>3 EKAP / 78 tundi</w:t>
            </w:r>
          </w:p>
        </w:tc>
      </w:tr>
      <w:tr w:rsidR="008557A5" w:rsidRPr="00764CA8" w14:paraId="703202E1" w14:textId="77777777" w:rsidTr="0088686F">
        <w:tc>
          <w:tcPr>
            <w:tcW w:w="11526" w:type="dxa"/>
            <w:gridSpan w:val="4"/>
            <w:tcBorders>
              <w:bottom w:val="single" w:sz="4" w:space="0" w:color="auto"/>
            </w:tcBorders>
          </w:tcPr>
          <w:p w14:paraId="650DDC9D" w14:textId="23D3C3B9" w:rsidR="008557A5" w:rsidRPr="00764CA8" w:rsidRDefault="008557A5" w:rsidP="00DD02D4">
            <w:pPr>
              <w:rPr>
                <w:rFonts w:ascii="Cambria" w:hAnsi="Cambria"/>
                <w:sz w:val="22"/>
                <w:szCs w:val="22"/>
              </w:rPr>
            </w:pPr>
            <w:r w:rsidRPr="00764CA8">
              <w:rPr>
                <w:rFonts w:ascii="Cambria" w:hAnsi="Cambria"/>
                <w:b/>
                <w:sz w:val="22"/>
                <w:szCs w:val="22"/>
              </w:rPr>
              <w:t>Õpetajad:</w:t>
            </w:r>
            <w:r w:rsidR="00484BC2" w:rsidRPr="00764CA8">
              <w:rPr>
                <w:rFonts w:ascii="Cambria" w:hAnsi="Cambria"/>
                <w:b/>
                <w:sz w:val="22"/>
                <w:szCs w:val="22"/>
              </w:rPr>
              <w:t xml:space="preserve"> </w:t>
            </w:r>
            <w:r w:rsidR="00484BC2" w:rsidRPr="00764CA8">
              <w:rPr>
                <w:rFonts w:ascii="Cambria" w:hAnsi="Cambria"/>
                <w:sz w:val="22"/>
                <w:szCs w:val="22"/>
              </w:rPr>
              <w:t>Toomas Kivi</w:t>
            </w:r>
          </w:p>
        </w:tc>
        <w:tc>
          <w:tcPr>
            <w:tcW w:w="1130" w:type="dxa"/>
            <w:tcBorders>
              <w:bottom w:val="single" w:sz="4" w:space="0" w:color="auto"/>
            </w:tcBorders>
          </w:tcPr>
          <w:p w14:paraId="5FD55BDC" w14:textId="77777777" w:rsidR="008557A5" w:rsidRPr="00764CA8" w:rsidRDefault="008557A5" w:rsidP="00DD02D4">
            <w:pPr>
              <w:rPr>
                <w:rFonts w:ascii="Cambria" w:hAnsi="Cambria"/>
                <w:sz w:val="22"/>
                <w:szCs w:val="22"/>
              </w:rPr>
            </w:pPr>
            <w:r w:rsidRPr="00764CA8">
              <w:rPr>
                <w:rFonts w:ascii="Cambria" w:hAnsi="Cambria"/>
                <w:sz w:val="22"/>
                <w:szCs w:val="22"/>
              </w:rPr>
              <w:t>Kursus</w:t>
            </w:r>
          </w:p>
        </w:tc>
        <w:tc>
          <w:tcPr>
            <w:tcW w:w="3362" w:type="dxa"/>
            <w:tcBorders>
              <w:bottom w:val="single" w:sz="4" w:space="0" w:color="auto"/>
            </w:tcBorders>
          </w:tcPr>
          <w:p w14:paraId="1731E52F" w14:textId="77777777" w:rsidR="008557A5" w:rsidRPr="00764CA8" w:rsidRDefault="008557A5" w:rsidP="00DD02D4">
            <w:pPr>
              <w:rPr>
                <w:rFonts w:ascii="Cambria" w:hAnsi="Cambria"/>
                <w:sz w:val="22"/>
                <w:szCs w:val="22"/>
              </w:rPr>
            </w:pPr>
            <w:r w:rsidRPr="00764CA8">
              <w:rPr>
                <w:rFonts w:ascii="Cambria" w:hAnsi="Cambria"/>
                <w:sz w:val="22"/>
                <w:szCs w:val="22"/>
              </w:rPr>
              <w:t>Mooduli maht kursusel (õ-a)</w:t>
            </w:r>
          </w:p>
        </w:tc>
      </w:tr>
      <w:tr w:rsidR="008557A5" w:rsidRPr="00764CA8" w14:paraId="690E735F" w14:textId="77777777" w:rsidTr="00DD02D4">
        <w:tc>
          <w:tcPr>
            <w:tcW w:w="16018" w:type="dxa"/>
            <w:gridSpan w:val="6"/>
            <w:shd w:val="clear" w:color="auto" w:fill="BDD6EE" w:themeFill="accent5" w:themeFillTint="66"/>
          </w:tcPr>
          <w:p w14:paraId="49A56487" w14:textId="517B68DC" w:rsidR="008557A5" w:rsidRPr="00764CA8" w:rsidRDefault="008557A5" w:rsidP="00DD02D4">
            <w:pPr>
              <w:rPr>
                <w:rFonts w:ascii="Cambria" w:hAnsi="Cambria"/>
                <w:sz w:val="22"/>
                <w:szCs w:val="22"/>
              </w:rPr>
            </w:pPr>
            <w:r w:rsidRPr="00764CA8">
              <w:rPr>
                <w:rFonts w:ascii="Cambria" w:hAnsi="Cambria"/>
                <w:b/>
                <w:sz w:val="22"/>
                <w:szCs w:val="22"/>
              </w:rPr>
              <w:t>Eesmärk:</w:t>
            </w:r>
            <w:r w:rsidR="00484BC2" w:rsidRPr="00764CA8">
              <w:rPr>
                <w:rFonts w:ascii="Cambria" w:hAnsi="Cambria"/>
                <w:b/>
                <w:sz w:val="22"/>
                <w:szCs w:val="22"/>
              </w:rPr>
              <w:t xml:space="preserve"> </w:t>
            </w:r>
            <w:r w:rsidR="00484BC2" w:rsidRPr="00764CA8">
              <w:rPr>
                <w:rFonts w:ascii="Cambria" w:hAnsi="Cambria"/>
                <w:sz w:val="22"/>
                <w:szCs w:val="22"/>
              </w:rPr>
              <w:t>õpetusega taotletakse, et õpilane arendab erialaseid praktilisi vilumusi huviringis.</w:t>
            </w:r>
          </w:p>
        </w:tc>
      </w:tr>
      <w:tr w:rsidR="00484BC2" w:rsidRPr="00764CA8" w14:paraId="5308EA1E" w14:textId="0E005D8D" w:rsidTr="0088686F">
        <w:tc>
          <w:tcPr>
            <w:tcW w:w="2400" w:type="dxa"/>
            <w:shd w:val="clear" w:color="auto" w:fill="FFFFFF" w:themeFill="background1"/>
          </w:tcPr>
          <w:p w14:paraId="79307517" w14:textId="203B43FF" w:rsidR="00484BC2" w:rsidRPr="00764CA8" w:rsidRDefault="00484BC2" w:rsidP="00DD02D4">
            <w:pPr>
              <w:rPr>
                <w:rFonts w:ascii="Cambria" w:hAnsi="Cambria"/>
                <w:b/>
                <w:sz w:val="22"/>
                <w:szCs w:val="22"/>
              </w:rPr>
            </w:pPr>
            <w:r w:rsidRPr="00764CA8">
              <w:rPr>
                <w:rFonts w:ascii="Cambria" w:hAnsi="Cambria"/>
                <w:b/>
                <w:sz w:val="22"/>
                <w:szCs w:val="22"/>
              </w:rPr>
              <w:t>Nõuded mooduli alustamiseks</w:t>
            </w:r>
          </w:p>
        </w:tc>
        <w:tc>
          <w:tcPr>
            <w:tcW w:w="13618" w:type="dxa"/>
            <w:gridSpan w:val="5"/>
            <w:shd w:val="clear" w:color="auto" w:fill="FFFFFF" w:themeFill="background1"/>
          </w:tcPr>
          <w:p w14:paraId="3F11B0A8" w14:textId="617F64B6" w:rsidR="00484BC2" w:rsidRPr="00764CA8" w:rsidRDefault="00484BC2" w:rsidP="00DD02D4">
            <w:pPr>
              <w:rPr>
                <w:rFonts w:ascii="Cambria" w:hAnsi="Cambria"/>
                <w:b/>
                <w:sz w:val="22"/>
                <w:szCs w:val="22"/>
              </w:rPr>
            </w:pPr>
            <w:r w:rsidRPr="00764CA8">
              <w:rPr>
                <w:rFonts w:ascii="Cambria" w:hAnsi="Cambria"/>
                <w:sz w:val="22"/>
                <w:szCs w:val="22"/>
              </w:rPr>
              <w:t>Läbitud „Mootorsõidukitehniku alusõpingud“</w:t>
            </w:r>
          </w:p>
        </w:tc>
      </w:tr>
      <w:tr w:rsidR="008557A5" w:rsidRPr="00764CA8" w14:paraId="08558139" w14:textId="77777777" w:rsidTr="0088686F">
        <w:tc>
          <w:tcPr>
            <w:tcW w:w="2400" w:type="dxa"/>
            <w:vAlign w:val="center"/>
          </w:tcPr>
          <w:p w14:paraId="6A6CE5AA"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Õpiväljundid</w:t>
            </w:r>
          </w:p>
        </w:tc>
        <w:tc>
          <w:tcPr>
            <w:tcW w:w="3109" w:type="dxa"/>
            <w:vAlign w:val="center"/>
          </w:tcPr>
          <w:p w14:paraId="6EB3A902"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Hindamiskriteeriumid</w:t>
            </w:r>
          </w:p>
        </w:tc>
        <w:tc>
          <w:tcPr>
            <w:tcW w:w="4497" w:type="dxa"/>
            <w:vAlign w:val="center"/>
          </w:tcPr>
          <w:p w14:paraId="7D67B466"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Hindamisülesanded</w:t>
            </w:r>
          </w:p>
        </w:tc>
        <w:tc>
          <w:tcPr>
            <w:tcW w:w="1520" w:type="dxa"/>
          </w:tcPr>
          <w:p w14:paraId="0E80A4DE"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Kokkuvõttev</w:t>
            </w:r>
          </w:p>
          <w:p w14:paraId="78419D34"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hindamine</w:t>
            </w:r>
          </w:p>
        </w:tc>
        <w:tc>
          <w:tcPr>
            <w:tcW w:w="4492" w:type="dxa"/>
            <w:gridSpan w:val="2"/>
            <w:vAlign w:val="center"/>
          </w:tcPr>
          <w:p w14:paraId="0838DBD0"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Teemad</w:t>
            </w:r>
          </w:p>
        </w:tc>
      </w:tr>
      <w:tr w:rsidR="008557A5" w:rsidRPr="00764CA8" w14:paraId="1D850EC4" w14:textId="77777777" w:rsidTr="0088686F">
        <w:trPr>
          <w:trHeight w:val="899"/>
        </w:trPr>
        <w:tc>
          <w:tcPr>
            <w:tcW w:w="2400" w:type="dxa"/>
          </w:tcPr>
          <w:p w14:paraId="223BEE49" w14:textId="0DF602CC" w:rsidR="00484BC2" w:rsidRPr="00764CA8" w:rsidRDefault="008557A5" w:rsidP="00484BC2">
            <w:pPr>
              <w:rPr>
                <w:rFonts w:ascii="Cambria" w:hAnsi="Cambria"/>
                <w:sz w:val="22"/>
                <w:szCs w:val="22"/>
              </w:rPr>
            </w:pPr>
            <w:r w:rsidRPr="00764CA8">
              <w:rPr>
                <w:rFonts w:ascii="Cambria" w:hAnsi="Cambria"/>
                <w:b/>
                <w:sz w:val="22"/>
                <w:szCs w:val="22"/>
              </w:rPr>
              <w:t>ÕV</w:t>
            </w:r>
            <w:r w:rsidR="00484BC2" w:rsidRPr="00764CA8">
              <w:rPr>
                <w:rFonts w:ascii="Cambria" w:hAnsi="Cambria"/>
                <w:b/>
                <w:sz w:val="22"/>
                <w:szCs w:val="22"/>
              </w:rPr>
              <w:t xml:space="preserve"> 1.</w:t>
            </w:r>
            <w:r w:rsidR="00484BC2" w:rsidRPr="00764CA8">
              <w:rPr>
                <w:rFonts w:ascii="Cambria" w:hAnsi="Cambria"/>
                <w:sz w:val="22"/>
                <w:szCs w:val="22"/>
              </w:rPr>
              <w:t xml:space="preserve"> kasutab projektitöö iseloomust lähtuvalt sobivaid tööriistu, -vahendeid ja -võtteid; tunneb erinevate autoerialade omavahelist seost</w:t>
            </w:r>
          </w:p>
          <w:p w14:paraId="31D6049B" w14:textId="7A7B867F" w:rsidR="0088686F" w:rsidRPr="00764CA8" w:rsidRDefault="0088686F" w:rsidP="00484BC2">
            <w:pPr>
              <w:rPr>
                <w:rFonts w:ascii="Cambria" w:hAnsi="Cambria"/>
                <w:sz w:val="22"/>
                <w:szCs w:val="22"/>
              </w:rPr>
            </w:pPr>
          </w:p>
          <w:p w14:paraId="6FE3AE52" w14:textId="5987BDE6" w:rsidR="0088686F" w:rsidRPr="00764CA8" w:rsidRDefault="0088686F" w:rsidP="00484BC2">
            <w:pPr>
              <w:rPr>
                <w:rFonts w:ascii="Cambria" w:hAnsi="Cambria"/>
                <w:sz w:val="22"/>
                <w:szCs w:val="22"/>
              </w:rPr>
            </w:pPr>
            <w:r w:rsidRPr="00764CA8">
              <w:rPr>
                <w:rFonts w:ascii="Cambria" w:hAnsi="Cambria"/>
                <w:sz w:val="22"/>
                <w:szCs w:val="22"/>
              </w:rPr>
              <w:t>Jaotus tundides:</w:t>
            </w:r>
          </w:p>
          <w:p w14:paraId="478CFCCB" w14:textId="69C8C4E7" w:rsidR="0088686F" w:rsidRPr="00764CA8" w:rsidRDefault="0088686F" w:rsidP="00484BC2">
            <w:pPr>
              <w:rPr>
                <w:rFonts w:ascii="Cambria" w:hAnsi="Cambria"/>
                <w:sz w:val="22"/>
                <w:szCs w:val="22"/>
              </w:rPr>
            </w:pPr>
            <w:r w:rsidRPr="00764CA8">
              <w:rPr>
                <w:rFonts w:ascii="Cambria" w:hAnsi="Cambria"/>
                <w:sz w:val="22"/>
                <w:szCs w:val="22"/>
              </w:rPr>
              <w:t>praktiline töö: 60</w:t>
            </w:r>
          </w:p>
          <w:p w14:paraId="1655E40C" w14:textId="3B62EB77" w:rsidR="0088686F" w:rsidRPr="00764CA8" w:rsidRDefault="0088686F" w:rsidP="00484BC2">
            <w:pPr>
              <w:rPr>
                <w:rFonts w:ascii="Cambria" w:hAnsi="Cambria"/>
                <w:sz w:val="22"/>
                <w:szCs w:val="22"/>
              </w:rPr>
            </w:pPr>
            <w:r w:rsidRPr="00764CA8">
              <w:rPr>
                <w:rFonts w:ascii="Cambria" w:hAnsi="Cambria"/>
                <w:sz w:val="22"/>
                <w:szCs w:val="22"/>
              </w:rPr>
              <w:t>iseseisev töö 18</w:t>
            </w:r>
          </w:p>
          <w:p w14:paraId="534B2632" w14:textId="7CA42FDE" w:rsidR="008557A5" w:rsidRPr="00764CA8" w:rsidRDefault="008557A5" w:rsidP="00484BC2">
            <w:pPr>
              <w:rPr>
                <w:rFonts w:ascii="Cambria" w:hAnsi="Cambria"/>
                <w:sz w:val="22"/>
                <w:szCs w:val="22"/>
              </w:rPr>
            </w:pPr>
          </w:p>
        </w:tc>
        <w:tc>
          <w:tcPr>
            <w:tcW w:w="3109" w:type="dxa"/>
          </w:tcPr>
          <w:p w14:paraId="068685B3" w14:textId="2CAB3E77" w:rsidR="00484BC2" w:rsidRPr="00764CA8" w:rsidRDefault="00484BC2" w:rsidP="00484BC2">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sooritab erialaseid praktilisi töid valides selleks sobivad tööriistad, -vahendid ja -võtted ning põhjendab oma valikut</w:t>
            </w:r>
          </w:p>
          <w:p w14:paraId="71C3E836" w14:textId="343012EA" w:rsidR="00484BC2" w:rsidRPr="00764CA8" w:rsidRDefault="00484BC2" w:rsidP="00484BC2">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kirjeldab erinevate autoerialade omavahelist seost</w:t>
            </w:r>
          </w:p>
          <w:p w14:paraId="1C483BDB" w14:textId="717E3B03" w:rsidR="00484BC2" w:rsidRPr="00764CA8" w:rsidRDefault="00484BC2" w:rsidP="00484BC2">
            <w:pPr>
              <w:rPr>
                <w:rFonts w:ascii="Cambria" w:hAnsi="Cambria"/>
                <w:sz w:val="22"/>
                <w:szCs w:val="22"/>
              </w:rPr>
            </w:pPr>
            <w:r w:rsidRPr="00764CA8">
              <w:rPr>
                <w:rFonts w:ascii="Cambria" w:hAnsi="Cambria"/>
                <w:b/>
                <w:sz w:val="22"/>
                <w:szCs w:val="22"/>
              </w:rPr>
              <w:t>HK 1.3.</w:t>
            </w:r>
            <w:r w:rsidRPr="00764CA8">
              <w:rPr>
                <w:rFonts w:ascii="Cambria" w:hAnsi="Cambria"/>
                <w:sz w:val="22"/>
                <w:szCs w:val="22"/>
              </w:rPr>
              <w:t xml:space="preserve"> valmistab ette töökoha vastavalt tööülesandele, hoiab töötamisel korda, töö lõppedes korrastab töökoha ning paigutab</w:t>
            </w:r>
          </w:p>
          <w:p w14:paraId="1A2CF636" w14:textId="3DDB29E6" w:rsidR="00484BC2" w:rsidRPr="00764CA8" w:rsidRDefault="00484BC2" w:rsidP="00484BC2">
            <w:pPr>
              <w:rPr>
                <w:rFonts w:ascii="Cambria" w:hAnsi="Cambria"/>
                <w:sz w:val="22"/>
                <w:szCs w:val="22"/>
              </w:rPr>
            </w:pPr>
            <w:r w:rsidRPr="00764CA8">
              <w:rPr>
                <w:rFonts w:ascii="Cambria" w:hAnsi="Cambria"/>
                <w:sz w:val="22"/>
                <w:szCs w:val="22"/>
              </w:rPr>
              <w:t>töövahendid ettenähtud kohale</w:t>
            </w:r>
          </w:p>
          <w:p w14:paraId="49EE2B31" w14:textId="04472150" w:rsidR="00484BC2" w:rsidRPr="00764CA8" w:rsidRDefault="00484BC2" w:rsidP="00484BC2">
            <w:pPr>
              <w:rPr>
                <w:rFonts w:ascii="Cambria" w:hAnsi="Cambria"/>
                <w:sz w:val="22"/>
                <w:szCs w:val="22"/>
              </w:rPr>
            </w:pPr>
            <w:r w:rsidRPr="00764CA8">
              <w:rPr>
                <w:rFonts w:ascii="Cambria" w:hAnsi="Cambria"/>
                <w:b/>
                <w:sz w:val="22"/>
                <w:szCs w:val="22"/>
              </w:rPr>
              <w:t>HK 1.4.</w:t>
            </w:r>
            <w:r w:rsidRPr="00764CA8">
              <w:rPr>
                <w:rFonts w:ascii="Cambria" w:hAnsi="Cambria"/>
                <w:sz w:val="22"/>
                <w:szCs w:val="22"/>
              </w:rPr>
              <w:t xml:space="preserve"> järgib tööülesannete täitmisel kõne- ja kirjakeele normi</w:t>
            </w:r>
          </w:p>
          <w:p w14:paraId="66C51DA7" w14:textId="1A0EEC72" w:rsidR="00484BC2" w:rsidRPr="00764CA8" w:rsidRDefault="00484BC2" w:rsidP="00484BC2">
            <w:pPr>
              <w:rPr>
                <w:rFonts w:ascii="Cambria" w:hAnsi="Cambria"/>
                <w:sz w:val="22"/>
                <w:szCs w:val="22"/>
              </w:rPr>
            </w:pPr>
            <w:r w:rsidRPr="00764CA8">
              <w:rPr>
                <w:rFonts w:ascii="Cambria" w:hAnsi="Cambria"/>
                <w:b/>
                <w:sz w:val="22"/>
                <w:szCs w:val="22"/>
              </w:rPr>
              <w:t>HK 1.5.</w:t>
            </w:r>
            <w:r w:rsidRPr="00764CA8">
              <w:rPr>
                <w:rFonts w:ascii="Cambria" w:hAnsi="Cambria"/>
                <w:sz w:val="22"/>
                <w:szCs w:val="22"/>
              </w:rPr>
              <w:t xml:space="preserve"> annab hinnangu oma tegevusele õppeprotsessis</w:t>
            </w:r>
          </w:p>
          <w:p w14:paraId="330F8EBF" w14:textId="596FF19B" w:rsidR="00484BC2" w:rsidRPr="00764CA8" w:rsidRDefault="00484BC2" w:rsidP="00484BC2">
            <w:pPr>
              <w:rPr>
                <w:rFonts w:ascii="Cambria" w:hAnsi="Cambria"/>
                <w:sz w:val="22"/>
                <w:szCs w:val="22"/>
              </w:rPr>
            </w:pPr>
            <w:r w:rsidRPr="00764CA8">
              <w:rPr>
                <w:rFonts w:ascii="Cambria" w:hAnsi="Cambria"/>
                <w:b/>
                <w:sz w:val="22"/>
                <w:szCs w:val="22"/>
              </w:rPr>
              <w:t>HK 1.6.</w:t>
            </w:r>
            <w:r w:rsidRPr="00764CA8">
              <w:rPr>
                <w:rFonts w:ascii="Cambria" w:hAnsi="Cambria"/>
                <w:sz w:val="22"/>
                <w:szCs w:val="22"/>
              </w:rPr>
              <w:t xml:space="preserve"> kasutab tööd tehes ergonoomilisi töövõtteid</w:t>
            </w:r>
          </w:p>
          <w:p w14:paraId="76E4119F" w14:textId="2CCBFDE6" w:rsidR="00484BC2" w:rsidRPr="00764CA8" w:rsidRDefault="00484BC2" w:rsidP="00484BC2">
            <w:pPr>
              <w:rPr>
                <w:rFonts w:ascii="Cambria" w:hAnsi="Cambria"/>
                <w:sz w:val="22"/>
                <w:szCs w:val="22"/>
              </w:rPr>
            </w:pPr>
            <w:r w:rsidRPr="00764CA8">
              <w:rPr>
                <w:rFonts w:ascii="Cambria" w:hAnsi="Cambria"/>
                <w:b/>
                <w:sz w:val="22"/>
                <w:szCs w:val="22"/>
              </w:rPr>
              <w:t>HK 1.7.</w:t>
            </w:r>
            <w:r w:rsidRPr="00764CA8">
              <w:rPr>
                <w:rFonts w:ascii="Cambria" w:hAnsi="Cambria"/>
                <w:sz w:val="22"/>
                <w:szCs w:val="22"/>
              </w:rPr>
              <w:t xml:space="preserve"> sooritab oma eriala kutsetöö spetsiifikast lähtuvaid sobilikke rühi-, koordinatsiooni ja võimlemisharjutusi</w:t>
            </w:r>
          </w:p>
          <w:p w14:paraId="2684F19B" w14:textId="4AB3F98C" w:rsidR="00484BC2" w:rsidRPr="00764CA8" w:rsidRDefault="00484BC2" w:rsidP="00484BC2">
            <w:pPr>
              <w:rPr>
                <w:rFonts w:ascii="Cambria" w:hAnsi="Cambria"/>
                <w:sz w:val="22"/>
                <w:szCs w:val="22"/>
              </w:rPr>
            </w:pPr>
            <w:r w:rsidRPr="00764CA8">
              <w:rPr>
                <w:rFonts w:ascii="Cambria" w:hAnsi="Cambria"/>
                <w:b/>
                <w:sz w:val="22"/>
                <w:szCs w:val="22"/>
              </w:rPr>
              <w:t>HK 1.8.</w:t>
            </w:r>
            <w:r w:rsidRPr="00764CA8">
              <w:rPr>
                <w:rFonts w:ascii="Cambria" w:hAnsi="Cambria"/>
                <w:sz w:val="22"/>
                <w:szCs w:val="22"/>
              </w:rPr>
              <w:t xml:space="preserve"> suhtleb korrektselt, lahendab lahkhelisid rahulikult ja lahendusvõimalusi pakkudes</w:t>
            </w:r>
          </w:p>
          <w:p w14:paraId="050538BD" w14:textId="59478BC9" w:rsidR="008557A5" w:rsidRPr="00764CA8" w:rsidRDefault="00484BC2" w:rsidP="00484BC2">
            <w:pPr>
              <w:rPr>
                <w:rFonts w:ascii="Cambria" w:hAnsi="Cambria"/>
                <w:sz w:val="22"/>
                <w:szCs w:val="22"/>
              </w:rPr>
            </w:pPr>
            <w:r w:rsidRPr="00764CA8">
              <w:rPr>
                <w:rFonts w:ascii="Cambria" w:hAnsi="Cambria"/>
                <w:b/>
                <w:sz w:val="22"/>
                <w:szCs w:val="22"/>
              </w:rPr>
              <w:t>HK 1.9.</w:t>
            </w:r>
            <w:r w:rsidRPr="00764CA8">
              <w:rPr>
                <w:rFonts w:ascii="Cambria" w:hAnsi="Cambria"/>
                <w:sz w:val="22"/>
                <w:szCs w:val="22"/>
              </w:rPr>
              <w:t xml:space="preserve"> täidab töö- ja tuleohutuse, töökeskkonna ning jäätmekäitluse nõudeid</w:t>
            </w:r>
          </w:p>
        </w:tc>
        <w:tc>
          <w:tcPr>
            <w:tcW w:w="4497" w:type="dxa"/>
          </w:tcPr>
          <w:p w14:paraId="736C3EC4" w14:textId="77777777" w:rsidR="009C6D69" w:rsidRPr="00764CA8" w:rsidRDefault="009C6D69" w:rsidP="00DD02D4">
            <w:pPr>
              <w:rPr>
                <w:rFonts w:ascii="Cambria" w:hAnsi="Cambria"/>
                <w:sz w:val="22"/>
                <w:szCs w:val="22"/>
              </w:rPr>
            </w:pPr>
            <w:r w:rsidRPr="00764CA8">
              <w:rPr>
                <w:rFonts w:ascii="Cambria" w:hAnsi="Cambria"/>
                <w:b/>
                <w:sz w:val="22"/>
                <w:szCs w:val="22"/>
              </w:rPr>
              <w:t>Töö nr 1:</w:t>
            </w:r>
            <w:r w:rsidRPr="00764CA8">
              <w:rPr>
                <w:rFonts w:ascii="Cambria" w:hAnsi="Cambria"/>
                <w:sz w:val="22"/>
                <w:szCs w:val="22"/>
              </w:rPr>
              <w:t xml:space="preserve"> analüüs enda sooritatud töödest huvialaringis. </w:t>
            </w:r>
          </w:p>
          <w:p w14:paraId="0DB9EB6A" w14:textId="77777777" w:rsidR="009C6D69" w:rsidRPr="00764CA8" w:rsidRDefault="009C6D69" w:rsidP="00DD02D4">
            <w:pPr>
              <w:rPr>
                <w:rFonts w:ascii="Cambria" w:hAnsi="Cambria"/>
                <w:sz w:val="22"/>
                <w:szCs w:val="22"/>
              </w:rPr>
            </w:pPr>
          </w:p>
          <w:p w14:paraId="345E65B4" w14:textId="1AB0DA78" w:rsidR="008557A5" w:rsidRPr="00764CA8" w:rsidRDefault="009C6D69" w:rsidP="00DD02D4">
            <w:pPr>
              <w:rPr>
                <w:rFonts w:ascii="Cambria" w:hAnsi="Cambria"/>
                <w:sz w:val="22"/>
                <w:szCs w:val="22"/>
              </w:rPr>
            </w:pPr>
            <w:r w:rsidRPr="00764CA8">
              <w:rPr>
                <w:rFonts w:ascii="Cambria" w:hAnsi="Cambria"/>
                <w:b/>
                <w:sz w:val="22"/>
                <w:szCs w:val="22"/>
              </w:rPr>
              <w:t>Töö nr 2:</w:t>
            </w:r>
            <w:r w:rsidRPr="00764CA8">
              <w:rPr>
                <w:rFonts w:ascii="Cambria" w:hAnsi="Cambria"/>
                <w:sz w:val="22"/>
                <w:szCs w:val="22"/>
              </w:rPr>
              <w:t xml:space="preserve"> Õpimapi koostamine.</w:t>
            </w:r>
          </w:p>
        </w:tc>
        <w:tc>
          <w:tcPr>
            <w:tcW w:w="1520" w:type="dxa"/>
          </w:tcPr>
          <w:p w14:paraId="24708954" w14:textId="7B8B629D" w:rsidR="008557A5" w:rsidRPr="00764CA8" w:rsidRDefault="000906AB" w:rsidP="00DD02D4">
            <w:pPr>
              <w:rPr>
                <w:rFonts w:ascii="Cambria" w:hAnsi="Cambria"/>
                <w:sz w:val="22"/>
                <w:szCs w:val="22"/>
              </w:rPr>
            </w:pPr>
            <w:r w:rsidRPr="00764CA8">
              <w:rPr>
                <w:rFonts w:ascii="Cambria" w:hAnsi="Cambria"/>
                <w:sz w:val="22"/>
                <w:szCs w:val="22"/>
              </w:rPr>
              <w:t>mitteeristav</w:t>
            </w:r>
          </w:p>
        </w:tc>
        <w:tc>
          <w:tcPr>
            <w:tcW w:w="4492" w:type="dxa"/>
            <w:gridSpan w:val="2"/>
          </w:tcPr>
          <w:p w14:paraId="5F69D80D" w14:textId="4829E782" w:rsidR="00484BC2" w:rsidRPr="00764CA8" w:rsidRDefault="00484BC2" w:rsidP="00484BC2">
            <w:pPr>
              <w:rPr>
                <w:rFonts w:ascii="Cambria" w:hAnsi="Cambria"/>
                <w:b/>
                <w:sz w:val="22"/>
                <w:szCs w:val="22"/>
              </w:rPr>
            </w:pPr>
            <w:r w:rsidRPr="00764CA8">
              <w:rPr>
                <w:rFonts w:ascii="Cambria" w:hAnsi="Cambria"/>
                <w:b/>
                <w:sz w:val="22"/>
                <w:szCs w:val="22"/>
              </w:rPr>
              <w:t>ERIALANE PRAKTILI</w:t>
            </w:r>
            <w:r w:rsidR="000906AB" w:rsidRPr="00764CA8">
              <w:rPr>
                <w:rFonts w:ascii="Cambria" w:hAnsi="Cambria"/>
                <w:b/>
                <w:sz w:val="22"/>
                <w:szCs w:val="22"/>
              </w:rPr>
              <w:t xml:space="preserve">NE TÖÖ TÖÖKOJAS </w:t>
            </w:r>
          </w:p>
          <w:p w14:paraId="2C1AE9A8" w14:textId="77777777" w:rsidR="000906AB" w:rsidRPr="00764CA8" w:rsidRDefault="000906AB" w:rsidP="00463614">
            <w:pPr>
              <w:pStyle w:val="Loendilik"/>
              <w:numPr>
                <w:ilvl w:val="0"/>
                <w:numId w:val="64"/>
              </w:numPr>
              <w:rPr>
                <w:rFonts w:ascii="Cambria" w:hAnsi="Cambria"/>
                <w:sz w:val="22"/>
                <w:szCs w:val="22"/>
              </w:rPr>
            </w:pPr>
            <w:r w:rsidRPr="00764CA8">
              <w:rPr>
                <w:rFonts w:ascii="Cambria" w:hAnsi="Cambria"/>
                <w:sz w:val="22"/>
                <w:szCs w:val="22"/>
              </w:rPr>
              <w:t>P</w:t>
            </w:r>
            <w:r w:rsidR="00484BC2" w:rsidRPr="00764CA8">
              <w:rPr>
                <w:rFonts w:ascii="Cambria" w:hAnsi="Cambria"/>
                <w:sz w:val="22"/>
                <w:szCs w:val="22"/>
              </w:rPr>
              <w:t>rojektiõppeks olemasolevate autode ja väiketehnika tutvustus</w:t>
            </w:r>
          </w:p>
          <w:p w14:paraId="6C96B061" w14:textId="77777777" w:rsidR="000906AB" w:rsidRPr="00764CA8" w:rsidRDefault="000906AB" w:rsidP="00463614">
            <w:pPr>
              <w:pStyle w:val="Loendilik"/>
              <w:numPr>
                <w:ilvl w:val="0"/>
                <w:numId w:val="64"/>
              </w:numPr>
              <w:rPr>
                <w:rFonts w:ascii="Cambria" w:hAnsi="Cambria"/>
                <w:sz w:val="22"/>
                <w:szCs w:val="22"/>
              </w:rPr>
            </w:pPr>
            <w:r w:rsidRPr="00764CA8">
              <w:rPr>
                <w:rFonts w:ascii="Cambria" w:hAnsi="Cambria"/>
                <w:sz w:val="22"/>
                <w:szCs w:val="22"/>
              </w:rPr>
              <w:t>S</w:t>
            </w:r>
            <w:r w:rsidR="00484BC2" w:rsidRPr="00764CA8">
              <w:rPr>
                <w:rFonts w:ascii="Cambria" w:hAnsi="Cambria"/>
                <w:sz w:val="22"/>
                <w:szCs w:val="22"/>
              </w:rPr>
              <w:t>ooritatavate tööde tutvustus</w:t>
            </w:r>
          </w:p>
          <w:p w14:paraId="0C511451" w14:textId="10B5BAE5" w:rsidR="008557A5" w:rsidRPr="00764CA8" w:rsidRDefault="000906AB" w:rsidP="00463614">
            <w:pPr>
              <w:pStyle w:val="Loendilik"/>
              <w:numPr>
                <w:ilvl w:val="0"/>
                <w:numId w:val="64"/>
              </w:numPr>
              <w:rPr>
                <w:rFonts w:ascii="Cambria" w:hAnsi="Cambria"/>
                <w:sz w:val="22"/>
                <w:szCs w:val="22"/>
              </w:rPr>
            </w:pPr>
            <w:r w:rsidRPr="00764CA8">
              <w:rPr>
                <w:rFonts w:ascii="Cambria" w:hAnsi="Cambria"/>
                <w:sz w:val="22"/>
                <w:szCs w:val="22"/>
              </w:rPr>
              <w:t>P</w:t>
            </w:r>
            <w:r w:rsidR="00484BC2" w:rsidRPr="00764CA8">
              <w:rPr>
                <w:rFonts w:ascii="Cambria" w:hAnsi="Cambria"/>
                <w:sz w:val="22"/>
                <w:szCs w:val="22"/>
              </w:rPr>
              <w:t>raktiliste ülesannete sooritamine (sõidukite ja muu väiketehnika remontimine,</w:t>
            </w:r>
            <w:r w:rsidRPr="00764CA8">
              <w:rPr>
                <w:rFonts w:ascii="Cambria" w:hAnsi="Cambria"/>
                <w:sz w:val="22"/>
                <w:szCs w:val="22"/>
              </w:rPr>
              <w:t xml:space="preserve"> </w:t>
            </w:r>
            <w:r w:rsidR="00484BC2" w:rsidRPr="00764CA8">
              <w:rPr>
                <w:rFonts w:ascii="Cambria" w:hAnsi="Cambria"/>
                <w:sz w:val="22"/>
                <w:szCs w:val="22"/>
              </w:rPr>
              <w:t>taastamine, viimistlemine)</w:t>
            </w:r>
          </w:p>
        </w:tc>
      </w:tr>
      <w:tr w:rsidR="008557A5" w:rsidRPr="00764CA8" w14:paraId="332B3A74" w14:textId="77777777" w:rsidTr="0088686F">
        <w:trPr>
          <w:trHeight w:val="320"/>
        </w:trPr>
        <w:tc>
          <w:tcPr>
            <w:tcW w:w="2400" w:type="dxa"/>
          </w:tcPr>
          <w:p w14:paraId="4BBD3DD0" w14:textId="77777777" w:rsidR="008557A5" w:rsidRPr="00764CA8" w:rsidRDefault="008557A5" w:rsidP="00DD02D4">
            <w:pPr>
              <w:rPr>
                <w:rFonts w:ascii="Cambria" w:hAnsi="Cambria"/>
                <w:b/>
                <w:sz w:val="22"/>
                <w:szCs w:val="22"/>
              </w:rPr>
            </w:pPr>
            <w:r w:rsidRPr="00764CA8">
              <w:rPr>
                <w:rFonts w:ascii="Cambria" w:hAnsi="Cambria"/>
                <w:b/>
                <w:sz w:val="22"/>
                <w:szCs w:val="22"/>
              </w:rPr>
              <w:lastRenderedPageBreak/>
              <w:t>Õppemeetodid</w:t>
            </w:r>
          </w:p>
        </w:tc>
        <w:tc>
          <w:tcPr>
            <w:tcW w:w="13618" w:type="dxa"/>
            <w:gridSpan w:val="5"/>
          </w:tcPr>
          <w:p w14:paraId="35F92C74" w14:textId="29A5EBA5" w:rsidR="008557A5" w:rsidRPr="00764CA8" w:rsidRDefault="000906AB" w:rsidP="000906AB">
            <w:pPr>
              <w:rPr>
                <w:rFonts w:ascii="Cambria" w:hAnsi="Cambria"/>
                <w:sz w:val="22"/>
                <w:szCs w:val="22"/>
              </w:rPr>
            </w:pPr>
            <w:r w:rsidRPr="00764CA8">
              <w:rPr>
                <w:rFonts w:ascii="Cambria" w:hAnsi="Cambria"/>
                <w:sz w:val="22"/>
                <w:szCs w:val="22"/>
              </w:rPr>
              <w:t>Juhendamine, praktilised ülesanded, grupitööd, probleemülesannete lahendamine, arutelu.</w:t>
            </w:r>
          </w:p>
        </w:tc>
      </w:tr>
      <w:tr w:rsidR="008557A5" w:rsidRPr="00764CA8" w14:paraId="6E78C231" w14:textId="77777777" w:rsidTr="0088686F">
        <w:tc>
          <w:tcPr>
            <w:tcW w:w="2400" w:type="dxa"/>
          </w:tcPr>
          <w:p w14:paraId="1C6E4597" w14:textId="55C285FD" w:rsidR="008557A5" w:rsidRPr="00764CA8" w:rsidRDefault="008557A5" w:rsidP="00215C69">
            <w:pPr>
              <w:rPr>
                <w:rFonts w:ascii="Cambria" w:hAnsi="Cambria"/>
                <w:sz w:val="22"/>
                <w:szCs w:val="22"/>
              </w:rPr>
            </w:pPr>
            <w:r w:rsidRPr="00764CA8">
              <w:rPr>
                <w:rFonts w:ascii="Cambria" w:hAnsi="Cambria"/>
                <w:b/>
                <w:sz w:val="22"/>
                <w:szCs w:val="22"/>
              </w:rPr>
              <w:t>Iseseisev töö</w:t>
            </w:r>
            <w:r w:rsidRPr="00764CA8">
              <w:rPr>
                <w:rFonts w:ascii="Cambria" w:hAnsi="Cambria"/>
                <w:sz w:val="22"/>
                <w:szCs w:val="22"/>
              </w:rPr>
              <w:t xml:space="preserve"> </w:t>
            </w:r>
          </w:p>
        </w:tc>
        <w:tc>
          <w:tcPr>
            <w:tcW w:w="13618" w:type="dxa"/>
            <w:gridSpan w:val="5"/>
          </w:tcPr>
          <w:p w14:paraId="4D707657" w14:textId="0B300307" w:rsidR="008557A5" w:rsidRPr="00764CA8" w:rsidRDefault="009C6D69" w:rsidP="00DD02D4">
            <w:pPr>
              <w:rPr>
                <w:rFonts w:ascii="Cambria" w:hAnsi="Cambria"/>
                <w:sz w:val="22"/>
                <w:szCs w:val="22"/>
              </w:rPr>
            </w:pPr>
            <w:r w:rsidRPr="00764CA8">
              <w:rPr>
                <w:rFonts w:ascii="Cambria" w:hAnsi="Cambria"/>
                <w:sz w:val="22"/>
                <w:szCs w:val="22"/>
              </w:rPr>
              <w:t>Töö nr 1: analüüs enda sooritatud töödest huvialaringis. Töö nr 2: Õpimapi koostamine.</w:t>
            </w:r>
          </w:p>
        </w:tc>
      </w:tr>
      <w:tr w:rsidR="008557A5" w:rsidRPr="00764CA8" w14:paraId="3F9B34DB" w14:textId="77777777" w:rsidTr="0088686F">
        <w:tc>
          <w:tcPr>
            <w:tcW w:w="2400" w:type="dxa"/>
            <w:shd w:val="clear" w:color="auto" w:fill="BDD6EE" w:themeFill="accent5" w:themeFillTint="66"/>
          </w:tcPr>
          <w:p w14:paraId="29BEC2CB" w14:textId="77777777" w:rsidR="008557A5" w:rsidRPr="00764CA8" w:rsidRDefault="008557A5" w:rsidP="00DD02D4">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18" w:type="dxa"/>
            <w:gridSpan w:val="5"/>
          </w:tcPr>
          <w:p w14:paraId="1643BC4B" w14:textId="59F9F75A" w:rsidR="008557A5" w:rsidRPr="00764CA8" w:rsidRDefault="000906AB" w:rsidP="00DD02D4">
            <w:pPr>
              <w:rPr>
                <w:rFonts w:ascii="Cambria" w:hAnsi="Cambria"/>
                <w:sz w:val="22"/>
                <w:szCs w:val="22"/>
              </w:rPr>
            </w:pPr>
            <w:r w:rsidRPr="00764CA8">
              <w:rPr>
                <w:rFonts w:ascii="Cambria" w:hAnsi="Cambria"/>
                <w:sz w:val="22"/>
                <w:szCs w:val="22"/>
              </w:rPr>
              <w:t xml:space="preserve">Moodulit hinnatakse </w:t>
            </w:r>
            <w:r w:rsidRPr="00764CA8">
              <w:rPr>
                <w:rFonts w:ascii="Cambria" w:hAnsi="Cambria"/>
                <w:b/>
                <w:sz w:val="22"/>
                <w:szCs w:val="22"/>
              </w:rPr>
              <w:t>mitteeristavalt.</w:t>
            </w:r>
            <w:r w:rsidRPr="00764CA8">
              <w:rPr>
                <w:rFonts w:ascii="Cambria" w:hAnsi="Cambria"/>
                <w:sz w:val="22"/>
                <w:szCs w:val="22"/>
              </w:rPr>
              <w:t xml:space="preserve"> Õpiväljundi hindamise eelduseks on juhendis esitatud nõuetele vastav õpimapi esitamine ja praktiliste tööde ja testide sooritus ning tööohutuse täielik jälgimine. Mooduli hindamisel arvestatakse õpilase aktiivset osavõttu tundidest.</w:t>
            </w:r>
          </w:p>
        </w:tc>
      </w:tr>
      <w:tr w:rsidR="000906AB" w:rsidRPr="00764CA8" w14:paraId="4D779719" w14:textId="77777777" w:rsidTr="0088686F">
        <w:tc>
          <w:tcPr>
            <w:tcW w:w="2400" w:type="dxa"/>
            <w:shd w:val="clear" w:color="auto" w:fill="BDD6EE" w:themeFill="accent5" w:themeFillTint="66"/>
          </w:tcPr>
          <w:p w14:paraId="40478475" w14:textId="77777777" w:rsidR="000906AB" w:rsidRPr="00764CA8" w:rsidRDefault="000906AB" w:rsidP="00DD02D4">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13618" w:type="dxa"/>
            <w:gridSpan w:val="5"/>
          </w:tcPr>
          <w:p w14:paraId="1726FAFE" w14:textId="4F0C2960" w:rsidR="000906AB" w:rsidRPr="00764CA8" w:rsidRDefault="00D40567" w:rsidP="00DD02D4">
            <w:pPr>
              <w:rPr>
                <w:rFonts w:ascii="Cambria" w:hAnsi="Cambria"/>
                <w:b/>
                <w:sz w:val="22"/>
                <w:szCs w:val="22"/>
              </w:rPr>
            </w:pPr>
            <w:r>
              <w:rPr>
                <w:rFonts w:ascii="Cambria" w:hAnsi="Cambria"/>
                <w:b/>
                <w:sz w:val="22"/>
                <w:szCs w:val="22"/>
              </w:rPr>
              <w:t xml:space="preserve">ÕV 1, lävend: </w:t>
            </w:r>
            <w:r>
              <w:rPr>
                <w:rFonts w:ascii="Cambria" w:hAnsi="Cambria"/>
                <w:sz w:val="22"/>
                <w:szCs w:val="22"/>
              </w:rPr>
              <w:t>õ</w:t>
            </w:r>
            <w:r w:rsidR="000906AB" w:rsidRPr="00764CA8">
              <w:rPr>
                <w:rFonts w:ascii="Cambria" w:hAnsi="Cambria"/>
                <w:sz w:val="22"/>
                <w:szCs w:val="22"/>
              </w:rPr>
              <w:t xml:space="preserve">pilane sooritab nõuetekohaselt erialase praktilise töö projektiõppeks olemasolevate autode ja väiketehnika </w:t>
            </w:r>
            <w:r>
              <w:rPr>
                <w:rFonts w:ascii="Cambria" w:hAnsi="Cambria"/>
                <w:sz w:val="22"/>
                <w:szCs w:val="22"/>
              </w:rPr>
              <w:t>juures; t</w:t>
            </w:r>
            <w:r w:rsidR="000906AB" w:rsidRPr="00764CA8">
              <w:rPr>
                <w:rFonts w:ascii="Cambria" w:hAnsi="Cambria"/>
                <w:sz w:val="22"/>
                <w:szCs w:val="22"/>
              </w:rPr>
              <w:t>öötab nii rühmas kui iseseisvalt järgides tööohutust ja kasutades ergonoomilisi töövõtte</w:t>
            </w:r>
            <w:r>
              <w:rPr>
                <w:rFonts w:ascii="Cambria" w:hAnsi="Cambria"/>
                <w:sz w:val="22"/>
                <w:szCs w:val="22"/>
              </w:rPr>
              <w:t>id ning analüüsib enda tegevusi; õ</w:t>
            </w:r>
            <w:r w:rsidR="000906AB" w:rsidRPr="00764CA8">
              <w:rPr>
                <w:rFonts w:ascii="Cambria" w:hAnsi="Cambria"/>
                <w:sz w:val="22"/>
                <w:szCs w:val="22"/>
              </w:rPr>
              <w:t>pilane esitab nõuetekohase õpimapi ja annab ülevaate selles sisalduvatest töödest.</w:t>
            </w:r>
          </w:p>
        </w:tc>
      </w:tr>
      <w:tr w:rsidR="008557A5" w:rsidRPr="00764CA8" w14:paraId="6F1ECC13" w14:textId="77777777" w:rsidTr="0088686F">
        <w:tc>
          <w:tcPr>
            <w:tcW w:w="2400" w:type="dxa"/>
            <w:shd w:val="clear" w:color="auto" w:fill="BDD6EE" w:themeFill="accent5" w:themeFillTint="66"/>
          </w:tcPr>
          <w:p w14:paraId="7FEC7617" w14:textId="77777777" w:rsidR="008557A5" w:rsidRPr="00764CA8" w:rsidRDefault="008557A5" w:rsidP="00DD02D4">
            <w:pPr>
              <w:rPr>
                <w:rFonts w:ascii="Cambria" w:hAnsi="Cambria"/>
                <w:b/>
                <w:sz w:val="22"/>
                <w:szCs w:val="22"/>
              </w:rPr>
            </w:pPr>
            <w:r w:rsidRPr="00764CA8">
              <w:rPr>
                <w:rFonts w:ascii="Cambria" w:hAnsi="Cambria"/>
                <w:b/>
                <w:sz w:val="22"/>
                <w:szCs w:val="22"/>
              </w:rPr>
              <w:t>Õppematerjalid</w:t>
            </w:r>
          </w:p>
        </w:tc>
        <w:tc>
          <w:tcPr>
            <w:tcW w:w="13618" w:type="dxa"/>
            <w:gridSpan w:val="5"/>
          </w:tcPr>
          <w:p w14:paraId="3D3254BE" w14:textId="77777777" w:rsidR="009C6D69" w:rsidRPr="00764CA8" w:rsidRDefault="009C6D69" w:rsidP="009C6D69">
            <w:pPr>
              <w:rPr>
                <w:rFonts w:ascii="Cambria" w:hAnsi="Cambria"/>
                <w:sz w:val="22"/>
                <w:szCs w:val="22"/>
              </w:rPr>
            </w:pPr>
            <w:r w:rsidRPr="00764CA8">
              <w:rPr>
                <w:rFonts w:ascii="Cambria" w:hAnsi="Cambria"/>
                <w:sz w:val="22"/>
                <w:szCs w:val="22"/>
              </w:rPr>
              <w:t xml:space="preserve">Tõlkinud Heinmets, H. jt (2014). </w:t>
            </w:r>
            <w:r w:rsidRPr="00764CA8">
              <w:rPr>
                <w:rFonts w:ascii="Cambria" w:hAnsi="Cambria"/>
                <w:i/>
                <w:sz w:val="22"/>
                <w:szCs w:val="22"/>
              </w:rPr>
              <w:t xml:space="preserve">Autonduse käsiraamat. </w:t>
            </w:r>
            <w:r w:rsidRPr="00764CA8">
              <w:rPr>
                <w:rFonts w:ascii="Cambria" w:hAnsi="Cambria"/>
                <w:sz w:val="22"/>
                <w:szCs w:val="22"/>
              </w:rPr>
              <w:t>Tallinn: Menu Kirjastus</w:t>
            </w:r>
          </w:p>
          <w:p w14:paraId="4EE9DBBB" w14:textId="77777777" w:rsidR="009C6D69" w:rsidRPr="00764CA8" w:rsidRDefault="009C6D69" w:rsidP="009C6D69">
            <w:pPr>
              <w:rPr>
                <w:rFonts w:ascii="Cambria" w:hAnsi="Cambria"/>
                <w:sz w:val="22"/>
                <w:szCs w:val="22"/>
              </w:rPr>
            </w:pPr>
            <w:r w:rsidRPr="00764CA8">
              <w:rPr>
                <w:rFonts w:ascii="Cambria" w:hAnsi="Cambria"/>
                <w:sz w:val="22"/>
                <w:szCs w:val="22"/>
              </w:rPr>
              <w:t>Õpetaja poolt koostatud õppematerjalid</w:t>
            </w:r>
          </w:p>
          <w:p w14:paraId="7C9F858C" w14:textId="77777777" w:rsidR="009C6D69" w:rsidRPr="00764CA8" w:rsidRDefault="009C6D69" w:rsidP="009C6D69">
            <w:pPr>
              <w:rPr>
                <w:rFonts w:ascii="Cambria" w:hAnsi="Cambria"/>
                <w:sz w:val="22"/>
                <w:szCs w:val="22"/>
              </w:rPr>
            </w:pPr>
            <w:r w:rsidRPr="00764CA8">
              <w:rPr>
                <w:rFonts w:ascii="Cambria" w:hAnsi="Cambria"/>
                <w:sz w:val="22"/>
                <w:szCs w:val="22"/>
              </w:rPr>
              <w:t xml:space="preserve">Kullerkupp, H. (2005). </w:t>
            </w:r>
            <w:r w:rsidRPr="00764CA8">
              <w:rPr>
                <w:rFonts w:ascii="Cambria" w:hAnsi="Cambria"/>
                <w:i/>
                <w:sz w:val="22"/>
                <w:szCs w:val="22"/>
              </w:rPr>
              <w:t>Sõiduauto õppematerjal.</w:t>
            </w:r>
            <w:r w:rsidRPr="00764CA8">
              <w:rPr>
                <w:rFonts w:ascii="Cambria" w:hAnsi="Cambria"/>
                <w:sz w:val="22"/>
                <w:szCs w:val="22"/>
              </w:rPr>
              <w:t xml:space="preserve"> Tln: Tallinna Tehnikakõrgkool</w:t>
            </w:r>
          </w:p>
          <w:p w14:paraId="0ED34C4A" w14:textId="77777777" w:rsidR="009C6D69" w:rsidRPr="00764CA8" w:rsidRDefault="009C6D69" w:rsidP="009C6D69">
            <w:pPr>
              <w:rPr>
                <w:rFonts w:ascii="Cambria" w:hAnsi="Cambria"/>
                <w:sz w:val="22"/>
                <w:szCs w:val="22"/>
              </w:rPr>
            </w:pPr>
            <w:r w:rsidRPr="00764CA8">
              <w:rPr>
                <w:rFonts w:ascii="Cambria" w:hAnsi="Cambria"/>
                <w:sz w:val="22"/>
                <w:szCs w:val="22"/>
              </w:rPr>
              <w:t xml:space="preserve">Tamm, H. (2004). </w:t>
            </w:r>
            <w:r w:rsidRPr="00764CA8">
              <w:rPr>
                <w:rFonts w:ascii="Cambria" w:hAnsi="Cambria"/>
                <w:i/>
                <w:sz w:val="22"/>
                <w:szCs w:val="22"/>
              </w:rPr>
              <w:t>Mootori algõpe.</w:t>
            </w:r>
            <w:r w:rsidRPr="00764CA8">
              <w:rPr>
                <w:rFonts w:ascii="Cambria" w:hAnsi="Cambria"/>
                <w:sz w:val="22"/>
                <w:szCs w:val="22"/>
              </w:rPr>
              <w:t xml:space="preserve"> –Tln: Ilo</w:t>
            </w:r>
          </w:p>
          <w:p w14:paraId="5B22733F" w14:textId="77777777" w:rsidR="009C6D69" w:rsidRPr="00764CA8" w:rsidRDefault="009C6D69" w:rsidP="009C6D69">
            <w:pPr>
              <w:rPr>
                <w:rFonts w:ascii="Cambria" w:hAnsi="Cambria"/>
                <w:sz w:val="22"/>
                <w:szCs w:val="22"/>
              </w:rPr>
            </w:pPr>
            <w:r w:rsidRPr="00764CA8">
              <w:rPr>
                <w:rFonts w:ascii="Cambria" w:hAnsi="Cambria"/>
                <w:sz w:val="22"/>
                <w:szCs w:val="22"/>
              </w:rPr>
              <w:t xml:space="preserve">Tiitsu, V., Vatanen, M. (2004). </w:t>
            </w:r>
            <w:r w:rsidRPr="00764CA8">
              <w:rPr>
                <w:rFonts w:ascii="Cambria" w:hAnsi="Cambria"/>
                <w:i/>
                <w:sz w:val="22"/>
                <w:szCs w:val="22"/>
              </w:rPr>
              <w:t xml:space="preserve">Autoelektroonika. </w:t>
            </w:r>
            <w:r w:rsidRPr="00764CA8">
              <w:rPr>
                <w:rFonts w:ascii="Cambria" w:hAnsi="Cambria"/>
                <w:sz w:val="22"/>
                <w:szCs w:val="22"/>
              </w:rPr>
              <w:t>Tln: Ilo</w:t>
            </w:r>
          </w:p>
          <w:p w14:paraId="53AC12D9" w14:textId="77777777" w:rsidR="009C6D69" w:rsidRPr="00764CA8" w:rsidRDefault="009C6D69" w:rsidP="009C6D69">
            <w:pPr>
              <w:rPr>
                <w:rFonts w:ascii="Cambria" w:hAnsi="Cambria"/>
                <w:sz w:val="22"/>
                <w:szCs w:val="22"/>
              </w:rPr>
            </w:pPr>
            <w:r w:rsidRPr="00764CA8">
              <w:rPr>
                <w:rFonts w:ascii="Cambria" w:hAnsi="Cambria"/>
                <w:sz w:val="22"/>
                <w:szCs w:val="22"/>
              </w:rPr>
              <w:t xml:space="preserve">Urve, M. (2000). </w:t>
            </w:r>
            <w:r w:rsidRPr="00764CA8">
              <w:rPr>
                <w:rFonts w:ascii="Cambria" w:hAnsi="Cambria"/>
                <w:i/>
                <w:sz w:val="22"/>
                <w:szCs w:val="22"/>
              </w:rPr>
              <w:t>Ottomootori süütesüsteemid</w:t>
            </w:r>
            <w:r w:rsidRPr="00764CA8">
              <w:rPr>
                <w:rFonts w:ascii="Cambria" w:hAnsi="Cambria"/>
                <w:sz w:val="22"/>
                <w:szCs w:val="22"/>
              </w:rPr>
              <w:t>. Tln: Avita</w:t>
            </w:r>
          </w:p>
          <w:p w14:paraId="0B5BFC4E" w14:textId="77777777" w:rsidR="009C6D69" w:rsidRPr="00764CA8" w:rsidRDefault="009C6D69" w:rsidP="009C6D69">
            <w:pPr>
              <w:rPr>
                <w:rFonts w:ascii="Cambria" w:hAnsi="Cambria"/>
                <w:sz w:val="22"/>
                <w:szCs w:val="22"/>
              </w:rPr>
            </w:pPr>
            <w:r w:rsidRPr="00764CA8">
              <w:rPr>
                <w:rFonts w:ascii="Cambria" w:hAnsi="Cambria"/>
                <w:sz w:val="22"/>
                <w:szCs w:val="22"/>
              </w:rPr>
              <w:t xml:space="preserve">Tamm, H. (1994). </w:t>
            </w:r>
            <w:r w:rsidRPr="00764CA8">
              <w:rPr>
                <w:rFonts w:ascii="Cambria" w:hAnsi="Cambria"/>
                <w:i/>
                <w:sz w:val="22"/>
                <w:szCs w:val="22"/>
              </w:rPr>
              <w:t>Bensiinimootorite sissepritse</w:t>
            </w:r>
            <w:r w:rsidRPr="00764CA8">
              <w:rPr>
                <w:rFonts w:ascii="Cambria" w:hAnsi="Cambria"/>
                <w:sz w:val="22"/>
                <w:szCs w:val="22"/>
              </w:rPr>
              <w:t>. Tln: Teadus</w:t>
            </w:r>
          </w:p>
          <w:p w14:paraId="62EAFE45" w14:textId="77777777" w:rsidR="009C6D69" w:rsidRPr="00764CA8" w:rsidRDefault="009C6D69" w:rsidP="009C6D69">
            <w:pPr>
              <w:rPr>
                <w:rFonts w:ascii="Cambria" w:hAnsi="Cambria"/>
                <w:sz w:val="22"/>
                <w:szCs w:val="22"/>
              </w:rPr>
            </w:pPr>
            <w:r w:rsidRPr="00764CA8">
              <w:rPr>
                <w:rFonts w:ascii="Cambria" w:hAnsi="Cambria"/>
                <w:sz w:val="22"/>
                <w:szCs w:val="22"/>
              </w:rPr>
              <w:t>Tamm, H. (2007). Jõuülekandeseadmete algõpe. Tln: Ilo</w:t>
            </w:r>
          </w:p>
          <w:p w14:paraId="6C299746" w14:textId="77777777" w:rsidR="009C6D69" w:rsidRPr="00764CA8" w:rsidRDefault="009C6D69" w:rsidP="009C6D69">
            <w:pPr>
              <w:rPr>
                <w:rFonts w:ascii="Cambria" w:hAnsi="Cambria"/>
                <w:sz w:val="22"/>
                <w:szCs w:val="22"/>
              </w:rPr>
            </w:pPr>
            <w:r w:rsidRPr="00764CA8">
              <w:rPr>
                <w:rFonts w:ascii="Cambria" w:hAnsi="Cambria"/>
                <w:sz w:val="22"/>
                <w:szCs w:val="22"/>
              </w:rPr>
              <w:t>HMV Prodiags e-õppekeskond</w:t>
            </w:r>
          </w:p>
          <w:p w14:paraId="2D7B52A8" w14:textId="129D3C16" w:rsidR="008557A5" w:rsidRPr="00764CA8" w:rsidRDefault="009C6D69" w:rsidP="009C6D69">
            <w:pPr>
              <w:rPr>
                <w:rFonts w:ascii="Cambria" w:hAnsi="Cambria"/>
                <w:sz w:val="22"/>
                <w:szCs w:val="22"/>
              </w:rPr>
            </w:pPr>
            <w:r w:rsidRPr="00764CA8">
              <w:rPr>
                <w:rFonts w:ascii="Cambria" w:hAnsi="Cambria"/>
                <w:sz w:val="22"/>
                <w:szCs w:val="22"/>
              </w:rPr>
              <w:t>Hitsa Moodle õppekeskkond</w:t>
            </w:r>
          </w:p>
        </w:tc>
      </w:tr>
    </w:tbl>
    <w:p w14:paraId="592E6E06" w14:textId="35203069" w:rsidR="009177FD" w:rsidRPr="00764CA8" w:rsidRDefault="009177FD">
      <w:pPr>
        <w:rPr>
          <w:rFonts w:ascii="Cambria" w:hAnsi="Cambria"/>
          <w:sz w:val="22"/>
          <w:szCs w:val="22"/>
        </w:rPr>
      </w:pPr>
    </w:p>
    <w:p w14:paraId="2EEDF846" w14:textId="77777777" w:rsidR="0088686F" w:rsidRPr="00764CA8" w:rsidRDefault="0088686F">
      <w:pPr>
        <w:rPr>
          <w:rFonts w:ascii="Cambria" w:hAnsi="Cambria"/>
          <w:sz w:val="22"/>
          <w:szCs w:val="22"/>
          <w:lang w:val="et-EE"/>
        </w:rPr>
      </w:pPr>
    </w:p>
    <w:tbl>
      <w:tblPr>
        <w:tblStyle w:val="Kontuurtabel"/>
        <w:tblW w:w="16018" w:type="dxa"/>
        <w:tblInd w:w="-145" w:type="dxa"/>
        <w:tblLook w:val="04A0" w:firstRow="1" w:lastRow="0" w:firstColumn="1" w:lastColumn="0" w:noHBand="0" w:noVBand="1"/>
      </w:tblPr>
      <w:tblGrid>
        <w:gridCol w:w="2400"/>
        <w:gridCol w:w="3109"/>
        <w:gridCol w:w="4497"/>
        <w:gridCol w:w="1520"/>
        <w:gridCol w:w="1130"/>
        <w:gridCol w:w="3362"/>
      </w:tblGrid>
      <w:tr w:rsidR="008557A5" w:rsidRPr="00764CA8" w14:paraId="6C0416A8" w14:textId="77777777" w:rsidTr="0088686F">
        <w:trPr>
          <w:trHeight w:val="340"/>
        </w:trPr>
        <w:tc>
          <w:tcPr>
            <w:tcW w:w="2410" w:type="dxa"/>
            <w:shd w:val="clear" w:color="auto" w:fill="BDD6EE" w:themeFill="accent5" w:themeFillTint="66"/>
          </w:tcPr>
          <w:p w14:paraId="5DB43AB8" w14:textId="18A6E491" w:rsidR="008557A5" w:rsidRPr="00764CA8" w:rsidRDefault="0088686F" w:rsidP="00A265AD">
            <w:pPr>
              <w:jc w:val="center"/>
              <w:rPr>
                <w:rFonts w:ascii="Cambria" w:hAnsi="Cambria"/>
                <w:b/>
                <w:sz w:val="22"/>
                <w:szCs w:val="22"/>
              </w:rPr>
            </w:pPr>
            <w:r w:rsidRPr="00764CA8">
              <w:rPr>
                <w:rFonts w:ascii="Cambria" w:hAnsi="Cambria"/>
                <w:b/>
                <w:sz w:val="22"/>
                <w:szCs w:val="22"/>
              </w:rPr>
              <w:t>17</w:t>
            </w:r>
          </w:p>
        </w:tc>
        <w:tc>
          <w:tcPr>
            <w:tcW w:w="10206" w:type="dxa"/>
            <w:gridSpan w:val="4"/>
            <w:shd w:val="clear" w:color="auto" w:fill="BDD6EE" w:themeFill="accent5" w:themeFillTint="66"/>
          </w:tcPr>
          <w:p w14:paraId="663D8A12" w14:textId="69A8D117" w:rsidR="008557A5" w:rsidRPr="00764CA8" w:rsidRDefault="0088686F" w:rsidP="00A265AD">
            <w:pPr>
              <w:jc w:val="center"/>
              <w:rPr>
                <w:rFonts w:ascii="Cambria" w:hAnsi="Cambria"/>
                <w:b/>
                <w:sz w:val="22"/>
                <w:szCs w:val="22"/>
              </w:rPr>
            </w:pPr>
            <w:r w:rsidRPr="00764CA8">
              <w:rPr>
                <w:rFonts w:ascii="Cambria" w:hAnsi="Cambria"/>
                <w:b/>
                <w:sz w:val="22"/>
                <w:szCs w:val="22"/>
              </w:rPr>
              <w:t>Erialane huviring II</w:t>
            </w:r>
          </w:p>
        </w:tc>
        <w:tc>
          <w:tcPr>
            <w:tcW w:w="3402" w:type="dxa"/>
            <w:shd w:val="clear" w:color="auto" w:fill="BDD6EE" w:themeFill="accent5" w:themeFillTint="66"/>
          </w:tcPr>
          <w:p w14:paraId="61E6BD96" w14:textId="03872CD1" w:rsidR="008557A5" w:rsidRPr="00764CA8" w:rsidRDefault="0088686F" w:rsidP="00A265AD">
            <w:pPr>
              <w:jc w:val="center"/>
              <w:rPr>
                <w:rFonts w:ascii="Cambria" w:hAnsi="Cambria"/>
                <w:b/>
                <w:sz w:val="22"/>
                <w:szCs w:val="22"/>
              </w:rPr>
            </w:pPr>
            <w:r w:rsidRPr="00764CA8">
              <w:rPr>
                <w:rFonts w:ascii="Cambria" w:hAnsi="Cambria"/>
                <w:b/>
                <w:sz w:val="22"/>
                <w:szCs w:val="22"/>
              </w:rPr>
              <w:t>3 EKAP / 78 tundi</w:t>
            </w:r>
          </w:p>
        </w:tc>
      </w:tr>
      <w:tr w:rsidR="008557A5" w:rsidRPr="00764CA8" w14:paraId="78028EAE" w14:textId="77777777" w:rsidTr="00DD02D4">
        <w:tc>
          <w:tcPr>
            <w:tcW w:w="11482" w:type="dxa"/>
            <w:gridSpan w:val="4"/>
            <w:tcBorders>
              <w:bottom w:val="single" w:sz="4" w:space="0" w:color="auto"/>
            </w:tcBorders>
          </w:tcPr>
          <w:p w14:paraId="73E60BD6" w14:textId="2E08E907" w:rsidR="008557A5" w:rsidRPr="00764CA8" w:rsidRDefault="008557A5" w:rsidP="00DD02D4">
            <w:pPr>
              <w:rPr>
                <w:rFonts w:ascii="Cambria" w:hAnsi="Cambria"/>
                <w:sz w:val="22"/>
                <w:szCs w:val="22"/>
              </w:rPr>
            </w:pPr>
            <w:r w:rsidRPr="00764CA8">
              <w:rPr>
                <w:rFonts w:ascii="Cambria" w:hAnsi="Cambria"/>
                <w:b/>
                <w:sz w:val="22"/>
                <w:szCs w:val="22"/>
              </w:rPr>
              <w:t>Õpetajad:</w:t>
            </w:r>
            <w:r w:rsidR="0088686F" w:rsidRPr="00764CA8">
              <w:rPr>
                <w:rFonts w:ascii="Cambria" w:hAnsi="Cambria"/>
                <w:b/>
                <w:sz w:val="22"/>
                <w:szCs w:val="22"/>
              </w:rPr>
              <w:t xml:space="preserve"> </w:t>
            </w:r>
            <w:r w:rsidR="0088686F" w:rsidRPr="00764CA8">
              <w:rPr>
                <w:rFonts w:ascii="Cambria" w:hAnsi="Cambria"/>
                <w:sz w:val="22"/>
                <w:szCs w:val="22"/>
              </w:rPr>
              <w:t>Toomas Kivi</w:t>
            </w:r>
          </w:p>
        </w:tc>
        <w:tc>
          <w:tcPr>
            <w:tcW w:w="1134" w:type="dxa"/>
            <w:tcBorders>
              <w:bottom w:val="single" w:sz="4" w:space="0" w:color="auto"/>
            </w:tcBorders>
          </w:tcPr>
          <w:p w14:paraId="5B6104A8" w14:textId="77777777" w:rsidR="008557A5" w:rsidRPr="00764CA8" w:rsidRDefault="008557A5" w:rsidP="00DD02D4">
            <w:pPr>
              <w:rPr>
                <w:rFonts w:ascii="Cambria" w:hAnsi="Cambria"/>
                <w:sz w:val="22"/>
                <w:szCs w:val="22"/>
              </w:rPr>
            </w:pPr>
            <w:r w:rsidRPr="00764CA8">
              <w:rPr>
                <w:rFonts w:ascii="Cambria" w:hAnsi="Cambria"/>
                <w:sz w:val="22"/>
                <w:szCs w:val="22"/>
              </w:rPr>
              <w:t>Kursus</w:t>
            </w:r>
          </w:p>
        </w:tc>
        <w:tc>
          <w:tcPr>
            <w:tcW w:w="3402" w:type="dxa"/>
            <w:tcBorders>
              <w:bottom w:val="single" w:sz="4" w:space="0" w:color="auto"/>
            </w:tcBorders>
          </w:tcPr>
          <w:p w14:paraId="33FC7ADF" w14:textId="77777777" w:rsidR="008557A5" w:rsidRPr="00764CA8" w:rsidRDefault="008557A5" w:rsidP="00DD02D4">
            <w:pPr>
              <w:rPr>
                <w:rFonts w:ascii="Cambria" w:hAnsi="Cambria"/>
                <w:sz w:val="22"/>
                <w:szCs w:val="22"/>
              </w:rPr>
            </w:pPr>
            <w:r w:rsidRPr="00764CA8">
              <w:rPr>
                <w:rFonts w:ascii="Cambria" w:hAnsi="Cambria"/>
                <w:sz w:val="22"/>
                <w:szCs w:val="22"/>
              </w:rPr>
              <w:t>Mooduli maht kursusel (õ-a)</w:t>
            </w:r>
          </w:p>
        </w:tc>
      </w:tr>
      <w:tr w:rsidR="008557A5" w:rsidRPr="00764CA8" w14:paraId="53E6DA08" w14:textId="77777777" w:rsidTr="00DD02D4">
        <w:tc>
          <w:tcPr>
            <w:tcW w:w="16018" w:type="dxa"/>
            <w:gridSpan w:val="6"/>
            <w:shd w:val="clear" w:color="auto" w:fill="BDD6EE" w:themeFill="accent5" w:themeFillTint="66"/>
          </w:tcPr>
          <w:p w14:paraId="1528A8F7" w14:textId="2CF84F06" w:rsidR="008557A5" w:rsidRPr="00764CA8" w:rsidRDefault="008557A5" w:rsidP="00DD02D4">
            <w:pPr>
              <w:rPr>
                <w:rFonts w:ascii="Cambria" w:hAnsi="Cambria"/>
                <w:sz w:val="22"/>
                <w:szCs w:val="22"/>
              </w:rPr>
            </w:pPr>
            <w:r w:rsidRPr="00764CA8">
              <w:rPr>
                <w:rFonts w:ascii="Cambria" w:hAnsi="Cambria"/>
                <w:b/>
                <w:sz w:val="22"/>
                <w:szCs w:val="22"/>
              </w:rPr>
              <w:t>Eesmärk:</w:t>
            </w:r>
            <w:r w:rsidR="0088686F" w:rsidRPr="00764CA8">
              <w:rPr>
                <w:rFonts w:ascii="Cambria" w:hAnsi="Cambria"/>
                <w:b/>
                <w:sz w:val="22"/>
                <w:szCs w:val="22"/>
              </w:rPr>
              <w:t xml:space="preserve"> </w:t>
            </w:r>
            <w:r w:rsidR="0088686F" w:rsidRPr="00764CA8">
              <w:rPr>
                <w:rFonts w:ascii="Cambria" w:hAnsi="Cambria"/>
                <w:sz w:val="22"/>
                <w:szCs w:val="22"/>
              </w:rPr>
              <w:t>õpetusega taotletakse, et õpilane arendab erialaseid praktilisi vilumusi huviringis ja on võimeline huviringi raames esindama kooli välisüritustel (nt messidel, võistlustel, töötubades).</w:t>
            </w:r>
          </w:p>
        </w:tc>
      </w:tr>
      <w:tr w:rsidR="0088686F" w:rsidRPr="00764CA8" w14:paraId="32942B1B" w14:textId="7F6CC564" w:rsidTr="0088686F">
        <w:tc>
          <w:tcPr>
            <w:tcW w:w="2410" w:type="dxa"/>
            <w:shd w:val="clear" w:color="auto" w:fill="FFFFFF" w:themeFill="background1"/>
          </w:tcPr>
          <w:p w14:paraId="098AF2E0" w14:textId="08C879D1" w:rsidR="0088686F" w:rsidRPr="00764CA8" w:rsidRDefault="0088686F" w:rsidP="00DD02D4">
            <w:pPr>
              <w:rPr>
                <w:rFonts w:ascii="Cambria" w:hAnsi="Cambria"/>
                <w:b/>
                <w:sz w:val="22"/>
                <w:szCs w:val="22"/>
              </w:rPr>
            </w:pPr>
            <w:r w:rsidRPr="00764CA8">
              <w:rPr>
                <w:rFonts w:ascii="Cambria" w:hAnsi="Cambria"/>
                <w:b/>
                <w:sz w:val="22"/>
                <w:szCs w:val="22"/>
              </w:rPr>
              <w:t>Nõuded mooduli alustamiseks</w:t>
            </w:r>
          </w:p>
        </w:tc>
        <w:tc>
          <w:tcPr>
            <w:tcW w:w="13608" w:type="dxa"/>
            <w:gridSpan w:val="5"/>
            <w:shd w:val="clear" w:color="auto" w:fill="FFFFFF" w:themeFill="background1"/>
          </w:tcPr>
          <w:p w14:paraId="0ADD8418" w14:textId="77777777" w:rsidR="0088686F" w:rsidRPr="00764CA8" w:rsidRDefault="0088686F" w:rsidP="00DD02D4">
            <w:pPr>
              <w:rPr>
                <w:rFonts w:ascii="Cambria" w:hAnsi="Cambria"/>
                <w:b/>
                <w:sz w:val="22"/>
                <w:szCs w:val="22"/>
              </w:rPr>
            </w:pPr>
          </w:p>
        </w:tc>
      </w:tr>
      <w:tr w:rsidR="008557A5" w:rsidRPr="00764CA8" w14:paraId="752A1485" w14:textId="77777777" w:rsidTr="0088686F">
        <w:tc>
          <w:tcPr>
            <w:tcW w:w="2410" w:type="dxa"/>
            <w:vAlign w:val="center"/>
          </w:tcPr>
          <w:p w14:paraId="5A4737A0"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Õpiväljundid</w:t>
            </w:r>
          </w:p>
        </w:tc>
        <w:tc>
          <w:tcPr>
            <w:tcW w:w="3119" w:type="dxa"/>
            <w:vAlign w:val="center"/>
          </w:tcPr>
          <w:p w14:paraId="792DE357"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Hindamiskriteeriumid</w:t>
            </w:r>
          </w:p>
        </w:tc>
        <w:tc>
          <w:tcPr>
            <w:tcW w:w="4536" w:type="dxa"/>
            <w:vAlign w:val="center"/>
          </w:tcPr>
          <w:p w14:paraId="70778839"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Hindamisülesanded</w:t>
            </w:r>
          </w:p>
        </w:tc>
        <w:tc>
          <w:tcPr>
            <w:tcW w:w="1417" w:type="dxa"/>
          </w:tcPr>
          <w:p w14:paraId="34B1EA38"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Kokkuvõttev</w:t>
            </w:r>
          </w:p>
          <w:p w14:paraId="28733565"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hindamine</w:t>
            </w:r>
          </w:p>
        </w:tc>
        <w:tc>
          <w:tcPr>
            <w:tcW w:w="4536" w:type="dxa"/>
            <w:gridSpan w:val="2"/>
            <w:vAlign w:val="center"/>
          </w:tcPr>
          <w:p w14:paraId="66D42F5E"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Teemad</w:t>
            </w:r>
          </w:p>
        </w:tc>
      </w:tr>
      <w:tr w:rsidR="008557A5" w:rsidRPr="00764CA8" w14:paraId="69C38718" w14:textId="77777777" w:rsidTr="0088686F">
        <w:trPr>
          <w:trHeight w:val="899"/>
        </w:trPr>
        <w:tc>
          <w:tcPr>
            <w:tcW w:w="2410" w:type="dxa"/>
          </w:tcPr>
          <w:p w14:paraId="75B2825B" w14:textId="77777777" w:rsidR="008557A5" w:rsidRPr="00764CA8" w:rsidRDefault="008557A5" w:rsidP="001565E7">
            <w:pPr>
              <w:rPr>
                <w:rFonts w:ascii="Cambria" w:hAnsi="Cambria"/>
                <w:sz w:val="22"/>
                <w:szCs w:val="22"/>
              </w:rPr>
            </w:pPr>
            <w:r w:rsidRPr="00764CA8">
              <w:rPr>
                <w:rFonts w:ascii="Cambria" w:hAnsi="Cambria"/>
                <w:b/>
                <w:sz w:val="22"/>
                <w:szCs w:val="22"/>
              </w:rPr>
              <w:t>ÕV</w:t>
            </w:r>
            <w:r w:rsidR="001565E7" w:rsidRPr="00764CA8">
              <w:rPr>
                <w:rFonts w:ascii="Cambria" w:hAnsi="Cambria"/>
                <w:b/>
                <w:sz w:val="22"/>
                <w:szCs w:val="22"/>
              </w:rPr>
              <w:t xml:space="preserve"> 1.</w:t>
            </w:r>
            <w:r w:rsidR="001565E7" w:rsidRPr="00764CA8">
              <w:rPr>
                <w:rFonts w:ascii="Cambria" w:hAnsi="Cambria"/>
                <w:sz w:val="22"/>
                <w:szCs w:val="22"/>
              </w:rPr>
              <w:t xml:space="preserve"> kasutab projektitöö iseloomust lähtuvalt sobivaid tööriistu, -vahendeid ja -võtteid; tunneb erinevate autoerialade omavahelist seost</w:t>
            </w:r>
          </w:p>
          <w:p w14:paraId="1518D321" w14:textId="77777777" w:rsidR="00A54708" w:rsidRPr="00764CA8" w:rsidRDefault="00A54708" w:rsidP="001565E7">
            <w:pPr>
              <w:rPr>
                <w:rFonts w:ascii="Cambria" w:hAnsi="Cambria"/>
                <w:sz w:val="22"/>
                <w:szCs w:val="22"/>
              </w:rPr>
            </w:pPr>
          </w:p>
          <w:p w14:paraId="74685C45" w14:textId="77777777" w:rsidR="00A54708" w:rsidRPr="00764CA8" w:rsidRDefault="00A54708" w:rsidP="00A54708">
            <w:pPr>
              <w:rPr>
                <w:rFonts w:ascii="Cambria" w:hAnsi="Cambria"/>
                <w:sz w:val="22"/>
                <w:szCs w:val="22"/>
              </w:rPr>
            </w:pPr>
            <w:r w:rsidRPr="00764CA8">
              <w:rPr>
                <w:rFonts w:ascii="Cambria" w:hAnsi="Cambria"/>
                <w:sz w:val="22"/>
                <w:szCs w:val="22"/>
              </w:rPr>
              <w:t>Jaotus tundides:</w:t>
            </w:r>
          </w:p>
          <w:p w14:paraId="62A8C79D" w14:textId="77777777" w:rsidR="00A54708" w:rsidRPr="00764CA8" w:rsidRDefault="00A54708" w:rsidP="00A54708">
            <w:pPr>
              <w:rPr>
                <w:rFonts w:ascii="Cambria" w:hAnsi="Cambria"/>
                <w:sz w:val="22"/>
                <w:szCs w:val="22"/>
              </w:rPr>
            </w:pPr>
            <w:r w:rsidRPr="00764CA8">
              <w:rPr>
                <w:rFonts w:ascii="Cambria" w:hAnsi="Cambria"/>
                <w:sz w:val="22"/>
                <w:szCs w:val="22"/>
              </w:rPr>
              <w:t>praktiline töö: 60</w:t>
            </w:r>
          </w:p>
          <w:p w14:paraId="7FFEB84F" w14:textId="77777777" w:rsidR="00A54708" w:rsidRPr="00764CA8" w:rsidRDefault="00A54708" w:rsidP="00A54708">
            <w:pPr>
              <w:rPr>
                <w:rFonts w:ascii="Cambria" w:hAnsi="Cambria"/>
                <w:sz w:val="22"/>
                <w:szCs w:val="22"/>
              </w:rPr>
            </w:pPr>
            <w:r w:rsidRPr="00764CA8">
              <w:rPr>
                <w:rFonts w:ascii="Cambria" w:hAnsi="Cambria"/>
                <w:sz w:val="22"/>
                <w:szCs w:val="22"/>
              </w:rPr>
              <w:t>iseseisev töö 18</w:t>
            </w:r>
          </w:p>
          <w:p w14:paraId="6A621751" w14:textId="5C3FC296" w:rsidR="00A54708" w:rsidRPr="00764CA8" w:rsidRDefault="00A54708" w:rsidP="001565E7">
            <w:pPr>
              <w:rPr>
                <w:rFonts w:ascii="Cambria" w:hAnsi="Cambria"/>
                <w:sz w:val="22"/>
                <w:szCs w:val="22"/>
              </w:rPr>
            </w:pPr>
          </w:p>
        </w:tc>
        <w:tc>
          <w:tcPr>
            <w:tcW w:w="3119" w:type="dxa"/>
          </w:tcPr>
          <w:p w14:paraId="77729DC9" w14:textId="77777777" w:rsidR="001565E7" w:rsidRPr="00764CA8" w:rsidRDefault="001565E7" w:rsidP="001565E7">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sooritab erialaseid praktilisi töid valides selleks sobivad tööriistad, -vahendid ja -võtted ning põhjendab oma valikut</w:t>
            </w:r>
          </w:p>
          <w:p w14:paraId="031C2561" w14:textId="77777777" w:rsidR="001565E7" w:rsidRPr="00764CA8" w:rsidRDefault="001565E7" w:rsidP="001565E7">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kirjeldab erinevate autoerialade omavahelist seost</w:t>
            </w:r>
          </w:p>
          <w:p w14:paraId="69D2A95E" w14:textId="77777777" w:rsidR="001565E7" w:rsidRPr="00764CA8" w:rsidRDefault="001565E7" w:rsidP="001565E7">
            <w:pPr>
              <w:rPr>
                <w:rFonts w:ascii="Cambria" w:hAnsi="Cambria"/>
                <w:sz w:val="22"/>
                <w:szCs w:val="22"/>
              </w:rPr>
            </w:pPr>
            <w:r w:rsidRPr="00764CA8">
              <w:rPr>
                <w:rFonts w:ascii="Cambria" w:hAnsi="Cambria"/>
                <w:b/>
                <w:sz w:val="22"/>
                <w:szCs w:val="22"/>
              </w:rPr>
              <w:t>HK 1.3.</w:t>
            </w:r>
            <w:r w:rsidRPr="00764CA8">
              <w:rPr>
                <w:rFonts w:ascii="Cambria" w:hAnsi="Cambria"/>
                <w:sz w:val="22"/>
                <w:szCs w:val="22"/>
              </w:rPr>
              <w:t xml:space="preserve"> valmistab ette töökoha vastavalt tööülesandele, hoiab töötamisel korda, töö lõppedes korrastab töökoha ning paigutab</w:t>
            </w:r>
          </w:p>
          <w:p w14:paraId="51B85EA8" w14:textId="77777777" w:rsidR="001565E7" w:rsidRPr="00764CA8" w:rsidRDefault="001565E7" w:rsidP="001565E7">
            <w:pPr>
              <w:rPr>
                <w:rFonts w:ascii="Cambria" w:hAnsi="Cambria"/>
                <w:sz w:val="22"/>
                <w:szCs w:val="22"/>
              </w:rPr>
            </w:pPr>
            <w:r w:rsidRPr="00764CA8">
              <w:rPr>
                <w:rFonts w:ascii="Cambria" w:hAnsi="Cambria"/>
                <w:sz w:val="22"/>
                <w:szCs w:val="22"/>
              </w:rPr>
              <w:lastRenderedPageBreak/>
              <w:t>töövahendid ettenähtud kohale</w:t>
            </w:r>
          </w:p>
          <w:p w14:paraId="291425E7" w14:textId="77777777" w:rsidR="001565E7" w:rsidRPr="00764CA8" w:rsidRDefault="001565E7" w:rsidP="001565E7">
            <w:pPr>
              <w:rPr>
                <w:rFonts w:ascii="Cambria" w:hAnsi="Cambria"/>
                <w:sz w:val="22"/>
                <w:szCs w:val="22"/>
              </w:rPr>
            </w:pPr>
            <w:r w:rsidRPr="00764CA8">
              <w:rPr>
                <w:rFonts w:ascii="Cambria" w:hAnsi="Cambria"/>
                <w:b/>
                <w:sz w:val="22"/>
                <w:szCs w:val="22"/>
              </w:rPr>
              <w:t>HK 1.4.</w:t>
            </w:r>
            <w:r w:rsidRPr="00764CA8">
              <w:rPr>
                <w:rFonts w:ascii="Cambria" w:hAnsi="Cambria"/>
                <w:sz w:val="22"/>
                <w:szCs w:val="22"/>
              </w:rPr>
              <w:t xml:space="preserve"> järgib tööülesannete täitmisel kõne- ja kirjakeele normi</w:t>
            </w:r>
          </w:p>
          <w:p w14:paraId="04FEE4B7" w14:textId="77777777" w:rsidR="001565E7" w:rsidRPr="00764CA8" w:rsidRDefault="001565E7" w:rsidP="001565E7">
            <w:pPr>
              <w:rPr>
                <w:rFonts w:ascii="Cambria" w:hAnsi="Cambria"/>
                <w:sz w:val="22"/>
                <w:szCs w:val="22"/>
              </w:rPr>
            </w:pPr>
            <w:r w:rsidRPr="00764CA8">
              <w:rPr>
                <w:rFonts w:ascii="Cambria" w:hAnsi="Cambria"/>
                <w:b/>
                <w:sz w:val="22"/>
                <w:szCs w:val="22"/>
              </w:rPr>
              <w:t>HK 1.5.</w:t>
            </w:r>
            <w:r w:rsidRPr="00764CA8">
              <w:rPr>
                <w:rFonts w:ascii="Cambria" w:hAnsi="Cambria"/>
                <w:sz w:val="22"/>
                <w:szCs w:val="22"/>
              </w:rPr>
              <w:t xml:space="preserve"> annab hinnangu oma tegevusele õppeprotsessis</w:t>
            </w:r>
          </w:p>
          <w:p w14:paraId="4198F322" w14:textId="77777777" w:rsidR="001565E7" w:rsidRPr="00764CA8" w:rsidRDefault="001565E7" w:rsidP="001565E7">
            <w:pPr>
              <w:rPr>
                <w:rFonts w:ascii="Cambria" w:hAnsi="Cambria"/>
                <w:sz w:val="22"/>
                <w:szCs w:val="22"/>
              </w:rPr>
            </w:pPr>
            <w:r w:rsidRPr="00764CA8">
              <w:rPr>
                <w:rFonts w:ascii="Cambria" w:hAnsi="Cambria"/>
                <w:b/>
                <w:sz w:val="22"/>
                <w:szCs w:val="22"/>
              </w:rPr>
              <w:t>HK 1.6.</w:t>
            </w:r>
            <w:r w:rsidRPr="00764CA8">
              <w:rPr>
                <w:rFonts w:ascii="Cambria" w:hAnsi="Cambria"/>
                <w:sz w:val="22"/>
                <w:szCs w:val="22"/>
              </w:rPr>
              <w:t xml:space="preserve"> kasutab tööd tehes ergonoomilisi töövõtteid</w:t>
            </w:r>
          </w:p>
          <w:p w14:paraId="23B4311A" w14:textId="77777777" w:rsidR="001565E7" w:rsidRPr="00764CA8" w:rsidRDefault="001565E7" w:rsidP="001565E7">
            <w:pPr>
              <w:rPr>
                <w:rFonts w:ascii="Cambria" w:hAnsi="Cambria"/>
                <w:sz w:val="22"/>
                <w:szCs w:val="22"/>
              </w:rPr>
            </w:pPr>
            <w:r w:rsidRPr="00764CA8">
              <w:rPr>
                <w:rFonts w:ascii="Cambria" w:hAnsi="Cambria"/>
                <w:b/>
                <w:sz w:val="22"/>
                <w:szCs w:val="22"/>
              </w:rPr>
              <w:t>HK 1.7.</w:t>
            </w:r>
            <w:r w:rsidRPr="00764CA8">
              <w:rPr>
                <w:rFonts w:ascii="Cambria" w:hAnsi="Cambria"/>
                <w:sz w:val="22"/>
                <w:szCs w:val="22"/>
              </w:rPr>
              <w:t xml:space="preserve"> sooritab oma eriala kutsetöö spetsiifikast lähtuvaid sobilikke rühi-, koordinatsiooni ja võimlemisharjutusi</w:t>
            </w:r>
          </w:p>
          <w:p w14:paraId="52CC6C70" w14:textId="77777777" w:rsidR="001565E7" w:rsidRPr="00764CA8" w:rsidRDefault="001565E7" w:rsidP="001565E7">
            <w:pPr>
              <w:rPr>
                <w:rFonts w:ascii="Cambria" w:hAnsi="Cambria"/>
                <w:sz w:val="22"/>
                <w:szCs w:val="22"/>
              </w:rPr>
            </w:pPr>
            <w:r w:rsidRPr="00764CA8">
              <w:rPr>
                <w:rFonts w:ascii="Cambria" w:hAnsi="Cambria"/>
                <w:b/>
                <w:sz w:val="22"/>
                <w:szCs w:val="22"/>
              </w:rPr>
              <w:t>HK 1.8.</w:t>
            </w:r>
            <w:r w:rsidRPr="00764CA8">
              <w:rPr>
                <w:rFonts w:ascii="Cambria" w:hAnsi="Cambria"/>
                <w:sz w:val="22"/>
                <w:szCs w:val="22"/>
              </w:rPr>
              <w:t xml:space="preserve"> suhtleb korrektselt, lahendab lahkhelisid rahulikult ja lahendusvõimalusi pakkudes</w:t>
            </w:r>
          </w:p>
          <w:p w14:paraId="502578EF" w14:textId="0768F529" w:rsidR="008557A5" w:rsidRPr="00764CA8" w:rsidRDefault="001565E7" w:rsidP="001565E7">
            <w:pPr>
              <w:rPr>
                <w:rFonts w:ascii="Cambria" w:hAnsi="Cambria"/>
                <w:sz w:val="22"/>
                <w:szCs w:val="22"/>
              </w:rPr>
            </w:pPr>
            <w:r w:rsidRPr="00764CA8">
              <w:rPr>
                <w:rFonts w:ascii="Cambria" w:hAnsi="Cambria"/>
                <w:b/>
                <w:sz w:val="22"/>
                <w:szCs w:val="22"/>
              </w:rPr>
              <w:t>HK 1.9.</w:t>
            </w:r>
            <w:r w:rsidRPr="00764CA8">
              <w:rPr>
                <w:rFonts w:ascii="Cambria" w:hAnsi="Cambria"/>
                <w:sz w:val="22"/>
                <w:szCs w:val="22"/>
              </w:rPr>
              <w:t xml:space="preserve"> täidab töö- ja tuleohutuse, töökeskkonna ning jäätmekäitluse nõudeid</w:t>
            </w:r>
          </w:p>
        </w:tc>
        <w:tc>
          <w:tcPr>
            <w:tcW w:w="4536" w:type="dxa"/>
          </w:tcPr>
          <w:p w14:paraId="2D899982" w14:textId="77777777" w:rsidR="008557A5" w:rsidRDefault="00937CE0" w:rsidP="00DD02D4">
            <w:pPr>
              <w:rPr>
                <w:rFonts w:ascii="Cambria" w:hAnsi="Cambria"/>
                <w:sz w:val="22"/>
                <w:szCs w:val="22"/>
              </w:rPr>
            </w:pPr>
            <w:r w:rsidRPr="00937CE0">
              <w:rPr>
                <w:rFonts w:ascii="Cambria" w:hAnsi="Cambria"/>
                <w:b/>
                <w:sz w:val="22"/>
                <w:szCs w:val="22"/>
              </w:rPr>
              <w:lastRenderedPageBreak/>
              <w:t>Töö nr 1:</w:t>
            </w:r>
            <w:r>
              <w:rPr>
                <w:rFonts w:ascii="Cambria" w:hAnsi="Cambria"/>
                <w:sz w:val="22"/>
                <w:szCs w:val="22"/>
              </w:rPr>
              <w:t xml:space="preserve"> analüüsib enda sooritatud töid.</w:t>
            </w:r>
          </w:p>
          <w:p w14:paraId="3F846A32" w14:textId="77777777" w:rsidR="00937CE0" w:rsidRDefault="00937CE0" w:rsidP="00DD02D4">
            <w:pPr>
              <w:rPr>
                <w:rFonts w:ascii="Cambria" w:hAnsi="Cambria"/>
                <w:sz w:val="22"/>
                <w:szCs w:val="22"/>
              </w:rPr>
            </w:pPr>
          </w:p>
          <w:p w14:paraId="489D41FD" w14:textId="246E5BA8" w:rsidR="00937CE0" w:rsidRPr="00764CA8" w:rsidRDefault="00937CE0" w:rsidP="00DD02D4">
            <w:pPr>
              <w:rPr>
                <w:rFonts w:ascii="Cambria" w:hAnsi="Cambria"/>
                <w:sz w:val="22"/>
                <w:szCs w:val="22"/>
              </w:rPr>
            </w:pPr>
            <w:r w:rsidRPr="00937CE0">
              <w:rPr>
                <w:rFonts w:ascii="Cambria" w:hAnsi="Cambria"/>
                <w:b/>
                <w:sz w:val="22"/>
                <w:szCs w:val="22"/>
              </w:rPr>
              <w:t>Töö nr 2:</w:t>
            </w:r>
            <w:r>
              <w:rPr>
                <w:rFonts w:ascii="Cambria" w:hAnsi="Cambria"/>
                <w:sz w:val="22"/>
                <w:szCs w:val="22"/>
              </w:rPr>
              <w:t xml:space="preserve"> koostab õpimapi.</w:t>
            </w:r>
          </w:p>
        </w:tc>
        <w:tc>
          <w:tcPr>
            <w:tcW w:w="1417" w:type="dxa"/>
          </w:tcPr>
          <w:p w14:paraId="53F96698" w14:textId="117B9D40" w:rsidR="008557A5" w:rsidRPr="00764CA8" w:rsidRDefault="001565E7" w:rsidP="00DD02D4">
            <w:pPr>
              <w:rPr>
                <w:rFonts w:ascii="Cambria" w:hAnsi="Cambria"/>
                <w:sz w:val="22"/>
                <w:szCs w:val="22"/>
              </w:rPr>
            </w:pPr>
            <w:r w:rsidRPr="00764CA8">
              <w:rPr>
                <w:rFonts w:ascii="Cambria" w:hAnsi="Cambria"/>
                <w:sz w:val="22"/>
                <w:szCs w:val="22"/>
              </w:rPr>
              <w:t>mitteeristav</w:t>
            </w:r>
          </w:p>
        </w:tc>
        <w:tc>
          <w:tcPr>
            <w:tcW w:w="4536" w:type="dxa"/>
            <w:gridSpan w:val="2"/>
          </w:tcPr>
          <w:p w14:paraId="7C7C2212" w14:textId="77777777" w:rsidR="001565E7" w:rsidRPr="00764CA8" w:rsidRDefault="001565E7" w:rsidP="001565E7">
            <w:pPr>
              <w:rPr>
                <w:rFonts w:ascii="Cambria" w:hAnsi="Cambria"/>
                <w:b/>
                <w:sz w:val="22"/>
                <w:szCs w:val="22"/>
              </w:rPr>
            </w:pPr>
            <w:r w:rsidRPr="00764CA8">
              <w:rPr>
                <w:rFonts w:ascii="Cambria" w:hAnsi="Cambria"/>
                <w:b/>
                <w:sz w:val="22"/>
                <w:szCs w:val="22"/>
              </w:rPr>
              <w:t xml:space="preserve">ERIALANE PRAKTILINE TÖÖ TÖÖKOJAS </w:t>
            </w:r>
          </w:p>
          <w:p w14:paraId="41341642" w14:textId="77777777" w:rsidR="001565E7" w:rsidRPr="00764CA8" w:rsidRDefault="001565E7" w:rsidP="00463614">
            <w:pPr>
              <w:pStyle w:val="Loendilik"/>
              <w:numPr>
                <w:ilvl w:val="0"/>
                <w:numId w:val="64"/>
              </w:numPr>
              <w:rPr>
                <w:rFonts w:ascii="Cambria" w:hAnsi="Cambria"/>
                <w:sz w:val="22"/>
                <w:szCs w:val="22"/>
              </w:rPr>
            </w:pPr>
            <w:r w:rsidRPr="00764CA8">
              <w:rPr>
                <w:rFonts w:ascii="Cambria" w:hAnsi="Cambria"/>
                <w:sz w:val="22"/>
                <w:szCs w:val="22"/>
              </w:rPr>
              <w:t>Projektiõppeks olemasolevate autode ja väiketehnika tutvustus</w:t>
            </w:r>
          </w:p>
          <w:p w14:paraId="0646B66D" w14:textId="77777777" w:rsidR="001565E7" w:rsidRPr="00764CA8" w:rsidRDefault="001565E7" w:rsidP="00463614">
            <w:pPr>
              <w:pStyle w:val="Loendilik"/>
              <w:numPr>
                <w:ilvl w:val="0"/>
                <w:numId w:val="64"/>
              </w:numPr>
              <w:rPr>
                <w:rFonts w:ascii="Cambria" w:hAnsi="Cambria"/>
                <w:sz w:val="22"/>
                <w:szCs w:val="22"/>
              </w:rPr>
            </w:pPr>
            <w:r w:rsidRPr="00764CA8">
              <w:rPr>
                <w:rFonts w:ascii="Cambria" w:hAnsi="Cambria"/>
                <w:sz w:val="22"/>
                <w:szCs w:val="22"/>
              </w:rPr>
              <w:t>Sooritatavate tööde tutvustus</w:t>
            </w:r>
          </w:p>
          <w:p w14:paraId="21E1AD56" w14:textId="61D11BE8" w:rsidR="008557A5" w:rsidRPr="00764CA8" w:rsidRDefault="001565E7" w:rsidP="001565E7">
            <w:pPr>
              <w:rPr>
                <w:rFonts w:ascii="Cambria" w:hAnsi="Cambria"/>
                <w:sz w:val="22"/>
                <w:szCs w:val="22"/>
              </w:rPr>
            </w:pPr>
            <w:r w:rsidRPr="00764CA8">
              <w:rPr>
                <w:rFonts w:ascii="Cambria" w:hAnsi="Cambria"/>
                <w:sz w:val="22"/>
                <w:szCs w:val="22"/>
              </w:rPr>
              <w:t>Praktiliste ülesannete sooritamine (sõidukite ja muu väiketehnika remontimine, taastamine, viimistlemine)</w:t>
            </w:r>
          </w:p>
        </w:tc>
      </w:tr>
      <w:tr w:rsidR="001565E7" w:rsidRPr="00764CA8" w14:paraId="128F7C01" w14:textId="77777777" w:rsidTr="0088686F">
        <w:trPr>
          <w:trHeight w:val="320"/>
        </w:trPr>
        <w:tc>
          <w:tcPr>
            <w:tcW w:w="2410" w:type="dxa"/>
          </w:tcPr>
          <w:p w14:paraId="63FDDBF1" w14:textId="77777777" w:rsidR="001565E7" w:rsidRPr="00764CA8" w:rsidRDefault="001565E7" w:rsidP="001565E7">
            <w:pPr>
              <w:rPr>
                <w:rFonts w:ascii="Cambria" w:hAnsi="Cambria"/>
                <w:b/>
                <w:sz w:val="22"/>
                <w:szCs w:val="22"/>
              </w:rPr>
            </w:pPr>
            <w:r w:rsidRPr="00764CA8">
              <w:rPr>
                <w:rFonts w:ascii="Cambria" w:hAnsi="Cambria"/>
                <w:b/>
                <w:sz w:val="22"/>
                <w:szCs w:val="22"/>
              </w:rPr>
              <w:t>Õppemeetodid</w:t>
            </w:r>
          </w:p>
        </w:tc>
        <w:tc>
          <w:tcPr>
            <w:tcW w:w="13608" w:type="dxa"/>
            <w:gridSpan w:val="5"/>
          </w:tcPr>
          <w:p w14:paraId="1CEB8664" w14:textId="19DC7BC8" w:rsidR="001565E7" w:rsidRPr="00764CA8" w:rsidRDefault="001565E7" w:rsidP="001565E7">
            <w:pPr>
              <w:rPr>
                <w:rFonts w:ascii="Cambria" w:hAnsi="Cambria"/>
                <w:sz w:val="22"/>
                <w:szCs w:val="22"/>
              </w:rPr>
            </w:pPr>
            <w:r w:rsidRPr="00764CA8">
              <w:rPr>
                <w:rFonts w:ascii="Cambria" w:hAnsi="Cambria"/>
                <w:sz w:val="22"/>
                <w:szCs w:val="22"/>
              </w:rPr>
              <w:t>Juhendamine, praktilised ülesanded, grupitööd, probleemülesannete lahendamine, arutelu.</w:t>
            </w:r>
          </w:p>
        </w:tc>
      </w:tr>
      <w:tr w:rsidR="001565E7" w:rsidRPr="00764CA8" w14:paraId="5E2F4256" w14:textId="77777777" w:rsidTr="0088686F">
        <w:tc>
          <w:tcPr>
            <w:tcW w:w="2410" w:type="dxa"/>
          </w:tcPr>
          <w:p w14:paraId="2594E564" w14:textId="7BD5D7BE" w:rsidR="001565E7" w:rsidRPr="00764CA8" w:rsidRDefault="001565E7" w:rsidP="00215C69">
            <w:pPr>
              <w:rPr>
                <w:rFonts w:ascii="Cambria" w:hAnsi="Cambria"/>
                <w:sz w:val="22"/>
                <w:szCs w:val="22"/>
              </w:rPr>
            </w:pPr>
            <w:r w:rsidRPr="00764CA8">
              <w:rPr>
                <w:rFonts w:ascii="Cambria" w:hAnsi="Cambria"/>
                <w:b/>
                <w:sz w:val="22"/>
                <w:szCs w:val="22"/>
              </w:rPr>
              <w:t>Iseseisev töö</w:t>
            </w:r>
            <w:r w:rsidRPr="00764CA8">
              <w:rPr>
                <w:rFonts w:ascii="Cambria" w:hAnsi="Cambria"/>
                <w:sz w:val="22"/>
                <w:szCs w:val="22"/>
              </w:rPr>
              <w:t xml:space="preserve"> </w:t>
            </w:r>
          </w:p>
        </w:tc>
        <w:tc>
          <w:tcPr>
            <w:tcW w:w="13608" w:type="dxa"/>
            <w:gridSpan w:val="5"/>
          </w:tcPr>
          <w:p w14:paraId="5C30FB8D" w14:textId="26F6FB41" w:rsidR="001565E7" w:rsidRPr="00764CA8" w:rsidRDefault="001565E7" w:rsidP="001565E7">
            <w:pPr>
              <w:rPr>
                <w:rFonts w:ascii="Cambria" w:hAnsi="Cambria"/>
                <w:sz w:val="22"/>
                <w:szCs w:val="22"/>
              </w:rPr>
            </w:pPr>
            <w:r w:rsidRPr="00764CA8">
              <w:rPr>
                <w:rFonts w:ascii="Cambria" w:hAnsi="Cambria"/>
                <w:sz w:val="22"/>
                <w:szCs w:val="22"/>
              </w:rPr>
              <w:t>Töö nr 1: analüüs enda sooritatud töödest huvialaringis. Töö nr 2: Õpimapi koostamine.</w:t>
            </w:r>
          </w:p>
        </w:tc>
      </w:tr>
      <w:tr w:rsidR="001565E7" w:rsidRPr="00764CA8" w14:paraId="1DBB0F9D" w14:textId="77777777" w:rsidTr="0088686F">
        <w:tc>
          <w:tcPr>
            <w:tcW w:w="2410" w:type="dxa"/>
            <w:shd w:val="clear" w:color="auto" w:fill="BDD6EE" w:themeFill="accent5" w:themeFillTint="66"/>
          </w:tcPr>
          <w:p w14:paraId="5610CF95" w14:textId="77777777" w:rsidR="001565E7" w:rsidRPr="00764CA8" w:rsidRDefault="001565E7" w:rsidP="001565E7">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08" w:type="dxa"/>
            <w:gridSpan w:val="5"/>
          </w:tcPr>
          <w:p w14:paraId="5DF86802" w14:textId="2D690EBC" w:rsidR="001565E7" w:rsidRPr="00764CA8" w:rsidRDefault="00215C69" w:rsidP="001565E7">
            <w:pPr>
              <w:rPr>
                <w:rFonts w:ascii="Cambria" w:hAnsi="Cambria"/>
                <w:sz w:val="22"/>
                <w:szCs w:val="22"/>
              </w:rPr>
            </w:pPr>
            <w:r w:rsidRPr="00764CA8">
              <w:rPr>
                <w:rFonts w:ascii="Cambria" w:hAnsi="Cambria"/>
                <w:sz w:val="22"/>
                <w:szCs w:val="22"/>
              </w:rPr>
              <w:t xml:space="preserve">Moodulit hinnatakse </w:t>
            </w:r>
            <w:r w:rsidRPr="00764CA8">
              <w:rPr>
                <w:rFonts w:ascii="Cambria" w:hAnsi="Cambria"/>
                <w:b/>
                <w:sz w:val="22"/>
                <w:szCs w:val="22"/>
              </w:rPr>
              <w:t>mitteeristavalt.</w:t>
            </w:r>
            <w:r w:rsidRPr="00764CA8">
              <w:rPr>
                <w:rFonts w:ascii="Cambria" w:hAnsi="Cambria"/>
                <w:sz w:val="22"/>
                <w:szCs w:val="22"/>
              </w:rPr>
              <w:t xml:space="preserve"> Õpiväljundi hindamise eelduseks on juhendis esitatud nõuetele vastav õpimapi esitamine ja praktiliste tööde ja testide sooritus ning tööohutuse täielik jälgimine. Mooduli hindamisel arvestatakse õpilase aktiivset osavõttu tundidest.</w:t>
            </w:r>
          </w:p>
        </w:tc>
      </w:tr>
      <w:tr w:rsidR="001565E7" w:rsidRPr="00764CA8" w14:paraId="5A576EDA" w14:textId="77777777" w:rsidTr="00502272">
        <w:tc>
          <w:tcPr>
            <w:tcW w:w="2410" w:type="dxa"/>
            <w:shd w:val="clear" w:color="auto" w:fill="BDD6EE" w:themeFill="accent5" w:themeFillTint="66"/>
          </w:tcPr>
          <w:p w14:paraId="2C52A951" w14:textId="77777777" w:rsidR="001565E7" w:rsidRPr="00764CA8" w:rsidRDefault="001565E7" w:rsidP="001565E7">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13608" w:type="dxa"/>
            <w:gridSpan w:val="5"/>
          </w:tcPr>
          <w:p w14:paraId="39A06BE1" w14:textId="6650C3CC" w:rsidR="001565E7" w:rsidRPr="00764CA8" w:rsidRDefault="00D40567" w:rsidP="001565E7">
            <w:pPr>
              <w:rPr>
                <w:rFonts w:ascii="Cambria" w:hAnsi="Cambria"/>
                <w:b/>
                <w:sz w:val="22"/>
                <w:szCs w:val="22"/>
              </w:rPr>
            </w:pPr>
            <w:r>
              <w:rPr>
                <w:rFonts w:ascii="Cambria" w:hAnsi="Cambria"/>
                <w:b/>
                <w:sz w:val="22"/>
                <w:szCs w:val="22"/>
              </w:rPr>
              <w:t xml:space="preserve">ÕV 1, lävend: </w:t>
            </w:r>
            <w:r>
              <w:rPr>
                <w:rFonts w:ascii="Cambria" w:hAnsi="Cambria"/>
                <w:sz w:val="22"/>
                <w:szCs w:val="22"/>
              </w:rPr>
              <w:t>õ</w:t>
            </w:r>
            <w:r w:rsidR="001565E7" w:rsidRPr="00764CA8">
              <w:rPr>
                <w:rFonts w:ascii="Cambria" w:hAnsi="Cambria"/>
                <w:sz w:val="22"/>
                <w:szCs w:val="22"/>
              </w:rPr>
              <w:t>pilane sooritab nõuetekohaselt erialase praktilise töö projektiõppeks olemasolevate autode ja väikete</w:t>
            </w:r>
            <w:r>
              <w:rPr>
                <w:rFonts w:ascii="Cambria" w:hAnsi="Cambria"/>
                <w:sz w:val="22"/>
                <w:szCs w:val="22"/>
              </w:rPr>
              <w:t>hnika juures; t</w:t>
            </w:r>
            <w:r w:rsidR="001565E7" w:rsidRPr="00764CA8">
              <w:rPr>
                <w:rFonts w:ascii="Cambria" w:hAnsi="Cambria"/>
                <w:sz w:val="22"/>
                <w:szCs w:val="22"/>
              </w:rPr>
              <w:t>öötab nii rühmas kui iseseisvalt järgides tööohutust ja kasutades ergonoomilisi töövõtte</w:t>
            </w:r>
            <w:r>
              <w:rPr>
                <w:rFonts w:ascii="Cambria" w:hAnsi="Cambria"/>
                <w:sz w:val="22"/>
                <w:szCs w:val="22"/>
              </w:rPr>
              <w:t>id ning analüüsib enda tegevusi; õ</w:t>
            </w:r>
            <w:r w:rsidR="001565E7" w:rsidRPr="00764CA8">
              <w:rPr>
                <w:rFonts w:ascii="Cambria" w:hAnsi="Cambria"/>
                <w:sz w:val="22"/>
                <w:szCs w:val="22"/>
              </w:rPr>
              <w:t>pilane esitab nõuetekohase õpimapi ja annab ülevaate selles sisalduvatest töödest.</w:t>
            </w:r>
          </w:p>
        </w:tc>
      </w:tr>
      <w:tr w:rsidR="001565E7" w:rsidRPr="00764CA8" w14:paraId="57F6D9D3" w14:textId="77777777" w:rsidTr="0088686F">
        <w:tc>
          <w:tcPr>
            <w:tcW w:w="2410" w:type="dxa"/>
            <w:shd w:val="clear" w:color="auto" w:fill="BDD6EE" w:themeFill="accent5" w:themeFillTint="66"/>
          </w:tcPr>
          <w:p w14:paraId="67449269" w14:textId="77777777" w:rsidR="001565E7" w:rsidRPr="00764CA8" w:rsidRDefault="001565E7" w:rsidP="001565E7">
            <w:pPr>
              <w:rPr>
                <w:rFonts w:ascii="Cambria" w:hAnsi="Cambria"/>
                <w:b/>
                <w:sz w:val="22"/>
                <w:szCs w:val="22"/>
              </w:rPr>
            </w:pPr>
            <w:r w:rsidRPr="00764CA8">
              <w:rPr>
                <w:rFonts w:ascii="Cambria" w:hAnsi="Cambria"/>
                <w:b/>
                <w:sz w:val="22"/>
                <w:szCs w:val="22"/>
              </w:rPr>
              <w:t>Õppematerjalid</w:t>
            </w:r>
          </w:p>
        </w:tc>
        <w:tc>
          <w:tcPr>
            <w:tcW w:w="13608" w:type="dxa"/>
            <w:gridSpan w:val="5"/>
          </w:tcPr>
          <w:p w14:paraId="29EB4FAE" w14:textId="77777777" w:rsidR="00215C69" w:rsidRPr="00764CA8" w:rsidRDefault="00215C69" w:rsidP="00215C69">
            <w:pPr>
              <w:rPr>
                <w:rFonts w:ascii="Cambria" w:hAnsi="Cambria"/>
                <w:sz w:val="22"/>
                <w:szCs w:val="22"/>
              </w:rPr>
            </w:pPr>
            <w:r w:rsidRPr="00764CA8">
              <w:rPr>
                <w:rFonts w:ascii="Cambria" w:hAnsi="Cambria"/>
                <w:sz w:val="22"/>
                <w:szCs w:val="22"/>
              </w:rPr>
              <w:t xml:space="preserve">Tõlkinud Heinmets, H. jt (2014). </w:t>
            </w:r>
            <w:r w:rsidRPr="00764CA8">
              <w:rPr>
                <w:rFonts w:ascii="Cambria" w:hAnsi="Cambria"/>
                <w:i/>
                <w:sz w:val="22"/>
                <w:szCs w:val="22"/>
              </w:rPr>
              <w:t xml:space="preserve">Autonduse käsiraamat. </w:t>
            </w:r>
            <w:r w:rsidRPr="00764CA8">
              <w:rPr>
                <w:rFonts w:ascii="Cambria" w:hAnsi="Cambria"/>
                <w:sz w:val="22"/>
                <w:szCs w:val="22"/>
              </w:rPr>
              <w:t>Tallinn: Menu Kirjastus</w:t>
            </w:r>
          </w:p>
          <w:p w14:paraId="435C91AA" w14:textId="77777777" w:rsidR="00215C69" w:rsidRPr="00764CA8" w:rsidRDefault="00215C69" w:rsidP="00215C69">
            <w:pPr>
              <w:rPr>
                <w:rFonts w:ascii="Cambria" w:hAnsi="Cambria"/>
                <w:sz w:val="22"/>
                <w:szCs w:val="22"/>
              </w:rPr>
            </w:pPr>
            <w:r w:rsidRPr="00764CA8">
              <w:rPr>
                <w:rFonts w:ascii="Cambria" w:hAnsi="Cambria"/>
                <w:sz w:val="22"/>
                <w:szCs w:val="22"/>
              </w:rPr>
              <w:t>Õpetaja poolt koostatud õppematerjalid</w:t>
            </w:r>
          </w:p>
          <w:p w14:paraId="514CFD39" w14:textId="77777777" w:rsidR="00215C69" w:rsidRPr="00764CA8" w:rsidRDefault="00215C69" w:rsidP="00215C69">
            <w:pPr>
              <w:rPr>
                <w:rFonts w:ascii="Cambria" w:hAnsi="Cambria"/>
                <w:sz w:val="22"/>
                <w:szCs w:val="22"/>
              </w:rPr>
            </w:pPr>
            <w:r w:rsidRPr="00764CA8">
              <w:rPr>
                <w:rFonts w:ascii="Cambria" w:hAnsi="Cambria"/>
                <w:sz w:val="22"/>
                <w:szCs w:val="22"/>
              </w:rPr>
              <w:t xml:space="preserve">Kullerkupp, H. (2005). </w:t>
            </w:r>
            <w:r w:rsidRPr="00764CA8">
              <w:rPr>
                <w:rFonts w:ascii="Cambria" w:hAnsi="Cambria"/>
                <w:i/>
                <w:sz w:val="22"/>
                <w:szCs w:val="22"/>
              </w:rPr>
              <w:t>Sõiduauto õppematerjal.</w:t>
            </w:r>
            <w:r w:rsidRPr="00764CA8">
              <w:rPr>
                <w:rFonts w:ascii="Cambria" w:hAnsi="Cambria"/>
                <w:sz w:val="22"/>
                <w:szCs w:val="22"/>
              </w:rPr>
              <w:t xml:space="preserve"> Tln: Tallinna Tehnikakõrgkool</w:t>
            </w:r>
          </w:p>
          <w:p w14:paraId="119B6514" w14:textId="77777777" w:rsidR="00215C69" w:rsidRPr="00764CA8" w:rsidRDefault="00215C69" w:rsidP="00215C69">
            <w:pPr>
              <w:rPr>
                <w:rFonts w:ascii="Cambria" w:hAnsi="Cambria"/>
                <w:sz w:val="22"/>
                <w:szCs w:val="22"/>
              </w:rPr>
            </w:pPr>
            <w:r w:rsidRPr="00764CA8">
              <w:rPr>
                <w:rFonts w:ascii="Cambria" w:hAnsi="Cambria"/>
                <w:sz w:val="22"/>
                <w:szCs w:val="22"/>
              </w:rPr>
              <w:t xml:space="preserve">Tamm, H. (2004). </w:t>
            </w:r>
            <w:r w:rsidRPr="00764CA8">
              <w:rPr>
                <w:rFonts w:ascii="Cambria" w:hAnsi="Cambria"/>
                <w:i/>
                <w:sz w:val="22"/>
                <w:szCs w:val="22"/>
              </w:rPr>
              <w:t>Mootori algõpe.</w:t>
            </w:r>
            <w:r w:rsidRPr="00764CA8">
              <w:rPr>
                <w:rFonts w:ascii="Cambria" w:hAnsi="Cambria"/>
                <w:sz w:val="22"/>
                <w:szCs w:val="22"/>
              </w:rPr>
              <w:t xml:space="preserve"> –Tln: Ilo</w:t>
            </w:r>
          </w:p>
          <w:p w14:paraId="11815CED" w14:textId="77777777" w:rsidR="00215C69" w:rsidRPr="00764CA8" w:rsidRDefault="00215C69" w:rsidP="00215C69">
            <w:pPr>
              <w:rPr>
                <w:rFonts w:ascii="Cambria" w:hAnsi="Cambria"/>
                <w:sz w:val="22"/>
                <w:szCs w:val="22"/>
              </w:rPr>
            </w:pPr>
            <w:r w:rsidRPr="00764CA8">
              <w:rPr>
                <w:rFonts w:ascii="Cambria" w:hAnsi="Cambria"/>
                <w:sz w:val="22"/>
                <w:szCs w:val="22"/>
              </w:rPr>
              <w:t xml:space="preserve">Tiitsu, V., Vatanen, M. (2004). </w:t>
            </w:r>
            <w:r w:rsidRPr="00764CA8">
              <w:rPr>
                <w:rFonts w:ascii="Cambria" w:hAnsi="Cambria"/>
                <w:i/>
                <w:sz w:val="22"/>
                <w:szCs w:val="22"/>
              </w:rPr>
              <w:t xml:space="preserve">Autoelektroonika. </w:t>
            </w:r>
            <w:r w:rsidRPr="00764CA8">
              <w:rPr>
                <w:rFonts w:ascii="Cambria" w:hAnsi="Cambria"/>
                <w:sz w:val="22"/>
                <w:szCs w:val="22"/>
              </w:rPr>
              <w:t>Tln: Ilo</w:t>
            </w:r>
          </w:p>
          <w:p w14:paraId="2AD6AD77" w14:textId="77777777" w:rsidR="00215C69" w:rsidRPr="00764CA8" w:rsidRDefault="00215C69" w:rsidP="00215C69">
            <w:pPr>
              <w:rPr>
                <w:rFonts w:ascii="Cambria" w:hAnsi="Cambria"/>
                <w:sz w:val="22"/>
                <w:szCs w:val="22"/>
              </w:rPr>
            </w:pPr>
            <w:r w:rsidRPr="00764CA8">
              <w:rPr>
                <w:rFonts w:ascii="Cambria" w:hAnsi="Cambria"/>
                <w:sz w:val="22"/>
                <w:szCs w:val="22"/>
              </w:rPr>
              <w:t xml:space="preserve">Urve, M. (2000). </w:t>
            </w:r>
            <w:r w:rsidRPr="00764CA8">
              <w:rPr>
                <w:rFonts w:ascii="Cambria" w:hAnsi="Cambria"/>
                <w:i/>
                <w:sz w:val="22"/>
                <w:szCs w:val="22"/>
              </w:rPr>
              <w:t>Ottomootori süütesüsteemid</w:t>
            </w:r>
            <w:r w:rsidRPr="00764CA8">
              <w:rPr>
                <w:rFonts w:ascii="Cambria" w:hAnsi="Cambria"/>
                <w:sz w:val="22"/>
                <w:szCs w:val="22"/>
              </w:rPr>
              <w:t>. Tln: Avita</w:t>
            </w:r>
          </w:p>
          <w:p w14:paraId="08C97F02" w14:textId="77777777" w:rsidR="00215C69" w:rsidRPr="00764CA8" w:rsidRDefault="00215C69" w:rsidP="00215C69">
            <w:pPr>
              <w:rPr>
                <w:rFonts w:ascii="Cambria" w:hAnsi="Cambria"/>
                <w:sz w:val="22"/>
                <w:szCs w:val="22"/>
              </w:rPr>
            </w:pPr>
            <w:r w:rsidRPr="00764CA8">
              <w:rPr>
                <w:rFonts w:ascii="Cambria" w:hAnsi="Cambria"/>
                <w:sz w:val="22"/>
                <w:szCs w:val="22"/>
              </w:rPr>
              <w:t xml:space="preserve">Tamm, H. (1994). </w:t>
            </w:r>
            <w:r w:rsidRPr="00764CA8">
              <w:rPr>
                <w:rFonts w:ascii="Cambria" w:hAnsi="Cambria"/>
                <w:i/>
                <w:sz w:val="22"/>
                <w:szCs w:val="22"/>
              </w:rPr>
              <w:t>Bensiinimootorite sissepritse</w:t>
            </w:r>
            <w:r w:rsidRPr="00764CA8">
              <w:rPr>
                <w:rFonts w:ascii="Cambria" w:hAnsi="Cambria"/>
                <w:sz w:val="22"/>
                <w:szCs w:val="22"/>
              </w:rPr>
              <w:t>. Tln: Teadus</w:t>
            </w:r>
          </w:p>
          <w:p w14:paraId="351A1BDC" w14:textId="77777777" w:rsidR="00215C69" w:rsidRPr="00764CA8" w:rsidRDefault="00215C69" w:rsidP="00215C69">
            <w:pPr>
              <w:rPr>
                <w:rFonts w:ascii="Cambria" w:hAnsi="Cambria"/>
                <w:sz w:val="22"/>
                <w:szCs w:val="22"/>
              </w:rPr>
            </w:pPr>
            <w:r w:rsidRPr="00764CA8">
              <w:rPr>
                <w:rFonts w:ascii="Cambria" w:hAnsi="Cambria"/>
                <w:sz w:val="22"/>
                <w:szCs w:val="22"/>
              </w:rPr>
              <w:t xml:space="preserve">Tamm, H. (2007). </w:t>
            </w:r>
            <w:r w:rsidRPr="00764CA8">
              <w:rPr>
                <w:rFonts w:ascii="Cambria" w:hAnsi="Cambria"/>
                <w:i/>
                <w:sz w:val="22"/>
                <w:szCs w:val="22"/>
              </w:rPr>
              <w:t>Jõuülekandeseadmete algõpe</w:t>
            </w:r>
            <w:r w:rsidRPr="00764CA8">
              <w:rPr>
                <w:rFonts w:ascii="Cambria" w:hAnsi="Cambria"/>
                <w:sz w:val="22"/>
                <w:szCs w:val="22"/>
              </w:rPr>
              <w:t>. Tln: Ilo</w:t>
            </w:r>
          </w:p>
          <w:p w14:paraId="45ABA03D" w14:textId="77777777" w:rsidR="00215C69" w:rsidRPr="00764CA8" w:rsidRDefault="00215C69" w:rsidP="00215C69">
            <w:pPr>
              <w:rPr>
                <w:rFonts w:ascii="Cambria" w:hAnsi="Cambria"/>
                <w:sz w:val="22"/>
                <w:szCs w:val="22"/>
              </w:rPr>
            </w:pPr>
            <w:r w:rsidRPr="00764CA8">
              <w:rPr>
                <w:rFonts w:ascii="Cambria" w:hAnsi="Cambria"/>
                <w:sz w:val="22"/>
                <w:szCs w:val="22"/>
              </w:rPr>
              <w:t>HMV Prodiags e-õppekeskond</w:t>
            </w:r>
          </w:p>
          <w:p w14:paraId="4CB1B197" w14:textId="642F0B6A" w:rsidR="001565E7" w:rsidRPr="00764CA8" w:rsidRDefault="00215C69" w:rsidP="00215C69">
            <w:pPr>
              <w:rPr>
                <w:rFonts w:ascii="Cambria" w:hAnsi="Cambria"/>
                <w:sz w:val="22"/>
                <w:szCs w:val="22"/>
              </w:rPr>
            </w:pPr>
            <w:r w:rsidRPr="00764CA8">
              <w:rPr>
                <w:rFonts w:ascii="Cambria" w:hAnsi="Cambria"/>
                <w:sz w:val="22"/>
                <w:szCs w:val="22"/>
              </w:rPr>
              <w:t>Hitsa Moodle õppekeskkond</w:t>
            </w:r>
          </w:p>
        </w:tc>
      </w:tr>
    </w:tbl>
    <w:p w14:paraId="7501B61C" w14:textId="05A84285" w:rsidR="008557A5" w:rsidRPr="00764CA8" w:rsidRDefault="008557A5">
      <w:pPr>
        <w:rPr>
          <w:rFonts w:ascii="Cambria" w:hAnsi="Cambria"/>
          <w:sz w:val="22"/>
          <w:szCs w:val="22"/>
        </w:rPr>
      </w:pPr>
    </w:p>
    <w:p w14:paraId="230C9427" w14:textId="77777777" w:rsidR="008762AD" w:rsidRPr="00764CA8" w:rsidRDefault="008762AD">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398"/>
        <w:gridCol w:w="3107"/>
        <w:gridCol w:w="4491"/>
        <w:gridCol w:w="1520"/>
        <w:gridCol w:w="1134"/>
        <w:gridCol w:w="3368"/>
      </w:tblGrid>
      <w:tr w:rsidR="008557A5" w:rsidRPr="00764CA8" w14:paraId="3644CE02" w14:textId="77777777" w:rsidTr="008762AD">
        <w:trPr>
          <w:trHeight w:val="340"/>
        </w:trPr>
        <w:tc>
          <w:tcPr>
            <w:tcW w:w="2410" w:type="dxa"/>
            <w:shd w:val="clear" w:color="auto" w:fill="BDD6EE" w:themeFill="accent5" w:themeFillTint="66"/>
          </w:tcPr>
          <w:p w14:paraId="67DC0325" w14:textId="06E814B8" w:rsidR="008557A5" w:rsidRPr="00764CA8" w:rsidRDefault="00285832" w:rsidP="0029537F">
            <w:pPr>
              <w:jc w:val="center"/>
              <w:rPr>
                <w:rFonts w:ascii="Cambria" w:hAnsi="Cambria"/>
                <w:b/>
                <w:sz w:val="22"/>
                <w:szCs w:val="22"/>
              </w:rPr>
            </w:pPr>
            <w:r w:rsidRPr="00764CA8">
              <w:rPr>
                <w:rFonts w:ascii="Cambria" w:hAnsi="Cambria"/>
                <w:b/>
                <w:sz w:val="22"/>
                <w:szCs w:val="22"/>
              </w:rPr>
              <w:t>18</w:t>
            </w:r>
          </w:p>
        </w:tc>
        <w:tc>
          <w:tcPr>
            <w:tcW w:w="10206" w:type="dxa"/>
            <w:gridSpan w:val="4"/>
            <w:shd w:val="clear" w:color="auto" w:fill="BDD6EE" w:themeFill="accent5" w:themeFillTint="66"/>
          </w:tcPr>
          <w:p w14:paraId="7E718C50" w14:textId="2881DED6" w:rsidR="008557A5" w:rsidRPr="00764CA8" w:rsidRDefault="00285832" w:rsidP="0029537F">
            <w:pPr>
              <w:jc w:val="center"/>
              <w:rPr>
                <w:rFonts w:ascii="Cambria" w:hAnsi="Cambria"/>
                <w:b/>
                <w:sz w:val="22"/>
                <w:szCs w:val="22"/>
              </w:rPr>
            </w:pPr>
            <w:r w:rsidRPr="00764CA8">
              <w:rPr>
                <w:rFonts w:ascii="Cambria" w:hAnsi="Cambria"/>
                <w:b/>
                <w:sz w:val="22"/>
                <w:szCs w:val="22"/>
              </w:rPr>
              <w:t>Elektri- ja hübriidautod</w:t>
            </w:r>
          </w:p>
        </w:tc>
        <w:tc>
          <w:tcPr>
            <w:tcW w:w="3402" w:type="dxa"/>
            <w:shd w:val="clear" w:color="auto" w:fill="BDD6EE" w:themeFill="accent5" w:themeFillTint="66"/>
          </w:tcPr>
          <w:p w14:paraId="6520CC27" w14:textId="58936A8C" w:rsidR="008557A5" w:rsidRPr="00764CA8" w:rsidRDefault="00285832" w:rsidP="0029537F">
            <w:pPr>
              <w:jc w:val="center"/>
              <w:rPr>
                <w:rFonts w:ascii="Cambria" w:hAnsi="Cambria"/>
                <w:b/>
                <w:sz w:val="22"/>
                <w:szCs w:val="22"/>
              </w:rPr>
            </w:pPr>
            <w:r w:rsidRPr="00764CA8">
              <w:rPr>
                <w:rFonts w:ascii="Cambria" w:hAnsi="Cambria"/>
                <w:b/>
                <w:sz w:val="22"/>
                <w:szCs w:val="22"/>
              </w:rPr>
              <w:t>2 EKAP / 52 tundi</w:t>
            </w:r>
          </w:p>
        </w:tc>
      </w:tr>
      <w:tr w:rsidR="008557A5" w:rsidRPr="00764CA8" w14:paraId="0EA34C55" w14:textId="77777777" w:rsidTr="00DD02D4">
        <w:tc>
          <w:tcPr>
            <w:tcW w:w="11482" w:type="dxa"/>
            <w:gridSpan w:val="4"/>
            <w:tcBorders>
              <w:bottom w:val="single" w:sz="4" w:space="0" w:color="auto"/>
            </w:tcBorders>
          </w:tcPr>
          <w:p w14:paraId="089FF467" w14:textId="73A1286B" w:rsidR="008557A5" w:rsidRPr="00764CA8" w:rsidRDefault="008557A5" w:rsidP="00DD02D4">
            <w:pPr>
              <w:rPr>
                <w:rFonts w:ascii="Cambria" w:hAnsi="Cambria"/>
                <w:sz w:val="22"/>
                <w:szCs w:val="22"/>
              </w:rPr>
            </w:pPr>
            <w:r w:rsidRPr="00764CA8">
              <w:rPr>
                <w:rFonts w:ascii="Cambria" w:hAnsi="Cambria"/>
                <w:b/>
                <w:sz w:val="22"/>
                <w:szCs w:val="22"/>
              </w:rPr>
              <w:t>Õpetajad:</w:t>
            </w:r>
            <w:r w:rsidR="00894EB0" w:rsidRPr="00764CA8">
              <w:rPr>
                <w:rFonts w:ascii="Cambria" w:hAnsi="Cambria"/>
                <w:b/>
                <w:sz w:val="22"/>
                <w:szCs w:val="22"/>
              </w:rPr>
              <w:t xml:space="preserve"> </w:t>
            </w:r>
            <w:r w:rsidR="00894EB0" w:rsidRPr="00764CA8">
              <w:rPr>
                <w:rFonts w:ascii="Cambria" w:hAnsi="Cambria"/>
                <w:sz w:val="22"/>
                <w:szCs w:val="22"/>
              </w:rPr>
              <w:t>Margus Kivi</w:t>
            </w:r>
          </w:p>
        </w:tc>
        <w:tc>
          <w:tcPr>
            <w:tcW w:w="1134" w:type="dxa"/>
            <w:tcBorders>
              <w:bottom w:val="single" w:sz="4" w:space="0" w:color="auto"/>
            </w:tcBorders>
          </w:tcPr>
          <w:p w14:paraId="7B6FC671" w14:textId="77777777" w:rsidR="008557A5" w:rsidRPr="00764CA8" w:rsidRDefault="008557A5" w:rsidP="00DD02D4">
            <w:pPr>
              <w:rPr>
                <w:rFonts w:ascii="Cambria" w:hAnsi="Cambria"/>
                <w:sz w:val="22"/>
                <w:szCs w:val="22"/>
              </w:rPr>
            </w:pPr>
            <w:r w:rsidRPr="00764CA8">
              <w:rPr>
                <w:rFonts w:ascii="Cambria" w:hAnsi="Cambria"/>
                <w:sz w:val="22"/>
                <w:szCs w:val="22"/>
              </w:rPr>
              <w:t>Kursus</w:t>
            </w:r>
          </w:p>
        </w:tc>
        <w:tc>
          <w:tcPr>
            <w:tcW w:w="3402" w:type="dxa"/>
            <w:tcBorders>
              <w:bottom w:val="single" w:sz="4" w:space="0" w:color="auto"/>
            </w:tcBorders>
          </w:tcPr>
          <w:p w14:paraId="0A1CD1A5" w14:textId="77777777" w:rsidR="008557A5" w:rsidRPr="00764CA8" w:rsidRDefault="008557A5" w:rsidP="00DD02D4">
            <w:pPr>
              <w:rPr>
                <w:rFonts w:ascii="Cambria" w:hAnsi="Cambria"/>
                <w:sz w:val="22"/>
                <w:szCs w:val="22"/>
              </w:rPr>
            </w:pPr>
            <w:r w:rsidRPr="00764CA8">
              <w:rPr>
                <w:rFonts w:ascii="Cambria" w:hAnsi="Cambria"/>
                <w:sz w:val="22"/>
                <w:szCs w:val="22"/>
              </w:rPr>
              <w:t>Mooduli maht kursusel (õ-a)</w:t>
            </w:r>
          </w:p>
        </w:tc>
      </w:tr>
      <w:tr w:rsidR="008557A5" w:rsidRPr="00764CA8" w14:paraId="7EF6C670" w14:textId="77777777" w:rsidTr="00DD02D4">
        <w:tc>
          <w:tcPr>
            <w:tcW w:w="16018" w:type="dxa"/>
            <w:gridSpan w:val="6"/>
            <w:shd w:val="clear" w:color="auto" w:fill="BDD6EE" w:themeFill="accent5" w:themeFillTint="66"/>
          </w:tcPr>
          <w:p w14:paraId="29B424DC" w14:textId="1FDD44D0" w:rsidR="008557A5" w:rsidRPr="00764CA8" w:rsidRDefault="008557A5" w:rsidP="00DD02D4">
            <w:pPr>
              <w:rPr>
                <w:rFonts w:ascii="Cambria" w:hAnsi="Cambria"/>
                <w:sz w:val="22"/>
                <w:szCs w:val="22"/>
              </w:rPr>
            </w:pPr>
            <w:r w:rsidRPr="00764CA8">
              <w:rPr>
                <w:rFonts w:ascii="Cambria" w:hAnsi="Cambria"/>
                <w:b/>
                <w:sz w:val="22"/>
                <w:szCs w:val="22"/>
              </w:rPr>
              <w:lastRenderedPageBreak/>
              <w:t>Eesmärk:</w:t>
            </w:r>
            <w:r w:rsidR="00894EB0" w:rsidRPr="00764CA8">
              <w:rPr>
                <w:rFonts w:ascii="Cambria" w:hAnsi="Cambria"/>
                <w:b/>
                <w:sz w:val="22"/>
                <w:szCs w:val="22"/>
              </w:rPr>
              <w:t xml:space="preserve"> </w:t>
            </w:r>
            <w:r w:rsidR="00894EB0" w:rsidRPr="00764CA8">
              <w:rPr>
                <w:rFonts w:ascii="Cambria" w:hAnsi="Cambria"/>
                <w:sz w:val="22"/>
                <w:szCs w:val="22"/>
              </w:rPr>
              <w:t>õpetusega taotletakse, et õppija hooldab, diagnoosib ja remondib elektri- ja hübriidautosid kasutades ohutuid töövõtteid.</w:t>
            </w:r>
          </w:p>
        </w:tc>
      </w:tr>
      <w:tr w:rsidR="008762AD" w:rsidRPr="00764CA8" w14:paraId="376EF0D0" w14:textId="2937A897" w:rsidTr="008762AD">
        <w:tc>
          <w:tcPr>
            <w:tcW w:w="2410" w:type="dxa"/>
            <w:shd w:val="clear" w:color="auto" w:fill="FFFFFF" w:themeFill="background1"/>
          </w:tcPr>
          <w:p w14:paraId="1AF801EF" w14:textId="1E9C5990" w:rsidR="008762AD" w:rsidRPr="00764CA8" w:rsidRDefault="008762AD" w:rsidP="00DD02D4">
            <w:pPr>
              <w:rPr>
                <w:rFonts w:ascii="Cambria" w:hAnsi="Cambria"/>
                <w:b/>
                <w:sz w:val="22"/>
                <w:szCs w:val="22"/>
              </w:rPr>
            </w:pPr>
            <w:r w:rsidRPr="00764CA8">
              <w:rPr>
                <w:rFonts w:ascii="Cambria" w:hAnsi="Cambria"/>
                <w:b/>
                <w:sz w:val="22"/>
                <w:szCs w:val="22"/>
              </w:rPr>
              <w:t>Nõuded mooduli alustamiseks</w:t>
            </w:r>
          </w:p>
        </w:tc>
        <w:tc>
          <w:tcPr>
            <w:tcW w:w="13608" w:type="dxa"/>
            <w:gridSpan w:val="5"/>
            <w:shd w:val="clear" w:color="auto" w:fill="FFFFFF" w:themeFill="background1"/>
          </w:tcPr>
          <w:p w14:paraId="574B82D8" w14:textId="1FEB2815" w:rsidR="008762AD" w:rsidRPr="00764CA8" w:rsidRDefault="008762AD" w:rsidP="00DD02D4">
            <w:pPr>
              <w:rPr>
                <w:rFonts w:ascii="Cambria" w:hAnsi="Cambria"/>
                <w:b/>
                <w:sz w:val="22"/>
                <w:szCs w:val="22"/>
              </w:rPr>
            </w:pPr>
            <w:r w:rsidRPr="00764CA8">
              <w:rPr>
                <w:rFonts w:ascii="Cambria" w:hAnsi="Cambria"/>
                <w:sz w:val="22"/>
                <w:szCs w:val="22"/>
              </w:rPr>
              <w:t>Läbitud „Mootorsõidukitehniku alusõpingud“.</w:t>
            </w:r>
          </w:p>
        </w:tc>
      </w:tr>
      <w:tr w:rsidR="008557A5" w:rsidRPr="00764CA8" w14:paraId="089879F4" w14:textId="77777777" w:rsidTr="008762AD">
        <w:tc>
          <w:tcPr>
            <w:tcW w:w="2410" w:type="dxa"/>
            <w:vAlign w:val="center"/>
          </w:tcPr>
          <w:p w14:paraId="5C27B192"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Õpiväljundid</w:t>
            </w:r>
          </w:p>
        </w:tc>
        <w:tc>
          <w:tcPr>
            <w:tcW w:w="3119" w:type="dxa"/>
            <w:vAlign w:val="center"/>
          </w:tcPr>
          <w:p w14:paraId="79D403AE"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Hindamiskriteeriumid</w:t>
            </w:r>
          </w:p>
        </w:tc>
        <w:tc>
          <w:tcPr>
            <w:tcW w:w="4536" w:type="dxa"/>
            <w:vAlign w:val="center"/>
          </w:tcPr>
          <w:p w14:paraId="559E1BA7"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Hindamisülesanded</w:t>
            </w:r>
          </w:p>
        </w:tc>
        <w:tc>
          <w:tcPr>
            <w:tcW w:w="1417" w:type="dxa"/>
          </w:tcPr>
          <w:p w14:paraId="2D97AFCF"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Kokkuvõttev</w:t>
            </w:r>
          </w:p>
          <w:p w14:paraId="2F405F62"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hindamine</w:t>
            </w:r>
          </w:p>
        </w:tc>
        <w:tc>
          <w:tcPr>
            <w:tcW w:w="4536" w:type="dxa"/>
            <w:gridSpan w:val="2"/>
            <w:vAlign w:val="center"/>
          </w:tcPr>
          <w:p w14:paraId="5397FB82"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Teemad</w:t>
            </w:r>
          </w:p>
        </w:tc>
      </w:tr>
      <w:tr w:rsidR="008762AD" w:rsidRPr="00764CA8" w14:paraId="2EE9690E" w14:textId="77777777" w:rsidTr="008762AD">
        <w:trPr>
          <w:trHeight w:val="899"/>
        </w:trPr>
        <w:tc>
          <w:tcPr>
            <w:tcW w:w="2410" w:type="dxa"/>
          </w:tcPr>
          <w:p w14:paraId="323D9D85" w14:textId="77777777" w:rsidR="008762AD" w:rsidRPr="00764CA8" w:rsidRDefault="008762AD" w:rsidP="008762AD">
            <w:pPr>
              <w:rPr>
                <w:rFonts w:ascii="Cambria" w:hAnsi="Cambria"/>
                <w:sz w:val="22"/>
                <w:szCs w:val="22"/>
              </w:rPr>
            </w:pPr>
            <w:r w:rsidRPr="00764CA8">
              <w:rPr>
                <w:rFonts w:ascii="Cambria" w:hAnsi="Cambria"/>
                <w:b/>
                <w:sz w:val="22"/>
                <w:szCs w:val="22"/>
              </w:rPr>
              <w:t>ÕV 1.</w:t>
            </w:r>
            <w:r w:rsidRPr="00764CA8">
              <w:rPr>
                <w:rFonts w:ascii="Cambria" w:hAnsi="Cambria"/>
                <w:sz w:val="22"/>
                <w:szCs w:val="22"/>
              </w:rPr>
              <w:t xml:space="preserve"> tunneb elektri- ja hübriidautode ehitust ja tööpõhimõtet; teab elektri ja hübriidautode hooldamisel ja remondil kasutatavaid ohutusnõudeid; mõõdab ja salvestab elektrisignaale, hooldab ja vahetab elektri- või hübriidauto komponente</w:t>
            </w:r>
          </w:p>
          <w:p w14:paraId="6598C157" w14:textId="77777777" w:rsidR="00567864" w:rsidRPr="00764CA8" w:rsidRDefault="00567864" w:rsidP="008762AD">
            <w:pPr>
              <w:rPr>
                <w:rFonts w:ascii="Cambria" w:hAnsi="Cambria"/>
                <w:sz w:val="22"/>
                <w:szCs w:val="22"/>
              </w:rPr>
            </w:pPr>
          </w:p>
          <w:p w14:paraId="23B1858C" w14:textId="77777777" w:rsidR="00567864" w:rsidRPr="00764CA8" w:rsidRDefault="00567864" w:rsidP="008762AD">
            <w:pPr>
              <w:rPr>
                <w:rFonts w:ascii="Cambria" w:hAnsi="Cambria"/>
                <w:sz w:val="22"/>
                <w:szCs w:val="22"/>
              </w:rPr>
            </w:pPr>
            <w:r w:rsidRPr="00764CA8">
              <w:rPr>
                <w:rFonts w:ascii="Cambria" w:hAnsi="Cambria"/>
                <w:sz w:val="22"/>
                <w:szCs w:val="22"/>
              </w:rPr>
              <w:t>Jaotus tundides:</w:t>
            </w:r>
          </w:p>
          <w:p w14:paraId="30401AE3" w14:textId="0A262C4C" w:rsidR="00567864" w:rsidRPr="00764CA8" w:rsidRDefault="00567864" w:rsidP="008762AD">
            <w:pPr>
              <w:rPr>
                <w:rFonts w:ascii="Cambria" w:hAnsi="Cambria"/>
                <w:sz w:val="22"/>
                <w:szCs w:val="22"/>
              </w:rPr>
            </w:pPr>
            <w:r w:rsidRPr="00764CA8">
              <w:rPr>
                <w:rFonts w:ascii="Cambria" w:hAnsi="Cambria"/>
                <w:sz w:val="22"/>
                <w:szCs w:val="22"/>
              </w:rPr>
              <w:t>teoreetiline töö: 30</w:t>
            </w:r>
          </w:p>
          <w:p w14:paraId="778A7E47" w14:textId="6E97F611" w:rsidR="00567864" w:rsidRPr="00764CA8" w:rsidRDefault="00567864" w:rsidP="008762AD">
            <w:pPr>
              <w:rPr>
                <w:rFonts w:ascii="Cambria" w:hAnsi="Cambria"/>
                <w:sz w:val="22"/>
                <w:szCs w:val="22"/>
              </w:rPr>
            </w:pPr>
            <w:r w:rsidRPr="00764CA8">
              <w:rPr>
                <w:rFonts w:ascii="Cambria" w:hAnsi="Cambria"/>
                <w:sz w:val="22"/>
                <w:szCs w:val="22"/>
              </w:rPr>
              <w:t>praktiline töö: 10 iseseisev töö 12</w:t>
            </w:r>
          </w:p>
          <w:p w14:paraId="56C7E548" w14:textId="46CAF382" w:rsidR="00567864" w:rsidRPr="00764CA8" w:rsidRDefault="00567864" w:rsidP="008762AD">
            <w:pPr>
              <w:rPr>
                <w:rFonts w:ascii="Cambria" w:hAnsi="Cambria"/>
                <w:sz w:val="22"/>
                <w:szCs w:val="22"/>
              </w:rPr>
            </w:pPr>
            <w:r w:rsidRPr="00764CA8">
              <w:rPr>
                <w:rFonts w:ascii="Cambria" w:hAnsi="Cambria"/>
                <w:sz w:val="22"/>
                <w:szCs w:val="22"/>
              </w:rPr>
              <w:t>kokku: 52</w:t>
            </w:r>
          </w:p>
          <w:p w14:paraId="5C8B434E" w14:textId="00FFFC9B" w:rsidR="00567864" w:rsidRPr="00764CA8" w:rsidRDefault="00567864" w:rsidP="008762AD">
            <w:pPr>
              <w:rPr>
                <w:rFonts w:ascii="Cambria" w:hAnsi="Cambria"/>
                <w:sz w:val="22"/>
                <w:szCs w:val="22"/>
              </w:rPr>
            </w:pPr>
          </w:p>
        </w:tc>
        <w:tc>
          <w:tcPr>
            <w:tcW w:w="3119" w:type="dxa"/>
          </w:tcPr>
          <w:p w14:paraId="5F059AF4" w14:textId="71322EC9" w:rsidR="008762AD" w:rsidRPr="00764CA8" w:rsidRDefault="008762AD" w:rsidP="008762AD">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selgitab elektri- ja hübriidautode ehitust ja tööpõhimõtet ning nende hoolduse ja remondiga kaasnevaid ohtusid</w:t>
            </w:r>
          </w:p>
          <w:p w14:paraId="751665B1" w14:textId="0C6244E1" w:rsidR="008762AD" w:rsidRPr="00764CA8" w:rsidRDefault="008762AD" w:rsidP="008762AD">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ohutustab elektri või hübriidauto kõrgepinge osa enne hooldust või remonti ja kontrollib seda </w:t>
            </w:r>
          </w:p>
          <w:p w14:paraId="77483C72" w14:textId="3EC3C5CF" w:rsidR="008762AD" w:rsidRPr="00764CA8" w:rsidRDefault="008762AD" w:rsidP="008762AD">
            <w:pPr>
              <w:rPr>
                <w:rFonts w:ascii="Cambria" w:hAnsi="Cambria"/>
                <w:sz w:val="22"/>
                <w:szCs w:val="22"/>
              </w:rPr>
            </w:pPr>
            <w:r w:rsidRPr="00764CA8">
              <w:rPr>
                <w:rFonts w:ascii="Cambria" w:hAnsi="Cambria"/>
                <w:b/>
                <w:sz w:val="22"/>
                <w:szCs w:val="22"/>
              </w:rPr>
              <w:t>HK 1.3.</w:t>
            </w:r>
            <w:r w:rsidRPr="00764CA8">
              <w:rPr>
                <w:rFonts w:ascii="Cambria" w:hAnsi="Cambria"/>
                <w:sz w:val="22"/>
                <w:szCs w:val="22"/>
              </w:rPr>
              <w:t xml:space="preserve"> teostab sõiduki juures vajalikud</w:t>
            </w:r>
          </w:p>
          <w:p w14:paraId="2943D914" w14:textId="44CF68E1" w:rsidR="008762AD" w:rsidRPr="00764CA8" w:rsidRDefault="008762AD" w:rsidP="008762AD">
            <w:pPr>
              <w:rPr>
                <w:rFonts w:ascii="Cambria" w:hAnsi="Cambria"/>
                <w:sz w:val="22"/>
                <w:szCs w:val="22"/>
              </w:rPr>
            </w:pPr>
            <w:r w:rsidRPr="00764CA8">
              <w:rPr>
                <w:rFonts w:ascii="Cambria" w:hAnsi="Cambria"/>
                <w:sz w:val="22"/>
                <w:szCs w:val="22"/>
              </w:rPr>
              <w:t>hooldus- ja remonttööd</w:t>
            </w:r>
          </w:p>
          <w:p w14:paraId="293C1044" w14:textId="73439A4B" w:rsidR="008762AD" w:rsidRPr="00764CA8" w:rsidRDefault="008762AD" w:rsidP="008762AD">
            <w:pPr>
              <w:rPr>
                <w:rFonts w:ascii="Cambria" w:hAnsi="Cambria"/>
                <w:sz w:val="22"/>
                <w:szCs w:val="22"/>
              </w:rPr>
            </w:pPr>
            <w:r w:rsidRPr="00764CA8">
              <w:rPr>
                <w:rFonts w:ascii="Cambria" w:hAnsi="Cambria"/>
                <w:b/>
                <w:sz w:val="22"/>
                <w:szCs w:val="22"/>
              </w:rPr>
              <w:t>HK 1.4.</w:t>
            </w:r>
            <w:r w:rsidRPr="00764CA8">
              <w:rPr>
                <w:rFonts w:ascii="Cambria" w:hAnsi="Cambria"/>
                <w:sz w:val="22"/>
                <w:szCs w:val="22"/>
              </w:rPr>
              <w:t xml:space="preserve"> annab hinnangu oma tegevusele õppeprotsessis</w:t>
            </w:r>
          </w:p>
          <w:p w14:paraId="02F27AD5" w14:textId="7CBD8F09" w:rsidR="008762AD" w:rsidRPr="00764CA8" w:rsidRDefault="008762AD" w:rsidP="008762AD">
            <w:pPr>
              <w:rPr>
                <w:rFonts w:ascii="Cambria" w:hAnsi="Cambria"/>
                <w:sz w:val="22"/>
                <w:szCs w:val="22"/>
              </w:rPr>
            </w:pPr>
            <w:r w:rsidRPr="00764CA8">
              <w:rPr>
                <w:rFonts w:ascii="Cambria" w:hAnsi="Cambria"/>
                <w:b/>
                <w:sz w:val="22"/>
                <w:szCs w:val="22"/>
              </w:rPr>
              <w:t>HK 1.5.</w:t>
            </w:r>
            <w:r w:rsidRPr="00764CA8">
              <w:rPr>
                <w:rFonts w:ascii="Cambria" w:hAnsi="Cambria"/>
                <w:sz w:val="22"/>
                <w:szCs w:val="22"/>
              </w:rPr>
              <w:t xml:space="preserve"> valib ja kasutab tööülesannete täitmisel kaitsekatteid, tööriistu, seadmeid ja infotehnoloogilisi vahendeid otstarbekalt ja ohutult</w:t>
            </w:r>
          </w:p>
          <w:p w14:paraId="2B5EE851" w14:textId="4B126952" w:rsidR="008762AD" w:rsidRPr="00764CA8" w:rsidRDefault="008762AD" w:rsidP="008762AD">
            <w:pPr>
              <w:rPr>
                <w:rFonts w:ascii="Cambria" w:hAnsi="Cambria"/>
                <w:sz w:val="22"/>
                <w:szCs w:val="22"/>
              </w:rPr>
            </w:pPr>
            <w:r w:rsidRPr="00764CA8">
              <w:rPr>
                <w:rFonts w:ascii="Cambria" w:hAnsi="Cambria"/>
                <w:b/>
                <w:sz w:val="22"/>
                <w:szCs w:val="22"/>
              </w:rPr>
              <w:t>HK 1.6.</w:t>
            </w:r>
            <w:r w:rsidRPr="00764CA8">
              <w:rPr>
                <w:rFonts w:ascii="Cambria" w:hAnsi="Cambria"/>
                <w:sz w:val="22"/>
                <w:szCs w:val="22"/>
              </w:rPr>
              <w:t xml:space="preserve"> hoiab töötamisel korda, töö lõppedes korrastab oma töökoha ning paigutab töövahendid ettenähtud kohale</w:t>
            </w:r>
          </w:p>
          <w:p w14:paraId="73033058" w14:textId="18620D05" w:rsidR="008762AD" w:rsidRPr="00764CA8" w:rsidRDefault="008762AD" w:rsidP="008762AD">
            <w:pPr>
              <w:rPr>
                <w:rFonts w:ascii="Cambria" w:hAnsi="Cambria"/>
                <w:sz w:val="22"/>
                <w:szCs w:val="22"/>
              </w:rPr>
            </w:pPr>
            <w:r w:rsidRPr="00764CA8">
              <w:rPr>
                <w:rFonts w:ascii="Cambria" w:hAnsi="Cambria"/>
                <w:b/>
                <w:sz w:val="22"/>
                <w:szCs w:val="22"/>
              </w:rPr>
              <w:t>HK 1.7.</w:t>
            </w:r>
            <w:r w:rsidRPr="00764CA8">
              <w:rPr>
                <w:rFonts w:ascii="Cambria" w:hAnsi="Cambria"/>
                <w:sz w:val="22"/>
                <w:szCs w:val="22"/>
              </w:rPr>
              <w:t xml:space="preserve"> suhtleb korrektselt, lahendab lahkhelisid rahulikult ja lahendusvõimalusi pakkudes</w:t>
            </w:r>
          </w:p>
          <w:p w14:paraId="65A1F3FB" w14:textId="3D5962ED" w:rsidR="008762AD" w:rsidRPr="00764CA8" w:rsidRDefault="008762AD" w:rsidP="008762AD">
            <w:pPr>
              <w:rPr>
                <w:rFonts w:ascii="Cambria" w:hAnsi="Cambria"/>
                <w:sz w:val="22"/>
                <w:szCs w:val="22"/>
              </w:rPr>
            </w:pPr>
            <w:r w:rsidRPr="00764CA8">
              <w:rPr>
                <w:rFonts w:ascii="Cambria" w:hAnsi="Cambria"/>
                <w:b/>
                <w:sz w:val="22"/>
                <w:szCs w:val="22"/>
              </w:rPr>
              <w:t>HK 1.8.</w:t>
            </w:r>
            <w:r w:rsidRPr="00764CA8">
              <w:rPr>
                <w:rFonts w:ascii="Cambria" w:hAnsi="Cambria"/>
                <w:sz w:val="22"/>
                <w:szCs w:val="22"/>
              </w:rPr>
              <w:t xml:space="preserve"> täidab töö- ja tuleohutuse, töökeskkonna ning jäätmekäitluse nõudeid</w:t>
            </w:r>
          </w:p>
        </w:tc>
        <w:tc>
          <w:tcPr>
            <w:tcW w:w="4536" w:type="dxa"/>
          </w:tcPr>
          <w:p w14:paraId="1119CC90" w14:textId="14D0BEEE" w:rsidR="008762AD" w:rsidRPr="00764CA8" w:rsidRDefault="00937CE0" w:rsidP="008762AD">
            <w:pPr>
              <w:rPr>
                <w:rFonts w:ascii="Cambria" w:hAnsi="Cambria"/>
                <w:sz w:val="22"/>
                <w:szCs w:val="22"/>
              </w:rPr>
            </w:pPr>
            <w:r w:rsidRPr="00764CA8">
              <w:rPr>
                <w:rFonts w:ascii="Cambria" w:hAnsi="Cambria"/>
                <w:sz w:val="22"/>
                <w:szCs w:val="22"/>
              </w:rPr>
              <w:t>Õppeprogrammis Prodiags testide lahendamine</w:t>
            </w:r>
            <w:r>
              <w:rPr>
                <w:rFonts w:ascii="Cambria" w:hAnsi="Cambria"/>
                <w:sz w:val="22"/>
                <w:szCs w:val="22"/>
              </w:rPr>
              <w:t>.</w:t>
            </w:r>
          </w:p>
        </w:tc>
        <w:tc>
          <w:tcPr>
            <w:tcW w:w="1417" w:type="dxa"/>
          </w:tcPr>
          <w:p w14:paraId="25C964C4" w14:textId="0414833A" w:rsidR="008762AD" w:rsidRPr="00764CA8" w:rsidRDefault="0029537F" w:rsidP="008762AD">
            <w:pPr>
              <w:rPr>
                <w:rFonts w:ascii="Cambria" w:hAnsi="Cambria"/>
                <w:sz w:val="22"/>
                <w:szCs w:val="22"/>
              </w:rPr>
            </w:pPr>
            <w:r w:rsidRPr="00764CA8">
              <w:rPr>
                <w:rFonts w:ascii="Cambria" w:hAnsi="Cambria"/>
                <w:sz w:val="22"/>
                <w:szCs w:val="22"/>
              </w:rPr>
              <w:t>mitteeristav</w:t>
            </w:r>
          </w:p>
        </w:tc>
        <w:tc>
          <w:tcPr>
            <w:tcW w:w="4536" w:type="dxa"/>
            <w:gridSpan w:val="2"/>
          </w:tcPr>
          <w:p w14:paraId="65554594" w14:textId="77777777" w:rsidR="001737FA" w:rsidRPr="00764CA8" w:rsidRDefault="001737FA" w:rsidP="00463614">
            <w:pPr>
              <w:pStyle w:val="Loendilik"/>
              <w:numPr>
                <w:ilvl w:val="0"/>
                <w:numId w:val="65"/>
              </w:numPr>
              <w:rPr>
                <w:rFonts w:ascii="Cambria" w:hAnsi="Cambria"/>
                <w:sz w:val="22"/>
                <w:szCs w:val="22"/>
              </w:rPr>
            </w:pPr>
            <w:r w:rsidRPr="00764CA8">
              <w:rPr>
                <w:rFonts w:ascii="Cambria" w:hAnsi="Cambria"/>
                <w:sz w:val="22"/>
                <w:szCs w:val="22"/>
              </w:rPr>
              <w:t>Elektri- ja hübriidautode ajalugu</w:t>
            </w:r>
          </w:p>
          <w:p w14:paraId="6338FE12" w14:textId="77777777" w:rsidR="001737FA" w:rsidRPr="00764CA8" w:rsidRDefault="001737FA" w:rsidP="00463614">
            <w:pPr>
              <w:pStyle w:val="Loendilik"/>
              <w:numPr>
                <w:ilvl w:val="0"/>
                <w:numId w:val="65"/>
              </w:numPr>
              <w:rPr>
                <w:rFonts w:ascii="Cambria" w:hAnsi="Cambria"/>
                <w:sz w:val="22"/>
                <w:szCs w:val="22"/>
              </w:rPr>
            </w:pPr>
            <w:r w:rsidRPr="00764CA8">
              <w:rPr>
                <w:rFonts w:ascii="Cambria" w:hAnsi="Cambria"/>
                <w:sz w:val="22"/>
                <w:szCs w:val="22"/>
              </w:rPr>
              <w:t>Elektri- ja hübriidautode elektriohud</w:t>
            </w:r>
          </w:p>
          <w:p w14:paraId="4AE78B13" w14:textId="1676B636" w:rsidR="001737FA" w:rsidRPr="00764CA8" w:rsidRDefault="001737FA" w:rsidP="00463614">
            <w:pPr>
              <w:pStyle w:val="Loendilik"/>
              <w:numPr>
                <w:ilvl w:val="0"/>
                <w:numId w:val="65"/>
              </w:numPr>
              <w:rPr>
                <w:rFonts w:ascii="Cambria" w:hAnsi="Cambria"/>
                <w:sz w:val="22"/>
                <w:szCs w:val="22"/>
              </w:rPr>
            </w:pPr>
            <w:r w:rsidRPr="00764CA8">
              <w:rPr>
                <w:rFonts w:ascii="Cambria" w:hAnsi="Cambria"/>
                <w:b/>
                <w:sz w:val="22"/>
                <w:szCs w:val="22"/>
              </w:rPr>
              <w:t>ELEKTRI- JA HÜBRIIDAUTODE OSAD JA ABISÜSTEEMID</w:t>
            </w:r>
          </w:p>
          <w:p w14:paraId="25F0438D" w14:textId="2494FD3C" w:rsidR="001737FA" w:rsidRPr="00764CA8" w:rsidRDefault="001737FA" w:rsidP="00463614">
            <w:pPr>
              <w:pStyle w:val="Loendilik"/>
              <w:numPr>
                <w:ilvl w:val="0"/>
                <w:numId w:val="66"/>
              </w:numPr>
              <w:rPr>
                <w:rFonts w:ascii="Cambria" w:hAnsi="Cambria"/>
                <w:sz w:val="22"/>
                <w:szCs w:val="22"/>
              </w:rPr>
            </w:pPr>
            <w:r w:rsidRPr="00764CA8">
              <w:rPr>
                <w:rFonts w:ascii="Cambria" w:hAnsi="Cambria"/>
                <w:sz w:val="22"/>
                <w:szCs w:val="22"/>
              </w:rPr>
              <w:t>Hübriiditüübid</w:t>
            </w:r>
          </w:p>
          <w:p w14:paraId="4188BD4A" w14:textId="6CC48FD7" w:rsidR="001737FA" w:rsidRPr="00764CA8" w:rsidRDefault="001737FA" w:rsidP="00463614">
            <w:pPr>
              <w:pStyle w:val="Loendilik"/>
              <w:numPr>
                <w:ilvl w:val="0"/>
                <w:numId w:val="66"/>
              </w:numPr>
              <w:rPr>
                <w:rFonts w:ascii="Cambria" w:hAnsi="Cambria"/>
                <w:sz w:val="22"/>
                <w:szCs w:val="22"/>
              </w:rPr>
            </w:pPr>
            <w:r w:rsidRPr="00764CA8">
              <w:rPr>
                <w:rFonts w:ascii="Cambria" w:hAnsi="Cambria"/>
                <w:sz w:val="22"/>
                <w:szCs w:val="22"/>
              </w:rPr>
              <w:t>Kõrgepingesüsteem</w:t>
            </w:r>
          </w:p>
          <w:p w14:paraId="3F0F7877" w14:textId="7B5C3EA7" w:rsidR="001737FA" w:rsidRPr="00764CA8" w:rsidRDefault="001737FA" w:rsidP="00463614">
            <w:pPr>
              <w:pStyle w:val="Loendilik"/>
              <w:numPr>
                <w:ilvl w:val="0"/>
                <w:numId w:val="66"/>
              </w:numPr>
              <w:rPr>
                <w:rFonts w:ascii="Cambria" w:hAnsi="Cambria"/>
                <w:sz w:val="22"/>
                <w:szCs w:val="22"/>
              </w:rPr>
            </w:pPr>
            <w:r w:rsidRPr="00764CA8">
              <w:rPr>
                <w:rFonts w:ascii="Cambria" w:hAnsi="Cambria"/>
                <w:sz w:val="22"/>
                <w:szCs w:val="22"/>
              </w:rPr>
              <w:t>Madalpingesüsteem</w:t>
            </w:r>
          </w:p>
          <w:p w14:paraId="76DA664B" w14:textId="77777777" w:rsidR="001737FA" w:rsidRPr="00764CA8" w:rsidRDefault="001737FA" w:rsidP="00463614">
            <w:pPr>
              <w:pStyle w:val="Loendilik"/>
              <w:numPr>
                <w:ilvl w:val="0"/>
                <w:numId w:val="66"/>
              </w:numPr>
              <w:rPr>
                <w:rFonts w:ascii="Cambria" w:hAnsi="Cambria"/>
                <w:sz w:val="22"/>
                <w:szCs w:val="22"/>
              </w:rPr>
            </w:pPr>
            <w:r w:rsidRPr="00764CA8">
              <w:rPr>
                <w:rFonts w:ascii="Cambria" w:hAnsi="Cambria"/>
                <w:sz w:val="22"/>
                <w:szCs w:val="22"/>
              </w:rPr>
              <w:t>soojendus- ja jahutusseadmed</w:t>
            </w:r>
          </w:p>
          <w:p w14:paraId="2AD942F5" w14:textId="77777777" w:rsidR="001737FA" w:rsidRPr="00764CA8" w:rsidRDefault="001737FA" w:rsidP="00463614">
            <w:pPr>
              <w:pStyle w:val="Loendilik"/>
              <w:numPr>
                <w:ilvl w:val="0"/>
                <w:numId w:val="66"/>
              </w:numPr>
              <w:rPr>
                <w:rFonts w:ascii="Cambria" w:hAnsi="Cambria"/>
                <w:sz w:val="22"/>
                <w:szCs w:val="22"/>
              </w:rPr>
            </w:pPr>
            <w:r w:rsidRPr="00764CA8">
              <w:rPr>
                <w:rFonts w:ascii="Cambria" w:hAnsi="Cambria"/>
                <w:sz w:val="22"/>
                <w:szCs w:val="22"/>
              </w:rPr>
              <w:t>pidurid</w:t>
            </w:r>
          </w:p>
          <w:p w14:paraId="078238C2" w14:textId="0331DC33" w:rsidR="001737FA" w:rsidRPr="00764CA8" w:rsidRDefault="001737FA" w:rsidP="00463614">
            <w:pPr>
              <w:pStyle w:val="Loendilik"/>
              <w:numPr>
                <w:ilvl w:val="0"/>
                <w:numId w:val="66"/>
              </w:numPr>
              <w:rPr>
                <w:rFonts w:ascii="Cambria" w:hAnsi="Cambria"/>
                <w:sz w:val="22"/>
                <w:szCs w:val="22"/>
              </w:rPr>
            </w:pPr>
            <w:r w:rsidRPr="00764CA8">
              <w:rPr>
                <w:rFonts w:ascii="Cambria" w:hAnsi="Cambria"/>
                <w:sz w:val="22"/>
                <w:szCs w:val="22"/>
              </w:rPr>
              <w:t>ohutus</w:t>
            </w:r>
          </w:p>
          <w:p w14:paraId="491DC0E9" w14:textId="77777777" w:rsidR="001737FA" w:rsidRPr="00764CA8" w:rsidRDefault="001737FA" w:rsidP="00463614">
            <w:pPr>
              <w:pStyle w:val="Loendilik"/>
              <w:numPr>
                <w:ilvl w:val="0"/>
                <w:numId w:val="65"/>
              </w:numPr>
              <w:rPr>
                <w:rFonts w:ascii="Cambria" w:hAnsi="Cambria"/>
                <w:b/>
                <w:sz w:val="22"/>
                <w:szCs w:val="22"/>
              </w:rPr>
            </w:pPr>
            <w:r w:rsidRPr="00764CA8">
              <w:rPr>
                <w:rFonts w:ascii="Cambria" w:hAnsi="Cambria"/>
                <w:b/>
                <w:sz w:val="22"/>
                <w:szCs w:val="22"/>
              </w:rPr>
              <w:t>ELEKTRI- JA HÜBRIIDAUTODE ANDURITE PARAMEETRITE KONTROLL JA</w:t>
            </w:r>
          </w:p>
          <w:p w14:paraId="3A2B6C60" w14:textId="0B1BEB47" w:rsidR="008762AD" w:rsidRPr="00764CA8" w:rsidRDefault="001737FA" w:rsidP="00463614">
            <w:pPr>
              <w:pStyle w:val="Loendilik"/>
              <w:numPr>
                <w:ilvl w:val="0"/>
                <w:numId w:val="65"/>
              </w:numPr>
              <w:rPr>
                <w:rFonts w:ascii="Cambria" w:hAnsi="Cambria"/>
                <w:b/>
                <w:sz w:val="22"/>
                <w:szCs w:val="22"/>
              </w:rPr>
            </w:pPr>
            <w:r w:rsidRPr="00764CA8">
              <w:rPr>
                <w:rFonts w:ascii="Cambria" w:hAnsi="Cambria"/>
                <w:b/>
                <w:sz w:val="22"/>
                <w:szCs w:val="22"/>
              </w:rPr>
              <w:t>VEAKOODIDE LUGEMINE</w:t>
            </w:r>
          </w:p>
        </w:tc>
      </w:tr>
      <w:tr w:rsidR="008762AD" w:rsidRPr="00764CA8" w14:paraId="677615AC" w14:textId="77777777" w:rsidTr="008762AD">
        <w:trPr>
          <w:trHeight w:val="320"/>
        </w:trPr>
        <w:tc>
          <w:tcPr>
            <w:tcW w:w="2410" w:type="dxa"/>
          </w:tcPr>
          <w:p w14:paraId="220B607E" w14:textId="77777777" w:rsidR="008762AD" w:rsidRPr="00764CA8" w:rsidRDefault="008762AD" w:rsidP="008762AD">
            <w:pPr>
              <w:rPr>
                <w:rFonts w:ascii="Cambria" w:hAnsi="Cambria"/>
                <w:b/>
                <w:sz w:val="22"/>
                <w:szCs w:val="22"/>
              </w:rPr>
            </w:pPr>
            <w:r w:rsidRPr="00764CA8">
              <w:rPr>
                <w:rFonts w:ascii="Cambria" w:hAnsi="Cambria"/>
                <w:b/>
                <w:sz w:val="22"/>
                <w:szCs w:val="22"/>
              </w:rPr>
              <w:t>Õppemeetodid</w:t>
            </w:r>
          </w:p>
        </w:tc>
        <w:tc>
          <w:tcPr>
            <w:tcW w:w="13608" w:type="dxa"/>
            <w:gridSpan w:val="5"/>
          </w:tcPr>
          <w:p w14:paraId="29817BC6" w14:textId="3BAC7CE0" w:rsidR="008762AD" w:rsidRPr="00764CA8" w:rsidRDefault="001737FA" w:rsidP="008762AD">
            <w:pPr>
              <w:rPr>
                <w:rFonts w:ascii="Cambria" w:hAnsi="Cambria"/>
                <w:sz w:val="22"/>
                <w:szCs w:val="22"/>
              </w:rPr>
            </w:pPr>
            <w:r w:rsidRPr="00764CA8">
              <w:rPr>
                <w:rFonts w:ascii="Cambria" w:hAnsi="Cambria"/>
                <w:sz w:val="22"/>
                <w:szCs w:val="22"/>
              </w:rPr>
              <w:t>Juhendamine, praktilised ülesanded, grupitööd, probleemülesannete lahendamine, arutelu.</w:t>
            </w:r>
          </w:p>
        </w:tc>
      </w:tr>
      <w:tr w:rsidR="008762AD" w:rsidRPr="00764CA8" w14:paraId="165F274D" w14:textId="77777777" w:rsidTr="008762AD">
        <w:tc>
          <w:tcPr>
            <w:tcW w:w="2410" w:type="dxa"/>
          </w:tcPr>
          <w:p w14:paraId="382A50E9" w14:textId="015C8E51" w:rsidR="008762AD" w:rsidRPr="00764CA8" w:rsidRDefault="008762AD" w:rsidP="008762AD">
            <w:pPr>
              <w:rPr>
                <w:rFonts w:ascii="Cambria" w:hAnsi="Cambria"/>
                <w:sz w:val="22"/>
                <w:szCs w:val="22"/>
              </w:rPr>
            </w:pPr>
            <w:r w:rsidRPr="00764CA8">
              <w:rPr>
                <w:rFonts w:ascii="Cambria" w:hAnsi="Cambria"/>
                <w:b/>
                <w:sz w:val="22"/>
                <w:szCs w:val="22"/>
              </w:rPr>
              <w:t>Iseseisev töö</w:t>
            </w:r>
            <w:r w:rsidR="001737FA" w:rsidRPr="00764CA8">
              <w:rPr>
                <w:rFonts w:ascii="Cambria" w:hAnsi="Cambria"/>
                <w:sz w:val="22"/>
                <w:szCs w:val="22"/>
              </w:rPr>
              <w:t xml:space="preserve"> </w:t>
            </w:r>
          </w:p>
        </w:tc>
        <w:tc>
          <w:tcPr>
            <w:tcW w:w="13608" w:type="dxa"/>
            <w:gridSpan w:val="5"/>
          </w:tcPr>
          <w:p w14:paraId="4A6EC3ED" w14:textId="27397911" w:rsidR="008762AD" w:rsidRPr="00764CA8" w:rsidRDefault="001737FA" w:rsidP="008762AD">
            <w:pPr>
              <w:rPr>
                <w:rFonts w:ascii="Cambria" w:hAnsi="Cambria"/>
                <w:sz w:val="22"/>
                <w:szCs w:val="22"/>
              </w:rPr>
            </w:pPr>
            <w:r w:rsidRPr="00764CA8">
              <w:rPr>
                <w:rFonts w:ascii="Cambria" w:hAnsi="Cambria"/>
                <w:sz w:val="22"/>
                <w:szCs w:val="22"/>
              </w:rPr>
              <w:t>Õppeprogrammis Prodiags testide lahendamine</w:t>
            </w:r>
            <w:r w:rsidR="00937CE0">
              <w:rPr>
                <w:rFonts w:ascii="Cambria" w:hAnsi="Cambria"/>
                <w:sz w:val="22"/>
                <w:szCs w:val="22"/>
              </w:rPr>
              <w:t>.</w:t>
            </w:r>
          </w:p>
        </w:tc>
      </w:tr>
      <w:tr w:rsidR="008762AD" w:rsidRPr="00764CA8" w14:paraId="30F3BF63" w14:textId="77777777" w:rsidTr="008762AD">
        <w:tc>
          <w:tcPr>
            <w:tcW w:w="2410" w:type="dxa"/>
            <w:shd w:val="clear" w:color="auto" w:fill="BDD6EE" w:themeFill="accent5" w:themeFillTint="66"/>
          </w:tcPr>
          <w:p w14:paraId="5B738465" w14:textId="77777777" w:rsidR="008762AD" w:rsidRPr="00764CA8" w:rsidRDefault="008762AD" w:rsidP="008762AD">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08" w:type="dxa"/>
            <w:gridSpan w:val="5"/>
          </w:tcPr>
          <w:p w14:paraId="79AB0535" w14:textId="56510691" w:rsidR="008762AD" w:rsidRPr="00764CA8" w:rsidRDefault="001737FA" w:rsidP="008762AD">
            <w:pPr>
              <w:rPr>
                <w:rFonts w:ascii="Cambria" w:hAnsi="Cambria"/>
                <w:sz w:val="22"/>
                <w:szCs w:val="22"/>
              </w:rPr>
            </w:pPr>
            <w:r w:rsidRPr="00764CA8">
              <w:rPr>
                <w:rFonts w:ascii="Cambria" w:hAnsi="Cambria"/>
                <w:sz w:val="22"/>
                <w:szCs w:val="22"/>
              </w:rPr>
              <w:t xml:space="preserve">Moodulit hinnatakse mitteeristavalt. </w:t>
            </w:r>
            <w:r w:rsidR="00EE6350" w:rsidRPr="00764CA8">
              <w:rPr>
                <w:rFonts w:ascii="Cambria" w:hAnsi="Cambria"/>
                <w:sz w:val="22"/>
                <w:szCs w:val="22"/>
              </w:rPr>
              <w:t>Õpiväljundi h</w:t>
            </w:r>
            <w:r w:rsidRPr="00764CA8">
              <w:rPr>
                <w:rFonts w:ascii="Cambria" w:hAnsi="Cambria"/>
                <w:sz w:val="22"/>
                <w:szCs w:val="22"/>
              </w:rPr>
              <w:t xml:space="preserve">indamise eelduseks on praktikumis praktiliste tööde sooritamine, ohutusnõuete täielik jälgimine ja iseseisva töö nõuetekohane esitamine. Teoreetilisi teadmisi </w:t>
            </w:r>
            <w:r w:rsidR="00EE6350" w:rsidRPr="00764CA8">
              <w:rPr>
                <w:rFonts w:ascii="Cambria" w:hAnsi="Cambria"/>
                <w:sz w:val="22"/>
                <w:szCs w:val="22"/>
              </w:rPr>
              <w:t xml:space="preserve">hinnatakse </w:t>
            </w:r>
            <w:r w:rsidRPr="00764CA8">
              <w:rPr>
                <w:rFonts w:ascii="Cambria" w:hAnsi="Cambria"/>
                <w:sz w:val="22"/>
                <w:szCs w:val="22"/>
              </w:rPr>
              <w:t>kokkuvõtva kontrolltööga. Hindamisel arvestatakse õpilase aktiivset osavõttu tundides.</w:t>
            </w:r>
          </w:p>
        </w:tc>
      </w:tr>
      <w:tr w:rsidR="001737FA" w:rsidRPr="00764CA8" w14:paraId="073EBEC5" w14:textId="77777777" w:rsidTr="00502272">
        <w:tc>
          <w:tcPr>
            <w:tcW w:w="2410" w:type="dxa"/>
            <w:shd w:val="clear" w:color="auto" w:fill="BDD6EE" w:themeFill="accent5" w:themeFillTint="66"/>
          </w:tcPr>
          <w:p w14:paraId="1201F9A2" w14:textId="77777777" w:rsidR="001737FA" w:rsidRPr="00764CA8" w:rsidRDefault="001737FA" w:rsidP="008762AD">
            <w:pPr>
              <w:rPr>
                <w:rFonts w:ascii="Cambria" w:hAnsi="Cambria"/>
                <w:b/>
                <w:sz w:val="22"/>
                <w:szCs w:val="22"/>
              </w:rPr>
            </w:pPr>
            <w:r w:rsidRPr="00764CA8">
              <w:rPr>
                <w:rFonts w:ascii="Cambria" w:hAnsi="Cambria"/>
                <w:b/>
                <w:sz w:val="22"/>
                <w:szCs w:val="22"/>
              </w:rPr>
              <w:lastRenderedPageBreak/>
              <w:t>Mooduli kokkuvõtva</w:t>
            </w:r>
            <w:r w:rsidRPr="00764CA8">
              <w:rPr>
                <w:rFonts w:ascii="Cambria" w:hAnsi="Cambria"/>
                <w:b/>
                <w:sz w:val="22"/>
                <w:szCs w:val="22"/>
              </w:rPr>
              <w:br/>
              <w:t>hinde kriteeriumid</w:t>
            </w:r>
          </w:p>
        </w:tc>
        <w:tc>
          <w:tcPr>
            <w:tcW w:w="13608" w:type="dxa"/>
            <w:gridSpan w:val="5"/>
          </w:tcPr>
          <w:p w14:paraId="22894592" w14:textId="622C763D" w:rsidR="001737FA" w:rsidRPr="00764CA8" w:rsidRDefault="00937CE0" w:rsidP="008762AD">
            <w:pPr>
              <w:rPr>
                <w:rFonts w:ascii="Cambria" w:hAnsi="Cambria"/>
                <w:b/>
                <w:sz w:val="22"/>
                <w:szCs w:val="22"/>
              </w:rPr>
            </w:pPr>
            <w:r>
              <w:rPr>
                <w:rFonts w:ascii="Cambria" w:hAnsi="Cambria"/>
                <w:b/>
                <w:sz w:val="22"/>
                <w:szCs w:val="22"/>
              </w:rPr>
              <w:t xml:space="preserve">ÕV 1, lävend: </w:t>
            </w:r>
            <w:r>
              <w:rPr>
                <w:rFonts w:ascii="Cambria" w:hAnsi="Cambria"/>
                <w:sz w:val="22"/>
                <w:szCs w:val="22"/>
              </w:rPr>
              <w:t>õ</w:t>
            </w:r>
            <w:r w:rsidR="001737FA" w:rsidRPr="00764CA8">
              <w:rPr>
                <w:rFonts w:ascii="Cambria" w:hAnsi="Cambria"/>
                <w:sz w:val="22"/>
                <w:szCs w:val="22"/>
              </w:rPr>
              <w:t>pilane tunneb elektri- ja hübriidautode ehitust ning oskab sõiduki ohutuks teha enne tööle asumist.</w:t>
            </w:r>
          </w:p>
        </w:tc>
      </w:tr>
      <w:tr w:rsidR="008762AD" w:rsidRPr="00764CA8" w14:paraId="5EF72B82" w14:textId="77777777" w:rsidTr="008762AD">
        <w:tc>
          <w:tcPr>
            <w:tcW w:w="2410" w:type="dxa"/>
            <w:shd w:val="clear" w:color="auto" w:fill="BDD6EE" w:themeFill="accent5" w:themeFillTint="66"/>
          </w:tcPr>
          <w:p w14:paraId="0D293F0C" w14:textId="77777777" w:rsidR="008762AD" w:rsidRPr="00764CA8" w:rsidRDefault="008762AD" w:rsidP="008762AD">
            <w:pPr>
              <w:rPr>
                <w:rFonts w:ascii="Cambria" w:hAnsi="Cambria"/>
                <w:b/>
                <w:sz w:val="22"/>
                <w:szCs w:val="22"/>
              </w:rPr>
            </w:pPr>
            <w:r w:rsidRPr="00764CA8">
              <w:rPr>
                <w:rFonts w:ascii="Cambria" w:hAnsi="Cambria"/>
                <w:b/>
                <w:sz w:val="22"/>
                <w:szCs w:val="22"/>
              </w:rPr>
              <w:t>Õppematerjalid</w:t>
            </w:r>
          </w:p>
        </w:tc>
        <w:tc>
          <w:tcPr>
            <w:tcW w:w="13608" w:type="dxa"/>
            <w:gridSpan w:val="5"/>
          </w:tcPr>
          <w:p w14:paraId="6781A946" w14:textId="77777777" w:rsidR="00EE6350" w:rsidRPr="00764CA8" w:rsidRDefault="00EE6350" w:rsidP="00EE6350">
            <w:pPr>
              <w:rPr>
                <w:rFonts w:ascii="Cambria" w:hAnsi="Cambria"/>
                <w:sz w:val="22"/>
                <w:szCs w:val="22"/>
              </w:rPr>
            </w:pPr>
            <w:r w:rsidRPr="00764CA8">
              <w:rPr>
                <w:rFonts w:ascii="Cambria" w:hAnsi="Cambria"/>
                <w:sz w:val="22"/>
                <w:szCs w:val="22"/>
              </w:rPr>
              <w:t xml:space="preserve">Tõlkinud Heinmets, H. jt (2014). </w:t>
            </w:r>
            <w:r w:rsidRPr="00764CA8">
              <w:rPr>
                <w:rFonts w:ascii="Cambria" w:hAnsi="Cambria"/>
                <w:i/>
                <w:sz w:val="22"/>
                <w:szCs w:val="22"/>
              </w:rPr>
              <w:t xml:space="preserve">Autonduse käsiraamat. </w:t>
            </w:r>
            <w:r w:rsidRPr="00764CA8">
              <w:rPr>
                <w:rFonts w:ascii="Cambria" w:hAnsi="Cambria"/>
                <w:sz w:val="22"/>
                <w:szCs w:val="22"/>
              </w:rPr>
              <w:t>Tallinn: Menu Kirjastus</w:t>
            </w:r>
          </w:p>
          <w:p w14:paraId="118AEE66" w14:textId="77777777" w:rsidR="008762AD" w:rsidRPr="00764CA8" w:rsidRDefault="00EE6350" w:rsidP="00EE6350">
            <w:pPr>
              <w:rPr>
                <w:rFonts w:ascii="Cambria" w:hAnsi="Cambria"/>
                <w:sz w:val="22"/>
                <w:szCs w:val="22"/>
              </w:rPr>
            </w:pPr>
            <w:r w:rsidRPr="00764CA8">
              <w:rPr>
                <w:rFonts w:ascii="Cambria" w:hAnsi="Cambria"/>
                <w:sz w:val="22"/>
                <w:szCs w:val="22"/>
              </w:rPr>
              <w:t>Õpetaja poolt koostatud õppematerjalid</w:t>
            </w:r>
          </w:p>
          <w:p w14:paraId="11E2E9AE" w14:textId="77777777" w:rsidR="00EE6350" w:rsidRPr="00764CA8" w:rsidRDefault="00EE6350" w:rsidP="00EE6350">
            <w:pPr>
              <w:rPr>
                <w:rFonts w:ascii="Cambria" w:hAnsi="Cambria"/>
                <w:sz w:val="22"/>
                <w:szCs w:val="22"/>
              </w:rPr>
            </w:pPr>
            <w:r w:rsidRPr="00764CA8">
              <w:rPr>
                <w:rFonts w:ascii="Cambria" w:hAnsi="Cambria"/>
                <w:sz w:val="22"/>
                <w:szCs w:val="22"/>
              </w:rPr>
              <w:t>Erialased andmebaasid</w:t>
            </w:r>
          </w:p>
          <w:p w14:paraId="0C84BB55" w14:textId="77777777" w:rsidR="00EE6350" w:rsidRPr="00764CA8" w:rsidRDefault="00EE6350" w:rsidP="00EE6350">
            <w:pPr>
              <w:rPr>
                <w:rFonts w:ascii="Cambria" w:hAnsi="Cambria"/>
                <w:sz w:val="22"/>
                <w:szCs w:val="22"/>
              </w:rPr>
            </w:pPr>
            <w:r w:rsidRPr="00764CA8">
              <w:rPr>
                <w:rFonts w:ascii="Cambria" w:hAnsi="Cambria"/>
                <w:sz w:val="22"/>
                <w:szCs w:val="22"/>
              </w:rPr>
              <w:t>HMV Prodiags e-õppekeskond</w:t>
            </w:r>
          </w:p>
          <w:p w14:paraId="02645AAC" w14:textId="5B135F21" w:rsidR="00EE6350" w:rsidRPr="00764CA8" w:rsidRDefault="00EE6350" w:rsidP="00EE6350">
            <w:pPr>
              <w:rPr>
                <w:rFonts w:ascii="Cambria" w:hAnsi="Cambria"/>
                <w:sz w:val="22"/>
                <w:szCs w:val="22"/>
              </w:rPr>
            </w:pPr>
            <w:r w:rsidRPr="00764CA8">
              <w:rPr>
                <w:rFonts w:ascii="Cambria" w:hAnsi="Cambria"/>
                <w:sz w:val="22"/>
                <w:szCs w:val="22"/>
              </w:rPr>
              <w:t>Hitsa Moodle õppekeskkond</w:t>
            </w:r>
          </w:p>
        </w:tc>
      </w:tr>
    </w:tbl>
    <w:p w14:paraId="4E63DB2C" w14:textId="21FAE8F7" w:rsidR="008557A5" w:rsidRPr="00764CA8" w:rsidRDefault="008557A5">
      <w:pPr>
        <w:rPr>
          <w:rFonts w:ascii="Cambria" w:hAnsi="Cambria"/>
          <w:sz w:val="22"/>
          <w:szCs w:val="22"/>
        </w:rPr>
      </w:pPr>
    </w:p>
    <w:p w14:paraId="31C81B9B" w14:textId="77777777" w:rsidR="0029537F" w:rsidRPr="00764CA8" w:rsidRDefault="0029537F">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403"/>
        <w:gridCol w:w="3108"/>
        <w:gridCol w:w="4493"/>
        <w:gridCol w:w="1520"/>
        <w:gridCol w:w="1132"/>
        <w:gridCol w:w="3362"/>
      </w:tblGrid>
      <w:tr w:rsidR="008557A5" w:rsidRPr="00764CA8" w14:paraId="34E1F8A0" w14:textId="77777777" w:rsidTr="00567864">
        <w:trPr>
          <w:trHeight w:val="340"/>
        </w:trPr>
        <w:tc>
          <w:tcPr>
            <w:tcW w:w="2410" w:type="dxa"/>
            <w:shd w:val="clear" w:color="auto" w:fill="BDD6EE" w:themeFill="accent5" w:themeFillTint="66"/>
          </w:tcPr>
          <w:p w14:paraId="7EC3DE7B" w14:textId="45205C7C" w:rsidR="008557A5" w:rsidRPr="00764CA8" w:rsidRDefault="0029537F" w:rsidP="000363DF">
            <w:pPr>
              <w:jc w:val="center"/>
              <w:rPr>
                <w:rFonts w:ascii="Cambria" w:hAnsi="Cambria"/>
                <w:b/>
                <w:sz w:val="22"/>
                <w:szCs w:val="22"/>
              </w:rPr>
            </w:pPr>
            <w:r w:rsidRPr="00764CA8">
              <w:rPr>
                <w:rFonts w:ascii="Cambria" w:hAnsi="Cambria"/>
                <w:b/>
                <w:sz w:val="22"/>
                <w:szCs w:val="22"/>
              </w:rPr>
              <w:t>19</w:t>
            </w:r>
          </w:p>
        </w:tc>
        <w:tc>
          <w:tcPr>
            <w:tcW w:w="10206" w:type="dxa"/>
            <w:gridSpan w:val="4"/>
            <w:shd w:val="clear" w:color="auto" w:fill="BDD6EE" w:themeFill="accent5" w:themeFillTint="66"/>
          </w:tcPr>
          <w:p w14:paraId="3B3B1CC1" w14:textId="5ECE799C" w:rsidR="008557A5" w:rsidRPr="00764CA8" w:rsidRDefault="0029537F" w:rsidP="000363DF">
            <w:pPr>
              <w:jc w:val="center"/>
              <w:rPr>
                <w:rFonts w:ascii="Cambria" w:hAnsi="Cambria"/>
                <w:b/>
                <w:sz w:val="22"/>
                <w:szCs w:val="22"/>
              </w:rPr>
            </w:pPr>
            <w:r w:rsidRPr="00764CA8">
              <w:rPr>
                <w:rFonts w:ascii="Cambria" w:hAnsi="Cambria"/>
                <w:b/>
                <w:sz w:val="22"/>
                <w:szCs w:val="22"/>
              </w:rPr>
              <w:t>Autode maalritööde alused</w:t>
            </w:r>
          </w:p>
        </w:tc>
        <w:tc>
          <w:tcPr>
            <w:tcW w:w="3402" w:type="dxa"/>
            <w:shd w:val="clear" w:color="auto" w:fill="BDD6EE" w:themeFill="accent5" w:themeFillTint="66"/>
          </w:tcPr>
          <w:p w14:paraId="65CAEC8E" w14:textId="086E2079" w:rsidR="008557A5" w:rsidRPr="00764CA8" w:rsidRDefault="0029537F" w:rsidP="000363DF">
            <w:pPr>
              <w:jc w:val="center"/>
              <w:rPr>
                <w:rFonts w:ascii="Cambria" w:hAnsi="Cambria"/>
                <w:b/>
                <w:sz w:val="22"/>
                <w:szCs w:val="22"/>
              </w:rPr>
            </w:pPr>
            <w:r w:rsidRPr="00764CA8">
              <w:rPr>
                <w:rFonts w:ascii="Cambria" w:hAnsi="Cambria"/>
                <w:b/>
                <w:sz w:val="22"/>
                <w:szCs w:val="22"/>
              </w:rPr>
              <w:t>3 EKAP / 78 tundi</w:t>
            </w:r>
          </w:p>
        </w:tc>
      </w:tr>
      <w:tr w:rsidR="008557A5" w:rsidRPr="00764CA8" w14:paraId="2F0252A2" w14:textId="77777777" w:rsidTr="00DD02D4">
        <w:tc>
          <w:tcPr>
            <w:tcW w:w="11482" w:type="dxa"/>
            <w:gridSpan w:val="4"/>
            <w:tcBorders>
              <w:bottom w:val="single" w:sz="4" w:space="0" w:color="auto"/>
            </w:tcBorders>
          </w:tcPr>
          <w:p w14:paraId="5C0BE153" w14:textId="6F395440" w:rsidR="008557A5" w:rsidRPr="00764CA8" w:rsidRDefault="008557A5" w:rsidP="00DD02D4">
            <w:pPr>
              <w:rPr>
                <w:rFonts w:ascii="Cambria" w:hAnsi="Cambria"/>
                <w:sz w:val="22"/>
                <w:szCs w:val="22"/>
              </w:rPr>
            </w:pPr>
            <w:r w:rsidRPr="00764CA8">
              <w:rPr>
                <w:rFonts w:ascii="Cambria" w:hAnsi="Cambria"/>
                <w:b/>
                <w:sz w:val="22"/>
                <w:szCs w:val="22"/>
              </w:rPr>
              <w:t>Õpetajad:</w:t>
            </w:r>
            <w:r w:rsidR="00567864" w:rsidRPr="00764CA8">
              <w:rPr>
                <w:rFonts w:ascii="Cambria" w:hAnsi="Cambria"/>
                <w:b/>
                <w:sz w:val="22"/>
                <w:szCs w:val="22"/>
              </w:rPr>
              <w:t xml:space="preserve"> </w:t>
            </w:r>
            <w:r w:rsidR="00567864" w:rsidRPr="00764CA8">
              <w:rPr>
                <w:rFonts w:ascii="Cambria" w:hAnsi="Cambria"/>
                <w:sz w:val="22"/>
                <w:szCs w:val="22"/>
              </w:rPr>
              <w:t>Toomas Kivi</w:t>
            </w:r>
          </w:p>
        </w:tc>
        <w:tc>
          <w:tcPr>
            <w:tcW w:w="1134" w:type="dxa"/>
            <w:tcBorders>
              <w:bottom w:val="single" w:sz="4" w:space="0" w:color="auto"/>
            </w:tcBorders>
          </w:tcPr>
          <w:p w14:paraId="4ED006C4" w14:textId="77777777" w:rsidR="008557A5" w:rsidRPr="00764CA8" w:rsidRDefault="008557A5" w:rsidP="00DD02D4">
            <w:pPr>
              <w:rPr>
                <w:rFonts w:ascii="Cambria" w:hAnsi="Cambria"/>
                <w:sz w:val="22"/>
                <w:szCs w:val="22"/>
              </w:rPr>
            </w:pPr>
            <w:r w:rsidRPr="00764CA8">
              <w:rPr>
                <w:rFonts w:ascii="Cambria" w:hAnsi="Cambria"/>
                <w:sz w:val="22"/>
                <w:szCs w:val="22"/>
              </w:rPr>
              <w:t>Kursus</w:t>
            </w:r>
          </w:p>
        </w:tc>
        <w:tc>
          <w:tcPr>
            <w:tcW w:w="3402" w:type="dxa"/>
            <w:tcBorders>
              <w:bottom w:val="single" w:sz="4" w:space="0" w:color="auto"/>
            </w:tcBorders>
          </w:tcPr>
          <w:p w14:paraId="1DA07056" w14:textId="77777777" w:rsidR="008557A5" w:rsidRPr="00764CA8" w:rsidRDefault="008557A5" w:rsidP="00DD02D4">
            <w:pPr>
              <w:rPr>
                <w:rFonts w:ascii="Cambria" w:hAnsi="Cambria"/>
                <w:sz w:val="22"/>
                <w:szCs w:val="22"/>
              </w:rPr>
            </w:pPr>
            <w:r w:rsidRPr="00764CA8">
              <w:rPr>
                <w:rFonts w:ascii="Cambria" w:hAnsi="Cambria"/>
                <w:sz w:val="22"/>
                <w:szCs w:val="22"/>
              </w:rPr>
              <w:t>Mooduli maht kursusel (õ-a)</w:t>
            </w:r>
          </w:p>
        </w:tc>
      </w:tr>
      <w:tr w:rsidR="008557A5" w:rsidRPr="00764CA8" w14:paraId="45D7AFF5" w14:textId="77777777" w:rsidTr="00DD02D4">
        <w:tc>
          <w:tcPr>
            <w:tcW w:w="16018" w:type="dxa"/>
            <w:gridSpan w:val="6"/>
            <w:shd w:val="clear" w:color="auto" w:fill="BDD6EE" w:themeFill="accent5" w:themeFillTint="66"/>
          </w:tcPr>
          <w:p w14:paraId="0728DDF5" w14:textId="4F19B74A" w:rsidR="008557A5" w:rsidRPr="00764CA8" w:rsidRDefault="008557A5" w:rsidP="00DD02D4">
            <w:pPr>
              <w:rPr>
                <w:rFonts w:ascii="Cambria" w:hAnsi="Cambria"/>
                <w:sz w:val="22"/>
                <w:szCs w:val="22"/>
              </w:rPr>
            </w:pPr>
            <w:r w:rsidRPr="00764CA8">
              <w:rPr>
                <w:rFonts w:ascii="Cambria" w:hAnsi="Cambria"/>
                <w:b/>
                <w:sz w:val="22"/>
                <w:szCs w:val="22"/>
              </w:rPr>
              <w:t>Eesmärk:</w:t>
            </w:r>
            <w:r w:rsidR="00567864" w:rsidRPr="00764CA8">
              <w:rPr>
                <w:rFonts w:ascii="Cambria" w:hAnsi="Cambria"/>
                <w:b/>
                <w:sz w:val="22"/>
                <w:szCs w:val="22"/>
              </w:rPr>
              <w:t xml:space="preserve"> </w:t>
            </w:r>
            <w:r w:rsidR="00567864" w:rsidRPr="00764CA8">
              <w:rPr>
                <w:rFonts w:ascii="Cambria" w:hAnsi="Cambria"/>
                <w:sz w:val="22"/>
                <w:szCs w:val="22"/>
              </w:rPr>
              <w:t>õpetusega taotletakse, et õpilane teeb ettevalmistustöid värvimiseks, järgides töö- ja keskkonnaohutuse nõudeid ning kasutab ergonoomilisi töövõtteid.</w:t>
            </w:r>
          </w:p>
        </w:tc>
      </w:tr>
      <w:tr w:rsidR="00567864" w:rsidRPr="00764CA8" w14:paraId="39B30C39" w14:textId="5992946E" w:rsidTr="00567864">
        <w:tc>
          <w:tcPr>
            <w:tcW w:w="2410" w:type="dxa"/>
            <w:shd w:val="clear" w:color="auto" w:fill="FFFFFF" w:themeFill="background1"/>
          </w:tcPr>
          <w:p w14:paraId="2161A2E6" w14:textId="733980F7" w:rsidR="00567864" w:rsidRPr="00764CA8" w:rsidRDefault="00567864" w:rsidP="00DD02D4">
            <w:pPr>
              <w:rPr>
                <w:rFonts w:ascii="Cambria" w:hAnsi="Cambria"/>
                <w:b/>
                <w:sz w:val="22"/>
                <w:szCs w:val="22"/>
              </w:rPr>
            </w:pPr>
            <w:r w:rsidRPr="00764CA8">
              <w:rPr>
                <w:rFonts w:ascii="Cambria" w:hAnsi="Cambria"/>
                <w:b/>
                <w:sz w:val="22"/>
                <w:szCs w:val="22"/>
              </w:rPr>
              <w:t>Nõuded mooduli alustamiseks</w:t>
            </w:r>
          </w:p>
        </w:tc>
        <w:tc>
          <w:tcPr>
            <w:tcW w:w="13608" w:type="dxa"/>
            <w:gridSpan w:val="5"/>
            <w:shd w:val="clear" w:color="auto" w:fill="FFFFFF" w:themeFill="background1"/>
          </w:tcPr>
          <w:p w14:paraId="675514DA" w14:textId="3497F1CC" w:rsidR="00567864" w:rsidRPr="00764CA8" w:rsidRDefault="00567864" w:rsidP="00DD02D4">
            <w:pPr>
              <w:rPr>
                <w:rFonts w:ascii="Cambria" w:hAnsi="Cambria"/>
                <w:b/>
                <w:sz w:val="22"/>
                <w:szCs w:val="22"/>
              </w:rPr>
            </w:pPr>
            <w:r w:rsidRPr="00764CA8">
              <w:rPr>
                <w:rFonts w:ascii="Cambria" w:hAnsi="Cambria"/>
                <w:sz w:val="22"/>
                <w:szCs w:val="22"/>
              </w:rPr>
              <w:t>Läbitud „Mootorsõidukitehniku alusõpingud“</w:t>
            </w:r>
          </w:p>
        </w:tc>
      </w:tr>
      <w:tr w:rsidR="008557A5" w:rsidRPr="00764CA8" w14:paraId="5E37DACA" w14:textId="77777777" w:rsidTr="00567864">
        <w:tc>
          <w:tcPr>
            <w:tcW w:w="2410" w:type="dxa"/>
            <w:vAlign w:val="center"/>
          </w:tcPr>
          <w:p w14:paraId="7E862D6E"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Õpiväljundid</w:t>
            </w:r>
          </w:p>
        </w:tc>
        <w:tc>
          <w:tcPr>
            <w:tcW w:w="3119" w:type="dxa"/>
            <w:vAlign w:val="center"/>
          </w:tcPr>
          <w:p w14:paraId="7C89D695"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Hindamiskriteeriumid</w:t>
            </w:r>
          </w:p>
        </w:tc>
        <w:tc>
          <w:tcPr>
            <w:tcW w:w="4536" w:type="dxa"/>
            <w:vAlign w:val="center"/>
          </w:tcPr>
          <w:p w14:paraId="4EFA1B9F"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Hindamisülesanded</w:t>
            </w:r>
          </w:p>
        </w:tc>
        <w:tc>
          <w:tcPr>
            <w:tcW w:w="1417" w:type="dxa"/>
          </w:tcPr>
          <w:p w14:paraId="6C028896"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Kokkuvõttev</w:t>
            </w:r>
          </w:p>
          <w:p w14:paraId="383EDCED"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hindamine</w:t>
            </w:r>
          </w:p>
        </w:tc>
        <w:tc>
          <w:tcPr>
            <w:tcW w:w="4536" w:type="dxa"/>
            <w:gridSpan w:val="2"/>
            <w:vAlign w:val="center"/>
          </w:tcPr>
          <w:p w14:paraId="5EAE4271"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Teemad</w:t>
            </w:r>
          </w:p>
        </w:tc>
      </w:tr>
      <w:tr w:rsidR="008557A5" w:rsidRPr="00764CA8" w14:paraId="7CEDC1DB" w14:textId="77777777" w:rsidTr="00567864">
        <w:trPr>
          <w:trHeight w:val="899"/>
        </w:trPr>
        <w:tc>
          <w:tcPr>
            <w:tcW w:w="2410" w:type="dxa"/>
          </w:tcPr>
          <w:p w14:paraId="07565C75" w14:textId="2E2312F3" w:rsidR="00245BF3" w:rsidRPr="00764CA8" w:rsidRDefault="008557A5" w:rsidP="00245BF3">
            <w:pPr>
              <w:rPr>
                <w:rFonts w:ascii="Cambria" w:hAnsi="Cambria"/>
                <w:sz w:val="22"/>
                <w:szCs w:val="22"/>
              </w:rPr>
            </w:pPr>
            <w:r w:rsidRPr="00764CA8">
              <w:rPr>
                <w:rFonts w:ascii="Cambria" w:hAnsi="Cambria"/>
                <w:b/>
                <w:sz w:val="22"/>
                <w:szCs w:val="22"/>
              </w:rPr>
              <w:t>ÕV</w:t>
            </w:r>
            <w:r w:rsidR="00245BF3" w:rsidRPr="00764CA8">
              <w:rPr>
                <w:rFonts w:ascii="Cambria" w:hAnsi="Cambria"/>
                <w:b/>
                <w:sz w:val="22"/>
                <w:szCs w:val="22"/>
              </w:rPr>
              <w:t xml:space="preserve"> 1.</w:t>
            </w:r>
            <w:r w:rsidR="00245BF3" w:rsidRPr="00764CA8">
              <w:rPr>
                <w:rFonts w:ascii="Cambria" w:hAnsi="Cambria"/>
                <w:sz w:val="22"/>
                <w:szCs w:val="22"/>
              </w:rPr>
              <w:t xml:space="preserve"> hindab autokere värvkatte vigastuste iseloomu ja suurust ning selgitab välja remondivajaduse, tehnoloogia ja mahu; tunneb pindade värvimiseks</w:t>
            </w:r>
          </w:p>
          <w:p w14:paraId="19962646" w14:textId="55CB7EA0" w:rsidR="00245BF3" w:rsidRPr="00764CA8" w:rsidRDefault="00245BF3" w:rsidP="00245BF3">
            <w:pPr>
              <w:rPr>
                <w:rFonts w:ascii="Cambria" w:hAnsi="Cambria"/>
                <w:sz w:val="22"/>
                <w:szCs w:val="22"/>
              </w:rPr>
            </w:pPr>
            <w:r w:rsidRPr="00764CA8">
              <w:rPr>
                <w:rFonts w:ascii="Cambria" w:hAnsi="Cambria"/>
                <w:sz w:val="22"/>
                <w:szCs w:val="22"/>
              </w:rPr>
              <w:t>ettevalmistamisel kasutatavate materjalide füüsikalisi ja keemilisi</w:t>
            </w:r>
          </w:p>
          <w:p w14:paraId="30470A72" w14:textId="6B882CB4" w:rsidR="00245BF3" w:rsidRPr="00764CA8" w:rsidRDefault="00245BF3" w:rsidP="00245BF3">
            <w:pPr>
              <w:rPr>
                <w:rFonts w:ascii="Cambria" w:hAnsi="Cambria"/>
                <w:sz w:val="22"/>
                <w:szCs w:val="22"/>
              </w:rPr>
            </w:pPr>
            <w:r w:rsidRPr="00764CA8">
              <w:rPr>
                <w:rFonts w:ascii="Cambria" w:hAnsi="Cambria"/>
                <w:sz w:val="22"/>
                <w:szCs w:val="22"/>
              </w:rPr>
              <w:t>omadusi ning tehnoloogiapõhist</w:t>
            </w:r>
          </w:p>
          <w:p w14:paraId="3178C061" w14:textId="77777777" w:rsidR="008557A5" w:rsidRPr="00764CA8" w:rsidRDefault="00245BF3" w:rsidP="00245BF3">
            <w:pPr>
              <w:rPr>
                <w:rFonts w:ascii="Cambria" w:hAnsi="Cambria"/>
                <w:sz w:val="22"/>
                <w:szCs w:val="22"/>
              </w:rPr>
            </w:pPr>
            <w:r w:rsidRPr="00764CA8">
              <w:rPr>
                <w:rFonts w:ascii="Cambria" w:hAnsi="Cambria"/>
                <w:sz w:val="22"/>
                <w:szCs w:val="22"/>
              </w:rPr>
              <w:t>kasutusjärjekorda</w:t>
            </w:r>
          </w:p>
          <w:p w14:paraId="400D416A" w14:textId="77777777" w:rsidR="00245BF3" w:rsidRPr="00764CA8" w:rsidRDefault="00245BF3" w:rsidP="00245BF3">
            <w:pPr>
              <w:rPr>
                <w:rFonts w:ascii="Cambria" w:hAnsi="Cambria"/>
                <w:sz w:val="22"/>
                <w:szCs w:val="22"/>
              </w:rPr>
            </w:pPr>
          </w:p>
          <w:p w14:paraId="7055834A" w14:textId="77777777" w:rsidR="00245BF3" w:rsidRPr="00764CA8" w:rsidRDefault="00245BF3" w:rsidP="00245BF3">
            <w:pPr>
              <w:rPr>
                <w:rFonts w:ascii="Cambria" w:hAnsi="Cambria"/>
                <w:sz w:val="22"/>
                <w:szCs w:val="22"/>
              </w:rPr>
            </w:pPr>
            <w:r w:rsidRPr="00764CA8">
              <w:rPr>
                <w:rFonts w:ascii="Cambria" w:hAnsi="Cambria"/>
                <w:sz w:val="22"/>
                <w:szCs w:val="22"/>
              </w:rPr>
              <w:t>Jaotus tundides:</w:t>
            </w:r>
          </w:p>
          <w:p w14:paraId="50D4F436" w14:textId="7FA94991" w:rsidR="00245BF3" w:rsidRPr="00764CA8" w:rsidRDefault="00245BF3" w:rsidP="00245BF3">
            <w:pPr>
              <w:rPr>
                <w:rFonts w:ascii="Cambria" w:hAnsi="Cambria"/>
                <w:sz w:val="22"/>
                <w:szCs w:val="22"/>
              </w:rPr>
            </w:pPr>
            <w:r w:rsidRPr="00764CA8">
              <w:rPr>
                <w:rFonts w:ascii="Cambria" w:hAnsi="Cambria"/>
                <w:sz w:val="22"/>
                <w:szCs w:val="22"/>
              </w:rPr>
              <w:t>teoreetiline töö:</w:t>
            </w:r>
          </w:p>
          <w:p w14:paraId="50F43513" w14:textId="7B8902DE" w:rsidR="00245BF3" w:rsidRPr="00764CA8" w:rsidRDefault="00245BF3" w:rsidP="00245BF3">
            <w:pPr>
              <w:rPr>
                <w:rFonts w:ascii="Cambria" w:hAnsi="Cambria"/>
                <w:sz w:val="22"/>
                <w:szCs w:val="22"/>
              </w:rPr>
            </w:pPr>
            <w:r w:rsidRPr="00764CA8">
              <w:rPr>
                <w:rFonts w:ascii="Cambria" w:hAnsi="Cambria"/>
                <w:sz w:val="22"/>
                <w:szCs w:val="22"/>
              </w:rPr>
              <w:t>praktiline töö:</w:t>
            </w:r>
          </w:p>
          <w:p w14:paraId="69CCDD8D" w14:textId="7630FA38" w:rsidR="00245BF3" w:rsidRPr="00764CA8" w:rsidRDefault="00245BF3" w:rsidP="00245BF3">
            <w:pPr>
              <w:rPr>
                <w:rFonts w:ascii="Cambria" w:hAnsi="Cambria"/>
                <w:sz w:val="22"/>
                <w:szCs w:val="22"/>
              </w:rPr>
            </w:pPr>
            <w:r w:rsidRPr="00764CA8">
              <w:rPr>
                <w:rFonts w:ascii="Cambria" w:hAnsi="Cambria"/>
                <w:sz w:val="22"/>
                <w:szCs w:val="22"/>
              </w:rPr>
              <w:t>iseseisev töö:</w:t>
            </w:r>
          </w:p>
          <w:p w14:paraId="1FD16D3F" w14:textId="2BE51EFB" w:rsidR="00245BF3" w:rsidRPr="00764CA8" w:rsidRDefault="00245BF3" w:rsidP="00245BF3">
            <w:pPr>
              <w:rPr>
                <w:rFonts w:ascii="Cambria" w:hAnsi="Cambria"/>
                <w:sz w:val="22"/>
                <w:szCs w:val="22"/>
              </w:rPr>
            </w:pPr>
            <w:r w:rsidRPr="00764CA8">
              <w:rPr>
                <w:rFonts w:ascii="Cambria" w:hAnsi="Cambria"/>
                <w:sz w:val="22"/>
                <w:szCs w:val="22"/>
              </w:rPr>
              <w:t>kokku:</w:t>
            </w:r>
          </w:p>
        </w:tc>
        <w:tc>
          <w:tcPr>
            <w:tcW w:w="3119" w:type="dxa"/>
          </w:tcPr>
          <w:p w14:paraId="2092D6A5" w14:textId="56D6321D" w:rsidR="00245BF3" w:rsidRPr="00764CA8" w:rsidRDefault="00245BF3" w:rsidP="00245BF3">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hindab autokere värvkatte vigastuste iseloomu ja suurust</w:t>
            </w:r>
          </w:p>
          <w:p w14:paraId="3C413FA6" w14:textId="357430C2" w:rsidR="00245BF3" w:rsidRPr="00764CA8" w:rsidRDefault="00245BF3" w:rsidP="00245BF3">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selgitab välja remondivajaduse ja mahu, lähtudes tehnoloogiast</w:t>
            </w:r>
          </w:p>
          <w:p w14:paraId="4058D903" w14:textId="360E6622" w:rsidR="008557A5" w:rsidRPr="00764CA8" w:rsidRDefault="00690CD1" w:rsidP="00245BF3">
            <w:pPr>
              <w:rPr>
                <w:rFonts w:ascii="Cambria" w:hAnsi="Cambria"/>
                <w:sz w:val="22"/>
                <w:szCs w:val="22"/>
              </w:rPr>
            </w:pPr>
            <w:r w:rsidRPr="00764CA8">
              <w:rPr>
                <w:rFonts w:ascii="Cambria" w:hAnsi="Cambria"/>
                <w:b/>
                <w:sz w:val="22"/>
                <w:szCs w:val="22"/>
              </w:rPr>
              <w:t>HK 1.3.</w:t>
            </w:r>
            <w:r w:rsidRPr="00764CA8">
              <w:rPr>
                <w:rFonts w:ascii="Cambria" w:hAnsi="Cambria"/>
                <w:sz w:val="22"/>
                <w:szCs w:val="22"/>
              </w:rPr>
              <w:t xml:space="preserve"> s</w:t>
            </w:r>
            <w:r w:rsidR="00245BF3" w:rsidRPr="00764CA8">
              <w:rPr>
                <w:rFonts w:ascii="Cambria" w:hAnsi="Cambria"/>
                <w:sz w:val="22"/>
                <w:szCs w:val="22"/>
              </w:rPr>
              <w:t>el</w:t>
            </w:r>
            <w:r w:rsidRPr="00764CA8">
              <w:rPr>
                <w:rFonts w:ascii="Cambria" w:hAnsi="Cambria"/>
                <w:sz w:val="22"/>
                <w:szCs w:val="22"/>
              </w:rPr>
              <w:t xml:space="preserve">gitab pindade ettevalmistamisel </w:t>
            </w:r>
            <w:r w:rsidR="00245BF3" w:rsidRPr="00764CA8">
              <w:rPr>
                <w:rFonts w:ascii="Cambria" w:hAnsi="Cambria"/>
                <w:sz w:val="22"/>
                <w:szCs w:val="22"/>
              </w:rPr>
              <w:t>värvimiseks kasutatavate materjalide fü</w:t>
            </w:r>
            <w:r w:rsidRPr="00764CA8">
              <w:rPr>
                <w:rFonts w:ascii="Cambria" w:hAnsi="Cambria"/>
                <w:sz w:val="22"/>
                <w:szCs w:val="22"/>
              </w:rPr>
              <w:t>üsikalisi ja keemilisi omadusi,</w:t>
            </w:r>
            <w:r w:rsidR="00245BF3" w:rsidRPr="00764CA8">
              <w:rPr>
                <w:rFonts w:ascii="Cambria" w:hAnsi="Cambria"/>
                <w:sz w:val="22"/>
                <w:szCs w:val="22"/>
              </w:rPr>
              <w:t xml:space="preserve"> kasutusvõimalusi ning erinevate materjalide omavahelist koosmõju</w:t>
            </w:r>
          </w:p>
        </w:tc>
        <w:tc>
          <w:tcPr>
            <w:tcW w:w="4536" w:type="dxa"/>
          </w:tcPr>
          <w:p w14:paraId="2B8A1ABD" w14:textId="44A26981" w:rsidR="008557A5" w:rsidRPr="00764CA8" w:rsidRDefault="00937CE0" w:rsidP="00DD02D4">
            <w:pPr>
              <w:rPr>
                <w:rFonts w:ascii="Cambria" w:hAnsi="Cambria"/>
                <w:sz w:val="22"/>
                <w:szCs w:val="22"/>
              </w:rPr>
            </w:pPr>
            <w:r w:rsidRPr="00937CE0">
              <w:rPr>
                <w:rFonts w:ascii="Cambria" w:hAnsi="Cambria"/>
                <w:b/>
                <w:sz w:val="22"/>
                <w:szCs w:val="22"/>
              </w:rPr>
              <w:t>IT:</w:t>
            </w:r>
            <w:r>
              <w:rPr>
                <w:rFonts w:ascii="Cambria" w:hAnsi="Cambria"/>
                <w:sz w:val="22"/>
                <w:szCs w:val="22"/>
              </w:rPr>
              <w:t xml:space="preserve"> õ</w:t>
            </w:r>
            <w:r w:rsidRPr="00764CA8">
              <w:rPr>
                <w:rFonts w:ascii="Cambria" w:hAnsi="Cambria"/>
                <w:sz w:val="22"/>
                <w:szCs w:val="22"/>
              </w:rPr>
              <w:t>petaja poolt antud töölehtede täitmine.</w:t>
            </w:r>
          </w:p>
        </w:tc>
        <w:tc>
          <w:tcPr>
            <w:tcW w:w="1417" w:type="dxa"/>
          </w:tcPr>
          <w:p w14:paraId="6C30858C" w14:textId="77777777" w:rsidR="008557A5" w:rsidRPr="00764CA8" w:rsidRDefault="008557A5" w:rsidP="00DD02D4">
            <w:pPr>
              <w:rPr>
                <w:rFonts w:ascii="Cambria" w:hAnsi="Cambria"/>
                <w:sz w:val="22"/>
                <w:szCs w:val="22"/>
              </w:rPr>
            </w:pPr>
          </w:p>
        </w:tc>
        <w:tc>
          <w:tcPr>
            <w:tcW w:w="4536" w:type="dxa"/>
            <w:gridSpan w:val="2"/>
          </w:tcPr>
          <w:p w14:paraId="7BE2AF81" w14:textId="77777777" w:rsidR="00690CD1" w:rsidRPr="00764CA8" w:rsidRDefault="00690CD1" w:rsidP="00463614">
            <w:pPr>
              <w:pStyle w:val="Loendilik"/>
              <w:numPr>
                <w:ilvl w:val="0"/>
                <w:numId w:val="67"/>
              </w:numPr>
              <w:rPr>
                <w:rFonts w:ascii="Cambria" w:hAnsi="Cambria"/>
                <w:sz w:val="22"/>
                <w:szCs w:val="22"/>
              </w:rPr>
            </w:pPr>
            <w:r w:rsidRPr="00764CA8">
              <w:rPr>
                <w:rFonts w:ascii="Cambria" w:hAnsi="Cambria"/>
                <w:sz w:val="22"/>
                <w:szCs w:val="22"/>
              </w:rPr>
              <w:t>Maalririistad ja seadmed</w:t>
            </w:r>
          </w:p>
          <w:p w14:paraId="2AD02C90" w14:textId="77777777" w:rsidR="00690CD1" w:rsidRPr="00764CA8" w:rsidRDefault="00690CD1" w:rsidP="00463614">
            <w:pPr>
              <w:pStyle w:val="Loendilik"/>
              <w:numPr>
                <w:ilvl w:val="0"/>
                <w:numId w:val="67"/>
              </w:numPr>
              <w:rPr>
                <w:rFonts w:ascii="Cambria" w:hAnsi="Cambria"/>
                <w:sz w:val="22"/>
                <w:szCs w:val="22"/>
              </w:rPr>
            </w:pPr>
            <w:r w:rsidRPr="00764CA8">
              <w:rPr>
                <w:rFonts w:ascii="Cambria" w:hAnsi="Cambria"/>
                <w:sz w:val="22"/>
                <w:szCs w:val="22"/>
              </w:rPr>
              <w:t xml:space="preserve">Ettevalmistustööd värvimiseks </w:t>
            </w:r>
          </w:p>
          <w:p w14:paraId="1C80313D" w14:textId="6AFDEF3F" w:rsidR="008557A5" w:rsidRPr="00764CA8" w:rsidRDefault="00690CD1" w:rsidP="00463614">
            <w:pPr>
              <w:pStyle w:val="Loendilik"/>
              <w:numPr>
                <w:ilvl w:val="0"/>
                <w:numId w:val="67"/>
              </w:numPr>
              <w:rPr>
                <w:rFonts w:ascii="Cambria" w:hAnsi="Cambria"/>
                <w:sz w:val="22"/>
                <w:szCs w:val="22"/>
              </w:rPr>
            </w:pPr>
            <w:r w:rsidRPr="00764CA8">
              <w:rPr>
                <w:rFonts w:ascii="Cambria" w:hAnsi="Cambria"/>
                <w:sz w:val="22"/>
                <w:szCs w:val="22"/>
              </w:rPr>
              <w:t>Materjaliõpetus</w:t>
            </w:r>
          </w:p>
        </w:tc>
      </w:tr>
      <w:tr w:rsidR="00690CD1" w:rsidRPr="00764CA8" w14:paraId="63184867" w14:textId="77777777" w:rsidTr="00567864">
        <w:trPr>
          <w:trHeight w:val="899"/>
        </w:trPr>
        <w:tc>
          <w:tcPr>
            <w:tcW w:w="2410" w:type="dxa"/>
          </w:tcPr>
          <w:p w14:paraId="0C204855" w14:textId="621C88B2" w:rsidR="00690CD1" w:rsidRPr="00764CA8" w:rsidRDefault="00690CD1" w:rsidP="00690CD1">
            <w:pPr>
              <w:rPr>
                <w:rFonts w:ascii="Cambria" w:hAnsi="Cambria"/>
                <w:sz w:val="22"/>
                <w:szCs w:val="22"/>
              </w:rPr>
            </w:pPr>
            <w:r w:rsidRPr="00764CA8">
              <w:rPr>
                <w:rFonts w:ascii="Cambria" w:hAnsi="Cambria"/>
                <w:b/>
                <w:sz w:val="22"/>
                <w:szCs w:val="22"/>
              </w:rPr>
              <w:t>ÕV 2.</w:t>
            </w:r>
            <w:r w:rsidRPr="00764CA8">
              <w:rPr>
                <w:rFonts w:ascii="Cambria" w:hAnsi="Cambria"/>
                <w:sz w:val="22"/>
                <w:szCs w:val="22"/>
              </w:rPr>
              <w:t xml:space="preserve"> valmistab ette töökoha järgnevateks tööetappideks; puhastab autokere remonditavad</w:t>
            </w:r>
          </w:p>
          <w:p w14:paraId="5C792A79" w14:textId="25012B1C" w:rsidR="00690CD1" w:rsidRPr="00764CA8" w:rsidRDefault="00690CD1" w:rsidP="00690CD1">
            <w:pPr>
              <w:rPr>
                <w:rFonts w:ascii="Cambria" w:hAnsi="Cambria"/>
                <w:sz w:val="22"/>
                <w:szCs w:val="22"/>
              </w:rPr>
            </w:pPr>
            <w:r w:rsidRPr="00764CA8">
              <w:rPr>
                <w:rFonts w:ascii="Cambria" w:hAnsi="Cambria"/>
                <w:sz w:val="22"/>
                <w:szCs w:val="22"/>
              </w:rPr>
              <w:lastRenderedPageBreak/>
              <w:t>pinnad säästlikult ning lisakahjustusi tegemata, kasutades selleks vastavat tehnoloogiat; teeb ettevalmistustööd värvimiseks vastavalt valitud tehnoloogiale, kasutades nõuetekohaselt isikukaitse-vahendeid; kasutab tööriistu ja seadmeid vastavalt kasutusjuhenditele, kontrollib nende korrasolekut enne töö alustamist ja puhastab tööriistad vahetult peale</w:t>
            </w:r>
          </w:p>
          <w:p w14:paraId="4832E073" w14:textId="619EB8B1" w:rsidR="00690CD1" w:rsidRPr="00764CA8" w:rsidRDefault="00690CD1" w:rsidP="00690CD1">
            <w:pPr>
              <w:rPr>
                <w:rFonts w:ascii="Cambria" w:hAnsi="Cambria"/>
                <w:sz w:val="22"/>
                <w:szCs w:val="22"/>
              </w:rPr>
            </w:pPr>
            <w:r w:rsidRPr="00764CA8">
              <w:rPr>
                <w:rFonts w:ascii="Cambria" w:hAnsi="Cambria"/>
                <w:sz w:val="22"/>
                <w:szCs w:val="22"/>
              </w:rPr>
              <w:t>tööetapi lõpetamist; on valmist füüsilist pingutust nõudvaks tööks</w:t>
            </w:r>
          </w:p>
        </w:tc>
        <w:tc>
          <w:tcPr>
            <w:tcW w:w="3119" w:type="dxa"/>
          </w:tcPr>
          <w:p w14:paraId="661C5696" w14:textId="0BCE5B1F" w:rsidR="00690CD1" w:rsidRPr="00764CA8" w:rsidRDefault="00690CD1" w:rsidP="00690CD1">
            <w:pPr>
              <w:rPr>
                <w:rFonts w:ascii="Cambria" w:hAnsi="Cambria"/>
                <w:sz w:val="22"/>
                <w:szCs w:val="22"/>
              </w:rPr>
            </w:pPr>
            <w:r w:rsidRPr="00764CA8">
              <w:rPr>
                <w:rFonts w:ascii="Cambria" w:hAnsi="Cambria"/>
                <w:b/>
                <w:sz w:val="22"/>
                <w:szCs w:val="22"/>
              </w:rPr>
              <w:lastRenderedPageBreak/>
              <w:t>HK 2.1.</w:t>
            </w:r>
            <w:r w:rsidRPr="00764CA8">
              <w:rPr>
                <w:rFonts w:ascii="Cambria" w:hAnsi="Cambria"/>
                <w:sz w:val="22"/>
                <w:szCs w:val="22"/>
              </w:rPr>
              <w:t xml:space="preserve"> valmistab remonditavad pinnad ette järgnevateks tööetappideks:</w:t>
            </w:r>
          </w:p>
          <w:p w14:paraId="6832B35F" w14:textId="3DBC31F3" w:rsidR="00690CD1" w:rsidRPr="00764CA8" w:rsidRDefault="00690CD1" w:rsidP="00690CD1">
            <w:pPr>
              <w:rPr>
                <w:rFonts w:ascii="Cambria" w:hAnsi="Cambria"/>
                <w:sz w:val="22"/>
                <w:szCs w:val="22"/>
              </w:rPr>
            </w:pPr>
            <w:r w:rsidRPr="00764CA8">
              <w:rPr>
                <w:rFonts w:ascii="Cambria" w:hAnsi="Cambria"/>
                <w:sz w:val="22"/>
                <w:szCs w:val="22"/>
              </w:rPr>
              <w:t xml:space="preserve">kontrollib pahteldamise, kruntimise ja lihvimise </w:t>
            </w:r>
            <w:r w:rsidRPr="00764CA8">
              <w:rPr>
                <w:rFonts w:ascii="Cambria" w:hAnsi="Cambria"/>
                <w:sz w:val="22"/>
                <w:szCs w:val="22"/>
              </w:rPr>
              <w:lastRenderedPageBreak/>
              <w:t>tööriistu ja seadmeid enne töö alustamist ja kasutab neid vastavalt kasutusjuhenditele; hooldab tööriistu ja seadmeid kasutusjuhendis ettenähtud hooldusvahenditega ja vastavalt hooldusvälpadele</w:t>
            </w:r>
          </w:p>
          <w:p w14:paraId="49499C65" w14:textId="172BF9F1" w:rsidR="00690CD1" w:rsidRPr="00764CA8" w:rsidRDefault="00690CD1" w:rsidP="00690CD1">
            <w:pPr>
              <w:rPr>
                <w:rFonts w:ascii="Cambria" w:hAnsi="Cambria"/>
                <w:sz w:val="22"/>
                <w:szCs w:val="22"/>
              </w:rPr>
            </w:pPr>
            <w:r w:rsidRPr="00764CA8">
              <w:rPr>
                <w:rFonts w:ascii="Cambria" w:hAnsi="Cambria"/>
                <w:b/>
                <w:sz w:val="22"/>
                <w:szCs w:val="22"/>
              </w:rPr>
              <w:t>HK 2.2.</w:t>
            </w:r>
            <w:r w:rsidRPr="00764CA8">
              <w:rPr>
                <w:rFonts w:ascii="Cambria" w:hAnsi="Cambria"/>
                <w:sz w:val="22"/>
                <w:szCs w:val="22"/>
              </w:rPr>
              <w:t xml:space="preserve"> eemaldab värvkatte kahjustused mehaaniliselt või keemiliselt, pidades silmas aluspinna seisukorda, materjalide omadusi ja</w:t>
            </w:r>
          </w:p>
          <w:p w14:paraId="2801A8D5" w14:textId="0D205B3C" w:rsidR="00690CD1" w:rsidRPr="00764CA8" w:rsidRDefault="00690CD1" w:rsidP="00690CD1">
            <w:pPr>
              <w:rPr>
                <w:rFonts w:ascii="Cambria" w:hAnsi="Cambria"/>
                <w:sz w:val="22"/>
                <w:szCs w:val="22"/>
              </w:rPr>
            </w:pPr>
            <w:r w:rsidRPr="00764CA8">
              <w:rPr>
                <w:rFonts w:ascii="Cambria" w:hAnsi="Cambria"/>
                <w:sz w:val="22"/>
                <w:szCs w:val="22"/>
              </w:rPr>
              <w:t>töödeldava pinna suurust ning kuju;</w:t>
            </w:r>
          </w:p>
          <w:p w14:paraId="62B6BA8F" w14:textId="77777777" w:rsidR="00690CD1" w:rsidRPr="00764CA8" w:rsidRDefault="00690CD1" w:rsidP="00690CD1">
            <w:pPr>
              <w:rPr>
                <w:rFonts w:ascii="Cambria" w:hAnsi="Cambria"/>
                <w:sz w:val="22"/>
                <w:szCs w:val="22"/>
              </w:rPr>
            </w:pPr>
            <w:r w:rsidRPr="00764CA8">
              <w:rPr>
                <w:rFonts w:ascii="Cambria" w:hAnsi="Cambria"/>
                <w:sz w:val="22"/>
                <w:szCs w:val="22"/>
              </w:rPr>
              <w:t>järeltöötleb puhastatud või keemiliselt muundatud pinnad, kasutades selleks sobivat tehnoloogiat</w:t>
            </w:r>
          </w:p>
          <w:p w14:paraId="171FEF38" w14:textId="75FAF2D1" w:rsidR="00690CD1" w:rsidRPr="00764CA8" w:rsidRDefault="00690CD1" w:rsidP="00690CD1">
            <w:pPr>
              <w:rPr>
                <w:rFonts w:ascii="Cambria" w:hAnsi="Cambria"/>
                <w:sz w:val="22"/>
                <w:szCs w:val="22"/>
              </w:rPr>
            </w:pPr>
            <w:r w:rsidRPr="00764CA8">
              <w:rPr>
                <w:rFonts w:ascii="Cambria" w:hAnsi="Cambria"/>
                <w:b/>
                <w:sz w:val="22"/>
                <w:szCs w:val="22"/>
              </w:rPr>
              <w:t>HK 2.3.</w:t>
            </w:r>
            <w:r w:rsidRPr="00764CA8">
              <w:rPr>
                <w:rFonts w:ascii="Cambria" w:hAnsi="Cambria"/>
                <w:sz w:val="22"/>
                <w:szCs w:val="22"/>
              </w:rPr>
              <w:t xml:space="preserve"> puhastab autokere remonditavad pinnad säästlikult ning lisakahjustusi tegemata, kasutades selleks õiget tehnoloogiat ja</w:t>
            </w:r>
          </w:p>
          <w:p w14:paraId="3F290711" w14:textId="77777777" w:rsidR="00690CD1" w:rsidRPr="00764CA8" w:rsidRDefault="00690CD1" w:rsidP="00690CD1">
            <w:pPr>
              <w:rPr>
                <w:rFonts w:ascii="Cambria" w:hAnsi="Cambria"/>
                <w:sz w:val="22"/>
                <w:szCs w:val="22"/>
              </w:rPr>
            </w:pPr>
            <w:r w:rsidRPr="00764CA8">
              <w:rPr>
                <w:rFonts w:ascii="Cambria" w:hAnsi="Cambria"/>
                <w:sz w:val="22"/>
                <w:szCs w:val="22"/>
              </w:rPr>
              <w:t>värvitootja etteantud juhist</w:t>
            </w:r>
          </w:p>
          <w:p w14:paraId="54B1E689" w14:textId="6C810F21" w:rsidR="00690CD1" w:rsidRPr="00764CA8" w:rsidRDefault="00690CD1" w:rsidP="00690CD1">
            <w:pPr>
              <w:rPr>
                <w:rFonts w:ascii="Cambria" w:hAnsi="Cambria"/>
                <w:sz w:val="22"/>
                <w:szCs w:val="22"/>
              </w:rPr>
            </w:pPr>
            <w:r w:rsidRPr="00764CA8">
              <w:rPr>
                <w:rFonts w:ascii="Cambria" w:hAnsi="Cambria"/>
                <w:b/>
                <w:sz w:val="22"/>
                <w:szCs w:val="22"/>
              </w:rPr>
              <w:t>HK 2.4.</w:t>
            </w:r>
            <w:r w:rsidRPr="00764CA8">
              <w:rPr>
                <w:rFonts w:ascii="Cambria" w:hAnsi="Cambria"/>
                <w:sz w:val="22"/>
                <w:szCs w:val="22"/>
              </w:rPr>
              <w:t xml:space="preserve"> valib pindade katmiseks kasutatavad seadmed, tööriistad ja materjalid sõltuvalt kaitstavate pindade kujust ja järgnevates tööetappides kasutatavatest materjalidest</w:t>
            </w:r>
          </w:p>
          <w:p w14:paraId="47E5FE25" w14:textId="04ADF6EB" w:rsidR="00690CD1" w:rsidRPr="00764CA8" w:rsidRDefault="00690CD1" w:rsidP="00690CD1">
            <w:pPr>
              <w:rPr>
                <w:rFonts w:ascii="Cambria" w:hAnsi="Cambria"/>
                <w:sz w:val="22"/>
                <w:szCs w:val="22"/>
              </w:rPr>
            </w:pPr>
            <w:r w:rsidRPr="00764CA8">
              <w:rPr>
                <w:rFonts w:ascii="Cambria" w:hAnsi="Cambria"/>
                <w:b/>
                <w:sz w:val="22"/>
                <w:szCs w:val="22"/>
              </w:rPr>
              <w:t>HK 2.5.</w:t>
            </w:r>
            <w:r w:rsidRPr="00764CA8">
              <w:rPr>
                <w:rFonts w:ascii="Cambria" w:hAnsi="Cambria"/>
                <w:sz w:val="22"/>
                <w:szCs w:val="22"/>
              </w:rPr>
              <w:t xml:space="preserve"> kaitseb autokere pinnad, mida ei remondita ega töödelda, sobivate kaitsevahenditega (kaitsetekk, paber, kile, teip)</w:t>
            </w:r>
          </w:p>
          <w:p w14:paraId="5D53AC41" w14:textId="0E1469D0" w:rsidR="00690CD1" w:rsidRPr="00764CA8" w:rsidRDefault="00690CD1" w:rsidP="00690CD1">
            <w:pPr>
              <w:rPr>
                <w:rFonts w:ascii="Cambria" w:hAnsi="Cambria"/>
                <w:sz w:val="22"/>
                <w:szCs w:val="22"/>
              </w:rPr>
            </w:pPr>
            <w:r w:rsidRPr="00764CA8">
              <w:rPr>
                <w:rFonts w:ascii="Cambria" w:hAnsi="Cambria"/>
                <w:b/>
                <w:sz w:val="22"/>
                <w:szCs w:val="22"/>
              </w:rPr>
              <w:t>HK 2.6.</w:t>
            </w:r>
            <w:r w:rsidRPr="00764CA8">
              <w:rPr>
                <w:rFonts w:ascii="Cambria" w:hAnsi="Cambria"/>
                <w:sz w:val="22"/>
                <w:szCs w:val="22"/>
              </w:rPr>
              <w:t xml:space="preserve"> pahteldab vigastused ja defektid erinevatel aluspindadel vastavalt tehnoloogiale, valides sobivad tööriistad sõltuvalt aluspinna</w:t>
            </w:r>
          </w:p>
          <w:p w14:paraId="6E041925" w14:textId="77777777" w:rsidR="00690CD1" w:rsidRPr="00764CA8" w:rsidRDefault="00690CD1" w:rsidP="00690CD1">
            <w:pPr>
              <w:rPr>
                <w:rFonts w:ascii="Cambria" w:hAnsi="Cambria"/>
                <w:sz w:val="22"/>
                <w:szCs w:val="22"/>
              </w:rPr>
            </w:pPr>
            <w:r w:rsidRPr="00764CA8">
              <w:rPr>
                <w:rFonts w:ascii="Cambria" w:hAnsi="Cambria"/>
                <w:sz w:val="22"/>
                <w:szCs w:val="22"/>
              </w:rPr>
              <w:t>pindalast ja kujust</w:t>
            </w:r>
          </w:p>
          <w:p w14:paraId="2E4590FC" w14:textId="48314579" w:rsidR="00690CD1" w:rsidRPr="00764CA8" w:rsidRDefault="00690CD1" w:rsidP="00690CD1">
            <w:pPr>
              <w:rPr>
                <w:rFonts w:ascii="Cambria" w:hAnsi="Cambria"/>
                <w:sz w:val="22"/>
                <w:szCs w:val="22"/>
              </w:rPr>
            </w:pPr>
            <w:r w:rsidRPr="00764CA8">
              <w:rPr>
                <w:rFonts w:ascii="Cambria" w:hAnsi="Cambria"/>
                <w:b/>
                <w:sz w:val="22"/>
                <w:szCs w:val="22"/>
              </w:rPr>
              <w:lastRenderedPageBreak/>
              <w:t>HK 2.7.</w:t>
            </w:r>
            <w:r w:rsidRPr="00764CA8">
              <w:rPr>
                <w:rFonts w:ascii="Cambria" w:hAnsi="Cambria"/>
                <w:sz w:val="22"/>
                <w:szCs w:val="22"/>
              </w:rPr>
              <w:t xml:space="preserve"> puhastab pahteldamistööriistad ja -vahendid vahetult peale tööetapi lõpetamist, kasutades selleks sobivaid puhastusseadmeid ja puhastusvahendeid</w:t>
            </w:r>
          </w:p>
          <w:p w14:paraId="0AC8F45E" w14:textId="77777777" w:rsidR="00502272" w:rsidRPr="00764CA8" w:rsidRDefault="00690CD1" w:rsidP="00690CD1">
            <w:pPr>
              <w:rPr>
                <w:rFonts w:ascii="Cambria" w:hAnsi="Cambria"/>
                <w:sz w:val="22"/>
                <w:szCs w:val="22"/>
              </w:rPr>
            </w:pPr>
            <w:r w:rsidRPr="00764CA8">
              <w:rPr>
                <w:rFonts w:ascii="Cambria" w:hAnsi="Cambria"/>
                <w:b/>
                <w:sz w:val="22"/>
                <w:szCs w:val="22"/>
              </w:rPr>
              <w:t>HK 2.8.</w:t>
            </w:r>
            <w:r w:rsidR="00502272" w:rsidRPr="00764CA8">
              <w:rPr>
                <w:rFonts w:ascii="Cambria" w:hAnsi="Cambria"/>
                <w:sz w:val="22"/>
                <w:szCs w:val="22"/>
              </w:rPr>
              <w:t>v</w:t>
            </w:r>
            <w:r w:rsidRPr="00764CA8">
              <w:rPr>
                <w:rFonts w:ascii="Cambria" w:hAnsi="Cambria"/>
                <w:sz w:val="22"/>
                <w:szCs w:val="22"/>
              </w:rPr>
              <w:t xml:space="preserve">alib sobiva seadme ja/või tööriista ning abrasiivi kareduse olenevalt töö iseloomust, pidades silmas aluspinna seisukorda, lihvitavate materjalide omadusi ja töödeldava pinna suurust ning kuju </w:t>
            </w:r>
          </w:p>
          <w:p w14:paraId="3DD7E6CB" w14:textId="47640646" w:rsidR="00690CD1" w:rsidRPr="00764CA8" w:rsidRDefault="00502272" w:rsidP="00690CD1">
            <w:pPr>
              <w:rPr>
                <w:rFonts w:ascii="Cambria" w:hAnsi="Cambria"/>
                <w:sz w:val="22"/>
                <w:szCs w:val="22"/>
              </w:rPr>
            </w:pPr>
            <w:r w:rsidRPr="00764CA8">
              <w:rPr>
                <w:rFonts w:ascii="Cambria" w:hAnsi="Cambria"/>
                <w:b/>
                <w:sz w:val="22"/>
                <w:szCs w:val="22"/>
              </w:rPr>
              <w:t>HK 2.9.</w:t>
            </w:r>
            <w:r w:rsidRPr="00764CA8">
              <w:rPr>
                <w:rFonts w:ascii="Cambria" w:hAnsi="Cambria"/>
                <w:sz w:val="22"/>
                <w:szCs w:val="22"/>
              </w:rPr>
              <w:t xml:space="preserve"> t</w:t>
            </w:r>
            <w:r w:rsidR="00690CD1" w:rsidRPr="00764CA8">
              <w:rPr>
                <w:rFonts w:ascii="Cambria" w:hAnsi="Cambria"/>
                <w:sz w:val="22"/>
                <w:szCs w:val="22"/>
              </w:rPr>
              <w:t>asandab ja ühtlustab pahteldatud alad vastavalt tehnoloogiale ümbritsevate pindadega lihvimise teel, kasutades ergonoomilisi töövõtteid</w:t>
            </w:r>
          </w:p>
          <w:p w14:paraId="1EBDCC05" w14:textId="492FA3E1" w:rsidR="00690CD1" w:rsidRPr="00764CA8" w:rsidRDefault="00502272" w:rsidP="00690CD1">
            <w:pPr>
              <w:rPr>
                <w:rFonts w:ascii="Cambria" w:hAnsi="Cambria"/>
                <w:sz w:val="22"/>
                <w:szCs w:val="22"/>
              </w:rPr>
            </w:pPr>
            <w:r w:rsidRPr="00764CA8">
              <w:rPr>
                <w:rFonts w:ascii="Cambria" w:hAnsi="Cambria"/>
                <w:b/>
                <w:sz w:val="22"/>
                <w:szCs w:val="22"/>
              </w:rPr>
              <w:t>HK 2.10.</w:t>
            </w:r>
            <w:r w:rsidRPr="00764CA8">
              <w:rPr>
                <w:rFonts w:ascii="Cambria" w:hAnsi="Cambria"/>
                <w:sz w:val="22"/>
                <w:szCs w:val="22"/>
              </w:rPr>
              <w:t xml:space="preserve"> p</w:t>
            </w:r>
            <w:r w:rsidR="00690CD1" w:rsidRPr="00764CA8">
              <w:rPr>
                <w:rFonts w:ascii="Cambria" w:hAnsi="Cambria"/>
                <w:sz w:val="22"/>
                <w:szCs w:val="22"/>
              </w:rPr>
              <w:t>uhastab lihvitud pinnad, kasutades selleks sobivaid materjale ja meetodeid</w:t>
            </w:r>
          </w:p>
          <w:p w14:paraId="7248A039" w14:textId="21EC0607" w:rsidR="00690CD1" w:rsidRPr="00764CA8" w:rsidRDefault="00502272" w:rsidP="00690CD1">
            <w:pPr>
              <w:rPr>
                <w:rFonts w:ascii="Cambria" w:hAnsi="Cambria"/>
                <w:sz w:val="22"/>
                <w:szCs w:val="22"/>
              </w:rPr>
            </w:pPr>
            <w:r w:rsidRPr="00764CA8">
              <w:rPr>
                <w:rFonts w:ascii="Cambria" w:hAnsi="Cambria"/>
                <w:b/>
                <w:sz w:val="22"/>
                <w:szCs w:val="22"/>
              </w:rPr>
              <w:t>HK 2.11.</w:t>
            </w:r>
            <w:r w:rsidRPr="00764CA8">
              <w:rPr>
                <w:rFonts w:ascii="Cambria" w:hAnsi="Cambria"/>
                <w:sz w:val="22"/>
                <w:szCs w:val="22"/>
              </w:rPr>
              <w:t xml:space="preserve"> v</w:t>
            </w:r>
            <w:r w:rsidR="00690CD1" w:rsidRPr="00764CA8">
              <w:rPr>
                <w:rFonts w:ascii="Cambria" w:hAnsi="Cambria"/>
                <w:sz w:val="22"/>
                <w:szCs w:val="22"/>
              </w:rPr>
              <w:t>alib kruntimiseks sobiva tehnoloogia sõltuvalt aluspinna materjalist, pindalast ja kujust ning kasutatavatest kruntmaterjalidest ja ümbritsevast keskkonnast</w:t>
            </w:r>
          </w:p>
          <w:p w14:paraId="6737A4B0" w14:textId="78F42CB9" w:rsidR="00690CD1" w:rsidRPr="00764CA8" w:rsidRDefault="00502272" w:rsidP="00690CD1">
            <w:pPr>
              <w:rPr>
                <w:rFonts w:ascii="Cambria" w:hAnsi="Cambria"/>
                <w:sz w:val="22"/>
                <w:szCs w:val="22"/>
              </w:rPr>
            </w:pPr>
            <w:r w:rsidRPr="00764CA8">
              <w:rPr>
                <w:rFonts w:ascii="Cambria" w:hAnsi="Cambria"/>
                <w:b/>
                <w:sz w:val="22"/>
                <w:szCs w:val="22"/>
              </w:rPr>
              <w:t>HK 2.12.</w:t>
            </w:r>
            <w:r w:rsidRPr="00764CA8">
              <w:rPr>
                <w:rFonts w:ascii="Cambria" w:hAnsi="Cambria"/>
                <w:sz w:val="22"/>
                <w:szCs w:val="22"/>
              </w:rPr>
              <w:t xml:space="preserve"> k</w:t>
            </w:r>
            <w:r w:rsidR="00690CD1" w:rsidRPr="00764CA8">
              <w:rPr>
                <w:rFonts w:ascii="Cambria" w:hAnsi="Cambria"/>
                <w:sz w:val="22"/>
                <w:szCs w:val="22"/>
              </w:rPr>
              <w:t>rundib erinevad ettevalmistatud aluspinnad vastavalt tehnoloogiale</w:t>
            </w:r>
          </w:p>
          <w:p w14:paraId="49BA6DE4" w14:textId="1D05A153" w:rsidR="00690CD1" w:rsidRPr="00764CA8" w:rsidRDefault="00502272" w:rsidP="00690CD1">
            <w:pPr>
              <w:rPr>
                <w:rFonts w:ascii="Cambria" w:hAnsi="Cambria"/>
                <w:sz w:val="22"/>
                <w:szCs w:val="22"/>
              </w:rPr>
            </w:pPr>
            <w:r w:rsidRPr="00764CA8">
              <w:rPr>
                <w:rFonts w:ascii="Cambria" w:hAnsi="Cambria"/>
                <w:b/>
                <w:sz w:val="22"/>
                <w:szCs w:val="22"/>
              </w:rPr>
              <w:t>HK 2.13.</w:t>
            </w:r>
            <w:r w:rsidRPr="00764CA8">
              <w:rPr>
                <w:rFonts w:ascii="Cambria" w:hAnsi="Cambria"/>
                <w:sz w:val="22"/>
                <w:szCs w:val="22"/>
              </w:rPr>
              <w:t xml:space="preserve"> tasandab ja karestab </w:t>
            </w:r>
            <w:r w:rsidR="00690CD1" w:rsidRPr="00764CA8">
              <w:rPr>
                <w:rFonts w:ascii="Cambria" w:hAnsi="Cambria"/>
                <w:sz w:val="22"/>
                <w:szCs w:val="22"/>
              </w:rPr>
              <w:t>krunditud alad lihvimise teel, kasutades selleks vastavat tehnoloogiat</w:t>
            </w:r>
            <w:r w:rsidRPr="00764CA8">
              <w:rPr>
                <w:rFonts w:ascii="Cambria" w:hAnsi="Cambria"/>
                <w:sz w:val="22"/>
                <w:szCs w:val="22"/>
              </w:rPr>
              <w:t>;</w:t>
            </w:r>
            <w:r w:rsidR="00690CD1" w:rsidRPr="00764CA8">
              <w:rPr>
                <w:rFonts w:ascii="Cambria" w:hAnsi="Cambria"/>
                <w:sz w:val="22"/>
                <w:szCs w:val="22"/>
              </w:rPr>
              <w:t xml:space="preserve"> puhastab lihvitud pinnad värvimiseks vastavalt värvitootja etteantud juhistele</w:t>
            </w:r>
            <w:r w:rsidRPr="00764CA8">
              <w:rPr>
                <w:rFonts w:ascii="Cambria" w:hAnsi="Cambria"/>
                <w:sz w:val="22"/>
                <w:szCs w:val="22"/>
              </w:rPr>
              <w:t>;</w:t>
            </w:r>
            <w:r w:rsidR="00690CD1" w:rsidRPr="00764CA8">
              <w:rPr>
                <w:rFonts w:ascii="Cambria" w:hAnsi="Cambria"/>
                <w:sz w:val="22"/>
                <w:szCs w:val="22"/>
              </w:rPr>
              <w:t xml:space="preserve"> töötleb keredetailide </w:t>
            </w:r>
            <w:r w:rsidR="00690CD1" w:rsidRPr="00764CA8">
              <w:rPr>
                <w:rFonts w:ascii="Cambria" w:hAnsi="Cambria"/>
                <w:sz w:val="22"/>
                <w:szCs w:val="22"/>
              </w:rPr>
              <w:lastRenderedPageBreak/>
              <w:t>liiteid hermeetilisuse, korrosioonikindluse ja originaalilähedase välimuse saavutamiseks lähtudes remondijuhisest</w:t>
            </w:r>
          </w:p>
          <w:p w14:paraId="10169953" w14:textId="304D121A" w:rsidR="00690CD1" w:rsidRPr="00764CA8" w:rsidRDefault="00502272" w:rsidP="00690CD1">
            <w:pPr>
              <w:rPr>
                <w:rFonts w:ascii="Cambria" w:hAnsi="Cambria"/>
                <w:sz w:val="22"/>
                <w:szCs w:val="22"/>
              </w:rPr>
            </w:pPr>
            <w:r w:rsidRPr="00764CA8">
              <w:rPr>
                <w:rFonts w:ascii="Cambria" w:hAnsi="Cambria"/>
                <w:b/>
                <w:sz w:val="22"/>
                <w:szCs w:val="22"/>
              </w:rPr>
              <w:t>HK 2.14.</w:t>
            </w:r>
            <w:r w:rsidRPr="00764CA8">
              <w:rPr>
                <w:rFonts w:ascii="Cambria" w:hAnsi="Cambria"/>
                <w:sz w:val="22"/>
                <w:szCs w:val="22"/>
              </w:rPr>
              <w:t xml:space="preserve"> p</w:t>
            </w:r>
            <w:r w:rsidR="00690CD1" w:rsidRPr="00764CA8">
              <w:rPr>
                <w:rFonts w:ascii="Cambria" w:hAnsi="Cambria"/>
                <w:sz w:val="22"/>
                <w:szCs w:val="22"/>
              </w:rPr>
              <w:t>uhastab tööriistad ja –koha vahetult peale tööetapi lõpetamist sobivate seadmete ja puhastus-vahenditega</w:t>
            </w:r>
          </w:p>
          <w:p w14:paraId="4E04C24B" w14:textId="5829DF8D" w:rsidR="00690CD1" w:rsidRPr="00764CA8" w:rsidRDefault="00502272" w:rsidP="00690CD1">
            <w:pPr>
              <w:rPr>
                <w:rFonts w:ascii="Cambria" w:hAnsi="Cambria"/>
                <w:sz w:val="22"/>
                <w:szCs w:val="22"/>
              </w:rPr>
            </w:pPr>
            <w:r w:rsidRPr="00764CA8">
              <w:rPr>
                <w:rFonts w:ascii="Cambria" w:hAnsi="Cambria"/>
                <w:b/>
                <w:sz w:val="22"/>
                <w:szCs w:val="22"/>
              </w:rPr>
              <w:t>HK 2.15.</w:t>
            </w:r>
            <w:r w:rsidRPr="00764CA8">
              <w:rPr>
                <w:rFonts w:ascii="Cambria" w:hAnsi="Cambria"/>
                <w:sz w:val="22"/>
                <w:szCs w:val="22"/>
              </w:rPr>
              <w:t xml:space="preserve"> a</w:t>
            </w:r>
            <w:r w:rsidR="00690CD1" w:rsidRPr="00764CA8">
              <w:rPr>
                <w:rFonts w:ascii="Cambria" w:hAnsi="Cambria"/>
                <w:sz w:val="22"/>
                <w:szCs w:val="22"/>
              </w:rPr>
              <w:t>nnab hinnangu oma tegevustele õppeprotsessis</w:t>
            </w:r>
          </w:p>
          <w:p w14:paraId="279E997B" w14:textId="7124F9D6" w:rsidR="00690CD1" w:rsidRPr="00764CA8" w:rsidRDefault="00502272" w:rsidP="00690CD1">
            <w:pPr>
              <w:rPr>
                <w:rFonts w:ascii="Cambria" w:hAnsi="Cambria"/>
                <w:sz w:val="22"/>
                <w:szCs w:val="22"/>
              </w:rPr>
            </w:pPr>
            <w:r w:rsidRPr="00764CA8">
              <w:rPr>
                <w:rFonts w:ascii="Cambria" w:hAnsi="Cambria"/>
                <w:b/>
                <w:sz w:val="22"/>
                <w:szCs w:val="22"/>
              </w:rPr>
              <w:t>HK 2.16.</w:t>
            </w:r>
            <w:r w:rsidRPr="00764CA8">
              <w:rPr>
                <w:rFonts w:ascii="Cambria" w:hAnsi="Cambria"/>
                <w:sz w:val="22"/>
                <w:szCs w:val="22"/>
              </w:rPr>
              <w:t xml:space="preserve"> k</w:t>
            </w:r>
            <w:r w:rsidR="00690CD1" w:rsidRPr="00764CA8">
              <w:rPr>
                <w:rFonts w:ascii="Cambria" w:hAnsi="Cambria"/>
                <w:sz w:val="22"/>
                <w:szCs w:val="22"/>
              </w:rPr>
              <w:t>irjeldab arusaadavalt töö käiku ja annab selle kohta asjatundlikke selgitusi</w:t>
            </w:r>
            <w:r w:rsidRPr="00764CA8">
              <w:rPr>
                <w:rFonts w:ascii="Cambria" w:hAnsi="Cambria"/>
                <w:sz w:val="22"/>
                <w:szCs w:val="22"/>
              </w:rPr>
              <w:t>;</w:t>
            </w:r>
            <w:r w:rsidR="00690CD1" w:rsidRPr="00764CA8">
              <w:rPr>
                <w:rFonts w:ascii="Cambria" w:hAnsi="Cambria"/>
                <w:sz w:val="22"/>
                <w:szCs w:val="22"/>
              </w:rPr>
              <w:t xml:space="preserve"> kasutab isikukaitsevahendeid, tööriistu, seadmeid ja infotehnoloogilisi vahendeid tööülesannete täitmisel otstarbekalt ja ohutult</w:t>
            </w:r>
          </w:p>
          <w:p w14:paraId="62D97936" w14:textId="08CB8BC7" w:rsidR="00690CD1" w:rsidRPr="00764CA8" w:rsidRDefault="00502272" w:rsidP="00690CD1">
            <w:pPr>
              <w:rPr>
                <w:rFonts w:ascii="Cambria" w:hAnsi="Cambria"/>
                <w:sz w:val="22"/>
                <w:szCs w:val="22"/>
              </w:rPr>
            </w:pPr>
            <w:r w:rsidRPr="00764CA8">
              <w:rPr>
                <w:rFonts w:ascii="Cambria" w:hAnsi="Cambria"/>
                <w:b/>
                <w:sz w:val="22"/>
                <w:szCs w:val="22"/>
              </w:rPr>
              <w:t>HK 2.17.</w:t>
            </w:r>
            <w:r w:rsidRPr="00764CA8">
              <w:rPr>
                <w:rFonts w:ascii="Cambria" w:hAnsi="Cambria"/>
                <w:sz w:val="22"/>
                <w:szCs w:val="22"/>
              </w:rPr>
              <w:t xml:space="preserve"> k</w:t>
            </w:r>
            <w:r w:rsidR="00690CD1" w:rsidRPr="00764CA8">
              <w:rPr>
                <w:rFonts w:ascii="Cambria" w:hAnsi="Cambria"/>
                <w:sz w:val="22"/>
                <w:szCs w:val="22"/>
              </w:rPr>
              <w:t>asutab tööd tehes ergonoomilisi töövõtteid</w:t>
            </w:r>
            <w:r w:rsidRPr="00764CA8">
              <w:rPr>
                <w:rFonts w:ascii="Cambria" w:hAnsi="Cambria"/>
                <w:sz w:val="22"/>
                <w:szCs w:val="22"/>
              </w:rPr>
              <w:t>;</w:t>
            </w:r>
            <w:r w:rsidR="00690CD1" w:rsidRPr="00764CA8">
              <w:rPr>
                <w:rFonts w:ascii="Cambria" w:hAnsi="Cambria"/>
                <w:sz w:val="22"/>
                <w:szCs w:val="22"/>
              </w:rPr>
              <w:t xml:space="preserve"> sooritab oma eriala kutsetöö spetsiifikast lähtuvaid sobilikke rühi-, koordinatsiooni ja võimlemisharjutusi</w:t>
            </w:r>
            <w:r w:rsidR="00690CD1" w:rsidRPr="00764CA8">
              <w:rPr>
                <w:rFonts w:ascii="Cambria" w:hAnsi="Cambria"/>
                <w:sz w:val="22"/>
                <w:szCs w:val="22"/>
              </w:rPr>
              <w:tab/>
            </w:r>
          </w:p>
        </w:tc>
        <w:tc>
          <w:tcPr>
            <w:tcW w:w="4536" w:type="dxa"/>
          </w:tcPr>
          <w:p w14:paraId="1A4B0F71" w14:textId="5E675A47" w:rsidR="00937CE0" w:rsidRPr="00937CE0" w:rsidRDefault="00937CE0" w:rsidP="00937CE0">
            <w:pPr>
              <w:rPr>
                <w:rFonts w:ascii="Cambria" w:hAnsi="Cambria"/>
                <w:b/>
                <w:sz w:val="22"/>
                <w:szCs w:val="22"/>
              </w:rPr>
            </w:pPr>
            <w:r w:rsidRPr="00937CE0">
              <w:rPr>
                <w:rFonts w:ascii="Cambria" w:hAnsi="Cambria"/>
                <w:b/>
                <w:sz w:val="22"/>
                <w:szCs w:val="22"/>
              </w:rPr>
              <w:lastRenderedPageBreak/>
              <w:t xml:space="preserve">Iseseisvad tööd: </w:t>
            </w:r>
          </w:p>
          <w:p w14:paraId="549467C7" w14:textId="77777777" w:rsidR="00937CE0" w:rsidRDefault="00937CE0" w:rsidP="00937CE0">
            <w:pPr>
              <w:rPr>
                <w:rFonts w:ascii="Cambria" w:hAnsi="Cambria"/>
                <w:sz w:val="22"/>
                <w:szCs w:val="22"/>
              </w:rPr>
            </w:pPr>
            <w:r w:rsidRPr="00937CE0">
              <w:rPr>
                <w:rFonts w:ascii="Cambria" w:hAnsi="Cambria"/>
                <w:b/>
                <w:sz w:val="22"/>
                <w:szCs w:val="22"/>
              </w:rPr>
              <w:t>Töö nr 1:</w:t>
            </w:r>
            <w:r w:rsidRPr="00764CA8">
              <w:rPr>
                <w:rFonts w:ascii="Cambria" w:hAnsi="Cambria"/>
                <w:sz w:val="22"/>
                <w:szCs w:val="22"/>
              </w:rPr>
              <w:t xml:space="preserve"> õpetaja poolt antud töölehtede täitmine. </w:t>
            </w:r>
          </w:p>
          <w:p w14:paraId="231CE8D5" w14:textId="77777777" w:rsidR="00937CE0" w:rsidRDefault="00937CE0" w:rsidP="00937CE0">
            <w:pPr>
              <w:rPr>
                <w:rFonts w:ascii="Cambria" w:hAnsi="Cambria"/>
                <w:sz w:val="22"/>
                <w:szCs w:val="22"/>
              </w:rPr>
            </w:pPr>
          </w:p>
          <w:p w14:paraId="4C0BF9DD" w14:textId="5C5E2777" w:rsidR="00690CD1" w:rsidRPr="00764CA8" w:rsidRDefault="00937CE0" w:rsidP="00937CE0">
            <w:pPr>
              <w:rPr>
                <w:rFonts w:ascii="Cambria" w:hAnsi="Cambria"/>
                <w:sz w:val="22"/>
                <w:szCs w:val="22"/>
              </w:rPr>
            </w:pPr>
            <w:r w:rsidRPr="00937CE0">
              <w:rPr>
                <w:rFonts w:ascii="Cambria" w:hAnsi="Cambria"/>
                <w:b/>
                <w:sz w:val="22"/>
                <w:szCs w:val="22"/>
              </w:rPr>
              <w:t>Töö nr 2:</w:t>
            </w:r>
            <w:r w:rsidRPr="00764CA8">
              <w:rPr>
                <w:rFonts w:ascii="Cambria" w:hAnsi="Cambria"/>
                <w:sz w:val="22"/>
                <w:szCs w:val="22"/>
              </w:rPr>
              <w:t xml:space="preserve"> oma töödest õpimapi koostamine.</w:t>
            </w:r>
          </w:p>
        </w:tc>
        <w:tc>
          <w:tcPr>
            <w:tcW w:w="1417" w:type="dxa"/>
          </w:tcPr>
          <w:p w14:paraId="027D66AF" w14:textId="280AD09A" w:rsidR="00690CD1" w:rsidRPr="00764CA8" w:rsidRDefault="00BD2970" w:rsidP="00690CD1">
            <w:pPr>
              <w:rPr>
                <w:rFonts w:ascii="Cambria" w:hAnsi="Cambria"/>
                <w:sz w:val="22"/>
                <w:szCs w:val="22"/>
              </w:rPr>
            </w:pPr>
            <w:r w:rsidRPr="00764CA8">
              <w:rPr>
                <w:rFonts w:ascii="Cambria" w:hAnsi="Cambria"/>
                <w:sz w:val="22"/>
                <w:szCs w:val="22"/>
              </w:rPr>
              <w:t>mitteeristav</w:t>
            </w:r>
          </w:p>
        </w:tc>
        <w:tc>
          <w:tcPr>
            <w:tcW w:w="4536" w:type="dxa"/>
            <w:gridSpan w:val="2"/>
          </w:tcPr>
          <w:p w14:paraId="569059D8" w14:textId="77777777" w:rsidR="00BD2970" w:rsidRPr="00764CA8" w:rsidRDefault="00BD2970" w:rsidP="00463614">
            <w:pPr>
              <w:pStyle w:val="Loendilik"/>
              <w:numPr>
                <w:ilvl w:val="0"/>
                <w:numId w:val="68"/>
              </w:numPr>
              <w:rPr>
                <w:rFonts w:ascii="Cambria" w:hAnsi="Cambria"/>
                <w:sz w:val="22"/>
                <w:szCs w:val="22"/>
              </w:rPr>
            </w:pPr>
            <w:r w:rsidRPr="00764CA8">
              <w:rPr>
                <w:rFonts w:ascii="Cambria" w:hAnsi="Cambria"/>
                <w:sz w:val="22"/>
                <w:szCs w:val="22"/>
              </w:rPr>
              <w:t>Maalririistad ja seadmed</w:t>
            </w:r>
          </w:p>
          <w:p w14:paraId="3D7C224E" w14:textId="77777777" w:rsidR="00BD2970" w:rsidRPr="00764CA8" w:rsidRDefault="00BD2970" w:rsidP="00463614">
            <w:pPr>
              <w:pStyle w:val="Loendilik"/>
              <w:numPr>
                <w:ilvl w:val="0"/>
                <w:numId w:val="68"/>
              </w:numPr>
              <w:rPr>
                <w:rFonts w:ascii="Cambria" w:hAnsi="Cambria"/>
                <w:sz w:val="22"/>
                <w:szCs w:val="22"/>
              </w:rPr>
            </w:pPr>
            <w:r w:rsidRPr="00764CA8">
              <w:rPr>
                <w:rFonts w:ascii="Cambria" w:hAnsi="Cambria"/>
                <w:sz w:val="22"/>
                <w:szCs w:val="22"/>
              </w:rPr>
              <w:t>Ettevalmistustööd värvimiseks</w:t>
            </w:r>
          </w:p>
          <w:p w14:paraId="08995056" w14:textId="77777777" w:rsidR="00BD2970" w:rsidRPr="00764CA8" w:rsidRDefault="00BD2970" w:rsidP="00463614">
            <w:pPr>
              <w:pStyle w:val="Loendilik"/>
              <w:numPr>
                <w:ilvl w:val="0"/>
                <w:numId w:val="68"/>
              </w:numPr>
              <w:rPr>
                <w:rFonts w:ascii="Cambria" w:hAnsi="Cambria"/>
                <w:sz w:val="22"/>
                <w:szCs w:val="22"/>
              </w:rPr>
            </w:pPr>
            <w:r w:rsidRPr="00764CA8">
              <w:rPr>
                <w:rFonts w:ascii="Cambria" w:hAnsi="Cambria"/>
                <w:sz w:val="22"/>
                <w:szCs w:val="22"/>
              </w:rPr>
              <w:t>Värvimistööd</w:t>
            </w:r>
          </w:p>
          <w:p w14:paraId="1FD9016C" w14:textId="54D849F0" w:rsidR="00690CD1" w:rsidRPr="00764CA8" w:rsidRDefault="00BD2970" w:rsidP="00463614">
            <w:pPr>
              <w:pStyle w:val="Loendilik"/>
              <w:numPr>
                <w:ilvl w:val="0"/>
                <w:numId w:val="68"/>
              </w:numPr>
              <w:rPr>
                <w:rFonts w:ascii="Cambria" w:hAnsi="Cambria"/>
                <w:sz w:val="22"/>
                <w:szCs w:val="22"/>
              </w:rPr>
            </w:pPr>
            <w:r w:rsidRPr="00764CA8">
              <w:rPr>
                <w:rFonts w:ascii="Cambria" w:hAnsi="Cambria"/>
                <w:sz w:val="22"/>
                <w:szCs w:val="22"/>
              </w:rPr>
              <w:t>Materjaliõpetus</w:t>
            </w:r>
          </w:p>
        </w:tc>
      </w:tr>
      <w:tr w:rsidR="00690CD1" w:rsidRPr="00764CA8" w14:paraId="7F73FE1B" w14:textId="77777777" w:rsidTr="00567864">
        <w:trPr>
          <w:trHeight w:val="320"/>
        </w:trPr>
        <w:tc>
          <w:tcPr>
            <w:tcW w:w="2410" w:type="dxa"/>
          </w:tcPr>
          <w:p w14:paraId="359E82CB" w14:textId="77777777" w:rsidR="00690CD1" w:rsidRPr="00764CA8" w:rsidRDefault="00690CD1" w:rsidP="00690CD1">
            <w:pPr>
              <w:rPr>
                <w:rFonts w:ascii="Cambria" w:hAnsi="Cambria"/>
                <w:b/>
                <w:sz w:val="22"/>
                <w:szCs w:val="22"/>
              </w:rPr>
            </w:pPr>
            <w:r w:rsidRPr="00764CA8">
              <w:rPr>
                <w:rFonts w:ascii="Cambria" w:hAnsi="Cambria"/>
                <w:b/>
                <w:sz w:val="22"/>
                <w:szCs w:val="22"/>
              </w:rPr>
              <w:lastRenderedPageBreak/>
              <w:t>Õppemeetodid</w:t>
            </w:r>
          </w:p>
        </w:tc>
        <w:tc>
          <w:tcPr>
            <w:tcW w:w="13608" w:type="dxa"/>
            <w:gridSpan w:val="5"/>
          </w:tcPr>
          <w:p w14:paraId="1D0C6463" w14:textId="77119245" w:rsidR="00690CD1" w:rsidRPr="00764CA8" w:rsidRDefault="00690CD1" w:rsidP="00690CD1">
            <w:pPr>
              <w:rPr>
                <w:rFonts w:ascii="Cambria" w:hAnsi="Cambria"/>
                <w:sz w:val="22"/>
                <w:szCs w:val="22"/>
              </w:rPr>
            </w:pPr>
            <w:r w:rsidRPr="00764CA8">
              <w:rPr>
                <w:rFonts w:ascii="Cambria" w:hAnsi="Cambria"/>
                <w:sz w:val="22"/>
                <w:szCs w:val="22"/>
              </w:rPr>
              <w:t>Juhendamine, praktilised ülesanded, grupitööd, probleemülesannete lahendamine, arutelu.</w:t>
            </w:r>
          </w:p>
        </w:tc>
      </w:tr>
      <w:tr w:rsidR="00690CD1" w:rsidRPr="00764CA8" w14:paraId="46922EF4" w14:textId="77777777" w:rsidTr="00567864">
        <w:tc>
          <w:tcPr>
            <w:tcW w:w="2410" w:type="dxa"/>
          </w:tcPr>
          <w:p w14:paraId="1FE85157" w14:textId="78254CCF" w:rsidR="00690CD1" w:rsidRPr="00764CA8" w:rsidRDefault="00690CD1" w:rsidP="00690CD1">
            <w:pPr>
              <w:rPr>
                <w:rFonts w:ascii="Cambria" w:hAnsi="Cambria"/>
                <w:sz w:val="22"/>
                <w:szCs w:val="22"/>
              </w:rPr>
            </w:pPr>
            <w:r w:rsidRPr="00764CA8">
              <w:rPr>
                <w:rFonts w:ascii="Cambria" w:hAnsi="Cambria"/>
                <w:b/>
                <w:sz w:val="22"/>
                <w:szCs w:val="22"/>
              </w:rPr>
              <w:t>Iseseisev töö</w:t>
            </w:r>
            <w:r w:rsidRPr="00764CA8">
              <w:rPr>
                <w:rFonts w:ascii="Cambria" w:hAnsi="Cambria"/>
                <w:sz w:val="22"/>
                <w:szCs w:val="22"/>
              </w:rPr>
              <w:t xml:space="preserve"> </w:t>
            </w:r>
          </w:p>
        </w:tc>
        <w:tc>
          <w:tcPr>
            <w:tcW w:w="13608" w:type="dxa"/>
            <w:gridSpan w:val="5"/>
          </w:tcPr>
          <w:p w14:paraId="32EAF65A" w14:textId="77777777" w:rsidR="00690CD1" w:rsidRPr="00764CA8" w:rsidRDefault="00690CD1" w:rsidP="00690CD1">
            <w:pPr>
              <w:rPr>
                <w:rFonts w:ascii="Cambria" w:hAnsi="Cambria"/>
                <w:sz w:val="22"/>
                <w:szCs w:val="22"/>
              </w:rPr>
            </w:pPr>
            <w:r w:rsidRPr="00937CE0">
              <w:rPr>
                <w:rFonts w:ascii="Cambria" w:hAnsi="Cambria"/>
                <w:b/>
                <w:sz w:val="22"/>
                <w:szCs w:val="22"/>
              </w:rPr>
              <w:t>ÕV 1.</w:t>
            </w:r>
            <w:r w:rsidRPr="00764CA8">
              <w:rPr>
                <w:rFonts w:ascii="Cambria" w:hAnsi="Cambria"/>
                <w:sz w:val="22"/>
                <w:szCs w:val="22"/>
              </w:rPr>
              <w:t xml:space="preserve"> Õpetaja poolt antud töölehtede täitmine.</w:t>
            </w:r>
          </w:p>
          <w:p w14:paraId="2E853014" w14:textId="46C74FCC" w:rsidR="00E36E26" w:rsidRPr="00764CA8" w:rsidRDefault="00E36E26" w:rsidP="00690CD1">
            <w:pPr>
              <w:rPr>
                <w:rFonts w:ascii="Cambria" w:hAnsi="Cambria"/>
                <w:sz w:val="22"/>
                <w:szCs w:val="22"/>
              </w:rPr>
            </w:pPr>
            <w:r w:rsidRPr="00937CE0">
              <w:rPr>
                <w:rFonts w:ascii="Cambria" w:hAnsi="Cambria"/>
                <w:b/>
                <w:sz w:val="22"/>
                <w:szCs w:val="22"/>
              </w:rPr>
              <w:t>ÕV 2.</w:t>
            </w:r>
            <w:r w:rsidRPr="00764CA8">
              <w:rPr>
                <w:rFonts w:ascii="Cambria" w:hAnsi="Cambria"/>
                <w:sz w:val="22"/>
                <w:szCs w:val="22"/>
              </w:rPr>
              <w:t xml:space="preserve"> Töö nr 1: õpetaja poolt antud töölehtede täitmine. Töö nr 2: oma töödest õpimapi koostamine.</w:t>
            </w:r>
          </w:p>
        </w:tc>
      </w:tr>
      <w:tr w:rsidR="00690CD1" w:rsidRPr="00764CA8" w14:paraId="065D6A5E" w14:textId="77777777" w:rsidTr="00567864">
        <w:tc>
          <w:tcPr>
            <w:tcW w:w="2410" w:type="dxa"/>
            <w:shd w:val="clear" w:color="auto" w:fill="BDD6EE" w:themeFill="accent5" w:themeFillTint="66"/>
          </w:tcPr>
          <w:p w14:paraId="71202F9D" w14:textId="77777777" w:rsidR="00690CD1" w:rsidRPr="00764CA8" w:rsidRDefault="00690CD1" w:rsidP="00690CD1">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08" w:type="dxa"/>
            <w:gridSpan w:val="5"/>
          </w:tcPr>
          <w:p w14:paraId="7ACF863A" w14:textId="6833A7AA" w:rsidR="00690CD1" w:rsidRPr="00764CA8" w:rsidRDefault="00E36E26" w:rsidP="00690CD1">
            <w:pPr>
              <w:rPr>
                <w:rFonts w:ascii="Cambria" w:hAnsi="Cambria"/>
                <w:sz w:val="22"/>
                <w:szCs w:val="22"/>
              </w:rPr>
            </w:pPr>
            <w:r w:rsidRPr="00764CA8">
              <w:rPr>
                <w:rFonts w:ascii="Cambria" w:hAnsi="Cambria"/>
                <w:sz w:val="22"/>
                <w:szCs w:val="22"/>
              </w:rPr>
              <w:t xml:space="preserve">Moodulit hinnatakse </w:t>
            </w:r>
            <w:r w:rsidRPr="00764CA8">
              <w:rPr>
                <w:rFonts w:ascii="Cambria" w:hAnsi="Cambria"/>
                <w:b/>
                <w:sz w:val="22"/>
                <w:szCs w:val="22"/>
              </w:rPr>
              <w:t>mitteeristavalt</w:t>
            </w:r>
            <w:r w:rsidRPr="00764CA8">
              <w:rPr>
                <w:rFonts w:ascii="Cambria" w:hAnsi="Cambria"/>
                <w:sz w:val="22"/>
                <w:szCs w:val="22"/>
              </w:rPr>
              <w:t>. Õpiväljundite hindamise eelduseks on praktikumis praktiliste tööde sooritamine, ohutusnõuete täielik jälgimine ja iseseisva töö nõuetekohane esitamine. Teoreetilisi teadmisi hinnatakse kokkuvõtva kontrolltööga. Hindamisel arvestatakse õpilase aktiivset osavõttu tundides.</w:t>
            </w:r>
          </w:p>
        </w:tc>
      </w:tr>
      <w:tr w:rsidR="00BD2970" w:rsidRPr="00764CA8" w14:paraId="3D1AF634" w14:textId="77777777" w:rsidTr="00502272">
        <w:tc>
          <w:tcPr>
            <w:tcW w:w="2410" w:type="dxa"/>
            <w:vMerge w:val="restart"/>
            <w:shd w:val="clear" w:color="auto" w:fill="BDD6EE" w:themeFill="accent5" w:themeFillTint="66"/>
          </w:tcPr>
          <w:p w14:paraId="48C63F09" w14:textId="77777777" w:rsidR="00BD2970" w:rsidRPr="00764CA8" w:rsidRDefault="00BD2970" w:rsidP="00690CD1">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13608" w:type="dxa"/>
            <w:gridSpan w:val="5"/>
          </w:tcPr>
          <w:p w14:paraId="57ED13BC" w14:textId="6524D281" w:rsidR="00BD2970" w:rsidRPr="00764CA8" w:rsidRDefault="00937CE0" w:rsidP="00690CD1">
            <w:pPr>
              <w:rPr>
                <w:rFonts w:ascii="Cambria" w:hAnsi="Cambria"/>
                <w:b/>
                <w:sz w:val="22"/>
                <w:szCs w:val="22"/>
              </w:rPr>
            </w:pPr>
            <w:r>
              <w:rPr>
                <w:rFonts w:ascii="Cambria" w:hAnsi="Cambria"/>
                <w:b/>
                <w:sz w:val="22"/>
                <w:szCs w:val="22"/>
              </w:rPr>
              <w:t xml:space="preserve">ÕV 1, lävend: </w:t>
            </w:r>
            <w:r>
              <w:rPr>
                <w:rFonts w:ascii="Cambria" w:hAnsi="Cambria"/>
                <w:sz w:val="22"/>
                <w:szCs w:val="22"/>
              </w:rPr>
              <w:t>õ</w:t>
            </w:r>
            <w:r w:rsidR="00BD2970" w:rsidRPr="00764CA8">
              <w:rPr>
                <w:rFonts w:ascii="Cambria" w:hAnsi="Cambria"/>
                <w:sz w:val="22"/>
                <w:szCs w:val="22"/>
              </w:rPr>
              <w:t>pilane oskab valida õige maalririista ja valmistab töökoha ette värvimiseks.</w:t>
            </w:r>
          </w:p>
        </w:tc>
      </w:tr>
      <w:tr w:rsidR="00BD2970" w:rsidRPr="00764CA8" w14:paraId="1E2A4A7D" w14:textId="77777777" w:rsidTr="00502272">
        <w:tc>
          <w:tcPr>
            <w:tcW w:w="2410" w:type="dxa"/>
            <w:vMerge/>
            <w:shd w:val="clear" w:color="auto" w:fill="BDD6EE" w:themeFill="accent5" w:themeFillTint="66"/>
          </w:tcPr>
          <w:p w14:paraId="0D7E9268" w14:textId="77777777" w:rsidR="00BD2970" w:rsidRPr="00764CA8" w:rsidRDefault="00BD2970" w:rsidP="00690CD1">
            <w:pPr>
              <w:rPr>
                <w:rFonts w:ascii="Cambria" w:hAnsi="Cambria"/>
                <w:b/>
                <w:sz w:val="22"/>
                <w:szCs w:val="22"/>
              </w:rPr>
            </w:pPr>
          </w:p>
        </w:tc>
        <w:tc>
          <w:tcPr>
            <w:tcW w:w="13608" w:type="dxa"/>
            <w:gridSpan w:val="5"/>
          </w:tcPr>
          <w:p w14:paraId="4BC34B3D" w14:textId="2B7422AC" w:rsidR="00BD2970" w:rsidRPr="00764CA8" w:rsidRDefault="00937CE0" w:rsidP="00690CD1">
            <w:pPr>
              <w:rPr>
                <w:rFonts w:ascii="Cambria" w:hAnsi="Cambria"/>
                <w:b/>
                <w:sz w:val="22"/>
                <w:szCs w:val="22"/>
              </w:rPr>
            </w:pPr>
            <w:r>
              <w:rPr>
                <w:rFonts w:ascii="Cambria" w:hAnsi="Cambria"/>
                <w:b/>
                <w:sz w:val="22"/>
                <w:szCs w:val="22"/>
              </w:rPr>
              <w:t xml:space="preserve">ÕV 2, lävend: </w:t>
            </w:r>
            <w:r>
              <w:rPr>
                <w:rFonts w:ascii="Cambria" w:hAnsi="Cambria"/>
                <w:sz w:val="22"/>
                <w:szCs w:val="22"/>
              </w:rPr>
              <w:t>õ</w:t>
            </w:r>
            <w:r w:rsidR="00BD2970" w:rsidRPr="00764CA8">
              <w:rPr>
                <w:rFonts w:ascii="Cambria" w:hAnsi="Cambria"/>
                <w:sz w:val="22"/>
                <w:szCs w:val="22"/>
              </w:rPr>
              <w:t>pilane teostab pinna viimistlus-, pahteldus-, kruntimis ja värvimistöid vastavalt kehtestatud standardile.</w:t>
            </w:r>
          </w:p>
        </w:tc>
      </w:tr>
      <w:tr w:rsidR="00690CD1" w:rsidRPr="00764CA8" w14:paraId="37E21DD2" w14:textId="77777777" w:rsidTr="00567864">
        <w:tc>
          <w:tcPr>
            <w:tcW w:w="2410" w:type="dxa"/>
            <w:shd w:val="clear" w:color="auto" w:fill="BDD6EE" w:themeFill="accent5" w:themeFillTint="66"/>
          </w:tcPr>
          <w:p w14:paraId="4E63F9BD" w14:textId="77777777" w:rsidR="00690CD1" w:rsidRPr="00764CA8" w:rsidRDefault="00690CD1" w:rsidP="00690CD1">
            <w:pPr>
              <w:rPr>
                <w:rFonts w:ascii="Cambria" w:hAnsi="Cambria"/>
                <w:b/>
                <w:sz w:val="22"/>
                <w:szCs w:val="22"/>
              </w:rPr>
            </w:pPr>
            <w:r w:rsidRPr="00764CA8">
              <w:rPr>
                <w:rFonts w:ascii="Cambria" w:hAnsi="Cambria"/>
                <w:b/>
                <w:sz w:val="22"/>
                <w:szCs w:val="22"/>
              </w:rPr>
              <w:t>Õppematerjalid</w:t>
            </w:r>
          </w:p>
        </w:tc>
        <w:tc>
          <w:tcPr>
            <w:tcW w:w="13608" w:type="dxa"/>
            <w:gridSpan w:val="5"/>
          </w:tcPr>
          <w:p w14:paraId="197680EA" w14:textId="77777777" w:rsidR="00E36E26" w:rsidRPr="00764CA8" w:rsidRDefault="00E36E26" w:rsidP="00E36E26">
            <w:pPr>
              <w:rPr>
                <w:rFonts w:ascii="Cambria" w:hAnsi="Cambria"/>
                <w:sz w:val="22"/>
                <w:szCs w:val="22"/>
              </w:rPr>
            </w:pPr>
            <w:r w:rsidRPr="00764CA8">
              <w:rPr>
                <w:rFonts w:ascii="Cambria" w:hAnsi="Cambria"/>
                <w:sz w:val="22"/>
                <w:szCs w:val="22"/>
              </w:rPr>
              <w:t xml:space="preserve">Tõlkinud Heinmets, H. jt (2014). </w:t>
            </w:r>
            <w:r w:rsidRPr="00764CA8">
              <w:rPr>
                <w:rFonts w:ascii="Cambria" w:hAnsi="Cambria"/>
                <w:i/>
                <w:sz w:val="22"/>
                <w:szCs w:val="22"/>
              </w:rPr>
              <w:t xml:space="preserve">Autonduse käsiraamat. </w:t>
            </w:r>
            <w:r w:rsidRPr="00764CA8">
              <w:rPr>
                <w:rFonts w:ascii="Cambria" w:hAnsi="Cambria"/>
                <w:sz w:val="22"/>
                <w:szCs w:val="22"/>
              </w:rPr>
              <w:t>Tallinn: Menu Kirjastus</w:t>
            </w:r>
          </w:p>
          <w:p w14:paraId="723C4980" w14:textId="77777777" w:rsidR="00E36E26" w:rsidRPr="00764CA8" w:rsidRDefault="00E36E26" w:rsidP="00E36E26">
            <w:pPr>
              <w:rPr>
                <w:rFonts w:ascii="Cambria" w:hAnsi="Cambria"/>
                <w:sz w:val="22"/>
                <w:szCs w:val="22"/>
              </w:rPr>
            </w:pPr>
            <w:r w:rsidRPr="00764CA8">
              <w:rPr>
                <w:rFonts w:ascii="Cambria" w:hAnsi="Cambria"/>
                <w:sz w:val="22"/>
                <w:szCs w:val="22"/>
              </w:rPr>
              <w:t>Õpetaja poolt koostatud õppematerjalid</w:t>
            </w:r>
          </w:p>
          <w:p w14:paraId="0DDCB20F" w14:textId="77777777" w:rsidR="00E36E26" w:rsidRPr="00764CA8" w:rsidRDefault="00E36E26" w:rsidP="00E36E26">
            <w:pPr>
              <w:rPr>
                <w:rFonts w:ascii="Cambria" w:hAnsi="Cambria"/>
                <w:sz w:val="22"/>
                <w:szCs w:val="22"/>
              </w:rPr>
            </w:pPr>
            <w:r w:rsidRPr="00764CA8">
              <w:rPr>
                <w:rFonts w:ascii="Cambria" w:hAnsi="Cambria"/>
                <w:sz w:val="22"/>
                <w:szCs w:val="22"/>
              </w:rPr>
              <w:t>Erialased andmebaasid</w:t>
            </w:r>
          </w:p>
          <w:p w14:paraId="4189C345" w14:textId="77777777" w:rsidR="00690CD1" w:rsidRPr="00764CA8" w:rsidRDefault="00E36E26" w:rsidP="00690CD1">
            <w:pPr>
              <w:rPr>
                <w:rFonts w:ascii="Cambria" w:hAnsi="Cambria"/>
                <w:sz w:val="22"/>
                <w:szCs w:val="22"/>
              </w:rPr>
            </w:pPr>
            <w:r w:rsidRPr="00764CA8">
              <w:rPr>
                <w:rFonts w:ascii="Cambria" w:hAnsi="Cambria"/>
                <w:sz w:val="22"/>
                <w:szCs w:val="22"/>
              </w:rPr>
              <w:t>Hitsa Moodle õppekeskkond</w:t>
            </w:r>
          </w:p>
          <w:p w14:paraId="74EAC154" w14:textId="5CF02F6D" w:rsidR="00E36E26" w:rsidRPr="00764CA8" w:rsidRDefault="000363DF" w:rsidP="00690CD1">
            <w:pPr>
              <w:rPr>
                <w:rFonts w:ascii="Cambria" w:hAnsi="Cambria"/>
                <w:sz w:val="22"/>
                <w:szCs w:val="22"/>
              </w:rPr>
            </w:pPr>
            <w:r w:rsidRPr="00764CA8">
              <w:rPr>
                <w:rFonts w:ascii="Cambria" w:hAnsi="Cambria"/>
                <w:sz w:val="22"/>
                <w:szCs w:val="22"/>
              </w:rPr>
              <w:t xml:space="preserve">Raud, M., Sarevet, P. N., Luts, T. (2014). </w:t>
            </w:r>
            <w:r w:rsidRPr="00764CA8">
              <w:rPr>
                <w:rFonts w:ascii="Cambria" w:hAnsi="Cambria"/>
                <w:i/>
                <w:sz w:val="22"/>
                <w:szCs w:val="22"/>
              </w:rPr>
              <w:t xml:space="preserve">Autolukksepa õpik ametikoolidele. </w:t>
            </w:r>
            <w:hyperlink r:id="rId30" w:history="1">
              <w:r w:rsidRPr="00764CA8">
                <w:rPr>
                  <w:rStyle w:val="Hperlink"/>
                  <w:rFonts w:ascii="Cambria" w:hAnsi="Cambria"/>
                  <w:sz w:val="22"/>
                  <w:szCs w:val="22"/>
                </w:rPr>
                <w:t>http://www.mazdaklubi.com/foorum/topic22729.html</w:t>
              </w:r>
            </w:hyperlink>
          </w:p>
          <w:p w14:paraId="6C70A11F" w14:textId="158C5ECD" w:rsidR="000363DF" w:rsidRPr="00764CA8" w:rsidRDefault="000363DF" w:rsidP="00690CD1">
            <w:pPr>
              <w:rPr>
                <w:rFonts w:ascii="Cambria" w:hAnsi="Cambria"/>
                <w:sz w:val="22"/>
                <w:szCs w:val="22"/>
              </w:rPr>
            </w:pPr>
            <w:r w:rsidRPr="00764CA8">
              <w:rPr>
                <w:rFonts w:ascii="Cambria" w:hAnsi="Cambria"/>
                <w:sz w:val="22"/>
                <w:szCs w:val="22"/>
              </w:rPr>
              <w:t xml:space="preserve">Sarevet, P. N., Tammist, T., Raud, M. (2014). </w:t>
            </w:r>
            <w:r w:rsidRPr="00764CA8">
              <w:rPr>
                <w:rFonts w:ascii="Cambria" w:hAnsi="Cambria"/>
                <w:i/>
                <w:sz w:val="22"/>
                <w:szCs w:val="22"/>
              </w:rPr>
              <w:t>Automaalri õpik ametikoolidele.</w:t>
            </w:r>
            <w:r w:rsidRPr="00764CA8">
              <w:rPr>
                <w:rFonts w:ascii="Cambria" w:hAnsi="Cambria"/>
                <w:sz w:val="22"/>
                <w:szCs w:val="22"/>
              </w:rPr>
              <w:t xml:space="preserve"> </w:t>
            </w:r>
            <w:hyperlink r:id="rId31" w:history="1">
              <w:r w:rsidRPr="00764CA8">
                <w:rPr>
                  <w:rStyle w:val="Hperlink"/>
                  <w:rFonts w:ascii="Cambria" w:hAnsi="Cambria"/>
                  <w:sz w:val="22"/>
                  <w:szCs w:val="22"/>
                </w:rPr>
                <w:t>https://www.digar.ee/arhiiv/et/raamatud/18661</w:t>
              </w:r>
            </w:hyperlink>
          </w:p>
        </w:tc>
      </w:tr>
    </w:tbl>
    <w:p w14:paraId="6893D464" w14:textId="2162ED23" w:rsidR="00CB4683" w:rsidRPr="00764CA8" w:rsidRDefault="00CB4683">
      <w:pPr>
        <w:rPr>
          <w:rFonts w:ascii="Cambria" w:hAnsi="Cambria"/>
          <w:sz w:val="22"/>
          <w:szCs w:val="22"/>
        </w:rPr>
      </w:pPr>
    </w:p>
    <w:tbl>
      <w:tblPr>
        <w:tblStyle w:val="Kontuurtabel"/>
        <w:tblW w:w="16018" w:type="dxa"/>
        <w:tblInd w:w="-145" w:type="dxa"/>
        <w:tblLook w:val="04A0" w:firstRow="1" w:lastRow="0" w:firstColumn="1" w:lastColumn="0" w:noHBand="0" w:noVBand="1"/>
      </w:tblPr>
      <w:tblGrid>
        <w:gridCol w:w="2400"/>
        <w:gridCol w:w="3109"/>
        <w:gridCol w:w="4497"/>
        <w:gridCol w:w="1520"/>
        <w:gridCol w:w="1130"/>
        <w:gridCol w:w="3362"/>
      </w:tblGrid>
      <w:tr w:rsidR="008557A5" w:rsidRPr="00764CA8" w14:paraId="00623917" w14:textId="77777777" w:rsidTr="00937CE0">
        <w:trPr>
          <w:trHeight w:val="340"/>
        </w:trPr>
        <w:tc>
          <w:tcPr>
            <w:tcW w:w="2400" w:type="dxa"/>
            <w:shd w:val="clear" w:color="auto" w:fill="BDD6EE" w:themeFill="accent5" w:themeFillTint="66"/>
          </w:tcPr>
          <w:p w14:paraId="3664DD3F" w14:textId="636F844D" w:rsidR="008557A5" w:rsidRPr="00764CA8" w:rsidRDefault="00CB4683" w:rsidP="00220179">
            <w:pPr>
              <w:jc w:val="center"/>
              <w:rPr>
                <w:rFonts w:ascii="Cambria" w:hAnsi="Cambria"/>
                <w:b/>
                <w:sz w:val="22"/>
                <w:szCs w:val="22"/>
              </w:rPr>
            </w:pPr>
            <w:r w:rsidRPr="00764CA8">
              <w:rPr>
                <w:rFonts w:ascii="Cambria" w:hAnsi="Cambria"/>
                <w:b/>
                <w:sz w:val="22"/>
                <w:szCs w:val="22"/>
              </w:rPr>
              <w:t>20</w:t>
            </w:r>
          </w:p>
        </w:tc>
        <w:tc>
          <w:tcPr>
            <w:tcW w:w="10256" w:type="dxa"/>
            <w:gridSpan w:val="4"/>
            <w:shd w:val="clear" w:color="auto" w:fill="BDD6EE" w:themeFill="accent5" w:themeFillTint="66"/>
          </w:tcPr>
          <w:p w14:paraId="56887A40" w14:textId="07D2D269" w:rsidR="008557A5" w:rsidRPr="00764CA8" w:rsidRDefault="00CB4683" w:rsidP="00220179">
            <w:pPr>
              <w:jc w:val="center"/>
              <w:rPr>
                <w:rFonts w:ascii="Cambria" w:hAnsi="Cambria"/>
                <w:b/>
                <w:sz w:val="22"/>
                <w:szCs w:val="22"/>
              </w:rPr>
            </w:pPr>
            <w:r w:rsidRPr="00764CA8">
              <w:rPr>
                <w:rFonts w:ascii="Cambria" w:hAnsi="Cambria"/>
                <w:b/>
                <w:sz w:val="22"/>
                <w:szCs w:val="22"/>
              </w:rPr>
              <w:t>Mootorsõiduki tehnonõuded ja nõuded varustusele</w:t>
            </w:r>
          </w:p>
        </w:tc>
        <w:tc>
          <w:tcPr>
            <w:tcW w:w="3362" w:type="dxa"/>
            <w:shd w:val="clear" w:color="auto" w:fill="BDD6EE" w:themeFill="accent5" w:themeFillTint="66"/>
          </w:tcPr>
          <w:p w14:paraId="4CC6C436" w14:textId="76543D83" w:rsidR="008557A5" w:rsidRPr="00764CA8" w:rsidRDefault="00CB4683" w:rsidP="00220179">
            <w:pPr>
              <w:jc w:val="center"/>
              <w:rPr>
                <w:rFonts w:ascii="Cambria" w:hAnsi="Cambria"/>
                <w:b/>
                <w:sz w:val="22"/>
                <w:szCs w:val="22"/>
              </w:rPr>
            </w:pPr>
            <w:r w:rsidRPr="00764CA8">
              <w:rPr>
                <w:rFonts w:ascii="Cambria" w:hAnsi="Cambria"/>
                <w:b/>
                <w:sz w:val="22"/>
                <w:szCs w:val="22"/>
              </w:rPr>
              <w:t>1 EKAP / 26 tundi</w:t>
            </w:r>
          </w:p>
        </w:tc>
      </w:tr>
      <w:tr w:rsidR="008557A5" w:rsidRPr="00764CA8" w14:paraId="196B4811" w14:textId="77777777" w:rsidTr="00937CE0">
        <w:tc>
          <w:tcPr>
            <w:tcW w:w="11526" w:type="dxa"/>
            <w:gridSpan w:val="4"/>
            <w:tcBorders>
              <w:bottom w:val="single" w:sz="4" w:space="0" w:color="auto"/>
            </w:tcBorders>
          </w:tcPr>
          <w:p w14:paraId="5334E94B" w14:textId="00912739" w:rsidR="008557A5" w:rsidRPr="00764CA8" w:rsidRDefault="008557A5" w:rsidP="00DD02D4">
            <w:pPr>
              <w:rPr>
                <w:rFonts w:ascii="Cambria" w:hAnsi="Cambria"/>
                <w:sz w:val="22"/>
                <w:szCs w:val="22"/>
              </w:rPr>
            </w:pPr>
            <w:r w:rsidRPr="00764CA8">
              <w:rPr>
                <w:rFonts w:ascii="Cambria" w:hAnsi="Cambria"/>
                <w:b/>
                <w:sz w:val="22"/>
                <w:szCs w:val="22"/>
              </w:rPr>
              <w:t>Õpetajad:</w:t>
            </w:r>
            <w:r w:rsidR="007A5573" w:rsidRPr="00764CA8">
              <w:rPr>
                <w:rFonts w:ascii="Cambria" w:hAnsi="Cambria"/>
                <w:b/>
                <w:sz w:val="22"/>
                <w:szCs w:val="22"/>
              </w:rPr>
              <w:t xml:space="preserve"> </w:t>
            </w:r>
            <w:r w:rsidR="007A5573" w:rsidRPr="00764CA8">
              <w:rPr>
                <w:rFonts w:ascii="Cambria" w:hAnsi="Cambria"/>
                <w:sz w:val="22"/>
                <w:szCs w:val="22"/>
              </w:rPr>
              <w:t>Margus Kivi</w:t>
            </w:r>
          </w:p>
        </w:tc>
        <w:tc>
          <w:tcPr>
            <w:tcW w:w="1130" w:type="dxa"/>
            <w:tcBorders>
              <w:bottom w:val="single" w:sz="4" w:space="0" w:color="auto"/>
            </w:tcBorders>
          </w:tcPr>
          <w:p w14:paraId="2FE6B618" w14:textId="77777777" w:rsidR="008557A5" w:rsidRPr="00764CA8" w:rsidRDefault="008557A5" w:rsidP="00DD02D4">
            <w:pPr>
              <w:rPr>
                <w:rFonts w:ascii="Cambria" w:hAnsi="Cambria"/>
                <w:sz w:val="22"/>
                <w:szCs w:val="22"/>
              </w:rPr>
            </w:pPr>
            <w:r w:rsidRPr="00764CA8">
              <w:rPr>
                <w:rFonts w:ascii="Cambria" w:hAnsi="Cambria"/>
                <w:sz w:val="22"/>
                <w:szCs w:val="22"/>
              </w:rPr>
              <w:t>Kursus</w:t>
            </w:r>
          </w:p>
        </w:tc>
        <w:tc>
          <w:tcPr>
            <w:tcW w:w="3362" w:type="dxa"/>
            <w:tcBorders>
              <w:bottom w:val="single" w:sz="4" w:space="0" w:color="auto"/>
            </w:tcBorders>
          </w:tcPr>
          <w:p w14:paraId="40E48266" w14:textId="77777777" w:rsidR="008557A5" w:rsidRPr="00764CA8" w:rsidRDefault="008557A5" w:rsidP="00DD02D4">
            <w:pPr>
              <w:rPr>
                <w:rFonts w:ascii="Cambria" w:hAnsi="Cambria"/>
                <w:sz w:val="22"/>
                <w:szCs w:val="22"/>
              </w:rPr>
            </w:pPr>
            <w:r w:rsidRPr="00764CA8">
              <w:rPr>
                <w:rFonts w:ascii="Cambria" w:hAnsi="Cambria"/>
                <w:sz w:val="22"/>
                <w:szCs w:val="22"/>
              </w:rPr>
              <w:t>Mooduli maht kursusel (õ-a)</w:t>
            </w:r>
          </w:p>
        </w:tc>
      </w:tr>
      <w:tr w:rsidR="008557A5" w:rsidRPr="00764CA8" w14:paraId="16199013" w14:textId="77777777" w:rsidTr="00DD02D4">
        <w:tc>
          <w:tcPr>
            <w:tcW w:w="16018" w:type="dxa"/>
            <w:gridSpan w:val="6"/>
            <w:shd w:val="clear" w:color="auto" w:fill="BDD6EE" w:themeFill="accent5" w:themeFillTint="66"/>
          </w:tcPr>
          <w:p w14:paraId="43B872D1" w14:textId="1DFB5CE5" w:rsidR="008557A5" w:rsidRPr="00764CA8" w:rsidRDefault="008557A5" w:rsidP="00DD02D4">
            <w:pPr>
              <w:rPr>
                <w:rFonts w:ascii="Cambria" w:hAnsi="Cambria"/>
                <w:sz w:val="22"/>
                <w:szCs w:val="22"/>
              </w:rPr>
            </w:pPr>
            <w:r w:rsidRPr="00764CA8">
              <w:rPr>
                <w:rFonts w:ascii="Cambria" w:hAnsi="Cambria"/>
                <w:b/>
                <w:sz w:val="22"/>
                <w:szCs w:val="22"/>
              </w:rPr>
              <w:t>Eesmärk:</w:t>
            </w:r>
            <w:r w:rsidR="007A5573" w:rsidRPr="00764CA8">
              <w:rPr>
                <w:rFonts w:ascii="Cambria" w:hAnsi="Cambria"/>
                <w:b/>
                <w:sz w:val="22"/>
                <w:szCs w:val="22"/>
              </w:rPr>
              <w:t xml:space="preserve"> </w:t>
            </w:r>
            <w:r w:rsidR="007A5573" w:rsidRPr="00764CA8">
              <w:rPr>
                <w:rFonts w:ascii="Cambria" w:hAnsi="Cambria"/>
                <w:sz w:val="22"/>
                <w:szCs w:val="22"/>
              </w:rPr>
              <w:t>õpetusega soovitakse</w:t>
            </w:r>
            <w:r w:rsidR="007A5573" w:rsidRPr="00764CA8">
              <w:rPr>
                <w:rFonts w:ascii="Cambria" w:hAnsi="Cambria"/>
                <w:b/>
                <w:sz w:val="22"/>
                <w:szCs w:val="22"/>
              </w:rPr>
              <w:t xml:space="preserve"> </w:t>
            </w:r>
            <w:r w:rsidR="007A5573" w:rsidRPr="00764CA8">
              <w:rPr>
                <w:rFonts w:ascii="Cambria" w:hAnsi="Cambria"/>
                <w:sz w:val="22"/>
                <w:szCs w:val="22"/>
              </w:rPr>
              <w:t>Süvendada mootorsõiduki tehniliste nõuete tundmist, kindlustamaks sellega liiklusohutust.</w:t>
            </w:r>
          </w:p>
        </w:tc>
      </w:tr>
      <w:tr w:rsidR="007A5573" w:rsidRPr="00764CA8" w14:paraId="219F15DD" w14:textId="424F8F41" w:rsidTr="00937CE0">
        <w:tc>
          <w:tcPr>
            <w:tcW w:w="2400" w:type="dxa"/>
            <w:shd w:val="clear" w:color="auto" w:fill="FFFFFF" w:themeFill="background1"/>
          </w:tcPr>
          <w:p w14:paraId="39984515" w14:textId="6A1720FE" w:rsidR="007A5573" w:rsidRPr="00764CA8" w:rsidRDefault="007A5573" w:rsidP="00DD02D4">
            <w:pPr>
              <w:rPr>
                <w:rFonts w:ascii="Cambria" w:hAnsi="Cambria"/>
                <w:b/>
                <w:sz w:val="22"/>
                <w:szCs w:val="22"/>
              </w:rPr>
            </w:pPr>
            <w:r w:rsidRPr="00764CA8">
              <w:rPr>
                <w:rFonts w:ascii="Cambria" w:hAnsi="Cambria"/>
                <w:b/>
                <w:sz w:val="22"/>
                <w:szCs w:val="22"/>
              </w:rPr>
              <w:t>Nõuded mooduli alustamiseks</w:t>
            </w:r>
          </w:p>
        </w:tc>
        <w:tc>
          <w:tcPr>
            <w:tcW w:w="13618" w:type="dxa"/>
            <w:gridSpan w:val="5"/>
            <w:shd w:val="clear" w:color="auto" w:fill="FFFFFF" w:themeFill="background1"/>
          </w:tcPr>
          <w:p w14:paraId="01377F5E" w14:textId="71F6CE31" w:rsidR="007A5573" w:rsidRPr="00764CA8" w:rsidRDefault="007A5573" w:rsidP="00DD02D4">
            <w:pPr>
              <w:rPr>
                <w:rFonts w:ascii="Cambria" w:hAnsi="Cambria"/>
                <w:b/>
                <w:sz w:val="22"/>
                <w:szCs w:val="22"/>
              </w:rPr>
            </w:pPr>
            <w:r w:rsidRPr="00764CA8">
              <w:rPr>
                <w:rFonts w:ascii="Cambria" w:hAnsi="Cambria"/>
                <w:sz w:val="22"/>
                <w:szCs w:val="22"/>
              </w:rPr>
              <w:t>Läbitud „Mootorsõidukitehniku alusõpingud“</w:t>
            </w:r>
          </w:p>
        </w:tc>
      </w:tr>
      <w:tr w:rsidR="008557A5" w:rsidRPr="00764CA8" w14:paraId="133D5392" w14:textId="77777777" w:rsidTr="00937CE0">
        <w:tc>
          <w:tcPr>
            <w:tcW w:w="2400" w:type="dxa"/>
            <w:vAlign w:val="center"/>
          </w:tcPr>
          <w:p w14:paraId="6DB8DBB4"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Õpiväljundid</w:t>
            </w:r>
          </w:p>
        </w:tc>
        <w:tc>
          <w:tcPr>
            <w:tcW w:w="3109" w:type="dxa"/>
            <w:vAlign w:val="center"/>
          </w:tcPr>
          <w:p w14:paraId="67D16812"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Hindamiskriteeriumid</w:t>
            </w:r>
          </w:p>
        </w:tc>
        <w:tc>
          <w:tcPr>
            <w:tcW w:w="4497" w:type="dxa"/>
            <w:vAlign w:val="center"/>
          </w:tcPr>
          <w:p w14:paraId="67927917"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Hindamisülesanded</w:t>
            </w:r>
          </w:p>
        </w:tc>
        <w:tc>
          <w:tcPr>
            <w:tcW w:w="1520" w:type="dxa"/>
          </w:tcPr>
          <w:p w14:paraId="793C5F8A"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Kokkuvõttev</w:t>
            </w:r>
          </w:p>
          <w:p w14:paraId="1C2A1876"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hindamine</w:t>
            </w:r>
          </w:p>
        </w:tc>
        <w:tc>
          <w:tcPr>
            <w:tcW w:w="4492" w:type="dxa"/>
            <w:gridSpan w:val="2"/>
            <w:vAlign w:val="center"/>
          </w:tcPr>
          <w:p w14:paraId="15F92CEE" w14:textId="77777777" w:rsidR="008557A5" w:rsidRPr="00764CA8" w:rsidRDefault="008557A5" w:rsidP="00DD02D4">
            <w:pPr>
              <w:jc w:val="center"/>
              <w:rPr>
                <w:rFonts w:ascii="Cambria" w:hAnsi="Cambria"/>
                <w:b/>
                <w:sz w:val="22"/>
                <w:szCs w:val="22"/>
              </w:rPr>
            </w:pPr>
            <w:r w:rsidRPr="00764CA8">
              <w:rPr>
                <w:rFonts w:ascii="Cambria" w:hAnsi="Cambria"/>
                <w:b/>
                <w:sz w:val="22"/>
                <w:szCs w:val="22"/>
              </w:rPr>
              <w:t>Teemad</w:t>
            </w:r>
          </w:p>
        </w:tc>
      </w:tr>
      <w:tr w:rsidR="00937CE0" w:rsidRPr="00764CA8" w14:paraId="01B5C34D" w14:textId="77777777" w:rsidTr="00937CE0">
        <w:trPr>
          <w:trHeight w:val="899"/>
        </w:trPr>
        <w:tc>
          <w:tcPr>
            <w:tcW w:w="2400" w:type="dxa"/>
          </w:tcPr>
          <w:p w14:paraId="2A61FC0B" w14:textId="26D0FEA7" w:rsidR="00937CE0" w:rsidRPr="00764CA8" w:rsidRDefault="00937CE0" w:rsidP="00937CE0">
            <w:pPr>
              <w:rPr>
                <w:rFonts w:ascii="Cambria" w:hAnsi="Cambria"/>
                <w:sz w:val="22"/>
                <w:szCs w:val="22"/>
              </w:rPr>
            </w:pPr>
            <w:r w:rsidRPr="00764CA8">
              <w:rPr>
                <w:rFonts w:ascii="Cambria" w:hAnsi="Cambria"/>
                <w:b/>
                <w:sz w:val="22"/>
                <w:szCs w:val="22"/>
              </w:rPr>
              <w:t>ÕV 1.</w:t>
            </w:r>
            <w:r w:rsidRPr="00764CA8">
              <w:rPr>
                <w:rFonts w:ascii="Cambria" w:hAnsi="Cambria"/>
                <w:sz w:val="22"/>
                <w:szCs w:val="22"/>
              </w:rPr>
              <w:t xml:space="preserve"> selgitab ja analüüsib kuidas sõidukid jaotatakse kategooriatesse ja klassidesse</w:t>
            </w:r>
          </w:p>
          <w:p w14:paraId="0C0EF296" w14:textId="77777777" w:rsidR="00937CE0" w:rsidRPr="00764CA8" w:rsidRDefault="00937CE0" w:rsidP="00937CE0">
            <w:pPr>
              <w:rPr>
                <w:rFonts w:ascii="Cambria" w:hAnsi="Cambria"/>
                <w:sz w:val="22"/>
                <w:szCs w:val="22"/>
              </w:rPr>
            </w:pPr>
            <w:r w:rsidRPr="00764CA8">
              <w:rPr>
                <w:rFonts w:ascii="Cambria" w:hAnsi="Cambria"/>
                <w:sz w:val="22"/>
                <w:szCs w:val="22"/>
              </w:rPr>
              <w:t>Selgitab ja analüüsib mootorsõidukile esitatavaid tehnonõudeid</w:t>
            </w:r>
          </w:p>
          <w:p w14:paraId="347D2DFF" w14:textId="77777777" w:rsidR="00937CE0" w:rsidRPr="00764CA8" w:rsidRDefault="00937CE0" w:rsidP="00937CE0">
            <w:pPr>
              <w:rPr>
                <w:rFonts w:ascii="Cambria" w:hAnsi="Cambria"/>
                <w:sz w:val="22"/>
                <w:szCs w:val="22"/>
              </w:rPr>
            </w:pPr>
            <w:r w:rsidRPr="00764CA8">
              <w:rPr>
                <w:rFonts w:ascii="Cambria" w:hAnsi="Cambria"/>
                <w:sz w:val="22"/>
                <w:szCs w:val="22"/>
              </w:rPr>
              <w:t>Selgitab ja analüüsib sõiduki ülevaatusel kontrollitavate osade, seadmete ja sõlmedel</w:t>
            </w:r>
          </w:p>
          <w:p w14:paraId="32BBC8DA" w14:textId="415A70BE" w:rsidR="00937CE0" w:rsidRPr="00764CA8" w:rsidRDefault="00937CE0" w:rsidP="00937CE0">
            <w:pPr>
              <w:rPr>
                <w:rFonts w:ascii="Cambria" w:hAnsi="Cambria"/>
                <w:sz w:val="22"/>
                <w:szCs w:val="22"/>
              </w:rPr>
            </w:pPr>
            <w:r w:rsidRPr="00764CA8">
              <w:rPr>
                <w:rFonts w:ascii="Cambria" w:hAnsi="Cambria"/>
                <w:sz w:val="22"/>
                <w:szCs w:val="22"/>
              </w:rPr>
              <w:t>avastatud vigu</w:t>
            </w:r>
          </w:p>
        </w:tc>
        <w:tc>
          <w:tcPr>
            <w:tcW w:w="3109" w:type="dxa"/>
          </w:tcPr>
          <w:p w14:paraId="23936FA2" w14:textId="70918055" w:rsidR="00937CE0" w:rsidRPr="00764CA8" w:rsidRDefault="00937CE0" w:rsidP="00937CE0">
            <w:pPr>
              <w:rPr>
                <w:rFonts w:ascii="Cambria" w:hAnsi="Cambria"/>
                <w:sz w:val="22"/>
                <w:szCs w:val="22"/>
              </w:rPr>
            </w:pPr>
            <w:r w:rsidRPr="00764CA8">
              <w:rPr>
                <w:rFonts w:ascii="Cambria" w:hAnsi="Cambria"/>
                <w:b/>
                <w:sz w:val="22"/>
                <w:szCs w:val="22"/>
              </w:rPr>
              <w:t>HK 1.1.</w:t>
            </w:r>
            <w:r w:rsidRPr="00764CA8">
              <w:rPr>
                <w:rFonts w:ascii="Cambria" w:hAnsi="Cambria"/>
                <w:sz w:val="22"/>
                <w:szCs w:val="22"/>
              </w:rPr>
              <w:t xml:space="preserve"> selgitab sõidukite klassifitseerimise ja liigitamise</w:t>
            </w:r>
          </w:p>
          <w:p w14:paraId="6A2E502C" w14:textId="77777777" w:rsidR="00937CE0" w:rsidRPr="00764CA8" w:rsidRDefault="00937CE0" w:rsidP="00937CE0">
            <w:pPr>
              <w:rPr>
                <w:rFonts w:ascii="Cambria" w:hAnsi="Cambria"/>
                <w:sz w:val="22"/>
                <w:szCs w:val="22"/>
              </w:rPr>
            </w:pPr>
            <w:r w:rsidRPr="00764CA8">
              <w:rPr>
                <w:rFonts w:ascii="Cambria" w:hAnsi="Cambria"/>
                <w:sz w:val="22"/>
                <w:szCs w:val="22"/>
              </w:rPr>
              <w:t>aluseid</w:t>
            </w:r>
          </w:p>
          <w:p w14:paraId="0DC69C47" w14:textId="4D61E38F" w:rsidR="00937CE0" w:rsidRPr="00764CA8" w:rsidRDefault="00937CE0" w:rsidP="00937CE0">
            <w:pPr>
              <w:rPr>
                <w:rFonts w:ascii="Cambria" w:hAnsi="Cambria"/>
                <w:sz w:val="22"/>
                <w:szCs w:val="22"/>
              </w:rPr>
            </w:pPr>
            <w:r w:rsidRPr="00764CA8">
              <w:rPr>
                <w:rFonts w:ascii="Cambria" w:hAnsi="Cambria"/>
                <w:b/>
                <w:sz w:val="22"/>
                <w:szCs w:val="22"/>
              </w:rPr>
              <w:t>HK 1.2.</w:t>
            </w:r>
            <w:r w:rsidRPr="00764CA8">
              <w:rPr>
                <w:rFonts w:ascii="Cambria" w:hAnsi="Cambria"/>
                <w:sz w:val="22"/>
                <w:szCs w:val="22"/>
              </w:rPr>
              <w:t xml:space="preserve"> nimetab sõiduki liike liiklusseaduse järgi</w:t>
            </w:r>
          </w:p>
          <w:p w14:paraId="1765FFAD" w14:textId="02E33B86" w:rsidR="00937CE0" w:rsidRPr="00764CA8" w:rsidRDefault="00937CE0" w:rsidP="00937CE0">
            <w:pPr>
              <w:rPr>
                <w:rFonts w:ascii="Cambria" w:hAnsi="Cambria"/>
                <w:sz w:val="22"/>
                <w:szCs w:val="22"/>
              </w:rPr>
            </w:pPr>
            <w:r w:rsidRPr="00764CA8">
              <w:rPr>
                <w:rFonts w:ascii="Cambria" w:hAnsi="Cambria"/>
                <w:b/>
                <w:sz w:val="22"/>
                <w:szCs w:val="22"/>
              </w:rPr>
              <w:t>HK 1.3.</w:t>
            </w:r>
            <w:r w:rsidRPr="00764CA8">
              <w:rPr>
                <w:rFonts w:ascii="Cambria" w:hAnsi="Cambria"/>
                <w:sz w:val="22"/>
                <w:szCs w:val="22"/>
              </w:rPr>
              <w:t xml:space="preserve"> nimetab, selgitab ja toob näiteid mootorsõidukitele</w:t>
            </w:r>
          </w:p>
          <w:p w14:paraId="3F0E45F2" w14:textId="77777777" w:rsidR="00937CE0" w:rsidRPr="00764CA8" w:rsidRDefault="00937CE0" w:rsidP="00937CE0">
            <w:pPr>
              <w:rPr>
                <w:rFonts w:ascii="Cambria" w:hAnsi="Cambria"/>
                <w:sz w:val="22"/>
                <w:szCs w:val="22"/>
              </w:rPr>
            </w:pPr>
            <w:r w:rsidRPr="00764CA8">
              <w:rPr>
                <w:rFonts w:ascii="Cambria" w:hAnsi="Cambria"/>
                <w:sz w:val="22"/>
                <w:szCs w:val="22"/>
              </w:rPr>
              <w:t>esitatavaid tehnilisi nõudeid</w:t>
            </w:r>
          </w:p>
          <w:p w14:paraId="6915319A" w14:textId="226870E3" w:rsidR="00937CE0" w:rsidRPr="00764CA8" w:rsidRDefault="00937CE0" w:rsidP="00937CE0">
            <w:pPr>
              <w:rPr>
                <w:rFonts w:ascii="Cambria" w:hAnsi="Cambria"/>
                <w:sz w:val="22"/>
                <w:szCs w:val="22"/>
              </w:rPr>
            </w:pPr>
            <w:r w:rsidRPr="00764CA8">
              <w:rPr>
                <w:rFonts w:ascii="Cambria" w:hAnsi="Cambria"/>
                <w:b/>
                <w:sz w:val="22"/>
                <w:szCs w:val="22"/>
              </w:rPr>
              <w:t>HK 1.4.</w:t>
            </w:r>
            <w:r w:rsidRPr="00764CA8">
              <w:rPr>
                <w:rFonts w:ascii="Cambria" w:hAnsi="Cambria"/>
                <w:sz w:val="22"/>
                <w:szCs w:val="22"/>
              </w:rPr>
              <w:t xml:space="preserve"> nimetab ja kirjeldab sõiduki tehnilisel ülevaatusel esinevaid vigu</w:t>
            </w:r>
          </w:p>
        </w:tc>
        <w:tc>
          <w:tcPr>
            <w:tcW w:w="4497" w:type="dxa"/>
          </w:tcPr>
          <w:p w14:paraId="623564D4" w14:textId="4A8A5A93" w:rsidR="00937CE0" w:rsidRPr="00937CE0" w:rsidRDefault="00937CE0" w:rsidP="00937CE0">
            <w:pPr>
              <w:rPr>
                <w:rFonts w:ascii="Cambria" w:hAnsi="Cambria"/>
                <w:b/>
                <w:sz w:val="22"/>
                <w:szCs w:val="22"/>
              </w:rPr>
            </w:pPr>
            <w:r w:rsidRPr="00937CE0">
              <w:rPr>
                <w:rFonts w:ascii="Cambria" w:hAnsi="Cambria"/>
                <w:b/>
                <w:sz w:val="22"/>
                <w:szCs w:val="22"/>
              </w:rPr>
              <w:t>Iseseisvad tööd:</w:t>
            </w:r>
          </w:p>
          <w:p w14:paraId="77346C6E" w14:textId="77777777" w:rsidR="00937CE0" w:rsidRDefault="00937CE0" w:rsidP="00937CE0">
            <w:pPr>
              <w:rPr>
                <w:rFonts w:ascii="Cambria" w:hAnsi="Cambria"/>
                <w:sz w:val="22"/>
                <w:szCs w:val="22"/>
              </w:rPr>
            </w:pPr>
            <w:r w:rsidRPr="00937CE0">
              <w:rPr>
                <w:rFonts w:ascii="Cambria" w:hAnsi="Cambria"/>
                <w:b/>
                <w:sz w:val="22"/>
                <w:szCs w:val="22"/>
              </w:rPr>
              <w:t>Töö nr 1:</w:t>
            </w:r>
            <w:r w:rsidRPr="00764CA8">
              <w:rPr>
                <w:rFonts w:ascii="Cambria" w:hAnsi="Cambria"/>
                <w:sz w:val="22"/>
                <w:szCs w:val="22"/>
              </w:rPr>
              <w:t xml:space="preserve"> sõiduki tehnilise seisukorra hindamine. </w:t>
            </w:r>
          </w:p>
          <w:p w14:paraId="358EAF93" w14:textId="77777777" w:rsidR="00937CE0" w:rsidRDefault="00937CE0" w:rsidP="00937CE0">
            <w:pPr>
              <w:rPr>
                <w:rFonts w:ascii="Cambria" w:hAnsi="Cambria"/>
                <w:sz w:val="22"/>
                <w:szCs w:val="22"/>
              </w:rPr>
            </w:pPr>
          </w:p>
          <w:p w14:paraId="6D1CDC0D" w14:textId="5FF96745" w:rsidR="00937CE0" w:rsidRPr="00764CA8" w:rsidRDefault="00937CE0" w:rsidP="00937CE0">
            <w:pPr>
              <w:rPr>
                <w:rFonts w:ascii="Cambria" w:hAnsi="Cambria"/>
                <w:sz w:val="22"/>
                <w:szCs w:val="22"/>
              </w:rPr>
            </w:pPr>
            <w:r w:rsidRPr="00937CE0">
              <w:rPr>
                <w:rFonts w:ascii="Cambria" w:hAnsi="Cambria"/>
                <w:b/>
                <w:sz w:val="22"/>
                <w:szCs w:val="22"/>
              </w:rPr>
              <w:t>Töö nr 2:</w:t>
            </w:r>
            <w:r>
              <w:rPr>
                <w:rFonts w:ascii="Cambria" w:hAnsi="Cambria"/>
                <w:sz w:val="22"/>
                <w:szCs w:val="22"/>
              </w:rPr>
              <w:t xml:space="preserve"> täid</w:t>
            </w:r>
            <w:r w:rsidRPr="00764CA8">
              <w:rPr>
                <w:rFonts w:ascii="Cambria" w:hAnsi="Cambria"/>
                <w:sz w:val="22"/>
                <w:szCs w:val="22"/>
              </w:rPr>
              <w:t>a</w:t>
            </w:r>
            <w:r>
              <w:rPr>
                <w:rFonts w:ascii="Cambria" w:hAnsi="Cambria"/>
                <w:sz w:val="22"/>
                <w:szCs w:val="22"/>
              </w:rPr>
              <w:t>b õpetaja poolt antud töölehe</w:t>
            </w:r>
            <w:r w:rsidRPr="00764CA8">
              <w:rPr>
                <w:rFonts w:ascii="Cambria" w:hAnsi="Cambria"/>
                <w:sz w:val="22"/>
                <w:szCs w:val="22"/>
              </w:rPr>
              <w:t>.</w:t>
            </w:r>
          </w:p>
        </w:tc>
        <w:tc>
          <w:tcPr>
            <w:tcW w:w="1520" w:type="dxa"/>
          </w:tcPr>
          <w:p w14:paraId="0732C946" w14:textId="43D88E4A" w:rsidR="00937CE0" w:rsidRPr="00764CA8" w:rsidRDefault="00937CE0" w:rsidP="00937CE0">
            <w:pPr>
              <w:rPr>
                <w:rFonts w:ascii="Cambria" w:hAnsi="Cambria"/>
                <w:sz w:val="22"/>
                <w:szCs w:val="22"/>
              </w:rPr>
            </w:pPr>
            <w:r w:rsidRPr="00764CA8">
              <w:rPr>
                <w:rFonts w:ascii="Cambria" w:hAnsi="Cambria"/>
                <w:sz w:val="22"/>
                <w:szCs w:val="22"/>
              </w:rPr>
              <w:t>mitteeristav</w:t>
            </w:r>
          </w:p>
        </w:tc>
        <w:tc>
          <w:tcPr>
            <w:tcW w:w="4492" w:type="dxa"/>
            <w:gridSpan w:val="2"/>
          </w:tcPr>
          <w:p w14:paraId="2998EEE5" w14:textId="77777777" w:rsidR="00937CE0" w:rsidRPr="00764CA8" w:rsidRDefault="00937CE0" w:rsidP="00463614">
            <w:pPr>
              <w:pStyle w:val="Loendilik"/>
              <w:numPr>
                <w:ilvl w:val="0"/>
                <w:numId w:val="69"/>
              </w:numPr>
              <w:rPr>
                <w:rFonts w:ascii="Cambria" w:hAnsi="Cambria"/>
                <w:sz w:val="22"/>
                <w:szCs w:val="22"/>
              </w:rPr>
            </w:pPr>
            <w:r w:rsidRPr="00764CA8">
              <w:rPr>
                <w:rFonts w:ascii="Cambria" w:hAnsi="Cambria"/>
                <w:sz w:val="22"/>
                <w:szCs w:val="22"/>
              </w:rPr>
              <w:t>Liiklusseadus</w:t>
            </w:r>
          </w:p>
          <w:p w14:paraId="7A41B573" w14:textId="77777777" w:rsidR="00937CE0" w:rsidRPr="00764CA8" w:rsidRDefault="00937CE0" w:rsidP="00463614">
            <w:pPr>
              <w:pStyle w:val="Loendilik"/>
              <w:numPr>
                <w:ilvl w:val="0"/>
                <w:numId w:val="69"/>
              </w:numPr>
              <w:rPr>
                <w:rFonts w:ascii="Cambria" w:hAnsi="Cambria"/>
                <w:sz w:val="22"/>
                <w:szCs w:val="22"/>
              </w:rPr>
            </w:pPr>
            <w:r w:rsidRPr="00764CA8">
              <w:rPr>
                <w:rFonts w:ascii="Cambria" w:hAnsi="Cambria"/>
                <w:sz w:val="22"/>
                <w:szCs w:val="22"/>
              </w:rPr>
              <w:t>Liiklusohutus</w:t>
            </w:r>
          </w:p>
          <w:p w14:paraId="1D7DE867" w14:textId="77777777" w:rsidR="00937CE0" w:rsidRPr="00764CA8" w:rsidRDefault="00937CE0" w:rsidP="00463614">
            <w:pPr>
              <w:pStyle w:val="Loendilik"/>
              <w:numPr>
                <w:ilvl w:val="0"/>
                <w:numId w:val="69"/>
              </w:numPr>
              <w:rPr>
                <w:rFonts w:ascii="Cambria" w:hAnsi="Cambria"/>
                <w:sz w:val="22"/>
                <w:szCs w:val="22"/>
              </w:rPr>
            </w:pPr>
            <w:r w:rsidRPr="00764CA8">
              <w:rPr>
                <w:rFonts w:ascii="Cambria" w:hAnsi="Cambria"/>
                <w:sz w:val="22"/>
                <w:szCs w:val="22"/>
              </w:rPr>
              <w:t>Tehnilised nõuded</w:t>
            </w:r>
          </w:p>
          <w:p w14:paraId="4260414B" w14:textId="627AD658" w:rsidR="00937CE0" w:rsidRPr="00764CA8" w:rsidRDefault="00937CE0" w:rsidP="00463614">
            <w:pPr>
              <w:pStyle w:val="Loendilik"/>
              <w:numPr>
                <w:ilvl w:val="0"/>
                <w:numId w:val="69"/>
              </w:numPr>
              <w:rPr>
                <w:rFonts w:ascii="Cambria" w:hAnsi="Cambria"/>
                <w:sz w:val="22"/>
                <w:szCs w:val="22"/>
              </w:rPr>
            </w:pPr>
            <w:r w:rsidRPr="00764CA8">
              <w:rPr>
                <w:rFonts w:ascii="Cambria" w:hAnsi="Cambria"/>
                <w:sz w:val="22"/>
                <w:szCs w:val="22"/>
              </w:rPr>
              <w:t>Tehniline ülevaatus</w:t>
            </w:r>
          </w:p>
        </w:tc>
      </w:tr>
      <w:tr w:rsidR="00937CE0" w:rsidRPr="00764CA8" w14:paraId="2363E759" w14:textId="77777777" w:rsidTr="00937CE0">
        <w:trPr>
          <w:trHeight w:val="320"/>
        </w:trPr>
        <w:tc>
          <w:tcPr>
            <w:tcW w:w="2400" w:type="dxa"/>
          </w:tcPr>
          <w:p w14:paraId="19BB22E3" w14:textId="77777777" w:rsidR="00937CE0" w:rsidRPr="00764CA8" w:rsidRDefault="00937CE0" w:rsidP="00937CE0">
            <w:pPr>
              <w:rPr>
                <w:rFonts w:ascii="Cambria" w:hAnsi="Cambria"/>
                <w:b/>
                <w:sz w:val="22"/>
                <w:szCs w:val="22"/>
              </w:rPr>
            </w:pPr>
            <w:r w:rsidRPr="00764CA8">
              <w:rPr>
                <w:rFonts w:ascii="Cambria" w:hAnsi="Cambria"/>
                <w:b/>
                <w:sz w:val="22"/>
                <w:szCs w:val="22"/>
              </w:rPr>
              <w:t>Õppemeetodid</w:t>
            </w:r>
          </w:p>
        </w:tc>
        <w:tc>
          <w:tcPr>
            <w:tcW w:w="13618" w:type="dxa"/>
            <w:gridSpan w:val="5"/>
          </w:tcPr>
          <w:p w14:paraId="3B360B7F" w14:textId="729BF580" w:rsidR="00937CE0" w:rsidRPr="00764CA8" w:rsidRDefault="00937CE0" w:rsidP="00937CE0">
            <w:pPr>
              <w:rPr>
                <w:rFonts w:ascii="Cambria" w:hAnsi="Cambria"/>
                <w:sz w:val="22"/>
                <w:szCs w:val="22"/>
              </w:rPr>
            </w:pPr>
            <w:r w:rsidRPr="00764CA8">
              <w:rPr>
                <w:rFonts w:ascii="Cambria" w:hAnsi="Cambria"/>
                <w:sz w:val="22"/>
                <w:szCs w:val="22"/>
              </w:rPr>
              <w:t>Juhendamine, praktilised ülesanded, grupitööd, probleemülesannete lahendamine, arutelu.</w:t>
            </w:r>
          </w:p>
        </w:tc>
      </w:tr>
      <w:tr w:rsidR="00937CE0" w:rsidRPr="00764CA8" w14:paraId="4D4891B8" w14:textId="77777777" w:rsidTr="00937CE0">
        <w:tc>
          <w:tcPr>
            <w:tcW w:w="2400" w:type="dxa"/>
          </w:tcPr>
          <w:p w14:paraId="4AAEFD80" w14:textId="5C16C435" w:rsidR="00937CE0" w:rsidRPr="00764CA8" w:rsidRDefault="00937CE0" w:rsidP="00937CE0">
            <w:pPr>
              <w:rPr>
                <w:rFonts w:ascii="Cambria" w:hAnsi="Cambria"/>
                <w:sz w:val="22"/>
                <w:szCs w:val="22"/>
              </w:rPr>
            </w:pPr>
            <w:r w:rsidRPr="00764CA8">
              <w:rPr>
                <w:rFonts w:ascii="Cambria" w:hAnsi="Cambria"/>
                <w:b/>
                <w:sz w:val="22"/>
                <w:szCs w:val="22"/>
              </w:rPr>
              <w:t>Iseseisev töö</w:t>
            </w:r>
            <w:r w:rsidRPr="00764CA8">
              <w:rPr>
                <w:rFonts w:ascii="Cambria" w:hAnsi="Cambria"/>
                <w:sz w:val="22"/>
                <w:szCs w:val="22"/>
              </w:rPr>
              <w:t xml:space="preserve"> </w:t>
            </w:r>
          </w:p>
        </w:tc>
        <w:tc>
          <w:tcPr>
            <w:tcW w:w="13618" w:type="dxa"/>
            <w:gridSpan w:val="5"/>
          </w:tcPr>
          <w:p w14:paraId="363FEBDF" w14:textId="09B945D4" w:rsidR="00937CE0" w:rsidRPr="00764CA8" w:rsidRDefault="00937CE0" w:rsidP="00937CE0">
            <w:pPr>
              <w:rPr>
                <w:rFonts w:ascii="Cambria" w:hAnsi="Cambria"/>
                <w:sz w:val="22"/>
                <w:szCs w:val="22"/>
              </w:rPr>
            </w:pPr>
            <w:r w:rsidRPr="00764CA8">
              <w:rPr>
                <w:rFonts w:ascii="Cambria" w:hAnsi="Cambria"/>
                <w:sz w:val="22"/>
                <w:szCs w:val="22"/>
              </w:rPr>
              <w:t>Töö nr 1: sõiduki tehnilise seisukorra hindamine. Töö nr 2: täita õpetaja poolt antud tööleht.</w:t>
            </w:r>
          </w:p>
        </w:tc>
      </w:tr>
      <w:tr w:rsidR="00937CE0" w:rsidRPr="00764CA8" w14:paraId="3F24EDDD" w14:textId="77777777" w:rsidTr="00937CE0">
        <w:tc>
          <w:tcPr>
            <w:tcW w:w="2400" w:type="dxa"/>
            <w:shd w:val="clear" w:color="auto" w:fill="BDD6EE" w:themeFill="accent5" w:themeFillTint="66"/>
          </w:tcPr>
          <w:p w14:paraId="740B1329" w14:textId="77777777" w:rsidR="00937CE0" w:rsidRPr="00764CA8" w:rsidRDefault="00937CE0" w:rsidP="00937CE0">
            <w:pPr>
              <w:rPr>
                <w:rFonts w:ascii="Cambria" w:hAnsi="Cambria"/>
                <w:b/>
                <w:sz w:val="22"/>
                <w:szCs w:val="22"/>
              </w:rPr>
            </w:pPr>
            <w:r w:rsidRPr="00764CA8">
              <w:rPr>
                <w:rFonts w:ascii="Cambria" w:hAnsi="Cambria"/>
                <w:b/>
                <w:sz w:val="22"/>
                <w:szCs w:val="22"/>
              </w:rPr>
              <w:t>Mooduli kokkuvõttev</w:t>
            </w:r>
            <w:r w:rsidRPr="00764CA8">
              <w:rPr>
                <w:rFonts w:ascii="Cambria" w:hAnsi="Cambria"/>
                <w:b/>
                <w:sz w:val="22"/>
                <w:szCs w:val="22"/>
              </w:rPr>
              <w:br/>
              <w:t>hindamine</w:t>
            </w:r>
          </w:p>
        </w:tc>
        <w:tc>
          <w:tcPr>
            <w:tcW w:w="13618" w:type="dxa"/>
            <w:gridSpan w:val="5"/>
          </w:tcPr>
          <w:p w14:paraId="67EB0B7F" w14:textId="33F7A28E" w:rsidR="00937CE0" w:rsidRPr="00764CA8" w:rsidRDefault="00937CE0" w:rsidP="00937CE0">
            <w:pPr>
              <w:rPr>
                <w:rFonts w:ascii="Cambria" w:hAnsi="Cambria"/>
                <w:sz w:val="22"/>
                <w:szCs w:val="22"/>
              </w:rPr>
            </w:pPr>
            <w:r w:rsidRPr="00764CA8">
              <w:rPr>
                <w:rFonts w:ascii="Cambria" w:hAnsi="Cambria"/>
                <w:sz w:val="22"/>
                <w:szCs w:val="22"/>
              </w:rPr>
              <w:t xml:space="preserve">Moodulit hinnatakse </w:t>
            </w:r>
            <w:r w:rsidRPr="00764CA8">
              <w:rPr>
                <w:rFonts w:ascii="Cambria" w:hAnsi="Cambria"/>
                <w:b/>
                <w:sz w:val="22"/>
                <w:szCs w:val="22"/>
              </w:rPr>
              <w:t xml:space="preserve">mitteeristavalt. </w:t>
            </w:r>
            <w:r w:rsidRPr="00764CA8">
              <w:rPr>
                <w:rFonts w:ascii="Cambria" w:hAnsi="Cambria"/>
                <w:sz w:val="22"/>
                <w:szCs w:val="22"/>
              </w:rPr>
              <w:t>Õpiväljundi teoreetilisi teadmisi hinnatakse kokkuvõtva kontrolltööga. Kõik iseseisvad tööd peavad olema sooritatud.</w:t>
            </w:r>
          </w:p>
        </w:tc>
      </w:tr>
      <w:tr w:rsidR="00937CE0" w:rsidRPr="00764CA8" w14:paraId="7058C85B" w14:textId="77777777" w:rsidTr="00937CE0">
        <w:tc>
          <w:tcPr>
            <w:tcW w:w="2400" w:type="dxa"/>
            <w:shd w:val="clear" w:color="auto" w:fill="BDD6EE" w:themeFill="accent5" w:themeFillTint="66"/>
          </w:tcPr>
          <w:p w14:paraId="06C61240" w14:textId="77777777" w:rsidR="00937CE0" w:rsidRPr="00764CA8" w:rsidRDefault="00937CE0" w:rsidP="00937CE0">
            <w:pPr>
              <w:rPr>
                <w:rFonts w:ascii="Cambria" w:hAnsi="Cambria"/>
                <w:b/>
                <w:sz w:val="22"/>
                <w:szCs w:val="22"/>
              </w:rPr>
            </w:pPr>
            <w:r w:rsidRPr="00764CA8">
              <w:rPr>
                <w:rFonts w:ascii="Cambria" w:hAnsi="Cambria"/>
                <w:b/>
                <w:sz w:val="22"/>
                <w:szCs w:val="22"/>
              </w:rPr>
              <w:t>Mooduli kokkuvõtva</w:t>
            </w:r>
            <w:r w:rsidRPr="00764CA8">
              <w:rPr>
                <w:rFonts w:ascii="Cambria" w:hAnsi="Cambria"/>
                <w:b/>
                <w:sz w:val="22"/>
                <w:szCs w:val="22"/>
              </w:rPr>
              <w:br/>
              <w:t>hinde kriteeriumid</w:t>
            </w:r>
          </w:p>
        </w:tc>
        <w:tc>
          <w:tcPr>
            <w:tcW w:w="13618" w:type="dxa"/>
            <w:gridSpan w:val="5"/>
          </w:tcPr>
          <w:p w14:paraId="04454445" w14:textId="259128BF" w:rsidR="00937CE0" w:rsidRPr="00764CA8" w:rsidRDefault="00D810FE" w:rsidP="00937CE0">
            <w:pPr>
              <w:rPr>
                <w:rFonts w:ascii="Cambria" w:hAnsi="Cambria"/>
                <w:b/>
                <w:sz w:val="22"/>
                <w:szCs w:val="22"/>
              </w:rPr>
            </w:pPr>
            <w:r>
              <w:rPr>
                <w:rFonts w:ascii="Cambria" w:hAnsi="Cambria"/>
                <w:b/>
                <w:sz w:val="22"/>
                <w:szCs w:val="22"/>
              </w:rPr>
              <w:t xml:space="preserve">ÕV 1, lävend: </w:t>
            </w:r>
            <w:r>
              <w:rPr>
                <w:rFonts w:ascii="Cambria" w:hAnsi="Cambria"/>
                <w:sz w:val="22"/>
                <w:szCs w:val="22"/>
              </w:rPr>
              <w:t>õ</w:t>
            </w:r>
            <w:r w:rsidR="00937CE0" w:rsidRPr="00764CA8">
              <w:rPr>
                <w:rFonts w:ascii="Cambria" w:hAnsi="Cambria"/>
                <w:sz w:val="22"/>
                <w:szCs w:val="22"/>
              </w:rPr>
              <w:t>ppija selgitab mootorsõidukite liigitamise aluseid ja nimetab nende liigid, selgitab sõidukitele esitatavate tehnonõuete käsitlust ja tehnoülevaatuse nõudeid.</w:t>
            </w:r>
          </w:p>
        </w:tc>
      </w:tr>
      <w:tr w:rsidR="00937CE0" w:rsidRPr="00764CA8" w14:paraId="1D6676C0" w14:textId="77777777" w:rsidTr="00937CE0">
        <w:tc>
          <w:tcPr>
            <w:tcW w:w="2400" w:type="dxa"/>
            <w:shd w:val="clear" w:color="auto" w:fill="BDD6EE" w:themeFill="accent5" w:themeFillTint="66"/>
          </w:tcPr>
          <w:p w14:paraId="190B3B3B" w14:textId="77777777" w:rsidR="00937CE0" w:rsidRPr="00764CA8" w:rsidRDefault="00937CE0" w:rsidP="00937CE0">
            <w:pPr>
              <w:rPr>
                <w:rFonts w:ascii="Cambria" w:hAnsi="Cambria"/>
                <w:b/>
                <w:sz w:val="22"/>
                <w:szCs w:val="22"/>
              </w:rPr>
            </w:pPr>
            <w:r w:rsidRPr="00764CA8">
              <w:rPr>
                <w:rFonts w:ascii="Cambria" w:hAnsi="Cambria"/>
                <w:b/>
                <w:sz w:val="22"/>
                <w:szCs w:val="22"/>
              </w:rPr>
              <w:t>Õppematerjalid</w:t>
            </w:r>
          </w:p>
        </w:tc>
        <w:tc>
          <w:tcPr>
            <w:tcW w:w="13618" w:type="dxa"/>
            <w:gridSpan w:val="5"/>
          </w:tcPr>
          <w:p w14:paraId="588AA2BB" w14:textId="77777777" w:rsidR="00937CE0" w:rsidRPr="00764CA8" w:rsidRDefault="00937CE0" w:rsidP="00937CE0">
            <w:pPr>
              <w:rPr>
                <w:rFonts w:ascii="Cambria" w:hAnsi="Cambria"/>
                <w:sz w:val="22"/>
                <w:szCs w:val="22"/>
              </w:rPr>
            </w:pPr>
            <w:r w:rsidRPr="00764CA8">
              <w:rPr>
                <w:rFonts w:ascii="Cambria" w:hAnsi="Cambria"/>
                <w:sz w:val="22"/>
                <w:szCs w:val="22"/>
              </w:rPr>
              <w:t xml:space="preserve">Tõlkinud Heinmets, H. jt (2014). </w:t>
            </w:r>
            <w:r w:rsidRPr="00764CA8">
              <w:rPr>
                <w:rFonts w:ascii="Cambria" w:hAnsi="Cambria"/>
                <w:i/>
                <w:sz w:val="22"/>
                <w:szCs w:val="22"/>
              </w:rPr>
              <w:t xml:space="preserve">Autonduse käsiraamat. </w:t>
            </w:r>
            <w:r w:rsidRPr="00764CA8">
              <w:rPr>
                <w:rFonts w:ascii="Cambria" w:hAnsi="Cambria"/>
                <w:sz w:val="22"/>
                <w:szCs w:val="22"/>
              </w:rPr>
              <w:t>Tallinn: Menu Kirjastus</w:t>
            </w:r>
          </w:p>
          <w:p w14:paraId="5991BCC5" w14:textId="77777777" w:rsidR="00937CE0" w:rsidRPr="00764CA8" w:rsidRDefault="00937CE0" w:rsidP="00937CE0">
            <w:pPr>
              <w:rPr>
                <w:rFonts w:ascii="Cambria" w:hAnsi="Cambria"/>
                <w:sz w:val="22"/>
                <w:szCs w:val="22"/>
              </w:rPr>
            </w:pPr>
            <w:r w:rsidRPr="00764CA8">
              <w:rPr>
                <w:rFonts w:ascii="Cambria" w:hAnsi="Cambria"/>
                <w:sz w:val="22"/>
                <w:szCs w:val="22"/>
              </w:rPr>
              <w:t>Õpetaja poolt koostatud õppematerjalid</w:t>
            </w:r>
          </w:p>
          <w:p w14:paraId="4703AD6E" w14:textId="77777777" w:rsidR="00937CE0" w:rsidRPr="00764CA8" w:rsidRDefault="00937CE0" w:rsidP="00937CE0">
            <w:pPr>
              <w:rPr>
                <w:rFonts w:ascii="Cambria" w:hAnsi="Cambria"/>
                <w:sz w:val="22"/>
                <w:szCs w:val="22"/>
              </w:rPr>
            </w:pPr>
            <w:r w:rsidRPr="00764CA8">
              <w:rPr>
                <w:rFonts w:ascii="Cambria" w:hAnsi="Cambria"/>
                <w:sz w:val="22"/>
                <w:szCs w:val="22"/>
              </w:rPr>
              <w:t>Erialased andmebaasid</w:t>
            </w:r>
          </w:p>
          <w:p w14:paraId="732122F5" w14:textId="77777777" w:rsidR="00937CE0" w:rsidRPr="00764CA8" w:rsidRDefault="00937CE0" w:rsidP="00937CE0">
            <w:pPr>
              <w:rPr>
                <w:rFonts w:ascii="Cambria" w:hAnsi="Cambria"/>
                <w:sz w:val="22"/>
                <w:szCs w:val="22"/>
              </w:rPr>
            </w:pPr>
            <w:r w:rsidRPr="00764CA8">
              <w:rPr>
                <w:rFonts w:ascii="Cambria" w:hAnsi="Cambria"/>
                <w:sz w:val="22"/>
                <w:szCs w:val="22"/>
              </w:rPr>
              <w:t>Hitsa Moodle õppekeskkond</w:t>
            </w:r>
          </w:p>
          <w:p w14:paraId="444BEE7E" w14:textId="77777777" w:rsidR="00937CE0" w:rsidRPr="00764CA8" w:rsidRDefault="00937CE0" w:rsidP="00937CE0">
            <w:pPr>
              <w:rPr>
                <w:rFonts w:ascii="Cambria" w:hAnsi="Cambria"/>
                <w:sz w:val="22"/>
                <w:szCs w:val="22"/>
              </w:rPr>
            </w:pPr>
            <w:r w:rsidRPr="00764CA8">
              <w:rPr>
                <w:rFonts w:ascii="Cambria" w:hAnsi="Cambria"/>
                <w:sz w:val="22"/>
                <w:szCs w:val="22"/>
              </w:rPr>
              <w:t>HMV Prodiags e-õppekeskkond</w:t>
            </w:r>
          </w:p>
          <w:p w14:paraId="5EEBF6C3" w14:textId="3133370B" w:rsidR="00937CE0" w:rsidRPr="00764CA8" w:rsidRDefault="00937CE0" w:rsidP="00937CE0">
            <w:pPr>
              <w:rPr>
                <w:rFonts w:ascii="Cambria" w:hAnsi="Cambria"/>
                <w:sz w:val="22"/>
                <w:szCs w:val="22"/>
              </w:rPr>
            </w:pPr>
            <w:r w:rsidRPr="00764CA8">
              <w:rPr>
                <w:rFonts w:ascii="Cambria" w:hAnsi="Cambria"/>
                <w:sz w:val="22"/>
                <w:szCs w:val="22"/>
              </w:rPr>
              <w:t xml:space="preserve">RT </w:t>
            </w:r>
            <w:r w:rsidRPr="00764CA8">
              <w:rPr>
                <w:rFonts w:ascii="Cambria" w:hAnsi="Cambria"/>
                <w:i/>
                <w:sz w:val="22"/>
                <w:szCs w:val="22"/>
              </w:rPr>
              <w:t>Mootorsõiduki ja selle haagise tehnonõuetele vastavuse kontrollimise tingimused ja kord.</w:t>
            </w:r>
            <w:r w:rsidRPr="00764CA8">
              <w:rPr>
                <w:rFonts w:ascii="Cambria" w:hAnsi="Cambria"/>
                <w:sz w:val="22"/>
                <w:szCs w:val="22"/>
              </w:rPr>
              <w:t xml:space="preserve"> </w:t>
            </w:r>
            <w:hyperlink r:id="rId32" w:history="1">
              <w:r w:rsidRPr="00764CA8">
                <w:rPr>
                  <w:rStyle w:val="Hperlink"/>
                  <w:rFonts w:ascii="Cambria" w:hAnsi="Cambria"/>
                  <w:sz w:val="22"/>
                  <w:szCs w:val="22"/>
                </w:rPr>
                <w:t>https://www.riigiteataja.ee/akt/119072019009</w:t>
              </w:r>
            </w:hyperlink>
          </w:p>
        </w:tc>
      </w:tr>
    </w:tbl>
    <w:p w14:paraId="7E91B1F4" w14:textId="7EE66A67" w:rsidR="008557A5" w:rsidRPr="00764CA8" w:rsidRDefault="008557A5">
      <w:pPr>
        <w:rPr>
          <w:rFonts w:ascii="Cambria" w:hAnsi="Cambria"/>
          <w:sz w:val="22"/>
          <w:szCs w:val="22"/>
        </w:rPr>
      </w:pPr>
    </w:p>
    <w:sectPr w:rsidR="008557A5" w:rsidRPr="00764CA8" w:rsidSect="00D529A3">
      <w:pgSz w:w="16840" w:h="11900" w:orient="landscape"/>
      <w:pgMar w:top="397" w:right="567"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4BE5B" w14:textId="77777777" w:rsidR="003C7B24" w:rsidRDefault="003C7B24" w:rsidP="00BD2970">
      <w:r>
        <w:separator/>
      </w:r>
    </w:p>
  </w:endnote>
  <w:endnote w:type="continuationSeparator" w:id="0">
    <w:p w14:paraId="23D76A57" w14:textId="77777777" w:rsidR="003C7B24" w:rsidRDefault="003C7B24" w:rsidP="00BD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96DD5" w14:textId="77777777" w:rsidR="003C7B24" w:rsidRDefault="003C7B24" w:rsidP="00BD2970">
      <w:r>
        <w:separator/>
      </w:r>
    </w:p>
  </w:footnote>
  <w:footnote w:type="continuationSeparator" w:id="0">
    <w:p w14:paraId="11060953" w14:textId="77777777" w:rsidR="003C7B24" w:rsidRDefault="003C7B24" w:rsidP="00BD2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AF4"/>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883F38"/>
    <w:multiLevelType w:val="multilevel"/>
    <w:tmpl w:val="F65270DA"/>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9C1DCE"/>
    <w:multiLevelType w:val="hybridMultilevel"/>
    <w:tmpl w:val="62D064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5374B57"/>
    <w:multiLevelType w:val="multilevel"/>
    <w:tmpl w:val="1AFECC50"/>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95675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CC18E0"/>
    <w:multiLevelType w:val="hybridMultilevel"/>
    <w:tmpl w:val="F470185C"/>
    <w:lvl w:ilvl="0" w:tplc="02027ADE">
      <w:start w:val="1"/>
      <w:numFmt w:val="decimal"/>
      <w:lvlText w:val="%1)"/>
      <w:lvlJc w:val="left"/>
      <w:pPr>
        <w:ind w:left="720" w:hanging="360"/>
      </w:pPr>
      <w:rPr>
        <w:rFonts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A8E1053"/>
    <w:multiLevelType w:val="hybridMultilevel"/>
    <w:tmpl w:val="E5F8F9E6"/>
    <w:lvl w:ilvl="0" w:tplc="0425000F">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0D1B696F"/>
    <w:multiLevelType w:val="multilevel"/>
    <w:tmpl w:val="3D5EB8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565A5C"/>
    <w:multiLevelType w:val="hybridMultilevel"/>
    <w:tmpl w:val="672EAF74"/>
    <w:lvl w:ilvl="0" w:tplc="8C0C09D4">
      <w:start w:val="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DE65021"/>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95168A"/>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BD0730"/>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BB78D0"/>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994C82"/>
    <w:multiLevelType w:val="multilevel"/>
    <w:tmpl w:val="1ED2D44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D70E2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DC58E8"/>
    <w:multiLevelType w:val="multilevel"/>
    <w:tmpl w:val="1AFECC50"/>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1D1270"/>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2253C76"/>
    <w:multiLevelType w:val="hybridMultilevel"/>
    <w:tmpl w:val="88A6BDB6"/>
    <w:lvl w:ilvl="0" w:tplc="8C0C09D4">
      <w:start w:val="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410536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CA4B05"/>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51A4C4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66B37EB"/>
    <w:multiLevelType w:val="hybridMultilevel"/>
    <w:tmpl w:val="C3C04E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16817561"/>
    <w:multiLevelType w:val="hybridMultilevel"/>
    <w:tmpl w:val="93FA6C0A"/>
    <w:lvl w:ilvl="0" w:tplc="8C0C09D4">
      <w:start w:val="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17EB4EAE"/>
    <w:multiLevelType w:val="multilevel"/>
    <w:tmpl w:val="D052580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8424922"/>
    <w:multiLevelType w:val="multilevel"/>
    <w:tmpl w:val="D9ECDB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8F770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F938C8"/>
    <w:multiLevelType w:val="multilevel"/>
    <w:tmpl w:val="B0BC919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95052A7"/>
    <w:multiLevelType w:val="multilevel"/>
    <w:tmpl w:val="3228827A"/>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BCF0080"/>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BFD7B4D"/>
    <w:multiLevelType w:val="multilevel"/>
    <w:tmpl w:val="D9ECDB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2B18AF"/>
    <w:multiLevelType w:val="multilevel"/>
    <w:tmpl w:val="3D5EB8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1E765D3"/>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FF4637"/>
    <w:multiLevelType w:val="multilevel"/>
    <w:tmpl w:val="D052580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31A670B"/>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3860CD0"/>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6641353"/>
    <w:multiLevelType w:val="multilevel"/>
    <w:tmpl w:val="C5803F14"/>
    <w:lvl w:ilvl="0">
      <w:start w:val="5"/>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86F55ED"/>
    <w:multiLevelType w:val="multilevel"/>
    <w:tmpl w:val="D9ECDB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8B720F1"/>
    <w:multiLevelType w:val="hybridMultilevel"/>
    <w:tmpl w:val="FF68E90A"/>
    <w:lvl w:ilvl="0" w:tplc="8C0C09D4">
      <w:start w:val="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29197185"/>
    <w:multiLevelType w:val="multilevel"/>
    <w:tmpl w:val="259C2C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9240C07"/>
    <w:multiLevelType w:val="multilevel"/>
    <w:tmpl w:val="569E3FE0"/>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A23329D"/>
    <w:multiLevelType w:val="multilevel"/>
    <w:tmpl w:val="1A6286B2"/>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B1F71D2"/>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B2B5054"/>
    <w:multiLevelType w:val="multilevel"/>
    <w:tmpl w:val="D9ECDB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C4749AC"/>
    <w:multiLevelType w:val="multilevel"/>
    <w:tmpl w:val="569E3FE0"/>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1A25EFE"/>
    <w:multiLevelType w:val="multilevel"/>
    <w:tmpl w:val="0425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2C458A1"/>
    <w:multiLevelType w:val="multilevel"/>
    <w:tmpl w:val="8F704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54E2363"/>
    <w:multiLevelType w:val="multilevel"/>
    <w:tmpl w:val="FEB295C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5DA3426"/>
    <w:multiLevelType w:val="multilevel"/>
    <w:tmpl w:val="F65270DA"/>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7060E6D"/>
    <w:multiLevelType w:val="multilevel"/>
    <w:tmpl w:val="CB4846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D121D57"/>
    <w:multiLevelType w:val="hybridMultilevel"/>
    <w:tmpl w:val="63A8A032"/>
    <w:lvl w:ilvl="0" w:tplc="3572DF08">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0" w15:restartNumberingAfterBreak="0">
    <w:nsid w:val="3D66395D"/>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E0452E1"/>
    <w:multiLevelType w:val="multilevel"/>
    <w:tmpl w:val="80AA83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EBD1D62"/>
    <w:multiLevelType w:val="hybridMultilevel"/>
    <w:tmpl w:val="BF78FBC8"/>
    <w:lvl w:ilvl="0" w:tplc="8C0C09D4">
      <w:start w:val="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3F8A4E76"/>
    <w:multiLevelType w:val="multilevel"/>
    <w:tmpl w:val="EAD80C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F902746"/>
    <w:multiLevelType w:val="multilevel"/>
    <w:tmpl w:val="8DDCD1EE"/>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27C6123"/>
    <w:multiLevelType w:val="multilevel"/>
    <w:tmpl w:val="FEB295C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4704CDB"/>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5AC281F"/>
    <w:multiLevelType w:val="multilevel"/>
    <w:tmpl w:val="81400BE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676711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88A1004"/>
    <w:multiLevelType w:val="multilevel"/>
    <w:tmpl w:val="142058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9DF2AFC"/>
    <w:multiLevelType w:val="multilevel"/>
    <w:tmpl w:val="D9ECDB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BF70318"/>
    <w:multiLevelType w:val="multilevel"/>
    <w:tmpl w:val="6E122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EDA5190"/>
    <w:multiLevelType w:val="hybridMultilevel"/>
    <w:tmpl w:val="9A1495AA"/>
    <w:lvl w:ilvl="0" w:tplc="8C0C09D4">
      <w:start w:val="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3" w15:restartNumberingAfterBreak="0">
    <w:nsid w:val="4FB8147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1D173DA"/>
    <w:multiLevelType w:val="multilevel"/>
    <w:tmpl w:val="9DD8F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1E03621"/>
    <w:multiLevelType w:val="hybridMultilevel"/>
    <w:tmpl w:val="A8567978"/>
    <w:lvl w:ilvl="0" w:tplc="8C0C09D4">
      <w:start w:val="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6" w15:restartNumberingAfterBreak="0">
    <w:nsid w:val="526650DF"/>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2DD3ABC"/>
    <w:multiLevelType w:val="multilevel"/>
    <w:tmpl w:val="6E122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4B16276"/>
    <w:multiLevelType w:val="multilevel"/>
    <w:tmpl w:val="BE30C2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4F7619A"/>
    <w:multiLevelType w:val="multilevel"/>
    <w:tmpl w:val="B0BC919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5172CB6"/>
    <w:multiLevelType w:val="hybridMultilevel"/>
    <w:tmpl w:val="06FA28AC"/>
    <w:lvl w:ilvl="0" w:tplc="8C0C09D4">
      <w:start w:val="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1" w15:restartNumberingAfterBreak="0">
    <w:nsid w:val="552F3227"/>
    <w:multiLevelType w:val="multilevel"/>
    <w:tmpl w:val="D052580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954393A"/>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A274605"/>
    <w:multiLevelType w:val="multilevel"/>
    <w:tmpl w:val="6E122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B5F0C22"/>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C586D6D"/>
    <w:multiLevelType w:val="multilevel"/>
    <w:tmpl w:val="D9ECDB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CE32B26"/>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D060280"/>
    <w:multiLevelType w:val="multilevel"/>
    <w:tmpl w:val="D9ECDB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FA80060"/>
    <w:multiLevelType w:val="multilevel"/>
    <w:tmpl w:val="D9ECDB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0B71088"/>
    <w:multiLevelType w:val="multilevel"/>
    <w:tmpl w:val="D9ECDB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21E6B9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5D615FF"/>
    <w:multiLevelType w:val="multilevel"/>
    <w:tmpl w:val="D9ECDB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6DE2A6C"/>
    <w:multiLevelType w:val="multilevel"/>
    <w:tmpl w:val="58C03C4E"/>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834683B"/>
    <w:multiLevelType w:val="hybridMultilevel"/>
    <w:tmpl w:val="D22438C8"/>
    <w:lvl w:ilvl="0" w:tplc="8C0C09D4">
      <w:start w:val="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4" w15:restartNumberingAfterBreak="0">
    <w:nsid w:val="68B82DB2"/>
    <w:multiLevelType w:val="hybridMultilevel"/>
    <w:tmpl w:val="73BC6350"/>
    <w:lvl w:ilvl="0" w:tplc="595EEDC8">
      <w:start w:val="1"/>
      <w:numFmt w:val="decimal"/>
      <w:lvlText w:val="%1)"/>
      <w:lvlJc w:val="left"/>
      <w:pPr>
        <w:ind w:left="720" w:hanging="360"/>
      </w:pPr>
      <w:rPr>
        <w:rFonts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5" w15:restartNumberingAfterBreak="0">
    <w:nsid w:val="695773B6"/>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96D4999"/>
    <w:multiLevelType w:val="multilevel"/>
    <w:tmpl w:val="8F704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AC848C1"/>
    <w:multiLevelType w:val="multilevel"/>
    <w:tmpl w:val="569E3FE0"/>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B2071AD"/>
    <w:multiLevelType w:val="multilevel"/>
    <w:tmpl w:val="691CB00A"/>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FF01D78"/>
    <w:multiLevelType w:val="multilevel"/>
    <w:tmpl w:val="FEB295C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0D3127C"/>
    <w:multiLevelType w:val="multilevel"/>
    <w:tmpl w:val="D9ECDB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1EB0C6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5976E83"/>
    <w:multiLevelType w:val="multilevel"/>
    <w:tmpl w:val="6E122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62D7DE1"/>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84D66DD"/>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A654913"/>
    <w:multiLevelType w:val="multilevel"/>
    <w:tmpl w:val="569E3FE0"/>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AAA22AA"/>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AD474F5"/>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AF01E56"/>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B5719CD"/>
    <w:multiLevelType w:val="multilevel"/>
    <w:tmpl w:val="AB24181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C44095A"/>
    <w:multiLevelType w:val="multilevel"/>
    <w:tmpl w:val="D9ECDB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CA05A77"/>
    <w:multiLevelType w:val="multilevel"/>
    <w:tmpl w:val="F65270DA"/>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E6C49A9"/>
    <w:multiLevelType w:val="multilevel"/>
    <w:tmpl w:val="F65270DA"/>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F177CB6"/>
    <w:multiLevelType w:val="multilevel"/>
    <w:tmpl w:val="ABC6748E"/>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4"/>
  </w:num>
  <w:num w:numId="2">
    <w:abstractNumId w:val="5"/>
  </w:num>
  <w:num w:numId="3">
    <w:abstractNumId w:val="44"/>
  </w:num>
  <w:num w:numId="4">
    <w:abstractNumId w:val="63"/>
  </w:num>
  <w:num w:numId="5">
    <w:abstractNumId w:val="58"/>
  </w:num>
  <w:num w:numId="6">
    <w:abstractNumId w:val="18"/>
  </w:num>
  <w:num w:numId="7">
    <w:abstractNumId w:val="80"/>
  </w:num>
  <w:num w:numId="8">
    <w:abstractNumId w:val="14"/>
  </w:num>
  <w:num w:numId="9">
    <w:abstractNumId w:val="64"/>
  </w:num>
  <w:num w:numId="10">
    <w:abstractNumId w:val="61"/>
  </w:num>
  <w:num w:numId="11">
    <w:abstractNumId w:val="73"/>
  </w:num>
  <w:num w:numId="12">
    <w:abstractNumId w:val="92"/>
  </w:num>
  <w:num w:numId="13">
    <w:abstractNumId w:val="67"/>
  </w:num>
  <w:num w:numId="14">
    <w:abstractNumId w:val="53"/>
  </w:num>
  <w:num w:numId="15">
    <w:abstractNumId w:val="48"/>
  </w:num>
  <w:num w:numId="16">
    <w:abstractNumId w:val="68"/>
  </w:num>
  <w:num w:numId="17">
    <w:abstractNumId w:val="86"/>
  </w:num>
  <w:num w:numId="18">
    <w:abstractNumId w:val="45"/>
  </w:num>
  <w:num w:numId="19">
    <w:abstractNumId w:val="51"/>
  </w:num>
  <w:num w:numId="20">
    <w:abstractNumId w:val="59"/>
  </w:num>
  <w:num w:numId="21">
    <w:abstractNumId w:val="7"/>
  </w:num>
  <w:num w:numId="22">
    <w:abstractNumId w:val="30"/>
  </w:num>
  <w:num w:numId="23">
    <w:abstractNumId w:val="20"/>
  </w:num>
  <w:num w:numId="24">
    <w:abstractNumId w:val="4"/>
  </w:num>
  <w:num w:numId="25">
    <w:abstractNumId w:val="91"/>
  </w:num>
  <w:num w:numId="26">
    <w:abstractNumId w:val="72"/>
  </w:num>
  <w:num w:numId="27">
    <w:abstractNumId w:val="16"/>
  </w:num>
  <w:num w:numId="28">
    <w:abstractNumId w:val="12"/>
  </w:num>
  <w:num w:numId="29">
    <w:abstractNumId w:val="94"/>
  </w:num>
  <w:num w:numId="30">
    <w:abstractNumId w:val="33"/>
  </w:num>
  <w:num w:numId="31">
    <w:abstractNumId w:val="28"/>
  </w:num>
  <w:num w:numId="32">
    <w:abstractNumId w:val="76"/>
  </w:num>
  <w:num w:numId="33">
    <w:abstractNumId w:val="10"/>
  </w:num>
  <w:num w:numId="34">
    <w:abstractNumId w:val="99"/>
  </w:num>
  <w:num w:numId="35">
    <w:abstractNumId w:val="66"/>
  </w:num>
  <w:num w:numId="36">
    <w:abstractNumId w:val="56"/>
  </w:num>
  <w:num w:numId="37">
    <w:abstractNumId w:val="74"/>
  </w:num>
  <w:num w:numId="38">
    <w:abstractNumId w:val="0"/>
  </w:num>
  <w:num w:numId="39">
    <w:abstractNumId w:val="85"/>
  </w:num>
  <w:num w:numId="40">
    <w:abstractNumId w:val="41"/>
  </w:num>
  <w:num w:numId="41">
    <w:abstractNumId w:val="19"/>
  </w:num>
  <w:num w:numId="42">
    <w:abstractNumId w:val="31"/>
  </w:num>
  <w:num w:numId="43">
    <w:abstractNumId w:val="9"/>
  </w:num>
  <w:num w:numId="44">
    <w:abstractNumId w:val="34"/>
  </w:num>
  <w:num w:numId="45">
    <w:abstractNumId w:val="93"/>
  </w:num>
  <w:num w:numId="46">
    <w:abstractNumId w:val="97"/>
  </w:num>
  <w:num w:numId="47">
    <w:abstractNumId w:val="96"/>
  </w:num>
  <w:num w:numId="48">
    <w:abstractNumId w:val="50"/>
  </w:num>
  <w:num w:numId="49">
    <w:abstractNumId w:val="98"/>
  </w:num>
  <w:num w:numId="50">
    <w:abstractNumId w:val="11"/>
  </w:num>
  <w:num w:numId="51">
    <w:abstractNumId w:val="83"/>
  </w:num>
  <w:num w:numId="52">
    <w:abstractNumId w:val="52"/>
  </w:num>
  <w:num w:numId="53">
    <w:abstractNumId w:val="13"/>
  </w:num>
  <w:num w:numId="54">
    <w:abstractNumId w:val="87"/>
  </w:num>
  <w:num w:numId="55">
    <w:abstractNumId w:val="70"/>
  </w:num>
  <w:num w:numId="56">
    <w:abstractNumId w:val="37"/>
  </w:num>
  <w:num w:numId="57">
    <w:abstractNumId w:val="95"/>
  </w:num>
  <w:num w:numId="58">
    <w:abstractNumId w:val="43"/>
  </w:num>
  <w:num w:numId="59">
    <w:abstractNumId w:val="39"/>
  </w:num>
  <w:num w:numId="60">
    <w:abstractNumId w:val="88"/>
  </w:num>
  <w:num w:numId="61">
    <w:abstractNumId w:val="102"/>
  </w:num>
  <w:num w:numId="62">
    <w:abstractNumId w:val="1"/>
  </w:num>
  <w:num w:numId="63">
    <w:abstractNumId w:val="101"/>
  </w:num>
  <w:num w:numId="64">
    <w:abstractNumId w:val="47"/>
  </w:num>
  <w:num w:numId="65">
    <w:abstractNumId w:val="90"/>
  </w:num>
  <w:num w:numId="66">
    <w:abstractNumId w:val="2"/>
  </w:num>
  <w:num w:numId="67">
    <w:abstractNumId w:val="75"/>
  </w:num>
  <w:num w:numId="68">
    <w:abstractNumId w:val="78"/>
  </w:num>
  <w:num w:numId="69">
    <w:abstractNumId w:val="81"/>
  </w:num>
  <w:num w:numId="70">
    <w:abstractNumId w:val="100"/>
  </w:num>
  <w:num w:numId="71">
    <w:abstractNumId w:val="29"/>
  </w:num>
  <w:num w:numId="72">
    <w:abstractNumId w:val="24"/>
  </w:num>
  <w:num w:numId="73">
    <w:abstractNumId w:val="79"/>
  </w:num>
  <w:num w:numId="74">
    <w:abstractNumId w:val="77"/>
  </w:num>
  <w:num w:numId="75">
    <w:abstractNumId w:val="21"/>
  </w:num>
  <w:num w:numId="76">
    <w:abstractNumId w:val="36"/>
  </w:num>
  <w:num w:numId="77">
    <w:abstractNumId w:val="60"/>
  </w:num>
  <w:num w:numId="78">
    <w:abstractNumId w:val="22"/>
  </w:num>
  <w:num w:numId="79">
    <w:abstractNumId w:val="42"/>
  </w:num>
  <w:num w:numId="80">
    <w:abstractNumId w:val="40"/>
  </w:num>
  <w:num w:numId="81">
    <w:abstractNumId w:val="57"/>
  </w:num>
  <w:num w:numId="82">
    <w:abstractNumId w:val="69"/>
  </w:num>
  <w:num w:numId="83">
    <w:abstractNumId w:val="26"/>
  </w:num>
  <w:num w:numId="84">
    <w:abstractNumId w:val="89"/>
  </w:num>
  <w:num w:numId="85">
    <w:abstractNumId w:val="46"/>
  </w:num>
  <w:num w:numId="86">
    <w:abstractNumId w:val="55"/>
  </w:num>
  <w:num w:numId="87">
    <w:abstractNumId w:val="27"/>
  </w:num>
  <w:num w:numId="88">
    <w:abstractNumId w:val="71"/>
  </w:num>
  <w:num w:numId="89">
    <w:abstractNumId w:val="32"/>
  </w:num>
  <w:num w:numId="90">
    <w:abstractNumId w:val="23"/>
  </w:num>
  <w:num w:numId="91">
    <w:abstractNumId w:val="82"/>
  </w:num>
  <w:num w:numId="92">
    <w:abstractNumId w:val="15"/>
  </w:num>
  <w:num w:numId="93">
    <w:abstractNumId w:val="8"/>
  </w:num>
  <w:num w:numId="94">
    <w:abstractNumId w:val="17"/>
  </w:num>
  <w:num w:numId="95">
    <w:abstractNumId w:val="65"/>
  </w:num>
  <w:num w:numId="96">
    <w:abstractNumId w:val="3"/>
  </w:num>
  <w:num w:numId="97">
    <w:abstractNumId w:val="62"/>
  </w:num>
  <w:num w:numId="98">
    <w:abstractNumId w:val="54"/>
  </w:num>
  <w:num w:numId="99">
    <w:abstractNumId w:val="103"/>
  </w:num>
  <w:num w:numId="100">
    <w:abstractNumId w:val="35"/>
  </w:num>
  <w:num w:numId="101">
    <w:abstractNumId w:val="49"/>
  </w:num>
  <w:num w:numId="102">
    <w:abstractNumId w:val="6"/>
  </w:num>
  <w:num w:numId="103">
    <w:abstractNumId w:val="25"/>
  </w:num>
  <w:num w:numId="104">
    <w:abstractNumId w:val="3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A3"/>
    <w:rsid w:val="00000EF8"/>
    <w:rsid w:val="00005CE9"/>
    <w:rsid w:val="000148DA"/>
    <w:rsid w:val="000159DF"/>
    <w:rsid w:val="00022E14"/>
    <w:rsid w:val="000320FF"/>
    <w:rsid w:val="0003480F"/>
    <w:rsid w:val="00035251"/>
    <w:rsid w:val="000363DF"/>
    <w:rsid w:val="00040BA7"/>
    <w:rsid w:val="00044E9C"/>
    <w:rsid w:val="00050626"/>
    <w:rsid w:val="000750B4"/>
    <w:rsid w:val="00075D40"/>
    <w:rsid w:val="00077F9B"/>
    <w:rsid w:val="00086074"/>
    <w:rsid w:val="000906AB"/>
    <w:rsid w:val="00097159"/>
    <w:rsid w:val="000C0A2F"/>
    <w:rsid w:val="000E1695"/>
    <w:rsid w:val="000E20E2"/>
    <w:rsid w:val="000E76C3"/>
    <w:rsid w:val="000F3721"/>
    <w:rsid w:val="001010EB"/>
    <w:rsid w:val="001025F4"/>
    <w:rsid w:val="00102A2D"/>
    <w:rsid w:val="001204FD"/>
    <w:rsid w:val="00126C61"/>
    <w:rsid w:val="00127B39"/>
    <w:rsid w:val="00127F9A"/>
    <w:rsid w:val="001356E5"/>
    <w:rsid w:val="001371CF"/>
    <w:rsid w:val="00140337"/>
    <w:rsid w:val="00146655"/>
    <w:rsid w:val="001529A1"/>
    <w:rsid w:val="00153421"/>
    <w:rsid w:val="001565E7"/>
    <w:rsid w:val="00166969"/>
    <w:rsid w:val="00167915"/>
    <w:rsid w:val="00172A3B"/>
    <w:rsid w:val="001737FA"/>
    <w:rsid w:val="00177AF2"/>
    <w:rsid w:val="001C3BD0"/>
    <w:rsid w:val="001C3D7D"/>
    <w:rsid w:val="001C4025"/>
    <w:rsid w:val="001C6CB9"/>
    <w:rsid w:val="001D6FDE"/>
    <w:rsid w:val="001E61C6"/>
    <w:rsid w:val="002004E9"/>
    <w:rsid w:val="002020A7"/>
    <w:rsid w:val="00204978"/>
    <w:rsid w:val="002120B3"/>
    <w:rsid w:val="00215C69"/>
    <w:rsid w:val="00220179"/>
    <w:rsid w:val="00220268"/>
    <w:rsid w:val="002215A0"/>
    <w:rsid w:val="00223FB8"/>
    <w:rsid w:val="002248CF"/>
    <w:rsid w:val="002275C2"/>
    <w:rsid w:val="00240C29"/>
    <w:rsid w:val="00244FCB"/>
    <w:rsid w:val="002457FF"/>
    <w:rsid w:val="00245BF3"/>
    <w:rsid w:val="00252D0F"/>
    <w:rsid w:val="0026764D"/>
    <w:rsid w:val="0027344C"/>
    <w:rsid w:val="00274379"/>
    <w:rsid w:val="00277370"/>
    <w:rsid w:val="002817C2"/>
    <w:rsid w:val="00285832"/>
    <w:rsid w:val="0028583E"/>
    <w:rsid w:val="002905F8"/>
    <w:rsid w:val="00292A00"/>
    <w:rsid w:val="0029537F"/>
    <w:rsid w:val="002C3F07"/>
    <w:rsid w:val="002C6549"/>
    <w:rsid w:val="002C6E92"/>
    <w:rsid w:val="002D4CAB"/>
    <w:rsid w:val="002E4797"/>
    <w:rsid w:val="002E4C49"/>
    <w:rsid w:val="002E6925"/>
    <w:rsid w:val="002E6FCA"/>
    <w:rsid w:val="00307FD2"/>
    <w:rsid w:val="003455B0"/>
    <w:rsid w:val="00347FF9"/>
    <w:rsid w:val="00370853"/>
    <w:rsid w:val="0038004D"/>
    <w:rsid w:val="00381C4E"/>
    <w:rsid w:val="00381EE6"/>
    <w:rsid w:val="00387A73"/>
    <w:rsid w:val="003948CD"/>
    <w:rsid w:val="003A02F8"/>
    <w:rsid w:val="003B28ED"/>
    <w:rsid w:val="003B6431"/>
    <w:rsid w:val="003C7B24"/>
    <w:rsid w:val="003D7AC0"/>
    <w:rsid w:val="003E0DF0"/>
    <w:rsid w:val="003F12D3"/>
    <w:rsid w:val="003F1AF3"/>
    <w:rsid w:val="0042355A"/>
    <w:rsid w:val="00432520"/>
    <w:rsid w:val="00452CE3"/>
    <w:rsid w:val="004603CA"/>
    <w:rsid w:val="00463614"/>
    <w:rsid w:val="00466945"/>
    <w:rsid w:val="004712D8"/>
    <w:rsid w:val="00477C58"/>
    <w:rsid w:val="00484BC2"/>
    <w:rsid w:val="0048591A"/>
    <w:rsid w:val="004A27CB"/>
    <w:rsid w:val="004A5CFA"/>
    <w:rsid w:val="004B21B2"/>
    <w:rsid w:val="004B61D8"/>
    <w:rsid w:val="004E2C3F"/>
    <w:rsid w:val="004F7A88"/>
    <w:rsid w:val="00502272"/>
    <w:rsid w:val="00505507"/>
    <w:rsid w:val="00506DE9"/>
    <w:rsid w:val="00511459"/>
    <w:rsid w:val="0051473E"/>
    <w:rsid w:val="005273EB"/>
    <w:rsid w:val="0055363D"/>
    <w:rsid w:val="005667F3"/>
    <w:rsid w:val="00567864"/>
    <w:rsid w:val="005711C6"/>
    <w:rsid w:val="00576BCE"/>
    <w:rsid w:val="005A5E11"/>
    <w:rsid w:val="005A7551"/>
    <w:rsid w:val="005B5774"/>
    <w:rsid w:val="005B6015"/>
    <w:rsid w:val="005C1E13"/>
    <w:rsid w:val="005C2450"/>
    <w:rsid w:val="005C44A9"/>
    <w:rsid w:val="005C6254"/>
    <w:rsid w:val="005D4721"/>
    <w:rsid w:val="005D54F3"/>
    <w:rsid w:val="005F260A"/>
    <w:rsid w:val="005F4F9E"/>
    <w:rsid w:val="0060419F"/>
    <w:rsid w:val="0061226A"/>
    <w:rsid w:val="00612E68"/>
    <w:rsid w:val="00634F8C"/>
    <w:rsid w:val="006356CF"/>
    <w:rsid w:val="00643530"/>
    <w:rsid w:val="00645245"/>
    <w:rsid w:val="006547F0"/>
    <w:rsid w:val="006660A5"/>
    <w:rsid w:val="006721A7"/>
    <w:rsid w:val="00677401"/>
    <w:rsid w:val="006817E9"/>
    <w:rsid w:val="00690CD1"/>
    <w:rsid w:val="00695B4E"/>
    <w:rsid w:val="006A4E02"/>
    <w:rsid w:val="006B39AE"/>
    <w:rsid w:val="006C38C1"/>
    <w:rsid w:val="006C7AE0"/>
    <w:rsid w:val="006D4248"/>
    <w:rsid w:val="006E10A3"/>
    <w:rsid w:val="006F20C0"/>
    <w:rsid w:val="00716B92"/>
    <w:rsid w:val="0073147C"/>
    <w:rsid w:val="00743B58"/>
    <w:rsid w:val="00752062"/>
    <w:rsid w:val="00755BA4"/>
    <w:rsid w:val="00760D07"/>
    <w:rsid w:val="00764CA8"/>
    <w:rsid w:val="00767928"/>
    <w:rsid w:val="0077356E"/>
    <w:rsid w:val="0077425F"/>
    <w:rsid w:val="00796499"/>
    <w:rsid w:val="00797DA6"/>
    <w:rsid w:val="007A5573"/>
    <w:rsid w:val="007A562F"/>
    <w:rsid w:val="007A75C3"/>
    <w:rsid w:val="007B2C09"/>
    <w:rsid w:val="007C08E4"/>
    <w:rsid w:val="007C2E37"/>
    <w:rsid w:val="007C7CB1"/>
    <w:rsid w:val="007D55E0"/>
    <w:rsid w:val="007D5647"/>
    <w:rsid w:val="007E351F"/>
    <w:rsid w:val="007F18BB"/>
    <w:rsid w:val="007F1CF8"/>
    <w:rsid w:val="0080371F"/>
    <w:rsid w:val="008127C8"/>
    <w:rsid w:val="0082065A"/>
    <w:rsid w:val="00826CF6"/>
    <w:rsid w:val="00826FDF"/>
    <w:rsid w:val="00843B7F"/>
    <w:rsid w:val="008557A5"/>
    <w:rsid w:val="008644EE"/>
    <w:rsid w:val="008762AD"/>
    <w:rsid w:val="00880DCE"/>
    <w:rsid w:val="0088363E"/>
    <w:rsid w:val="0088686F"/>
    <w:rsid w:val="00892A42"/>
    <w:rsid w:val="00894EB0"/>
    <w:rsid w:val="008A4ABA"/>
    <w:rsid w:val="008B4C3B"/>
    <w:rsid w:val="008B53C6"/>
    <w:rsid w:val="008C465F"/>
    <w:rsid w:val="008E51F2"/>
    <w:rsid w:val="008E59B0"/>
    <w:rsid w:val="008F02C1"/>
    <w:rsid w:val="0091036D"/>
    <w:rsid w:val="00911713"/>
    <w:rsid w:val="00911D11"/>
    <w:rsid w:val="009148D2"/>
    <w:rsid w:val="009161A1"/>
    <w:rsid w:val="00916694"/>
    <w:rsid w:val="009177FD"/>
    <w:rsid w:val="009231E0"/>
    <w:rsid w:val="009260A1"/>
    <w:rsid w:val="0093390A"/>
    <w:rsid w:val="00937CE0"/>
    <w:rsid w:val="00946CC0"/>
    <w:rsid w:val="00955CC6"/>
    <w:rsid w:val="00964258"/>
    <w:rsid w:val="00965710"/>
    <w:rsid w:val="00972350"/>
    <w:rsid w:val="009739D2"/>
    <w:rsid w:val="009748B5"/>
    <w:rsid w:val="009875B6"/>
    <w:rsid w:val="00991024"/>
    <w:rsid w:val="00994229"/>
    <w:rsid w:val="00996E79"/>
    <w:rsid w:val="00997F67"/>
    <w:rsid w:val="009A44AB"/>
    <w:rsid w:val="009A4F84"/>
    <w:rsid w:val="009B0FDD"/>
    <w:rsid w:val="009B3E38"/>
    <w:rsid w:val="009B7D56"/>
    <w:rsid w:val="009C6D69"/>
    <w:rsid w:val="009D0398"/>
    <w:rsid w:val="009E29EA"/>
    <w:rsid w:val="009F13D3"/>
    <w:rsid w:val="00A00DC6"/>
    <w:rsid w:val="00A07EFD"/>
    <w:rsid w:val="00A12480"/>
    <w:rsid w:val="00A13F52"/>
    <w:rsid w:val="00A21417"/>
    <w:rsid w:val="00A265AD"/>
    <w:rsid w:val="00A42731"/>
    <w:rsid w:val="00A43900"/>
    <w:rsid w:val="00A54708"/>
    <w:rsid w:val="00A56571"/>
    <w:rsid w:val="00A56A78"/>
    <w:rsid w:val="00A61FDA"/>
    <w:rsid w:val="00A631D5"/>
    <w:rsid w:val="00A7050C"/>
    <w:rsid w:val="00A74F1D"/>
    <w:rsid w:val="00A80191"/>
    <w:rsid w:val="00AB0B16"/>
    <w:rsid w:val="00AB0F91"/>
    <w:rsid w:val="00AC0B15"/>
    <w:rsid w:val="00AC0EA6"/>
    <w:rsid w:val="00AD138A"/>
    <w:rsid w:val="00AE377F"/>
    <w:rsid w:val="00AE3806"/>
    <w:rsid w:val="00AF0898"/>
    <w:rsid w:val="00AF40E9"/>
    <w:rsid w:val="00B0671C"/>
    <w:rsid w:val="00B12511"/>
    <w:rsid w:val="00B2012C"/>
    <w:rsid w:val="00B2577A"/>
    <w:rsid w:val="00B26E86"/>
    <w:rsid w:val="00B348D0"/>
    <w:rsid w:val="00B41614"/>
    <w:rsid w:val="00B4550A"/>
    <w:rsid w:val="00B46561"/>
    <w:rsid w:val="00B526F3"/>
    <w:rsid w:val="00B55CF6"/>
    <w:rsid w:val="00B65FC7"/>
    <w:rsid w:val="00B80FD0"/>
    <w:rsid w:val="00B82757"/>
    <w:rsid w:val="00B9068B"/>
    <w:rsid w:val="00B90BF3"/>
    <w:rsid w:val="00BB1FF8"/>
    <w:rsid w:val="00BB491E"/>
    <w:rsid w:val="00BC6254"/>
    <w:rsid w:val="00BD04F4"/>
    <w:rsid w:val="00BD2970"/>
    <w:rsid w:val="00BD752C"/>
    <w:rsid w:val="00BE1336"/>
    <w:rsid w:val="00BF052B"/>
    <w:rsid w:val="00C044F4"/>
    <w:rsid w:val="00C1181C"/>
    <w:rsid w:val="00C15F9A"/>
    <w:rsid w:val="00C2151B"/>
    <w:rsid w:val="00C33056"/>
    <w:rsid w:val="00C35BE3"/>
    <w:rsid w:val="00C54468"/>
    <w:rsid w:val="00C7127E"/>
    <w:rsid w:val="00C7664F"/>
    <w:rsid w:val="00C76B68"/>
    <w:rsid w:val="00C958A1"/>
    <w:rsid w:val="00C96743"/>
    <w:rsid w:val="00CA0023"/>
    <w:rsid w:val="00CA187E"/>
    <w:rsid w:val="00CA5C17"/>
    <w:rsid w:val="00CB4683"/>
    <w:rsid w:val="00CC071A"/>
    <w:rsid w:val="00CD4BB9"/>
    <w:rsid w:val="00CD4F68"/>
    <w:rsid w:val="00CE2EA8"/>
    <w:rsid w:val="00CE7878"/>
    <w:rsid w:val="00D00B18"/>
    <w:rsid w:val="00D06BA0"/>
    <w:rsid w:val="00D1400D"/>
    <w:rsid w:val="00D157AE"/>
    <w:rsid w:val="00D2427C"/>
    <w:rsid w:val="00D40567"/>
    <w:rsid w:val="00D5253B"/>
    <w:rsid w:val="00D529A3"/>
    <w:rsid w:val="00D55A5F"/>
    <w:rsid w:val="00D655B2"/>
    <w:rsid w:val="00D66EBD"/>
    <w:rsid w:val="00D7299C"/>
    <w:rsid w:val="00D75A94"/>
    <w:rsid w:val="00D80E68"/>
    <w:rsid w:val="00D810FE"/>
    <w:rsid w:val="00D83FC7"/>
    <w:rsid w:val="00D90FA0"/>
    <w:rsid w:val="00D94CEE"/>
    <w:rsid w:val="00DB4FC0"/>
    <w:rsid w:val="00DD02D4"/>
    <w:rsid w:val="00DD420E"/>
    <w:rsid w:val="00DE1055"/>
    <w:rsid w:val="00DE3437"/>
    <w:rsid w:val="00DF07E2"/>
    <w:rsid w:val="00DF4DF5"/>
    <w:rsid w:val="00DF5577"/>
    <w:rsid w:val="00DF78FB"/>
    <w:rsid w:val="00E15CC7"/>
    <w:rsid w:val="00E21AAD"/>
    <w:rsid w:val="00E302DB"/>
    <w:rsid w:val="00E30AE0"/>
    <w:rsid w:val="00E31EE7"/>
    <w:rsid w:val="00E32825"/>
    <w:rsid w:val="00E36E26"/>
    <w:rsid w:val="00E475DA"/>
    <w:rsid w:val="00E62F74"/>
    <w:rsid w:val="00E67CE9"/>
    <w:rsid w:val="00E71CE6"/>
    <w:rsid w:val="00E72C48"/>
    <w:rsid w:val="00E77091"/>
    <w:rsid w:val="00E868F7"/>
    <w:rsid w:val="00E94AE5"/>
    <w:rsid w:val="00EA0698"/>
    <w:rsid w:val="00EA0D8C"/>
    <w:rsid w:val="00EA756C"/>
    <w:rsid w:val="00EA7EBF"/>
    <w:rsid w:val="00EB1B2E"/>
    <w:rsid w:val="00EB77D8"/>
    <w:rsid w:val="00EC3027"/>
    <w:rsid w:val="00EE6350"/>
    <w:rsid w:val="00EF5004"/>
    <w:rsid w:val="00EF738D"/>
    <w:rsid w:val="00F034DB"/>
    <w:rsid w:val="00F11636"/>
    <w:rsid w:val="00F11E87"/>
    <w:rsid w:val="00F15B90"/>
    <w:rsid w:val="00F26529"/>
    <w:rsid w:val="00F26A0B"/>
    <w:rsid w:val="00F37C89"/>
    <w:rsid w:val="00F50CA5"/>
    <w:rsid w:val="00F54D83"/>
    <w:rsid w:val="00F7181F"/>
    <w:rsid w:val="00F74208"/>
    <w:rsid w:val="00F75BF7"/>
    <w:rsid w:val="00F771C4"/>
    <w:rsid w:val="00F83D72"/>
    <w:rsid w:val="00F848F7"/>
    <w:rsid w:val="00F905D1"/>
    <w:rsid w:val="00F91C28"/>
    <w:rsid w:val="00FA132E"/>
    <w:rsid w:val="00FA14F0"/>
    <w:rsid w:val="00FB7500"/>
    <w:rsid w:val="00FC38E5"/>
    <w:rsid w:val="00FC42E6"/>
    <w:rsid w:val="00FC6FD8"/>
    <w:rsid w:val="00FD0FD4"/>
    <w:rsid w:val="00FE6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4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52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A00DC6"/>
    <w:rPr>
      <w:color w:val="0563C1" w:themeColor="hyperlink"/>
      <w:u w:val="single"/>
    </w:rPr>
  </w:style>
  <w:style w:type="paragraph" w:styleId="Loendilik">
    <w:name w:val="List Paragraph"/>
    <w:basedOn w:val="Normaallaad"/>
    <w:uiPriority w:val="34"/>
    <w:qFormat/>
    <w:rsid w:val="004E2C3F"/>
    <w:pPr>
      <w:ind w:left="720"/>
      <w:contextualSpacing/>
    </w:pPr>
  </w:style>
  <w:style w:type="paragraph" w:styleId="Pis">
    <w:name w:val="header"/>
    <w:basedOn w:val="Normaallaad"/>
    <w:link w:val="PisMrk"/>
    <w:uiPriority w:val="99"/>
    <w:unhideWhenUsed/>
    <w:rsid w:val="00BD2970"/>
    <w:pPr>
      <w:tabs>
        <w:tab w:val="center" w:pos="4536"/>
        <w:tab w:val="right" w:pos="9072"/>
      </w:tabs>
    </w:pPr>
  </w:style>
  <w:style w:type="character" w:customStyle="1" w:styleId="PisMrk">
    <w:name w:val="Päis Märk"/>
    <w:basedOn w:val="Liguvaikefont"/>
    <w:link w:val="Pis"/>
    <w:uiPriority w:val="99"/>
    <w:rsid w:val="00BD2970"/>
  </w:style>
  <w:style w:type="paragraph" w:styleId="Jalus">
    <w:name w:val="footer"/>
    <w:basedOn w:val="Normaallaad"/>
    <w:link w:val="JalusMrk"/>
    <w:uiPriority w:val="99"/>
    <w:unhideWhenUsed/>
    <w:rsid w:val="00BD2970"/>
    <w:pPr>
      <w:tabs>
        <w:tab w:val="center" w:pos="4536"/>
        <w:tab w:val="right" w:pos="9072"/>
      </w:tabs>
    </w:pPr>
  </w:style>
  <w:style w:type="character" w:customStyle="1" w:styleId="JalusMrk">
    <w:name w:val="Jalus Märk"/>
    <w:basedOn w:val="Liguvaikefont"/>
    <w:link w:val="Jalus"/>
    <w:uiPriority w:val="99"/>
    <w:rsid w:val="00BD2970"/>
  </w:style>
  <w:style w:type="paragraph" w:styleId="Normaallaadveeb">
    <w:name w:val="Normal (Web)"/>
    <w:basedOn w:val="Normaallaad"/>
    <w:uiPriority w:val="99"/>
    <w:unhideWhenUsed/>
    <w:rsid w:val="00F91C28"/>
    <w:pPr>
      <w:spacing w:before="100" w:beforeAutospacing="1" w:after="100" w:afterAutospacing="1"/>
    </w:pPr>
    <w:rPr>
      <w:rFonts w:ascii="Times New Roman" w:eastAsia="Times New Roman" w:hAnsi="Times New Roman" w:cs="Times New Roman"/>
      <w:lang w:val="et-EE" w:eastAsia="et-EE"/>
    </w:rPr>
  </w:style>
  <w:style w:type="character" w:styleId="Tugev">
    <w:name w:val="Strong"/>
    <w:basedOn w:val="Liguvaikefont"/>
    <w:uiPriority w:val="22"/>
    <w:qFormat/>
    <w:rsid w:val="000C0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04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kretar.ee" TargetMode="External"/><Relationship Id="rId18" Type="http://schemas.openxmlformats.org/officeDocument/2006/relationships/hyperlink" Target="http://www.lvrkk.ee/kristiina/airi/meeskonnatoo/MEESKONNAKURSUS_print.html" TargetMode="External"/><Relationship Id="rId26" Type="http://schemas.openxmlformats.org/officeDocument/2006/relationships/hyperlink" Target="https://www.riigiteataja.ee/akt/128022019011" TargetMode="External"/><Relationship Id="rId3" Type="http://schemas.openxmlformats.org/officeDocument/2006/relationships/styles" Target="styles.xml"/><Relationship Id="rId21" Type="http://schemas.openxmlformats.org/officeDocument/2006/relationships/hyperlink" Target="https://www.riigiteataja.ee/akt/11303201901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vkeskus.ee" TargetMode="External"/><Relationship Id="rId17" Type="http://schemas.openxmlformats.org/officeDocument/2006/relationships/hyperlink" Target="http://www.emta.ee" TargetMode="External"/><Relationship Id="rId25" Type="http://schemas.openxmlformats.org/officeDocument/2006/relationships/hyperlink" Target="https://www.riigiteataja.ee/akt/11903201911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riik.ee" TargetMode="External"/><Relationship Id="rId20" Type="http://schemas.openxmlformats.org/officeDocument/2006/relationships/hyperlink" Target="https://www.riigiteataja.ee/akt/115032019009" TargetMode="External"/><Relationship Id="rId29" Type="http://schemas.openxmlformats.org/officeDocument/2006/relationships/hyperlink" Target="http://www.mazdaklubi.com/foorum/topic2272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otukassa.ee" TargetMode="External"/><Relationship Id="rId24" Type="http://schemas.openxmlformats.org/officeDocument/2006/relationships/hyperlink" Target="https://www.riigiteataja.ee/akt/115052015002" TargetMode="External"/><Relationship Id="rId32" Type="http://schemas.openxmlformats.org/officeDocument/2006/relationships/hyperlink" Target="https://www.riigiteataja.ee/akt/119072019009" TargetMode="External"/><Relationship Id="rId5" Type="http://schemas.openxmlformats.org/officeDocument/2006/relationships/webSettings" Target="webSettings.xml"/><Relationship Id="rId15" Type="http://schemas.openxmlformats.org/officeDocument/2006/relationships/hyperlink" Target="http://www.minuraha.ee" TargetMode="External"/><Relationship Id="rId23" Type="http://schemas.openxmlformats.org/officeDocument/2006/relationships/hyperlink" Target="http://web.ametikool.ee/anne-li/juhend/" TargetMode="External"/><Relationship Id="rId28" Type="http://schemas.openxmlformats.org/officeDocument/2006/relationships/hyperlink" Target="https://www.eas.ee/alustava-10-sammu/" TargetMode="External"/><Relationship Id="rId10" Type="http://schemas.openxmlformats.org/officeDocument/2006/relationships/hyperlink" Target="http://www.rajaleidja.ee" TargetMode="External"/><Relationship Id="rId19" Type="http://schemas.openxmlformats.org/officeDocument/2006/relationships/hyperlink" Target="https://liikluslab.ee/" TargetMode="External"/><Relationship Id="rId31" Type="http://schemas.openxmlformats.org/officeDocument/2006/relationships/hyperlink" Target="https://www.digar.ee/arhiiv/et/raamatud/18661" TargetMode="External"/><Relationship Id="rId4" Type="http://schemas.openxmlformats.org/officeDocument/2006/relationships/settings" Target="settings.xml"/><Relationship Id="rId9" Type="http://schemas.openxmlformats.org/officeDocument/2006/relationships/hyperlink" Target="http://autokutse.org/" TargetMode="External"/><Relationship Id="rId14" Type="http://schemas.openxmlformats.org/officeDocument/2006/relationships/hyperlink" Target="http://www.ettevotlusportaal.ee" TargetMode="External"/><Relationship Id="rId22" Type="http://schemas.openxmlformats.org/officeDocument/2006/relationships/hyperlink" Target="http://web.ametikool.ee/anne-li/juhend/" TargetMode="External"/><Relationship Id="rId27" Type="http://schemas.openxmlformats.org/officeDocument/2006/relationships/hyperlink" Target="https://www.rik.ee/et/ettevotjaportaal" TargetMode="External"/><Relationship Id="rId30" Type="http://schemas.openxmlformats.org/officeDocument/2006/relationships/hyperlink" Target="http://www.mazdaklubi.com/foorum/topic22729.html" TargetMode="External"/><Relationship Id="rId8" Type="http://schemas.openxmlformats.org/officeDocument/2006/relationships/hyperlink" Target="http://www.hariduskeskus.ee/opiobjektid/autode_ajalugu_ja_ehi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D1F81-3A48-4A3C-8B52-25984D52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6594</TotalTime>
  <Pages>76</Pages>
  <Words>26030</Words>
  <Characters>150978</Characters>
  <Application>Microsoft Office Word</Application>
  <DocSecurity>0</DocSecurity>
  <Lines>1258</Lines>
  <Paragraphs>353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Mägi</dc:creator>
  <cp:keywords/>
  <dc:description/>
  <cp:lastModifiedBy>Andra Aavik</cp:lastModifiedBy>
  <cp:revision>186</cp:revision>
  <dcterms:created xsi:type="dcterms:W3CDTF">2020-04-08T12:55:00Z</dcterms:created>
  <dcterms:modified xsi:type="dcterms:W3CDTF">2020-04-14T07:46:00Z</dcterms:modified>
</cp:coreProperties>
</file>