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84CB4" w14:textId="5386B73A" w:rsidR="00D66913" w:rsidRDefault="00D66913" w:rsidP="00D66913">
      <w:pPr>
        <w:jc w:val="right"/>
        <w:rPr>
          <w:rFonts w:ascii="Cambria" w:eastAsia="Cambria" w:hAnsi="Cambria" w:cs="Cambria"/>
          <w:b/>
          <w:bCs/>
          <w:i/>
          <w:iCs/>
          <w:sz w:val="16"/>
          <w:szCs w:val="16"/>
        </w:rPr>
      </w:pPr>
      <w:r>
        <w:rPr>
          <w:rFonts w:ascii="Cambria" w:eastAsia="Cambria" w:hAnsi="Cambria" w:cs="Cambria"/>
          <w:b/>
          <w:bCs/>
          <w:i/>
          <w:iCs/>
          <w:sz w:val="16"/>
          <w:szCs w:val="16"/>
        </w:rPr>
        <w:t>Lisa 4</w:t>
      </w:r>
    </w:p>
    <w:p w14:paraId="4CA364BD" w14:textId="77777777" w:rsidR="00D66913" w:rsidRDefault="00D66913" w:rsidP="00D66913">
      <w:pPr>
        <w:jc w:val="right"/>
        <w:rPr>
          <w:rFonts w:ascii="Cambria" w:eastAsia="Cambria" w:hAnsi="Cambria" w:cs="Cambria"/>
          <w:b/>
          <w:bCs/>
          <w:i/>
          <w:iCs/>
          <w:sz w:val="16"/>
          <w:szCs w:val="16"/>
        </w:rPr>
      </w:pPr>
    </w:p>
    <w:p w14:paraId="335C8E36" w14:textId="77777777" w:rsidR="00D66913" w:rsidRDefault="00D66913" w:rsidP="00D66913">
      <w:pPr>
        <w:jc w:val="right"/>
        <w:rPr>
          <w:rFonts w:ascii="Cambria" w:eastAsia="Cambria" w:hAnsi="Cambria" w:cs="Cambria"/>
          <w:b/>
          <w:bCs/>
          <w:i/>
          <w:iCs/>
          <w:sz w:val="16"/>
          <w:szCs w:val="16"/>
        </w:rPr>
      </w:pPr>
      <w:r>
        <w:rPr>
          <w:rFonts w:ascii="Cambria" w:eastAsia="Cambria" w:hAnsi="Cambria" w:cs="Cambria"/>
          <w:b/>
          <w:bCs/>
          <w:i/>
          <w:iCs/>
          <w:sz w:val="16"/>
          <w:szCs w:val="16"/>
        </w:rPr>
        <w:t>KOOSKÕLASTATUD</w:t>
      </w:r>
    </w:p>
    <w:p w14:paraId="00C88882" w14:textId="77777777" w:rsidR="00D66913" w:rsidRDefault="00D66913" w:rsidP="00D66913">
      <w:pPr>
        <w:jc w:val="right"/>
        <w:rPr>
          <w:rFonts w:ascii="Cambria" w:eastAsia="Cambria" w:hAnsi="Cambria" w:cs="Cambria"/>
          <w:b/>
          <w:bCs/>
          <w:i/>
          <w:iCs/>
          <w:sz w:val="16"/>
          <w:szCs w:val="16"/>
        </w:rPr>
      </w:pPr>
      <w:r>
        <w:rPr>
          <w:rFonts w:ascii="Cambria" w:eastAsia="Cambria" w:hAnsi="Cambria" w:cs="Cambria"/>
          <w:b/>
          <w:bCs/>
          <w:i/>
          <w:iCs/>
          <w:sz w:val="16"/>
          <w:szCs w:val="16"/>
        </w:rPr>
        <w:t>kooli nõukogu poolt 15.06.2020</w:t>
      </w:r>
    </w:p>
    <w:p w14:paraId="2829A35E" w14:textId="3F915A35" w:rsidR="00D66913" w:rsidRDefault="00D66913" w:rsidP="00D66913">
      <w:pPr>
        <w:jc w:val="right"/>
        <w:rPr>
          <w:rFonts w:ascii="Cambria" w:eastAsia="Cambria" w:hAnsi="Cambria" w:cs="Cambria"/>
          <w:b/>
          <w:bCs/>
          <w:i/>
          <w:iCs/>
          <w:sz w:val="16"/>
          <w:szCs w:val="16"/>
        </w:rPr>
      </w:pPr>
      <w:r>
        <w:rPr>
          <w:rFonts w:ascii="Cambria" w:eastAsia="Cambria" w:hAnsi="Cambria" w:cs="Cambria"/>
          <w:b/>
          <w:bCs/>
          <w:i/>
          <w:iCs/>
          <w:sz w:val="16"/>
          <w:szCs w:val="16"/>
        </w:rPr>
        <w:t>protokoll nr 1-2/</w:t>
      </w:r>
      <w:r w:rsidR="00F90345">
        <w:rPr>
          <w:rFonts w:ascii="Cambria" w:eastAsia="Cambria" w:hAnsi="Cambria" w:cs="Cambria"/>
          <w:b/>
          <w:bCs/>
          <w:i/>
          <w:iCs/>
          <w:sz w:val="16"/>
          <w:szCs w:val="16"/>
        </w:rPr>
        <w:t>21</w:t>
      </w:r>
    </w:p>
    <w:p w14:paraId="463E705B" w14:textId="64692960" w:rsidR="006060B3" w:rsidRDefault="006060B3" w:rsidP="00D66913">
      <w:pPr>
        <w:jc w:val="right"/>
        <w:rPr>
          <w:rFonts w:ascii="Cambria" w:eastAsia="Cambria" w:hAnsi="Cambria" w:cs="Cambria"/>
          <w:b/>
          <w:bCs/>
          <w:i/>
          <w:iCs/>
          <w:sz w:val="16"/>
          <w:szCs w:val="16"/>
        </w:rPr>
      </w:pPr>
    </w:p>
    <w:p w14:paraId="10BFA4E3" w14:textId="77777777" w:rsidR="006060B3" w:rsidRDefault="006060B3" w:rsidP="006060B3">
      <w:pPr>
        <w:jc w:val="right"/>
        <w:rPr>
          <w:rFonts w:ascii="Cambria" w:eastAsia="Cambria" w:hAnsi="Cambria" w:cs="Cambria"/>
          <w:b/>
          <w:bCs/>
          <w:i/>
          <w:iCs/>
          <w:sz w:val="16"/>
          <w:szCs w:val="16"/>
        </w:rPr>
      </w:pPr>
      <w:r>
        <w:rPr>
          <w:rFonts w:ascii="Cambria" w:eastAsia="Cambria" w:hAnsi="Cambria" w:cs="Cambria"/>
          <w:b/>
          <w:bCs/>
          <w:i/>
          <w:iCs/>
          <w:sz w:val="16"/>
          <w:szCs w:val="16"/>
        </w:rPr>
        <w:t>KINNITATUD</w:t>
      </w:r>
    </w:p>
    <w:p w14:paraId="232557C8" w14:textId="77777777" w:rsidR="006060B3" w:rsidRDefault="006060B3" w:rsidP="006060B3">
      <w:pPr>
        <w:jc w:val="right"/>
        <w:rPr>
          <w:rFonts w:ascii="Cambria" w:eastAsia="Cambria" w:hAnsi="Cambria" w:cs="Cambria"/>
          <w:b/>
          <w:bCs/>
          <w:i/>
          <w:iCs/>
          <w:sz w:val="16"/>
          <w:szCs w:val="16"/>
        </w:rPr>
      </w:pPr>
      <w:r>
        <w:rPr>
          <w:rFonts w:ascii="Cambria" w:eastAsia="Cambria" w:hAnsi="Cambria" w:cs="Cambria"/>
          <w:b/>
          <w:bCs/>
          <w:i/>
          <w:iCs/>
          <w:sz w:val="16"/>
          <w:szCs w:val="16"/>
        </w:rPr>
        <w:t>direktori 15.06.2020</w:t>
      </w:r>
    </w:p>
    <w:p w14:paraId="6AA559C9" w14:textId="77777777" w:rsidR="006060B3" w:rsidRDefault="006060B3" w:rsidP="006060B3">
      <w:pPr>
        <w:jc w:val="right"/>
        <w:rPr>
          <w:rFonts w:ascii="Cambria" w:eastAsia="Cambria" w:hAnsi="Cambria" w:cs="Cambria"/>
          <w:b/>
          <w:bCs/>
          <w:i/>
          <w:iCs/>
          <w:sz w:val="16"/>
          <w:szCs w:val="16"/>
        </w:rPr>
      </w:pPr>
      <w:r>
        <w:rPr>
          <w:rFonts w:ascii="Cambria" w:eastAsia="Cambria" w:hAnsi="Cambria" w:cs="Cambria"/>
          <w:b/>
          <w:bCs/>
          <w:i/>
          <w:iCs/>
          <w:sz w:val="16"/>
          <w:szCs w:val="16"/>
        </w:rPr>
        <w:t>käskkirjaga nr 1-9/19</w:t>
      </w:r>
    </w:p>
    <w:p w14:paraId="31652B4E" w14:textId="77777777" w:rsidR="006060B3" w:rsidRDefault="006060B3" w:rsidP="00D66913">
      <w:pPr>
        <w:jc w:val="right"/>
        <w:rPr>
          <w:rFonts w:ascii="Cambria" w:eastAsia="Cambria" w:hAnsi="Cambria" w:cs="Cambria"/>
          <w:b/>
          <w:bCs/>
          <w:i/>
          <w:iCs/>
          <w:sz w:val="16"/>
          <w:szCs w:val="16"/>
        </w:rPr>
      </w:pPr>
      <w:bookmarkStart w:id="0" w:name="_GoBack"/>
      <w:bookmarkEnd w:id="0"/>
    </w:p>
    <w:p w14:paraId="2CEC9D13" w14:textId="77777777" w:rsidR="00884529" w:rsidRPr="00127A53" w:rsidRDefault="00884529" w:rsidP="00FE2BD7">
      <w:pPr>
        <w:jc w:val="right"/>
        <w:rPr>
          <w:rFonts w:ascii="Cambria" w:hAnsi="Cambria" w:cstheme="minorHAnsi"/>
        </w:rPr>
      </w:pPr>
    </w:p>
    <w:p w14:paraId="5C6F3FE7" w14:textId="77777777" w:rsidR="00884529" w:rsidRPr="00127A53" w:rsidRDefault="00884529" w:rsidP="00FE2BD7">
      <w:pPr>
        <w:rPr>
          <w:rFonts w:ascii="Cambria" w:hAnsi="Cambria" w:cstheme="minorHAnsi"/>
        </w:rPr>
      </w:pPr>
    </w:p>
    <w:p w14:paraId="3DC24C94" w14:textId="77777777" w:rsidR="00884529" w:rsidRPr="00127A53" w:rsidRDefault="00884529" w:rsidP="00FE2BD7">
      <w:pPr>
        <w:rPr>
          <w:rFonts w:ascii="Cambria" w:hAnsi="Cambria" w:cstheme="minorHAnsi"/>
        </w:rPr>
      </w:pPr>
    </w:p>
    <w:p w14:paraId="4DCAC065" w14:textId="77777777" w:rsidR="00884529" w:rsidRPr="00127A53" w:rsidRDefault="00884529" w:rsidP="00FE2BD7">
      <w:pPr>
        <w:rPr>
          <w:rFonts w:ascii="Cambria" w:hAnsi="Cambria" w:cstheme="minorHAnsi"/>
        </w:rPr>
      </w:pPr>
    </w:p>
    <w:p w14:paraId="1EB8C9AF" w14:textId="1E5BDBD1" w:rsidR="00884529" w:rsidRPr="00127A53" w:rsidRDefault="00884529" w:rsidP="00FE2BD7">
      <w:pPr>
        <w:rPr>
          <w:rFonts w:ascii="Cambria" w:hAnsi="Cambria" w:cstheme="minorHAnsi"/>
        </w:rPr>
      </w:pPr>
    </w:p>
    <w:p w14:paraId="450CAC27" w14:textId="12353C19" w:rsidR="005B7298" w:rsidRPr="00127A53" w:rsidRDefault="005B7298" w:rsidP="00FE2BD7">
      <w:pPr>
        <w:rPr>
          <w:rFonts w:ascii="Cambria" w:hAnsi="Cambria" w:cstheme="minorHAnsi"/>
        </w:rPr>
      </w:pPr>
    </w:p>
    <w:p w14:paraId="1F4F3C16" w14:textId="77777777" w:rsidR="005B7298" w:rsidRPr="00127A53" w:rsidRDefault="005B7298" w:rsidP="00FE2BD7">
      <w:pPr>
        <w:rPr>
          <w:rFonts w:ascii="Cambria" w:hAnsi="Cambria" w:cstheme="minorHAnsi"/>
        </w:rPr>
      </w:pPr>
    </w:p>
    <w:p w14:paraId="1CBF4FEE" w14:textId="726A2910" w:rsidR="006D3EC8" w:rsidRPr="00127A53" w:rsidRDefault="006D3EC8" w:rsidP="00FE2BD7">
      <w:pPr>
        <w:rPr>
          <w:rFonts w:ascii="Cambria" w:hAnsi="Cambria" w:cstheme="minorHAnsi"/>
        </w:rPr>
      </w:pPr>
    </w:p>
    <w:p w14:paraId="6DB62F37" w14:textId="013E3A1C" w:rsidR="006D3EC8" w:rsidRPr="00127A53" w:rsidRDefault="006D3EC8" w:rsidP="00FE2BD7">
      <w:pPr>
        <w:rPr>
          <w:rFonts w:ascii="Cambria" w:hAnsi="Cambria" w:cstheme="minorHAnsi"/>
        </w:rPr>
      </w:pPr>
    </w:p>
    <w:p w14:paraId="4B47F1A7" w14:textId="220E7753" w:rsidR="006D3EC8" w:rsidRPr="00127A53" w:rsidRDefault="006D3EC8" w:rsidP="00FE2BD7">
      <w:pPr>
        <w:rPr>
          <w:rFonts w:ascii="Cambria" w:hAnsi="Cambria" w:cstheme="minorHAnsi"/>
        </w:rPr>
      </w:pPr>
    </w:p>
    <w:p w14:paraId="2004806C" w14:textId="77777777" w:rsidR="006D3EC8" w:rsidRPr="00127A53" w:rsidRDefault="006D3EC8" w:rsidP="00FE2BD7">
      <w:pPr>
        <w:rPr>
          <w:rFonts w:ascii="Cambria" w:hAnsi="Cambria" w:cstheme="minorHAnsi"/>
        </w:rPr>
      </w:pPr>
    </w:p>
    <w:p w14:paraId="0E214B08" w14:textId="579C5968" w:rsidR="00884529" w:rsidRPr="00127A53" w:rsidRDefault="00884529" w:rsidP="00FE2BD7">
      <w:pPr>
        <w:jc w:val="center"/>
        <w:rPr>
          <w:rFonts w:ascii="Cambria" w:hAnsi="Cambria" w:cstheme="minorHAnsi"/>
          <w:sz w:val="32"/>
          <w:szCs w:val="32"/>
        </w:rPr>
      </w:pPr>
      <w:r w:rsidRPr="00127A53">
        <w:rPr>
          <w:rFonts w:ascii="Cambria" w:hAnsi="Cambria" w:cstheme="minorHAnsi"/>
          <w:sz w:val="32"/>
          <w:szCs w:val="32"/>
        </w:rPr>
        <w:t>KURESSAARE AMETIKOOL</w:t>
      </w:r>
      <w:r w:rsidR="006D3EC8" w:rsidRPr="00127A53">
        <w:rPr>
          <w:rFonts w:ascii="Cambria" w:hAnsi="Cambria" w:cstheme="minorHAnsi"/>
          <w:sz w:val="32"/>
          <w:szCs w:val="32"/>
        </w:rPr>
        <w:t>I KOKA ÕPPEKAVA</w:t>
      </w:r>
    </w:p>
    <w:p w14:paraId="0A202D3F" w14:textId="5CF4E58C" w:rsidR="00884529" w:rsidRPr="00127A53" w:rsidRDefault="006D3EC8" w:rsidP="00FE2BD7">
      <w:pPr>
        <w:jc w:val="center"/>
        <w:rPr>
          <w:rFonts w:ascii="Cambria" w:hAnsi="Cambria" w:cstheme="minorHAnsi"/>
          <w:sz w:val="32"/>
          <w:szCs w:val="32"/>
        </w:rPr>
      </w:pPr>
      <w:r w:rsidRPr="00127A53">
        <w:rPr>
          <w:rFonts w:ascii="Cambria" w:hAnsi="Cambria" w:cstheme="minorHAnsi"/>
          <w:sz w:val="32"/>
          <w:szCs w:val="32"/>
        </w:rPr>
        <w:t xml:space="preserve">MOODULITE </w:t>
      </w:r>
      <w:r w:rsidR="00884529" w:rsidRPr="00127A53">
        <w:rPr>
          <w:rFonts w:ascii="Cambria" w:hAnsi="Cambria" w:cstheme="minorHAnsi"/>
          <w:sz w:val="32"/>
          <w:szCs w:val="32"/>
        </w:rPr>
        <w:t>RAKENDUSKAVA</w:t>
      </w:r>
    </w:p>
    <w:p w14:paraId="688B8C2F" w14:textId="77777777" w:rsidR="00210F6E" w:rsidRDefault="006D3EC8" w:rsidP="00FE2BD7">
      <w:pPr>
        <w:jc w:val="center"/>
        <w:rPr>
          <w:rFonts w:ascii="Cambria" w:hAnsi="Cambria" w:cstheme="minorHAnsi"/>
        </w:rPr>
      </w:pPr>
      <w:r w:rsidRPr="00127A53">
        <w:rPr>
          <w:rFonts w:ascii="Cambria" w:hAnsi="Cambria" w:cstheme="minorHAnsi"/>
          <w:sz w:val="32"/>
          <w:szCs w:val="32"/>
        </w:rPr>
        <w:t>180 EKAP</w:t>
      </w:r>
      <w:r w:rsidR="00884529" w:rsidRPr="00127A53">
        <w:rPr>
          <w:rFonts w:ascii="Cambria" w:hAnsi="Cambria" w:cstheme="minorHAnsi"/>
        </w:rPr>
        <w:t xml:space="preserve"> </w:t>
      </w:r>
    </w:p>
    <w:p w14:paraId="0B3DBC8C" w14:textId="6F56D6A2" w:rsidR="008368F1" w:rsidRPr="008368F1" w:rsidRDefault="00210F6E">
      <w:pPr>
        <w:rPr>
          <w:rFonts w:ascii="Cambria" w:hAnsi="Cambria" w:cstheme="minorHAnsi"/>
        </w:rPr>
      </w:pPr>
      <w:r>
        <w:rPr>
          <w:rFonts w:ascii="Cambria" w:hAnsi="Cambria" w:cstheme="minorHAnsi"/>
        </w:rPr>
        <w:br w:type="page"/>
      </w:r>
    </w:p>
    <w:p w14:paraId="40D3ACBE" w14:textId="316A60BF" w:rsidR="00A34508" w:rsidRPr="00127A53" w:rsidRDefault="00A34508" w:rsidP="00FE2BD7">
      <w:pPr>
        <w:rPr>
          <w:rFonts w:ascii="Cambria" w:hAnsi="Cambria" w:cstheme="minorHAnsi"/>
          <w:b/>
        </w:rPr>
      </w:pPr>
      <w:r w:rsidRPr="00127A53">
        <w:rPr>
          <w:rFonts w:ascii="Cambria" w:hAnsi="Cambria" w:cstheme="minorHAnsi"/>
          <w:b/>
        </w:rPr>
        <w:lastRenderedPageBreak/>
        <w:t>I. PÕHIÕPINGUTE MOODULID</w:t>
      </w:r>
    </w:p>
    <w:tbl>
      <w:tblPr>
        <w:tblStyle w:val="Kontuurtabel"/>
        <w:tblpPr w:leftFromText="141" w:rightFromText="141" w:vertAnchor="page" w:horzAnchor="margin" w:tblpX="-147" w:tblpY="1441"/>
        <w:tblW w:w="15730" w:type="dxa"/>
        <w:tblLook w:val="04A0" w:firstRow="1" w:lastRow="0" w:firstColumn="1" w:lastColumn="0" w:noHBand="0" w:noVBand="1"/>
      </w:tblPr>
      <w:tblGrid>
        <w:gridCol w:w="2689"/>
        <w:gridCol w:w="3755"/>
        <w:gridCol w:w="3626"/>
        <w:gridCol w:w="1638"/>
        <w:gridCol w:w="1134"/>
        <w:gridCol w:w="2888"/>
      </w:tblGrid>
      <w:tr w:rsidR="00D529A3" w:rsidRPr="00127A53" w14:paraId="4962D89D" w14:textId="77777777" w:rsidTr="000F355E">
        <w:trPr>
          <w:trHeight w:val="340"/>
        </w:trPr>
        <w:tc>
          <w:tcPr>
            <w:tcW w:w="2689" w:type="dxa"/>
            <w:shd w:val="clear" w:color="auto" w:fill="BDD6EE" w:themeFill="accent5" w:themeFillTint="66"/>
          </w:tcPr>
          <w:p w14:paraId="2033E255" w14:textId="57F5017A" w:rsidR="00D529A3" w:rsidRPr="00127A53" w:rsidRDefault="0033441E" w:rsidP="00FE2BD7">
            <w:pPr>
              <w:jc w:val="center"/>
              <w:rPr>
                <w:rFonts w:ascii="Cambria" w:hAnsi="Cambria" w:cstheme="minorHAnsi"/>
                <w:b/>
                <w:sz w:val="22"/>
                <w:szCs w:val="22"/>
              </w:rPr>
            </w:pPr>
            <w:r w:rsidRPr="00127A53">
              <w:rPr>
                <w:rFonts w:ascii="Cambria" w:hAnsi="Cambria" w:cstheme="minorHAnsi"/>
                <w:b/>
                <w:sz w:val="22"/>
                <w:szCs w:val="22"/>
              </w:rPr>
              <w:t>1</w:t>
            </w:r>
          </w:p>
        </w:tc>
        <w:tc>
          <w:tcPr>
            <w:tcW w:w="10153" w:type="dxa"/>
            <w:gridSpan w:val="4"/>
            <w:shd w:val="clear" w:color="auto" w:fill="BDD6EE" w:themeFill="accent5" w:themeFillTint="66"/>
          </w:tcPr>
          <w:p w14:paraId="017E9B4B" w14:textId="395E39A2" w:rsidR="00D529A3" w:rsidRPr="00210F6E" w:rsidRDefault="004332C3" w:rsidP="00210F6E">
            <w:pPr>
              <w:pStyle w:val="PealkiriRAK"/>
              <w:framePr w:hSpace="0" w:wrap="auto" w:vAnchor="margin" w:hAnchor="text" w:xAlign="left" w:yAlign="inline"/>
              <w:rPr>
                <w:sz w:val="24"/>
                <w:szCs w:val="24"/>
              </w:rPr>
            </w:pPr>
            <w:bookmarkStart w:id="1" w:name="_Toc27467231"/>
            <w:r w:rsidRPr="00210F6E">
              <w:rPr>
                <w:sz w:val="24"/>
                <w:szCs w:val="24"/>
              </w:rPr>
              <w:t>Toitlustamise valdkonna ja õpingute alused</w:t>
            </w:r>
            <w:bookmarkEnd w:id="1"/>
          </w:p>
        </w:tc>
        <w:tc>
          <w:tcPr>
            <w:tcW w:w="2888" w:type="dxa"/>
            <w:shd w:val="clear" w:color="auto" w:fill="BDD6EE" w:themeFill="accent5" w:themeFillTint="66"/>
          </w:tcPr>
          <w:p w14:paraId="71183980" w14:textId="78BF0903" w:rsidR="00D529A3" w:rsidRPr="00127A53" w:rsidRDefault="0033441E" w:rsidP="00FE2BD7">
            <w:pPr>
              <w:jc w:val="center"/>
              <w:rPr>
                <w:rFonts w:ascii="Cambria" w:hAnsi="Cambria" w:cstheme="minorHAnsi"/>
                <w:b/>
                <w:sz w:val="22"/>
                <w:szCs w:val="22"/>
              </w:rPr>
            </w:pPr>
            <w:r w:rsidRPr="00127A53">
              <w:rPr>
                <w:rFonts w:ascii="Cambria" w:hAnsi="Cambria" w:cstheme="minorHAnsi"/>
                <w:b/>
                <w:sz w:val="22"/>
                <w:szCs w:val="22"/>
              </w:rPr>
              <w:t>2 EKAP</w:t>
            </w:r>
            <w:r w:rsidR="008B2B39" w:rsidRPr="00127A53">
              <w:rPr>
                <w:rFonts w:ascii="Cambria" w:hAnsi="Cambria" w:cstheme="minorHAnsi"/>
                <w:b/>
                <w:sz w:val="22"/>
                <w:szCs w:val="22"/>
              </w:rPr>
              <w:t xml:space="preserve"> / 52 tundi</w:t>
            </w:r>
          </w:p>
        </w:tc>
      </w:tr>
      <w:tr w:rsidR="007F483E" w:rsidRPr="00127A53" w14:paraId="0DBCAAB1" w14:textId="77777777" w:rsidTr="000F355E">
        <w:tc>
          <w:tcPr>
            <w:tcW w:w="11708" w:type="dxa"/>
            <w:gridSpan w:val="4"/>
            <w:tcBorders>
              <w:bottom w:val="single" w:sz="4" w:space="0" w:color="auto"/>
            </w:tcBorders>
          </w:tcPr>
          <w:p w14:paraId="1EE98D57" w14:textId="5B7AA3AB" w:rsidR="007F483E" w:rsidRPr="00127A53" w:rsidRDefault="007F483E" w:rsidP="00FE2BD7">
            <w:pPr>
              <w:rPr>
                <w:rFonts w:ascii="Cambria" w:hAnsi="Cambria" w:cstheme="minorHAnsi"/>
                <w:b/>
                <w:sz w:val="22"/>
                <w:szCs w:val="22"/>
              </w:rPr>
            </w:pPr>
            <w:r w:rsidRPr="00127A53">
              <w:rPr>
                <w:rFonts w:ascii="Cambria" w:hAnsi="Cambria" w:cstheme="minorHAnsi"/>
                <w:b/>
                <w:sz w:val="22"/>
                <w:szCs w:val="22"/>
              </w:rPr>
              <w:t>Õpetajad:</w:t>
            </w:r>
            <w:r w:rsidR="006B5221" w:rsidRPr="00127A53">
              <w:rPr>
                <w:rFonts w:ascii="Cambria" w:hAnsi="Cambria" w:cstheme="minorHAnsi"/>
                <w:b/>
                <w:sz w:val="22"/>
                <w:szCs w:val="22"/>
              </w:rPr>
              <w:t xml:space="preserve"> Heli Kakko, </w:t>
            </w:r>
            <w:r w:rsidR="00AE6317" w:rsidRPr="00127A53">
              <w:rPr>
                <w:rFonts w:ascii="Cambria" w:hAnsi="Cambria" w:cstheme="minorHAnsi"/>
                <w:b/>
                <w:sz w:val="22"/>
                <w:szCs w:val="22"/>
              </w:rPr>
              <w:t>Lemmi Heero, Halliki Väli, Irina Arhipova</w:t>
            </w:r>
          </w:p>
        </w:tc>
        <w:tc>
          <w:tcPr>
            <w:tcW w:w="1134" w:type="dxa"/>
            <w:tcBorders>
              <w:bottom w:val="single" w:sz="4" w:space="0" w:color="auto"/>
            </w:tcBorders>
          </w:tcPr>
          <w:p w14:paraId="00E00D2A" w14:textId="6EDF4998" w:rsidR="007F483E" w:rsidRPr="00127A53" w:rsidRDefault="00BD2256" w:rsidP="00FE2BD7">
            <w:pPr>
              <w:rPr>
                <w:rFonts w:ascii="Cambria" w:hAnsi="Cambria" w:cstheme="minorHAnsi"/>
                <w:sz w:val="22"/>
                <w:szCs w:val="22"/>
              </w:rPr>
            </w:pPr>
            <w:r w:rsidRPr="00127A53">
              <w:rPr>
                <w:rFonts w:ascii="Cambria" w:hAnsi="Cambria" w:cstheme="minorHAnsi"/>
                <w:sz w:val="22"/>
                <w:szCs w:val="22"/>
              </w:rPr>
              <w:t>K</w:t>
            </w:r>
            <w:r w:rsidR="007F483E" w:rsidRPr="00127A53">
              <w:rPr>
                <w:rFonts w:ascii="Cambria" w:hAnsi="Cambria" w:cstheme="minorHAnsi"/>
                <w:sz w:val="22"/>
                <w:szCs w:val="22"/>
              </w:rPr>
              <w:t>ursus</w:t>
            </w:r>
            <w:r w:rsidRPr="00127A53">
              <w:rPr>
                <w:rFonts w:ascii="Cambria" w:hAnsi="Cambria" w:cstheme="minorHAnsi"/>
                <w:sz w:val="22"/>
                <w:szCs w:val="22"/>
              </w:rPr>
              <w:t xml:space="preserve"> I</w:t>
            </w:r>
          </w:p>
        </w:tc>
        <w:tc>
          <w:tcPr>
            <w:tcW w:w="2888" w:type="dxa"/>
            <w:tcBorders>
              <w:bottom w:val="single" w:sz="4" w:space="0" w:color="auto"/>
            </w:tcBorders>
          </w:tcPr>
          <w:p w14:paraId="2E65AD78" w14:textId="3E8E25B1" w:rsidR="002E0CFD" w:rsidRPr="00127A53" w:rsidRDefault="002E0CFD" w:rsidP="00FE2BD7">
            <w:pPr>
              <w:rPr>
                <w:rFonts w:ascii="Cambria" w:hAnsi="Cambria" w:cstheme="minorHAnsi"/>
                <w:sz w:val="22"/>
                <w:szCs w:val="22"/>
              </w:rPr>
            </w:pPr>
          </w:p>
        </w:tc>
      </w:tr>
      <w:tr w:rsidR="007F483E" w:rsidRPr="00127A53" w14:paraId="43ED274F" w14:textId="77777777" w:rsidTr="000F355E">
        <w:tc>
          <w:tcPr>
            <w:tcW w:w="15730" w:type="dxa"/>
            <w:gridSpan w:val="6"/>
            <w:shd w:val="clear" w:color="auto" w:fill="BDD6EE" w:themeFill="accent5" w:themeFillTint="66"/>
          </w:tcPr>
          <w:p w14:paraId="390D07B3" w14:textId="3C1C0BAB" w:rsidR="007F483E" w:rsidRPr="00127A53" w:rsidRDefault="007F483E" w:rsidP="00FE2BD7">
            <w:pPr>
              <w:rPr>
                <w:rFonts w:ascii="Cambria" w:hAnsi="Cambria" w:cstheme="minorHAnsi"/>
                <w:sz w:val="22"/>
                <w:szCs w:val="22"/>
              </w:rPr>
            </w:pPr>
            <w:r w:rsidRPr="00127A53">
              <w:rPr>
                <w:rFonts w:ascii="Cambria" w:hAnsi="Cambria" w:cstheme="minorHAnsi"/>
                <w:b/>
                <w:sz w:val="22"/>
                <w:szCs w:val="22"/>
              </w:rPr>
              <w:t>Eesmärk:</w:t>
            </w:r>
            <w:r w:rsidR="00863FDA" w:rsidRPr="00127A53">
              <w:rPr>
                <w:rFonts w:ascii="Cambria" w:hAnsi="Cambria" w:cstheme="minorHAnsi"/>
                <w:sz w:val="22"/>
                <w:szCs w:val="22"/>
              </w:rPr>
              <w:t xml:space="preserve"> </w:t>
            </w:r>
            <w:r w:rsidR="004332C3" w:rsidRPr="00127A53">
              <w:rPr>
                <w:rFonts w:ascii="Cambria" w:hAnsi="Cambria" w:cstheme="minorHAnsi"/>
                <w:sz w:val="22"/>
                <w:szCs w:val="22"/>
              </w:rPr>
              <w:t>õpetusega taotletakse, et õpilane mõistab toitlustuse olulisust Eesti majanduses ning orienteerub õppekeskkonnas ja kasutab õppimiseks sobivaid õpistrateegiaid</w:t>
            </w:r>
          </w:p>
        </w:tc>
      </w:tr>
      <w:tr w:rsidR="00863FDA" w:rsidRPr="00127A53" w14:paraId="7A9955AE" w14:textId="77777777" w:rsidTr="000F355E">
        <w:tc>
          <w:tcPr>
            <w:tcW w:w="2689" w:type="dxa"/>
            <w:vAlign w:val="center"/>
          </w:tcPr>
          <w:p w14:paraId="2BEEA32F" w14:textId="7A6973BE" w:rsidR="00863FDA" w:rsidRPr="00127A53" w:rsidRDefault="00863FDA"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755" w:type="dxa"/>
            <w:vAlign w:val="center"/>
          </w:tcPr>
          <w:p w14:paraId="7CF7007C" w14:textId="42BA41F1" w:rsidR="00863FDA" w:rsidRPr="00127A53" w:rsidRDefault="00863FDA"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626" w:type="dxa"/>
            <w:vAlign w:val="center"/>
          </w:tcPr>
          <w:p w14:paraId="2ADAA104" w14:textId="4E41421B" w:rsidR="00863FDA" w:rsidRPr="00127A53" w:rsidRDefault="00863FDA"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638" w:type="dxa"/>
          </w:tcPr>
          <w:p w14:paraId="11BF3D8E" w14:textId="77777777" w:rsidR="00863FDA" w:rsidRPr="00127A53" w:rsidRDefault="00863FDA"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205FD59F" w14:textId="70A93B10" w:rsidR="00863FDA" w:rsidRPr="00127A53" w:rsidRDefault="00863FDA"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22" w:type="dxa"/>
            <w:gridSpan w:val="2"/>
            <w:vAlign w:val="center"/>
          </w:tcPr>
          <w:p w14:paraId="1792ECF6" w14:textId="1315DFF0" w:rsidR="00863FDA" w:rsidRPr="00127A53" w:rsidRDefault="00863FDA"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CE1DF1" w:rsidRPr="00127A53" w14:paraId="4E64DE29" w14:textId="77777777" w:rsidTr="000F355E">
        <w:trPr>
          <w:trHeight w:val="1563"/>
        </w:trPr>
        <w:tc>
          <w:tcPr>
            <w:tcW w:w="2689" w:type="dxa"/>
          </w:tcPr>
          <w:p w14:paraId="344EA023" w14:textId="1E274364" w:rsidR="00A914C2" w:rsidRPr="00127A53" w:rsidRDefault="00CE1DF1" w:rsidP="00FE2BD7">
            <w:pPr>
              <w:rPr>
                <w:rFonts w:ascii="Cambria" w:hAnsi="Cambria" w:cstheme="minorHAnsi"/>
                <w:b/>
                <w:sz w:val="22"/>
                <w:szCs w:val="22"/>
              </w:rPr>
            </w:pPr>
            <w:r w:rsidRPr="00127A53">
              <w:rPr>
                <w:rFonts w:ascii="Cambria" w:hAnsi="Cambria" w:cstheme="minorHAnsi"/>
                <w:b/>
                <w:sz w:val="22"/>
                <w:szCs w:val="22"/>
              </w:rPr>
              <w:t>ÕV1.</w:t>
            </w:r>
            <w:r w:rsidRPr="00127A53">
              <w:rPr>
                <w:rFonts w:ascii="Cambria" w:hAnsi="Cambria" w:cstheme="minorHAnsi"/>
                <w:sz w:val="22"/>
                <w:szCs w:val="22"/>
              </w:rPr>
              <w:t xml:space="preserve"> </w:t>
            </w:r>
            <w:r w:rsidR="00A914C2" w:rsidRPr="00127A53">
              <w:rPr>
                <w:rFonts w:ascii="Cambria" w:hAnsi="Cambria" w:cstheme="minorHAnsi"/>
                <w:sz w:val="22"/>
                <w:szCs w:val="22"/>
              </w:rPr>
              <w:t>m</w:t>
            </w:r>
            <w:r w:rsidRPr="00127A53">
              <w:rPr>
                <w:rFonts w:ascii="Cambria" w:hAnsi="Cambria" w:cstheme="minorHAnsi"/>
                <w:sz w:val="22"/>
                <w:szCs w:val="22"/>
              </w:rPr>
              <w:t>õistab</w:t>
            </w:r>
          </w:p>
          <w:p w14:paraId="604AA10E" w14:textId="58579DD4" w:rsidR="00CE1DF1" w:rsidRPr="00127A53" w:rsidRDefault="00A914C2" w:rsidP="00FE2BD7">
            <w:pPr>
              <w:rPr>
                <w:rFonts w:ascii="Cambria" w:hAnsi="Cambria" w:cstheme="minorHAnsi"/>
                <w:sz w:val="22"/>
                <w:szCs w:val="22"/>
              </w:rPr>
            </w:pPr>
            <w:r w:rsidRPr="00127A53">
              <w:rPr>
                <w:rFonts w:ascii="Cambria" w:hAnsi="Cambria" w:cstheme="minorHAnsi"/>
                <w:sz w:val="22"/>
                <w:szCs w:val="22"/>
              </w:rPr>
              <w:t>toitlustuse olulisust Eesti majanduses ning majutus- ja toitlustusettevõtete rolli turismimajanduses</w:t>
            </w:r>
          </w:p>
          <w:p w14:paraId="38B67747" w14:textId="77777777" w:rsidR="00CE1DF1" w:rsidRPr="00127A53" w:rsidRDefault="00CE1DF1" w:rsidP="00FE2BD7">
            <w:pPr>
              <w:rPr>
                <w:rFonts w:ascii="Cambria" w:hAnsi="Cambria" w:cstheme="minorHAnsi"/>
                <w:sz w:val="22"/>
                <w:szCs w:val="22"/>
              </w:rPr>
            </w:pPr>
          </w:p>
          <w:p w14:paraId="0ADAD129" w14:textId="77777777" w:rsidR="006B5221" w:rsidRPr="00127A53" w:rsidRDefault="006B5221" w:rsidP="00FE2BD7">
            <w:pPr>
              <w:rPr>
                <w:rFonts w:ascii="Cambria" w:hAnsi="Cambria" w:cstheme="minorHAnsi"/>
                <w:sz w:val="22"/>
                <w:szCs w:val="22"/>
              </w:rPr>
            </w:pPr>
            <w:r w:rsidRPr="00127A53">
              <w:rPr>
                <w:rFonts w:ascii="Cambria" w:hAnsi="Cambria" w:cstheme="minorHAnsi"/>
                <w:sz w:val="22"/>
                <w:szCs w:val="22"/>
              </w:rPr>
              <w:t>Jaotus tundides:</w:t>
            </w:r>
          </w:p>
          <w:p w14:paraId="330BEB82" w14:textId="2248CE81" w:rsidR="006B5221" w:rsidRPr="00127A53" w:rsidRDefault="006B5221" w:rsidP="00FE2BD7">
            <w:pPr>
              <w:rPr>
                <w:rFonts w:ascii="Cambria" w:hAnsi="Cambria" w:cstheme="minorHAnsi"/>
                <w:sz w:val="22"/>
                <w:szCs w:val="22"/>
              </w:rPr>
            </w:pPr>
            <w:r w:rsidRPr="00127A53">
              <w:rPr>
                <w:rFonts w:ascii="Cambria" w:hAnsi="Cambria" w:cstheme="minorHAnsi"/>
                <w:sz w:val="22"/>
                <w:szCs w:val="22"/>
              </w:rPr>
              <w:t>teoreetiline töö: 1</w:t>
            </w:r>
            <w:r w:rsidR="00F72122" w:rsidRPr="00127A53">
              <w:rPr>
                <w:rFonts w:ascii="Cambria" w:hAnsi="Cambria" w:cstheme="minorHAnsi"/>
                <w:sz w:val="22"/>
                <w:szCs w:val="22"/>
              </w:rPr>
              <w:t>6</w:t>
            </w:r>
          </w:p>
          <w:p w14:paraId="1359D5B9" w14:textId="65D44D21" w:rsidR="006B5221" w:rsidRPr="00127A53" w:rsidRDefault="002E0CFD" w:rsidP="00FE2BD7">
            <w:pPr>
              <w:rPr>
                <w:rFonts w:ascii="Cambria" w:hAnsi="Cambria" w:cstheme="minorHAnsi"/>
                <w:sz w:val="22"/>
                <w:szCs w:val="22"/>
              </w:rPr>
            </w:pPr>
            <w:r w:rsidRPr="00127A53">
              <w:rPr>
                <w:rFonts w:ascii="Cambria" w:hAnsi="Cambria" w:cstheme="minorHAnsi"/>
                <w:sz w:val="22"/>
                <w:szCs w:val="22"/>
              </w:rPr>
              <w:t xml:space="preserve">kokku: </w:t>
            </w:r>
            <w:r w:rsidR="006D2E2B" w:rsidRPr="00127A53">
              <w:rPr>
                <w:rFonts w:ascii="Cambria" w:hAnsi="Cambria" w:cstheme="minorHAnsi"/>
                <w:sz w:val="22"/>
                <w:szCs w:val="22"/>
              </w:rPr>
              <w:t>16</w:t>
            </w:r>
          </w:p>
        </w:tc>
        <w:tc>
          <w:tcPr>
            <w:tcW w:w="3755" w:type="dxa"/>
          </w:tcPr>
          <w:p w14:paraId="7BCA7A96" w14:textId="07758BB2" w:rsidR="00C67205" w:rsidRPr="00127A53" w:rsidRDefault="00C67205" w:rsidP="00FE2BD7">
            <w:pPr>
              <w:rPr>
                <w:rFonts w:ascii="Cambria" w:hAnsi="Cambria" w:cstheme="minorHAnsi"/>
                <w:sz w:val="22"/>
                <w:szCs w:val="22"/>
              </w:rPr>
            </w:pPr>
            <w:r w:rsidRPr="00127A53">
              <w:rPr>
                <w:rFonts w:ascii="Cambria" w:hAnsi="Cambria" w:cstheme="minorHAnsi"/>
                <w:b/>
                <w:sz w:val="22"/>
                <w:szCs w:val="22"/>
              </w:rPr>
              <w:t>HK</w:t>
            </w:r>
            <w:r w:rsidR="0048631E" w:rsidRPr="00127A53">
              <w:rPr>
                <w:rFonts w:ascii="Cambria" w:hAnsi="Cambria" w:cstheme="minorHAnsi"/>
                <w:b/>
                <w:sz w:val="22"/>
                <w:szCs w:val="22"/>
              </w:rPr>
              <w:t xml:space="preserve"> 1.</w:t>
            </w:r>
            <w:r w:rsidRPr="00127A53">
              <w:rPr>
                <w:rFonts w:ascii="Cambria" w:hAnsi="Cambria" w:cstheme="minorHAnsi"/>
                <w:b/>
                <w:sz w:val="22"/>
                <w:szCs w:val="22"/>
              </w:rPr>
              <w:t>1.</w:t>
            </w:r>
            <w:r w:rsidRPr="00127A53">
              <w:rPr>
                <w:rFonts w:ascii="Cambria" w:hAnsi="Cambria" w:cstheme="minorHAnsi"/>
                <w:sz w:val="22"/>
                <w:szCs w:val="22"/>
              </w:rPr>
              <w:t xml:space="preserve"> </w:t>
            </w:r>
            <w:r w:rsidR="00A914C2" w:rsidRPr="00127A53">
              <w:rPr>
                <w:rFonts w:ascii="Cambria" w:hAnsi="Cambria" w:cstheme="minorHAnsi"/>
                <w:sz w:val="22"/>
                <w:szCs w:val="22"/>
              </w:rPr>
              <w:t>selgitab toitlustuse sisu ja olulisust lähtuvalt turismivaldkonna peamistest suundumustest Eestis, kasutades esitluse loomise digivahendeid</w:t>
            </w:r>
          </w:p>
          <w:p w14:paraId="6F0D5318" w14:textId="48FD23B5" w:rsidR="00A914C2" w:rsidRPr="00127A53" w:rsidRDefault="00C67205" w:rsidP="00FE2BD7">
            <w:pPr>
              <w:rPr>
                <w:rFonts w:ascii="Cambria" w:hAnsi="Cambria" w:cstheme="minorHAnsi"/>
                <w:sz w:val="22"/>
                <w:szCs w:val="22"/>
              </w:rPr>
            </w:pPr>
            <w:r w:rsidRPr="00127A53">
              <w:rPr>
                <w:rFonts w:ascii="Cambria" w:hAnsi="Cambria" w:cstheme="minorHAnsi"/>
                <w:b/>
                <w:sz w:val="22"/>
                <w:szCs w:val="22"/>
              </w:rPr>
              <w:t>HK</w:t>
            </w:r>
            <w:r w:rsidR="0048631E" w:rsidRPr="00127A53">
              <w:rPr>
                <w:rFonts w:ascii="Cambria" w:hAnsi="Cambria" w:cstheme="minorHAnsi"/>
                <w:b/>
                <w:sz w:val="22"/>
                <w:szCs w:val="22"/>
              </w:rPr>
              <w:t xml:space="preserve"> 1.</w:t>
            </w:r>
            <w:r w:rsidR="00CE1DF1" w:rsidRPr="00127A53">
              <w:rPr>
                <w:rFonts w:ascii="Cambria" w:hAnsi="Cambria" w:cstheme="minorHAnsi"/>
                <w:b/>
                <w:sz w:val="22"/>
                <w:szCs w:val="22"/>
              </w:rPr>
              <w:t>2.</w:t>
            </w:r>
            <w:r w:rsidR="00CE1DF1" w:rsidRPr="00127A53">
              <w:rPr>
                <w:rFonts w:ascii="Cambria" w:hAnsi="Cambria" w:cstheme="minorHAnsi"/>
                <w:sz w:val="22"/>
                <w:szCs w:val="22"/>
              </w:rPr>
              <w:t xml:space="preserve"> </w:t>
            </w:r>
            <w:r w:rsidR="00A914C2" w:rsidRPr="00127A53">
              <w:rPr>
                <w:rFonts w:ascii="Cambria" w:hAnsi="Cambria" w:cstheme="minorHAnsi"/>
                <w:sz w:val="22"/>
                <w:szCs w:val="22"/>
              </w:rPr>
              <w:t>selgitab õpitava eriala ettevõtte toimimist lähtuvalt ettevõtte äriideest</w:t>
            </w:r>
          </w:p>
          <w:p w14:paraId="7868E701" w14:textId="0150FF1C" w:rsidR="00CE1DF1" w:rsidRPr="00127A53" w:rsidRDefault="00CE1DF1" w:rsidP="00FE2BD7">
            <w:pPr>
              <w:rPr>
                <w:rFonts w:ascii="Cambria" w:hAnsi="Cambria" w:cstheme="minorHAnsi"/>
                <w:sz w:val="22"/>
                <w:szCs w:val="22"/>
              </w:rPr>
            </w:pPr>
          </w:p>
        </w:tc>
        <w:tc>
          <w:tcPr>
            <w:tcW w:w="3626" w:type="dxa"/>
          </w:tcPr>
          <w:p w14:paraId="7E77A8D7" w14:textId="2F2A464E" w:rsidR="00A914C2" w:rsidRPr="00127A53" w:rsidRDefault="00CB7751" w:rsidP="00FE2BD7">
            <w:pPr>
              <w:rPr>
                <w:rFonts w:ascii="Cambria" w:hAnsi="Cambria" w:cstheme="minorHAnsi"/>
                <w:sz w:val="22"/>
                <w:szCs w:val="22"/>
              </w:rPr>
            </w:pPr>
            <w:r w:rsidRPr="00127A53">
              <w:rPr>
                <w:rFonts w:ascii="Cambria" w:hAnsi="Cambria" w:cstheme="minorHAnsi"/>
                <w:b/>
                <w:sz w:val="22"/>
                <w:szCs w:val="22"/>
              </w:rPr>
              <w:t xml:space="preserve">Rühmatöö: </w:t>
            </w:r>
            <w:r w:rsidR="00A914C2" w:rsidRPr="00127A53">
              <w:rPr>
                <w:rFonts w:ascii="Cambria" w:hAnsi="Cambria" w:cstheme="minorHAnsi"/>
                <w:sz w:val="22"/>
                <w:szCs w:val="22"/>
              </w:rPr>
              <w:t xml:space="preserve">kasutades digivahendeid </w:t>
            </w:r>
            <w:r w:rsidR="004332C3" w:rsidRPr="00127A53">
              <w:rPr>
                <w:rFonts w:ascii="Cambria" w:hAnsi="Cambria" w:cstheme="minorHAnsi"/>
                <w:sz w:val="22"/>
                <w:szCs w:val="22"/>
              </w:rPr>
              <w:t>selgitada välja toitlustuse olulisus ja sisu lähtuvalt turismivaldkonna peamistest suundumustest Eestis</w:t>
            </w:r>
            <w:r w:rsidR="00545B57" w:rsidRPr="00127A53">
              <w:rPr>
                <w:rFonts w:ascii="Cambria" w:hAnsi="Cambria" w:cstheme="minorHAnsi"/>
                <w:sz w:val="22"/>
                <w:szCs w:val="22"/>
              </w:rPr>
              <w:t>.</w:t>
            </w:r>
          </w:p>
          <w:p w14:paraId="03D7F1E3" w14:textId="0E6732E3" w:rsidR="00545B57" w:rsidRPr="00127A53" w:rsidRDefault="00545B57" w:rsidP="00FE2BD7">
            <w:pPr>
              <w:rPr>
                <w:rFonts w:ascii="Cambria" w:hAnsi="Cambria" w:cstheme="minorHAnsi"/>
                <w:sz w:val="22"/>
                <w:szCs w:val="22"/>
              </w:rPr>
            </w:pPr>
          </w:p>
          <w:p w14:paraId="1994308A" w14:textId="77777777" w:rsidR="00F72122" w:rsidRPr="00127A53" w:rsidRDefault="00545B57" w:rsidP="00FE2BD7">
            <w:pPr>
              <w:rPr>
                <w:rFonts w:ascii="Cambria" w:hAnsi="Cambria" w:cstheme="minorHAnsi"/>
                <w:sz w:val="22"/>
                <w:szCs w:val="22"/>
              </w:rPr>
            </w:pPr>
            <w:r w:rsidRPr="00127A53">
              <w:rPr>
                <w:rFonts w:ascii="Cambria" w:hAnsi="Cambria" w:cstheme="minorHAnsi"/>
                <w:b/>
                <w:sz w:val="22"/>
                <w:szCs w:val="22"/>
              </w:rPr>
              <w:t>Õppekäik</w:t>
            </w:r>
            <w:r w:rsidRPr="00127A53">
              <w:rPr>
                <w:rFonts w:ascii="Cambria" w:hAnsi="Cambria" w:cstheme="minorHAnsi"/>
                <w:sz w:val="22"/>
                <w:szCs w:val="22"/>
              </w:rPr>
              <w:t xml:space="preserve"> majutus- ja/või toitlustusettevõttesse. </w:t>
            </w:r>
          </w:p>
          <w:p w14:paraId="2817E264" w14:textId="5274CE3B" w:rsidR="00545B57" w:rsidRPr="00127A53" w:rsidRDefault="00ED4FD4" w:rsidP="00FE2BD7">
            <w:pPr>
              <w:rPr>
                <w:rFonts w:ascii="Cambria" w:hAnsi="Cambria" w:cstheme="minorHAnsi"/>
                <w:sz w:val="22"/>
                <w:szCs w:val="22"/>
              </w:rPr>
            </w:pPr>
            <w:r w:rsidRPr="00127A53">
              <w:rPr>
                <w:rFonts w:ascii="Cambria" w:hAnsi="Cambria" w:cstheme="minorHAnsi"/>
                <w:b/>
                <w:sz w:val="22"/>
                <w:szCs w:val="22"/>
              </w:rPr>
              <w:t>Praktiline rühmatöö koos esitlusega</w:t>
            </w:r>
            <w:r w:rsidRPr="00127A53">
              <w:rPr>
                <w:rFonts w:ascii="Cambria" w:hAnsi="Cambria" w:cstheme="minorHAnsi"/>
                <w:sz w:val="22"/>
                <w:szCs w:val="22"/>
              </w:rPr>
              <w:t xml:space="preserve">: </w:t>
            </w:r>
            <w:r w:rsidR="001A5D83" w:rsidRPr="00127A53">
              <w:rPr>
                <w:rFonts w:ascii="Cambria" w:hAnsi="Cambria" w:cstheme="minorHAnsi"/>
                <w:sz w:val="22"/>
                <w:szCs w:val="22"/>
              </w:rPr>
              <w:t>k</w:t>
            </w:r>
            <w:r w:rsidR="00545B57" w:rsidRPr="00127A53">
              <w:rPr>
                <w:rFonts w:ascii="Cambria" w:hAnsi="Cambria" w:cstheme="minorHAnsi"/>
                <w:sz w:val="22"/>
                <w:szCs w:val="22"/>
              </w:rPr>
              <w:t xml:space="preserve">oostada õppekäigu kohta raport </w:t>
            </w:r>
            <w:r w:rsidR="001A5D83" w:rsidRPr="00127A53">
              <w:rPr>
                <w:rFonts w:ascii="Cambria" w:hAnsi="Cambria" w:cstheme="minorHAnsi"/>
                <w:sz w:val="22"/>
                <w:szCs w:val="22"/>
              </w:rPr>
              <w:t xml:space="preserve">koos esitlusega </w:t>
            </w:r>
            <w:r w:rsidR="00545B57" w:rsidRPr="00127A53">
              <w:rPr>
                <w:rFonts w:ascii="Cambria" w:hAnsi="Cambria" w:cstheme="minorHAnsi"/>
                <w:sz w:val="22"/>
                <w:szCs w:val="22"/>
              </w:rPr>
              <w:t>etteantud lähteülesande põhjal</w:t>
            </w:r>
            <w:r w:rsidRPr="00127A53">
              <w:rPr>
                <w:rFonts w:ascii="Cambria" w:hAnsi="Cambria" w:cstheme="minorHAnsi"/>
                <w:sz w:val="22"/>
                <w:szCs w:val="22"/>
              </w:rPr>
              <w:t>.</w:t>
            </w:r>
          </w:p>
          <w:p w14:paraId="2CC81D53" w14:textId="77777777" w:rsidR="00A914C2" w:rsidRPr="00127A53" w:rsidRDefault="00A914C2" w:rsidP="00FE2BD7">
            <w:pPr>
              <w:rPr>
                <w:rFonts w:ascii="Cambria" w:hAnsi="Cambria" w:cstheme="minorHAnsi"/>
                <w:sz w:val="22"/>
                <w:szCs w:val="22"/>
              </w:rPr>
            </w:pPr>
          </w:p>
          <w:p w14:paraId="3D5B9079" w14:textId="77777777" w:rsidR="00A914C2" w:rsidRPr="00127A53" w:rsidRDefault="00A914C2" w:rsidP="00FE2BD7">
            <w:pPr>
              <w:rPr>
                <w:rFonts w:ascii="Cambria" w:hAnsi="Cambria" w:cstheme="minorHAnsi"/>
                <w:sz w:val="22"/>
                <w:szCs w:val="22"/>
              </w:rPr>
            </w:pPr>
          </w:p>
          <w:p w14:paraId="6B731888" w14:textId="21988F5D" w:rsidR="00CE1DF1" w:rsidRPr="00127A53" w:rsidRDefault="00CE1DF1" w:rsidP="00FE2BD7">
            <w:pPr>
              <w:rPr>
                <w:rFonts w:ascii="Cambria" w:hAnsi="Cambria" w:cstheme="minorHAnsi"/>
                <w:sz w:val="22"/>
                <w:szCs w:val="22"/>
              </w:rPr>
            </w:pPr>
          </w:p>
        </w:tc>
        <w:tc>
          <w:tcPr>
            <w:tcW w:w="1638" w:type="dxa"/>
          </w:tcPr>
          <w:p w14:paraId="39810D52" w14:textId="26239F73" w:rsidR="00CE1DF1" w:rsidRPr="00127A53" w:rsidRDefault="006B5221" w:rsidP="00FE2BD7">
            <w:pPr>
              <w:rPr>
                <w:rFonts w:ascii="Cambria" w:hAnsi="Cambria" w:cstheme="minorHAnsi"/>
                <w:sz w:val="22"/>
                <w:szCs w:val="22"/>
              </w:rPr>
            </w:pPr>
            <w:r w:rsidRPr="00127A53">
              <w:rPr>
                <w:rFonts w:ascii="Cambria" w:hAnsi="Cambria" w:cstheme="minorHAnsi"/>
                <w:sz w:val="22"/>
                <w:szCs w:val="22"/>
              </w:rPr>
              <w:t>mitteeristav</w:t>
            </w:r>
          </w:p>
        </w:tc>
        <w:tc>
          <w:tcPr>
            <w:tcW w:w="4022" w:type="dxa"/>
            <w:gridSpan w:val="2"/>
          </w:tcPr>
          <w:p w14:paraId="1D277DDC" w14:textId="1239A964" w:rsidR="0004448E" w:rsidRPr="00127A53" w:rsidRDefault="0004448E" w:rsidP="00FE2BD7">
            <w:pPr>
              <w:pStyle w:val="Loendilik"/>
              <w:numPr>
                <w:ilvl w:val="0"/>
                <w:numId w:val="18"/>
              </w:numPr>
              <w:rPr>
                <w:rFonts w:ascii="Cambria" w:hAnsi="Cambria" w:cstheme="minorHAnsi"/>
                <w:sz w:val="22"/>
                <w:szCs w:val="22"/>
              </w:rPr>
            </w:pPr>
            <w:r w:rsidRPr="00127A53">
              <w:rPr>
                <w:rFonts w:ascii="Cambria" w:hAnsi="Cambria" w:cstheme="minorHAnsi"/>
                <w:sz w:val="22"/>
                <w:szCs w:val="22"/>
              </w:rPr>
              <w:t>Turismimajanduse põhimõisted, süsteem, keskkond; turismivormid</w:t>
            </w:r>
          </w:p>
          <w:p w14:paraId="4E3257A6" w14:textId="52F5D027" w:rsidR="0004448E" w:rsidRPr="00127A53" w:rsidRDefault="004B1A25" w:rsidP="00FE2BD7">
            <w:pPr>
              <w:pStyle w:val="Loendilik"/>
              <w:numPr>
                <w:ilvl w:val="0"/>
                <w:numId w:val="18"/>
              </w:numPr>
              <w:rPr>
                <w:rFonts w:ascii="Cambria" w:hAnsi="Cambria" w:cstheme="minorHAnsi"/>
                <w:sz w:val="22"/>
                <w:szCs w:val="22"/>
              </w:rPr>
            </w:pPr>
            <w:r w:rsidRPr="00127A53">
              <w:rPr>
                <w:rFonts w:ascii="Cambria" w:hAnsi="Cambria" w:cstheme="minorHAnsi"/>
                <w:sz w:val="22"/>
                <w:szCs w:val="22"/>
              </w:rPr>
              <w:t>Majanduskes</w:t>
            </w:r>
            <w:r w:rsidR="0048631E" w:rsidRPr="00127A53">
              <w:rPr>
                <w:rFonts w:ascii="Cambria" w:hAnsi="Cambria" w:cstheme="minorHAnsi"/>
                <w:sz w:val="22"/>
                <w:szCs w:val="22"/>
              </w:rPr>
              <w:t>k</w:t>
            </w:r>
            <w:r w:rsidRPr="00127A53">
              <w:rPr>
                <w:rFonts w:ascii="Cambria" w:hAnsi="Cambria" w:cstheme="minorHAnsi"/>
                <w:sz w:val="22"/>
                <w:szCs w:val="22"/>
              </w:rPr>
              <w:t>kond,</w:t>
            </w:r>
            <w:r w:rsidR="001F3453" w:rsidRPr="00127A53">
              <w:rPr>
                <w:rFonts w:ascii="Cambria" w:hAnsi="Cambria" w:cstheme="minorHAnsi"/>
                <w:sz w:val="22"/>
                <w:szCs w:val="22"/>
              </w:rPr>
              <w:t xml:space="preserve"> majanduslik käitumine</w:t>
            </w:r>
          </w:p>
          <w:p w14:paraId="2A39B0AE" w14:textId="2A2F7AB2" w:rsidR="0004448E" w:rsidRPr="00127A53" w:rsidRDefault="0004448E" w:rsidP="00FE2BD7">
            <w:pPr>
              <w:pStyle w:val="Loendilik"/>
              <w:numPr>
                <w:ilvl w:val="0"/>
                <w:numId w:val="18"/>
              </w:numPr>
              <w:rPr>
                <w:rFonts w:ascii="Cambria" w:hAnsi="Cambria" w:cstheme="minorHAnsi"/>
                <w:sz w:val="22"/>
                <w:szCs w:val="22"/>
              </w:rPr>
            </w:pPr>
            <w:r w:rsidRPr="00127A53">
              <w:rPr>
                <w:rFonts w:ascii="Cambria" w:hAnsi="Cambria" w:cstheme="minorHAnsi"/>
                <w:sz w:val="22"/>
                <w:szCs w:val="22"/>
              </w:rPr>
              <w:t>Peamised turismi ettevõtted</w:t>
            </w:r>
            <w:r w:rsidR="001F3453" w:rsidRPr="00127A53">
              <w:rPr>
                <w:rFonts w:ascii="Cambria" w:hAnsi="Cambria" w:cstheme="minorHAnsi"/>
                <w:sz w:val="22"/>
                <w:szCs w:val="22"/>
              </w:rPr>
              <w:t xml:space="preserve"> toitlustuses</w:t>
            </w:r>
          </w:p>
          <w:p w14:paraId="2244A006" w14:textId="59CA2F7F" w:rsidR="0004448E" w:rsidRPr="00127A53" w:rsidRDefault="001F3453" w:rsidP="00FE2BD7">
            <w:pPr>
              <w:pStyle w:val="Loendilik"/>
              <w:numPr>
                <w:ilvl w:val="0"/>
                <w:numId w:val="18"/>
              </w:numPr>
              <w:rPr>
                <w:rFonts w:ascii="Cambria" w:hAnsi="Cambria" w:cstheme="minorHAnsi"/>
                <w:sz w:val="22"/>
                <w:szCs w:val="22"/>
              </w:rPr>
            </w:pPr>
            <w:r w:rsidRPr="00127A53">
              <w:rPr>
                <w:rFonts w:ascii="Cambria" w:hAnsi="Cambria" w:cstheme="minorHAnsi"/>
                <w:sz w:val="22"/>
                <w:szCs w:val="22"/>
              </w:rPr>
              <w:t>L</w:t>
            </w:r>
            <w:r w:rsidR="0004448E" w:rsidRPr="00127A53">
              <w:rPr>
                <w:rFonts w:ascii="Cambria" w:hAnsi="Cambria" w:cstheme="minorHAnsi"/>
                <w:sz w:val="22"/>
                <w:szCs w:val="22"/>
              </w:rPr>
              <w:t>evitamiskanalid</w:t>
            </w:r>
            <w:r w:rsidRPr="00127A53">
              <w:rPr>
                <w:rFonts w:ascii="Cambria" w:hAnsi="Cambria" w:cstheme="minorHAnsi"/>
                <w:sz w:val="22"/>
                <w:szCs w:val="22"/>
              </w:rPr>
              <w:t xml:space="preserve"> toitlustusettevõttes</w:t>
            </w:r>
          </w:p>
          <w:p w14:paraId="69FE6376" w14:textId="22AD4C49" w:rsidR="0004448E" w:rsidRPr="00127A53" w:rsidRDefault="0004448E" w:rsidP="00FE2BD7">
            <w:pPr>
              <w:pStyle w:val="Loendilik"/>
              <w:numPr>
                <w:ilvl w:val="0"/>
                <w:numId w:val="18"/>
              </w:numPr>
              <w:rPr>
                <w:rFonts w:ascii="Cambria" w:hAnsi="Cambria" w:cstheme="minorHAnsi"/>
                <w:sz w:val="22"/>
                <w:szCs w:val="22"/>
              </w:rPr>
            </w:pPr>
            <w:r w:rsidRPr="00127A53">
              <w:rPr>
                <w:rFonts w:ascii="Cambria" w:hAnsi="Cambria" w:cstheme="minorHAnsi"/>
                <w:sz w:val="22"/>
                <w:szCs w:val="22"/>
              </w:rPr>
              <w:t xml:space="preserve">Turismikohtade tüübid </w:t>
            </w:r>
          </w:p>
          <w:p w14:paraId="35ADB1A4" w14:textId="019CDBBE" w:rsidR="0004448E" w:rsidRPr="00127A53" w:rsidRDefault="0004448E" w:rsidP="00FE2BD7">
            <w:pPr>
              <w:pStyle w:val="Loendilik"/>
              <w:numPr>
                <w:ilvl w:val="0"/>
                <w:numId w:val="18"/>
              </w:numPr>
              <w:rPr>
                <w:rFonts w:ascii="Cambria" w:hAnsi="Cambria" w:cstheme="minorHAnsi"/>
                <w:sz w:val="22"/>
                <w:szCs w:val="22"/>
              </w:rPr>
            </w:pPr>
            <w:r w:rsidRPr="00127A53">
              <w:rPr>
                <w:rFonts w:ascii="Cambria" w:hAnsi="Cambria" w:cstheme="minorHAnsi"/>
                <w:sz w:val="22"/>
                <w:szCs w:val="22"/>
              </w:rPr>
              <w:t>Majutuse, toitlustuse ja meelelahutuse seos turismiga</w:t>
            </w:r>
          </w:p>
          <w:p w14:paraId="727B145F" w14:textId="0E162328" w:rsidR="0004448E" w:rsidRPr="00127A53" w:rsidRDefault="0004448E" w:rsidP="00FE2BD7">
            <w:pPr>
              <w:pStyle w:val="Loendilik"/>
              <w:numPr>
                <w:ilvl w:val="0"/>
                <w:numId w:val="18"/>
              </w:numPr>
              <w:rPr>
                <w:rFonts w:ascii="Cambria" w:hAnsi="Cambria" w:cstheme="minorHAnsi"/>
                <w:sz w:val="22"/>
                <w:szCs w:val="22"/>
              </w:rPr>
            </w:pPr>
            <w:r w:rsidRPr="00127A53">
              <w:rPr>
                <w:rFonts w:ascii="Cambria" w:hAnsi="Cambria" w:cstheme="minorHAnsi"/>
                <w:sz w:val="22"/>
                <w:szCs w:val="22"/>
              </w:rPr>
              <w:t xml:space="preserve">Globaalprobleemid </w:t>
            </w:r>
          </w:p>
          <w:p w14:paraId="2BC8F950" w14:textId="447A7842" w:rsidR="0004448E" w:rsidRPr="00127A53" w:rsidRDefault="0004448E" w:rsidP="00FE2BD7">
            <w:pPr>
              <w:pStyle w:val="Loendilik"/>
              <w:numPr>
                <w:ilvl w:val="0"/>
                <w:numId w:val="18"/>
              </w:numPr>
              <w:rPr>
                <w:rFonts w:ascii="Cambria" w:hAnsi="Cambria" w:cstheme="minorHAnsi"/>
                <w:sz w:val="22"/>
                <w:szCs w:val="22"/>
              </w:rPr>
            </w:pPr>
            <w:r w:rsidRPr="00127A53">
              <w:rPr>
                <w:rFonts w:ascii="Cambria" w:hAnsi="Cambria" w:cstheme="minorHAnsi"/>
                <w:sz w:val="22"/>
                <w:szCs w:val="22"/>
              </w:rPr>
              <w:t xml:space="preserve">Turismipoliitika mõju </w:t>
            </w:r>
          </w:p>
          <w:p w14:paraId="21DA6D99" w14:textId="77777777" w:rsidR="0004448E" w:rsidRPr="00127A53" w:rsidRDefault="0004448E" w:rsidP="00FE2BD7">
            <w:pPr>
              <w:pStyle w:val="Loendilik"/>
              <w:rPr>
                <w:rFonts w:ascii="Cambria" w:hAnsi="Cambria" w:cstheme="minorHAnsi"/>
                <w:sz w:val="22"/>
                <w:szCs w:val="22"/>
              </w:rPr>
            </w:pPr>
          </w:p>
          <w:p w14:paraId="66E46AEF" w14:textId="3B3F5736" w:rsidR="001F3453" w:rsidRPr="00127A53" w:rsidRDefault="001F3453" w:rsidP="00FE2BD7">
            <w:pPr>
              <w:rPr>
                <w:rFonts w:ascii="Cambria" w:hAnsi="Cambria" w:cstheme="minorHAnsi"/>
                <w:sz w:val="22"/>
                <w:szCs w:val="22"/>
              </w:rPr>
            </w:pPr>
            <w:r w:rsidRPr="00127A53">
              <w:rPr>
                <w:rFonts w:ascii="Cambria" w:hAnsi="Cambria" w:cstheme="minorHAnsi"/>
                <w:sz w:val="22"/>
                <w:szCs w:val="22"/>
              </w:rPr>
              <w:t xml:space="preserve">Lõiming: </w:t>
            </w:r>
            <w:r w:rsidR="004B1A25" w:rsidRPr="00127A53">
              <w:rPr>
                <w:rFonts w:ascii="Cambria" w:hAnsi="Cambria" w:cstheme="minorHAnsi"/>
                <w:sz w:val="22"/>
                <w:szCs w:val="22"/>
              </w:rPr>
              <w:t>4</w:t>
            </w:r>
            <w:r w:rsidR="0048631E" w:rsidRPr="00127A53">
              <w:rPr>
                <w:rFonts w:ascii="Cambria" w:hAnsi="Cambria" w:cstheme="minorHAnsi"/>
                <w:sz w:val="22"/>
                <w:szCs w:val="22"/>
              </w:rPr>
              <w:t xml:space="preserve"> </w:t>
            </w:r>
            <w:r w:rsidR="004B1A25" w:rsidRPr="00127A53">
              <w:rPr>
                <w:rFonts w:ascii="Cambria" w:hAnsi="Cambria" w:cstheme="minorHAnsi"/>
                <w:sz w:val="22"/>
                <w:szCs w:val="22"/>
              </w:rPr>
              <w:t>t</w:t>
            </w:r>
          </w:p>
          <w:p w14:paraId="26E8DCA1" w14:textId="2FE90078" w:rsidR="00D426DB" w:rsidRPr="00127A53" w:rsidRDefault="001F3453" w:rsidP="00FE2BD7">
            <w:pPr>
              <w:rPr>
                <w:rFonts w:ascii="Cambria" w:hAnsi="Cambria" w:cstheme="minorHAnsi"/>
                <w:sz w:val="22"/>
                <w:szCs w:val="22"/>
              </w:rPr>
            </w:pPr>
            <w:r w:rsidRPr="00127A53">
              <w:rPr>
                <w:rFonts w:ascii="Cambria" w:hAnsi="Cambria" w:cstheme="minorHAnsi"/>
                <w:sz w:val="22"/>
                <w:szCs w:val="22"/>
              </w:rPr>
              <w:t xml:space="preserve">Sotsiaalained </w:t>
            </w:r>
            <w:r w:rsidR="0048631E" w:rsidRPr="00127A53">
              <w:rPr>
                <w:rFonts w:ascii="Cambria" w:hAnsi="Cambria" w:cstheme="minorHAnsi"/>
                <w:sz w:val="22"/>
                <w:szCs w:val="22"/>
              </w:rPr>
              <w:t>–</w:t>
            </w:r>
            <w:r w:rsidR="001C3836" w:rsidRPr="00127A53">
              <w:rPr>
                <w:rFonts w:ascii="Cambria" w:hAnsi="Cambria" w:cstheme="minorHAnsi"/>
                <w:sz w:val="22"/>
                <w:szCs w:val="22"/>
              </w:rPr>
              <w:t xml:space="preserve"> eesti toidukultuuri ja toiduettevõtluse ajalugu</w:t>
            </w:r>
          </w:p>
        </w:tc>
      </w:tr>
      <w:tr w:rsidR="00CE1DF1" w:rsidRPr="00127A53" w14:paraId="5823BAB0" w14:textId="77777777" w:rsidTr="00D136F5">
        <w:trPr>
          <w:trHeight w:val="411"/>
        </w:trPr>
        <w:tc>
          <w:tcPr>
            <w:tcW w:w="2689" w:type="dxa"/>
          </w:tcPr>
          <w:p w14:paraId="4DDD0100" w14:textId="2A30A866" w:rsidR="00CE1DF1" w:rsidRPr="00127A53" w:rsidRDefault="00CE1DF1" w:rsidP="00FE2BD7">
            <w:pPr>
              <w:rPr>
                <w:rFonts w:ascii="Cambria" w:hAnsi="Cambria" w:cstheme="minorHAnsi"/>
                <w:sz w:val="22"/>
                <w:szCs w:val="22"/>
              </w:rPr>
            </w:pPr>
            <w:r w:rsidRPr="00127A53">
              <w:rPr>
                <w:rFonts w:ascii="Cambria" w:hAnsi="Cambria" w:cstheme="minorHAnsi"/>
                <w:b/>
                <w:sz w:val="22"/>
                <w:szCs w:val="22"/>
              </w:rPr>
              <w:t>ÕV2.</w:t>
            </w:r>
            <w:r w:rsidRPr="00127A53">
              <w:rPr>
                <w:rFonts w:ascii="Cambria" w:hAnsi="Cambria" w:cstheme="minorHAnsi"/>
                <w:sz w:val="22"/>
                <w:szCs w:val="22"/>
              </w:rPr>
              <w:t xml:space="preserve"> </w:t>
            </w:r>
            <w:r w:rsidR="00536068" w:rsidRPr="00127A53">
              <w:rPr>
                <w:rFonts w:ascii="Cambria" w:hAnsi="Cambria" w:cstheme="minorHAnsi"/>
                <w:sz w:val="22"/>
                <w:szCs w:val="22"/>
              </w:rPr>
              <w:t>toimib kutseõppeasutuse õppekeskkonnas, lähtudes kehtestatud reeglitest, kokkulepetest ja käitumise heast tavast</w:t>
            </w:r>
          </w:p>
          <w:p w14:paraId="632B1DF2" w14:textId="77777777" w:rsidR="00D426DB" w:rsidRPr="00127A53" w:rsidRDefault="00D426DB" w:rsidP="00FE2BD7">
            <w:pPr>
              <w:rPr>
                <w:rFonts w:ascii="Cambria" w:hAnsi="Cambria" w:cstheme="minorHAnsi"/>
                <w:sz w:val="22"/>
                <w:szCs w:val="22"/>
              </w:rPr>
            </w:pPr>
          </w:p>
          <w:p w14:paraId="0828C660" w14:textId="77777777" w:rsidR="00D426DB" w:rsidRPr="00127A53" w:rsidRDefault="00D426DB" w:rsidP="00FE2BD7">
            <w:pPr>
              <w:rPr>
                <w:rFonts w:ascii="Cambria" w:hAnsi="Cambria" w:cstheme="minorHAnsi"/>
                <w:sz w:val="22"/>
                <w:szCs w:val="22"/>
              </w:rPr>
            </w:pPr>
            <w:r w:rsidRPr="00127A53">
              <w:rPr>
                <w:rFonts w:ascii="Cambria" w:hAnsi="Cambria" w:cstheme="minorHAnsi"/>
                <w:sz w:val="22"/>
                <w:szCs w:val="22"/>
              </w:rPr>
              <w:t>Jaotus tundides:</w:t>
            </w:r>
          </w:p>
          <w:p w14:paraId="1F4F1536" w14:textId="3546B5EE" w:rsidR="00D426DB" w:rsidRPr="00127A53" w:rsidRDefault="00D426DB" w:rsidP="00FE2BD7">
            <w:pPr>
              <w:rPr>
                <w:rFonts w:ascii="Cambria" w:hAnsi="Cambria" w:cstheme="minorHAnsi"/>
                <w:sz w:val="22"/>
                <w:szCs w:val="22"/>
              </w:rPr>
            </w:pPr>
            <w:r w:rsidRPr="00127A53">
              <w:rPr>
                <w:rFonts w:ascii="Cambria" w:hAnsi="Cambria" w:cstheme="minorHAnsi"/>
                <w:sz w:val="22"/>
                <w:szCs w:val="22"/>
              </w:rPr>
              <w:t xml:space="preserve">teoreetiline töö: </w:t>
            </w:r>
            <w:r w:rsidR="00ED4FD4" w:rsidRPr="00127A53">
              <w:rPr>
                <w:rFonts w:ascii="Cambria" w:hAnsi="Cambria" w:cstheme="minorHAnsi"/>
                <w:sz w:val="22"/>
                <w:szCs w:val="22"/>
              </w:rPr>
              <w:t>4</w:t>
            </w:r>
          </w:p>
          <w:p w14:paraId="37ED8545" w14:textId="6F8BC389" w:rsidR="00D426DB" w:rsidRPr="00127A53" w:rsidRDefault="002E0CFD" w:rsidP="00FE2BD7">
            <w:pPr>
              <w:rPr>
                <w:rFonts w:ascii="Cambria" w:hAnsi="Cambria" w:cstheme="minorHAnsi"/>
                <w:sz w:val="22"/>
                <w:szCs w:val="22"/>
              </w:rPr>
            </w:pPr>
            <w:r w:rsidRPr="00127A53">
              <w:rPr>
                <w:rFonts w:ascii="Cambria" w:hAnsi="Cambria" w:cstheme="minorHAnsi"/>
                <w:sz w:val="22"/>
                <w:szCs w:val="22"/>
              </w:rPr>
              <w:t xml:space="preserve">iseseisev töö: </w:t>
            </w:r>
            <w:r w:rsidR="00882841" w:rsidRPr="00127A53">
              <w:rPr>
                <w:rFonts w:ascii="Cambria" w:hAnsi="Cambria" w:cstheme="minorHAnsi"/>
                <w:sz w:val="22"/>
                <w:szCs w:val="22"/>
              </w:rPr>
              <w:t>12</w:t>
            </w:r>
          </w:p>
          <w:p w14:paraId="139E5DAE" w14:textId="13E2BDC5" w:rsidR="00D426DB" w:rsidRPr="00127A53" w:rsidRDefault="00D426DB" w:rsidP="00FE2BD7">
            <w:pPr>
              <w:rPr>
                <w:rFonts w:ascii="Cambria" w:hAnsi="Cambria" w:cstheme="minorHAnsi"/>
                <w:sz w:val="22"/>
                <w:szCs w:val="22"/>
              </w:rPr>
            </w:pPr>
            <w:r w:rsidRPr="00127A53">
              <w:rPr>
                <w:rFonts w:ascii="Cambria" w:hAnsi="Cambria" w:cstheme="minorHAnsi"/>
                <w:sz w:val="22"/>
                <w:szCs w:val="22"/>
              </w:rPr>
              <w:t>k</w:t>
            </w:r>
            <w:r w:rsidR="002E0CFD" w:rsidRPr="00127A53">
              <w:rPr>
                <w:rFonts w:ascii="Cambria" w:hAnsi="Cambria" w:cstheme="minorHAnsi"/>
                <w:sz w:val="22"/>
                <w:szCs w:val="22"/>
              </w:rPr>
              <w:t>okku: 16</w:t>
            </w:r>
          </w:p>
        </w:tc>
        <w:tc>
          <w:tcPr>
            <w:tcW w:w="3755" w:type="dxa"/>
          </w:tcPr>
          <w:p w14:paraId="68138966" w14:textId="190A887D" w:rsidR="00C13155" w:rsidRPr="00127A53" w:rsidRDefault="00C13155" w:rsidP="00FE2BD7">
            <w:pPr>
              <w:rPr>
                <w:rFonts w:ascii="Cambria" w:hAnsi="Cambria" w:cstheme="minorHAnsi"/>
                <w:sz w:val="22"/>
                <w:szCs w:val="22"/>
              </w:rPr>
            </w:pPr>
            <w:r w:rsidRPr="00127A53">
              <w:rPr>
                <w:rFonts w:ascii="Cambria" w:hAnsi="Cambria" w:cstheme="minorHAnsi"/>
                <w:b/>
                <w:sz w:val="22"/>
                <w:szCs w:val="22"/>
              </w:rPr>
              <w:t>HK</w:t>
            </w:r>
            <w:r w:rsidR="0048631E" w:rsidRPr="00127A53">
              <w:rPr>
                <w:rFonts w:ascii="Cambria" w:hAnsi="Cambria" w:cstheme="minorHAnsi"/>
                <w:b/>
                <w:sz w:val="22"/>
                <w:szCs w:val="22"/>
              </w:rPr>
              <w:t xml:space="preserve"> 2.1</w:t>
            </w:r>
            <w:r w:rsidRPr="00127A53">
              <w:rPr>
                <w:rFonts w:ascii="Cambria" w:hAnsi="Cambria" w:cstheme="minorHAnsi"/>
                <w:b/>
                <w:sz w:val="22"/>
                <w:szCs w:val="22"/>
              </w:rPr>
              <w:t>.</w:t>
            </w:r>
            <w:r w:rsidR="0048631E" w:rsidRPr="00127A53">
              <w:rPr>
                <w:rFonts w:ascii="Cambria" w:hAnsi="Cambria" w:cstheme="minorHAnsi"/>
                <w:sz w:val="22"/>
                <w:szCs w:val="22"/>
              </w:rPr>
              <w:t xml:space="preserve"> </w:t>
            </w:r>
            <w:r w:rsidRPr="00127A53">
              <w:rPr>
                <w:rFonts w:ascii="Cambria" w:hAnsi="Cambria" w:cstheme="minorHAnsi"/>
                <w:sz w:val="22"/>
                <w:szCs w:val="22"/>
              </w:rPr>
              <w:t>nimetab õppekava alusel õpitava eriala õppe eesmärgi tervikuna ja moodulite eesmärgid</w:t>
            </w:r>
          </w:p>
          <w:p w14:paraId="508AFDB2" w14:textId="12ED1519" w:rsidR="00C13155" w:rsidRPr="00127A53" w:rsidRDefault="00C13155" w:rsidP="00FE2BD7">
            <w:pPr>
              <w:rPr>
                <w:rFonts w:ascii="Cambria" w:hAnsi="Cambria" w:cstheme="minorHAnsi"/>
                <w:b/>
                <w:sz w:val="22"/>
                <w:szCs w:val="22"/>
              </w:rPr>
            </w:pPr>
            <w:r w:rsidRPr="00127A53">
              <w:rPr>
                <w:rFonts w:ascii="Cambria" w:hAnsi="Cambria" w:cstheme="minorHAnsi"/>
                <w:b/>
                <w:sz w:val="22"/>
                <w:szCs w:val="22"/>
              </w:rPr>
              <w:t>HK</w:t>
            </w:r>
            <w:r w:rsidR="0048631E" w:rsidRPr="00127A53">
              <w:rPr>
                <w:rFonts w:ascii="Cambria" w:hAnsi="Cambria" w:cstheme="minorHAnsi"/>
                <w:b/>
                <w:sz w:val="22"/>
                <w:szCs w:val="22"/>
              </w:rPr>
              <w:t xml:space="preserve"> 2.2</w:t>
            </w:r>
            <w:r w:rsidRPr="00127A53">
              <w:rPr>
                <w:rFonts w:ascii="Cambria" w:hAnsi="Cambria" w:cstheme="minorHAnsi"/>
                <w:b/>
                <w:sz w:val="22"/>
                <w:szCs w:val="22"/>
              </w:rPr>
              <w:t>.</w:t>
            </w:r>
            <w:r w:rsidR="0048631E" w:rsidRPr="00127A53">
              <w:rPr>
                <w:rFonts w:ascii="Cambria" w:hAnsi="Cambria" w:cstheme="minorHAnsi"/>
                <w:sz w:val="22"/>
                <w:szCs w:val="22"/>
              </w:rPr>
              <w:t xml:space="preserve"> </w:t>
            </w:r>
            <w:r w:rsidRPr="00127A53">
              <w:rPr>
                <w:rFonts w:ascii="Cambria" w:hAnsi="Cambria" w:cstheme="minorHAnsi"/>
                <w:sz w:val="22"/>
                <w:szCs w:val="22"/>
              </w:rPr>
              <w:t>koostab juhendamisel isikliku õppeplaani ja sõnastab õppeperioodiks enda õppe-eesmärgid lähtuvalt enda valmisolekust eriala õpinguteks, kasutades tekstitöötluse digivahendeid</w:t>
            </w:r>
          </w:p>
          <w:p w14:paraId="3D7CA74A" w14:textId="5A5803F9" w:rsidR="00CE1DF1" w:rsidRPr="00127A53" w:rsidRDefault="00CE1DF1" w:rsidP="00FE2BD7">
            <w:pPr>
              <w:rPr>
                <w:rFonts w:ascii="Cambria" w:hAnsi="Cambria" w:cstheme="minorHAnsi"/>
                <w:sz w:val="22"/>
                <w:szCs w:val="22"/>
              </w:rPr>
            </w:pPr>
          </w:p>
        </w:tc>
        <w:tc>
          <w:tcPr>
            <w:tcW w:w="3626" w:type="dxa"/>
          </w:tcPr>
          <w:p w14:paraId="722AA75F" w14:textId="4D9F3957" w:rsidR="00CE1DF1" w:rsidRPr="00127A53" w:rsidRDefault="001242DE" w:rsidP="00FE2BD7">
            <w:pPr>
              <w:rPr>
                <w:rFonts w:ascii="Cambria" w:hAnsi="Cambria" w:cstheme="minorHAnsi"/>
                <w:sz w:val="22"/>
                <w:szCs w:val="22"/>
              </w:rPr>
            </w:pPr>
            <w:r w:rsidRPr="00127A53">
              <w:rPr>
                <w:rFonts w:ascii="Cambria" w:hAnsi="Cambria" w:cstheme="minorHAnsi"/>
                <w:b/>
                <w:sz w:val="22"/>
                <w:szCs w:val="22"/>
              </w:rPr>
              <w:t>Iseseisev töö</w:t>
            </w:r>
            <w:r w:rsidRPr="00127A53">
              <w:rPr>
                <w:rFonts w:ascii="Cambria" w:hAnsi="Cambria" w:cstheme="minorHAnsi"/>
                <w:sz w:val="22"/>
                <w:szCs w:val="22"/>
              </w:rPr>
              <w:t>: koostab juhendamisel isikliku õppeplaani ja sõnastab õppeperioodiks enda õppe-eesmärgid lähtuvalt enda valmisolekust eriala õpinguteks, kasutades tekstitöötluse digivahendeid</w:t>
            </w:r>
          </w:p>
        </w:tc>
        <w:tc>
          <w:tcPr>
            <w:tcW w:w="1638" w:type="dxa"/>
          </w:tcPr>
          <w:p w14:paraId="6963D5CE" w14:textId="22A7FDD3" w:rsidR="00CE1DF1" w:rsidRPr="00127A53" w:rsidRDefault="00D426DB" w:rsidP="00FE2BD7">
            <w:pPr>
              <w:rPr>
                <w:rFonts w:ascii="Cambria" w:hAnsi="Cambria" w:cstheme="minorHAnsi"/>
                <w:sz w:val="22"/>
                <w:szCs w:val="22"/>
              </w:rPr>
            </w:pPr>
            <w:r w:rsidRPr="00127A53">
              <w:rPr>
                <w:rFonts w:ascii="Cambria" w:hAnsi="Cambria" w:cstheme="minorHAnsi"/>
                <w:sz w:val="22"/>
                <w:szCs w:val="22"/>
              </w:rPr>
              <w:t>mitteeristav</w:t>
            </w:r>
          </w:p>
        </w:tc>
        <w:tc>
          <w:tcPr>
            <w:tcW w:w="4022" w:type="dxa"/>
            <w:gridSpan w:val="2"/>
          </w:tcPr>
          <w:p w14:paraId="3DCDF8B5" w14:textId="77777777" w:rsidR="00545B57"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 xml:space="preserve">Sissejuhatus eriala õpingutesse </w:t>
            </w:r>
          </w:p>
          <w:p w14:paraId="21CAFA84" w14:textId="77777777" w:rsidR="00545B57"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Kooli ja õppegrupiga tutvumine</w:t>
            </w:r>
          </w:p>
          <w:p w14:paraId="02F96DBA" w14:textId="77777777" w:rsidR="00545B57"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Kooli erinevad teenindusüksused</w:t>
            </w:r>
          </w:p>
          <w:p w14:paraId="35F32EE5" w14:textId="77777777" w:rsidR="00545B57"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 xml:space="preserve">Õppetöö korraldus </w:t>
            </w:r>
          </w:p>
          <w:p w14:paraId="4D5AD51E" w14:textId="77777777" w:rsidR="00545B57"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Õpilase õigused ja kohustused</w:t>
            </w:r>
          </w:p>
          <w:p w14:paraId="30AECD25" w14:textId="77777777" w:rsidR="00545B57"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Õpilast puudutav dokumentatsioon</w:t>
            </w:r>
          </w:p>
          <w:p w14:paraId="3D00D7D6" w14:textId="77777777" w:rsidR="00545B57"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 xml:space="preserve">Mooduli ja isiklike õpieesmärkide seadmine </w:t>
            </w:r>
          </w:p>
          <w:p w14:paraId="64650CF3" w14:textId="77777777" w:rsidR="00545B57"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 xml:space="preserve">Õpikeskkond </w:t>
            </w:r>
          </w:p>
          <w:p w14:paraId="360E2810" w14:textId="5922E5C1" w:rsidR="00CE1DF1" w:rsidRPr="00127A53" w:rsidRDefault="00545B57" w:rsidP="00FE2BD7">
            <w:pPr>
              <w:pStyle w:val="Loendilik"/>
              <w:numPr>
                <w:ilvl w:val="0"/>
                <w:numId w:val="74"/>
              </w:numPr>
              <w:rPr>
                <w:rFonts w:ascii="Cambria" w:hAnsi="Cambria" w:cstheme="minorHAnsi"/>
                <w:sz w:val="22"/>
                <w:szCs w:val="22"/>
              </w:rPr>
            </w:pPr>
            <w:r w:rsidRPr="00127A53">
              <w:rPr>
                <w:rFonts w:ascii="Cambria" w:hAnsi="Cambria" w:cstheme="minorHAnsi"/>
                <w:sz w:val="22"/>
                <w:szCs w:val="22"/>
              </w:rPr>
              <w:t xml:space="preserve">Õppekava sisu ja ülesehitus </w:t>
            </w:r>
          </w:p>
        </w:tc>
      </w:tr>
      <w:tr w:rsidR="00CE1DF1" w:rsidRPr="00127A53" w14:paraId="1F39AEB2" w14:textId="77777777" w:rsidTr="000F355E">
        <w:trPr>
          <w:trHeight w:val="899"/>
        </w:trPr>
        <w:tc>
          <w:tcPr>
            <w:tcW w:w="2689" w:type="dxa"/>
          </w:tcPr>
          <w:p w14:paraId="76345C32" w14:textId="7250A46E" w:rsidR="00CE1DF1" w:rsidRPr="00127A53" w:rsidRDefault="00CE1DF1" w:rsidP="00FE2BD7">
            <w:pPr>
              <w:rPr>
                <w:rFonts w:ascii="Cambria" w:hAnsi="Cambria" w:cstheme="minorHAnsi"/>
                <w:sz w:val="22"/>
                <w:szCs w:val="22"/>
              </w:rPr>
            </w:pPr>
            <w:r w:rsidRPr="00127A53">
              <w:rPr>
                <w:rFonts w:ascii="Cambria" w:hAnsi="Cambria" w:cstheme="minorHAnsi"/>
                <w:b/>
                <w:sz w:val="22"/>
                <w:szCs w:val="22"/>
              </w:rPr>
              <w:t>ÕV</w:t>
            </w:r>
            <w:r w:rsidR="00536068" w:rsidRPr="00127A53">
              <w:rPr>
                <w:rFonts w:ascii="Cambria" w:hAnsi="Cambria" w:cstheme="minorHAnsi"/>
                <w:b/>
                <w:sz w:val="22"/>
                <w:szCs w:val="22"/>
              </w:rPr>
              <w:t>3</w:t>
            </w:r>
            <w:r w:rsidRPr="00127A53">
              <w:rPr>
                <w:rFonts w:ascii="Cambria" w:hAnsi="Cambria" w:cstheme="minorHAnsi"/>
                <w:b/>
                <w:sz w:val="22"/>
                <w:szCs w:val="22"/>
              </w:rPr>
              <w:t>.</w:t>
            </w:r>
            <w:r w:rsidR="000D29FE" w:rsidRPr="00127A53">
              <w:rPr>
                <w:rFonts w:ascii="Cambria" w:hAnsi="Cambria" w:cstheme="minorHAnsi"/>
                <w:sz w:val="22"/>
                <w:szCs w:val="22"/>
              </w:rPr>
              <w:t xml:space="preserve"> </w:t>
            </w:r>
            <w:r w:rsidR="00536068" w:rsidRPr="00127A53">
              <w:rPr>
                <w:rFonts w:ascii="Cambria" w:hAnsi="Cambria" w:cstheme="minorHAnsi"/>
                <w:sz w:val="22"/>
                <w:szCs w:val="22"/>
              </w:rPr>
              <w:t>kasutab õppimisel sobivaid</w:t>
            </w:r>
            <w:r w:rsidR="001F3453" w:rsidRPr="00127A53">
              <w:rPr>
                <w:rFonts w:ascii="Cambria" w:hAnsi="Cambria" w:cstheme="minorHAnsi"/>
                <w:sz w:val="22"/>
                <w:szCs w:val="22"/>
              </w:rPr>
              <w:t xml:space="preserve"> </w:t>
            </w:r>
            <w:r w:rsidR="00536068" w:rsidRPr="00127A53">
              <w:rPr>
                <w:rFonts w:ascii="Cambria" w:hAnsi="Cambria" w:cstheme="minorHAnsi"/>
                <w:sz w:val="22"/>
                <w:szCs w:val="22"/>
              </w:rPr>
              <w:t>õpistrateegiaid, lähtudes õpiväljunditest ja enda õpistiilist</w:t>
            </w:r>
          </w:p>
          <w:p w14:paraId="161277DE" w14:textId="77777777" w:rsidR="00D426DB" w:rsidRPr="00127A53" w:rsidRDefault="00D426DB" w:rsidP="00FE2BD7">
            <w:pPr>
              <w:rPr>
                <w:rFonts w:ascii="Cambria" w:hAnsi="Cambria" w:cstheme="minorHAnsi"/>
                <w:sz w:val="22"/>
                <w:szCs w:val="22"/>
              </w:rPr>
            </w:pPr>
          </w:p>
          <w:p w14:paraId="5D8D2A5B" w14:textId="77777777" w:rsidR="00D426DB" w:rsidRPr="00127A53" w:rsidRDefault="00D426DB" w:rsidP="00FE2BD7">
            <w:pPr>
              <w:rPr>
                <w:rFonts w:ascii="Cambria" w:hAnsi="Cambria" w:cstheme="minorHAnsi"/>
                <w:sz w:val="22"/>
                <w:szCs w:val="22"/>
              </w:rPr>
            </w:pPr>
            <w:r w:rsidRPr="00127A53">
              <w:rPr>
                <w:rFonts w:ascii="Cambria" w:hAnsi="Cambria" w:cstheme="minorHAnsi"/>
                <w:sz w:val="22"/>
                <w:szCs w:val="22"/>
              </w:rPr>
              <w:lastRenderedPageBreak/>
              <w:t>Jaotus tundides:</w:t>
            </w:r>
          </w:p>
          <w:p w14:paraId="6721EBCA" w14:textId="673751A0" w:rsidR="00D426DB" w:rsidRPr="00127A53" w:rsidRDefault="00D426DB" w:rsidP="00FE2BD7">
            <w:pPr>
              <w:rPr>
                <w:rFonts w:ascii="Cambria" w:hAnsi="Cambria" w:cstheme="minorHAnsi"/>
                <w:sz w:val="22"/>
                <w:szCs w:val="22"/>
              </w:rPr>
            </w:pPr>
            <w:r w:rsidRPr="00127A53">
              <w:rPr>
                <w:rFonts w:ascii="Cambria" w:hAnsi="Cambria" w:cstheme="minorHAnsi"/>
                <w:sz w:val="22"/>
                <w:szCs w:val="22"/>
              </w:rPr>
              <w:t xml:space="preserve">teoreetiline töö: </w:t>
            </w:r>
            <w:r w:rsidR="002E0CFD" w:rsidRPr="00127A53">
              <w:rPr>
                <w:rFonts w:ascii="Cambria" w:hAnsi="Cambria" w:cstheme="minorHAnsi"/>
                <w:sz w:val="22"/>
                <w:szCs w:val="22"/>
              </w:rPr>
              <w:t>1</w:t>
            </w:r>
            <w:r w:rsidR="00ED4FD4" w:rsidRPr="00127A53">
              <w:rPr>
                <w:rFonts w:ascii="Cambria" w:hAnsi="Cambria" w:cstheme="minorHAnsi"/>
                <w:sz w:val="22"/>
                <w:szCs w:val="22"/>
              </w:rPr>
              <w:t>2</w:t>
            </w:r>
          </w:p>
          <w:p w14:paraId="57F59F7B" w14:textId="4092E4B8" w:rsidR="00D426DB" w:rsidRPr="00127A53" w:rsidRDefault="00D426DB" w:rsidP="00FE2BD7">
            <w:pPr>
              <w:rPr>
                <w:rFonts w:ascii="Cambria" w:hAnsi="Cambria" w:cstheme="minorHAnsi"/>
                <w:sz w:val="22"/>
                <w:szCs w:val="22"/>
              </w:rPr>
            </w:pPr>
            <w:r w:rsidRPr="00127A53">
              <w:rPr>
                <w:rFonts w:ascii="Cambria" w:hAnsi="Cambria" w:cstheme="minorHAnsi"/>
                <w:sz w:val="22"/>
                <w:szCs w:val="22"/>
              </w:rPr>
              <w:t>kokku: 1</w:t>
            </w:r>
            <w:r w:rsidR="00ED4FD4" w:rsidRPr="00127A53">
              <w:rPr>
                <w:rFonts w:ascii="Cambria" w:hAnsi="Cambria" w:cstheme="minorHAnsi"/>
                <w:sz w:val="22"/>
                <w:szCs w:val="22"/>
              </w:rPr>
              <w:t>2</w:t>
            </w:r>
          </w:p>
        </w:tc>
        <w:tc>
          <w:tcPr>
            <w:tcW w:w="3755" w:type="dxa"/>
          </w:tcPr>
          <w:p w14:paraId="6C82EAB3" w14:textId="7C2E1E0A" w:rsidR="00C13155" w:rsidRPr="00127A53" w:rsidRDefault="00C67205" w:rsidP="00FE2BD7">
            <w:pPr>
              <w:rPr>
                <w:rFonts w:ascii="Cambria" w:hAnsi="Cambria" w:cstheme="minorHAnsi"/>
                <w:sz w:val="22"/>
                <w:szCs w:val="22"/>
              </w:rPr>
            </w:pPr>
            <w:r w:rsidRPr="00127A53">
              <w:rPr>
                <w:rFonts w:ascii="Cambria" w:hAnsi="Cambria" w:cstheme="minorHAnsi"/>
                <w:b/>
                <w:sz w:val="22"/>
                <w:szCs w:val="22"/>
              </w:rPr>
              <w:lastRenderedPageBreak/>
              <w:t>HK</w:t>
            </w:r>
            <w:r w:rsidR="0048631E" w:rsidRPr="00127A53">
              <w:rPr>
                <w:rFonts w:ascii="Cambria" w:hAnsi="Cambria" w:cstheme="minorHAnsi"/>
                <w:b/>
                <w:sz w:val="22"/>
                <w:szCs w:val="22"/>
              </w:rPr>
              <w:t xml:space="preserve"> 3.1.</w:t>
            </w:r>
            <w:r w:rsidR="00C13155" w:rsidRPr="00127A53">
              <w:rPr>
                <w:rFonts w:ascii="Cambria" w:hAnsi="Cambria" w:cstheme="minorHAnsi"/>
                <w:b/>
                <w:sz w:val="22"/>
                <w:szCs w:val="22"/>
              </w:rPr>
              <w:t xml:space="preserve"> </w:t>
            </w:r>
            <w:r w:rsidR="00C13155" w:rsidRPr="00127A53">
              <w:rPr>
                <w:rFonts w:ascii="Cambria" w:hAnsi="Cambria" w:cstheme="minorHAnsi"/>
                <w:sz w:val="22"/>
                <w:szCs w:val="22"/>
              </w:rPr>
              <w:t xml:space="preserve">leiab lähteülesande põhjal õppetööga seotud informatsiooni ja kooli erinevad teenindusüksused </w:t>
            </w:r>
          </w:p>
          <w:p w14:paraId="5CBF30A7" w14:textId="68B8712B" w:rsidR="00C13155" w:rsidRPr="00127A53" w:rsidRDefault="00C13155" w:rsidP="00FE2BD7">
            <w:pPr>
              <w:rPr>
                <w:rFonts w:ascii="Cambria" w:hAnsi="Cambria" w:cstheme="minorHAnsi"/>
                <w:sz w:val="22"/>
                <w:szCs w:val="22"/>
              </w:rPr>
            </w:pPr>
            <w:r w:rsidRPr="00127A53">
              <w:rPr>
                <w:rFonts w:ascii="Cambria" w:hAnsi="Cambria" w:cstheme="minorHAnsi"/>
                <w:b/>
                <w:sz w:val="22"/>
                <w:szCs w:val="22"/>
              </w:rPr>
              <w:lastRenderedPageBreak/>
              <w:t>HK</w:t>
            </w:r>
            <w:r w:rsidR="0048631E" w:rsidRPr="00127A53">
              <w:rPr>
                <w:rFonts w:ascii="Cambria" w:hAnsi="Cambria" w:cstheme="minorHAnsi"/>
                <w:b/>
                <w:sz w:val="22"/>
                <w:szCs w:val="22"/>
              </w:rPr>
              <w:t xml:space="preserve"> 3.2</w:t>
            </w:r>
            <w:r w:rsidRPr="00127A53">
              <w:rPr>
                <w:rFonts w:ascii="Cambria" w:hAnsi="Cambria" w:cstheme="minorHAnsi"/>
                <w:b/>
                <w:sz w:val="22"/>
                <w:szCs w:val="22"/>
              </w:rPr>
              <w:t>.</w:t>
            </w:r>
            <w:r w:rsidRPr="00127A53">
              <w:rPr>
                <w:rFonts w:ascii="Cambria" w:hAnsi="Cambria" w:cstheme="minorHAnsi"/>
                <w:sz w:val="22"/>
                <w:szCs w:val="22"/>
              </w:rPr>
              <w:t xml:space="preserve"> nimetab õpilase kohustused ja õigused vastavalt õppetööd reguleerivatele dokumentidele </w:t>
            </w:r>
          </w:p>
          <w:p w14:paraId="04F408C2" w14:textId="779480D8" w:rsidR="00CE1DF1" w:rsidRPr="00127A53" w:rsidRDefault="00C13155" w:rsidP="00FE2BD7">
            <w:pPr>
              <w:rPr>
                <w:rFonts w:ascii="Cambria" w:hAnsi="Cambria" w:cstheme="minorHAnsi"/>
                <w:sz w:val="22"/>
                <w:szCs w:val="22"/>
              </w:rPr>
            </w:pPr>
            <w:r w:rsidRPr="00127A53">
              <w:rPr>
                <w:rFonts w:ascii="Cambria" w:hAnsi="Cambria" w:cstheme="minorHAnsi"/>
                <w:b/>
                <w:sz w:val="22"/>
                <w:szCs w:val="22"/>
              </w:rPr>
              <w:t>HK</w:t>
            </w:r>
            <w:r w:rsidR="0048631E" w:rsidRPr="00127A53">
              <w:rPr>
                <w:rFonts w:ascii="Cambria" w:hAnsi="Cambria" w:cstheme="minorHAnsi"/>
                <w:b/>
                <w:sz w:val="22"/>
                <w:szCs w:val="22"/>
              </w:rPr>
              <w:t xml:space="preserve"> 3.3</w:t>
            </w:r>
            <w:r w:rsidRPr="00127A53">
              <w:rPr>
                <w:rFonts w:ascii="Cambria" w:hAnsi="Cambria" w:cstheme="minorHAnsi"/>
                <w:b/>
                <w:sz w:val="22"/>
                <w:szCs w:val="22"/>
              </w:rPr>
              <w:t>.</w:t>
            </w:r>
            <w:r w:rsidRPr="00127A53">
              <w:rPr>
                <w:rFonts w:ascii="Cambria" w:hAnsi="Cambria" w:cstheme="minorHAnsi"/>
                <w:sz w:val="22"/>
                <w:szCs w:val="22"/>
              </w:rPr>
              <w:t xml:space="preserve"> kirjeldab juhendi alusel enda kui õppija vajadusi ja eripära</w:t>
            </w:r>
          </w:p>
        </w:tc>
        <w:tc>
          <w:tcPr>
            <w:tcW w:w="3626" w:type="dxa"/>
          </w:tcPr>
          <w:p w14:paraId="2100A124" w14:textId="3B190D4D" w:rsidR="00CE1DF1" w:rsidRPr="00127A53" w:rsidRDefault="001A5D83" w:rsidP="00FE2BD7">
            <w:pPr>
              <w:rPr>
                <w:rFonts w:ascii="Cambria" w:hAnsi="Cambria" w:cstheme="minorHAnsi"/>
                <w:sz w:val="22"/>
                <w:szCs w:val="22"/>
              </w:rPr>
            </w:pPr>
            <w:r w:rsidRPr="00127A53">
              <w:rPr>
                <w:rFonts w:ascii="Cambria" w:hAnsi="Cambria" w:cstheme="minorHAnsi"/>
                <w:b/>
                <w:sz w:val="22"/>
                <w:szCs w:val="22"/>
              </w:rPr>
              <w:lastRenderedPageBreak/>
              <w:t xml:space="preserve">Meeskonnatöö: </w:t>
            </w:r>
            <w:r w:rsidR="00882841" w:rsidRPr="00127A53">
              <w:rPr>
                <w:rFonts w:ascii="Cambria" w:hAnsi="Cambria" w:cstheme="minorHAnsi"/>
                <w:sz w:val="22"/>
                <w:szCs w:val="22"/>
              </w:rPr>
              <w:t>SWOT-analüüs</w:t>
            </w:r>
            <w:r w:rsidRPr="00127A53">
              <w:rPr>
                <w:rFonts w:ascii="Cambria" w:hAnsi="Cambria" w:cstheme="minorHAnsi"/>
                <w:sz w:val="22"/>
                <w:szCs w:val="22"/>
              </w:rPr>
              <w:t xml:space="preserve"> –</w:t>
            </w:r>
            <w:r w:rsidR="00502AB8" w:rsidRPr="00127A53">
              <w:rPr>
                <w:rFonts w:ascii="Cambria" w:hAnsi="Cambria" w:cstheme="minorHAnsi"/>
                <w:sz w:val="22"/>
                <w:szCs w:val="22"/>
              </w:rPr>
              <w:t xml:space="preserve"> </w:t>
            </w:r>
            <w:r w:rsidR="00882841" w:rsidRPr="00127A53">
              <w:rPr>
                <w:rFonts w:ascii="Cambria" w:hAnsi="Cambria" w:cstheme="minorHAnsi"/>
                <w:sz w:val="22"/>
                <w:szCs w:val="22"/>
              </w:rPr>
              <w:t>õpilase õigused ja kohustused</w:t>
            </w:r>
            <w:r w:rsidR="00502AB8" w:rsidRPr="00127A53">
              <w:rPr>
                <w:rFonts w:ascii="Cambria" w:hAnsi="Cambria" w:cstheme="minorHAnsi"/>
                <w:sz w:val="22"/>
                <w:szCs w:val="22"/>
              </w:rPr>
              <w:t>, vajadused ja eripärad.</w:t>
            </w:r>
          </w:p>
        </w:tc>
        <w:tc>
          <w:tcPr>
            <w:tcW w:w="1638" w:type="dxa"/>
          </w:tcPr>
          <w:p w14:paraId="3032B16E" w14:textId="129CFB79" w:rsidR="00CE1DF1" w:rsidRPr="00127A53" w:rsidRDefault="00D426DB" w:rsidP="00FE2BD7">
            <w:pPr>
              <w:rPr>
                <w:rFonts w:ascii="Cambria" w:hAnsi="Cambria" w:cstheme="minorHAnsi"/>
                <w:sz w:val="22"/>
                <w:szCs w:val="22"/>
              </w:rPr>
            </w:pPr>
            <w:r w:rsidRPr="00127A53">
              <w:rPr>
                <w:rFonts w:ascii="Cambria" w:hAnsi="Cambria" w:cstheme="minorHAnsi"/>
                <w:sz w:val="22"/>
                <w:szCs w:val="22"/>
              </w:rPr>
              <w:t>mitteeristav</w:t>
            </w:r>
          </w:p>
        </w:tc>
        <w:tc>
          <w:tcPr>
            <w:tcW w:w="4022" w:type="dxa"/>
            <w:gridSpan w:val="2"/>
          </w:tcPr>
          <w:p w14:paraId="4A940C04" w14:textId="3B771551" w:rsidR="008C6B49" w:rsidRPr="00127A53" w:rsidRDefault="008C6B49" w:rsidP="00FE2BD7">
            <w:pPr>
              <w:pStyle w:val="Loendilik"/>
              <w:numPr>
                <w:ilvl w:val="0"/>
                <w:numId w:val="75"/>
              </w:numPr>
              <w:rPr>
                <w:rFonts w:ascii="Cambria" w:hAnsi="Cambria" w:cstheme="minorHAnsi"/>
                <w:sz w:val="22"/>
                <w:szCs w:val="22"/>
              </w:rPr>
            </w:pPr>
            <w:r w:rsidRPr="00127A53">
              <w:rPr>
                <w:rFonts w:ascii="Cambria" w:hAnsi="Cambria" w:cstheme="minorHAnsi"/>
                <w:sz w:val="22"/>
                <w:szCs w:val="22"/>
              </w:rPr>
              <w:t xml:space="preserve">Valdkonna kutsestandardid </w:t>
            </w:r>
          </w:p>
          <w:p w14:paraId="76F99D95" w14:textId="77777777" w:rsidR="008C6B49" w:rsidRPr="00127A53" w:rsidRDefault="008C6B49" w:rsidP="00FE2BD7">
            <w:pPr>
              <w:pStyle w:val="Loendilik"/>
              <w:numPr>
                <w:ilvl w:val="0"/>
                <w:numId w:val="75"/>
              </w:numPr>
              <w:rPr>
                <w:rFonts w:ascii="Cambria" w:hAnsi="Cambria" w:cstheme="minorHAnsi"/>
                <w:sz w:val="22"/>
                <w:szCs w:val="22"/>
              </w:rPr>
            </w:pPr>
            <w:r w:rsidRPr="00127A53">
              <w:rPr>
                <w:rFonts w:ascii="Cambria" w:hAnsi="Cambria" w:cstheme="minorHAnsi"/>
                <w:sz w:val="22"/>
                <w:szCs w:val="22"/>
              </w:rPr>
              <w:t>Valitud elukutse ning kutse saamine</w:t>
            </w:r>
          </w:p>
          <w:p w14:paraId="72B145CA" w14:textId="4B1A6E31" w:rsidR="008C6B49" w:rsidRPr="00127A53" w:rsidRDefault="008C6B49" w:rsidP="00FE2BD7">
            <w:pPr>
              <w:pStyle w:val="Loendilik"/>
              <w:numPr>
                <w:ilvl w:val="0"/>
                <w:numId w:val="75"/>
              </w:numPr>
              <w:rPr>
                <w:rFonts w:ascii="Cambria" w:hAnsi="Cambria" w:cstheme="minorHAnsi"/>
                <w:sz w:val="22"/>
                <w:szCs w:val="22"/>
              </w:rPr>
            </w:pPr>
            <w:r w:rsidRPr="00127A53">
              <w:rPr>
                <w:rFonts w:ascii="Cambria" w:hAnsi="Cambria" w:cstheme="minorHAnsi"/>
                <w:sz w:val="22"/>
                <w:szCs w:val="22"/>
              </w:rPr>
              <w:t>Kutsekirjeldus, kutse-eetika</w:t>
            </w:r>
          </w:p>
          <w:p w14:paraId="63D3DAF0" w14:textId="77777777" w:rsidR="008C6B49" w:rsidRPr="00127A53" w:rsidRDefault="008C6B49" w:rsidP="00FE2BD7">
            <w:pPr>
              <w:pStyle w:val="Loendilik"/>
              <w:numPr>
                <w:ilvl w:val="0"/>
                <w:numId w:val="75"/>
              </w:numPr>
              <w:rPr>
                <w:rFonts w:ascii="Cambria" w:hAnsi="Cambria" w:cstheme="minorHAnsi"/>
                <w:sz w:val="22"/>
                <w:szCs w:val="22"/>
              </w:rPr>
            </w:pPr>
            <w:r w:rsidRPr="00127A53">
              <w:rPr>
                <w:rFonts w:ascii="Cambria" w:hAnsi="Cambria" w:cstheme="minorHAnsi"/>
                <w:sz w:val="22"/>
                <w:szCs w:val="22"/>
              </w:rPr>
              <w:t>Erialased arenguvõimalused</w:t>
            </w:r>
          </w:p>
          <w:p w14:paraId="3C8AC833" w14:textId="32D15678" w:rsidR="008C6B49" w:rsidRPr="00127A53" w:rsidRDefault="008C6B49" w:rsidP="00FE2BD7">
            <w:pPr>
              <w:pStyle w:val="Loendilik"/>
              <w:numPr>
                <w:ilvl w:val="0"/>
                <w:numId w:val="75"/>
              </w:numPr>
              <w:rPr>
                <w:rFonts w:ascii="Cambria" w:hAnsi="Cambria" w:cstheme="minorHAnsi"/>
                <w:sz w:val="22"/>
                <w:szCs w:val="22"/>
              </w:rPr>
            </w:pPr>
            <w:r w:rsidRPr="00127A53">
              <w:rPr>
                <w:rFonts w:ascii="Cambria" w:hAnsi="Cambria" w:cstheme="minorHAnsi"/>
                <w:sz w:val="22"/>
                <w:szCs w:val="22"/>
              </w:rPr>
              <w:t>Kutseeksam, eksamitöö, EHRL</w:t>
            </w:r>
          </w:p>
          <w:p w14:paraId="0791E5EC" w14:textId="3D919D4A" w:rsidR="008C6B49" w:rsidRPr="00127A53" w:rsidRDefault="008C6B49" w:rsidP="00FE2BD7">
            <w:pPr>
              <w:pStyle w:val="Loendilik"/>
              <w:numPr>
                <w:ilvl w:val="0"/>
                <w:numId w:val="75"/>
              </w:numPr>
              <w:rPr>
                <w:rFonts w:ascii="Cambria" w:hAnsi="Cambria" w:cstheme="minorHAnsi"/>
                <w:sz w:val="22"/>
                <w:szCs w:val="22"/>
              </w:rPr>
            </w:pPr>
            <w:r w:rsidRPr="00127A53">
              <w:rPr>
                <w:rFonts w:ascii="Cambria" w:hAnsi="Cambria" w:cstheme="minorHAnsi"/>
                <w:sz w:val="22"/>
                <w:szCs w:val="22"/>
              </w:rPr>
              <w:lastRenderedPageBreak/>
              <w:t xml:space="preserve">Elukestva õppimise tähtsus ja vajadus </w:t>
            </w:r>
          </w:p>
          <w:p w14:paraId="3F24B751" w14:textId="77777777" w:rsidR="001F3453" w:rsidRPr="00127A53" w:rsidRDefault="001F3453" w:rsidP="00FE2BD7">
            <w:pPr>
              <w:rPr>
                <w:rFonts w:ascii="Cambria" w:hAnsi="Cambria" w:cstheme="minorHAnsi"/>
                <w:sz w:val="22"/>
                <w:szCs w:val="22"/>
              </w:rPr>
            </w:pPr>
            <w:r w:rsidRPr="00127A53">
              <w:rPr>
                <w:rFonts w:ascii="Cambria" w:hAnsi="Cambria" w:cstheme="minorHAnsi"/>
                <w:sz w:val="22"/>
                <w:szCs w:val="22"/>
              </w:rPr>
              <w:t xml:space="preserve">Lõiming: </w:t>
            </w:r>
          </w:p>
          <w:p w14:paraId="07DF6309" w14:textId="4A019C6B" w:rsidR="001C3836" w:rsidRPr="00127A53" w:rsidRDefault="001F3453" w:rsidP="00FE2BD7">
            <w:pPr>
              <w:rPr>
                <w:rFonts w:ascii="Cambria" w:hAnsi="Cambria" w:cstheme="minorHAnsi"/>
                <w:sz w:val="22"/>
                <w:szCs w:val="22"/>
              </w:rPr>
            </w:pPr>
            <w:r w:rsidRPr="00127A53">
              <w:rPr>
                <w:rFonts w:ascii="Cambria" w:hAnsi="Cambria" w:cstheme="minorHAnsi"/>
                <w:sz w:val="22"/>
                <w:szCs w:val="22"/>
              </w:rPr>
              <w:t xml:space="preserve">Keel ja kirjandus </w:t>
            </w:r>
            <w:r w:rsidR="004B1A25" w:rsidRPr="00127A53">
              <w:rPr>
                <w:rFonts w:ascii="Cambria" w:hAnsi="Cambria" w:cstheme="minorHAnsi"/>
                <w:sz w:val="22"/>
                <w:szCs w:val="22"/>
              </w:rPr>
              <w:t>10</w:t>
            </w:r>
            <w:r w:rsidR="00A65888">
              <w:rPr>
                <w:rFonts w:ascii="Cambria" w:hAnsi="Cambria" w:cstheme="minorHAnsi"/>
                <w:sz w:val="22"/>
                <w:szCs w:val="22"/>
              </w:rPr>
              <w:t xml:space="preserve"> </w:t>
            </w:r>
            <w:r w:rsidR="004B1A25" w:rsidRPr="00127A53">
              <w:rPr>
                <w:rFonts w:ascii="Cambria" w:hAnsi="Cambria" w:cstheme="minorHAnsi"/>
                <w:sz w:val="22"/>
                <w:szCs w:val="22"/>
              </w:rPr>
              <w:t>t</w:t>
            </w:r>
          </w:p>
          <w:p w14:paraId="23CD8A27" w14:textId="22C12362" w:rsidR="00CE1DF1" w:rsidRPr="00127A53" w:rsidRDefault="001C3836" w:rsidP="00FE2BD7">
            <w:pPr>
              <w:rPr>
                <w:rFonts w:ascii="Cambria" w:hAnsi="Cambria" w:cstheme="minorHAnsi"/>
                <w:sz w:val="22"/>
                <w:szCs w:val="22"/>
              </w:rPr>
            </w:pPr>
            <w:r w:rsidRPr="00127A53">
              <w:rPr>
                <w:rFonts w:ascii="Cambria" w:hAnsi="Cambria" w:cstheme="minorHAnsi"/>
                <w:sz w:val="22"/>
                <w:szCs w:val="22"/>
              </w:rPr>
              <w:t>Erialased te</w:t>
            </w:r>
            <w:r w:rsidR="0070645C" w:rsidRPr="00127A53">
              <w:rPr>
                <w:rFonts w:ascii="Cambria" w:hAnsi="Cambria" w:cstheme="minorHAnsi"/>
                <w:sz w:val="22"/>
                <w:szCs w:val="22"/>
              </w:rPr>
              <w:t>kstid, meediakajastus. Arutlus.</w:t>
            </w:r>
          </w:p>
        </w:tc>
      </w:tr>
      <w:tr w:rsidR="00CE1DF1" w:rsidRPr="00127A53" w14:paraId="38B95ACA" w14:textId="77777777" w:rsidTr="000F355E">
        <w:trPr>
          <w:cantSplit/>
          <w:trHeight w:val="563"/>
        </w:trPr>
        <w:tc>
          <w:tcPr>
            <w:tcW w:w="2689" w:type="dxa"/>
          </w:tcPr>
          <w:p w14:paraId="73A33593" w14:textId="55E7DA4E" w:rsidR="00CE1DF1" w:rsidRPr="00C44FB2" w:rsidRDefault="00CE1DF1" w:rsidP="00FE2BD7">
            <w:pPr>
              <w:rPr>
                <w:rFonts w:ascii="Cambria" w:hAnsi="Cambria" w:cstheme="minorHAnsi"/>
                <w:sz w:val="22"/>
                <w:szCs w:val="22"/>
              </w:rPr>
            </w:pPr>
            <w:r w:rsidRPr="00C44FB2">
              <w:rPr>
                <w:rFonts w:ascii="Cambria" w:hAnsi="Cambria" w:cstheme="minorHAnsi"/>
                <w:b/>
                <w:sz w:val="22"/>
                <w:szCs w:val="22"/>
              </w:rPr>
              <w:lastRenderedPageBreak/>
              <w:t>ÕV4.</w:t>
            </w:r>
            <w:r w:rsidR="000D29FE" w:rsidRPr="00C44FB2">
              <w:rPr>
                <w:rFonts w:ascii="Cambria" w:hAnsi="Cambria" w:cstheme="minorHAnsi"/>
                <w:sz w:val="22"/>
                <w:szCs w:val="22"/>
              </w:rPr>
              <w:t xml:space="preserve"> </w:t>
            </w:r>
            <w:r w:rsidR="00536068" w:rsidRPr="00C44FB2">
              <w:rPr>
                <w:rFonts w:ascii="Cambria" w:hAnsi="Cambria" w:cstheme="minorHAnsi"/>
                <w:sz w:val="22"/>
                <w:szCs w:val="22"/>
              </w:rPr>
              <w:t>kasutab õppe-eesmärkide saavutamiseks sobivaid digipädevusi</w:t>
            </w:r>
          </w:p>
          <w:p w14:paraId="7B223706" w14:textId="77777777" w:rsidR="00D426DB" w:rsidRPr="00C44FB2" w:rsidRDefault="00D426DB" w:rsidP="00FE2BD7">
            <w:pPr>
              <w:rPr>
                <w:rFonts w:ascii="Cambria" w:hAnsi="Cambria" w:cstheme="minorHAnsi"/>
                <w:sz w:val="22"/>
                <w:szCs w:val="22"/>
              </w:rPr>
            </w:pPr>
          </w:p>
          <w:p w14:paraId="6AA5E533" w14:textId="77777777" w:rsidR="00D426DB" w:rsidRPr="00C44FB2" w:rsidRDefault="00D426DB" w:rsidP="00FE2BD7">
            <w:pPr>
              <w:rPr>
                <w:rFonts w:ascii="Cambria" w:hAnsi="Cambria" w:cstheme="minorHAnsi"/>
                <w:sz w:val="22"/>
                <w:szCs w:val="22"/>
              </w:rPr>
            </w:pPr>
            <w:r w:rsidRPr="00C44FB2">
              <w:rPr>
                <w:rFonts w:ascii="Cambria" w:hAnsi="Cambria" w:cstheme="minorHAnsi"/>
                <w:sz w:val="22"/>
                <w:szCs w:val="22"/>
              </w:rPr>
              <w:t>Jaotus tundides:</w:t>
            </w:r>
          </w:p>
          <w:p w14:paraId="13A2B4FD" w14:textId="3B47E295" w:rsidR="00D426DB" w:rsidRPr="00C44FB2" w:rsidRDefault="00D426DB" w:rsidP="00FE2BD7">
            <w:pPr>
              <w:rPr>
                <w:rFonts w:ascii="Cambria" w:hAnsi="Cambria" w:cstheme="minorHAnsi"/>
                <w:sz w:val="22"/>
                <w:szCs w:val="22"/>
              </w:rPr>
            </w:pPr>
            <w:r w:rsidRPr="00C44FB2">
              <w:rPr>
                <w:rFonts w:ascii="Cambria" w:hAnsi="Cambria" w:cstheme="minorHAnsi"/>
                <w:sz w:val="22"/>
                <w:szCs w:val="22"/>
              </w:rPr>
              <w:t xml:space="preserve">teoreetiline töö: </w:t>
            </w:r>
            <w:r w:rsidR="00ED4FD4" w:rsidRPr="00C44FB2">
              <w:rPr>
                <w:rFonts w:ascii="Cambria" w:hAnsi="Cambria" w:cstheme="minorHAnsi"/>
                <w:sz w:val="22"/>
                <w:szCs w:val="22"/>
              </w:rPr>
              <w:t>8</w:t>
            </w:r>
          </w:p>
          <w:p w14:paraId="2DA4D923" w14:textId="69A6E16E" w:rsidR="00D426DB" w:rsidRPr="00C44FB2" w:rsidRDefault="00D426DB" w:rsidP="00FE2BD7">
            <w:pPr>
              <w:rPr>
                <w:rFonts w:ascii="Cambria" w:hAnsi="Cambria" w:cstheme="minorHAnsi"/>
                <w:sz w:val="22"/>
                <w:szCs w:val="22"/>
              </w:rPr>
            </w:pPr>
            <w:r w:rsidRPr="00C44FB2">
              <w:rPr>
                <w:rFonts w:ascii="Cambria" w:hAnsi="Cambria" w:cstheme="minorHAnsi"/>
                <w:sz w:val="22"/>
                <w:szCs w:val="22"/>
              </w:rPr>
              <w:t>k</w:t>
            </w:r>
            <w:r w:rsidR="002E0CFD" w:rsidRPr="00C44FB2">
              <w:rPr>
                <w:rFonts w:ascii="Cambria" w:hAnsi="Cambria" w:cstheme="minorHAnsi"/>
                <w:sz w:val="22"/>
                <w:szCs w:val="22"/>
              </w:rPr>
              <w:t>okku: 8</w:t>
            </w:r>
          </w:p>
        </w:tc>
        <w:tc>
          <w:tcPr>
            <w:tcW w:w="3755" w:type="dxa"/>
          </w:tcPr>
          <w:p w14:paraId="01FB95F7" w14:textId="07CBF0D7" w:rsidR="00536068" w:rsidRPr="00C44FB2" w:rsidRDefault="00BF70EF" w:rsidP="00FE2BD7">
            <w:pPr>
              <w:rPr>
                <w:rFonts w:ascii="Cambria" w:hAnsi="Cambria" w:cstheme="minorHAnsi"/>
                <w:sz w:val="22"/>
                <w:szCs w:val="22"/>
              </w:rPr>
            </w:pPr>
            <w:r w:rsidRPr="00C44FB2">
              <w:rPr>
                <w:rFonts w:ascii="Cambria" w:hAnsi="Cambria" w:cstheme="minorHAnsi"/>
                <w:b/>
                <w:sz w:val="22"/>
                <w:szCs w:val="22"/>
              </w:rPr>
              <w:t>HK</w:t>
            </w:r>
            <w:r w:rsidR="0048631E" w:rsidRPr="00C44FB2">
              <w:rPr>
                <w:rFonts w:ascii="Cambria" w:hAnsi="Cambria" w:cstheme="minorHAnsi"/>
                <w:b/>
                <w:sz w:val="22"/>
                <w:szCs w:val="22"/>
              </w:rPr>
              <w:t xml:space="preserve"> 4.1</w:t>
            </w:r>
            <w:r w:rsidRPr="00C44FB2">
              <w:rPr>
                <w:rFonts w:ascii="Cambria" w:hAnsi="Cambria" w:cstheme="minorHAnsi"/>
                <w:b/>
                <w:sz w:val="22"/>
                <w:szCs w:val="22"/>
              </w:rPr>
              <w:t>.</w:t>
            </w:r>
            <w:r w:rsidRPr="00C44FB2">
              <w:rPr>
                <w:rFonts w:ascii="Cambria" w:hAnsi="Cambria" w:cstheme="minorHAnsi"/>
                <w:sz w:val="22"/>
                <w:szCs w:val="22"/>
              </w:rPr>
              <w:t xml:space="preserve"> </w:t>
            </w:r>
            <w:r w:rsidR="00536068" w:rsidRPr="00C44FB2">
              <w:rPr>
                <w:rFonts w:ascii="Cambria" w:hAnsi="Cambria" w:cstheme="minorHAnsi"/>
                <w:sz w:val="22"/>
                <w:szCs w:val="22"/>
              </w:rPr>
              <w:t>kasutab sobivat strateegiat ja meetodeid etteantud õppeülesande lahendamiseks, lähtudes enda õpistiilist</w:t>
            </w:r>
          </w:p>
          <w:p w14:paraId="1E1289D9" w14:textId="1EF0E213" w:rsidR="00CE1DF1" w:rsidRPr="00C44FB2" w:rsidRDefault="00CE1DF1" w:rsidP="00FE2BD7">
            <w:pPr>
              <w:rPr>
                <w:rFonts w:ascii="Cambria" w:hAnsi="Cambria" w:cstheme="minorHAnsi"/>
                <w:sz w:val="22"/>
                <w:szCs w:val="22"/>
              </w:rPr>
            </w:pPr>
          </w:p>
        </w:tc>
        <w:tc>
          <w:tcPr>
            <w:tcW w:w="3626" w:type="dxa"/>
          </w:tcPr>
          <w:p w14:paraId="336C5A05" w14:textId="77777777" w:rsidR="0019236E" w:rsidRPr="00C44FB2" w:rsidRDefault="0019236E" w:rsidP="00FE2BD7">
            <w:pPr>
              <w:rPr>
                <w:rFonts w:ascii="Cambria" w:hAnsi="Cambria" w:cstheme="minorHAnsi"/>
                <w:sz w:val="22"/>
                <w:szCs w:val="22"/>
              </w:rPr>
            </w:pPr>
            <w:r w:rsidRPr="00C44FB2">
              <w:rPr>
                <w:rFonts w:ascii="Cambria" w:hAnsi="Cambria" w:cstheme="minorHAnsi"/>
                <w:b/>
                <w:sz w:val="22"/>
                <w:szCs w:val="22"/>
              </w:rPr>
              <w:t>Tööleht</w:t>
            </w:r>
            <w:r w:rsidRPr="00C44FB2">
              <w:rPr>
                <w:rFonts w:ascii="Cambria" w:hAnsi="Cambria" w:cstheme="minorHAnsi"/>
                <w:sz w:val="22"/>
                <w:szCs w:val="22"/>
              </w:rPr>
              <w:t xml:space="preserve">: õppetööks vajaliku informatsiooni otsimine kooli infosüsteemist </w:t>
            </w:r>
          </w:p>
          <w:p w14:paraId="0199B764" w14:textId="77777777" w:rsidR="0096555C" w:rsidRPr="00C44FB2" w:rsidRDefault="0096555C" w:rsidP="00FE2BD7">
            <w:pPr>
              <w:rPr>
                <w:rFonts w:ascii="Cambria" w:hAnsi="Cambria" w:cstheme="minorHAnsi"/>
                <w:sz w:val="22"/>
                <w:szCs w:val="22"/>
              </w:rPr>
            </w:pPr>
          </w:p>
          <w:p w14:paraId="483EF91D" w14:textId="6B9300FC" w:rsidR="00CE1DF1" w:rsidRPr="00C44FB2" w:rsidRDefault="0019236E" w:rsidP="00FE2BD7">
            <w:pPr>
              <w:rPr>
                <w:rFonts w:ascii="Cambria" w:hAnsi="Cambria" w:cstheme="minorHAnsi"/>
                <w:sz w:val="22"/>
                <w:szCs w:val="22"/>
              </w:rPr>
            </w:pPr>
            <w:r w:rsidRPr="00C44FB2">
              <w:rPr>
                <w:rFonts w:ascii="Cambria" w:hAnsi="Cambria" w:cstheme="minorHAnsi"/>
                <w:b/>
                <w:sz w:val="22"/>
                <w:szCs w:val="22"/>
              </w:rPr>
              <w:t>Tööleht</w:t>
            </w:r>
            <w:r w:rsidRPr="00C44FB2">
              <w:rPr>
                <w:rFonts w:ascii="Cambria" w:hAnsi="Cambria" w:cstheme="minorHAnsi"/>
                <w:sz w:val="22"/>
                <w:szCs w:val="22"/>
              </w:rPr>
              <w:t>: oma kooli erinevad teenindusüksused / õpetavad õpetajad</w:t>
            </w:r>
          </w:p>
        </w:tc>
        <w:tc>
          <w:tcPr>
            <w:tcW w:w="1638" w:type="dxa"/>
          </w:tcPr>
          <w:p w14:paraId="32E7989D" w14:textId="5B7427D7" w:rsidR="00CE1DF1" w:rsidRPr="00127A53" w:rsidRDefault="00D426DB" w:rsidP="00FE2BD7">
            <w:pPr>
              <w:rPr>
                <w:rFonts w:ascii="Cambria" w:hAnsi="Cambria" w:cstheme="minorHAnsi"/>
                <w:sz w:val="22"/>
                <w:szCs w:val="22"/>
              </w:rPr>
            </w:pPr>
            <w:r w:rsidRPr="00127A53">
              <w:rPr>
                <w:rFonts w:ascii="Cambria" w:hAnsi="Cambria" w:cstheme="minorHAnsi"/>
                <w:sz w:val="22"/>
                <w:szCs w:val="22"/>
              </w:rPr>
              <w:t>mitteeristav</w:t>
            </w:r>
          </w:p>
        </w:tc>
        <w:tc>
          <w:tcPr>
            <w:tcW w:w="4022" w:type="dxa"/>
            <w:gridSpan w:val="2"/>
          </w:tcPr>
          <w:p w14:paraId="6929B990" w14:textId="77777777" w:rsidR="00545B57" w:rsidRPr="00127A53" w:rsidRDefault="00545B57" w:rsidP="00FE2BD7">
            <w:pPr>
              <w:pStyle w:val="Loendilik"/>
              <w:numPr>
                <w:ilvl w:val="0"/>
                <w:numId w:val="76"/>
              </w:numPr>
              <w:rPr>
                <w:rFonts w:ascii="Cambria" w:hAnsi="Cambria" w:cstheme="minorHAnsi"/>
                <w:sz w:val="22"/>
                <w:szCs w:val="22"/>
              </w:rPr>
            </w:pPr>
            <w:r w:rsidRPr="00127A53">
              <w:rPr>
                <w:rFonts w:ascii="Cambria" w:hAnsi="Cambria" w:cstheme="minorHAnsi"/>
                <w:sz w:val="22"/>
                <w:szCs w:val="22"/>
              </w:rPr>
              <w:t xml:space="preserve">Valdkonna elukutse kuvandid ja väärtustamine </w:t>
            </w:r>
          </w:p>
          <w:p w14:paraId="40DFEA3B" w14:textId="2A7E251C" w:rsidR="00545B57" w:rsidRPr="00127A53" w:rsidRDefault="00545B57" w:rsidP="00FE2BD7">
            <w:pPr>
              <w:pStyle w:val="Loendilik"/>
              <w:numPr>
                <w:ilvl w:val="0"/>
                <w:numId w:val="76"/>
              </w:numPr>
              <w:rPr>
                <w:rFonts w:ascii="Cambria" w:hAnsi="Cambria" w:cstheme="minorHAnsi"/>
                <w:sz w:val="22"/>
                <w:szCs w:val="22"/>
              </w:rPr>
            </w:pPr>
            <w:r w:rsidRPr="00127A53">
              <w:rPr>
                <w:rFonts w:ascii="Cambria" w:hAnsi="Cambria" w:cstheme="minorHAnsi"/>
                <w:sz w:val="22"/>
                <w:szCs w:val="22"/>
              </w:rPr>
              <w:t xml:space="preserve">Kutsealased infokanalid </w:t>
            </w:r>
          </w:p>
          <w:p w14:paraId="4635313D" w14:textId="7853C600" w:rsidR="002B2B96" w:rsidRPr="00127A53" w:rsidRDefault="002B2B96" w:rsidP="00FE2BD7">
            <w:pPr>
              <w:pStyle w:val="Loendilik"/>
              <w:numPr>
                <w:ilvl w:val="0"/>
                <w:numId w:val="76"/>
              </w:numPr>
              <w:rPr>
                <w:rFonts w:ascii="Cambria" w:hAnsi="Cambria" w:cstheme="minorHAnsi"/>
                <w:sz w:val="22"/>
                <w:szCs w:val="22"/>
              </w:rPr>
            </w:pPr>
            <w:r w:rsidRPr="00127A53">
              <w:rPr>
                <w:rFonts w:ascii="Cambria" w:hAnsi="Cambria" w:cstheme="minorHAnsi"/>
                <w:sz w:val="22"/>
                <w:szCs w:val="22"/>
              </w:rPr>
              <w:t>Õ</w:t>
            </w:r>
            <w:r w:rsidR="008C6B49" w:rsidRPr="00127A53">
              <w:rPr>
                <w:rFonts w:ascii="Cambria" w:hAnsi="Cambria" w:cstheme="minorHAnsi"/>
                <w:sz w:val="22"/>
                <w:szCs w:val="22"/>
              </w:rPr>
              <w:t>p</w:t>
            </w:r>
            <w:r w:rsidRPr="00127A53">
              <w:rPr>
                <w:rFonts w:ascii="Cambria" w:hAnsi="Cambria" w:cstheme="minorHAnsi"/>
                <w:sz w:val="22"/>
                <w:szCs w:val="22"/>
              </w:rPr>
              <w:t>pe</w:t>
            </w:r>
            <w:r w:rsidR="008C6B49" w:rsidRPr="00127A53">
              <w:rPr>
                <w:rFonts w:ascii="Cambria" w:hAnsi="Cambria" w:cstheme="minorHAnsi"/>
                <w:sz w:val="22"/>
                <w:szCs w:val="22"/>
              </w:rPr>
              <w:t xml:space="preserve">meetodid, sh informatsiooni hankimine ja nende kasutamise oskuste arendamine. </w:t>
            </w:r>
          </w:p>
          <w:p w14:paraId="608EE75D" w14:textId="3F9D6777" w:rsidR="002B2B96" w:rsidRPr="00127A53" w:rsidRDefault="001F3453" w:rsidP="00FE2BD7">
            <w:pPr>
              <w:rPr>
                <w:rFonts w:ascii="Cambria" w:hAnsi="Cambria"/>
                <w:sz w:val="22"/>
                <w:szCs w:val="22"/>
              </w:rPr>
            </w:pPr>
            <w:r w:rsidRPr="00127A53">
              <w:rPr>
                <w:rFonts w:ascii="Cambria" w:hAnsi="Cambria"/>
                <w:sz w:val="22"/>
                <w:szCs w:val="22"/>
              </w:rPr>
              <w:t xml:space="preserve">Lõiming: </w:t>
            </w:r>
          </w:p>
          <w:p w14:paraId="2B07FD30" w14:textId="35E31391" w:rsidR="002B2B96" w:rsidRPr="00127A53" w:rsidRDefault="001F3453" w:rsidP="00FE2BD7">
            <w:pPr>
              <w:rPr>
                <w:rFonts w:ascii="Cambria" w:hAnsi="Cambria"/>
                <w:sz w:val="22"/>
                <w:szCs w:val="22"/>
              </w:rPr>
            </w:pPr>
            <w:r w:rsidRPr="00127A53">
              <w:rPr>
                <w:rFonts w:ascii="Cambria" w:hAnsi="Cambria"/>
                <w:sz w:val="22"/>
                <w:szCs w:val="22"/>
              </w:rPr>
              <w:t xml:space="preserve">Arvutiõpetus </w:t>
            </w:r>
            <w:r w:rsidR="004B1A25" w:rsidRPr="00127A53">
              <w:rPr>
                <w:rFonts w:ascii="Cambria" w:hAnsi="Cambria"/>
                <w:sz w:val="22"/>
                <w:szCs w:val="22"/>
              </w:rPr>
              <w:t>6</w:t>
            </w:r>
            <w:r w:rsidR="0048631E" w:rsidRPr="00127A53">
              <w:rPr>
                <w:rFonts w:ascii="Cambria" w:hAnsi="Cambria"/>
                <w:sz w:val="22"/>
                <w:szCs w:val="22"/>
              </w:rPr>
              <w:t xml:space="preserve"> </w:t>
            </w:r>
            <w:r w:rsidR="004B1A25" w:rsidRPr="00127A53">
              <w:rPr>
                <w:rFonts w:ascii="Cambria" w:hAnsi="Cambria"/>
                <w:sz w:val="22"/>
                <w:szCs w:val="22"/>
              </w:rPr>
              <w:t>t</w:t>
            </w:r>
          </w:p>
          <w:p w14:paraId="63BF8FAE" w14:textId="2EBCE000" w:rsidR="00CE1DF1" w:rsidRPr="00127A53" w:rsidRDefault="002B2B96" w:rsidP="00FE2BD7">
            <w:pPr>
              <w:rPr>
                <w:rFonts w:ascii="Cambria" w:hAnsi="Cambria" w:cstheme="minorHAnsi"/>
                <w:sz w:val="22"/>
                <w:szCs w:val="22"/>
              </w:rPr>
            </w:pPr>
            <w:r w:rsidRPr="00127A53">
              <w:rPr>
                <w:rFonts w:ascii="Cambria" w:hAnsi="Cambria" w:cstheme="minorHAnsi"/>
                <w:sz w:val="22"/>
                <w:szCs w:val="22"/>
              </w:rPr>
              <w:t>K</w:t>
            </w:r>
            <w:r w:rsidR="008C6B49" w:rsidRPr="00127A53">
              <w:rPr>
                <w:rFonts w:ascii="Cambria" w:hAnsi="Cambria" w:cstheme="minorHAnsi"/>
                <w:sz w:val="22"/>
                <w:szCs w:val="22"/>
              </w:rPr>
              <w:t xml:space="preserve">ooli kodulehelt info kiire otsimine, interneti keskkonnas erialase info leidmine; praktika jaoks võimalikud ettevõtted, nende koduleheküljed; kutsekoda ja kutsestandard. </w:t>
            </w:r>
          </w:p>
        </w:tc>
      </w:tr>
      <w:tr w:rsidR="00D529A3" w:rsidRPr="00127A53" w14:paraId="3E521B40" w14:textId="77777777" w:rsidTr="000F355E">
        <w:trPr>
          <w:trHeight w:val="320"/>
        </w:trPr>
        <w:tc>
          <w:tcPr>
            <w:tcW w:w="2689" w:type="dxa"/>
          </w:tcPr>
          <w:p w14:paraId="78671B47" w14:textId="77777777" w:rsidR="00D529A3" w:rsidRPr="00C44FB2" w:rsidRDefault="00D529A3" w:rsidP="00FE2BD7">
            <w:pPr>
              <w:rPr>
                <w:rFonts w:ascii="Cambria" w:hAnsi="Cambria" w:cstheme="minorHAnsi"/>
                <w:b/>
                <w:sz w:val="22"/>
                <w:szCs w:val="22"/>
              </w:rPr>
            </w:pPr>
            <w:r w:rsidRPr="00C44FB2">
              <w:rPr>
                <w:rFonts w:ascii="Cambria" w:hAnsi="Cambria" w:cstheme="minorHAnsi"/>
                <w:b/>
                <w:sz w:val="22"/>
                <w:szCs w:val="22"/>
              </w:rPr>
              <w:t>Õppemeetodid</w:t>
            </w:r>
          </w:p>
        </w:tc>
        <w:tc>
          <w:tcPr>
            <w:tcW w:w="13041" w:type="dxa"/>
            <w:gridSpan w:val="5"/>
          </w:tcPr>
          <w:p w14:paraId="268E5B52" w14:textId="220E93B3" w:rsidR="00D426DB" w:rsidRPr="00C44FB2" w:rsidRDefault="00882841" w:rsidP="00FE2BD7">
            <w:pPr>
              <w:rPr>
                <w:rFonts w:ascii="Cambria" w:hAnsi="Cambria" w:cstheme="minorHAnsi"/>
                <w:sz w:val="22"/>
                <w:szCs w:val="22"/>
              </w:rPr>
            </w:pPr>
            <w:r w:rsidRPr="00C44FB2">
              <w:rPr>
                <w:rFonts w:ascii="Cambria" w:hAnsi="Cambria" w:cstheme="minorHAnsi"/>
                <w:sz w:val="22"/>
                <w:szCs w:val="22"/>
              </w:rPr>
              <w:t>Rühmatöö, õppekäik, iseseisev töö, kirjalik enesehinnang, tööleht</w:t>
            </w:r>
            <w:r w:rsidR="00502AB8" w:rsidRPr="00C44FB2">
              <w:rPr>
                <w:rFonts w:ascii="Cambria" w:hAnsi="Cambria" w:cstheme="minorHAnsi"/>
                <w:sz w:val="22"/>
                <w:szCs w:val="22"/>
              </w:rPr>
              <w:t>, analüüs.</w:t>
            </w:r>
          </w:p>
        </w:tc>
      </w:tr>
      <w:tr w:rsidR="00D529A3" w:rsidRPr="00127A53" w14:paraId="0707418F" w14:textId="77777777" w:rsidTr="000F355E">
        <w:tc>
          <w:tcPr>
            <w:tcW w:w="2689" w:type="dxa"/>
          </w:tcPr>
          <w:p w14:paraId="6EEC4482" w14:textId="085EDCD2" w:rsidR="00D529A3" w:rsidRPr="00127A53" w:rsidRDefault="00B21F61" w:rsidP="00FE2BD7">
            <w:pPr>
              <w:rPr>
                <w:rFonts w:ascii="Cambria" w:hAnsi="Cambria" w:cstheme="minorHAnsi"/>
                <w:b/>
                <w:sz w:val="22"/>
                <w:szCs w:val="22"/>
              </w:rPr>
            </w:pPr>
            <w:r w:rsidRPr="00127A53">
              <w:rPr>
                <w:rFonts w:ascii="Cambria" w:hAnsi="Cambria" w:cstheme="minorHAnsi"/>
                <w:b/>
                <w:sz w:val="22"/>
                <w:szCs w:val="22"/>
              </w:rPr>
              <w:t xml:space="preserve">Iseseisev töö </w:t>
            </w:r>
          </w:p>
        </w:tc>
        <w:tc>
          <w:tcPr>
            <w:tcW w:w="13041" w:type="dxa"/>
            <w:gridSpan w:val="5"/>
          </w:tcPr>
          <w:p w14:paraId="790D1C65" w14:textId="2B2F5688" w:rsidR="00D426DB" w:rsidRPr="00127A53" w:rsidRDefault="00882841" w:rsidP="00FE2BD7">
            <w:pPr>
              <w:rPr>
                <w:rFonts w:ascii="Cambria" w:hAnsi="Cambria" w:cstheme="minorHAnsi"/>
                <w:sz w:val="22"/>
                <w:szCs w:val="22"/>
              </w:rPr>
            </w:pPr>
            <w:r w:rsidRPr="00127A53">
              <w:rPr>
                <w:rFonts w:ascii="Cambria" w:hAnsi="Cambria" w:cstheme="minorHAnsi"/>
                <w:sz w:val="22"/>
                <w:szCs w:val="22"/>
              </w:rPr>
              <w:t>Koostab juhendamisel isikliku õppeplaani ja sõnastab õppeperioodiks enda õppe-eesmärgid lähtuvalt enda valmisolekust eriala õpinguteks, kasutades tekstitöötluse digivahendeid</w:t>
            </w:r>
          </w:p>
        </w:tc>
      </w:tr>
    </w:tbl>
    <w:tbl>
      <w:tblPr>
        <w:tblStyle w:val="Kontuurtabel"/>
        <w:tblW w:w="15735" w:type="dxa"/>
        <w:tblInd w:w="-147" w:type="dxa"/>
        <w:tblLook w:val="04A0" w:firstRow="1" w:lastRow="0" w:firstColumn="1" w:lastColumn="0" w:noHBand="0" w:noVBand="1"/>
      </w:tblPr>
      <w:tblGrid>
        <w:gridCol w:w="2694"/>
        <w:gridCol w:w="13041"/>
      </w:tblGrid>
      <w:tr w:rsidR="00CB1DE2" w:rsidRPr="00127A53" w14:paraId="0E9D5696" w14:textId="77777777" w:rsidTr="000F355E">
        <w:trPr>
          <w:trHeight w:val="630"/>
        </w:trPr>
        <w:tc>
          <w:tcPr>
            <w:tcW w:w="2694" w:type="dxa"/>
            <w:shd w:val="clear" w:color="auto" w:fill="BDD6EE" w:themeFill="accent5" w:themeFillTint="66"/>
          </w:tcPr>
          <w:p w14:paraId="3A9F0067" w14:textId="77777777" w:rsidR="00CB1DE2" w:rsidRPr="00127A53" w:rsidRDefault="00CB1DE2" w:rsidP="00FE2BD7">
            <w:pPr>
              <w:rPr>
                <w:rFonts w:ascii="Cambria" w:hAnsi="Cambria" w:cstheme="minorHAnsi"/>
                <w:b/>
              </w:rPr>
            </w:pPr>
            <w:r w:rsidRPr="00127A53">
              <w:rPr>
                <w:rFonts w:ascii="Cambria" w:hAnsi="Cambria" w:cstheme="minorHAnsi"/>
                <w:b/>
              </w:rPr>
              <w:t>Mooduli kokkuvõttev</w:t>
            </w:r>
            <w:r w:rsidRPr="00127A53">
              <w:rPr>
                <w:rFonts w:ascii="Cambria" w:hAnsi="Cambria" w:cstheme="minorHAnsi"/>
                <w:b/>
              </w:rPr>
              <w:br/>
              <w:t>hindamine</w:t>
            </w:r>
          </w:p>
        </w:tc>
        <w:tc>
          <w:tcPr>
            <w:tcW w:w="13041" w:type="dxa"/>
          </w:tcPr>
          <w:p w14:paraId="00DF3914" w14:textId="2201E4A8" w:rsidR="00B21F61" w:rsidRPr="00127A53" w:rsidRDefault="002B0ED8" w:rsidP="00FE2BD7">
            <w:pPr>
              <w:rPr>
                <w:rFonts w:ascii="Cambria" w:hAnsi="Cambria" w:cstheme="minorHAnsi"/>
              </w:rPr>
            </w:pPr>
            <w:r w:rsidRPr="00127A53">
              <w:rPr>
                <w:rFonts w:ascii="Cambria" w:hAnsi="Cambria" w:cstheme="minorHAnsi"/>
              </w:rPr>
              <w:t>Moodul hinnatakse mitteeristavalt. Mooduli hinne kujuneb</w:t>
            </w:r>
            <w:r w:rsidR="00B21F61" w:rsidRPr="00127A53">
              <w:rPr>
                <w:rFonts w:ascii="Cambria" w:hAnsi="Cambria" w:cstheme="minorHAnsi"/>
              </w:rPr>
              <w:t xml:space="preserve"> õpiväljundites 1, 2, 3 ja 4 kirjeldatud hindamisülesandest ja iseseisvatest töödest</w:t>
            </w:r>
            <w:r w:rsidR="002E5DD8" w:rsidRPr="00127A53">
              <w:rPr>
                <w:rFonts w:ascii="Cambria" w:hAnsi="Cambria" w:cstheme="minorHAnsi"/>
              </w:rPr>
              <w:t>.</w:t>
            </w:r>
          </w:p>
        </w:tc>
      </w:tr>
      <w:tr w:rsidR="002E5DD8" w:rsidRPr="00127A53" w14:paraId="24A2996A" w14:textId="77777777" w:rsidTr="000F355E">
        <w:trPr>
          <w:trHeight w:val="1122"/>
        </w:trPr>
        <w:tc>
          <w:tcPr>
            <w:tcW w:w="2694" w:type="dxa"/>
            <w:vMerge w:val="restart"/>
            <w:shd w:val="clear" w:color="auto" w:fill="BDD6EE" w:themeFill="accent5" w:themeFillTint="66"/>
          </w:tcPr>
          <w:p w14:paraId="7FBF1B21" w14:textId="4DC6A4E5" w:rsidR="002E5DD8" w:rsidRPr="00127A53" w:rsidRDefault="002E5DD8" w:rsidP="00FE2BD7">
            <w:pPr>
              <w:rPr>
                <w:rFonts w:ascii="Cambria" w:hAnsi="Cambria" w:cstheme="minorHAnsi"/>
                <w:b/>
              </w:rPr>
            </w:pPr>
            <w:r w:rsidRPr="00127A53">
              <w:rPr>
                <w:rFonts w:ascii="Cambria" w:hAnsi="Cambria" w:cstheme="minorHAnsi"/>
                <w:b/>
              </w:rPr>
              <w:t>Mooduli kokkuvõtva hinde kriteeriumid</w:t>
            </w:r>
          </w:p>
        </w:tc>
        <w:tc>
          <w:tcPr>
            <w:tcW w:w="13041" w:type="dxa"/>
          </w:tcPr>
          <w:p w14:paraId="630C6E96" w14:textId="20D74E25" w:rsidR="002E5DD8" w:rsidRPr="00127A53" w:rsidRDefault="002E5DD8" w:rsidP="00FE2BD7">
            <w:pPr>
              <w:rPr>
                <w:rFonts w:ascii="Cambria" w:hAnsi="Cambria" w:cstheme="minorHAnsi"/>
                <w:b/>
              </w:rPr>
            </w:pPr>
            <w:r w:rsidRPr="00127A53">
              <w:rPr>
                <w:rFonts w:ascii="Cambria" w:hAnsi="Cambria" w:cstheme="minorHAnsi"/>
                <w:b/>
              </w:rPr>
              <w:t>“Arvestatud”, lävend</w:t>
            </w:r>
          </w:p>
          <w:p w14:paraId="3F13A827" w14:textId="748DA4C9" w:rsidR="002E5DD8" w:rsidRPr="00127A53" w:rsidRDefault="002E5DD8" w:rsidP="00FE2BD7">
            <w:pPr>
              <w:rPr>
                <w:rFonts w:ascii="Cambria" w:hAnsi="Cambria" w:cstheme="minorHAnsi"/>
              </w:rPr>
            </w:pPr>
            <w:r w:rsidRPr="00127A53">
              <w:rPr>
                <w:rFonts w:ascii="Cambria" w:hAnsi="Cambria" w:cstheme="minorHAnsi"/>
                <w:b/>
              </w:rPr>
              <w:t>ÕV1</w:t>
            </w:r>
            <w:r w:rsidR="00750232" w:rsidRPr="00127A53">
              <w:rPr>
                <w:rFonts w:ascii="Cambria" w:hAnsi="Cambria" w:cstheme="minorHAnsi"/>
                <w:b/>
              </w:rPr>
              <w:t>.</w:t>
            </w:r>
            <w:r w:rsidRPr="00127A53">
              <w:rPr>
                <w:rFonts w:ascii="Cambria" w:hAnsi="Cambria" w:cstheme="minorHAnsi"/>
              </w:rPr>
              <w:t xml:space="preserve"> </w:t>
            </w:r>
            <w:r w:rsidR="005F7AE9" w:rsidRPr="00127A53">
              <w:rPr>
                <w:rFonts w:ascii="Cambria" w:hAnsi="Cambria" w:cstheme="minorHAnsi"/>
              </w:rPr>
              <w:t>K</w:t>
            </w:r>
            <w:r w:rsidR="00502AB8" w:rsidRPr="00127A53">
              <w:rPr>
                <w:rFonts w:ascii="Cambria" w:hAnsi="Cambria" w:cstheme="minorHAnsi"/>
              </w:rPr>
              <w:t xml:space="preserve">asutades digivahendeid selgitada välja toitlustuse olulisus ja sisu lähtuvalt turismivaldkonna peamistest suundumustest Eestis. </w:t>
            </w:r>
          </w:p>
          <w:p w14:paraId="7026C1F2" w14:textId="77777777" w:rsidR="00ED4FD4" w:rsidRPr="00127A53" w:rsidRDefault="00ED4FD4" w:rsidP="00FE2BD7">
            <w:pPr>
              <w:rPr>
                <w:rFonts w:ascii="Cambria" w:hAnsi="Cambria" w:cstheme="minorHAnsi"/>
              </w:rPr>
            </w:pPr>
            <w:r w:rsidRPr="00127A53">
              <w:rPr>
                <w:rFonts w:ascii="Cambria" w:hAnsi="Cambria" w:cstheme="minorHAnsi"/>
                <w:b/>
              </w:rPr>
              <w:t>Õppekäik</w:t>
            </w:r>
            <w:r w:rsidRPr="00127A53">
              <w:rPr>
                <w:rFonts w:ascii="Cambria" w:hAnsi="Cambria" w:cstheme="minorHAnsi"/>
              </w:rPr>
              <w:t xml:space="preserve"> majutus- ja/või toitlustusettevõttesse. </w:t>
            </w:r>
          </w:p>
          <w:p w14:paraId="6180C8C2" w14:textId="2812A7D1" w:rsidR="00ED4FD4" w:rsidRPr="00127A53" w:rsidRDefault="00ED4FD4" w:rsidP="00FE2BD7">
            <w:pPr>
              <w:rPr>
                <w:rFonts w:ascii="Cambria" w:hAnsi="Cambria" w:cstheme="minorHAnsi"/>
              </w:rPr>
            </w:pPr>
            <w:r w:rsidRPr="00127A53">
              <w:rPr>
                <w:rFonts w:ascii="Cambria" w:hAnsi="Cambria" w:cstheme="minorHAnsi"/>
                <w:b/>
              </w:rPr>
              <w:t>Praktiline rühmatöö koos esitlusega</w:t>
            </w:r>
            <w:r w:rsidR="0048631E" w:rsidRPr="00127A53">
              <w:rPr>
                <w:rFonts w:ascii="Cambria" w:hAnsi="Cambria" w:cstheme="minorHAnsi"/>
              </w:rPr>
              <w:t>: k</w:t>
            </w:r>
            <w:r w:rsidRPr="00127A53">
              <w:rPr>
                <w:rFonts w:ascii="Cambria" w:hAnsi="Cambria" w:cstheme="minorHAnsi"/>
              </w:rPr>
              <w:t xml:space="preserve">oostada </w:t>
            </w:r>
            <w:r w:rsidR="0048631E" w:rsidRPr="00127A53">
              <w:rPr>
                <w:rFonts w:ascii="Cambria" w:hAnsi="Cambria" w:cstheme="minorHAnsi"/>
              </w:rPr>
              <w:t xml:space="preserve">ja esitleda </w:t>
            </w:r>
            <w:r w:rsidRPr="00127A53">
              <w:rPr>
                <w:rFonts w:ascii="Cambria" w:hAnsi="Cambria" w:cstheme="minorHAnsi"/>
              </w:rPr>
              <w:t xml:space="preserve">õppekäigu kohta raport etteantud </w:t>
            </w:r>
            <w:r w:rsidR="0048631E" w:rsidRPr="00127A53">
              <w:rPr>
                <w:rFonts w:ascii="Cambria" w:hAnsi="Cambria" w:cstheme="minorHAnsi"/>
              </w:rPr>
              <w:t>lähteülesande põhjal</w:t>
            </w:r>
            <w:r w:rsidRPr="00127A53">
              <w:rPr>
                <w:rFonts w:ascii="Cambria" w:hAnsi="Cambria" w:cstheme="minorHAnsi"/>
              </w:rPr>
              <w:t>.</w:t>
            </w:r>
          </w:p>
        </w:tc>
      </w:tr>
      <w:tr w:rsidR="002E5DD8" w:rsidRPr="00127A53" w14:paraId="1190923A" w14:textId="77777777" w:rsidTr="000F355E">
        <w:trPr>
          <w:trHeight w:val="699"/>
        </w:trPr>
        <w:tc>
          <w:tcPr>
            <w:tcW w:w="2694" w:type="dxa"/>
            <w:vMerge/>
            <w:shd w:val="clear" w:color="auto" w:fill="BDD6EE" w:themeFill="accent5" w:themeFillTint="66"/>
          </w:tcPr>
          <w:p w14:paraId="0E1D9977" w14:textId="77777777" w:rsidR="002E5DD8" w:rsidRPr="00127A53" w:rsidRDefault="002E5DD8" w:rsidP="00FE2BD7">
            <w:pPr>
              <w:rPr>
                <w:rFonts w:ascii="Cambria" w:hAnsi="Cambria" w:cstheme="minorHAnsi"/>
                <w:b/>
              </w:rPr>
            </w:pPr>
          </w:p>
        </w:tc>
        <w:tc>
          <w:tcPr>
            <w:tcW w:w="13041" w:type="dxa"/>
          </w:tcPr>
          <w:p w14:paraId="20950FEC" w14:textId="4F01571E" w:rsidR="002E5DD8" w:rsidRPr="00127A53" w:rsidRDefault="002E5DD8" w:rsidP="00FE2BD7">
            <w:pPr>
              <w:rPr>
                <w:rFonts w:ascii="Cambria" w:hAnsi="Cambria" w:cstheme="minorHAnsi"/>
              </w:rPr>
            </w:pPr>
            <w:r w:rsidRPr="00127A53">
              <w:rPr>
                <w:rFonts w:ascii="Cambria" w:hAnsi="Cambria" w:cstheme="minorHAnsi"/>
                <w:b/>
              </w:rPr>
              <w:t>ÕV2</w:t>
            </w:r>
            <w:r w:rsidR="00750232" w:rsidRPr="00127A53">
              <w:rPr>
                <w:rFonts w:ascii="Cambria" w:hAnsi="Cambria" w:cstheme="minorHAnsi"/>
                <w:b/>
              </w:rPr>
              <w:t>.</w:t>
            </w:r>
            <w:r w:rsidRPr="00127A53">
              <w:rPr>
                <w:rFonts w:ascii="Cambria" w:hAnsi="Cambria" w:cstheme="minorHAnsi"/>
              </w:rPr>
              <w:t xml:space="preserve"> </w:t>
            </w:r>
            <w:r w:rsidR="005F7AE9" w:rsidRPr="00127A53">
              <w:rPr>
                <w:rFonts w:ascii="Cambria" w:hAnsi="Cambria" w:cstheme="minorHAnsi"/>
              </w:rPr>
              <w:t>K</w:t>
            </w:r>
            <w:r w:rsidR="00502AB8" w:rsidRPr="00127A53">
              <w:rPr>
                <w:rFonts w:ascii="Cambria" w:hAnsi="Cambria" w:cstheme="minorHAnsi"/>
              </w:rPr>
              <w:t>oostab juhendamisel isikliku õppeplaani ja sõnastab õppeperioodiks enda õppe-eesmärgid lähtuvalt enda valmisolekust eriala õpinguteks, kasutades tekstitöötluse digivahendeid</w:t>
            </w:r>
          </w:p>
        </w:tc>
      </w:tr>
      <w:tr w:rsidR="002E5DD8" w:rsidRPr="00127A53" w14:paraId="66A65707" w14:textId="77777777" w:rsidTr="000F355E">
        <w:trPr>
          <w:trHeight w:val="412"/>
        </w:trPr>
        <w:tc>
          <w:tcPr>
            <w:tcW w:w="2694" w:type="dxa"/>
            <w:vMerge/>
            <w:shd w:val="clear" w:color="auto" w:fill="BDD6EE" w:themeFill="accent5" w:themeFillTint="66"/>
          </w:tcPr>
          <w:p w14:paraId="1E400E73" w14:textId="77777777" w:rsidR="002E5DD8" w:rsidRPr="00127A53" w:rsidRDefault="002E5DD8" w:rsidP="00FE2BD7">
            <w:pPr>
              <w:rPr>
                <w:rFonts w:ascii="Cambria" w:hAnsi="Cambria" w:cstheme="minorHAnsi"/>
                <w:b/>
              </w:rPr>
            </w:pPr>
          </w:p>
        </w:tc>
        <w:tc>
          <w:tcPr>
            <w:tcW w:w="13041" w:type="dxa"/>
          </w:tcPr>
          <w:p w14:paraId="1A771D28" w14:textId="0F80C279" w:rsidR="002E5DD8" w:rsidRPr="00127A53" w:rsidRDefault="002E5DD8" w:rsidP="00FE2BD7">
            <w:pPr>
              <w:rPr>
                <w:rFonts w:ascii="Cambria" w:hAnsi="Cambria" w:cstheme="minorHAnsi"/>
              </w:rPr>
            </w:pPr>
            <w:r w:rsidRPr="00127A53">
              <w:rPr>
                <w:rFonts w:ascii="Cambria" w:hAnsi="Cambria" w:cstheme="minorHAnsi"/>
                <w:b/>
              </w:rPr>
              <w:t>ÕV3</w:t>
            </w:r>
            <w:r w:rsidR="00750232" w:rsidRPr="00127A53">
              <w:rPr>
                <w:rFonts w:ascii="Cambria" w:hAnsi="Cambria" w:cstheme="minorHAnsi"/>
                <w:b/>
              </w:rPr>
              <w:t>.</w:t>
            </w:r>
            <w:r w:rsidRPr="00127A53">
              <w:rPr>
                <w:rFonts w:ascii="Cambria" w:hAnsi="Cambria" w:cstheme="minorHAnsi"/>
              </w:rPr>
              <w:t xml:space="preserve"> </w:t>
            </w:r>
            <w:r w:rsidR="0048631E" w:rsidRPr="00127A53">
              <w:rPr>
                <w:rFonts w:ascii="Cambria" w:hAnsi="Cambria" w:cstheme="minorHAnsi"/>
              </w:rPr>
              <w:t xml:space="preserve">SWOT-analüüs: </w:t>
            </w:r>
            <w:r w:rsidR="00502AB8" w:rsidRPr="00127A53">
              <w:rPr>
                <w:rFonts w:ascii="Cambria" w:hAnsi="Cambria" w:cstheme="minorHAnsi"/>
              </w:rPr>
              <w:t>õpilase õigused ja kohustused, vajadused ja eripärad</w:t>
            </w:r>
          </w:p>
        </w:tc>
      </w:tr>
      <w:tr w:rsidR="002E5DD8" w:rsidRPr="00127A53" w14:paraId="7C43199F" w14:textId="77777777" w:rsidTr="00D136F5">
        <w:trPr>
          <w:trHeight w:val="568"/>
        </w:trPr>
        <w:tc>
          <w:tcPr>
            <w:tcW w:w="2694" w:type="dxa"/>
            <w:vMerge/>
            <w:shd w:val="clear" w:color="auto" w:fill="BDD6EE" w:themeFill="accent5" w:themeFillTint="66"/>
          </w:tcPr>
          <w:p w14:paraId="0444E51B" w14:textId="77777777" w:rsidR="002E5DD8" w:rsidRPr="00127A53" w:rsidRDefault="002E5DD8" w:rsidP="00FE2BD7">
            <w:pPr>
              <w:rPr>
                <w:rFonts w:ascii="Cambria" w:hAnsi="Cambria" w:cstheme="minorHAnsi"/>
                <w:b/>
              </w:rPr>
            </w:pPr>
          </w:p>
        </w:tc>
        <w:tc>
          <w:tcPr>
            <w:tcW w:w="13041" w:type="dxa"/>
          </w:tcPr>
          <w:p w14:paraId="6215E019" w14:textId="25AD195D" w:rsidR="002E5DD8" w:rsidRPr="00127A53" w:rsidRDefault="002E5DD8" w:rsidP="00FE2BD7">
            <w:pPr>
              <w:rPr>
                <w:rFonts w:ascii="Cambria" w:hAnsi="Cambria" w:cstheme="minorHAnsi"/>
              </w:rPr>
            </w:pPr>
            <w:r w:rsidRPr="00127A53">
              <w:rPr>
                <w:rFonts w:ascii="Cambria" w:hAnsi="Cambria" w:cstheme="minorHAnsi"/>
                <w:b/>
              </w:rPr>
              <w:t>ÕV4</w:t>
            </w:r>
            <w:r w:rsidR="00750232" w:rsidRPr="00127A53">
              <w:rPr>
                <w:rFonts w:ascii="Cambria" w:hAnsi="Cambria" w:cstheme="minorHAnsi"/>
                <w:b/>
              </w:rPr>
              <w:t>.</w:t>
            </w:r>
            <w:r w:rsidRPr="00127A53">
              <w:rPr>
                <w:rFonts w:ascii="Cambria" w:hAnsi="Cambria" w:cstheme="minorHAnsi"/>
              </w:rPr>
              <w:t xml:space="preserve"> Õp</w:t>
            </w:r>
            <w:r w:rsidR="00A65888">
              <w:rPr>
                <w:rFonts w:ascii="Cambria" w:hAnsi="Cambria" w:cstheme="minorHAnsi"/>
              </w:rPr>
              <w:t>l</w:t>
            </w:r>
            <w:r w:rsidRPr="00127A53">
              <w:rPr>
                <w:rFonts w:ascii="Cambria" w:hAnsi="Cambria" w:cstheme="minorHAnsi"/>
              </w:rPr>
              <w:t>i</w:t>
            </w:r>
            <w:r w:rsidR="00502AB8" w:rsidRPr="00127A53">
              <w:rPr>
                <w:rFonts w:ascii="Cambria" w:hAnsi="Cambria" w:cstheme="minorHAnsi"/>
              </w:rPr>
              <w:t xml:space="preserve">ane </w:t>
            </w:r>
            <w:r w:rsidRPr="00127A53">
              <w:rPr>
                <w:rFonts w:ascii="Cambria" w:hAnsi="Cambria" w:cstheme="minorHAnsi"/>
              </w:rPr>
              <w:t xml:space="preserve">leiab õppetööks vajaliku informatsiooni kooli infosüsteemist </w:t>
            </w:r>
            <w:r w:rsidR="00ED4FD4" w:rsidRPr="00127A53">
              <w:rPr>
                <w:rFonts w:ascii="Cambria" w:hAnsi="Cambria" w:cstheme="minorHAnsi"/>
              </w:rPr>
              <w:t>ja oma</w:t>
            </w:r>
            <w:r w:rsidR="00502AB8" w:rsidRPr="00127A53">
              <w:rPr>
                <w:rFonts w:ascii="Cambria" w:hAnsi="Cambria" w:cstheme="minorHAnsi"/>
              </w:rPr>
              <w:t xml:space="preserve"> kooli erinevad teenindusüksused / õpetavad õpetajad.</w:t>
            </w:r>
          </w:p>
        </w:tc>
      </w:tr>
      <w:tr w:rsidR="00CB1DE2" w:rsidRPr="00127A53" w14:paraId="6C886813" w14:textId="77777777" w:rsidTr="000F355E">
        <w:tc>
          <w:tcPr>
            <w:tcW w:w="2694" w:type="dxa"/>
            <w:shd w:val="clear" w:color="auto" w:fill="BDD6EE" w:themeFill="accent5" w:themeFillTint="66"/>
          </w:tcPr>
          <w:p w14:paraId="45FA7540" w14:textId="77777777" w:rsidR="00CB1DE2" w:rsidRPr="00127A53" w:rsidRDefault="00CB1DE2" w:rsidP="00FE2BD7">
            <w:pPr>
              <w:rPr>
                <w:rFonts w:ascii="Cambria" w:hAnsi="Cambria" w:cstheme="minorHAnsi"/>
                <w:b/>
              </w:rPr>
            </w:pPr>
            <w:r w:rsidRPr="00127A53">
              <w:rPr>
                <w:rFonts w:ascii="Cambria" w:hAnsi="Cambria" w:cstheme="minorHAnsi"/>
                <w:b/>
              </w:rPr>
              <w:t>Õppematerjalid</w:t>
            </w:r>
          </w:p>
        </w:tc>
        <w:tc>
          <w:tcPr>
            <w:tcW w:w="13041" w:type="dxa"/>
          </w:tcPr>
          <w:p w14:paraId="631CC9BA" w14:textId="77777777" w:rsidR="0079272A" w:rsidRPr="00127A53" w:rsidRDefault="00863FDA" w:rsidP="00FE2BD7">
            <w:pPr>
              <w:rPr>
                <w:rFonts w:ascii="Cambria" w:hAnsi="Cambria" w:cstheme="minorHAnsi"/>
              </w:rPr>
            </w:pPr>
            <w:r w:rsidRPr="00127A53">
              <w:rPr>
                <w:rFonts w:ascii="Cambria" w:hAnsi="Cambria" w:cstheme="minorHAnsi"/>
              </w:rPr>
              <w:t>Rekkor,</w:t>
            </w:r>
            <w:r w:rsidR="0079272A" w:rsidRPr="00127A53">
              <w:rPr>
                <w:rFonts w:ascii="Cambria" w:hAnsi="Cambria" w:cstheme="minorHAnsi"/>
              </w:rPr>
              <w:t xml:space="preserve"> S., </w:t>
            </w:r>
            <w:r w:rsidRPr="00127A53">
              <w:rPr>
                <w:rFonts w:ascii="Cambria" w:hAnsi="Cambria" w:cstheme="minorHAnsi"/>
              </w:rPr>
              <w:t>Kersna,</w:t>
            </w:r>
            <w:r w:rsidR="0079272A" w:rsidRPr="00127A53">
              <w:rPr>
                <w:rFonts w:ascii="Cambria" w:hAnsi="Cambria" w:cstheme="minorHAnsi"/>
              </w:rPr>
              <w:t xml:space="preserve"> A., </w:t>
            </w:r>
            <w:r w:rsidRPr="00127A53">
              <w:rPr>
                <w:rFonts w:ascii="Cambria" w:hAnsi="Cambria" w:cstheme="minorHAnsi"/>
              </w:rPr>
              <w:t xml:space="preserve">Roosipõld, </w:t>
            </w:r>
            <w:r w:rsidR="0079272A" w:rsidRPr="00127A53">
              <w:rPr>
                <w:rFonts w:ascii="Cambria" w:hAnsi="Cambria" w:cstheme="minorHAnsi"/>
              </w:rPr>
              <w:t xml:space="preserve">A., </w:t>
            </w:r>
            <w:r w:rsidRPr="00127A53">
              <w:rPr>
                <w:rFonts w:ascii="Cambria" w:hAnsi="Cambria" w:cstheme="minorHAnsi"/>
              </w:rPr>
              <w:t>Merits</w:t>
            </w:r>
            <w:r w:rsidR="0079272A" w:rsidRPr="00127A53">
              <w:rPr>
                <w:rFonts w:ascii="Cambria" w:hAnsi="Cambria" w:cstheme="minorHAnsi"/>
              </w:rPr>
              <w:t xml:space="preserve">, M. (2008). </w:t>
            </w:r>
            <w:r w:rsidR="0079272A" w:rsidRPr="00127A53">
              <w:rPr>
                <w:rFonts w:ascii="Cambria" w:hAnsi="Cambria" w:cstheme="minorHAnsi"/>
                <w:i/>
              </w:rPr>
              <w:t>Toitlustuse alused</w:t>
            </w:r>
            <w:r w:rsidR="0079272A" w:rsidRPr="00127A53">
              <w:rPr>
                <w:rFonts w:ascii="Cambria" w:hAnsi="Cambria" w:cstheme="minorHAnsi"/>
              </w:rPr>
              <w:t>. Tallinn: Argo</w:t>
            </w:r>
          </w:p>
          <w:p w14:paraId="5721AC45" w14:textId="77777777" w:rsidR="0079272A" w:rsidRPr="00127A53" w:rsidRDefault="00863FDA" w:rsidP="00FE2BD7">
            <w:pPr>
              <w:rPr>
                <w:rFonts w:ascii="Cambria" w:hAnsi="Cambria" w:cstheme="minorHAnsi"/>
              </w:rPr>
            </w:pPr>
            <w:r w:rsidRPr="00127A53">
              <w:rPr>
                <w:rFonts w:ascii="Cambria" w:hAnsi="Cambria" w:cstheme="minorHAnsi"/>
              </w:rPr>
              <w:t xml:space="preserve">Viin, </w:t>
            </w:r>
            <w:r w:rsidR="0079272A" w:rsidRPr="00127A53">
              <w:rPr>
                <w:rFonts w:ascii="Cambria" w:hAnsi="Cambria" w:cstheme="minorHAnsi"/>
              </w:rPr>
              <w:t xml:space="preserve">T., </w:t>
            </w:r>
            <w:r w:rsidRPr="00127A53">
              <w:rPr>
                <w:rFonts w:ascii="Cambria" w:hAnsi="Cambria" w:cstheme="minorHAnsi"/>
              </w:rPr>
              <w:t>Villig</w:t>
            </w:r>
            <w:r w:rsidR="0079272A" w:rsidRPr="00127A53">
              <w:rPr>
                <w:rFonts w:ascii="Cambria" w:hAnsi="Cambria" w:cstheme="minorHAnsi"/>
              </w:rPr>
              <w:t>, R. (2011).</w:t>
            </w:r>
            <w:r w:rsidRPr="00127A53">
              <w:rPr>
                <w:rFonts w:ascii="Cambria" w:hAnsi="Cambria" w:cstheme="minorHAnsi"/>
              </w:rPr>
              <w:t xml:space="preserve"> </w:t>
            </w:r>
            <w:r w:rsidRPr="00127A53">
              <w:rPr>
                <w:rFonts w:ascii="Cambria" w:hAnsi="Cambria" w:cstheme="minorHAnsi"/>
                <w:i/>
              </w:rPr>
              <w:t>Hotellimajanduse alused</w:t>
            </w:r>
            <w:r w:rsidR="0079272A" w:rsidRPr="00127A53">
              <w:rPr>
                <w:rFonts w:ascii="Cambria" w:hAnsi="Cambria" w:cstheme="minorHAnsi"/>
              </w:rPr>
              <w:t>. Tallinn: Argo</w:t>
            </w:r>
          </w:p>
          <w:p w14:paraId="7DA0CC85" w14:textId="44CB45B4" w:rsidR="0079272A" w:rsidRPr="00127A53" w:rsidRDefault="002E239B" w:rsidP="00FE2BD7">
            <w:pPr>
              <w:rPr>
                <w:rFonts w:ascii="Cambria" w:hAnsi="Cambria" w:cstheme="minorHAnsi"/>
              </w:rPr>
            </w:pPr>
            <w:hyperlink r:id="rId8" w:history="1">
              <w:r w:rsidR="0079272A" w:rsidRPr="00127A53">
                <w:rPr>
                  <w:rStyle w:val="Hperlink"/>
                  <w:rFonts w:ascii="Cambria" w:hAnsi="Cambria" w:cstheme="minorHAnsi"/>
                </w:rPr>
                <w:t>www.innove.ee</w:t>
              </w:r>
            </w:hyperlink>
            <w:r w:rsidR="00863FDA" w:rsidRPr="00127A53">
              <w:rPr>
                <w:rFonts w:ascii="Cambria" w:hAnsi="Cambria" w:cstheme="minorHAnsi"/>
              </w:rPr>
              <w:t xml:space="preserve"> </w:t>
            </w:r>
          </w:p>
          <w:p w14:paraId="74384848" w14:textId="6200530B" w:rsidR="0079272A" w:rsidRPr="00127A53" w:rsidRDefault="002E239B" w:rsidP="00FE2BD7">
            <w:pPr>
              <w:rPr>
                <w:rFonts w:ascii="Cambria" w:hAnsi="Cambria" w:cstheme="minorHAnsi"/>
              </w:rPr>
            </w:pPr>
            <w:hyperlink r:id="rId9" w:history="1">
              <w:r w:rsidR="0079272A" w:rsidRPr="00127A53">
                <w:rPr>
                  <w:rStyle w:val="Hperlink"/>
                  <w:rFonts w:ascii="Cambria" w:hAnsi="Cambria" w:cstheme="minorHAnsi"/>
                </w:rPr>
                <w:t>www.kutsekoda.ee</w:t>
              </w:r>
            </w:hyperlink>
            <w:r w:rsidR="00863FDA" w:rsidRPr="00127A53">
              <w:rPr>
                <w:rFonts w:ascii="Cambria" w:hAnsi="Cambria" w:cstheme="minorHAnsi"/>
              </w:rPr>
              <w:t xml:space="preserve"> </w:t>
            </w:r>
          </w:p>
          <w:p w14:paraId="56F5A3F4" w14:textId="77777777" w:rsidR="0079272A" w:rsidRPr="00127A53" w:rsidRDefault="002E239B" w:rsidP="00FE2BD7">
            <w:pPr>
              <w:rPr>
                <w:rStyle w:val="Hperlink"/>
                <w:rFonts w:ascii="Cambria" w:hAnsi="Cambria" w:cstheme="minorHAnsi"/>
              </w:rPr>
            </w:pPr>
            <w:hyperlink r:id="rId10" w:history="1">
              <w:r w:rsidR="0079272A" w:rsidRPr="00127A53">
                <w:rPr>
                  <w:rStyle w:val="Hperlink"/>
                  <w:rFonts w:ascii="Cambria" w:hAnsi="Cambria" w:cstheme="minorHAnsi"/>
                </w:rPr>
                <w:t>www.ehrl.ee</w:t>
              </w:r>
            </w:hyperlink>
          </w:p>
          <w:p w14:paraId="21A113F5" w14:textId="3C00B791" w:rsidR="00502AB8" w:rsidRPr="00127A53" w:rsidRDefault="002E239B" w:rsidP="00FE2BD7">
            <w:pPr>
              <w:rPr>
                <w:rFonts w:ascii="Cambria" w:hAnsi="Cambria" w:cstheme="minorHAnsi"/>
              </w:rPr>
            </w:pPr>
            <w:hyperlink r:id="rId11" w:history="1">
              <w:r w:rsidR="00502AB8" w:rsidRPr="00127A53">
                <w:rPr>
                  <w:rStyle w:val="Hperlink"/>
                  <w:rFonts w:ascii="Cambria" w:hAnsi="Cambria" w:cstheme="minorHAnsi"/>
                </w:rPr>
                <w:t>www.ametikool.ee/</w:t>
              </w:r>
            </w:hyperlink>
          </w:p>
          <w:p w14:paraId="3470F589" w14:textId="54B16238" w:rsidR="00502AB8" w:rsidRPr="00127A53" w:rsidRDefault="002E239B" w:rsidP="00FE2BD7">
            <w:pPr>
              <w:rPr>
                <w:rFonts w:ascii="Cambria" w:hAnsi="Cambria" w:cstheme="minorHAnsi"/>
              </w:rPr>
            </w:pPr>
            <w:hyperlink r:id="rId12" w:history="1">
              <w:r w:rsidR="00502AB8" w:rsidRPr="00127A53">
                <w:rPr>
                  <w:rStyle w:val="Hperlink"/>
                  <w:rFonts w:ascii="Cambria" w:hAnsi="Cambria" w:cstheme="minorHAnsi"/>
                </w:rPr>
                <w:t>https:/ametikool.siseveeb.ee</w:t>
              </w:r>
            </w:hyperlink>
          </w:p>
        </w:tc>
      </w:tr>
    </w:tbl>
    <w:p w14:paraId="59941C22" w14:textId="32DF78A0" w:rsidR="00A96818" w:rsidRPr="00127A53" w:rsidRDefault="00A96818" w:rsidP="00FE2BD7">
      <w:pPr>
        <w:rPr>
          <w:rFonts w:ascii="Cambria" w:hAnsi="Cambria" w:cstheme="minorHAnsi"/>
        </w:rPr>
      </w:pPr>
    </w:p>
    <w:p w14:paraId="68DAF46A" w14:textId="00B4EA1F" w:rsidR="00CE1DF1" w:rsidRPr="00127A53" w:rsidRDefault="00CE1DF1" w:rsidP="00FE2BD7">
      <w:pPr>
        <w:rPr>
          <w:rFonts w:ascii="Cambria" w:hAnsi="Cambria" w:cstheme="minorHAnsi"/>
        </w:rPr>
      </w:pPr>
    </w:p>
    <w:tbl>
      <w:tblPr>
        <w:tblStyle w:val="Kontuurtabel"/>
        <w:tblW w:w="15733" w:type="dxa"/>
        <w:tblInd w:w="-145" w:type="dxa"/>
        <w:tblLook w:val="04A0" w:firstRow="1" w:lastRow="0" w:firstColumn="1" w:lastColumn="0" w:noHBand="0" w:noVBand="1"/>
      </w:tblPr>
      <w:tblGrid>
        <w:gridCol w:w="2692"/>
        <w:gridCol w:w="3692"/>
        <w:gridCol w:w="3590"/>
        <w:gridCol w:w="1635"/>
        <w:gridCol w:w="1289"/>
        <w:gridCol w:w="2835"/>
      </w:tblGrid>
      <w:tr w:rsidR="005F3800" w:rsidRPr="00127A53" w14:paraId="77E34F80" w14:textId="77777777" w:rsidTr="000F355E">
        <w:trPr>
          <w:trHeight w:val="340"/>
        </w:trPr>
        <w:tc>
          <w:tcPr>
            <w:tcW w:w="2692" w:type="dxa"/>
            <w:shd w:val="clear" w:color="auto" w:fill="BDD6EE" w:themeFill="accent5" w:themeFillTint="66"/>
          </w:tcPr>
          <w:p w14:paraId="0ECA6B6C" w14:textId="597D23A4" w:rsidR="005F3800" w:rsidRPr="00127A53" w:rsidRDefault="005F3800" w:rsidP="005F3800">
            <w:pPr>
              <w:jc w:val="center"/>
              <w:rPr>
                <w:rFonts w:ascii="Cambria" w:hAnsi="Cambria" w:cstheme="minorHAnsi"/>
                <w:b/>
                <w:sz w:val="22"/>
                <w:szCs w:val="22"/>
              </w:rPr>
            </w:pPr>
            <w:r w:rsidRPr="00127A53">
              <w:rPr>
                <w:rFonts w:ascii="Cambria" w:hAnsi="Cambria" w:cstheme="minorHAnsi"/>
                <w:b/>
                <w:sz w:val="22"/>
                <w:szCs w:val="22"/>
              </w:rPr>
              <w:t>2</w:t>
            </w:r>
          </w:p>
        </w:tc>
        <w:tc>
          <w:tcPr>
            <w:tcW w:w="10206" w:type="dxa"/>
            <w:gridSpan w:val="4"/>
            <w:shd w:val="clear" w:color="auto" w:fill="BDD6EE" w:themeFill="accent5" w:themeFillTint="66"/>
          </w:tcPr>
          <w:p w14:paraId="0687D725" w14:textId="17FDA5E6" w:rsidR="005F3800" w:rsidRPr="005F3800" w:rsidRDefault="005F3800" w:rsidP="005F3800">
            <w:pPr>
              <w:pStyle w:val="PealkiriRAK"/>
              <w:framePr w:hSpace="0" w:wrap="auto" w:vAnchor="margin" w:hAnchor="text" w:xAlign="left" w:yAlign="inline"/>
              <w:rPr>
                <w:b w:val="0"/>
              </w:rPr>
            </w:pPr>
            <w:r w:rsidRPr="005F3800">
              <w:rPr>
                <w:rStyle w:val="Tugev"/>
                <w:b/>
                <w:lang w:val="et-EE"/>
              </w:rPr>
              <w:t>Õpitee ja töö muutuvas keskkonnas</w:t>
            </w:r>
          </w:p>
        </w:tc>
        <w:tc>
          <w:tcPr>
            <w:tcW w:w="2835" w:type="dxa"/>
            <w:shd w:val="clear" w:color="auto" w:fill="BDD6EE" w:themeFill="accent5" w:themeFillTint="66"/>
          </w:tcPr>
          <w:p w14:paraId="24554FCE" w14:textId="3313A7D7" w:rsidR="005F3800" w:rsidRPr="00127A53" w:rsidRDefault="005F3800" w:rsidP="005F3800">
            <w:pPr>
              <w:jc w:val="center"/>
              <w:rPr>
                <w:rFonts w:ascii="Cambria" w:hAnsi="Cambria" w:cstheme="minorHAnsi"/>
                <w:b/>
                <w:sz w:val="22"/>
                <w:szCs w:val="22"/>
              </w:rPr>
            </w:pPr>
            <w:r w:rsidRPr="0086605E">
              <w:rPr>
                <w:rStyle w:val="Tugev"/>
                <w:rFonts w:ascii="Cambria" w:hAnsi="Cambria" w:cstheme="minorHAnsi"/>
                <w:lang w:val="et-EE"/>
              </w:rPr>
              <w:t xml:space="preserve">Maht 5 EKAP /130 </w:t>
            </w:r>
          </w:p>
        </w:tc>
      </w:tr>
      <w:tr w:rsidR="005F3800" w:rsidRPr="00127A53" w14:paraId="2AF60BC0" w14:textId="77777777" w:rsidTr="000F355E">
        <w:tc>
          <w:tcPr>
            <w:tcW w:w="11609" w:type="dxa"/>
            <w:gridSpan w:val="4"/>
            <w:tcBorders>
              <w:bottom w:val="single" w:sz="4" w:space="0" w:color="auto"/>
            </w:tcBorders>
          </w:tcPr>
          <w:p w14:paraId="1D8A49F8" w14:textId="52ACC8DE" w:rsidR="005F3800" w:rsidRPr="00127A53" w:rsidRDefault="005F3800" w:rsidP="005F3800">
            <w:pPr>
              <w:rPr>
                <w:rFonts w:ascii="Cambria" w:hAnsi="Cambria" w:cstheme="minorHAnsi"/>
                <w:b/>
                <w:sz w:val="22"/>
                <w:szCs w:val="22"/>
              </w:rPr>
            </w:pPr>
            <w:r w:rsidRPr="00127A53">
              <w:rPr>
                <w:rFonts w:ascii="Cambria" w:hAnsi="Cambria" w:cstheme="minorHAnsi"/>
                <w:b/>
                <w:sz w:val="22"/>
                <w:szCs w:val="22"/>
              </w:rPr>
              <w:t>Õpetajad: Marve Koppel, Anne-Li Tilk</w:t>
            </w:r>
            <w:r>
              <w:rPr>
                <w:rFonts w:ascii="Cambria" w:hAnsi="Cambria" w:cstheme="minorHAnsi"/>
                <w:b/>
                <w:sz w:val="22"/>
                <w:szCs w:val="22"/>
              </w:rPr>
              <w:t>, Anne Lember, Evi Ustel-Hallimäe</w:t>
            </w:r>
          </w:p>
        </w:tc>
        <w:tc>
          <w:tcPr>
            <w:tcW w:w="1289" w:type="dxa"/>
            <w:tcBorders>
              <w:bottom w:val="single" w:sz="4" w:space="0" w:color="auto"/>
            </w:tcBorders>
          </w:tcPr>
          <w:p w14:paraId="61AF977F" w14:textId="77777777" w:rsidR="005F3800" w:rsidRDefault="005F3800" w:rsidP="005F3800">
            <w:pPr>
              <w:ind w:right="-160"/>
              <w:rPr>
                <w:rStyle w:val="Tugev"/>
                <w:rFonts w:ascii="Cambria" w:hAnsi="Cambria" w:cstheme="minorHAnsi"/>
                <w:b w:val="0"/>
                <w:lang w:val="et-EE"/>
              </w:rPr>
            </w:pPr>
            <w:r>
              <w:rPr>
                <w:rStyle w:val="Tugev"/>
                <w:rFonts w:ascii="Cambria" w:hAnsi="Cambria" w:cstheme="minorHAnsi"/>
                <w:lang w:val="et-EE"/>
              </w:rPr>
              <w:t>I kursus</w:t>
            </w:r>
          </w:p>
          <w:p w14:paraId="2853D45B" w14:textId="77777777" w:rsidR="005F3800" w:rsidRDefault="005F3800" w:rsidP="005F3800">
            <w:pPr>
              <w:ind w:right="-160"/>
              <w:rPr>
                <w:rStyle w:val="Tugev"/>
                <w:rFonts w:ascii="Cambria" w:hAnsi="Cambria" w:cstheme="minorHAnsi"/>
                <w:b w:val="0"/>
                <w:lang w:val="et-EE"/>
              </w:rPr>
            </w:pPr>
            <w:r>
              <w:rPr>
                <w:rStyle w:val="Tugev"/>
                <w:rFonts w:ascii="Cambria" w:hAnsi="Cambria" w:cstheme="minorHAnsi"/>
                <w:lang w:val="et-EE"/>
              </w:rPr>
              <w:t>II kursus</w:t>
            </w:r>
          </w:p>
          <w:p w14:paraId="5D44717B" w14:textId="33066C25" w:rsidR="005F3800" w:rsidRPr="00127A53" w:rsidRDefault="005F3800" w:rsidP="005F3800">
            <w:pPr>
              <w:rPr>
                <w:rFonts w:ascii="Cambria" w:hAnsi="Cambria" w:cstheme="minorHAnsi"/>
                <w:sz w:val="22"/>
                <w:szCs w:val="22"/>
              </w:rPr>
            </w:pPr>
            <w:r>
              <w:rPr>
                <w:rStyle w:val="Tugev"/>
                <w:rFonts w:ascii="Cambria" w:hAnsi="Cambria" w:cstheme="minorHAnsi"/>
                <w:lang w:val="et-EE"/>
              </w:rPr>
              <w:t>III kursus</w:t>
            </w:r>
          </w:p>
        </w:tc>
        <w:tc>
          <w:tcPr>
            <w:tcW w:w="2835" w:type="dxa"/>
            <w:tcBorders>
              <w:bottom w:val="single" w:sz="4" w:space="0" w:color="auto"/>
            </w:tcBorders>
          </w:tcPr>
          <w:p w14:paraId="0A82FBC0" w14:textId="77777777" w:rsidR="005F3800" w:rsidRDefault="005F3800" w:rsidP="005F3800">
            <w:pPr>
              <w:ind w:right="-160"/>
              <w:rPr>
                <w:rStyle w:val="Tugev"/>
                <w:rFonts w:ascii="Cambria" w:hAnsi="Cambria" w:cstheme="minorHAnsi"/>
                <w:b w:val="0"/>
                <w:lang w:val="et-EE"/>
              </w:rPr>
            </w:pPr>
            <w:r>
              <w:rPr>
                <w:rStyle w:val="Tugev"/>
                <w:rFonts w:ascii="Cambria" w:hAnsi="Cambria" w:cstheme="minorHAnsi"/>
                <w:lang w:val="et-EE"/>
              </w:rPr>
              <w:t>ÕV1, ÕV3</w:t>
            </w:r>
          </w:p>
          <w:p w14:paraId="5E00A7ED" w14:textId="77777777" w:rsidR="005F3800" w:rsidRDefault="005F3800" w:rsidP="005F3800">
            <w:pPr>
              <w:ind w:right="-160"/>
              <w:rPr>
                <w:rStyle w:val="Tugev"/>
                <w:rFonts w:ascii="Cambria" w:hAnsi="Cambria" w:cstheme="minorHAnsi"/>
                <w:b w:val="0"/>
                <w:lang w:val="et-EE"/>
              </w:rPr>
            </w:pPr>
            <w:r>
              <w:rPr>
                <w:rStyle w:val="Tugev"/>
                <w:rFonts w:ascii="Cambria" w:hAnsi="Cambria" w:cstheme="minorHAnsi"/>
                <w:lang w:val="et-EE"/>
              </w:rPr>
              <w:t>ÕV2</w:t>
            </w:r>
          </w:p>
          <w:p w14:paraId="25C252FA" w14:textId="5A370B42" w:rsidR="005F3800" w:rsidRPr="00127A53" w:rsidRDefault="005F3800" w:rsidP="005F3800">
            <w:pPr>
              <w:rPr>
                <w:rFonts w:ascii="Cambria" w:hAnsi="Cambria" w:cstheme="minorHAnsi"/>
                <w:b/>
                <w:sz w:val="22"/>
                <w:szCs w:val="22"/>
              </w:rPr>
            </w:pPr>
            <w:r>
              <w:rPr>
                <w:rStyle w:val="Tugev"/>
                <w:rFonts w:ascii="Cambria" w:hAnsi="Cambria" w:cstheme="minorHAnsi"/>
                <w:lang w:val="et-EE"/>
              </w:rPr>
              <w:t>ÕV4</w:t>
            </w:r>
          </w:p>
        </w:tc>
      </w:tr>
      <w:tr w:rsidR="007F483E" w:rsidRPr="00127A53" w14:paraId="2C309404" w14:textId="77777777" w:rsidTr="000F355E">
        <w:tc>
          <w:tcPr>
            <w:tcW w:w="15733" w:type="dxa"/>
            <w:gridSpan w:val="6"/>
            <w:shd w:val="clear" w:color="auto" w:fill="BDD6EE" w:themeFill="accent5" w:themeFillTint="66"/>
          </w:tcPr>
          <w:p w14:paraId="1F26BD15" w14:textId="56966AEF" w:rsidR="007F483E" w:rsidRPr="00127A53" w:rsidRDefault="007F483E" w:rsidP="00FE2BD7">
            <w:pPr>
              <w:rPr>
                <w:rFonts w:ascii="Cambria" w:hAnsi="Cambria" w:cstheme="minorHAnsi"/>
                <w:b/>
                <w:sz w:val="22"/>
                <w:szCs w:val="22"/>
              </w:rPr>
            </w:pPr>
            <w:r w:rsidRPr="00127A53">
              <w:rPr>
                <w:rFonts w:ascii="Cambria" w:hAnsi="Cambria" w:cstheme="minorHAnsi"/>
                <w:b/>
                <w:sz w:val="22"/>
                <w:szCs w:val="22"/>
              </w:rPr>
              <w:t>Eesmärk:</w:t>
            </w:r>
            <w:r w:rsidR="00837564" w:rsidRPr="00127A53">
              <w:rPr>
                <w:rFonts w:ascii="Cambria" w:hAnsi="Cambria" w:cstheme="minorHAnsi"/>
                <w:b/>
                <w:sz w:val="22"/>
                <w:szCs w:val="22"/>
              </w:rPr>
              <w:t xml:space="preserve"> </w:t>
            </w:r>
            <w:r w:rsidR="005F3800" w:rsidRPr="005F3800">
              <w:rPr>
                <w:rStyle w:val="Tugev"/>
                <w:rFonts w:ascii="Cambria" w:hAnsi="Cambria" w:cstheme="minorHAnsi"/>
                <w:b w:val="0"/>
                <w:lang w:val="et-EE"/>
              </w:rPr>
              <w:t>õpetusega taotletakse, et õpilane kujundab oma tööalast karjääri ja arendab eneseteadlikkust tänapäevases muutuvas keskkonnas, lähtudes elukestva õppe põhimõtetest.</w:t>
            </w:r>
          </w:p>
        </w:tc>
      </w:tr>
      <w:tr w:rsidR="003476F9" w:rsidRPr="00127A53" w14:paraId="7AEE611D" w14:textId="77777777" w:rsidTr="000F355E">
        <w:tc>
          <w:tcPr>
            <w:tcW w:w="2692" w:type="dxa"/>
            <w:vAlign w:val="center"/>
          </w:tcPr>
          <w:p w14:paraId="766B614D" w14:textId="7C1DBB35" w:rsidR="003476F9" w:rsidRPr="00127A53" w:rsidRDefault="003476F9"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692" w:type="dxa"/>
            <w:vAlign w:val="center"/>
          </w:tcPr>
          <w:p w14:paraId="1080CC80" w14:textId="1BA3D97E" w:rsidR="003476F9" w:rsidRPr="00127A53" w:rsidRDefault="003476F9"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90" w:type="dxa"/>
            <w:vAlign w:val="center"/>
          </w:tcPr>
          <w:p w14:paraId="3831F1FD" w14:textId="77DB665A" w:rsidR="003476F9" w:rsidRPr="00127A53" w:rsidRDefault="003476F9"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635" w:type="dxa"/>
          </w:tcPr>
          <w:p w14:paraId="36F271A6" w14:textId="77777777" w:rsidR="003476F9" w:rsidRPr="00127A53" w:rsidRDefault="003476F9"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6F1D462F" w14:textId="0DFEB6F6" w:rsidR="003476F9" w:rsidRPr="00127A53" w:rsidRDefault="003476F9"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124" w:type="dxa"/>
            <w:gridSpan w:val="2"/>
            <w:vAlign w:val="center"/>
          </w:tcPr>
          <w:p w14:paraId="511A59A8" w14:textId="7FBDC40B" w:rsidR="003476F9" w:rsidRPr="00127A53" w:rsidRDefault="003476F9"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5F3800" w:rsidRPr="00127A53" w14:paraId="103074F4" w14:textId="77777777" w:rsidTr="000F355E">
        <w:trPr>
          <w:trHeight w:val="899"/>
        </w:trPr>
        <w:tc>
          <w:tcPr>
            <w:tcW w:w="2692" w:type="dxa"/>
          </w:tcPr>
          <w:p w14:paraId="2CECAE3D" w14:textId="090374CD"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lang w:val="et-EE"/>
              </w:rPr>
              <w:t>ÕV</w:t>
            </w:r>
            <w:r>
              <w:rPr>
                <w:rStyle w:val="Tugev"/>
                <w:rFonts w:ascii="Cambria" w:hAnsi="Cambria" w:cstheme="minorHAnsi"/>
                <w:lang w:val="et-EE"/>
              </w:rPr>
              <w:t xml:space="preserve"> </w:t>
            </w:r>
            <w:r w:rsidRPr="005F3800">
              <w:rPr>
                <w:rStyle w:val="Tugev"/>
                <w:rFonts w:ascii="Cambria" w:hAnsi="Cambria" w:cstheme="minorHAnsi"/>
                <w:lang w:val="et-EE"/>
              </w:rPr>
              <w:t>1</w:t>
            </w:r>
            <w:r>
              <w:rPr>
                <w:rStyle w:val="Tugev"/>
                <w:rFonts w:ascii="Cambria" w:hAnsi="Cambria" w:cstheme="minorHAnsi"/>
                <w:lang w:val="et-EE"/>
              </w:rPr>
              <w:t>.</w:t>
            </w:r>
            <w:r w:rsidRPr="005F3800">
              <w:rPr>
                <w:rStyle w:val="Tugev"/>
                <w:rFonts w:ascii="Cambria" w:hAnsi="Cambria" w:cstheme="minorHAnsi"/>
                <w:b w:val="0"/>
                <w:lang w:val="et-EE"/>
              </w:rPr>
              <w:t xml:space="preserve"> kavandab</w:t>
            </w:r>
            <w:r>
              <w:rPr>
                <w:rStyle w:val="Tugev"/>
                <w:rFonts w:ascii="Cambria" w:hAnsi="Cambria" w:cstheme="minorHAnsi"/>
                <w:b w:val="0"/>
                <w:lang w:val="et-EE"/>
              </w:rPr>
              <w:t xml:space="preserve"> </w:t>
            </w:r>
            <w:r w:rsidRPr="005F3800">
              <w:rPr>
                <w:rStyle w:val="Tugev"/>
                <w:rFonts w:ascii="Cambria" w:hAnsi="Cambria" w:cstheme="minorHAnsi"/>
                <w:b w:val="0"/>
                <w:lang w:val="et-EE"/>
              </w:rPr>
              <w:t>oma õpitee, arvestades isiklikke,</w:t>
            </w:r>
            <w:r>
              <w:rPr>
                <w:rStyle w:val="Tugev"/>
                <w:rFonts w:ascii="Cambria" w:hAnsi="Cambria" w:cstheme="minorHAnsi"/>
                <w:b w:val="0"/>
                <w:lang w:val="et-EE"/>
              </w:rPr>
              <w:t xml:space="preserve"> </w:t>
            </w:r>
            <w:r w:rsidRPr="005F3800">
              <w:rPr>
                <w:rStyle w:val="Tugev"/>
                <w:rFonts w:ascii="Cambria" w:hAnsi="Cambria" w:cstheme="minorHAnsi"/>
                <w:b w:val="0"/>
                <w:lang w:val="et-EE"/>
              </w:rPr>
              <w:t>sotsiaalseid ja tööalaseid võimalusi ning piiranguid</w:t>
            </w:r>
          </w:p>
          <w:p w14:paraId="0EE51C41" w14:textId="77777777" w:rsidR="005F3800" w:rsidRPr="005F3800" w:rsidRDefault="005F3800" w:rsidP="005F3800">
            <w:pPr>
              <w:rPr>
                <w:rStyle w:val="Tugev"/>
                <w:rFonts w:ascii="Cambria" w:hAnsi="Cambria" w:cstheme="minorHAnsi"/>
                <w:b w:val="0"/>
                <w:lang w:val="et-EE"/>
              </w:rPr>
            </w:pPr>
          </w:p>
          <w:p w14:paraId="067995AD" w14:textId="77777777" w:rsidR="005F3800" w:rsidRPr="005F3800" w:rsidRDefault="005F3800" w:rsidP="005F3800">
            <w:pPr>
              <w:rPr>
                <w:rStyle w:val="Tugev"/>
                <w:rFonts w:ascii="Cambria" w:hAnsi="Cambria" w:cstheme="minorHAnsi"/>
                <w:b w:val="0"/>
                <w:lang w:val="et-EE"/>
              </w:rPr>
            </w:pPr>
          </w:p>
          <w:p w14:paraId="016FB9D6"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Jaotus tundides:</w:t>
            </w:r>
          </w:p>
          <w:p w14:paraId="3638EBC2"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teoreetiline töö: 10/10</w:t>
            </w:r>
          </w:p>
          <w:p w14:paraId="40B940FA"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iseseisev töö: 3/3</w:t>
            </w:r>
          </w:p>
          <w:p w14:paraId="6570E915" w14:textId="259FB3CD" w:rsidR="005F3800" w:rsidRPr="005F3800" w:rsidRDefault="005F3800" w:rsidP="005F3800">
            <w:pPr>
              <w:rPr>
                <w:rFonts w:ascii="Cambria" w:hAnsi="Cambria" w:cstheme="minorHAnsi"/>
                <w:bCs/>
                <w:lang w:val="et-EE"/>
              </w:rPr>
            </w:pPr>
            <w:r w:rsidRPr="005F3800">
              <w:rPr>
                <w:rStyle w:val="Tugev"/>
                <w:rFonts w:ascii="Cambria" w:hAnsi="Cambria" w:cstheme="minorHAnsi"/>
                <w:b w:val="0"/>
                <w:lang w:val="et-EE"/>
              </w:rPr>
              <w:t>kokku: 26</w:t>
            </w:r>
          </w:p>
        </w:tc>
        <w:tc>
          <w:tcPr>
            <w:tcW w:w="3692" w:type="dxa"/>
          </w:tcPr>
          <w:p w14:paraId="157038EE" w14:textId="25E682D7" w:rsidR="005F3800" w:rsidRPr="005F3800" w:rsidRDefault="005F3800" w:rsidP="005F3800">
            <w:pPr>
              <w:pStyle w:val="loetelu"/>
              <w:numPr>
                <w:ilvl w:val="0"/>
                <w:numId w:val="0"/>
              </w:numPr>
              <w:rPr>
                <w:rStyle w:val="Tugev"/>
                <w:rFonts w:ascii="Cambria" w:hAnsi="Cambria" w:cstheme="minorHAnsi"/>
                <w:b w:val="0"/>
              </w:rPr>
            </w:pPr>
            <w:r w:rsidRPr="005F3800">
              <w:rPr>
                <w:rStyle w:val="Tugev"/>
                <w:rFonts w:ascii="Cambria" w:hAnsi="Cambria" w:cstheme="minorHAnsi"/>
              </w:rPr>
              <w:t>HK 1.1.</w:t>
            </w:r>
            <w:r>
              <w:rPr>
                <w:rStyle w:val="Tugev"/>
                <w:rFonts w:ascii="Cambria" w:hAnsi="Cambria" w:cstheme="minorHAnsi"/>
                <w:b w:val="0"/>
              </w:rPr>
              <w:t xml:space="preserve"> analüüsib juhendamisel </w:t>
            </w:r>
            <w:r w:rsidRPr="005F3800">
              <w:rPr>
                <w:rStyle w:val="Tugev"/>
                <w:rFonts w:ascii="Cambria" w:hAnsi="Cambria" w:cstheme="minorHAnsi"/>
                <w:b w:val="0"/>
              </w:rPr>
              <w:t>oma huvisid, väärtusi, oskusi, teadmisi, kogemusi ja isikuomadusi, sh õpi-, suhtlemis- ja koostööoskusi seoses õpitava eriala</w:t>
            </w:r>
          </w:p>
          <w:p w14:paraId="0D44D15D" w14:textId="05A275C8" w:rsidR="005F3800" w:rsidRPr="005F3800" w:rsidRDefault="005F3800" w:rsidP="005F3800">
            <w:pPr>
              <w:pStyle w:val="loetelu"/>
              <w:numPr>
                <w:ilvl w:val="0"/>
                <w:numId w:val="0"/>
              </w:numPr>
              <w:rPr>
                <w:rStyle w:val="Tugev"/>
                <w:rFonts w:ascii="Cambria" w:hAnsi="Cambria" w:cstheme="minorHAnsi"/>
                <w:b w:val="0"/>
              </w:rPr>
            </w:pPr>
            <w:r w:rsidRPr="005F3800">
              <w:rPr>
                <w:rStyle w:val="Tugev"/>
                <w:rFonts w:ascii="Cambria" w:hAnsi="Cambria" w:cstheme="minorHAnsi"/>
              </w:rPr>
              <w:t>HK 1.2.</w:t>
            </w:r>
            <w:r w:rsidRPr="005F3800">
              <w:rPr>
                <w:rStyle w:val="Tugev"/>
                <w:rFonts w:ascii="Cambria" w:hAnsi="Cambria" w:cstheme="minorHAnsi"/>
                <w:b w:val="0"/>
              </w:rPr>
              <w:t xml:space="preserve"> sõnastab juhendamisel eneseanalüüsi tulemustest lähtuvad isiklikud õpieesmärgid ja põhjendab neid</w:t>
            </w:r>
          </w:p>
          <w:p w14:paraId="37AAC97C" w14:textId="6DE2C740" w:rsidR="005F3800" w:rsidRPr="005F3800" w:rsidRDefault="005F3800" w:rsidP="005F3800">
            <w:pPr>
              <w:pStyle w:val="loetelu"/>
              <w:numPr>
                <w:ilvl w:val="0"/>
                <w:numId w:val="0"/>
              </w:numPr>
              <w:rPr>
                <w:rFonts w:ascii="Cambria" w:hAnsi="Cambria" w:cstheme="minorHAnsi"/>
                <w:bCs/>
              </w:rPr>
            </w:pPr>
            <w:r w:rsidRPr="005F3800">
              <w:rPr>
                <w:rStyle w:val="Tugev"/>
                <w:rFonts w:ascii="Cambria" w:hAnsi="Cambria" w:cstheme="minorHAnsi"/>
              </w:rPr>
              <w:t>HK</w:t>
            </w:r>
            <w:r w:rsidR="00D34CCA">
              <w:rPr>
                <w:rStyle w:val="Tugev"/>
                <w:rFonts w:ascii="Cambria" w:hAnsi="Cambria" w:cstheme="minorHAnsi"/>
              </w:rPr>
              <w:t xml:space="preserve"> </w:t>
            </w:r>
            <w:r w:rsidRPr="005F3800">
              <w:rPr>
                <w:rStyle w:val="Tugev"/>
                <w:rFonts w:ascii="Cambria" w:hAnsi="Cambria" w:cstheme="minorHAnsi"/>
              </w:rPr>
              <w:t>1.3.</w:t>
            </w:r>
            <w:r w:rsidRPr="005F3800">
              <w:rPr>
                <w:rStyle w:val="Tugev"/>
                <w:rFonts w:ascii="Cambria" w:hAnsi="Cambria" w:cstheme="minorHAnsi"/>
                <w:b w:val="0"/>
              </w:rPr>
              <w:t xml:space="preserve"> koostab juhendamisel isikliku eesmärgipärase õpitegevuste plaani, arvestades oma huvide, ressursside ja erinevate keskkonnateguritega</w:t>
            </w:r>
          </w:p>
        </w:tc>
        <w:tc>
          <w:tcPr>
            <w:tcW w:w="3590" w:type="dxa"/>
          </w:tcPr>
          <w:p w14:paraId="3292F380"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lang w:val="et-EE"/>
              </w:rPr>
              <w:t>IT:</w:t>
            </w:r>
            <w:r w:rsidRPr="005F3800">
              <w:rPr>
                <w:rStyle w:val="Tugev"/>
                <w:rFonts w:ascii="Cambria" w:hAnsi="Cambria" w:cstheme="minorHAnsi"/>
                <w:b w:val="0"/>
                <w:lang w:val="et-EE"/>
              </w:rPr>
              <w:t xml:space="preserve"> Eneseanalüüs</w:t>
            </w:r>
          </w:p>
          <w:p w14:paraId="4A9450B0"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lang w:val="et-EE"/>
              </w:rPr>
              <w:t>IT:</w:t>
            </w:r>
            <w:r w:rsidRPr="005F3800">
              <w:rPr>
                <w:rStyle w:val="Tugev"/>
                <w:rFonts w:ascii="Cambria" w:hAnsi="Cambria" w:cstheme="minorHAnsi"/>
                <w:b w:val="0"/>
                <w:lang w:val="et-EE"/>
              </w:rPr>
              <w:t xml:space="preserve"> Õpitegevuste plaan</w:t>
            </w:r>
          </w:p>
          <w:p w14:paraId="2E006161" w14:textId="36E84BF3" w:rsidR="005F3800" w:rsidRPr="005F3800" w:rsidRDefault="005F3800" w:rsidP="005F3800">
            <w:pPr>
              <w:rPr>
                <w:rFonts w:ascii="Cambria" w:hAnsi="Cambria" w:cstheme="minorHAnsi"/>
                <w:sz w:val="22"/>
                <w:szCs w:val="22"/>
              </w:rPr>
            </w:pPr>
            <w:r w:rsidRPr="005F3800">
              <w:rPr>
                <w:rStyle w:val="Tugev"/>
                <w:rFonts w:ascii="Cambria" w:hAnsi="Cambria" w:cstheme="minorHAnsi"/>
                <w:lang w:val="et-EE"/>
              </w:rPr>
              <w:t>Praktiline töö:</w:t>
            </w:r>
            <w:r w:rsidRPr="005F3800">
              <w:rPr>
                <w:rStyle w:val="Tugev"/>
                <w:rFonts w:ascii="Cambria" w:hAnsi="Cambria" w:cstheme="minorHAnsi"/>
                <w:b w:val="0"/>
                <w:lang w:val="et-EE"/>
              </w:rPr>
              <w:t xml:space="preserve"> tutvumine õpikeskkonnaga</w:t>
            </w:r>
          </w:p>
        </w:tc>
        <w:tc>
          <w:tcPr>
            <w:tcW w:w="1635" w:type="dxa"/>
          </w:tcPr>
          <w:p w14:paraId="08B68538"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mitteeristav</w:t>
            </w:r>
          </w:p>
          <w:p w14:paraId="65043A5D" w14:textId="1DC1347F"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t</w:t>
            </w:r>
            <w:r>
              <w:rPr>
                <w:rStyle w:val="Tugev"/>
                <w:rFonts w:ascii="Cambria" w:hAnsi="Cambria" w:cstheme="minorHAnsi"/>
                <w:b w:val="0"/>
                <w:lang w:val="et-EE"/>
              </w:rPr>
              <w:t xml:space="preserve">eemahinne </w:t>
            </w:r>
            <w:r w:rsidRPr="005F3800">
              <w:rPr>
                <w:rStyle w:val="Tugev"/>
                <w:rFonts w:ascii="Cambria" w:hAnsi="Cambria" w:cstheme="minorHAnsi"/>
                <w:b w:val="0"/>
                <w:lang w:val="et-EE"/>
              </w:rPr>
              <w:t>Anne-Li Tilk</w:t>
            </w:r>
          </w:p>
          <w:p w14:paraId="5FA49D14" w14:textId="14068522" w:rsidR="005F3800" w:rsidRPr="005F3800" w:rsidRDefault="005F3800" w:rsidP="005F3800">
            <w:pPr>
              <w:rPr>
                <w:rFonts w:ascii="Cambria" w:hAnsi="Cambria" w:cstheme="minorHAnsi"/>
                <w:sz w:val="22"/>
                <w:szCs w:val="22"/>
              </w:rPr>
            </w:pPr>
          </w:p>
        </w:tc>
        <w:tc>
          <w:tcPr>
            <w:tcW w:w="4124" w:type="dxa"/>
            <w:gridSpan w:val="2"/>
          </w:tcPr>
          <w:p w14:paraId="286DFA86" w14:textId="77777777" w:rsidR="005F3800" w:rsidRPr="005F3800" w:rsidRDefault="005F3800" w:rsidP="005F3800">
            <w:pPr>
              <w:rPr>
                <w:rStyle w:val="Tugev"/>
                <w:rFonts w:ascii="Cambria" w:hAnsi="Cambria" w:cstheme="minorHAnsi"/>
                <w:lang w:val="et-EE"/>
              </w:rPr>
            </w:pPr>
            <w:r w:rsidRPr="005F3800">
              <w:rPr>
                <w:rStyle w:val="Tugev"/>
                <w:rFonts w:ascii="Cambria" w:hAnsi="Cambria" w:cstheme="minorHAnsi"/>
                <w:lang w:val="et-EE"/>
              </w:rPr>
              <w:t>ÕPITEE KAVANDAMINE</w:t>
            </w:r>
          </w:p>
          <w:p w14:paraId="1E30B13C" w14:textId="77777777" w:rsidR="005F3800" w:rsidRPr="005F3800" w:rsidRDefault="005F3800" w:rsidP="005F3800">
            <w:pPr>
              <w:pStyle w:val="Loendilik"/>
              <w:numPr>
                <w:ilvl w:val="0"/>
                <w:numId w:val="105"/>
              </w:numPr>
              <w:rPr>
                <w:rStyle w:val="Tugev"/>
                <w:rFonts w:ascii="Cambria" w:hAnsi="Cambria" w:cstheme="minorHAnsi"/>
                <w:b w:val="0"/>
                <w:lang w:val="et-EE"/>
              </w:rPr>
            </w:pPr>
            <w:r w:rsidRPr="005F3800">
              <w:rPr>
                <w:rStyle w:val="Tugev"/>
                <w:rFonts w:ascii="Cambria" w:hAnsi="Cambria" w:cstheme="minorHAnsi"/>
                <w:b w:val="0"/>
                <w:lang w:val="et-EE"/>
              </w:rPr>
              <w:t>Õpilase huvid, väärtused, oskused ja isikuomadused</w:t>
            </w:r>
          </w:p>
          <w:p w14:paraId="4D0C1A5F" w14:textId="77777777" w:rsidR="005F3800" w:rsidRPr="005F3800" w:rsidRDefault="005F3800" w:rsidP="005F3800">
            <w:pPr>
              <w:pStyle w:val="Loendilik"/>
              <w:numPr>
                <w:ilvl w:val="0"/>
                <w:numId w:val="105"/>
              </w:numPr>
              <w:rPr>
                <w:rStyle w:val="Tugev"/>
                <w:rFonts w:ascii="Cambria" w:hAnsi="Cambria" w:cstheme="minorHAnsi"/>
                <w:b w:val="0"/>
                <w:lang w:val="et-EE"/>
              </w:rPr>
            </w:pPr>
            <w:r w:rsidRPr="005F3800">
              <w:rPr>
                <w:rStyle w:val="Tugev"/>
                <w:rFonts w:ascii="Cambria" w:hAnsi="Cambria" w:cstheme="minorHAnsi"/>
                <w:b w:val="0"/>
                <w:lang w:val="et-EE"/>
              </w:rPr>
              <w:t>Õppe eesmärgistamine lähtudes eneseanalüüsist</w:t>
            </w:r>
          </w:p>
          <w:p w14:paraId="645C849A" w14:textId="77777777" w:rsidR="005F3800" w:rsidRPr="005F3800" w:rsidRDefault="005F3800" w:rsidP="005F3800">
            <w:pPr>
              <w:pStyle w:val="Loendilik"/>
              <w:numPr>
                <w:ilvl w:val="0"/>
                <w:numId w:val="105"/>
              </w:numPr>
              <w:rPr>
                <w:rStyle w:val="Tugev"/>
                <w:rFonts w:ascii="Cambria" w:hAnsi="Cambria" w:cstheme="minorHAnsi"/>
                <w:b w:val="0"/>
                <w:lang w:val="et-EE"/>
              </w:rPr>
            </w:pPr>
            <w:r w:rsidRPr="005F3800">
              <w:rPr>
                <w:rStyle w:val="Tugev"/>
                <w:rFonts w:ascii="Cambria" w:hAnsi="Cambria" w:cstheme="minorHAnsi"/>
                <w:b w:val="0"/>
                <w:lang w:val="et-EE"/>
              </w:rPr>
              <w:t>Kooli õppeinfosüsteem</w:t>
            </w:r>
          </w:p>
          <w:p w14:paraId="4C57FCD5" w14:textId="77777777" w:rsidR="005F3800" w:rsidRPr="005F3800" w:rsidRDefault="005F3800" w:rsidP="005F3800">
            <w:pPr>
              <w:pStyle w:val="Loendilik"/>
              <w:numPr>
                <w:ilvl w:val="0"/>
                <w:numId w:val="105"/>
              </w:numPr>
              <w:rPr>
                <w:rStyle w:val="Tugev"/>
                <w:rFonts w:ascii="Cambria" w:hAnsi="Cambria" w:cstheme="minorHAnsi"/>
                <w:b w:val="0"/>
                <w:lang w:val="et-EE"/>
              </w:rPr>
            </w:pPr>
            <w:r w:rsidRPr="005F3800">
              <w:rPr>
                <w:rStyle w:val="Tugev"/>
                <w:rFonts w:ascii="Cambria" w:hAnsi="Cambria" w:cstheme="minorHAnsi"/>
                <w:b w:val="0"/>
                <w:lang w:val="et-EE"/>
              </w:rPr>
              <w:t>Õpingutega toimetulek</w:t>
            </w:r>
          </w:p>
          <w:p w14:paraId="668B5F01" w14:textId="77777777" w:rsidR="005F3800" w:rsidRPr="005F3800" w:rsidRDefault="005F3800" w:rsidP="005F3800">
            <w:pPr>
              <w:pStyle w:val="Loendilik"/>
              <w:numPr>
                <w:ilvl w:val="0"/>
                <w:numId w:val="105"/>
              </w:numPr>
              <w:rPr>
                <w:rStyle w:val="Tugev"/>
                <w:rFonts w:ascii="Cambria" w:hAnsi="Cambria" w:cstheme="minorHAnsi"/>
                <w:b w:val="0"/>
                <w:lang w:val="et-EE"/>
              </w:rPr>
            </w:pPr>
            <w:r w:rsidRPr="005F3800">
              <w:rPr>
                <w:rStyle w:val="Tugev"/>
                <w:rFonts w:ascii="Cambria" w:hAnsi="Cambria" w:cstheme="minorHAnsi"/>
                <w:b w:val="0"/>
                <w:lang w:val="et-EE"/>
              </w:rPr>
              <w:t>Õppimist toetavad õpikeskkonnad</w:t>
            </w:r>
          </w:p>
          <w:p w14:paraId="0BC88B39" w14:textId="77777777" w:rsidR="005F3800" w:rsidRPr="005F3800" w:rsidRDefault="005F3800" w:rsidP="005F3800">
            <w:pPr>
              <w:pStyle w:val="Loendilik"/>
              <w:numPr>
                <w:ilvl w:val="0"/>
                <w:numId w:val="105"/>
              </w:numPr>
              <w:rPr>
                <w:rStyle w:val="Tugev"/>
                <w:rFonts w:ascii="Cambria" w:hAnsi="Cambria" w:cstheme="minorHAnsi"/>
                <w:b w:val="0"/>
                <w:lang w:val="et-EE"/>
              </w:rPr>
            </w:pPr>
            <w:r w:rsidRPr="005F3800">
              <w:rPr>
                <w:rStyle w:val="Tugev"/>
                <w:rFonts w:ascii="Cambria" w:hAnsi="Cambria" w:cstheme="minorHAnsi"/>
                <w:b w:val="0"/>
                <w:lang w:val="et-EE"/>
              </w:rPr>
              <w:t>Õpitee</w:t>
            </w:r>
          </w:p>
          <w:p w14:paraId="492AF61C" w14:textId="4392A853" w:rsidR="005F3800" w:rsidRPr="005F3800" w:rsidRDefault="005F3800" w:rsidP="005F3800">
            <w:pPr>
              <w:pStyle w:val="Loendilik"/>
              <w:numPr>
                <w:ilvl w:val="0"/>
                <w:numId w:val="105"/>
              </w:numPr>
              <w:rPr>
                <w:rFonts w:ascii="Cambria" w:hAnsi="Cambria" w:cstheme="minorHAnsi"/>
                <w:bCs/>
                <w:lang w:val="et-EE"/>
              </w:rPr>
            </w:pPr>
            <w:r w:rsidRPr="005F3800">
              <w:rPr>
                <w:rStyle w:val="Tugev"/>
                <w:rFonts w:ascii="Cambria" w:hAnsi="Cambria" w:cstheme="minorHAnsi"/>
                <w:b w:val="0"/>
                <w:lang w:val="et-EE"/>
              </w:rPr>
              <w:t>Õpikeskkond</w:t>
            </w:r>
          </w:p>
        </w:tc>
      </w:tr>
      <w:tr w:rsidR="005F3800" w:rsidRPr="00127A53" w14:paraId="374E1026" w14:textId="77777777" w:rsidTr="000F355E">
        <w:trPr>
          <w:trHeight w:val="899"/>
        </w:trPr>
        <w:tc>
          <w:tcPr>
            <w:tcW w:w="2692" w:type="dxa"/>
          </w:tcPr>
          <w:p w14:paraId="51ADA460" w14:textId="67CFC4B4"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lang w:val="et-EE"/>
              </w:rPr>
              <w:t>ÕV 2.</w:t>
            </w:r>
            <w:r w:rsidRPr="005F3800">
              <w:rPr>
                <w:rStyle w:val="Tugev"/>
                <w:rFonts w:ascii="Cambria" w:hAnsi="Cambria" w:cstheme="minorHAnsi"/>
                <w:b w:val="0"/>
                <w:lang w:val="et-EE"/>
              </w:rPr>
              <w:t xml:space="preserve"> mõistab ühiskonna toimimist, tööandja ja</w:t>
            </w:r>
          </w:p>
          <w:p w14:paraId="2F0E2644" w14:textId="3652E2AF"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organisatsiooni väljakutseid, probleeme ning</w:t>
            </w:r>
            <w:r>
              <w:rPr>
                <w:rStyle w:val="Tugev"/>
                <w:rFonts w:ascii="Cambria" w:hAnsi="Cambria" w:cstheme="minorHAnsi"/>
                <w:b w:val="0"/>
                <w:lang w:val="et-EE"/>
              </w:rPr>
              <w:t xml:space="preserve"> </w:t>
            </w:r>
            <w:r w:rsidRPr="005F3800">
              <w:rPr>
                <w:rStyle w:val="Tugev"/>
                <w:rFonts w:ascii="Cambria" w:hAnsi="Cambria" w:cstheme="minorHAnsi"/>
                <w:b w:val="0"/>
                <w:lang w:val="et-EE"/>
              </w:rPr>
              <w:t>võimalusi</w:t>
            </w:r>
          </w:p>
          <w:p w14:paraId="4CDEC2E3" w14:textId="77777777" w:rsidR="005F3800" w:rsidRPr="005F3800" w:rsidRDefault="005F3800" w:rsidP="005F3800">
            <w:pPr>
              <w:rPr>
                <w:rStyle w:val="Tugev"/>
                <w:rFonts w:ascii="Cambria" w:hAnsi="Cambria" w:cstheme="minorHAnsi"/>
                <w:b w:val="0"/>
                <w:lang w:val="et-EE"/>
              </w:rPr>
            </w:pPr>
          </w:p>
          <w:p w14:paraId="18E7638C"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Jaotus tundides:</w:t>
            </w:r>
          </w:p>
          <w:p w14:paraId="7FE2A69B"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teoreetiline töö: 20/20</w:t>
            </w:r>
          </w:p>
          <w:p w14:paraId="351E83B7"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iseseisev töö: 6/6</w:t>
            </w:r>
          </w:p>
          <w:p w14:paraId="0522EA3D" w14:textId="3C8AB967" w:rsidR="005F3800" w:rsidRPr="005F3800" w:rsidRDefault="005F3800" w:rsidP="005F3800">
            <w:pPr>
              <w:rPr>
                <w:rFonts w:ascii="Cambria" w:hAnsi="Cambria" w:cstheme="minorHAnsi"/>
                <w:bCs/>
                <w:lang w:val="et-EE"/>
              </w:rPr>
            </w:pPr>
            <w:r w:rsidRPr="005F3800">
              <w:rPr>
                <w:rStyle w:val="Tugev"/>
                <w:rFonts w:ascii="Cambria" w:hAnsi="Cambria" w:cstheme="minorHAnsi"/>
                <w:b w:val="0"/>
                <w:lang w:val="et-EE"/>
              </w:rPr>
              <w:t>kokku: 52</w:t>
            </w:r>
          </w:p>
        </w:tc>
        <w:tc>
          <w:tcPr>
            <w:tcW w:w="3692" w:type="dxa"/>
          </w:tcPr>
          <w:p w14:paraId="3C2AAF0D" w14:textId="3D1EBCF9" w:rsidR="005F3800" w:rsidRPr="005F3800" w:rsidRDefault="005F3800" w:rsidP="005F3800">
            <w:pPr>
              <w:pStyle w:val="loetelu"/>
              <w:numPr>
                <w:ilvl w:val="0"/>
                <w:numId w:val="0"/>
              </w:numPr>
              <w:rPr>
                <w:rStyle w:val="Tugev"/>
                <w:rFonts w:ascii="Cambria" w:hAnsi="Cambria" w:cstheme="minorHAnsi"/>
                <w:b w:val="0"/>
              </w:rPr>
            </w:pPr>
            <w:r w:rsidRPr="005F3800">
              <w:rPr>
                <w:rStyle w:val="Tugev"/>
                <w:rFonts w:ascii="Cambria" w:hAnsi="Cambria" w:cstheme="minorHAnsi"/>
              </w:rPr>
              <w:t>HK 2.1.</w:t>
            </w:r>
            <w:r w:rsidRPr="005F3800">
              <w:rPr>
                <w:rStyle w:val="Tugev"/>
                <w:rFonts w:ascii="Cambria" w:hAnsi="Cambria" w:cstheme="minorHAnsi"/>
                <w:b w:val="0"/>
              </w:rPr>
              <w:t xml:space="preserve"> selgitab meeskonnatööna turumajanduse toimimist ja selle osapoolte ülesandeid</w:t>
            </w:r>
          </w:p>
          <w:p w14:paraId="4C8A5B5E" w14:textId="75B5E1F0" w:rsidR="005F3800" w:rsidRPr="005F3800" w:rsidRDefault="005F3800" w:rsidP="005F3800">
            <w:pPr>
              <w:pStyle w:val="loetelu"/>
              <w:numPr>
                <w:ilvl w:val="0"/>
                <w:numId w:val="0"/>
              </w:numPr>
              <w:rPr>
                <w:rStyle w:val="Tugev"/>
                <w:rFonts w:ascii="Cambria" w:hAnsi="Cambria" w:cstheme="minorHAnsi"/>
                <w:b w:val="0"/>
              </w:rPr>
            </w:pPr>
            <w:r w:rsidRPr="005F3800">
              <w:rPr>
                <w:rStyle w:val="Tugev"/>
                <w:rFonts w:ascii="Cambria" w:hAnsi="Cambria" w:cstheme="minorHAnsi"/>
              </w:rPr>
              <w:t>HK 2.2.</w:t>
            </w:r>
            <w:r w:rsidRPr="005F3800">
              <w:rPr>
                <w:rStyle w:val="Tugev"/>
                <w:rFonts w:ascii="Cambria" w:hAnsi="Cambria" w:cstheme="minorHAnsi"/>
                <w:b w:val="0"/>
              </w:rPr>
              <w:t xml:space="preserve"> kirjeldab meeskonnatööna piirkondlikku ettevõtluskeskkonda</w:t>
            </w:r>
          </w:p>
          <w:p w14:paraId="72DFF039" w14:textId="2FEB2526" w:rsidR="005F3800" w:rsidRPr="005F3800" w:rsidRDefault="005F3800" w:rsidP="005F3800">
            <w:pPr>
              <w:pStyle w:val="loetelu"/>
              <w:numPr>
                <w:ilvl w:val="0"/>
                <w:numId w:val="0"/>
              </w:numPr>
              <w:rPr>
                <w:rStyle w:val="Tugev"/>
                <w:rFonts w:ascii="Cambria" w:hAnsi="Cambria" w:cstheme="minorHAnsi"/>
                <w:b w:val="0"/>
              </w:rPr>
            </w:pPr>
            <w:r w:rsidRPr="005F3800">
              <w:rPr>
                <w:rStyle w:val="Tugev"/>
                <w:rFonts w:ascii="Cambria" w:hAnsi="Cambria" w:cstheme="minorHAnsi"/>
              </w:rPr>
              <w:t>HK 2.3.</w:t>
            </w:r>
            <w:r>
              <w:rPr>
                <w:rStyle w:val="Tugev"/>
                <w:rFonts w:ascii="Cambria" w:hAnsi="Cambria" w:cstheme="minorHAnsi"/>
                <w:b w:val="0"/>
              </w:rPr>
              <w:t xml:space="preserve"> selgitab </w:t>
            </w:r>
            <w:r w:rsidRPr="005F3800">
              <w:rPr>
                <w:rStyle w:val="Tugev"/>
                <w:rFonts w:ascii="Cambria" w:hAnsi="Cambria" w:cstheme="minorHAnsi"/>
                <w:b w:val="0"/>
              </w:rPr>
              <w:t>regulatsioonidest lähtuvaid tööandja ja töövõtja rolle, õigusi ja kohustusi</w:t>
            </w:r>
          </w:p>
          <w:p w14:paraId="140FBB10" w14:textId="6FAEC944" w:rsidR="005F3800" w:rsidRPr="005F3800" w:rsidRDefault="005F3800" w:rsidP="005F3800">
            <w:pPr>
              <w:pStyle w:val="loetelu"/>
              <w:numPr>
                <w:ilvl w:val="0"/>
                <w:numId w:val="0"/>
              </w:numPr>
              <w:rPr>
                <w:rStyle w:val="Tugev"/>
                <w:rFonts w:ascii="Cambria" w:hAnsi="Cambria" w:cstheme="minorHAnsi"/>
                <w:b w:val="0"/>
              </w:rPr>
            </w:pPr>
            <w:r w:rsidRPr="005F3800">
              <w:rPr>
                <w:rStyle w:val="Tugev"/>
                <w:rFonts w:ascii="Cambria" w:hAnsi="Cambria" w:cstheme="minorHAnsi"/>
              </w:rPr>
              <w:t>HK 2.4.</w:t>
            </w:r>
            <w:r w:rsidRPr="005F3800">
              <w:rPr>
                <w:rStyle w:val="Tugev"/>
                <w:rFonts w:ascii="Cambria" w:hAnsi="Cambria" w:cstheme="minorHAnsi"/>
                <w:b w:val="0"/>
              </w:rPr>
              <w:t xml:space="preserve"> kirjeldab organisatsioonide vorme ja </w:t>
            </w:r>
            <w:r w:rsidRPr="005F3800">
              <w:rPr>
                <w:rStyle w:val="Tugev"/>
                <w:rFonts w:ascii="Cambria" w:hAnsi="Cambria" w:cstheme="minorHAnsi"/>
                <w:b w:val="0"/>
              </w:rPr>
              <w:lastRenderedPageBreak/>
              <w:t>tegutsemise viise, lähtudes nende eesmärkides</w:t>
            </w:r>
          </w:p>
          <w:p w14:paraId="2780E16E" w14:textId="366F7B87" w:rsidR="005F3800" w:rsidRPr="005F3800" w:rsidRDefault="005F3800" w:rsidP="005F3800">
            <w:pPr>
              <w:pStyle w:val="loetelu"/>
              <w:numPr>
                <w:ilvl w:val="0"/>
                <w:numId w:val="0"/>
              </w:numPr>
              <w:rPr>
                <w:rFonts w:ascii="Cambria" w:hAnsi="Cambria" w:cstheme="minorHAnsi"/>
                <w:bCs/>
              </w:rPr>
            </w:pPr>
            <w:r w:rsidRPr="005F3800">
              <w:rPr>
                <w:rStyle w:val="Tugev"/>
                <w:rFonts w:ascii="Cambria" w:hAnsi="Cambria" w:cstheme="minorHAnsi"/>
              </w:rPr>
              <w:t>HK</w:t>
            </w:r>
            <w:r w:rsidR="00D34CCA">
              <w:rPr>
                <w:rStyle w:val="Tugev"/>
                <w:rFonts w:ascii="Cambria" w:hAnsi="Cambria" w:cstheme="minorHAnsi"/>
              </w:rPr>
              <w:t xml:space="preserve"> </w:t>
            </w:r>
            <w:r w:rsidRPr="005F3800">
              <w:rPr>
                <w:rStyle w:val="Tugev"/>
                <w:rFonts w:ascii="Cambria" w:hAnsi="Cambria" w:cstheme="minorHAnsi"/>
              </w:rPr>
              <w:t>2.5.</w:t>
            </w:r>
            <w:r w:rsidRPr="005F3800">
              <w:rPr>
                <w:rStyle w:val="Tugev"/>
                <w:rFonts w:ascii="Cambria" w:hAnsi="Cambria" w:cstheme="minorHAnsi"/>
                <w:b w:val="0"/>
              </w:rPr>
              <w:t xml:space="preserve"> valib enda karjääri eesmärkidega sobiva organisatsiooni ning kirjeldab selles enda võimalikku rolli</w:t>
            </w:r>
          </w:p>
        </w:tc>
        <w:tc>
          <w:tcPr>
            <w:tcW w:w="3590" w:type="dxa"/>
          </w:tcPr>
          <w:p w14:paraId="736BF472"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lang w:val="et-EE"/>
              </w:rPr>
              <w:lastRenderedPageBreak/>
              <w:t>IT:</w:t>
            </w:r>
            <w:r w:rsidRPr="005F3800">
              <w:rPr>
                <w:rStyle w:val="Tugev"/>
                <w:rFonts w:ascii="Cambria" w:hAnsi="Cambria" w:cstheme="minorHAnsi"/>
                <w:b w:val="0"/>
                <w:lang w:val="et-EE"/>
              </w:rPr>
              <w:t xml:space="preserve"> Majanduslike vajaduste analüüs ja eelarve koostamine (võib olla projekt eelarvestamine).</w:t>
            </w:r>
          </w:p>
          <w:p w14:paraId="0F8DA4DD" w14:textId="77777777" w:rsidR="005F3800" w:rsidRPr="005F3800" w:rsidRDefault="005F3800" w:rsidP="005F3800">
            <w:pPr>
              <w:rPr>
                <w:rStyle w:val="Tugev"/>
                <w:rFonts w:ascii="Cambria" w:hAnsi="Cambria" w:cstheme="minorHAnsi"/>
                <w:lang w:val="et-EE"/>
              </w:rPr>
            </w:pPr>
            <w:r w:rsidRPr="005F3800">
              <w:rPr>
                <w:rStyle w:val="Tugev"/>
                <w:rFonts w:ascii="Cambria" w:hAnsi="Cambria" w:cstheme="minorHAnsi"/>
                <w:lang w:val="et-EE"/>
              </w:rPr>
              <w:t>Meeskonna töö arvuti klassis:</w:t>
            </w:r>
          </w:p>
          <w:p w14:paraId="47FA780B" w14:textId="400CD1B1" w:rsidR="005F3800" w:rsidRPr="005F3800" w:rsidRDefault="005F3800" w:rsidP="005F3800">
            <w:pPr>
              <w:rPr>
                <w:rStyle w:val="Tugev"/>
                <w:rFonts w:ascii="Cambria" w:hAnsi="Cambria" w:cstheme="minorHAnsi"/>
                <w:b w:val="0"/>
                <w:lang w:val="et-EE"/>
              </w:rPr>
            </w:pPr>
            <w:r>
              <w:rPr>
                <w:rStyle w:val="Tugev"/>
                <w:rFonts w:ascii="Cambria" w:hAnsi="Cambria" w:cstheme="minorHAnsi"/>
                <w:b w:val="0"/>
                <w:lang w:val="et-EE"/>
              </w:rPr>
              <w:t>t</w:t>
            </w:r>
            <w:r w:rsidRPr="005F3800">
              <w:rPr>
                <w:rStyle w:val="Tugev"/>
                <w:rFonts w:ascii="Cambria" w:hAnsi="Cambria" w:cstheme="minorHAnsi"/>
                <w:b w:val="0"/>
                <w:lang w:val="et-EE"/>
              </w:rPr>
              <w:t xml:space="preserve">uruanalüüs (nõudluse ja pakkumise mõjust lähtuvalt). </w:t>
            </w:r>
          </w:p>
          <w:p w14:paraId="16550671" w14:textId="10930678" w:rsidR="005F3800" w:rsidRPr="005F3800" w:rsidRDefault="005F3800" w:rsidP="005F3800">
            <w:pPr>
              <w:rPr>
                <w:rFonts w:ascii="Cambria" w:hAnsi="Cambria" w:cstheme="minorHAnsi"/>
                <w:sz w:val="22"/>
                <w:szCs w:val="22"/>
              </w:rPr>
            </w:pPr>
          </w:p>
        </w:tc>
        <w:tc>
          <w:tcPr>
            <w:tcW w:w="1635" w:type="dxa"/>
          </w:tcPr>
          <w:p w14:paraId="0D29574E" w14:textId="77777777"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mitteeristav</w:t>
            </w:r>
          </w:p>
          <w:p w14:paraId="060701F6" w14:textId="58CE3170" w:rsidR="005F3800" w:rsidRPr="005F3800" w:rsidRDefault="005F3800" w:rsidP="005F3800">
            <w:pPr>
              <w:rPr>
                <w:rStyle w:val="Tugev"/>
                <w:rFonts w:ascii="Cambria" w:hAnsi="Cambria" w:cstheme="minorHAnsi"/>
                <w:b w:val="0"/>
                <w:lang w:val="et-EE"/>
              </w:rPr>
            </w:pPr>
            <w:r w:rsidRPr="005F3800">
              <w:rPr>
                <w:rStyle w:val="Tugev"/>
                <w:rFonts w:ascii="Cambria" w:hAnsi="Cambria" w:cstheme="minorHAnsi"/>
                <w:b w:val="0"/>
                <w:lang w:val="et-EE"/>
              </w:rPr>
              <w:t>Anne Lember</w:t>
            </w:r>
          </w:p>
          <w:p w14:paraId="56E4C97B" w14:textId="6E577941" w:rsidR="005F3800" w:rsidRPr="005F3800" w:rsidRDefault="005F3800" w:rsidP="005F3800">
            <w:pPr>
              <w:rPr>
                <w:rFonts w:ascii="Cambria" w:hAnsi="Cambria" w:cstheme="minorHAnsi"/>
                <w:sz w:val="22"/>
                <w:szCs w:val="22"/>
              </w:rPr>
            </w:pPr>
            <w:r w:rsidRPr="005F3800">
              <w:rPr>
                <w:rStyle w:val="Tugev"/>
                <w:rFonts w:ascii="Cambria" w:hAnsi="Cambria" w:cstheme="minorHAnsi"/>
                <w:b w:val="0"/>
                <w:lang w:val="et-EE"/>
              </w:rPr>
              <w:t>Evi-Ustel Hallimäe</w:t>
            </w:r>
          </w:p>
        </w:tc>
        <w:tc>
          <w:tcPr>
            <w:tcW w:w="4124" w:type="dxa"/>
            <w:gridSpan w:val="2"/>
          </w:tcPr>
          <w:p w14:paraId="3B57DE2E" w14:textId="77777777" w:rsidR="005F3800" w:rsidRPr="005F3800" w:rsidRDefault="005F3800" w:rsidP="005F3800">
            <w:pPr>
              <w:rPr>
                <w:rStyle w:val="Tugev"/>
                <w:rFonts w:ascii="Cambria" w:hAnsi="Cambria" w:cstheme="minorHAnsi"/>
                <w:lang w:val="et-EE"/>
              </w:rPr>
            </w:pPr>
            <w:r w:rsidRPr="005F3800">
              <w:rPr>
                <w:rStyle w:val="Tugev"/>
                <w:rFonts w:ascii="Cambria" w:hAnsi="Cambria" w:cstheme="minorHAnsi"/>
                <w:lang w:val="et-EE"/>
              </w:rPr>
              <w:t>MAJANDUSKESKKOND</w:t>
            </w:r>
          </w:p>
          <w:p w14:paraId="34F35C03"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Ressursid majanduses</w:t>
            </w:r>
          </w:p>
          <w:p w14:paraId="771DA405"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Majanduse põhiküsimused</w:t>
            </w:r>
          </w:p>
          <w:p w14:paraId="472A5837"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Piiratud ressursid ja piiramatud vajadused</w:t>
            </w:r>
          </w:p>
          <w:p w14:paraId="3E870E52"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Rahaliste eesmärkide seadmine</w:t>
            </w:r>
          </w:p>
          <w:p w14:paraId="5E3D3F8C"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Laenamine</w:t>
            </w:r>
          </w:p>
          <w:p w14:paraId="6EBBBCF1"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Füüsilise isiku tulud ja kulud, isiklik bilanss</w:t>
            </w:r>
          </w:p>
          <w:p w14:paraId="334C56A6"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Nõudmine, pakkumine ja turutasakaal (sh graafiline kirjeldamine), hinnad</w:t>
            </w:r>
          </w:p>
          <w:p w14:paraId="12A4E3C4"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lastRenderedPageBreak/>
              <w:t>Riigi roll majanduses</w:t>
            </w:r>
          </w:p>
          <w:p w14:paraId="5AC2984A" w14:textId="77777777" w:rsidR="005F3800" w:rsidRPr="005F3800" w:rsidRDefault="005F3800" w:rsidP="005F3800">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Otsesed ja kaudsed maksud</w:t>
            </w:r>
          </w:p>
          <w:p w14:paraId="6045C0D5" w14:textId="77777777" w:rsidR="00D34CCA" w:rsidRDefault="005F3800" w:rsidP="00D34CCA">
            <w:pPr>
              <w:pStyle w:val="Loendilik"/>
              <w:numPr>
                <w:ilvl w:val="0"/>
                <w:numId w:val="106"/>
              </w:numPr>
              <w:rPr>
                <w:rStyle w:val="Tugev"/>
                <w:rFonts w:ascii="Cambria" w:hAnsi="Cambria" w:cstheme="minorHAnsi"/>
                <w:b w:val="0"/>
                <w:lang w:val="et-EE"/>
              </w:rPr>
            </w:pPr>
            <w:r w:rsidRPr="005F3800">
              <w:rPr>
                <w:rStyle w:val="Tugev"/>
                <w:rFonts w:ascii="Cambria" w:hAnsi="Cambria" w:cstheme="minorHAnsi"/>
                <w:b w:val="0"/>
                <w:lang w:val="et-EE"/>
              </w:rPr>
              <w:t xml:space="preserve">Töötasu ja sellega seotud maksud ja maksed (ümbrikupalk, ettevõtja tulu </w:t>
            </w:r>
            <w:r w:rsidR="00D34CCA">
              <w:rPr>
                <w:rStyle w:val="Tugev"/>
                <w:rFonts w:ascii="Cambria" w:hAnsi="Cambria" w:cstheme="minorHAnsi"/>
                <w:b w:val="0"/>
                <w:lang w:val="et-EE"/>
              </w:rPr>
              <w:t>–</w:t>
            </w:r>
            <w:r w:rsidRPr="005F3800">
              <w:rPr>
                <w:rStyle w:val="Tugev"/>
                <w:rFonts w:ascii="Cambria" w:hAnsi="Cambria" w:cstheme="minorHAnsi"/>
                <w:b w:val="0"/>
                <w:lang w:val="et-EE"/>
              </w:rPr>
              <w:t xml:space="preserve"> </w:t>
            </w:r>
            <w:r w:rsidRPr="00D34CCA">
              <w:rPr>
                <w:rStyle w:val="Tugev"/>
                <w:rFonts w:ascii="Cambria" w:hAnsi="Cambria" w:cstheme="minorHAnsi"/>
                <w:b w:val="0"/>
                <w:lang w:val="et-EE"/>
              </w:rPr>
              <w:t>dividendid)</w:t>
            </w:r>
          </w:p>
          <w:p w14:paraId="221268E0" w14:textId="6C359FF1" w:rsidR="005F3800" w:rsidRPr="00D34CCA" w:rsidRDefault="005F3800" w:rsidP="00D34CCA">
            <w:pPr>
              <w:pStyle w:val="Loendilik"/>
              <w:numPr>
                <w:ilvl w:val="0"/>
                <w:numId w:val="106"/>
              </w:numPr>
              <w:rPr>
                <w:rFonts w:ascii="Cambria" w:hAnsi="Cambria" w:cstheme="minorHAnsi"/>
                <w:bCs/>
                <w:lang w:val="et-EE"/>
              </w:rPr>
            </w:pPr>
            <w:r w:rsidRPr="00D34CCA">
              <w:rPr>
                <w:rStyle w:val="Tugev"/>
                <w:rFonts w:ascii="Cambria" w:hAnsi="Cambria" w:cstheme="minorHAnsi"/>
                <w:b w:val="0"/>
                <w:lang w:val="et-EE"/>
              </w:rPr>
              <w:t xml:space="preserve">Erasektor ja avaliksektor </w:t>
            </w:r>
          </w:p>
        </w:tc>
      </w:tr>
      <w:tr w:rsidR="00D34CCA" w:rsidRPr="00127A53" w14:paraId="1D4A0B93" w14:textId="77777777" w:rsidTr="000F355E">
        <w:trPr>
          <w:trHeight w:val="899"/>
        </w:trPr>
        <w:tc>
          <w:tcPr>
            <w:tcW w:w="2692" w:type="dxa"/>
          </w:tcPr>
          <w:p w14:paraId="42E4BE88" w14:textId="797CD079"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lang w:val="et-EE"/>
              </w:rPr>
              <w:lastRenderedPageBreak/>
              <w:t>ÕV 3.</w:t>
            </w:r>
            <w:r w:rsidRPr="00D34CCA">
              <w:rPr>
                <w:rStyle w:val="Tugev"/>
                <w:rFonts w:ascii="Cambria" w:hAnsi="Cambria" w:cstheme="minorHAnsi"/>
                <w:b w:val="0"/>
                <w:lang w:val="et-EE"/>
              </w:rPr>
              <w:t xml:space="preserve"> kavandab omapoolse panuse väärtuste loomisel</w:t>
            </w:r>
          </w:p>
          <w:p w14:paraId="5C6E3EC5" w14:textId="77777777"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b w:val="0"/>
                <w:lang w:val="et-EE"/>
              </w:rPr>
              <w:t>enda ja teiste jaoks kultuurilises, sotsiaalses ja/või</w:t>
            </w:r>
          </w:p>
          <w:p w14:paraId="0C6B03D4" w14:textId="77777777"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b w:val="0"/>
                <w:lang w:val="et-EE"/>
              </w:rPr>
              <w:t>rahalises tähenduses</w:t>
            </w:r>
          </w:p>
          <w:p w14:paraId="007EA3F3" w14:textId="77777777" w:rsidR="00D34CCA" w:rsidRPr="00D34CCA" w:rsidRDefault="00D34CCA" w:rsidP="00D34CCA">
            <w:pPr>
              <w:rPr>
                <w:rStyle w:val="Tugev"/>
                <w:rFonts w:ascii="Cambria" w:hAnsi="Cambria" w:cstheme="minorHAnsi"/>
                <w:b w:val="0"/>
                <w:lang w:val="et-EE"/>
              </w:rPr>
            </w:pPr>
          </w:p>
          <w:p w14:paraId="15646324" w14:textId="77777777"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b w:val="0"/>
                <w:lang w:val="et-EE"/>
              </w:rPr>
              <w:t>Jaotus tundides:</w:t>
            </w:r>
          </w:p>
          <w:p w14:paraId="473C28F5" w14:textId="77777777"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b w:val="0"/>
                <w:lang w:val="et-EE"/>
              </w:rPr>
              <w:t>teoreetiline töö: 20</w:t>
            </w:r>
          </w:p>
          <w:p w14:paraId="69FC0BEA" w14:textId="77777777"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b w:val="0"/>
                <w:lang w:val="et-EE"/>
              </w:rPr>
              <w:t>iseseisev töö: 6</w:t>
            </w:r>
          </w:p>
          <w:p w14:paraId="03488BDC" w14:textId="07E9194D" w:rsidR="00D34CCA" w:rsidRPr="003F5E2D" w:rsidRDefault="00D34CCA" w:rsidP="00D34CCA">
            <w:pPr>
              <w:rPr>
                <w:rFonts w:ascii="Cambria" w:hAnsi="Cambria" w:cstheme="minorHAnsi"/>
                <w:bCs/>
                <w:lang w:val="et-EE"/>
              </w:rPr>
            </w:pPr>
            <w:r w:rsidRPr="00D34CCA">
              <w:rPr>
                <w:rStyle w:val="Tugev"/>
                <w:rFonts w:ascii="Cambria" w:hAnsi="Cambria" w:cstheme="minorHAnsi"/>
                <w:b w:val="0"/>
                <w:lang w:val="et-EE"/>
              </w:rPr>
              <w:t>kokku: 26</w:t>
            </w:r>
          </w:p>
        </w:tc>
        <w:tc>
          <w:tcPr>
            <w:tcW w:w="3692" w:type="dxa"/>
          </w:tcPr>
          <w:p w14:paraId="33C1A1CA" w14:textId="41DDA4FC" w:rsidR="00D34CCA" w:rsidRPr="00D34CCA" w:rsidRDefault="00D34CCA" w:rsidP="00D34CCA">
            <w:pPr>
              <w:pStyle w:val="loetelu"/>
              <w:numPr>
                <w:ilvl w:val="0"/>
                <w:numId w:val="0"/>
              </w:numPr>
              <w:rPr>
                <w:rStyle w:val="Tugev"/>
                <w:rFonts w:ascii="Cambria" w:hAnsi="Cambria" w:cstheme="minorHAnsi"/>
                <w:b w:val="0"/>
              </w:rPr>
            </w:pPr>
            <w:r w:rsidRPr="00D34CCA">
              <w:rPr>
                <w:rStyle w:val="Tugev"/>
                <w:rFonts w:ascii="Cambria" w:hAnsi="Cambria" w:cstheme="minorHAnsi"/>
              </w:rPr>
              <w:t>HK 3.1.</w:t>
            </w:r>
            <w:r w:rsidRPr="00D34CCA">
              <w:rPr>
                <w:rStyle w:val="Tugev"/>
                <w:rFonts w:ascii="Cambria" w:hAnsi="Cambria" w:cstheme="minorHAnsi"/>
                <w:b w:val="0"/>
              </w:rPr>
              <w:t xml:space="preserve"> seostab erinevaid keskkonnategureid enda valitud organisatsiooniga ning toob välja probleemid ja võimalused</w:t>
            </w:r>
          </w:p>
          <w:p w14:paraId="266887FE" w14:textId="073E2155" w:rsidR="00D34CCA" w:rsidRPr="00D34CCA" w:rsidRDefault="00D34CCA" w:rsidP="00D34CCA">
            <w:pPr>
              <w:pStyle w:val="loetelu"/>
              <w:numPr>
                <w:ilvl w:val="0"/>
                <w:numId w:val="0"/>
              </w:numPr>
              <w:rPr>
                <w:rStyle w:val="Tugev"/>
                <w:rFonts w:ascii="Cambria" w:hAnsi="Cambria" w:cstheme="minorHAnsi"/>
                <w:b w:val="0"/>
              </w:rPr>
            </w:pPr>
            <w:r w:rsidRPr="00D34CCA">
              <w:rPr>
                <w:rStyle w:val="Tugev"/>
                <w:rFonts w:ascii="Cambria" w:hAnsi="Cambria" w:cstheme="minorHAnsi"/>
              </w:rPr>
              <w:t>HK 3.2.</w:t>
            </w:r>
            <w:r w:rsidRPr="00D34CCA">
              <w:rPr>
                <w:rStyle w:val="Tugev"/>
                <w:rFonts w:ascii="Cambria" w:hAnsi="Cambria" w:cstheme="minorHAnsi"/>
                <w:b w:val="0"/>
              </w:rPr>
              <w:t xml:space="preserve"> analüüsib erinevaid keskkonnategureid ning määratleb meeskonnatööna probleemi ühiskonnas</w:t>
            </w:r>
          </w:p>
          <w:p w14:paraId="1335EB4D" w14:textId="7D9E73E5" w:rsidR="00D34CCA" w:rsidRPr="00D34CCA" w:rsidRDefault="00D34CCA" w:rsidP="00D34CCA">
            <w:pPr>
              <w:pStyle w:val="loetelu"/>
              <w:numPr>
                <w:ilvl w:val="0"/>
                <w:numId w:val="0"/>
              </w:numPr>
              <w:rPr>
                <w:rStyle w:val="Tugev"/>
                <w:rFonts w:ascii="Cambria" w:hAnsi="Cambria" w:cstheme="minorHAnsi"/>
                <w:b w:val="0"/>
              </w:rPr>
            </w:pPr>
            <w:r w:rsidRPr="00D34CCA">
              <w:rPr>
                <w:rStyle w:val="Tugev"/>
                <w:rFonts w:ascii="Cambria" w:hAnsi="Cambria" w:cstheme="minorHAnsi"/>
              </w:rPr>
              <w:t>HK 3.3.</w:t>
            </w:r>
            <w:r w:rsidRPr="00D34CCA">
              <w:rPr>
                <w:rStyle w:val="Tugev"/>
                <w:rFonts w:ascii="Cambria" w:hAnsi="Cambria" w:cstheme="minorHAnsi"/>
                <w:b w:val="0"/>
              </w:rPr>
              <w:t xml:space="preserve"> kavandab meeskonnatööna uuenduslikke lahendusi, kasutades loovustehnikaid</w:t>
            </w:r>
          </w:p>
          <w:p w14:paraId="16909C27" w14:textId="7A807621" w:rsidR="00D34CCA" w:rsidRPr="00D34CCA" w:rsidRDefault="00D34CCA" w:rsidP="00D34CCA">
            <w:pPr>
              <w:pStyle w:val="loetelu"/>
              <w:numPr>
                <w:ilvl w:val="0"/>
                <w:numId w:val="0"/>
              </w:numPr>
              <w:rPr>
                <w:rStyle w:val="Tugev"/>
                <w:rFonts w:ascii="Cambria" w:hAnsi="Cambria" w:cstheme="minorHAnsi"/>
                <w:b w:val="0"/>
              </w:rPr>
            </w:pPr>
            <w:r w:rsidRPr="00D34CCA">
              <w:rPr>
                <w:rStyle w:val="Tugev"/>
                <w:rFonts w:ascii="Cambria" w:hAnsi="Cambria" w:cstheme="minorHAnsi"/>
              </w:rPr>
              <w:t>HK 3.4.</w:t>
            </w:r>
            <w:r w:rsidRPr="00D34CCA">
              <w:rPr>
                <w:rStyle w:val="Tugev"/>
                <w:rFonts w:ascii="Cambria" w:hAnsi="Cambria" w:cstheme="minorHAnsi"/>
                <w:b w:val="0"/>
              </w:rPr>
              <w:t xml:space="preserve"> kirjeldab meeskonnatööna erinevate lahenduste kultuurilist, sotsiaalset ja/või rahalist väärtust</w:t>
            </w:r>
          </w:p>
          <w:p w14:paraId="44C339F7" w14:textId="662986CB" w:rsidR="00D34CCA" w:rsidRPr="00D34CCA" w:rsidRDefault="00D34CCA" w:rsidP="00D34CCA">
            <w:pPr>
              <w:pStyle w:val="loetelu"/>
              <w:numPr>
                <w:ilvl w:val="0"/>
                <w:numId w:val="0"/>
              </w:numPr>
              <w:rPr>
                <w:rStyle w:val="Tugev"/>
                <w:rFonts w:ascii="Cambria" w:hAnsi="Cambria" w:cstheme="minorHAnsi"/>
                <w:b w:val="0"/>
              </w:rPr>
            </w:pPr>
            <w:r w:rsidRPr="00D34CCA">
              <w:rPr>
                <w:rStyle w:val="Tugev"/>
                <w:rFonts w:ascii="Cambria" w:hAnsi="Cambria" w:cstheme="minorHAnsi"/>
              </w:rPr>
              <w:t>HK 3.5.</w:t>
            </w:r>
            <w:r w:rsidRPr="00D34CCA">
              <w:rPr>
                <w:rStyle w:val="Tugev"/>
                <w:rFonts w:ascii="Cambria" w:hAnsi="Cambria" w:cstheme="minorHAnsi"/>
                <w:b w:val="0"/>
              </w:rPr>
              <w:t xml:space="preserve"> valib meeskonnatööna sobiva jätkusuutliku lahenduse probleemile</w:t>
            </w:r>
          </w:p>
          <w:p w14:paraId="112A3976" w14:textId="74220423" w:rsidR="00D34CCA" w:rsidRPr="00D34CCA" w:rsidRDefault="00D34CCA" w:rsidP="00D34CCA">
            <w:pPr>
              <w:rPr>
                <w:rFonts w:ascii="Cambria" w:hAnsi="Cambria" w:cstheme="minorHAnsi"/>
                <w:sz w:val="22"/>
                <w:szCs w:val="22"/>
              </w:rPr>
            </w:pPr>
            <w:r w:rsidRPr="00D34CCA">
              <w:rPr>
                <w:rStyle w:val="Tugev"/>
                <w:rFonts w:ascii="Cambria" w:hAnsi="Cambria" w:cstheme="minorHAnsi"/>
                <w:lang w:val="et-EE"/>
              </w:rPr>
              <w:t>HK 3.6.</w:t>
            </w:r>
            <w:r w:rsidRPr="00D34CCA">
              <w:rPr>
                <w:rStyle w:val="Tugev"/>
                <w:rFonts w:ascii="Cambria" w:hAnsi="Cambria" w:cstheme="minorHAnsi"/>
                <w:b w:val="0"/>
                <w:lang w:val="et-EE"/>
              </w:rPr>
              <w:t xml:space="preserve"> koostab meeskonnatööna tegevuskava valitud lahenduse elluviimiseks</w:t>
            </w:r>
          </w:p>
        </w:tc>
        <w:tc>
          <w:tcPr>
            <w:tcW w:w="3590" w:type="dxa"/>
          </w:tcPr>
          <w:p w14:paraId="30B2F01C" w14:textId="77777777"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lang w:val="et-EE"/>
              </w:rPr>
              <w:t>IT:</w:t>
            </w:r>
            <w:r w:rsidRPr="00D34CCA">
              <w:rPr>
                <w:rStyle w:val="Tugev"/>
                <w:rFonts w:ascii="Cambria" w:hAnsi="Cambria" w:cstheme="minorHAnsi"/>
                <w:b w:val="0"/>
                <w:lang w:val="et-EE"/>
              </w:rPr>
              <w:t xml:space="preserve"> Eesti ettevõtluskeskkonna</w:t>
            </w:r>
          </w:p>
          <w:p w14:paraId="5BB233D8" w14:textId="77777777"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b w:val="0"/>
                <w:lang w:val="et-EE"/>
              </w:rPr>
              <w:t>analüüs. Vastutustundliku ettevõtluse põhimõtete kaardistamine.</w:t>
            </w:r>
          </w:p>
          <w:p w14:paraId="5E7BBEDB" w14:textId="60481739"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lang w:val="et-EE"/>
              </w:rPr>
              <w:t>Meeskonnatööna juhtumianalüüs</w:t>
            </w:r>
            <w:r>
              <w:rPr>
                <w:rStyle w:val="Tugev"/>
                <w:rFonts w:ascii="Cambria" w:hAnsi="Cambria" w:cstheme="minorHAnsi"/>
                <w:b w:val="0"/>
                <w:lang w:val="et-EE"/>
              </w:rPr>
              <w:t xml:space="preserve">: </w:t>
            </w:r>
            <w:r w:rsidRPr="00D34CCA">
              <w:rPr>
                <w:rStyle w:val="Tugev"/>
                <w:rFonts w:ascii="Cambria" w:hAnsi="Cambria" w:cstheme="minorHAnsi"/>
                <w:b w:val="0"/>
                <w:lang w:val="et-EE"/>
              </w:rPr>
              <w:t>kultuuride vaheliste erinevuste mõju ettevõtte majandustegevusele.</w:t>
            </w:r>
          </w:p>
          <w:p w14:paraId="1BEB22BD" w14:textId="71045CE8" w:rsidR="00D34CCA" w:rsidRPr="00D34CCA" w:rsidRDefault="00D34CCA" w:rsidP="00D34CCA">
            <w:pPr>
              <w:rPr>
                <w:rFonts w:ascii="Cambria" w:hAnsi="Cambria" w:cstheme="minorHAnsi"/>
                <w:sz w:val="22"/>
                <w:szCs w:val="22"/>
              </w:rPr>
            </w:pPr>
            <w:r w:rsidRPr="00D34CCA">
              <w:rPr>
                <w:rStyle w:val="Tugev"/>
                <w:rFonts w:ascii="Cambria" w:hAnsi="Cambria" w:cstheme="minorHAnsi"/>
                <w:lang w:val="et-EE"/>
              </w:rPr>
              <w:t>Meeskonnatöö:</w:t>
            </w:r>
            <w:r w:rsidRPr="00D34CCA">
              <w:rPr>
                <w:rStyle w:val="Tugev"/>
                <w:rFonts w:ascii="Cambria" w:hAnsi="Cambria" w:cstheme="minorHAnsi"/>
                <w:b w:val="0"/>
                <w:lang w:val="et-EE"/>
              </w:rPr>
              <w:t xml:space="preserve"> </w:t>
            </w:r>
            <w:r>
              <w:rPr>
                <w:rStyle w:val="Tugev"/>
                <w:rFonts w:ascii="Cambria" w:hAnsi="Cambria" w:cstheme="minorHAnsi"/>
                <w:b w:val="0"/>
                <w:lang w:val="et-EE"/>
              </w:rPr>
              <w:t>õ</w:t>
            </w:r>
            <w:r w:rsidRPr="00D34CCA">
              <w:rPr>
                <w:rStyle w:val="Tugev"/>
                <w:rFonts w:ascii="Cambria" w:hAnsi="Cambria" w:cstheme="minorHAnsi"/>
                <w:b w:val="0"/>
                <w:lang w:val="et-EE"/>
              </w:rPr>
              <w:t>pilasfirma</w:t>
            </w:r>
          </w:p>
        </w:tc>
        <w:tc>
          <w:tcPr>
            <w:tcW w:w="1635" w:type="dxa"/>
          </w:tcPr>
          <w:p w14:paraId="2A60CEEE" w14:textId="0B7D5AE3" w:rsidR="00D34CCA" w:rsidRPr="00D34CCA" w:rsidRDefault="00D34CCA" w:rsidP="00D34CCA">
            <w:pPr>
              <w:rPr>
                <w:rStyle w:val="Tugev"/>
                <w:rFonts w:ascii="Cambria" w:hAnsi="Cambria" w:cstheme="minorHAnsi"/>
                <w:b w:val="0"/>
                <w:lang w:val="et-EE"/>
              </w:rPr>
            </w:pPr>
            <w:r>
              <w:rPr>
                <w:rStyle w:val="Tugev"/>
                <w:rFonts w:ascii="Cambria" w:hAnsi="Cambria" w:cstheme="minorHAnsi"/>
                <w:b w:val="0"/>
                <w:lang w:val="et-EE"/>
              </w:rPr>
              <w:t>m</w:t>
            </w:r>
            <w:r w:rsidRPr="00D34CCA">
              <w:rPr>
                <w:rStyle w:val="Tugev"/>
                <w:rFonts w:ascii="Cambria" w:hAnsi="Cambria" w:cstheme="minorHAnsi"/>
                <w:b w:val="0"/>
                <w:lang w:val="et-EE"/>
              </w:rPr>
              <w:t>itteeristav</w:t>
            </w:r>
          </w:p>
          <w:p w14:paraId="5EEF3AFA" w14:textId="77777777"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b w:val="0"/>
                <w:lang w:val="et-EE"/>
              </w:rPr>
              <w:t>1 AASTA 1EKAP</w:t>
            </w:r>
          </w:p>
          <w:p w14:paraId="1AB683B5" w14:textId="6B31EA7F" w:rsidR="00D34CCA" w:rsidRPr="00D34CCA" w:rsidRDefault="00D34CCA" w:rsidP="00D34CCA">
            <w:pPr>
              <w:rPr>
                <w:rStyle w:val="Tugev"/>
                <w:rFonts w:ascii="Cambria" w:hAnsi="Cambria" w:cstheme="minorHAnsi"/>
                <w:b w:val="0"/>
                <w:lang w:val="et-EE"/>
              </w:rPr>
            </w:pPr>
            <w:r w:rsidRPr="00D34CCA">
              <w:rPr>
                <w:rStyle w:val="Tugev"/>
                <w:rFonts w:ascii="Cambria" w:hAnsi="Cambria" w:cstheme="minorHAnsi"/>
                <w:b w:val="0"/>
                <w:lang w:val="et-EE"/>
              </w:rPr>
              <w:t xml:space="preserve">Marve </w:t>
            </w:r>
            <w:r>
              <w:rPr>
                <w:rStyle w:val="Tugev"/>
                <w:rFonts w:ascii="Cambria" w:hAnsi="Cambria" w:cstheme="minorHAnsi"/>
                <w:b w:val="0"/>
                <w:lang w:val="et-EE"/>
              </w:rPr>
              <w:t>Koppel</w:t>
            </w:r>
          </w:p>
          <w:p w14:paraId="26A05FFD" w14:textId="1285998F" w:rsidR="00D34CCA" w:rsidRPr="00D34CCA" w:rsidRDefault="00D34CCA" w:rsidP="00D34CCA">
            <w:pPr>
              <w:rPr>
                <w:rFonts w:ascii="Cambria" w:hAnsi="Cambria" w:cstheme="minorHAnsi"/>
                <w:sz w:val="22"/>
                <w:szCs w:val="22"/>
              </w:rPr>
            </w:pPr>
          </w:p>
        </w:tc>
        <w:tc>
          <w:tcPr>
            <w:tcW w:w="4124" w:type="dxa"/>
            <w:gridSpan w:val="2"/>
          </w:tcPr>
          <w:p w14:paraId="56423259" w14:textId="77777777" w:rsidR="00D34CCA" w:rsidRPr="00D34CCA" w:rsidRDefault="00D34CCA" w:rsidP="00D34CCA">
            <w:pPr>
              <w:spacing w:line="259" w:lineRule="auto"/>
              <w:rPr>
                <w:rStyle w:val="Tugev"/>
                <w:rFonts w:ascii="Cambria" w:hAnsi="Cambria" w:cstheme="minorHAnsi"/>
                <w:lang w:val="et-EE"/>
              </w:rPr>
            </w:pPr>
            <w:r w:rsidRPr="00D34CCA">
              <w:rPr>
                <w:rStyle w:val="Tugev"/>
                <w:rFonts w:ascii="Cambria" w:hAnsi="Cambria" w:cstheme="minorHAnsi"/>
                <w:lang w:val="et-EE"/>
              </w:rPr>
              <w:t>VÄÄRTUSTE LOOMINE</w:t>
            </w:r>
          </w:p>
          <w:p w14:paraId="44925A52" w14:textId="77777777" w:rsidR="00D34CCA" w:rsidRPr="00D34CCA" w:rsidRDefault="00D34CCA" w:rsidP="00D34CCA">
            <w:pPr>
              <w:pStyle w:val="Loendilik"/>
              <w:numPr>
                <w:ilvl w:val="0"/>
                <w:numId w:val="107"/>
              </w:numPr>
              <w:spacing w:line="259" w:lineRule="auto"/>
              <w:rPr>
                <w:rStyle w:val="Tugev"/>
                <w:rFonts w:ascii="Cambria" w:hAnsi="Cambria" w:cstheme="minorHAnsi"/>
                <w:b w:val="0"/>
                <w:lang w:val="et-EE"/>
              </w:rPr>
            </w:pPr>
            <w:r w:rsidRPr="00D34CCA">
              <w:rPr>
                <w:rStyle w:val="Tugev"/>
                <w:rFonts w:ascii="Cambria" w:hAnsi="Cambria" w:cstheme="minorHAnsi"/>
                <w:b w:val="0"/>
                <w:lang w:val="et-EE"/>
              </w:rPr>
              <w:t>Ettevõtlus ja areng</w:t>
            </w:r>
          </w:p>
          <w:p w14:paraId="3D9FDB66" w14:textId="77777777" w:rsidR="00D34CCA" w:rsidRPr="00D34CCA" w:rsidRDefault="00D34CCA" w:rsidP="00D34CCA">
            <w:pPr>
              <w:pStyle w:val="Loendilik"/>
              <w:numPr>
                <w:ilvl w:val="0"/>
                <w:numId w:val="107"/>
              </w:numPr>
              <w:spacing w:line="259" w:lineRule="auto"/>
              <w:rPr>
                <w:rStyle w:val="Tugev"/>
                <w:rFonts w:ascii="Cambria" w:hAnsi="Cambria" w:cstheme="minorHAnsi"/>
                <w:b w:val="0"/>
                <w:lang w:val="et-EE"/>
              </w:rPr>
            </w:pPr>
            <w:r w:rsidRPr="00D34CCA">
              <w:rPr>
                <w:rStyle w:val="Tugev"/>
                <w:rFonts w:ascii="Cambria" w:hAnsi="Cambria" w:cstheme="minorHAnsi"/>
                <w:b w:val="0"/>
                <w:lang w:val="et-EE"/>
              </w:rPr>
              <w:t>Eesti ja kodumaakonna ettevõtlus</w:t>
            </w:r>
          </w:p>
          <w:p w14:paraId="38B0A934" w14:textId="77777777" w:rsidR="00D34CCA" w:rsidRPr="00D34CCA" w:rsidRDefault="00D34CCA" w:rsidP="00D34CCA">
            <w:pPr>
              <w:pStyle w:val="Loendilik"/>
              <w:numPr>
                <w:ilvl w:val="0"/>
                <w:numId w:val="107"/>
              </w:numPr>
              <w:spacing w:line="259" w:lineRule="auto"/>
              <w:rPr>
                <w:rStyle w:val="Tugev"/>
                <w:rFonts w:ascii="Cambria" w:hAnsi="Cambria" w:cstheme="minorHAnsi"/>
                <w:b w:val="0"/>
                <w:lang w:val="et-EE"/>
              </w:rPr>
            </w:pPr>
            <w:r w:rsidRPr="00D34CCA">
              <w:rPr>
                <w:rStyle w:val="Tugev"/>
                <w:rFonts w:ascii="Cambria" w:hAnsi="Cambria" w:cstheme="minorHAnsi"/>
                <w:b w:val="0"/>
                <w:lang w:val="et-EE"/>
              </w:rPr>
              <w:t>Ettevõtja ja töövõtja</w:t>
            </w:r>
          </w:p>
          <w:p w14:paraId="6C57FEDD" w14:textId="77777777" w:rsidR="00D34CCA" w:rsidRPr="00D34CCA" w:rsidRDefault="00D34CCA" w:rsidP="00D34CCA">
            <w:pPr>
              <w:pStyle w:val="Loendilik"/>
              <w:numPr>
                <w:ilvl w:val="0"/>
                <w:numId w:val="107"/>
              </w:numPr>
              <w:spacing w:line="259" w:lineRule="auto"/>
              <w:rPr>
                <w:rStyle w:val="Tugev"/>
                <w:rFonts w:ascii="Cambria" w:hAnsi="Cambria" w:cstheme="minorHAnsi"/>
                <w:b w:val="0"/>
                <w:lang w:val="et-EE"/>
              </w:rPr>
            </w:pPr>
            <w:r w:rsidRPr="00D34CCA">
              <w:rPr>
                <w:rStyle w:val="Tugev"/>
                <w:rFonts w:ascii="Cambria" w:hAnsi="Cambria" w:cstheme="minorHAnsi"/>
                <w:b w:val="0"/>
                <w:lang w:val="et-EE"/>
              </w:rPr>
              <w:t>Vastutustundlik ettevõtlus</w:t>
            </w:r>
          </w:p>
          <w:p w14:paraId="06D94F5D" w14:textId="77777777" w:rsidR="00D34CCA" w:rsidRPr="00D34CCA" w:rsidRDefault="00D34CCA" w:rsidP="00D34CCA">
            <w:pPr>
              <w:pStyle w:val="Loendilik"/>
              <w:numPr>
                <w:ilvl w:val="0"/>
                <w:numId w:val="107"/>
              </w:numPr>
              <w:rPr>
                <w:rStyle w:val="Tugev"/>
                <w:rFonts w:ascii="Cambria" w:hAnsi="Cambria" w:cstheme="minorHAnsi"/>
                <w:b w:val="0"/>
                <w:lang w:val="et-EE"/>
              </w:rPr>
            </w:pPr>
            <w:r w:rsidRPr="00D34CCA">
              <w:rPr>
                <w:rStyle w:val="Tugev"/>
                <w:rFonts w:ascii="Cambria" w:hAnsi="Cambria" w:cstheme="minorHAnsi"/>
                <w:b w:val="0"/>
                <w:lang w:val="et-EE"/>
              </w:rPr>
              <w:t>Jätkusuutlik areng:</w:t>
            </w:r>
          </w:p>
          <w:p w14:paraId="59C645A0" w14:textId="77777777" w:rsidR="00D34CCA" w:rsidRPr="00D34CCA" w:rsidRDefault="00D34CCA" w:rsidP="00D34CCA">
            <w:pPr>
              <w:pStyle w:val="Loendilik"/>
              <w:numPr>
                <w:ilvl w:val="0"/>
                <w:numId w:val="108"/>
              </w:numPr>
              <w:rPr>
                <w:rStyle w:val="Tugev"/>
                <w:rFonts w:ascii="Cambria" w:hAnsi="Cambria" w:cstheme="minorHAnsi"/>
                <w:b w:val="0"/>
                <w:lang w:val="et-EE"/>
              </w:rPr>
            </w:pPr>
            <w:r w:rsidRPr="00D34CCA">
              <w:rPr>
                <w:rStyle w:val="Tugev"/>
                <w:rFonts w:ascii="Cambria" w:hAnsi="Cambria" w:cstheme="minorHAnsi"/>
                <w:b w:val="0"/>
                <w:lang w:val="et-EE"/>
              </w:rPr>
              <w:t>probleemi märkamine</w:t>
            </w:r>
          </w:p>
          <w:p w14:paraId="2669F6B9" w14:textId="77777777" w:rsidR="00D34CCA" w:rsidRPr="00D34CCA" w:rsidRDefault="00D34CCA" w:rsidP="00D34CCA">
            <w:pPr>
              <w:pStyle w:val="Loendilik"/>
              <w:numPr>
                <w:ilvl w:val="0"/>
                <w:numId w:val="108"/>
              </w:numPr>
              <w:rPr>
                <w:rStyle w:val="Tugev"/>
                <w:rFonts w:ascii="Cambria" w:hAnsi="Cambria" w:cstheme="minorHAnsi"/>
                <w:b w:val="0"/>
                <w:lang w:val="et-EE"/>
              </w:rPr>
            </w:pPr>
            <w:r w:rsidRPr="00D34CCA">
              <w:rPr>
                <w:rStyle w:val="Tugev"/>
                <w:rFonts w:ascii="Cambria" w:hAnsi="Cambria" w:cstheme="minorHAnsi"/>
                <w:b w:val="0"/>
                <w:lang w:val="et-EE"/>
              </w:rPr>
              <w:t>probleemi analüüs</w:t>
            </w:r>
          </w:p>
          <w:p w14:paraId="5F91CF3E" w14:textId="77777777" w:rsidR="00D34CCA" w:rsidRDefault="00D34CCA" w:rsidP="00D34CCA">
            <w:pPr>
              <w:pStyle w:val="Loendilik"/>
              <w:numPr>
                <w:ilvl w:val="0"/>
                <w:numId w:val="108"/>
              </w:numPr>
              <w:rPr>
                <w:rStyle w:val="Tugev"/>
                <w:rFonts w:ascii="Cambria" w:hAnsi="Cambria" w:cstheme="minorHAnsi"/>
                <w:b w:val="0"/>
                <w:lang w:val="et-EE"/>
              </w:rPr>
            </w:pPr>
            <w:r w:rsidRPr="00D34CCA">
              <w:rPr>
                <w:rStyle w:val="Tugev"/>
                <w:rFonts w:ascii="Cambria" w:hAnsi="Cambria" w:cstheme="minorHAnsi"/>
                <w:b w:val="0"/>
                <w:lang w:val="et-EE"/>
              </w:rPr>
              <w:t>probleemi lahendus</w:t>
            </w:r>
          </w:p>
          <w:p w14:paraId="718F30A5" w14:textId="4C010E63" w:rsidR="00D34CCA" w:rsidRPr="00D34CCA" w:rsidRDefault="00D34CCA" w:rsidP="00D34CCA">
            <w:pPr>
              <w:pStyle w:val="Loendilik"/>
              <w:numPr>
                <w:ilvl w:val="0"/>
                <w:numId w:val="108"/>
              </w:numPr>
              <w:rPr>
                <w:rFonts w:ascii="Cambria" w:hAnsi="Cambria" w:cstheme="minorHAnsi"/>
                <w:bCs/>
                <w:lang w:val="et-EE"/>
              </w:rPr>
            </w:pPr>
            <w:r w:rsidRPr="00D34CCA">
              <w:rPr>
                <w:rStyle w:val="Tugev"/>
                <w:rFonts w:ascii="Cambria" w:hAnsi="Cambria" w:cstheme="minorHAnsi"/>
                <w:b w:val="0"/>
                <w:lang w:val="et-EE"/>
              </w:rPr>
              <w:t>ühiskonda panustamine</w:t>
            </w:r>
          </w:p>
        </w:tc>
      </w:tr>
      <w:tr w:rsidR="003F5E2D" w:rsidRPr="00127A53" w14:paraId="55FAC80C" w14:textId="77777777" w:rsidTr="000F355E">
        <w:trPr>
          <w:trHeight w:val="899"/>
        </w:trPr>
        <w:tc>
          <w:tcPr>
            <w:tcW w:w="2692" w:type="dxa"/>
          </w:tcPr>
          <w:p w14:paraId="042533A8" w14:textId="0696DDBC" w:rsidR="003F5E2D" w:rsidRPr="003F5E2D" w:rsidRDefault="003F5E2D" w:rsidP="003F5E2D">
            <w:pPr>
              <w:rPr>
                <w:rStyle w:val="Tugev"/>
                <w:rFonts w:ascii="Cambria" w:hAnsi="Cambria" w:cstheme="minorHAnsi"/>
                <w:b w:val="0"/>
                <w:lang w:val="et-EE"/>
              </w:rPr>
            </w:pPr>
            <w:r w:rsidRPr="003F5E2D">
              <w:rPr>
                <w:rStyle w:val="Tugev"/>
                <w:rFonts w:ascii="Cambria" w:hAnsi="Cambria" w:cstheme="minorHAnsi"/>
                <w:lang w:val="et-EE"/>
              </w:rPr>
              <w:t>ÕV 4.</w:t>
            </w:r>
            <w:r w:rsidRPr="003F5E2D">
              <w:rPr>
                <w:rStyle w:val="Tugev"/>
                <w:rFonts w:ascii="Cambria" w:hAnsi="Cambria" w:cstheme="minorHAnsi"/>
                <w:b w:val="0"/>
                <w:lang w:val="et-EE"/>
              </w:rPr>
              <w:t xml:space="preserve"> mõistab</w:t>
            </w:r>
          </w:p>
          <w:p w14:paraId="223B5EAB" w14:textId="77777777" w:rsidR="003F5E2D" w:rsidRPr="003F5E2D" w:rsidRDefault="003F5E2D" w:rsidP="003F5E2D">
            <w:pPr>
              <w:rPr>
                <w:rStyle w:val="Tugev"/>
                <w:rFonts w:ascii="Cambria" w:hAnsi="Cambria" w:cstheme="minorHAnsi"/>
                <w:b w:val="0"/>
                <w:lang w:val="et-EE"/>
              </w:rPr>
            </w:pPr>
            <w:r w:rsidRPr="003F5E2D">
              <w:rPr>
                <w:rStyle w:val="Tugev"/>
                <w:rFonts w:ascii="Cambria" w:hAnsi="Cambria" w:cstheme="minorHAnsi"/>
                <w:b w:val="0"/>
                <w:lang w:val="et-EE"/>
              </w:rPr>
              <w:t>enda vastutust oma tööalase karjääri</w:t>
            </w:r>
          </w:p>
          <w:p w14:paraId="5AAB8728" w14:textId="77777777" w:rsidR="003F5E2D" w:rsidRPr="003F5E2D" w:rsidRDefault="003F5E2D" w:rsidP="003F5E2D">
            <w:pPr>
              <w:rPr>
                <w:rStyle w:val="Tugev"/>
                <w:rFonts w:ascii="Cambria" w:hAnsi="Cambria" w:cstheme="minorHAnsi"/>
                <w:b w:val="0"/>
                <w:lang w:val="et-EE"/>
              </w:rPr>
            </w:pPr>
            <w:r w:rsidRPr="003F5E2D">
              <w:rPr>
                <w:rStyle w:val="Tugev"/>
                <w:rFonts w:ascii="Cambria" w:hAnsi="Cambria" w:cstheme="minorHAnsi"/>
                <w:b w:val="0"/>
                <w:lang w:val="et-EE"/>
              </w:rPr>
              <w:t>kujundamisel ning on motiveeritud ennast arendama</w:t>
            </w:r>
          </w:p>
          <w:p w14:paraId="016CFCDA" w14:textId="77777777" w:rsidR="003F5E2D" w:rsidRPr="003F5E2D" w:rsidRDefault="003F5E2D" w:rsidP="003F5E2D">
            <w:pPr>
              <w:rPr>
                <w:rStyle w:val="Tugev"/>
                <w:rFonts w:ascii="Cambria" w:hAnsi="Cambria" w:cstheme="minorHAnsi"/>
                <w:b w:val="0"/>
                <w:lang w:val="et-EE"/>
              </w:rPr>
            </w:pPr>
          </w:p>
          <w:p w14:paraId="4D2CD936" w14:textId="77777777" w:rsidR="003F5E2D" w:rsidRPr="003F5E2D" w:rsidRDefault="003F5E2D" w:rsidP="003F5E2D">
            <w:pPr>
              <w:rPr>
                <w:rStyle w:val="Tugev"/>
                <w:rFonts w:ascii="Cambria" w:hAnsi="Cambria" w:cstheme="minorHAnsi"/>
                <w:b w:val="0"/>
                <w:lang w:val="et-EE"/>
              </w:rPr>
            </w:pPr>
            <w:r w:rsidRPr="003F5E2D">
              <w:rPr>
                <w:rStyle w:val="Tugev"/>
                <w:rFonts w:ascii="Cambria" w:hAnsi="Cambria" w:cstheme="minorHAnsi"/>
                <w:b w:val="0"/>
                <w:lang w:val="et-EE"/>
              </w:rPr>
              <w:t>Jaotus tundides:</w:t>
            </w:r>
          </w:p>
          <w:p w14:paraId="4C95D84A" w14:textId="77777777" w:rsidR="003F5E2D" w:rsidRPr="003F5E2D" w:rsidRDefault="003F5E2D" w:rsidP="003F5E2D">
            <w:pPr>
              <w:rPr>
                <w:rStyle w:val="Tugev"/>
                <w:rFonts w:ascii="Cambria" w:hAnsi="Cambria" w:cstheme="minorHAnsi"/>
                <w:b w:val="0"/>
                <w:lang w:val="et-EE"/>
              </w:rPr>
            </w:pPr>
            <w:r w:rsidRPr="003F5E2D">
              <w:rPr>
                <w:rStyle w:val="Tugev"/>
                <w:rFonts w:ascii="Cambria" w:hAnsi="Cambria" w:cstheme="minorHAnsi"/>
                <w:b w:val="0"/>
                <w:lang w:val="et-EE"/>
              </w:rPr>
              <w:t>teoreetiline töö: 20</w:t>
            </w:r>
          </w:p>
          <w:p w14:paraId="2B9774DD" w14:textId="77777777" w:rsidR="003F5E2D" w:rsidRPr="003F5E2D" w:rsidRDefault="003F5E2D" w:rsidP="003F5E2D">
            <w:pPr>
              <w:rPr>
                <w:rStyle w:val="Tugev"/>
                <w:rFonts w:ascii="Cambria" w:hAnsi="Cambria" w:cstheme="minorHAnsi"/>
                <w:b w:val="0"/>
                <w:lang w:val="et-EE"/>
              </w:rPr>
            </w:pPr>
            <w:r w:rsidRPr="003F5E2D">
              <w:rPr>
                <w:rStyle w:val="Tugev"/>
                <w:rFonts w:ascii="Cambria" w:hAnsi="Cambria" w:cstheme="minorHAnsi"/>
                <w:b w:val="0"/>
                <w:lang w:val="et-EE"/>
              </w:rPr>
              <w:t>iseseisev töö: 6</w:t>
            </w:r>
          </w:p>
          <w:p w14:paraId="4C96E5D5" w14:textId="75140A00" w:rsidR="003F5E2D" w:rsidRPr="003F5E2D" w:rsidRDefault="003F5E2D" w:rsidP="003F5E2D">
            <w:pPr>
              <w:rPr>
                <w:rFonts w:ascii="Cambria" w:hAnsi="Cambria" w:cstheme="minorHAnsi"/>
                <w:bCs/>
                <w:lang w:val="et-EE"/>
              </w:rPr>
            </w:pPr>
            <w:r w:rsidRPr="003F5E2D">
              <w:rPr>
                <w:rStyle w:val="Tugev"/>
                <w:rFonts w:ascii="Cambria" w:hAnsi="Cambria" w:cstheme="minorHAnsi"/>
                <w:b w:val="0"/>
                <w:lang w:val="et-EE"/>
              </w:rPr>
              <w:lastRenderedPageBreak/>
              <w:t>kokku: 26</w:t>
            </w:r>
          </w:p>
        </w:tc>
        <w:tc>
          <w:tcPr>
            <w:tcW w:w="3692" w:type="dxa"/>
          </w:tcPr>
          <w:p w14:paraId="1F7E6662" w14:textId="33187701" w:rsidR="003F5E2D" w:rsidRPr="003F5E2D" w:rsidRDefault="003F5E2D" w:rsidP="003F5E2D">
            <w:pPr>
              <w:pStyle w:val="loetelu"/>
              <w:numPr>
                <w:ilvl w:val="0"/>
                <w:numId w:val="0"/>
              </w:numPr>
              <w:rPr>
                <w:rStyle w:val="Tugev"/>
                <w:rFonts w:ascii="Cambria" w:hAnsi="Cambria" w:cstheme="minorHAnsi"/>
                <w:b w:val="0"/>
              </w:rPr>
            </w:pPr>
            <w:r w:rsidRPr="003F5E2D">
              <w:rPr>
                <w:rStyle w:val="Tugev"/>
                <w:rFonts w:ascii="Cambria" w:hAnsi="Cambria" w:cstheme="minorHAnsi"/>
              </w:rPr>
              <w:lastRenderedPageBreak/>
              <w:t>HK 4.1.</w:t>
            </w:r>
            <w:r w:rsidRPr="003F5E2D">
              <w:rPr>
                <w:rStyle w:val="Tugev"/>
                <w:rFonts w:ascii="Cambria" w:hAnsi="Cambria" w:cstheme="minorHAnsi"/>
                <w:b w:val="0"/>
              </w:rPr>
              <w:t xml:space="preserve"> analüüsib oma kutsealast arengut õpingute vältel, seostades seda lähemate ja kaugemate eesmärkidega ning tehes vajadusel muudatusi eesmärkides ja/või tegevustes</w:t>
            </w:r>
          </w:p>
          <w:p w14:paraId="4F2A8502" w14:textId="115AF85E" w:rsidR="003F5E2D" w:rsidRPr="003F5E2D" w:rsidRDefault="003F5E2D" w:rsidP="003F5E2D">
            <w:pPr>
              <w:pStyle w:val="loetelu"/>
              <w:numPr>
                <w:ilvl w:val="0"/>
                <w:numId w:val="0"/>
              </w:numPr>
              <w:rPr>
                <w:rStyle w:val="Tugev"/>
                <w:rFonts w:ascii="Cambria" w:hAnsi="Cambria" w:cstheme="minorHAnsi"/>
                <w:b w:val="0"/>
              </w:rPr>
            </w:pPr>
            <w:r w:rsidRPr="003F5E2D">
              <w:rPr>
                <w:rStyle w:val="Tugev"/>
                <w:rFonts w:ascii="Cambria" w:hAnsi="Cambria" w:cstheme="minorHAnsi"/>
              </w:rPr>
              <w:t>HK 4.2.</w:t>
            </w:r>
            <w:r w:rsidRPr="003F5E2D">
              <w:rPr>
                <w:rStyle w:val="Tugev"/>
                <w:rFonts w:ascii="Cambria" w:hAnsi="Cambria" w:cstheme="minorHAnsi"/>
                <w:b w:val="0"/>
              </w:rPr>
              <w:t xml:space="preserve"> kasutab asjakohaseid infoallikaid endale koolitus-, praktika- või töökoha leidmisel </w:t>
            </w:r>
            <w:r w:rsidRPr="003F5E2D">
              <w:rPr>
                <w:rStyle w:val="Tugev"/>
                <w:rFonts w:ascii="Cambria" w:hAnsi="Cambria" w:cstheme="minorHAnsi"/>
                <w:b w:val="0"/>
              </w:rPr>
              <w:lastRenderedPageBreak/>
              <w:t>ning koostab kandideerimiseks vajalikud materjalid</w:t>
            </w:r>
          </w:p>
          <w:p w14:paraId="2D3D7B8A" w14:textId="15BC7467" w:rsidR="003F5E2D" w:rsidRPr="003F5E2D" w:rsidRDefault="003F5E2D" w:rsidP="003F5E2D">
            <w:pPr>
              <w:pStyle w:val="loetelu"/>
              <w:numPr>
                <w:ilvl w:val="0"/>
                <w:numId w:val="0"/>
              </w:numPr>
              <w:rPr>
                <w:rStyle w:val="Tugev"/>
                <w:rFonts w:ascii="Cambria" w:hAnsi="Cambria" w:cstheme="minorHAnsi"/>
                <w:b w:val="0"/>
              </w:rPr>
            </w:pPr>
            <w:r w:rsidRPr="003F5E2D">
              <w:rPr>
                <w:rStyle w:val="Tugev"/>
                <w:rFonts w:ascii="Cambria" w:hAnsi="Cambria" w:cstheme="minorHAnsi"/>
              </w:rPr>
              <w:t>HK 4.3.</w:t>
            </w:r>
            <w:r w:rsidRPr="003F5E2D">
              <w:rPr>
                <w:rStyle w:val="Tugev"/>
                <w:rFonts w:ascii="Cambria" w:hAnsi="Cambria" w:cstheme="minorHAnsi"/>
                <w:b w:val="0"/>
              </w:rPr>
              <w:t xml:space="preserve"> selgitab tegureid, mis mõjutavad tema karjäärivalikuid ja millega on vaja arvestada otsuste langetamisel, lähtudes eesmärkidest ning lühi- ja pikaajalisest karjääriplaanist</w:t>
            </w:r>
          </w:p>
          <w:p w14:paraId="53FBE821" w14:textId="19FF201C" w:rsidR="003F5E2D" w:rsidRPr="003F5E2D" w:rsidRDefault="003F5E2D" w:rsidP="003F5E2D">
            <w:pPr>
              <w:rPr>
                <w:rFonts w:ascii="Cambria" w:hAnsi="Cambria" w:cstheme="minorHAnsi"/>
                <w:sz w:val="22"/>
                <w:szCs w:val="22"/>
              </w:rPr>
            </w:pPr>
            <w:r w:rsidRPr="003F5E2D">
              <w:rPr>
                <w:rStyle w:val="Tugev"/>
                <w:rFonts w:ascii="Cambria" w:hAnsi="Cambria" w:cstheme="minorHAnsi"/>
                <w:lang w:val="et-EE"/>
              </w:rPr>
              <w:t>HK 4.4.</w:t>
            </w:r>
            <w:r w:rsidRPr="003F5E2D">
              <w:rPr>
                <w:rStyle w:val="Tugev"/>
                <w:rFonts w:ascii="Cambria" w:hAnsi="Cambria" w:cstheme="minorHAnsi"/>
                <w:b w:val="0"/>
                <w:lang w:val="et-EE"/>
              </w:rPr>
              <w:t xml:space="preserve"> selgitab enda õpitavate oskuste arendamise ja rakendamise võimalusi muutuvas keskkonnas</w:t>
            </w:r>
          </w:p>
        </w:tc>
        <w:tc>
          <w:tcPr>
            <w:tcW w:w="3590" w:type="dxa"/>
          </w:tcPr>
          <w:p w14:paraId="4519742E" w14:textId="1B972A17" w:rsidR="003F5E2D" w:rsidRPr="003F5E2D" w:rsidRDefault="003F5E2D" w:rsidP="003F5E2D">
            <w:pPr>
              <w:rPr>
                <w:rStyle w:val="Tugev"/>
                <w:rFonts w:ascii="Cambria" w:hAnsi="Cambria" w:cstheme="minorHAnsi"/>
                <w:b w:val="0"/>
                <w:lang w:val="et-EE"/>
              </w:rPr>
            </w:pPr>
            <w:r w:rsidRPr="003F5E2D">
              <w:rPr>
                <w:rStyle w:val="Tugev"/>
                <w:rFonts w:ascii="Cambria" w:hAnsi="Cambria" w:cstheme="minorHAnsi"/>
                <w:lang w:val="et-EE"/>
              </w:rPr>
              <w:lastRenderedPageBreak/>
              <w:t>Rühmatöö arvutiklassis:</w:t>
            </w:r>
            <w:r>
              <w:rPr>
                <w:rStyle w:val="Tugev"/>
                <w:rFonts w:ascii="Cambria" w:hAnsi="Cambria" w:cstheme="minorHAnsi"/>
                <w:b w:val="0"/>
                <w:lang w:val="et-EE"/>
              </w:rPr>
              <w:t xml:space="preserve"> kandideerimisdokumendid</w:t>
            </w:r>
            <w:r w:rsidRPr="003F5E2D">
              <w:rPr>
                <w:rStyle w:val="Tugev"/>
                <w:rFonts w:ascii="Cambria" w:hAnsi="Cambria" w:cstheme="minorHAnsi"/>
                <w:b w:val="0"/>
                <w:lang w:val="et-EE"/>
              </w:rPr>
              <w:t>, CV ja motivatsioonikiri.</w:t>
            </w:r>
          </w:p>
          <w:p w14:paraId="7C8AD9A1" w14:textId="77777777" w:rsidR="003F5E2D" w:rsidRPr="003F5E2D" w:rsidRDefault="003F5E2D" w:rsidP="003F5E2D">
            <w:pPr>
              <w:spacing w:line="259" w:lineRule="auto"/>
              <w:rPr>
                <w:rStyle w:val="Tugev"/>
                <w:rFonts w:ascii="Cambria" w:hAnsi="Cambria" w:cstheme="minorHAnsi"/>
                <w:b w:val="0"/>
                <w:lang w:val="et-EE"/>
              </w:rPr>
            </w:pPr>
          </w:p>
          <w:p w14:paraId="02052C55" w14:textId="6259443F" w:rsidR="003F5E2D" w:rsidRPr="003F5E2D" w:rsidRDefault="003F5E2D" w:rsidP="003F5E2D">
            <w:pPr>
              <w:rPr>
                <w:rFonts w:ascii="Cambria" w:hAnsi="Cambria" w:cstheme="minorHAnsi"/>
                <w:sz w:val="22"/>
                <w:szCs w:val="22"/>
              </w:rPr>
            </w:pPr>
            <w:r w:rsidRPr="003F5E2D">
              <w:rPr>
                <w:rStyle w:val="Tugev"/>
                <w:rFonts w:ascii="Cambria" w:hAnsi="Cambria" w:cstheme="minorHAnsi"/>
                <w:lang w:val="et-EE"/>
              </w:rPr>
              <w:t>IT:</w:t>
            </w:r>
            <w:r>
              <w:rPr>
                <w:rStyle w:val="Tugev"/>
                <w:rFonts w:ascii="Cambria" w:hAnsi="Cambria" w:cstheme="minorHAnsi"/>
                <w:b w:val="0"/>
                <w:lang w:val="et-EE"/>
              </w:rPr>
              <w:t xml:space="preserve"> SWOT-</w:t>
            </w:r>
            <w:r w:rsidRPr="003F5E2D">
              <w:rPr>
                <w:rStyle w:val="Tugev"/>
                <w:rFonts w:ascii="Cambria" w:hAnsi="Cambria" w:cstheme="minorHAnsi"/>
                <w:b w:val="0"/>
                <w:lang w:val="et-EE"/>
              </w:rPr>
              <w:t>analüüs oma kutsealasest arengust nii lähemate kui kaugemate eesmärkidega</w:t>
            </w:r>
            <w:r w:rsidR="003F3772">
              <w:rPr>
                <w:rStyle w:val="Tugev"/>
                <w:rFonts w:ascii="Cambria" w:hAnsi="Cambria" w:cstheme="minorHAnsi"/>
                <w:b w:val="0"/>
                <w:lang w:val="et-EE"/>
              </w:rPr>
              <w:t>.</w:t>
            </w:r>
          </w:p>
        </w:tc>
        <w:tc>
          <w:tcPr>
            <w:tcW w:w="1635" w:type="dxa"/>
          </w:tcPr>
          <w:p w14:paraId="2D9A4DAB" w14:textId="77777777" w:rsidR="003F5E2D" w:rsidRPr="003F5E2D" w:rsidRDefault="003F5E2D" w:rsidP="003F5E2D">
            <w:pPr>
              <w:rPr>
                <w:rStyle w:val="Tugev"/>
                <w:rFonts w:ascii="Cambria" w:hAnsi="Cambria" w:cstheme="minorHAnsi"/>
                <w:b w:val="0"/>
                <w:lang w:val="et-EE"/>
              </w:rPr>
            </w:pPr>
            <w:r w:rsidRPr="003F5E2D">
              <w:rPr>
                <w:rStyle w:val="Tugev"/>
                <w:rFonts w:ascii="Cambria" w:hAnsi="Cambria" w:cstheme="minorHAnsi"/>
                <w:b w:val="0"/>
                <w:lang w:val="et-EE"/>
              </w:rPr>
              <w:t>mitteeristav</w:t>
            </w:r>
          </w:p>
          <w:p w14:paraId="1B827367" w14:textId="6DF7B552" w:rsidR="003F5E2D" w:rsidRPr="003F5E2D" w:rsidRDefault="003F5E2D" w:rsidP="003F5E2D">
            <w:pPr>
              <w:rPr>
                <w:rFonts w:ascii="Cambria" w:hAnsi="Cambria" w:cstheme="minorHAnsi"/>
                <w:sz w:val="22"/>
                <w:szCs w:val="22"/>
              </w:rPr>
            </w:pPr>
          </w:p>
        </w:tc>
        <w:tc>
          <w:tcPr>
            <w:tcW w:w="4124" w:type="dxa"/>
            <w:gridSpan w:val="2"/>
          </w:tcPr>
          <w:p w14:paraId="3B2EDDC4" w14:textId="7514BE16" w:rsidR="003F5E2D" w:rsidRPr="003F5E2D" w:rsidRDefault="003F5E2D" w:rsidP="003F5E2D">
            <w:pPr>
              <w:rPr>
                <w:rStyle w:val="Tugev"/>
                <w:rFonts w:ascii="Cambria" w:hAnsi="Cambria" w:cstheme="minorHAnsi"/>
                <w:lang w:val="et-EE"/>
              </w:rPr>
            </w:pPr>
            <w:r>
              <w:rPr>
                <w:rStyle w:val="Tugev"/>
                <w:rFonts w:ascii="Cambria" w:hAnsi="Cambria" w:cstheme="minorHAnsi"/>
                <w:lang w:val="et-EE"/>
              </w:rPr>
              <w:t>KARJÄÄRI</w:t>
            </w:r>
            <w:r w:rsidRPr="003F5E2D">
              <w:rPr>
                <w:rStyle w:val="Tugev"/>
                <w:rFonts w:ascii="Cambria" w:hAnsi="Cambria" w:cstheme="minorHAnsi"/>
                <w:lang w:val="et-EE"/>
              </w:rPr>
              <w:t>ÕPE</w:t>
            </w:r>
          </w:p>
          <w:p w14:paraId="0FFE8D36" w14:textId="1E8FE6A5" w:rsidR="003F5E2D" w:rsidRPr="003F5E2D" w:rsidRDefault="003F5E2D" w:rsidP="003F5E2D">
            <w:pPr>
              <w:pStyle w:val="Loendilik"/>
              <w:numPr>
                <w:ilvl w:val="0"/>
                <w:numId w:val="109"/>
              </w:numPr>
              <w:rPr>
                <w:rStyle w:val="Tugev"/>
                <w:rFonts w:ascii="Cambria" w:hAnsi="Cambria" w:cstheme="minorHAnsi"/>
                <w:b w:val="0"/>
                <w:lang w:val="et-EE"/>
              </w:rPr>
            </w:pPr>
            <w:r w:rsidRPr="003F5E2D">
              <w:rPr>
                <w:rStyle w:val="Tugev"/>
                <w:rFonts w:ascii="Cambria" w:hAnsi="Cambria" w:cstheme="minorHAnsi"/>
                <w:b w:val="0"/>
                <w:lang w:val="et-EE"/>
              </w:rPr>
              <w:t>Asjakohased infoallikad koolitu</w:t>
            </w:r>
            <w:r>
              <w:rPr>
                <w:rStyle w:val="Tugev"/>
                <w:rFonts w:ascii="Cambria" w:hAnsi="Cambria" w:cstheme="minorHAnsi"/>
                <w:b w:val="0"/>
                <w:lang w:val="et-EE"/>
              </w:rPr>
              <w:t>s-, praktika, töökoha leidmisel</w:t>
            </w:r>
          </w:p>
          <w:p w14:paraId="337BFE66" w14:textId="5D50B6A9" w:rsidR="003F5E2D" w:rsidRPr="003F5E2D" w:rsidRDefault="003F5E2D" w:rsidP="003F5E2D">
            <w:pPr>
              <w:pStyle w:val="Loendilik"/>
              <w:numPr>
                <w:ilvl w:val="0"/>
                <w:numId w:val="109"/>
              </w:numPr>
              <w:rPr>
                <w:rStyle w:val="Tugev"/>
                <w:rFonts w:ascii="Cambria" w:hAnsi="Cambria" w:cstheme="minorHAnsi"/>
                <w:b w:val="0"/>
                <w:lang w:val="et-EE"/>
              </w:rPr>
            </w:pPr>
            <w:r w:rsidRPr="003F5E2D">
              <w:rPr>
                <w:rStyle w:val="Tugev"/>
                <w:rFonts w:ascii="Cambria" w:hAnsi="Cambria" w:cstheme="minorHAnsi"/>
                <w:b w:val="0"/>
                <w:lang w:val="et-EE"/>
              </w:rPr>
              <w:t>Kandideerimis</w:t>
            </w:r>
            <w:r>
              <w:rPr>
                <w:rStyle w:val="Tugev"/>
                <w:rFonts w:ascii="Cambria" w:hAnsi="Cambria" w:cstheme="minorHAnsi"/>
                <w:b w:val="0"/>
                <w:lang w:val="et-EE"/>
              </w:rPr>
              <w:t>dokumendid, CV ja motivatsioonikiri</w:t>
            </w:r>
          </w:p>
          <w:p w14:paraId="36DB6838" w14:textId="491F7A4B" w:rsidR="003F5E2D" w:rsidRPr="003F5E2D" w:rsidRDefault="003F5E2D" w:rsidP="003F5E2D">
            <w:pPr>
              <w:pStyle w:val="Loendilik"/>
              <w:numPr>
                <w:ilvl w:val="0"/>
                <w:numId w:val="109"/>
              </w:numPr>
              <w:rPr>
                <w:rStyle w:val="Tugev"/>
                <w:rFonts w:ascii="Cambria" w:hAnsi="Cambria" w:cstheme="minorHAnsi"/>
                <w:b w:val="0"/>
                <w:lang w:val="et-EE"/>
              </w:rPr>
            </w:pPr>
            <w:r>
              <w:rPr>
                <w:rStyle w:val="Tugev"/>
                <w:rFonts w:ascii="Cambria" w:hAnsi="Cambria" w:cstheme="minorHAnsi"/>
                <w:b w:val="0"/>
                <w:lang w:val="et-EE"/>
              </w:rPr>
              <w:t>Ennastjuhtiv õppija</w:t>
            </w:r>
          </w:p>
          <w:p w14:paraId="3A1DA61C" w14:textId="77777777" w:rsidR="003F5E2D" w:rsidRDefault="003F5E2D" w:rsidP="003F5E2D">
            <w:pPr>
              <w:pStyle w:val="Loendilik"/>
              <w:numPr>
                <w:ilvl w:val="0"/>
                <w:numId w:val="109"/>
              </w:numPr>
              <w:rPr>
                <w:rStyle w:val="Tugev"/>
                <w:rFonts w:ascii="Cambria" w:hAnsi="Cambria" w:cstheme="minorHAnsi"/>
                <w:b w:val="0"/>
                <w:lang w:val="et-EE"/>
              </w:rPr>
            </w:pPr>
            <w:r w:rsidRPr="003F5E2D">
              <w:rPr>
                <w:rStyle w:val="Tugev"/>
                <w:rFonts w:ascii="Cambria" w:hAnsi="Cambria" w:cstheme="minorHAnsi"/>
                <w:b w:val="0"/>
                <w:lang w:val="et-EE"/>
              </w:rPr>
              <w:t>Kar</w:t>
            </w:r>
            <w:r>
              <w:rPr>
                <w:rStyle w:val="Tugev"/>
                <w:rFonts w:ascii="Cambria" w:hAnsi="Cambria" w:cstheme="minorHAnsi"/>
                <w:b w:val="0"/>
                <w:lang w:val="et-EE"/>
              </w:rPr>
              <w:t>jäärivalikuid mõjutavad tegurid</w:t>
            </w:r>
          </w:p>
          <w:p w14:paraId="7691E493" w14:textId="55CAE30C" w:rsidR="003F5E2D" w:rsidRPr="003F5E2D" w:rsidRDefault="003F5E2D" w:rsidP="003F5E2D">
            <w:pPr>
              <w:pStyle w:val="Loendilik"/>
              <w:numPr>
                <w:ilvl w:val="0"/>
                <w:numId w:val="109"/>
              </w:numPr>
              <w:rPr>
                <w:rFonts w:ascii="Cambria" w:hAnsi="Cambria" w:cstheme="minorHAnsi"/>
                <w:bCs/>
                <w:lang w:val="et-EE"/>
              </w:rPr>
            </w:pPr>
            <w:r w:rsidRPr="003F5E2D">
              <w:rPr>
                <w:rStyle w:val="Tugev"/>
                <w:rFonts w:ascii="Cambria" w:hAnsi="Cambria" w:cstheme="minorHAnsi"/>
                <w:b w:val="0"/>
                <w:lang w:val="et-EE"/>
              </w:rPr>
              <w:t>Karjääriplaani koostamine (lühi</w:t>
            </w:r>
            <w:r>
              <w:rPr>
                <w:rStyle w:val="Tugev"/>
                <w:rFonts w:ascii="Cambria" w:hAnsi="Cambria" w:cstheme="minorHAnsi"/>
                <w:b w:val="0"/>
                <w:lang w:val="et-EE"/>
              </w:rPr>
              <w:t>- ja pikaajaline karjääriplaan)</w:t>
            </w:r>
          </w:p>
        </w:tc>
      </w:tr>
      <w:tr w:rsidR="003476F9" w:rsidRPr="00127A53" w14:paraId="5F6DD615" w14:textId="77777777" w:rsidTr="000F355E">
        <w:trPr>
          <w:trHeight w:val="320"/>
        </w:trPr>
        <w:tc>
          <w:tcPr>
            <w:tcW w:w="2692" w:type="dxa"/>
          </w:tcPr>
          <w:p w14:paraId="59517FB1" w14:textId="77777777" w:rsidR="003476F9" w:rsidRPr="00127A53" w:rsidRDefault="003476F9" w:rsidP="00FE2BD7">
            <w:pPr>
              <w:rPr>
                <w:rFonts w:ascii="Cambria" w:hAnsi="Cambria" w:cstheme="minorHAnsi"/>
                <w:b/>
                <w:sz w:val="22"/>
                <w:szCs w:val="22"/>
              </w:rPr>
            </w:pPr>
            <w:r w:rsidRPr="00127A53">
              <w:rPr>
                <w:rFonts w:ascii="Cambria" w:hAnsi="Cambria" w:cstheme="minorHAnsi"/>
                <w:b/>
                <w:sz w:val="22"/>
                <w:szCs w:val="22"/>
              </w:rPr>
              <w:t>Õppemeetodid</w:t>
            </w:r>
          </w:p>
        </w:tc>
        <w:tc>
          <w:tcPr>
            <w:tcW w:w="13041" w:type="dxa"/>
            <w:gridSpan w:val="5"/>
          </w:tcPr>
          <w:p w14:paraId="269C90DB" w14:textId="509F1417" w:rsidR="003476F9" w:rsidRPr="003F5E2D" w:rsidRDefault="003F5E2D" w:rsidP="00FE2BD7">
            <w:pPr>
              <w:rPr>
                <w:rFonts w:ascii="Cambria" w:hAnsi="Cambria" w:cstheme="minorHAnsi"/>
                <w:b/>
                <w:sz w:val="22"/>
                <w:szCs w:val="22"/>
              </w:rPr>
            </w:pPr>
            <w:r w:rsidRPr="003F5E2D">
              <w:rPr>
                <w:rStyle w:val="Tugev"/>
                <w:rFonts w:ascii="Cambria" w:hAnsi="Cambria" w:cstheme="minorHAnsi"/>
                <w:b w:val="0"/>
                <w:lang w:val="et-EE"/>
              </w:rPr>
              <w:t>Rühmatööd, töölehed, interaktiivne loeng, infootsing internetis, eneseanalüüs, rollimängud, integreeritud põhiõpingutes ettevõtete külastus.</w:t>
            </w:r>
          </w:p>
        </w:tc>
      </w:tr>
      <w:tr w:rsidR="003476F9" w:rsidRPr="00127A53" w14:paraId="3258CF9E" w14:textId="77777777" w:rsidTr="000F355E">
        <w:tc>
          <w:tcPr>
            <w:tcW w:w="2692" w:type="dxa"/>
          </w:tcPr>
          <w:p w14:paraId="13BACA22" w14:textId="17E6DB2B" w:rsidR="003476F9" w:rsidRPr="00127A53" w:rsidRDefault="00C07F19" w:rsidP="00FE2BD7">
            <w:pPr>
              <w:rPr>
                <w:rFonts w:ascii="Cambria" w:hAnsi="Cambria" w:cstheme="minorHAnsi"/>
                <w:b/>
                <w:sz w:val="22"/>
                <w:szCs w:val="22"/>
              </w:rPr>
            </w:pPr>
            <w:r w:rsidRPr="00127A53">
              <w:rPr>
                <w:rFonts w:ascii="Cambria" w:hAnsi="Cambria" w:cstheme="minorHAnsi"/>
                <w:b/>
                <w:sz w:val="22"/>
                <w:szCs w:val="22"/>
              </w:rPr>
              <w:t>Iseseisev töö</w:t>
            </w:r>
          </w:p>
        </w:tc>
        <w:tc>
          <w:tcPr>
            <w:tcW w:w="13041" w:type="dxa"/>
            <w:gridSpan w:val="5"/>
          </w:tcPr>
          <w:p w14:paraId="598E07D6" w14:textId="24800252" w:rsidR="008D6E8D" w:rsidRPr="0086605E" w:rsidRDefault="008D6E8D" w:rsidP="008D6E8D">
            <w:pPr>
              <w:rPr>
                <w:rStyle w:val="Tugev"/>
                <w:rFonts w:ascii="Cambria" w:hAnsi="Cambria" w:cstheme="minorHAnsi"/>
                <w:b w:val="0"/>
                <w:lang w:val="et-EE"/>
              </w:rPr>
            </w:pPr>
            <w:r w:rsidRPr="0086605E">
              <w:rPr>
                <w:rStyle w:val="Tugev"/>
                <w:rFonts w:ascii="Cambria" w:hAnsi="Cambria" w:cstheme="minorHAnsi"/>
                <w:lang w:val="et-EE"/>
              </w:rPr>
              <w:t xml:space="preserve">ÕV1. </w:t>
            </w:r>
            <w:r w:rsidRPr="008D6E8D">
              <w:rPr>
                <w:rStyle w:val="Tugev"/>
                <w:rFonts w:ascii="Cambria" w:hAnsi="Cambria" w:cstheme="minorHAnsi"/>
                <w:b w:val="0"/>
                <w:lang w:val="et-EE"/>
              </w:rPr>
              <w:t>Eneseanalüüs</w:t>
            </w:r>
            <w:r>
              <w:rPr>
                <w:rStyle w:val="Tugev"/>
                <w:rFonts w:ascii="Cambria" w:hAnsi="Cambria" w:cstheme="minorHAnsi"/>
                <w:b w:val="0"/>
                <w:lang w:val="et-EE"/>
              </w:rPr>
              <w:t>.</w:t>
            </w:r>
          </w:p>
          <w:p w14:paraId="38CF8199" w14:textId="77777777" w:rsidR="008D6E8D" w:rsidRPr="0086605E" w:rsidRDefault="008D6E8D" w:rsidP="008D6E8D">
            <w:pPr>
              <w:rPr>
                <w:rStyle w:val="Tugev"/>
                <w:rFonts w:ascii="Cambria" w:hAnsi="Cambria" w:cstheme="minorHAnsi"/>
                <w:b w:val="0"/>
                <w:lang w:val="et-EE"/>
              </w:rPr>
            </w:pPr>
            <w:r w:rsidRPr="0086605E">
              <w:rPr>
                <w:rStyle w:val="Tugev"/>
                <w:rFonts w:ascii="Cambria" w:hAnsi="Cambria" w:cstheme="minorHAnsi"/>
                <w:lang w:val="et-EE"/>
              </w:rPr>
              <w:t xml:space="preserve">ÕV2. </w:t>
            </w:r>
            <w:r w:rsidRPr="008D6E8D">
              <w:rPr>
                <w:rStyle w:val="Tugev"/>
                <w:rFonts w:ascii="Cambria" w:hAnsi="Cambria" w:cstheme="minorHAnsi"/>
                <w:b w:val="0"/>
                <w:lang w:val="et-EE"/>
              </w:rPr>
              <w:t>Majanduslike vajaduste analüüs ja eelarve koostamine (võib olla projekt eelarvestamine).</w:t>
            </w:r>
          </w:p>
          <w:p w14:paraId="0BAB90CB" w14:textId="77777777" w:rsidR="008D6E8D" w:rsidRPr="0086605E" w:rsidRDefault="008D6E8D" w:rsidP="008D6E8D">
            <w:pPr>
              <w:rPr>
                <w:rStyle w:val="Tugev"/>
                <w:rFonts w:ascii="Cambria" w:hAnsi="Cambria" w:cstheme="minorHAnsi"/>
                <w:b w:val="0"/>
                <w:lang w:val="et-EE"/>
              </w:rPr>
            </w:pPr>
            <w:r w:rsidRPr="0086605E">
              <w:rPr>
                <w:rStyle w:val="Tugev"/>
                <w:rFonts w:ascii="Cambria" w:hAnsi="Cambria" w:cstheme="minorHAnsi"/>
                <w:lang w:val="et-EE"/>
              </w:rPr>
              <w:t xml:space="preserve">ÕV3. </w:t>
            </w:r>
            <w:r w:rsidRPr="008D6E8D">
              <w:rPr>
                <w:rStyle w:val="Tugev"/>
                <w:rFonts w:ascii="Cambria" w:hAnsi="Cambria" w:cstheme="minorHAnsi"/>
                <w:b w:val="0"/>
                <w:lang w:val="et-EE"/>
              </w:rPr>
              <w:t>Eesti ettevõtluskeskkonna analüüs. Vastutustundliku ettevõtluse põhimõtete kaardistamine.</w:t>
            </w:r>
          </w:p>
          <w:p w14:paraId="7FE94068" w14:textId="4A0D2E53" w:rsidR="003476F9" w:rsidRPr="00127A53" w:rsidRDefault="008D6E8D" w:rsidP="008D6E8D">
            <w:pPr>
              <w:rPr>
                <w:rFonts w:ascii="Cambria" w:hAnsi="Cambria" w:cstheme="minorHAnsi"/>
                <w:sz w:val="22"/>
                <w:szCs w:val="22"/>
              </w:rPr>
            </w:pPr>
            <w:r w:rsidRPr="0086605E">
              <w:rPr>
                <w:rStyle w:val="Tugev"/>
                <w:rFonts w:ascii="Cambria" w:hAnsi="Cambria" w:cstheme="minorHAnsi"/>
                <w:lang w:val="et-EE"/>
              </w:rPr>
              <w:t xml:space="preserve">ÕV4. </w:t>
            </w:r>
            <w:r>
              <w:rPr>
                <w:rStyle w:val="Tugev"/>
                <w:rFonts w:ascii="Cambria" w:hAnsi="Cambria" w:cstheme="minorHAnsi"/>
                <w:b w:val="0"/>
                <w:lang w:val="et-EE"/>
              </w:rPr>
              <w:t>SWOT-</w:t>
            </w:r>
            <w:r w:rsidRPr="008D6E8D">
              <w:rPr>
                <w:rStyle w:val="Tugev"/>
                <w:rFonts w:ascii="Cambria" w:hAnsi="Cambria" w:cstheme="minorHAnsi"/>
                <w:b w:val="0"/>
                <w:lang w:val="et-EE"/>
              </w:rPr>
              <w:t>analüüs oma kutsealasest arengust nii lähemate kui kaugemate eesmärkidega</w:t>
            </w:r>
            <w:r>
              <w:rPr>
                <w:rStyle w:val="Tugev"/>
                <w:rFonts w:ascii="Cambria" w:hAnsi="Cambria" w:cstheme="minorHAnsi"/>
                <w:b w:val="0"/>
                <w:lang w:val="et-EE"/>
              </w:rPr>
              <w:t>.</w:t>
            </w:r>
          </w:p>
        </w:tc>
      </w:tr>
      <w:tr w:rsidR="003476F9" w:rsidRPr="00127A53" w14:paraId="437BE126" w14:textId="77777777" w:rsidTr="000F355E">
        <w:tc>
          <w:tcPr>
            <w:tcW w:w="2692" w:type="dxa"/>
            <w:shd w:val="clear" w:color="auto" w:fill="BDD6EE" w:themeFill="accent5" w:themeFillTint="66"/>
          </w:tcPr>
          <w:p w14:paraId="463884CC" w14:textId="77777777" w:rsidR="003476F9" w:rsidRPr="00127A53" w:rsidRDefault="003476F9"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041" w:type="dxa"/>
            <w:gridSpan w:val="5"/>
          </w:tcPr>
          <w:p w14:paraId="014B5EAE" w14:textId="7517060E" w:rsidR="008D6E8D" w:rsidRPr="00127A53" w:rsidRDefault="00C07F19" w:rsidP="008D6E8D">
            <w:pPr>
              <w:rPr>
                <w:rFonts w:ascii="Cambria" w:hAnsi="Cambria" w:cstheme="minorHAnsi"/>
                <w:sz w:val="22"/>
                <w:szCs w:val="22"/>
              </w:rPr>
            </w:pPr>
            <w:r w:rsidRPr="00127A53">
              <w:rPr>
                <w:rFonts w:ascii="Cambria" w:hAnsi="Cambria" w:cstheme="minorHAnsi"/>
                <w:sz w:val="22"/>
                <w:szCs w:val="22"/>
              </w:rPr>
              <w:t xml:space="preserve">Moodulit hinnatakse </w:t>
            </w:r>
            <w:r w:rsidRPr="008D6E8D">
              <w:rPr>
                <w:rFonts w:ascii="Cambria" w:hAnsi="Cambria" w:cstheme="minorHAnsi"/>
                <w:b/>
                <w:sz w:val="22"/>
                <w:szCs w:val="22"/>
              </w:rPr>
              <w:t>mitteeristavalt</w:t>
            </w:r>
            <w:r w:rsidRPr="00127A53">
              <w:rPr>
                <w:rFonts w:ascii="Cambria" w:hAnsi="Cambria" w:cstheme="minorHAnsi"/>
                <w:sz w:val="22"/>
                <w:szCs w:val="22"/>
              </w:rPr>
              <w:t>.</w:t>
            </w:r>
            <w:r w:rsidR="006D2E2B" w:rsidRPr="00127A53">
              <w:rPr>
                <w:rFonts w:ascii="Cambria" w:hAnsi="Cambria" w:cstheme="minorHAnsi"/>
                <w:sz w:val="22"/>
                <w:szCs w:val="22"/>
              </w:rPr>
              <w:t xml:space="preserve"> </w:t>
            </w:r>
            <w:r w:rsidR="008D6E8D" w:rsidRPr="008D6E8D">
              <w:rPr>
                <w:rStyle w:val="Tugev"/>
                <w:rFonts w:ascii="Cambria" w:hAnsi="Cambria" w:cstheme="minorHAnsi"/>
                <w:b w:val="0"/>
                <w:lang w:val="et-EE"/>
              </w:rPr>
              <w:t>Mooduli hinde saamise eelduseks on, et õppija on saavutanud kõik õpiväljundid lävendi tasemel ja sooritanud kõik iseseisvad tööd ning hindamisülesanded</w:t>
            </w:r>
            <w:r w:rsidR="008D6E8D">
              <w:rPr>
                <w:rStyle w:val="Tugev"/>
                <w:rFonts w:ascii="Cambria" w:hAnsi="Cambria" w:cstheme="minorHAnsi"/>
                <w:b w:val="0"/>
                <w:lang w:val="et-EE"/>
              </w:rPr>
              <w:t>.</w:t>
            </w:r>
          </w:p>
        </w:tc>
      </w:tr>
      <w:tr w:rsidR="003476F9" w:rsidRPr="00127A53" w14:paraId="59E80718" w14:textId="77777777" w:rsidTr="000F355E">
        <w:tc>
          <w:tcPr>
            <w:tcW w:w="2692" w:type="dxa"/>
            <w:shd w:val="clear" w:color="auto" w:fill="BDD6EE" w:themeFill="accent5" w:themeFillTint="66"/>
          </w:tcPr>
          <w:p w14:paraId="4C2584CE" w14:textId="77777777" w:rsidR="003476F9" w:rsidRPr="00127A53" w:rsidRDefault="003476F9" w:rsidP="00FE2BD7">
            <w:pPr>
              <w:rPr>
                <w:rFonts w:ascii="Cambria" w:hAnsi="Cambria" w:cstheme="minorHAnsi"/>
                <w:b/>
                <w:sz w:val="22"/>
                <w:szCs w:val="22"/>
              </w:rPr>
            </w:pPr>
            <w:r w:rsidRPr="00127A53">
              <w:rPr>
                <w:rFonts w:ascii="Cambria" w:hAnsi="Cambria" w:cstheme="minorHAnsi"/>
                <w:b/>
                <w:sz w:val="22"/>
                <w:szCs w:val="22"/>
              </w:rPr>
              <w:t>Õppematerjalid</w:t>
            </w:r>
          </w:p>
        </w:tc>
        <w:tc>
          <w:tcPr>
            <w:tcW w:w="13041" w:type="dxa"/>
            <w:gridSpan w:val="5"/>
          </w:tcPr>
          <w:p w14:paraId="0C44DDB6" w14:textId="131C6A7E" w:rsidR="008D6E8D" w:rsidRPr="0086605E" w:rsidRDefault="008D6E8D" w:rsidP="008D6E8D">
            <w:pPr>
              <w:rPr>
                <w:rFonts w:ascii="Cambria" w:hAnsi="Cambria"/>
                <w:lang w:val="et-EE"/>
              </w:rPr>
            </w:pPr>
            <w:r w:rsidRPr="0086605E">
              <w:rPr>
                <w:rFonts w:ascii="Cambria" w:hAnsi="Cambria"/>
                <w:lang w:val="et-EE"/>
              </w:rPr>
              <w:t>Randma, T., Raiend, E., Rohelaan, R. jt (2007)</w:t>
            </w:r>
            <w:r>
              <w:rPr>
                <w:rFonts w:ascii="Cambria" w:hAnsi="Cambria"/>
                <w:lang w:val="et-EE"/>
              </w:rPr>
              <w:t>.</w:t>
            </w:r>
            <w:r w:rsidRPr="0086605E">
              <w:rPr>
                <w:rFonts w:ascii="Cambria" w:hAnsi="Cambria"/>
                <w:lang w:val="et-EE"/>
              </w:rPr>
              <w:t xml:space="preserve"> Ettevõtluse alused. SA Innove </w:t>
            </w:r>
            <w:hyperlink r:id="rId13" w:history="1">
              <w:r w:rsidRPr="0086605E">
                <w:rPr>
                  <w:rStyle w:val="Hperlink"/>
                  <w:rFonts w:ascii="Cambria" w:hAnsi="Cambria"/>
                  <w:lang w:val="et-EE"/>
                </w:rPr>
                <w:t>https://www.innove.ee/oppevara-ja-metoodikad/</w:t>
              </w:r>
            </w:hyperlink>
          </w:p>
          <w:p w14:paraId="48FA3B06" w14:textId="442E1035" w:rsidR="008D6E8D" w:rsidRPr="0086605E" w:rsidRDefault="008D6E8D" w:rsidP="008D6E8D">
            <w:pPr>
              <w:rPr>
                <w:rFonts w:ascii="Cambria" w:hAnsi="Cambria"/>
                <w:lang w:val="et-EE"/>
              </w:rPr>
            </w:pPr>
            <w:r w:rsidRPr="0086605E">
              <w:rPr>
                <w:rFonts w:ascii="Cambria" w:hAnsi="Cambria"/>
                <w:lang w:val="et-EE"/>
              </w:rPr>
              <w:t>Ideest eduka ettevõtteni (2008)</w:t>
            </w:r>
            <w:r>
              <w:rPr>
                <w:rFonts w:ascii="Cambria" w:hAnsi="Cambria"/>
                <w:lang w:val="et-EE"/>
              </w:rPr>
              <w:t>.</w:t>
            </w:r>
            <w:r w:rsidRPr="0086605E">
              <w:rPr>
                <w:rFonts w:ascii="Cambria" w:hAnsi="Cambria"/>
                <w:lang w:val="et-EE"/>
              </w:rPr>
              <w:t xml:space="preserve"> SA Innove </w:t>
            </w:r>
            <w:hyperlink r:id="rId14" w:history="1">
              <w:r w:rsidRPr="0086605E">
                <w:rPr>
                  <w:rStyle w:val="Hperlink"/>
                  <w:rFonts w:ascii="Cambria" w:hAnsi="Cambria"/>
                  <w:color w:val="0000FF"/>
                  <w:lang w:val="et-EE"/>
                </w:rPr>
                <w:t>https://www.digar.ee/arhiiv/nlib-digar:43426</w:t>
              </w:r>
            </w:hyperlink>
          </w:p>
          <w:p w14:paraId="42B73FF4" w14:textId="0F9CC595" w:rsidR="008D6E8D" w:rsidRPr="0086605E" w:rsidRDefault="008D6E8D" w:rsidP="008D6E8D">
            <w:pPr>
              <w:rPr>
                <w:rFonts w:ascii="Cambria" w:hAnsi="Cambria"/>
                <w:lang w:val="et-EE"/>
              </w:rPr>
            </w:pPr>
            <w:r w:rsidRPr="0086605E">
              <w:rPr>
                <w:rFonts w:ascii="Cambria" w:hAnsi="Cambria"/>
                <w:lang w:val="et-EE"/>
              </w:rPr>
              <w:t xml:space="preserve">Töötamise tulevikutrendid </w:t>
            </w:r>
            <w:hyperlink r:id="rId15" w:history="1">
              <w:r w:rsidRPr="0086605E">
                <w:rPr>
                  <w:rStyle w:val="Hperlink"/>
                  <w:rFonts w:ascii="Cambria" w:hAnsi="Cambria"/>
                  <w:lang w:val="et-EE"/>
                </w:rPr>
                <w:t>https://oska.kutsekoda.ee/tulevikutrendid/tootamine/</w:t>
              </w:r>
            </w:hyperlink>
          </w:p>
          <w:p w14:paraId="0B1D4744" w14:textId="3E92FA46" w:rsidR="008D6E8D" w:rsidRPr="0086605E" w:rsidRDefault="008D6E8D" w:rsidP="008D6E8D">
            <w:pPr>
              <w:rPr>
                <w:rFonts w:ascii="Cambria" w:hAnsi="Cambria"/>
                <w:lang w:val="et-EE"/>
              </w:rPr>
            </w:pPr>
            <w:r w:rsidRPr="0086605E">
              <w:rPr>
                <w:rFonts w:ascii="Cambria" w:hAnsi="Cambria"/>
                <w:lang w:val="et-EE"/>
              </w:rPr>
              <w:t xml:space="preserve">Töölepingu seadus </w:t>
            </w:r>
            <w:hyperlink r:id="rId16" w:history="1">
              <w:r w:rsidRPr="0086605E">
                <w:rPr>
                  <w:rStyle w:val="Hperlink"/>
                  <w:rFonts w:ascii="Cambria" w:hAnsi="Cambria"/>
                  <w:lang w:val="et-EE"/>
                </w:rPr>
                <w:t>https://www.riigiteataja.ee/akt/110022012002</w:t>
              </w:r>
            </w:hyperlink>
          </w:p>
          <w:p w14:paraId="7D43A416" w14:textId="31DE031A" w:rsidR="008D6E8D" w:rsidRPr="0086605E" w:rsidRDefault="008D6E8D" w:rsidP="008D6E8D">
            <w:pPr>
              <w:rPr>
                <w:rFonts w:ascii="Cambria" w:hAnsi="Cambria" w:cstheme="minorHAnsi"/>
                <w:lang w:val="et-EE"/>
              </w:rPr>
            </w:pPr>
            <w:r w:rsidRPr="0086605E">
              <w:rPr>
                <w:rFonts w:ascii="Cambria" w:hAnsi="Cambria" w:cstheme="minorHAnsi"/>
                <w:lang w:val="et-EE"/>
              </w:rPr>
              <w:t xml:space="preserve">Kristel lään. Mis on karjäär? </w:t>
            </w:r>
            <w:hyperlink r:id="rId17" w:history="1">
              <w:r w:rsidRPr="0086605E">
                <w:rPr>
                  <w:rStyle w:val="Hperlink"/>
                  <w:rFonts w:ascii="Cambria" w:hAnsi="Cambria" w:cstheme="minorHAnsi"/>
                  <w:lang w:val="et-EE"/>
                </w:rPr>
                <w:t>https://dspace.ut.ee/bitstream/handle/10062/15978/mis_on_karjr_ja_karjriplaneerimine.html</w:t>
              </w:r>
            </w:hyperlink>
            <w:r>
              <w:rPr>
                <w:rFonts w:ascii="Cambria" w:hAnsi="Cambria" w:cstheme="minorHAnsi"/>
                <w:lang w:val="et-EE"/>
              </w:rPr>
              <w:t xml:space="preserve">, </w:t>
            </w:r>
          </w:p>
          <w:p w14:paraId="26FADC86" w14:textId="445BABBB" w:rsidR="008D6E8D" w:rsidRPr="0086605E" w:rsidRDefault="008D6E8D" w:rsidP="008D6E8D">
            <w:pPr>
              <w:rPr>
                <w:rFonts w:ascii="Cambria" w:hAnsi="Cambria" w:cstheme="minorHAnsi"/>
                <w:lang w:val="et-EE"/>
              </w:rPr>
            </w:pPr>
            <w:r w:rsidRPr="0086605E">
              <w:rPr>
                <w:rFonts w:ascii="Cambria" w:hAnsi="Cambria" w:cstheme="minorHAnsi"/>
                <w:lang w:val="et-EE"/>
              </w:rPr>
              <w:t>Eesti Töötukassa. Minu karjäär.</w:t>
            </w:r>
            <w:r w:rsidRPr="0086605E">
              <w:rPr>
                <w:rFonts w:ascii="Cambria" w:hAnsi="Cambria"/>
                <w:lang w:val="et-EE"/>
              </w:rPr>
              <w:t xml:space="preserve"> </w:t>
            </w:r>
            <w:hyperlink r:id="rId18" w:history="1">
              <w:r w:rsidRPr="0086605E">
                <w:rPr>
                  <w:rStyle w:val="Hperlink"/>
                  <w:rFonts w:ascii="Cambria" w:hAnsi="Cambria" w:cstheme="minorHAnsi"/>
                  <w:lang w:val="et-EE"/>
                </w:rPr>
                <w:t>https://www.minukarjaar.ee/</w:t>
              </w:r>
            </w:hyperlink>
          </w:p>
          <w:p w14:paraId="00EAD654" w14:textId="4ADD3F79" w:rsidR="008D6E8D" w:rsidRPr="0086605E" w:rsidRDefault="008D6E8D" w:rsidP="008D6E8D">
            <w:pPr>
              <w:rPr>
                <w:rFonts w:ascii="Cambria" w:hAnsi="Cambria" w:cstheme="minorHAnsi"/>
                <w:lang w:val="et-EE"/>
              </w:rPr>
            </w:pPr>
            <w:r w:rsidRPr="0086605E">
              <w:rPr>
                <w:rFonts w:ascii="Cambria" w:hAnsi="Cambria" w:cstheme="minorHAnsi"/>
                <w:lang w:val="et-EE"/>
              </w:rPr>
              <w:t>Eesmärkide sõnastamine</w:t>
            </w:r>
            <w:r w:rsidRPr="0086605E">
              <w:rPr>
                <w:rFonts w:ascii="Cambria" w:hAnsi="Cambria"/>
                <w:lang w:val="et-EE"/>
              </w:rPr>
              <w:t xml:space="preserve"> </w:t>
            </w:r>
            <w:hyperlink r:id="rId19" w:history="1">
              <w:r w:rsidRPr="0086605E">
                <w:rPr>
                  <w:rStyle w:val="Hperlink"/>
                  <w:rFonts w:ascii="Cambria" w:hAnsi="Cambria" w:cstheme="minorHAnsi"/>
                  <w:lang w:val="et-EE"/>
                </w:rPr>
                <w:t>https://leanway.ee/smart-mudel</w:t>
              </w:r>
            </w:hyperlink>
          </w:p>
          <w:p w14:paraId="4C2CF93B" w14:textId="5751CC57" w:rsidR="008D6E8D" w:rsidRPr="0086605E" w:rsidRDefault="008D6E8D" w:rsidP="008D6E8D">
            <w:pPr>
              <w:rPr>
                <w:rFonts w:ascii="Cambria" w:hAnsi="Cambria"/>
                <w:lang w:val="et-EE"/>
              </w:rPr>
            </w:pPr>
            <w:r w:rsidRPr="0086605E">
              <w:rPr>
                <w:rFonts w:ascii="Cambria" w:hAnsi="Cambria" w:cstheme="minorHAnsi"/>
                <w:lang w:val="et-EE"/>
              </w:rPr>
              <w:t xml:space="preserve">Keskkonnaharidus </w:t>
            </w:r>
            <w:hyperlink r:id="rId20" w:history="1">
              <w:r w:rsidRPr="0086605E">
                <w:rPr>
                  <w:rStyle w:val="Hperlink"/>
                  <w:rFonts w:ascii="Cambria" w:hAnsi="Cambria"/>
                  <w:color w:val="0000FF"/>
                  <w:lang w:val="et-EE"/>
                </w:rPr>
                <w:t>https://www.keskkonnaharidus.ee/foto-ja-video-pank/keskkonnahariduslikud-oppeklipid/keskkonnaprobleemid/page/2/</w:t>
              </w:r>
            </w:hyperlink>
          </w:p>
          <w:p w14:paraId="6EE81E87" w14:textId="5A1FDADE" w:rsidR="003476F9" w:rsidRPr="00127A53" w:rsidRDefault="008D6E8D" w:rsidP="008D6E8D">
            <w:pPr>
              <w:rPr>
                <w:rFonts w:ascii="Cambria" w:hAnsi="Cambria" w:cstheme="minorHAnsi"/>
                <w:sz w:val="22"/>
                <w:szCs w:val="22"/>
              </w:rPr>
            </w:pPr>
            <w:r w:rsidRPr="0086605E">
              <w:rPr>
                <w:rFonts w:ascii="Cambria" w:hAnsi="Cambria"/>
                <w:lang w:val="et-EE"/>
              </w:rPr>
              <w:t>Kallas</w:t>
            </w:r>
            <w:r>
              <w:rPr>
                <w:rFonts w:ascii="Cambria" w:hAnsi="Cambria"/>
                <w:lang w:val="et-EE"/>
              </w:rPr>
              <w:t>, E.</w:t>
            </w:r>
            <w:r w:rsidRPr="0086605E">
              <w:rPr>
                <w:rFonts w:ascii="Cambria" w:hAnsi="Cambria"/>
                <w:lang w:val="et-EE"/>
              </w:rPr>
              <w:t xml:space="preserve"> (2015)</w:t>
            </w:r>
            <w:r>
              <w:rPr>
                <w:rFonts w:ascii="Cambria" w:hAnsi="Cambria"/>
                <w:lang w:val="et-EE"/>
              </w:rPr>
              <w:t>.</w:t>
            </w:r>
            <w:r w:rsidRPr="0086605E">
              <w:rPr>
                <w:rFonts w:ascii="Cambria" w:hAnsi="Cambria"/>
                <w:lang w:val="et-EE"/>
              </w:rPr>
              <w:t xml:space="preserve"> </w:t>
            </w:r>
            <w:r w:rsidRPr="008D6E8D">
              <w:rPr>
                <w:rFonts w:ascii="Cambria" w:hAnsi="Cambria"/>
                <w:i/>
                <w:lang w:val="et-EE"/>
              </w:rPr>
              <w:t>Loovustehnikad.</w:t>
            </w:r>
            <w:r>
              <w:rPr>
                <w:rFonts w:ascii="Cambria" w:hAnsi="Cambria"/>
                <w:lang w:val="et-EE"/>
              </w:rPr>
              <w:t xml:space="preserve"> Tartu: Ecoprint</w:t>
            </w:r>
          </w:p>
        </w:tc>
      </w:tr>
    </w:tbl>
    <w:p w14:paraId="35650CD8" w14:textId="37864B3A" w:rsidR="00D529A3" w:rsidRPr="00127A53" w:rsidRDefault="00D529A3" w:rsidP="00FE2BD7">
      <w:pPr>
        <w:rPr>
          <w:rFonts w:ascii="Cambria" w:hAnsi="Cambria" w:cstheme="minorHAnsi"/>
        </w:rPr>
      </w:pPr>
    </w:p>
    <w:p w14:paraId="79EE881C" w14:textId="7A8F086C" w:rsidR="000B0615" w:rsidRPr="00127A53" w:rsidRDefault="000B0615" w:rsidP="00FE2BD7">
      <w:pPr>
        <w:rPr>
          <w:rFonts w:ascii="Cambria" w:hAnsi="Cambria" w:cstheme="minorHAnsi"/>
        </w:rPr>
      </w:pPr>
    </w:p>
    <w:tbl>
      <w:tblPr>
        <w:tblStyle w:val="Kontuurtabel"/>
        <w:tblW w:w="15733" w:type="dxa"/>
        <w:tblInd w:w="-145" w:type="dxa"/>
        <w:tblLook w:val="04A0" w:firstRow="1" w:lastRow="0" w:firstColumn="1" w:lastColumn="0" w:noHBand="0" w:noVBand="1"/>
      </w:tblPr>
      <w:tblGrid>
        <w:gridCol w:w="2692"/>
        <w:gridCol w:w="3964"/>
        <w:gridCol w:w="3504"/>
        <w:gridCol w:w="1522"/>
        <w:gridCol w:w="1134"/>
        <w:gridCol w:w="2917"/>
      </w:tblGrid>
      <w:tr w:rsidR="00054123" w:rsidRPr="00127A53" w14:paraId="62CB608B" w14:textId="77777777" w:rsidTr="000F355E">
        <w:trPr>
          <w:trHeight w:val="340"/>
        </w:trPr>
        <w:tc>
          <w:tcPr>
            <w:tcW w:w="2692" w:type="dxa"/>
            <w:shd w:val="clear" w:color="auto" w:fill="BDD6EE" w:themeFill="accent5" w:themeFillTint="66"/>
          </w:tcPr>
          <w:p w14:paraId="740BEFDD" w14:textId="20E8DB8F" w:rsidR="00054123" w:rsidRPr="00127A53" w:rsidRDefault="00897CDB" w:rsidP="00FE2BD7">
            <w:pPr>
              <w:jc w:val="center"/>
              <w:rPr>
                <w:rFonts w:ascii="Cambria" w:hAnsi="Cambria" w:cstheme="minorHAnsi"/>
                <w:b/>
                <w:sz w:val="22"/>
                <w:szCs w:val="22"/>
              </w:rPr>
            </w:pPr>
            <w:r w:rsidRPr="00127A53">
              <w:rPr>
                <w:rFonts w:ascii="Cambria" w:hAnsi="Cambria" w:cstheme="minorHAnsi"/>
                <w:b/>
                <w:sz w:val="22"/>
                <w:szCs w:val="22"/>
              </w:rPr>
              <w:t>3</w:t>
            </w:r>
          </w:p>
        </w:tc>
        <w:tc>
          <w:tcPr>
            <w:tcW w:w="10124" w:type="dxa"/>
            <w:gridSpan w:val="4"/>
            <w:shd w:val="clear" w:color="auto" w:fill="BDD6EE" w:themeFill="accent5" w:themeFillTint="66"/>
          </w:tcPr>
          <w:p w14:paraId="08FDDA57" w14:textId="26431149" w:rsidR="00054123" w:rsidRPr="00127A53" w:rsidRDefault="00897CDB" w:rsidP="00210F6E">
            <w:pPr>
              <w:pStyle w:val="PealkiriRAK"/>
              <w:framePr w:hSpace="0" w:wrap="auto" w:vAnchor="margin" w:hAnchor="text" w:xAlign="left" w:yAlign="inline"/>
              <w:rPr>
                <w:b w:val="0"/>
              </w:rPr>
            </w:pPr>
            <w:bookmarkStart w:id="2" w:name="_Toc27467233"/>
            <w:r w:rsidRPr="00210F6E">
              <w:rPr>
                <w:sz w:val="24"/>
                <w:szCs w:val="24"/>
              </w:rPr>
              <w:t>Toitlustami</w:t>
            </w:r>
            <w:r w:rsidR="00F2349C" w:rsidRPr="00210F6E">
              <w:rPr>
                <w:sz w:val="24"/>
                <w:szCs w:val="24"/>
              </w:rPr>
              <w:t>ne</w:t>
            </w:r>
            <w:bookmarkEnd w:id="2"/>
          </w:p>
        </w:tc>
        <w:tc>
          <w:tcPr>
            <w:tcW w:w="2917" w:type="dxa"/>
            <w:shd w:val="clear" w:color="auto" w:fill="BDD6EE" w:themeFill="accent5" w:themeFillTint="66"/>
          </w:tcPr>
          <w:p w14:paraId="0DADE232" w14:textId="29FCB854" w:rsidR="00054123" w:rsidRPr="00127A53" w:rsidRDefault="00897CDB" w:rsidP="00FE2BD7">
            <w:pPr>
              <w:jc w:val="center"/>
              <w:rPr>
                <w:rFonts w:ascii="Cambria" w:hAnsi="Cambria" w:cstheme="minorHAnsi"/>
                <w:b/>
                <w:sz w:val="22"/>
                <w:szCs w:val="22"/>
              </w:rPr>
            </w:pPr>
            <w:r w:rsidRPr="00127A53">
              <w:rPr>
                <w:rFonts w:ascii="Cambria" w:hAnsi="Cambria" w:cstheme="minorHAnsi"/>
                <w:b/>
                <w:sz w:val="22"/>
                <w:szCs w:val="22"/>
              </w:rPr>
              <w:t>1</w:t>
            </w:r>
            <w:r w:rsidR="00447C60" w:rsidRPr="00127A53">
              <w:rPr>
                <w:rFonts w:ascii="Cambria" w:hAnsi="Cambria" w:cstheme="minorHAnsi"/>
                <w:b/>
                <w:sz w:val="22"/>
                <w:szCs w:val="22"/>
              </w:rPr>
              <w:t>4</w:t>
            </w:r>
            <w:r w:rsidRPr="00127A53">
              <w:rPr>
                <w:rFonts w:ascii="Cambria" w:hAnsi="Cambria" w:cstheme="minorHAnsi"/>
                <w:b/>
                <w:sz w:val="22"/>
                <w:szCs w:val="22"/>
              </w:rPr>
              <w:t xml:space="preserve"> EKAP /</w:t>
            </w:r>
            <w:r w:rsidR="00A54E9D" w:rsidRPr="00127A53">
              <w:rPr>
                <w:rFonts w:ascii="Cambria" w:hAnsi="Cambria" w:cstheme="minorHAnsi"/>
                <w:b/>
                <w:sz w:val="22"/>
                <w:szCs w:val="22"/>
              </w:rPr>
              <w:t xml:space="preserve"> 3</w:t>
            </w:r>
            <w:r w:rsidR="00447C60" w:rsidRPr="00127A53">
              <w:rPr>
                <w:rFonts w:ascii="Cambria" w:hAnsi="Cambria" w:cstheme="minorHAnsi"/>
                <w:b/>
                <w:sz w:val="22"/>
                <w:szCs w:val="22"/>
              </w:rPr>
              <w:t>64</w:t>
            </w:r>
            <w:r w:rsidR="00A54E9D" w:rsidRPr="00127A53">
              <w:rPr>
                <w:rFonts w:ascii="Cambria" w:hAnsi="Cambria" w:cstheme="minorHAnsi"/>
                <w:b/>
                <w:sz w:val="22"/>
                <w:szCs w:val="22"/>
              </w:rPr>
              <w:t xml:space="preserve"> tundi</w:t>
            </w:r>
          </w:p>
        </w:tc>
      </w:tr>
      <w:tr w:rsidR="00054123" w:rsidRPr="00127A53" w14:paraId="140856BC" w14:textId="77777777" w:rsidTr="000F355E">
        <w:tc>
          <w:tcPr>
            <w:tcW w:w="11682" w:type="dxa"/>
            <w:gridSpan w:val="4"/>
            <w:tcBorders>
              <w:bottom w:val="single" w:sz="4" w:space="0" w:color="auto"/>
            </w:tcBorders>
          </w:tcPr>
          <w:p w14:paraId="50646C22" w14:textId="04ACDAE1"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735E1A" w:rsidRPr="00127A53">
              <w:rPr>
                <w:rFonts w:ascii="Cambria" w:hAnsi="Cambria" w:cstheme="minorHAnsi"/>
                <w:b/>
                <w:sz w:val="22"/>
                <w:szCs w:val="22"/>
              </w:rPr>
              <w:t xml:space="preserve"> Lemmi Heero, Halliki Väli, Irina Arhipova, Sille Lapp, Reena Smidt</w:t>
            </w:r>
          </w:p>
        </w:tc>
        <w:tc>
          <w:tcPr>
            <w:tcW w:w="1134" w:type="dxa"/>
            <w:tcBorders>
              <w:bottom w:val="single" w:sz="4" w:space="0" w:color="auto"/>
            </w:tcBorders>
          </w:tcPr>
          <w:p w14:paraId="37953E60" w14:textId="448CB362" w:rsidR="007C6A3A"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7C6A3A" w:rsidRPr="00127A53">
              <w:rPr>
                <w:rFonts w:ascii="Cambria" w:hAnsi="Cambria" w:cstheme="minorHAnsi"/>
                <w:sz w:val="22"/>
                <w:szCs w:val="22"/>
              </w:rPr>
              <w:t xml:space="preserve"> I</w:t>
            </w:r>
          </w:p>
        </w:tc>
        <w:tc>
          <w:tcPr>
            <w:tcW w:w="2917" w:type="dxa"/>
            <w:tcBorders>
              <w:bottom w:val="single" w:sz="4" w:space="0" w:color="auto"/>
            </w:tcBorders>
          </w:tcPr>
          <w:p w14:paraId="7386C389" w14:textId="7F6778F8" w:rsidR="00054123" w:rsidRPr="00127A53" w:rsidRDefault="00054123" w:rsidP="00FE2BD7">
            <w:pPr>
              <w:rPr>
                <w:rFonts w:ascii="Cambria" w:hAnsi="Cambria" w:cstheme="minorHAnsi"/>
                <w:sz w:val="22"/>
                <w:szCs w:val="22"/>
              </w:rPr>
            </w:pPr>
          </w:p>
        </w:tc>
      </w:tr>
      <w:tr w:rsidR="00054123" w:rsidRPr="00127A53" w14:paraId="150D5347" w14:textId="77777777" w:rsidTr="000F355E">
        <w:tc>
          <w:tcPr>
            <w:tcW w:w="15733" w:type="dxa"/>
            <w:gridSpan w:val="6"/>
            <w:shd w:val="clear" w:color="auto" w:fill="BDD6EE" w:themeFill="accent5" w:themeFillTint="66"/>
          </w:tcPr>
          <w:p w14:paraId="1EF4166F" w14:textId="1BF3F859" w:rsidR="00054123" w:rsidRPr="00127A53" w:rsidRDefault="00210BB1" w:rsidP="00FE2BD7">
            <w:pPr>
              <w:rPr>
                <w:rFonts w:ascii="Cambria" w:hAnsi="Cambria" w:cstheme="minorHAnsi"/>
                <w:b/>
                <w:sz w:val="22"/>
                <w:szCs w:val="22"/>
              </w:rPr>
            </w:pPr>
            <w:r w:rsidRPr="00127A53">
              <w:rPr>
                <w:rFonts w:ascii="Cambria" w:hAnsi="Cambria" w:cstheme="minorHAnsi"/>
                <w:b/>
                <w:sz w:val="22"/>
                <w:szCs w:val="22"/>
              </w:rPr>
              <w:t xml:space="preserve">Eesmärk: </w:t>
            </w:r>
            <w:r w:rsidRPr="00127A53">
              <w:rPr>
                <w:rFonts w:ascii="Cambria" w:hAnsi="Cambria" w:cstheme="minorHAnsi"/>
                <w:sz w:val="22"/>
                <w:szCs w:val="22"/>
              </w:rPr>
              <w:t>õpetusega taotletakse, et õpilane valmistab ja serveerib juhendamisel, nii individuaalselt kui meeskonnaliikmena toite ja jooke, sh enamlevinud Eesti rahvustoite, töötades säästlikult ja järgides toidu- ja tööohutuse nõudeid</w:t>
            </w:r>
          </w:p>
        </w:tc>
      </w:tr>
      <w:tr w:rsidR="00054123" w:rsidRPr="00127A53" w14:paraId="5FF6D1E0" w14:textId="77777777" w:rsidTr="000F355E">
        <w:tc>
          <w:tcPr>
            <w:tcW w:w="2692" w:type="dxa"/>
            <w:vAlign w:val="center"/>
          </w:tcPr>
          <w:p w14:paraId="16A7507B"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964" w:type="dxa"/>
            <w:vAlign w:val="center"/>
          </w:tcPr>
          <w:p w14:paraId="2BC74172"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04" w:type="dxa"/>
            <w:vAlign w:val="center"/>
          </w:tcPr>
          <w:p w14:paraId="16268630"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522" w:type="dxa"/>
          </w:tcPr>
          <w:p w14:paraId="5EF695C2"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34DC27C4"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51" w:type="dxa"/>
            <w:gridSpan w:val="2"/>
            <w:vAlign w:val="center"/>
          </w:tcPr>
          <w:p w14:paraId="7CEE6071"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1C7360" w:rsidRPr="00127A53" w14:paraId="70B9E0CF" w14:textId="77777777" w:rsidTr="00127A53">
        <w:trPr>
          <w:trHeight w:val="2259"/>
        </w:trPr>
        <w:tc>
          <w:tcPr>
            <w:tcW w:w="2692" w:type="dxa"/>
          </w:tcPr>
          <w:p w14:paraId="4380C583" w14:textId="3250FB49" w:rsidR="001C7360" w:rsidRPr="00127A53" w:rsidRDefault="001C7360" w:rsidP="00FE2BD7">
            <w:pPr>
              <w:rPr>
                <w:rFonts w:ascii="Cambria" w:hAnsi="Cambria" w:cstheme="minorHAnsi"/>
                <w:sz w:val="22"/>
                <w:szCs w:val="22"/>
              </w:rPr>
            </w:pPr>
            <w:r w:rsidRPr="00127A53">
              <w:rPr>
                <w:rFonts w:ascii="Cambria" w:hAnsi="Cambria" w:cstheme="minorHAnsi"/>
                <w:b/>
                <w:sz w:val="22"/>
                <w:szCs w:val="22"/>
              </w:rPr>
              <w:lastRenderedPageBreak/>
              <w:t>ÕV1.</w:t>
            </w:r>
            <w:r w:rsidRPr="00127A53">
              <w:rPr>
                <w:rFonts w:ascii="Cambria" w:hAnsi="Cambria" w:cstheme="minorHAnsi"/>
                <w:sz w:val="22"/>
                <w:szCs w:val="22"/>
              </w:rPr>
              <w:t xml:space="preserve"> </w:t>
            </w:r>
            <w:r w:rsidR="00210BB1" w:rsidRPr="00127A53">
              <w:rPr>
                <w:rFonts w:ascii="Cambria" w:hAnsi="Cambria" w:cstheme="minorHAnsi"/>
                <w:sz w:val="22"/>
                <w:szCs w:val="22"/>
              </w:rPr>
              <w:t>planeerib oma tööd ja töökohta, töötades säästlikult ja järgides töö- ja toiduohutuse nõudeid</w:t>
            </w:r>
          </w:p>
          <w:p w14:paraId="56DF90CD" w14:textId="77777777" w:rsidR="008F3B2A" w:rsidRPr="00127A53" w:rsidRDefault="008F3B2A" w:rsidP="00FE2BD7">
            <w:pPr>
              <w:rPr>
                <w:rFonts w:ascii="Cambria" w:hAnsi="Cambria" w:cstheme="minorHAnsi"/>
                <w:sz w:val="22"/>
                <w:szCs w:val="22"/>
              </w:rPr>
            </w:pPr>
          </w:p>
          <w:p w14:paraId="36A094B4" w14:textId="787593D5" w:rsidR="007944FB" w:rsidRPr="00127A53" w:rsidRDefault="008F3B2A" w:rsidP="00FE2BD7">
            <w:pPr>
              <w:rPr>
                <w:rFonts w:ascii="Cambria" w:hAnsi="Cambria" w:cstheme="minorHAnsi"/>
                <w:sz w:val="22"/>
                <w:szCs w:val="22"/>
              </w:rPr>
            </w:pPr>
            <w:r w:rsidRPr="00127A53">
              <w:rPr>
                <w:rFonts w:ascii="Cambria" w:hAnsi="Cambria" w:cstheme="minorHAnsi"/>
                <w:sz w:val="22"/>
                <w:szCs w:val="22"/>
              </w:rPr>
              <w:t>Jaot</w:t>
            </w:r>
            <w:r w:rsidR="00651BE3" w:rsidRPr="00127A53">
              <w:rPr>
                <w:rFonts w:ascii="Cambria" w:hAnsi="Cambria" w:cstheme="minorHAnsi"/>
                <w:sz w:val="22"/>
                <w:szCs w:val="22"/>
              </w:rPr>
              <w:t xml:space="preserve">us tundides: teoreetiline töö: </w:t>
            </w:r>
            <w:r w:rsidR="00086D42" w:rsidRPr="00127A53">
              <w:rPr>
                <w:rFonts w:ascii="Cambria" w:hAnsi="Cambria" w:cstheme="minorHAnsi"/>
                <w:sz w:val="22"/>
                <w:szCs w:val="22"/>
              </w:rPr>
              <w:t>120</w:t>
            </w:r>
          </w:p>
          <w:p w14:paraId="59FF75C5" w14:textId="060C2BB6" w:rsidR="00210BB1" w:rsidRPr="00127A53" w:rsidRDefault="008F3B2A" w:rsidP="00FE2BD7">
            <w:pPr>
              <w:rPr>
                <w:rFonts w:ascii="Cambria" w:hAnsi="Cambria" w:cstheme="minorHAnsi"/>
                <w:sz w:val="22"/>
                <w:szCs w:val="22"/>
              </w:rPr>
            </w:pPr>
            <w:r w:rsidRPr="00127A53">
              <w:rPr>
                <w:rFonts w:ascii="Cambria" w:hAnsi="Cambria" w:cstheme="minorHAnsi"/>
                <w:sz w:val="22"/>
                <w:szCs w:val="22"/>
              </w:rPr>
              <w:t xml:space="preserve">iseseisev töö: </w:t>
            </w:r>
            <w:r w:rsidR="00086D42" w:rsidRPr="00127A53">
              <w:rPr>
                <w:rFonts w:ascii="Cambria" w:hAnsi="Cambria" w:cstheme="minorHAnsi"/>
                <w:sz w:val="22"/>
                <w:szCs w:val="22"/>
              </w:rPr>
              <w:t>16</w:t>
            </w:r>
          </w:p>
          <w:p w14:paraId="1ADE5DE9" w14:textId="09D498E3" w:rsidR="008F3B2A" w:rsidRPr="00127A53" w:rsidRDefault="008F3B2A" w:rsidP="00FE2BD7">
            <w:pPr>
              <w:rPr>
                <w:rFonts w:ascii="Cambria" w:hAnsi="Cambria" w:cstheme="minorHAnsi"/>
                <w:sz w:val="22"/>
                <w:szCs w:val="22"/>
              </w:rPr>
            </w:pPr>
            <w:r w:rsidRPr="00127A53">
              <w:rPr>
                <w:rFonts w:ascii="Cambria" w:hAnsi="Cambria" w:cstheme="minorHAnsi"/>
                <w:sz w:val="22"/>
                <w:szCs w:val="22"/>
              </w:rPr>
              <w:t xml:space="preserve">kokku: </w:t>
            </w:r>
            <w:r w:rsidR="00086D42" w:rsidRPr="00127A53">
              <w:rPr>
                <w:rFonts w:ascii="Cambria" w:hAnsi="Cambria" w:cstheme="minorHAnsi"/>
                <w:sz w:val="22"/>
                <w:szCs w:val="22"/>
              </w:rPr>
              <w:t>136</w:t>
            </w:r>
          </w:p>
        </w:tc>
        <w:tc>
          <w:tcPr>
            <w:tcW w:w="3964" w:type="dxa"/>
          </w:tcPr>
          <w:p w14:paraId="736B52B4" w14:textId="121E2FC9" w:rsidR="00FB60B2" w:rsidRPr="00127A53" w:rsidRDefault="00897CDB" w:rsidP="00FE2BD7">
            <w:pPr>
              <w:rPr>
                <w:rFonts w:ascii="Cambria" w:hAnsi="Cambria" w:cstheme="minorHAnsi"/>
                <w:sz w:val="22"/>
                <w:szCs w:val="22"/>
              </w:rPr>
            </w:pPr>
            <w:r w:rsidRPr="00127A53">
              <w:rPr>
                <w:rFonts w:ascii="Cambria" w:hAnsi="Cambria" w:cstheme="minorHAnsi"/>
                <w:b/>
                <w:sz w:val="22"/>
                <w:szCs w:val="22"/>
              </w:rPr>
              <w:t>HK</w:t>
            </w:r>
            <w:r w:rsidR="00651BE3" w:rsidRPr="00127A53">
              <w:rPr>
                <w:rFonts w:ascii="Cambria" w:hAnsi="Cambria" w:cstheme="minorHAnsi"/>
                <w:b/>
                <w:sz w:val="22"/>
                <w:szCs w:val="22"/>
              </w:rPr>
              <w:t xml:space="preserve"> 1.</w:t>
            </w:r>
            <w:r w:rsidRPr="00127A53">
              <w:rPr>
                <w:rFonts w:ascii="Cambria" w:hAnsi="Cambria" w:cstheme="minorHAnsi"/>
                <w:b/>
                <w:sz w:val="22"/>
                <w:szCs w:val="22"/>
              </w:rPr>
              <w:t>1.</w:t>
            </w:r>
            <w:r w:rsidRPr="00127A53">
              <w:rPr>
                <w:rFonts w:ascii="Cambria" w:hAnsi="Cambria" w:cstheme="minorHAnsi"/>
                <w:sz w:val="22"/>
                <w:szCs w:val="22"/>
              </w:rPr>
              <w:t xml:space="preserve"> </w:t>
            </w:r>
            <w:r w:rsidR="00FB60B2" w:rsidRPr="00127A53">
              <w:rPr>
                <w:rFonts w:ascii="Cambria" w:hAnsi="Cambria" w:cstheme="minorHAnsi"/>
                <w:sz w:val="22"/>
                <w:szCs w:val="22"/>
              </w:rPr>
              <w:t xml:space="preserve">planeerib oma tööd ja korraldab oma töökohta lähtuvalt tööohutusnõuetest </w:t>
            </w:r>
          </w:p>
          <w:p w14:paraId="735186F6" w14:textId="194CA94C" w:rsidR="00897CDB" w:rsidRPr="00127A53" w:rsidRDefault="00897CDB" w:rsidP="00FE2BD7">
            <w:pPr>
              <w:rPr>
                <w:rFonts w:ascii="Cambria" w:hAnsi="Cambria" w:cstheme="minorHAnsi"/>
                <w:sz w:val="22"/>
                <w:szCs w:val="22"/>
              </w:rPr>
            </w:pPr>
            <w:r w:rsidRPr="00127A53">
              <w:rPr>
                <w:rFonts w:ascii="Cambria" w:hAnsi="Cambria" w:cstheme="minorHAnsi"/>
                <w:b/>
                <w:sz w:val="22"/>
                <w:szCs w:val="22"/>
              </w:rPr>
              <w:t>HK</w:t>
            </w:r>
            <w:r w:rsidR="00651BE3" w:rsidRPr="00127A53">
              <w:rPr>
                <w:rFonts w:ascii="Cambria" w:hAnsi="Cambria" w:cstheme="minorHAnsi"/>
                <w:b/>
                <w:sz w:val="22"/>
                <w:szCs w:val="22"/>
              </w:rPr>
              <w:t xml:space="preserve"> 1.</w:t>
            </w:r>
            <w:r w:rsidRPr="00127A53">
              <w:rPr>
                <w:rFonts w:ascii="Cambria" w:hAnsi="Cambria" w:cstheme="minorHAnsi"/>
                <w:b/>
                <w:sz w:val="22"/>
                <w:szCs w:val="22"/>
              </w:rPr>
              <w:t>2.</w:t>
            </w:r>
            <w:r w:rsidRPr="00127A53">
              <w:rPr>
                <w:rFonts w:ascii="Cambria" w:hAnsi="Cambria" w:cstheme="minorHAnsi"/>
                <w:sz w:val="22"/>
                <w:szCs w:val="22"/>
              </w:rPr>
              <w:t xml:space="preserve"> </w:t>
            </w:r>
            <w:r w:rsidR="00FB60B2" w:rsidRPr="00127A53">
              <w:rPr>
                <w:rFonts w:ascii="Cambria" w:hAnsi="Cambria" w:cstheme="minorHAnsi"/>
                <w:sz w:val="22"/>
                <w:szCs w:val="22"/>
              </w:rPr>
              <w:t>käitleb toitu lähtuvalt hügieeninõuetest ning järgides enesekontrolliplaani</w:t>
            </w:r>
          </w:p>
          <w:p w14:paraId="6485A1AF" w14:textId="07FEE6A1" w:rsidR="007944FB" w:rsidRPr="00127A53" w:rsidRDefault="007944FB" w:rsidP="00FE2BD7">
            <w:pPr>
              <w:rPr>
                <w:rFonts w:ascii="Cambria" w:hAnsi="Cambria" w:cstheme="minorHAnsi"/>
                <w:sz w:val="22"/>
                <w:szCs w:val="22"/>
              </w:rPr>
            </w:pPr>
            <w:r w:rsidRPr="00127A53">
              <w:rPr>
                <w:rFonts w:ascii="Cambria" w:hAnsi="Cambria" w:cstheme="minorHAnsi"/>
                <w:b/>
                <w:sz w:val="22"/>
                <w:szCs w:val="22"/>
              </w:rPr>
              <w:t>HK</w:t>
            </w:r>
            <w:r w:rsidR="00651BE3" w:rsidRPr="00127A53">
              <w:rPr>
                <w:rFonts w:ascii="Cambria" w:hAnsi="Cambria" w:cstheme="minorHAnsi"/>
                <w:b/>
                <w:sz w:val="22"/>
                <w:szCs w:val="22"/>
              </w:rPr>
              <w:t xml:space="preserve"> 1.</w:t>
            </w:r>
            <w:r w:rsidR="005E4377" w:rsidRPr="00127A53">
              <w:rPr>
                <w:rFonts w:ascii="Cambria" w:hAnsi="Cambria" w:cstheme="minorHAnsi"/>
                <w:b/>
                <w:sz w:val="22"/>
                <w:szCs w:val="22"/>
              </w:rPr>
              <w:t>3</w:t>
            </w:r>
            <w:r w:rsidRPr="00127A53">
              <w:rPr>
                <w:rFonts w:ascii="Cambria" w:hAnsi="Cambria" w:cstheme="minorHAnsi"/>
                <w:b/>
                <w:sz w:val="22"/>
                <w:szCs w:val="22"/>
              </w:rPr>
              <w:t>.</w:t>
            </w:r>
            <w:r w:rsidRPr="00127A53">
              <w:rPr>
                <w:rFonts w:ascii="Cambria" w:hAnsi="Cambria" w:cstheme="minorHAnsi"/>
                <w:sz w:val="22"/>
                <w:szCs w:val="22"/>
              </w:rPr>
              <w:t xml:space="preserve"> valib ja mõõdab toiduained lähtuvalt tehnoloogilisest kaardist</w:t>
            </w:r>
          </w:p>
          <w:p w14:paraId="759898F4" w14:textId="55388E1C" w:rsidR="007944FB" w:rsidRPr="00127A53" w:rsidRDefault="007944FB" w:rsidP="00FE2BD7">
            <w:pPr>
              <w:rPr>
                <w:rFonts w:ascii="Cambria" w:hAnsi="Cambria" w:cstheme="minorHAnsi"/>
                <w:sz w:val="22"/>
                <w:szCs w:val="22"/>
              </w:rPr>
            </w:pPr>
            <w:r w:rsidRPr="00127A53">
              <w:rPr>
                <w:rFonts w:ascii="Cambria" w:hAnsi="Cambria" w:cstheme="minorHAnsi"/>
                <w:b/>
                <w:sz w:val="22"/>
                <w:szCs w:val="22"/>
              </w:rPr>
              <w:t>HK</w:t>
            </w:r>
            <w:r w:rsidR="00651BE3" w:rsidRPr="00127A53">
              <w:rPr>
                <w:rFonts w:ascii="Cambria" w:hAnsi="Cambria" w:cstheme="minorHAnsi"/>
                <w:b/>
                <w:sz w:val="22"/>
                <w:szCs w:val="22"/>
              </w:rPr>
              <w:t xml:space="preserve"> 1.</w:t>
            </w:r>
            <w:r w:rsidR="005E4377" w:rsidRPr="00127A53">
              <w:rPr>
                <w:rFonts w:ascii="Cambria" w:hAnsi="Cambria" w:cstheme="minorHAnsi"/>
                <w:b/>
                <w:sz w:val="22"/>
                <w:szCs w:val="22"/>
              </w:rPr>
              <w:t>4</w:t>
            </w:r>
            <w:r w:rsidRPr="00127A53">
              <w:rPr>
                <w:rFonts w:ascii="Cambria" w:hAnsi="Cambria" w:cstheme="minorHAnsi"/>
                <w:b/>
                <w:sz w:val="22"/>
                <w:szCs w:val="22"/>
              </w:rPr>
              <w:t>.</w:t>
            </w:r>
            <w:r w:rsidRPr="00127A53">
              <w:rPr>
                <w:rFonts w:ascii="Cambria" w:hAnsi="Cambria" w:cstheme="minorHAnsi"/>
                <w:sz w:val="22"/>
                <w:szCs w:val="22"/>
              </w:rPr>
              <w:t xml:space="preserve"> eeltöötleb toiduaineid kasutades sobivaid köögitöö tehnikaid, töövahendeid ja seadmeid</w:t>
            </w:r>
          </w:p>
          <w:p w14:paraId="5FC57DD2" w14:textId="1969310A" w:rsidR="001C7360" w:rsidRPr="00127A53" w:rsidRDefault="0087580C" w:rsidP="00FE2BD7">
            <w:pPr>
              <w:rPr>
                <w:rFonts w:ascii="Cambria" w:hAnsi="Cambria" w:cstheme="minorHAnsi"/>
                <w:sz w:val="22"/>
                <w:szCs w:val="22"/>
              </w:rPr>
            </w:pPr>
            <w:r w:rsidRPr="00127A53">
              <w:rPr>
                <w:rFonts w:ascii="Cambria" w:hAnsi="Cambria" w:cstheme="minorHAnsi"/>
                <w:b/>
                <w:sz w:val="22"/>
                <w:szCs w:val="22"/>
              </w:rPr>
              <w:t>HK</w:t>
            </w:r>
            <w:r w:rsidR="00651BE3" w:rsidRPr="00127A53">
              <w:rPr>
                <w:rFonts w:ascii="Cambria" w:hAnsi="Cambria" w:cstheme="minorHAnsi"/>
                <w:b/>
                <w:sz w:val="22"/>
                <w:szCs w:val="22"/>
              </w:rPr>
              <w:t xml:space="preserve"> 1.</w:t>
            </w:r>
            <w:r w:rsidR="005E4377" w:rsidRPr="00127A53">
              <w:rPr>
                <w:rFonts w:ascii="Cambria" w:hAnsi="Cambria" w:cstheme="minorHAnsi"/>
                <w:b/>
                <w:sz w:val="22"/>
                <w:szCs w:val="22"/>
              </w:rPr>
              <w:t>5</w:t>
            </w:r>
            <w:r w:rsidRPr="00127A53">
              <w:rPr>
                <w:rFonts w:ascii="Cambria" w:hAnsi="Cambria" w:cstheme="minorHAnsi"/>
                <w:b/>
                <w:sz w:val="22"/>
                <w:szCs w:val="22"/>
              </w:rPr>
              <w:t>.</w:t>
            </w:r>
            <w:r w:rsidRPr="00127A53">
              <w:rPr>
                <w:rFonts w:ascii="Cambria" w:hAnsi="Cambria" w:cstheme="minorHAnsi"/>
                <w:sz w:val="22"/>
                <w:szCs w:val="22"/>
              </w:rPr>
              <w:t xml:space="preserve"> kirjeldab ohuolukordades käitumist ja annab esmaabi kergemate vigastuste korral vastavalt juhendile</w:t>
            </w:r>
          </w:p>
        </w:tc>
        <w:tc>
          <w:tcPr>
            <w:tcW w:w="3504" w:type="dxa"/>
          </w:tcPr>
          <w:p w14:paraId="3678DAC0" w14:textId="19883515" w:rsidR="009F6955" w:rsidRPr="00127A53" w:rsidRDefault="001A5D83" w:rsidP="00FE2BD7">
            <w:pPr>
              <w:rPr>
                <w:rFonts w:ascii="Cambria" w:hAnsi="Cambria" w:cstheme="minorHAnsi"/>
                <w:sz w:val="22"/>
                <w:szCs w:val="22"/>
              </w:rPr>
            </w:pPr>
            <w:r w:rsidRPr="00127A53">
              <w:rPr>
                <w:rFonts w:ascii="Cambria" w:hAnsi="Cambria" w:cstheme="minorHAnsi"/>
                <w:b/>
                <w:sz w:val="22"/>
                <w:szCs w:val="22"/>
              </w:rPr>
              <w:t xml:space="preserve">Iseseisev töö: </w:t>
            </w:r>
            <w:r w:rsidRPr="00127A53">
              <w:rPr>
                <w:rFonts w:ascii="Cambria" w:hAnsi="Cambria" w:cstheme="minorHAnsi"/>
                <w:sz w:val="22"/>
                <w:szCs w:val="22"/>
              </w:rPr>
              <w:t>k</w:t>
            </w:r>
            <w:r w:rsidR="007944FB" w:rsidRPr="00127A53">
              <w:rPr>
                <w:rFonts w:ascii="Cambria" w:hAnsi="Cambria" w:cstheme="minorHAnsi"/>
                <w:sz w:val="22"/>
                <w:szCs w:val="22"/>
              </w:rPr>
              <w:t xml:space="preserve">oostab </w:t>
            </w:r>
            <w:r w:rsidRPr="00127A53">
              <w:rPr>
                <w:rFonts w:ascii="Cambria" w:hAnsi="Cambria" w:cstheme="minorHAnsi"/>
                <w:sz w:val="22"/>
                <w:szCs w:val="22"/>
              </w:rPr>
              <w:t>puhastusplaani</w:t>
            </w:r>
            <w:r w:rsidR="009B41B1" w:rsidRPr="00127A53">
              <w:rPr>
                <w:rFonts w:ascii="Cambria" w:hAnsi="Cambria" w:cstheme="minorHAnsi"/>
                <w:sz w:val="22"/>
                <w:szCs w:val="22"/>
              </w:rPr>
              <w:t xml:space="preserve"> </w:t>
            </w:r>
            <w:r w:rsidR="009F6955" w:rsidRPr="00127A53">
              <w:rPr>
                <w:rFonts w:ascii="Cambria" w:hAnsi="Cambria" w:cstheme="minorHAnsi"/>
                <w:sz w:val="22"/>
                <w:szCs w:val="22"/>
              </w:rPr>
              <w:t>(järgides tööoh</w:t>
            </w:r>
            <w:r w:rsidRPr="00127A53">
              <w:rPr>
                <w:rFonts w:ascii="Cambria" w:hAnsi="Cambria" w:cstheme="minorHAnsi"/>
                <w:sz w:val="22"/>
                <w:szCs w:val="22"/>
              </w:rPr>
              <w:t>utuse ja toiduhügieeni nõudeid)</w:t>
            </w:r>
            <w:r w:rsidR="007944FB" w:rsidRPr="00127A53">
              <w:rPr>
                <w:rFonts w:ascii="Cambria" w:hAnsi="Cambria" w:cstheme="minorHAnsi"/>
                <w:sz w:val="22"/>
                <w:szCs w:val="22"/>
              </w:rPr>
              <w:t xml:space="preserve"> oma tööpinnale, loetleb sobivad töövahendid.</w:t>
            </w:r>
          </w:p>
        </w:tc>
        <w:tc>
          <w:tcPr>
            <w:tcW w:w="1522" w:type="dxa"/>
          </w:tcPr>
          <w:p w14:paraId="556CBC15" w14:textId="09D4A918" w:rsidR="001C7360" w:rsidRPr="00127A53" w:rsidRDefault="00FA55B0" w:rsidP="00FE2BD7">
            <w:pPr>
              <w:rPr>
                <w:rFonts w:ascii="Cambria" w:hAnsi="Cambria" w:cstheme="minorHAnsi"/>
                <w:sz w:val="22"/>
                <w:szCs w:val="22"/>
              </w:rPr>
            </w:pPr>
            <w:r w:rsidRPr="00127A53">
              <w:rPr>
                <w:rFonts w:ascii="Cambria" w:hAnsi="Cambria" w:cstheme="minorHAnsi"/>
                <w:sz w:val="22"/>
                <w:szCs w:val="22"/>
              </w:rPr>
              <w:t>eristav</w:t>
            </w:r>
          </w:p>
        </w:tc>
        <w:tc>
          <w:tcPr>
            <w:tcW w:w="4051" w:type="dxa"/>
            <w:gridSpan w:val="2"/>
          </w:tcPr>
          <w:p w14:paraId="2D54D87E" w14:textId="782A8014" w:rsidR="00E453E8" w:rsidRPr="00127A53" w:rsidRDefault="00E453E8" w:rsidP="00FE2BD7">
            <w:pPr>
              <w:rPr>
                <w:rFonts w:ascii="Cambria" w:hAnsi="Cambria" w:cstheme="minorHAnsi"/>
                <w:sz w:val="22"/>
                <w:szCs w:val="22"/>
              </w:rPr>
            </w:pPr>
            <w:r w:rsidRPr="00127A53">
              <w:rPr>
                <w:rFonts w:ascii="Cambria" w:hAnsi="Cambria" w:cstheme="minorHAnsi"/>
                <w:b/>
                <w:sz w:val="22"/>
                <w:szCs w:val="22"/>
              </w:rPr>
              <w:t>Töö planeerimise alused</w:t>
            </w:r>
            <w:r w:rsidR="00A42AD1" w:rsidRPr="00127A53">
              <w:rPr>
                <w:rFonts w:ascii="Cambria" w:hAnsi="Cambria" w:cstheme="minorHAnsi"/>
                <w:b/>
                <w:sz w:val="22"/>
                <w:szCs w:val="22"/>
              </w:rPr>
              <w:t xml:space="preserve"> </w:t>
            </w:r>
            <w:r w:rsidR="00A42AD1" w:rsidRPr="00127A53">
              <w:rPr>
                <w:rFonts w:ascii="Cambria" w:hAnsi="Cambria" w:cstheme="minorHAnsi"/>
                <w:sz w:val="22"/>
                <w:szCs w:val="22"/>
              </w:rPr>
              <w:t>12</w:t>
            </w:r>
            <w:r w:rsidR="00651BE3" w:rsidRPr="00127A53">
              <w:rPr>
                <w:rFonts w:ascii="Cambria" w:hAnsi="Cambria" w:cstheme="minorHAnsi"/>
                <w:sz w:val="22"/>
                <w:szCs w:val="22"/>
              </w:rPr>
              <w:t xml:space="preserve"> </w:t>
            </w:r>
            <w:r w:rsidR="00A42AD1" w:rsidRPr="00127A53">
              <w:rPr>
                <w:rFonts w:ascii="Cambria" w:hAnsi="Cambria" w:cstheme="minorHAnsi"/>
                <w:sz w:val="22"/>
                <w:szCs w:val="22"/>
              </w:rPr>
              <w:t xml:space="preserve">t </w:t>
            </w:r>
          </w:p>
          <w:p w14:paraId="2B022740" w14:textId="77777777" w:rsidR="00E453E8" w:rsidRPr="00127A53" w:rsidRDefault="00E453E8" w:rsidP="00FE2BD7">
            <w:pPr>
              <w:pStyle w:val="Loendilik"/>
              <w:numPr>
                <w:ilvl w:val="0"/>
                <w:numId w:val="6"/>
              </w:numPr>
              <w:rPr>
                <w:rFonts w:ascii="Cambria" w:hAnsi="Cambria" w:cstheme="minorHAnsi"/>
                <w:sz w:val="22"/>
                <w:szCs w:val="22"/>
              </w:rPr>
            </w:pPr>
            <w:r w:rsidRPr="00127A53">
              <w:rPr>
                <w:rFonts w:ascii="Cambria" w:hAnsi="Cambria" w:cstheme="minorHAnsi"/>
                <w:sz w:val="22"/>
                <w:szCs w:val="22"/>
              </w:rPr>
              <w:t>Toitlustusettevõtete tüübid ja nende töökorralduslikud eripärad</w:t>
            </w:r>
          </w:p>
          <w:p w14:paraId="0CA8950D" w14:textId="77777777" w:rsidR="00E453E8" w:rsidRPr="00127A53" w:rsidRDefault="00E453E8" w:rsidP="00FE2BD7">
            <w:pPr>
              <w:pStyle w:val="Loendilik"/>
              <w:numPr>
                <w:ilvl w:val="0"/>
                <w:numId w:val="6"/>
              </w:numPr>
              <w:rPr>
                <w:rFonts w:ascii="Cambria" w:hAnsi="Cambria" w:cstheme="minorHAnsi"/>
                <w:sz w:val="22"/>
                <w:szCs w:val="22"/>
              </w:rPr>
            </w:pPr>
            <w:r w:rsidRPr="00127A53">
              <w:rPr>
                <w:rFonts w:ascii="Cambria" w:hAnsi="Cambria" w:cstheme="minorHAnsi"/>
                <w:sz w:val="22"/>
                <w:szCs w:val="22"/>
              </w:rPr>
              <w:t>Oma töökoha korraldamine ja oma töö planeerimine</w:t>
            </w:r>
          </w:p>
          <w:p w14:paraId="5459CCFD" w14:textId="118089A9" w:rsidR="00E453E8" w:rsidRPr="00127A53" w:rsidRDefault="00E453E8" w:rsidP="00FE2BD7">
            <w:pPr>
              <w:rPr>
                <w:rFonts w:ascii="Cambria" w:hAnsi="Cambria" w:cstheme="minorHAnsi"/>
                <w:sz w:val="22"/>
                <w:szCs w:val="22"/>
              </w:rPr>
            </w:pPr>
            <w:r w:rsidRPr="00127A53">
              <w:rPr>
                <w:rFonts w:ascii="Cambria" w:hAnsi="Cambria" w:cstheme="minorHAnsi"/>
                <w:b/>
                <w:sz w:val="22"/>
                <w:szCs w:val="22"/>
              </w:rPr>
              <w:t>Tööohutus ja töökeskkond</w:t>
            </w:r>
            <w:r w:rsidRPr="00127A53">
              <w:rPr>
                <w:rFonts w:ascii="Cambria" w:hAnsi="Cambria" w:cstheme="minorHAnsi"/>
                <w:sz w:val="22"/>
                <w:szCs w:val="22"/>
              </w:rPr>
              <w:t xml:space="preserve"> </w:t>
            </w:r>
            <w:r w:rsidR="00A42AD1" w:rsidRPr="00127A53">
              <w:rPr>
                <w:rFonts w:ascii="Cambria" w:hAnsi="Cambria" w:cstheme="minorHAnsi"/>
                <w:sz w:val="22"/>
                <w:szCs w:val="22"/>
              </w:rPr>
              <w:t>8</w:t>
            </w:r>
            <w:r w:rsidR="00651BE3" w:rsidRPr="00127A53">
              <w:rPr>
                <w:rFonts w:ascii="Cambria" w:hAnsi="Cambria" w:cstheme="minorHAnsi"/>
                <w:sz w:val="22"/>
                <w:szCs w:val="22"/>
              </w:rPr>
              <w:t xml:space="preserve"> </w:t>
            </w:r>
            <w:r w:rsidR="00A42AD1" w:rsidRPr="00127A53">
              <w:rPr>
                <w:rFonts w:ascii="Cambria" w:hAnsi="Cambria" w:cstheme="minorHAnsi"/>
                <w:sz w:val="22"/>
                <w:szCs w:val="22"/>
              </w:rPr>
              <w:t>t</w:t>
            </w:r>
          </w:p>
          <w:p w14:paraId="1419E9CB" w14:textId="77777777" w:rsidR="00E453E8" w:rsidRPr="00127A53" w:rsidRDefault="00E453E8" w:rsidP="00FE2BD7">
            <w:pPr>
              <w:pStyle w:val="Loendilik"/>
              <w:numPr>
                <w:ilvl w:val="0"/>
                <w:numId w:val="8"/>
              </w:numPr>
              <w:rPr>
                <w:rFonts w:ascii="Cambria" w:hAnsi="Cambria" w:cstheme="minorHAnsi"/>
                <w:sz w:val="22"/>
                <w:szCs w:val="22"/>
              </w:rPr>
            </w:pPr>
            <w:r w:rsidRPr="00127A53">
              <w:rPr>
                <w:rFonts w:ascii="Cambria" w:hAnsi="Cambria" w:cstheme="minorHAnsi"/>
                <w:sz w:val="22"/>
                <w:szCs w:val="22"/>
              </w:rPr>
              <w:t xml:space="preserve">Tuleohutus, elektriohutus, töökeskkonna ohutegurid ja isikukaitsevahendid </w:t>
            </w:r>
          </w:p>
          <w:p w14:paraId="5929FDF9" w14:textId="0B2DDEC1" w:rsidR="00B62057" w:rsidRPr="00127A53" w:rsidRDefault="00B62057" w:rsidP="00FE2BD7">
            <w:pPr>
              <w:rPr>
                <w:rFonts w:ascii="Cambria" w:hAnsi="Cambria" w:cstheme="minorHAnsi"/>
                <w:b/>
                <w:sz w:val="22"/>
                <w:szCs w:val="22"/>
              </w:rPr>
            </w:pPr>
            <w:r w:rsidRPr="00127A53">
              <w:rPr>
                <w:rFonts w:ascii="Cambria" w:hAnsi="Cambria" w:cstheme="minorHAnsi"/>
                <w:b/>
                <w:sz w:val="22"/>
                <w:szCs w:val="22"/>
              </w:rPr>
              <w:t xml:space="preserve">Hügieen </w:t>
            </w:r>
            <w:r w:rsidR="00A42AD1" w:rsidRPr="00127A53">
              <w:rPr>
                <w:rFonts w:ascii="Cambria" w:hAnsi="Cambria" w:cstheme="minorHAnsi"/>
                <w:sz w:val="22"/>
                <w:szCs w:val="22"/>
              </w:rPr>
              <w:t>12</w:t>
            </w:r>
            <w:r w:rsidR="00651BE3" w:rsidRPr="00127A53">
              <w:rPr>
                <w:rFonts w:ascii="Cambria" w:hAnsi="Cambria" w:cstheme="minorHAnsi"/>
                <w:sz w:val="22"/>
                <w:szCs w:val="22"/>
              </w:rPr>
              <w:t xml:space="preserve"> </w:t>
            </w:r>
            <w:r w:rsidR="00A42AD1" w:rsidRPr="00127A53">
              <w:rPr>
                <w:rFonts w:ascii="Cambria" w:hAnsi="Cambria" w:cstheme="minorHAnsi"/>
                <w:sz w:val="22"/>
                <w:szCs w:val="22"/>
              </w:rPr>
              <w:t>t</w:t>
            </w:r>
          </w:p>
          <w:p w14:paraId="06904B41" w14:textId="77777777" w:rsidR="00B62057" w:rsidRPr="00127A53" w:rsidRDefault="00B62057" w:rsidP="00FE2BD7">
            <w:pPr>
              <w:pStyle w:val="Loendilik"/>
              <w:numPr>
                <w:ilvl w:val="0"/>
                <w:numId w:val="4"/>
              </w:numPr>
              <w:rPr>
                <w:rFonts w:ascii="Cambria" w:hAnsi="Cambria" w:cstheme="minorHAnsi"/>
                <w:sz w:val="22"/>
                <w:szCs w:val="22"/>
              </w:rPr>
            </w:pPr>
            <w:r w:rsidRPr="00127A53">
              <w:rPr>
                <w:rFonts w:ascii="Cambria" w:hAnsi="Cambria" w:cstheme="minorHAnsi"/>
                <w:sz w:val="22"/>
                <w:szCs w:val="22"/>
              </w:rPr>
              <w:t>Toiduhügieeni põhimõtted</w:t>
            </w:r>
          </w:p>
          <w:p w14:paraId="442F3B84" w14:textId="77777777" w:rsidR="00B62057" w:rsidRPr="00127A53" w:rsidRDefault="00B62057" w:rsidP="00FE2BD7">
            <w:pPr>
              <w:pStyle w:val="Loendilik"/>
              <w:numPr>
                <w:ilvl w:val="0"/>
                <w:numId w:val="4"/>
              </w:numPr>
              <w:rPr>
                <w:rFonts w:ascii="Cambria" w:hAnsi="Cambria" w:cstheme="minorHAnsi"/>
                <w:sz w:val="22"/>
                <w:szCs w:val="22"/>
              </w:rPr>
            </w:pPr>
            <w:r w:rsidRPr="00127A53">
              <w:rPr>
                <w:rFonts w:ascii="Cambria" w:hAnsi="Cambria" w:cstheme="minorHAnsi"/>
                <w:sz w:val="22"/>
                <w:szCs w:val="22"/>
              </w:rPr>
              <w:t>Isiklik hügieen</w:t>
            </w:r>
          </w:p>
          <w:p w14:paraId="636D23AC" w14:textId="77777777" w:rsidR="00B62057" w:rsidRPr="00127A53" w:rsidRDefault="00B62057" w:rsidP="00FE2BD7">
            <w:pPr>
              <w:pStyle w:val="Loendilik"/>
              <w:numPr>
                <w:ilvl w:val="0"/>
                <w:numId w:val="4"/>
              </w:numPr>
              <w:rPr>
                <w:rFonts w:ascii="Cambria" w:hAnsi="Cambria" w:cstheme="minorHAnsi"/>
                <w:sz w:val="22"/>
                <w:szCs w:val="22"/>
              </w:rPr>
            </w:pPr>
            <w:r w:rsidRPr="00127A53">
              <w:rPr>
                <w:rFonts w:ascii="Cambria" w:hAnsi="Cambria" w:cstheme="minorHAnsi"/>
                <w:sz w:val="22"/>
                <w:szCs w:val="22"/>
              </w:rPr>
              <w:t>M</w:t>
            </w:r>
            <w:r w:rsidR="00FA55B0" w:rsidRPr="00127A53">
              <w:rPr>
                <w:rFonts w:ascii="Cambria" w:hAnsi="Cambria" w:cstheme="minorHAnsi"/>
                <w:sz w:val="22"/>
                <w:szCs w:val="22"/>
              </w:rPr>
              <w:t>ikr</w:t>
            </w:r>
            <w:r w:rsidRPr="00127A53">
              <w:rPr>
                <w:rFonts w:ascii="Cambria" w:hAnsi="Cambria" w:cstheme="minorHAnsi"/>
                <w:sz w:val="22"/>
                <w:szCs w:val="22"/>
              </w:rPr>
              <w:t>oorganismid ja nende vältimine</w:t>
            </w:r>
          </w:p>
          <w:p w14:paraId="6036BC5D" w14:textId="77777777" w:rsidR="008F3B2A" w:rsidRPr="00127A53" w:rsidRDefault="00B62057" w:rsidP="00FE2BD7">
            <w:pPr>
              <w:pStyle w:val="Loendilik"/>
              <w:numPr>
                <w:ilvl w:val="0"/>
                <w:numId w:val="4"/>
              </w:numPr>
              <w:rPr>
                <w:rFonts w:ascii="Cambria" w:hAnsi="Cambria" w:cstheme="minorHAnsi"/>
                <w:sz w:val="22"/>
                <w:szCs w:val="22"/>
              </w:rPr>
            </w:pPr>
            <w:r w:rsidRPr="00127A53">
              <w:rPr>
                <w:rFonts w:ascii="Cambria" w:hAnsi="Cambria" w:cstheme="minorHAnsi"/>
                <w:sz w:val="22"/>
                <w:szCs w:val="22"/>
              </w:rPr>
              <w:t>T</w:t>
            </w:r>
            <w:r w:rsidR="00FA55B0" w:rsidRPr="00127A53">
              <w:rPr>
                <w:rFonts w:ascii="Cambria" w:hAnsi="Cambria" w:cstheme="minorHAnsi"/>
                <w:sz w:val="22"/>
                <w:szCs w:val="22"/>
              </w:rPr>
              <w:t>oiduk</w:t>
            </w:r>
            <w:r w:rsidR="008F3B2A" w:rsidRPr="00127A53">
              <w:rPr>
                <w:rFonts w:ascii="Cambria" w:hAnsi="Cambria" w:cstheme="minorHAnsi"/>
                <w:sz w:val="22"/>
                <w:szCs w:val="22"/>
              </w:rPr>
              <w:t>äitleja kohustused ja vastutus</w:t>
            </w:r>
          </w:p>
          <w:p w14:paraId="5365E542" w14:textId="77777777" w:rsidR="008F3B2A" w:rsidRPr="00127A53" w:rsidRDefault="008F3B2A" w:rsidP="00FE2BD7">
            <w:pPr>
              <w:pStyle w:val="Loendilik"/>
              <w:numPr>
                <w:ilvl w:val="0"/>
                <w:numId w:val="4"/>
              </w:numPr>
              <w:rPr>
                <w:rFonts w:ascii="Cambria" w:hAnsi="Cambria" w:cstheme="minorHAnsi"/>
                <w:sz w:val="22"/>
                <w:szCs w:val="22"/>
              </w:rPr>
            </w:pPr>
            <w:r w:rsidRPr="00127A53">
              <w:rPr>
                <w:rFonts w:ascii="Cambria" w:hAnsi="Cambria" w:cstheme="minorHAnsi"/>
                <w:sz w:val="22"/>
                <w:szCs w:val="22"/>
              </w:rPr>
              <w:t>H</w:t>
            </w:r>
            <w:r w:rsidR="00FA55B0" w:rsidRPr="00127A53">
              <w:rPr>
                <w:rFonts w:ascii="Cambria" w:hAnsi="Cambria" w:cstheme="minorHAnsi"/>
                <w:sz w:val="22"/>
                <w:szCs w:val="22"/>
              </w:rPr>
              <w:t>ügieeninõuded toidukäitl</w:t>
            </w:r>
            <w:r w:rsidRPr="00127A53">
              <w:rPr>
                <w:rFonts w:ascii="Cambria" w:hAnsi="Cambria" w:cstheme="minorHAnsi"/>
                <w:sz w:val="22"/>
                <w:szCs w:val="22"/>
              </w:rPr>
              <w:t>ejale ja toitlustusettevõttele</w:t>
            </w:r>
          </w:p>
          <w:p w14:paraId="0E9AB77A" w14:textId="2956043F" w:rsidR="008F3B2A" w:rsidRPr="00127A53" w:rsidRDefault="008F3B2A" w:rsidP="00FE2BD7">
            <w:pPr>
              <w:pStyle w:val="Loendilik"/>
              <w:numPr>
                <w:ilvl w:val="0"/>
                <w:numId w:val="4"/>
              </w:numPr>
              <w:rPr>
                <w:rFonts w:ascii="Cambria" w:hAnsi="Cambria" w:cstheme="minorHAnsi"/>
                <w:sz w:val="22"/>
                <w:szCs w:val="22"/>
              </w:rPr>
            </w:pPr>
            <w:r w:rsidRPr="00127A53">
              <w:rPr>
                <w:rFonts w:ascii="Cambria" w:hAnsi="Cambria" w:cstheme="minorHAnsi"/>
                <w:sz w:val="22"/>
                <w:szCs w:val="22"/>
              </w:rPr>
              <w:t>Toiduohutus, enesekontrolliplaan</w:t>
            </w:r>
            <w:r w:rsidR="00FA55B0" w:rsidRPr="00127A53">
              <w:rPr>
                <w:rFonts w:ascii="Cambria" w:hAnsi="Cambria" w:cstheme="minorHAnsi"/>
                <w:sz w:val="22"/>
                <w:szCs w:val="22"/>
              </w:rPr>
              <w:t xml:space="preserve"> </w:t>
            </w:r>
          </w:p>
          <w:p w14:paraId="45840F76" w14:textId="79C75B17" w:rsidR="008F3B2A" w:rsidRPr="00127A53" w:rsidRDefault="008F3B2A" w:rsidP="00FE2BD7">
            <w:pPr>
              <w:rPr>
                <w:rFonts w:ascii="Cambria" w:hAnsi="Cambria" w:cstheme="minorHAnsi"/>
                <w:sz w:val="22"/>
                <w:szCs w:val="22"/>
              </w:rPr>
            </w:pPr>
            <w:r w:rsidRPr="00127A53">
              <w:rPr>
                <w:rFonts w:ascii="Cambria" w:hAnsi="Cambria" w:cstheme="minorHAnsi"/>
                <w:b/>
                <w:sz w:val="22"/>
                <w:szCs w:val="22"/>
              </w:rPr>
              <w:t>Toiduainete õpetus</w:t>
            </w:r>
            <w:r w:rsidRPr="00127A53">
              <w:rPr>
                <w:rFonts w:ascii="Cambria" w:hAnsi="Cambria" w:cstheme="minorHAnsi"/>
                <w:sz w:val="22"/>
                <w:szCs w:val="22"/>
              </w:rPr>
              <w:t xml:space="preserve"> </w:t>
            </w:r>
            <w:r w:rsidR="00A42AD1" w:rsidRPr="00127A53">
              <w:rPr>
                <w:rFonts w:ascii="Cambria" w:hAnsi="Cambria" w:cstheme="minorHAnsi"/>
                <w:sz w:val="22"/>
                <w:szCs w:val="22"/>
              </w:rPr>
              <w:t>20</w:t>
            </w:r>
            <w:r w:rsidR="00651BE3" w:rsidRPr="00127A53">
              <w:rPr>
                <w:rFonts w:ascii="Cambria" w:hAnsi="Cambria" w:cstheme="minorHAnsi"/>
                <w:sz w:val="22"/>
                <w:szCs w:val="22"/>
              </w:rPr>
              <w:t xml:space="preserve"> </w:t>
            </w:r>
            <w:r w:rsidR="00A42AD1" w:rsidRPr="00127A53">
              <w:rPr>
                <w:rFonts w:ascii="Cambria" w:hAnsi="Cambria" w:cstheme="minorHAnsi"/>
                <w:sz w:val="22"/>
                <w:szCs w:val="22"/>
              </w:rPr>
              <w:t>t</w:t>
            </w:r>
          </w:p>
          <w:p w14:paraId="3D1C0FD8" w14:textId="77777777" w:rsidR="008F3B2A" w:rsidRPr="00127A53" w:rsidRDefault="008F3B2A" w:rsidP="00FE2BD7">
            <w:pPr>
              <w:pStyle w:val="Loendilik"/>
              <w:numPr>
                <w:ilvl w:val="0"/>
                <w:numId w:val="5"/>
              </w:numPr>
              <w:rPr>
                <w:rFonts w:ascii="Cambria" w:hAnsi="Cambria" w:cstheme="minorHAnsi"/>
                <w:sz w:val="22"/>
                <w:szCs w:val="22"/>
              </w:rPr>
            </w:pPr>
            <w:r w:rsidRPr="00127A53">
              <w:rPr>
                <w:rFonts w:ascii="Cambria" w:hAnsi="Cambria" w:cstheme="minorHAnsi"/>
                <w:sz w:val="22"/>
                <w:szCs w:val="22"/>
              </w:rPr>
              <w:t>Põhilised toiduainete rühmad</w:t>
            </w:r>
          </w:p>
          <w:p w14:paraId="6132611E" w14:textId="78E4C561" w:rsidR="008F3B2A" w:rsidRPr="00127A53" w:rsidRDefault="008F3B2A" w:rsidP="00FE2BD7">
            <w:pPr>
              <w:pStyle w:val="Loendilik"/>
              <w:numPr>
                <w:ilvl w:val="0"/>
                <w:numId w:val="5"/>
              </w:numPr>
              <w:rPr>
                <w:rFonts w:ascii="Cambria" w:hAnsi="Cambria" w:cstheme="minorHAnsi"/>
                <w:sz w:val="22"/>
                <w:szCs w:val="22"/>
              </w:rPr>
            </w:pPr>
            <w:r w:rsidRPr="00127A53">
              <w:rPr>
                <w:rFonts w:ascii="Cambria" w:hAnsi="Cambria" w:cstheme="minorHAnsi"/>
                <w:sz w:val="22"/>
                <w:szCs w:val="22"/>
              </w:rPr>
              <w:t>Toiduainete omadused</w:t>
            </w:r>
          </w:p>
          <w:p w14:paraId="35630400" w14:textId="69910E92" w:rsidR="008F3B2A" w:rsidRPr="00127A53" w:rsidRDefault="008F3B2A" w:rsidP="00FE2BD7">
            <w:pPr>
              <w:pStyle w:val="Loendilik"/>
              <w:numPr>
                <w:ilvl w:val="0"/>
                <w:numId w:val="5"/>
              </w:numPr>
              <w:rPr>
                <w:rFonts w:ascii="Cambria" w:hAnsi="Cambria" w:cstheme="minorHAnsi"/>
                <w:sz w:val="22"/>
                <w:szCs w:val="22"/>
              </w:rPr>
            </w:pPr>
            <w:r w:rsidRPr="00127A53">
              <w:rPr>
                <w:rFonts w:ascii="Cambria" w:hAnsi="Cambria" w:cstheme="minorHAnsi"/>
                <w:sz w:val="22"/>
                <w:szCs w:val="22"/>
              </w:rPr>
              <w:t>T</w:t>
            </w:r>
            <w:r w:rsidR="00FA55B0" w:rsidRPr="00127A53">
              <w:rPr>
                <w:rFonts w:ascii="Cambria" w:hAnsi="Cambria" w:cstheme="minorHAnsi"/>
                <w:sz w:val="22"/>
                <w:szCs w:val="22"/>
              </w:rPr>
              <w:t xml:space="preserve">oiduainete </w:t>
            </w:r>
            <w:r w:rsidRPr="00127A53">
              <w:rPr>
                <w:rFonts w:ascii="Cambria" w:hAnsi="Cambria" w:cstheme="minorHAnsi"/>
                <w:sz w:val="22"/>
                <w:szCs w:val="22"/>
              </w:rPr>
              <w:t>pakendid ja pakendimärgistused</w:t>
            </w:r>
          </w:p>
          <w:p w14:paraId="537E93CA" w14:textId="1684E2D0" w:rsidR="008F3B2A" w:rsidRPr="00127A53" w:rsidRDefault="008F3B2A" w:rsidP="00FE2BD7">
            <w:pPr>
              <w:pStyle w:val="Loendilik"/>
              <w:numPr>
                <w:ilvl w:val="0"/>
                <w:numId w:val="5"/>
              </w:numPr>
              <w:rPr>
                <w:rFonts w:ascii="Cambria" w:hAnsi="Cambria" w:cstheme="minorHAnsi"/>
                <w:sz w:val="22"/>
                <w:szCs w:val="22"/>
              </w:rPr>
            </w:pPr>
            <w:r w:rsidRPr="00127A53">
              <w:rPr>
                <w:rFonts w:ascii="Cambria" w:hAnsi="Cambria" w:cstheme="minorHAnsi"/>
                <w:sz w:val="22"/>
                <w:szCs w:val="22"/>
              </w:rPr>
              <w:t>T</w:t>
            </w:r>
            <w:r w:rsidR="00FA55B0" w:rsidRPr="00127A53">
              <w:rPr>
                <w:rFonts w:ascii="Cambria" w:hAnsi="Cambria" w:cstheme="minorHAnsi"/>
                <w:sz w:val="22"/>
                <w:szCs w:val="22"/>
              </w:rPr>
              <w:t>oiduainete kvali</w:t>
            </w:r>
            <w:r w:rsidR="005F7AE9" w:rsidRPr="00127A53">
              <w:rPr>
                <w:rFonts w:ascii="Cambria" w:hAnsi="Cambria" w:cstheme="minorHAnsi"/>
                <w:sz w:val="22"/>
                <w:szCs w:val="22"/>
              </w:rPr>
              <w:t>teedinõuded ja säilitamisnõuded</w:t>
            </w:r>
            <w:r w:rsidR="00FA55B0" w:rsidRPr="00127A53">
              <w:rPr>
                <w:rFonts w:ascii="Cambria" w:hAnsi="Cambria" w:cstheme="minorHAnsi"/>
                <w:sz w:val="22"/>
                <w:szCs w:val="22"/>
              </w:rPr>
              <w:t xml:space="preserve"> </w:t>
            </w:r>
          </w:p>
          <w:p w14:paraId="7FE6FF49" w14:textId="6FFE7E68" w:rsidR="00E453E8" w:rsidRPr="00127A53" w:rsidRDefault="00E453E8" w:rsidP="00FE2BD7">
            <w:pPr>
              <w:rPr>
                <w:rFonts w:ascii="Cambria" w:hAnsi="Cambria" w:cstheme="minorHAnsi"/>
                <w:sz w:val="22"/>
                <w:szCs w:val="22"/>
              </w:rPr>
            </w:pPr>
            <w:r w:rsidRPr="00127A53">
              <w:rPr>
                <w:rFonts w:ascii="Cambria" w:hAnsi="Cambria" w:cstheme="minorHAnsi"/>
                <w:b/>
                <w:sz w:val="22"/>
                <w:szCs w:val="22"/>
              </w:rPr>
              <w:t>Köögiseadmed ja töövahendid</w:t>
            </w:r>
            <w:r w:rsidRPr="00127A53">
              <w:rPr>
                <w:rFonts w:ascii="Cambria" w:hAnsi="Cambria" w:cstheme="minorHAnsi"/>
                <w:sz w:val="22"/>
                <w:szCs w:val="22"/>
              </w:rPr>
              <w:t xml:space="preserve"> </w:t>
            </w:r>
            <w:r w:rsidR="00A42AD1" w:rsidRPr="00127A53">
              <w:rPr>
                <w:rFonts w:ascii="Cambria" w:hAnsi="Cambria" w:cstheme="minorHAnsi"/>
                <w:sz w:val="22"/>
                <w:szCs w:val="22"/>
              </w:rPr>
              <w:t>12</w:t>
            </w:r>
            <w:r w:rsidR="00651BE3" w:rsidRPr="00127A53">
              <w:rPr>
                <w:rFonts w:ascii="Cambria" w:hAnsi="Cambria" w:cstheme="minorHAnsi"/>
                <w:sz w:val="22"/>
                <w:szCs w:val="22"/>
              </w:rPr>
              <w:t xml:space="preserve"> </w:t>
            </w:r>
            <w:r w:rsidR="00A42AD1" w:rsidRPr="00127A53">
              <w:rPr>
                <w:rFonts w:ascii="Cambria" w:hAnsi="Cambria" w:cstheme="minorHAnsi"/>
                <w:sz w:val="22"/>
                <w:szCs w:val="22"/>
              </w:rPr>
              <w:t>t</w:t>
            </w:r>
          </w:p>
          <w:p w14:paraId="5BDC7E11" w14:textId="77777777" w:rsidR="00E453E8" w:rsidRPr="00127A53" w:rsidRDefault="00E453E8" w:rsidP="00FE2BD7">
            <w:pPr>
              <w:pStyle w:val="Loendilik"/>
              <w:numPr>
                <w:ilvl w:val="0"/>
                <w:numId w:val="7"/>
              </w:numPr>
              <w:rPr>
                <w:rFonts w:ascii="Cambria" w:hAnsi="Cambria" w:cstheme="minorHAnsi"/>
                <w:sz w:val="22"/>
                <w:szCs w:val="22"/>
              </w:rPr>
            </w:pPr>
            <w:r w:rsidRPr="00127A53">
              <w:rPr>
                <w:rFonts w:ascii="Cambria" w:hAnsi="Cambria" w:cstheme="minorHAnsi"/>
                <w:sz w:val="22"/>
                <w:szCs w:val="22"/>
              </w:rPr>
              <w:t>Põhiliselt kasutatavad köögitöövahendid ja -seadmed, nende kasutamine ja tööpõhimõtted</w:t>
            </w:r>
          </w:p>
          <w:p w14:paraId="34DD3768" w14:textId="77777777" w:rsidR="00E453E8" w:rsidRPr="00127A53" w:rsidRDefault="00E453E8" w:rsidP="00FE2BD7">
            <w:pPr>
              <w:pStyle w:val="Loendilik"/>
              <w:numPr>
                <w:ilvl w:val="0"/>
                <w:numId w:val="7"/>
              </w:numPr>
              <w:rPr>
                <w:rFonts w:ascii="Cambria" w:hAnsi="Cambria" w:cstheme="minorHAnsi"/>
                <w:sz w:val="22"/>
                <w:szCs w:val="22"/>
              </w:rPr>
            </w:pPr>
            <w:r w:rsidRPr="00127A53">
              <w:rPr>
                <w:rFonts w:ascii="Cambria" w:hAnsi="Cambria" w:cstheme="minorHAnsi"/>
                <w:sz w:val="22"/>
                <w:szCs w:val="22"/>
              </w:rPr>
              <w:t>Materjalidest tulenev hooldamine ja puhastamine</w:t>
            </w:r>
          </w:p>
          <w:p w14:paraId="25A35378" w14:textId="39655C93" w:rsidR="00E453E8" w:rsidRPr="00127A53" w:rsidRDefault="00E453E8" w:rsidP="00FE2BD7">
            <w:pPr>
              <w:pStyle w:val="Loendilik"/>
              <w:numPr>
                <w:ilvl w:val="0"/>
                <w:numId w:val="7"/>
              </w:numPr>
              <w:rPr>
                <w:rFonts w:ascii="Cambria" w:hAnsi="Cambria" w:cstheme="minorHAnsi"/>
                <w:sz w:val="22"/>
                <w:szCs w:val="22"/>
              </w:rPr>
            </w:pPr>
            <w:r w:rsidRPr="00127A53">
              <w:rPr>
                <w:rFonts w:ascii="Cambria" w:hAnsi="Cambria" w:cstheme="minorHAnsi"/>
                <w:sz w:val="22"/>
                <w:szCs w:val="22"/>
              </w:rPr>
              <w:t>Köögitöövahendite ja -seadmete ohutu kasutamine ja hooldamine</w:t>
            </w:r>
          </w:p>
          <w:p w14:paraId="79881380" w14:textId="11446221" w:rsidR="0087580C" w:rsidRPr="00127A53" w:rsidRDefault="0087580C" w:rsidP="00FE2BD7">
            <w:pPr>
              <w:rPr>
                <w:rFonts w:ascii="Cambria" w:hAnsi="Cambria" w:cstheme="minorHAnsi"/>
                <w:b/>
                <w:sz w:val="22"/>
                <w:szCs w:val="22"/>
              </w:rPr>
            </w:pPr>
            <w:r w:rsidRPr="00127A53">
              <w:rPr>
                <w:rFonts w:ascii="Cambria" w:hAnsi="Cambria" w:cstheme="minorHAnsi"/>
                <w:b/>
                <w:sz w:val="22"/>
                <w:szCs w:val="22"/>
              </w:rPr>
              <w:t xml:space="preserve">Esmaabi </w:t>
            </w:r>
            <w:r w:rsidR="00A42AD1" w:rsidRPr="00127A53">
              <w:rPr>
                <w:rFonts w:ascii="Cambria" w:hAnsi="Cambria" w:cstheme="minorHAnsi"/>
                <w:sz w:val="22"/>
                <w:szCs w:val="22"/>
              </w:rPr>
              <w:t>6</w:t>
            </w:r>
            <w:r w:rsidR="00651BE3" w:rsidRPr="00127A53">
              <w:rPr>
                <w:rFonts w:ascii="Cambria" w:hAnsi="Cambria" w:cstheme="minorHAnsi"/>
                <w:sz w:val="22"/>
                <w:szCs w:val="22"/>
              </w:rPr>
              <w:t xml:space="preserve"> </w:t>
            </w:r>
            <w:r w:rsidR="00A42AD1" w:rsidRPr="00127A53">
              <w:rPr>
                <w:rFonts w:ascii="Cambria" w:hAnsi="Cambria" w:cstheme="minorHAnsi"/>
                <w:sz w:val="22"/>
                <w:szCs w:val="22"/>
              </w:rPr>
              <w:t>t</w:t>
            </w:r>
          </w:p>
          <w:p w14:paraId="74611AA5" w14:textId="77777777" w:rsidR="0087580C" w:rsidRPr="00127A53" w:rsidRDefault="0087580C" w:rsidP="00FE2BD7">
            <w:pPr>
              <w:pStyle w:val="Loendilik"/>
              <w:numPr>
                <w:ilvl w:val="0"/>
                <w:numId w:val="9"/>
              </w:numPr>
              <w:rPr>
                <w:rFonts w:ascii="Cambria" w:hAnsi="Cambria" w:cstheme="minorHAnsi"/>
                <w:sz w:val="22"/>
                <w:szCs w:val="22"/>
              </w:rPr>
            </w:pPr>
            <w:r w:rsidRPr="00127A53">
              <w:rPr>
                <w:rFonts w:ascii="Cambria" w:hAnsi="Cambria" w:cstheme="minorHAnsi"/>
                <w:sz w:val="22"/>
                <w:szCs w:val="22"/>
              </w:rPr>
              <w:t>Esmaabi korraldus ettevõttes</w:t>
            </w:r>
          </w:p>
          <w:p w14:paraId="2664B27F" w14:textId="77777777" w:rsidR="0087580C" w:rsidRPr="00127A53" w:rsidRDefault="0087580C" w:rsidP="00FE2BD7">
            <w:pPr>
              <w:pStyle w:val="Loendilik"/>
              <w:numPr>
                <w:ilvl w:val="0"/>
                <w:numId w:val="9"/>
              </w:numPr>
              <w:rPr>
                <w:rFonts w:ascii="Cambria" w:hAnsi="Cambria" w:cstheme="minorHAnsi"/>
                <w:sz w:val="22"/>
                <w:szCs w:val="22"/>
              </w:rPr>
            </w:pPr>
            <w:r w:rsidRPr="00127A53">
              <w:rPr>
                <w:rFonts w:ascii="Cambria" w:hAnsi="Cambria" w:cstheme="minorHAnsi"/>
                <w:sz w:val="22"/>
                <w:szCs w:val="22"/>
              </w:rPr>
              <w:t>Hädaabinumber</w:t>
            </w:r>
          </w:p>
          <w:p w14:paraId="63DACD44" w14:textId="548CA668" w:rsidR="00EB6041" w:rsidRPr="00127A53" w:rsidRDefault="0087580C" w:rsidP="00FE2BD7">
            <w:pPr>
              <w:pStyle w:val="Loendilik"/>
              <w:numPr>
                <w:ilvl w:val="0"/>
                <w:numId w:val="9"/>
              </w:numPr>
              <w:rPr>
                <w:rFonts w:ascii="Cambria" w:hAnsi="Cambria" w:cstheme="minorHAnsi"/>
                <w:sz w:val="22"/>
                <w:szCs w:val="22"/>
              </w:rPr>
            </w:pPr>
            <w:r w:rsidRPr="00127A53">
              <w:rPr>
                <w:rFonts w:ascii="Cambria" w:hAnsi="Cambria" w:cstheme="minorHAnsi"/>
                <w:sz w:val="22"/>
                <w:szCs w:val="22"/>
              </w:rPr>
              <w:t>Esmaabi kergemate vigastuste korral</w:t>
            </w:r>
          </w:p>
          <w:p w14:paraId="179C565E" w14:textId="5C2A7517" w:rsidR="00946F70" w:rsidRPr="00127A53" w:rsidRDefault="001F3453" w:rsidP="00FE2BD7">
            <w:pPr>
              <w:rPr>
                <w:rFonts w:ascii="Cambria" w:hAnsi="Cambria" w:cstheme="minorHAnsi"/>
                <w:sz w:val="22"/>
                <w:szCs w:val="22"/>
              </w:rPr>
            </w:pPr>
            <w:r w:rsidRPr="00127A53">
              <w:rPr>
                <w:rFonts w:ascii="Cambria" w:hAnsi="Cambria" w:cstheme="minorHAnsi"/>
                <w:sz w:val="22"/>
                <w:szCs w:val="22"/>
              </w:rPr>
              <w:t>Lõiming:</w:t>
            </w:r>
          </w:p>
          <w:p w14:paraId="03ED8D8F" w14:textId="077559B1" w:rsidR="009F6955" w:rsidRPr="00127A53" w:rsidRDefault="001F3453" w:rsidP="00FE2BD7">
            <w:pPr>
              <w:rPr>
                <w:rFonts w:ascii="Cambria" w:hAnsi="Cambria" w:cstheme="minorHAnsi"/>
                <w:sz w:val="22"/>
                <w:szCs w:val="22"/>
              </w:rPr>
            </w:pPr>
            <w:r w:rsidRPr="00127A53">
              <w:rPr>
                <w:rFonts w:ascii="Cambria" w:hAnsi="Cambria" w:cstheme="minorHAnsi"/>
                <w:sz w:val="22"/>
                <w:szCs w:val="22"/>
              </w:rPr>
              <w:t xml:space="preserve">Keemia </w:t>
            </w:r>
            <w:r w:rsidR="004B1A25" w:rsidRPr="00127A53">
              <w:rPr>
                <w:rFonts w:ascii="Cambria" w:hAnsi="Cambria" w:cstheme="minorHAnsi"/>
                <w:sz w:val="22"/>
                <w:szCs w:val="22"/>
              </w:rPr>
              <w:t>10</w:t>
            </w:r>
            <w:r w:rsidR="00651BE3" w:rsidRPr="00127A53">
              <w:rPr>
                <w:rFonts w:ascii="Cambria" w:hAnsi="Cambria" w:cstheme="minorHAnsi"/>
                <w:sz w:val="22"/>
                <w:szCs w:val="22"/>
              </w:rPr>
              <w:t xml:space="preserve"> </w:t>
            </w:r>
            <w:r w:rsidR="004B1A25" w:rsidRPr="00127A53">
              <w:rPr>
                <w:rFonts w:ascii="Cambria" w:hAnsi="Cambria" w:cstheme="minorHAnsi"/>
                <w:sz w:val="22"/>
                <w:szCs w:val="22"/>
              </w:rPr>
              <w:t>t</w:t>
            </w:r>
            <w:r w:rsidR="00D37FE6" w:rsidRPr="00127A53">
              <w:rPr>
                <w:rFonts w:ascii="Cambria" w:hAnsi="Cambria" w:cstheme="minorHAnsi"/>
                <w:sz w:val="22"/>
                <w:szCs w:val="22"/>
              </w:rPr>
              <w:t xml:space="preserve"> </w:t>
            </w:r>
            <w:r w:rsidR="009F6955" w:rsidRPr="00127A53">
              <w:rPr>
                <w:rFonts w:ascii="Cambria" w:hAnsi="Cambria" w:cstheme="minorHAnsi"/>
                <w:sz w:val="22"/>
                <w:szCs w:val="22"/>
              </w:rPr>
              <w:t>– erialases töös kasutatavate lahuste valmistamine; jäätmekäitlus, säästlikus, globaalprobleemid</w:t>
            </w:r>
          </w:p>
          <w:p w14:paraId="4B5C649D" w14:textId="3BFE9CA4" w:rsidR="009F6955" w:rsidRPr="00127A53" w:rsidRDefault="004B1A25" w:rsidP="00FE2BD7">
            <w:pPr>
              <w:rPr>
                <w:rFonts w:ascii="Cambria" w:hAnsi="Cambria" w:cstheme="minorHAnsi"/>
                <w:sz w:val="22"/>
                <w:szCs w:val="22"/>
              </w:rPr>
            </w:pPr>
            <w:r w:rsidRPr="00127A53">
              <w:rPr>
                <w:rFonts w:ascii="Cambria" w:hAnsi="Cambria" w:cstheme="minorHAnsi"/>
                <w:sz w:val="22"/>
                <w:szCs w:val="22"/>
              </w:rPr>
              <w:lastRenderedPageBreak/>
              <w:t>Matemaatika</w:t>
            </w:r>
            <w:r w:rsidR="009F6955" w:rsidRPr="00127A53">
              <w:rPr>
                <w:rFonts w:ascii="Cambria" w:hAnsi="Cambria" w:cstheme="minorHAnsi"/>
                <w:sz w:val="22"/>
                <w:szCs w:val="22"/>
              </w:rPr>
              <w:t xml:space="preserve"> </w:t>
            </w:r>
            <w:r w:rsidRPr="00127A53">
              <w:rPr>
                <w:rFonts w:ascii="Cambria" w:hAnsi="Cambria" w:cstheme="minorHAnsi"/>
                <w:sz w:val="22"/>
                <w:szCs w:val="22"/>
              </w:rPr>
              <w:t>20</w:t>
            </w:r>
            <w:r w:rsidR="00651BE3" w:rsidRPr="00127A53">
              <w:rPr>
                <w:rFonts w:ascii="Cambria" w:hAnsi="Cambria" w:cstheme="minorHAnsi"/>
                <w:sz w:val="22"/>
                <w:szCs w:val="22"/>
              </w:rPr>
              <w:t xml:space="preserve"> </w:t>
            </w:r>
            <w:r w:rsidRPr="00127A53">
              <w:rPr>
                <w:rFonts w:ascii="Cambria" w:hAnsi="Cambria" w:cstheme="minorHAnsi"/>
                <w:sz w:val="22"/>
                <w:szCs w:val="22"/>
              </w:rPr>
              <w:t>t</w:t>
            </w:r>
            <w:r w:rsidR="00D37FE6" w:rsidRPr="00127A53">
              <w:rPr>
                <w:rFonts w:ascii="Cambria" w:hAnsi="Cambria" w:cstheme="minorHAnsi"/>
                <w:sz w:val="22"/>
                <w:szCs w:val="22"/>
              </w:rPr>
              <w:t xml:space="preserve"> </w:t>
            </w:r>
            <w:r w:rsidR="009F6955" w:rsidRPr="00127A53">
              <w:rPr>
                <w:rFonts w:ascii="Cambria" w:hAnsi="Cambria" w:cstheme="minorHAnsi"/>
                <w:sz w:val="22"/>
                <w:szCs w:val="22"/>
              </w:rPr>
              <w:t>– erialaste ülesannet lahendamine (puhastuslahused, kalkulatsiooni</w:t>
            </w:r>
            <w:r w:rsidR="0087580C" w:rsidRPr="00127A53">
              <w:rPr>
                <w:rFonts w:ascii="Cambria" w:hAnsi="Cambria" w:cstheme="minorHAnsi"/>
                <w:sz w:val="22"/>
                <w:szCs w:val="22"/>
              </w:rPr>
              <w:t>kaart</w:t>
            </w:r>
            <w:r w:rsidR="009F6955" w:rsidRPr="00127A53">
              <w:rPr>
                <w:rFonts w:ascii="Cambria" w:hAnsi="Cambria" w:cstheme="minorHAnsi"/>
                <w:sz w:val="22"/>
                <w:szCs w:val="22"/>
              </w:rPr>
              <w:t xml:space="preserve">) </w:t>
            </w:r>
          </w:p>
          <w:p w14:paraId="477864A5" w14:textId="580193B5" w:rsidR="009F6955" w:rsidRPr="00127A53" w:rsidRDefault="004B1A25" w:rsidP="00FE2BD7">
            <w:pPr>
              <w:rPr>
                <w:rFonts w:ascii="Cambria" w:hAnsi="Cambria" w:cstheme="minorHAnsi"/>
                <w:sz w:val="22"/>
                <w:szCs w:val="22"/>
              </w:rPr>
            </w:pPr>
            <w:r w:rsidRPr="00127A53">
              <w:rPr>
                <w:rFonts w:ascii="Cambria" w:hAnsi="Cambria" w:cstheme="minorHAnsi"/>
                <w:sz w:val="22"/>
                <w:szCs w:val="22"/>
              </w:rPr>
              <w:t>Loodusained 20</w:t>
            </w:r>
            <w:r w:rsidR="00651BE3" w:rsidRPr="00127A53">
              <w:rPr>
                <w:rFonts w:ascii="Cambria" w:hAnsi="Cambria" w:cstheme="minorHAnsi"/>
                <w:sz w:val="22"/>
                <w:szCs w:val="22"/>
              </w:rPr>
              <w:t xml:space="preserve"> </w:t>
            </w:r>
            <w:r w:rsidRPr="00127A53">
              <w:rPr>
                <w:rFonts w:ascii="Cambria" w:hAnsi="Cambria" w:cstheme="minorHAnsi"/>
                <w:sz w:val="22"/>
                <w:szCs w:val="22"/>
              </w:rPr>
              <w:t>t</w:t>
            </w:r>
            <w:r w:rsidR="001C3836" w:rsidRPr="00127A53">
              <w:rPr>
                <w:rFonts w:ascii="Cambria" w:hAnsi="Cambria" w:cstheme="minorHAnsi"/>
                <w:sz w:val="22"/>
                <w:szCs w:val="22"/>
              </w:rPr>
              <w:t xml:space="preserve"> </w:t>
            </w:r>
            <w:r w:rsidR="00651BE3" w:rsidRPr="00127A53">
              <w:rPr>
                <w:rFonts w:ascii="Cambria" w:hAnsi="Cambria" w:cstheme="minorHAnsi"/>
                <w:sz w:val="22"/>
                <w:szCs w:val="22"/>
              </w:rPr>
              <w:t>–</w:t>
            </w:r>
            <w:r w:rsidR="001C3836" w:rsidRPr="00127A53">
              <w:rPr>
                <w:rFonts w:ascii="Cambria" w:hAnsi="Cambria" w:cstheme="minorHAnsi"/>
                <w:sz w:val="22"/>
                <w:szCs w:val="22"/>
              </w:rPr>
              <w:t xml:space="preserve"> eriala otsene ja kaudne mõju looduskeskkonnale, globaliseerumine ja toitlustamine (toiduainete olelusring), säästev areng, säästev tarbimine</w:t>
            </w:r>
          </w:p>
        </w:tc>
      </w:tr>
      <w:tr w:rsidR="001C7360" w:rsidRPr="00127A53" w14:paraId="1DB33EF1" w14:textId="77777777" w:rsidTr="000F355E">
        <w:trPr>
          <w:trHeight w:val="836"/>
        </w:trPr>
        <w:tc>
          <w:tcPr>
            <w:tcW w:w="2692" w:type="dxa"/>
          </w:tcPr>
          <w:p w14:paraId="61DD8F22" w14:textId="0FE5D7FD" w:rsidR="001C7360" w:rsidRPr="00127A53" w:rsidRDefault="001C7360" w:rsidP="00FE2BD7">
            <w:pPr>
              <w:rPr>
                <w:rFonts w:ascii="Cambria" w:hAnsi="Cambria" w:cstheme="minorHAnsi"/>
                <w:sz w:val="22"/>
                <w:szCs w:val="22"/>
              </w:rPr>
            </w:pPr>
            <w:r w:rsidRPr="00127A53">
              <w:rPr>
                <w:rFonts w:ascii="Cambria" w:hAnsi="Cambria" w:cstheme="minorHAnsi"/>
                <w:b/>
                <w:sz w:val="22"/>
                <w:szCs w:val="22"/>
              </w:rPr>
              <w:lastRenderedPageBreak/>
              <w:t>ÕV2.</w:t>
            </w:r>
            <w:r w:rsidRPr="00127A53">
              <w:rPr>
                <w:rFonts w:ascii="Cambria" w:hAnsi="Cambria" w:cstheme="minorHAnsi"/>
                <w:sz w:val="22"/>
                <w:szCs w:val="22"/>
              </w:rPr>
              <w:t xml:space="preserve"> </w:t>
            </w:r>
            <w:r w:rsidR="00210BB1" w:rsidRPr="00127A53">
              <w:rPr>
                <w:rFonts w:ascii="Cambria" w:hAnsi="Cambria" w:cstheme="minorHAnsi"/>
                <w:sz w:val="22"/>
                <w:szCs w:val="22"/>
              </w:rPr>
              <w:t>valmistab toite ja jooke, sh Eesti rahvustoite, juhendamisel nii individuaalselt kui meeskonnas</w:t>
            </w:r>
          </w:p>
          <w:p w14:paraId="3532B8CB" w14:textId="77777777" w:rsidR="008F3B2A" w:rsidRPr="00127A53" w:rsidRDefault="008F3B2A" w:rsidP="00FE2BD7">
            <w:pPr>
              <w:rPr>
                <w:rFonts w:ascii="Cambria" w:hAnsi="Cambria" w:cstheme="minorHAnsi"/>
                <w:sz w:val="22"/>
                <w:szCs w:val="22"/>
              </w:rPr>
            </w:pPr>
          </w:p>
          <w:p w14:paraId="485562EC" w14:textId="5DF2256A" w:rsidR="00FB60B2" w:rsidRPr="00127A53" w:rsidRDefault="008F3B2A" w:rsidP="00FE2BD7">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B47BA8" w:rsidRPr="00127A53">
              <w:rPr>
                <w:rFonts w:ascii="Cambria" w:hAnsi="Cambria" w:cstheme="minorHAnsi"/>
                <w:sz w:val="22"/>
                <w:szCs w:val="22"/>
              </w:rPr>
              <w:t>16</w:t>
            </w:r>
            <w:r w:rsidR="00EB6041" w:rsidRPr="00127A53">
              <w:rPr>
                <w:rFonts w:ascii="Cambria" w:hAnsi="Cambria" w:cstheme="minorHAnsi"/>
                <w:sz w:val="22"/>
                <w:szCs w:val="22"/>
              </w:rPr>
              <w:t xml:space="preserve"> </w:t>
            </w:r>
            <w:r w:rsidR="00B47BA8" w:rsidRPr="00127A53">
              <w:rPr>
                <w:rFonts w:ascii="Cambria" w:hAnsi="Cambria" w:cstheme="minorHAnsi"/>
                <w:sz w:val="22"/>
                <w:szCs w:val="22"/>
              </w:rPr>
              <w:t>+</w:t>
            </w:r>
            <w:r w:rsidR="00EB6041" w:rsidRPr="00127A53">
              <w:rPr>
                <w:rFonts w:ascii="Cambria" w:hAnsi="Cambria" w:cstheme="minorHAnsi"/>
                <w:sz w:val="22"/>
                <w:szCs w:val="22"/>
              </w:rPr>
              <w:t xml:space="preserve"> </w:t>
            </w:r>
            <w:r w:rsidR="00B47BA8" w:rsidRPr="00127A53">
              <w:rPr>
                <w:rFonts w:ascii="Cambria" w:hAnsi="Cambria" w:cstheme="minorHAnsi"/>
                <w:sz w:val="22"/>
                <w:szCs w:val="22"/>
              </w:rPr>
              <w:t>10</w:t>
            </w:r>
            <w:r w:rsidRPr="00127A53">
              <w:rPr>
                <w:rFonts w:ascii="Cambria" w:hAnsi="Cambria" w:cstheme="minorHAnsi"/>
                <w:sz w:val="22"/>
                <w:szCs w:val="22"/>
              </w:rPr>
              <w:t xml:space="preserve"> praktiline töö</w:t>
            </w:r>
            <w:r w:rsidR="00210BB1" w:rsidRPr="00127A53">
              <w:rPr>
                <w:rFonts w:ascii="Cambria" w:hAnsi="Cambria" w:cstheme="minorHAnsi"/>
                <w:sz w:val="22"/>
                <w:szCs w:val="22"/>
              </w:rPr>
              <w:t xml:space="preserve">: </w:t>
            </w:r>
            <w:r w:rsidR="00F601C5" w:rsidRPr="00127A53">
              <w:rPr>
                <w:rFonts w:ascii="Cambria" w:hAnsi="Cambria" w:cstheme="minorHAnsi"/>
                <w:sz w:val="22"/>
                <w:szCs w:val="22"/>
              </w:rPr>
              <w:t>7</w:t>
            </w:r>
            <w:r w:rsidR="00B47BA8" w:rsidRPr="00127A53">
              <w:rPr>
                <w:rFonts w:ascii="Cambria" w:hAnsi="Cambria" w:cstheme="minorHAnsi"/>
                <w:sz w:val="22"/>
                <w:szCs w:val="22"/>
              </w:rPr>
              <w:t>8</w:t>
            </w:r>
            <w:r w:rsidR="00EB6041" w:rsidRPr="00127A53">
              <w:rPr>
                <w:rFonts w:ascii="Cambria" w:hAnsi="Cambria" w:cstheme="minorHAnsi"/>
                <w:sz w:val="22"/>
                <w:szCs w:val="22"/>
              </w:rPr>
              <w:t xml:space="preserve"> </w:t>
            </w:r>
            <w:r w:rsidR="00B47BA8" w:rsidRPr="00127A53">
              <w:rPr>
                <w:rFonts w:ascii="Cambria" w:hAnsi="Cambria" w:cstheme="minorHAnsi"/>
                <w:sz w:val="22"/>
                <w:szCs w:val="22"/>
              </w:rPr>
              <w:t>+ 6</w:t>
            </w:r>
          </w:p>
          <w:p w14:paraId="2DE78609" w14:textId="22F8438E" w:rsidR="00210BB1" w:rsidRPr="00127A53" w:rsidRDefault="008F3B2A" w:rsidP="00FE2BD7">
            <w:pPr>
              <w:rPr>
                <w:rFonts w:ascii="Cambria" w:hAnsi="Cambria" w:cstheme="minorHAnsi"/>
                <w:sz w:val="22"/>
                <w:szCs w:val="22"/>
              </w:rPr>
            </w:pPr>
            <w:r w:rsidRPr="00127A53">
              <w:rPr>
                <w:rFonts w:ascii="Cambria" w:hAnsi="Cambria" w:cstheme="minorHAnsi"/>
                <w:sz w:val="22"/>
                <w:szCs w:val="22"/>
              </w:rPr>
              <w:t xml:space="preserve">iseseisev töö: </w:t>
            </w:r>
            <w:r w:rsidR="00B47BA8" w:rsidRPr="00127A53">
              <w:rPr>
                <w:rFonts w:ascii="Cambria" w:hAnsi="Cambria" w:cstheme="minorHAnsi"/>
                <w:sz w:val="22"/>
                <w:szCs w:val="22"/>
              </w:rPr>
              <w:t>20</w:t>
            </w:r>
          </w:p>
          <w:p w14:paraId="455BD153" w14:textId="77777777" w:rsidR="008F3B2A" w:rsidRPr="00127A53" w:rsidRDefault="008F3B2A" w:rsidP="00FE2BD7">
            <w:pPr>
              <w:rPr>
                <w:rFonts w:ascii="Cambria" w:hAnsi="Cambria" w:cstheme="minorHAnsi"/>
                <w:sz w:val="22"/>
                <w:szCs w:val="22"/>
              </w:rPr>
            </w:pPr>
            <w:r w:rsidRPr="00127A53">
              <w:rPr>
                <w:rFonts w:ascii="Cambria" w:hAnsi="Cambria" w:cstheme="minorHAnsi"/>
                <w:sz w:val="22"/>
                <w:szCs w:val="22"/>
              </w:rPr>
              <w:t xml:space="preserve">kokku: </w:t>
            </w:r>
            <w:r w:rsidR="00B47BA8" w:rsidRPr="00127A53">
              <w:rPr>
                <w:rFonts w:ascii="Cambria" w:hAnsi="Cambria" w:cstheme="minorHAnsi"/>
                <w:sz w:val="22"/>
                <w:szCs w:val="22"/>
              </w:rPr>
              <w:t>130</w:t>
            </w:r>
          </w:p>
          <w:p w14:paraId="060E2CB1" w14:textId="0162C63D" w:rsidR="00B47BA8" w:rsidRPr="00127A53" w:rsidRDefault="00B47BA8" w:rsidP="00FE2BD7">
            <w:pPr>
              <w:rPr>
                <w:rFonts w:ascii="Cambria" w:hAnsi="Cambria" w:cstheme="minorHAnsi"/>
                <w:sz w:val="22"/>
                <w:szCs w:val="22"/>
              </w:rPr>
            </w:pPr>
          </w:p>
        </w:tc>
        <w:tc>
          <w:tcPr>
            <w:tcW w:w="3964" w:type="dxa"/>
          </w:tcPr>
          <w:p w14:paraId="2B40D7A7" w14:textId="0E19324E" w:rsidR="00150B09" w:rsidRPr="00127A53" w:rsidRDefault="00150B09" w:rsidP="00FE2BD7">
            <w:pPr>
              <w:rPr>
                <w:rFonts w:ascii="Cambria" w:hAnsi="Cambria" w:cstheme="minorHAnsi"/>
                <w:sz w:val="22"/>
                <w:szCs w:val="22"/>
              </w:rPr>
            </w:pPr>
            <w:r w:rsidRPr="00127A53">
              <w:rPr>
                <w:rFonts w:ascii="Cambria" w:hAnsi="Cambria" w:cstheme="minorHAnsi"/>
                <w:b/>
                <w:sz w:val="22"/>
                <w:szCs w:val="22"/>
              </w:rPr>
              <w:t>HK</w:t>
            </w:r>
            <w:r w:rsidR="00EB6041" w:rsidRPr="00127A53">
              <w:rPr>
                <w:rFonts w:ascii="Cambria" w:hAnsi="Cambria" w:cstheme="minorHAnsi"/>
                <w:b/>
                <w:sz w:val="22"/>
                <w:szCs w:val="22"/>
              </w:rPr>
              <w:t xml:space="preserve"> 2.1</w:t>
            </w:r>
            <w:r w:rsidRPr="00127A53">
              <w:rPr>
                <w:rFonts w:ascii="Cambria" w:hAnsi="Cambria" w:cstheme="minorHAnsi"/>
                <w:b/>
                <w:sz w:val="22"/>
                <w:szCs w:val="22"/>
              </w:rPr>
              <w:t>.</w:t>
            </w:r>
            <w:r w:rsidRPr="00127A53">
              <w:rPr>
                <w:rFonts w:ascii="Cambria" w:hAnsi="Cambria" w:cstheme="minorHAnsi"/>
                <w:sz w:val="22"/>
                <w:szCs w:val="22"/>
              </w:rPr>
              <w:t xml:space="preserve"> </w:t>
            </w:r>
            <w:r w:rsidR="00FB60B2" w:rsidRPr="00127A53">
              <w:rPr>
                <w:rFonts w:ascii="Cambria" w:hAnsi="Cambria" w:cstheme="minorHAnsi"/>
                <w:sz w:val="22"/>
                <w:szCs w:val="22"/>
              </w:rPr>
              <w:t>valmistab toite ja jooke erinevatest toidurühmadest vastavalt tehnoloogilisele kaardile, kasutades sobivaid töövahendeid, -võtteid ja seadmeid ning ressursse säästes</w:t>
            </w:r>
          </w:p>
          <w:p w14:paraId="7C7D2472" w14:textId="0E7D2396" w:rsidR="00150B09" w:rsidRPr="00127A53" w:rsidRDefault="00150B09" w:rsidP="00FE2BD7">
            <w:pPr>
              <w:rPr>
                <w:rFonts w:ascii="Cambria" w:hAnsi="Cambria" w:cstheme="minorHAnsi"/>
                <w:sz w:val="22"/>
                <w:szCs w:val="22"/>
              </w:rPr>
            </w:pPr>
            <w:r w:rsidRPr="00127A53">
              <w:rPr>
                <w:rFonts w:ascii="Cambria" w:hAnsi="Cambria" w:cstheme="minorHAnsi"/>
                <w:b/>
                <w:sz w:val="22"/>
                <w:szCs w:val="22"/>
              </w:rPr>
              <w:t>HK</w:t>
            </w:r>
            <w:r w:rsidR="00EB6041" w:rsidRPr="00127A53">
              <w:rPr>
                <w:rFonts w:ascii="Cambria" w:hAnsi="Cambria" w:cstheme="minorHAnsi"/>
                <w:b/>
                <w:sz w:val="22"/>
                <w:szCs w:val="22"/>
              </w:rPr>
              <w:t xml:space="preserve"> 2.2</w:t>
            </w:r>
            <w:r w:rsidRPr="00127A53">
              <w:rPr>
                <w:rFonts w:ascii="Cambria" w:hAnsi="Cambria" w:cstheme="minorHAnsi"/>
                <w:b/>
                <w:sz w:val="22"/>
                <w:szCs w:val="22"/>
              </w:rPr>
              <w:t>.</w:t>
            </w:r>
            <w:r w:rsidRPr="00127A53">
              <w:rPr>
                <w:rFonts w:ascii="Cambria" w:hAnsi="Cambria" w:cstheme="minorHAnsi"/>
                <w:sz w:val="22"/>
                <w:szCs w:val="22"/>
              </w:rPr>
              <w:t xml:space="preserve"> </w:t>
            </w:r>
            <w:r w:rsidR="00FB60B2" w:rsidRPr="00127A53">
              <w:rPr>
                <w:rFonts w:ascii="Cambria" w:hAnsi="Cambria" w:cstheme="minorHAnsi"/>
                <w:sz w:val="22"/>
                <w:szCs w:val="22"/>
              </w:rPr>
              <w:t>valmistab enamlevinud Eesti rahvustoite vastavalt tehnoloogilisele kaardile, kasutades sobivaid töövõtteid, töövahendeid ja seadmeid</w:t>
            </w:r>
          </w:p>
          <w:p w14:paraId="071929E7" w14:textId="38329FDC" w:rsidR="001C7360" w:rsidRPr="00127A53" w:rsidRDefault="001C7360" w:rsidP="00FE2BD7">
            <w:pPr>
              <w:rPr>
                <w:rFonts w:ascii="Cambria" w:hAnsi="Cambria" w:cstheme="minorHAnsi"/>
                <w:sz w:val="22"/>
                <w:szCs w:val="22"/>
              </w:rPr>
            </w:pPr>
          </w:p>
        </w:tc>
        <w:tc>
          <w:tcPr>
            <w:tcW w:w="3504" w:type="dxa"/>
          </w:tcPr>
          <w:p w14:paraId="4E6B4376" w14:textId="649408E8" w:rsidR="0087580C" w:rsidRPr="00127A53" w:rsidRDefault="00EB6041" w:rsidP="00FE2BD7">
            <w:pPr>
              <w:rPr>
                <w:rFonts w:ascii="Cambria" w:hAnsi="Cambria" w:cstheme="minorHAnsi"/>
                <w:b/>
                <w:sz w:val="22"/>
                <w:szCs w:val="22"/>
              </w:rPr>
            </w:pPr>
            <w:r w:rsidRPr="00127A53">
              <w:rPr>
                <w:rFonts w:ascii="Cambria" w:hAnsi="Cambria" w:cstheme="minorHAnsi"/>
                <w:b/>
                <w:sz w:val="22"/>
                <w:szCs w:val="22"/>
              </w:rPr>
              <w:t xml:space="preserve">Portfoolio: </w:t>
            </w:r>
            <w:r w:rsidRPr="00127A53">
              <w:rPr>
                <w:rFonts w:ascii="Cambria" w:hAnsi="Cambria" w:cstheme="minorHAnsi"/>
                <w:sz w:val="22"/>
                <w:szCs w:val="22"/>
              </w:rPr>
              <w:t>a</w:t>
            </w:r>
            <w:r w:rsidR="009F6955" w:rsidRPr="00127A53">
              <w:rPr>
                <w:rFonts w:ascii="Cambria" w:hAnsi="Cambria" w:cstheme="minorHAnsi"/>
                <w:sz w:val="22"/>
                <w:szCs w:val="22"/>
              </w:rPr>
              <w:t xml:space="preserve">nnab oma </w:t>
            </w:r>
            <w:r w:rsidR="0003490A" w:rsidRPr="00127A53">
              <w:rPr>
                <w:rFonts w:ascii="Cambria" w:hAnsi="Cambria" w:cstheme="minorHAnsi"/>
                <w:sz w:val="22"/>
                <w:szCs w:val="22"/>
              </w:rPr>
              <w:t>k</w:t>
            </w:r>
            <w:r w:rsidR="00F601C5" w:rsidRPr="00127A53">
              <w:rPr>
                <w:rFonts w:ascii="Cambria" w:hAnsi="Cambria" w:cstheme="minorHAnsi"/>
                <w:sz w:val="22"/>
                <w:szCs w:val="22"/>
              </w:rPr>
              <w:t>aheteistkümnele</w:t>
            </w:r>
            <w:r w:rsidR="0003490A" w:rsidRPr="00127A53">
              <w:rPr>
                <w:rFonts w:ascii="Cambria" w:hAnsi="Cambria" w:cstheme="minorHAnsi"/>
                <w:sz w:val="22"/>
                <w:szCs w:val="22"/>
              </w:rPr>
              <w:t xml:space="preserve"> </w:t>
            </w:r>
            <w:r w:rsidR="009F6955" w:rsidRPr="00127A53">
              <w:rPr>
                <w:rFonts w:ascii="Cambria" w:hAnsi="Cambria" w:cstheme="minorHAnsi"/>
                <w:sz w:val="22"/>
                <w:szCs w:val="22"/>
              </w:rPr>
              <w:t xml:space="preserve">praktilisele </w:t>
            </w:r>
            <w:r w:rsidR="0003490A" w:rsidRPr="00127A53">
              <w:rPr>
                <w:rFonts w:ascii="Cambria" w:hAnsi="Cambria" w:cstheme="minorHAnsi"/>
                <w:sz w:val="22"/>
                <w:szCs w:val="22"/>
              </w:rPr>
              <w:t>köögile</w:t>
            </w:r>
            <w:r w:rsidR="009F6955" w:rsidRPr="00127A53">
              <w:rPr>
                <w:rFonts w:ascii="Cambria" w:hAnsi="Cambria" w:cstheme="minorHAnsi"/>
                <w:sz w:val="22"/>
                <w:szCs w:val="22"/>
              </w:rPr>
              <w:t xml:space="preserve"> enesehinnangu lähtudes juhendis toodud </w:t>
            </w:r>
            <w:r w:rsidR="0087580C" w:rsidRPr="00127A53">
              <w:rPr>
                <w:rFonts w:ascii="Cambria" w:hAnsi="Cambria" w:cstheme="minorHAnsi"/>
                <w:sz w:val="22"/>
                <w:szCs w:val="22"/>
              </w:rPr>
              <w:t>punktidest, kasutades sobivaid töövõtteid, töövahendeid ja seadmeid.</w:t>
            </w:r>
          </w:p>
          <w:p w14:paraId="56350832" w14:textId="1E26A046" w:rsidR="000230C4" w:rsidRPr="00127A53" w:rsidRDefault="000230C4" w:rsidP="00FE2BD7">
            <w:pPr>
              <w:rPr>
                <w:rFonts w:ascii="Cambria" w:hAnsi="Cambria" w:cstheme="minorHAnsi"/>
                <w:sz w:val="22"/>
                <w:szCs w:val="22"/>
              </w:rPr>
            </w:pPr>
          </w:p>
          <w:p w14:paraId="5B63D2F3" w14:textId="5286117B" w:rsidR="001C7360" w:rsidRPr="00127A53" w:rsidRDefault="000230C4" w:rsidP="00FE2BD7">
            <w:pPr>
              <w:rPr>
                <w:rFonts w:ascii="Cambria" w:eastAsia="ArialMT" w:hAnsi="Cambria" w:cstheme="minorHAnsi"/>
                <w:sz w:val="22"/>
                <w:szCs w:val="22"/>
                <w:lang w:val="et-EE"/>
              </w:rPr>
            </w:pPr>
            <w:r w:rsidRPr="00127A53">
              <w:rPr>
                <w:rFonts w:ascii="Cambria" w:eastAsia="ArialMT" w:hAnsi="Cambria" w:cstheme="minorHAnsi"/>
                <w:b/>
                <w:sz w:val="22"/>
                <w:szCs w:val="22"/>
                <w:lang w:val="et-EE"/>
              </w:rPr>
              <w:t>Meeskonnatöö</w:t>
            </w:r>
            <w:r w:rsidRPr="00127A53">
              <w:rPr>
                <w:rFonts w:ascii="Cambria" w:eastAsia="ArialMT" w:hAnsi="Cambria" w:cstheme="minorHAnsi"/>
                <w:sz w:val="22"/>
                <w:szCs w:val="22"/>
                <w:lang w:val="et-EE"/>
              </w:rPr>
              <w:t xml:space="preserve">: rakendada teoreetilisi teadmisi praktikas ja valmistada Eesti rahvusköögile omaseid roogi, </w:t>
            </w:r>
            <w:r w:rsidR="00DE2268" w:rsidRPr="00127A53">
              <w:rPr>
                <w:rFonts w:ascii="Cambria" w:eastAsia="ArialMT" w:hAnsi="Cambria" w:cstheme="minorHAnsi"/>
                <w:sz w:val="22"/>
                <w:szCs w:val="22"/>
                <w:lang w:val="et-EE"/>
              </w:rPr>
              <w:t>kasutades</w:t>
            </w:r>
            <w:r w:rsidRPr="00127A53">
              <w:rPr>
                <w:rFonts w:ascii="Cambria" w:eastAsia="ArialMT" w:hAnsi="Cambria" w:cstheme="minorHAnsi"/>
                <w:sz w:val="22"/>
                <w:szCs w:val="22"/>
                <w:lang w:val="et-EE"/>
              </w:rPr>
              <w:t xml:space="preserve"> tehnoloogilisi kaarte.</w:t>
            </w:r>
          </w:p>
          <w:p w14:paraId="2724B02E" w14:textId="12AEEA6B" w:rsidR="00F601C5" w:rsidRPr="00127A53" w:rsidRDefault="00F601C5" w:rsidP="00FE2BD7">
            <w:pPr>
              <w:rPr>
                <w:rFonts w:ascii="Cambria" w:hAnsi="Cambria" w:cstheme="minorHAnsi"/>
                <w:sz w:val="22"/>
                <w:szCs w:val="22"/>
              </w:rPr>
            </w:pPr>
          </w:p>
        </w:tc>
        <w:tc>
          <w:tcPr>
            <w:tcW w:w="1522" w:type="dxa"/>
          </w:tcPr>
          <w:p w14:paraId="71B775AF" w14:textId="5EAC2F3F" w:rsidR="001C7360" w:rsidRPr="00127A53" w:rsidRDefault="006543A3" w:rsidP="00FE2BD7">
            <w:pPr>
              <w:rPr>
                <w:rFonts w:ascii="Cambria" w:hAnsi="Cambria" w:cstheme="minorHAnsi"/>
                <w:sz w:val="22"/>
                <w:szCs w:val="22"/>
              </w:rPr>
            </w:pPr>
            <w:r w:rsidRPr="00127A53">
              <w:rPr>
                <w:rFonts w:ascii="Cambria" w:hAnsi="Cambria" w:cstheme="minorHAnsi"/>
                <w:sz w:val="22"/>
                <w:szCs w:val="22"/>
              </w:rPr>
              <w:t>e</w:t>
            </w:r>
            <w:r w:rsidR="00E36C29" w:rsidRPr="00127A53">
              <w:rPr>
                <w:rFonts w:ascii="Cambria" w:hAnsi="Cambria" w:cstheme="minorHAnsi"/>
                <w:sz w:val="22"/>
                <w:szCs w:val="22"/>
              </w:rPr>
              <w:t>ristav</w:t>
            </w:r>
          </w:p>
          <w:p w14:paraId="19E412D8" w14:textId="4D02F9EC" w:rsidR="00F601C5" w:rsidRPr="00127A53" w:rsidRDefault="00F601C5" w:rsidP="00FE2BD7">
            <w:pPr>
              <w:rPr>
                <w:rFonts w:ascii="Cambria" w:hAnsi="Cambria" w:cstheme="minorHAnsi"/>
                <w:sz w:val="22"/>
                <w:szCs w:val="22"/>
              </w:rPr>
            </w:pPr>
          </w:p>
          <w:p w14:paraId="4B8859DA" w14:textId="4CAF41E5" w:rsidR="00F601C5" w:rsidRPr="00127A53" w:rsidRDefault="00F601C5" w:rsidP="00FE2BD7">
            <w:pPr>
              <w:rPr>
                <w:rFonts w:ascii="Cambria" w:hAnsi="Cambria" w:cstheme="minorHAnsi"/>
                <w:sz w:val="22"/>
                <w:szCs w:val="22"/>
              </w:rPr>
            </w:pPr>
            <w:r w:rsidRPr="00127A53">
              <w:rPr>
                <w:rFonts w:ascii="Cambria" w:hAnsi="Cambria" w:cstheme="minorHAnsi"/>
                <w:sz w:val="22"/>
                <w:szCs w:val="22"/>
              </w:rPr>
              <w:t>Teema</w:t>
            </w:r>
            <w:r w:rsidR="00585387" w:rsidRPr="00127A53">
              <w:rPr>
                <w:rFonts w:ascii="Cambria" w:hAnsi="Cambria" w:cstheme="minorHAnsi"/>
                <w:sz w:val="22"/>
                <w:szCs w:val="22"/>
              </w:rPr>
              <w:t xml:space="preserve"> </w:t>
            </w:r>
            <w:r w:rsidRPr="00127A53">
              <w:rPr>
                <w:rFonts w:ascii="Cambria" w:hAnsi="Cambria" w:cstheme="minorHAnsi"/>
                <w:sz w:val="22"/>
                <w:szCs w:val="22"/>
              </w:rPr>
              <w:t>hinne 16</w:t>
            </w:r>
            <w:r w:rsidR="00EB6041" w:rsidRPr="00127A53">
              <w:rPr>
                <w:rFonts w:ascii="Cambria" w:hAnsi="Cambria" w:cstheme="minorHAnsi"/>
                <w:sz w:val="22"/>
                <w:szCs w:val="22"/>
              </w:rPr>
              <w:t xml:space="preserve"> </w:t>
            </w:r>
            <w:r w:rsidRPr="00127A53">
              <w:rPr>
                <w:rFonts w:ascii="Cambria" w:hAnsi="Cambria" w:cstheme="minorHAnsi"/>
                <w:sz w:val="22"/>
                <w:szCs w:val="22"/>
              </w:rPr>
              <w:t>t joogiõpetus</w:t>
            </w:r>
          </w:p>
        </w:tc>
        <w:tc>
          <w:tcPr>
            <w:tcW w:w="4051" w:type="dxa"/>
            <w:gridSpan w:val="2"/>
          </w:tcPr>
          <w:p w14:paraId="78FBF982" w14:textId="77777777" w:rsidR="00E453E8" w:rsidRPr="00127A53" w:rsidRDefault="00E453E8" w:rsidP="00FE2BD7">
            <w:pPr>
              <w:rPr>
                <w:rFonts w:ascii="Cambria" w:hAnsi="Cambria" w:cstheme="minorHAnsi"/>
                <w:b/>
                <w:sz w:val="22"/>
                <w:szCs w:val="22"/>
              </w:rPr>
            </w:pPr>
            <w:r w:rsidRPr="00127A53">
              <w:rPr>
                <w:rFonts w:ascii="Cambria" w:hAnsi="Cambria" w:cstheme="minorHAnsi"/>
                <w:b/>
                <w:sz w:val="22"/>
                <w:szCs w:val="22"/>
              </w:rPr>
              <w:t xml:space="preserve">Toiduvalmistamine </w:t>
            </w:r>
          </w:p>
          <w:p w14:paraId="759FF7C5"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Toiduainete kulinaarse töötlemise põhiviisid</w:t>
            </w:r>
          </w:p>
          <w:p w14:paraId="14F13109"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Toitude maitsestamise põhialused</w:t>
            </w:r>
          </w:p>
          <w:p w14:paraId="03F2F27A"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Erinevate roagruppide valmistamine ja serveerimine (puljongid: liha-, kala- ja köögiviljapuljongid)</w:t>
            </w:r>
          </w:p>
          <w:p w14:paraId="1A4CDB62"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Põhikastmed (valge-, hele-, majonees-, vinegrett- ja piimatoodetest kastmed)</w:t>
            </w:r>
          </w:p>
          <w:p w14:paraId="118906C3"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Köögivilja- ja piimasupid</w:t>
            </w:r>
          </w:p>
          <w:p w14:paraId="50D5173E"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Salatid ja võileivad</w:t>
            </w:r>
          </w:p>
          <w:p w14:paraId="19E98C67"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Köögiviljatoidud ja-lisandid</w:t>
            </w:r>
          </w:p>
          <w:p w14:paraId="2FBC0DF5"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Tangainetest toidud</w:t>
            </w:r>
          </w:p>
          <w:p w14:paraId="5C702EDE"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Riisi- ja pastaroad</w:t>
            </w:r>
          </w:p>
          <w:p w14:paraId="56C2E3B2"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Munatoidud</w:t>
            </w:r>
          </w:p>
          <w:p w14:paraId="0DA616D5"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Kalatoidud</w:t>
            </w:r>
          </w:p>
          <w:p w14:paraId="37C6A3D3" w14:textId="77777777" w:rsidR="00E453E8"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Lihatoidud</w:t>
            </w:r>
          </w:p>
          <w:p w14:paraId="6B35E62B" w14:textId="77777777" w:rsidR="000230C4" w:rsidRPr="00127A53" w:rsidRDefault="00E453E8"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Magustoidud</w:t>
            </w:r>
          </w:p>
          <w:p w14:paraId="77F4A80D" w14:textId="14916774" w:rsidR="000230C4" w:rsidRPr="00127A53" w:rsidRDefault="000230C4" w:rsidP="00FE2BD7">
            <w:pPr>
              <w:pStyle w:val="Loendilik"/>
              <w:numPr>
                <w:ilvl w:val="0"/>
                <w:numId w:val="3"/>
              </w:numPr>
              <w:rPr>
                <w:rFonts w:ascii="Cambria" w:hAnsi="Cambria" w:cstheme="minorHAnsi"/>
                <w:sz w:val="22"/>
                <w:szCs w:val="22"/>
              </w:rPr>
            </w:pPr>
            <w:r w:rsidRPr="00127A53">
              <w:rPr>
                <w:rFonts w:ascii="Cambria" w:eastAsia="ArialMT" w:hAnsi="Cambria" w:cstheme="minorHAnsi"/>
                <w:sz w:val="22"/>
                <w:szCs w:val="22"/>
                <w:lang w:val="et-EE"/>
              </w:rPr>
              <w:t>Eesti rahvusköök</w:t>
            </w:r>
            <w:r w:rsidR="0003490A" w:rsidRPr="00127A53">
              <w:rPr>
                <w:rFonts w:ascii="Cambria" w:eastAsia="ArialMT" w:hAnsi="Cambria" w:cstheme="minorHAnsi"/>
                <w:sz w:val="22"/>
                <w:szCs w:val="22"/>
                <w:lang w:val="et-EE"/>
              </w:rPr>
              <w:t xml:space="preserve"> (3ÕK)</w:t>
            </w:r>
          </w:p>
          <w:p w14:paraId="48EBEB6B" w14:textId="5AA05CEB" w:rsidR="00E36C29" w:rsidRPr="00127A53" w:rsidRDefault="00F601C5" w:rsidP="00FE2BD7">
            <w:pPr>
              <w:pStyle w:val="Loendilik"/>
              <w:numPr>
                <w:ilvl w:val="0"/>
                <w:numId w:val="3"/>
              </w:numPr>
              <w:rPr>
                <w:rFonts w:ascii="Cambria" w:hAnsi="Cambria" w:cstheme="minorHAnsi"/>
                <w:sz w:val="22"/>
                <w:szCs w:val="22"/>
              </w:rPr>
            </w:pPr>
            <w:r w:rsidRPr="00127A53">
              <w:rPr>
                <w:rFonts w:ascii="Cambria" w:hAnsi="Cambria" w:cstheme="minorHAnsi"/>
                <w:sz w:val="22"/>
                <w:szCs w:val="22"/>
              </w:rPr>
              <w:t>Jookide valmistamine, töövahendid, seadmed, retseptid</w:t>
            </w:r>
          </w:p>
        </w:tc>
      </w:tr>
      <w:tr w:rsidR="001C7360" w:rsidRPr="00127A53" w14:paraId="4E71E314" w14:textId="77777777" w:rsidTr="000F355E">
        <w:trPr>
          <w:trHeight w:val="2113"/>
        </w:trPr>
        <w:tc>
          <w:tcPr>
            <w:tcW w:w="2692" w:type="dxa"/>
          </w:tcPr>
          <w:p w14:paraId="6F5FF745" w14:textId="77777777" w:rsidR="001C7360" w:rsidRPr="00127A53" w:rsidRDefault="00897CDB" w:rsidP="00FE2BD7">
            <w:pPr>
              <w:rPr>
                <w:rFonts w:ascii="Cambria" w:hAnsi="Cambria" w:cstheme="minorHAnsi"/>
                <w:sz w:val="22"/>
                <w:szCs w:val="22"/>
              </w:rPr>
            </w:pPr>
            <w:r w:rsidRPr="00127A53">
              <w:rPr>
                <w:rFonts w:ascii="Cambria" w:hAnsi="Cambria" w:cstheme="minorHAnsi"/>
                <w:b/>
                <w:sz w:val="22"/>
                <w:szCs w:val="22"/>
              </w:rPr>
              <w:t>ÕV3.</w:t>
            </w:r>
            <w:r w:rsidRPr="00127A53">
              <w:rPr>
                <w:rFonts w:ascii="Cambria" w:hAnsi="Cambria" w:cstheme="minorHAnsi"/>
                <w:sz w:val="22"/>
                <w:szCs w:val="22"/>
              </w:rPr>
              <w:t xml:space="preserve"> </w:t>
            </w:r>
            <w:r w:rsidR="00210BB1" w:rsidRPr="00127A53">
              <w:rPr>
                <w:rFonts w:ascii="Cambria" w:hAnsi="Cambria" w:cstheme="minorHAnsi"/>
                <w:sz w:val="22"/>
                <w:szCs w:val="22"/>
              </w:rPr>
              <w:t>serveerib toite ja jooke juhendamisel, planeerides oma tööd ja töökohta</w:t>
            </w:r>
          </w:p>
          <w:p w14:paraId="799247E3" w14:textId="77777777" w:rsidR="00FB60B2" w:rsidRPr="00127A53" w:rsidRDefault="00FB60B2" w:rsidP="00FE2BD7">
            <w:pPr>
              <w:pStyle w:val="Vahedeta"/>
              <w:rPr>
                <w:rFonts w:ascii="Cambria" w:hAnsi="Cambria" w:cstheme="minorHAnsi"/>
                <w:sz w:val="22"/>
                <w:szCs w:val="22"/>
              </w:rPr>
            </w:pPr>
          </w:p>
          <w:p w14:paraId="61E3BBC2" w14:textId="17FC9711" w:rsidR="00FB60B2" w:rsidRPr="00127A53" w:rsidRDefault="00FB60B2" w:rsidP="00FE2BD7">
            <w:pPr>
              <w:rPr>
                <w:rFonts w:ascii="Cambria" w:hAnsi="Cambria" w:cstheme="minorHAnsi"/>
                <w:sz w:val="22"/>
                <w:szCs w:val="22"/>
              </w:rPr>
            </w:pPr>
            <w:r w:rsidRPr="00127A53">
              <w:rPr>
                <w:rFonts w:ascii="Cambria" w:hAnsi="Cambria" w:cstheme="minorHAnsi"/>
                <w:sz w:val="22"/>
                <w:szCs w:val="22"/>
              </w:rPr>
              <w:t xml:space="preserve">Jaotus tundides: praktiline töö: </w:t>
            </w:r>
            <w:r w:rsidR="00F601C5" w:rsidRPr="00127A53">
              <w:rPr>
                <w:rFonts w:ascii="Cambria" w:hAnsi="Cambria" w:cstheme="minorHAnsi"/>
                <w:sz w:val="22"/>
                <w:szCs w:val="22"/>
              </w:rPr>
              <w:t>40</w:t>
            </w:r>
            <w:r w:rsidRPr="00127A53">
              <w:rPr>
                <w:rFonts w:ascii="Cambria" w:hAnsi="Cambria" w:cstheme="minorHAnsi"/>
                <w:sz w:val="22"/>
                <w:szCs w:val="22"/>
              </w:rPr>
              <w:t xml:space="preserve"> </w:t>
            </w:r>
          </w:p>
          <w:p w14:paraId="387F0B86" w14:textId="3CEA9C4A" w:rsidR="00FB60B2" w:rsidRPr="00127A53" w:rsidRDefault="00FB60B2" w:rsidP="00FE2BD7">
            <w:pPr>
              <w:rPr>
                <w:rFonts w:ascii="Cambria" w:hAnsi="Cambria" w:cstheme="minorHAnsi"/>
                <w:sz w:val="22"/>
                <w:szCs w:val="22"/>
              </w:rPr>
            </w:pPr>
            <w:r w:rsidRPr="00127A53">
              <w:rPr>
                <w:rFonts w:ascii="Cambria" w:hAnsi="Cambria" w:cstheme="minorHAnsi"/>
                <w:sz w:val="22"/>
                <w:szCs w:val="22"/>
              </w:rPr>
              <w:t>kokku:</w:t>
            </w:r>
            <w:r w:rsidR="00F601C5" w:rsidRPr="00127A53">
              <w:rPr>
                <w:rFonts w:ascii="Cambria" w:hAnsi="Cambria" w:cstheme="minorHAnsi"/>
                <w:sz w:val="22"/>
                <w:szCs w:val="22"/>
              </w:rPr>
              <w:t xml:space="preserve"> 40</w:t>
            </w:r>
          </w:p>
        </w:tc>
        <w:tc>
          <w:tcPr>
            <w:tcW w:w="3964" w:type="dxa"/>
          </w:tcPr>
          <w:p w14:paraId="4BA2EBA1" w14:textId="0B32FB53" w:rsidR="00FB60B2" w:rsidRPr="00127A53" w:rsidRDefault="00C91A79" w:rsidP="00FE2BD7">
            <w:pPr>
              <w:rPr>
                <w:rFonts w:ascii="Cambria" w:hAnsi="Cambria" w:cstheme="minorHAnsi"/>
                <w:sz w:val="22"/>
                <w:szCs w:val="22"/>
              </w:rPr>
            </w:pPr>
            <w:r w:rsidRPr="00127A53">
              <w:rPr>
                <w:rFonts w:ascii="Cambria" w:hAnsi="Cambria" w:cstheme="minorHAnsi"/>
                <w:b/>
                <w:sz w:val="22"/>
                <w:szCs w:val="22"/>
              </w:rPr>
              <w:t>HK</w:t>
            </w:r>
            <w:r w:rsidR="00EB6041" w:rsidRPr="00127A53">
              <w:rPr>
                <w:rFonts w:ascii="Cambria" w:hAnsi="Cambria" w:cstheme="minorHAnsi"/>
                <w:b/>
                <w:sz w:val="22"/>
                <w:szCs w:val="22"/>
              </w:rPr>
              <w:t xml:space="preserve"> 3.1</w:t>
            </w:r>
            <w:r w:rsidRPr="00127A53">
              <w:rPr>
                <w:rFonts w:ascii="Cambria" w:hAnsi="Cambria" w:cstheme="minorHAnsi"/>
                <w:b/>
                <w:sz w:val="22"/>
                <w:szCs w:val="22"/>
              </w:rPr>
              <w:t>.</w:t>
            </w:r>
            <w:r w:rsidRPr="00127A53">
              <w:rPr>
                <w:rFonts w:ascii="Cambria" w:hAnsi="Cambria" w:cstheme="minorHAnsi"/>
                <w:sz w:val="22"/>
                <w:szCs w:val="22"/>
              </w:rPr>
              <w:t xml:space="preserve"> </w:t>
            </w:r>
            <w:r w:rsidR="00FB60B2" w:rsidRPr="00127A53">
              <w:rPr>
                <w:rFonts w:ascii="Cambria" w:hAnsi="Cambria" w:cstheme="minorHAnsi"/>
                <w:sz w:val="22"/>
                <w:szCs w:val="22"/>
              </w:rPr>
              <w:t>serveerib toite ja jooke vastavalt tehnoloogilises kaardis kirjeldatud nõuetele</w:t>
            </w:r>
          </w:p>
          <w:p w14:paraId="7CE9D457" w14:textId="4C17E704" w:rsidR="001C7360" w:rsidRPr="00127A53" w:rsidRDefault="001C7360" w:rsidP="00FE2BD7">
            <w:pPr>
              <w:rPr>
                <w:rFonts w:ascii="Cambria" w:hAnsi="Cambria" w:cstheme="minorHAnsi"/>
                <w:sz w:val="22"/>
                <w:szCs w:val="22"/>
              </w:rPr>
            </w:pPr>
          </w:p>
        </w:tc>
        <w:tc>
          <w:tcPr>
            <w:tcW w:w="3504" w:type="dxa"/>
          </w:tcPr>
          <w:p w14:paraId="31840471" w14:textId="7BD3BCCA" w:rsidR="001C7360" w:rsidRPr="00127A53" w:rsidRDefault="006D5DC5" w:rsidP="00FE2BD7">
            <w:pPr>
              <w:rPr>
                <w:rFonts w:ascii="Cambria" w:hAnsi="Cambria" w:cstheme="minorHAnsi"/>
                <w:sz w:val="22"/>
                <w:szCs w:val="22"/>
              </w:rPr>
            </w:pPr>
            <w:r w:rsidRPr="00127A53">
              <w:rPr>
                <w:rFonts w:ascii="Cambria" w:eastAsia="ArialMT" w:hAnsi="Cambria" w:cstheme="minorHAnsi"/>
                <w:b/>
                <w:sz w:val="22"/>
                <w:szCs w:val="22"/>
                <w:lang w:val="et-EE"/>
              </w:rPr>
              <w:t xml:space="preserve">Meeskonnatöö: </w:t>
            </w:r>
            <w:r w:rsidRPr="00127A53">
              <w:rPr>
                <w:rFonts w:ascii="Cambria" w:eastAsia="ArialMT" w:hAnsi="Cambria" w:cstheme="minorHAnsi"/>
                <w:sz w:val="22"/>
                <w:szCs w:val="22"/>
                <w:lang w:val="et-EE"/>
              </w:rPr>
              <w:t>rakendada teoreetilisi teadmisi praktikas ja serveerida toite juhendamisel</w:t>
            </w:r>
          </w:p>
        </w:tc>
        <w:tc>
          <w:tcPr>
            <w:tcW w:w="1522" w:type="dxa"/>
          </w:tcPr>
          <w:p w14:paraId="30AB4030" w14:textId="5829597B" w:rsidR="001C7360" w:rsidRPr="00127A53" w:rsidRDefault="00F334B9" w:rsidP="00FE2BD7">
            <w:pPr>
              <w:rPr>
                <w:rFonts w:ascii="Cambria" w:hAnsi="Cambria" w:cstheme="minorHAnsi"/>
                <w:sz w:val="22"/>
                <w:szCs w:val="22"/>
              </w:rPr>
            </w:pPr>
            <w:r w:rsidRPr="00127A53">
              <w:rPr>
                <w:rFonts w:ascii="Cambria" w:hAnsi="Cambria" w:cstheme="minorHAnsi"/>
                <w:sz w:val="22"/>
                <w:szCs w:val="22"/>
              </w:rPr>
              <w:t>eristav</w:t>
            </w:r>
          </w:p>
        </w:tc>
        <w:tc>
          <w:tcPr>
            <w:tcW w:w="4051" w:type="dxa"/>
            <w:gridSpan w:val="2"/>
          </w:tcPr>
          <w:p w14:paraId="17568FD3" w14:textId="77777777" w:rsidR="00A31296" w:rsidRPr="00127A53" w:rsidRDefault="00AF0A3A" w:rsidP="00FE2BD7">
            <w:pPr>
              <w:rPr>
                <w:rFonts w:ascii="Cambria" w:hAnsi="Cambria" w:cstheme="minorHAnsi"/>
                <w:b/>
                <w:sz w:val="22"/>
                <w:szCs w:val="22"/>
              </w:rPr>
            </w:pPr>
            <w:r w:rsidRPr="00127A53">
              <w:rPr>
                <w:rFonts w:ascii="Cambria" w:hAnsi="Cambria" w:cstheme="minorHAnsi"/>
                <w:b/>
                <w:sz w:val="22"/>
                <w:szCs w:val="22"/>
              </w:rPr>
              <w:t>Praktiline töö</w:t>
            </w:r>
            <w:r w:rsidR="006D5DC5" w:rsidRPr="00127A53">
              <w:rPr>
                <w:rFonts w:ascii="Cambria" w:hAnsi="Cambria" w:cstheme="minorHAnsi"/>
                <w:b/>
                <w:sz w:val="22"/>
                <w:szCs w:val="22"/>
              </w:rPr>
              <w:t xml:space="preserve"> õppe</w:t>
            </w:r>
            <w:r w:rsidRPr="00127A53">
              <w:rPr>
                <w:rFonts w:ascii="Cambria" w:hAnsi="Cambria" w:cstheme="minorHAnsi"/>
                <w:b/>
                <w:sz w:val="22"/>
                <w:szCs w:val="22"/>
              </w:rPr>
              <w:t>köögis</w:t>
            </w:r>
          </w:p>
          <w:p w14:paraId="34CA42D0" w14:textId="63ABE6B1" w:rsidR="001C7360" w:rsidRPr="00127A53" w:rsidRDefault="00092CC7" w:rsidP="00FE2BD7">
            <w:pPr>
              <w:rPr>
                <w:rFonts w:ascii="Cambria" w:hAnsi="Cambria" w:cstheme="minorHAnsi"/>
                <w:sz w:val="22"/>
                <w:szCs w:val="22"/>
              </w:rPr>
            </w:pPr>
            <w:r w:rsidRPr="00127A53">
              <w:rPr>
                <w:rFonts w:ascii="Cambria" w:hAnsi="Cambria" w:cstheme="minorHAnsi"/>
                <w:sz w:val="22"/>
                <w:szCs w:val="22"/>
              </w:rPr>
              <w:t>T</w:t>
            </w:r>
            <w:r w:rsidR="00AF0A3A" w:rsidRPr="00127A53">
              <w:rPr>
                <w:rFonts w:ascii="Cambria" w:hAnsi="Cambria" w:cstheme="minorHAnsi"/>
                <w:sz w:val="22"/>
                <w:szCs w:val="22"/>
              </w:rPr>
              <w:t>ehnoloogili</w:t>
            </w:r>
            <w:r w:rsidRPr="00127A53">
              <w:rPr>
                <w:rFonts w:ascii="Cambria" w:hAnsi="Cambria" w:cstheme="minorHAnsi"/>
                <w:sz w:val="22"/>
                <w:szCs w:val="22"/>
              </w:rPr>
              <w:t>ne kaart</w:t>
            </w:r>
          </w:p>
        </w:tc>
      </w:tr>
      <w:tr w:rsidR="00897CDB" w:rsidRPr="00127A53" w14:paraId="58A0CD46" w14:textId="77777777" w:rsidTr="000F355E">
        <w:trPr>
          <w:trHeight w:val="837"/>
        </w:trPr>
        <w:tc>
          <w:tcPr>
            <w:tcW w:w="2692" w:type="dxa"/>
          </w:tcPr>
          <w:p w14:paraId="35826BF3" w14:textId="77777777" w:rsidR="00897CDB" w:rsidRPr="00127A53" w:rsidRDefault="00897CDB" w:rsidP="00FE2BD7">
            <w:pPr>
              <w:rPr>
                <w:rFonts w:ascii="Cambria" w:hAnsi="Cambria" w:cstheme="minorHAnsi"/>
                <w:sz w:val="22"/>
                <w:szCs w:val="22"/>
              </w:rPr>
            </w:pPr>
            <w:r w:rsidRPr="00127A53">
              <w:rPr>
                <w:rFonts w:ascii="Cambria" w:hAnsi="Cambria" w:cstheme="minorHAnsi"/>
                <w:b/>
                <w:sz w:val="22"/>
                <w:szCs w:val="22"/>
              </w:rPr>
              <w:t>ÕV4.</w:t>
            </w:r>
            <w:r w:rsidRPr="00127A53">
              <w:rPr>
                <w:rFonts w:ascii="Cambria" w:hAnsi="Cambria" w:cstheme="minorHAnsi"/>
                <w:sz w:val="22"/>
                <w:szCs w:val="22"/>
              </w:rPr>
              <w:t xml:space="preserve"> </w:t>
            </w:r>
            <w:r w:rsidR="00210BB1" w:rsidRPr="00127A53">
              <w:rPr>
                <w:rFonts w:ascii="Cambria" w:hAnsi="Cambria" w:cstheme="minorHAnsi"/>
                <w:sz w:val="22"/>
                <w:szCs w:val="22"/>
              </w:rPr>
              <w:t>teenindab kliente juhendamisel, lähtudes kliendikeskse</w:t>
            </w:r>
            <w:r w:rsidR="00FB60B2" w:rsidRPr="00127A53">
              <w:rPr>
                <w:rFonts w:ascii="Cambria" w:hAnsi="Cambria" w:cstheme="minorHAnsi"/>
                <w:sz w:val="22"/>
                <w:szCs w:val="22"/>
              </w:rPr>
              <w:t xml:space="preserve"> </w:t>
            </w:r>
            <w:r w:rsidR="00210BB1" w:rsidRPr="00127A53">
              <w:rPr>
                <w:rFonts w:ascii="Cambria" w:hAnsi="Cambria" w:cstheme="minorHAnsi"/>
                <w:sz w:val="22"/>
                <w:szCs w:val="22"/>
              </w:rPr>
              <w:t>teeninduse põhimõtetest</w:t>
            </w:r>
          </w:p>
          <w:p w14:paraId="6BB0BBDF" w14:textId="77777777" w:rsidR="00FB60B2" w:rsidRPr="00127A53" w:rsidRDefault="00FB60B2" w:rsidP="00FE2BD7">
            <w:pPr>
              <w:rPr>
                <w:rFonts w:ascii="Cambria" w:hAnsi="Cambria" w:cstheme="minorHAnsi"/>
                <w:sz w:val="22"/>
                <w:szCs w:val="22"/>
              </w:rPr>
            </w:pPr>
          </w:p>
          <w:p w14:paraId="005F4C86" w14:textId="600E2F8C" w:rsidR="00F601C5" w:rsidRPr="00127A53" w:rsidRDefault="00FB60B2" w:rsidP="00FE2BD7">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A42AD1" w:rsidRPr="00127A53">
              <w:rPr>
                <w:rFonts w:ascii="Cambria" w:hAnsi="Cambria" w:cstheme="minorHAnsi"/>
                <w:sz w:val="22"/>
                <w:szCs w:val="22"/>
              </w:rPr>
              <w:t>16</w:t>
            </w:r>
          </w:p>
          <w:p w14:paraId="6ACE2B59" w14:textId="75545AEE" w:rsidR="00FB60B2" w:rsidRPr="00127A53" w:rsidRDefault="00FB60B2" w:rsidP="00FE2BD7">
            <w:pPr>
              <w:rPr>
                <w:rFonts w:ascii="Cambria" w:hAnsi="Cambria" w:cstheme="minorHAnsi"/>
                <w:sz w:val="22"/>
                <w:szCs w:val="22"/>
              </w:rPr>
            </w:pPr>
            <w:r w:rsidRPr="00127A53">
              <w:rPr>
                <w:rFonts w:ascii="Cambria" w:hAnsi="Cambria" w:cstheme="minorHAnsi"/>
                <w:sz w:val="22"/>
                <w:szCs w:val="22"/>
              </w:rPr>
              <w:t xml:space="preserve">praktiline töö: </w:t>
            </w:r>
            <w:r w:rsidR="00A42AD1" w:rsidRPr="00127A53">
              <w:rPr>
                <w:rFonts w:ascii="Cambria" w:hAnsi="Cambria" w:cstheme="minorHAnsi"/>
                <w:sz w:val="22"/>
                <w:szCs w:val="22"/>
              </w:rPr>
              <w:t>3</w:t>
            </w:r>
            <w:r w:rsidR="00F601C5" w:rsidRPr="00127A53">
              <w:rPr>
                <w:rFonts w:ascii="Cambria" w:hAnsi="Cambria" w:cstheme="minorHAnsi"/>
                <w:sz w:val="22"/>
                <w:szCs w:val="22"/>
              </w:rPr>
              <w:t>0</w:t>
            </w:r>
          </w:p>
          <w:p w14:paraId="46744251" w14:textId="7542BEAE" w:rsidR="00B47BA8" w:rsidRPr="00127A53" w:rsidRDefault="00B47BA8" w:rsidP="00FE2BD7">
            <w:pPr>
              <w:rPr>
                <w:rFonts w:ascii="Cambria" w:hAnsi="Cambria" w:cstheme="minorHAnsi"/>
                <w:sz w:val="22"/>
                <w:szCs w:val="22"/>
              </w:rPr>
            </w:pPr>
            <w:r w:rsidRPr="00127A53">
              <w:rPr>
                <w:rFonts w:ascii="Cambria" w:hAnsi="Cambria" w:cstheme="minorHAnsi"/>
                <w:sz w:val="22"/>
                <w:szCs w:val="22"/>
              </w:rPr>
              <w:t>iseseisev töö: 12</w:t>
            </w:r>
          </w:p>
          <w:p w14:paraId="30C59C38" w14:textId="7C5EF56F" w:rsidR="00FB60B2" w:rsidRPr="00127A53" w:rsidRDefault="00FB60B2" w:rsidP="00FE2BD7">
            <w:pPr>
              <w:rPr>
                <w:rFonts w:ascii="Cambria" w:hAnsi="Cambria" w:cstheme="minorHAnsi"/>
                <w:sz w:val="22"/>
                <w:szCs w:val="22"/>
              </w:rPr>
            </w:pPr>
            <w:r w:rsidRPr="00127A53">
              <w:rPr>
                <w:rFonts w:ascii="Cambria" w:hAnsi="Cambria" w:cstheme="minorHAnsi"/>
                <w:sz w:val="22"/>
                <w:szCs w:val="22"/>
              </w:rPr>
              <w:t>kokku:</w:t>
            </w:r>
            <w:r w:rsidR="00F601C5" w:rsidRPr="00127A53">
              <w:rPr>
                <w:rFonts w:ascii="Cambria" w:hAnsi="Cambria" w:cstheme="minorHAnsi"/>
                <w:sz w:val="22"/>
                <w:szCs w:val="22"/>
              </w:rPr>
              <w:t xml:space="preserve"> </w:t>
            </w:r>
            <w:r w:rsidR="00A42AD1" w:rsidRPr="00127A53">
              <w:rPr>
                <w:rFonts w:ascii="Cambria" w:hAnsi="Cambria" w:cstheme="minorHAnsi"/>
                <w:sz w:val="22"/>
                <w:szCs w:val="22"/>
              </w:rPr>
              <w:t>58</w:t>
            </w:r>
          </w:p>
        </w:tc>
        <w:tc>
          <w:tcPr>
            <w:tcW w:w="3964" w:type="dxa"/>
          </w:tcPr>
          <w:p w14:paraId="1AEDD878" w14:textId="6C80C4D8" w:rsidR="00C91A79" w:rsidRPr="00127A53" w:rsidRDefault="00C91A79" w:rsidP="00FE2BD7">
            <w:pPr>
              <w:rPr>
                <w:rFonts w:ascii="Cambria" w:hAnsi="Cambria" w:cstheme="minorHAnsi"/>
                <w:sz w:val="22"/>
                <w:szCs w:val="22"/>
              </w:rPr>
            </w:pPr>
            <w:r w:rsidRPr="00127A53">
              <w:rPr>
                <w:rFonts w:ascii="Cambria" w:hAnsi="Cambria" w:cstheme="minorHAnsi"/>
                <w:b/>
                <w:sz w:val="22"/>
                <w:szCs w:val="22"/>
              </w:rPr>
              <w:lastRenderedPageBreak/>
              <w:t>HK</w:t>
            </w:r>
            <w:r w:rsidR="00EB6041" w:rsidRPr="00127A53">
              <w:rPr>
                <w:rFonts w:ascii="Cambria" w:hAnsi="Cambria" w:cstheme="minorHAnsi"/>
                <w:b/>
                <w:sz w:val="22"/>
                <w:szCs w:val="22"/>
              </w:rPr>
              <w:t xml:space="preserve"> 4.1</w:t>
            </w:r>
            <w:r w:rsidRPr="00127A53">
              <w:rPr>
                <w:rFonts w:ascii="Cambria" w:hAnsi="Cambria" w:cstheme="minorHAnsi"/>
                <w:b/>
                <w:sz w:val="22"/>
                <w:szCs w:val="22"/>
              </w:rPr>
              <w:t>.</w:t>
            </w:r>
            <w:r w:rsidRPr="00127A53">
              <w:rPr>
                <w:rFonts w:ascii="Cambria" w:hAnsi="Cambria" w:cstheme="minorHAnsi"/>
                <w:sz w:val="22"/>
                <w:szCs w:val="22"/>
              </w:rPr>
              <w:t xml:space="preserve"> </w:t>
            </w:r>
            <w:r w:rsidR="00FB60B2" w:rsidRPr="00127A53">
              <w:rPr>
                <w:rFonts w:ascii="Cambria" w:hAnsi="Cambria" w:cstheme="minorHAnsi"/>
                <w:sz w:val="22"/>
                <w:szCs w:val="22"/>
              </w:rPr>
              <w:t>lähtub kliendikeskse teenindamise põhimõtetest ja väljendab end arusaadavalt eesti keeles</w:t>
            </w:r>
          </w:p>
          <w:p w14:paraId="2806E2EB" w14:textId="1D913A3A" w:rsidR="00897CDB" w:rsidRPr="00127A53" w:rsidRDefault="00897CDB" w:rsidP="00FE2BD7">
            <w:pPr>
              <w:rPr>
                <w:rFonts w:ascii="Cambria" w:hAnsi="Cambria" w:cstheme="minorHAnsi"/>
                <w:sz w:val="22"/>
                <w:szCs w:val="22"/>
              </w:rPr>
            </w:pPr>
          </w:p>
        </w:tc>
        <w:tc>
          <w:tcPr>
            <w:tcW w:w="3504" w:type="dxa"/>
          </w:tcPr>
          <w:p w14:paraId="45C38E37" w14:textId="77777777" w:rsidR="00092CC7" w:rsidRPr="00127A53" w:rsidRDefault="006D5DC5" w:rsidP="00FE2BD7">
            <w:pPr>
              <w:rPr>
                <w:rFonts w:ascii="Cambria" w:hAnsi="Cambria" w:cstheme="minorHAnsi"/>
                <w:sz w:val="22"/>
                <w:szCs w:val="22"/>
              </w:rPr>
            </w:pPr>
            <w:r w:rsidRPr="00127A53">
              <w:rPr>
                <w:rFonts w:ascii="Cambria" w:hAnsi="Cambria" w:cstheme="minorHAnsi"/>
                <w:b/>
                <w:sz w:val="22"/>
                <w:szCs w:val="22"/>
              </w:rPr>
              <w:t>Praktiline teenindamine</w:t>
            </w:r>
            <w:r w:rsidR="00A42AD1" w:rsidRPr="00127A53">
              <w:rPr>
                <w:rFonts w:ascii="Cambria" w:hAnsi="Cambria" w:cstheme="minorHAnsi"/>
                <w:sz w:val="22"/>
                <w:szCs w:val="22"/>
              </w:rPr>
              <w:t xml:space="preserve"> </w:t>
            </w:r>
          </w:p>
          <w:p w14:paraId="65861E63" w14:textId="100C5FCA" w:rsidR="006D5DC5" w:rsidRPr="00127A53" w:rsidRDefault="00A42AD1" w:rsidP="00FE2BD7">
            <w:pPr>
              <w:rPr>
                <w:rFonts w:ascii="Cambria" w:hAnsi="Cambria" w:cstheme="minorHAnsi"/>
                <w:sz w:val="22"/>
                <w:szCs w:val="22"/>
              </w:rPr>
            </w:pPr>
            <w:r w:rsidRPr="00127A53">
              <w:rPr>
                <w:rFonts w:ascii="Cambria" w:hAnsi="Cambria" w:cstheme="minorHAnsi"/>
                <w:sz w:val="22"/>
                <w:szCs w:val="22"/>
              </w:rPr>
              <w:t xml:space="preserve">5 päeva ja 6 tundi päevas </w:t>
            </w:r>
          </w:p>
          <w:p w14:paraId="101E0489" w14:textId="6AA0B589" w:rsidR="00B47BA8" w:rsidRPr="00127A53" w:rsidRDefault="00B47BA8" w:rsidP="00FE2BD7">
            <w:pPr>
              <w:rPr>
                <w:rFonts w:ascii="Cambria" w:hAnsi="Cambria" w:cstheme="minorHAnsi"/>
                <w:sz w:val="22"/>
                <w:szCs w:val="22"/>
              </w:rPr>
            </w:pPr>
          </w:p>
          <w:p w14:paraId="32614AB2" w14:textId="67D19904" w:rsidR="00B47BA8" w:rsidRPr="00127A53" w:rsidRDefault="00B47BA8" w:rsidP="00FE2BD7">
            <w:pPr>
              <w:rPr>
                <w:rFonts w:ascii="Cambria" w:hAnsi="Cambria" w:cstheme="minorHAnsi"/>
                <w:sz w:val="22"/>
                <w:szCs w:val="22"/>
              </w:rPr>
            </w:pPr>
            <w:r w:rsidRPr="00127A53">
              <w:rPr>
                <w:rFonts w:ascii="Cambria" w:hAnsi="Cambria" w:cstheme="minorHAnsi"/>
                <w:b/>
                <w:sz w:val="22"/>
                <w:szCs w:val="22"/>
              </w:rPr>
              <w:lastRenderedPageBreak/>
              <w:t xml:space="preserve">Iseseisev töö: </w:t>
            </w:r>
            <w:r w:rsidR="00DE2268" w:rsidRPr="00127A53">
              <w:rPr>
                <w:rFonts w:ascii="Cambria" w:hAnsi="Cambria" w:cstheme="minorHAnsi"/>
                <w:sz w:val="22"/>
                <w:szCs w:val="22"/>
              </w:rPr>
              <w:t>koostab</w:t>
            </w:r>
            <w:r w:rsidRPr="00127A53">
              <w:rPr>
                <w:rFonts w:ascii="Cambria" w:hAnsi="Cambria" w:cstheme="minorHAnsi"/>
                <w:sz w:val="22"/>
                <w:szCs w:val="22"/>
              </w:rPr>
              <w:t xml:space="preserve"> kliendi kohta analüüsi</w:t>
            </w:r>
            <w:r w:rsidR="00DE2268" w:rsidRPr="00127A53">
              <w:rPr>
                <w:rFonts w:ascii="Cambria" w:hAnsi="Cambria" w:cstheme="minorHAnsi"/>
                <w:sz w:val="22"/>
                <w:szCs w:val="22"/>
              </w:rPr>
              <w:t xml:space="preserve"> –</w:t>
            </w:r>
            <w:r w:rsidR="00092CC7" w:rsidRPr="00127A53">
              <w:rPr>
                <w:rFonts w:ascii="Cambria" w:hAnsi="Cambria" w:cstheme="minorHAnsi"/>
                <w:sz w:val="22"/>
                <w:szCs w:val="22"/>
              </w:rPr>
              <w:t xml:space="preserve"> t</w:t>
            </w:r>
            <w:r w:rsidRPr="00127A53">
              <w:rPr>
                <w:rFonts w:ascii="Cambria" w:hAnsi="Cambria" w:cstheme="minorHAnsi"/>
                <w:sz w:val="22"/>
                <w:szCs w:val="22"/>
              </w:rPr>
              <w:t>eenindusprotsessis käitumine ja selle hindamine.</w:t>
            </w:r>
          </w:p>
          <w:p w14:paraId="2B3C0B4B" w14:textId="43CC1C05" w:rsidR="00897CDB" w:rsidRPr="00127A53" w:rsidRDefault="00897CDB" w:rsidP="00FE2BD7">
            <w:pPr>
              <w:rPr>
                <w:rFonts w:ascii="Cambria" w:hAnsi="Cambria" w:cstheme="minorHAnsi"/>
                <w:sz w:val="22"/>
                <w:szCs w:val="22"/>
              </w:rPr>
            </w:pPr>
          </w:p>
        </w:tc>
        <w:tc>
          <w:tcPr>
            <w:tcW w:w="1522" w:type="dxa"/>
          </w:tcPr>
          <w:p w14:paraId="3989FF62" w14:textId="5DBD6572" w:rsidR="00897CDB" w:rsidRPr="00127A53" w:rsidRDefault="0005360C" w:rsidP="00FE2BD7">
            <w:pPr>
              <w:rPr>
                <w:rFonts w:ascii="Cambria" w:hAnsi="Cambria" w:cstheme="minorHAnsi"/>
                <w:sz w:val="22"/>
                <w:szCs w:val="22"/>
              </w:rPr>
            </w:pPr>
            <w:r w:rsidRPr="00127A53">
              <w:rPr>
                <w:rFonts w:ascii="Cambria" w:hAnsi="Cambria" w:cstheme="minorHAnsi"/>
                <w:sz w:val="22"/>
                <w:szCs w:val="22"/>
              </w:rPr>
              <w:lastRenderedPageBreak/>
              <w:t>eristav</w:t>
            </w:r>
          </w:p>
        </w:tc>
        <w:tc>
          <w:tcPr>
            <w:tcW w:w="4051" w:type="dxa"/>
            <w:gridSpan w:val="2"/>
          </w:tcPr>
          <w:p w14:paraId="135EC37A" w14:textId="2B3455A0" w:rsidR="006D5DC5" w:rsidRPr="00127A53" w:rsidRDefault="006D5DC5" w:rsidP="00FE2BD7">
            <w:pPr>
              <w:rPr>
                <w:rFonts w:ascii="Cambria" w:hAnsi="Cambria" w:cstheme="minorHAnsi"/>
                <w:b/>
                <w:sz w:val="22"/>
                <w:szCs w:val="22"/>
              </w:rPr>
            </w:pPr>
            <w:r w:rsidRPr="00127A53">
              <w:rPr>
                <w:rFonts w:ascii="Cambria" w:hAnsi="Cambria" w:cstheme="minorHAnsi"/>
                <w:b/>
                <w:sz w:val="22"/>
                <w:szCs w:val="22"/>
              </w:rPr>
              <w:t xml:space="preserve">Suhtlemine ja klienditeenindus </w:t>
            </w:r>
          </w:p>
          <w:p w14:paraId="357DE933" w14:textId="684FB7E0" w:rsidR="006D5DC5" w:rsidRPr="00127A53" w:rsidRDefault="005F7AE9" w:rsidP="00FE2BD7">
            <w:pPr>
              <w:pStyle w:val="Loendilik"/>
              <w:numPr>
                <w:ilvl w:val="0"/>
                <w:numId w:val="29"/>
              </w:numPr>
              <w:rPr>
                <w:rFonts w:ascii="Cambria" w:hAnsi="Cambria" w:cstheme="minorHAnsi"/>
                <w:sz w:val="22"/>
                <w:szCs w:val="22"/>
              </w:rPr>
            </w:pPr>
            <w:r w:rsidRPr="00127A53">
              <w:rPr>
                <w:rFonts w:ascii="Cambria" w:hAnsi="Cambria" w:cstheme="minorHAnsi"/>
                <w:sz w:val="22"/>
                <w:szCs w:val="22"/>
              </w:rPr>
              <w:t>Klienditeeninduse ülesanded</w:t>
            </w:r>
            <w:r w:rsidR="006D5DC5" w:rsidRPr="00127A53">
              <w:rPr>
                <w:rFonts w:ascii="Cambria" w:hAnsi="Cambria" w:cstheme="minorHAnsi"/>
                <w:sz w:val="22"/>
                <w:szCs w:val="22"/>
              </w:rPr>
              <w:t xml:space="preserve"> </w:t>
            </w:r>
          </w:p>
          <w:p w14:paraId="3A68271D" w14:textId="2AF57898" w:rsidR="006D5DC5" w:rsidRPr="00127A53" w:rsidRDefault="006D5DC5" w:rsidP="00FE2BD7">
            <w:pPr>
              <w:pStyle w:val="Loendilik"/>
              <w:numPr>
                <w:ilvl w:val="0"/>
                <w:numId w:val="29"/>
              </w:numPr>
              <w:rPr>
                <w:rFonts w:ascii="Cambria" w:hAnsi="Cambria" w:cstheme="minorHAnsi"/>
                <w:sz w:val="22"/>
                <w:szCs w:val="22"/>
              </w:rPr>
            </w:pPr>
            <w:r w:rsidRPr="00127A53">
              <w:rPr>
                <w:rFonts w:ascii="Cambria" w:hAnsi="Cambria" w:cstheme="minorHAnsi"/>
                <w:sz w:val="22"/>
                <w:szCs w:val="22"/>
              </w:rPr>
              <w:t xml:space="preserve">Kliendi </w:t>
            </w:r>
            <w:r w:rsidR="005F7AE9" w:rsidRPr="00127A53">
              <w:rPr>
                <w:rFonts w:ascii="Cambria" w:hAnsi="Cambria" w:cstheme="minorHAnsi"/>
                <w:sz w:val="22"/>
                <w:szCs w:val="22"/>
              </w:rPr>
              <w:t>ootused ja vajadused</w:t>
            </w:r>
            <w:r w:rsidRPr="00127A53">
              <w:rPr>
                <w:rFonts w:ascii="Cambria" w:hAnsi="Cambria" w:cstheme="minorHAnsi"/>
                <w:sz w:val="22"/>
                <w:szCs w:val="22"/>
              </w:rPr>
              <w:t xml:space="preserve"> </w:t>
            </w:r>
          </w:p>
          <w:p w14:paraId="48B1585B" w14:textId="3A03AB1C" w:rsidR="006D5DC5" w:rsidRPr="00127A53" w:rsidRDefault="005F7AE9" w:rsidP="00FE2BD7">
            <w:pPr>
              <w:pStyle w:val="Loendilik"/>
              <w:numPr>
                <w:ilvl w:val="0"/>
                <w:numId w:val="29"/>
              </w:numPr>
              <w:rPr>
                <w:rFonts w:ascii="Cambria" w:hAnsi="Cambria" w:cstheme="minorHAnsi"/>
                <w:sz w:val="22"/>
                <w:szCs w:val="22"/>
              </w:rPr>
            </w:pPr>
            <w:r w:rsidRPr="00127A53">
              <w:rPr>
                <w:rFonts w:ascii="Cambria" w:hAnsi="Cambria" w:cstheme="minorHAnsi"/>
                <w:sz w:val="22"/>
                <w:szCs w:val="22"/>
              </w:rPr>
              <w:t>Kliendi teekond ettevõttes</w:t>
            </w:r>
            <w:r w:rsidR="006D5DC5" w:rsidRPr="00127A53">
              <w:rPr>
                <w:rFonts w:ascii="Cambria" w:hAnsi="Cambria" w:cstheme="minorHAnsi"/>
                <w:sz w:val="22"/>
                <w:szCs w:val="22"/>
              </w:rPr>
              <w:t xml:space="preserve"> </w:t>
            </w:r>
          </w:p>
          <w:p w14:paraId="56976636" w14:textId="4D7D76E7" w:rsidR="006D5DC5" w:rsidRPr="00127A53" w:rsidRDefault="005F7AE9" w:rsidP="00FE2BD7">
            <w:pPr>
              <w:pStyle w:val="Loendilik"/>
              <w:numPr>
                <w:ilvl w:val="0"/>
                <w:numId w:val="29"/>
              </w:numPr>
              <w:rPr>
                <w:rFonts w:ascii="Cambria" w:hAnsi="Cambria" w:cstheme="minorHAnsi"/>
                <w:sz w:val="22"/>
                <w:szCs w:val="22"/>
              </w:rPr>
            </w:pPr>
            <w:r w:rsidRPr="00127A53">
              <w:rPr>
                <w:rFonts w:ascii="Cambria" w:hAnsi="Cambria" w:cstheme="minorHAnsi"/>
                <w:sz w:val="22"/>
                <w:szCs w:val="22"/>
              </w:rPr>
              <w:lastRenderedPageBreak/>
              <w:t>Kliendikeskne teenindus</w:t>
            </w:r>
          </w:p>
          <w:p w14:paraId="09390694" w14:textId="080B0CA7" w:rsidR="006D5DC5" w:rsidRPr="00127A53" w:rsidRDefault="005F7AE9" w:rsidP="00FE2BD7">
            <w:pPr>
              <w:pStyle w:val="Loendilik"/>
              <w:numPr>
                <w:ilvl w:val="0"/>
                <w:numId w:val="29"/>
              </w:numPr>
              <w:rPr>
                <w:rFonts w:ascii="Cambria" w:hAnsi="Cambria" w:cstheme="minorHAnsi"/>
                <w:sz w:val="22"/>
                <w:szCs w:val="22"/>
              </w:rPr>
            </w:pPr>
            <w:r w:rsidRPr="00127A53">
              <w:rPr>
                <w:rFonts w:ascii="Cambria" w:hAnsi="Cambria" w:cstheme="minorHAnsi"/>
                <w:sz w:val="22"/>
                <w:szCs w:val="22"/>
              </w:rPr>
              <w:t>Teenindaja hoiakud</w:t>
            </w:r>
          </w:p>
          <w:p w14:paraId="6BBE10E3" w14:textId="7F2D4CA0" w:rsidR="006D5DC5" w:rsidRPr="00127A53" w:rsidRDefault="005F7AE9" w:rsidP="00FE2BD7">
            <w:pPr>
              <w:pStyle w:val="Loendilik"/>
              <w:numPr>
                <w:ilvl w:val="0"/>
                <w:numId w:val="29"/>
              </w:numPr>
              <w:rPr>
                <w:rFonts w:ascii="Cambria" w:hAnsi="Cambria" w:cstheme="minorHAnsi"/>
                <w:sz w:val="22"/>
                <w:szCs w:val="22"/>
              </w:rPr>
            </w:pPr>
            <w:r w:rsidRPr="00127A53">
              <w:rPr>
                <w:rFonts w:ascii="Cambria" w:hAnsi="Cambria" w:cstheme="minorHAnsi"/>
                <w:sz w:val="22"/>
                <w:szCs w:val="22"/>
              </w:rPr>
              <w:t>Positiivne kliendikontakt</w:t>
            </w:r>
          </w:p>
          <w:p w14:paraId="759ACC59" w14:textId="7411A91B" w:rsidR="006D5DC5" w:rsidRPr="00127A53" w:rsidRDefault="006D5DC5" w:rsidP="00FE2BD7">
            <w:pPr>
              <w:pStyle w:val="Loendilik"/>
              <w:numPr>
                <w:ilvl w:val="0"/>
                <w:numId w:val="29"/>
              </w:numPr>
              <w:rPr>
                <w:rFonts w:ascii="Cambria" w:hAnsi="Cambria" w:cstheme="minorHAnsi"/>
                <w:sz w:val="22"/>
                <w:szCs w:val="22"/>
              </w:rPr>
            </w:pPr>
            <w:r w:rsidRPr="00127A53">
              <w:rPr>
                <w:rFonts w:ascii="Cambria" w:hAnsi="Cambria" w:cstheme="minorHAnsi"/>
                <w:sz w:val="22"/>
                <w:szCs w:val="22"/>
              </w:rPr>
              <w:t>Suhtlemine kliendiga erin</w:t>
            </w:r>
            <w:r w:rsidR="005F7AE9" w:rsidRPr="00127A53">
              <w:rPr>
                <w:rFonts w:ascii="Cambria" w:hAnsi="Cambria" w:cstheme="minorHAnsi"/>
                <w:sz w:val="22"/>
                <w:szCs w:val="22"/>
              </w:rPr>
              <w:t>evates teenindussituatsioonides</w:t>
            </w:r>
          </w:p>
          <w:p w14:paraId="1A61EEF7" w14:textId="55D9275A" w:rsidR="001572CC" w:rsidRPr="00127A53" w:rsidRDefault="004B1A25" w:rsidP="00FE2BD7">
            <w:pPr>
              <w:rPr>
                <w:rFonts w:ascii="Cambria" w:hAnsi="Cambria" w:cstheme="minorHAnsi"/>
                <w:sz w:val="22"/>
                <w:szCs w:val="22"/>
              </w:rPr>
            </w:pPr>
            <w:r w:rsidRPr="00127A53">
              <w:rPr>
                <w:rFonts w:ascii="Cambria" w:hAnsi="Cambria" w:cstheme="minorHAnsi"/>
                <w:sz w:val="22"/>
                <w:szCs w:val="22"/>
              </w:rPr>
              <w:t>Lõiming:</w:t>
            </w:r>
          </w:p>
          <w:p w14:paraId="5C091CB2" w14:textId="77777777" w:rsidR="005F7AE9" w:rsidRPr="00127A53" w:rsidRDefault="00EB6041" w:rsidP="00FE2BD7">
            <w:pPr>
              <w:rPr>
                <w:rFonts w:ascii="Cambria" w:hAnsi="Cambria" w:cstheme="minorHAnsi"/>
                <w:sz w:val="22"/>
                <w:szCs w:val="22"/>
              </w:rPr>
            </w:pPr>
            <w:r w:rsidRPr="00127A53">
              <w:rPr>
                <w:rFonts w:ascii="Cambria" w:hAnsi="Cambria" w:cstheme="minorHAnsi"/>
                <w:sz w:val="22"/>
                <w:szCs w:val="22"/>
              </w:rPr>
              <w:t>Keel ja k</w:t>
            </w:r>
            <w:r w:rsidR="004B1A25" w:rsidRPr="00127A53">
              <w:rPr>
                <w:rFonts w:ascii="Cambria" w:hAnsi="Cambria" w:cstheme="minorHAnsi"/>
                <w:sz w:val="22"/>
                <w:szCs w:val="22"/>
              </w:rPr>
              <w:t>irjandus 10</w:t>
            </w:r>
            <w:r w:rsidRPr="00127A53">
              <w:rPr>
                <w:rFonts w:ascii="Cambria" w:hAnsi="Cambria" w:cstheme="minorHAnsi"/>
                <w:sz w:val="22"/>
                <w:szCs w:val="22"/>
              </w:rPr>
              <w:t xml:space="preserve"> </w:t>
            </w:r>
            <w:r w:rsidR="004B1A25" w:rsidRPr="00127A53">
              <w:rPr>
                <w:rFonts w:ascii="Cambria" w:hAnsi="Cambria" w:cstheme="minorHAnsi"/>
                <w:sz w:val="22"/>
                <w:szCs w:val="22"/>
              </w:rPr>
              <w:t>t</w:t>
            </w:r>
          </w:p>
          <w:p w14:paraId="7E1722D9" w14:textId="75B5B5B8" w:rsidR="00897CDB" w:rsidRPr="00127A53" w:rsidRDefault="005F7AE9" w:rsidP="00FE2BD7">
            <w:pPr>
              <w:rPr>
                <w:rFonts w:ascii="Cambria" w:hAnsi="Cambria" w:cstheme="minorHAnsi"/>
                <w:sz w:val="22"/>
                <w:szCs w:val="22"/>
              </w:rPr>
            </w:pPr>
            <w:r w:rsidRPr="00127A53">
              <w:rPr>
                <w:rFonts w:ascii="Cambria" w:hAnsi="Cambria" w:cstheme="minorHAnsi"/>
                <w:sz w:val="22"/>
                <w:szCs w:val="22"/>
              </w:rPr>
              <w:t>S</w:t>
            </w:r>
            <w:r w:rsidR="001572CC" w:rsidRPr="00127A53">
              <w:rPr>
                <w:rFonts w:ascii="Cambria" w:hAnsi="Cambria" w:cstheme="minorHAnsi"/>
                <w:sz w:val="22"/>
                <w:szCs w:val="22"/>
              </w:rPr>
              <w:t>obiv korrektne sõnavara kliendiga suhtlemisel, vabandamine, pöördumine, korrektne telefonivestlus</w:t>
            </w:r>
          </w:p>
        </w:tc>
      </w:tr>
      <w:tr w:rsidR="00054123" w:rsidRPr="00127A53" w14:paraId="5CCC8DD4" w14:textId="77777777" w:rsidTr="000F355E">
        <w:trPr>
          <w:trHeight w:val="320"/>
        </w:trPr>
        <w:tc>
          <w:tcPr>
            <w:tcW w:w="2692" w:type="dxa"/>
          </w:tcPr>
          <w:p w14:paraId="6A8B00D3"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lastRenderedPageBreak/>
              <w:t>Õppemeetodid</w:t>
            </w:r>
          </w:p>
        </w:tc>
        <w:tc>
          <w:tcPr>
            <w:tcW w:w="13041" w:type="dxa"/>
            <w:gridSpan w:val="5"/>
          </w:tcPr>
          <w:p w14:paraId="71AB89A6" w14:textId="4C5B2876" w:rsidR="00CC20F9" w:rsidRPr="00127A53" w:rsidRDefault="009B552F" w:rsidP="00FE2BD7">
            <w:pPr>
              <w:rPr>
                <w:rFonts w:ascii="Cambria" w:hAnsi="Cambria" w:cstheme="minorHAnsi"/>
                <w:sz w:val="22"/>
                <w:szCs w:val="22"/>
              </w:rPr>
            </w:pPr>
            <w:r w:rsidRPr="00127A53">
              <w:rPr>
                <w:rFonts w:ascii="Cambria" w:hAnsi="Cambria" w:cstheme="minorHAnsi"/>
                <w:sz w:val="22"/>
                <w:szCs w:val="22"/>
              </w:rPr>
              <w:t>L</w:t>
            </w:r>
            <w:r w:rsidR="00CC20F9" w:rsidRPr="00127A53">
              <w:rPr>
                <w:rFonts w:ascii="Cambria" w:hAnsi="Cambria" w:cstheme="minorHAnsi"/>
                <w:sz w:val="22"/>
                <w:szCs w:val="22"/>
              </w:rPr>
              <w:t>oeng, arutelu, paaristöö, grupitöö, iseseisev töö, juhtumite lahendamine, analüüs, eneseanalüüs, ajurünnak, töö õpikuga, teemakohased harjutusülesanded, praktiline töö, õppefilmid/ e-õppematerjalid, mõis</w:t>
            </w:r>
            <w:r w:rsidR="004963DD">
              <w:rPr>
                <w:rFonts w:ascii="Cambria" w:hAnsi="Cambria" w:cstheme="minorHAnsi"/>
                <w:sz w:val="22"/>
                <w:szCs w:val="22"/>
              </w:rPr>
              <w:t>tekaart, ülesannete lahendamine.</w:t>
            </w:r>
          </w:p>
        </w:tc>
      </w:tr>
      <w:tr w:rsidR="00054123" w:rsidRPr="00127A53" w14:paraId="65B370F4" w14:textId="77777777" w:rsidTr="000F355E">
        <w:tc>
          <w:tcPr>
            <w:tcW w:w="2692" w:type="dxa"/>
          </w:tcPr>
          <w:p w14:paraId="2E69E6D7" w14:textId="70379AD1" w:rsidR="00054123" w:rsidRPr="00127A53" w:rsidRDefault="00FA55B0" w:rsidP="00FE2BD7">
            <w:pPr>
              <w:rPr>
                <w:rFonts w:ascii="Cambria" w:hAnsi="Cambria" w:cstheme="minorHAnsi"/>
                <w:b/>
                <w:sz w:val="22"/>
                <w:szCs w:val="22"/>
              </w:rPr>
            </w:pPr>
            <w:r w:rsidRPr="00127A53">
              <w:rPr>
                <w:rFonts w:ascii="Cambria" w:hAnsi="Cambria" w:cstheme="minorHAnsi"/>
                <w:b/>
                <w:sz w:val="22"/>
                <w:szCs w:val="22"/>
              </w:rPr>
              <w:t>Iseseisev töö</w:t>
            </w:r>
          </w:p>
        </w:tc>
        <w:tc>
          <w:tcPr>
            <w:tcW w:w="13041" w:type="dxa"/>
            <w:gridSpan w:val="5"/>
          </w:tcPr>
          <w:p w14:paraId="06620AD1" w14:textId="5131C0D8" w:rsidR="009B552F" w:rsidRPr="00127A53" w:rsidRDefault="009B552F" w:rsidP="00FE2BD7">
            <w:pPr>
              <w:rPr>
                <w:rFonts w:ascii="Cambria" w:hAnsi="Cambria" w:cstheme="minorHAnsi"/>
                <w:b/>
                <w:sz w:val="22"/>
                <w:szCs w:val="22"/>
              </w:rPr>
            </w:pPr>
            <w:r w:rsidRPr="00127A53">
              <w:rPr>
                <w:rFonts w:ascii="Cambria" w:hAnsi="Cambria" w:cstheme="minorHAnsi"/>
                <w:sz w:val="22"/>
                <w:szCs w:val="22"/>
              </w:rPr>
              <w:t>ÕV1</w:t>
            </w:r>
            <w:r w:rsidR="00EB6041" w:rsidRPr="00127A53">
              <w:rPr>
                <w:rFonts w:ascii="Cambria" w:hAnsi="Cambria" w:cstheme="minorHAnsi"/>
                <w:sz w:val="22"/>
                <w:szCs w:val="22"/>
              </w:rPr>
              <w:t>.</w:t>
            </w:r>
            <w:r w:rsidRPr="00127A53">
              <w:rPr>
                <w:rFonts w:ascii="Cambria" w:hAnsi="Cambria" w:cstheme="minorHAnsi"/>
                <w:sz w:val="22"/>
                <w:szCs w:val="22"/>
              </w:rPr>
              <w:t xml:space="preserve"> Koostab </w:t>
            </w:r>
            <w:r w:rsidR="00911A6D" w:rsidRPr="00127A53">
              <w:rPr>
                <w:rFonts w:ascii="Cambria" w:hAnsi="Cambria" w:cstheme="minorHAnsi"/>
                <w:sz w:val="22"/>
                <w:szCs w:val="22"/>
              </w:rPr>
              <w:t>puhastusplaani</w:t>
            </w:r>
            <w:r w:rsidRPr="00127A53">
              <w:rPr>
                <w:rFonts w:ascii="Cambria" w:hAnsi="Cambria" w:cstheme="minorHAnsi"/>
                <w:sz w:val="22"/>
                <w:szCs w:val="22"/>
              </w:rPr>
              <w:t xml:space="preserve"> (järgides tööohutuse ja toiduhügieeni nõudeid) oma tööpinnale, loetleb sobivad töövahendid.</w:t>
            </w:r>
          </w:p>
          <w:p w14:paraId="2AE32DF8" w14:textId="435F89DF" w:rsidR="009B552F" w:rsidRPr="00127A53" w:rsidRDefault="009B552F" w:rsidP="00FE2BD7">
            <w:pPr>
              <w:rPr>
                <w:rFonts w:ascii="Cambria" w:hAnsi="Cambria" w:cstheme="minorHAnsi"/>
                <w:b/>
                <w:sz w:val="22"/>
                <w:szCs w:val="22"/>
              </w:rPr>
            </w:pPr>
            <w:r w:rsidRPr="00127A53">
              <w:rPr>
                <w:rFonts w:ascii="Cambria" w:hAnsi="Cambria" w:cstheme="minorHAnsi"/>
                <w:sz w:val="22"/>
                <w:szCs w:val="22"/>
              </w:rPr>
              <w:t>ÕV2</w:t>
            </w:r>
            <w:r w:rsidR="00EB6041" w:rsidRPr="00127A53">
              <w:rPr>
                <w:rFonts w:ascii="Cambria" w:hAnsi="Cambria" w:cstheme="minorHAnsi"/>
                <w:sz w:val="22"/>
                <w:szCs w:val="22"/>
              </w:rPr>
              <w:t>.</w:t>
            </w:r>
            <w:r w:rsidRPr="00127A53">
              <w:rPr>
                <w:rFonts w:ascii="Cambria" w:hAnsi="Cambria" w:cstheme="minorHAnsi"/>
                <w:sz w:val="22"/>
                <w:szCs w:val="22"/>
              </w:rPr>
              <w:t xml:space="preserve"> </w:t>
            </w:r>
            <w:r w:rsidRPr="00127A53">
              <w:rPr>
                <w:rFonts w:ascii="Cambria" w:hAnsi="Cambria" w:cstheme="minorHAnsi"/>
                <w:b/>
                <w:sz w:val="22"/>
                <w:szCs w:val="22"/>
              </w:rPr>
              <w:t xml:space="preserve">Portfoolio: </w:t>
            </w:r>
            <w:r w:rsidR="00EB6041" w:rsidRPr="00127A53">
              <w:rPr>
                <w:rFonts w:ascii="Cambria" w:hAnsi="Cambria" w:cstheme="minorHAnsi"/>
                <w:sz w:val="22"/>
                <w:szCs w:val="22"/>
              </w:rPr>
              <w:t>a</w:t>
            </w:r>
            <w:r w:rsidRPr="00127A53">
              <w:rPr>
                <w:rFonts w:ascii="Cambria" w:hAnsi="Cambria" w:cstheme="minorHAnsi"/>
                <w:sz w:val="22"/>
                <w:szCs w:val="22"/>
              </w:rPr>
              <w:t>nnab oma kaheteistkümnele praktilisele köögile enesehinnangu lähtudes juhendis toodud punktidest, kasutades sobivaid töövõtteid, töövahendeid ja seadmeid.</w:t>
            </w:r>
          </w:p>
          <w:p w14:paraId="2FC9A45E" w14:textId="7112230D" w:rsidR="009B552F" w:rsidRPr="00127A53" w:rsidRDefault="009B552F" w:rsidP="00FE2BD7">
            <w:pPr>
              <w:rPr>
                <w:rFonts w:ascii="Cambria" w:hAnsi="Cambria" w:cstheme="minorHAnsi"/>
                <w:sz w:val="22"/>
                <w:szCs w:val="22"/>
              </w:rPr>
            </w:pPr>
            <w:r w:rsidRPr="00127A53">
              <w:rPr>
                <w:rFonts w:ascii="Cambria" w:hAnsi="Cambria" w:cstheme="minorHAnsi"/>
                <w:sz w:val="22"/>
                <w:szCs w:val="22"/>
              </w:rPr>
              <w:t>ÕV4</w:t>
            </w:r>
            <w:r w:rsidR="00EB6041" w:rsidRPr="00127A53">
              <w:rPr>
                <w:rFonts w:ascii="Cambria" w:hAnsi="Cambria" w:cstheme="minorHAnsi"/>
                <w:sz w:val="22"/>
                <w:szCs w:val="22"/>
              </w:rPr>
              <w:t>.</w:t>
            </w:r>
            <w:r w:rsidRPr="00127A53">
              <w:rPr>
                <w:rFonts w:ascii="Cambria" w:hAnsi="Cambria" w:cstheme="minorHAnsi"/>
                <w:sz w:val="22"/>
                <w:szCs w:val="22"/>
              </w:rPr>
              <w:t xml:space="preserve"> Teeb kliendi ko</w:t>
            </w:r>
            <w:r w:rsidR="00911A6D" w:rsidRPr="00127A53">
              <w:rPr>
                <w:rFonts w:ascii="Cambria" w:hAnsi="Cambria" w:cstheme="minorHAnsi"/>
                <w:sz w:val="22"/>
                <w:szCs w:val="22"/>
              </w:rPr>
              <w:t>hta analüüsi – t</w:t>
            </w:r>
            <w:r w:rsidRPr="00127A53">
              <w:rPr>
                <w:rFonts w:ascii="Cambria" w:hAnsi="Cambria" w:cstheme="minorHAnsi"/>
                <w:sz w:val="22"/>
                <w:szCs w:val="22"/>
              </w:rPr>
              <w:t>eenindusprotsessis käitumine ja selle hindamine.</w:t>
            </w:r>
          </w:p>
        </w:tc>
      </w:tr>
      <w:tr w:rsidR="00054123" w:rsidRPr="00127A53" w14:paraId="719BE409" w14:textId="77777777" w:rsidTr="000F355E">
        <w:tc>
          <w:tcPr>
            <w:tcW w:w="2692" w:type="dxa"/>
            <w:shd w:val="clear" w:color="auto" w:fill="BDD6EE" w:themeFill="accent5" w:themeFillTint="66"/>
          </w:tcPr>
          <w:p w14:paraId="3001336F"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041" w:type="dxa"/>
            <w:gridSpan w:val="5"/>
          </w:tcPr>
          <w:p w14:paraId="391EE74A" w14:textId="4B349303" w:rsidR="00054123" w:rsidRPr="00127A53" w:rsidRDefault="00BA32C6" w:rsidP="00FE2BD7">
            <w:pPr>
              <w:rPr>
                <w:rFonts w:ascii="Cambria" w:hAnsi="Cambria" w:cstheme="minorHAnsi"/>
                <w:sz w:val="22"/>
                <w:szCs w:val="22"/>
              </w:rPr>
            </w:pPr>
            <w:r w:rsidRPr="00127A53">
              <w:rPr>
                <w:rFonts w:ascii="Cambria" w:hAnsi="Cambria" w:cstheme="minorHAnsi"/>
                <w:sz w:val="22"/>
                <w:szCs w:val="22"/>
              </w:rPr>
              <w:t xml:space="preserve">Eristav hindamine. </w:t>
            </w:r>
            <w:r w:rsidR="00EA66BF" w:rsidRPr="00127A53">
              <w:rPr>
                <w:rFonts w:ascii="Cambria" w:hAnsi="Cambria" w:cstheme="minorHAnsi"/>
                <w:sz w:val="22"/>
                <w:szCs w:val="22"/>
              </w:rPr>
              <w:t>Mooduli hinne kujuneb iseseisva</w:t>
            </w:r>
            <w:r w:rsidR="00911A6D" w:rsidRPr="00127A53">
              <w:rPr>
                <w:rFonts w:ascii="Cambria" w:hAnsi="Cambria" w:cstheme="minorHAnsi"/>
                <w:sz w:val="22"/>
                <w:szCs w:val="22"/>
              </w:rPr>
              <w:t>te</w:t>
            </w:r>
            <w:r w:rsidR="00EA66BF" w:rsidRPr="00127A53">
              <w:rPr>
                <w:rFonts w:ascii="Cambria" w:hAnsi="Cambria" w:cstheme="minorHAnsi"/>
                <w:sz w:val="22"/>
                <w:szCs w:val="22"/>
              </w:rPr>
              <w:t xml:space="preserve"> tööde, teoreetiliste teadmiste kontrolli ning praktiliste oskuste, sh demonstratsiooni (praktiliste töö) alus</w:t>
            </w:r>
            <w:r w:rsidR="00F31EAE" w:rsidRPr="00127A53">
              <w:rPr>
                <w:rFonts w:ascii="Cambria" w:hAnsi="Cambria" w:cstheme="minorHAnsi"/>
                <w:sz w:val="22"/>
                <w:szCs w:val="22"/>
              </w:rPr>
              <w:t>el. Iseseisvad</w:t>
            </w:r>
            <w:r w:rsidR="00EA66BF" w:rsidRPr="00127A53">
              <w:rPr>
                <w:rFonts w:ascii="Cambria" w:hAnsi="Cambria" w:cstheme="minorHAnsi"/>
                <w:sz w:val="22"/>
                <w:szCs w:val="22"/>
              </w:rPr>
              <w:t xml:space="preserve"> töö</w:t>
            </w:r>
            <w:r w:rsidR="00F31EAE" w:rsidRPr="00127A53">
              <w:rPr>
                <w:rFonts w:ascii="Cambria" w:hAnsi="Cambria" w:cstheme="minorHAnsi"/>
                <w:sz w:val="22"/>
                <w:szCs w:val="22"/>
              </w:rPr>
              <w:t>d</w:t>
            </w:r>
            <w:r w:rsidR="00EA66BF" w:rsidRPr="00127A53">
              <w:rPr>
                <w:rFonts w:ascii="Cambria" w:hAnsi="Cambria" w:cstheme="minorHAnsi"/>
                <w:sz w:val="22"/>
                <w:szCs w:val="22"/>
              </w:rPr>
              <w:t xml:space="preserve"> on vormistatud </w:t>
            </w:r>
            <w:r w:rsidR="00F31EAE" w:rsidRPr="00127A53">
              <w:rPr>
                <w:rFonts w:ascii="Cambria" w:hAnsi="Cambria" w:cstheme="minorHAnsi"/>
                <w:sz w:val="22"/>
                <w:szCs w:val="22"/>
              </w:rPr>
              <w:t xml:space="preserve">keeleliselt korrektselt, </w:t>
            </w:r>
            <w:r w:rsidR="00EA66BF" w:rsidRPr="00127A53">
              <w:rPr>
                <w:rFonts w:ascii="Cambria" w:hAnsi="Cambria" w:cstheme="minorHAnsi"/>
                <w:sz w:val="22"/>
                <w:szCs w:val="22"/>
              </w:rPr>
              <w:t>kasutades erialas</w:t>
            </w:r>
            <w:r w:rsidR="00F31EAE" w:rsidRPr="00127A53">
              <w:rPr>
                <w:rFonts w:ascii="Cambria" w:hAnsi="Cambria" w:cstheme="minorHAnsi"/>
                <w:sz w:val="22"/>
                <w:szCs w:val="22"/>
              </w:rPr>
              <w:t xml:space="preserve">t terminoloogiat </w:t>
            </w:r>
            <w:r w:rsidR="00EA66BF" w:rsidRPr="00127A53">
              <w:rPr>
                <w:rFonts w:ascii="Cambria" w:hAnsi="Cambria" w:cstheme="minorHAnsi"/>
                <w:sz w:val="22"/>
                <w:szCs w:val="22"/>
              </w:rPr>
              <w:t>ja</w:t>
            </w:r>
            <w:r w:rsidR="00F31EAE" w:rsidRPr="00127A53">
              <w:rPr>
                <w:rFonts w:ascii="Cambria" w:hAnsi="Cambria" w:cstheme="minorHAnsi"/>
                <w:sz w:val="22"/>
                <w:szCs w:val="22"/>
              </w:rPr>
              <w:t xml:space="preserve"> digivõimalusi ning esitatud õigeaegselt</w:t>
            </w:r>
            <w:r w:rsidR="00EA66BF" w:rsidRPr="00127A53">
              <w:rPr>
                <w:rFonts w:ascii="Cambria" w:hAnsi="Cambria" w:cstheme="minorHAnsi"/>
                <w:sz w:val="22"/>
                <w:szCs w:val="22"/>
              </w:rPr>
              <w:t>.</w:t>
            </w:r>
          </w:p>
        </w:tc>
      </w:tr>
      <w:tr w:rsidR="0081789C" w:rsidRPr="00127A53" w14:paraId="38638E18" w14:textId="77777777" w:rsidTr="000F355E">
        <w:trPr>
          <w:trHeight w:val="2967"/>
        </w:trPr>
        <w:tc>
          <w:tcPr>
            <w:tcW w:w="2692" w:type="dxa"/>
            <w:vMerge w:val="restart"/>
            <w:shd w:val="clear" w:color="auto" w:fill="BDD6EE" w:themeFill="accent5" w:themeFillTint="66"/>
          </w:tcPr>
          <w:p w14:paraId="04882B87" w14:textId="77777777"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041" w:type="dxa"/>
            <w:gridSpan w:val="5"/>
          </w:tcPr>
          <w:p w14:paraId="450B80B9" w14:textId="77777777"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 xml:space="preserve">ÕV1 </w:t>
            </w:r>
          </w:p>
          <w:p w14:paraId="79DD0321" w14:textId="0314AF81"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 xml:space="preserve">“3”, lävend </w:t>
            </w:r>
          </w:p>
          <w:p w14:paraId="6B4DEB75" w14:textId="005AF78A" w:rsidR="00536012" w:rsidRPr="00127A53" w:rsidRDefault="00536012" w:rsidP="00FE2BD7">
            <w:pPr>
              <w:rPr>
                <w:rFonts w:ascii="Cambria" w:hAnsi="Cambria" w:cstheme="minorHAnsi"/>
                <w:sz w:val="22"/>
                <w:szCs w:val="22"/>
              </w:rPr>
            </w:pPr>
            <w:r w:rsidRPr="00127A53">
              <w:rPr>
                <w:rFonts w:ascii="Cambria" w:hAnsi="Cambria" w:cstheme="minorHAnsi"/>
                <w:sz w:val="22"/>
                <w:szCs w:val="22"/>
              </w:rPr>
              <w:t xml:space="preserve">Õpilane planeerib oma tööd ja korraldab oma töökohta lähtuvalt </w:t>
            </w:r>
            <w:r w:rsidR="00F31EAE" w:rsidRPr="00127A53">
              <w:rPr>
                <w:rFonts w:ascii="Cambria" w:hAnsi="Cambria" w:cstheme="minorHAnsi"/>
                <w:sz w:val="22"/>
                <w:szCs w:val="22"/>
              </w:rPr>
              <w:t>tööohutusnõuetest;</w:t>
            </w:r>
            <w:r w:rsidRPr="00127A53">
              <w:rPr>
                <w:rFonts w:ascii="Cambria" w:hAnsi="Cambria" w:cstheme="minorHAnsi"/>
                <w:sz w:val="22"/>
                <w:szCs w:val="22"/>
              </w:rPr>
              <w:t xml:space="preserve"> käitleb toitu lähtuvalt hügieeninõuetest nin</w:t>
            </w:r>
            <w:r w:rsidR="00F31EAE" w:rsidRPr="00127A53">
              <w:rPr>
                <w:rFonts w:ascii="Cambria" w:hAnsi="Cambria" w:cstheme="minorHAnsi"/>
                <w:sz w:val="22"/>
                <w:szCs w:val="22"/>
              </w:rPr>
              <w:t>g järgides enesekontrolliplaani;</w:t>
            </w:r>
            <w:r w:rsidRPr="00127A53">
              <w:rPr>
                <w:rFonts w:ascii="Cambria" w:hAnsi="Cambria" w:cstheme="minorHAnsi"/>
                <w:sz w:val="22"/>
                <w:szCs w:val="22"/>
              </w:rPr>
              <w:t xml:space="preserve"> valib ja mõõdab toiduained läht</w:t>
            </w:r>
            <w:r w:rsidR="00F31EAE" w:rsidRPr="00127A53">
              <w:rPr>
                <w:rFonts w:ascii="Cambria" w:hAnsi="Cambria" w:cstheme="minorHAnsi"/>
                <w:sz w:val="22"/>
                <w:szCs w:val="22"/>
              </w:rPr>
              <w:t>uvalt tehnoloogilisest kaardist;</w:t>
            </w:r>
            <w:r w:rsidRPr="00127A53">
              <w:rPr>
                <w:rFonts w:ascii="Cambria" w:hAnsi="Cambria" w:cstheme="minorHAnsi"/>
                <w:sz w:val="22"/>
                <w:szCs w:val="22"/>
              </w:rPr>
              <w:t xml:space="preserve"> eeltöötleb toiduaineid kasutades sobivaid </w:t>
            </w:r>
            <w:r w:rsidR="00F31EAE" w:rsidRPr="00127A53">
              <w:rPr>
                <w:rFonts w:ascii="Cambria" w:hAnsi="Cambria" w:cstheme="minorHAnsi"/>
                <w:sz w:val="22"/>
                <w:szCs w:val="22"/>
              </w:rPr>
              <w:t>köögitöö</w:t>
            </w:r>
            <w:r w:rsidRPr="00127A53">
              <w:rPr>
                <w:rFonts w:ascii="Cambria" w:hAnsi="Cambria" w:cstheme="minorHAnsi"/>
                <w:sz w:val="22"/>
                <w:szCs w:val="22"/>
              </w:rPr>
              <w:t>tehn</w:t>
            </w:r>
            <w:r w:rsidR="00F31EAE" w:rsidRPr="00127A53">
              <w:rPr>
                <w:rFonts w:ascii="Cambria" w:hAnsi="Cambria" w:cstheme="minorHAnsi"/>
                <w:sz w:val="22"/>
                <w:szCs w:val="22"/>
              </w:rPr>
              <w:t>ikaid, töövahendeid ja seadmeid;</w:t>
            </w:r>
            <w:r w:rsidRPr="00127A53">
              <w:rPr>
                <w:rFonts w:ascii="Cambria" w:hAnsi="Cambria" w:cstheme="minorHAnsi"/>
                <w:sz w:val="22"/>
                <w:szCs w:val="22"/>
              </w:rPr>
              <w:t xml:space="preserve"> kirjeldab ohuolukordades käitumist ja annab esmaabi kergemate vigastuste </w:t>
            </w:r>
            <w:r w:rsidR="00F31EAE" w:rsidRPr="00127A53">
              <w:rPr>
                <w:rFonts w:ascii="Cambria" w:hAnsi="Cambria" w:cstheme="minorHAnsi"/>
                <w:sz w:val="22"/>
                <w:szCs w:val="22"/>
              </w:rPr>
              <w:t>korral</w:t>
            </w:r>
            <w:r w:rsidR="004C7706" w:rsidRPr="00127A53">
              <w:rPr>
                <w:rFonts w:ascii="Cambria" w:hAnsi="Cambria" w:cstheme="minorHAnsi"/>
                <w:sz w:val="22"/>
                <w:szCs w:val="22"/>
              </w:rPr>
              <w:t xml:space="preserve"> vastavalt</w:t>
            </w:r>
            <w:r w:rsidRPr="00127A53">
              <w:rPr>
                <w:rFonts w:ascii="Cambria" w:hAnsi="Cambria" w:cstheme="minorHAnsi"/>
                <w:sz w:val="22"/>
                <w:szCs w:val="22"/>
              </w:rPr>
              <w:t xml:space="preserve"> juhendile</w:t>
            </w:r>
          </w:p>
          <w:p w14:paraId="344652A8" w14:textId="382E7458"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“4”, lävendit ületav</w:t>
            </w:r>
          </w:p>
          <w:p w14:paraId="24939136" w14:textId="77777777" w:rsidR="0081789C" w:rsidRPr="00127A53" w:rsidRDefault="0081789C"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4C36971D" w14:textId="77777777"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“5”, lävendit ületav</w:t>
            </w:r>
          </w:p>
          <w:p w14:paraId="0F9DEB96" w14:textId="65500CD9" w:rsidR="0081789C" w:rsidRPr="00127A53" w:rsidRDefault="0081789C"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B535D9" w:rsidRPr="00127A53" w14:paraId="2BA3C3DC" w14:textId="77777777" w:rsidTr="000F355E">
        <w:trPr>
          <w:trHeight w:val="841"/>
        </w:trPr>
        <w:tc>
          <w:tcPr>
            <w:tcW w:w="2692" w:type="dxa"/>
            <w:vMerge/>
            <w:shd w:val="clear" w:color="auto" w:fill="BDD6EE" w:themeFill="accent5" w:themeFillTint="66"/>
          </w:tcPr>
          <w:p w14:paraId="37A961DB" w14:textId="77777777" w:rsidR="00B535D9" w:rsidRPr="00127A53" w:rsidRDefault="00B535D9" w:rsidP="00FE2BD7">
            <w:pPr>
              <w:rPr>
                <w:rFonts w:ascii="Cambria" w:hAnsi="Cambria" w:cstheme="minorHAnsi"/>
                <w:b/>
                <w:sz w:val="22"/>
                <w:szCs w:val="22"/>
              </w:rPr>
            </w:pPr>
          </w:p>
        </w:tc>
        <w:tc>
          <w:tcPr>
            <w:tcW w:w="13041" w:type="dxa"/>
            <w:gridSpan w:val="5"/>
          </w:tcPr>
          <w:p w14:paraId="1E39F2CA" w14:textId="77777777" w:rsidR="00B535D9" w:rsidRPr="00127A53" w:rsidRDefault="00B535D9" w:rsidP="00FE2BD7">
            <w:pPr>
              <w:rPr>
                <w:rFonts w:ascii="Cambria" w:hAnsi="Cambria" w:cstheme="minorHAnsi"/>
                <w:b/>
                <w:sz w:val="22"/>
                <w:szCs w:val="22"/>
              </w:rPr>
            </w:pPr>
            <w:r w:rsidRPr="00127A53">
              <w:rPr>
                <w:rFonts w:ascii="Cambria" w:hAnsi="Cambria" w:cstheme="minorHAnsi"/>
                <w:b/>
                <w:sz w:val="22"/>
                <w:szCs w:val="22"/>
              </w:rPr>
              <w:t xml:space="preserve">ÕV2 </w:t>
            </w:r>
          </w:p>
          <w:p w14:paraId="098EBE01" w14:textId="2D37DC96" w:rsidR="00B535D9" w:rsidRPr="00127A53" w:rsidRDefault="00B535D9" w:rsidP="00FE2BD7">
            <w:pPr>
              <w:rPr>
                <w:rFonts w:ascii="Cambria" w:hAnsi="Cambria" w:cstheme="minorHAnsi"/>
                <w:b/>
                <w:sz w:val="22"/>
                <w:szCs w:val="22"/>
              </w:rPr>
            </w:pPr>
            <w:r w:rsidRPr="00127A53">
              <w:rPr>
                <w:rFonts w:ascii="Cambria" w:hAnsi="Cambria" w:cstheme="minorHAnsi"/>
                <w:b/>
                <w:sz w:val="22"/>
                <w:szCs w:val="22"/>
              </w:rPr>
              <w:t xml:space="preserve">“3”, lävend </w:t>
            </w:r>
          </w:p>
          <w:p w14:paraId="1D0BB272" w14:textId="4D7576C9" w:rsidR="00536012" w:rsidRPr="00127A53" w:rsidRDefault="00536012" w:rsidP="00FE2BD7">
            <w:pPr>
              <w:rPr>
                <w:rFonts w:ascii="Cambria" w:hAnsi="Cambria" w:cstheme="minorHAnsi"/>
                <w:sz w:val="22"/>
                <w:szCs w:val="22"/>
              </w:rPr>
            </w:pPr>
            <w:r w:rsidRPr="00127A53">
              <w:rPr>
                <w:rFonts w:ascii="Cambria" w:hAnsi="Cambria" w:cstheme="minorHAnsi"/>
                <w:sz w:val="22"/>
                <w:szCs w:val="22"/>
              </w:rPr>
              <w:t xml:space="preserve">Õpilane valmistab toite ja jooke erinevatest toidurühmadest vastavalt tehnoloogilisele kaardile, kasutades sobivaid töövahendeid, -võtteid ja seadmeid ning ressursse </w:t>
            </w:r>
            <w:r w:rsidR="00F31EAE" w:rsidRPr="00127A53">
              <w:rPr>
                <w:rFonts w:ascii="Cambria" w:hAnsi="Cambria" w:cstheme="minorHAnsi"/>
                <w:sz w:val="22"/>
                <w:szCs w:val="22"/>
              </w:rPr>
              <w:t>säästes;</w:t>
            </w:r>
            <w:r w:rsidR="004C7706" w:rsidRPr="00127A53">
              <w:rPr>
                <w:rFonts w:ascii="Cambria" w:hAnsi="Cambria" w:cstheme="minorHAnsi"/>
                <w:sz w:val="22"/>
                <w:szCs w:val="22"/>
              </w:rPr>
              <w:t xml:space="preserve"> valmistab</w:t>
            </w:r>
            <w:r w:rsidRPr="00127A53">
              <w:rPr>
                <w:rFonts w:ascii="Cambria" w:hAnsi="Cambria" w:cstheme="minorHAnsi"/>
                <w:sz w:val="22"/>
                <w:szCs w:val="22"/>
              </w:rPr>
              <w:t xml:space="preserve"> enamlevinud Eesti rahvustoite vastavalt tehnoloogilisele kaardile, kasutades sobivaid töövõtteid, töövahendeid ja seadmeid</w:t>
            </w:r>
          </w:p>
          <w:p w14:paraId="6C5C1892" w14:textId="714FE0CB" w:rsidR="00B535D9" w:rsidRPr="00127A53" w:rsidRDefault="00B535D9" w:rsidP="00FE2BD7">
            <w:pPr>
              <w:rPr>
                <w:rFonts w:ascii="Cambria" w:hAnsi="Cambria" w:cstheme="minorHAnsi"/>
                <w:b/>
                <w:sz w:val="22"/>
                <w:szCs w:val="22"/>
              </w:rPr>
            </w:pPr>
            <w:r w:rsidRPr="00127A53">
              <w:rPr>
                <w:rFonts w:ascii="Cambria" w:hAnsi="Cambria" w:cstheme="minorHAnsi"/>
                <w:b/>
                <w:sz w:val="22"/>
                <w:szCs w:val="22"/>
              </w:rPr>
              <w:t>“4”, lävendit ületav</w:t>
            </w:r>
          </w:p>
          <w:p w14:paraId="1CAD3E79" w14:textId="77777777" w:rsidR="00B535D9" w:rsidRPr="00127A53" w:rsidRDefault="00B535D9"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3D427668" w14:textId="77777777" w:rsidR="00B535D9" w:rsidRPr="00127A53" w:rsidRDefault="00B535D9" w:rsidP="00FE2BD7">
            <w:pPr>
              <w:rPr>
                <w:rFonts w:ascii="Cambria" w:hAnsi="Cambria" w:cstheme="minorHAnsi"/>
                <w:b/>
                <w:sz w:val="22"/>
                <w:szCs w:val="22"/>
              </w:rPr>
            </w:pPr>
            <w:r w:rsidRPr="00127A53">
              <w:rPr>
                <w:rFonts w:ascii="Cambria" w:hAnsi="Cambria" w:cstheme="minorHAnsi"/>
                <w:b/>
                <w:sz w:val="22"/>
                <w:szCs w:val="22"/>
              </w:rPr>
              <w:t>“5”, lävendit ületav</w:t>
            </w:r>
          </w:p>
          <w:p w14:paraId="5D201A8D" w14:textId="4BA2B2B7" w:rsidR="00B535D9" w:rsidRPr="00127A53" w:rsidRDefault="00B535D9"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81789C" w:rsidRPr="00127A53" w14:paraId="520B87C4" w14:textId="77777777" w:rsidTr="000F355E">
        <w:tc>
          <w:tcPr>
            <w:tcW w:w="2692" w:type="dxa"/>
            <w:vMerge/>
            <w:shd w:val="clear" w:color="auto" w:fill="BDD6EE" w:themeFill="accent5" w:themeFillTint="66"/>
          </w:tcPr>
          <w:p w14:paraId="21C9F4FB" w14:textId="77777777" w:rsidR="0081789C" w:rsidRPr="00127A53" w:rsidRDefault="0081789C" w:rsidP="00FE2BD7">
            <w:pPr>
              <w:rPr>
                <w:rFonts w:ascii="Cambria" w:hAnsi="Cambria" w:cstheme="minorHAnsi"/>
                <w:b/>
                <w:sz w:val="22"/>
                <w:szCs w:val="22"/>
              </w:rPr>
            </w:pPr>
          </w:p>
        </w:tc>
        <w:tc>
          <w:tcPr>
            <w:tcW w:w="13041" w:type="dxa"/>
            <w:gridSpan w:val="5"/>
          </w:tcPr>
          <w:p w14:paraId="5D15CFA5" w14:textId="77777777"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 xml:space="preserve">ÕV3 </w:t>
            </w:r>
          </w:p>
          <w:p w14:paraId="23E611D3" w14:textId="5A865F30"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 xml:space="preserve">“3”, lävend </w:t>
            </w:r>
          </w:p>
          <w:p w14:paraId="6FFE9AC9" w14:textId="6766E90C" w:rsidR="00536012" w:rsidRPr="00127A53" w:rsidRDefault="00536012" w:rsidP="00FE2BD7">
            <w:pPr>
              <w:rPr>
                <w:rFonts w:ascii="Cambria" w:hAnsi="Cambria" w:cstheme="minorHAnsi"/>
                <w:b/>
                <w:sz w:val="22"/>
                <w:szCs w:val="22"/>
              </w:rPr>
            </w:pPr>
            <w:r w:rsidRPr="00127A53">
              <w:rPr>
                <w:rFonts w:ascii="Cambria" w:hAnsi="Cambria" w:cstheme="minorHAnsi"/>
                <w:sz w:val="22"/>
                <w:szCs w:val="22"/>
              </w:rPr>
              <w:lastRenderedPageBreak/>
              <w:t xml:space="preserve">Õpilane serveerib toite ja jooke vastavalt tehnoloogilises kaardis kirjeldatud nõuetele ja võtab </w:t>
            </w:r>
            <w:r w:rsidR="004C7706" w:rsidRPr="00127A53">
              <w:rPr>
                <w:rFonts w:ascii="Cambria" w:hAnsi="Cambria" w:cstheme="minorHAnsi"/>
                <w:sz w:val="22"/>
                <w:szCs w:val="22"/>
              </w:rPr>
              <w:t>osa õppeköökides</w:t>
            </w:r>
            <w:r w:rsidRPr="00127A53">
              <w:rPr>
                <w:rFonts w:ascii="Cambria" w:hAnsi="Cambria" w:cstheme="minorHAnsi"/>
                <w:sz w:val="22"/>
                <w:szCs w:val="22"/>
              </w:rPr>
              <w:t xml:space="preserve"> toimuvatest praktilistest tundidest</w:t>
            </w:r>
            <w:r w:rsidR="004963DD">
              <w:rPr>
                <w:rFonts w:ascii="Cambria" w:hAnsi="Cambria" w:cstheme="minorHAnsi"/>
                <w:sz w:val="22"/>
                <w:szCs w:val="22"/>
              </w:rPr>
              <w:t>.</w:t>
            </w:r>
          </w:p>
          <w:p w14:paraId="4AB28231" w14:textId="7A914ACC"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“4”, lävendit ületav</w:t>
            </w:r>
          </w:p>
          <w:p w14:paraId="5D22D86C" w14:textId="77777777" w:rsidR="0081789C" w:rsidRPr="00127A53" w:rsidRDefault="0081789C"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2BEA1CE1" w14:textId="3D395FF4" w:rsidR="0081789C" w:rsidRPr="00127A53" w:rsidRDefault="0081789C" w:rsidP="00FE2BD7">
            <w:pPr>
              <w:rPr>
                <w:rFonts w:ascii="Cambria" w:hAnsi="Cambria" w:cstheme="minorHAnsi"/>
                <w:b/>
                <w:sz w:val="22"/>
                <w:szCs w:val="22"/>
              </w:rPr>
            </w:pPr>
            <w:r w:rsidRPr="00127A53">
              <w:rPr>
                <w:rFonts w:ascii="Cambria" w:hAnsi="Cambria" w:cstheme="minorHAnsi"/>
                <w:b/>
                <w:sz w:val="22"/>
                <w:szCs w:val="22"/>
              </w:rPr>
              <w:t>“5”, lävendit ületav</w:t>
            </w:r>
          </w:p>
          <w:p w14:paraId="2684DC7E" w14:textId="4E7E678B" w:rsidR="0081789C" w:rsidRPr="00127A53" w:rsidRDefault="0081789C"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81789C" w:rsidRPr="00127A53" w14:paraId="1CE53E24" w14:textId="77777777" w:rsidTr="000F355E">
        <w:tc>
          <w:tcPr>
            <w:tcW w:w="2692" w:type="dxa"/>
            <w:vMerge/>
            <w:shd w:val="clear" w:color="auto" w:fill="BDD6EE" w:themeFill="accent5" w:themeFillTint="66"/>
          </w:tcPr>
          <w:p w14:paraId="303FB153" w14:textId="77777777" w:rsidR="0081789C" w:rsidRPr="00127A53" w:rsidRDefault="0081789C" w:rsidP="00FE2BD7">
            <w:pPr>
              <w:rPr>
                <w:rFonts w:ascii="Cambria" w:hAnsi="Cambria" w:cstheme="minorHAnsi"/>
                <w:b/>
                <w:sz w:val="22"/>
                <w:szCs w:val="22"/>
              </w:rPr>
            </w:pPr>
          </w:p>
        </w:tc>
        <w:tc>
          <w:tcPr>
            <w:tcW w:w="13041" w:type="dxa"/>
            <w:gridSpan w:val="5"/>
          </w:tcPr>
          <w:p w14:paraId="38A67CCA" w14:textId="148FA838" w:rsidR="00536012" w:rsidRPr="00127A53" w:rsidRDefault="00536012" w:rsidP="00FE2BD7">
            <w:pPr>
              <w:rPr>
                <w:rFonts w:ascii="Cambria" w:hAnsi="Cambria" w:cstheme="minorHAnsi"/>
                <w:b/>
                <w:sz w:val="22"/>
                <w:szCs w:val="22"/>
              </w:rPr>
            </w:pPr>
            <w:r w:rsidRPr="00127A53">
              <w:rPr>
                <w:rFonts w:ascii="Cambria" w:hAnsi="Cambria" w:cstheme="minorHAnsi"/>
                <w:b/>
                <w:sz w:val="22"/>
                <w:szCs w:val="22"/>
              </w:rPr>
              <w:t>ÕV</w:t>
            </w:r>
            <w:r w:rsidR="005E4377" w:rsidRPr="00127A53">
              <w:rPr>
                <w:rFonts w:ascii="Cambria" w:hAnsi="Cambria" w:cstheme="minorHAnsi"/>
                <w:b/>
                <w:sz w:val="22"/>
                <w:szCs w:val="22"/>
              </w:rPr>
              <w:t>4</w:t>
            </w:r>
          </w:p>
          <w:p w14:paraId="660E1770" w14:textId="5781D3E4" w:rsidR="00536012" w:rsidRPr="00127A53" w:rsidRDefault="00536012" w:rsidP="00FE2BD7">
            <w:pPr>
              <w:rPr>
                <w:rFonts w:ascii="Cambria" w:hAnsi="Cambria" w:cstheme="minorHAnsi"/>
                <w:b/>
                <w:sz w:val="22"/>
                <w:szCs w:val="22"/>
              </w:rPr>
            </w:pPr>
            <w:r w:rsidRPr="00127A53">
              <w:rPr>
                <w:rFonts w:ascii="Cambria" w:hAnsi="Cambria" w:cstheme="minorHAnsi"/>
                <w:b/>
                <w:sz w:val="22"/>
                <w:szCs w:val="22"/>
              </w:rPr>
              <w:t xml:space="preserve">“3”, lävend </w:t>
            </w:r>
          </w:p>
          <w:p w14:paraId="2AAAA6CC" w14:textId="6CCB07B1" w:rsidR="00536012" w:rsidRPr="00127A53" w:rsidRDefault="00536012" w:rsidP="00FE2BD7">
            <w:pPr>
              <w:rPr>
                <w:rFonts w:ascii="Cambria" w:hAnsi="Cambria" w:cstheme="minorHAnsi"/>
                <w:b/>
                <w:sz w:val="22"/>
                <w:szCs w:val="22"/>
              </w:rPr>
            </w:pPr>
            <w:r w:rsidRPr="00127A53">
              <w:rPr>
                <w:rFonts w:ascii="Cambria" w:hAnsi="Cambria" w:cstheme="minorHAnsi"/>
                <w:sz w:val="22"/>
                <w:szCs w:val="22"/>
              </w:rPr>
              <w:t>Õpilane lähtub kliendikeskse teenindamise põhimõtetest ja väljendab end arusaadavalt eesti keeles ja võtab osa praktilistest tundidest.</w:t>
            </w:r>
          </w:p>
          <w:p w14:paraId="10C75E7F" w14:textId="198A680A" w:rsidR="00536012" w:rsidRPr="00127A53" w:rsidRDefault="00536012" w:rsidP="00FE2BD7">
            <w:pPr>
              <w:rPr>
                <w:rFonts w:ascii="Cambria" w:hAnsi="Cambria" w:cstheme="minorHAnsi"/>
                <w:b/>
                <w:sz w:val="22"/>
                <w:szCs w:val="22"/>
              </w:rPr>
            </w:pPr>
            <w:r w:rsidRPr="00127A53">
              <w:rPr>
                <w:rFonts w:ascii="Cambria" w:hAnsi="Cambria" w:cstheme="minorHAnsi"/>
                <w:b/>
                <w:sz w:val="22"/>
                <w:szCs w:val="22"/>
              </w:rPr>
              <w:t>“4”, lävendit ületav</w:t>
            </w:r>
          </w:p>
          <w:p w14:paraId="4B80E62F" w14:textId="77777777" w:rsidR="00536012" w:rsidRPr="00127A53" w:rsidRDefault="00536012"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2B0B6DD2" w14:textId="77777777" w:rsidR="00536012" w:rsidRPr="00127A53" w:rsidRDefault="00536012" w:rsidP="00FE2BD7">
            <w:pPr>
              <w:rPr>
                <w:rFonts w:ascii="Cambria" w:hAnsi="Cambria" w:cstheme="minorHAnsi"/>
                <w:b/>
                <w:sz w:val="22"/>
                <w:szCs w:val="22"/>
              </w:rPr>
            </w:pPr>
            <w:r w:rsidRPr="00127A53">
              <w:rPr>
                <w:rFonts w:ascii="Cambria" w:hAnsi="Cambria" w:cstheme="minorHAnsi"/>
                <w:b/>
                <w:sz w:val="22"/>
                <w:szCs w:val="22"/>
              </w:rPr>
              <w:t>“5”, lävendit ületav</w:t>
            </w:r>
          </w:p>
          <w:p w14:paraId="25111F29" w14:textId="7080D579" w:rsidR="0081789C" w:rsidRPr="00127A53" w:rsidRDefault="00536012"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054123" w:rsidRPr="00127A53" w14:paraId="38216F7C" w14:textId="77777777" w:rsidTr="000F355E">
        <w:tc>
          <w:tcPr>
            <w:tcW w:w="2692" w:type="dxa"/>
            <w:shd w:val="clear" w:color="auto" w:fill="BDD6EE" w:themeFill="accent5" w:themeFillTint="66"/>
          </w:tcPr>
          <w:p w14:paraId="5E4EF5D3"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Õppematerjalid</w:t>
            </w:r>
          </w:p>
        </w:tc>
        <w:tc>
          <w:tcPr>
            <w:tcW w:w="13041" w:type="dxa"/>
            <w:gridSpan w:val="5"/>
          </w:tcPr>
          <w:p w14:paraId="000F3A6F" w14:textId="77777777" w:rsidR="00112750" w:rsidRPr="00127A53" w:rsidRDefault="00112750" w:rsidP="00FE2BD7">
            <w:pPr>
              <w:rPr>
                <w:rFonts w:ascii="Cambria" w:hAnsi="Cambria" w:cstheme="minorHAnsi"/>
                <w:sz w:val="22"/>
                <w:szCs w:val="22"/>
              </w:rPr>
            </w:pPr>
            <w:r w:rsidRPr="00127A53">
              <w:rPr>
                <w:rFonts w:ascii="Cambria" w:hAnsi="Cambria" w:cstheme="minorHAnsi"/>
                <w:sz w:val="22"/>
                <w:szCs w:val="22"/>
              </w:rPr>
              <w:t xml:space="preserve">Rekkor, S., Kersna, A. jt. (2011). </w:t>
            </w:r>
            <w:r w:rsidRPr="00127A53">
              <w:rPr>
                <w:rFonts w:ascii="Cambria" w:hAnsi="Cambria" w:cstheme="minorHAnsi"/>
                <w:i/>
                <w:sz w:val="22"/>
                <w:szCs w:val="22"/>
              </w:rPr>
              <w:t>Kulinaaria</w:t>
            </w:r>
            <w:r w:rsidRPr="00127A53">
              <w:rPr>
                <w:rFonts w:ascii="Cambria" w:hAnsi="Cambria" w:cstheme="minorHAnsi"/>
                <w:sz w:val="22"/>
                <w:szCs w:val="22"/>
              </w:rPr>
              <w:t>. Tallinn: Argo</w:t>
            </w:r>
          </w:p>
          <w:p w14:paraId="1E8B311E" w14:textId="77777777" w:rsidR="00112750" w:rsidRPr="00127A53" w:rsidRDefault="00112750" w:rsidP="00FE2BD7">
            <w:pPr>
              <w:rPr>
                <w:rFonts w:ascii="Cambria" w:hAnsi="Cambria" w:cstheme="minorHAnsi"/>
                <w:sz w:val="22"/>
                <w:szCs w:val="22"/>
              </w:rPr>
            </w:pPr>
            <w:r w:rsidRPr="00127A53">
              <w:rPr>
                <w:rFonts w:ascii="Cambria" w:hAnsi="Cambria" w:cstheme="minorHAnsi"/>
                <w:sz w:val="22"/>
                <w:szCs w:val="22"/>
              </w:rPr>
              <w:t xml:space="preserve">Kersna, A., Merits, M. jt. (2008). </w:t>
            </w:r>
            <w:r w:rsidRPr="00127A53">
              <w:rPr>
                <w:rFonts w:ascii="Cambria" w:hAnsi="Cambria" w:cstheme="minorHAnsi"/>
                <w:i/>
                <w:sz w:val="22"/>
                <w:szCs w:val="22"/>
              </w:rPr>
              <w:t>Toitlustuse alused</w:t>
            </w:r>
            <w:r w:rsidRPr="00127A53">
              <w:rPr>
                <w:rFonts w:ascii="Cambria" w:hAnsi="Cambria" w:cstheme="minorHAnsi"/>
                <w:sz w:val="22"/>
                <w:szCs w:val="22"/>
              </w:rPr>
              <w:t>. Tallinn: Argo</w:t>
            </w:r>
          </w:p>
          <w:p w14:paraId="3F04CD3B" w14:textId="77777777" w:rsidR="00112750" w:rsidRPr="00127A53" w:rsidRDefault="00112750" w:rsidP="00FE2BD7">
            <w:pPr>
              <w:rPr>
                <w:rFonts w:ascii="Cambria" w:hAnsi="Cambria" w:cstheme="minorHAnsi"/>
                <w:sz w:val="22"/>
                <w:szCs w:val="22"/>
              </w:rPr>
            </w:pPr>
            <w:r w:rsidRPr="00127A53">
              <w:rPr>
                <w:rFonts w:ascii="Cambria" w:hAnsi="Cambria" w:cstheme="minorHAnsi"/>
                <w:sz w:val="22"/>
                <w:szCs w:val="22"/>
              </w:rPr>
              <w:t xml:space="preserve">Kersna, A., Kivisalu, I. jt. (2010). </w:t>
            </w:r>
            <w:r w:rsidRPr="00127A53">
              <w:rPr>
                <w:rFonts w:ascii="Cambria" w:hAnsi="Cambria" w:cstheme="minorHAnsi"/>
                <w:i/>
                <w:sz w:val="22"/>
                <w:szCs w:val="22"/>
              </w:rPr>
              <w:t>Toiduvalmistamine suurköögis</w:t>
            </w:r>
            <w:r w:rsidRPr="00127A53">
              <w:rPr>
                <w:rFonts w:ascii="Cambria" w:hAnsi="Cambria" w:cstheme="minorHAnsi"/>
                <w:sz w:val="22"/>
                <w:szCs w:val="22"/>
              </w:rPr>
              <w:t>. Tallinn: Argo</w:t>
            </w:r>
          </w:p>
          <w:p w14:paraId="5F8D8CF8" w14:textId="77777777" w:rsidR="00112750" w:rsidRPr="00127A53" w:rsidRDefault="00112750" w:rsidP="00FE2BD7">
            <w:pPr>
              <w:rPr>
                <w:rFonts w:ascii="Cambria" w:hAnsi="Cambria" w:cstheme="minorHAnsi"/>
                <w:sz w:val="22"/>
                <w:szCs w:val="22"/>
              </w:rPr>
            </w:pPr>
            <w:r w:rsidRPr="00127A53">
              <w:rPr>
                <w:rFonts w:ascii="Cambria" w:hAnsi="Cambria" w:cstheme="minorHAnsi"/>
                <w:sz w:val="22"/>
                <w:szCs w:val="22"/>
              </w:rPr>
              <w:t xml:space="preserve">Aavik, Õ. (2011). </w:t>
            </w:r>
            <w:r w:rsidRPr="00127A53">
              <w:rPr>
                <w:rFonts w:ascii="Cambria" w:hAnsi="Cambria" w:cstheme="minorHAnsi"/>
                <w:i/>
                <w:sz w:val="22"/>
                <w:szCs w:val="22"/>
              </w:rPr>
              <w:t>Kalkulatsiooniõpetus. Praktilise töö juhend</w:t>
            </w:r>
            <w:r w:rsidRPr="00127A53">
              <w:rPr>
                <w:rFonts w:ascii="Cambria" w:hAnsi="Cambria" w:cstheme="minorHAnsi"/>
                <w:sz w:val="22"/>
                <w:szCs w:val="22"/>
              </w:rPr>
              <w:t>. Tallinn: Argo</w:t>
            </w:r>
          </w:p>
          <w:p w14:paraId="12DE5A3D" w14:textId="77777777" w:rsidR="00054123" w:rsidRPr="00127A53" w:rsidRDefault="00112750" w:rsidP="00FE2BD7">
            <w:pPr>
              <w:rPr>
                <w:rFonts w:ascii="Cambria" w:hAnsi="Cambria" w:cstheme="minorHAnsi"/>
                <w:sz w:val="22"/>
                <w:szCs w:val="22"/>
              </w:rPr>
            </w:pPr>
            <w:r w:rsidRPr="00127A53">
              <w:rPr>
                <w:rFonts w:ascii="Cambria" w:hAnsi="Cambria" w:cstheme="minorHAnsi"/>
                <w:sz w:val="22"/>
                <w:szCs w:val="22"/>
              </w:rPr>
              <w:t xml:space="preserve">Kängsepp, I. (2008). </w:t>
            </w:r>
            <w:r w:rsidRPr="00127A53">
              <w:rPr>
                <w:rFonts w:ascii="Cambria" w:hAnsi="Cambria" w:cstheme="minorHAnsi"/>
                <w:i/>
                <w:sz w:val="22"/>
                <w:szCs w:val="22"/>
              </w:rPr>
              <w:t>Matemaatikaülesannete kogu koka erialal õppijaile</w:t>
            </w:r>
            <w:r w:rsidRPr="00127A53">
              <w:rPr>
                <w:rFonts w:ascii="Cambria" w:hAnsi="Cambria" w:cstheme="minorHAnsi"/>
                <w:sz w:val="22"/>
                <w:szCs w:val="22"/>
              </w:rPr>
              <w:t>. Tallinn: Ilo</w:t>
            </w:r>
          </w:p>
          <w:p w14:paraId="163987F5" w14:textId="0FFB76C7" w:rsidR="007172EC" w:rsidRPr="00127A53" w:rsidRDefault="007172EC" w:rsidP="00FE2BD7">
            <w:pPr>
              <w:rPr>
                <w:rFonts w:ascii="Cambria" w:hAnsi="Cambria" w:cstheme="minorHAnsi"/>
                <w:sz w:val="22"/>
                <w:szCs w:val="22"/>
              </w:rPr>
            </w:pPr>
            <w:r w:rsidRPr="00127A53">
              <w:rPr>
                <w:rFonts w:ascii="Cambria" w:hAnsi="Cambria" w:cstheme="minorHAnsi"/>
                <w:sz w:val="22"/>
                <w:szCs w:val="22"/>
              </w:rPr>
              <w:t xml:space="preserve">Kalkulatsioonikaardi koostamine </w:t>
            </w:r>
            <w:hyperlink r:id="rId21" w:history="1">
              <w:r w:rsidRPr="00127A53">
                <w:rPr>
                  <w:rStyle w:val="Hperlink"/>
                  <w:rFonts w:ascii="Cambria" w:hAnsi="Cambria" w:cstheme="minorHAnsi"/>
                  <w:sz w:val="22"/>
                  <w:szCs w:val="22"/>
                </w:rPr>
                <w:t>http://web.ametikool.ee/anne-li/kalk/</w:t>
              </w:r>
            </w:hyperlink>
          </w:p>
        </w:tc>
      </w:tr>
    </w:tbl>
    <w:p w14:paraId="0A86E500" w14:textId="5862C05D" w:rsidR="00054123" w:rsidRPr="00127A53" w:rsidRDefault="00054123" w:rsidP="00FE2BD7">
      <w:pPr>
        <w:rPr>
          <w:rFonts w:ascii="Cambria" w:hAnsi="Cambria" w:cstheme="minorHAnsi"/>
        </w:rPr>
      </w:pPr>
    </w:p>
    <w:p w14:paraId="5F7A9B88" w14:textId="77777777" w:rsidR="00133D3D" w:rsidRPr="00127A53" w:rsidRDefault="00133D3D" w:rsidP="00FE2BD7">
      <w:pPr>
        <w:rPr>
          <w:rFonts w:ascii="Cambria" w:hAnsi="Cambria" w:cstheme="minorHAnsi"/>
        </w:rPr>
      </w:pPr>
    </w:p>
    <w:tbl>
      <w:tblPr>
        <w:tblStyle w:val="Kontuurtabel"/>
        <w:tblW w:w="0" w:type="auto"/>
        <w:tblInd w:w="-145" w:type="dxa"/>
        <w:tblLook w:val="04A0" w:firstRow="1" w:lastRow="0" w:firstColumn="1" w:lastColumn="0" w:noHBand="0" w:noVBand="1"/>
      </w:tblPr>
      <w:tblGrid>
        <w:gridCol w:w="2692"/>
        <w:gridCol w:w="3586"/>
        <w:gridCol w:w="2982"/>
        <w:gridCol w:w="1601"/>
        <w:gridCol w:w="1722"/>
        <w:gridCol w:w="3116"/>
      </w:tblGrid>
      <w:tr w:rsidR="00054123" w:rsidRPr="00127A53" w14:paraId="7042B51A" w14:textId="77777777" w:rsidTr="00EB6041">
        <w:trPr>
          <w:trHeight w:val="340"/>
        </w:trPr>
        <w:tc>
          <w:tcPr>
            <w:tcW w:w="2692" w:type="dxa"/>
            <w:shd w:val="clear" w:color="auto" w:fill="BDD6EE" w:themeFill="accent5" w:themeFillTint="66"/>
          </w:tcPr>
          <w:p w14:paraId="23248EDC" w14:textId="28E8C851" w:rsidR="00054123" w:rsidRPr="00127A53" w:rsidRDefault="001076BB" w:rsidP="00FE2BD7">
            <w:pPr>
              <w:jc w:val="center"/>
              <w:rPr>
                <w:rFonts w:ascii="Cambria" w:hAnsi="Cambria" w:cstheme="minorHAnsi"/>
                <w:b/>
                <w:sz w:val="22"/>
                <w:szCs w:val="22"/>
              </w:rPr>
            </w:pPr>
            <w:r w:rsidRPr="00127A53">
              <w:rPr>
                <w:rFonts w:ascii="Cambria" w:hAnsi="Cambria" w:cstheme="minorHAnsi"/>
                <w:b/>
                <w:sz w:val="22"/>
                <w:szCs w:val="22"/>
              </w:rPr>
              <w:t>4</w:t>
            </w:r>
          </w:p>
        </w:tc>
        <w:tc>
          <w:tcPr>
            <w:tcW w:w="9785" w:type="dxa"/>
            <w:gridSpan w:val="4"/>
            <w:shd w:val="clear" w:color="auto" w:fill="BDD6EE" w:themeFill="accent5" w:themeFillTint="66"/>
          </w:tcPr>
          <w:p w14:paraId="4C894777" w14:textId="789A880E" w:rsidR="00054123" w:rsidRPr="00127A53" w:rsidRDefault="00447C60" w:rsidP="00210F6E">
            <w:pPr>
              <w:pStyle w:val="PealkiriRAK"/>
              <w:framePr w:hSpace="0" w:wrap="auto" w:vAnchor="margin" w:hAnchor="text" w:xAlign="left" w:yAlign="inline"/>
              <w:rPr>
                <w:b w:val="0"/>
              </w:rPr>
            </w:pPr>
            <w:bookmarkStart w:id="3" w:name="_Toc27467234"/>
            <w:r w:rsidRPr="00210F6E">
              <w:rPr>
                <w:sz w:val="24"/>
                <w:szCs w:val="24"/>
              </w:rPr>
              <w:t>Menüü planeerimine</w:t>
            </w:r>
            <w:bookmarkEnd w:id="3"/>
          </w:p>
        </w:tc>
        <w:tc>
          <w:tcPr>
            <w:tcW w:w="0" w:type="auto"/>
            <w:shd w:val="clear" w:color="auto" w:fill="BDD6EE" w:themeFill="accent5" w:themeFillTint="66"/>
          </w:tcPr>
          <w:p w14:paraId="49878D40" w14:textId="283217ED" w:rsidR="00054123" w:rsidRPr="00127A53" w:rsidRDefault="00447C60" w:rsidP="00FE2BD7">
            <w:pPr>
              <w:jc w:val="center"/>
              <w:rPr>
                <w:rFonts w:ascii="Cambria" w:hAnsi="Cambria" w:cstheme="minorHAnsi"/>
                <w:b/>
                <w:sz w:val="22"/>
                <w:szCs w:val="22"/>
              </w:rPr>
            </w:pPr>
            <w:r w:rsidRPr="00127A53">
              <w:rPr>
                <w:rFonts w:ascii="Cambria" w:hAnsi="Cambria" w:cstheme="minorHAnsi"/>
                <w:b/>
                <w:sz w:val="22"/>
                <w:szCs w:val="22"/>
              </w:rPr>
              <w:t>6</w:t>
            </w:r>
            <w:r w:rsidR="00A92EB3" w:rsidRPr="00127A53">
              <w:rPr>
                <w:rFonts w:ascii="Cambria" w:hAnsi="Cambria" w:cstheme="minorHAnsi"/>
                <w:b/>
                <w:sz w:val="22"/>
                <w:szCs w:val="22"/>
              </w:rPr>
              <w:t xml:space="preserve"> </w:t>
            </w:r>
            <w:r w:rsidR="00054123" w:rsidRPr="00127A53">
              <w:rPr>
                <w:rFonts w:ascii="Cambria" w:hAnsi="Cambria" w:cstheme="minorHAnsi"/>
                <w:b/>
                <w:sz w:val="22"/>
                <w:szCs w:val="22"/>
              </w:rPr>
              <w:t xml:space="preserve">EKAP </w:t>
            </w:r>
            <w:r w:rsidR="00A92EB3" w:rsidRPr="00127A53">
              <w:rPr>
                <w:rFonts w:ascii="Cambria" w:hAnsi="Cambria" w:cstheme="minorHAnsi"/>
                <w:b/>
                <w:sz w:val="22"/>
                <w:szCs w:val="22"/>
              </w:rPr>
              <w:t xml:space="preserve">/ </w:t>
            </w:r>
            <w:r w:rsidRPr="00127A53">
              <w:rPr>
                <w:rFonts w:ascii="Cambria" w:hAnsi="Cambria" w:cstheme="minorHAnsi"/>
                <w:b/>
                <w:sz w:val="22"/>
                <w:szCs w:val="22"/>
              </w:rPr>
              <w:t>156</w:t>
            </w:r>
            <w:r w:rsidR="00A92EB3" w:rsidRPr="00127A53">
              <w:rPr>
                <w:rFonts w:ascii="Cambria" w:hAnsi="Cambria" w:cstheme="minorHAnsi"/>
                <w:b/>
                <w:sz w:val="22"/>
                <w:szCs w:val="22"/>
              </w:rPr>
              <w:t xml:space="preserve"> tundi</w:t>
            </w:r>
          </w:p>
        </w:tc>
      </w:tr>
      <w:tr w:rsidR="00054123" w:rsidRPr="00127A53" w14:paraId="48A30BBF" w14:textId="77777777" w:rsidTr="00DF0FF4">
        <w:tc>
          <w:tcPr>
            <w:tcW w:w="0" w:type="auto"/>
            <w:gridSpan w:val="4"/>
            <w:tcBorders>
              <w:bottom w:val="single" w:sz="4" w:space="0" w:color="auto"/>
            </w:tcBorders>
          </w:tcPr>
          <w:p w14:paraId="5E56E1EF" w14:textId="7FD78895"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A24770" w:rsidRPr="00127A53">
              <w:rPr>
                <w:rFonts w:ascii="Cambria" w:hAnsi="Cambria" w:cstheme="minorHAnsi"/>
                <w:b/>
                <w:sz w:val="22"/>
                <w:szCs w:val="22"/>
              </w:rPr>
              <w:t xml:space="preserve"> </w:t>
            </w:r>
            <w:r w:rsidR="007C6A3A" w:rsidRPr="00127A53">
              <w:rPr>
                <w:rFonts w:ascii="Cambria" w:hAnsi="Cambria" w:cstheme="minorHAnsi"/>
                <w:b/>
                <w:sz w:val="22"/>
                <w:szCs w:val="22"/>
              </w:rPr>
              <w:t>Lemmi Heero</w:t>
            </w:r>
            <w:r w:rsidR="00AE6317" w:rsidRPr="00127A53">
              <w:rPr>
                <w:rFonts w:ascii="Cambria" w:hAnsi="Cambria" w:cstheme="minorHAnsi"/>
                <w:b/>
                <w:sz w:val="22"/>
                <w:szCs w:val="22"/>
              </w:rPr>
              <w:t>, Irina Arhipova</w:t>
            </w:r>
          </w:p>
        </w:tc>
        <w:tc>
          <w:tcPr>
            <w:tcW w:w="0" w:type="auto"/>
            <w:tcBorders>
              <w:bottom w:val="single" w:sz="4" w:space="0" w:color="auto"/>
            </w:tcBorders>
          </w:tcPr>
          <w:p w14:paraId="462673BA" w14:textId="24A917D3"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7C6A3A" w:rsidRPr="00127A53">
              <w:rPr>
                <w:rFonts w:ascii="Cambria" w:hAnsi="Cambria" w:cstheme="minorHAnsi"/>
                <w:sz w:val="22"/>
                <w:szCs w:val="22"/>
              </w:rPr>
              <w:t xml:space="preserve"> I</w:t>
            </w:r>
          </w:p>
        </w:tc>
        <w:tc>
          <w:tcPr>
            <w:tcW w:w="0" w:type="auto"/>
            <w:tcBorders>
              <w:bottom w:val="single" w:sz="4" w:space="0" w:color="auto"/>
            </w:tcBorders>
          </w:tcPr>
          <w:p w14:paraId="4C32819C" w14:textId="77777777"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054123" w:rsidRPr="00127A53" w14:paraId="3ECBC8E5" w14:textId="77777777" w:rsidTr="00DF0FF4">
        <w:tc>
          <w:tcPr>
            <w:tcW w:w="0" w:type="auto"/>
            <w:gridSpan w:val="6"/>
            <w:shd w:val="clear" w:color="auto" w:fill="BDD6EE" w:themeFill="accent5" w:themeFillTint="66"/>
          </w:tcPr>
          <w:p w14:paraId="32068291" w14:textId="6DE9B1DA"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Eesmärk:</w:t>
            </w:r>
            <w:r w:rsidR="00A92EB3" w:rsidRPr="00127A53">
              <w:rPr>
                <w:rFonts w:ascii="Cambria" w:hAnsi="Cambria" w:cstheme="minorHAnsi"/>
                <w:sz w:val="22"/>
                <w:szCs w:val="22"/>
              </w:rPr>
              <w:t xml:space="preserve"> </w:t>
            </w:r>
            <w:r w:rsidR="00447C60" w:rsidRPr="00127A53">
              <w:rPr>
                <w:rFonts w:ascii="Cambria" w:hAnsi="Cambria" w:cstheme="minorHAnsi"/>
                <w:sz w:val="22"/>
                <w:szCs w:val="22"/>
              </w:rPr>
              <w:t>õpetusega taotletakse, et õpilane koostab toitumissoovitustele vastavaid menüüsid</w:t>
            </w:r>
          </w:p>
        </w:tc>
      </w:tr>
      <w:tr w:rsidR="00054123" w:rsidRPr="00127A53" w14:paraId="0CABF7AD" w14:textId="77777777" w:rsidTr="00EB6041">
        <w:tc>
          <w:tcPr>
            <w:tcW w:w="2692" w:type="dxa"/>
            <w:vAlign w:val="center"/>
          </w:tcPr>
          <w:p w14:paraId="662FEBDD"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586" w:type="dxa"/>
            <w:vAlign w:val="center"/>
          </w:tcPr>
          <w:p w14:paraId="57785B18"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0" w:type="auto"/>
            <w:vAlign w:val="center"/>
          </w:tcPr>
          <w:p w14:paraId="3F4B9171"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0" w:type="auto"/>
          </w:tcPr>
          <w:p w14:paraId="51178134"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0DC489FA"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0" w:type="auto"/>
            <w:gridSpan w:val="2"/>
            <w:vAlign w:val="center"/>
          </w:tcPr>
          <w:p w14:paraId="47EDE661"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A92EB3" w:rsidRPr="00127A53" w14:paraId="1B03E0F1" w14:textId="77777777" w:rsidTr="00EB6041">
        <w:trPr>
          <w:trHeight w:val="983"/>
        </w:trPr>
        <w:tc>
          <w:tcPr>
            <w:tcW w:w="2692" w:type="dxa"/>
          </w:tcPr>
          <w:p w14:paraId="3B9E7E1A" w14:textId="61375269" w:rsidR="00A92EB3" w:rsidRPr="00127A53" w:rsidRDefault="00A92EB3" w:rsidP="00FE2BD7">
            <w:pPr>
              <w:rPr>
                <w:rFonts w:ascii="Cambria" w:hAnsi="Cambria" w:cstheme="minorHAnsi"/>
                <w:sz w:val="22"/>
                <w:szCs w:val="22"/>
              </w:rPr>
            </w:pPr>
            <w:r w:rsidRPr="00127A53">
              <w:rPr>
                <w:rFonts w:ascii="Cambria" w:hAnsi="Cambria" w:cstheme="minorHAnsi"/>
                <w:b/>
                <w:sz w:val="22"/>
                <w:szCs w:val="22"/>
              </w:rPr>
              <w:t xml:space="preserve">ÕV1. </w:t>
            </w:r>
            <w:r w:rsidR="001E797D" w:rsidRPr="00127A53">
              <w:rPr>
                <w:rFonts w:ascii="Cambria" w:hAnsi="Cambria" w:cstheme="minorHAnsi"/>
                <w:sz w:val="22"/>
                <w:szCs w:val="22"/>
              </w:rPr>
              <w:t>koostab juhendamisel menüü vastavalt menüü koostamise põhimõtetele, lähtudes riiklikult heakskiidetud toitumis- ja liikumissoovitustest</w:t>
            </w:r>
          </w:p>
          <w:p w14:paraId="3FE45FDE" w14:textId="77777777" w:rsidR="00A92EB3" w:rsidRPr="00127A53" w:rsidRDefault="00A92EB3" w:rsidP="00FE2BD7">
            <w:pPr>
              <w:rPr>
                <w:rFonts w:ascii="Cambria" w:hAnsi="Cambria" w:cstheme="minorHAnsi"/>
                <w:sz w:val="22"/>
                <w:szCs w:val="22"/>
              </w:rPr>
            </w:pPr>
          </w:p>
          <w:p w14:paraId="41416479" w14:textId="46FCDBEC" w:rsidR="00AF42DE" w:rsidRPr="00127A53" w:rsidRDefault="00A92EB3" w:rsidP="00FE2BD7">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582CF9" w:rsidRPr="00127A53">
              <w:rPr>
                <w:rFonts w:ascii="Cambria" w:hAnsi="Cambria" w:cstheme="minorHAnsi"/>
                <w:sz w:val="22"/>
                <w:szCs w:val="22"/>
              </w:rPr>
              <w:t>40</w:t>
            </w:r>
          </w:p>
          <w:p w14:paraId="6F464FDE" w14:textId="6D8DB9FC" w:rsidR="00A92EB3" w:rsidRPr="00127A53" w:rsidRDefault="00A92EB3" w:rsidP="00FE2BD7">
            <w:pPr>
              <w:rPr>
                <w:rFonts w:ascii="Cambria" w:hAnsi="Cambria" w:cstheme="minorHAnsi"/>
                <w:sz w:val="22"/>
                <w:szCs w:val="22"/>
              </w:rPr>
            </w:pPr>
            <w:r w:rsidRPr="00127A53">
              <w:rPr>
                <w:rFonts w:ascii="Cambria" w:hAnsi="Cambria" w:cstheme="minorHAnsi"/>
                <w:sz w:val="22"/>
                <w:szCs w:val="22"/>
              </w:rPr>
              <w:t>iseseisev töö:</w:t>
            </w:r>
            <w:r w:rsidR="00582CF9" w:rsidRPr="00127A53">
              <w:rPr>
                <w:rFonts w:ascii="Cambria" w:hAnsi="Cambria" w:cstheme="minorHAnsi"/>
                <w:sz w:val="22"/>
                <w:szCs w:val="22"/>
              </w:rPr>
              <w:t>6</w:t>
            </w:r>
          </w:p>
          <w:p w14:paraId="3C49528F" w14:textId="2E377FD0" w:rsidR="00A92EB3" w:rsidRPr="00127A53" w:rsidRDefault="00A92EB3" w:rsidP="00FE2BD7">
            <w:pPr>
              <w:rPr>
                <w:rFonts w:ascii="Cambria" w:hAnsi="Cambria" w:cstheme="minorHAnsi"/>
                <w:sz w:val="22"/>
                <w:szCs w:val="22"/>
              </w:rPr>
            </w:pPr>
            <w:r w:rsidRPr="00127A53">
              <w:rPr>
                <w:rFonts w:ascii="Cambria" w:hAnsi="Cambria" w:cstheme="minorHAnsi"/>
                <w:sz w:val="22"/>
                <w:szCs w:val="22"/>
              </w:rPr>
              <w:t xml:space="preserve">kokku: </w:t>
            </w:r>
            <w:r w:rsidR="00582CF9" w:rsidRPr="00127A53">
              <w:rPr>
                <w:rFonts w:ascii="Cambria" w:hAnsi="Cambria" w:cstheme="minorHAnsi"/>
                <w:sz w:val="22"/>
                <w:szCs w:val="22"/>
              </w:rPr>
              <w:t>46</w:t>
            </w:r>
          </w:p>
        </w:tc>
        <w:tc>
          <w:tcPr>
            <w:tcW w:w="3586" w:type="dxa"/>
          </w:tcPr>
          <w:p w14:paraId="59B02868" w14:textId="0A59F68B" w:rsidR="001E797D" w:rsidRPr="00127A53" w:rsidRDefault="00A92EB3" w:rsidP="00FE2BD7">
            <w:pPr>
              <w:rPr>
                <w:rFonts w:ascii="Cambria" w:hAnsi="Cambria" w:cstheme="minorHAnsi"/>
                <w:sz w:val="22"/>
                <w:szCs w:val="22"/>
              </w:rPr>
            </w:pPr>
            <w:r w:rsidRPr="00127A53">
              <w:rPr>
                <w:rFonts w:ascii="Cambria" w:hAnsi="Cambria" w:cstheme="minorHAnsi"/>
                <w:b/>
                <w:sz w:val="22"/>
                <w:szCs w:val="22"/>
              </w:rPr>
              <w:t>HK</w:t>
            </w:r>
            <w:r w:rsidR="0070645C" w:rsidRPr="00127A53">
              <w:rPr>
                <w:rFonts w:ascii="Cambria" w:hAnsi="Cambria" w:cstheme="minorHAnsi"/>
                <w:b/>
                <w:sz w:val="22"/>
                <w:szCs w:val="22"/>
              </w:rPr>
              <w:t xml:space="preserve"> 1.</w:t>
            </w:r>
            <w:r w:rsidRPr="00127A53">
              <w:rPr>
                <w:rFonts w:ascii="Cambria" w:hAnsi="Cambria" w:cstheme="minorHAnsi"/>
                <w:b/>
                <w:sz w:val="22"/>
                <w:szCs w:val="22"/>
              </w:rPr>
              <w:t>1.</w:t>
            </w:r>
            <w:r w:rsidRPr="00127A53">
              <w:rPr>
                <w:rFonts w:ascii="Cambria" w:hAnsi="Cambria" w:cstheme="minorHAnsi"/>
                <w:sz w:val="22"/>
                <w:szCs w:val="22"/>
              </w:rPr>
              <w:t xml:space="preserve"> </w:t>
            </w:r>
            <w:r w:rsidR="001E797D" w:rsidRPr="00127A53">
              <w:rPr>
                <w:rFonts w:ascii="Cambria" w:hAnsi="Cambria" w:cstheme="minorHAnsi"/>
                <w:sz w:val="22"/>
                <w:szCs w:val="22"/>
              </w:rPr>
              <w:t>koostab juhendamisel ettevõtte eripärale vastava menüü lähtuvalt tervisliku toitumise põhimõtetest ning kliendi soovidest ja vajadusest</w:t>
            </w:r>
          </w:p>
          <w:p w14:paraId="6B4148E2" w14:textId="6EB46476" w:rsidR="001E797D" w:rsidRPr="00127A53" w:rsidRDefault="00A92EB3" w:rsidP="00FE2BD7">
            <w:pPr>
              <w:rPr>
                <w:rFonts w:ascii="Cambria" w:hAnsi="Cambria" w:cstheme="minorHAnsi"/>
                <w:sz w:val="22"/>
                <w:szCs w:val="22"/>
              </w:rPr>
            </w:pPr>
            <w:r w:rsidRPr="00127A53">
              <w:rPr>
                <w:rFonts w:ascii="Cambria" w:hAnsi="Cambria" w:cstheme="minorHAnsi"/>
                <w:b/>
                <w:sz w:val="22"/>
                <w:szCs w:val="22"/>
              </w:rPr>
              <w:t>HK</w:t>
            </w:r>
            <w:r w:rsidR="0070645C" w:rsidRPr="00127A53">
              <w:rPr>
                <w:rFonts w:ascii="Cambria" w:hAnsi="Cambria" w:cstheme="minorHAnsi"/>
                <w:b/>
                <w:sz w:val="22"/>
                <w:szCs w:val="22"/>
              </w:rPr>
              <w:t xml:space="preserve"> 1.</w:t>
            </w:r>
            <w:r w:rsidRPr="00127A53">
              <w:rPr>
                <w:rFonts w:ascii="Cambria" w:hAnsi="Cambria" w:cstheme="minorHAnsi"/>
                <w:b/>
                <w:sz w:val="22"/>
                <w:szCs w:val="22"/>
              </w:rPr>
              <w:t>2.</w:t>
            </w:r>
            <w:r w:rsidRPr="00127A53">
              <w:rPr>
                <w:rFonts w:ascii="Cambria" w:hAnsi="Cambria" w:cstheme="minorHAnsi"/>
                <w:sz w:val="22"/>
                <w:szCs w:val="22"/>
              </w:rPr>
              <w:t xml:space="preserve"> </w:t>
            </w:r>
            <w:r w:rsidR="001E797D" w:rsidRPr="00127A53">
              <w:rPr>
                <w:rFonts w:ascii="Cambria" w:hAnsi="Cambria" w:cstheme="minorHAnsi"/>
                <w:sz w:val="22"/>
                <w:szCs w:val="22"/>
              </w:rPr>
              <w:t>põhjendab toitude valikut menüüs lähtuvalt toitumissoovitustest, kasutatud toorainete omadustest ja mõjust inimorganismile</w:t>
            </w:r>
          </w:p>
          <w:p w14:paraId="515C83EB" w14:textId="077DAD2B" w:rsidR="0037205B" w:rsidRPr="00127A53" w:rsidRDefault="0037205B" w:rsidP="00FE2BD7">
            <w:pPr>
              <w:rPr>
                <w:rFonts w:ascii="Cambria" w:hAnsi="Cambria" w:cstheme="minorHAnsi"/>
                <w:sz w:val="22"/>
                <w:szCs w:val="22"/>
              </w:rPr>
            </w:pPr>
            <w:r w:rsidRPr="00127A53">
              <w:rPr>
                <w:rFonts w:ascii="Cambria" w:hAnsi="Cambria" w:cstheme="minorHAnsi"/>
                <w:b/>
                <w:sz w:val="22"/>
                <w:szCs w:val="22"/>
              </w:rPr>
              <w:t>HK</w:t>
            </w:r>
            <w:r w:rsidR="0070645C" w:rsidRPr="00127A53">
              <w:rPr>
                <w:rFonts w:ascii="Cambria" w:hAnsi="Cambria" w:cstheme="minorHAnsi"/>
                <w:b/>
                <w:sz w:val="22"/>
                <w:szCs w:val="22"/>
              </w:rPr>
              <w:t xml:space="preserve"> 1.</w:t>
            </w:r>
            <w:r w:rsidR="006A5D5D" w:rsidRPr="00127A53">
              <w:rPr>
                <w:rFonts w:ascii="Cambria" w:hAnsi="Cambria" w:cstheme="minorHAnsi"/>
                <w:b/>
                <w:sz w:val="22"/>
                <w:szCs w:val="22"/>
              </w:rPr>
              <w:t>3</w:t>
            </w:r>
            <w:r w:rsidRPr="00127A53">
              <w:rPr>
                <w:rFonts w:ascii="Cambria" w:hAnsi="Cambria" w:cstheme="minorHAnsi"/>
                <w:b/>
                <w:sz w:val="22"/>
                <w:szCs w:val="22"/>
              </w:rPr>
              <w:t xml:space="preserve">. </w:t>
            </w:r>
            <w:r w:rsidRPr="00127A53">
              <w:rPr>
                <w:rFonts w:ascii="Cambria" w:hAnsi="Cambria" w:cstheme="minorHAnsi"/>
                <w:sz w:val="22"/>
                <w:szCs w:val="22"/>
              </w:rPr>
              <w:t xml:space="preserve">koostab ja kohandab menüüd lasteaialastele, koolilastele, vanuritele, lähtudes õigusaktidest ja riiklikult </w:t>
            </w:r>
            <w:r w:rsidRPr="00127A53">
              <w:rPr>
                <w:rFonts w:ascii="Cambria" w:hAnsi="Cambria" w:cstheme="minorHAnsi"/>
                <w:sz w:val="22"/>
                <w:szCs w:val="22"/>
              </w:rPr>
              <w:lastRenderedPageBreak/>
              <w:t xml:space="preserve">heakskiidetud toitumis- ja liikumissoovitustest </w:t>
            </w:r>
          </w:p>
          <w:p w14:paraId="2476DF2F" w14:textId="135DD99A" w:rsidR="00A92EB3" w:rsidRPr="00127A53" w:rsidRDefault="006A5D5D" w:rsidP="00FE2BD7">
            <w:pPr>
              <w:rPr>
                <w:rFonts w:ascii="Cambria" w:hAnsi="Cambria" w:cstheme="minorHAnsi"/>
                <w:sz w:val="22"/>
                <w:szCs w:val="22"/>
              </w:rPr>
            </w:pPr>
            <w:r w:rsidRPr="00127A53">
              <w:rPr>
                <w:rFonts w:ascii="Cambria" w:hAnsi="Cambria" w:cstheme="minorHAnsi"/>
                <w:b/>
                <w:sz w:val="22"/>
                <w:szCs w:val="22"/>
              </w:rPr>
              <w:t>HK</w:t>
            </w:r>
            <w:r w:rsidR="0070645C" w:rsidRPr="00127A53">
              <w:rPr>
                <w:rFonts w:ascii="Cambria" w:hAnsi="Cambria" w:cstheme="minorHAnsi"/>
                <w:b/>
                <w:sz w:val="22"/>
                <w:szCs w:val="22"/>
              </w:rPr>
              <w:t xml:space="preserve"> 1.</w:t>
            </w:r>
            <w:r w:rsidRPr="00127A53">
              <w:rPr>
                <w:rFonts w:ascii="Cambria" w:hAnsi="Cambria" w:cstheme="minorHAnsi"/>
                <w:b/>
                <w:sz w:val="22"/>
                <w:szCs w:val="22"/>
              </w:rPr>
              <w:t>4.</w:t>
            </w:r>
            <w:r w:rsidRPr="00127A53">
              <w:rPr>
                <w:rFonts w:ascii="Cambria" w:hAnsi="Cambria" w:cstheme="minorHAnsi"/>
                <w:sz w:val="22"/>
                <w:szCs w:val="22"/>
              </w:rPr>
              <w:t xml:space="preserve"> vormistab sisult ja keeleliselt korrektse menüü, kasutades erialast </w:t>
            </w:r>
            <w:r w:rsidR="0070645C" w:rsidRPr="00127A53">
              <w:rPr>
                <w:rFonts w:ascii="Cambria" w:hAnsi="Cambria" w:cstheme="minorHAnsi"/>
                <w:sz w:val="22"/>
                <w:szCs w:val="22"/>
              </w:rPr>
              <w:t>terminoloogiat ja digivõimalusi</w:t>
            </w:r>
          </w:p>
        </w:tc>
        <w:tc>
          <w:tcPr>
            <w:tcW w:w="0" w:type="auto"/>
          </w:tcPr>
          <w:p w14:paraId="396F864E" w14:textId="73DDDCDD" w:rsidR="006543A3" w:rsidRPr="00127A53" w:rsidRDefault="00EA3E94" w:rsidP="00FE2BD7">
            <w:pPr>
              <w:rPr>
                <w:rFonts w:ascii="Cambria" w:hAnsi="Cambria" w:cstheme="minorHAnsi"/>
                <w:sz w:val="22"/>
                <w:szCs w:val="22"/>
              </w:rPr>
            </w:pPr>
            <w:r w:rsidRPr="00127A53">
              <w:rPr>
                <w:rFonts w:ascii="Cambria" w:hAnsi="Cambria" w:cstheme="minorHAnsi"/>
                <w:b/>
                <w:sz w:val="22"/>
                <w:szCs w:val="22"/>
              </w:rPr>
              <w:lastRenderedPageBreak/>
              <w:t>Meeskon</w:t>
            </w:r>
            <w:r w:rsidR="0070645C" w:rsidRPr="00127A53">
              <w:rPr>
                <w:rFonts w:ascii="Cambria" w:hAnsi="Cambria" w:cstheme="minorHAnsi"/>
                <w:b/>
                <w:sz w:val="22"/>
                <w:szCs w:val="22"/>
              </w:rPr>
              <w:t>n</w:t>
            </w:r>
            <w:r w:rsidR="00DF5738">
              <w:rPr>
                <w:rFonts w:ascii="Cambria" w:hAnsi="Cambria" w:cstheme="minorHAnsi"/>
                <w:b/>
                <w:sz w:val="22"/>
                <w:szCs w:val="22"/>
              </w:rPr>
              <w:t>a</w:t>
            </w:r>
            <w:r w:rsidR="003415E6" w:rsidRPr="00127A53">
              <w:rPr>
                <w:rFonts w:ascii="Cambria" w:hAnsi="Cambria" w:cstheme="minorHAnsi"/>
                <w:b/>
                <w:sz w:val="22"/>
                <w:szCs w:val="22"/>
              </w:rPr>
              <w:t>töö</w:t>
            </w:r>
            <w:r w:rsidR="003415E6" w:rsidRPr="00127A53">
              <w:rPr>
                <w:rFonts w:ascii="Cambria" w:hAnsi="Cambria" w:cstheme="minorHAnsi"/>
                <w:sz w:val="22"/>
                <w:szCs w:val="22"/>
              </w:rPr>
              <w:t xml:space="preserve">: </w:t>
            </w:r>
          </w:p>
          <w:p w14:paraId="4F2617E5" w14:textId="77777777" w:rsidR="00582CF9" w:rsidRPr="00127A53" w:rsidRDefault="003415E6" w:rsidP="00FE2BD7">
            <w:pPr>
              <w:rPr>
                <w:rFonts w:ascii="Cambria" w:hAnsi="Cambria" w:cstheme="minorHAnsi"/>
                <w:sz w:val="22"/>
                <w:szCs w:val="22"/>
              </w:rPr>
            </w:pPr>
            <w:r w:rsidRPr="00127A53">
              <w:rPr>
                <w:rFonts w:ascii="Cambria" w:hAnsi="Cambria" w:cstheme="minorHAnsi"/>
                <w:sz w:val="22"/>
                <w:szCs w:val="22"/>
              </w:rPr>
              <w:t>koosta</w:t>
            </w:r>
            <w:r w:rsidR="00EA3E94" w:rsidRPr="00127A53">
              <w:rPr>
                <w:rFonts w:ascii="Cambria" w:hAnsi="Cambria" w:cstheme="minorHAnsi"/>
                <w:sz w:val="22"/>
                <w:szCs w:val="22"/>
              </w:rPr>
              <w:t>da</w:t>
            </w:r>
            <w:r w:rsidRPr="00127A53">
              <w:rPr>
                <w:rFonts w:ascii="Cambria" w:hAnsi="Cambria" w:cstheme="minorHAnsi"/>
                <w:sz w:val="22"/>
                <w:szCs w:val="22"/>
              </w:rPr>
              <w:t xml:space="preserve"> juhendi alusel</w:t>
            </w:r>
          </w:p>
          <w:p w14:paraId="2F9822D6" w14:textId="216F0D0A" w:rsidR="00A92EB3" w:rsidRPr="00127A53" w:rsidRDefault="00582CF9" w:rsidP="00FE2BD7">
            <w:pPr>
              <w:rPr>
                <w:rFonts w:ascii="Cambria" w:hAnsi="Cambria" w:cstheme="minorHAnsi"/>
                <w:sz w:val="22"/>
                <w:szCs w:val="22"/>
              </w:rPr>
            </w:pPr>
            <w:r w:rsidRPr="00127A53">
              <w:rPr>
                <w:rFonts w:ascii="Cambria" w:hAnsi="Cambria" w:cstheme="minorHAnsi"/>
                <w:sz w:val="22"/>
                <w:szCs w:val="22"/>
              </w:rPr>
              <w:t>digitaalselt</w:t>
            </w:r>
            <w:r w:rsidR="003415E6" w:rsidRPr="00127A53">
              <w:rPr>
                <w:rFonts w:ascii="Cambria" w:hAnsi="Cambria" w:cstheme="minorHAnsi"/>
                <w:sz w:val="22"/>
                <w:szCs w:val="22"/>
              </w:rPr>
              <w:t xml:space="preserve"> argipäeva lõunasöögimenüü, kasutades korrektset eesti keelt ja erialast terminoloogiat</w:t>
            </w:r>
            <w:r w:rsidR="00DF5738">
              <w:rPr>
                <w:rFonts w:ascii="Cambria" w:hAnsi="Cambria" w:cstheme="minorHAnsi"/>
                <w:sz w:val="22"/>
                <w:szCs w:val="22"/>
              </w:rPr>
              <w:t>.</w:t>
            </w:r>
            <w:r w:rsidR="0070645C" w:rsidRPr="00127A53">
              <w:rPr>
                <w:rFonts w:ascii="Cambria" w:hAnsi="Cambria" w:cstheme="minorHAnsi"/>
                <w:sz w:val="22"/>
                <w:szCs w:val="22"/>
              </w:rPr>
              <w:t xml:space="preserve"> </w:t>
            </w:r>
          </w:p>
        </w:tc>
        <w:tc>
          <w:tcPr>
            <w:tcW w:w="0" w:type="auto"/>
          </w:tcPr>
          <w:p w14:paraId="7A7D347F" w14:textId="0AFC95C6" w:rsidR="00A92EB3" w:rsidRPr="00127A53" w:rsidRDefault="00195C0D" w:rsidP="00FE2BD7">
            <w:pPr>
              <w:rPr>
                <w:rFonts w:ascii="Cambria" w:hAnsi="Cambria" w:cstheme="minorHAnsi"/>
                <w:sz w:val="22"/>
                <w:szCs w:val="22"/>
              </w:rPr>
            </w:pPr>
            <w:r w:rsidRPr="00127A53">
              <w:rPr>
                <w:rFonts w:ascii="Cambria" w:hAnsi="Cambria" w:cstheme="minorHAnsi"/>
                <w:sz w:val="22"/>
                <w:szCs w:val="22"/>
              </w:rPr>
              <w:t>mitteeristav</w:t>
            </w:r>
          </w:p>
        </w:tc>
        <w:tc>
          <w:tcPr>
            <w:tcW w:w="0" w:type="auto"/>
            <w:gridSpan w:val="2"/>
          </w:tcPr>
          <w:p w14:paraId="7732A418" w14:textId="77777777" w:rsidR="007F4D27" w:rsidRPr="00127A53" w:rsidRDefault="007F4D27" w:rsidP="00FE2BD7">
            <w:pPr>
              <w:rPr>
                <w:rFonts w:ascii="Cambria" w:hAnsi="Cambria" w:cstheme="minorHAnsi"/>
                <w:b/>
                <w:sz w:val="22"/>
                <w:szCs w:val="22"/>
              </w:rPr>
            </w:pPr>
            <w:r w:rsidRPr="00127A53">
              <w:rPr>
                <w:rFonts w:ascii="Cambria" w:hAnsi="Cambria" w:cstheme="minorHAnsi"/>
                <w:b/>
                <w:sz w:val="22"/>
                <w:szCs w:val="22"/>
              </w:rPr>
              <w:t xml:space="preserve">Menüü koostamine </w:t>
            </w:r>
          </w:p>
          <w:p w14:paraId="6CCE219B" w14:textId="77777777" w:rsidR="007F4D27" w:rsidRPr="00127A53" w:rsidRDefault="007F4D27" w:rsidP="00FE2BD7">
            <w:pPr>
              <w:pStyle w:val="Loendilik"/>
              <w:numPr>
                <w:ilvl w:val="0"/>
                <w:numId w:val="11"/>
              </w:numPr>
              <w:rPr>
                <w:rFonts w:ascii="Cambria" w:hAnsi="Cambria" w:cstheme="minorHAnsi"/>
                <w:sz w:val="22"/>
                <w:szCs w:val="22"/>
              </w:rPr>
            </w:pPr>
            <w:r w:rsidRPr="00127A53">
              <w:rPr>
                <w:rFonts w:ascii="Cambria" w:hAnsi="Cambria" w:cstheme="minorHAnsi"/>
                <w:sz w:val="22"/>
                <w:szCs w:val="22"/>
              </w:rPr>
              <w:t>Menüüde tüübid</w:t>
            </w:r>
          </w:p>
          <w:p w14:paraId="3AEC1EEF" w14:textId="77777777" w:rsidR="007F4D27" w:rsidRPr="00127A53" w:rsidRDefault="007F4D27" w:rsidP="00FE2BD7">
            <w:pPr>
              <w:pStyle w:val="Loendilik"/>
              <w:numPr>
                <w:ilvl w:val="0"/>
                <w:numId w:val="11"/>
              </w:numPr>
              <w:rPr>
                <w:rFonts w:ascii="Cambria" w:hAnsi="Cambria" w:cstheme="minorHAnsi"/>
                <w:sz w:val="22"/>
                <w:szCs w:val="22"/>
              </w:rPr>
            </w:pPr>
            <w:r w:rsidRPr="00127A53">
              <w:rPr>
                <w:rFonts w:ascii="Cambria" w:hAnsi="Cambria" w:cstheme="minorHAnsi"/>
                <w:sz w:val="22"/>
                <w:szCs w:val="22"/>
              </w:rPr>
              <w:t>Menüüdes kasutatav terminoloogia</w:t>
            </w:r>
          </w:p>
          <w:p w14:paraId="0F6B98C2" w14:textId="77777777" w:rsidR="007F4D27" w:rsidRPr="00127A53" w:rsidRDefault="007F4D27" w:rsidP="00FE2BD7">
            <w:pPr>
              <w:pStyle w:val="Loendilik"/>
              <w:numPr>
                <w:ilvl w:val="0"/>
                <w:numId w:val="11"/>
              </w:numPr>
              <w:rPr>
                <w:rFonts w:ascii="Cambria" w:hAnsi="Cambria" w:cstheme="minorHAnsi"/>
                <w:sz w:val="22"/>
                <w:szCs w:val="22"/>
              </w:rPr>
            </w:pPr>
            <w:r w:rsidRPr="00127A53">
              <w:rPr>
                <w:rFonts w:ascii="Cambria" w:hAnsi="Cambria" w:cstheme="minorHAnsi"/>
                <w:sz w:val="22"/>
                <w:szCs w:val="22"/>
              </w:rPr>
              <w:t>Menüüde koostamist mõjutavad tegurid</w:t>
            </w:r>
          </w:p>
          <w:p w14:paraId="2DD00D77" w14:textId="77777777" w:rsidR="007F4D27" w:rsidRPr="00127A53" w:rsidRDefault="007F4D27" w:rsidP="00FE2BD7">
            <w:pPr>
              <w:pStyle w:val="Loendilik"/>
              <w:numPr>
                <w:ilvl w:val="0"/>
                <w:numId w:val="11"/>
              </w:numPr>
              <w:rPr>
                <w:rFonts w:ascii="Cambria" w:hAnsi="Cambria" w:cstheme="minorHAnsi"/>
                <w:sz w:val="22"/>
                <w:szCs w:val="22"/>
              </w:rPr>
            </w:pPr>
            <w:r w:rsidRPr="00127A53">
              <w:rPr>
                <w:rFonts w:ascii="Cambria" w:hAnsi="Cambria" w:cstheme="minorHAnsi"/>
                <w:sz w:val="22"/>
                <w:szCs w:val="22"/>
              </w:rPr>
              <w:t>Menüüde koostamine ja analüüsimine</w:t>
            </w:r>
          </w:p>
          <w:p w14:paraId="21A1508B" w14:textId="77777777" w:rsidR="007F4D27" w:rsidRPr="00127A53" w:rsidRDefault="007F4D27" w:rsidP="00FE2BD7">
            <w:pPr>
              <w:pStyle w:val="Loendilik"/>
              <w:numPr>
                <w:ilvl w:val="0"/>
                <w:numId w:val="11"/>
              </w:numPr>
              <w:rPr>
                <w:rFonts w:ascii="Cambria" w:hAnsi="Cambria" w:cstheme="minorHAnsi"/>
                <w:sz w:val="22"/>
                <w:szCs w:val="22"/>
              </w:rPr>
            </w:pPr>
            <w:r w:rsidRPr="00127A53">
              <w:rPr>
                <w:rFonts w:ascii="Cambria" w:hAnsi="Cambria" w:cstheme="minorHAnsi"/>
                <w:sz w:val="22"/>
                <w:szCs w:val="22"/>
              </w:rPr>
              <w:t xml:space="preserve">Toiduportsjoni koostamine, menüü vormistamine IT vahendeid ning võimalusi kasutades </w:t>
            </w:r>
          </w:p>
          <w:p w14:paraId="6CE5B106" w14:textId="77777777" w:rsidR="0070645C" w:rsidRPr="00127A53" w:rsidRDefault="0070645C" w:rsidP="00FE2BD7">
            <w:pPr>
              <w:rPr>
                <w:rFonts w:ascii="Cambria" w:hAnsi="Cambria" w:cstheme="minorHAnsi"/>
                <w:sz w:val="22"/>
                <w:szCs w:val="22"/>
              </w:rPr>
            </w:pPr>
          </w:p>
          <w:p w14:paraId="2474AB57" w14:textId="18776ABB" w:rsidR="007F4D27" w:rsidRPr="00127A53" w:rsidRDefault="004B1A25" w:rsidP="00FE2BD7">
            <w:pPr>
              <w:rPr>
                <w:rFonts w:ascii="Cambria" w:hAnsi="Cambria" w:cstheme="minorHAnsi"/>
                <w:sz w:val="22"/>
                <w:szCs w:val="22"/>
              </w:rPr>
            </w:pPr>
            <w:r w:rsidRPr="00127A53">
              <w:rPr>
                <w:rFonts w:ascii="Cambria" w:hAnsi="Cambria" w:cstheme="minorHAnsi"/>
                <w:sz w:val="22"/>
                <w:szCs w:val="22"/>
              </w:rPr>
              <w:t xml:space="preserve">Lõiming: </w:t>
            </w:r>
          </w:p>
          <w:p w14:paraId="2ADDF449" w14:textId="384643F4" w:rsidR="007F4D27" w:rsidRPr="00127A53" w:rsidRDefault="0070645C" w:rsidP="00FE2BD7">
            <w:pPr>
              <w:rPr>
                <w:rFonts w:ascii="Cambria" w:hAnsi="Cambria" w:cstheme="minorHAnsi"/>
                <w:sz w:val="22"/>
                <w:szCs w:val="22"/>
              </w:rPr>
            </w:pPr>
            <w:r w:rsidRPr="00127A53">
              <w:rPr>
                <w:rFonts w:ascii="Cambria" w:hAnsi="Cambria" w:cstheme="minorHAnsi"/>
                <w:sz w:val="22"/>
                <w:szCs w:val="22"/>
              </w:rPr>
              <w:t>Keel ja k</w:t>
            </w:r>
            <w:r w:rsidR="004B1A25" w:rsidRPr="00127A53">
              <w:rPr>
                <w:rFonts w:ascii="Cambria" w:hAnsi="Cambria" w:cstheme="minorHAnsi"/>
                <w:sz w:val="22"/>
                <w:szCs w:val="22"/>
              </w:rPr>
              <w:t xml:space="preserve">irjandus </w:t>
            </w:r>
            <w:r w:rsidR="0086423E" w:rsidRPr="00127A53">
              <w:rPr>
                <w:rFonts w:ascii="Cambria" w:hAnsi="Cambria" w:cstheme="minorHAnsi"/>
                <w:sz w:val="22"/>
                <w:szCs w:val="22"/>
              </w:rPr>
              <w:t>10 t</w:t>
            </w:r>
          </w:p>
          <w:p w14:paraId="1FF15988" w14:textId="77777777" w:rsidR="007F4D27" w:rsidRPr="00127A53" w:rsidRDefault="007F4D27" w:rsidP="00FE2BD7">
            <w:pPr>
              <w:rPr>
                <w:rFonts w:ascii="Cambria" w:hAnsi="Cambria" w:cstheme="minorHAnsi"/>
                <w:sz w:val="22"/>
                <w:szCs w:val="22"/>
              </w:rPr>
            </w:pPr>
            <w:r w:rsidRPr="00127A53">
              <w:rPr>
                <w:rFonts w:ascii="Cambria" w:hAnsi="Cambria" w:cstheme="minorHAnsi"/>
                <w:sz w:val="22"/>
                <w:szCs w:val="22"/>
              </w:rPr>
              <w:t xml:space="preserve">Erialaga seotud sõnavara ja terminoloogia, menüü vormistamine korrektses eesti keeles, menüüde valikute põhjendused (taimetoitlased, </w:t>
            </w:r>
            <w:r w:rsidRPr="00127A53">
              <w:rPr>
                <w:rFonts w:ascii="Cambria" w:hAnsi="Cambria" w:cstheme="minorHAnsi"/>
                <w:sz w:val="22"/>
                <w:szCs w:val="22"/>
              </w:rPr>
              <w:lastRenderedPageBreak/>
              <w:t xml:space="preserve">laktoosi- ja gluteenitalumatuse all kannatavad kliendid) </w:t>
            </w:r>
          </w:p>
          <w:p w14:paraId="4DABC830" w14:textId="77777777" w:rsidR="00585387" w:rsidRPr="00127A53" w:rsidRDefault="00585387" w:rsidP="00FE2BD7">
            <w:pPr>
              <w:rPr>
                <w:rFonts w:ascii="Cambria" w:hAnsi="Cambria" w:cstheme="minorHAnsi"/>
                <w:sz w:val="22"/>
                <w:szCs w:val="22"/>
              </w:rPr>
            </w:pPr>
          </w:p>
          <w:p w14:paraId="0B0B2182" w14:textId="3C2E0CBF" w:rsidR="007F4D27" w:rsidRPr="00127A53" w:rsidRDefault="004B1A25" w:rsidP="00FE2BD7">
            <w:pPr>
              <w:rPr>
                <w:rFonts w:ascii="Cambria" w:hAnsi="Cambria" w:cstheme="minorHAnsi"/>
                <w:sz w:val="22"/>
                <w:szCs w:val="22"/>
              </w:rPr>
            </w:pPr>
            <w:r w:rsidRPr="00127A53">
              <w:rPr>
                <w:rFonts w:ascii="Cambria" w:hAnsi="Cambria" w:cstheme="minorHAnsi"/>
                <w:sz w:val="22"/>
                <w:szCs w:val="22"/>
              </w:rPr>
              <w:t>Matemaatika 10</w:t>
            </w:r>
            <w:r w:rsidR="0070645C" w:rsidRPr="00127A53">
              <w:rPr>
                <w:rFonts w:ascii="Cambria" w:hAnsi="Cambria" w:cstheme="minorHAnsi"/>
                <w:sz w:val="22"/>
                <w:szCs w:val="22"/>
              </w:rPr>
              <w:t xml:space="preserve"> </w:t>
            </w:r>
            <w:r w:rsidRPr="00127A53">
              <w:rPr>
                <w:rFonts w:ascii="Cambria" w:hAnsi="Cambria" w:cstheme="minorHAnsi"/>
                <w:sz w:val="22"/>
                <w:szCs w:val="22"/>
              </w:rPr>
              <w:t>t</w:t>
            </w:r>
          </w:p>
          <w:p w14:paraId="556DE5E5" w14:textId="64231B2E" w:rsidR="00A92EB3" w:rsidRPr="00127A53" w:rsidRDefault="007F4D27" w:rsidP="00FE2BD7">
            <w:pPr>
              <w:rPr>
                <w:rFonts w:ascii="Cambria" w:hAnsi="Cambria" w:cstheme="minorHAnsi"/>
                <w:sz w:val="22"/>
                <w:szCs w:val="22"/>
              </w:rPr>
            </w:pPr>
            <w:r w:rsidRPr="00127A53">
              <w:rPr>
                <w:rFonts w:ascii="Cambria" w:hAnsi="Cambria" w:cstheme="minorHAnsi"/>
                <w:sz w:val="22"/>
                <w:szCs w:val="22"/>
              </w:rPr>
              <w:t>Toidu põhitoitainete sisalduse ja toiduenergia arvutamine l</w:t>
            </w:r>
            <w:r w:rsidR="00D136F5" w:rsidRPr="00127A53">
              <w:rPr>
                <w:rFonts w:ascii="Cambria" w:hAnsi="Cambria" w:cstheme="minorHAnsi"/>
                <w:sz w:val="22"/>
                <w:szCs w:val="22"/>
              </w:rPr>
              <w:t xml:space="preserve">ähtuvalt toidu koostisainetest </w:t>
            </w:r>
          </w:p>
        </w:tc>
      </w:tr>
      <w:tr w:rsidR="00A54E9D" w:rsidRPr="00127A53" w14:paraId="1B1C0B40" w14:textId="77777777" w:rsidTr="00EB6041">
        <w:tc>
          <w:tcPr>
            <w:tcW w:w="2692" w:type="dxa"/>
          </w:tcPr>
          <w:p w14:paraId="46004D3C" w14:textId="24785C46" w:rsidR="00A54E9D" w:rsidRPr="00127A53" w:rsidRDefault="00A54E9D" w:rsidP="00FE2BD7">
            <w:pPr>
              <w:rPr>
                <w:rFonts w:ascii="Cambria" w:hAnsi="Cambria" w:cstheme="minorHAnsi"/>
                <w:sz w:val="22"/>
                <w:szCs w:val="22"/>
              </w:rPr>
            </w:pPr>
            <w:r w:rsidRPr="00127A53">
              <w:rPr>
                <w:rFonts w:ascii="Cambria" w:hAnsi="Cambria" w:cstheme="minorHAnsi"/>
                <w:b/>
                <w:sz w:val="22"/>
                <w:szCs w:val="22"/>
              </w:rPr>
              <w:lastRenderedPageBreak/>
              <w:t>ÕV2</w:t>
            </w:r>
            <w:r w:rsidR="000E0301" w:rsidRPr="00127A53">
              <w:rPr>
                <w:rFonts w:ascii="Cambria" w:hAnsi="Cambria" w:cstheme="minorHAnsi"/>
                <w:b/>
                <w:sz w:val="22"/>
                <w:szCs w:val="22"/>
              </w:rPr>
              <w:t>.</w:t>
            </w:r>
            <w:r w:rsidR="001E797D" w:rsidRPr="00127A53">
              <w:rPr>
                <w:rFonts w:ascii="Cambria" w:hAnsi="Cambria" w:cstheme="minorHAnsi"/>
                <w:b/>
                <w:sz w:val="22"/>
                <w:szCs w:val="22"/>
              </w:rPr>
              <w:t xml:space="preserve"> </w:t>
            </w:r>
            <w:r w:rsidR="000E0301" w:rsidRPr="00127A53">
              <w:rPr>
                <w:rFonts w:ascii="Cambria" w:hAnsi="Cambria" w:cstheme="minorHAnsi"/>
                <w:sz w:val="22"/>
                <w:szCs w:val="22"/>
              </w:rPr>
              <w:t>a</w:t>
            </w:r>
            <w:r w:rsidR="001E797D" w:rsidRPr="00127A53">
              <w:rPr>
                <w:rFonts w:ascii="Cambria" w:hAnsi="Cambria" w:cstheme="minorHAnsi"/>
                <w:sz w:val="22"/>
                <w:szCs w:val="22"/>
              </w:rPr>
              <w:t>rvutab</w:t>
            </w:r>
            <w:r w:rsidR="000E0301" w:rsidRPr="00127A53">
              <w:rPr>
                <w:rFonts w:ascii="Cambria" w:hAnsi="Cambria" w:cstheme="minorHAnsi"/>
                <w:sz w:val="22"/>
                <w:szCs w:val="22"/>
              </w:rPr>
              <w:t xml:space="preserve"> </w:t>
            </w:r>
            <w:r w:rsidR="001E797D" w:rsidRPr="00127A53">
              <w:rPr>
                <w:rFonts w:ascii="Cambria" w:hAnsi="Cambria" w:cstheme="minorHAnsi"/>
                <w:sz w:val="22"/>
                <w:szCs w:val="22"/>
              </w:rPr>
              <w:t>retsepti alusel toitude toitainelise koostise ja toiteväärtuse</w:t>
            </w:r>
            <w:r w:rsidRPr="00127A53">
              <w:rPr>
                <w:rFonts w:ascii="Cambria" w:hAnsi="Cambria" w:cstheme="minorHAnsi"/>
                <w:sz w:val="22"/>
                <w:szCs w:val="22"/>
              </w:rPr>
              <w:t xml:space="preserve"> </w:t>
            </w:r>
          </w:p>
          <w:p w14:paraId="54611460" w14:textId="77777777" w:rsidR="00A54E9D" w:rsidRPr="00127A53" w:rsidRDefault="00A54E9D" w:rsidP="00FE2BD7">
            <w:pPr>
              <w:rPr>
                <w:rFonts w:ascii="Cambria" w:hAnsi="Cambria" w:cstheme="minorHAnsi"/>
                <w:sz w:val="22"/>
                <w:szCs w:val="22"/>
              </w:rPr>
            </w:pPr>
          </w:p>
          <w:p w14:paraId="0411A754" w14:textId="68B741EF" w:rsidR="00582CF9" w:rsidRPr="00127A53" w:rsidRDefault="00A54E9D" w:rsidP="00FE2BD7">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E85EB2" w:rsidRPr="00127A53">
              <w:rPr>
                <w:rFonts w:ascii="Cambria" w:hAnsi="Cambria" w:cstheme="minorHAnsi"/>
                <w:sz w:val="22"/>
                <w:szCs w:val="22"/>
              </w:rPr>
              <w:t>20</w:t>
            </w:r>
          </w:p>
          <w:p w14:paraId="617E864A" w14:textId="1E3B67E3" w:rsidR="00A54E9D" w:rsidRPr="00127A53" w:rsidRDefault="00A54E9D" w:rsidP="00FE2BD7">
            <w:pPr>
              <w:rPr>
                <w:rFonts w:ascii="Cambria" w:hAnsi="Cambria" w:cstheme="minorHAnsi"/>
                <w:sz w:val="22"/>
                <w:szCs w:val="22"/>
              </w:rPr>
            </w:pPr>
            <w:r w:rsidRPr="00127A53">
              <w:rPr>
                <w:rFonts w:ascii="Cambria" w:hAnsi="Cambria" w:cstheme="minorHAnsi"/>
                <w:sz w:val="22"/>
                <w:szCs w:val="22"/>
              </w:rPr>
              <w:t xml:space="preserve">iseseisev töö: </w:t>
            </w:r>
          </w:p>
          <w:p w14:paraId="160527AA" w14:textId="115EC766" w:rsidR="00A54E9D" w:rsidRPr="00127A53" w:rsidRDefault="00A54E9D" w:rsidP="00FE2BD7">
            <w:pPr>
              <w:rPr>
                <w:rFonts w:ascii="Cambria" w:hAnsi="Cambria" w:cstheme="minorHAnsi"/>
                <w:sz w:val="22"/>
                <w:szCs w:val="22"/>
              </w:rPr>
            </w:pPr>
            <w:r w:rsidRPr="00127A53">
              <w:rPr>
                <w:rFonts w:ascii="Cambria" w:hAnsi="Cambria" w:cstheme="minorHAnsi"/>
                <w:sz w:val="22"/>
                <w:szCs w:val="22"/>
              </w:rPr>
              <w:t xml:space="preserve">kokku: </w:t>
            </w:r>
            <w:r w:rsidR="00582CF9" w:rsidRPr="00127A53">
              <w:rPr>
                <w:rFonts w:ascii="Cambria" w:hAnsi="Cambria" w:cstheme="minorHAnsi"/>
                <w:sz w:val="22"/>
                <w:szCs w:val="22"/>
              </w:rPr>
              <w:t>20</w:t>
            </w:r>
          </w:p>
        </w:tc>
        <w:tc>
          <w:tcPr>
            <w:tcW w:w="3586" w:type="dxa"/>
          </w:tcPr>
          <w:p w14:paraId="3D6524D1" w14:textId="54CAF255" w:rsidR="00A54E9D" w:rsidRPr="00127A53" w:rsidRDefault="00A54E9D" w:rsidP="00FE2BD7">
            <w:pPr>
              <w:rPr>
                <w:rFonts w:ascii="Cambria" w:hAnsi="Cambria" w:cstheme="minorHAnsi"/>
                <w:sz w:val="22"/>
                <w:szCs w:val="22"/>
              </w:rPr>
            </w:pPr>
            <w:r w:rsidRPr="00127A53">
              <w:rPr>
                <w:rFonts w:ascii="Cambria" w:hAnsi="Cambria" w:cstheme="minorHAnsi"/>
                <w:b/>
                <w:sz w:val="22"/>
                <w:szCs w:val="22"/>
              </w:rPr>
              <w:t>HK</w:t>
            </w:r>
            <w:r w:rsidR="001240B6" w:rsidRPr="00127A53">
              <w:rPr>
                <w:rFonts w:ascii="Cambria" w:hAnsi="Cambria" w:cstheme="minorHAnsi"/>
                <w:b/>
                <w:sz w:val="22"/>
                <w:szCs w:val="22"/>
              </w:rPr>
              <w:t xml:space="preserve"> 2.1.</w:t>
            </w:r>
            <w:r w:rsidRPr="00127A53">
              <w:rPr>
                <w:rFonts w:ascii="Cambria" w:hAnsi="Cambria" w:cstheme="minorHAnsi"/>
                <w:sz w:val="22"/>
                <w:szCs w:val="22"/>
              </w:rPr>
              <w:t xml:space="preserve"> </w:t>
            </w:r>
            <w:r w:rsidR="001E797D" w:rsidRPr="00127A53">
              <w:rPr>
                <w:rFonts w:ascii="Cambria" w:hAnsi="Cambria" w:cstheme="minorHAnsi"/>
                <w:sz w:val="22"/>
                <w:szCs w:val="22"/>
              </w:rPr>
              <w:t>arvutab retsepti alusel toitude toitainelise koostise ja toiteväärtuse, kasutades toitude keemilise koostise andmebaase</w:t>
            </w:r>
          </w:p>
          <w:p w14:paraId="5ECF71EF" w14:textId="5A34095B" w:rsidR="00A54E9D" w:rsidRPr="00127A53" w:rsidRDefault="00A54E9D" w:rsidP="00FE2BD7">
            <w:pPr>
              <w:rPr>
                <w:rFonts w:ascii="Cambria" w:hAnsi="Cambria" w:cstheme="minorHAnsi"/>
                <w:sz w:val="22"/>
                <w:szCs w:val="22"/>
              </w:rPr>
            </w:pPr>
          </w:p>
        </w:tc>
        <w:tc>
          <w:tcPr>
            <w:tcW w:w="0" w:type="auto"/>
          </w:tcPr>
          <w:p w14:paraId="5752BB1C" w14:textId="27CAE3B2" w:rsidR="00A54E9D" w:rsidRPr="00127A53" w:rsidRDefault="001240B6" w:rsidP="00FE2BD7">
            <w:pPr>
              <w:rPr>
                <w:rFonts w:ascii="Cambria" w:hAnsi="Cambria" w:cstheme="minorHAnsi"/>
                <w:b/>
                <w:sz w:val="22"/>
                <w:szCs w:val="22"/>
              </w:rPr>
            </w:pPr>
            <w:r w:rsidRPr="00127A53">
              <w:rPr>
                <w:rFonts w:ascii="Cambria" w:hAnsi="Cambria" w:cstheme="minorHAnsi"/>
                <w:b/>
                <w:sz w:val="22"/>
                <w:szCs w:val="22"/>
              </w:rPr>
              <w:t xml:space="preserve">Rühmatöö: </w:t>
            </w:r>
            <w:r w:rsidRPr="00127A53">
              <w:rPr>
                <w:rFonts w:ascii="Cambria" w:hAnsi="Cambria" w:cstheme="minorHAnsi"/>
                <w:sz w:val="22"/>
                <w:szCs w:val="22"/>
              </w:rPr>
              <w:t>õ</w:t>
            </w:r>
            <w:r w:rsidR="00092CC7" w:rsidRPr="00127A53">
              <w:rPr>
                <w:rFonts w:ascii="Cambria" w:hAnsi="Cambria" w:cstheme="minorHAnsi"/>
                <w:sz w:val="22"/>
                <w:szCs w:val="22"/>
              </w:rPr>
              <w:t>petaja poolt antud retsepti alusel arvutada toitaineline koostis ja toiteväärtus kasutades IT vahendeid.</w:t>
            </w:r>
          </w:p>
        </w:tc>
        <w:tc>
          <w:tcPr>
            <w:tcW w:w="0" w:type="auto"/>
          </w:tcPr>
          <w:p w14:paraId="1BE1007C" w14:textId="1755CB2B" w:rsidR="00A54E9D" w:rsidRPr="00127A53" w:rsidRDefault="00C8673B" w:rsidP="00FE2BD7">
            <w:pPr>
              <w:rPr>
                <w:rFonts w:ascii="Cambria" w:hAnsi="Cambria" w:cstheme="minorHAnsi"/>
                <w:sz w:val="22"/>
                <w:szCs w:val="22"/>
              </w:rPr>
            </w:pPr>
            <w:r w:rsidRPr="00127A53">
              <w:rPr>
                <w:rFonts w:ascii="Cambria" w:hAnsi="Cambria" w:cstheme="minorHAnsi"/>
                <w:sz w:val="22"/>
                <w:szCs w:val="22"/>
              </w:rPr>
              <w:t>mitteeristav</w:t>
            </w:r>
          </w:p>
        </w:tc>
        <w:tc>
          <w:tcPr>
            <w:tcW w:w="0" w:type="auto"/>
            <w:gridSpan w:val="2"/>
          </w:tcPr>
          <w:p w14:paraId="399A65F5" w14:textId="77777777" w:rsidR="00C47434" w:rsidRPr="00127A53" w:rsidRDefault="00C47434" w:rsidP="00FE2BD7">
            <w:pPr>
              <w:rPr>
                <w:rFonts w:ascii="Cambria" w:eastAsia="Arial" w:hAnsi="Cambria" w:cstheme="minorHAnsi"/>
                <w:sz w:val="22"/>
                <w:szCs w:val="22"/>
              </w:rPr>
            </w:pPr>
            <w:r w:rsidRPr="00127A53">
              <w:rPr>
                <w:rFonts w:ascii="Cambria" w:eastAsia="Arial" w:hAnsi="Cambria" w:cstheme="minorHAnsi"/>
                <w:b/>
                <w:sz w:val="22"/>
                <w:szCs w:val="22"/>
              </w:rPr>
              <w:t>Toitumisõpetus</w:t>
            </w:r>
            <w:r w:rsidRPr="00127A53">
              <w:rPr>
                <w:rFonts w:ascii="Cambria" w:eastAsia="Arial" w:hAnsi="Cambria" w:cstheme="minorHAnsi"/>
                <w:sz w:val="22"/>
                <w:szCs w:val="22"/>
              </w:rPr>
              <w:t xml:space="preserve"> </w:t>
            </w:r>
          </w:p>
          <w:p w14:paraId="734647C2" w14:textId="77777777" w:rsidR="00C47434" w:rsidRPr="00127A53" w:rsidRDefault="00C47434" w:rsidP="00FE2BD7">
            <w:pPr>
              <w:pStyle w:val="Loendilik"/>
              <w:numPr>
                <w:ilvl w:val="0"/>
                <w:numId w:val="13"/>
              </w:numPr>
              <w:spacing w:after="200"/>
              <w:rPr>
                <w:rFonts w:ascii="Cambria" w:hAnsi="Cambria" w:cstheme="minorHAnsi"/>
                <w:sz w:val="22"/>
                <w:szCs w:val="22"/>
              </w:rPr>
            </w:pPr>
            <w:r w:rsidRPr="00127A53">
              <w:rPr>
                <w:rFonts w:ascii="Cambria" w:eastAsia="Arial" w:hAnsi="Cambria" w:cstheme="minorHAnsi"/>
                <w:sz w:val="22"/>
                <w:szCs w:val="22"/>
              </w:rPr>
              <w:t>Lisa- ja saasteained, nende mõju inimese tervisele ja keskkonnale</w:t>
            </w:r>
          </w:p>
          <w:p w14:paraId="6A3BE2EC" w14:textId="77777777" w:rsidR="00C47434" w:rsidRPr="00127A53" w:rsidRDefault="00C47434" w:rsidP="00FE2BD7">
            <w:pPr>
              <w:pStyle w:val="Loendilik"/>
              <w:numPr>
                <w:ilvl w:val="0"/>
                <w:numId w:val="13"/>
              </w:numPr>
              <w:spacing w:after="200"/>
              <w:rPr>
                <w:rFonts w:ascii="Cambria" w:hAnsi="Cambria" w:cstheme="minorHAnsi"/>
                <w:sz w:val="22"/>
                <w:szCs w:val="22"/>
              </w:rPr>
            </w:pPr>
            <w:r w:rsidRPr="00127A53">
              <w:rPr>
                <w:rFonts w:ascii="Cambria" w:eastAsia="Arial" w:hAnsi="Cambria" w:cstheme="minorHAnsi"/>
                <w:sz w:val="22"/>
                <w:szCs w:val="22"/>
              </w:rPr>
              <w:t>Einekorra toitainelise ja energeetilise väärtuse arvutamine, kasutades IT vahendeid</w:t>
            </w:r>
          </w:p>
          <w:p w14:paraId="7172BB0A" w14:textId="297D23D8" w:rsidR="001F0A20" w:rsidRPr="00127A53" w:rsidRDefault="004B1A25" w:rsidP="00FE2BD7">
            <w:pPr>
              <w:rPr>
                <w:rFonts w:ascii="Cambria" w:hAnsi="Cambria" w:cstheme="minorHAnsi"/>
                <w:sz w:val="22"/>
                <w:szCs w:val="22"/>
              </w:rPr>
            </w:pPr>
            <w:r w:rsidRPr="00127A53">
              <w:rPr>
                <w:rFonts w:ascii="Cambria" w:eastAsia="Arial" w:hAnsi="Cambria" w:cstheme="minorHAnsi"/>
                <w:sz w:val="22"/>
                <w:szCs w:val="22"/>
              </w:rPr>
              <w:t xml:space="preserve">Lõiming: </w:t>
            </w:r>
          </w:p>
          <w:p w14:paraId="294B3605" w14:textId="40D4D65B" w:rsidR="001240B6" w:rsidRPr="00127A53" w:rsidRDefault="004B1A25" w:rsidP="00FE2BD7">
            <w:pPr>
              <w:rPr>
                <w:rFonts w:ascii="Cambria" w:eastAsia="Arial" w:hAnsi="Cambria" w:cstheme="minorHAnsi"/>
                <w:sz w:val="22"/>
                <w:szCs w:val="22"/>
              </w:rPr>
            </w:pPr>
            <w:r w:rsidRPr="00127A53">
              <w:rPr>
                <w:rFonts w:ascii="Cambria" w:eastAsia="Arial" w:hAnsi="Cambria" w:cstheme="minorHAnsi"/>
                <w:sz w:val="22"/>
                <w:szCs w:val="22"/>
              </w:rPr>
              <w:t xml:space="preserve">Loodusained </w:t>
            </w:r>
            <w:r w:rsidR="001F0A20" w:rsidRPr="00127A53">
              <w:rPr>
                <w:rFonts w:ascii="Cambria" w:eastAsia="Arial" w:hAnsi="Cambria" w:cstheme="minorHAnsi"/>
                <w:sz w:val="22"/>
                <w:szCs w:val="22"/>
              </w:rPr>
              <w:t>– keemia</w:t>
            </w:r>
            <w:r w:rsidR="00092CC7" w:rsidRPr="00127A53">
              <w:rPr>
                <w:rFonts w:ascii="Cambria" w:eastAsia="Arial" w:hAnsi="Cambria" w:cstheme="minorHAnsi"/>
                <w:sz w:val="22"/>
                <w:szCs w:val="22"/>
              </w:rPr>
              <w:t xml:space="preserve"> </w:t>
            </w:r>
            <w:r w:rsidR="0086423E" w:rsidRPr="00127A53">
              <w:rPr>
                <w:rFonts w:ascii="Cambria" w:eastAsia="Arial" w:hAnsi="Cambria" w:cstheme="minorHAnsi"/>
                <w:sz w:val="22"/>
                <w:szCs w:val="22"/>
              </w:rPr>
              <w:t>10 t</w:t>
            </w:r>
          </w:p>
          <w:p w14:paraId="21DC4A53" w14:textId="36244A82" w:rsidR="00A54E9D" w:rsidRPr="00127A53" w:rsidRDefault="001F0A20" w:rsidP="00FE2BD7">
            <w:pPr>
              <w:spacing w:after="201"/>
              <w:rPr>
                <w:rFonts w:ascii="Cambria" w:eastAsia="Arial" w:hAnsi="Cambria" w:cstheme="minorHAnsi"/>
                <w:sz w:val="22"/>
                <w:szCs w:val="22"/>
              </w:rPr>
            </w:pPr>
            <w:r w:rsidRPr="00127A53">
              <w:rPr>
                <w:rFonts w:ascii="Cambria" w:eastAsia="Arial" w:hAnsi="Cambria" w:cstheme="minorHAnsi"/>
                <w:sz w:val="22"/>
                <w:szCs w:val="22"/>
              </w:rPr>
              <w:t>Toiduainete keemiline muutumine</w:t>
            </w:r>
          </w:p>
        </w:tc>
      </w:tr>
      <w:tr w:rsidR="00C8673B" w:rsidRPr="00127A53" w14:paraId="3AA73B13" w14:textId="77777777" w:rsidTr="00EB6041">
        <w:tc>
          <w:tcPr>
            <w:tcW w:w="2692" w:type="dxa"/>
          </w:tcPr>
          <w:p w14:paraId="024AC88D" w14:textId="342852E4" w:rsidR="0031298F" w:rsidRPr="00127A53" w:rsidRDefault="0031298F" w:rsidP="00FE2BD7">
            <w:pPr>
              <w:rPr>
                <w:rFonts w:ascii="Cambria" w:hAnsi="Cambria" w:cstheme="minorHAnsi"/>
                <w:sz w:val="22"/>
                <w:szCs w:val="22"/>
              </w:rPr>
            </w:pPr>
            <w:r w:rsidRPr="00127A53">
              <w:rPr>
                <w:rFonts w:ascii="Cambria" w:hAnsi="Cambria" w:cstheme="minorHAnsi"/>
                <w:b/>
                <w:sz w:val="22"/>
                <w:szCs w:val="22"/>
              </w:rPr>
              <w:t xml:space="preserve">ÕV3. </w:t>
            </w:r>
            <w:r w:rsidR="001E797D" w:rsidRPr="00127A53">
              <w:rPr>
                <w:rFonts w:ascii="Cambria" w:hAnsi="Cambria" w:cstheme="minorHAnsi"/>
                <w:sz w:val="22"/>
                <w:szCs w:val="22"/>
              </w:rPr>
              <w:t>koostab juhendamisel põhisöögikordade toitude tehnoloogilised kaardid, kasutades digivahendeid</w:t>
            </w:r>
          </w:p>
          <w:p w14:paraId="0A00BFE9" w14:textId="59CF0145" w:rsidR="001E797D" w:rsidRPr="00127A53" w:rsidRDefault="001E797D" w:rsidP="00FE2BD7">
            <w:pPr>
              <w:rPr>
                <w:rFonts w:ascii="Cambria" w:hAnsi="Cambria" w:cstheme="minorHAnsi"/>
                <w:sz w:val="22"/>
                <w:szCs w:val="22"/>
              </w:rPr>
            </w:pPr>
          </w:p>
          <w:p w14:paraId="757093AC" w14:textId="77777777" w:rsidR="001E797D" w:rsidRPr="00127A53" w:rsidRDefault="001E797D" w:rsidP="00FE2BD7">
            <w:pPr>
              <w:rPr>
                <w:rFonts w:ascii="Cambria" w:hAnsi="Cambria" w:cstheme="minorHAnsi"/>
                <w:sz w:val="22"/>
                <w:szCs w:val="22"/>
              </w:rPr>
            </w:pPr>
          </w:p>
          <w:p w14:paraId="7103879D" w14:textId="131DB002" w:rsidR="00AF42DE" w:rsidRPr="00127A53" w:rsidRDefault="0031298F" w:rsidP="00FE2BD7">
            <w:pPr>
              <w:rPr>
                <w:rFonts w:ascii="Cambria" w:hAnsi="Cambria" w:cstheme="minorHAnsi"/>
                <w:sz w:val="22"/>
                <w:szCs w:val="22"/>
              </w:rPr>
            </w:pPr>
            <w:r w:rsidRPr="00127A53">
              <w:rPr>
                <w:rFonts w:ascii="Cambria" w:hAnsi="Cambria" w:cstheme="minorHAnsi"/>
                <w:sz w:val="22"/>
                <w:szCs w:val="22"/>
              </w:rPr>
              <w:t>Jaotus tundides: teoreetiline töö:</w:t>
            </w:r>
            <w:r w:rsidR="00E85EB2" w:rsidRPr="00127A53">
              <w:rPr>
                <w:rFonts w:ascii="Cambria" w:hAnsi="Cambria" w:cstheme="minorHAnsi"/>
                <w:sz w:val="22"/>
                <w:szCs w:val="22"/>
              </w:rPr>
              <w:t>44</w:t>
            </w:r>
          </w:p>
          <w:p w14:paraId="4E5BA634" w14:textId="1A7447E9" w:rsidR="0031298F" w:rsidRPr="00127A53" w:rsidRDefault="00E85EB2" w:rsidP="00FE2BD7">
            <w:pPr>
              <w:rPr>
                <w:rFonts w:ascii="Cambria" w:hAnsi="Cambria" w:cstheme="minorHAnsi"/>
                <w:sz w:val="22"/>
                <w:szCs w:val="22"/>
              </w:rPr>
            </w:pPr>
            <w:r w:rsidRPr="00127A53">
              <w:rPr>
                <w:rFonts w:ascii="Cambria" w:hAnsi="Cambria" w:cstheme="minorHAnsi"/>
                <w:sz w:val="22"/>
                <w:szCs w:val="22"/>
              </w:rPr>
              <w:t>iseseisev</w:t>
            </w:r>
            <w:r w:rsidR="0031298F" w:rsidRPr="00127A53">
              <w:rPr>
                <w:rFonts w:ascii="Cambria" w:hAnsi="Cambria" w:cstheme="minorHAnsi"/>
                <w:sz w:val="22"/>
                <w:szCs w:val="22"/>
              </w:rPr>
              <w:t xml:space="preserve"> töö</w:t>
            </w:r>
            <w:r w:rsidR="00582CF9" w:rsidRPr="00127A53">
              <w:rPr>
                <w:rFonts w:ascii="Cambria" w:hAnsi="Cambria" w:cstheme="minorHAnsi"/>
                <w:sz w:val="22"/>
                <w:szCs w:val="22"/>
              </w:rPr>
              <w:t>:</w:t>
            </w:r>
            <w:r w:rsidR="0031298F" w:rsidRPr="00127A53">
              <w:rPr>
                <w:rFonts w:ascii="Cambria" w:hAnsi="Cambria" w:cstheme="minorHAnsi"/>
                <w:sz w:val="22"/>
                <w:szCs w:val="22"/>
              </w:rPr>
              <w:t xml:space="preserve"> </w:t>
            </w:r>
            <w:r w:rsidRPr="00127A53">
              <w:rPr>
                <w:rFonts w:ascii="Cambria" w:hAnsi="Cambria" w:cstheme="minorHAnsi"/>
                <w:sz w:val="22"/>
                <w:szCs w:val="22"/>
              </w:rPr>
              <w:t>28</w:t>
            </w:r>
          </w:p>
          <w:p w14:paraId="6C5043A5" w14:textId="71DDF11F" w:rsidR="00C8673B" w:rsidRPr="00127A53" w:rsidRDefault="0031298F" w:rsidP="00FE2BD7">
            <w:pPr>
              <w:rPr>
                <w:rFonts w:ascii="Cambria" w:hAnsi="Cambria" w:cstheme="minorHAnsi"/>
                <w:sz w:val="22"/>
                <w:szCs w:val="22"/>
              </w:rPr>
            </w:pPr>
            <w:r w:rsidRPr="00127A53">
              <w:rPr>
                <w:rFonts w:ascii="Cambria" w:hAnsi="Cambria" w:cstheme="minorHAnsi"/>
                <w:sz w:val="22"/>
                <w:szCs w:val="22"/>
              </w:rPr>
              <w:t xml:space="preserve">kokku: </w:t>
            </w:r>
            <w:r w:rsidR="00744A1E" w:rsidRPr="00127A53">
              <w:rPr>
                <w:rFonts w:ascii="Cambria" w:hAnsi="Cambria" w:cstheme="minorHAnsi"/>
                <w:sz w:val="22"/>
                <w:szCs w:val="22"/>
              </w:rPr>
              <w:t>72</w:t>
            </w:r>
          </w:p>
        </w:tc>
        <w:tc>
          <w:tcPr>
            <w:tcW w:w="3586" w:type="dxa"/>
          </w:tcPr>
          <w:p w14:paraId="09597D31" w14:textId="126E33D2" w:rsidR="0037205B" w:rsidRPr="00127A53" w:rsidRDefault="0031298F" w:rsidP="00FE2BD7">
            <w:pPr>
              <w:rPr>
                <w:rFonts w:ascii="Cambria" w:hAnsi="Cambria" w:cstheme="minorHAnsi"/>
                <w:sz w:val="22"/>
                <w:szCs w:val="22"/>
              </w:rPr>
            </w:pPr>
            <w:r w:rsidRPr="00127A53">
              <w:rPr>
                <w:rFonts w:ascii="Cambria" w:hAnsi="Cambria" w:cstheme="minorHAnsi"/>
                <w:b/>
                <w:sz w:val="22"/>
                <w:szCs w:val="22"/>
              </w:rPr>
              <w:t>HK</w:t>
            </w:r>
            <w:r w:rsidR="00585387" w:rsidRPr="00127A53">
              <w:rPr>
                <w:rFonts w:ascii="Cambria" w:hAnsi="Cambria" w:cstheme="minorHAnsi"/>
                <w:b/>
                <w:sz w:val="22"/>
                <w:szCs w:val="22"/>
              </w:rPr>
              <w:t xml:space="preserve"> 3.1</w:t>
            </w:r>
            <w:r w:rsidRPr="00127A53">
              <w:rPr>
                <w:rFonts w:ascii="Cambria" w:hAnsi="Cambria" w:cstheme="minorHAnsi"/>
                <w:b/>
                <w:sz w:val="22"/>
                <w:szCs w:val="22"/>
              </w:rPr>
              <w:t>.</w:t>
            </w:r>
            <w:r w:rsidRPr="00127A53">
              <w:rPr>
                <w:rFonts w:ascii="Cambria" w:hAnsi="Cambria" w:cstheme="minorHAnsi"/>
                <w:sz w:val="22"/>
                <w:szCs w:val="22"/>
              </w:rPr>
              <w:t xml:space="preserve"> </w:t>
            </w:r>
            <w:r w:rsidR="0037205B" w:rsidRPr="00127A53">
              <w:rPr>
                <w:rFonts w:ascii="Cambria" w:hAnsi="Cambria" w:cstheme="minorHAnsi"/>
                <w:sz w:val="22"/>
                <w:szCs w:val="22"/>
              </w:rPr>
              <w:t>koostab juhendamisel põhisöögikordade toitudele tehnoloogilised kaardid</w:t>
            </w:r>
          </w:p>
          <w:p w14:paraId="1D7A0D1A" w14:textId="417B27B7" w:rsidR="0037205B" w:rsidRPr="00127A53" w:rsidRDefault="0031298F" w:rsidP="00FE2BD7">
            <w:pPr>
              <w:rPr>
                <w:rFonts w:ascii="Cambria" w:hAnsi="Cambria" w:cstheme="minorHAnsi"/>
                <w:sz w:val="22"/>
                <w:szCs w:val="22"/>
              </w:rPr>
            </w:pPr>
            <w:r w:rsidRPr="00127A53">
              <w:rPr>
                <w:rFonts w:ascii="Cambria" w:hAnsi="Cambria" w:cstheme="minorHAnsi"/>
                <w:b/>
                <w:sz w:val="22"/>
                <w:szCs w:val="22"/>
              </w:rPr>
              <w:t>HK</w:t>
            </w:r>
            <w:r w:rsidR="00585387" w:rsidRPr="00127A53">
              <w:rPr>
                <w:rFonts w:ascii="Cambria" w:hAnsi="Cambria" w:cstheme="minorHAnsi"/>
                <w:b/>
                <w:sz w:val="22"/>
                <w:szCs w:val="22"/>
              </w:rPr>
              <w:t xml:space="preserve"> 3.2</w:t>
            </w:r>
            <w:r w:rsidRPr="00127A53">
              <w:rPr>
                <w:rFonts w:ascii="Cambria" w:hAnsi="Cambria" w:cstheme="minorHAnsi"/>
                <w:b/>
                <w:sz w:val="22"/>
                <w:szCs w:val="22"/>
              </w:rPr>
              <w:t>.</w:t>
            </w:r>
            <w:r w:rsidRPr="00127A53">
              <w:rPr>
                <w:rFonts w:ascii="Cambria" w:hAnsi="Cambria" w:cstheme="minorHAnsi"/>
                <w:sz w:val="22"/>
                <w:szCs w:val="22"/>
              </w:rPr>
              <w:t xml:space="preserve"> </w:t>
            </w:r>
            <w:r w:rsidR="0037205B" w:rsidRPr="00127A53">
              <w:rPr>
                <w:rFonts w:ascii="Cambria" w:hAnsi="Cambria" w:cstheme="minorHAnsi"/>
                <w:sz w:val="22"/>
                <w:szCs w:val="22"/>
              </w:rPr>
              <w:t>vormistab juhendi alusel tehnoloogilised kaardid, kasutades tabeltöötluse digivahendeid</w:t>
            </w:r>
          </w:p>
          <w:p w14:paraId="5E3FFEDC" w14:textId="653D9DA5" w:rsidR="00C8673B" w:rsidRPr="00127A53" w:rsidRDefault="00C8673B" w:rsidP="00FE2BD7">
            <w:pPr>
              <w:rPr>
                <w:rFonts w:ascii="Cambria" w:hAnsi="Cambria" w:cstheme="minorHAnsi"/>
                <w:sz w:val="22"/>
                <w:szCs w:val="22"/>
              </w:rPr>
            </w:pPr>
          </w:p>
        </w:tc>
        <w:tc>
          <w:tcPr>
            <w:tcW w:w="0" w:type="auto"/>
          </w:tcPr>
          <w:p w14:paraId="705E07BE" w14:textId="77777777" w:rsidR="003415E6" w:rsidRPr="00127A53" w:rsidRDefault="003415E6" w:rsidP="00FE2BD7">
            <w:pPr>
              <w:rPr>
                <w:rFonts w:ascii="Cambria" w:hAnsi="Cambria" w:cstheme="minorHAnsi"/>
                <w:b/>
                <w:sz w:val="22"/>
                <w:szCs w:val="22"/>
              </w:rPr>
            </w:pPr>
            <w:r w:rsidRPr="00127A53">
              <w:rPr>
                <w:rFonts w:ascii="Cambria" w:hAnsi="Cambria" w:cstheme="minorHAnsi"/>
                <w:b/>
                <w:sz w:val="22"/>
                <w:szCs w:val="22"/>
              </w:rPr>
              <w:t xml:space="preserve">Teoreetiliste teadmiste kontroll. </w:t>
            </w:r>
          </w:p>
          <w:p w14:paraId="625BF0BE" w14:textId="77777777" w:rsidR="003415E6" w:rsidRPr="00127A53" w:rsidRDefault="003415E6" w:rsidP="00FE2BD7">
            <w:pPr>
              <w:rPr>
                <w:rFonts w:ascii="Cambria" w:hAnsi="Cambria" w:cstheme="minorHAnsi"/>
                <w:sz w:val="22"/>
                <w:szCs w:val="22"/>
              </w:rPr>
            </w:pPr>
          </w:p>
          <w:p w14:paraId="495CA1CB" w14:textId="28E34080" w:rsidR="00EA3E94" w:rsidRPr="00127A53" w:rsidRDefault="00EA3E94" w:rsidP="00FE2BD7">
            <w:pPr>
              <w:rPr>
                <w:rFonts w:ascii="Cambria" w:hAnsi="Cambria" w:cstheme="minorHAnsi"/>
                <w:sz w:val="22"/>
                <w:szCs w:val="22"/>
              </w:rPr>
            </w:pPr>
            <w:r w:rsidRPr="00127A53">
              <w:rPr>
                <w:rFonts w:ascii="Cambria" w:hAnsi="Cambria" w:cstheme="minorHAnsi"/>
                <w:b/>
                <w:sz w:val="22"/>
                <w:szCs w:val="22"/>
              </w:rPr>
              <w:t>Iseseisev töö</w:t>
            </w:r>
            <w:r w:rsidR="00585387" w:rsidRPr="00127A53">
              <w:rPr>
                <w:rFonts w:ascii="Cambria" w:hAnsi="Cambria" w:cstheme="minorHAnsi"/>
                <w:sz w:val="22"/>
                <w:szCs w:val="22"/>
              </w:rPr>
              <w:t xml:space="preserve">: </w:t>
            </w:r>
            <w:r w:rsidRPr="00127A53">
              <w:rPr>
                <w:rFonts w:ascii="Cambria" w:hAnsi="Cambria" w:cstheme="minorHAnsi"/>
                <w:sz w:val="22"/>
                <w:szCs w:val="22"/>
              </w:rPr>
              <w:t xml:space="preserve">koostab juhendi alusel argipäeva </w:t>
            </w:r>
            <w:r w:rsidR="00F31EAE" w:rsidRPr="00127A53">
              <w:rPr>
                <w:rFonts w:ascii="Cambria" w:hAnsi="Cambria" w:cstheme="minorHAnsi"/>
                <w:sz w:val="22"/>
                <w:szCs w:val="22"/>
              </w:rPr>
              <w:t>ühe</w:t>
            </w:r>
            <w:r w:rsidR="006543A3" w:rsidRPr="00127A53">
              <w:rPr>
                <w:rFonts w:ascii="Cambria" w:hAnsi="Cambria" w:cstheme="minorHAnsi"/>
                <w:sz w:val="22"/>
                <w:szCs w:val="22"/>
              </w:rPr>
              <w:t xml:space="preserve">nädalase </w:t>
            </w:r>
            <w:r w:rsidRPr="00127A53">
              <w:rPr>
                <w:rFonts w:ascii="Cambria" w:hAnsi="Cambria" w:cstheme="minorHAnsi"/>
                <w:sz w:val="22"/>
                <w:szCs w:val="22"/>
              </w:rPr>
              <w:t>lõunasöögimenüü, kasutades korrektset eesti keelt ja erialast terminoloogiat.</w:t>
            </w:r>
          </w:p>
          <w:p w14:paraId="24AE4A20" w14:textId="77777777" w:rsidR="00EA3E94" w:rsidRPr="00127A53" w:rsidRDefault="00EA3E94" w:rsidP="00FE2BD7">
            <w:pPr>
              <w:rPr>
                <w:rFonts w:ascii="Cambria" w:hAnsi="Cambria" w:cstheme="minorHAnsi"/>
                <w:sz w:val="22"/>
                <w:szCs w:val="22"/>
              </w:rPr>
            </w:pPr>
          </w:p>
          <w:p w14:paraId="48F804B6" w14:textId="77777777" w:rsidR="003415E6" w:rsidRPr="00127A53" w:rsidRDefault="003415E6" w:rsidP="00FE2BD7">
            <w:pPr>
              <w:rPr>
                <w:rFonts w:ascii="Cambria" w:hAnsi="Cambria" w:cstheme="minorHAnsi"/>
                <w:sz w:val="22"/>
                <w:szCs w:val="22"/>
              </w:rPr>
            </w:pPr>
          </w:p>
          <w:p w14:paraId="582129BE" w14:textId="124F1835" w:rsidR="00C8673B" w:rsidRPr="00127A53" w:rsidRDefault="00C8673B" w:rsidP="00FE2BD7">
            <w:pPr>
              <w:rPr>
                <w:rFonts w:ascii="Cambria" w:hAnsi="Cambria" w:cstheme="minorHAnsi"/>
                <w:sz w:val="22"/>
                <w:szCs w:val="22"/>
              </w:rPr>
            </w:pPr>
          </w:p>
        </w:tc>
        <w:tc>
          <w:tcPr>
            <w:tcW w:w="0" w:type="auto"/>
          </w:tcPr>
          <w:p w14:paraId="31877864" w14:textId="00B069EC" w:rsidR="00C8673B" w:rsidRPr="00127A53" w:rsidRDefault="00582CF9" w:rsidP="00FE2BD7">
            <w:pPr>
              <w:rPr>
                <w:rFonts w:ascii="Cambria" w:hAnsi="Cambria" w:cstheme="minorHAnsi"/>
                <w:sz w:val="22"/>
                <w:szCs w:val="22"/>
              </w:rPr>
            </w:pPr>
            <w:r w:rsidRPr="00127A53">
              <w:rPr>
                <w:rFonts w:ascii="Cambria" w:hAnsi="Cambria" w:cstheme="minorHAnsi"/>
                <w:sz w:val="22"/>
                <w:szCs w:val="22"/>
              </w:rPr>
              <w:t>M</w:t>
            </w:r>
            <w:r w:rsidR="002A142C" w:rsidRPr="00127A53">
              <w:rPr>
                <w:rFonts w:ascii="Cambria" w:hAnsi="Cambria" w:cstheme="minorHAnsi"/>
                <w:sz w:val="22"/>
                <w:szCs w:val="22"/>
              </w:rPr>
              <w:t>itteeristav</w:t>
            </w:r>
          </w:p>
          <w:p w14:paraId="3F462E34" w14:textId="77777777" w:rsidR="00582CF9" w:rsidRPr="00127A53" w:rsidRDefault="00582CF9" w:rsidP="00FE2BD7">
            <w:pPr>
              <w:rPr>
                <w:rFonts w:ascii="Cambria" w:hAnsi="Cambria" w:cstheme="minorHAnsi"/>
                <w:sz w:val="22"/>
                <w:szCs w:val="22"/>
              </w:rPr>
            </w:pPr>
          </w:p>
          <w:p w14:paraId="4EE47E2D" w14:textId="77777777" w:rsidR="00582CF9" w:rsidRPr="00127A53" w:rsidRDefault="00582CF9" w:rsidP="00FE2BD7">
            <w:pPr>
              <w:rPr>
                <w:rFonts w:ascii="Cambria" w:hAnsi="Cambria" w:cstheme="minorHAnsi"/>
                <w:sz w:val="22"/>
                <w:szCs w:val="22"/>
              </w:rPr>
            </w:pPr>
          </w:p>
          <w:p w14:paraId="00A1E3EC" w14:textId="77777777" w:rsidR="00582CF9" w:rsidRPr="00127A53" w:rsidRDefault="00582CF9" w:rsidP="00FE2BD7">
            <w:pPr>
              <w:rPr>
                <w:rFonts w:ascii="Cambria" w:hAnsi="Cambria" w:cstheme="minorHAnsi"/>
                <w:sz w:val="22"/>
                <w:szCs w:val="22"/>
              </w:rPr>
            </w:pPr>
          </w:p>
          <w:p w14:paraId="00AEDB2E" w14:textId="77777777" w:rsidR="00582CF9" w:rsidRPr="00127A53" w:rsidRDefault="00582CF9" w:rsidP="00FE2BD7">
            <w:pPr>
              <w:rPr>
                <w:rFonts w:ascii="Cambria" w:hAnsi="Cambria" w:cstheme="minorHAnsi"/>
                <w:sz w:val="22"/>
                <w:szCs w:val="22"/>
              </w:rPr>
            </w:pPr>
          </w:p>
          <w:p w14:paraId="1320E169" w14:textId="77777777" w:rsidR="00582CF9" w:rsidRPr="00127A53" w:rsidRDefault="00582CF9" w:rsidP="00FE2BD7">
            <w:pPr>
              <w:rPr>
                <w:rFonts w:ascii="Cambria" w:hAnsi="Cambria" w:cstheme="minorHAnsi"/>
                <w:sz w:val="22"/>
                <w:szCs w:val="22"/>
              </w:rPr>
            </w:pPr>
            <w:r w:rsidRPr="00127A53">
              <w:rPr>
                <w:rFonts w:ascii="Cambria" w:hAnsi="Cambria" w:cstheme="minorHAnsi"/>
                <w:sz w:val="22"/>
                <w:szCs w:val="22"/>
              </w:rPr>
              <w:t>Teemahinne: matemaatika</w:t>
            </w:r>
          </w:p>
          <w:p w14:paraId="5681C5B3" w14:textId="77777777" w:rsidR="00582CF9" w:rsidRPr="00127A53" w:rsidRDefault="00582CF9" w:rsidP="00FE2BD7">
            <w:pPr>
              <w:rPr>
                <w:rFonts w:ascii="Cambria" w:hAnsi="Cambria" w:cstheme="minorHAnsi"/>
                <w:sz w:val="22"/>
                <w:szCs w:val="22"/>
              </w:rPr>
            </w:pPr>
          </w:p>
          <w:p w14:paraId="0B4B467A" w14:textId="07A7C465" w:rsidR="00582CF9" w:rsidRPr="00127A53" w:rsidRDefault="00582CF9" w:rsidP="00FE2BD7">
            <w:pPr>
              <w:rPr>
                <w:rFonts w:ascii="Cambria" w:hAnsi="Cambria" w:cstheme="minorHAnsi"/>
                <w:sz w:val="22"/>
                <w:szCs w:val="22"/>
              </w:rPr>
            </w:pPr>
            <w:r w:rsidRPr="00127A53">
              <w:rPr>
                <w:rFonts w:ascii="Cambria" w:hAnsi="Cambria" w:cstheme="minorHAnsi"/>
                <w:sz w:val="22"/>
                <w:szCs w:val="22"/>
              </w:rPr>
              <w:t>Teemahinne arvutiõpetus</w:t>
            </w:r>
          </w:p>
        </w:tc>
        <w:tc>
          <w:tcPr>
            <w:tcW w:w="0" w:type="auto"/>
            <w:gridSpan w:val="2"/>
          </w:tcPr>
          <w:p w14:paraId="1A1A70D1" w14:textId="77777777" w:rsidR="003415E6" w:rsidRPr="00127A53" w:rsidRDefault="003415E6" w:rsidP="00FE2BD7">
            <w:pPr>
              <w:rPr>
                <w:rFonts w:ascii="Cambria" w:hAnsi="Cambria" w:cstheme="minorHAnsi"/>
                <w:b/>
                <w:sz w:val="22"/>
                <w:szCs w:val="22"/>
              </w:rPr>
            </w:pPr>
            <w:r w:rsidRPr="00127A53">
              <w:rPr>
                <w:rFonts w:ascii="Cambria" w:hAnsi="Cambria" w:cstheme="minorHAnsi"/>
                <w:b/>
                <w:sz w:val="22"/>
                <w:szCs w:val="22"/>
              </w:rPr>
              <w:t xml:space="preserve">Kalkulatsioon </w:t>
            </w:r>
          </w:p>
          <w:p w14:paraId="0366C631" w14:textId="77777777" w:rsidR="003415E6" w:rsidRPr="00127A53" w:rsidRDefault="003415E6" w:rsidP="00FE2BD7">
            <w:pPr>
              <w:pStyle w:val="Loendilik"/>
              <w:numPr>
                <w:ilvl w:val="0"/>
                <w:numId w:val="12"/>
              </w:numPr>
              <w:rPr>
                <w:rFonts w:ascii="Cambria" w:hAnsi="Cambria" w:cstheme="minorHAnsi"/>
                <w:sz w:val="22"/>
                <w:szCs w:val="22"/>
              </w:rPr>
            </w:pPr>
            <w:r w:rsidRPr="00127A53">
              <w:rPr>
                <w:rFonts w:ascii="Cambria" w:hAnsi="Cambria" w:cstheme="minorHAnsi"/>
                <w:sz w:val="22"/>
                <w:szCs w:val="22"/>
              </w:rPr>
              <w:t>Toiduainete kaalu ja mahuühikud, nende teisendamine, bruto ja netokogused, väljatulek, kaonormide arvutamine</w:t>
            </w:r>
          </w:p>
          <w:p w14:paraId="18CDE520" w14:textId="77777777" w:rsidR="003415E6" w:rsidRPr="00127A53" w:rsidRDefault="003415E6" w:rsidP="00FE2BD7">
            <w:pPr>
              <w:pStyle w:val="Loendilik"/>
              <w:numPr>
                <w:ilvl w:val="0"/>
                <w:numId w:val="12"/>
              </w:numPr>
              <w:rPr>
                <w:rFonts w:ascii="Cambria" w:hAnsi="Cambria" w:cstheme="minorHAnsi"/>
                <w:sz w:val="22"/>
                <w:szCs w:val="22"/>
              </w:rPr>
            </w:pPr>
            <w:r w:rsidRPr="00127A53">
              <w:rPr>
                <w:rFonts w:ascii="Cambria" w:hAnsi="Cambria" w:cstheme="minorHAnsi"/>
                <w:sz w:val="22"/>
                <w:szCs w:val="22"/>
              </w:rPr>
              <w:t>Toiduainete kadude ja juurdetuleku arvutamine, kulu arvestus</w:t>
            </w:r>
          </w:p>
          <w:p w14:paraId="2DDBAD41" w14:textId="77777777" w:rsidR="003415E6" w:rsidRPr="00127A53" w:rsidRDefault="003415E6" w:rsidP="00FE2BD7">
            <w:pPr>
              <w:pStyle w:val="Loendilik"/>
              <w:numPr>
                <w:ilvl w:val="0"/>
                <w:numId w:val="12"/>
              </w:numPr>
              <w:rPr>
                <w:rFonts w:ascii="Cambria" w:hAnsi="Cambria" w:cstheme="minorHAnsi"/>
                <w:sz w:val="22"/>
                <w:szCs w:val="22"/>
              </w:rPr>
            </w:pPr>
            <w:r w:rsidRPr="00127A53">
              <w:rPr>
                <w:rFonts w:ascii="Cambria" w:hAnsi="Cambria" w:cstheme="minorHAnsi"/>
                <w:sz w:val="22"/>
                <w:szCs w:val="22"/>
              </w:rPr>
              <w:t>Omahinna arvutamine</w:t>
            </w:r>
          </w:p>
          <w:p w14:paraId="5F926C08" w14:textId="77777777" w:rsidR="003415E6" w:rsidRPr="00127A53" w:rsidRDefault="003415E6" w:rsidP="00FE2BD7">
            <w:pPr>
              <w:pStyle w:val="Loendilik"/>
              <w:numPr>
                <w:ilvl w:val="0"/>
                <w:numId w:val="12"/>
              </w:numPr>
              <w:rPr>
                <w:rFonts w:ascii="Cambria" w:hAnsi="Cambria" w:cstheme="minorHAnsi"/>
                <w:sz w:val="22"/>
                <w:szCs w:val="22"/>
              </w:rPr>
            </w:pPr>
            <w:r w:rsidRPr="00127A53">
              <w:rPr>
                <w:rFonts w:ascii="Cambria" w:hAnsi="Cambria" w:cstheme="minorHAnsi"/>
                <w:sz w:val="22"/>
                <w:szCs w:val="22"/>
              </w:rPr>
              <w:t>Müügihinna kujunemine ja hinnakujunemise alused</w:t>
            </w:r>
          </w:p>
          <w:p w14:paraId="0F474B72" w14:textId="77777777" w:rsidR="003415E6" w:rsidRPr="00127A53" w:rsidRDefault="003415E6" w:rsidP="00FE2BD7">
            <w:pPr>
              <w:pStyle w:val="Loendilik"/>
              <w:numPr>
                <w:ilvl w:val="0"/>
                <w:numId w:val="12"/>
              </w:numPr>
              <w:rPr>
                <w:rFonts w:ascii="Cambria" w:hAnsi="Cambria" w:cstheme="minorHAnsi"/>
                <w:sz w:val="22"/>
                <w:szCs w:val="22"/>
              </w:rPr>
            </w:pPr>
            <w:r w:rsidRPr="00127A53">
              <w:rPr>
                <w:rFonts w:ascii="Cambria" w:hAnsi="Cambria" w:cstheme="minorHAnsi"/>
                <w:sz w:val="22"/>
                <w:szCs w:val="22"/>
              </w:rPr>
              <w:t>Standardretseptuurid</w:t>
            </w:r>
          </w:p>
          <w:p w14:paraId="3D261467" w14:textId="77777777" w:rsidR="003415E6" w:rsidRPr="00127A53" w:rsidRDefault="003415E6" w:rsidP="00FE2BD7">
            <w:pPr>
              <w:pStyle w:val="Loendilik"/>
              <w:numPr>
                <w:ilvl w:val="0"/>
                <w:numId w:val="12"/>
              </w:numPr>
              <w:rPr>
                <w:rFonts w:ascii="Cambria" w:hAnsi="Cambria" w:cstheme="minorHAnsi"/>
                <w:sz w:val="22"/>
                <w:szCs w:val="22"/>
              </w:rPr>
            </w:pPr>
            <w:r w:rsidRPr="00127A53">
              <w:rPr>
                <w:rFonts w:ascii="Cambria" w:hAnsi="Cambria" w:cstheme="minorHAnsi"/>
                <w:sz w:val="22"/>
                <w:szCs w:val="22"/>
              </w:rPr>
              <w:t>Tehnoloogilised- ja kalkulatsioonikaardid</w:t>
            </w:r>
          </w:p>
          <w:p w14:paraId="78E991E6" w14:textId="77777777" w:rsidR="003415E6" w:rsidRPr="00127A53" w:rsidRDefault="003415E6" w:rsidP="00FE2BD7">
            <w:pPr>
              <w:pStyle w:val="Loendilik"/>
              <w:numPr>
                <w:ilvl w:val="0"/>
                <w:numId w:val="12"/>
              </w:numPr>
              <w:rPr>
                <w:rFonts w:ascii="Cambria" w:hAnsi="Cambria" w:cstheme="minorHAnsi"/>
                <w:sz w:val="22"/>
                <w:szCs w:val="22"/>
              </w:rPr>
            </w:pPr>
            <w:r w:rsidRPr="00127A53">
              <w:rPr>
                <w:rFonts w:ascii="Cambria" w:hAnsi="Cambria" w:cstheme="minorHAnsi"/>
                <w:sz w:val="22"/>
                <w:szCs w:val="22"/>
              </w:rPr>
              <w:t>Tabelarvutusprogrammi kasutamine kalkulatsioonide koostamisel</w:t>
            </w:r>
          </w:p>
          <w:p w14:paraId="338F26A2" w14:textId="77777777" w:rsidR="003415E6" w:rsidRPr="00127A53" w:rsidRDefault="003415E6" w:rsidP="00FE2BD7">
            <w:pPr>
              <w:rPr>
                <w:rFonts w:ascii="Cambria" w:hAnsi="Cambria" w:cstheme="minorHAnsi"/>
                <w:sz w:val="22"/>
                <w:szCs w:val="22"/>
              </w:rPr>
            </w:pPr>
          </w:p>
          <w:p w14:paraId="1EF06762" w14:textId="68872CDE" w:rsidR="003415E6" w:rsidRPr="00127A53" w:rsidRDefault="004B1A25" w:rsidP="00FE2BD7">
            <w:pPr>
              <w:rPr>
                <w:rFonts w:ascii="Cambria" w:hAnsi="Cambria" w:cstheme="minorHAnsi"/>
                <w:sz w:val="22"/>
                <w:szCs w:val="22"/>
              </w:rPr>
            </w:pPr>
            <w:r w:rsidRPr="00127A53">
              <w:rPr>
                <w:rFonts w:ascii="Cambria" w:hAnsi="Cambria" w:cstheme="minorHAnsi"/>
                <w:sz w:val="22"/>
                <w:szCs w:val="22"/>
              </w:rPr>
              <w:t xml:space="preserve">Lõiming: </w:t>
            </w:r>
            <w:r w:rsidR="007B7C53" w:rsidRPr="00127A53">
              <w:rPr>
                <w:rFonts w:ascii="Cambria" w:hAnsi="Cambria" w:cstheme="minorHAnsi"/>
                <w:sz w:val="22"/>
                <w:szCs w:val="22"/>
              </w:rPr>
              <w:t xml:space="preserve">Matemaatika </w:t>
            </w:r>
            <w:r w:rsidRPr="00127A53">
              <w:rPr>
                <w:rFonts w:ascii="Cambria" w:hAnsi="Cambria" w:cstheme="minorHAnsi"/>
                <w:sz w:val="22"/>
                <w:szCs w:val="22"/>
              </w:rPr>
              <w:t>20</w:t>
            </w:r>
            <w:r w:rsidR="00585387" w:rsidRPr="00127A53">
              <w:rPr>
                <w:rFonts w:ascii="Cambria" w:hAnsi="Cambria" w:cstheme="minorHAnsi"/>
                <w:sz w:val="22"/>
                <w:szCs w:val="22"/>
              </w:rPr>
              <w:t xml:space="preserve"> </w:t>
            </w:r>
            <w:r w:rsidRPr="00127A53">
              <w:rPr>
                <w:rFonts w:ascii="Cambria" w:hAnsi="Cambria" w:cstheme="minorHAnsi"/>
                <w:sz w:val="22"/>
                <w:szCs w:val="22"/>
              </w:rPr>
              <w:t>t</w:t>
            </w:r>
          </w:p>
          <w:p w14:paraId="61DB71BD" w14:textId="77E30E90" w:rsidR="00C8673B" w:rsidRPr="00127A53" w:rsidRDefault="007B7C53" w:rsidP="00FE2BD7">
            <w:pPr>
              <w:rPr>
                <w:rFonts w:ascii="Cambria" w:hAnsi="Cambria" w:cstheme="minorHAnsi"/>
                <w:sz w:val="22"/>
                <w:szCs w:val="22"/>
              </w:rPr>
            </w:pPr>
            <w:r w:rsidRPr="00127A53">
              <w:rPr>
                <w:rFonts w:ascii="Cambria" w:hAnsi="Cambria" w:cstheme="minorHAnsi"/>
                <w:sz w:val="22"/>
                <w:szCs w:val="22"/>
              </w:rPr>
              <w:t>T</w:t>
            </w:r>
            <w:r w:rsidR="003415E6" w:rsidRPr="00127A53">
              <w:rPr>
                <w:rFonts w:ascii="Cambria" w:hAnsi="Cambria" w:cstheme="minorHAnsi"/>
                <w:sz w:val="22"/>
                <w:szCs w:val="22"/>
              </w:rPr>
              <w:t>eisendab tooraine mõõt- ja mahuühikuid kasutades abitabeleid; arvuta</w:t>
            </w:r>
            <w:r w:rsidRPr="00127A53">
              <w:rPr>
                <w:rFonts w:ascii="Cambria" w:hAnsi="Cambria" w:cstheme="minorHAnsi"/>
                <w:sz w:val="22"/>
                <w:szCs w:val="22"/>
              </w:rPr>
              <w:t>b tooraine kilogrammi ja liitri</w:t>
            </w:r>
            <w:r w:rsidR="00970A2E" w:rsidRPr="00127A53">
              <w:rPr>
                <w:rFonts w:ascii="Cambria" w:hAnsi="Cambria" w:cstheme="minorHAnsi"/>
                <w:sz w:val="22"/>
                <w:szCs w:val="22"/>
              </w:rPr>
              <w:t xml:space="preserve"> </w:t>
            </w:r>
            <w:r w:rsidR="003415E6" w:rsidRPr="00127A53">
              <w:rPr>
                <w:rFonts w:ascii="Cambria" w:hAnsi="Cambria" w:cstheme="minorHAnsi"/>
                <w:sz w:val="22"/>
                <w:szCs w:val="22"/>
              </w:rPr>
              <w:t>hinna lähtudes pakendi suurusest ja hinnast; arvutab toidu ja joogi tooraine maksumuse lähtudes etteantud hinnakirjast; arvutab toidu põhitoitainete sisalduse ja toiduenergia lähtuvalt toidu koostisainetest; arvutab tooraine vajaduse lähtuvalt menüüst ja inimeste arvust; arvutab suhtarvust lähtuvalt toidu ja j</w:t>
            </w:r>
            <w:r w:rsidR="00964E8C" w:rsidRPr="00127A53">
              <w:rPr>
                <w:rFonts w:ascii="Cambria" w:hAnsi="Cambria" w:cstheme="minorHAnsi"/>
                <w:sz w:val="22"/>
                <w:szCs w:val="22"/>
              </w:rPr>
              <w:t>oogi valmistamiseks vajaminevat</w:t>
            </w:r>
            <w:r w:rsidR="003415E6" w:rsidRPr="00127A53">
              <w:rPr>
                <w:rFonts w:ascii="Cambria" w:hAnsi="Cambria" w:cstheme="minorHAnsi"/>
                <w:sz w:val="22"/>
                <w:szCs w:val="22"/>
              </w:rPr>
              <w:t xml:space="preserve"> toorainete </w:t>
            </w:r>
            <w:r w:rsidR="003415E6" w:rsidRPr="00127A53">
              <w:rPr>
                <w:rFonts w:ascii="Cambria" w:hAnsi="Cambria" w:cstheme="minorHAnsi"/>
                <w:sz w:val="22"/>
                <w:szCs w:val="22"/>
              </w:rPr>
              <w:lastRenderedPageBreak/>
              <w:t>koguseid; arvutab protsent</w:t>
            </w:r>
            <w:r w:rsidR="00970A2E" w:rsidRPr="00127A53">
              <w:rPr>
                <w:rFonts w:ascii="Cambria" w:hAnsi="Cambria" w:cstheme="minorHAnsi"/>
                <w:sz w:val="22"/>
                <w:szCs w:val="22"/>
              </w:rPr>
              <w:t>ides</w:t>
            </w:r>
            <w:r w:rsidR="003415E6" w:rsidRPr="00127A53">
              <w:rPr>
                <w:rFonts w:ascii="Cambria" w:hAnsi="Cambria" w:cstheme="minorHAnsi"/>
                <w:sz w:val="22"/>
                <w:szCs w:val="22"/>
              </w:rPr>
              <w:t xml:space="preserve"> ja koguseliselt abitabelite toel toora</w:t>
            </w:r>
            <w:r w:rsidR="00585387" w:rsidRPr="00127A53">
              <w:rPr>
                <w:rFonts w:ascii="Cambria" w:hAnsi="Cambria" w:cstheme="minorHAnsi"/>
                <w:sz w:val="22"/>
                <w:szCs w:val="22"/>
              </w:rPr>
              <w:t xml:space="preserve">ine eel- ja kuumtöötlemiskaod. </w:t>
            </w:r>
          </w:p>
        </w:tc>
      </w:tr>
      <w:tr w:rsidR="001572CC" w:rsidRPr="00127A53" w14:paraId="15C13D42" w14:textId="77777777" w:rsidTr="00EB6041">
        <w:trPr>
          <w:trHeight w:val="1559"/>
        </w:trPr>
        <w:tc>
          <w:tcPr>
            <w:tcW w:w="2692" w:type="dxa"/>
          </w:tcPr>
          <w:p w14:paraId="681C6FCD" w14:textId="46A3E4D3" w:rsidR="001572CC" w:rsidRPr="00127A53" w:rsidRDefault="001572CC" w:rsidP="00FE2BD7">
            <w:pPr>
              <w:rPr>
                <w:rFonts w:ascii="Cambria" w:hAnsi="Cambria" w:cstheme="minorHAnsi"/>
                <w:sz w:val="22"/>
                <w:szCs w:val="22"/>
              </w:rPr>
            </w:pPr>
            <w:r w:rsidRPr="00127A53">
              <w:rPr>
                <w:rFonts w:ascii="Cambria" w:hAnsi="Cambria" w:cstheme="minorHAnsi"/>
                <w:b/>
                <w:sz w:val="22"/>
                <w:szCs w:val="22"/>
              </w:rPr>
              <w:lastRenderedPageBreak/>
              <w:t>ÕV4</w:t>
            </w:r>
            <w:r w:rsidRPr="00127A53">
              <w:rPr>
                <w:rFonts w:ascii="Cambria" w:hAnsi="Cambria" w:cstheme="minorHAnsi"/>
                <w:sz w:val="22"/>
                <w:szCs w:val="22"/>
              </w:rPr>
              <w:t>. arvutab juhendamisel tooraine vajaduse, lähtudes klientide arvust</w:t>
            </w:r>
          </w:p>
          <w:p w14:paraId="7F3AFB98" w14:textId="77777777" w:rsidR="001572CC" w:rsidRPr="00127A53" w:rsidRDefault="001572CC" w:rsidP="00FE2BD7">
            <w:pPr>
              <w:rPr>
                <w:rFonts w:ascii="Cambria" w:hAnsi="Cambria" w:cstheme="minorHAnsi"/>
                <w:sz w:val="22"/>
                <w:szCs w:val="22"/>
              </w:rPr>
            </w:pPr>
          </w:p>
          <w:p w14:paraId="28AB8596" w14:textId="667FA913" w:rsidR="00E85EB2" w:rsidRPr="00127A53" w:rsidRDefault="001572CC" w:rsidP="00FE2BD7">
            <w:pPr>
              <w:rPr>
                <w:rFonts w:ascii="Cambria" w:hAnsi="Cambria" w:cstheme="minorHAnsi"/>
                <w:sz w:val="22"/>
                <w:szCs w:val="22"/>
              </w:rPr>
            </w:pPr>
            <w:r w:rsidRPr="00127A53">
              <w:rPr>
                <w:rFonts w:ascii="Cambria" w:hAnsi="Cambria" w:cstheme="minorHAnsi"/>
                <w:sz w:val="22"/>
                <w:szCs w:val="22"/>
              </w:rPr>
              <w:t>Jaotus tundides: teoreetiline töö:</w:t>
            </w:r>
            <w:r w:rsidR="006933A2" w:rsidRPr="00127A53">
              <w:rPr>
                <w:rFonts w:ascii="Cambria" w:hAnsi="Cambria" w:cstheme="minorHAnsi"/>
                <w:sz w:val="22"/>
                <w:szCs w:val="22"/>
              </w:rPr>
              <w:t xml:space="preserve"> </w:t>
            </w:r>
            <w:r w:rsidR="00E85EB2" w:rsidRPr="00127A53">
              <w:rPr>
                <w:rFonts w:ascii="Cambria" w:hAnsi="Cambria" w:cstheme="minorHAnsi"/>
                <w:sz w:val="22"/>
                <w:szCs w:val="22"/>
              </w:rPr>
              <w:t>1</w:t>
            </w:r>
            <w:r w:rsidR="005E6080">
              <w:rPr>
                <w:rFonts w:ascii="Cambria" w:hAnsi="Cambria" w:cstheme="minorHAnsi"/>
                <w:sz w:val="22"/>
                <w:szCs w:val="22"/>
              </w:rPr>
              <w:t>4</w:t>
            </w:r>
          </w:p>
          <w:p w14:paraId="79AF3CB9" w14:textId="06E1432D" w:rsidR="001572CC" w:rsidRPr="00127A53" w:rsidRDefault="00585387" w:rsidP="00FE2BD7">
            <w:pPr>
              <w:rPr>
                <w:rFonts w:ascii="Cambria" w:hAnsi="Cambria" w:cstheme="minorHAnsi"/>
                <w:sz w:val="22"/>
                <w:szCs w:val="22"/>
              </w:rPr>
            </w:pPr>
            <w:r w:rsidRPr="00127A53">
              <w:rPr>
                <w:rFonts w:ascii="Cambria" w:hAnsi="Cambria" w:cstheme="minorHAnsi"/>
                <w:sz w:val="22"/>
                <w:szCs w:val="22"/>
              </w:rPr>
              <w:t xml:space="preserve">iseseisev töö: </w:t>
            </w:r>
            <w:r w:rsidR="00C11705" w:rsidRPr="00127A53">
              <w:rPr>
                <w:rFonts w:ascii="Cambria" w:hAnsi="Cambria" w:cstheme="minorHAnsi"/>
                <w:sz w:val="22"/>
                <w:szCs w:val="22"/>
              </w:rPr>
              <w:t>2</w:t>
            </w:r>
          </w:p>
          <w:p w14:paraId="3D1368FD" w14:textId="18DBBC93" w:rsidR="001572CC" w:rsidRPr="00127A53" w:rsidRDefault="001572CC" w:rsidP="005E6080">
            <w:pPr>
              <w:rPr>
                <w:rFonts w:ascii="Cambria" w:hAnsi="Cambria" w:cstheme="minorHAnsi"/>
                <w:sz w:val="22"/>
                <w:szCs w:val="22"/>
              </w:rPr>
            </w:pPr>
            <w:r w:rsidRPr="00127A53">
              <w:rPr>
                <w:rFonts w:ascii="Cambria" w:hAnsi="Cambria" w:cstheme="minorHAnsi"/>
                <w:sz w:val="22"/>
                <w:szCs w:val="22"/>
              </w:rPr>
              <w:t xml:space="preserve">kokku: </w:t>
            </w:r>
            <w:r w:rsidR="00E85EB2" w:rsidRPr="00127A53">
              <w:rPr>
                <w:rFonts w:ascii="Cambria" w:hAnsi="Cambria" w:cstheme="minorHAnsi"/>
                <w:sz w:val="22"/>
                <w:szCs w:val="22"/>
              </w:rPr>
              <w:t>1</w:t>
            </w:r>
            <w:r w:rsidR="005E6080">
              <w:rPr>
                <w:rFonts w:ascii="Cambria" w:hAnsi="Cambria" w:cstheme="minorHAnsi"/>
                <w:sz w:val="22"/>
                <w:szCs w:val="22"/>
              </w:rPr>
              <w:t>6</w:t>
            </w:r>
          </w:p>
        </w:tc>
        <w:tc>
          <w:tcPr>
            <w:tcW w:w="3586" w:type="dxa"/>
          </w:tcPr>
          <w:p w14:paraId="075AA90C" w14:textId="29E6F459" w:rsidR="001572CC" w:rsidRPr="00127A53" w:rsidRDefault="001572CC" w:rsidP="00FE2BD7">
            <w:pPr>
              <w:rPr>
                <w:rFonts w:ascii="Cambria" w:hAnsi="Cambria" w:cstheme="minorHAnsi"/>
                <w:sz w:val="22"/>
                <w:szCs w:val="22"/>
              </w:rPr>
            </w:pPr>
            <w:r w:rsidRPr="00127A53">
              <w:rPr>
                <w:rFonts w:ascii="Cambria" w:hAnsi="Cambria" w:cstheme="minorHAnsi"/>
                <w:b/>
                <w:sz w:val="22"/>
                <w:szCs w:val="22"/>
              </w:rPr>
              <w:t>HK</w:t>
            </w:r>
            <w:r w:rsidR="00585387" w:rsidRPr="00127A53">
              <w:rPr>
                <w:rFonts w:ascii="Cambria" w:hAnsi="Cambria" w:cstheme="minorHAnsi"/>
                <w:b/>
                <w:sz w:val="22"/>
                <w:szCs w:val="22"/>
              </w:rPr>
              <w:t xml:space="preserve"> 4.1</w:t>
            </w:r>
            <w:r w:rsidRPr="00127A53">
              <w:rPr>
                <w:rFonts w:ascii="Cambria" w:hAnsi="Cambria" w:cstheme="minorHAnsi"/>
                <w:b/>
                <w:sz w:val="22"/>
                <w:szCs w:val="22"/>
              </w:rPr>
              <w:t>.</w:t>
            </w:r>
            <w:r w:rsidRPr="00127A53">
              <w:rPr>
                <w:rFonts w:ascii="Cambria" w:hAnsi="Cambria" w:cstheme="minorHAnsi"/>
                <w:sz w:val="22"/>
                <w:szCs w:val="22"/>
              </w:rPr>
              <w:t xml:space="preserve"> arvutab juhendamisel tooraine vajaduse, lähtudes tehnoloogilisest kaardist ja klientide arvust</w:t>
            </w:r>
          </w:p>
          <w:p w14:paraId="2CAF9471" w14:textId="294BEEDA" w:rsidR="001572CC" w:rsidRPr="00127A53" w:rsidRDefault="001572CC" w:rsidP="00FE2BD7">
            <w:pPr>
              <w:rPr>
                <w:rFonts w:ascii="Cambria" w:hAnsi="Cambria" w:cstheme="minorHAnsi"/>
                <w:sz w:val="22"/>
                <w:szCs w:val="22"/>
              </w:rPr>
            </w:pPr>
          </w:p>
        </w:tc>
        <w:tc>
          <w:tcPr>
            <w:tcW w:w="0" w:type="auto"/>
          </w:tcPr>
          <w:p w14:paraId="66DE876B" w14:textId="7569C5E3" w:rsidR="001572CC" w:rsidRPr="00127A53" w:rsidRDefault="00EA3E94" w:rsidP="00FE2BD7">
            <w:pPr>
              <w:rPr>
                <w:rFonts w:ascii="Cambria" w:hAnsi="Cambria" w:cstheme="minorHAnsi"/>
                <w:sz w:val="22"/>
                <w:szCs w:val="22"/>
              </w:rPr>
            </w:pPr>
            <w:r w:rsidRPr="00127A53">
              <w:rPr>
                <w:rFonts w:ascii="Cambria" w:hAnsi="Cambria" w:cstheme="minorHAnsi"/>
                <w:sz w:val="22"/>
                <w:szCs w:val="22"/>
              </w:rPr>
              <w:t xml:space="preserve">ÕV2 antud rühmatöö </w:t>
            </w:r>
            <w:r w:rsidR="008B45B6" w:rsidRPr="00127A53">
              <w:rPr>
                <w:rFonts w:ascii="Cambria" w:hAnsi="Cambria" w:cstheme="minorHAnsi"/>
                <w:sz w:val="22"/>
                <w:szCs w:val="22"/>
              </w:rPr>
              <w:t>lisa;</w:t>
            </w:r>
            <w:r w:rsidRPr="00127A53">
              <w:rPr>
                <w:rFonts w:ascii="Cambria" w:hAnsi="Cambria" w:cstheme="minorHAnsi"/>
                <w:sz w:val="22"/>
                <w:szCs w:val="22"/>
              </w:rPr>
              <w:t xml:space="preserve"> tooraine vajadus, lähtudes tehnoloogilisest kaardist</w:t>
            </w:r>
            <w:r w:rsidR="00DF5738">
              <w:rPr>
                <w:rFonts w:ascii="Cambria" w:hAnsi="Cambria" w:cstheme="minorHAnsi"/>
                <w:sz w:val="22"/>
                <w:szCs w:val="22"/>
              </w:rPr>
              <w:t>.</w:t>
            </w:r>
          </w:p>
        </w:tc>
        <w:tc>
          <w:tcPr>
            <w:tcW w:w="0" w:type="auto"/>
          </w:tcPr>
          <w:p w14:paraId="01FE01F2" w14:textId="0EB1AB28" w:rsidR="001572CC" w:rsidRPr="00127A53" w:rsidRDefault="001572CC" w:rsidP="00FE2BD7">
            <w:pPr>
              <w:rPr>
                <w:rFonts w:ascii="Cambria" w:hAnsi="Cambria" w:cstheme="minorHAnsi"/>
                <w:sz w:val="22"/>
                <w:szCs w:val="22"/>
              </w:rPr>
            </w:pPr>
            <w:r w:rsidRPr="00127A53">
              <w:rPr>
                <w:rFonts w:ascii="Cambria" w:hAnsi="Cambria" w:cstheme="minorHAnsi"/>
                <w:sz w:val="22"/>
                <w:szCs w:val="22"/>
              </w:rPr>
              <w:t>mitteeristav</w:t>
            </w:r>
          </w:p>
        </w:tc>
        <w:tc>
          <w:tcPr>
            <w:tcW w:w="0" w:type="auto"/>
            <w:gridSpan w:val="2"/>
          </w:tcPr>
          <w:p w14:paraId="068D7C8E" w14:textId="7080026E" w:rsidR="001572CC" w:rsidRPr="00127A53" w:rsidRDefault="004B1A25" w:rsidP="00FE2BD7">
            <w:pPr>
              <w:rPr>
                <w:rFonts w:ascii="Cambria" w:hAnsi="Cambria" w:cstheme="minorHAnsi"/>
                <w:sz w:val="22"/>
                <w:szCs w:val="22"/>
              </w:rPr>
            </w:pPr>
            <w:r w:rsidRPr="00127A53">
              <w:rPr>
                <w:rFonts w:ascii="Cambria" w:hAnsi="Cambria" w:cstheme="minorHAnsi"/>
                <w:sz w:val="22"/>
                <w:szCs w:val="22"/>
              </w:rPr>
              <w:t xml:space="preserve">Lõiming: </w:t>
            </w:r>
          </w:p>
          <w:p w14:paraId="253EA845" w14:textId="6FDCBB82" w:rsidR="0086423E" w:rsidRPr="00127A53" w:rsidRDefault="0086423E" w:rsidP="00FE2BD7">
            <w:pPr>
              <w:rPr>
                <w:rFonts w:ascii="Cambria" w:hAnsi="Cambria" w:cstheme="minorHAnsi"/>
                <w:sz w:val="22"/>
                <w:szCs w:val="22"/>
              </w:rPr>
            </w:pPr>
            <w:r w:rsidRPr="00127A53">
              <w:rPr>
                <w:rFonts w:ascii="Cambria" w:hAnsi="Cambria" w:cstheme="minorHAnsi"/>
                <w:sz w:val="22"/>
                <w:szCs w:val="22"/>
              </w:rPr>
              <w:t>Matemaatika 10 t</w:t>
            </w:r>
          </w:p>
          <w:p w14:paraId="089D4DE0" w14:textId="3AB0B324" w:rsidR="001572CC" w:rsidRPr="00127A53" w:rsidRDefault="0086423E" w:rsidP="00FE2BD7">
            <w:pPr>
              <w:rPr>
                <w:rFonts w:ascii="Cambria" w:hAnsi="Cambria" w:cstheme="minorHAnsi"/>
                <w:sz w:val="22"/>
                <w:szCs w:val="22"/>
              </w:rPr>
            </w:pPr>
            <w:r w:rsidRPr="00127A53">
              <w:rPr>
                <w:rFonts w:ascii="Cambria" w:hAnsi="Cambria" w:cstheme="minorHAnsi"/>
                <w:sz w:val="22"/>
                <w:szCs w:val="22"/>
              </w:rPr>
              <w:t>M</w:t>
            </w:r>
            <w:r w:rsidR="001572CC" w:rsidRPr="00127A53">
              <w:rPr>
                <w:rFonts w:ascii="Cambria" w:hAnsi="Cambria" w:cstheme="minorHAnsi"/>
                <w:sz w:val="22"/>
                <w:szCs w:val="22"/>
              </w:rPr>
              <w:t>õõtühikud; massi ja mahu vahekord; suhe, võrre, võrdeline jaotamine; võrdekujuline võrrand, võrrandisüsteem; toidukoguste suurendamine ja vähendamine; protsent, osa, tervik</w:t>
            </w:r>
          </w:p>
        </w:tc>
      </w:tr>
      <w:tr w:rsidR="007C20BD" w:rsidRPr="00127A53" w14:paraId="0163F399" w14:textId="77777777" w:rsidTr="00EB6041">
        <w:trPr>
          <w:trHeight w:val="320"/>
        </w:trPr>
        <w:tc>
          <w:tcPr>
            <w:tcW w:w="2692" w:type="dxa"/>
          </w:tcPr>
          <w:p w14:paraId="6CE28BE8" w14:textId="77777777" w:rsidR="007C20BD" w:rsidRPr="00127A53" w:rsidRDefault="007C20BD" w:rsidP="00FE2BD7">
            <w:pPr>
              <w:rPr>
                <w:rFonts w:ascii="Cambria" w:hAnsi="Cambria" w:cstheme="minorHAnsi"/>
                <w:b/>
                <w:sz w:val="22"/>
                <w:szCs w:val="22"/>
              </w:rPr>
            </w:pPr>
            <w:r w:rsidRPr="00127A53">
              <w:rPr>
                <w:rFonts w:ascii="Cambria" w:hAnsi="Cambria" w:cstheme="minorHAnsi"/>
                <w:b/>
                <w:sz w:val="22"/>
                <w:szCs w:val="22"/>
              </w:rPr>
              <w:t>Õppemeetodid</w:t>
            </w:r>
          </w:p>
        </w:tc>
        <w:tc>
          <w:tcPr>
            <w:tcW w:w="13007" w:type="dxa"/>
            <w:gridSpan w:val="5"/>
          </w:tcPr>
          <w:p w14:paraId="4A1E2450" w14:textId="5B706758" w:rsidR="007C20BD" w:rsidRPr="00127A53" w:rsidRDefault="007C20BD" w:rsidP="00FE2BD7">
            <w:pPr>
              <w:rPr>
                <w:rFonts w:ascii="Cambria" w:hAnsi="Cambria" w:cstheme="minorHAnsi"/>
                <w:sz w:val="22"/>
                <w:szCs w:val="22"/>
              </w:rPr>
            </w:pPr>
            <w:r w:rsidRPr="00127A53">
              <w:rPr>
                <w:rFonts w:ascii="Cambria" w:hAnsi="Cambria" w:cstheme="minorHAnsi"/>
                <w:sz w:val="22"/>
                <w:szCs w:val="22"/>
              </w:rPr>
              <w:t>Praktiline meeskonnatöö, juhtumianalüüs, rollimäng, individuaalne töö, iseseisev töö</w:t>
            </w:r>
            <w:r w:rsidR="00DF5738">
              <w:rPr>
                <w:rFonts w:ascii="Cambria" w:hAnsi="Cambria" w:cstheme="minorHAnsi"/>
                <w:sz w:val="22"/>
                <w:szCs w:val="22"/>
              </w:rPr>
              <w:t>.</w:t>
            </w:r>
          </w:p>
        </w:tc>
      </w:tr>
      <w:tr w:rsidR="007C20BD" w:rsidRPr="00127A53" w14:paraId="5B9EAD3F" w14:textId="77777777" w:rsidTr="00EB6041">
        <w:tc>
          <w:tcPr>
            <w:tcW w:w="2692" w:type="dxa"/>
          </w:tcPr>
          <w:p w14:paraId="7284E296" w14:textId="52674CD6" w:rsidR="007C20BD" w:rsidRPr="00127A53" w:rsidRDefault="007C20BD" w:rsidP="00FE2BD7">
            <w:pPr>
              <w:rPr>
                <w:rFonts w:ascii="Cambria" w:hAnsi="Cambria" w:cstheme="minorHAnsi"/>
                <w:b/>
                <w:sz w:val="22"/>
                <w:szCs w:val="22"/>
              </w:rPr>
            </w:pPr>
            <w:r w:rsidRPr="00127A53">
              <w:rPr>
                <w:rFonts w:ascii="Cambria" w:hAnsi="Cambria" w:cstheme="minorHAnsi"/>
                <w:b/>
                <w:sz w:val="22"/>
                <w:szCs w:val="22"/>
              </w:rPr>
              <w:t xml:space="preserve">Iseseisev töö </w:t>
            </w:r>
          </w:p>
        </w:tc>
        <w:tc>
          <w:tcPr>
            <w:tcW w:w="13007" w:type="dxa"/>
            <w:gridSpan w:val="5"/>
          </w:tcPr>
          <w:p w14:paraId="6EF5828F" w14:textId="0DF95A3F" w:rsidR="007C20BD" w:rsidRPr="00127A53" w:rsidRDefault="00585387" w:rsidP="00FE2BD7">
            <w:pPr>
              <w:rPr>
                <w:rFonts w:ascii="Cambria" w:hAnsi="Cambria" w:cstheme="minorHAnsi"/>
                <w:sz w:val="22"/>
                <w:szCs w:val="22"/>
              </w:rPr>
            </w:pPr>
            <w:r w:rsidRPr="00127A53">
              <w:rPr>
                <w:rFonts w:ascii="Cambria" w:hAnsi="Cambria" w:cstheme="minorHAnsi"/>
                <w:sz w:val="22"/>
                <w:szCs w:val="22"/>
              </w:rPr>
              <w:t>K</w:t>
            </w:r>
            <w:r w:rsidR="00D660E0" w:rsidRPr="00127A53">
              <w:rPr>
                <w:rFonts w:ascii="Cambria" w:hAnsi="Cambria" w:cstheme="minorHAnsi"/>
                <w:sz w:val="22"/>
                <w:szCs w:val="22"/>
              </w:rPr>
              <w:t xml:space="preserve">oostab juhendi alusel </w:t>
            </w:r>
            <w:r w:rsidR="00AE22FB" w:rsidRPr="00127A53">
              <w:rPr>
                <w:rFonts w:ascii="Cambria" w:hAnsi="Cambria" w:cstheme="minorHAnsi"/>
                <w:sz w:val="22"/>
                <w:szCs w:val="22"/>
              </w:rPr>
              <w:t>ühe</w:t>
            </w:r>
            <w:r w:rsidR="006543A3" w:rsidRPr="00127A53">
              <w:rPr>
                <w:rFonts w:ascii="Cambria" w:hAnsi="Cambria" w:cstheme="minorHAnsi"/>
                <w:sz w:val="22"/>
                <w:szCs w:val="22"/>
              </w:rPr>
              <w:t xml:space="preserve">nädalase </w:t>
            </w:r>
            <w:r w:rsidR="00D660E0" w:rsidRPr="00127A53">
              <w:rPr>
                <w:rFonts w:ascii="Cambria" w:hAnsi="Cambria" w:cstheme="minorHAnsi"/>
                <w:sz w:val="22"/>
                <w:szCs w:val="22"/>
              </w:rPr>
              <w:t>argipäeva lõunasöögimenüü, kasutades korrektset eesti ke</w:t>
            </w:r>
            <w:r w:rsidRPr="00127A53">
              <w:rPr>
                <w:rFonts w:ascii="Cambria" w:hAnsi="Cambria" w:cstheme="minorHAnsi"/>
                <w:sz w:val="22"/>
                <w:szCs w:val="22"/>
              </w:rPr>
              <w:t>elt ja erialast terminoloogiat.</w:t>
            </w:r>
          </w:p>
        </w:tc>
      </w:tr>
      <w:tr w:rsidR="007C20BD" w:rsidRPr="00127A53" w14:paraId="799EEE7D" w14:textId="77777777" w:rsidTr="00EB6041">
        <w:tc>
          <w:tcPr>
            <w:tcW w:w="2692" w:type="dxa"/>
          </w:tcPr>
          <w:p w14:paraId="135CBF58" w14:textId="3346CD67" w:rsidR="007C20BD" w:rsidRPr="00127A53" w:rsidRDefault="007C20BD" w:rsidP="00FE2BD7">
            <w:pPr>
              <w:rPr>
                <w:rFonts w:ascii="Cambria" w:hAnsi="Cambria" w:cstheme="minorHAnsi"/>
                <w:b/>
                <w:sz w:val="22"/>
                <w:szCs w:val="22"/>
              </w:rPr>
            </w:pPr>
            <w:r w:rsidRPr="00127A53">
              <w:rPr>
                <w:rFonts w:ascii="Cambria" w:hAnsi="Cambria" w:cstheme="minorHAnsi"/>
                <w:b/>
                <w:sz w:val="22"/>
                <w:szCs w:val="22"/>
              </w:rPr>
              <w:t>Praktiline töö</w:t>
            </w:r>
          </w:p>
        </w:tc>
        <w:tc>
          <w:tcPr>
            <w:tcW w:w="13007" w:type="dxa"/>
            <w:gridSpan w:val="5"/>
          </w:tcPr>
          <w:p w14:paraId="68254A44" w14:textId="19B342A5" w:rsidR="007C20BD" w:rsidRPr="00127A53" w:rsidRDefault="00DF5738" w:rsidP="00FE2BD7">
            <w:pPr>
              <w:rPr>
                <w:rFonts w:ascii="Cambria" w:hAnsi="Cambria" w:cstheme="minorHAnsi"/>
                <w:sz w:val="22"/>
                <w:szCs w:val="22"/>
              </w:rPr>
            </w:pPr>
            <w:r>
              <w:rPr>
                <w:rFonts w:ascii="Cambria" w:hAnsi="Cambria" w:cstheme="minorHAnsi"/>
                <w:sz w:val="22"/>
                <w:szCs w:val="22"/>
              </w:rPr>
              <w:t>Menüü koostamine arvutiga</w:t>
            </w:r>
            <w:r w:rsidR="006543A3" w:rsidRPr="00127A53">
              <w:rPr>
                <w:rFonts w:ascii="Cambria" w:hAnsi="Cambria" w:cstheme="minorHAnsi"/>
                <w:sz w:val="22"/>
                <w:szCs w:val="22"/>
              </w:rPr>
              <w:t>.</w:t>
            </w:r>
          </w:p>
        </w:tc>
      </w:tr>
      <w:tr w:rsidR="007C20BD" w:rsidRPr="00127A53" w14:paraId="4E55B431" w14:textId="77777777" w:rsidTr="00EB6041">
        <w:tc>
          <w:tcPr>
            <w:tcW w:w="2692" w:type="dxa"/>
            <w:shd w:val="clear" w:color="auto" w:fill="BDD6EE" w:themeFill="accent5" w:themeFillTint="66"/>
          </w:tcPr>
          <w:p w14:paraId="7169291E" w14:textId="77777777" w:rsidR="007C20BD" w:rsidRPr="00127A53" w:rsidRDefault="007C20BD"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007" w:type="dxa"/>
            <w:gridSpan w:val="5"/>
          </w:tcPr>
          <w:p w14:paraId="6A5B5EEE" w14:textId="3207DB75" w:rsidR="007C20BD" w:rsidRPr="00127A53" w:rsidRDefault="00BA32C6" w:rsidP="00FE2BD7">
            <w:pPr>
              <w:rPr>
                <w:rFonts w:ascii="Cambria" w:hAnsi="Cambria" w:cstheme="minorHAnsi"/>
                <w:sz w:val="22"/>
                <w:szCs w:val="22"/>
              </w:rPr>
            </w:pPr>
            <w:r w:rsidRPr="00127A53">
              <w:rPr>
                <w:rFonts w:ascii="Cambria" w:hAnsi="Cambria" w:cstheme="minorHAnsi"/>
                <w:b/>
                <w:sz w:val="22"/>
                <w:szCs w:val="22"/>
              </w:rPr>
              <w:t>Mitteristav hindamine</w:t>
            </w:r>
            <w:r w:rsidR="00AE22FB" w:rsidRPr="00127A53">
              <w:rPr>
                <w:rFonts w:ascii="Cambria" w:hAnsi="Cambria" w:cstheme="minorHAnsi"/>
                <w:b/>
                <w:sz w:val="22"/>
                <w:szCs w:val="22"/>
              </w:rPr>
              <w:t>.</w:t>
            </w:r>
            <w:r w:rsidRPr="00127A53">
              <w:rPr>
                <w:rFonts w:ascii="Cambria" w:hAnsi="Cambria" w:cstheme="minorHAnsi"/>
                <w:sz w:val="22"/>
                <w:szCs w:val="22"/>
              </w:rPr>
              <w:t xml:space="preserve"> </w:t>
            </w:r>
            <w:r w:rsidR="00EA3E94" w:rsidRPr="00127A53">
              <w:rPr>
                <w:rFonts w:ascii="Cambria" w:hAnsi="Cambria" w:cstheme="minorHAnsi"/>
                <w:sz w:val="22"/>
                <w:szCs w:val="22"/>
              </w:rPr>
              <w:t>Koostab ja vormistab juhendi alusel 3-käigulise einekorra tehnoloogia- ja kalkulatsioonikaardid elektrooniliselt, kasutades etteantud vormi ning erialast terminoloogiat.</w:t>
            </w:r>
          </w:p>
        </w:tc>
      </w:tr>
      <w:tr w:rsidR="007C20BD" w:rsidRPr="00127A53" w14:paraId="5E881329" w14:textId="77777777" w:rsidTr="00EB6041">
        <w:trPr>
          <w:trHeight w:val="1140"/>
        </w:trPr>
        <w:tc>
          <w:tcPr>
            <w:tcW w:w="2692" w:type="dxa"/>
            <w:vMerge w:val="restart"/>
            <w:shd w:val="clear" w:color="auto" w:fill="BDD6EE" w:themeFill="accent5" w:themeFillTint="66"/>
          </w:tcPr>
          <w:p w14:paraId="7E0DEA46" w14:textId="77777777" w:rsidR="007C20BD" w:rsidRPr="00127A53" w:rsidRDefault="007C20BD"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p w14:paraId="1B5D82D9" w14:textId="2CBD87C2" w:rsidR="007C20BD" w:rsidRPr="00127A53" w:rsidRDefault="007C20BD" w:rsidP="00FE2BD7">
            <w:pPr>
              <w:rPr>
                <w:rFonts w:ascii="Cambria" w:hAnsi="Cambria" w:cstheme="minorHAnsi"/>
                <w:b/>
                <w:sz w:val="22"/>
                <w:szCs w:val="22"/>
              </w:rPr>
            </w:pPr>
          </w:p>
        </w:tc>
        <w:tc>
          <w:tcPr>
            <w:tcW w:w="13007" w:type="dxa"/>
            <w:gridSpan w:val="5"/>
          </w:tcPr>
          <w:p w14:paraId="1D62489B" w14:textId="18ADB7C9" w:rsidR="007C20BD" w:rsidRPr="00127A53" w:rsidRDefault="00B809CA" w:rsidP="00FE2BD7">
            <w:pPr>
              <w:rPr>
                <w:rFonts w:ascii="Cambria" w:hAnsi="Cambria" w:cstheme="minorHAnsi"/>
                <w:b/>
                <w:sz w:val="22"/>
                <w:szCs w:val="22"/>
              </w:rPr>
            </w:pPr>
            <w:r w:rsidRPr="00127A53">
              <w:rPr>
                <w:rFonts w:ascii="Cambria" w:hAnsi="Cambria" w:cstheme="minorHAnsi"/>
                <w:b/>
                <w:sz w:val="22"/>
                <w:szCs w:val="22"/>
              </w:rPr>
              <w:t xml:space="preserve">Arvestatud lävend </w:t>
            </w:r>
            <w:r w:rsidR="00BA32C6" w:rsidRPr="00127A53">
              <w:rPr>
                <w:rFonts w:ascii="Cambria" w:hAnsi="Cambria" w:cstheme="minorHAnsi"/>
                <w:b/>
                <w:sz w:val="22"/>
                <w:szCs w:val="22"/>
              </w:rPr>
              <w:t xml:space="preserve">ÕV1. </w:t>
            </w:r>
            <w:r w:rsidR="00585387" w:rsidRPr="00127A53">
              <w:rPr>
                <w:rFonts w:ascii="Cambria" w:hAnsi="Cambria" w:cstheme="minorHAnsi"/>
                <w:sz w:val="22"/>
                <w:szCs w:val="22"/>
              </w:rPr>
              <w:t>K</w:t>
            </w:r>
            <w:r w:rsidR="00BA32C6" w:rsidRPr="00127A53">
              <w:rPr>
                <w:rFonts w:ascii="Cambria" w:hAnsi="Cambria" w:cstheme="minorHAnsi"/>
                <w:sz w:val="22"/>
                <w:szCs w:val="22"/>
              </w:rPr>
              <w:t>oostab juhendamisel ettevõtte eripärale vastava menüü lähtuvalt tervisliku toitumise põhimõtetest ning kliendi soov</w:t>
            </w:r>
            <w:r w:rsidR="00AE22FB" w:rsidRPr="00127A53">
              <w:rPr>
                <w:rFonts w:ascii="Cambria" w:hAnsi="Cambria" w:cstheme="minorHAnsi"/>
                <w:sz w:val="22"/>
                <w:szCs w:val="22"/>
              </w:rPr>
              <w:t>idest ja vajadusest;</w:t>
            </w:r>
            <w:r w:rsidR="00BA32C6" w:rsidRPr="00127A53">
              <w:rPr>
                <w:rFonts w:ascii="Cambria" w:hAnsi="Cambria" w:cstheme="minorHAnsi"/>
                <w:sz w:val="22"/>
                <w:szCs w:val="22"/>
              </w:rPr>
              <w:t xml:space="preserve"> põhjendab toitude valikut menüüs lähtuvalt toitumissoovitustest, kasutatud toorainete omadu</w:t>
            </w:r>
            <w:r w:rsidR="00AE22FB" w:rsidRPr="00127A53">
              <w:rPr>
                <w:rFonts w:ascii="Cambria" w:hAnsi="Cambria" w:cstheme="minorHAnsi"/>
                <w:sz w:val="22"/>
                <w:szCs w:val="22"/>
              </w:rPr>
              <w:t>stest ja mõjust inimorganismile;</w:t>
            </w:r>
            <w:r w:rsidR="00BA32C6" w:rsidRPr="00127A53">
              <w:rPr>
                <w:rFonts w:ascii="Cambria" w:hAnsi="Cambria" w:cstheme="minorHAnsi"/>
                <w:b/>
                <w:sz w:val="22"/>
                <w:szCs w:val="22"/>
              </w:rPr>
              <w:t xml:space="preserve"> </w:t>
            </w:r>
            <w:r w:rsidR="00BA32C6" w:rsidRPr="00127A53">
              <w:rPr>
                <w:rFonts w:ascii="Cambria" w:hAnsi="Cambria" w:cstheme="minorHAnsi"/>
                <w:sz w:val="22"/>
                <w:szCs w:val="22"/>
              </w:rPr>
              <w:t>koostab ja kohandab menüüd lasteaialastele, koolilastele, vanuritele, lähtudes õigusaktidest ja riiklikult heakskiidetud to</w:t>
            </w:r>
            <w:r w:rsidR="00AE22FB" w:rsidRPr="00127A53">
              <w:rPr>
                <w:rFonts w:ascii="Cambria" w:hAnsi="Cambria" w:cstheme="minorHAnsi"/>
                <w:sz w:val="22"/>
                <w:szCs w:val="22"/>
              </w:rPr>
              <w:t>itumis- ja liikumissoovitustest;</w:t>
            </w:r>
            <w:r w:rsidR="00BA32C6" w:rsidRPr="00127A53">
              <w:rPr>
                <w:rFonts w:ascii="Cambria" w:hAnsi="Cambria" w:cstheme="minorHAnsi"/>
                <w:sz w:val="22"/>
                <w:szCs w:val="22"/>
              </w:rPr>
              <w:t xml:space="preserve"> vormistab sisult ja keeleliselt korrektse menüü, kasutades erialast </w:t>
            </w:r>
            <w:r w:rsidR="00585387" w:rsidRPr="00127A53">
              <w:rPr>
                <w:rFonts w:ascii="Cambria" w:hAnsi="Cambria" w:cstheme="minorHAnsi"/>
                <w:sz w:val="22"/>
                <w:szCs w:val="22"/>
              </w:rPr>
              <w:t>terminoloogiat ja digivõimalusi</w:t>
            </w:r>
            <w:r w:rsidR="00DF5738">
              <w:rPr>
                <w:rFonts w:ascii="Cambria" w:hAnsi="Cambria" w:cstheme="minorHAnsi"/>
                <w:sz w:val="22"/>
                <w:szCs w:val="22"/>
              </w:rPr>
              <w:t>.</w:t>
            </w:r>
          </w:p>
        </w:tc>
      </w:tr>
      <w:tr w:rsidR="007C20BD" w:rsidRPr="00127A53" w14:paraId="4FF0CE50" w14:textId="77777777" w:rsidTr="00585387">
        <w:trPr>
          <w:trHeight w:val="649"/>
        </w:trPr>
        <w:tc>
          <w:tcPr>
            <w:tcW w:w="2692" w:type="dxa"/>
            <w:vMerge/>
            <w:shd w:val="clear" w:color="auto" w:fill="BDD6EE" w:themeFill="accent5" w:themeFillTint="66"/>
          </w:tcPr>
          <w:p w14:paraId="3870D2BB" w14:textId="77777777" w:rsidR="007C20BD" w:rsidRPr="00127A53" w:rsidRDefault="007C20BD" w:rsidP="00FE2BD7">
            <w:pPr>
              <w:rPr>
                <w:rFonts w:ascii="Cambria" w:hAnsi="Cambria" w:cstheme="minorHAnsi"/>
                <w:b/>
                <w:sz w:val="22"/>
                <w:szCs w:val="22"/>
              </w:rPr>
            </w:pPr>
          </w:p>
        </w:tc>
        <w:tc>
          <w:tcPr>
            <w:tcW w:w="13007" w:type="dxa"/>
            <w:gridSpan w:val="5"/>
          </w:tcPr>
          <w:p w14:paraId="5B511072" w14:textId="2ABFBC76" w:rsidR="007C20BD" w:rsidRPr="00127A53" w:rsidRDefault="00BA32C6" w:rsidP="00FE2BD7">
            <w:pPr>
              <w:rPr>
                <w:rFonts w:ascii="Cambria" w:hAnsi="Cambria" w:cstheme="minorHAnsi"/>
                <w:b/>
                <w:sz w:val="22"/>
                <w:szCs w:val="22"/>
              </w:rPr>
            </w:pPr>
            <w:r w:rsidRPr="00127A53">
              <w:rPr>
                <w:rFonts w:ascii="Cambria" w:hAnsi="Cambria" w:cstheme="minorHAnsi"/>
                <w:b/>
                <w:sz w:val="22"/>
                <w:szCs w:val="22"/>
              </w:rPr>
              <w:t xml:space="preserve">Arvestatud </w:t>
            </w:r>
            <w:r w:rsidR="00585387" w:rsidRPr="00127A53">
              <w:rPr>
                <w:rFonts w:ascii="Cambria" w:hAnsi="Cambria" w:cstheme="minorHAnsi"/>
                <w:b/>
                <w:sz w:val="22"/>
                <w:szCs w:val="22"/>
              </w:rPr>
              <w:t xml:space="preserve">lävend </w:t>
            </w:r>
            <w:r w:rsidR="008356F1" w:rsidRPr="00127A53">
              <w:rPr>
                <w:rFonts w:ascii="Cambria" w:hAnsi="Cambria" w:cstheme="minorHAnsi"/>
                <w:b/>
                <w:sz w:val="22"/>
                <w:szCs w:val="22"/>
              </w:rPr>
              <w:t>ÕV</w:t>
            </w:r>
            <w:r w:rsidRPr="00127A53">
              <w:rPr>
                <w:rFonts w:ascii="Cambria" w:hAnsi="Cambria" w:cstheme="minorHAnsi"/>
                <w:b/>
                <w:sz w:val="22"/>
                <w:szCs w:val="22"/>
              </w:rPr>
              <w:t xml:space="preserve">2. </w:t>
            </w:r>
            <w:r w:rsidR="00585387" w:rsidRPr="00127A53">
              <w:rPr>
                <w:rFonts w:ascii="Cambria" w:hAnsi="Cambria" w:cstheme="minorHAnsi"/>
                <w:sz w:val="22"/>
                <w:szCs w:val="22"/>
              </w:rPr>
              <w:t>A</w:t>
            </w:r>
            <w:r w:rsidRPr="00127A53">
              <w:rPr>
                <w:rFonts w:ascii="Cambria" w:hAnsi="Cambria" w:cstheme="minorHAnsi"/>
                <w:sz w:val="22"/>
                <w:szCs w:val="22"/>
              </w:rPr>
              <w:t>rvutab retsepti alusel toitude toitainelise koostise ja toiteväärtuse, kasutades toitude keemilise koostise andmebaase</w:t>
            </w:r>
            <w:r w:rsidR="00DF5738">
              <w:rPr>
                <w:rFonts w:ascii="Cambria" w:hAnsi="Cambria" w:cstheme="minorHAnsi"/>
                <w:sz w:val="22"/>
                <w:szCs w:val="22"/>
              </w:rPr>
              <w:t>.</w:t>
            </w:r>
          </w:p>
        </w:tc>
      </w:tr>
      <w:tr w:rsidR="007C20BD" w:rsidRPr="00127A53" w14:paraId="2F710E18" w14:textId="77777777" w:rsidTr="00EB6041">
        <w:trPr>
          <w:trHeight w:val="656"/>
        </w:trPr>
        <w:tc>
          <w:tcPr>
            <w:tcW w:w="2692" w:type="dxa"/>
            <w:vMerge/>
            <w:shd w:val="clear" w:color="auto" w:fill="BDD6EE" w:themeFill="accent5" w:themeFillTint="66"/>
          </w:tcPr>
          <w:p w14:paraId="3748C800" w14:textId="77777777" w:rsidR="007C20BD" w:rsidRPr="00127A53" w:rsidRDefault="007C20BD" w:rsidP="00FE2BD7">
            <w:pPr>
              <w:rPr>
                <w:rFonts w:ascii="Cambria" w:hAnsi="Cambria" w:cstheme="minorHAnsi"/>
                <w:b/>
                <w:sz w:val="22"/>
                <w:szCs w:val="22"/>
              </w:rPr>
            </w:pPr>
          </w:p>
        </w:tc>
        <w:tc>
          <w:tcPr>
            <w:tcW w:w="13007" w:type="dxa"/>
            <w:gridSpan w:val="5"/>
          </w:tcPr>
          <w:p w14:paraId="7E2D6B0F" w14:textId="340317FF" w:rsidR="007C20BD" w:rsidRPr="00127A53" w:rsidRDefault="00585387" w:rsidP="00FE2BD7">
            <w:pPr>
              <w:rPr>
                <w:rFonts w:ascii="Cambria" w:hAnsi="Cambria" w:cstheme="minorHAnsi"/>
                <w:b/>
                <w:sz w:val="22"/>
                <w:szCs w:val="22"/>
              </w:rPr>
            </w:pPr>
            <w:r w:rsidRPr="00127A53">
              <w:rPr>
                <w:rFonts w:ascii="Cambria" w:hAnsi="Cambria" w:cstheme="minorHAnsi"/>
                <w:b/>
                <w:sz w:val="22"/>
                <w:szCs w:val="22"/>
              </w:rPr>
              <w:t xml:space="preserve">Arvestatud lävend </w:t>
            </w:r>
            <w:r w:rsidR="008356F1" w:rsidRPr="00127A53">
              <w:rPr>
                <w:rFonts w:ascii="Cambria" w:hAnsi="Cambria" w:cstheme="minorHAnsi"/>
                <w:b/>
                <w:sz w:val="22"/>
                <w:szCs w:val="22"/>
              </w:rPr>
              <w:t>ÕV3</w:t>
            </w:r>
            <w:r w:rsidRPr="00127A53">
              <w:rPr>
                <w:rFonts w:ascii="Cambria" w:hAnsi="Cambria" w:cstheme="minorHAnsi"/>
                <w:b/>
                <w:sz w:val="22"/>
                <w:szCs w:val="22"/>
              </w:rPr>
              <w:t>.</w:t>
            </w:r>
            <w:r w:rsidR="008356F1" w:rsidRPr="00127A53">
              <w:rPr>
                <w:rFonts w:ascii="Cambria" w:hAnsi="Cambria" w:cstheme="minorHAnsi"/>
                <w:b/>
                <w:sz w:val="22"/>
                <w:szCs w:val="22"/>
              </w:rPr>
              <w:t xml:space="preserve"> </w:t>
            </w:r>
            <w:r w:rsidRPr="00127A53">
              <w:rPr>
                <w:rFonts w:ascii="Cambria" w:hAnsi="Cambria" w:cstheme="minorHAnsi"/>
                <w:sz w:val="22"/>
                <w:szCs w:val="22"/>
              </w:rPr>
              <w:t>K</w:t>
            </w:r>
            <w:r w:rsidR="008356F1" w:rsidRPr="00127A53">
              <w:rPr>
                <w:rFonts w:ascii="Cambria" w:hAnsi="Cambria" w:cstheme="minorHAnsi"/>
                <w:sz w:val="22"/>
                <w:szCs w:val="22"/>
              </w:rPr>
              <w:t>oostab juhendamisel põhisöögikordade to</w:t>
            </w:r>
            <w:r w:rsidR="00AE22FB" w:rsidRPr="00127A53">
              <w:rPr>
                <w:rFonts w:ascii="Cambria" w:hAnsi="Cambria" w:cstheme="minorHAnsi"/>
                <w:sz w:val="22"/>
                <w:szCs w:val="22"/>
              </w:rPr>
              <w:t>itudele tehnoloogilised kaardid;</w:t>
            </w:r>
            <w:r w:rsidR="008356F1" w:rsidRPr="00127A53">
              <w:rPr>
                <w:rFonts w:ascii="Cambria" w:hAnsi="Cambria" w:cstheme="minorHAnsi"/>
                <w:sz w:val="22"/>
                <w:szCs w:val="22"/>
              </w:rPr>
              <w:t xml:space="preserve"> vormistab juhendi alusel tehnoloogilised kaardid, kasutades tabeltöötluse digivahendeid.</w:t>
            </w:r>
          </w:p>
        </w:tc>
      </w:tr>
      <w:tr w:rsidR="007C20BD" w:rsidRPr="00127A53" w14:paraId="417EB928" w14:textId="77777777" w:rsidTr="00EB6041">
        <w:trPr>
          <w:trHeight w:val="411"/>
        </w:trPr>
        <w:tc>
          <w:tcPr>
            <w:tcW w:w="2692" w:type="dxa"/>
            <w:vMerge/>
            <w:shd w:val="clear" w:color="auto" w:fill="BDD6EE" w:themeFill="accent5" w:themeFillTint="66"/>
          </w:tcPr>
          <w:p w14:paraId="6F83248D" w14:textId="77777777" w:rsidR="007C20BD" w:rsidRPr="00127A53" w:rsidRDefault="007C20BD" w:rsidP="00FE2BD7">
            <w:pPr>
              <w:rPr>
                <w:rFonts w:ascii="Cambria" w:hAnsi="Cambria" w:cstheme="minorHAnsi"/>
                <w:b/>
                <w:sz w:val="22"/>
                <w:szCs w:val="22"/>
              </w:rPr>
            </w:pPr>
          </w:p>
        </w:tc>
        <w:tc>
          <w:tcPr>
            <w:tcW w:w="13007" w:type="dxa"/>
            <w:gridSpan w:val="5"/>
          </w:tcPr>
          <w:p w14:paraId="151E2BB0" w14:textId="22337297" w:rsidR="007C20BD" w:rsidRPr="00127A53" w:rsidRDefault="00585387" w:rsidP="00FE2BD7">
            <w:pPr>
              <w:rPr>
                <w:rFonts w:ascii="Cambria" w:hAnsi="Cambria" w:cstheme="minorHAnsi"/>
                <w:b/>
                <w:sz w:val="22"/>
                <w:szCs w:val="22"/>
              </w:rPr>
            </w:pPr>
            <w:r w:rsidRPr="00127A53">
              <w:rPr>
                <w:rFonts w:ascii="Cambria" w:hAnsi="Cambria" w:cstheme="minorHAnsi"/>
                <w:b/>
                <w:sz w:val="22"/>
                <w:szCs w:val="22"/>
              </w:rPr>
              <w:t xml:space="preserve">Arvestatud lävend </w:t>
            </w:r>
            <w:r w:rsidR="008356F1" w:rsidRPr="00127A53">
              <w:rPr>
                <w:rFonts w:ascii="Cambria" w:hAnsi="Cambria" w:cstheme="minorHAnsi"/>
                <w:b/>
                <w:sz w:val="22"/>
                <w:szCs w:val="22"/>
              </w:rPr>
              <w:t>ÕV4</w:t>
            </w:r>
            <w:r w:rsidRPr="00127A53">
              <w:rPr>
                <w:rFonts w:ascii="Cambria" w:hAnsi="Cambria" w:cstheme="minorHAnsi"/>
                <w:b/>
                <w:sz w:val="22"/>
                <w:szCs w:val="22"/>
              </w:rPr>
              <w:t>.</w:t>
            </w:r>
            <w:r w:rsidR="008356F1" w:rsidRPr="00127A53">
              <w:rPr>
                <w:rFonts w:ascii="Cambria" w:hAnsi="Cambria" w:cstheme="minorHAnsi"/>
                <w:b/>
                <w:sz w:val="22"/>
                <w:szCs w:val="22"/>
              </w:rPr>
              <w:t xml:space="preserve"> </w:t>
            </w:r>
            <w:r w:rsidRPr="00127A53">
              <w:rPr>
                <w:rFonts w:ascii="Cambria" w:hAnsi="Cambria" w:cstheme="minorHAnsi"/>
                <w:sz w:val="22"/>
                <w:szCs w:val="22"/>
              </w:rPr>
              <w:t>A</w:t>
            </w:r>
            <w:r w:rsidR="008356F1" w:rsidRPr="00127A53">
              <w:rPr>
                <w:rFonts w:ascii="Cambria" w:hAnsi="Cambria" w:cstheme="minorHAnsi"/>
                <w:sz w:val="22"/>
                <w:szCs w:val="22"/>
              </w:rPr>
              <w:t>rvutab juhendamisel tooraine vajaduse, lähtudes tehnoloogilisest kaardist ja klientide arvust</w:t>
            </w:r>
            <w:r w:rsidR="00DF5738">
              <w:rPr>
                <w:rFonts w:ascii="Cambria" w:hAnsi="Cambria" w:cstheme="minorHAnsi"/>
                <w:sz w:val="22"/>
                <w:szCs w:val="22"/>
              </w:rPr>
              <w:t>.</w:t>
            </w:r>
          </w:p>
        </w:tc>
      </w:tr>
      <w:tr w:rsidR="007C20BD" w:rsidRPr="00127A53" w14:paraId="05CB826B" w14:textId="77777777" w:rsidTr="00EB6041">
        <w:tc>
          <w:tcPr>
            <w:tcW w:w="2692" w:type="dxa"/>
            <w:shd w:val="clear" w:color="auto" w:fill="BDD6EE" w:themeFill="accent5" w:themeFillTint="66"/>
          </w:tcPr>
          <w:p w14:paraId="3CB5C673" w14:textId="77777777" w:rsidR="007C20BD" w:rsidRPr="00127A53" w:rsidRDefault="007C20BD" w:rsidP="00FE2BD7">
            <w:pPr>
              <w:rPr>
                <w:rFonts w:ascii="Cambria" w:hAnsi="Cambria" w:cstheme="minorHAnsi"/>
                <w:b/>
                <w:sz w:val="22"/>
                <w:szCs w:val="22"/>
              </w:rPr>
            </w:pPr>
            <w:r w:rsidRPr="00127A53">
              <w:rPr>
                <w:rFonts w:ascii="Cambria" w:hAnsi="Cambria" w:cstheme="minorHAnsi"/>
                <w:b/>
                <w:sz w:val="22"/>
                <w:szCs w:val="22"/>
              </w:rPr>
              <w:t>Õppematerjalid</w:t>
            </w:r>
          </w:p>
        </w:tc>
        <w:tc>
          <w:tcPr>
            <w:tcW w:w="13007" w:type="dxa"/>
            <w:gridSpan w:val="5"/>
          </w:tcPr>
          <w:p w14:paraId="0341E0C8" w14:textId="77777777" w:rsidR="008356F1" w:rsidRPr="00127A53" w:rsidRDefault="008356F1" w:rsidP="00FE2BD7">
            <w:pPr>
              <w:rPr>
                <w:rFonts w:ascii="Cambria" w:hAnsi="Cambria" w:cstheme="minorHAnsi"/>
                <w:sz w:val="22"/>
                <w:szCs w:val="22"/>
              </w:rPr>
            </w:pPr>
            <w:r w:rsidRPr="00127A53">
              <w:rPr>
                <w:rFonts w:ascii="Cambria" w:hAnsi="Cambria" w:cstheme="minorHAnsi"/>
                <w:sz w:val="22"/>
                <w:szCs w:val="22"/>
              </w:rPr>
              <w:t xml:space="preserve">Aavik, Õ. (2011). </w:t>
            </w:r>
            <w:r w:rsidRPr="00127A53">
              <w:rPr>
                <w:rFonts w:ascii="Cambria" w:hAnsi="Cambria" w:cstheme="minorHAnsi"/>
                <w:i/>
                <w:sz w:val="22"/>
                <w:szCs w:val="22"/>
              </w:rPr>
              <w:t>Kalkulatsiooniõpetus. Praktilise töö juhend</w:t>
            </w:r>
            <w:r w:rsidRPr="00127A53">
              <w:rPr>
                <w:rFonts w:ascii="Cambria" w:hAnsi="Cambria" w:cstheme="minorHAnsi"/>
                <w:sz w:val="22"/>
                <w:szCs w:val="22"/>
              </w:rPr>
              <w:t>. Tallinn: Argo</w:t>
            </w:r>
          </w:p>
          <w:p w14:paraId="02A15B8D" w14:textId="115900C0" w:rsidR="008356F1" w:rsidRPr="00127A53" w:rsidRDefault="008356F1" w:rsidP="00FE2BD7">
            <w:pPr>
              <w:rPr>
                <w:rFonts w:ascii="Cambria" w:hAnsi="Cambria" w:cstheme="minorHAnsi"/>
                <w:sz w:val="22"/>
                <w:szCs w:val="22"/>
              </w:rPr>
            </w:pPr>
            <w:r w:rsidRPr="00127A53">
              <w:rPr>
                <w:rFonts w:ascii="Cambria" w:hAnsi="Cambria" w:cstheme="minorHAnsi"/>
                <w:sz w:val="22"/>
                <w:szCs w:val="22"/>
              </w:rPr>
              <w:t xml:space="preserve">Kängsepp, I. (2008). </w:t>
            </w:r>
            <w:r w:rsidRPr="00127A53">
              <w:rPr>
                <w:rFonts w:ascii="Cambria" w:hAnsi="Cambria" w:cstheme="minorHAnsi"/>
                <w:i/>
                <w:sz w:val="22"/>
                <w:szCs w:val="22"/>
              </w:rPr>
              <w:t>Matemaatikaülesannete kogu koka erialal õppijaile</w:t>
            </w:r>
            <w:r w:rsidRPr="00127A53">
              <w:rPr>
                <w:rFonts w:ascii="Cambria" w:hAnsi="Cambria" w:cstheme="minorHAnsi"/>
                <w:sz w:val="22"/>
                <w:szCs w:val="22"/>
              </w:rPr>
              <w:t>. Tallinn: Ilo</w:t>
            </w:r>
          </w:p>
          <w:p w14:paraId="3AA65271" w14:textId="21A64492" w:rsidR="008356F1" w:rsidRPr="00127A53" w:rsidRDefault="008356F1" w:rsidP="00FE2BD7">
            <w:pPr>
              <w:rPr>
                <w:rFonts w:ascii="Cambria" w:hAnsi="Cambria" w:cstheme="minorHAnsi"/>
                <w:sz w:val="22"/>
                <w:szCs w:val="22"/>
              </w:rPr>
            </w:pPr>
            <w:r w:rsidRPr="00127A53">
              <w:rPr>
                <w:rFonts w:ascii="Cambria" w:hAnsi="Cambria" w:cstheme="minorHAnsi"/>
                <w:sz w:val="22"/>
                <w:szCs w:val="22"/>
              </w:rPr>
              <w:t xml:space="preserve">Rekkor, S. jt (2013). </w:t>
            </w:r>
            <w:r w:rsidRPr="00127A53">
              <w:rPr>
                <w:rFonts w:ascii="Cambria" w:hAnsi="Cambria" w:cstheme="minorHAnsi"/>
                <w:i/>
                <w:sz w:val="22"/>
                <w:szCs w:val="22"/>
              </w:rPr>
              <w:t>Praktiline kulinaaria</w:t>
            </w:r>
            <w:r w:rsidRPr="00127A53">
              <w:rPr>
                <w:rFonts w:ascii="Cambria" w:hAnsi="Cambria" w:cstheme="minorHAnsi"/>
                <w:sz w:val="22"/>
                <w:szCs w:val="22"/>
              </w:rPr>
              <w:t>. Tallinn: Argo</w:t>
            </w:r>
          </w:p>
          <w:p w14:paraId="19B59B36" w14:textId="77777777" w:rsidR="008356F1" w:rsidRPr="00127A53" w:rsidRDefault="008356F1" w:rsidP="00FE2BD7">
            <w:pPr>
              <w:rPr>
                <w:rFonts w:ascii="Cambria" w:hAnsi="Cambria" w:cstheme="minorHAnsi"/>
                <w:sz w:val="22"/>
                <w:szCs w:val="22"/>
              </w:rPr>
            </w:pPr>
            <w:r w:rsidRPr="00127A53">
              <w:rPr>
                <w:rFonts w:ascii="Cambria" w:hAnsi="Cambria" w:cstheme="minorHAnsi"/>
                <w:sz w:val="22"/>
                <w:szCs w:val="22"/>
              </w:rPr>
              <w:t xml:space="preserve">Rekkor, S., Kersna, A., Merits, M. (2008). </w:t>
            </w:r>
            <w:r w:rsidRPr="00127A53">
              <w:rPr>
                <w:rFonts w:ascii="Cambria" w:hAnsi="Cambria" w:cstheme="minorHAnsi"/>
                <w:i/>
                <w:sz w:val="22"/>
                <w:szCs w:val="22"/>
              </w:rPr>
              <w:t>Toitlustuse alused</w:t>
            </w:r>
            <w:r w:rsidRPr="00127A53">
              <w:rPr>
                <w:rFonts w:ascii="Cambria" w:hAnsi="Cambria" w:cstheme="minorHAnsi"/>
                <w:sz w:val="22"/>
                <w:szCs w:val="22"/>
              </w:rPr>
              <w:t>. Tallinn: Argo</w:t>
            </w:r>
          </w:p>
          <w:p w14:paraId="248B0F02" w14:textId="67101825" w:rsidR="007C20BD" w:rsidRPr="00127A53" w:rsidRDefault="008356F1" w:rsidP="00FE2BD7">
            <w:pPr>
              <w:rPr>
                <w:rFonts w:ascii="Cambria" w:hAnsi="Cambria" w:cstheme="minorHAnsi"/>
                <w:sz w:val="22"/>
                <w:szCs w:val="22"/>
              </w:rPr>
            </w:pPr>
            <w:r w:rsidRPr="00127A53">
              <w:rPr>
                <w:rFonts w:ascii="Cambria" w:hAnsi="Cambria" w:cstheme="minorHAnsi"/>
                <w:sz w:val="22"/>
                <w:szCs w:val="22"/>
              </w:rPr>
              <w:t xml:space="preserve">Rekkor, S. jt (2010). </w:t>
            </w:r>
            <w:r w:rsidRPr="00127A53">
              <w:rPr>
                <w:rFonts w:ascii="Cambria" w:hAnsi="Cambria" w:cstheme="minorHAnsi"/>
                <w:i/>
                <w:sz w:val="22"/>
                <w:szCs w:val="22"/>
              </w:rPr>
              <w:t xml:space="preserve">Toiduvalmistamine suurköögis. </w:t>
            </w:r>
            <w:r w:rsidRPr="00127A53">
              <w:rPr>
                <w:rFonts w:ascii="Cambria" w:hAnsi="Cambria" w:cstheme="minorHAnsi"/>
                <w:sz w:val="22"/>
                <w:szCs w:val="22"/>
              </w:rPr>
              <w:t>Tallinn: Argo</w:t>
            </w:r>
          </w:p>
        </w:tc>
      </w:tr>
    </w:tbl>
    <w:p w14:paraId="1F18777C" w14:textId="6E09DC45" w:rsidR="004007D3" w:rsidRPr="00127A53" w:rsidRDefault="004007D3" w:rsidP="00FE2BD7">
      <w:pPr>
        <w:rPr>
          <w:rFonts w:ascii="Cambria" w:hAnsi="Cambria" w:cstheme="minorHAnsi"/>
        </w:rPr>
      </w:pPr>
    </w:p>
    <w:p w14:paraId="0B544392" w14:textId="77777777" w:rsidR="00866F8B" w:rsidRPr="00127A53" w:rsidRDefault="00866F8B" w:rsidP="00FE2BD7">
      <w:pPr>
        <w:rPr>
          <w:rFonts w:ascii="Cambria" w:hAnsi="Cambria" w:cstheme="minorHAnsi"/>
        </w:rPr>
      </w:pPr>
    </w:p>
    <w:tbl>
      <w:tblPr>
        <w:tblStyle w:val="Kontuurtabel"/>
        <w:tblW w:w="15733" w:type="dxa"/>
        <w:tblInd w:w="-145" w:type="dxa"/>
        <w:tblLayout w:type="fixed"/>
        <w:tblLook w:val="04A0" w:firstRow="1" w:lastRow="0" w:firstColumn="1" w:lastColumn="0" w:noHBand="0" w:noVBand="1"/>
      </w:tblPr>
      <w:tblGrid>
        <w:gridCol w:w="2342"/>
        <w:gridCol w:w="3459"/>
        <w:gridCol w:w="3128"/>
        <w:gridCol w:w="1559"/>
        <w:gridCol w:w="1276"/>
        <w:gridCol w:w="3969"/>
      </w:tblGrid>
      <w:tr w:rsidR="00DE2268" w:rsidRPr="00127A53" w14:paraId="6FEBCED8" w14:textId="77777777" w:rsidTr="004B6491">
        <w:trPr>
          <w:trHeight w:val="340"/>
        </w:trPr>
        <w:tc>
          <w:tcPr>
            <w:tcW w:w="2342" w:type="dxa"/>
            <w:shd w:val="clear" w:color="auto" w:fill="BDD6EE" w:themeFill="accent5" w:themeFillTint="66"/>
          </w:tcPr>
          <w:p w14:paraId="6686B4C6" w14:textId="5A4557CA" w:rsidR="00DE2268" w:rsidRPr="00127A53" w:rsidRDefault="00DE2268" w:rsidP="00FE2BD7">
            <w:pPr>
              <w:jc w:val="center"/>
              <w:rPr>
                <w:rFonts w:ascii="Cambria" w:hAnsi="Cambria" w:cstheme="minorHAnsi"/>
                <w:b/>
                <w:sz w:val="22"/>
                <w:szCs w:val="22"/>
              </w:rPr>
            </w:pPr>
            <w:r w:rsidRPr="00127A53">
              <w:rPr>
                <w:rFonts w:ascii="Cambria" w:hAnsi="Cambria" w:cstheme="minorHAnsi"/>
                <w:b/>
                <w:sz w:val="22"/>
                <w:szCs w:val="22"/>
              </w:rPr>
              <w:t>5</w:t>
            </w:r>
          </w:p>
        </w:tc>
        <w:tc>
          <w:tcPr>
            <w:tcW w:w="9422" w:type="dxa"/>
            <w:gridSpan w:val="4"/>
            <w:shd w:val="clear" w:color="auto" w:fill="BDD6EE" w:themeFill="accent5" w:themeFillTint="66"/>
          </w:tcPr>
          <w:p w14:paraId="58D2100F" w14:textId="5FC4E95E" w:rsidR="00DE2268" w:rsidRPr="00127A53" w:rsidRDefault="00DE2268" w:rsidP="00210F6E">
            <w:pPr>
              <w:pStyle w:val="PealkiriRAK"/>
              <w:framePr w:hSpace="0" w:wrap="auto" w:vAnchor="margin" w:hAnchor="text" w:xAlign="left" w:yAlign="inline"/>
              <w:rPr>
                <w:b w:val="0"/>
              </w:rPr>
            </w:pPr>
            <w:bookmarkStart w:id="4" w:name="_Toc27467235"/>
            <w:r w:rsidRPr="00210F6E">
              <w:rPr>
                <w:sz w:val="24"/>
                <w:szCs w:val="24"/>
              </w:rPr>
              <w:t>Praktiline töö suurköögis</w:t>
            </w:r>
            <w:bookmarkEnd w:id="4"/>
          </w:p>
        </w:tc>
        <w:tc>
          <w:tcPr>
            <w:tcW w:w="3969" w:type="dxa"/>
            <w:shd w:val="clear" w:color="auto" w:fill="BDD6EE" w:themeFill="accent5" w:themeFillTint="66"/>
          </w:tcPr>
          <w:p w14:paraId="0DBEE88B" w14:textId="60CC6607" w:rsidR="00DE2268" w:rsidRPr="00127A53" w:rsidRDefault="00DE2268" w:rsidP="00FE2BD7">
            <w:pPr>
              <w:jc w:val="center"/>
              <w:rPr>
                <w:rFonts w:ascii="Cambria" w:hAnsi="Cambria" w:cstheme="minorHAnsi"/>
                <w:b/>
                <w:sz w:val="22"/>
                <w:szCs w:val="22"/>
              </w:rPr>
            </w:pPr>
            <w:r w:rsidRPr="00127A53">
              <w:rPr>
                <w:rFonts w:ascii="Cambria" w:hAnsi="Cambria" w:cstheme="minorHAnsi"/>
                <w:b/>
                <w:sz w:val="22"/>
                <w:szCs w:val="22"/>
              </w:rPr>
              <w:t>11 EKAP / 286 tundi</w:t>
            </w:r>
          </w:p>
        </w:tc>
      </w:tr>
      <w:tr w:rsidR="00DE2268" w:rsidRPr="00127A53" w14:paraId="00F2BF22" w14:textId="77777777" w:rsidTr="004B6491">
        <w:tc>
          <w:tcPr>
            <w:tcW w:w="10488" w:type="dxa"/>
            <w:gridSpan w:val="4"/>
            <w:tcBorders>
              <w:bottom w:val="single" w:sz="4" w:space="0" w:color="auto"/>
            </w:tcBorders>
          </w:tcPr>
          <w:p w14:paraId="602C7817" w14:textId="3C5DC93B"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Õpetajad: Halliki Väli, Irina Arhipova, Lemmi Heero, Siiri Velve</w:t>
            </w:r>
          </w:p>
        </w:tc>
        <w:tc>
          <w:tcPr>
            <w:tcW w:w="1276" w:type="dxa"/>
            <w:tcBorders>
              <w:bottom w:val="single" w:sz="4" w:space="0" w:color="auto"/>
            </w:tcBorders>
          </w:tcPr>
          <w:p w14:paraId="2508004B" w14:textId="56DBF3BC"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Kursus I-II</w:t>
            </w:r>
          </w:p>
        </w:tc>
        <w:tc>
          <w:tcPr>
            <w:tcW w:w="3969" w:type="dxa"/>
            <w:tcBorders>
              <w:bottom w:val="single" w:sz="4" w:space="0" w:color="auto"/>
            </w:tcBorders>
          </w:tcPr>
          <w:p w14:paraId="3F001357" w14:textId="77777777"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DE2268" w:rsidRPr="00127A53" w14:paraId="398C53C3" w14:textId="77777777" w:rsidTr="004B6491">
        <w:tc>
          <w:tcPr>
            <w:tcW w:w="15733" w:type="dxa"/>
            <w:gridSpan w:val="6"/>
            <w:shd w:val="clear" w:color="auto" w:fill="BDD6EE" w:themeFill="accent5" w:themeFillTint="66"/>
          </w:tcPr>
          <w:p w14:paraId="7B9B3C9C" w14:textId="2E3A40D9"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Eesmärk:</w:t>
            </w:r>
            <w:r w:rsidRPr="00127A53">
              <w:rPr>
                <w:rFonts w:ascii="Cambria" w:hAnsi="Cambria" w:cstheme="minorHAnsi"/>
                <w:sz w:val="22"/>
                <w:szCs w:val="22"/>
              </w:rPr>
              <w:t xml:space="preserve"> õpetusega taotletakse, et õpilane osaleb suurköögitöös vastavalt toitlustusettevõtte töökorraldusele, nii individuaalselt kui meeskonnaliikmena</w:t>
            </w:r>
          </w:p>
        </w:tc>
      </w:tr>
      <w:tr w:rsidR="00DE2268" w:rsidRPr="00127A53" w14:paraId="0DF75EF4" w14:textId="77777777" w:rsidTr="004B6491">
        <w:tc>
          <w:tcPr>
            <w:tcW w:w="2342" w:type="dxa"/>
            <w:vAlign w:val="center"/>
          </w:tcPr>
          <w:p w14:paraId="6FEA5547" w14:textId="77777777" w:rsidR="00DE2268" w:rsidRPr="00127A53" w:rsidRDefault="00DE2268"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459" w:type="dxa"/>
            <w:vAlign w:val="center"/>
          </w:tcPr>
          <w:p w14:paraId="0BD68633" w14:textId="77777777" w:rsidR="00DE2268" w:rsidRPr="00127A53" w:rsidRDefault="00DE2268"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128" w:type="dxa"/>
            <w:vAlign w:val="center"/>
          </w:tcPr>
          <w:p w14:paraId="3FE6FA51" w14:textId="77777777" w:rsidR="00DE2268" w:rsidRPr="00127A53" w:rsidRDefault="00DE2268"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559" w:type="dxa"/>
          </w:tcPr>
          <w:p w14:paraId="1B1DBA36" w14:textId="77777777" w:rsidR="00DE2268" w:rsidRPr="00127A53" w:rsidRDefault="00DE2268"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5E7D79B7" w14:textId="77777777" w:rsidR="00DE2268" w:rsidRPr="00127A53" w:rsidRDefault="00DE2268"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5245" w:type="dxa"/>
            <w:gridSpan w:val="2"/>
            <w:vAlign w:val="center"/>
          </w:tcPr>
          <w:p w14:paraId="0EB341FE" w14:textId="77777777" w:rsidR="00DE2268" w:rsidRPr="00127A53" w:rsidRDefault="00DE2268"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DE2268" w:rsidRPr="00127A53" w14:paraId="4165774A" w14:textId="77777777" w:rsidTr="004B6491">
        <w:trPr>
          <w:trHeight w:val="899"/>
        </w:trPr>
        <w:tc>
          <w:tcPr>
            <w:tcW w:w="2342" w:type="dxa"/>
          </w:tcPr>
          <w:p w14:paraId="21EE72CB" w14:textId="245918A2" w:rsidR="00DE2268" w:rsidRPr="00127A53" w:rsidRDefault="00DE2268" w:rsidP="00FE2BD7">
            <w:pPr>
              <w:rPr>
                <w:rFonts w:ascii="Cambria" w:hAnsi="Cambria" w:cstheme="minorHAnsi"/>
                <w:sz w:val="22"/>
                <w:szCs w:val="22"/>
              </w:rPr>
            </w:pPr>
            <w:bookmarkStart w:id="5" w:name="_Hlk23974246"/>
            <w:r w:rsidRPr="00127A53">
              <w:rPr>
                <w:rFonts w:ascii="Cambria" w:hAnsi="Cambria" w:cstheme="minorHAnsi"/>
                <w:b/>
                <w:sz w:val="22"/>
                <w:szCs w:val="22"/>
              </w:rPr>
              <w:lastRenderedPageBreak/>
              <w:t>ÕV1.</w:t>
            </w:r>
            <w:r w:rsidRPr="00127A53">
              <w:rPr>
                <w:rFonts w:ascii="Cambria" w:hAnsi="Cambria" w:cstheme="minorHAnsi"/>
                <w:sz w:val="22"/>
                <w:szCs w:val="22"/>
              </w:rPr>
              <w:t xml:space="preserve"> planeerib suurköögis oma tööd ja töökohta, töötades säästlikult ja järgides toiduohutuse nõudeid</w:t>
            </w:r>
          </w:p>
          <w:p w14:paraId="1E6A4DFB" w14:textId="77777777" w:rsidR="00DE2268" w:rsidRPr="00127A53" w:rsidRDefault="00DE2268" w:rsidP="00FE2BD7">
            <w:pPr>
              <w:rPr>
                <w:rFonts w:ascii="Cambria" w:hAnsi="Cambria" w:cstheme="minorHAnsi"/>
                <w:sz w:val="22"/>
                <w:szCs w:val="22"/>
              </w:rPr>
            </w:pPr>
          </w:p>
          <w:p w14:paraId="6F3E6B3A" w14:textId="644690E3" w:rsidR="00DE2268" w:rsidRDefault="00DE2268" w:rsidP="00FE2BD7">
            <w:pPr>
              <w:rPr>
                <w:rFonts w:ascii="Cambria" w:hAnsi="Cambria" w:cstheme="minorHAnsi"/>
                <w:sz w:val="22"/>
                <w:szCs w:val="22"/>
              </w:rPr>
            </w:pPr>
            <w:r w:rsidRPr="00127A53">
              <w:rPr>
                <w:rFonts w:ascii="Cambria" w:hAnsi="Cambria" w:cstheme="minorHAnsi"/>
                <w:sz w:val="22"/>
                <w:szCs w:val="22"/>
              </w:rPr>
              <w:t xml:space="preserve">Jaotus tundides: praktiline töö ÕK: </w:t>
            </w:r>
            <w:r w:rsidR="00A77AAB">
              <w:rPr>
                <w:rFonts w:ascii="Cambria" w:hAnsi="Cambria" w:cstheme="minorHAnsi"/>
                <w:sz w:val="22"/>
                <w:szCs w:val="22"/>
              </w:rPr>
              <w:t>20</w:t>
            </w:r>
            <w:r w:rsidRPr="00127A53">
              <w:rPr>
                <w:rFonts w:ascii="Cambria" w:hAnsi="Cambria" w:cstheme="minorHAnsi"/>
                <w:sz w:val="22"/>
                <w:szCs w:val="22"/>
              </w:rPr>
              <w:t xml:space="preserve"> </w:t>
            </w:r>
          </w:p>
          <w:p w14:paraId="7517257A" w14:textId="00485D08" w:rsidR="005E6080" w:rsidRPr="00127A53" w:rsidRDefault="00A77AAB" w:rsidP="00FE2BD7">
            <w:pPr>
              <w:rPr>
                <w:rFonts w:ascii="Cambria" w:hAnsi="Cambria" w:cstheme="minorHAnsi"/>
                <w:sz w:val="22"/>
                <w:szCs w:val="22"/>
              </w:rPr>
            </w:pPr>
            <w:r>
              <w:rPr>
                <w:rFonts w:ascii="Cambria" w:hAnsi="Cambria" w:cstheme="minorHAnsi"/>
                <w:sz w:val="22"/>
                <w:szCs w:val="22"/>
              </w:rPr>
              <w:t>i</w:t>
            </w:r>
            <w:r w:rsidR="005E6080">
              <w:rPr>
                <w:rFonts w:ascii="Cambria" w:hAnsi="Cambria" w:cstheme="minorHAnsi"/>
                <w:sz w:val="22"/>
                <w:szCs w:val="22"/>
              </w:rPr>
              <w:t>seseisev töö: 2</w:t>
            </w:r>
          </w:p>
          <w:p w14:paraId="66027A86" w14:textId="6519E6BA" w:rsidR="00DE2268" w:rsidRPr="00127A53" w:rsidRDefault="00DE2268" w:rsidP="00A77AAB">
            <w:pPr>
              <w:rPr>
                <w:rFonts w:ascii="Cambria" w:hAnsi="Cambria" w:cstheme="minorHAnsi"/>
                <w:sz w:val="22"/>
                <w:szCs w:val="22"/>
              </w:rPr>
            </w:pPr>
            <w:r w:rsidRPr="00127A53">
              <w:rPr>
                <w:rFonts w:ascii="Cambria" w:hAnsi="Cambria" w:cstheme="minorHAnsi"/>
                <w:sz w:val="22"/>
                <w:szCs w:val="22"/>
              </w:rPr>
              <w:t xml:space="preserve">kokku: </w:t>
            </w:r>
            <w:r w:rsidR="00A77AAB">
              <w:rPr>
                <w:rFonts w:ascii="Cambria" w:hAnsi="Cambria" w:cstheme="minorHAnsi"/>
                <w:sz w:val="22"/>
                <w:szCs w:val="22"/>
              </w:rPr>
              <w:t>22</w:t>
            </w:r>
          </w:p>
        </w:tc>
        <w:tc>
          <w:tcPr>
            <w:tcW w:w="3459" w:type="dxa"/>
          </w:tcPr>
          <w:p w14:paraId="74A13341" w14:textId="619579F5"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HK 1.1.</w:t>
            </w:r>
            <w:r w:rsidRPr="00127A53">
              <w:rPr>
                <w:rFonts w:ascii="Cambria" w:hAnsi="Cambria" w:cstheme="minorHAnsi"/>
                <w:sz w:val="22"/>
                <w:szCs w:val="22"/>
              </w:rPr>
              <w:t xml:space="preserve"> planeerib juhendi alusel oma tööd ja korraldab oma töökohta järgides tööohutuse nõudeid </w:t>
            </w:r>
          </w:p>
          <w:p w14:paraId="02F48035" w14:textId="4C99CC4A"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HK 1.2.</w:t>
            </w:r>
            <w:r w:rsidRPr="00127A53">
              <w:rPr>
                <w:rFonts w:ascii="Cambria" w:hAnsi="Cambria" w:cstheme="minorHAnsi"/>
                <w:sz w:val="22"/>
                <w:szCs w:val="22"/>
              </w:rPr>
              <w:t xml:space="preserve"> alustab ja lõpetab tööd planeeritud ajal, peab kinni tööde ajakavast osaledes meeskonnatöös, vastutades võetud kohustuste täitmise eest</w:t>
            </w:r>
          </w:p>
          <w:p w14:paraId="78E7282C" w14:textId="77777777"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eeltöötleb toiduaineid lähtuvalt tehnoloogilisest kaardist, kasutades sobivaid köögitöö tehnikaid, töövahendeid ja -seadmeid </w:t>
            </w:r>
          </w:p>
          <w:p w14:paraId="56FD25A8" w14:textId="0705E625"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HK 1.3.</w:t>
            </w:r>
            <w:r w:rsidRPr="00127A53">
              <w:rPr>
                <w:rFonts w:ascii="Cambria" w:hAnsi="Cambria" w:cstheme="minorHAnsi"/>
                <w:sz w:val="22"/>
                <w:szCs w:val="22"/>
              </w:rPr>
              <w:t xml:space="preserve"> käitleb toiduaineid lähtuvalt hügieeni- ja kvaliteedinõuetest, tagades toidu ohutuse ja kvaliteedi, järgides kehtivat enesekontrolliplaani </w:t>
            </w:r>
          </w:p>
          <w:p w14:paraId="08235640" w14:textId="63477E68"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HK 1.4.</w:t>
            </w:r>
            <w:r w:rsidRPr="00127A53">
              <w:rPr>
                <w:rFonts w:ascii="Cambria" w:hAnsi="Cambria" w:cstheme="minorHAnsi"/>
                <w:sz w:val="22"/>
                <w:szCs w:val="22"/>
              </w:rPr>
              <w:t xml:space="preserve"> järgib kogu tööpäeva jooksul isikliku hügieeni nõudeid</w:t>
            </w:r>
          </w:p>
        </w:tc>
        <w:tc>
          <w:tcPr>
            <w:tcW w:w="3128" w:type="dxa"/>
          </w:tcPr>
          <w:p w14:paraId="0013C278" w14:textId="1665F883"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Praktiline</w:t>
            </w:r>
            <w:r w:rsidR="00922330">
              <w:rPr>
                <w:rFonts w:ascii="Cambria" w:hAnsi="Cambria" w:cstheme="minorHAnsi"/>
                <w:b/>
                <w:sz w:val="22"/>
                <w:szCs w:val="22"/>
              </w:rPr>
              <w:t xml:space="preserve"> töö</w:t>
            </w:r>
            <w:r w:rsidRPr="00127A53">
              <w:rPr>
                <w:rFonts w:ascii="Cambria" w:hAnsi="Cambria" w:cstheme="minorHAnsi"/>
                <w:b/>
                <w:sz w:val="22"/>
                <w:szCs w:val="22"/>
              </w:rPr>
              <w:t xml:space="preserve">: </w:t>
            </w:r>
            <w:r w:rsidRPr="00127A53">
              <w:rPr>
                <w:rFonts w:ascii="Cambria" w:hAnsi="Cambria" w:cstheme="minorHAnsi"/>
                <w:sz w:val="22"/>
                <w:szCs w:val="22"/>
              </w:rPr>
              <w:t>töökorraldus köögis</w:t>
            </w:r>
            <w:r w:rsidR="00922330">
              <w:rPr>
                <w:rFonts w:ascii="Cambria" w:hAnsi="Cambria" w:cstheme="minorHAnsi"/>
                <w:sz w:val="22"/>
                <w:szCs w:val="22"/>
              </w:rPr>
              <w:t>.</w:t>
            </w:r>
          </w:p>
          <w:p w14:paraId="4EB09A7C" w14:textId="128D216E" w:rsidR="00DE2268" w:rsidRPr="00127A53" w:rsidRDefault="00DE2268" w:rsidP="00FE2BD7">
            <w:pPr>
              <w:rPr>
                <w:rFonts w:ascii="Cambria" w:hAnsi="Cambria" w:cstheme="minorHAnsi"/>
                <w:sz w:val="22"/>
                <w:szCs w:val="22"/>
              </w:rPr>
            </w:pPr>
          </w:p>
        </w:tc>
        <w:tc>
          <w:tcPr>
            <w:tcW w:w="1559" w:type="dxa"/>
          </w:tcPr>
          <w:p w14:paraId="68235A97" w14:textId="33BE8D61"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eristav</w:t>
            </w:r>
          </w:p>
        </w:tc>
        <w:tc>
          <w:tcPr>
            <w:tcW w:w="5245" w:type="dxa"/>
            <w:gridSpan w:val="2"/>
          </w:tcPr>
          <w:p w14:paraId="7725C96E" w14:textId="43969972" w:rsidR="00DE2268" w:rsidRPr="00127A53" w:rsidRDefault="00AE22FB" w:rsidP="00FE2BD7">
            <w:pPr>
              <w:rPr>
                <w:rFonts w:ascii="Cambria" w:hAnsi="Cambria" w:cstheme="minorHAnsi"/>
                <w:b/>
                <w:sz w:val="22"/>
                <w:szCs w:val="22"/>
              </w:rPr>
            </w:pPr>
            <w:r w:rsidRPr="00127A53">
              <w:rPr>
                <w:rFonts w:ascii="Cambria" w:hAnsi="Cambria" w:cstheme="minorHAnsi"/>
                <w:b/>
                <w:sz w:val="22"/>
                <w:szCs w:val="22"/>
              </w:rPr>
              <w:t>Suurköögi töö</w:t>
            </w:r>
          </w:p>
          <w:p w14:paraId="2491096A" w14:textId="5D2BDF63" w:rsidR="00DE2268" w:rsidRPr="00127A53" w:rsidRDefault="00DE2268" w:rsidP="00FE2BD7">
            <w:pPr>
              <w:pStyle w:val="Loendilik"/>
              <w:numPr>
                <w:ilvl w:val="0"/>
                <w:numId w:val="30"/>
              </w:numPr>
              <w:rPr>
                <w:rFonts w:ascii="Cambria" w:hAnsi="Cambria" w:cstheme="minorHAnsi"/>
                <w:sz w:val="22"/>
                <w:szCs w:val="22"/>
              </w:rPr>
            </w:pPr>
            <w:r w:rsidRPr="00127A53">
              <w:rPr>
                <w:rFonts w:ascii="Cambria" w:hAnsi="Cambria" w:cstheme="minorHAnsi"/>
                <w:sz w:val="22"/>
                <w:szCs w:val="22"/>
              </w:rPr>
              <w:t>Oma töö planeerimine</w:t>
            </w:r>
          </w:p>
          <w:p w14:paraId="6B22FD4C" w14:textId="77777777" w:rsidR="00DE2268" w:rsidRPr="00127A53" w:rsidRDefault="00DE2268" w:rsidP="00FE2BD7">
            <w:pPr>
              <w:pStyle w:val="Loendilik"/>
              <w:numPr>
                <w:ilvl w:val="0"/>
                <w:numId w:val="30"/>
              </w:numPr>
              <w:rPr>
                <w:rFonts w:ascii="Cambria" w:hAnsi="Cambria" w:cstheme="minorHAnsi"/>
                <w:sz w:val="22"/>
                <w:szCs w:val="22"/>
              </w:rPr>
            </w:pPr>
            <w:r w:rsidRPr="00127A53">
              <w:rPr>
                <w:rFonts w:ascii="Cambria" w:hAnsi="Cambria" w:cstheme="minorHAnsi"/>
                <w:sz w:val="22"/>
                <w:szCs w:val="22"/>
              </w:rPr>
              <w:t>Töö meeskonnaliikmena</w:t>
            </w:r>
          </w:p>
          <w:p w14:paraId="385C4BFD" w14:textId="77777777" w:rsidR="00DE2268" w:rsidRPr="00127A53" w:rsidRDefault="00DE2268" w:rsidP="00FE2BD7">
            <w:pPr>
              <w:pStyle w:val="Loendilik"/>
              <w:numPr>
                <w:ilvl w:val="0"/>
                <w:numId w:val="30"/>
              </w:numPr>
              <w:rPr>
                <w:rFonts w:ascii="Cambria" w:hAnsi="Cambria" w:cstheme="minorHAnsi"/>
                <w:sz w:val="22"/>
                <w:szCs w:val="22"/>
              </w:rPr>
            </w:pPr>
            <w:r w:rsidRPr="00127A53">
              <w:rPr>
                <w:rFonts w:ascii="Cambria" w:hAnsi="Cambria" w:cstheme="minorHAnsi"/>
                <w:sz w:val="22"/>
                <w:szCs w:val="22"/>
              </w:rPr>
              <w:t>Hügieenireeglitest kinnipidamine</w:t>
            </w:r>
          </w:p>
          <w:p w14:paraId="47DBFAA8" w14:textId="0769BF8E" w:rsidR="00DE2268" w:rsidRPr="00127A53" w:rsidRDefault="00A84762" w:rsidP="00FE2BD7">
            <w:pPr>
              <w:pStyle w:val="Loendilik"/>
              <w:numPr>
                <w:ilvl w:val="0"/>
                <w:numId w:val="30"/>
              </w:numPr>
              <w:rPr>
                <w:rFonts w:ascii="Cambria" w:hAnsi="Cambria" w:cstheme="minorHAnsi"/>
                <w:sz w:val="22"/>
                <w:szCs w:val="22"/>
              </w:rPr>
            </w:pPr>
            <w:r w:rsidRPr="00127A53">
              <w:rPr>
                <w:rFonts w:ascii="Cambria" w:hAnsi="Cambria" w:cstheme="minorHAnsi"/>
                <w:sz w:val="22"/>
                <w:szCs w:val="22"/>
              </w:rPr>
              <w:t>Tooraine tundmine,</w:t>
            </w:r>
            <w:r w:rsidR="00DE2268" w:rsidRPr="00127A53">
              <w:rPr>
                <w:rFonts w:ascii="Cambria" w:hAnsi="Cambria" w:cstheme="minorHAnsi"/>
                <w:sz w:val="22"/>
                <w:szCs w:val="22"/>
              </w:rPr>
              <w:t xml:space="preserve"> õige kasutamine ja säilitamine</w:t>
            </w:r>
          </w:p>
          <w:p w14:paraId="2F574100" w14:textId="1C72F1E9" w:rsidR="00DE2268" w:rsidRPr="00127A53" w:rsidRDefault="00DE2268" w:rsidP="00FE2BD7">
            <w:pPr>
              <w:rPr>
                <w:rFonts w:ascii="Cambria" w:hAnsi="Cambria" w:cstheme="minorHAnsi"/>
                <w:sz w:val="22"/>
                <w:szCs w:val="22"/>
              </w:rPr>
            </w:pPr>
          </w:p>
        </w:tc>
      </w:tr>
      <w:bookmarkEnd w:id="5"/>
      <w:tr w:rsidR="00DE2268" w:rsidRPr="00127A53" w14:paraId="65836655" w14:textId="77777777" w:rsidTr="004B6491">
        <w:trPr>
          <w:trHeight w:val="899"/>
        </w:trPr>
        <w:tc>
          <w:tcPr>
            <w:tcW w:w="2342" w:type="dxa"/>
          </w:tcPr>
          <w:p w14:paraId="13CDCE7C" w14:textId="77777777"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 xml:space="preserve">ÕV2. </w:t>
            </w:r>
            <w:r w:rsidRPr="00127A53">
              <w:rPr>
                <w:rFonts w:ascii="Cambria" w:hAnsi="Cambria" w:cstheme="minorHAnsi"/>
                <w:sz w:val="22"/>
                <w:szCs w:val="22"/>
              </w:rPr>
              <w:t>valmistab ja serveerib juhendamisel kvaliteedinõuetele vastavaid toite erinevatest toidurühmadest tehnoloogilise kaardi alusel</w:t>
            </w:r>
          </w:p>
          <w:p w14:paraId="4B89F8F4" w14:textId="77777777" w:rsidR="00DE2268" w:rsidRPr="00127A53" w:rsidRDefault="00DE2268" w:rsidP="00FE2BD7">
            <w:pPr>
              <w:rPr>
                <w:rFonts w:ascii="Cambria" w:hAnsi="Cambria" w:cstheme="minorHAnsi"/>
                <w:b/>
                <w:sz w:val="22"/>
                <w:szCs w:val="22"/>
              </w:rPr>
            </w:pPr>
          </w:p>
          <w:p w14:paraId="3C86729B" w14:textId="29E8EBA6"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Jaotus tundides: teoreetiline töö: 16</w:t>
            </w:r>
          </w:p>
          <w:p w14:paraId="26F0B436" w14:textId="5CD6505D"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praktiline töö ÕK: </w:t>
            </w:r>
            <w:r w:rsidR="00A77AAB">
              <w:rPr>
                <w:rFonts w:ascii="Cambria" w:hAnsi="Cambria" w:cstheme="minorHAnsi"/>
                <w:sz w:val="22"/>
                <w:szCs w:val="22"/>
              </w:rPr>
              <w:t>80</w:t>
            </w:r>
          </w:p>
          <w:p w14:paraId="07207DB0" w14:textId="3CD93DC8"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iseseisev töö: 28</w:t>
            </w:r>
          </w:p>
          <w:p w14:paraId="3415B90E" w14:textId="412EB560" w:rsidR="00DE2268" w:rsidRPr="00127A53" w:rsidRDefault="00DE2268" w:rsidP="00A77AAB">
            <w:pPr>
              <w:rPr>
                <w:rFonts w:ascii="Cambria" w:hAnsi="Cambria" w:cstheme="minorHAnsi"/>
                <w:sz w:val="22"/>
                <w:szCs w:val="22"/>
              </w:rPr>
            </w:pPr>
            <w:r w:rsidRPr="00127A53">
              <w:rPr>
                <w:rFonts w:ascii="Cambria" w:hAnsi="Cambria" w:cstheme="minorHAnsi"/>
                <w:sz w:val="22"/>
                <w:szCs w:val="22"/>
              </w:rPr>
              <w:t>kokku: 1</w:t>
            </w:r>
            <w:r w:rsidR="00A77AAB">
              <w:rPr>
                <w:rFonts w:ascii="Cambria" w:hAnsi="Cambria" w:cstheme="minorHAnsi"/>
                <w:sz w:val="22"/>
                <w:szCs w:val="22"/>
              </w:rPr>
              <w:t>24</w:t>
            </w:r>
          </w:p>
        </w:tc>
        <w:tc>
          <w:tcPr>
            <w:tcW w:w="3459" w:type="dxa"/>
          </w:tcPr>
          <w:p w14:paraId="6266C73C" w14:textId="77777777"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HK 2.1.</w:t>
            </w:r>
            <w:r w:rsidRPr="00127A53">
              <w:rPr>
                <w:rFonts w:ascii="Cambria" w:hAnsi="Cambria" w:cstheme="minorHAnsi"/>
                <w:sz w:val="22"/>
                <w:szCs w:val="22"/>
              </w:rPr>
              <w:t xml:space="preserve"> valmistab toite ja jooke erinevatest toidurühmadest vastavalt tehnoloogilisele kaardile, kasutades sobivaid töövahendeid, -võtteid ja </w:t>
            </w:r>
          </w:p>
          <w:p w14:paraId="0B71F839" w14:textId="5EF46F82"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-seadmeid ning ressursse säästes </w:t>
            </w:r>
          </w:p>
          <w:p w14:paraId="2E4C4972" w14:textId="3E6F9862"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HK 2.2.</w:t>
            </w:r>
            <w:r w:rsidRPr="00127A53">
              <w:rPr>
                <w:rFonts w:ascii="Cambria" w:hAnsi="Cambria" w:cstheme="minorHAnsi"/>
                <w:sz w:val="22"/>
                <w:szCs w:val="22"/>
              </w:rPr>
              <w:t xml:space="preserve"> serveerib toite ja jooke vastavalt tehnoloogilises kaardis kirjeldatud nõuetele </w:t>
            </w:r>
          </w:p>
          <w:p w14:paraId="40691FD5" w14:textId="7E1875F3" w:rsidR="00DE2268" w:rsidRPr="00127A53" w:rsidRDefault="00DE2268" w:rsidP="00FE2BD7">
            <w:pPr>
              <w:rPr>
                <w:rFonts w:ascii="Cambria" w:hAnsi="Cambria" w:cstheme="minorHAnsi"/>
                <w:sz w:val="22"/>
                <w:szCs w:val="22"/>
              </w:rPr>
            </w:pPr>
          </w:p>
        </w:tc>
        <w:tc>
          <w:tcPr>
            <w:tcW w:w="3128" w:type="dxa"/>
          </w:tcPr>
          <w:p w14:paraId="6C7B323F" w14:textId="2F0C8E08" w:rsidR="00DE2268" w:rsidRPr="00127A53" w:rsidRDefault="00DE2268" w:rsidP="00FE2BD7">
            <w:pPr>
              <w:pStyle w:val="loetelu"/>
              <w:numPr>
                <w:ilvl w:val="0"/>
                <w:numId w:val="0"/>
              </w:numPr>
              <w:rPr>
                <w:rFonts w:ascii="Cambria" w:hAnsi="Cambria" w:cstheme="minorHAnsi"/>
                <w:sz w:val="22"/>
                <w:szCs w:val="22"/>
              </w:rPr>
            </w:pPr>
            <w:r w:rsidRPr="00127A53">
              <w:rPr>
                <w:rFonts w:ascii="Cambria" w:hAnsi="Cambria" w:cstheme="minorHAnsi"/>
                <w:sz w:val="22"/>
                <w:szCs w:val="22"/>
              </w:rPr>
              <w:t xml:space="preserve">Osavõtt praktilistest suurköögitoitude valmistamise tundidest õppeköökides. </w:t>
            </w:r>
          </w:p>
          <w:p w14:paraId="4D437A32" w14:textId="015DA9A0" w:rsidR="00DE2268" w:rsidRPr="00127A53" w:rsidRDefault="00DE2268" w:rsidP="00FE2BD7">
            <w:pPr>
              <w:pStyle w:val="loetelu"/>
              <w:numPr>
                <w:ilvl w:val="0"/>
                <w:numId w:val="0"/>
              </w:numPr>
              <w:rPr>
                <w:rFonts w:ascii="Cambria" w:hAnsi="Cambria" w:cstheme="minorHAnsi"/>
                <w:sz w:val="22"/>
                <w:szCs w:val="22"/>
              </w:rPr>
            </w:pPr>
            <w:r w:rsidRPr="00127A53">
              <w:rPr>
                <w:rFonts w:ascii="Cambria" w:hAnsi="Cambria" w:cstheme="minorHAnsi"/>
                <w:b/>
                <w:sz w:val="22"/>
                <w:szCs w:val="22"/>
              </w:rPr>
              <w:t>IT</w:t>
            </w:r>
            <w:r w:rsidRPr="00127A53">
              <w:rPr>
                <w:rFonts w:ascii="Cambria" w:hAnsi="Cambria" w:cstheme="minorHAnsi"/>
                <w:sz w:val="22"/>
                <w:szCs w:val="22"/>
              </w:rPr>
              <w:t xml:space="preserve">: </w:t>
            </w:r>
            <w:r w:rsidR="00BF72CE" w:rsidRPr="00127A53">
              <w:rPr>
                <w:rFonts w:ascii="Cambria" w:hAnsi="Cambria" w:cstheme="minorHAnsi"/>
                <w:sz w:val="22"/>
                <w:szCs w:val="22"/>
              </w:rPr>
              <w:t>p</w:t>
            </w:r>
            <w:r w:rsidRPr="00127A53">
              <w:rPr>
                <w:rFonts w:ascii="Cambria" w:hAnsi="Cambria" w:cstheme="minorHAnsi"/>
                <w:sz w:val="22"/>
                <w:szCs w:val="22"/>
              </w:rPr>
              <w:t>raktiliste tööde kogumik koos tööplaani, tehnoloogia ja eneseanalüüsiga</w:t>
            </w:r>
          </w:p>
          <w:p w14:paraId="30B3ABCD" w14:textId="77777777" w:rsidR="00DE2268" w:rsidRPr="00127A53" w:rsidRDefault="00DE2268" w:rsidP="00FE2BD7">
            <w:pPr>
              <w:pStyle w:val="loetelu"/>
              <w:numPr>
                <w:ilvl w:val="0"/>
                <w:numId w:val="0"/>
              </w:numPr>
              <w:rPr>
                <w:rFonts w:ascii="Cambria" w:hAnsi="Cambria" w:cstheme="minorHAnsi"/>
                <w:sz w:val="22"/>
                <w:szCs w:val="22"/>
              </w:rPr>
            </w:pPr>
          </w:p>
          <w:p w14:paraId="77D2B6EE" w14:textId="77777777" w:rsidR="00DE2268" w:rsidRPr="00127A53" w:rsidRDefault="00DE2268" w:rsidP="00FE2BD7">
            <w:pPr>
              <w:pStyle w:val="loetelu"/>
              <w:numPr>
                <w:ilvl w:val="0"/>
                <w:numId w:val="0"/>
              </w:numPr>
              <w:rPr>
                <w:rFonts w:ascii="Cambria" w:hAnsi="Cambria" w:cstheme="minorHAnsi"/>
                <w:sz w:val="22"/>
                <w:szCs w:val="22"/>
              </w:rPr>
            </w:pPr>
          </w:p>
          <w:p w14:paraId="69C0B208" w14:textId="77777777" w:rsidR="00DE2268" w:rsidRPr="00127A53" w:rsidRDefault="00DE2268" w:rsidP="00FE2BD7">
            <w:pPr>
              <w:pStyle w:val="loetelu"/>
              <w:numPr>
                <w:ilvl w:val="0"/>
                <w:numId w:val="0"/>
              </w:numPr>
              <w:rPr>
                <w:rFonts w:ascii="Cambria" w:hAnsi="Cambria" w:cstheme="minorHAnsi"/>
                <w:sz w:val="22"/>
                <w:szCs w:val="22"/>
              </w:rPr>
            </w:pPr>
          </w:p>
          <w:p w14:paraId="207ADA90" w14:textId="77777777" w:rsidR="00DE2268" w:rsidRPr="00127A53" w:rsidRDefault="00DE2268" w:rsidP="00FE2BD7">
            <w:pPr>
              <w:pStyle w:val="loetelu"/>
              <w:numPr>
                <w:ilvl w:val="0"/>
                <w:numId w:val="0"/>
              </w:numPr>
              <w:rPr>
                <w:rFonts w:ascii="Cambria" w:hAnsi="Cambria" w:cstheme="minorHAnsi"/>
                <w:sz w:val="22"/>
                <w:szCs w:val="22"/>
              </w:rPr>
            </w:pPr>
          </w:p>
          <w:p w14:paraId="39AE4413" w14:textId="307C0768" w:rsidR="00DE2268" w:rsidRPr="00127A53" w:rsidRDefault="00DE2268" w:rsidP="00FE2BD7">
            <w:pPr>
              <w:pStyle w:val="loetelu"/>
              <w:numPr>
                <w:ilvl w:val="0"/>
                <w:numId w:val="0"/>
              </w:numPr>
              <w:rPr>
                <w:rFonts w:ascii="Cambria" w:hAnsi="Cambria" w:cstheme="minorHAnsi"/>
                <w:sz w:val="22"/>
                <w:szCs w:val="22"/>
              </w:rPr>
            </w:pPr>
            <w:r w:rsidRPr="00127A53">
              <w:rPr>
                <w:rFonts w:ascii="Cambria" w:hAnsi="Cambria" w:cstheme="minorHAnsi"/>
                <w:sz w:val="22"/>
                <w:szCs w:val="22"/>
              </w:rPr>
              <w:t>Osavõtt joogivalmistamise teoreetilistest ja praktilistest tundidest.</w:t>
            </w:r>
          </w:p>
          <w:p w14:paraId="1BF70EBD" w14:textId="61E20F29" w:rsidR="00DE2268" w:rsidRPr="00127A53" w:rsidRDefault="00DE2268" w:rsidP="00FE2BD7">
            <w:pPr>
              <w:rPr>
                <w:rFonts w:ascii="Cambria" w:hAnsi="Cambria" w:cstheme="minorHAnsi"/>
                <w:sz w:val="22"/>
                <w:szCs w:val="22"/>
              </w:rPr>
            </w:pPr>
          </w:p>
        </w:tc>
        <w:tc>
          <w:tcPr>
            <w:tcW w:w="1559" w:type="dxa"/>
          </w:tcPr>
          <w:p w14:paraId="6FFD32C3" w14:textId="51D44925"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eristav</w:t>
            </w:r>
          </w:p>
        </w:tc>
        <w:tc>
          <w:tcPr>
            <w:tcW w:w="5245" w:type="dxa"/>
            <w:gridSpan w:val="2"/>
          </w:tcPr>
          <w:p w14:paraId="22A77F16" w14:textId="65EFE647" w:rsidR="00DE2268" w:rsidRPr="00127A53" w:rsidRDefault="00AE22FB" w:rsidP="00FE2BD7">
            <w:pPr>
              <w:rPr>
                <w:rFonts w:ascii="Cambria" w:hAnsi="Cambria" w:cstheme="minorHAnsi"/>
                <w:b/>
                <w:sz w:val="22"/>
                <w:szCs w:val="22"/>
              </w:rPr>
            </w:pPr>
            <w:r w:rsidRPr="00127A53">
              <w:rPr>
                <w:rFonts w:ascii="Cambria" w:hAnsi="Cambria" w:cstheme="minorHAnsi"/>
                <w:b/>
                <w:sz w:val="22"/>
                <w:szCs w:val="22"/>
              </w:rPr>
              <w:t>Suurköögi toidud</w:t>
            </w:r>
            <w:r w:rsidR="00A84762" w:rsidRPr="00127A53">
              <w:rPr>
                <w:rFonts w:ascii="Cambria" w:hAnsi="Cambria" w:cstheme="minorHAnsi"/>
                <w:b/>
                <w:sz w:val="22"/>
                <w:szCs w:val="22"/>
              </w:rPr>
              <w:t xml:space="preserve"> </w:t>
            </w:r>
            <w:r w:rsidRPr="00127A53">
              <w:rPr>
                <w:rFonts w:ascii="Cambria" w:hAnsi="Cambria" w:cstheme="minorHAnsi"/>
                <w:b/>
                <w:sz w:val="22"/>
                <w:szCs w:val="22"/>
              </w:rPr>
              <w:t>/</w:t>
            </w:r>
            <w:r w:rsidR="00A84762" w:rsidRPr="00127A53">
              <w:rPr>
                <w:rFonts w:ascii="Cambria" w:hAnsi="Cambria" w:cstheme="minorHAnsi"/>
                <w:b/>
                <w:sz w:val="22"/>
                <w:szCs w:val="22"/>
              </w:rPr>
              <w:t xml:space="preserve"> </w:t>
            </w:r>
            <w:r w:rsidRPr="00127A53">
              <w:rPr>
                <w:rFonts w:ascii="Cambria" w:hAnsi="Cambria" w:cstheme="minorHAnsi"/>
                <w:b/>
                <w:sz w:val="22"/>
                <w:szCs w:val="22"/>
              </w:rPr>
              <w:t>joogid</w:t>
            </w:r>
          </w:p>
          <w:p w14:paraId="0EC32B03" w14:textId="0224F5C0"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Supid – rahvuslikud supid, püreesupid, kreemsupid</w:t>
            </w:r>
          </w:p>
          <w:p w14:paraId="7055D885" w14:textId="1F93A6B8"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Kastmed – soojad põhikastmed ja neist tuletatud kastmed, külmad kastmed, maitsevõid</w:t>
            </w:r>
          </w:p>
          <w:p w14:paraId="28605CA1" w14:textId="7E6FA8C5"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 xml:space="preserve">Teraviljatoidud, -road riisist, putrudest vormiroad, pudingud </w:t>
            </w:r>
          </w:p>
          <w:p w14:paraId="13CE5F23" w14:textId="565B1708"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Köög</w:t>
            </w:r>
            <w:r w:rsidR="00922330">
              <w:rPr>
                <w:rFonts w:ascii="Cambria" w:hAnsi="Cambria" w:cstheme="minorHAnsi"/>
                <w:sz w:val="22"/>
                <w:szCs w:val="22"/>
              </w:rPr>
              <w:t>i</w:t>
            </w:r>
            <w:r w:rsidRPr="00127A53">
              <w:rPr>
                <w:rFonts w:ascii="Cambria" w:hAnsi="Cambria" w:cstheme="minorHAnsi"/>
                <w:sz w:val="22"/>
                <w:szCs w:val="22"/>
              </w:rPr>
              <w:t xml:space="preserve">viljatoidud – keedetud, hautatud ja praetud köögiviljatoidud </w:t>
            </w:r>
          </w:p>
          <w:p w14:paraId="6F24829A" w14:textId="77777777"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 xml:space="preserve">Hakklihatoidud </w:t>
            </w:r>
          </w:p>
          <w:p w14:paraId="66B33352" w14:textId="77777777"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Lihatoidud</w:t>
            </w:r>
          </w:p>
          <w:p w14:paraId="03C4C7DB" w14:textId="77777777"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Kalatoidud</w:t>
            </w:r>
          </w:p>
          <w:p w14:paraId="2F33C1B9" w14:textId="226A713E"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Magustoidud – vahud, kreemid, tarretised</w:t>
            </w:r>
          </w:p>
          <w:p w14:paraId="6F9BB3A4" w14:textId="77777777"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Kohv, tee, kakaojoogid.</w:t>
            </w:r>
          </w:p>
          <w:p w14:paraId="5F915554" w14:textId="501DCE5D" w:rsidR="00DE2268" w:rsidRPr="00127A53" w:rsidRDefault="00DE2268" w:rsidP="00FE2BD7">
            <w:pPr>
              <w:numPr>
                <w:ilvl w:val="0"/>
                <w:numId w:val="19"/>
              </w:numPr>
              <w:rPr>
                <w:rFonts w:ascii="Cambria" w:hAnsi="Cambria" w:cstheme="minorHAnsi"/>
                <w:sz w:val="22"/>
                <w:szCs w:val="22"/>
              </w:rPr>
            </w:pPr>
            <w:r w:rsidRPr="00127A53">
              <w:rPr>
                <w:rFonts w:ascii="Cambria" w:hAnsi="Cambria" w:cstheme="minorHAnsi"/>
                <w:sz w:val="22"/>
                <w:szCs w:val="22"/>
              </w:rPr>
              <w:t>Piimatooted, siirupijoogid, mahlad, mahlajoogid, veed, karastusjoogid.</w:t>
            </w:r>
          </w:p>
        </w:tc>
      </w:tr>
      <w:tr w:rsidR="00DE2268" w:rsidRPr="00127A53" w14:paraId="1CCCAB44" w14:textId="77777777" w:rsidTr="004B6491">
        <w:trPr>
          <w:trHeight w:val="899"/>
        </w:trPr>
        <w:tc>
          <w:tcPr>
            <w:tcW w:w="2342" w:type="dxa"/>
          </w:tcPr>
          <w:p w14:paraId="27505ADE" w14:textId="77777777"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 xml:space="preserve">ÕV3. </w:t>
            </w:r>
            <w:r w:rsidRPr="00127A53">
              <w:rPr>
                <w:rFonts w:ascii="Cambria" w:hAnsi="Cambria" w:cstheme="minorHAnsi"/>
                <w:sz w:val="22"/>
                <w:szCs w:val="22"/>
              </w:rPr>
              <w:t xml:space="preserve">teeb juhendi alusel puhastus- ja korrastustöid, käitleb prügi, korrastab ja puhastab juhendamisel oma </w:t>
            </w:r>
            <w:r w:rsidRPr="00127A53">
              <w:rPr>
                <w:rFonts w:ascii="Cambria" w:hAnsi="Cambria" w:cstheme="minorHAnsi"/>
                <w:sz w:val="22"/>
                <w:szCs w:val="22"/>
              </w:rPr>
              <w:lastRenderedPageBreak/>
              <w:t>töökohta, köögiseadmed ja töövahendid ning peseb nõusid</w:t>
            </w:r>
          </w:p>
          <w:p w14:paraId="24795B29" w14:textId="77777777" w:rsidR="00DE2268" w:rsidRPr="00127A53" w:rsidRDefault="00DE2268" w:rsidP="00FE2BD7">
            <w:pPr>
              <w:rPr>
                <w:rFonts w:ascii="Cambria" w:hAnsi="Cambria" w:cstheme="minorHAnsi"/>
                <w:b/>
                <w:sz w:val="22"/>
                <w:szCs w:val="22"/>
              </w:rPr>
            </w:pPr>
          </w:p>
          <w:p w14:paraId="77714945" w14:textId="5014E449"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Jaotus tundides: teoreetiline töö: 8</w:t>
            </w:r>
          </w:p>
          <w:p w14:paraId="4C86A70D" w14:textId="6C53CE66" w:rsidR="00DE2268" w:rsidRPr="00127A53" w:rsidRDefault="00A77AAB" w:rsidP="00FE2BD7">
            <w:pPr>
              <w:rPr>
                <w:rFonts w:ascii="Cambria" w:hAnsi="Cambria" w:cstheme="minorHAnsi"/>
                <w:sz w:val="22"/>
                <w:szCs w:val="22"/>
              </w:rPr>
            </w:pPr>
            <w:r>
              <w:rPr>
                <w:rFonts w:ascii="Cambria" w:hAnsi="Cambria" w:cstheme="minorHAnsi"/>
                <w:sz w:val="22"/>
                <w:szCs w:val="22"/>
              </w:rPr>
              <w:t>p</w:t>
            </w:r>
            <w:r w:rsidR="00DE2268" w:rsidRPr="00127A53">
              <w:rPr>
                <w:rFonts w:ascii="Cambria" w:hAnsi="Cambria" w:cstheme="minorHAnsi"/>
                <w:sz w:val="22"/>
                <w:szCs w:val="22"/>
              </w:rPr>
              <w:t>raktiline töö: 16</w:t>
            </w:r>
          </w:p>
          <w:p w14:paraId="5EAAFC80" w14:textId="4E890C5C"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iseseisev töö: 24</w:t>
            </w:r>
          </w:p>
          <w:p w14:paraId="6AB35121" w14:textId="7873C87C"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kokku: 48</w:t>
            </w:r>
          </w:p>
        </w:tc>
        <w:tc>
          <w:tcPr>
            <w:tcW w:w="3459" w:type="dxa"/>
          </w:tcPr>
          <w:p w14:paraId="6502D6DA" w14:textId="01B2518A"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lastRenderedPageBreak/>
              <w:t>HK 3.1.</w:t>
            </w:r>
            <w:r w:rsidRPr="00127A53">
              <w:rPr>
                <w:rFonts w:ascii="Cambria" w:hAnsi="Cambria" w:cstheme="minorHAnsi"/>
                <w:sz w:val="22"/>
                <w:szCs w:val="22"/>
              </w:rPr>
              <w:t xml:space="preserve"> teeb puhastus- ja koristustöid köögis ja saali nõudepesus, järgides puhastusplaani </w:t>
            </w:r>
          </w:p>
          <w:p w14:paraId="7C3C488F" w14:textId="08FFBC01"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HK 3.2.</w:t>
            </w:r>
            <w:r w:rsidRPr="00127A53">
              <w:rPr>
                <w:rFonts w:ascii="Cambria" w:hAnsi="Cambria" w:cstheme="minorHAnsi"/>
                <w:sz w:val="22"/>
                <w:szCs w:val="22"/>
              </w:rPr>
              <w:t xml:space="preserve"> käitleb juhendamisel köögis tekkivat prügi</w:t>
            </w:r>
          </w:p>
        </w:tc>
        <w:tc>
          <w:tcPr>
            <w:tcW w:w="3128" w:type="dxa"/>
          </w:tcPr>
          <w:p w14:paraId="2FB89388" w14:textId="7A392E35"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Hindamine praktilistes tundides köögis.</w:t>
            </w:r>
          </w:p>
        </w:tc>
        <w:tc>
          <w:tcPr>
            <w:tcW w:w="1559" w:type="dxa"/>
          </w:tcPr>
          <w:p w14:paraId="57008C5D" w14:textId="180FFCE7"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eristav</w:t>
            </w:r>
          </w:p>
        </w:tc>
        <w:tc>
          <w:tcPr>
            <w:tcW w:w="5245" w:type="dxa"/>
            <w:gridSpan w:val="2"/>
          </w:tcPr>
          <w:p w14:paraId="043D06C7" w14:textId="1753AAFB"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 xml:space="preserve">Puhastus </w:t>
            </w:r>
            <w:r w:rsidR="00AE22FB" w:rsidRPr="00127A53">
              <w:rPr>
                <w:rFonts w:ascii="Cambria" w:hAnsi="Cambria" w:cstheme="minorHAnsi"/>
                <w:b/>
                <w:sz w:val="22"/>
                <w:szCs w:val="22"/>
              </w:rPr>
              <w:t xml:space="preserve">ja </w:t>
            </w:r>
            <w:r w:rsidRPr="00127A53">
              <w:rPr>
                <w:rFonts w:ascii="Cambria" w:hAnsi="Cambria" w:cstheme="minorHAnsi"/>
                <w:b/>
                <w:sz w:val="22"/>
                <w:szCs w:val="22"/>
              </w:rPr>
              <w:t>korrastustööd</w:t>
            </w:r>
          </w:p>
          <w:p w14:paraId="381E8114" w14:textId="1F36613C" w:rsidR="00DE2268" w:rsidRPr="00127A53" w:rsidRDefault="00DE2268" w:rsidP="00FE2BD7">
            <w:pPr>
              <w:pStyle w:val="Loendilik"/>
              <w:numPr>
                <w:ilvl w:val="0"/>
                <w:numId w:val="10"/>
              </w:numPr>
              <w:rPr>
                <w:rFonts w:ascii="Cambria" w:hAnsi="Cambria" w:cstheme="minorHAnsi"/>
                <w:sz w:val="22"/>
                <w:szCs w:val="22"/>
              </w:rPr>
            </w:pPr>
            <w:r w:rsidRPr="00127A53">
              <w:rPr>
                <w:rFonts w:ascii="Cambria" w:hAnsi="Cambria" w:cstheme="minorHAnsi"/>
                <w:sz w:val="22"/>
                <w:szCs w:val="22"/>
              </w:rPr>
              <w:t>Suurköögis kasutatavad töövahendid ja köögiseadmed</w:t>
            </w:r>
          </w:p>
          <w:p w14:paraId="054AA0FB" w14:textId="77777777" w:rsidR="00DE2268" w:rsidRPr="00127A53" w:rsidRDefault="00DE2268" w:rsidP="00FE2BD7">
            <w:pPr>
              <w:pStyle w:val="Loendilik"/>
              <w:numPr>
                <w:ilvl w:val="0"/>
                <w:numId w:val="10"/>
              </w:numPr>
              <w:rPr>
                <w:rFonts w:ascii="Cambria" w:hAnsi="Cambria" w:cstheme="minorHAnsi"/>
                <w:sz w:val="22"/>
                <w:szCs w:val="22"/>
              </w:rPr>
            </w:pPr>
            <w:r w:rsidRPr="00127A53">
              <w:rPr>
                <w:rFonts w:ascii="Cambria" w:hAnsi="Cambria" w:cstheme="minorHAnsi"/>
                <w:sz w:val="22"/>
                <w:szCs w:val="22"/>
              </w:rPr>
              <w:t>Puhastusvahendite kasutamine</w:t>
            </w:r>
          </w:p>
          <w:p w14:paraId="41C6152C" w14:textId="77777777" w:rsidR="00DE2268" w:rsidRPr="00127A53" w:rsidRDefault="00DE2268" w:rsidP="00FE2BD7">
            <w:pPr>
              <w:pStyle w:val="Loendilik"/>
              <w:numPr>
                <w:ilvl w:val="0"/>
                <w:numId w:val="10"/>
              </w:numPr>
              <w:rPr>
                <w:rFonts w:ascii="Cambria" w:hAnsi="Cambria" w:cstheme="minorHAnsi"/>
                <w:sz w:val="22"/>
                <w:szCs w:val="22"/>
              </w:rPr>
            </w:pPr>
            <w:r w:rsidRPr="00127A53">
              <w:rPr>
                <w:rFonts w:ascii="Cambria" w:hAnsi="Cambria" w:cstheme="minorHAnsi"/>
                <w:sz w:val="22"/>
                <w:szCs w:val="22"/>
              </w:rPr>
              <w:t>Puhastusplaan</w:t>
            </w:r>
          </w:p>
          <w:p w14:paraId="78500E62" w14:textId="77777777" w:rsidR="00DE2268" w:rsidRPr="00127A53" w:rsidRDefault="00DE2268" w:rsidP="00FE2BD7">
            <w:pPr>
              <w:rPr>
                <w:rFonts w:ascii="Cambria" w:hAnsi="Cambria" w:cstheme="minorHAnsi"/>
                <w:sz w:val="22"/>
                <w:szCs w:val="22"/>
              </w:rPr>
            </w:pPr>
          </w:p>
          <w:p w14:paraId="3828B2FB" w14:textId="77777777" w:rsidR="00BF72CE" w:rsidRPr="00127A53" w:rsidRDefault="00DE2268" w:rsidP="00FE2BD7">
            <w:pPr>
              <w:rPr>
                <w:rFonts w:ascii="Cambria" w:hAnsi="Cambria" w:cstheme="minorHAnsi"/>
                <w:sz w:val="22"/>
                <w:szCs w:val="22"/>
              </w:rPr>
            </w:pPr>
            <w:r w:rsidRPr="00127A53">
              <w:rPr>
                <w:rFonts w:ascii="Cambria" w:hAnsi="Cambria" w:cstheme="minorHAnsi"/>
                <w:sz w:val="22"/>
                <w:szCs w:val="22"/>
              </w:rPr>
              <w:lastRenderedPageBreak/>
              <w:t xml:space="preserve">Lõiming: </w:t>
            </w:r>
          </w:p>
          <w:p w14:paraId="30EDB224" w14:textId="58E9099C" w:rsidR="00DE2268" w:rsidRPr="00127A53" w:rsidRDefault="00BF72CE" w:rsidP="00FE2BD7">
            <w:pPr>
              <w:rPr>
                <w:rStyle w:val="normaltextrun"/>
                <w:rFonts w:ascii="Cambria" w:hAnsi="Cambria" w:cstheme="minorHAnsi"/>
                <w:color w:val="000000"/>
                <w:sz w:val="22"/>
                <w:szCs w:val="22"/>
                <w:shd w:val="clear" w:color="auto" w:fill="FFFFFF"/>
              </w:rPr>
            </w:pPr>
            <w:r w:rsidRPr="00127A53">
              <w:rPr>
                <w:rStyle w:val="normaltextrun"/>
                <w:rFonts w:ascii="Cambria" w:hAnsi="Cambria" w:cstheme="minorHAnsi"/>
                <w:color w:val="000000"/>
                <w:sz w:val="22"/>
                <w:szCs w:val="22"/>
                <w:shd w:val="clear" w:color="auto" w:fill="FFFFFF"/>
              </w:rPr>
              <w:t>Keemia</w:t>
            </w:r>
            <w:r w:rsidRPr="00127A53">
              <w:rPr>
                <w:rFonts w:ascii="Cambria" w:hAnsi="Cambria" w:cstheme="minorHAnsi"/>
                <w:sz w:val="22"/>
                <w:szCs w:val="22"/>
              </w:rPr>
              <w:t xml:space="preserve"> </w:t>
            </w:r>
            <w:r w:rsidRPr="00127A53">
              <w:rPr>
                <w:rStyle w:val="normaltextrun"/>
                <w:rFonts w:ascii="Cambria" w:hAnsi="Cambria" w:cstheme="minorHAnsi"/>
                <w:color w:val="000000"/>
                <w:sz w:val="22"/>
                <w:szCs w:val="22"/>
                <w:shd w:val="clear" w:color="auto" w:fill="FFFFFF"/>
              </w:rPr>
              <w:t xml:space="preserve">– </w:t>
            </w:r>
            <w:r w:rsidR="00DE2268" w:rsidRPr="00127A53">
              <w:rPr>
                <w:rFonts w:ascii="Cambria" w:hAnsi="Cambria" w:cstheme="minorHAnsi"/>
                <w:sz w:val="22"/>
                <w:szCs w:val="22"/>
              </w:rPr>
              <w:t>10 t</w:t>
            </w:r>
          </w:p>
          <w:p w14:paraId="4B15C252" w14:textId="32451AD2" w:rsidR="00DE2268" w:rsidRPr="00127A53" w:rsidRDefault="00BF72CE" w:rsidP="00FE2BD7">
            <w:pPr>
              <w:rPr>
                <w:rFonts w:ascii="Cambria" w:hAnsi="Cambria" w:cstheme="minorHAnsi"/>
                <w:color w:val="000000"/>
                <w:sz w:val="22"/>
                <w:szCs w:val="22"/>
                <w:shd w:val="clear" w:color="auto" w:fill="FFFFFF"/>
              </w:rPr>
            </w:pPr>
            <w:r w:rsidRPr="00127A53">
              <w:rPr>
                <w:rStyle w:val="spellingerror"/>
                <w:rFonts w:ascii="Cambria" w:hAnsi="Cambria" w:cstheme="minorHAnsi"/>
                <w:color w:val="000000"/>
                <w:sz w:val="22"/>
                <w:szCs w:val="22"/>
                <w:shd w:val="clear" w:color="auto" w:fill="FFFFFF"/>
              </w:rPr>
              <w:t>E</w:t>
            </w:r>
            <w:r w:rsidR="00DE2268" w:rsidRPr="00127A53">
              <w:rPr>
                <w:rStyle w:val="spellingerror"/>
                <w:rFonts w:ascii="Cambria" w:hAnsi="Cambria" w:cstheme="minorHAnsi"/>
                <w:color w:val="000000"/>
                <w:sz w:val="22"/>
                <w:szCs w:val="22"/>
                <w:shd w:val="clear" w:color="auto" w:fill="FFFFFF"/>
              </w:rPr>
              <w:t>rialases</w:t>
            </w:r>
            <w:r w:rsidR="00DE2268" w:rsidRPr="00127A53">
              <w:rPr>
                <w:rStyle w:val="normaltextrun"/>
                <w:rFonts w:ascii="Cambria" w:hAnsi="Cambria" w:cstheme="minorHAnsi"/>
                <w:color w:val="000000"/>
                <w:sz w:val="22"/>
                <w:szCs w:val="22"/>
                <w:shd w:val="clear" w:color="auto" w:fill="FFFFFF"/>
              </w:rPr>
              <w:t xml:space="preserve"> </w:t>
            </w:r>
            <w:r w:rsidR="00DE2268" w:rsidRPr="00127A53">
              <w:rPr>
                <w:rStyle w:val="spellingerror"/>
                <w:rFonts w:ascii="Cambria" w:hAnsi="Cambria" w:cstheme="minorHAnsi"/>
                <w:color w:val="000000"/>
                <w:sz w:val="22"/>
                <w:szCs w:val="22"/>
                <w:shd w:val="clear" w:color="auto" w:fill="FFFFFF"/>
              </w:rPr>
              <w:t>töös</w:t>
            </w:r>
            <w:r w:rsidR="00DE2268" w:rsidRPr="00127A53">
              <w:rPr>
                <w:rStyle w:val="normaltextrun"/>
                <w:rFonts w:ascii="Cambria" w:hAnsi="Cambria" w:cstheme="minorHAnsi"/>
                <w:color w:val="000000"/>
                <w:sz w:val="22"/>
                <w:szCs w:val="22"/>
                <w:shd w:val="clear" w:color="auto" w:fill="FFFFFF"/>
              </w:rPr>
              <w:t xml:space="preserve"> </w:t>
            </w:r>
            <w:r w:rsidR="00DE2268" w:rsidRPr="00127A53">
              <w:rPr>
                <w:rStyle w:val="spellingerror"/>
                <w:rFonts w:ascii="Cambria" w:hAnsi="Cambria" w:cstheme="minorHAnsi"/>
                <w:color w:val="000000"/>
                <w:sz w:val="22"/>
                <w:szCs w:val="22"/>
                <w:shd w:val="clear" w:color="auto" w:fill="FFFFFF"/>
              </w:rPr>
              <w:t>kasutatavate</w:t>
            </w:r>
            <w:r w:rsidR="00DE2268" w:rsidRPr="00127A53">
              <w:rPr>
                <w:rStyle w:val="normaltextrun"/>
                <w:rFonts w:ascii="Cambria" w:hAnsi="Cambria" w:cstheme="minorHAnsi"/>
                <w:color w:val="000000"/>
                <w:sz w:val="22"/>
                <w:szCs w:val="22"/>
                <w:shd w:val="clear" w:color="auto" w:fill="FFFFFF"/>
              </w:rPr>
              <w:t xml:space="preserve"> </w:t>
            </w:r>
            <w:r w:rsidR="00DE2268" w:rsidRPr="00127A53">
              <w:rPr>
                <w:rStyle w:val="spellingerror"/>
                <w:rFonts w:ascii="Cambria" w:hAnsi="Cambria" w:cstheme="minorHAnsi"/>
                <w:color w:val="000000"/>
                <w:sz w:val="22"/>
                <w:szCs w:val="22"/>
                <w:shd w:val="clear" w:color="auto" w:fill="FFFFFF"/>
              </w:rPr>
              <w:t>lahuste valmistamine</w:t>
            </w:r>
            <w:r w:rsidR="00DE2268" w:rsidRPr="00127A53">
              <w:rPr>
                <w:rStyle w:val="normaltextrun"/>
                <w:rFonts w:ascii="Cambria" w:hAnsi="Cambria" w:cstheme="minorHAnsi"/>
                <w:color w:val="000000"/>
                <w:sz w:val="22"/>
                <w:szCs w:val="22"/>
                <w:shd w:val="clear" w:color="auto" w:fill="FFFFFF"/>
              </w:rPr>
              <w:t xml:space="preserve">; </w:t>
            </w:r>
            <w:r w:rsidR="00DE2268" w:rsidRPr="00127A53">
              <w:rPr>
                <w:rStyle w:val="spellingerror"/>
                <w:rFonts w:ascii="Cambria" w:hAnsi="Cambria" w:cstheme="minorHAnsi"/>
                <w:color w:val="000000"/>
                <w:sz w:val="22"/>
                <w:szCs w:val="22"/>
                <w:shd w:val="clear" w:color="auto" w:fill="FFFFFF"/>
              </w:rPr>
              <w:t>jäätmekäitlus</w:t>
            </w:r>
            <w:r w:rsidR="00DE2268" w:rsidRPr="00127A53">
              <w:rPr>
                <w:rStyle w:val="normaltextrun"/>
                <w:rFonts w:ascii="Cambria" w:hAnsi="Cambria" w:cstheme="minorHAnsi"/>
                <w:color w:val="000000"/>
                <w:sz w:val="22"/>
                <w:szCs w:val="22"/>
                <w:shd w:val="clear" w:color="auto" w:fill="FFFFFF"/>
              </w:rPr>
              <w:t xml:space="preserve">, </w:t>
            </w:r>
            <w:r w:rsidR="00DE2268" w:rsidRPr="00127A53">
              <w:rPr>
                <w:rStyle w:val="spellingerror"/>
                <w:rFonts w:ascii="Cambria" w:hAnsi="Cambria" w:cstheme="minorHAnsi"/>
                <w:color w:val="000000"/>
                <w:sz w:val="22"/>
                <w:szCs w:val="22"/>
                <w:shd w:val="clear" w:color="auto" w:fill="FFFFFF"/>
              </w:rPr>
              <w:t>säästlikus</w:t>
            </w:r>
            <w:r w:rsidR="00DE2268" w:rsidRPr="00127A53">
              <w:rPr>
                <w:rStyle w:val="normaltextrun"/>
                <w:rFonts w:ascii="Cambria" w:hAnsi="Cambria" w:cstheme="minorHAnsi"/>
                <w:color w:val="000000"/>
                <w:sz w:val="22"/>
                <w:szCs w:val="22"/>
                <w:shd w:val="clear" w:color="auto" w:fill="FFFFFF"/>
              </w:rPr>
              <w:t xml:space="preserve">, </w:t>
            </w:r>
            <w:r w:rsidR="00DE2268" w:rsidRPr="00127A53">
              <w:rPr>
                <w:rStyle w:val="spellingerror"/>
                <w:rFonts w:ascii="Cambria" w:hAnsi="Cambria" w:cstheme="minorHAnsi"/>
                <w:color w:val="000000"/>
                <w:sz w:val="22"/>
                <w:szCs w:val="22"/>
                <w:shd w:val="clear" w:color="auto" w:fill="FFFFFF"/>
              </w:rPr>
              <w:t>globaalprobleemid</w:t>
            </w:r>
            <w:r w:rsidR="00DE2268" w:rsidRPr="00127A53">
              <w:rPr>
                <w:rStyle w:val="eop"/>
                <w:rFonts w:ascii="Cambria" w:hAnsi="Cambria" w:cstheme="minorHAnsi"/>
                <w:color w:val="000000"/>
                <w:sz w:val="22"/>
                <w:szCs w:val="22"/>
                <w:shd w:val="clear" w:color="auto" w:fill="FFFFFF"/>
              </w:rPr>
              <w:t>.</w:t>
            </w:r>
          </w:p>
        </w:tc>
      </w:tr>
      <w:tr w:rsidR="00DE2268" w:rsidRPr="00127A53" w14:paraId="7007045C" w14:textId="77777777" w:rsidTr="004B6491">
        <w:trPr>
          <w:trHeight w:val="899"/>
        </w:trPr>
        <w:tc>
          <w:tcPr>
            <w:tcW w:w="2342" w:type="dxa"/>
          </w:tcPr>
          <w:p w14:paraId="7DA351A2" w14:textId="76EFC7A8"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lastRenderedPageBreak/>
              <w:t>ÕV4.</w:t>
            </w:r>
            <w:r w:rsidRPr="00127A53">
              <w:rPr>
                <w:rFonts w:ascii="Cambria" w:hAnsi="Cambria" w:cstheme="minorHAnsi"/>
                <w:sz w:val="22"/>
                <w:szCs w:val="22"/>
              </w:rPr>
              <w:t xml:space="preserve"> teenindab kliente, lähtudes kliendikeskse teenindamise põhimõtetest</w:t>
            </w:r>
          </w:p>
          <w:p w14:paraId="25B59FA6" w14:textId="77777777" w:rsidR="00DE2268" w:rsidRPr="00127A53" w:rsidRDefault="00DE2268" w:rsidP="00FE2BD7">
            <w:pPr>
              <w:rPr>
                <w:rFonts w:ascii="Cambria" w:hAnsi="Cambria" w:cstheme="minorHAnsi"/>
                <w:b/>
                <w:sz w:val="22"/>
                <w:szCs w:val="22"/>
              </w:rPr>
            </w:pPr>
          </w:p>
          <w:p w14:paraId="43BA5C07" w14:textId="0F270ABA"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Jaotus tundides: praktiline töö: 40 </w:t>
            </w:r>
          </w:p>
          <w:p w14:paraId="0A531BB4" w14:textId="2C9E3F6C"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kokku: 40</w:t>
            </w:r>
          </w:p>
          <w:p w14:paraId="70932948" w14:textId="63AD4C40" w:rsidR="00DE2268" w:rsidRPr="00127A53" w:rsidRDefault="00DE2268" w:rsidP="00FE2BD7">
            <w:pPr>
              <w:rPr>
                <w:rFonts w:ascii="Cambria" w:hAnsi="Cambria" w:cstheme="minorHAnsi"/>
                <w:b/>
                <w:sz w:val="22"/>
                <w:szCs w:val="22"/>
              </w:rPr>
            </w:pPr>
          </w:p>
        </w:tc>
        <w:tc>
          <w:tcPr>
            <w:tcW w:w="3459" w:type="dxa"/>
          </w:tcPr>
          <w:p w14:paraId="58A391FC" w14:textId="4290AFE2"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HK 4.1.</w:t>
            </w:r>
            <w:r w:rsidRPr="00127A53">
              <w:rPr>
                <w:rFonts w:ascii="Cambria" w:hAnsi="Cambria" w:cstheme="minorHAnsi"/>
                <w:sz w:val="22"/>
                <w:szCs w:val="22"/>
              </w:rPr>
              <w:t xml:space="preserve"> teenindab juhendamisel kliente väljastusletis, lähtudes kliendikeskse teenindamise põhimõtetest ja väljendades end arusaadavalt eesti keeles</w:t>
            </w:r>
          </w:p>
        </w:tc>
        <w:tc>
          <w:tcPr>
            <w:tcW w:w="3128" w:type="dxa"/>
          </w:tcPr>
          <w:p w14:paraId="517F62FC" w14:textId="295F72AA"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Praktiline</w:t>
            </w:r>
            <w:r w:rsidR="005E2B29">
              <w:rPr>
                <w:rFonts w:ascii="Cambria" w:hAnsi="Cambria" w:cstheme="minorHAnsi"/>
                <w:b/>
                <w:sz w:val="22"/>
                <w:szCs w:val="22"/>
              </w:rPr>
              <w:t xml:space="preserve"> töö</w:t>
            </w:r>
            <w:r w:rsidRPr="00127A53">
              <w:rPr>
                <w:rFonts w:ascii="Cambria" w:hAnsi="Cambria" w:cstheme="minorHAnsi"/>
                <w:sz w:val="22"/>
                <w:szCs w:val="22"/>
              </w:rPr>
              <w:t>: teenindus väljastusletis</w:t>
            </w:r>
            <w:r w:rsidR="005E2B29">
              <w:rPr>
                <w:rFonts w:ascii="Cambria" w:hAnsi="Cambria" w:cstheme="minorHAnsi"/>
                <w:sz w:val="22"/>
                <w:szCs w:val="22"/>
              </w:rPr>
              <w:t>.</w:t>
            </w:r>
          </w:p>
          <w:p w14:paraId="162460DE" w14:textId="1F053B6F" w:rsidR="00DE2268" w:rsidRPr="00127A53" w:rsidRDefault="00DE2268" w:rsidP="00FE2BD7">
            <w:pPr>
              <w:rPr>
                <w:rFonts w:ascii="Cambria" w:hAnsi="Cambria" w:cstheme="minorHAnsi"/>
                <w:sz w:val="22"/>
                <w:szCs w:val="22"/>
              </w:rPr>
            </w:pPr>
          </w:p>
        </w:tc>
        <w:tc>
          <w:tcPr>
            <w:tcW w:w="1559" w:type="dxa"/>
          </w:tcPr>
          <w:p w14:paraId="0CA4E2D8" w14:textId="7E147C8A"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mitteeristav</w:t>
            </w:r>
          </w:p>
        </w:tc>
        <w:tc>
          <w:tcPr>
            <w:tcW w:w="5245" w:type="dxa"/>
            <w:gridSpan w:val="2"/>
          </w:tcPr>
          <w:p w14:paraId="6E5DC981" w14:textId="77CB7400"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 xml:space="preserve">Teenindamine </w:t>
            </w:r>
          </w:p>
          <w:p w14:paraId="17A51ADA" w14:textId="77777777" w:rsidR="00DE2268" w:rsidRPr="00127A53" w:rsidRDefault="00DE2268" w:rsidP="00FE2BD7">
            <w:pPr>
              <w:pStyle w:val="Loendilik"/>
              <w:numPr>
                <w:ilvl w:val="0"/>
                <w:numId w:val="31"/>
              </w:numPr>
              <w:rPr>
                <w:rFonts w:ascii="Cambria" w:hAnsi="Cambria" w:cstheme="minorHAnsi"/>
                <w:sz w:val="22"/>
                <w:szCs w:val="22"/>
              </w:rPr>
            </w:pPr>
            <w:r w:rsidRPr="00127A53">
              <w:rPr>
                <w:rFonts w:ascii="Cambria" w:hAnsi="Cambria" w:cstheme="minorHAnsi"/>
                <w:sz w:val="22"/>
                <w:szCs w:val="22"/>
              </w:rPr>
              <w:t xml:space="preserve">Valmistab toidu lõplikult söögisaalis ja serveerib klientidele lähtuvalt juhendist, </w:t>
            </w:r>
          </w:p>
          <w:p w14:paraId="468C34AE" w14:textId="77777777" w:rsidR="00DE2268" w:rsidRPr="00127A53" w:rsidRDefault="00DE2268" w:rsidP="00FE2BD7">
            <w:pPr>
              <w:pStyle w:val="Loendilik"/>
              <w:ind w:left="360"/>
              <w:rPr>
                <w:rFonts w:ascii="Cambria" w:hAnsi="Cambria" w:cstheme="minorHAnsi"/>
                <w:sz w:val="22"/>
                <w:szCs w:val="22"/>
              </w:rPr>
            </w:pPr>
            <w:r w:rsidRPr="00127A53">
              <w:rPr>
                <w:rFonts w:ascii="Cambria" w:hAnsi="Cambria" w:cstheme="minorHAnsi"/>
                <w:sz w:val="22"/>
                <w:szCs w:val="22"/>
              </w:rPr>
              <w:t>arvestades portsjoni kompositsiooni,</w:t>
            </w:r>
          </w:p>
          <w:p w14:paraId="6F7CA946" w14:textId="72B28B05" w:rsidR="00DE2268" w:rsidRPr="00127A53" w:rsidRDefault="00DE2268" w:rsidP="00FE2BD7">
            <w:pPr>
              <w:pStyle w:val="Loendilik"/>
              <w:ind w:left="360"/>
              <w:rPr>
                <w:rFonts w:ascii="Cambria" w:hAnsi="Cambria" w:cstheme="minorHAnsi"/>
                <w:sz w:val="22"/>
                <w:szCs w:val="22"/>
              </w:rPr>
            </w:pPr>
            <w:r w:rsidRPr="00127A53">
              <w:rPr>
                <w:rFonts w:ascii="Cambria" w:hAnsi="Cambria" w:cstheme="minorHAnsi"/>
                <w:sz w:val="22"/>
                <w:szCs w:val="22"/>
              </w:rPr>
              <w:t xml:space="preserve">vormistamise ja kaunistamise võtteid </w:t>
            </w:r>
          </w:p>
          <w:p w14:paraId="2E707F86" w14:textId="77777777" w:rsidR="00DE2268" w:rsidRPr="00127A53" w:rsidRDefault="00DE2268" w:rsidP="00FE2BD7">
            <w:pPr>
              <w:rPr>
                <w:rFonts w:ascii="Cambria" w:hAnsi="Cambria" w:cstheme="minorHAnsi"/>
                <w:sz w:val="22"/>
                <w:szCs w:val="22"/>
              </w:rPr>
            </w:pPr>
          </w:p>
          <w:p w14:paraId="79950A2D" w14:textId="62DEDFA4"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Lõiming: </w:t>
            </w:r>
          </w:p>
          <w:p w14:paraId="13573CD8" w14:textId="77777777" w:rsidR="00BF72CE"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Keel ja kirjandus – </w:t>
            </w:r>
            <w:r w:rsidR="00BF72CE" w:rsidRPr="00127A53">
              <w:rPr>
                <w:rFonts w:ascii="Cambria" w:hAnsi="Cambria" w:cstheme="minorHAnsi"/>
                <w:sz w:val="22"/>
                <w:szCs w:val="22"/>
              </w:rPr>
              <w:t xml:space="preserve">10 t </w:t>
            </w:r>
          </w:p>
          <w:p w14:paraId="2C9F22CE" w14:textId="0E09FF28" w:rsidR="00DE2268" w:rsidRPr="00127A53" w:rsidRDefault="00BF72CE" w:rsidP="00FE2BD7">
            <w:pPr>
              <w:rPr>
                <w:rFonts w:ascii="Cambria" w:hAnsi="Cambria" w:cstheme="minorHAnsi"/>
                <w:sz w:val="22"/>
                <w:szCs w:val="22"/>
              </w:rPr>
            </w:pPr>
            <w:r w:rsidRPr="00127A53">
              <w:rPr>
                <w:rFonts w:ascii="Cambria" w:hAnsi="Cambria" w:cstheme="minorHAnsi"/>
                <w:sz w:val="22"/>
                <w:szCs w:val="22"/>
              </w:rPr>
              <w:t>T</w:t>
            </w:r>
            <w:r w:rsidR="00DE2268" w:rsidRPr="00127A53">
              <w:rPr>
                <w:rFonts w:ascii="Cambria" w:hAnsi="Cambria" w:cstheme="minorHAnsi"/>
                <w:sz w:val="22"/>
                <w:szCs w:val="22"/>
              </w:rPr>
              <w:t>eenindusega seotud</w:t>
            </w:r>
            <w:r w:rsidRPr="00127A53">
              <w:rPr>
                <w:rFonts w:ascii="Cambria" w:hAnsi="Cambria" w:cstheme="minorHAnsi"/>
                <w:sz w:val="22"/>
                <w:szCs w:val="22"/>
              </w:rPr>
              <w:t xml:space="preserve"> sõnavara ja erialased terminid;</w:t>
            </w:r>
            <w:r w:rsidR="005E2B29">
              <w:rPr>
                <w:rFonts w:ascii="Cambria" w:hAnsi="Cambria" w:cstheme="minorHAnsi"/>
                <w:sz w:val="22"/>
                <w:szCs w:val="22"/>
              </w:rPr>
              <w:t xml:space="preserve"> korrektne sõnakasutus ja keele</w:t>
            </w:r>
            <w:r w:rsidR="00DE2268" w:rsidRPr="00127A53">
              <w:rPr>
                <w:rFonts w:ascii="Cambria" w:hAnsi="Cambria" w:cstheme="minorHAnsi"/>
                <w:sz w:val="22"/>
                <w:szCs w:val="22"/>
              </w:rPr>
              <w:t>mallid vastavalt teenindussituatsioonile</w:t>
            </w:r>
            <w:r w:rsidRPr="00127A53">
              <w:rPr>
                <w:rFonts w:ascii="Cambria" w:hAnsi="Cambria" w:cstheme="minorHAnsi"/>
                <w:sz w:val="22"/>
                <w:szCs w:val="22"/>
              </w:rPr>
              <w:t>; sõna “euro” õigekiri;</w:t>
            </w:r>
            <w:r w:rsidR="00DE2268" w:rsidRPr="00127A53">
              <w:rPr>
                <w:rFonts w:ascii="Cambria" w:hAnsi="Cambria" w:cstheme="minorHAnsi"/>
                <w:sz w:val="22"/>
                <w:szCs w:val="22"/>
              </w:rPr>
              <w:t xml:space="preserve"> menüü tutvustus korrektses eesti keeles ja erialase sõnavara kasutamine.</w:t>
            </w:r>
          </w:p>
        </w:tc>
      </w:tr>
      <w:tr w:rsidR="00DE2268" w:rsidRPr="00127A53" w14:paraId="5EC36714" w14:textId="77777777" w:rsidTr="004B6491">
        <w:trPr>
          <w:trHeight w:val="899"/>
        </w:trPr>
        <w:tc>
          <w:tcPr>
            <w:tcW w:w="2342" w:type="dxa"/>
          </w:tcPr>
          <w:p w14:paraId="787F779C" w14:textId="77777777"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 xml:space="preserve">ÕV5. </w:t>
            </w:r>
            <w:r w:rsidRPr="00127A53">
              <w:rPr>
                <w:rFonts w:ascii="Cambria" w:hAnsi="Cambria" w:cstheme="minorHAnsi"/>
                <w:sz w:val="22"/>
                <w:szCs w:val="22"/>
              </w:rPr>
              <w:t>töötab individuaalselt ja meeskonnaliikmena, järgides toitlustusettevõtte töökorraldust, tööohutuse nõudeid ning kasutades ergonoomilisi töövõtteid</w:t>
            </w:r>
          </w:p>
          <w:p w14:paraId="5B4A4C81" w14:textId="77777777" w:rsidR="00DE2268" w:rsidRPr="00127A53" w:rsidRDefault="00DE2268" w:rsidP="00FE2BD7">
            <w:pPr>
              <w:rPr>
                <w:rFonts w:ascii="Cambria" w:hAnsi="Cambria" w:cstheme="minorHAnsi"/>
                <w:b/>
                <w:sz w:val="22"/>
                <w:szCs w:val="22"/>
              </w:rPr>
            </w:pPr>
          </w:p>
          <w:p w14:paraId="33AAA79A" w14:textId="01950CB5"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Jaotus tundides: praktiline töö: 40</w:t>
            </w:r>
          </w:p>
          <w:p w14:paraId="4C65CDEC" w14:textId="15D6A78A"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iseseisev töö: </w:t>
            </w:r>
            <w:r w:rsidR="005E6080">
              <w:rPr>
                <w:rFonts w:ascii="Cambria" w:hAnsi="Cambria" w:cstheme="minorHAnsi"/>
                <w:sz w:val="22"/>
                <w:szCs w:val="22"/>
              </w:rPr>
              <w:t>12</w:t>
            </w:r>
          </w:p>
          <w:p w14:paraId="70FC4AAD" w14:textId="5848EAF8" w:rsidR="00DE2268" w:rsidRPr="00127A53" w:rsidRDefault="00DE2268" w:rsidP="005E6080">
            <w:pPr>
              <w:rPr>
                <w:rFonts w:ascii="Cambria" w:hAnsi="Cambria" w:cstheme="minorHAnsi"/>
                <w:b/>
                <w:sz w:val="22"/>
                <w:szCs w:val="22"/>
              </w:rPr>
            </w:pPr>
            <w:r w:rsidRPr="00127A53">
              <w:rPr>
                <w:rFonts w:ascii="Cambria" w:hAnsi="Cambria" w:cstheme="minorHAnsi"/>
                <w:sz w:val="22"/>
                <w:szCs w:val="22"/>
              </w:rPr>
              <w:t xml:space="preserve">kokku: </w:t>
            </w:r>
            <w:r w:rsidR="005E6080">
              <w:rPr>
                <w:rFonts w:ascii="Cambria" w:hAnsi="Cambria" w:cstheme="minorHAnsi"/>
                <w:sz w:val="22"/>
                <w:szCs w:val="22"/>
              </w:rPr>
              <w:t>52</w:t>
            </w:r>
          </w:p>
        </w:tc>
        <w:tc>
          <w:tcPr>
            <w:tcW w:w="3459" w:type="dxa"/>
          </w:tcPr>
          <w:p w14:paraId="59D10C7F" w14:textId="60AE91D0"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HK 5.1.</w:t>
            </w:r>
            <w:r w:rsidRPr="00127A53">
              <w:rPr>
                <w:rFonts w:ascii="Cambria" w:hAnsi="Cambria" w:cstheme="minorHAnsi"/>
                <w:sz w:val="22"/>
                <w:szCs w:val="22"/>
              </w:rPr>
              <w:t xml:space="preserve"> vastutab enda ja meeskonnaliikmete turvalisuse eest ning tuleb juhendamisel toime ohuolukordades </w:t>
            </w:r>
          </w:p>
          <w:p w14:paraId="19C9B31B" w14:textId="1EC9F025"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HK 5.2.</w:t>
            </w:r>
            <w:r w:rsidRPr="00127A53">
              <w:rPr>
                <w:rFonts w:ascii="Cambria" w:hAnsi="Cambria" w:cstheme="minorHAnsi"/>
                <w:sz w:val="22"/>
                <w:szCs w:val="22"/>
              </w:rPr>
              <w:t xml:space="preserve"> analüüsib enda tegevust vastavalt tagasisidele ja annab hinnangu oma töö tulemusele</w:t>
            </w:r>
          </w:p>
        </w:tc>
        <w:tc>
          <w:tcPr>
            <w:tcW w:w="3128" w:type="dxa"/>
          </w:tcPr>
          <w:p w14:paraId="69E8C7C8" w14:textId="0EAAD13E" w:rsidR="00DE2268" w:rsidRPr="00127A53" w:rsidRDefault="00DE2268" w:rsidP="00FE2BD7">
            <w:pPr>
              <w:rPr>
                <w:rFonts w:ascii="Cambria" w:hAnsi="Cambria" w:cstheme="minorHAnsi"/>
                <w:sz w:val="22"/>
                <w:szCs w:val="22"/>
              </w:rPr>
            </w:pPr>
            <w:r w:rsidRPr="00127A53">
              <w:rPr>
                <w:rFonts w:ascii="Cambria" w:hAnsi="Cambria" w:cstheme="minorHAnsi"/>
                <w:b/>
                <w:sz w:val="22"/>
                <w:szCs w:val="22"/>
              </w:rPr>
              <w:t>Iseseisev töö:</w:t>
            </w:r>
            <w:r w:rsidRPr="00127A53">
              <w:rPr>
                <w:rFonts w:ascii="Cambria" w:hAnsi="Cambria" w:cstheme="minorHAnsi"/>
                <w:sz w:val="22"/>
                <w:szCs w:val="22"/>
              </w:rPr>
              <w:t xml:space="preserve"> analüüsib enda tegevust, koostab juhendi alusel oma tööplaani, planeerides tööd suurköögis, järgides tööohutust ja hügieeninõudeid</w:t>
            </w:r>
          </w:p>
        </w:tc>
        <w:tc>
          <w:tcPr>
            <w:tcW w:w="1559" w:type="dxa"/>
          </w:tcPr>
          <w:p w14:paraId="22452D9B" w14:textId="19874D56"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eristav</w:t>
            </w:r>
          </w:p>
        </w:tc>
        <w:tc>
          <w:tcPr>
            <w:tcW w:w="5245" w:type="dxa"/>
            <w:gridSpan w:val="2"/>
          </w:tcPr>
          <w:p w14:paraId="24373E42" w14:textId="283EBDF5" w:rsidR="00DE2268" w:rsidRPr="00127A53" w:rsidRDefault="00AE22FB" w:rsidP="00FE2BD7">
            <w:pPr>
              <w:rPr>
                <w:rFonts w:ascii="Cambria" w:hAnsi="Cambria" w:cstheme="minorHAnsi"/>
                <w:b/>
                <w:sz w:val="22"/>
                <w:szCs w:val="22"/>
              </w:rPr>
            </w:pPr>
            <w:r w:rsidRPr="00127A53">
              <w:rPr>
                <w:rFonts w:ascii="Cambria" w:hAnsi="Cambria" w:cstheme="minorHAnsi"/>
                <w:b/>
                <w:sz w:val="22"/>
                <w:szCs w:val="22"/>
              </w:rPr>
              <w:t>Töökorraldus</w:t>
            </w:r>
          </w:p>
          <w:p w14:paraId="3C85BFE7" w14:textId="10944C13" w:rsidR="00DE2268" w:rsidRPr="00127A53" w:rsidRDefault="00DE2268" w:rsidP="00FE2BD7">
            <w:pPr>
              <w:pStyle w:val="Loendilik"/>
              <w:numPr>
                <w:ilvl w:val="0"/>
                <w:numId w:val="32"/>
              </w:numPr>
              <w:rPr>
                <w:rFonts w:ascii="Cambria" w:hAnsi="Cambria" w:cstheme="minorHAnsi"/>
                <w:sz w:val="22"/>
                <w:szCs w:val="22"/>
              </w:rPr>
            </w:pPr>
            <w:r w:rsidRPr="00127A53">
              <w:rPr>
                <w:rFonts w:ascii="Cambria" w:hAnsi="Cambria" w:cstheme="minorHAnsi"/>
                <w:sz w:val="22"/>
                <w:szCs w:val="22"/>
              </w:rPr>
              <w:t>Töökorralduse põhimõtted suurköögis</w:t>
            </w:r>
          </w:p>
          <w:p w14:paraId="374E5D71" w14:textId="547D9CDE" w:rsidR="00DE2268" w:rsidRPr="00127A53" w:rsidRDefault="0079667E" w:rsidP="00FE2BD7">
            <w:pPr>
              <w:pStyle w:val="Loendilik"/>
              <w:numPr>
                <w:ilvl w:val="0"/>
                <w:numId w:val="32"/>
              </w:numPr>
              <w:rPr>
                <w:rFonts w:ascii="Cambria" w:hAnsi="Cambria" w:cstheme="minorHAnsi"/>
                <w:sz w:val="22"/>
                <w:szCs w:val="22"/>
              </w:rPr>
            </w:pPr>
            <w:r w:rsidRPr="00127A53">
              <w:rPr>
                <w:rFonts w:ascii="Cambria" w:hAnsi="Cambria" w:cstheme="minorHAnsi"/>
                <w:sz w:val="22"/>
                <w:szCs w:val="22"/>
              </w:rPr>
              <w:t>Tööde järjekord ja ajastamine</w:t>
            </w:r>
          </w:p>
          <w:p w14:paraId="54637A36" w14:textId="4D954740" w:rsidR="00DE2268" w:rsidRPr="00127A53" w:rsidRDefault="0079667E" w:rsidP="00FE2BD7">
            <w:pPr>
              <w:pStyle w:val="Loendilik"/>
              <w:numPr>
                <w:ilvl w:val="0"/>
                <w:numId w:val="32"/>
              </w:numPr>
              <w:rPr>
                <w:rFonts w:ascii="Cambria" w:hAnsi="Cambria" w:cstheme="minorHAnsi"/>
                <w:sz w:val="22"/>
                <w:szCs w:val="22"/>
              </w:rPr>
            </w:pPr>
            <w:r w:rsidRPr="00127A53">
              <w:rPr>
                <w:rFonts w:ascii="Cambria" w:hAnsi="Cambria" w:cstheme="minorHAnsi"/>
                <w:sz w:val="22"/>
                <w:szCs w:val="22"/>
              </w:rPr>
              <w:t>Koka töökoha korraldamine</w:t>
            </w:r>
          </w:p>
          <w:p w14:paraId="0754525F" w14:textId="5F13163C" w:rsidR="00DE2268" w:rsidRPr="00127A53" w:rsidRDefault="00DE2268" w:rsidP="00FE2BD7">
            <w:pPr>
              <w:pStyle w:val="Loendilik"/>
              <w:numPr>
                <w:ilvl w:val="0"/>
                <w:numId w:val="32"/>
              </w:numPr>
              <w:rPr>
                <w:rFonts w:ascii="Cambria" w:hAnsi="Cambria" w:cstheme="minorHAnsi"/>
                <w:sz w:val="22"/>
                <w:szCs w:val="22"/>
              </w:rPr>
            </w:pPr>
            <w:r w:rsidRPr="00127A53">
              <w:rPr>
                <w:rFonts w:ascii="Cambria" w:hAnsi="Cambria" w:cstheme="minorHAnsi"/>
                <w:sz w:val="22"/>
                <w:szCs w:val="22"/>
              </w:rPr>
              <w:t>Ergonoo</w:t>
            </w:r>
            <w:r w:rsidR="0079667E" w:rsidRPr="00127A53">
              <w:rPr>
                <w:rFonts w:ascii="Cambria" w:hAnsi="Cambria" w:cstheme="minorHAnsi"/>
                <w:sz w:val="22"/>
                <w:szCs w:val="22"/>
              </w:rPr>
              <w:t>miline töökeskkond ja töövõtted</w:t>
            </w:r>
          </w:p>
          <w:p w14:paraId="4DB114E4" w14:textId="1BC6A851" w:rsidR="00DE2268" w:rsidRPr="00127A53" w:rsidRDefault="00DE2268" w:rsidP="00FE2BD7">
            <w:pPr>
              <w:pStyle w:val="Loendilik"/>
              <w:numPr>
                <w:ilvl w:val="0"/>
                <w:numId w:val="32"/>
              </w:numPr>
              <w:rPr>
                <w:rFonts w:ascii="Cambria" w:hAnsi="Cambria" w:cstheme="minorHAnsi"/>
                <w:sz w:val="22"/>
                <w:szCs w:val="22"/>
              </w:rPr>
            </w:pPr>
            <w:r w:rsidRPr="00127A53">
              <w:rPr>
                <w:rFonts w:ascii="Cambria" w:hAnsi="Cambria" w:cstheme="minorHAnsi"/>
                <w:sz w:val="22"/>
                <w:szCs w:val="22"/>
              </w:rPr>
              <w:t>Meeskonnatöö</w:t>
            </w:r>
          </w:p>
          <w:p w14:paraId="48E8B771" w14:textId="5813160F" w:rsidR="00DE2268" w:rsidRPr="00127A53" w:rsidRDefault="0079667E" w:rsidP="00FE2BD7">
            <w:pPr>
              <w:pStyle w:val="Loendilik"/>
              <w:numPr>
                <w:ilvl w:val="0"/>
                <w:numId w:val="32"/>
              </w:numPr>
              <w:rPr>
                <w:rFonts w:ascii="Cambria" w:hAnsi="Cambria" w:cstheme="minorHAnsi"/>
                <w:sz w:val="22"/>
                <w:szCs w:val="22"/>
              </w:rPr>
            </w:pPr>
            <w:r w:rsidRPr="00127A53">
              <w:rPr>
                <w:rFonts w:ascii="Cambria" w:hAnsi="Cambria" w:cstheme="minorHAnsi"/>
                <w:sz w:val="22"/>
                <w:szCs w:val="22"/>
              </w:rPr>
              <w:t>Ametijuhendid</w:t>
            </w:r>
            <w:r w:rsidR="00DE2268" w:rsidRPr="00127A53">
              <w:rPr>
                <w:rFonts w:ascii="Cambria" w:hAnsi="Cambria" w:cstheme="minorHAnsi"/>
                <w:sz w:val="22"/>
                <w:szCs w:val="22"/>
              </w:rPr>
              <w:t xml:space="preserve"> </w:t>
            </w:r>
          </w:p>
          <w:p w14:paraId="22D234FB" w14:textId="54874EEF" w:rsidR="00DE2268" w:rsidRPr="00127A53" w:rsidRDefault="00DE2268" w:rsidP="00FE2BD7">
            <w:pPr>
              <w:pStyle w:val="Loendilik"/>
              <w:numPr>
                <w:ilvl w:val="0"/>
                <w:numId w:val="32"/>
              </w:numPr>
              <w:rPr>
                <w:rFonts w:ascii="Cambria" w:hAnsi="Cambria" w:cstheme="minorHAnsi"/>
                <w:sz w:val="22"/>
                <w:szCs w:val="22"/>
              </w:rPr>
            </w:pPr>
            <w:r w:rsidRPr="00127A53">
              <w:rPr>
                <w:rFonts w:ascii="Cambria" w:hAnsi="Cambria" w:cstheme="minorHAnsi"/>
                <w:sz w:val="22"/>
                <w:szCs w:val="22"/>
              </w:rPr>
              <w:t>Tööaeg, -</w:t>
            </w:r>
            <w:r w:rsidR="0079667E" w:rsidRPr="00127A53">
              <w:rPr>
                <w:rFonts w:ascii="Cambria" w:hAnsi="Cambria" w:cstheme="minorHAnsi"/>
                <w:sz w:val="22"/>
                <w:szCs w:val="22"/>
              </w:rPr>
              <w:t>graafik</w:t>
            </w:r>
          </w:p>
          <w:p w14:paraId="7C6B3147" w14:textId="77777777" w:rsidR="00DE2268" w:rsidRPr="00127A53" w:rsidRDefault="00DE2268" w:rsidP="00FE2BD7">
            <w:pPr>
              <w:rPr>
                <w:rFonts w:ascii="Cambria" w:hAnsi="Cambria" w:cstheme="minorHAnsi"/>
                <w:sz w:val="22"/>
                <w:szCs w:val="22"/>
              </w:rPr>
            </w:pPr>
          </w:p>
          <w:p w14:paraId="383E19E9" w14:textId="7175608E"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Lõiming: </w:t>
            </w:r>
          </w:p>
          <w:p w14:paraId="541672C4" w14:textId="3F061FD9"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Sotsiaalained</w:t>
            </w:r>
            <w:r w:rsidR="00BF72CE" w:rsidRPr="00127A53">
              <w:rPr>
                <w:rFonts w:ascii="Cambria" w:hAnsi="Cambria" w:cstheme="minorHAnsi"/>
                <w:sz w:val="22"/>
                <w:szCs w:val="22"/>
              </w:rPr>
              <w:t xml:space="preserve"> – </w:t>
            </w:r>
            <w:r w:rsidRPr="00127A53">
              <w:rPr>
                <w:rFonts w:ascii="Cambria" w:hAnsi="Cambria" w:cstheme="minorHAnsi"/>
                <w:sz w:val="22"/>
                <w:szCs w:val="22"/>
              </w:rPr>
              <w:t xml:space="preserve">Terviseõpetus </w:t>
            </w:r>
            <w:r w:rsidR="00BF72CE" w:rsidRPr="00127A53">
              <w:rPr>
                <w:rFonts w:ascii="Cambria" w:hAnsi="Cambria" w:cstheme="minorHAnsi"/>
                <w:sz w:val="22"/>
                <w:szCs w:val="22"/>
              </w:rPr>
              <w:t>20 t</w:t>
            </w:r>
          </w:p>
          <w:p w14:paraId="52F36701" w14:textId="3427BE02"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Tervislik eluvi</w:t>
            </w:r>
            <w:r w:rsidR="0079667E" w:rsidRPr="00127A53">
              <w:rPr>
                <w:rFonts w:ascii="Cambria" w:hAnsi="Cambria" w:cstheme="minorHAnsi"/>
                <w:sz w:val="22"/>
                <w:szCs w:val="22"/>
              </w:rPr>
              <w:t>is; õige töökoht; seljareeglid</w:t>
            </w:r>
            <w:r w:rsidRPr="00127A53">
              <w:rPr>
                <w:rFonts w:ascii="Cambria" w:hAnsi="Cambria" w:cstheme="minorHAnsi"/>
                <w:sz w:val="22"/>
                <w:szCs w:val="22"/>
              </w:rPr>
              <w:t xml:space="preserve"> </w:t>
            </w:r>
            <w:r w:rsidR="0079667E" w:rsidRPr="00127A53">
              <w:rPr>
                <w:rFonts w:ascii="Cambria" w:hAnsi="Cambria" w:cstheme="minorHAnsi"/>
                <w:sz w:val="22"/>
                <w:szCs w:val="22"/>
              </w:rPr>
              <w:t>kandmisel, tõstmisel, vedamisel; rüht, selle olulisus; oma keha</w:t>
            </w:r>
            <w:r w:rsidRPr="00127A53">
              <w:rPr>
                <w:rFonts w:ascii="Cambria" w:hAnsi="Cambria" w:cstheme="minorHAnsi"/>
                <w:sz w:val="22"/>
                <w:szCs w:val="22"/>
              </w:rPr>
              <w:t>hoiaku hinda</w:t>
            </w:r>
            <w:r w:rsidR="0079667E" w:rsidRPr="00127A53">
              <w:rPr>
                <w:rFonts w:ascii="Cambria" w:hAnsi="Cambria" w:cstheme="minorHAnsi"/>
                <w:sz w:val="22"/>
                <w:szCs w:val="22"/>
              </w:rPr>
              <w:t>mine (tööl, kodus, puhkepausil);</w:t>
            </w:r>
            <w:r w:rsidRPr="00127A53">
              <w:rPr>
                <w:rFonts w:ascii="Cambria" w:hAnsi="Cambria" w:cstheme="minorHAnsi"/>
                <w:sz w:val="22"/>
                <w:szCs w:val="22"/>
              </w:rPr>
              <w:t xml:space="preserve"> töövõimlemine, lihashooldus, keha p</w:t>
            </w:r>
            <w:r w:rsidR="0079667E" w:rsidRPr="00127A53">
              <w:rPr>
                <w:rFonts w:ascii="Cambria" w:hAnsi="Cambria" w:cstheme="minorHAnsi"/>
                <w:sz w:val="22"/>
                <w:szCs w:val="22"/>
              </w:rPr>
              <w:t>ingetest vabanemiseks;</w:t>
            </w:r>
            <w:r w:rsidRPr="00127A53">
              <w:rPr>
                <w:rFonts w:ascii="Cambria" w:hAnsi="Cambria" w:cstheme="minorHAnsi"/>
                <w:sz w:val="22"/>
                <w:szCs w:val="22"/>
              </w:rPr>
              <w:t xml:space="preserve"> kutse</w:t>
            </w:r>
            <w:r w:rsidR="0079667E" w:rsidRPr="00127A53">
              <w:rPr>
                <w:rFonts w:ascii="Cambria" w:hAnsi="Cambria" w:cstheme="minorHAnsi"/>
                <w:sz w:val="22"/>
                <w:szCs w:val="22"/>
              </w:rPr>
              <w:t>haiguste ennetamine; jõuharjutused; vastupidavuse treenimine;</w:t>
            </w:r>
            <w:r w:rsidRPr="00127A53">
              <w:rPr>
                <w:rFonts w:ascii="Cambria" w:hAnsi="Cambria" w:cstheme="minorHAnsi"/>
                <w:sz w:val="22"/>
                <w:szCs w:val="22"/>
              </w:rPr>
              <w:t xml:space="preserve"> meeskonnatöö arendamine.</w:t>
            </w:r>
          </w:p>
        </w:tc>
      </w:tr>
      <w:tr w:rsidR="00DE2268" w:rsidRPr="00127A53" w14:paraId="6490E81B" w14:textId="77777777" w:rsidTr="004B6491">
        <w:trPr>
          <w:trHeight w:val="320"/>
        </w:trPr>
        <w:tc>
          <w:tcPr>
            <w:tcW w:w="2342" w:type="dxa"/>
          </w:tcPr>
          <w:p w14:paraId="3A0FC6F9"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Õppemeetodid</w:t>
            </w:r>
          </w:p>
        </w:tc>
        <w:tc>
          <w:tcPr>
            <w:tcW w:w="13391" w:type="dxa"/>
            <w:gridSpan w:val="5"/>
          </w:tcPr>
          <w:p w14:paraId="0A511B4C" w14:textId="5BFEF3BF" w:rsidR="00DE2268" w:rsidRPr="00127A53" w:rsidRDefault="0079667E" w:rsidP="00FE2BD7">
            <w:pPr>
              <w:rPr>
                <w:rFonts w:ascii="Cambria" w:hAnsi="Cambria" w:cstheme="minorHAnsi"/>
                <w:sz w:val="22"/>
                <w:szCs w:val="22"/>
              </w:rPr>
            </w:pPr>
            <w:r w:rsidRPr="00127A53">
              <w:rPr>
                <w:rFonts w:ascii="Cambria" w:hAnsi="Cambria" w:cstheme="minorHAnsi"/>
                <w:sz w:val="22"/>
                <w:szCs w:val="22"/>
              </w:rPr>
              <w:t>L</w:t>
            </w:r>
            <w:r w:rsidR="00DE2268" w:rsidRPr="00127A53">
              <w:rPr>
                <w:rFonts w:ascii="Cambria" w:hAnsi="Cambria" w:cstheme="minorHAnsi"/>
                <w:sz w:val="22"/>
                <w:szCs w:val="22"/>
              </w:rPr>
              <w:t>oeng, praktiline töö juhendamisel, praktilised ülesanded vastavalt juhendile, oskuste demonstratsioon, paaristöö, rühmatöö, iseseisev töö, enesehindamine, analüüs.</w:t>
            </w:r>
          </w:p>
        </w:tc>
      </w:tr>
      <w:tr w:rsidR="00DE2268" w:rsidRPr="00127A53" w14:paraId="05F15F82" w14:textId="77777777" w:rsidTr="004B6491">
        <w:tc>
          <w:tcPr>
            <w:tcW w:w="2342" w:type="dxa"/>
          </w:tcPr>
          <w:p w14:paraId="2625482D" w14:textId="30FE68F2"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lastRenderedPageBreak/>
              <w:t>Iseseisev töö</w:t>
            </w:r>
          </w:p>
        </w:tc>
        <w:tc>
          <w:tcPr>
            <w:tcW w:w="13391" w:type="dxa"/>
            <w:gridSpan w:val="5"/>
          </w:tcPr>
          <w:p w14:paraId="702CA4C3" w14:textId="541F44E1"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ÕV2. Praktiliste tööde kogumik koos tööplaani, tehnoloogia ja eneseanalüüsiga</w:t>
            </w:r>
          </w:p>
          <w:p w14:paraId="7F4E9D31" w14:textId="0EA43D45"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ÕV5. Analüüsib enda tegevust, koostab juhendi alusel oma tööplaani, planeerides tööd suurköögis, järgides tööohutust ja hügieeninõudeid</w:t>
            </w:r>
          </w:p>
        </w:tc>
      </w:tr>
      <w:tr w:rsidR="00DE2268" w:rsidRPr="00127A53" w14:paraId="26138C02" w14:textId="77777777" w:rsidTr="004B6491">
        <w:tc>
          <w:tcPr>
            <w:tcW w:w="2342" w:type="dxa"/>
          </w:tcPr>
          <w:p w14:paraId="326E77F0" w14:textId="42B72319"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Praktiline töö</w:t>
            </w:r>
          </w:p>
        </w:tc>
        <w:tc>
          <w:tcPr>
            <w:tcW w:w="13391" w:type="dxa"/>
            <w:gridSpan w:val="5"/>
          </w:tcPr>
          <w:p w14:paraId="52FBEF2E" w14:textId="745C5CF1"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Praktilised tunnid köögis ja söögisaalis</w:t>
            </w:r>
          </w:p>
        </w:tc>
      </w:tr>
      <w:tr w:rsidR="00DE2268" w:rsidRPr="00127A53" w14:paraId="33D00E75" w14:textId="77777777" w:rsidTr="004B6491">
        <w:tc>
          <w:tcPr>
            <w:tcW w:w="2342" w:type="dxa"/>
            <w:shd w:val="clear" w:color="auto" w:fill="BDD6EE" w:themeFill="accent5" w:themeFillTint="66"/>
          </w:tcPr>
          <w:p w14:paraId="17E9B7B3" w14:textId="01200C90"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Mooduli kokku</w:t>
            </w:r>
            <w:r w:rsidRPr="00127A53">
              <w:rPr>
                <w:rFonts w:ascii="Cambria" w:hAnsi="Cambria" w:cstheme="minorHAnsi"/>
                <w:b/>
                <w:sz w:val="22"/>
                <w:szCs w:val="22"/>
              </w:rPr>
              <w:softHyphen/>
              <w:t>võttev hindamine</w:t>
            </w:r>
          </w:p>
        </w:tc>
        <w:tc>
          <w:tcPr>
            <w:tcW w:w="13391" w:type="dxa"/>
            <w:gridSpan w:val="5"/>
          </w:tcPr>
          <w:p w14:paraId="7C390DB7" w14:textId="09D1B929"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Moodul hinnatakse eristavalt. Mooduli kokkuvõtvaks hindamiseks peavad olema sooritatud mooduli hindamisülesanded rahuldaval tasemel.</w:t>
            </w:r>
          </w:p>
        </w:tc>
      </w:tr>
      <w:tr w:rsidR="00DE2268" w:rsidRPr="00127A53" w14:paraId="17792E64" w14:textId="77777777" w:rsidTr="004B6491">
        <w:tc>
          <w:tcPr>
            <w:tcW w:w="2342" w:type="dxa"/>
            <w:vMerge w:val="restart"/>
            <w:shd w:val="clear" w:color="auto" w:fill="BDD6EE" w:themeFill="accent5" w:themeFillTint="66"/>
          </w:tcPr>
          <w:p w14:paraId="4FC76469"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391" w:type="dxa"/>
            <w:gridSpan w:val="5"/>
          </w:tcPr>
          <w:p w14:paraId="3B255826" w14:textId="16E85DFC"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ÕV1</w:t>
            </w:r>
          </w:p>
          <w:p w14:paraId="22B36BF8"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“3” lävend</w:t>
            </w:r>
          </w:p>
          <w:p w14:paraId="74BBECEC" w14:textId="48CD7119"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 xml:space="preserve">Õpilane planeerib juhendi </w:t>
            </w:r>
            <w:r w:rsidR="007B7C53" w:rsidRPr="00127A53">
              <w:rPr>
                <w:rFonts w:ascii="Cambria" w:hAnsi="Cambria" w:cstheme="minorHAnsi"/>
                <w:sz w:val="22"/>
                <w:szCs w:val="22"/>
              </w:rPr>
              <w:t>alusel oma tööd ja korraldab töökoh</w:t>
            </w:r>
            <w:r w:rsidRPr="00127A53">
              <w:rPr>
                <w:rFonts w:ascii="Cambria" w:hAnsi="Cambria" w:cstheme="minorHAnsi"/>
                <w:sz w:val="22"/>
                <w:szCs w:val="22"/>
              </w:rPr>
              <w:t>a, järgides tööohutuse nõudeid; alustab j</w:t>
            </w:r>
            <w:r w:rsidR="0079667E" w:rsidRPr="00127A53">
              <w:rPr>
                <w:rFonts w:ascii="Cambria" w:hAnsi="Cambria" w:cstheme="minorHAnsi"/>
                <w:sz w:val="22"/>
                <w:szCs w:val="22"/>
              </w:rPr>
              <w:t>a lõpetab tööd planeeritud ajal;</w:t>
            </w:r>
            <w:r w:rsidRPr="00127A53">
              <w:rPr>
                <w:rFonts w:ascii="Cambria" w:hAnsi="Cambria" w:cstheme="minorHAnsi"/>
                <w:sz w:val="22"/>
                <w:szCs w:val="22"/>
              </w:rPr>
              <w:t xml:space="preserve"> peab kinni tööde ajakavast</w:t>
            </w:r>
            <w:r w:rsidR="0079667E" w:rsidRPr="00127A53">
              <w:rPr>
                <w:rFonts w:ascii="Cambria" w:hAnsi="Cambria" w:cstheme="minorHAnsi"/>
                <w:sz w:val="22"/>
                <w:szCs w:val="22"/>
              </w:rPr>
              <w:t>,</w:t>
            </w:r>
            <w:r w:rsidR="007B7C53" w:rsidRPr="00127A53">
              <w:rPr>
                <w:rFonts w:ascii="Cambria" w:hAnsi="Cambria" w:cstheme="minorHAnsi"/>
                <w:sz w:val="22"/>
                <w:szCs w:val="22"/>
              </w:rPr>
              <w:t xml:space="preserve"> osaledes meeskonnatöös,</w:t>
            </w:r>
            <w:r w:rsidRPr="00127A53">
              <w:rPr>
                <w:rFonts w:ascii="Cambria" w:hAnsi="Cambria" w:cstheme="minorHAnsi"/>
                <w:sz w:val="22"/>
                <w:szCs w:val="22"/>
              </w:rPr>
              <w:t xml:space="preserve"> vastutades võetud kohustuste täitmise eest;</w:t>
            </w:r>
            <w:r w:rsidRPr="00127A53">
              <w:rPr>
                <w:rFonts w:ascii="Cambria" w:hAnsi="Cambria" w:cstheme="minorHAnsi"/>
                <w:b/>
                <w:sz w:val="22"/>
                <w:szCs w:val="22"/>
              </w:rPr>
              <w:t xml:space="preserve"> </w:t>
            </w:r>
            <w:r w:rsidRPr="00127A53">
              <w:rPr>
                <w:rFonts w:ascii="Cambria" w:hAnsi="Cambria" w:cstheme="minorHAnsi"/>
                <w:sz w:val="22"/>
                <w:szCs w:val="22"/>
              </w:rPr>
              <w:t>eeltöötleb toiduaineid lähtuvalt tehnoloogilisest kaardi</w:t>
            </w:r>
            <w:r w:rsidR="007B7C53" w:rsidRPr="00127A53">
              <w:rPr>
                <w:rFonts w:ascii="Cambria" w:hAnsi="Cambria" w:cstheme="minorHAnsi"/>
                <w:sz w:val="22"/>
                <w:szCs w:val="22"/>
              </w:rPr>
              <w:t>st, kasutades sobivaid köögitöö</w:t>
            </w:r>
            <w:r w:rsidRPr="00127A53">
              <w:rPr>
                <w:rFonts w:ascii="Cambria" w:hAnsi="Cambria" w:cstheme="minorHAnsi"/>
                <w:sz w:val="22"/>
                <w:szCs w:val="22"/>
              </w:rPr>
              <w:t xml:space="preserve">tehnikaid, töövahendeid ja -seadmeid; käitleb toiduaineid lähtuvalt </w:t>
            </w:r>
            <w:r w:rsidR="007B7C53" w:rsidRPr="00127A53">
              <w:rPr>
                <w:rFonts w:ascii="Cambria" w:hAnsi="Cambria" w:cstheme="minorHAnsi"/>
                <w:sz w:val="22"/>
                <w:szCs w:val="22"/>
              </w:rPr>
              <w:t>hügieeni- ja kvaliteedinõuetest, tagades toidu</w:t>
            </w:r>
            <w:r w:rsidRPr="00127A53">
              <w:rPr>
                <w:rFonts w:ascii="Cambria" w:hAnsi="Cambria" w:cstheme="minorHAnsi"/>
                <w:sz w:val="22"/>
                <w:szCs w:val="22"/>
              </w:rPr>
              <w:t>ohutuse ja kvaliteedi järgides kehtivat enesekontrolliplaani; järgib kogu tööpäeva jooksul isikliku hügieeni nõudeid</w:t>
            </w:r>
            <w:r w:rsidR="0079667E" w:rsidRPr="00127A53">
              <w:rPr>
                <w:rFonts w:ascii="Cambria" w:hAnsi="Cambria" w:cstheme="minorHAnsi"/>
                <w:sz w:val="22"/>
                <w:szCs w:val="22"/>
              </w:rPr>
              <w:t>.</w:t>
            </w:r>
          </w:p>
          <w:p w14:paraId="512DF849"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“4”, lävendit ületav</w:t>
            </w:r>
          </w:p>
          <w:p w14:paraId="6B9ADFCF" w14:textId="77777777"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2F88F97E"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“5”, lävendit ületav</w:t>
            </w:r>
          </w:p>
          <w:p w14:paraId="1E53FF63" w14:textId="62BCE080"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DE2268" w:rsidRPr="00127A53" w14:paraId="15547CE4" w14:textId="77777777" w:rsidTr="004B6491">
        <w:tc>
          <w:tcPr>
            <w:tcW w:w="2342" w:type="dxa"/>
            <w:vMerge/>
            <w:shd w:val="clear" w:color="auto" w:fill="BDD6EE" w:themeFill="accent5" w:themeFillTint="66"/>
          </w:tcPr>
          <w:p w14:paraId="2DDD1B7F" w14:textId="77777777" w:rsidR="00DE2268" w:rsidRPr="00127A53" w:rsidRDefault="00DE2268" w:rsidP="00FE2BD7">
            <w:pPr>
              <w:rPr>
                <w:rFonts w:ascii="Cambria" w:hAnsi="Cambria" w:cstheme="minorHAnsi"/>
                <w:b/>
                <w:sz w:val="22"/>
                <w:szCs w:val="22"/>
              </w:rPr>
            </w:pPr>
          </w:p>
        </w:tc>
        <w:tc>
          <w:tcPr>
            <w:tcW w:w="13391" w:type="dxa"/>
            <w:gridSpan w:val="5"/>
          </w:tcPr>
          <w:p w14:paraId="5FBB1CC2"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 xml:space="preserve">ÕV2 </w:t>
            </w:r>
          </w:p>
          <w:p w14:paraId="20082B5F" w14:textId="06F19825"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“3” lävend</w:t>
            </w:r>
          </w:p>
          <w:p w14:paraId="2FE703AE" w14:textId="77777777"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Õpilane valmistab toite ja jooke erinevatest toidurühmadest vastavalt tehnoloogilisele kaardile, kasutades sobivaid töövahendeid, </w:t>
            </w:r>
          </w:p>
          <w:p w14:paraId="52C4A92C" w14:textId="3ECB3439"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-võtteid ja -seadmeid ning ressursse säästes; serveerib toite ja jooke vastavalt tehnoloogilises kaardis kirjeldatud nõuetele</w:t>
            </w:r>
            <w:r w:rsidR="00922330">
              <w:rPr>
                <w:rFonts w:ascii="Cambria" w:hAnsi="Cambria" w:cstheme="minorHAnsi"/>
                <w:sz w:val="22"/>
                <w:szCs w:val="22"/>
              </w:rPr>
              <w:t>.</w:t>
            </w:r>
            <w:r w:rsidRPr="00127A53">
              <w:rPr>
                <w:rFonts w:ascii="Cambria" w:hAnsi="Cambria" w:cstheme="minorHAnsi"/>
                <w:sz w:val="22"/>
                <w:szCs w:val="22"/>
              </w:rPr>
              <w:t xml:space="preserve"> </w:t>
            </w:r>
          </w:p>
          <w:p w14:paraId="3B7539D8" w14:textId="287250C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“4”, lävendit ületav</w:t>
            </w:r>
          </w:p>
          <w:p w14:paraId="1B38E179" w14:textId="77777777"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702E95CD"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“5”, lävendit ületav</w:t>
            </w:r>
          </w:p>
          <w:p w14:paraId="1674AE6E" w14:textId="4635D82D"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DE2268" w:rsidRPr="00127A53" w14:paraId="1D635F35" w14:textId="77777777" w:rsidTr="004B6491">
        <w:tc>
          <w:tcPr>
            <w:tcW w:w="2342" w:type="dxa"/>
            <w:vMerge/>
            <w:shd w:val="clear" w:color="auto" w:fill="BDD6EE" w:themeFill="accent5" w:themeFillTint="66"/>
          </w:tcPr>
          <w:p w14:paraId="55BFAE65" w14:textId="77777777" w:rsidR="00DE2268" w:rsidRPr="00127A53" w:rsidRDefault="00DE2268" w:rsidP="00FE2BD7">
            <w:pPr>
              <w:rPr>
                <w:rFonts w:ascii="Cambria" w:hAnsi="Cambria" w:cstheme="minorHAnsi"/>
                <w:b/>
                <w:sz w:val="22"/>
                <w:szCs w:val="22"/>
              </w:rPr>
            </w:pPr>
          </w:p>
        </w:tc>
        <w:tc>
          <w:tcPr>
            <w:tcW w:w="13391" w:type="dxa"/>
            <w:gridSpan w:val="5"/>
          </w:tcPr>
          <w:p w14:paraId="51FD1F88"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 xml:space="preserve">ÕV3 </w:t>
            </w:r>
          </w:p>
          <w:p w14:paraId="120E0CD5" w14:textId="19CCC08A"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“3” lävend</w:t>
            </w:r>
          </w:p>
          <w:p w14:paraId="5F0322CE" w14:textId="0DAD1E28"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Õpilane teeb puhastus- ja koristustöid köögis </w:t>
            </w:r>
            <w:r w:rsidR="009620C1" w:rsidRPr="00127A53">
              <w:rPr>
                <w:rFonts w:ascii="Cambria" w:hAnsi="Cambria" w:cstheme="minorHAnsi"/>
                <w:sz w:val="22"/>
                <w:szCs w:val="22"/>
              </w:rPr>
              <w:t>ning</w:t>
            </w:r>
            <w:r w:rsidRPr="00127A53">
              <w:rPr>
                <w:rFonts w:ascii="Cambria" w:hAnsi="Cambria" w:cstheme="minorHAnsi"/>
                <w:sz w:val="22"/>
                <w:szCs w:val="22"/>
              </w:rPr>
              <w:t xml:space="preserve"> saali nõudepesus, järgides puhastusplaani; käitleb juhendamisel köögis tekkivat prügi</w:t>
            </w:r>
            <w:r w:rsidR="009620C1" w:rsidRPr="00127A53">
              <w:rPr>
                <w:rFonts w:ascii="Cambria" w:hAnsi="Cambria" w:cstheme="minorHAnsi"/>
                <w:sz w:val="22"/>
                <w:szCs w:val="22"/>
              </w:rPr>
              <w:t>.</w:t>
            </w:r>
          </w:p>
          <w:p w14:paraId="1C0D7A76" w14:textId="287D0979"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“4”, lävendit ületav</w:t>
            </w:r>
          </w:p>
          <w:p w14:paraId="7BA913D9" w14:textId="77777777"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130C3357" w14:textId="4C1FD131"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“5”, lävendit ületav</w:t>
            </w:r>
          </w:p>
          <w:p w14:paraId="6CEEBA06" w14:textId="76AF9758"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DE2268" w:rsidRPr="00127A53" w14:paraId="507B823D" w14:textId="77777777" w:rsidTr="004B6491">
        <w:trPr>
          <w:trHeight w:val="1199"/>
        </w:trPr>
        <w:tc>
          <w:tcPr>
            <w:tcW w:w="2342" w:type="dxa"/>
            <w:shd w:val="clear" w:color="auto" w:fill="BDD6EE" w:themeFill="accent5" w:themeFillTint="66"/>
          </w:tcPr>
          <w:p w14:paraId="0E70DBC6" w14:textId="77777777" w:rsidR="00DE2268" w:rsidRPr="00127A53" w:rsidRDefault="00DE2268" w:rsidP="00FE2BD7">
            <w:pPr>
              <w:rPr>
                <w:rFonts w:ascii="Cambria" w:hAnsi="Cambria" w:cstheme="minorHAnsi"/>
                <w:b/>
                <w:sz w:val="22"/>
                <w:szCs w:val="22"/>
              </w:rPr>
            </w:pPr>
          </w:p>
        </w:tc>
        <w:tc>
          <w:tcPr>
            <w:tcW w:w="13391" w:type="dxa"/>
            <w:gridSpan w:val="5"/>
          </w:tcPr>
          <w:p w14:paraId="6BCF841D" w14:textId="14353736"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ÕV4</w:t>
            </w:r>
          </w:p>
          <w:p w14:paraId="130C427A" w14:textId="104400FC"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Arvestatud lävend</w:t>
            </w:r>
          </w:p>
          <w:p w14:paraId="1AABEBA3" w14:textId="6CE7CCA6"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Õpilane teenindab juhendamisel kliente väljastusletis, lähtudes kliendikeskse teenindamise põhimõtetest ja väljendades end arusaadavalt eesti keeles; käitleb juhendamisel köögis tekkivat prügi.</w:t>
            </w:r>
          </w:p>
        </w:tc>
      </w:tr>
      <w:tr w:rsidR="00DE2268" w:rsidRPr="00127A53" w14:paraId="57A8836C" w14:textId="77777777" w:rsidTr="00127A53">
        <w:trPr>
          <w:trHeight w:val="2113"/>
        </w:trPr>
        <w:tc>
          <w:tcPr>
            <w:tcW w:w="2342" w:type="dxa"/>
            <w:shd w:val="clear" w:color="auto" w:fill="BDD6EE" w:themeFill="accent5" w:themeFillTint="66"/>
          </w:tcPr>
          <w:p w14:paraId="392F046B" w14:textId="77777777" w:rsidR="00DE2268" w:rsidRPr="00127A53" w:rsidRDefault="00DE2268" w:rsidP="00FE2BD7">
            <w:pPr>
              <w:rPr>
                <w:rFonts w:ascii="Cambria" w:hAnsi="Cambria" w:cstheme="minorHAnsi"/>
                <w:b/>
                <w:sz w:val="22"/>
                <w:szCs w:val="22"/>
              </w:rPr>
            </w:pPr>
          </w:p>
        </w:tc>
        <w:tc>
          <w:tcPr>
            <w:tcW w:w="13391" w:type="dxa"/>
            <w:gridSpan w:val="5"/>
          </w:tcPr>
          <w:p w14:paraId="008EC9D6" w14:textId="2ED9C56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ÕV5</w:t>
            </w:r>
          </w:p>
          <w:p w14:paraId="00E1BFF5"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“3” lävend</w:t>
            </w:r>
          </w:p>
          <w:p w14:paraId="2D810B53" w14:textId="05DEF1E0"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Õpilane vastutab enda ja meeskonnaliikmete turvalisuse eest ning tuleb juhe</w:t>
            </w:r>
            <w:r w:rsidR="009620C1" w:rsidRPr="00127A53">
              <w:rPr>
                <w:rFonts w:ascii="Cambria" w:hAnsi="Cambria" w:cstheme="minorHAnsi"/>
                <w:sz w:val="22"/>
                <w:szCs w:val="22"/>
              </w:rPr>
              <w:t>ndamisel toime ohuolukordades;</w:t>
            </w:r>
            <w:r w:rsidR="00451E8E" w:rsidRPr="00127A53">
              <w:rPr>
                <w:rFonts w:ascii="Cambria" w:hAnsi="Cambria" w:cstheme="minorHAnsi"/>
                <w:sz w:val="22"/>
                <w:szCs w:val="22"/>
              </w:rPr>
              <w:t xml:space="preserve"> </w:t>
            </w:r>
            <w:r w:rsidRPr="00127A53">
              <w:rPr>
                <w:rFonts w:ascii="Cambria" w:hAnsi="Cambria" w:cstheme="minorHAnsi"/>
                <w:sz w:val="22"/>
                <w:szCs w:val="22"/>
              </w:rPr>
              <w:t>analüüsib enda tegevust vastavalt tagasisidele ja annab hinnangu oma töö tulemusele.</w:t>
            </w:r>
          </w:p>
          <w:p w14:paraId="4A9C282C" w14:textId="115FB09C"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“4”, lävendit ületav</w:t>
            </w:r>
          </w:p>
          <w:p w14:paraId="63BE0297" w14:textId="77777777"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0B763632"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“5”, lävendit ületav</w:t>
            </w:r>
          </w:p>
          <w:p w14:paraId="5BC96159" w14:textId="5109DFC0" w:rsidR="00DE2268" w:rsidRPr="00127A53" w:rsidRDefault="00DE2268"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DE2268" w:rsidRPr="00127A53" w14:paraId="39268714" w14:textId="77777777" w:rsidTr="004B6491">
        <w:tc>
          <w:tcPr>
            <w:tcW w:w="2342" w:type="dxa"/>
            <w:shd w:val="clear" w:color="auto" w:fill="BDD6EE" w:themeFill="accent5" w:themeFillTint="66"/>
          </w:tcPr>
          <w:p w14:paraId="1EF5795D" w14:textId="77777777" w:rsidR="00DE2268" w:rsidRPr="00127A53" w:rsidRDefault="00DE2268" w:rsidP="00FE2BD7">
            <w:pPr>
              <w:rPr>
                <w:rFonts w:ascii="Cambria" w:hAnsi="Cambria" w:cstheme="minorHAnsi"/>
                <w:b/>
                <w:sz w:val="22"/>
                <w:szCs w:val="22"/>
              </w:rPr>
            </w:pPr>
            <w:r w:rsidRPr="00127A53">
              <w:rPr>
                <w:rFonts w:ascii="Cambria" w:hAnsi="Cambria" w:cstheme="minorHAnsi"/>
                <w:b/>
                <w:sz w:val="22"/>
                <w:szCs w:val="22"/>
              </w:rPr>
              <w:t>Õppematerjalid</w:t>
            </w:r>
          </w:p>
        </w:tc>
        <w:tc>
          <w:tcPr>
            <w:tcW w:w="13391" w:type="dxa"/>
            <w:gridSpan w:val="5"/>
          </w:tcPr>
          <w:p w14:paraId="382E21A1" w14:textId="77777777"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Rekkor, S. jt (2013). </w:t>
            </w:r>
            <w:r w:rsidRPr="00127A53">
              <w:rPr>
                <w:rFonts w:ascii="Cambria" w:hAnsi="Cambria" w:cstheme="minorHAnsi"/>
                <w:i/>
                <w:sz w:val="22"/>
                <w:szCs w:val="22"/>
              </w:rPr>
              <w:t>Praktiline kulinaaria</w:t>
            </w:r>
            <w:r w:rsidRPr="00127A53">
              <w:rPr>
                <w:rFonts w:ascii="Cambria" w:hAnsi="Cambria" w:cstheme="minorHAnsi"/>
                <w:sz w:val="22"/>
                <w:szCs w:val="22"/>
              </w:rPr>
              <w:t>. Tallinn: Argo</w:t>
            </w:r>
          </w:p>
          <w:p w14:paraId="6260AD05" w14:textId="77777777"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Rekkor, S., Kersna, A., Merits, M. (2008). </w:t>
            </w:r>
            <w:r w:rsidRPr="00127A53">
              <w:rPr>
                <w:rFonts w:ascii="Cambria" w:hAnsi="Cambria" w:cstheme="minorHAnsi"/>
                <w:i/>
                <w:sz w:val="22"/>
                <w:szCs w:val="22"/>
              </w:rPr>
              <w:t>Toitlustuse alused</w:t>
            </w:r>
            <w:r w:rsidRPr="00127A53">
              <w:rPr>
                <w:rFonts w:ascii="Cambria" w:hAnsi="Cambria" w:cstheme="minorHAnsi"/>
                <w:sz w:val="22"/>
                <w:szCs w:val="22"/>
              </w:rPr>
              <w:t>. Tallinn: Argo</w:t>
            </w:r>
          </w:p>
          <w:p w14:paraId="4A3D9FC1" w14:textId="1A2974F3" w:rsidR="00DE2268" w:rsidRPr="00127A53" w:rsidRDefault="00DE2268" w:rsidP="00FE2BD7">
            <w:pPr>
              <w:rPr>
                <w:rFonts w:ascii="Cambria" w:hAnsi="Cambria" w:cstheme="minorHAnsi"/>
                <w:sz w:val="22"/>
                <w:szCs w:val="22"/>
              </w:rPr>
            </w:pPr>
            <w:r w:rsidRPr="00127A53">
              <w:rPr>
                <w:rFonts w:ascii="Cambria" w:hAnsi="Cambria" w:cstheme="minorHAnsi"/>
                <w:sz w:val="22"/>
                <w:szCs w:val="22"/>
              </w:rPr>
              <w:t xml:space="preserve">Rekkor, S. jt (2010). </w:t>
            </w:r>
            <w:r w:rsidRPr="00127A53">
              <w:rPr>
                <w:rFonts w:ascii="Cambria" w:hAnsi="Cambria" w:cstheme="minorHAnsi"/>
                <w:i/>
                <w:sz w:val="22"/>
                <w:szCs w:val="22"/>
              </w:rPr>
              <w:t xml:space="preserve">Toiduvalmistamine suurköögis. </w:t>
            </w:r>
            <w:r w:rsidRPr="00127A53">
              <w:rPr>
                <w:rFonts w:ascii="Cambria" w:hAnsi="Cambria" w:cstheme="minorHAnsi"/>
                <w:sz w:val="22"/>
                <w:szCs w:val="22"/>
              </w:rPr>
              <w:t>Tallinn: Argo</w:t>
            </w:r>
          </w:p>
        </w:tc>
      </w:tr>
    </w:tbl>
    <w:p w14:paraId="12F0278C" w14:textId="3AB0FF4C" w:rsidR="005D1361" w:rsidRPr="00127A53" w:rsidRDefault="005D1361" w:rsidP="00FE2BD7">
      <w:pPr>
        <w:rPr>
          <w:rFonts w:ascii="Cambria" w:hAnsi="Cambria" w:cstheme="minorHAnsi"/>
        </w:rPr>
      </w:pPr>
    </w:p>
    <w:p w14:paraId="333ED67C" w14:textId="77777777" w:rsidR="00866F8B" w:rsidRPr="00127A53" w:rsidRDefault="00866F8B" w:rsidP="00FE2BD7">
      <w:pPr>
        <w:rPr>
          <w:rFonts w:ascii="Cambria" w:hAnsi="Cambria" w:cstheme="minorHAnsi"/>
        </w:rPr>
      </w:pPr>
    </w:p>
    <w:tbl>
      <w:tblPr>
        <w:tblStyle w:val="Kontuurtabel"/>
        <w:tblW w:w="15591" w:type="dxa"/>
        <w:tblInd w:w="-145" w:type="dxa"/>
        <w:tblLayout w:type="fixed"/>
        <w:tblLook w:val="04A0" w:firstRow="1" w:lastRow="0" w:firstColumn="1" w:lastColumn="0" w:noHBand="0" w:noVBand="1"/>
      </w:tblPr>
      <w:tblGrid>
        <w:gridCol w:w="2404"/>
        <w:gridCol w:w="4062"/>
        <w:gridCol w:w="3509"/>
        <w:gridCol w:w="1520"/>
        <w:gridCol w:w="1261"/>
        <w:gridCol w:w="2835"/>
      </w:tblGrid>
      <w:tr w:rsidR="00054123" w:rsidRPr="00127A53" w14:paraId="2199E437" w14:textId="77777777" w:rsidTr="004B6491">
        <w:trPr>
          <w:trHeight w:val="340"/>
        </w:trPr>
        <w:tc>
          <w:tcPr>
            <w:tcW w:w="2404" w:type="dxa"/>
            <w:shd w:val="clear" w:color="auto" w:fill="BDD6EE" w:themeFill="accent5" w:themeFillTint="66"/>
          </w:tcPr>
          <w:p w14:paraId="0D94B34D" w14:textId="64B468D1" w:rsidR="00054123" w:rsidRPr="00127A53" w:rsidRDefault="00EB3912" w:rsidP="00FE2BD7">
            <w:pPr>
              <w:jc w:val="center"/>
              <w:rPr>
                <w:rFonts w:ascii="Cambria" w:hAnsi="Cambria" w:cstheme="minorHAnsi"/>
                <w:b/>
                <w:sz w:val="22"/>
                <w:szCs w:val="22"/>
              </w:rPr>
            </w:pPr>
            <w:r w:rsidRPr="00127A53">
              <w:rPr>
                <w:rFonts w:ascii="Cambria" w:hAnsi="Cambria" w:cstheme="minorHAnsi"/>
                <w:b/>
                <w:sz w:val="22"/>
                <w:szCs w:val="22"/>
              </w:rPr>
              <w:t>6</w:t>
            </w:r>
          </w:p>
        </w:tc>
        <w:tc>
          <w:tcPr>
            <w:tcW w:w="10352" w:type="dxa"/>
            <w:gridSpan w:val="4"/>
            <w:shd w:val="clear" w:color="auto" w:fill="BDD6EE" w:themeFill="accent5" w:themeFillTint="66"/>
          </w:tcPr>
          <w:p w14:paraId="1CAF41AE" w14:textId="30CCA2EF" w:rsidR="00054123" w:rsidRPr="00127A53" w:rsidRDefault="00890E1F" w:rsidP="00210F6E">
            <w:pPr>
              <w:pStyle w:val="PealkiriRAK"/>
              <w:framePr w:hSpace="0" w:wrap="auto" w:vAnchor="margin" w:hAnchor="text" w:xAlign="left" w:yAlign="inline"/>
              <w:rPr>
                <w:b w:val="0"/>
              </w:rPr>
            </w:pPr>
            <w:bookmarkStart w:id="6" w:name="_Toc27467236"/>
            <w:r w:rsidRPr="00210F6E">
              <w:rPr>
                <w:sz w:val="24"/>
                <w:szCs w:val="24"/>
              </w:rPr>
              <w:t>Menüü koostamine ja kalkulatsioon</w:t>
            </w:r>
            <w:bookmarkEnd w:id="6"/>
          </w:p>
        </w:tc>
        <w:tc>
          <w:tcPr>
            <w:tcW w:w="2835" w:type="dxa"/>
            <w:shd w:val="clear" w:color="auto" w:fill="BDD6EE" w:themeFill="accent5" w:themeFillTint="66"/>
          </w:tcPr>
          <w:p w14:paraId="0A77663D" w14:textId="055A68EF" w:rsidR="00054123" w:rsidRPr="00127A53" w:rsidRDefault="00890E1F" w:rsidP="00FE2BD7">
            <w:pPr>
              <w:jc w:val="center"/>
              <w:rPr>
                <w:rFonts w:ascii="Cambria" w:hAnsi="Cambria" w:cstheme="minorHAnsi"/>
                <w:b/>
                <w:sz w:val="22"/>
                <w:szCs w:val="22"/>
              </w:rPr>
            </w:pPr>
            <w:r w:rsidRPr="00127A53">
              <w:rPr>
                <w:rFonts w:ascii="Cambria" w:hAnsi="Cambria" w:cstheme="minorHAnsi"/>
                <w:b/>
                <w:sz w:val="22"/>
                <w:szCs w:val="22"/>
              </w:rPr>
              <w:t>8</w:t>
            </w:r>
            <w:r w:rsidR="00EB3912" w:rsidRPr="00127A53">
              <w:rPr>
                <w:rFonts w:ascii="Cambria" w:hAnsi="Cambria" w:cstheme="minorHAnsi"/>
                <w:b/>
                <w:sz w:val="22"/>
                <w:szCs w:val="22"/>
              </w:rPr>
              <w:t xml:space="preserve"> EKAP / </w:t>
            </w:r>
            <w:r w:rsidRPr="00127A53">
              <w:rPr>
                <w:rFonts w:ascii="Cambria" w:hAnsi="Cambria" w:cstheme="minorHAnsi"/>
                <w:b/>
                <w:sz w:val="22"/>
                <w:szCs w:val="22"/>
              </w:rPr>
              <w:t>208</w:t>
            </w:r>
            <w:r w:rsidR="00EB3912" w:rsidRPr="00127A53">
              <w:rPr>
                <w:rFonts w:ascii="Cambria" w:hAnsi="Cambria" w:cstheme="minorHAnsi"/>
                <w:b/>
                <w:sz w:val="22"/>
                <w:szCs w:val="22"/>
              </w:rPr>
              <w:t xml:space="preserve"> tundi</w:t>
            </w:r>
          </w:p>
        </w:tc>
      </w:tr>
      <w:tr w:rsidR="00054123" w:rsidRPr="00127A53" w14:paraId="15AC49B0" w14:textId="77777777" w:rsidTr="004B6491">
        <w:tc>
          <w:tcPr>
            <w:tcW w:w="11495" w:type="dxa"/>
            <w:gridSpan w:val="4"/>
            <w:tcBorders>
              <w:bottom w:val="single" w:sz="4" w:space="0" w:color="auto"/>
            </w:tcBorders>
          </w:tcPr>
          <w:p w14:paraId="2A9654EF" w14:textId="1EF2883B"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AE6317" w:rsidRPr="00127A53">
              <w:rPr>
                <w:rFonts w:ascii="Cambria" w:hAnsi="Cambria" w:cstheme="minorHAnsi"/>
                <w:b/>
                <w:sz w:val="22"/>
                <w:szCs w:val="22"/>
              </w:rPr>
              <w:t xml:space="preserve"> </w:t>
            </w:r>
            <w:r w:rsidR="005F079A" w:rsidRPr="00127A53">
              <w:rPr>
                <w:rFonts w:ascii="Cambria" w:hAnsi="Cambria" w:cstheme="minorHAnsi"/>
                <w:b/>
                <w:sz w:val="22"/>
                <w:szCs w:val="22"/>
              </w:rPr>
              <w:t>Lemmi Heero</w:t>
            </w:r>
            <w:r w:rsidR="00715816" w:rsidRPr="00127A53">
              <w:rPr>
                <w:rFonts w:ascii="Cambria" w:hAnsi="Cambria" w:cstheme="minorHAnsi"/>
                <w:b/>
                <w:sz w:val="22"/>
                <w:szCs w:val="22"/>
              </w:rPr>
              <w:t>, Irina Arhipova</w:t>
            </w:r>
            <w:r w:rsidR="00AE6317" w:rsidRPr="00127A53">
              <w:rPr>
                <w:rFonts w:ascii="Cambria" w:hAnsi="Cambria" w:cstheme="minorHAnsi"/>
                <w:b/>
                <w:sz w:val="22"/>
                <w:szCs w:val="22"/>
              </w:rPr>
              <w:t>, Halliki Väli</w:t>
            </w:r>
            <w:r w:rsidR="003E485F" w:rsidRPr="00127A53">
              <w:rPr>
                <w:rFonts w:ascii="Cambria" w:hAnsi="Cambria" w:cstheme="minorHAnsi"/>
                <w:b/>
                <w:sz w:val="22"/>
                <w:szCs w:val="22"/>
              </w:rPr>
              <w:t>, Elle Mäe</w:t>
            </w:r>
          </w:p>
        </w:tc>
        <w:tc>
          <w:tcPr>
            <w:tcW w:w="1261" w:type="dxa"/>
            <w:tcBorders>
              <w:bottom w:val="single" w:sz="4" w:space="0" w:color="auto"/>
            </w:tcBorders>
          </w:tcPr>
          <w:p w14:paraId="64451BEE" w14:textId="3A9E574C" w:rsidR="00AF0A3A"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BD2256" w:rsidRPr="00127A53">
              <w:rPr>
                <w:rFonts w:ascii="Cambria" w:hAnsi="Cambria" w:cstheme="minorHAnsi"/>
                <w:sz w:val="22"/>
                <w:szCs w:val="22"/>
              </w:rPr>
              <w:t xml:space="preserve"> </w:t>
            </w:r>
            <w:r w:rsidR="00AF0A3A" w:rsidRPr="00127A53">
              <w:rPr>
                <w:rFonts w:ascii="Cambria" w:hAnsi="Cambria" w:cstheme="minorHAnsi"/>
                <w:sz w:val="22"/>
                <w:szCs w:val="22"/>
              </w:rPr>
              <w:t>III</w:t>
            </w:r>
          </w:p>
        </w:tc>
        <w:tc>
          <w:tcPr>
            <w:tcW w:w="2835" w:type="dxa"/>
            <w:tcBorders>
              <w:bottom w:val="single" w:sz="4" w:space="0" w:color="auto"/>
            </w:tcBorders>
          </w:tcPr>
          <w:p w14:paraId="4A4D61C3" w14:textId="77777777"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054123" w:rsidRPr="00127A53" w14:paraId="73C37B3C" w14:textId="77777777" w:rsidTr="004B6491">
        <w:tc>
          <w:tcPr>
            <w:tcW w:w="15591" w:type="dxa"/>
            <w:gridSpan w:val="6"/>
            <w:shd w:val="clear" w:color="auto" w:fill="BDD6EE" w:themeFill="accent5" w:themeFillTint="66"/>
          </w:tcPr>
          <w:p w14:paraId="0D93A23B" w14:textId="4E663EF2"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Eesmärk:</w:t>
            </w:r>
            <w:r w:rsidR="00EB3912" w:rsidRPr="00127A53">
              <w:rPr>
                <w:rFonts w:ascii="Cambria" w:hAnsi="Cambria" w:cstheme="minorHAnsi"/>
                <w:sz w:val="22"/>
                <w:szCs w:val="22"/>
              </w:rPr>
              <w:t xml:space="preserve"> </w:t>
            </w:r>
            <w:r w:rsidR="00890E1F" w:rsidRPr="00127A53">
              <w:rPr>
                <w:rFonts w:ascii="Cambria" w:hAnsi="Cambria" w:cstheme="minorHAnsi"/>
                <w:sz w:val="22"/>
                <w:szCs w:val="22"/>
              </w:rPr>
              <w:t>õpetusega taotletakse, et õpilane koostab erinevat tüüpi menüüsid, tooraine- ja hinnakalkulatsioone ning tehnoloogilisi kaarte</w:t>
            </w:r>
          </w:p>
        </w:tc>
      </w:tr>
      <w:tr w:rsidR="00054123" w:rsidRPr="00127A53" w14:paraId="6BAE753B" w14:textId="77777777" w:rsidTr="004B6491">
        <w:tc>
          <w:tcPr>
            <w:tcW w:w="2404" w:type="dxa"/>
            <w:vAlign w:val="center"/>
          </w:tcPr>
          <w:p w14:paraId="614E23E1" w14:textId="77777777" w:rsidR="00054123" w:rsidRPr="00127A53" w:rsidRDefault="00054123" w:rsidP="00FE2BD7">
            <w:pPr>
              <w:jc w:val="center"/>
              <w:rPr>
                <w:rFonts w:ascii="Cambria" w:hAnsi="Cambria" w:cstheme="minorHAnsi"/>
                <w:b/>
                <w:sz w:val="22"/>
                <w:szCs w:val="22"/>
              </w:rPr>
            </w:pPr>
            <w:bookmarkStart w:id="7" w:name="_Hlk23975022"/>
            <w:r w:rsidRPr="00127A53">
              <w:rPr>
                <w:rFonts w:ascii="Cambria" w:hAnsi="Cambria" w:cstheme="minorHAnsi"/>
                <w:b/>
                <w:sz w:val="22"/>
                <w:szCs w:val="22"/>
              </w:rPr>
              <w:t>Õpiväljundid</w:t>
            </w:r>
          </w:p>
        </w:tc>
        <w:tc>
          <w:tcPr>
            <w:tcW w:w="4062" w:type="dxa"/>
            <w:vAlign w:val="center"/>
          </w:tcPr>
          <w:p w14:paraId="0DC35ED6"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09" w:type="dxa"/>
            <w:vAlign w:val="center"/>
          </w:tcPr>
          <w:p w14:paraId="1B19E108"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520" w:type="dxa"/>
          </w:tcPr>
          <w:p w14:paraId="4ADAA69B"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413652B6"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96" w:type="dxa"/>
            <w:gridSpan w:val="2"/>
            <w:vAlign w:val="center"/>
          </w:tcPr>
          <w:p w14:paraId="5C0FF81E"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EB3912" w:rsidRPr="00127A53" w14:paraId="7FC552B4" w14:textId="77777777" w:rsidTr="004B6491">
        <w:trPr>
          <w:trHeight w:val="1202"/>
        </w:trPr>
        <w:tc>
          <w:tcPr>
            <w:tcW w:w="2404" w:type="dxa"/>
          </w:tcPr>
          <w:p w14:paraId="092C7D42" w14:textId="51411E92" w:rsidR="004D1A41" w:rsidRPr="00127A53" w:rsidRDefault="00EB3912" w:rsidP="00FE2BD7">
            <w:pPr>
              <w:rPr>
                <w:rFonts w:ascii="Cambria" w:hAnsi="Cambria" w:cstheme="minorHAnsi"/>
                <w:sz w:val="22"/>
                <w:szCs w:val="22"/>
              </w:rPr>
            </w:pPr>
            <w:r w:rsidRPr="00127A53">
              <w:rPr>
                <w:rFonts w:ascii="Cambria" w:hAnsi="Cambria" w:cstheme="minorHAnsi"/>
                <w:b/>
                <w:sz w:val="22"/>
                <w:szCs w:val="22"/>
              </w:rPr>
              <w:t>ÕV1.</w:t>
            </w:r>
            <w:r w:rsidRPr="00127A53">
              <w:rPr>
                <w:rFonts w:ascii="Cambria" w:hAnsi="Cambria" w:cstheme="minorHAnsi"/>
                <w:sz w:val="22"/>
                <w:szCs w:val="22"/>
              </w:rPr>
              <w:t xml:space="preserve"> </w:t>
            </w:r>
            <w:r w:rsidR="00890E1F" w:rsidRPr="00127A53">
              <w:rPr>
                <w:rFonts w:ascii="Cambria" w:hAnsi="Cambria" w:cstheme="minorHAnsi"/>
                <w:sz w:val="22"/>
                <w:szCs w:val="22"/>
              </w:rPr>
              <w:t>koostab ja kohandab juhendi alusel erinevat tüüpi menüüsid sh eritoitumiseks, lähtudes ettevõtte ja sihtrühma eripärast ja ning õigusaktide nõuetest</w:t>
            </w:r>
          </w:p>
          <w:p w14:paraId="1EDCB252" w14:textId="77777777" w:rsidR="004D1A41" w:rsidRPr="00127A53" w:rsidRDefault="004D1A41" w:rsidP="00FE2BD7">
            <w:pPr>
              <w:rPr>
                <w:rFonts w:ascii="Cambria" w:hAnsi="Cambria" w:cstheme="minorHAnsi"/>
                <w:sz w:val="22"/>
                <w:szCs w:val="22"/>
              </w:rPr>
            </w:pPr>
          </w:p>
          <w:p w14:paraId="5ABA894C" w14:textId="2C068B2D" w:rsidR="00A86305" w:rsidRPr="00127A53" w:rsidRDefault="00EB3912" w:rsidP="00FE2BD7">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A86305" w:rsidRPr="00127A53">
              <w:rPr>
                <w:rFonts w:ascii="Cambria" w:hAnsi="Cambria" w:cstheme="minorHAnsi"/>
                <w:sz w:val="22"/>
                <w:szCs w:val="22"/>
              </w:rPr>
              <w:t>36</w:t>
            </w:r>
            <w:r w:rsidRPr="00127A53">
              <w:rPr>
                <w:rFonts w:ascii="Cambria" w:hAnsi="Cambria" w:cstheme="minorHAnsi"/>
                <w:sz w:val="22"/>
                <w:szCs w:val="22"/>
              </w:rPr>
              <w:t xml:space="preserve"> </w:t>
            </w:r>
          </w:p>
          <w:p w14:paraId="1ED44C93" w14:textId="35D4301D" w:rsidR="00EB3912" w:rsidRPr="00127A53" w:rsidRDefault="00EB3912" w:rsidP="00FE2BD7">
            <w:pPr>
              <w:rPr>
                <w:rFonts w:ascii="Cambria" w:hAnsi="Cambria" w:cstheme="minorHAnsi"/>
                <w:sz w:val="22"/>
                <w:szCs w:val="22"/>
              </w:rPr>
            </w:pPr>
            <w:r w:rsidRPr="00127A53">
              <w:rPr>
                <w:rFonts w:ascii="Cambria" w:hAnsi="Cambria" w:cstheme="minorHAnsi"/>
                <w:sz w:val="22"/>
                <w:szCs w:val="22"/>
              </w:rPr>
              <w:t xml:space="preserve">kokku: </w:t>
            </w:r>
            <w:r w:rsidR="00A86305" w:rsidRPr="00127A53">
              <w:rPr>
                <w:rFonts w:ascii="Cambria" w:hAnsi="Cambria" w:cstheme="minorHAnsi"/>
                <w:sz w:val="22"/>
                <w:szCs w:val="22"/>
              </w:rPr>
              <w:t>36</w:t>
            </w:r>
          </w:p>
        </w:tc>
        <w:tc>
          <w:tcPr>
            <w:tcW w:w="4062" w:type="dxa"/>
          </w:tcPr>
          <w:p w14:paraId="0DB626D1" w14:textId="4244D551" w:rsidR="001E496E" w:rsidRPr="00127A53" w:rsidRDefault="001E496E" w:rsidP="00FE2BD7">
            <w:pPr>
              <w:rPr>
                <w:rFonts w:ascii="Cambria" w:hAnsi="Cambria" w:cstheme="minorHAnsi"/>
                <w:sz w:val="22"/>
                <w:szCs w:val="22"/>
              </w:rPr>
            </w:pPr>
            <w:r w:rsidRPr="00127A53">
              <w:rPr>
                <w:rFonts w:ascii="Cambria" w:hAnsi="Cambria" w:cstheme="minorHAnsi"/>
                <w:b/>
                <w:sz w:val="22"/>
                <w:szCs w:val="22"/>
              </w:rPr>
              <w:t>HK</w:t>
            </w:r>
            <w:r w:rsidR="004B6491" w:rsidRPr="00127A53">
              <w:rPr>
                <w:rFonts w:ascii="Cambria" w:hAnsi="Cambria" w:cstheme="minorHAnsi"/>
                <w:b/>
                <w:sz w:val="22"/>
                <w:szCs w:val="22"/>
              </w:rPr>
              <w:t xml:space="preserve"> 1.</w:t>
            </w:r>
            <w:r w:rsidRPr="00127A53">
              <w:rPr>
                <w:rFonts w:ascii="Cambria" w:hAnsi="Cambria" w:cstheme="minorHAnsi"/>
                <w:b/>
                <w:sz w:val="22"/>
                <w:szCs w:val="22"/>
              </w:rPr>
              <w:t>1.</w:t>
            </w:r>
            <w:r w:rsidRPr="00127A53">
              <w:rPr>
                <w:rFonts w:ascii="Cambria" w:hAnsi="Cambria" w:cstheme="minorHAnsi"/>
                <w:sz w:val="22"/>
                <w:szCs w:val="22"/>
              </w:rPr>
              <w:t xml:space="preserve"> koostab tellitavate toitude (</w:t>
            </w:r>
            <w:r w:rsidRPr="00127A53">
              <w:rPr>
                <w:rFonts w:ascii="Cambria" w:hAnsi="Cambria" w:cstheme="minorHAnsi"/>
                <w:i/>
                <w:sz w:val="22"/>
                <w:szCs w:val="22"/>
              </w:rPr>
              <w:t>à la carte</w:t>
            </w:r>
            <w:r w:rsidRPr="00127A53">
              <w:rPr>
                <w:rFonts w:ascii="Cambria" w:hAnsi="Cambria" w:cstheme="minorHAnsi"/>
                <w:sz w:val="22"/>
                <w:szCs w:val="22"/>
              </w:rPr>
              <w:t xml:space="preserve">) menüü, arvestades menüü koostamise põhimõtteid ning enimlevinud toidutalumatusi ja toiduallergiaid </w:t>
            </w:r>
          </w:p>
          <w:p w14:paraId="1A6B6DC8" w14:textId="4B2D5CC5" w:rsidR="00EB3912" w:rsidRPr="00127A53" w:rsidRDefault="001E496E" w:rsidP="00FE2BD7">
            <w:pPr>
              <w:rPr>
                <w:rFonts w:ascii="Cambria" w:hAnsi="Cambria" w:cstheme="minorHAnsi"/>
                <w:sz w:val="22"/>
                <w:szCs w:val="22"/>
              </w:rPr>
            </w:pPr>
            <w:r w:rsidRPr="00127A53">
              <w:rPr>
                <w:rFonts w:ascii="Cambria" w:hAnsi="Cambria" w:cstheme="minorHAnsi"/>
                <w:b/>
                <w:sz w:val="22"/>
                <w:szCs w:val="22"/>
              </w:rPr>
              <w:t>HK</w:t>
            </w:r>
            <w:r w:rsidR="004B6491" w:rsidRPr="00127A53">
              <w:rPr>
                <w:rFonts w:ascii="Cambria" w:hAnsi="Cambria" w:cstheme="minorHAnsi"/>
                <w:b/>
                <w:sz w:val="22"/>
                <w:szCs w:val="22"/>
              </w:rPr>
              <w:t xml:space="preserve"> 1.</w:t>
            </w:r>
            <w:r w:rsidRPr="00127A53">
              <w:rPr>
                <w:rFonts w:ascii="Cambria" w:hAnsi="Cambria" w:cstheme="minorHAnsi"/>
                <w:b/>
                <w:sz w:val="22"/>
                <w:szCs w:val="22"/>
              </w:rPr>
              <w:t>2.</w:t>
            </w:r>
            <w:r w:rsidRPr="00127A53">
              <w:rPr>
                <w:rFonts w:ascii="Cambria" w:hAnsi="Cambria" w:cstheme="minorHAnsi"/>
                <w:sz w:val="22"/>
                <w:szCs w:val="22"/>
              </w:rPr>
              <w:t xml:space="preserve"> koostab ja kohandab toitlustusettevõtte tehnoloogilised kaardid toitumisiseärasustega (sh toidutalumatused, toiduallergiad, taimetoitlus) klientidele</w:t>
            </w:r>
          </w:p>
          <w:p w14:paraId="518A6BDB" w14:textId="5D0A3F0F" w:rsidR="001E496E" w:rsidRPr="00127A53" w:rsidRDefault="00467B5D" w:rsidP="00FE2BD7">
            <w:pPr>
              <w:rPr>
                <w:rFonts w:ascii="Cambria" w:hAnsi="Cambria" w:cstheme="minorHAnsi"/>
                <w:sz w:val="22"/>
                <w:szCs w:val="22"/>
              </w:rPr>
            </w:pPr>
            <w:r w:rsidRPr="00127A53">
              <w:rPr>
                <w:rFonts w:ascii="Cambria" w:hAnsi="Cambria" w:cstheme="minorHAnsi"/>
                <w:b/>
                <w:sz w:val="22"/>
                <w:szCs w:val="22"/>
              </w:rPr>
              <w:t>HK</w:t>
            </w:r>
            <w:r w:rsidR="004B6491" w:rsidRPr="00127A53">
              <w:rPr>
                <w:rFonts w:ascii="Cambria" w:hAnsi="Cambria" w:cstheme="minorHAnsi"/>
                <w:b/>
                <w:sz w:val="22"/>
                <w:szCs w:val="22"/>
              </w:rPr>
              <w:t xml:space="preserve"> 1.</w:t>
            </w:r>
            <w:r w:rsidRPr="00127A53">
              <w:rPr>
                <w:rFonts w:ascii="Cambria" w:hAnsi="Cambria" w:cstheme="minorHAnsi"/>
                <w:b/>
                <w:sz w:val="22"/>
                <w:szCs w:val="22"/>
              </w:rPr>
              <w:t>3.</w:t>
            </w:r>
            <w:r w:rsidRPr="00127A53">
              <w:rPr>
                <w:rFonts w:ascii="Cambria" w:hAnsi="Cambria" w:cstheme="minorHAnsi"/>
                <w:sz w:val="22"/>
                <w:szCs w:val="22"/>
              </w:rPr>
              <w:t xml:space="preserve"> </w:t>
            </w:r>
            <w:r w:rsidR="001E496E" w:rsidRPr="00127A53">
              <w:rPr>
                <w:rFonts w:ascii="Cambria" w:hAnsi="Cambria" w:cstheme="minorHAnsi"/>
                <w:sz w:val="22"/>
                <w:szCs w:val="22"/>
              </w:rPr>
              <w:t>annab menüüs olevate toitude toitainelisele koostisele ja toiteväärtusele hinnangu, lähtudes riiklikult heakskiidetud toitumis- ja liikumissoovitustest</w:t>
            </w:r>
          </w:p>
        </w:tc>
        <w:tc>
          <w:tcPr>
            <w:tcW w:w="3509" w:type="dxa"/>
          </w:tcPr>
          <w:p w14:paraId="153F9068" w14:textId="4F144F4F" w:rsidR="00C711B0" w:rsidRPr="00127A53" w:rsidRDefault="00C711B0" w:rsidP="00FE2BD7">
            <w:pPr>
              <w:rPr>
                <w:rFonts w:ascii="Cambria" w:hAnsi="Cambria" w:cstheme="minorHAnsi"/>
                <w:sz w:val="22"/>
                <w:szCs w:val="22"/>
              </w:rPr>
            </w:pPr>
            <w:r w:rsidRPr="00127A53">
              <w:rPr>
                <w:rFonts w:ascii="Cambria" w:hAnsi="Cambria" w:cstheme="minorHAnsi"/>
                <w:b/>
                <w:sz w:val="22"/>
                <w:szCs w:val="22"/>
              </w:rPr>
              <w:t>Paaristöö</w:t>
            </w:r>
            <w:r w:rsidR="004B6491" w:rsidRPr="00127A53">
              <w:rPr>
                <w:rFonts w:ascii="Cambria" w:hAnsi="Cambria" w:cstheme="minorHAnsi"/>
                <w:sz w:val="22"/>
                <w:szCs w:val="22"/>
              </w:rPr>
              <w:t xml:space="preserve">: </w:t>
            </w:r>
            <w:r w:rsidRPr="00127A53">
              <w:rPr>
                <w:rFonts w:ascii="Cambria" w:hAnsi="Cambria" w:cstheme="minorHAnsi"/>
                <w:sz w:val="22"/>
                <w:szCs w:val="22"/>
              </w:rPr>
              <w:t xml:space="preserve">koostada juhendi alusel argipäeva lõunasöögimenüü, kasutades korrektset eesti keelt ja erialast terminoloogiat. </w:t>
            </w:r>
          </w:p>
          <w:p w14:paraId="4658A333" w14:textId="1137658D" w:rsidR="00EB3912" w:rsidRPr="00127A53" w:rsidRDefault="00EB3912" w:rsidP="00FE2BD7">
            <w:pPr>
              <w:rPr>
                <w:rFonts w:ascii="Cambria" w:hAnsi="Cambria" w:cstheme="minorHAnsi"/>
                <w:b/>
                <w:sz w:val="22"/>
                <w:szCs w:val="22"/>
              </w:rPr>
            </w:pPr>
          </w:p>
        </w:tc>
        <w:tc>
          <w:tcPr>
            <w:tcW w:w="1520" w:type="dxa"/>
          </w:tcPr>
          <w:p w14:paraId="5179B1EB" w14:textId="59A8AC03" w:rsidR="00EB3912" w:rsidRPr="00127A53" w:rsidRDefault="00743ECA" w:rsidP="00FE2BD7">
            <w:pPr>
              <w:rPr>
                <w:rFonts w:ascii="Cambria" w:hAnsi="Cambria" w:cstheme="minorHAnsi"/>
                <w:sz w:val="22"/>
                <w:szCs w:val="22"/>
              </w:rPr>
            </w:pPr>
            <w:r w:rsidRPr="00127A53">
              <w:rPr>
                <w:rFonts w:ascii="Cambria" w:hAnsi="Cambria" w:cstheme="minorHAnsi"/>
                <w:sz w:val="22"/>
                <w:szCs w:val="22"/>
              </w:rPr>
              <w:t>eristav</w:t>
            </w:r>
          </w:p>
        </w:tc>
        <w:tc>
          <w:tcPr>
            <w:tcW w:w="4096" w:type="dxa"/>
            <w:gridSpan w:val="2"/>
          </w:tcPr>
          <w:p w14:paraId="6CA0777B" w14:textId="77777777" w:rsidR="00715816" w:rsidRPr="00127A53" w:rsidRDefault="00715816" w:rsidP="00FE2BD7">
            <w:pPr>
              <w:rPr>
                <w:rFonts w:ascii="Cambria" w:hAnsi="Cambria" w:cstheme="minorHAnsi"/>
                <w:b/>
                <w:sz w:val="22"/>
                <w:szCs w:val="22"/>
              </w:rPr>
            </w:pPr>
            <w:r w:rsidRPr="00127A53">
              <w:rPr>
                <w:rFonts w:ascii="Cambria" w:hAnsi="Cambria" w:cstheme="minorHAnsi"/>
                <w:b/>
                <w:sz w:val="22"/>
                <w:szCs w:val="22"/>
              </w:rPr>
              <w:t xml:space="preserve">Menüü koostamine </w:t>
            </w:r>
          </w:p>
          <w:p w14:paraId="63148877" w14:textId="77777777" w:rsidR="00715816" w:rsidRPr="00127A53" w:rsidRDefault="00715816"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Menüüde tüübid</w:t>
            </w:r>
          </w:p>
          <w:p w14:paraId="25C434E5" w14:textId="77777777" w:rsidR="00715816" w:rsidRPr="00127A53" w:rsidRDefault="00715816"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Menüüdes kasutatav terminoloogia</w:t>
            </w:r>
          </w:p>
          <w:p w14:paraId="732DEBBD" w14:textId="77777777" w:rsidR="00715816" w:rsidRPr="00127A53" w:rsidRDefault="00715816"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Menüüde koostamist mõjutavad tegurid</w:t>
            </w:r>
          </w:p>
          <w:p w14:paraId="43B9947E" w14:textId="77777777" w:rsidR="00715816" w:rsidRPr="00127A53" w:rsidRDefault="00715816"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Menüüde koostamine ja analüüsimine</w:t>
            </w:r>
          </w:p>
          <w:p w14:paraId="41826FBA" w14:textId="77777777" w:rsidR="00715816" w:rsidRPr="00127A53" w:rsidRDefault="00715816"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 xml:space="preserve">Toiduportsjoni koostamine, menüü vormistamine IT vahendeid ning võimalusi kasutades </w:t>
            </w:r>
          </w:p>
          <w:p w14:paraId="1302C9B6" w14:textId="376FB4D4" w:rsidR="00743ECA" w:rsidRPr="00127A53" w:rsidRDefault="00743ECA" w:rsidP="00FE2BD7">
            <w:pPr>
              <w:rPr>
                <w:rFonts w:ascii="Cambria" w:hAnsi="Cambria" w:cstheme="minorHAnsi"/>
                <w:b/>
                <w:sz w:val="22"/>
                <w:szCs w:val="22"/>
              </w:rPr>
            </w:pPr>
            <w:r w:rsidRPr="00127A53">
              <w:rPr>
                <w:rFonts w:ascii="Cambria" w:hAnsi="Cambria" w:cstheme="minorHAnsi"/>
                <w:b/>
                <w:sz w:val="22"/>
                <w:szCs w:val="22"/>
              </w:rPr>
              <w:t xml:space="preserve">Toitumisõpetus </w:t>
            </w:r>
          </w:p>
          <w:p w14:paraId="2C0704BE" w14:textId="1F78E369" w:rsidR="00743ECA" w:rsidRPr="00127A53" w:rsidRDefault="00743ECA"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Toitainete otstarve organismis</w:t>
            </w:r>
          </w:p>
          <w:p w14:paraId="6BAF6EE1" w14:textId="77777777" w:rsidR="00743ECA" w:rsidRPr="00127A53" w:rsidRDefault="00743ECA"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Tasakaalustatud menüü/toitumissoovitused</w:t>
            </w:r>
          </w:p>
          <w:p w14:paraId="2E68CD8A" w14:textId="15C6A31F" w:rsidR="00743ECA" w:rsidRPr="00127A53" w:rsidRDefault="00743ECA"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Toidukorra kalor</w:t>
            </w:r>
            <w:r w:rsidR="005E2B29">
              <w:rPr>
                <w:rFonts w:ascii="Cambria" w:hAnsi="Cambria" w:cstheme="minorHAnsi"/>
                <w:sz w:val="22"/>
                <w:szCs w:val="22"/>
              </w:rPr>
              <w:t>sus</w:t>
            </w:r>
            <w:r w:rsidRPr="00127A53">
              <w:rPr>
                <w:rFonts w:ascii="Cambria" w:hAnsi="Cambria" w:cstheme="minorHAnsi"/>
                <w:sz w:val="22"/>
                <w:szCs w:val="22"/>
              </w:rPr>
              <w:t xml:space="preserve"> (toitumissoovitused/arvutamine)</w:t>
            </w:r>
          </w:p>
          <w:p w14:paraId="44AB6EC5" w14:textId="6E830C88" w:rsidR="00EB3912" w:rsidRPr="00127A53" w:rsidRDefault="00743ECA" w:rsidP="00FE2BD7">
            <w:pPr>
              <w:pStyle w:val="Loendilik"/>
              <w:numPr>
                <w:ilvl w:val="0"/>
                <w:numId w:val="33"/>
              </w:numPr>
              <w:rPr>
                <w:rFonts w:ascii="Cambria" w:hAnsi="Cambria" w:cstheme="minorHAnsi"/>
                <w:sz w:val="22"/>
                <w:szCs w:val="22"/>
              </w:rPr>
            </w:pPr>
            <w:r w:rsidRPr="00127A53">
              <w:rPr>
                <w:rFonts w:ascii="Cambria" w:hAnsi="Cambria" w:cstheme="minorHAnsi"/>
                <w:sz w:val="22"/>
                <w:szCs w:val="22"/>
              </w:rPr>
              <w:t xml:space="preserve">Toitumissoovitused erinevatele kliendirühmadele </w:t>
            </w:r>
          </w:p>
        </w:tc>
      </w:tr>
      <w:bookmarkEnd w:id="7"/>
      <w:tr w:rsidR="00467B5D" w:rsidRPr="00127A53" w14:paraId="3E3BA4BA" w14:textId="77777777" w:rsidTr="004B6491">
        <w:trPr>
          <w:trHeight w:val="1202"/>
        </w:trPr>
        <w:tc>
          <w:tcPr>
            <w:tcW w:w="2404" w:type="dxa"/>
          </w:tcPr>
          <w:p w14:paraId="30114DBA" w14:textId="55C3243C" w:rsidR="00467B5D" w:rsidRPr="00127A53" w:rsidRDefault="00467B5D" w:rsidP="00FE2BD7">
            <w:pPr>
              <w:rPr>
                <w:rFonts w:ascii="Cambria" w:hAnsi="Cambria" w:cstheme="minorHAnsi"/>
                <w:sz w:val="22"/>
                <w:szCs w:val="22"/>
              </w:rPr>
            </w:pPr>
            <w:r w:rsidRPr="00127A53">
              <w:rPr>
                <w:rFonts w:ascii="Cambria" w:hAnsi="Cambria" w:cstheme="minorHAnsi"/>
                <w:b/>
                <w:sz w:val="22"/>
                <w:szCs w:val="22"/>
              </w:rPr>
              <w:t>ÕV2.</w:t>
            </w:r>
            <w:r w:rsidRPr="00127A53">
              <w:rPr>
                <w:rFonts w:ascii="Cambria" w:hAnsi="Cambria" w:cstheme="minorHAnsi"/>
                <w:sz w:val="22"/>
                <w:szCs w:val="22"/>
              </w:rPr>
              <w:t xml:space="preserve"> koostab juhendi alusel tooraine- ja hinnakalkulatsioone ning vormistab tehnoloogilisi kaarte, </w:t>
            </w:r>
            <w:r w:rsidRPr="00127A53">
              <w:rPr>
                <w:rFonts w:ascii="Cambria" w:hAnsi="Cambria" w:cstheme="minorHAnsi"/>
                <w:sz w:val="22"/>
                <w:szCs w:val="22"/>
              </w:rPr>
              <w:lastRenderedPageBreak/>
              <w:t>kasutades erialast sõnavara</w:t>
            </w:r>
          </w:p>
          <w:p w14:paraId="7AE336C7" w14:textId="77777777" w:rsidR="00467B5D" w:rsidRPr="00127A53" w:rsidRDefault="00467B5D" w:rsidP="00FE2BD7">
            <w:pPr>
              <w:rPr>
                <w:rFonts w:ascii="Cambria" w:hAnsi="Cambria" w:cstheme="minorHAnsi"/>
                <w:sz w:val="22"/>
                <w:szCs w:val="22"/>
              </w:rPr>
            </w:pPr>
          </w:p>
          <w:p w14:paraId="398B4FD1" w14:textId="77777777" w:rsidR="00A86305" w:rsidRPr="00127A53" w:rsidRDefault="00467B5D" w:rsidP="00FE2BD7">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A86305" w:rsidRPr="00127A53">
              <w:rPr>
                <w:rFonts w:ascii="Cambria" w:hAnsi="Cambria" w:cstheme="minorHAnsi"/>
                <w:sz w:val="22"/>
                <w:szCs w:val="22"/>
              </w:rPr>
              <w:t>30</w:t>
            </w:r>
          </w:p>
          <w:p w14:paraId="2AA9C8D9" w14:textId="7211F9AB" w:rsidR="00A83389" w:rsidRPr="00127A53" w:rsidRDefault="00467B5D" w:rsidP="00FE2BD7">
            <w:pPr>
              <w:rPr>
                <w:rFonts w:ascii="Cambria" w:hAnsi="Cambria" w:cstheme="minorHAnsi"/>
                <w:sz w:val="22"/>
                <w:szCs w:val="22"/>
              </w:rPr>
            </w:pPr>
            <w:r w:rsidRPr="00127A53">
              <w:rPr>
                <w:rFonts w:ascii="Cambria" w:hAnsi="Cambria" w:cstheme="minorHAnsi"/>
                <w:sz w:val="22"/>
                <w:szCs w:val="22"/>
              </w:rPr>
              <w:t>praktiline töö:</w:t>
            </w:r>
            <w:r w:rsidR="004B6491" w:rsidRPr="00127A53">
              <w:rPr>
                <w:rFonts w:ascii="Cambria" w:hAnsi="Cambria" w:cstheme="minorHAnsi"/>
                <w:sz w:val="22"/>
                <w:szCs w:val="22"/>
              </w:rPr>
              <w:t xml:space="preserve"> </w:t>
            </w:r>
            <w:r w:rsidR="00A83389" w:rsidRPr="00127A53">
              <w:rPr>
                <w:rFonts w:ascii="Cambria" w:hAnsi="Cambria" w:cstheme="minorHAnsi"/>
                <w:sz w:val="22"/>
                <w:szCs w:val="22"/>
              </w:rPr>
              <w:t>80</w:t>
            </w:r>
          </w:p>
          <w:p w14:paraId="5F036B20" w14:textId="6A0DB370" w:rsidR="00A86305" w:rsidRPr="00127A53" w:rsidRDefault="00467B5D" w:rsidP="00FE2BD7">
            <w:pPr>
              <w:rPr>
                <w:rFonts w:ascii="Cambria" w:hAnsi="Cambria" w:cstheme="minorHAnsi"/>
                <w:sz w:val="22"/>
                <w:szCs w:val="22"/>
              </w:rPr>
            </w:pPr>
            <w:r w:rsidRPr="00127A53">
              <w:rPr>
                <w:rFonts w:ascii="Cambria" w:hAnsi="Cambria" w:cstheme="minorHAnsi"/>
                <w:sz w:val="22"/>
                <w:szCs w:val="22"/>
              </w:rPr>
              <w:t xml:space="preserve">iseseisev töö: </w:t>
            </w:r>
            <w:r w:rsidR="00A86305" w:rsidRPr="00127A53">
              <w:rPr>
                <w:rFonts w:ascii="Cambria" w:hAnsi="Cambria" w:cstheme="minorHAnsi"/>
                <w:sz w:val="22"/>
                <w:szCs w:val="22"/>
              </w:rPr>
              <w:t>28</w:t>
            </w:r>
          </w:p>
          <w:p w14:paraId="12F667DB" w14:textId="4F2706FE"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kokku: 1</w:t>
            </w:r>
            <w:r w:rsidR="00A83389" w:rsidRPr="00127A53">
              <w:rPr>
                <w:rFonts w:ascii="Cambria" w:hAnsi="Cambria" w:cstheme="minorHAnsi"/>
                <w:sz w:val="22"/>
                <w:szCs w:val="22"/>
              </w:rPr>
              <w:t>38</w:t>
            </w:r>
          </w:p>
        </w:tc>
        <w:tc>
          <w:tcPr>
            <w:tcW w:w="4062" w:type="dxa"/>
          </w:tcPr>
          <w:p w14:paraId="3A4AE1A7" w14:textId="60A3D7B8" w:rsidR="00467B5D" w:rsidRPr="00127A53" w:rsidRDefault="00467B5D" w:rsidP="00FE2BD7">
            <w:pPr>
              <w:rPr>
                <w:rFonts w:ascii="Cambria" w:hAnsi="Cambria" w:cstheme="minorHAnsi"/>
                <w:sz w:val="22"/>
                <w:szCs w:val="22"/>
              </w:rPr>
            </w:pPr>
            <w:r w:rsidRPr="00127A53">
              <w:rPr>
                <w:rFonts w:ascii="Cambria" w:hAnsi="Cambria" w:cstheme="minorHAnsi"/>
                <w:b/>
                <w:sz w:val="22"/>
                <w:szCs w:val="22"/>
              </w:rPr>
              <w:lastRenderedPageBreak/>
              <w:t>HK</w:t>
            </w:r>
            <w:r w:rsidR="004B6491" w:rsidRPr="00127A53">
              <w:rPr>
                <w:rFonts w:ascii="Cambria" w:hAnsi="Cambria" w:cstheme="minorHAnsi"/>
                <w:b/>
                <w:sz w:val="22"/>
                <w:szCs w:val="22"/>
              </w:rPr>
              <w:t xml:space="preserve"> 2.1</w:t>
            </w:r>
            <w:r w:rsidRPr="00127A53">
              <w:rPr>
                <w:rFonts w:ascii="Cambria" w:hAnsi="Cambria" w:cstheme="minorHAnsi"/>
                <w:b/>
                <w:sz w:val="22"/>
                <w:szCs w:val="22"/>
              </w:rPr>
              <w:t>.</w:t>
            </w:r>
            <w:r w:rsidRPr="00127A53">
              <w:rPr>
                <w:rFonts w:ascii="Cambria" w:hAnsi="Cambria" w:cstheme="minorHAnsi"/>
                <w:sz w:val="22"/>
                <w:szCs w:val="22"/>
              </w:rPr>
              <w:t xml:space="preserve"> koostab juhendi alusel toitudele tooraine kalkulatsiooni ja arvutab omahinna</w:t>
            </w:r>
          </w:p>
          <w:p w14:paraId="6DEF58AE" w14:textId="6233A370" w:rsidR="00467B5D" w:rsidRPr="00127A53" w:rsidRDefault="00467B5D" w:rsidP="00FE2BD7">
            <w:pPr>
              <w:rPr>
                <w:rFonts w:ascii="Cambria" w:hAnsi="Cambria" w:cstheme="minorHAnsi"/>
                <w:sz w:val="22"/>
                <w:szCs w:val="22"/>
              </w:rPr>
            </w:pPr>
            <w:r w:rsidRPr="00127A53">
              <w:rPr>
                <w:rFonts w:ascii="Cambria" w:hAnsi="Cambria" w:cstheme="minorHAnsi"/>
                <w:b/>
                <w:sz w:val="22"/>
                <w:szCs w:val="22"/>
              </w:rPr>
              <w:lastRenderedPageBreak/>
              <w:t>HK</w:t>
            </w:r>
            <w:r w:rsidR="004B6491" w:rsidRPr="00127A53">
              <w:rPr>
                <w:rFonts w:ascii="Cambria" w:hAnsi="Cambria" w:cstheme="minorHAnsi"/>
                <w:b/>
                <w:sz w:val="22"/>
                <w:szCs w:val="22"/>
              </w:rPr>
              <w:t xml:space="preserve"> 2.2</w:t>
            </w:r>
            <w:r w:rsidRPr="00127A53">
              <w:rPr>
                <w:rFonts w:ascii="Cambria" w:hAnsi="Cambria" w:cstheme="minorHAnsi"/>
                <w:b/>
                <w:sz w:val="22"/>
                <w:szCs w:val="22"/>
              </w:rPr>
              <w:t>.</w:t>
            </w:r>
            <w:r w:rsidRPr="00127A53">
              <w:rPr>
                <w:rFonts w:ascii="Cambria" w:hAnsi="Cambria" w:cstheme="minorHAnsi"/>
                <w:sz w:val="22"/>
                <w:szCs w:val="22"/>
              </w:rPr>
              <w:t xml:space="preserve"> vormistab juhendi alusel tehnoloogilisi kaarte, kasutades erialast sõnavara</w:t>
            </w:r>
          </w:p>
          <w:p w14:paraId="11FAFD60" w14:textId="797E10CE" w:rsidR="00467B5D" w:rsidRPr="00127A53" w:rsidRDefault="00467B5D" w:rsidP="00FE2BD7">
            <w:pPr>
              <w:rPr>
                <w:rFonts w:ascii="Cambria" w:hAnsi="Cambria" w:cstheme="minorHAnsi"/>
                <w:sz w:val="22"/>
                <w:szCs w:val="22"/>
              </w:rPr>
            </w:pPr>
          </w:p>
        </w:tc>
        <w:tc>
          <w:tcPr>
            <w:tcW w:w="3509" w:type="dxa"/>
          </w:tcPr>
          <w:p w14:paraId="0BF337BC" w14:textId="159B8A1B"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lastRenderedPageBreak/>
              <w:t>Iseseisev töö</w:t>
            </w:r>
            <w:r w:rsidRPr="00127A53">
              <w:rPr>
                <w:rFonts w:ascii="Cambria" w:hAnsi="Cambria" w:cstheme="minorHAnsi"/>
                <w:sz w:val="22"/>
                <w:szCs w:val="22"/>
              </w:rPr>
              <w:t xml:space="preserve">: koostab </w:t>
            </w:r>
            <w:r w:rsidR="004B6491" w:rsidRPr="00127A53">
              <w:rPr>
                <w:rFonts w:ascii="Cambria" w:hAnsi="Cambria" w:cstheme="minorHAnsi"/>
                <w:sz w:val="22"/>
                <w:szCs w:val="22"/>
              </w:rPr>
              <w:t xml:space="preserve">elektrooniliselt </w:t>
            </w:r>
            <w:r w:rsidRPr="00127A53">
              <w:rPr>
                <w:rFonts w:ascii="Cambria" w:hAnsi="Cambria" w:cstheme="minorHAnsi"/>
                <w:sz w:val="22"/>
                <w:szCs w:val="22"/>
              </w:rPr>
              <w:t xml:space="preserve">3-käigulise einekorra tehnoloogia- ja kalkulatsioonikaardid, kasutades </w:t>
            </w:r>
            <w:r w:rsidRPr="00127A53">
              <w:rPr>
                <w:rFonts w:ascii="Cambria" w:hAnsi="Cambria" w:cstheme="minorHAnsi"/>
                <w:sz w:val="22"/>
                <w:szCs w:val="22"/>
              </w:rPr>
              <w:lastRenderedPageBreak/>
              <w:t xml:space="preserve">etteantud vormi ning erialast terminoloogiat. </w:t>
            </w:r>
          </w:p>
          <w:p w14:paraId="0CADE617" w14:textId="77777777" w:rsidR="00467B5D" w:rsidRPr="00127A53" w:rsidRDefault="00467B5D" w:rsidP="00FE2BD7">
            <w:pPr>
              <w:rPr>
                <w:rFonts w:ascii="Cambria" w:hAnsi="Cambria" w:cstheme="minorHAnsi"/>
                <w:sz w:val="22"/>
                <w:szCs w:val="22"/>
              </w:rPr>
            </w:pPr>
          </w:p>
          <w:p w14:paraId="64D703EB" w14:textId="62B06AF0" w:rsidR="00467B5D" w:rsidRPr="00127A53" w:rsidRDefault="00467B5D" w:rsidP="00FE2BD7">
            <w:pPr>
              <w:rPr>
                <w:rFonts w:ascii="Cambria" w:hAnsi="Cambria" w:cstheme="minorHAnsi"/>
                <w:sz w:val="22"/>
                <w:szCs w:val="22"/>
              </w:rPr>
            </w:pPr>
          </w:p>
        </w:tc>
        <w:tc>
          <w:tcPr>
            <w:tcW w:w="1520" w:type="dxa"/>
          </w:tcPr>
          <w:p w14:paraId="27BE497B" w14:textId="0DFEB9B8" w:rsidR="00467B5D" w:rsidRPr="00127A53" w:rsidRDefault="00C711B0" w:rsidP="00FE2BD7">
            <w:pPr>
              <w:rPr>
                <w:rFonts w:ascii="Cambria" w:hAnsi="Cambria" w:cstheme="minorHAnsi"/>
                <w:sz w:val="22"/>
                <w:szCs w:val="22"/>
              </w:rPr>
            </w:pPr>
            <w:r w:rsidRPr="00127A53">
              <w:rPr>
                <w:rFonts w:ascii="Cambria" w:hAnsi="Cambria" w:cstheme="minorHAnsi"/>
                <w:sz w:val="22"/>
                <w:szCs w:val="22"/>
              </w:rPr>
              <w:lastRenderedPageBreak/>
              <w:t>eristav</w:t>
            </w:r>
          </w:p>
        </w:tc>
        <w:tc>
          <w:tcPr>
            <w:tcW w:w="4096" w:type="dxa"/>
            <w:gridSpan w:val="2"/>
          </w:tcPr>
          <w:p w14:paraId="6D707568" w14:textId="77777777"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 xml:space="preserve">Kalkulatsioon </w:t>
            </w:r>
          </w:p>
          <w:p w14:paraId="0E5502FB" w14:textId="77777777" w:rsidR="00467B5D" w:rsidRPr="00127A53" w:rsidRDefault="00467B5D" w:rsidP="00FE2BD7">
            <w:pPr>
              <w:pStyle w:val="Loendilik"/>
              <w:numPr>
                <w:ilvl w:val="0"/>
                <w:numId w:val="34"/>
              </w:numPr>
              <w:rPr>
                <w:rFonts w:ascii="Cambria" w:hAnsi="Cambria" w:cstheme="minorHAnsi"/>
                <w:sz w:val="22"/>
                <w:szCs w:val="22"/>
              </w:rPr>
            </w:pPr>
            <w:r w:rsidRPr="00127A53">
              <w:rPr>
                <w:rFonts w:ascii="Cambria" w:hAnsi="Cambria" w:cstheme="minorHAnsi"/>
                <w:sz w:val="22"/>
                <w:szCs w:val="22"/>
              </w:rPr>
              <w:t>Toiduainete kaalu ja mahuühikud, nende teisendamine, bruto ja netokogused, väljatulek, kaonormide arvutamine</w:t>
            </w:r>
          </w:p>
          <w:p w14:paraId="6E6015BF" w14:textId="77777777" w:rsidR="00467B5D" w:rsidRPr="00127A53" w:rsidRDefault="00467B5D" w:rsidP="00FE2BD7">
            <w:pPr>
              <w:pStyle w:val="Loendilik"/>
              <w:numPr>
                <w:ilvl w:val="0"/>
                <w:numId w:val="34"/>
              </w:numPr>
              <w:rPr>
                <w:rFonts w:ascii="Cambria" w:hAnsi="Cambria" w:cstheme="minorHAnsi"/>
                <w:sz w:val="22"/>
                <w:szCs w:val="22"/>
              </w:rPr>
            </w:pPr>
            <w:r w:rsidRPr="00127A53">
              <w:rPr>
                <w:rFonts w:ascii="Cambria" w:hAnsi="Cambria" w:cstheme="minorHAnsi"/>
                <w:sz w:val="22"/>
                <w:szCs w:val="22"/>
              </w:rPr>
              <w:lastRenderedPageBreak/>
              <w:t>Toiduainete kadude ja juurdetuleku arvutamine, kulu arvestus</w:t>
            </w:r>
          </w:p>
          <w:p w14:paraId="772F33EC" w14:textId="77777777" w:rsidR="00467B5D" w:rsidRPr="00127A53" w:rsidRDefault="00467B5D" w:rsidP="00FE2BD7">
            <w:pPr>
              <w:pStyle w:val="Loendilik"/>
              <w:numPr>
                <w:ilvl w:val="0"/>
                <w:numId w:val="34"/>
              </w:numPr>
              <w:rPr>
                <w:rFonts w:ascii="Cambria" w:hAnsi="Cambria" w:cstheme="minorHAnsi"/>
                <w:sz w:val="22"/>
                <w:szCs w:val="22"/>
              </w:rPr>
            </w:pPr>
            <w:r w:rsidRPr="00127A53">
              <w:rPr>
                <w:rFonts w:ascii="Cambria" w:hAnsi="Cambria" w:cstheme="minorHAnsi"/>
                <w:sz w:val="22"/>
                <w:szCs w:val="22"/>
              </w:rPr>
              <w:t>Omahinna arvutamine</w:t>
            </w:r>
          </w:p>
          <w:p w14:paraId="68E7E888" w14:textId="77777777" w:rsidR="00467B5D" w:rsidRPr="00127A53" w:rsidRDefault="00467B5D" w:rsidP="00FE2BD7">
            <w:pPr>
              <w:pStyle w:val="Loendilik"/>
              <w:numPr>
                <w:ilvl w:val="0"/>
                <w:numId w:val="34"/>
              </w:numPr>
              <w:rPr>
                <w:rFonts w:ascii="Cambria" w:hAnsi="Cambria" w:cstheme="minorHAnsi"/>
                <w:sz w:val="22"/>
                <w:szCs w:val="22"/>
              </w:rPr>
            </w:pPr>
            <w:r w:rsidRPr="00127A53">
              <w:rPr>
                <w:rFonts w:ascii="Cambria" w:hAnsi="Cambria" w:cstheme="minorHAnsi"/>
                <w:sz w:val="22"/>
                <w:szCs w:val="22"/>
              </w:rPr>
              <w:t>Müügihinna kujunemine ja hinnakujunemise alused</w:t>
            </w:r>
          </w:p>
          <w:p w14:paraId="23D096BB" w14:textId="77777777" w:rsidR="00467B5D" w:rsidRPr="00127A53" w:rsidRDefault="00467B5D" w:rsidP="00FE2BD7">
            <w:pPr>
              <w:pStyle w:val="Loendilik"/>
              <w:numPr>
                <w:ilvl w:val="0"/>
                <w:numId w:val="34"/>
              </w:numPr>
              <w:rPr>
                <w:rFonts w:ascii="Cambria" w:hAnsi="Cambria" w:cstheme="minorHAnsi"/>
                <w:sz w:val="22"/>
                <w:szCs w:val="22"/>
              </w:rPr>
            </w:pPr>
            <w:r w:rsidRPr="00127A53">
              <w:rPr>
                <w:rFonts w:ascii="Cambria" w:hAnsi="Cambria" w:cstheme="minorHAnsi"/>
                <w:sz w:val="22"/>
                <w:szCs w:val="22"/>
              </w:rPr>
              <w:t>Standardretseptuurid</w:t>
            </w:r>
          </w:p>
          <w:p w14:paraId="143337F0" w14:textId="77777777" w:rsidR="00467B5D" w:rsidRPr="00127A53" w:rsidRDefault="00467B5D" w:rsidP="00FE2BD7">
            <w:pPr>
              <w:pStyle w:val="Loendilik"/>
              <w:numPr>
                <w:ilvl w:val="0"/>
                <w:numId w:val="34"/>
              </w:numPr>
              <w:rPr>
                <w:rFonts w:ascii="Cambria" w:hAnsi="Cambria" w:cstheme="minorHAnsi"/>
                <w:sz w:val="22"/>
                <w:szCs w:val="22"/>
              </w:rPr>
            </w:pPr>
            <w:r w:rsidRPr="00127A53">
              <w:rPr>
                <w:rFonts w:ascii="Cambria" w:hAnsi="Cambria" w:cstheme="minorHAnsi"/>
                <w:sz w:val="22"/>
                <w:szCs w:val="22"/>
              </w:rPr>
              <w:t>Tehnoloogilised- ja kalkulatsioonikaardid</w:t>
            </w:r>
          </w:p>
          <w:p w14:paraId="0BF5A7EA" w14:textId="77777777" w:rsidR="00467B5D" w:rsidRPr="00127A53" w:rsidRDefault="00467B5D" w:rsidP="00FE2BD7">
            <w:pPr>
              <w:pStyle w:val="Loendilik"/>
              <w:numPr>
                <w:ilvl w:val="0"/>
                <w:numId w:val="34"/>
              </w:numPr>
              <w:rPr>
                <w:rFonts w:ascii="Cambria" w:hAnsi="Cambria" w:cstheme="minorHAnsi"/>
                <w:sz w:val="22"/>
                <w:szCs w:val="22"/>
              </w:rPr>
            </w:pPr>
            <w:r w:rsidRPr="00127A53">
              <w:rPr>
                <w:rFonts w:ascii="Cambria" w:hAnsi="Cambria" w:cstheme="minorHAnsi"/>
                <w:sz w:val="22"/>
                <w:szCs w:val="22"/>
              </w:rPr>
              <w:t>Tabelarvutusprogrammi kasutamine kalkulatsioonide koostamisel</w:t>
            </w:r>
          </w:p>
          <w:p w14:paraId="6A37788C" w14:textId="77777777" w:rsidR="00467B5D" w:rsidRPr="00127A53" w:rsidRDefault="00467B5D" w:rsidP="00FE2BD7">
            <w:pPr>
              <w:rPr>
                <w:rFonts w:ascii="Cambria" w:hAnsi="Cambria" w:cstheme="minorHAnsi"/>
                <w:sz w:val="22"/>
                <w:szCs w:val="22"/>
              </w:rPr>
            </w:pPr>
          </w:p>
          <w:p w14:paraId="6D188A11" w14:textId="5FEA03C4"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L</w:t>
            </w:r>
            <w:r w:rsidR="00D37FE6" w:rsidRPr="00127A53">
              <w:rPr>
                <w:rFonts w:ascii="Cambria" w:hAnsi="Cambria" w:cstheme="minorHAnsi"/>
                <w:sz w:val="22"/>
                <w:szCs w:val="22"/>
              </w:rPr>
              <w:t xml:space="preserve">õiming: </w:t>
            </w:r>
          </w:p>
          <w:p w14:paraId="6175AE00" w14:textId="6A1EC19C" w:rsidR="00467B5D" w:rsidRPr="00127A53" w:rsidRDefault="00D37FE6" w:rsidP="00FE2BD7">
            <w:pPr>
              <w:rPr>
                <w:rFonts w:ascii="Cambria" w:hAnsi="Cambria" w:cstheme="minorHAnsi"/>
                <w:sz w:val="22"/>
                <w:szCs w:val="22"/>
              </w:rPr>
            </w:pPr>
            <w:r w:rsidRPr="00127A53">
              <w:rPr>
                <w:rFonts w:ascii="Cambria" w:hAnsi="Cambria" w:cstheme="minorHAnsi"/>
                <w:sz w:val="22"/>
                <w:szCs w:val="22"/>
              </w:rPr>
              <w:t xml:space="preserve">Keel ja kirjandus </w:t>
            </w:r>
            <w:r w:rsidR="00F564A3" w:rsidRPr="00127A53">
              <w:rPr>
                <w:rFonts w:ascii="Cambria" w:hAnsi="Cambria" w:cstheme="minorHAnsi"/>
                <w:sz w:val="22"/>
                <w:szCs w:val="22"/>
              </w:rPr>
              <w:t xml:space="preserve">– </w:t>
            </w:r>
            <w:r w:rsidRPr="00127A53">
              <w:rPr>
                <w:rFonts w:ascii="Cambria" w:hAnsi="Cambria" w:cstheme="minorHAnsi"/>
                <w:sz w:val="22"/>
                <w:szCs w:val="22"/>
              </w:rPr>
              <w:t>10</w:t>
            </w:r>
            <w:r w:rsidR="004B6491" w:rsidRPr="00127A53">
              <w:rPr>
                <w:rFonts w:ascii="Cambria" w:hAnsi="Cambria" w:cstheme="minorHAnsi"/>
                <w:sz w:val="22"/>
                <w:szCs w:val="22"/>
              </w:rPr>
              <w:t xml:space="preserve"> </w:t>
            </w:r>
            <w:r w:rsidRPr="00127A53">
              <w:rPr>
                <w:rFonts w:ascii="Cambria" w:hAnsi="Cambria" w:cstheme="minorHAnsi"/>
                <w:sz w:val="22"/>
                <w:szCs w:val="22"/>
              </w:rPr>
              <w:t>t</w:t>
            </w:r>
          </w:p>
          <w:p w14:paraId="7AA131B4" w14:textId="42AC407B"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Toitude ja jookide tehnoloogia- ja kalkulatsioonikaardid</w:t>
            </w:r>
            <w:r w:rsidR="004B6491" w:rsidRPr="00127A53">
              <w:rPr>
                <w:rFonts w:ascii="Cambria" w:hAnsi="Cambria" w:cstheme="minorHAnsi"/>
                <w:sz w:val="22"/>
                <w:szCs w:val="22"/>
              </w:rPr>
              <w:t xml:space="preserve"> ning nende keeleline korrekt</w:t>
            </w:r>
            <w:r w:rsidR="00FA735C">
              <w:rPr>
                <w:rFonts w:ascii="Cambria" w:hAnsi="Cambria" w:cstheme="minorHAnsi"/>
                <w:sz w:val="22"/>
                <w:szCs w:val="22"/>
              </w:rPr>
              <w:t>s</w:t>
            </w:r>
            <w:r w:rsidR="004B6491" w:rsidRPr="00127A53">
              <w:rPr>
                <w:rFonts w:ascii="Cambria" w:hAnsi="Cambria" w:cstheme="minorHAnsi"/>
                <w:sz w:val="22"/>
                <w:szCs w:val="22"/>
              </w:rPr>
              <w:t>us;</w:t>
            </w:r>
            <w:r w:rsidRPr="00127A53">
              <w:rPr>
                <w:rFonts w:ascii="Cambria" w:hAnsi="Cambria" w:cstheme="minorHAnsi"/>
                <w:sz w:val="22"/>
                <w:szCs w:val="22"/>
              </w:rPr>
              <w:t xml:space="preserve"> kaubatellimuse koostamine </w:t>
            </w:r>
          </w:p>
          <w:p w14:paraId="14FCC253" w14:textId="77777777" w:rsidR="00467B5D" w:rsidRPr="00127A53" w:rsidRDefault="00467B5D" w:rsidP="00FE2BD7">
            <w:pPr>
              <w:rPr>
                <w:rFonts w:ascii="Cambria" w:hAnsi="Cambria" w:cstheme="minorHAnsi"/>
                <w:sz w:val="22"/>
                <w:szCs w:val="22"/>
              </w:rPr>
            </w:pPr>
          </w:p>
          <w:p w14:paraId="3FB7AE6A" w14:textId="6F003BDA" w:rsidR="00467B5D" w:rsidRPr="00127A53" w:rsidRDefault="00D37FE6" w:rsidP="00FE2BD7">
            <w:pPr>
              <w:rPr>
                <w:rFonts w:ascii="Cambria" w:hAnsi="Cambria" w:cstheme="minorHAnsi"/>
                <w:sz w:val="22"/>
                <w:szCs w:val="22"/>
              </w:rPr>
            </w:pPr>
            <w:r w:rsidRPr="00127A53">
              <w:rPr>
                <w:rFonts w:ascii="Cambria" w:hAnsi="Cambria" w:cstheme="minorHAnsi"/>
                <w:sz w:val="22"/>
                <w:szCs w:val="22"/>
              </w:rPr>
              <w:t xml:space="preserve">Matemaatika </w:t>
            </w:r>
            <w:r w:rsidR="00F564A3" w:rsidRPr="00127A53">
              <w:rPr>
                <w:rFonts w:ascii="Cambria" w:hAnsi="Cambria" w:cstheme="minorHAnsi"/>
                <w:sz w:val="22"/>
                <w:szCs w:val="22"/>
              </w:rPr>
              <w:t xml:space="preserve">– </w:t>
            </w:r>
            <w:r w:rsidRPr="00127A53">
              <w:rPr>
                <w:rFonts w:ascii="Cambria" w:hAnsi="Cambria" w:cstheme="minorHAnsi"/>
                <w:sz w:val="22"/>
                <w:szCs w:val="22"/>
              </w:rPr>
              <w:t>30</w:t>
            </w:r>
            <w:r w:rsidR="004B6491" w:rsidRPr="00127A53">
              <w:rPr>
                <w:rFonts w:ascii="Cambria" w:hAnsi="Cambria" w:cstheme="minorHAnsi"/>
                <w:sz w:val="22"/>
                <w:szCs w:val="22"/>
              </w:rPr>
              <w:t xml:space="preserve"> </w:t>
            </w:r>
            <w:r w:rsidRPr="00127A53">
              <w:rPr>
                <w:rFonts w:ascii="Cambria" w:hAnsi="Cambria" w:cstheme="minorHAnsi"/>
                <w:sz w:val="22"/>
                <w:szCs w:val="22"/>
              </w:rPr>
              <w:t>t</w:t>
            </w:r>
          </w:p>
          <w:p w14:paraId="4A15B7DE" w14:textId="3C5F2478"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Teisendab tooraine mõõt- ja mahuühikuid kasutades abitabeleid; arvutab tooraine kilogrammi ja liitri hinna lähtudes pakendi suurusest ja hinnast; arvutab toidu ja joogi tooraine maksumuse lähtudes etteantud hinnakirjast; arvutab toidu põhitoitainete sisalduse ja toiduenergia lähtuvalt toidu koostisainetest; arvutab tooraine vajaduse lähtuvalt menüüst ja inimeste arvust; arvutab suhtarvust lähtuvalt toidu ja joogi valmistamiseks vajaminevaid toorainete koguseid; arvutab protsent</w:t>
            </w:r>
            <w:r w:rsidR="004B6491" w:rsidRPr="00127A53">
              <w:rPr>
                <w:rFonts w:ascii="Cambria" w:hAnsi="Cambria" w:cstheme="minorHAnsi"/>
                <w:sz w:val="22"/>
                <w:szCs w:val="22"/>
              </w:rPr>
              <w:t>ides</w:t>
            </w:r>
            <w:r w:rsidRPr="00127A53">
              <w:rPr>
                <w:rFonts w:ascii="Cambria" w:hAnsi="Cambria" w:cstheme="minorHAnsi"/>
                <w:sz w:val="22"/>
                <w:szCs w:val="22"/>
              </w:rPr>
              <w:t xml:space="preserve"> </w:t>
            </w:r>
            <w:r w:rsidR="0071089B" w:rsidRPr="00127A53">
              <w:rPr>
                <w:rFonts w:ascii="Cambria" w:hAnsi="Cambria" w:cstheme="minorHAnsi"/>
                <w:sz w:val="22"/>
                <w:szCs w:val="22"/>
              </w:rPr>
              <w:t>ja koguseliselt abitabelite abil</w:t>
            </w:r>
            <w:r w:rsidRPr="00127A53">
              <w:rPr>
                <w:rFonts w:ascii="Cambria" w:hAnsi="Cambria" w:cstheme="minorHAnsi"/>
                <w:sz w:val="22"/>
                <w:szCs w:val="22"/>
              </w:rPr>
              <w:t xml:space="preserve"> toora</w:t>
            </w:r>
            <w:r w:rsidR="004B6491" w:rsidRPr="00127A53">
              <w:rPr>
                <w:rFonts w:ascii="Cambria" w:hAnsi="Cambria" w:cstheme="minorHAnsi"/>
                <w:sz w:val="22"/>
                <w:szCs w:val="22"/>
              </w:rPr>
              <w:t xml:space="preserve">ine eel- ja kuumtöötlemiskaod. </w:t>
            </w:r>
          </w:p>
        </w:tc>
      </w:tr>
      <w:tr w:rsidR="00467B5D" w:rsidRPr="00127A53" w14:paraId="21A19F03" w14:textId="77777777" w:rsidTr="004B6491">
        <w:trPr>
          <w:trHeight w:val="1202"/>
        </w:trPr>
        <w:tc>
          <w:tcPr>
            <w:tcW w:w="2404" w:type="dxa"/>
          </w:tcPr>
          <w:p w14:paraId="59075BBE" w14:textId="44DB259B" w:rsidR="00467B5D" w:rsidRPr="00127A53" w:rsidRDefault="00467B5D" w:rsidP="00FE2BD7">
            <w:pPr>
              <w:rPr>
                <w:rFonts w:ascii="Cambria" w:hAnsi="Cambria" w:cstheme="minorHAnsi"/>
                <w:sz w:val="22"/>
                <w:szCs w:val="22"/>
              </w:rPr>
            </w:pPr>
            <w:r w:rsidRPr="00127A53">
              <w:rPr>
                <w:rFonts w:ascii="Cambria" w:hAnsi="Cambria" w:cstheme="minorHAnsi"/>
                <w:b/>
                <w:sz w:val="22"/>
                <w:szCs w:val="22"/>
              </w:rPr>
              <w:lastRenderedPageBreak/>
              <w:t>ÕV3</w:t>
            </w:r>
            <w:r w:rsidR="000E0301" w:rsidRPr="00127A53">
              <w:rPr>
                <w:rFonts w:ascii="Cambria" w:hAnsi="Cambria" w:cstheme="minorHAnsi"/>
                <w:b/>
                <w:sz w:val="22"/>
                <w:szCs w:val="22"/>
              </w:rPr>
              <w:t>.</w:t>
            </w:r>
            <w:r w:rsidRPr="00127A53">
              <w:rPr>
                <w:rFonts w:ascii="Cambria" w:hAnsi="Cambria" w:cstheme="minorHAnsi"/>
                <w:sz w:val="22"/>
                <w:szCs w:val="22"/>
              </w:rPr>
              <w:t xml:space="preserve"> vormistab menüüsid eesti ja ühes võõrkeeles, kasutades digivõimalusi  </w:t>
            </w:r>
          </w:p>
          <w:p w14:paraId="54833644" w14:textId="77777777" w:rsidR="00467B5D" w:rsidRPr="00127A53" w:rsidRDefault="00467B5D" w:rsidP="00FE2BD7">
            <w:pPr>
              <w:rPr>
                <w:rFonts w:ascii="Cambria" w:hAnsi="Cambria" w:cstheme="minorHAnsi"/>
                <w:sz w:val="22"/>
                <w:szCs w:val="22"/>
              </w:rPr>
            </w:pPr>
          </w:p>
          <w:p w14:paraId="66073E51" w14:textId="48CA516D"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A86305" w:rsidRPr="00127A53">
              <w:rPr>
                <w:rFonts w:ascii="Cambria" w:hAnsi="Cambria" w:cstheme="minorHAnsi"/>
                <w:sz w:val="22"/>
                <w:szCs w:val="22"/>
              </w:rPr>
              <w:t>14 iseseisev</w:t>
            </w:r>
            <w:r w:rsidRPr="00127A53">
              <w:rPr>
                <w:rFonts w:ascii="Cambria" w:hAnsi="Cambria" w:cstheme="minorHAnsi"/>
                <w:sz w:val="22"/>
                <w:szCs w:val="22"/>
              </w:rPr>
              <w:t xml:space="preserve"> töö: </w:t>
            </w:r>
            <w:r w:rsidR="00A86305" w:rsidRPr="00127A53">
              <w:rPr>
                <w:rFonts w:ascii="Cambria" w:hAnsi="Cambria" w:cstheme="minorHAnsi"/>
                <w:sz w:val="22"/>
                <w:szCs w:val="22"/>
              </w:rPr>
              <w:t>20</w:t>
            </w:r>
            <w:r w:rsidRPr="00127A53">
              <w:rPr>
                <w:rFonts w:ascii="Cambria" w:hAnsi="Cambria" w:cstheme="minorHAnsi"/>
                <w:sz w:val="22"/>
                <w:szCs w:val="22"/>
              </w:rPr>
              <w:t xml:space="preserve"> </w:t>
            </w:r>
          </w:p>
          <w:p w14:paraId="24742CA0" w14:textId="3C5DCA28" w:rsidR="00467B5D" w:rsidRPr="00127A53" w:rsidRDefault="00467B5D" w:rsidP="00FE2BD7">
            <w:pPr>
              <w:rPr>
                <w:rFonts w:ascii="Cambria" w:hAnsi="Cambria" w:cstheme="minorHAnsi"/>
                <w:sz w:val="22"/>
                <w:szCs w:val="22"/>
              </w:rPr>
            </w:pPr>
            <w:r w:rsidRPr="00127A53">
              <w:rPr>
                <w:rFonts w:ascii="Cambria" w:hAnsi="Cambria" w:cstheme="minorHAnsi"/>
                <w:sz w:val="22"/>
                <w:szCs w:val="22"/>
              </w:rPr>
              <w:lastRenderedPageBreak/>
              <w:t>kokku: 3</w:t>
            </w:r>
            <w:r w:rsidR="00A86305" w:rsidRPr="00127A53">
              <w:rPr>
                <w:rFonts w:ascii="Cambria" w:hAnsi="Cambria" w:cstheme="minorHAnsi"/>
                <w:sz w:val="22"/>
                <w:szCs w:val="22"/>
              </w:rPr>
              <w:t>4</w:t>
            </w:r>
          </w:p>
        </w:tc>
        <w:tc>
          <w:tcPr>
            <w:tcW w:w="4062" w:type="dxa"/>
          </w:tcPr>
          <w:p w14:paraId="799B62CD" w14:textId="7573C78E" w:rsidR="00467B5D" w:rsidRPr="00127A53" w:rsidRDefault="004B6491" w:rsidP="00FE2BD7">
            <w:pPr>
              <w:rPr>
                <w:rFonts w:ascii="Cambria" w:hAnsi="Cambria" w:cstheme="minorHAnsi"/>
                <w:sz w:val="22"/>
                <w:szCs w:val="22"/>
              </w:rPr>
            </w:pPr>
            <w:r w:rsidRPr="00127A53">
              <w:rPr>
                <w:rFonts w:ascii="Cambria" w:hAnsi="Cambria" w:cstheme="minorHAnsi"/>
                <w:b/>
                <w:sz w:val="22"/>
                <w:szCs w:val="22"/>
              </w:rPr>
              <w:lastRenderedPageBreak/>
              <w:t>HK 3.1</w:t>
            </w:r>
            <w:r w:rsidR="00467B5D" w:rsidRPr="00127A53">
              <w:rPr>
                <w:rFonts w:ascii="Cambria" w:hAnsi="Cambria" w:cstheme="minorHAnsi"/>
                <w:b/>
                <w:sz w:val="22"/>
                <w:szCs w:val="22"/>
              </w:rPr>
              <w:t>.</w:t>
            </w:r>
            <w:r w:rsidR="00467B5D" w:rsidRPr="00127A53">
              <w:rPr>
                <w:rFonts w:ascii="Cambria" w:hAnsi="Cambria" w:cstheme="minorHAnsi"/>
                <w:sz w:val="22"/>
                <w:szCs w:val="22"/>
              </w:rPr>
              <w:t xml:space="preserve"> tõlgib menüü teksti eesti keelest ühte võõrkeelde ja võõrkeelest eesti keelde, kasutades erialast terminoloogiat </w:t>
            </w:r>
          </w:p>
          <w:p w14:paraId="42598905" w14:textId="761CA31C" w:rsidR="00467B5D" w:rsidRPr="00127A53" w:rsidRDefault="00E026C5" w:rsidP="00FE2BD7">
            <w:pPr>
              <w:rPr>
                <w:rFonts w:ascii="Cambria" w:hAnsi="Cambria" w:cstheme="minorHAnsi"/>
                <w:sz w:val="22"/>
                <w:szCs w:val="22"/>
              </w:rPr>
            </w:pPr>
            <w:r w:rsidRPr="00127A53">
              <w:rPr>
                <w:rFonts w:ascii="Cambria" w:hAnsi="Cambria" w:cstheme="minorHAnsi"/>
                <w:b/>
                <w:sz w:val="22"/>
                <w:szCs w:val="22"/>
              </w:rPr>
              <w:t>HK 3.2</w:t>
            </w:r>
            <w:r w:rsidR="00467B5D" w:rsidRPr="00127A53">
              <w:rPr>
                <w:rFonts w:ascii="Cambria" w:hAnsi="Cambria" w:cstheme="minorHAnsi"/>
                <w:b/>
                <w:sz w:val="22"/>
                <w:szCs w:val="22"/>
              </w:rPr>
              <w:t>.</w:t>
            </w:r>
            <w:r w:rsidRPr="00127A53">
              <w:rPr>
                <w:rFonts w:ascii="Cambria" w:hAnsi="Cambria" w:cstheme="minorHAnsi"/>
                <w:sz w:val="22"/>
                <w:szCs w:val="22"/>
              </w:rPr>
              <w:t xml:space="preserve"> </w:t>
            </w:r>
            <w:r w:rsidR="00467B5D" w:rsidRPr="00127A53">
              <w:rPr>
                <w:rFonts w:ascii="Cambria" w:hAnsi="Cambria" w:cstheme="minorHAnsi"/>
                <w:sz w:val="22"/>
                <w:szCs w:val="22"/>
              </w:rPr>
              <w:t>vormistab menüüsid, kasutades digivõimalusi</w:t>
            </w:r>
          </w:p>
          <w:p w14:paraId="17E0AA21" w14:textId="52BD2C0E" w:rsidR="00467B5D" w:rsidRPr="00127A53" w:rsidRDefault="00467B5D" w:rsidP="00FE2BD7">
            <w:pPr>
              <w:rPr>
                <w:rFonts w:ascii="Cambria" w:hAnsi="Cambria" w:cstheme="minorHAnsi"/>
                <w:sz w:val="22"/>
                <w:szCs w:val="22"/>
              </w:rPr>
            </w:pPr>
          </w:p>
        </w:tc>
        <w:tc>
          <w:tcPr>
            <w:tcW w:w="3509" w:type="dxa"/>
          </w:tcPr>
          <w:p w14:paraId="1000A76D" w14:textId="70CD6AF9" w:rsidR="00467B5D" w:rsidRPr="00127A53" w:rsidRDefault="00467B5D" w:rsidP="00FE2BD7">
            <w:pPr>
              <w:rPr>
                <w:rFonts w:ascii="Cambria" w:hAnsi="Cambria" w:cstheme="minorHAnsi"/>
                <w:sz w:val="22"/>
                <w:szCs w:val="22"/>
              </w:rPr>
            </w:pPr>
            <w:r w:rsidRPr="00127A53">
              <w:rPr>
                <w:rFonts w:ascii="Cambria" w:hAnsi="Cambria" w:cstheme="minorHAnsi"/>
                <w:b/>
                <w:sz w:val="22"/>
                <w:szCs w:val="22"/>
              </w:rPr>
              <w:t>Iseseisev töö</w:t>
            </w:r>
            <w:r w:rsidRPr="00127A53">
              <w:rPr>
                <w:rFonts w:ascii="Cambria" w:hAnsi="Cambria" w:cstheme="minorHAnsi"/>
                <w:sz w:val="22"/>
                <w:szCs w:val="22"/>
              </w:rPr>
              <w:t xml:space="preserve">: </w:t>
            </w:r>
            <w:r w:rsidR="00C711B0" w:rsidRPr="00127A53">
              <w:rPr>
                <w:rFonts w:ascii="Cambria" w:hAnsi="Cambria" w:cstheme="minorHAnsi"/>
                <w:sz w:val="22"/>
                <w:szCs w:val="22"/>
              </w:rPr>
              <w:t xml:space="preserve">(ÕV1 alusel) </w:t>
            </w:r>
            <w:r w:rsidRPr="00127A53">
              <w:rPr>
                <w:rFonts w:ascii="Cambria" w:hAnsi="Cambria" w:cstheme="minorHAnsi"/>
                <w:sz w:val="22"/>
                <w:szCs w:val="22"/>
              </w:rPr>
              <w:t>koostab juhendi alusel argipäeva lõunasöögimenüü, kasutades korrektset eesti keelt ja erialast terminoloogiat</w:t>
            </w:r>
            <w:r w:rsidR="00E026C5" w:rsidRPr="00127A53">
              <w:rPr>
                <w:rFonts w:ascii="Cambria" w:hAnsi="Cambria" w:cstheme="minorHAnsi"/>
                <w:sz w:val="22"/>
                <w:szCs w:val="22"/>
              </w:rPr>
              <w:t xml:space="preserve">; </w:t>
            </w:r>
            <w:r w:rsidR="00715816" w:rsidRPr="00127A53">
              <w:rPr>
                <w:rFonts w:ascii="Cambria" w:hAnsi="Cambria" w:cstheme="minorHAnsi"/>
                <w:sz w:val="22"/>
                <w:szCs w:val="22"/>
              </w:rPr>
              <w:t xml:space="preserve">tõlgib </w:t>
            </w:r>
            <w:r w:rsidR="00E026C5" w:rsidRPr="00127A53">
              <w:rPr>
                <w:rFonts w:ascii="Cambria" w:hAnsi="Cambria" w:cstheme="minorHAnsi"/>
                <w:sz w:val="22"/>
                <w:szCs w:val="22"/>
              </w:rPr>
              <w:t xml:space="preserve">koostatud menüü </w:t>
            </w:r>
            <w:r w:rsidR="00715816" w:rsidRPr="00127A53">
              <w:rPr>
                <w:rFonts w:ascii="Cambria" w:hAnsi="Cambria" w:cstheme="minorHAnsi"/>
                <w:sz w:val="22"/>
                <w:szCs w:val="22"/>
              </w:rPr>
              <w:t>võõrkeelde.</w:t>
            </w:r>
          </w:p>
          <w:p w14:paraId="75BBA593" w14:textId="77777777" w:rsidR="00E026C5" w:rsidRPr="00127A53" w:rsidRDefault="00E026C5" w:rsidP="00FE2BD7">
            <w:pPr>
              <w:rPr>
                <w:rFonts w:ascii="Cambria" w:hAnsi="Cambria" w:cstheme="minorHAnsi"/>
                <w:sz w:val="22"/>
                <w:szCs w:val="22"/>
              </w:rPr>
            </w:pPr>
          </w:p>
          <w:p w14:paraId="20EB69B7" w14:textId="3ACBFCE0" w:rsidR="00C711B0" w:rsidRPr="00127A53" w:rsidRDefault="00C711B0" w:rsidP="00FE2BD7">
            <w:pPr>
              <w:rPr>
                <w:rFonts w:ascii="Cambria" w:hAnsi="Cambria" w:cstheme="minorHAnsi"/>
                <w:sz w:val="22"/>
                <w:szCs w:val="22"/>
              </w:rPr>
            </w:pPr>
            <w:r w:rsidRPr="00127A53">
              <w:rPr>
                <w:rFonts w:ascii="Cambria" w:hAnsi="Cambria" w:cstheme="minorHAnsi"/>
                <w:sz w:val="22"/>
                <w:szCs w:val="22"/>
              </w:rPr>
              <w:lastRenderedPageBreak/>
              <w:t>Tõlgib ühe tehnoloogilise- ja kalkulatsioonikaardi võõrkeelde</w:t>
            </w:r>
            <w:r w:rsidR="00E026C5" w:rsidRPr="00127A53">
              <w:rPr>
                <w:rFonts w:ascii="Cambria" w:hAnsi="Cambria" w:cstheme="minorHAnsi"/>
                <w:sz w:val="22"/>
                <w:szCs w:val="22"/>
              </w:rPr>
              <w:t>.</w:t>
            </w:r>
          </w:p>
        </w:tc>
        <w:tc>
          <w:tcPr>
            <w:tcW w:w="1520" w:type="dxa"/>
          </w:tcPr>
          <w:p w14:paraId="67E93D89" w14:textId="4D23DF0C" w:rsidR="00467B5D" w:rsidRPr="00127A53" w:rsidRDefault="00561FC8" w:rsidP="00FE2BD7">
            <w:pPr>
              <w:rPr>
                <w:rFonts w:ascii="Cambria" w:hAnsi="Cambria" w:cstheme="minorHAnsi"/>
                <w:sz w:val="22"/>
                <w:szCs w:val="22"/>
              </w:rPr>
            </w:pPr>
            <w:r w:rsidRPr="00127A53">
              <w:rPr>
                <w:rFonts w:ascii="Cambria" w:hAnsi="Cambria" w:cstheme="minorHAnsi"/>
                <w:sz w:val="22"/>
                <w:szCs w:val="22"/>
              </w:rPr>
              <w:lastRenderedPageBreak/>
              <w:t>mittee</w:t>
            </w:r>
            <w:r w:rsidR="00467B5D" w:rsidRPr="00127A53">
              <w:rPr>
                <w:rFonts w:ascii="Cambria" w:hAnsi="Cambria" w:cstheme="minorHAnsi"/>
                <w:sz w:val="22"/>
                <w:szCs w:val="22"/>
              </w:rPr>
              <w:t>ristav</w:t>
            </w:r>
          </w:p>
          <w:p w14:paraId="64258E40" w14:textId="77777777" w:rsidR="005B35F3" w:rsidRPr="00127A53" w:rsidRDefault="005B35F3" w:rsidP="00FE2BD7">
            <w:pPr>
              <w:rPr>
                <w:rFonts w:ascii="Cambria" w:hAnsi="Cambria" w:cstheme="minorHAnsi"/>
                <w:sz w:val="22"/>
                <w:szCs w:val="22"/>
              </w:rPr>
            </w:pPr>
          </w:p>
          <w:p w14:paraId="15A2FFC5" w14:textId="77777777" w:rsidR="005B35F3" w:rsidRPr="00127A53" w:rsidRDefault="005B35F3" w:rsidP="00FE2BD7">
            <w:pPr>
              <w:rPr>
                <w:rFonts w:ascii="Cambria" w:hAnsi="Cambria" w:cstheme="minorHAnsi"/>
                <w:sz w:val="22"/>
                <w:szCs w:val="22"/>
              </w:rPr>
            </w:pPr>
          </w:p>
          <w:p w14:paraId="02434E07" w14:textId="2DBB9F4F" w:rsidR="005B35F3" w:rsidRPr="00127A53" w:rsidRDefault="005B35F3" w:rsidP="00FE2BD7">
            <w:pPr>
              <w:rPr>
                <w:rFonts w:ascii="Cambria" w:hAnsi="Cambria" w:cstheme="minorHAnsi"/>
                <w:sz w:val="22"/>
                <w:szCs w:val="22"/>
              </w:rPr>
            </w:pPr>
            <w:r w:rsidRPr="00127A53">
              <w:rPr>
                <w:rFonts w:ascii="Cambria" w:hAnsi="Cambria" w:cstheme="minorHAnsi"/>
                <w:sz w:val="22"/>
                <w:szCs w:val="22"/>
              </w:rPr>
              <w:t>Teemahinne inglise keel</w:t>
            </w:r>
          </w:p>
        </w:tc>
        <w:tc>
          <w:tcPr>
            <w:tcW w:w="4096" w:type="dxa"/>
            <w:gridSpan w:val="2"/>
          </w:tcPr>
          <w:p w14:paraId="37E20830" w14:textId="77777777" w:rsidR="00E026C5" w:rsidRPr="00127A53" w:rsidRDefault="00D37FE6" w:rsidP="00FE2BD7">
            <w:pPr>
              <w:rPr>
                <w:rFonts w:ascii="Cambria" w:hAnsi="Cambria" w:cstheme="minorHAnsi"/>
                <w:sz w:val="22"/>
                <w:szCs w:val="22"/>
              </w:rPr>
            </w:pPr>
            <w:r w:rsidRPr="00127A53">
              <w:rPr>
                <w:rFonts w:ascii="Cambria" w:hAnsi="Cambria" w:cstheme="minorHAnsi"/>
                <w:sz w:val="22"/>
                <w:szCs w:val="22"/>
              </w:rPr>
              <w:t>Lõiming:</w:t>
            </w:r>
            <w:r w:rsidR="00E026C5" w:rsidRPr="00127A53">
              <w:rPr>
                <w:rFonts w:ascii="Cambria" w:hAnsi="Cambria" w:cstheme="minorHAnsi"/>
                <w:sz w:val="22"/>
                <w:szCs w:val="22"/>
              </w:rPr>
              <w:t xml:space="preserve"> </w:t>
            </w:r>
          </w:p>
          <w:p w14:paraId="5384D4D6" w14:textId="11B7260F" w:rsidR="00715816" w:rsidRPr="00127A53" w:rsidRDefault="00D37FE6" w:rsidP="00FE2BD7">
            <w:pPr>
              <w:rPr>
                <w:rFonts w:ascii="Cambria" w:hAnsi="Cambria" w:cstheme="minorHAnsi"/>
                <w:sz w:val="22"/>
                <w:szCs w:val="22"/>
              </w:rPr>
            </w:pPr>
            <w:r w:rsidRPr="00127A53">
              <w:rPr>
                <w:rFonts w:ascii="Cambria" w:hAnsi="Cambria" w:cstheme="minorHAnsi"/>
                <w:sz w:val="22"/>
                <w:szCs w:val="22"/>
              </w:rPr>
              <w:t xml:space="preserve">Võõrkeel </w:t>
            </w:r>
            <w:r w:rsidR="00F564A3" w:rsidRPr="00127A53">
              <w:rPr>
                <w:rFonts w:ascii="Cambria" w:hAnsi="Cambria" w:cstheme="minorHAnsi"/>
                <w:sz w:val="22"/>
                <w:szCs w:val="22"/>
              </w:rPr>
              <w:t xml:space="preserve">– </w:t>
            </w:r>
            <w:r w:rsidRPr="00127A53">
              <w:rPr>
                <w:rFonts w:ascii="Cambria" w:hAnsi="Cambria" w:cstheme="minorHAnsi"/>
                <w:sz w:val="22"/>
                <w:szCs w:val="22"/>
              </w:rPr>
              <w:t>20</w:t>
            </w:r>
            <w:r w:rsidR="00E026C5" w:rsidRPr="00127A53">
              <w:rPr>
                <w:rFonts w:ascii="Cambria" w:hAnsi="Cambria" w:cstheme="minorHAnsi"/>
                <w:sz w:val="22"/>
                <w:szCs w:val="22"/>
              </w:rPr>
              <w:t xml:space="preserve"> </w:t>
            </w:r>
            <w:r w:rsidRPr="00127A53">
              <w:rPr>
                <w:rFonts w:ascii="Cambria" w:hAnsi="Cambria" w:cstheme="minorHAnsi"/>
                <w:sz w:val="22"/>
                <w:szCs w:val="22"/>
              </w:rPr>
              <w:t>t</w:t>
            </w:r>
          </w:p>
          <w:p w14:paraId="6B150D06" w14:textId="21A71062" w:rsidR="00467B5D" w:rsidRPr="00127A53" w:rsidRDefault="00715816" w:rsidP="00FE2BD7">
            <w:pPr>
              <w:rPr>
                <w:rFonts w:ascii="Cambria" w:hAnsi="Cambria" w:cstheme="minorHAnsi"/>
                <w:sz w:val="22"/>
                <w:szCs w:val="22"/>
              </w:rPr>
            </w:pPr>
            <w:r w:rsidRPr="00127A53">
              <w:rPr>
                <w:rFonts w:ascii="Cambria" w:hAnsi="Cambria" w:cstheme="minorHAnsi"/>
                <w:sz w:val="22"/>
                <w:szCs w:val="22"/>
              </w:rPr>
              <w:t xml:space="preserve">Koostab võõrkeeles lihtsamate toitude valmistamise juhiseid, sõnastab arusaadavalt ja keeleliselt korrektselt, etappide viisi toidu valmistamise juhise; leiab informatsiooni meedias saadaolevate kokandusalaste tekstide </w:t>
            </w:r>
            <w:r w:rsidRPr="00127A53">
              <w:rPr>
                <w:rFonts w:ascii="Cambria" w:hAnsi="Cambria" w:cstheme="minorHAnsi"/>
                <w:sz w:val="22"/>
                <w:szCs w:val="22"/>
              </w:rPr>
              <w:lastRenderedPageBreak/>
              <w:t>kohta ja vastab teksti kohta esitatud küsimustele.</w:t>
            </w:r>
          </w:p>
        </w:tc>
      </w:tr>
      <w:tr w:rsidR="00467B5D" w:rsidRPr="00127A53" w14:paraId="5EC57E57" w14:textId="77777777" w:rsidTr="004B6491">
        <w:trPr>
          <w:trHeight w:val="320"/>
        </w:trPr>
        <w:tc>
          <w:tcPr>
            <w:tcW w:w="2404" w:type="dxa"/>
          </w:tcPr>
          <w:p w14:paraId="37AD3CE6" w14:textId="77777777"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lastRenderedPageBreak/>
              <w:t>Õppemeetodid</w:t>
            </w:r>
          </w:p>
        </w:tc>
        <w:tc>
          <w:tcPr>
            <w:tcW w:w="13187" w:type="dxa"/>
            <w:gridSpan w:val="5"/>
          </w:tcPr>
          <w:p w14:paraId="0C060A4A" w14:textId="2DFAEDD7" w:rsidR="00467B5D" w:rsidRPr="00127A53" w:rsidRDefault="00E026C5" w:rsidP="00FE2BD7">
            <w:pPr>
              <w:rPr>
                <w:rFonts w:ascii="Cambria" w:hAnsi="Cambria" w:cstheme="minorHAnsi"/>
                <w:sz w:val="22"/>
                <w:szCs w:val="22"/>
              </w:rPr>
            </w:pPr>
            <w:r w:rsidRPr="00127A53">
              <w:rPr>
                <w:rFonts w:ascii="Cambria" w:hAnsi="Cambria" w:cstheme="minorHAnsi"/>
                <w:sz w:val="22"/>
                <w:szCs w:val="22"/>
              </w:rPr>
              <w:t>L</w:t>
            </w:r>
            <w:r w:rsidR="007E6296" w:rsidRPr="00127A53">
              <w:rPr>
                <w:rFonts w:ascii="Cambria" w:hAnsi="Cambria" w:cstheme="minorHAnsi"/>
                <w:sz w:val="22"/>
                <w:szCs w:val="22"/>
              </w:rPr>
              <w:t>oeng, praktiline töö juhendamisel, praktilised ülesanded vastavalt juhendile, oskuste demonstratsioon, paaristöö, rühmatöö, iseseisev töö, enesehindamine, analüüs.</w:t>
            </w:r>
          </w:p>
        </w:tc>
      </w:tr>
      <w:tr w:rsidR="00467B5D" w:rsidRPr="00127A53" w14:paraId="240F6A10" w14:textId="77777777" w:rsidTr="004B6491">
        <w:tc>
          <w:tcPr>
            <w:tcW w:w="2404" w:type="dxa"/>
          </w:tcPr>
          <w:p w14:paraId="598CB80E" w14:textId="4D23A7CE"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Iseseisev töö</w:t>
            </w:r>
          </w:p>
        </w:tc>
        <w:tc>
          <w:tcPr>
            <w:tcW w:w="13187" w:type="dxa"/>
            <w:gridSpan w:val="5"/>
          </w:tcPr>
          <w:p w14:paraId="391A2D49" w14:textId="67B18F86" w:rsidR="00467B5D" w:rsidRPr="00127A53" w:rsidRDefault="007E6296" w:rsidP="00FE2BD7">
            <w:pPr>
              <w:rPr>
                <w:rFonts w:ascii="Cambria" w:hAnsi="Cambria" w:cstheme="minorHAnsi"/>
                <w:sz w:val="22"/>
                <w:szCs w:val="22"/>
              </w:rPr>
            </w:pPr>
            <w:r w:rsidRPr="00127A53">
              <w:rPr>
                <w:rFonts w:ascii="Cambria" w:hAnsi="Cambria" w:cstheme="minorHAnsi"/>
                <w:sz w:val="22"/>
                <w:szCs w:val="22"/>
              </w:rPr>
              <w:t xml:space="preserve">ÕV2. koostab </w:t>
            </w:r>
            <w:r w:rsidR="00E026C5" w:rsidRPr="00127A53">
              <w:rPr>
                <w:rFonts w:ascii="Cambria" w:hAnsi="Cambria" w:cstheme="minorHAnsi"/>
                <w:sz w:val="22"/>
                <w:szCs w:val="22"/>
              </w:rPr>
              <w:t xml:space="preserve">elektrooniliselt </w:t>
            </w:r>
            <w:r w:rsidRPr="00127A53">
              <w:rPr>
                <w:rFonts w:ascii="Cambria" w:hAnsi="Cambria" w:cstheme="minorHAnsi"/>
                <w:sz w:val="22"/>
                <w:szCs w:val="22"/>
              </w:rPr>
              <w:t>3-käigulise einekorra tehnoloogia- ja kalkul</w:t>
            </w:r>
            <w:r w:rsidR="00E026C5" w:rsidRPr="00127A53">
              <w:rPr>
                <w:rFonts w:ascii="Cambria" w:hAnsi="Cambria" w:cstheme="minorHAnsi"/>
                <w:sz w:val="22"/>
                <w:szCs w:val="22"/>
              </w:rPr>
              <w:t>atsioonikaardid</w:t>
            </w:r>
            <w:r w:rsidRPr="00127A53">
              <w:rPr>
                <w:rFonts w:ascii="Cambria" w:hAnsi="Cambria" w:cstheme="minorHAnsi"/>
                <w:sz w:val="22"/>
                <w:szCs w:val="22"/>
              </w:rPr>
              <w:t>, kasutades etteantud vormi ning erialast terminoloogiat.</w:t>
            </w:r>
          </w:p>
          <w:p w14:paraId="067DD2DF" w14:textId="357ECAF1" w:rsidR="007E6296" w:rsidRPr="00127A53" w:rsidRDefault="007E6296" w:rsidP="00FE2BD7">
            <w:pPr>
              <w:rPr>
                <w:rFonts w:ascii="Cambria" w:hAnsi="Cambria" w:cstheme="minorHAnsi"/>
                <w:sz w:val="22"/>
                <w:szCs w:val="22"/>
              </w:rPr>
            </w:pPr>
            <w:r w:rsidRPr="00127A53">
              <w:rPr>
                <w:rFonts w:ascii="Cambria" w:hAnsi="Cambria" w:cstheme="minorHAnsi"/>
                <w:sz w:val="22"/>
                <w:szCs w:val="22"/>
              </w:rPr>
              <w:t>ÕV3. (ÕV1 alusel) koostab juhendi alusel argipäeva lõunasöögimenüü, kasutades korrektset eesti keelt ja erialast terminoloogiat</w:t>
            </w:r>
            <w:r w:rsidR="00E026C5" w:rsidRPr="00127A53">
              <w:rPr>
                <w:rFonts w:ascii="Cambria" w:hAnsi="Cambria" w:cstheme="minorHAnsi"/>
                <w:sz w:val="22"/>
                <w:szCs w:val="22"/>
              </w:rPr>
              <w:t>;</w:t>
            </w:r>
            <w:r w:rsidRPr="00127A53">
              <w:rPr>
                <w:rFonts w:ascii="Cambria" w:hAnsi="Cambria" w:cstheme="minorHAnsi"/>
                <w:sz w:val="22"/>
                <w:szCs w:val="22"/>
              </w:rPr>
              <w:t xml:space="preserve"> tõlgib </w:t>
            </w:r>
            <w:r w:rsidR="00E026C5" w:rsidRPr="00127A53">
              <w:rPr>
                <w:rFonts w:ascii="Cambria" w:hAnsi="Cambria" w:cstheme="minorHAnsi"/>
                <w:sz w:val="22"/>
                <w:szCs w:val="22"/>
              </w:rPr>
              <w:t xml:space="preserve">koostatud menüü </w:t>
            </w:r>
            <w:r w:rsidRPr="00127A53">
              <w:rPr>
                <w:rFonts w:ascii="Cambria" w:hAnsi="Cambria" w:cstheme="minorHAnsi"/>
                <w:sz w:val="22"/>
                <w:szCs w:val="22"/>
              </w:rPr>
              <w:t>võõrkeelde.</w:t>
            </w:r>
            <w:r w:rsidR="004007D3" w:rsidRPr="00127A53">
              <w:rPr>
                <w:rFonts w:ascii="Cambria" w:hAnsi="Cambria" w:cstheme="minorHAnsi"/>
                <w:sz w:val="22"/>
                <w:szCs w:val="22"/>
              </w:rPr>
              <w:t xml:space="preserve"> </w:t>
            </w:r>
            <w:r w:rsidRPr="00127A53">
              <w:rPr>
                <w:rFonts w:ascii="Cambria" w:hAnsi="Cambria" w:cstheme="minorHAnsi"/>
                <w:sz w:val="22"/>
                <w:szCs w:val="22"/>
              </w:rPr>
              <w:t>Tõlgib ühe tehnoloogilise- ja kalkulatsioonikaardi võõrkeelde.</w:t>
            </w:r>
          </w:p>
        </w:tc>
      </w:tr>
      <w:tr w:rsidR="00467B5D" w:rsidRPr="00127A53" w14:paraId="54658273" w14:textId="77777777" w:rsidTr="004B6491">
        <w:tc>
          <w:tcPr>
            <w:tcW w:w="2404" w:type="dxa"/>
            <w:shd w:val="clear" w:color="auto" w:fill="BDD6EE" w:themeFill="accent5" w:themeFillTint="66"/>
          </w:tcPr>
          <w:p w14:paraId="7E64B25D" w14:textId="77777777"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187" w:type="dxa"/>
            <w:gridSpan w:val="5"/>
          </w:tcPr>
          <w:p w14:paraId="781B8FB8" w14:textId="02B3553C"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Moodulit hinnatakse eristavalt. Mooduli kokkuvõtva hinde kujunemiseks peavad olema sooritatud kõik mooduli hindamisülesanded vähemalt rahuldaval/lävendi tasemel.</w:t>
            </w:r>
            <w:r w:rsidR="00AF0A3A" w:rsidRPr="00127A53">
              <w:rPr>
                <w:rFonts w:ascii="Cambria" w:hAnsi="Cambria" w:cstheme="minorHAnsi"/>
                <w:sz w:val="22"/>
                <w:szCs w:val="22"/>
              </w:rPr>
              <w:t xml:space="preserve"> </w:t>
            </w:r>
            <w:r w:rsidR="0003490A" w:rsidRPr="00127A53">
              <w:rPr>
                <w:rFonts w:ascii="Cambria" w:hAnsi="Cambria" w:cstheme="minorHAnsi"/>
                <w:sz w:val="22"/>
                <w:szCs w:val="22"/>
              </w:rPr>
              <w:t>Projektitöö</w:t>
            </w:r>
            <w:r w:rsidR="00F60495" w:rsidRPr="00127A53">
              <w:rPr>
                <w:rFonts w:ascii="Cambria" w:hAnsi="Cambria" w:cstheme="minorHAnsi"/>
                <w:sz w:val="22"/>
                <w:szCs w:val="22"/>
              </w:rPr>
              <w:t>.</w:t>
            </w:r>
          </w:p>
        </w:tc>
      </w:tr>
      <w:tr w:rsidR="00467B5D" w:rsidRPr="00127A53" w14:paraId="296629FA" w14:textId="77777777" w:rsidTr="004B6491">
        <w:trPr>
          <w:trHeight w:val="629"/>
        </w:trPr>
        <w:tc>
          <w:tcPr>
            <w:tcW w:w="2404" w:type="dxa"/>
            <w:vMerge w:val="restart"/>
            <w:shd w:val="clear" w:color="auto" w:fill="BDD6EE" w:themeFill="accent5" w:themeFillTint="66"/>
          </w:tcPr>
          <w:p w14:paraId="554A5250" w14:textId="77777777"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187" w:type="dxa"/>
            <w:gridSpan w:val="5"/>
          </w:tcPr>
          <w:p w14:paraId="07CC9E0A" w14:textId="77777777"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 xml:space="preserve">ÕV1 </w:t>
            </w:r>
          </w:p>
          <w:p w14:paraId="45CBF74A" w14:textId="0EE1CEF1"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“3”, lävend</w:t>
            </w:r>
          </w:p>
          <w:p w14:paraId="3583FCDD" w14:textId="08B2C2E8" w:rsidR="00B8756A" w:rsidRPr="00127A53" w:rsidRDefault="00561FC8" w:rsidP="00FE2BD7">
            <w:pPr>
              <w:rPr>
                <w:rFonts w:ascii="Cambria" w:hAnsi="Cambria" w:cstheme="minorHAnsi"/>
                <w:sz w:val="22"/>
                <w:szCs w:val="22"/>
              </w:rPr>
            </w:pPr>
            <w:r w:rsidRPr="00127A53">
              <w:rPr>
                <w:rFonts w:ascii="Cambria" w:hAnsi="Cambria" w:cstheme="minorHAnsi"/>
                <w:sz w:val="22"/>
                <w:szCs w:val="22"/>
              </w:rPr>
              <w:t>Õpilane koostab tellitavate toitude (</w:t>
            </w:r>
            <w:r w:rsidRPr="00127A53">
              <w:rPr>
                <w:rFonts w:ascii="Cambria" w:hAnsi="Cambria" w:cstheme="minorHAnsi"/>
                <w:i/>
                <w:sz w:val="22"/>
                <w:szCs w:val="22"/>
              </w:rPr>
              <w:t>à la carte</w:t>
            </w:r>
            <w:r w:rsidRPr="00127A53">
              <w:rPr>
                <w:rFonts w:ascii="Cambria" w:hAnsi="Cambria" w:cstheme="minorHAnsi"/>
                <w:sz w:val="22"/>
                <w:szCs w:val="22"/>
              </w:rPr>
              <w:t>) menüü, arvestades menüü koostamise põhimõtteid ning enimlevinud toidutalumatusi j</w:t>
            </w:r>
            <w:r w:rsidR="00F60495" w:rsidRPr="00127A53">
              <w:rPr>
                <w:rFonts w:ascii="Cambria" w:hAnsi="Cambria" w:cstheme="minorHAnsi"/>
                <w:sz w:val="22"/>
                <w:szCs w:val="22"/>
              </w:rPr>
              <w:t>a toiduallergiaid;</w:t>
            </w:r>
            <w:r w:rsidRPr="00127A53">
              <w:rPr>
                <w:rFonts w:ascii="Cambria" w:hAnsi="Cambria" w:cstheme="minorHAnsi"/>
                <w:sz w:val="22"/>
                <w:szCs w:val="22"/>
              </w:rPr>
              <w:t xml:space="preserve"> koostab ja kohandab toitlustusettevõtte tehnoloogilised kaardid toitumisis</w:t>
            </w:r>
            <w:r w:rsidR="00F60495" w:rsidRPr="00127A53">
              <w:rPr>
                <w:rFonts w:ascii="Cambria" w:hAnsi="Cambria" w:cstheme="minorHAnsi"/>
                <w:sz w:val="22"/>
                <w:szCs w:val="22"/>
              </w:rPr>
              <w:t>eärasustega (sh toidutalumatus, toiduallergi, taimetoitlus) klientidele;</w:t>
            </w:r>
            <w:r w:rsidRPr="00127A53">
              <w:rPr>
                <w:rFonts w:ascii="Cambria" w:hAnsi="Cambria" w:cstheme="minorHAnsi"/>
                <w:sz w:val="22"/>
                <w:szCs w:val="22"/>
              </w:rPr>
              <w:t xml:space="preserve"> annab menüüs olevate toitude toitainelisele koostisele ja toiteväärtusele hinnangu, lähtudes riiklikult heakskiidetud toitumis- ja liikumissoovitustest</w:t>
            </w:r>
            <w:r w:rsidR="00F60495" w:rsidRPr="00127A53">
              <w:rPr>
                <w:rFonts w:ascii="Cambria" w:hAnsi="Cambria" w:cstheme="minorHAnsi"/>
                <w:sz w:val="22"/>
                <w:szCs w:val="22"/>
              </w:rPr>
              <w:t>.</w:t>
            </w:r>
          </w:p>
          <w:p w14:paraId="2AE3D66D" w14:textId="47933551"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“4”, lävendit ületav</w:t>
            </w:r>
          </w:p>
          <w:p w14:paraId="522BBA8B" w14:textId="77777777" w:rsidR="00467B5D" w:rsidRPr="00127A53" w:rsidRDefault="00467B5D"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4281476B" w14:textId="01A5D6BD"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“5”, lävendit ületav</w:t>
            </w:r>
          </w:p>
          <w:p w14:paraId="4A52EF36" w14:textId="18AD4732" w:rsidR="00467B5D" w:rsidRPr="00127A53" w:rsidRDefault="00467B5D"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w:t>
            </w:r>
          </w:p>
        </w:tc>
      </w:tr>
      <w:tr w:rsidR="00467B5D" w:rsidRPr="00127A53" w14:paraId="1802EE6A" w14:textId="77777777" w:rsidTr="00127A53">
        <w:trPr>
          <w:trHeight w:val="2483"/>
        </w:trPr>
        <w:tc>
          <w:tcPr>
            <w:tcW w:w="2404" w:type="dxa"/>
            <w:vMerge/>
            <w:shd w:val="clear" w:color="auto" w:fill="BDD6EE" w:themeFill="accent5" w:themeFillTint="66"/>
          </w:tcPr>
          <w:p w14:paraId="5EB88164" w14:textId="77777777" w:rsidR="00467B5D" w:rsidRPr="00127A53" w:rsidRDefault="00467B5D" w:rsidP="00FE2BD7">
            <w:pPr>
              <w:rPr>
                <w:rFonts w:ascii="Cambria" w:hAnsi="Cambria" w:cstheme="minorHAnsi"/>
                <w:b/>
                <w:sz w:val="22"/>
                <w:szCs w:val="22"/>
              </w:rPr>
            </w:pPr>
            <w:bookmarkStart w:id="8" w:name="_Hlk23976825"/>
          </w:p>
        </w:tc>
        <w:tc>
          <w:tcPr>
            <w:tcW w:w="13187" w:type="dxa"/>
            <w:gridSpan w:val="5"/>
          </w:tcPr>
          <w:p w14:paraId="2001DF53" w14:textId="77777777"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 xml:space="preserve">ÕV2 </w:t>
            </w:r>
          </w:p>
          <w:p w14:paraId="1BBA8412" w14:textId="6940B550"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“3”, lävend</w:t>
            </w:r>
          </w:p>
          <w:p w14:paraId="557358C1" w14:textId="47E49089" w:rsidR="007E6296" w:rsidRPr="00127A53" w:rsidRDefault="007E6296" w:rsidP="00FE2BD7">
            <w:pPr>
              <w:rPr>
                <w:rFonts w:ascii="Cambria" w:hAnsi="Cambria" w:cstheme="minorHAnsi"/>
                <w:sz w:val="22"/>
                <w:szCs w:val="22"/>
              </w:rPr>
            </w:pPr>
            <w:r w:rsidRPr="00127A53">
              <w:rPr>
                <w:rFonts w:ascii="Cambria" w:hAnsi="Cambria" w:cstheme="minorHAnsi"/>
                <w:sz w:val="22"/>
                <w:szCs w:val="22"/>
              </w:rPr>
              <w:t>Õpilane koostab juhendi alusel toitudele tooraine kal</w:t>
            </w:r>
            <w:r w:rsidR="00F60495" w:rsidRPr="00127A53">
              <w:rPr>
                <w:rFonts w:ascii="Cambria" w:hAnsi="Cambria" w:cstheme="minorHAnsi"/>
                <w:sz w:val="22"/>
                <w:szCs w:val="22"/>
              </w:rPr>
              <w:t>kulatsiooni ja arvutab omahinna;</w:t>
            </w:r>
            <w:r w:rsidRPr="00127A53">
              <w:rPr>
                <w:rFonts w:ascii="Cambria" w:hAnsi="Cambria" w:cstheme="minorHAnsi"/>
                <w:sz w:val="22"/>
                <w:szCs w:val="22"/>
              </w:rPr>
              <w:t xml:space="preserve"> vormistab juhendi alusel tehnoloogilisi kaarte, kasutades erialast sõnavara</w:t>
            </w:r>
            <w:r w:rsidR="00F60495" w:rsidRPr="00127A53">
              <w:rPr>
                <w:rFonts w:ascii="Cambria" w:hAnsi="Cambria" w:cstheme="minorHAnsi"/>
                <w:sz w:val="22"/>
                <w:szCs w:val="22"/>
              </w:rPr>
              <w:t>.</w:t>
            </w:r>
          </w:p>
          <w:p w14:paraId="62DFB3C9" w14:textId="7CCA82F8" w:rsidR="00467B5D" w:rsidRPr="00127A53" w:rsidRDefault="00561FC8" w:rsidP="00FE2BD7">
            <w:pPr>
              <w:rPr>
                <w:rFonts w:ascii="Cambria" w:hAnsi="Cambria" w:cstheme="minorHAnsi"/>
                <w:b/>
                <w:sz w:val="22"/>
                <w:szCs w:val="22"/>
              </w:rPr>
            </w:pPr>
            <w:r w:rsidRPr="00127A53">
              <w:rPr>
                <w:rFonts w:ascii="Cambria" w:hAnsi="Cambria" w:cstheme="minorHAnsi"/>
                <w:b/>
                <w:sz w:val="22"/>
                <w:szCs w:val="22"/>
              </w:rPr>
              <w:t xml:space="preserve"> </w:t>
            </w:r>
            <w:r w:rsidR="00467B5D" w:rsidRPr="00127A53">
              <w:rPr>
                <w:rFonts w:ascii="Cambria" w:hAnsi="Cambria" w:cstheme="minorHAnsi"/>
                <w:b/>
                <w:sz w:val="22"/>
                <w:szCs w:val="22"/>
              </w:rPr>
              <w:t>“4”, lävendit ületav</w:t>
            </w:r>
          </w:p>
          <w:p w14:paraId="334A0B3B" w14:textId="77777777" w:rsidR="00467B5D" w:rsidRPr="00127A53" w:rsidRDefault="00467B5D"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7C339037" w14:textId="3B011331"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“5”, lävendit ületav</w:t>
            </w:r>
          </w:p>
          <w:p w14:paraId="11C39A4B" w14:textId="2E602630" w:rsidR="00467B5D" w:rsidRPr="00127A53" w:rsidRDefault="00467B5D"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 ning oskab oma tööd analüüsida.</w:t>
            </w:r>
          </w:p>
        </w:tc>
      </w:tr>
      <w:tr w:rsidR="00467B5D" w:rsidRPr="00127A53" w14:paraId="29E7A77A" w14:textId="77777777" w:rsidTr="004B6491">
        <w:trPr>
          <w:trHeight w:val="320"/>
        </w:trPr>
        <w:tc>
          <w:tcPr>
            <w:tcW w:w="2404" w:type="dxa"/>
            <w:vMerge/>
            <w:shd w:val="clear" w:color="auto" w:fill="BDD6EE" w:themeFill="accent5" w:themeFillTint="66"/>
          </w:tcPr>
          <w:p w14:paraId="0592A65A" w14:textId="77777777" w:rsidR="00467B5D" w:rsidRPr="00127A53" w:rsidRDefault="00467B5D" w:rsidP="00FE2BD7">
            <w:pPr>
              <w:rPr>
                <w:rFonts w:ascii="Cambria" w:hAnsi="Cambria" w:cstheme="minorHAnsi"/>
                <w:b/>
                <w:sz w:val="22"/>
                <w:szCs w:val="22"/>
              </w:rPr>
            </w:pPr>
          </w:p>
        </w:tc>
        <w:tc>
          <w:tcPr>
            <w:tcW w:w="13187" w:type="dxa"/>
            <w:gridSpan w:val="5"/>
          </w:tcPr>
          <w:p w14:paraId="44659B21" w14:textId="77777777" w:rsidR="007E6296" w:rsidRPr="00127A53" w:rsidRDefault="007E6296" w:rsidP="00FE2BD7">
            <w:pPr>
              <w:rPr>
                <w:rFonts w:ascii="Cambria" w:hAnsi="Cambria" w:cstheme="minorHAnsi"/>
                <w:b/>
                <w:sz w:val="22"/>
                <w:szCs w:val="22"/>
              </w:rPr>
            </w:pPr>
            <w:r w:rsidRPr="00127A53">
              <w:rPr>
                <w:rFonts w:ascii="Cambria" w:hAnsi="Cambria" w:cstheme="minorHAnsi"/>
                <w:b/>
                <w:sz w:val="22"/>
                <w:szCs w:val="22"/>
              </w:rPr>
              <w:t xml:space="preserve">ÕV3 </w:t>
            </w:r>
          </w:p>
          <w:p w14:paraId="08FD1476" w14:textId="77777777" w:rsidR="007E6296" w:rsidRPr="00127A53" w:rsidRDefault="007E6296" w:rsidP="00FE2BD7">
            <w:pPr>
              <w:rPr>
                <w:rFonts w:ascii="Cambria" w:hAnsi="Cambria" w:cstheme="minorHAnsi"/>
                <w:b/>
                <w:sz w:val="22"/>
                <w:szCs w:val="22"/>
              </w:rPr>
            </w:pPr>
            <w:r w:rsidRPr="00127A53">
              <w:rPr>
                <w:rFonts w:ascii="Cambria" w:hAnsi="Cambria" w:cstheme="minorHAnsi"/>
                <w:b/>
                <w:sz w:val="22"/>
                <w:szCs w:val="22"/>
              </w:rPr>
              <w:t>Arvestatud lävend</w:t>
            </w:r>
          </w:p>
          <w:p w14:paraId="6D066899" w14:textId="59BC0AC8" w:rsidR="00467B5D" w:rsidRPr="00127A53" w:rsidRDefault="007E6296" w:rsidP="00FE2BD7">
            <w:pPr>
              <w:rPr>
                <w:rFonts w:ascii="Cambria" w:hAnsi="Cambria" w:cstheme="minorHAnsi"/>
                <w:sz w:val="22"/>
                <w:szCs w:val="22"/>
              </w:rPr>
            </w:pPr>
            <w:r w:rsidRPr="00127A53">
              <w:rPr>
                <w:rFonts w:ascii="Cambria" w:hAnsi="Cambria" w:cstheme="minorHAnsi"/>
                <w:sz w:val="22"/>
                <w:szCs w:val="22"/>
              </w:rPr>
              <w:t>Õpilane tõlgib menüü teksti eesti keelest ühte võõrkeelde ja võõrkeelest eesti keelde, ka</w:t>
            </w:r>
            <w:r w:rsidR="00F60495" w:rsidRPr="00127A53">
              <w:rPr>
                <w:rFonts w:ascii="Cambria" w:hAnsi="Cambria" w:cstheme="minorHAnsi"/>
                <w:sz w:val="22"/>
                <w:szCs w:val="22"/>
              </w:rPr>
              <w:t>sutades erialast terminoloogiat;</w:t>
            </w:r>
            <w:r w:rsidRPr="00127A53">
              <w:rPr>
                <w:rFonts w:ascii="Cambria" w:hAnsi="Cambria" w:cstheme="minorHAnsi"/>
                <w:sz w:val="22"/>
                <w:szCs w:val="22"/>
              </w:rPr>
              <w:t xml:space="preserve"> vormistab menüüsid, kasutades digivõimalusi</w:t>
            </w:r>
            <w:r w:rsidR="00F60495" w:rsidRPr="00127A53">
              <w:rPr>
                <w:rFonts w:ascii="Cambria" w:hAnsi="Cambria" w:cstheme="minorHAnsi"/>
                <w:sz w:val="22"/>
                <w:szCs w:val="22"/>
              </w:rPr>
              <w:t>.</w:t>
            </w:r>
          </w:p>
        </w:tc>
      </w:tr>
      <w:bookmarkEnd w:id="8"/>
      <w:tr w:rsidR="00467B5D" w:rsidRPr="00127A53" w14:paraId="72CEC899" w14:textId="77777777" w:rsidTr="004B6491">
        <w:tc>
          <w:tcPr>
            <w:tcW w:w="2404" w:type="dxa"/>
            <w:shd w:val="clear" w:color="auto" w:fill="BDD6EE" w:themeFill="accent5" w:themeFillTint="66"/>
          </w:tcPr>
          <w:p w14:paraId="4F651AE9" w14:textId="77777777" w:rsidR="00467B5D" w:rsidRPr="00127A53" w:rsidRDefault="00467B5D" w:rsidP="00FE2BD7">
            <w:pPr>
              <w:rPr>
                <w:rFonts w:ascii="Cambria" w:hAnsi="Cambria" w:cstheme="minorHAnsi"/>
                <w:b/>
                <w:sz w:val="22"/>
                <w:szCs w:val="22"/>
              </w:rPr>
            </w:pPr>
            <w:r w:rsidRPr="00127A53">
              <w:rPr>
                <w:rFonts w:ascii="Cambria" w:hAnsi="Cambria" w:cstheme="minorHAnsi"/>
                <w:b/>
                <w:sz w:val="22"/>
                <w:szCs w:val="22"/>
              </w:rPr>
              <w:t>Õppematerjalid</w:t>
            </w:r>
          </w:p>
        </w:tc>
        <w:tc>
          <w:tcPr>
            <w:tcW w:w="13187" w:type="dxa"/>
            <w:gridSpan w:val="5"/>
          </w:tcPr>
          <w:p w14:paraId="403D0D37" w14:textId="77777777"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 xml:space="preserve">Rekkor, S. (2008). </w:t>
            </w:r>
            <w:r w:rsidRPr="00127A53">
              <w:rPr>
                <w:rFonts w:ascii="Cambria" w:hAnsi="Cambria" w:cstheme="minorHAnsi"/>
                <w:i/>
                <w:sz w:val="22"/>
                <w:szCs w:val="22"/>
              </w:rPr>
              <w:t>Toitlustamise alused</w:t>
            </w:r>
            <w:r w:rsidRPr="00127A53">
              <w:rPr>
                <w:rFonts w:ascii="Cambria" w:hAnsi="Cambria" w:cstheme="minorHAnsi"/>
                <w:sz w:val="22"/>
                <w:szCs w:val="22"/>
              </w:rPr>
              <w:t>. Tallinn: Argo</w:t>
            </w:r>
          </w:p>
          <w:p w14:paraId="6F3FED3B" w14:textId="77777777"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 xml:space="preserve">Rekkor, S. (2011). </w:t>
            </w:r>
            <w:r w:rsidRPr="00127A53">
              <w:rPr>
                <w:rFonts w:ascii="Cambria" w:hAnsi="Cambria" w:cstheme="minorHAnsi"/>
                <w:i/>
                <w:sz w:val="22"/>
                <w:szCs w:val="22"/>
              </w:rPr>
              <w:t>Kulinaaria</w:t>
            </w:r>
            <w:r w:rsidRPr="00127A53">
              <w:rPr>
                <w:rFonts w:ascii="Cambria" w:hAnsi="Cambria" w:cstheme="minorHAnsi"/>
                <w:sz w:val="22"/>
                <w:szCs w:val="22"/>
              </w:rPr>
              <w:t>. Tallinn: Argo</w:t>
            </w:r>
          </w:p>
          <w:p w14:paraId="56B4BEF8" w14:textId="77777777"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 xml:space="preserve">Rekkor, S. (2013). </w:t>
            </w:r>
            <w:r w:rsidRPr="00127A53">
              <w:rPr>
                <w:rFonts w:ascii="Cambria" w:hAnsi="Cambria" w:cstheme="minorHAnsi"/>
                <w:i/>
                <w:sz w:val="22"/>
                <w:szCs w:val="22"/>
              </w:rPr>
              <w:t>Praktiline kulinaaria</w:t>
            </w:r>
            <w:r w:rsidRPr="00127A53">
              <w:rPr>
                <w:rFonts w:ascii="Cambria" w:hAnsi="Cambria" w:cstheme="minorHAnsi"/>
                <w:sz w:val="22"/>
                <w:szCs w:val="22"/>
              </w:rPr>
              <w:t>. Tallinn: Argo</w:t>
            </w:r>
          </w:p>
          <w:p w14:paraId="74C6343C" w14:textId="336694AC" w:rsidR="00467B5D" w:rsidRPr="00127A53" w:rsidRDefault="00467B5D" w:rsidP="00FE2BD7">
            <w:pPr>
              <w:rPr>
                <w:rFonts w:ascii="Cambria" w:hAnsi="Cambria" w:cstheme="minorHAnsi"/>
                <w:sz w:val="22"/>
                <w:szCs w:val="22"/>
              </w:rPr>
            </w:pPr>
            <w:r w:rsidRPr="00127A53">
              <w:rPr>
                <w:rFonts w:ascii="Cambria" w:hAnsi="Cambria" w:cstheme="minorHAnsi"/>
                <w:sz w:val="22"/>
                <w:szCs w:val="22"/>
              </w:rPr>
              <w:t>Erialane õppekirjandus</w:t>
            </w:r>
          </w:p>
        </w:tc>
      </w:tr>
    </w:tbl>
    <w:p w14:paraId="76C72F16" w14:textId="0CB71EA7" w:rsidR="00A11F00" w:rsidRPr="00127A53" w:rsidRDefault="00A11F00" w:rsidP="00FE2BD7">
      <w:pPr>
        <w:rPr>
          <w:rFonts w:ascii="Cambria" w:hAnsi="Cambria" w:cstheme="minorHAnsi"/>
        </w:rPr>
      </w:pPr>
    </w:p>
    <w:p w14:paraId="681FAAB5" w14:textId="77777777" w:rsidR="00866F8B" w:rsidRPr="00127A53" w:rsidRDefault="00866F8B" w:rsidP="00FE2BD7">
      <w:pPr>
        <w:rPr>
          <w:rFonts w:ascii="Cambria" w:hAnsi="Cambria" w:cstheme="minorHAnsi"/>
        </w:rPr>
      </w:pPr>
    </w:p>
    <w:tbl>
      <w:tblPr>
        <w:tblStyle w:val="Kontuurtabel"/>
        <w:tblW w:w="15591" w:type="dxa"/>
        <w:tblInd w:w="-145" w:type="dxa"/>
        <w:tblLook w:val="04A0" w:firstRow="1" w:lastRow="0" w:firstColumn="1" w:lastColumn="0" w:noHBand="0" w:noVBand="1"/>
      </w:tblPr>
      <w:tblGrid>
        <w:gridCol w:w="2409"/>
        <w:gridCol w:w="4080"/>
        <w:gridCol w:w="3522"/>
        <w:gridCol w:w="1520"/>
        <w:gridCol w:w="1129"/>
        <w:gridCol w:w="2931"/>
      </w:tblGrid>
      <w:tr w:rsidR="00054123" w:rsidRPr="00127A53" w14:paraId="2C3E79C3" w14:textId="77777777" w:rsidTr="00BE07EE">
        <w:trPr>
          <w:trHeight w:val="340"/>
        </w:trPr>
        <w:tc>
          <w:tcPr>
            <w:tcW w:w="2409" w:type="dxa"/>
            <w:shd w:val="clear" w:color="auto" w:fill="BDD6EE" w:themeFill="accent5" w:themeFillTint="66"/>
          </w:tcPr>
          <w:p w14:paraId="1CBC50BD" w14:textId="328F2BDC" w:rsidR="00054123" w:rsidRPr="00127A53" w:rsidRDefault="002B514E" w:rsidP="00FE2BD7">
            <w:pPr>
              <w:jc w:val="center"/>
              <w:rPr>
                <w:rFonts w:ascii="Cambria" w:hAnsi="Cambria" w:cstheme="minorHAnsi"/>
                <w:b/>
                <w:sz w:val="22"/>
                <w:szCs w:val="22"/>
              </w:rPr>
            </w:pPr>
            <w:r w:rsidRPr="00127A53">
              <w:rPr>
                <w:rFonts w:ascii="Cambria" w:hAnsi="Cambria" w:cstheme="minorHAnsi"/>
                <w:b/>
                <w:sz w:val="22"/>
                <w:szCs w:val="22"/>
              </w:rPr>
              <w:t>7</w:t>
            </w:r>
          </w:p>
        </w:tc>
        <w:tc>
          <w:tcPr>
            <w:tcW w:w="10251" w:type="dxa"/>
            <w:gridSpan w:val="4"/>
            <w:shd w:val="clear" w:color="auto" w:fill="BDD6EE" w:themeFill="accent5" w:themeFillTint="66"/>
          </w:tcPr>
          <w:p w14:paraId="7F721F80" w14:textId="1B07FD60" w:rsidR="00054123" w:rsidRPr="00127A53" w:rsidRDefault="001E2D45" w:rsidP="00210F6E">
            <w:pPr>
              <w:pStyle w:val="PealkiriRAK"/>
              <w:framePr w:hSpace="0" w:wrap="auto" w:vAnchor="margin" w:hAnchor="text" w:xAlign="left" w:yAlign="inline"/>
              <w:rPr>
                <w:b w:val="0"/>
              </w:rPr>
            </w:pPr>
            <w:bookmarkStart w:id="9" w:name="_Toc27467237"/>
            <w:r w:rsidRPr="00210F6E">
              <w:rPr>
                <w:sz w:val="24"/>
                <w:szCs w:val="24"/>
              </w:rPr>
              <w:t>Toiduvalmistamine</w:t>
            </w:r>
            <w:bookmarkEnd w:id="9"/>
          </w:p>
        </w:tc>
        <w:tc>
          <w:tcPr>
            <w:tcW w:w="2931" w:type="dxa"/>
            <w:shd w:val="clear" w:color="auto" w:fill="BDD6EE" w:themeFill="accent5" w:themeFillTint="66"/>
          </w:tcPr>
          <w:p w14:paraId="582F5E38" w14:textId="4426498B" w:rsidR="00054123" w:rsidRPr="00127A53" w:rsidRDefault="001E2D45" w:rsidP="00FE2BD7">
            <w:pPr>
              <w:jc w:val="center"/>
              <w:rPr>
                <w:rFonts w:ascii="Cambria" w:hAnsi="Cambria" w:cstheme="minorHAnsi"/>
                <w:b/>
                <w:sz w:val="22"/>
                <w:szCs w:val="22"/>
              </w:rPr>
            </w:pPr>
            <w:r w:rsidRPr="00127A53">
              <w:rPr>
                <w:rFonts w:ascii="Cambria" w:hAnsi="Cambria" w:cstheme="minorHAnsi"/>
                <w:b/>
                <w:sz w:val="22"/>
                <w:szCs w:val="22"/>
              </w:rPr>
              <w:t>14</w:t>
            </w:r>
            <w:r w:rsidR="00D81A6E" w:rsidRPr="00127A53">
              <w:rPr>
                <w:rFonts w:ascii="Cambria" w:hAnsi="Cambria" w:cstheme="minorHAnsi"/>
                <w:b/>
                <w:sz w:val="22"/>
                <w:szCs w:val="22"/>
              </w:rPr>
              <w:t xml:space="preserve"> EKAP /</w:t>
            </w:r>
            <w:r w:rsidRPr="00127A53">
              <w:rPr>
                <w:rFonts w:ascii="Cambria" w:hAnsi="Cambria" w:cstheme="minorHAnsi"/>
                <w:b/>
                <w:sz w:val="22"/>
                <w:szCs w:val="22"/>
              </w:rPr>
              <w:t>364</w:t>
            </w:r>
            <w:r w:rsidR="00D81A6E" w:rsidRPr="00127A53">
              <w:rPr>
                <w:rFonts w:ascii="Cambria" w:hAnsi="Cambria" w:cstheme="minorHAnsi"/>
                <w:b/>
                <w:sz w:val="22"/>
                <w:szCs w:val="22"/>
              </w:rPr>
              <w:t xml:space="preserve"> tundi</w:t>
            </w:r>
          </w:p>
        </w:tc>
      </w:tr>
      <w:tr w:rsidR="00054123" w:rsidRPr="00127A53" w14:paraId="0CF4E777" w14:textId="77777777" w:rsidTr="00BE07EE">
        <w:tc>
          <w:tcPr>
            <w:tcW w:w="11531" w:type="dxa"/>
            <w:gridSpan w:val="4"/>
            <w:tcBorders>
              <w:bottom w:val="single" w:sz="4" w:space="0" w:color="auto"/>
            </w:tcBorders>
          </w:tcPr>
          <w:p w14:paraId="5C100949" w14:textId="29BBA1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5F079A" w:rsidRPr="00127A53">
              <w:rPr>
                <w:rFonts w:ascii="Cambria" w:hAnsi="Cambria" w:cstheme="minorHAnsi"/>
                <w:b/>
                <w:sz w:val="22"/>
                <w:szCs w:val="22"/>
              </w:rPr>
              <w:t xml:space="preserve"> Irina Arhipova, Halliki Väli, Lemmi Heero</w:t>
            </w:r>
            <w:r w:rsidR="009F51D1" w:rsidRPr="00127A53">
              <w:rPr>
                <w:rFonts w:ascii="Cambria" w:hAnsi="Cambria" w:cstheme="minorHAnsi"/>
                <w:b/>
                <w:sz w:val="22"/>
                <w:szCs w:val="22"/>
              </w:rPr>
              <w:t>, Siiri Velve</w:t>
            </w:r>
            <w:r w:rsidR="003E485F" w:rsidRPr="00127A53">
              <w:rPr>
                <w:rFonts w:ascii="Cambria" w:hAnsi="Cambria" w:cstheme="minorHAnsi"/>
                <w:b/>
                <w:sz w:val="22"/>
                <w:szCs w:val="22"/>
              </w:rPr>
              <w:t>, Reena Smidt</w:t>
            </w:r>
          </w:p>
        </w:tc>
        <w:tc>
          <w:tcPr>
            <w:tcW w:w="1129" w:type="dxa"/>
            <w:tcBorders>
              <w:bottom w:val="single" w:sz="4" w:space="0" w:color="auto"/>
            </w:tcBorders>
          </w:tcPr>
          <w:p w14:paraId="2CD712C7" w14:textId="77777777" w:rsidR="00D136F5"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w:t>
            </w:r>
          </w:p>
          <w:p w14:paraId="6E4122FD" w14:textId="3A9D12C5" w:rsidR="007B09E0" w:rsidRPr="00127A53" w:rsidRDefault="00E804B9" w:rsidP="00FE2BD7">
            <w:pPr>
              <w:rPr>
                <w:rFonts w:ascii="Cambria" w:hAnsi="Cambria" w:cstheme="minorHAnsi"/>
                <w:sz w:val="22"/>
                <w:szCs w:val="22"/>
              </w:rPr>
            </w:pPr>
            <w:r w:rsidRPr="00127A53">
              <w:rPr>
                <w:rFonts w:ascii="Cambria" w:hAnsi="Cambria" w:cstheme="minorHAnsi"/>
                <w:sz w:val="22"/>
                <w:szCs w:val="22"/>
              </w:rPr>
              <w:t>II</w:t>
            </w:r>
            <w:r w:rsidR="00D136F5" w:rsidRPr="00127A53">
              <w:rPr>
                <w:rFonts w:ascii="Cambria" w:hAnsi="Cambria" w:cstheme="minorHAnsi"/>
                <w:sz w:val="22"/>
                <w:szCs w:val="22"/>
              </w:rPr>
              <w:t xml:space="preserve"> – </w:t>
            </w:r>
            <w:r w:rsidR="009F51D1" w:rsidRPr="00127A53">
              <w:rPr>
                <w:rFonts w:ascii="Cambria" w:hAnsi="Cambria" w:cstheme="minorHAnsi"/>
                <w:sz w:val="22"/>
                <w:szCs w:val="22"/>
              </w:rPr>
              <w:t>III</w:t>
            </w:r>
          </w:p>
        </w:tc>
        <w:tc>
          <w:tcPr>
            <w:tcW w:w="2931" w:type="dxa"/>
            <w:tcBorders>
              <w:bottom w:val="single" w:sz="4" w:space="0" w:color="auto"/>
            </w:tcBorders>
          </w:tcPr>
          <w:p w14:paraId="2D40AC11" w14:textId="77777777" w:rsidR="00D136F5" w:rsidRPr="00127A53" w:rsidRDefault="00054123" w:rsidP="00FE2BD7">
            <w:pPr>
              <w:rPr>
                <w:rFonts w:ascii="Cambria" w:hAnsi="Cambria" w:cstheme="minorHAnsi"/>
                <w:sz w:val="22"/>
                <w:szCs w:val="22"/>
              </w:rPr>
            </w:pPr>
            <w:r w:rsidRPr="00127A53">
              <w:rPr>
                <w:rFonts w:ascii="Cambria" w:hAnsi="Cambria" w:cstheme="minorHAnsi"/>
                <w:sz w:val="22"/>
                <w:szCs w:val="22"/>
              </w:rPr>
              <w:t xml:space="preserve">Mooduli maht kursusel </w:t>
            </w:r>
          </w:p>
          <w:p w14:paraId="53E82C36" w14:textId="36E5E9A2"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(õ-a)</w:t>
            </w:r>
          </w:p>
        </w:tc>
      </w:tr>
      <w:tr w:rsidR="00054123" w:rsidRPr="00127A53" w14:paraId="52BC477C" w14:textId="77777777" w:rsidTr="00BE07EE">
        <w:tc>
          <w:tcPr>
            <w:tcW w:w="15591" w:type="dxa"/>
            <w:gridSpan w:val="6"/>
            <w:shd w:val="clear" w:color="auto" w:fill="BDD6EE" w:themeFill="accent5" w:themeFillTint="66"/>
          </w:tcPr>
          <w:p w14:paraId="2A607D86" w14:textId="3CD3439E"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Eesmärk:</w:t>
            </w:r>
            <w:r w:rsidR="00D81A6E" w:rsidRPr="00127A53">
              <w:rPr>
                <w:rFonts w:ascii="Cambria" w:eastAsia="ArialMT" w:hAnsi="Cambria" w:cstheme="minorHAnsi"/>
                <w:sz w:val="22"/>
                <w:szCs w:val="22"/>
                <w:lang w:val="et-EE"/>
              </w:rPr>
              <w:t xml:space="preserve"> </w:t>
            </w:r>
            <w:r w:rsidR="001E2D45" w:rsidRPr="00127A53">
              <w:rPr>
                <w:rFonts w:ascii="Cambria" w:hAnsi="Cambria" w:cstheme="minorHAnsi"/>
                <w:sz w:val="22"/>
                <w:szCs w:val="22"/>
              </w:rPr>
              <w:t>õpetusega taotletakse, et õpilane valmistab ja serveerib vastavalt tellimusele ja tehnoloogilisele kaardile toite ja jooke, järgides tööohutuse ja hügieeninõudeid ning kasutades sobivaid vahendeid</w:t>
            </w:r>
          </w:p>
        </w:tc>
      </w:tr>
      <w:tr w:rsidR="00054123" w:rsidRPr="00127A53" w14:paraId="16730482" w14:textId="77777777" w:rsidTr="00BE07EE">
        <w:tc>
          <w:tcPr>
            <w:tcW w:w="2409" w:type="dxa"/>
            <w:vAlign w:val="center"/>
          </w:tcPr>
          <w:p w14:paraId="13FA3C51"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4080" w:type="dxa"/>
            <w:vAlign w:val="center"/>
          </w:tcPr>
          <w:p w14:paraId="01E8B929"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22" w:type="dxa"/>
            <w:vAlign w:val="center"/>
          </w:tcPr>
          <w:p w14:paraId="5814032E"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520" w:type="dxa"/>
          </w:tcPr>
          <w:p w14:paraId="12CAD8C7"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0AEB0557"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60" w:type="dxa"/>
            <w:gridSpan w:val="2"/>
            <w:vAlign w:val="center"/>
          </w:tcPr>
          <w:p w14:paraId="7538932C"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BB40D1" w:rsidRPr="00127A53" w14:paraId="53E2C4B6" w14:textId="77777777" w:rsidTr="00BE07EE">
        <w:trPr>
          <w:trHeight w:val="899"/>
        </w:trPr>
        <w:tc>
          <w:tcPr>
            <w:tcW w:w="2409" w:type="dxa"/>
          </w:tcPr>
          <w:p w14:paraId="0D65154B" w14:textId="6DC2D587" w:rsidR="00BB40D1" w:rsidRPr="00127A53" w:rsidRDefault="00BB40D1" w:rsidP="00FE2BD7">
            <w:pPr>
              <w:rPr>
                <w:rFonts w:ascii="Cambria" w:eastAsia="Arial" w:hAnsi="Cambria" w:cstheme="minorHAnsi"/>
                <w:sz w:val="22"/>
                <w:szCs w:val="22"/>
              </w:rPr>
            </w:pPr>
            <w:r w:rsidRPr="00127A53">
              <w:rPr>
                <w:rFonts w:ascii="Cambria" w:hAnsi="Cambria" w:cstheme="minorHAnsi"/>
                <w:b/>
                <w:sz w:val="22"/>
                <w:szCs w:val="22"/>
              </w:rPr>
              <w:t>ÕV1.</w:t>
            </w:r>
            <w:r w:rsidRPr="00127A53">
              <w:rPr>
                <w:rFonts w:ascii="Cambria" w:eastAsia="Arial" w:hAnsi="Cambria" w:cstheme="minorHAnsi"/>
                <w:sz w:val="22"/>
                <w:szCs w:val="22"/>
              </w:rPr>
              <w:t xml:space="preserve"> </w:t>
            </w:r>
            <w:r w:rsidR="001E2D45" w:rsidRPr="00127A53">
              <w:rPr>
                <w:rFonts w:ascii="Cambria" w:hAnsi="Cambria" w:cstheme="minorHAnsi"/>
                <w:sz w:val="22"/>
                <w:szCs w:val="22"/>
              </w:rPr>
              <w:t>planeerib ja korraldab juhendi alusel oma tööd ja töökohta restoraniköögis individuaalselt ja meeskonnas</w:t>
            </w:r>
          </w:p>
          <w:p w14:paraId="225F0262" w14:textId="77777777" w:rsidR="004D1A41" w:rsidRPr="00127A53" w:rsidRDefault="004D1A41" w:rsidP="00FE2BD7">
            <w:pPr>
              <w:rPr>
                <w:rFonts w:ascii="Cambria" w:eastAsia="Arial" w:hAnsi="Cambria" w:cstheme="minorHAnsi"/>
                <w:sz w:val="22"/>
                <w:szCs w:val="22"/>
              </w:rPr>
            </w:pPr>
          </w:p>
          <w:p w14:paraId="7D01098E" w14:textId="2CAC7DFF" w:rsidR="00BA453A" w:rsidRPr="00127A53" w:rsidRDefault="00BB40D1" w:rsidP="00FE2BD7">
            <w:pPr>
              <w:rPr>
                <w:rFonts w:ascii="Cambria" w:eastAsia="Arial" w:hAnsi="Cambria" w:cstheme="minorHAnsi"/>
                <w:sz w:val="22"/>
                <w:szCs w:val="22"/>
              </w:rPr>
            </w:pPr>
            <w:r w:rsidRPr="00127A53">
              <w:rPr>
                <w:rFonts w:ascii="Cambria" w:eastAsia="Arial" w:hAnsi="Cambria" w:cstheme="minorHAnsi"/>
                <w:sz w:val="22"/>
                <w:szCs w:val="22"/>
              </w:rPr>
              <w:t>Jaotus tundides: teoreetiline töö:</w:t>
            </w:r>
            <w:r w:rsidR="00BA453A" w:rsidRPr="00127A53">
              <w:rPr>
                <w:rFonts w:ascii="Cambria" w:eastAsia="Arial" w:hAnsi="Cambria" w:cstheme="minorHAnsi"/>
                <w:sz w:val="22"/>
                <w:szCs w:val="22"/>
              </w:rPr>
              <w:t>28</w:t>
            </w:r>
          </w:p>
          <w:p w14:paraId="28B5412A" w14:textId="1582853C" w:rsidR="004D1A41" w:rsidRPr="00127A53" w:rsidRDefault="004D1A41" w:rsidP="00FE2BD7">
            <w:pPr>
              <w:rPr>
                <w:rFonts w:ascii="Cambria" w:eastAsia="Arial" w:hAnsi="Cambria" w:cstheme="minorHAnsi"/>
                <w:sz w:val="22"/>
                <w:szCs w:val="22"/>
              </w:rPr>
            </w:pPr>
            <w:r w:rsidRPr="00127A53">
              <w:rPr>
                <w:rFonts w:ascii="Cambria" w:eastAsia="Arial" w:hAnsi="Cambria" w:cstheme="minorHAnsi"/>
                <w:sz w:val="22"/>
                <w:szCs w:val="22"/>
              </w:rPr>
              <w:t>praktiline töö</w:t>
            </w:r>
            <w:r w:rsidR="002E272E" w:rsidRPr="00127A53">
              <w:rPr>
                <w:rFonts w:ascii="Cambria" w:eastAsia="Arial" w:hAnsi="Cambria" w:cstheme="minorHAnsi"/>
                <w:sz w:val="22"/>
                <w:szCs w:val="22"/>
              </w:rPr>
              <w:t xml:space="preserve">: </w:t>
            </w:r>
            <w:r w:rsidR="00BA453A" w:rsidRPr="00127A53">
              <w:rPr>
                <w:rFonts w:ascii="Cambria" w:eastAsia="Arial" w:hAnsi="Cambria" w:cstheme="minorHAnsi"/>
                <w:sz w:val="22"/>
                <w:szCs w:val="22"/>
              </w:rPr>
              <w:t>40</w:t>
            </w:r>
          </w:p>
          <w:p w14:paraId="05F802D9" w14:textId="3EFB0661" w:rsidR="00250892" w:rsidRPr="00127A53" w:rsidRDefault="00250892" w:rsidP="00FE2BD7">
            <w:pPr>
              <w:rPr>
                <w:rFonts w:ascii="Cambria" w:eastAsia="Arial" w:hAnsi="Cambria" w:cstheme="minorHAnsi"/>
                <w:sz w:val="22"/>
                <w:szCs w:val="22"/>
              </w:rPr>
            </w:pPr>
            <w:r w:rsidRPr="00127A53">
              <w:rPr>
                <w:rFonts w:ascii="Cambria" w:eastAsia="Arial" w:hAnsi="Cambria" w:cstheme="minorHAnsi"/>
                <w:sz w:val="22"/>
                <w:szCs w:val="22"/>
              </w:rPr>
              <w:t>iseseisev töö: 26</w:t>
            </w:r>
          </w:p>
          <w:p w14:paraId="21F502F5" w14:textId="5992BEB9" w:rsidR="00BB40D1" w:rsidRPr="00127A53" w:rsidRDefault="00BB40D1" w:rsidP="00FE2BD7">
            <w:pPr>
              <w:rPr>
                <w:rFonts w:ascii="Cambria" w:eastAsia="Arial" w:hAnsi="Cambria" w:cstheme="minorHAnsi"/>
                <w:sz w:val="22"/>
                <w:szCs w:val="22"/>
              </w:rPr>
            </w:pPr>
            <w:r w:rsidRPr="00127A53">
              <w:rPr>
                <w:rFonts w:ascii="Cambria" w:eastAsia="Arial" w:hAnsi="Cambria" w:cstheme="minorHAnsi"/>
                <w:sz w:val="22"/>
                <w:szCs w:val="22"/>
              </w:rPr>
              <w:t xml:space="preserve">kokku: </w:t>
            </w:r>
            <w:r w:rsidR="00250892" w:rsidRPr="00127A53">
              <w:rPr>
                <w:rFonts w:ascii="Cambria" w:eastAsia="Arial" w:hAnsi="Cambria" w:cstheme="minorHAnsi"/>
                <w:sz w:val="22"/>
                <w:szCs w:val="22"/>
              </w:rPr>
              <w:t>94</w:t>
            </w:r>
          </w:p>
          <w:p w14:paraId="5FEBA336" w14:textId="77777777" w:rsidR="00764F64" w:rsidRPr="00127A53" w:rsidRDefault="00764F64" w:rsidP="00FE2BD7">
            <w:pPr>
              <w:rPr>
                <w:rFonts w:ascii="Cambria" w:hAnsi="Cambria" w:cstheme="minorHAnsi"/>
                <w:sz w:val="22"/>
                <w:szCs w:val="22"/>
              </w:rPr>
            </w:pPr>
          </w:p>
          <w:p w14:paraId="5580BD13" w14:textId="4F7F40F4" w:rsidR="00764F64" w:rsidRPr="00127A53" w:rsidRDefault="00764F64" w:rsidP="00FE2BD7">
            <w:pPr>
              <w:rPr>
                <w:rFonts w:ascii="Cambria" w:hAnsi="Cambria" w:cstheme="minorHAnsi"/>
                <w:sz w:val="22"/>
                <w:szCs w:val="22"/>
              </w:rPr>
            </w:pPr>
          </w:p>
        </w:tc>
        <w:tc>
          <w:tcPr>
            <w:tcW w:w="4080" w:type="dxa"/>
          </w:tcPr>
          <w:p w14:paraId="788C5743" w14:textId="59379D75" w:rsidR="00BB40D1" w:rsidRPr="00127A53" w:rsidRDefault="00BB40D1" w:rsidP="00FE2BD7">
            <w:pPr>
              <w:ind w:right="366"/>
              <w:rPr>
                <w:rFonts w:ascii="Cambria" w:hAnsi="Cambria" w:cstheme="minorHAnsi"/>
                <w:sz w:val="22"/>
                <w:szCs w:val="22"/>
              </w:rPr>
            </w:pPr>
            <w:r w:rsidRPr="00127A53">
              <w:rPr>
                <w:rFonts w:ascii="Cambria" w:eastAsia="Arial" w:hAnsi="Cambria" w:cstheme="minorHAnsi"/>
                <w:b/>
                <w:sz w:val="22"/>
                <w:szCs w:val="22"/>
              </w:rPr>
              <w:t>HK</w:t>
            </w:r>
            <w:r w:rsidR="002E272E" w:rsidRPr="00127A53">
              <w:rPr>
                <w:rFonts w:ascii="Cambria" w:eastAsia="Arial" w:hAnsi="Cambria" w:cstheme="minorHAnsi"/>
                <w:b/>
                <w:sz w:val="22"/>
                <w:szCs w:val="22"/>
              </w:rPr>
              <w:t xml:space="preserve"> 1.</w:t>
            </w:r>
            <w:r w:rsidRPr="00127A53">
              <w:rPr>
                <w:rFonts w:ascii="Cambria" w:eastAsia="Arial" w:hAnsi="Cambria" w:cstheme="minorHAnsi"/>
                <w:b/>
                <w:sz w:val="22"/>
                <w:szCs w:val="22"/>
              </w:rPr>
              <w:t>1.</w:t>
            </w:r>
            <w:r w:rsidRPr="00127A53">
              <w:rPr>
                <w:rFonts w:ascii="Cambria" w:eastAsia="Arial" w:hAnsi="Cambria" w:cstheme="minorHAnsi"/>
                <w:sz w:val="22"/>
                <w:szCs w:val="22"/>
              </w:rPr>
              <w:t xml:space="preserve"> </w:t>
            </w:r>
            <w:r w:rsidR="001E2D45" w:rsidRPr="00127A53">
              <w:rPr>
                <w:rFonts w:ascii="Cambria" w:hAnsi="Cambria" w:cstheme="minorHAnsi"/>
                <w:sz w:val="22"/>
                <w:szCs w:val="22"/>
              </w:rPr>
              <w:t>planeerib ja korraldab juhendi alusel enda tööd ja töökohta restoraniköögis individuaalselt ja meeskonnas, lähtuvalt ettevõtte töökorralduse eripärast ja järgides tööohutuse ja hügieeni nõudeid</w:t>
            </w:r>
          </w:p>
          <w:p w14:paraId="46E2778A" w14:textId="78DE650A" w:rsidR="00BB40D1" w:rsidRPr="00127A53" w:rsidRDefault="00BB40D1" w:rsidP="00FE2BD7">
            <w:pPr>
              <w:rPr>
                <w:rFonts w:ascii="Cambria" w:hAnsi="Cambria" w:cstheme="minorHAnsi"/>
                <w:sz w:val="22"/>
                <w:szCs w:val="22"/>
              </w:rPr>
            </w:pPr>
          </w:p>
        </w:tc>
        <w:tc>
          <w:tcPr>
            <w:tcW w:w="3522" w:type="dxa"/>
          </w:tcPr>
          <w:p w14:paraId="7910C9B6" w14:textId="0B7275ED" w:rsidR="00BB40D1" w:rsidRPr="00127A53" w:rsidRDefault="00250892" w:rsidP="00FE2BD7">
            <w:pPr>
              <w:rPr>
                <w:rFonts w:ascii="Cambria" w:hAnsi="Cambria" w:cstheme="minorHAnsi"/>
                <w:sz w:val="22"/>
                <w:szCs w:val="22"/>
              </w:rPr>
            </w:pPr>
            <w:r w:rsidRPr="00127A53">
              <w:rPr>
                <w:rFonts w:ascii="Cambria" w:hAnsi="Cambria" w:cstheme="minorHAnsi"/>
                <w:b/>
                <w:sz w:val="22"/>
                <w:szCs w:val="22"/>
              </w:rPr>
              <w:t>Iseseisev töö</w:t>
            </w:r>
            <w:r w:rsidRPr="00127A53">
              <w:rPr>
                <w:rFonts w:ascii="Cambria" w:hAnsi="Cambria" w:cstheme="minorHAnsi"/>
                <w:sz w:val="22"/>
                <w:szCs w:val="22"/>
              </w:rPr>
              <w:t xml:space="preserve">: </w:t>
            </w:r>
            <w:r w:rsidR="002E272E" w:rsidRPr="00127A53">
              <w:rPr>
                <w:rFonts w:ascii="Cambria" w:hAnsi="Cambria" w:cstheme="minorHAnsi"/>
                <w:sz w:val="22"/>
                <w:szCs w:val="22"/>
              </w:rPr>
              <w:t>k</w:t>
            </w:r>
            <w:r w:rsidR="00C26402" w:rsidRPr="00127A53">
              <w:rPr>
                <w:rFonts w:ascii="Cambria" w:hAnsi="Cambria" w:cstheme="minorHAnsi"/>
                <w:sz w:val="22"/>
                <w:szCs w:val="22"/>
              </w:rPr>
              <w:t xml:space="preserve">oostab </w:t>
            </w:r>
            <w:r w:rsidR="002E272E" w:rsidRPr="00127A53">
              <w:rPr>
                <w:rFonts w:ascii="Cambria" w:hAnsi="Cambria" w:cstheme="minorHAnsi"/>
                <w:sz w:val="22"/>
                <w:szCs w:val="22"/>
              </w:rPr>
              <w:t xml:space="preserve">arvestustööks </w:t>
            </w:r>
            <w:r w:rsidR="00C26402" w:rsidRPr="00127A53">
              <w:rPr>
                <w:rFonts w:ascii="Cambria" w:hAnsi="Cambria" w:cstheme="minorHAnsi"/>
                <w:sz w:val="22"/>
                <w:szCs w:val="22"/>
              </w:rPr>
              <w:t>tööplaani ja vajaminevate töövahendite nimekirja</w:t>
            </w:r>
            <w:r w:rsidR="002E272E" w:rsidRPr="00127A53">
              <w:rPr>
                <w:rFonts w:ascii="Cambria" w:hAnsi="Cambria" w:cstheme="minorHAnsi"/>
                <w:sz w:val="22"/>
                <w:szCs w:val="22"/>
              </w:rPr>
              <w:t>.</w:t>
            </w:r>
            <w:r w:rsidR="00C26402" w:rsidRPr="00127A53">
              <w:rPr>
                <w:rFonts w:ascii="Cambria" w:hAnsi="Cambria" w:cstheme="minorHAnsi"/>
                <w:sz w:val="22"/>
                <w:szCs w:val="22"/>
              </w:rPr>
              <w:t xml:space="preserve"> </w:t>
            </w:r>
          </w:p>
        </w:tc>
        <w:tc>
          <w:tcPr>
            <w:tcW w:w="1520" w:type="dxa"/>
          </w:tcPr>
          <w:p w14:paraId="1417507E" w14:textId="6EBD3BF9" w:rsidR="00BB40D1" w:rsidRPr="00127A53" w:rsidRDefault="00C0156A" w:rsidP="00FE2BD7">
            <w:pPr>
              <w:rPr>
                <w:rFonts w:ascii="Cambria" w:hAnsi="Cambria" w:cstheme="minorHAnsi"/>
                <w:sz w:val="22"/>
                <w:szCs w:val="22"/>
              </w:rPr>
            </w:pPr>
            <w:r w:rsidRPr="00127A53">
              <w:rPr>
                <w:rFonts w:ascii="Cambria" w:hAnsi="Cambria" w:cstheme="minorHAnsi"/>
                <w:sz w:val="22"/>
                <w:szCs w:val="22"/>
              </w:rPr>
              <w:t>eristav</w:t>
            </w:r>
          </w:p>
        </w:tc>
        <w:tc>
          <w:tcPr>
            <w:tcW w:w="4060" w:type="dxa"/>
            <w:gridSpan w:val="2"/>
          </w:tcPr>
          <w:p w14:paraId="5D77B189" w14:textId="3344D1A5" w:rsidR="00BB40D1" w:rsidRPr="00127A53" w:rsidRDefault="008A36F1" w:rsidP="00FE2BD7">
            <w:pPr>
              <w:rPr>
                <w:rFonts w:ascii="Cambria" w:hAnsi="Cambria" w:cstheme="minorHAnsi"/>
                <w:b/>
                <w:sz w:val="22"/>
                <w:szCs w:val="22"/>
              </w:rPr>
            </w:pPr>
            <w:r w:rsidRPr="00127A53">
              <w:rPr>
                <w:rFonts w:ascii="Cambria" w:hAnsi="Cambria" w:cstheme="minorHAnsi"/>
                <w:b/>
                <w:sz w:val="22"/>
                <w:szCs w:val="22"/>
              </w:rPr>
              <w:t>Restorani töö planeerimine</w:t>
            </w:r>
          </w:p>
        </w:tc>
      </w:tr>
      <w:tr w:rsidR="00BB40D1" w:rsidRPr="00127A53" w14:paraId="55A36BBF" w14:textId="77777777" w:rsidTr="00BE07EE">
        <w:trPr>
          <w:trHeight w:val="899"/>
        </w:trPr>
        <w:tc>
          <w:tcPr>
            <w:tcW w:w="2409" w:type="dxa"/>
          </w:tcPr>
          <w:p w14:paraId="760A637C" w14:textId="33DFA0DE" w:rsidR="003C2C35" w:rsidRPr="00127A53" w:rsidRDefault="00BB40D1" w:rsidP="00FE2BD7">
            <w:pPr>
              <w:rPr>
                <w:rFonts w:ascii="Cambria" w:eastAsia="Arial" w:hAnsi="Cambria" w:cstheme="minorHAnsi"/>
                <w:sz w:val="22"/>
                <w:szCs w:val="22"/>
              </w:rPr>
            </w:pPr>
            <w:r w:rsidRPr="00127A53">
              <w:rPr>
                <w:rFonts w:ascii="Cambria" w:hAnsi="Cambria" w:cstheme="minorHAnsi"/>
                <w:b/>
                <w:sz w:val="22"/>
                <w:szCs w:val="22"/>
              </w:rPr>
              <w:t>ÕV2</w:t>
            </w:r>
            <w:r w:rsidRPr="00127A53">
              <w:rPr>
                <w:rFonts w:ascii="Cambria" w:hAnsi="Cambria" w:cstheme="minorHAnsi"/>
                <w:sz w:val="22"/>
                <w:szCs w:val="22"/>
              </w:rPr>
              <w:t>.</w:t>
            </w:r>
            <w:r w:rsidR="003C2C35" w:rsidRPr="00127A53">
              <w:rPr>
                <w:rFonts w:ascii="Cambria" w:eastAsia="Arial" w:hAnsi="Cambria" w:cstheme="minorHAnsi"/>
                <w:sz w:val="22"/>
                <w:szCs w:val="22"/>
              </w:rPr>
              <w:t xml:space="preserve"> </w:t>
            </w:r>
            <w:r w:rsidR="001E2D45" w:rsidRPr="00127A53">
              <w:rPr>
                <w:rFonts w:ascii="Cambria" w:hAnsi="Cambria" w:cstheme="minorHAnsi"/>
                <w:sz w:val="22"/>
                <w:szCs w:val="22"/>
              </w:rPr>
              <w:t>valmistab tellimuse alusel ja juhendi järgi toite (à la carte) ja jooke sh toitumisiseärasustega klientidele, arvestades toiduainetes toimuvaid keemilisi muutusi</w:t>
            </w:r>
            <w:r w:rsidR="003C2C35" w:rsidRPr="00127A53">
              <w:rPr>
                <w:rFonts w:ascii="Cambria" w:eastAsia="Arial" w:hAnsi="Cambria" w:cstheme="minorHAnsi"/>
                <w:sz w:val="22"/>
                <w:szCs w:val="22"/>
              </w:rPr>
              <w:t xml:space="preserve"> </w:t>
            </w:r>
          </w:p>
          <w:p w14:paraId="252B3739" w14:textId="05F23FA1" w:rsidR="00764F64" w:rsidRPr="00127A53" w:rsidRDefault="00764F64" w:rsidP="00FE2BD7">
            <w:pPr>
              <w:rPr>
                <w:rFonts w:ascii="Cambria" w:eastAsia="Arial" w:hAnsi="Cambria" w:cstheme="minorHAnsi"/>
                <w:sz w:val="22"/>
                <w:szCs w:val="22"/>
              </w:rPr>
            </w:pPr>
          </w:p>
          <w:p w14:paraId="397FC6A0" w14:textId="77777777" w:rsidR="00764F64" w:rsidRPr="00127A53" w:rsidRDefault="00764F64" w:rsidP="00FE2BD7">
            <w:pPr>
              <w:rPr>
                <w:rFonts w:ascii="Cambria" w:eastAsia="Arial" w:hAnsi="Cambria" w:cstheme="minorHAnsi"/>
                <w:sz w:val="22"/>
                <w:szCs w:val="22"/>
              </w:rPr>
            </w:pPr>
          </w:p>
          <w:p w14:paraId="7FEB7835" w14:textId="77777777" w:rsidR="00BA453A" w:rsidRPr="00127A53" w:rsidRDefault="003C2C35" w:rsidP="00FE2BD7">
            <w:pPr>
              <w:rPr>
                <w:rFonts w:ascii="Cambria" w:eastAsia="Arial" w:hAnsi="Cambria" w:cstheme="minorHAnsi"/>
                <w:sz w:val="22"/>
                <w:szCs w:val="22"/>
              </w:rPr>
            </w:pPr>
            <w:r w:rsidRPr="00127A53">
              <w:rPr>
                <w:rFonts w:ascii="Cambria" w:eastAsia="Arial" w:hAnsi="Cambria" w:cstheme="minorHAnsi"/>
                <w:sz w:val="22"/>
                <w:szCs w:val="22"/>
              </w:rPr>
              <w:t xml:space="preserve">Jaotus tundides: praktiline töö õppeköögis: </w:t>
            </w:r>
            <w:r w:rsidR="00BA453A" w:rsidRPr="00127A53">
              <w:rPr>
                <w:rFonts w:ascii="Cambria" w:eastAsia="Arial" w:hAnsi="Cambria" w:cstheme="minorHAnsi"/>
                <w:sz w:val="22"/>
                <w:szCs w:val="22"/>
              </w:rPr>
              <w:t>54</w:t>
            </w:r>
          </w:p>
          <w:p w14:paraId="5D4DD52A" w14:textId="0A5B4BCF" w:rsidR="003C2C35" w:rsidRPr="00127A53" w:rsidRDefault="00BA453A" w:rsidP="00FE2BD7">
            <w:pPr>
              <w:rPr>
                <w:rFonts w:ascii="Cambria" w:eastAsia="Arial" w:hAnsi="Cambria" w:cstheme="minorHAnsi"/>
                <w:sz w:val="22"/>
                <w:szCs w:val="22"/>
              </w:rPr>
            </w:pPr>
            <w:r w:rsidRPr="00127A53">
              <w:rPr>
                <w:rFonts w:ascii="Cambria" w:eastAsia="Arial" w:hAnsi="Cambria" w:cstheme="minorHAnsi"/>
                <w:sz w:val="22"/>
                <w:szCs w:val="22"/>
              </w:rPr>
              <w:t>Praktiline töö:</w:t>
            </w:r>
            <w:r w:rsidR="0071089B" w:rsidRPr="00127A53">
              <w:rPr>
                <w:rFonts w:ascii="Cambria" w:eastAsia="Arial" w:hAnsi="Cambria" w:cstheme="minorHAnsi"/>
                <w:sz w:val="22"/>
                <w:szCs w:val="22"/>
              </w:rPr>
              <w:t xml:space="preserve"> </w:t>
            </w:r>
            <w:r w:rsidRPr="00127A53">
              <w:rPr>
                <w:rFonts w:ascii="Cambria" w:eastAsia="Arial" w:hAnsi="Cambria" w:cstheme="minorHAnsi"/>
                <w:sz w:val="22"/>
                <w:szCs w:val="22"/>
              </w:rPr>
              <w:t>80</w:t>
            </w:r>
            <w:r w:rsidR="003C2C35" w:rsidRPr="00127A53">
              <w:rPr>
                <w:rFonts w:ascii="Cambria" w:eastAsia="Arial" w:hAnsi="Cambria" w:cstheme="minorHAnsi"/>
                <w:sz w:val="22"/>
                <w:szCs w:val="22"/>
              </w:rPr>
              <w:t xml:space="preserve"> </w:t>
            </w:r>
          </w:p>
          <w:p w14:paraId="052BAB72" w14:textId="572C87CB" w:rsidR="00BB40D1" w:rsidRPr="00127A53" w:rsidRDefault="003C2C35" w:rsidP="00FE2BD7">
            <w:pPr>
              <w:rPr>
                <w:rFonts w:ascii="Cambria" w:hAnsi="Cambria" w:cstheme="minorHAnsi"/>
                <w:sz w:val="22"/>
                <w:szCs w:val="22"/>
              </w:rPr>
            </w:pPr>
            <w:r w:rsidRPr="00127A53">
              <w:rPr>
                <w:rFonts w:ascii="Cambria" w:eastAsia="Arial" w:hAnsi="Cambria" w:cstheme="minorHAnsi"/>
                <w:sz w:val="22"/>
                <w:szCs w:val="22"/>
              </w:rPr>
              <w:t xml:space="preserve">kokku: </w:t>
            </w:r>
            <w:r w:rsidR="00BA453A" w:rsidRPr="00127A53">
              <w:rPr>
                <w:rFonts w:ascii="Cambria" w:eastAsia="Arial" w:hAnsi="Cambria" w:cstheme="minorHAnsi"/>
                <w:sz w:val="22"/>
                <w:szCs w:val="22"/>
              </w:rPr>
              <w:t>134</w:t>
            </w:r>
          </w:p>
        </w:tc>
        <w:tc>
          <w:tcPr>
            <w:tcW w:w="4080" w:type="dxa"/>
          </w:tcPr>
          <w:p w14:paraId="08FCEE8F" w14:textId="15C17181" w:rsidR="00764F64" w:rsidRPr="00127A53" w:rsidRDefault="00764F64" w:rsidP="00FE2BD7">
            <w:pPr>
              <w:rPr>
                <w:rFonts w:ascii="Cambria" w:hAnsi="Cambria" w:cstheme="minorHAnsi"/>
                <w:sz w:val="22"/>
                <w:szCs w:val="22"/>
              </w:rPr>
            </w:pPr>
            <w:r w:rsidRPr="00127A53">
              <w:rPr>
                <w:rFonts w:ascii="Cambria" w:hAnsi="Cambria" w:cstheme="minorHAnsi"/>
                <w:b/>
                <w:sz w:val="22"/>
                <w:szCs w:val="22"/>
              </w:rPr>
              <w:t>HK</w:t>
            </w:r>
            <w:r w:rsidR="002E272E" w:rsidRPr="00127A53">
              <w:rPr>
                <w:rFonts w:ascii="Cambria" w:hAnsi="Cambria" w:cstheme="minorHAnsi"/>
                <w:b/>
                <w:sz w:val="22"/>
                <w:szCs w:val="22"/>
              </w:rPr>
              <w:t xml:space="preserve"> </w:t>
            </w:r>
            <w:r w:rsidRPr="00127A53">
              <w:rPr>
                <w:rFonts w:ascii="Cambria" w:hAnsi="Cambria" w:cstheme="minorHAnsi"/>
                <w:b/>
                <w:sz w:val="22"/>
                <w:szCs w:val="22"/>
              </w:rPr>
              <w:t>2</w:t>
            </w:r>
            <w:r w:rsidR="002E272E" w:rsidRPr="00127A53">
              <w:rPr>
                <w:rFonts w:ascii="Cambria" w:hAnsi="Cambria" w:cstheme="minorHAnsi"/>
                <w:b/>
                <w:sz w:val="22"/>
                <w:szCs w:val="22"/>
              </w:rPr>
              <w:t>.1</w:t>
            </w:r>
            <w:r w:rsidRPr="00127A53">
              <w:rPr>
                <w:rFonts w:ascii="Cambria" w:hAnsi="Cambria" w:cstheme="minorHAnsi"/>
                <w:b/>
                <w:sz w:val="22"/>
                <w:szCs w:val="22"/>
              </w:rPr>
              <w:t>.</w:t>
            </w:r>
            <w:r w:rsidRPr="00127A53">
              <w:rPr>
                <w:rFonts w:ascii="Cambria" w:hAnsi="Cambria" w:cstheme="minorHAnsi"/>
                <w:sz w:val="22"/>
                <w:szCs w:val="22"/>
              </w:rPr>
              <w:t xml:space="preserve"> valmistab külmi ja sooje võileibu, suupisteid ja salateid vastavalt tehnoloogilisele kaardile ning kasutades sobivaid töövahendeid ja -seadmeid</w:t>
            </w:r>
          </w:p>
          <w:p w14:paraId="51149BDD" w14:textId="392C13EB" w:rsidR="00764F64" w:rsidRPr="00127A53" w:rsidRDefault="00764F64" w:rsidP="00FE2BD7">
            <w:pPr>
              <w:rPr>
                <w:rFonts w:ascii="Cambria" w:hAnsi="Cambria" w:cstheme="minorHAnsi"/>
                <w:sz w:val="22"/>
                <w:szCs w:val="22"/>
              </w:rPr>
            </w:pPr>
            <w:r w:rsidRPr="00127A53">
              <w:rPr>
                <w:rFonts w:ascii="Cambria" w:hAnsi="Cambria" w:cstheme="minorHAnsi"/>
                <w:b/>
                <w:sz w:val="22"/>
                <w:szCs w:val="22"/>
              </w:rPr>
              <w:t>HK</w:t>
            </w:r>
            <w:r w:rsidR="002E272E" w:rsidRPr="00127A53">
              <w:rPr>
                <w:rFonts w:ascii="Cambria" w:hAnsi="Cambria" w:cstheme="minorHAnsi"/>
                <w:b/>
                <w:sz w:val="22"/>
                <w:szCs w:val="22"/>
              </w:rPr>
              <w:t xml:space="preserve"> 2.2</w:t>
            </w:r>
            <w:r w:rsidRPr="00127A53">
              <w:rPr>
                <w:rFonts w:ascii="Cambria" w:hAnsi="Cambria" w:cstheme="minorHAnsi"/>
                <w:b/>
                <w:sz w:val="22"/>
                <w:szCs w:val="22"/>
              </w:rPr>
              <w:t>.</w:t>
            </w:r>
            <w:r w:rsidRPr="00127A53">
              <w:rPr>
                <w:rFonts w:ascii="Cambria" w:hAnsi="Cambria" w:cstheme="minorHAnsi"/>
                <w:sz w:val="22"/>
                <w:szCs w:val="22"/>
              </w:rPr>
              <w:t xml:space="preserve"> valmistab suppe vastavalt tehnoloogilisele kaardile ning kasutades sobivaid töövahendeid ja seadmeid</w:t>
            </w:r>
          </w:p>
          <w:p w14:paraId="4018B05E" w14:textId="3FEF771B" w:rsidR="00764F64" w:rsidRPr="00127A53" w:rsidRDefault="00764F64" w:rsidP="00FE2BD7">
            <w:pPr>
              <w:rPr>
                <w:rFonts w:ascii="Cambria" w:hAnsi="Cambria" w:cstheme="minorHAnsi"/>
                <w:sz w:val="22"/>
                <w:szCs w:val="22"/>
              </w:rPr>
            </w:pPr>
            <w:r w:rsidRPr="00127A53">
              <w:rPr>
                <w:rFonts w:ascii="Cambria" w:hAnsi="Cambria" w:cstheme="minorHAnsi"/>
                <w:b/>
                <w:sz w:val="22"/>
                <w:szCs w:val="22"/>
              </w:rPr>
              <w:t>HK</w:t>
            </w:r>
            <w:r w:rsidR="002E272E" w:rsidRPr="00127A53">
              <w:rPr>
                <w:rFonts w:ascii="Cambria" w:hAnsi="Cambria" w:cstheme="minorHAnsi"/>
                <w:b/>
                <w:sz w:val="22"/>
                <w:szCs w:val="22"/>
              </w:rPr>
              <w:t xml:space="preserve"> 2.3</w:t>
            </w:r>
            <w:r w:rsidRPr="00127A53">
              <w:rPr>
                <w:rFonts w:ascii="Cambria" w:hAnsi="Cambria" w:cstheme="minorHAnsi"/>
                <w:b/>
                <w:sz w:val="22"/>
                <w:szCs w:val="22"/>
              </w:rPr>
              <w:t>.</w:t>
            </w:r>
            <w:r w:rsidRPr="00127A53">
              <w:rPr>
                <w:rFonts w:ascii="Cambria" w:hAnsi="Cambria" w:cstheme="minorHAnsi"/>
                <w:sz w:val="22"/>
                <w:szCs w:val="22"/>
              </w:rPr>
              <w:t xml:space="preserve"> valmistab kastmeid, sh sooje põhikastmetest tuletatud kastmeid vastavalt tehnoloogilisele kaardile ja ning kasutades sobivaid töövahendeid ja seadmeid</w:t>
            </w:r>
          </w:p>
          <w:p w14:paraId="2A7C5F2F" w14:textId="13DFF07F" w:rsidR="00764F64" w:rsidRPr="00127A53" w:rsidRDefault="002E272E" w:rsidP="00FE2BD7">
            <w:pPr>
              <w:rPr>
                <w:rFonts w:ascii="Cambria" w:hAnsi="Cambria" w:cstheme="minorHAnsi"/>
                <w:sz w:val="22"/>
                <w:szCs w:val="22"/>
              </w:rPr>
            </w:pPr>
            <w:r w:rsidRPr="00127A53">
              <w:rPr>
                <w:rFonts w:ascii="Cambria" w:hAnsi="Cambria" w:cstheme="minorHAnsi"/>
                <w:b/>
                <w:sz w:val="22"/>
                <w:szCs w:val="22"/>
              </w:rPr>
              <w:t>HK 2.4</w:t>
            </w:r>
            <w:r w:rsidR="00764F64" w:rsidRPr="00127A53">
              <w:rPr>
                <w:rFonts w:ascii="Cambria" w:hAnsi="Cambria" w:cstheme="minorHAnsi"/>
                <w:b/>
                <w:sz w:val="22"/>
                <w:szCs w:val="22"/>
              </w:rPr>
              <w:t>.</w:t>
            </w:r>
            <w:r w:rsidR="00764F64" w:rsidRPr="00127A53">
              <w:rPr>
                <w:rFonts w:ascii="Cambria" w:hAnsi="Cambria" w:cstheme="minorHAnsi"/>
                <w:sz w:val="22"/>
                <w:szCs w:val="22"/>
              </w:rPr>
              <w:t xml:space="preserve"> valmistab tellimuse alusel toite lihast, linnulihast ja kalast vastavalt tehnoloogilisele kaardile ning kasutades sobivaid töövahendeid ja seadmeid</w:t>
            </w:r>
          </w:p>
          <w:p w14:paraId="416EFAA5" w14:textId="064BA775" w:rsidR="00764F64" w:rsidRPr="00127A53" w:rsidRDefault="00764F64" w:rsidP="00FE2BD7">
            <w:pPr>
              <w:rPr>
                <w:rFonts w:ascii="Cambria" w:hAnsi="Cambria" w:cstheme="minorHAnsi"/>
                <w:sz w:val="22"/>
                <w:szCs w:val="22"/>
              </w:rPr>
            </w:pPr>
            <w:r w:rsidRPr="00127A53">
              <w:rPr>
                <w:rFonts w:ascii="Cambria" w:hAnsi="Cambria" w:cstheme="minorHAnsi"/>
                <w:b/>
                <w:sz w:val="22"/>
                <w:szCs w:val="22"/>
              </w:rPr>
              <w:t>HK</w:t>
            </w:r>
            <w:r w:rsidR="002E576C" w:rsidRPr="00127A53">
              <w:rPr>
                <w:rFonts w:ascii="Cambria" w:hAnsi="Cambria" w:cstheme="minorHAnsi"/>
                <w:b/>
                <w:sz w:val="22"/>
                <w:szCs w:val="22"/>
              </w:rPr>
              <w:t xml:space="preserve"> 2.5</w:t>
            </w:r>
            <w:r w:rsidRPr="00127A53">
              <w:rPr>
                <w:rFonts w:ascii="Cambria" w:hAnsi="Cambria" w:cstheme="minorHAnsi"/>
                <w:b/>
                <w:sz w:val="22"/>
                <w:szCs w:val="22"/>
              </w:rPr>
              <w:t>.</w:t>
            </w:r>
            <w:r w:rsidRPr="00127A53">
              <w:rPr>
                <w:rFonts w:ascii="Cambria" w:hAnsi="Cambria" w:cstheme="minorHAnsi"/>
                <w:sz w:val="22"/>
                <w:szCs w:val="22"/>
              </w:rPr>
              <w:t xml:space="preserve"> valmistab toite ja lisandeid aed- ja teraviljadest ning metsaandidest vastavalt tehnoloogilisele kaardile ning </w:t>
            </w:r>
            <w:r w:rsidRPr="00127A53">
              <w:rPr>
                <w:rFonts w:ascii="Cambria" w:hAnsi="Cambria" w:cstheme="minorHAnsi"/>
                <w:sz w:val="22"/>
                <w:szCs w:val="22"/>
              </w:rPr>
              <w:lastRenderedPageBreak/>
              <w:t>kasutades sobivaid töövahendeid ja seadmeid</w:t>
            </w:r>
          </w:p>
          <w:p w14:paraId="5E1501C2" w14:textId="1FA0E3C6" w:rsidR="00764F64" w:rsidRPr="00127A53" w:rsidRDefault="00764F64" w:rsidP="00FE2BD7">
            <w:pPr>
              <w:rPr>
                <w:rFonts w:ascii="Cambria" w:hAnsi="Cambria" w:cstheme="minorHAnsi"/>
                <w:sz w:val="22"/>
                <w:szCs w:val="22"/>
              </w:rPr>
            </w:pPr>
            <w:r w:rsidRPr="00127A53">
              <w:rPr>
                <w:rFonts w:ascii="Cambria" w:hAnsi="Cambria" w:cstheme="minorHAnsi"/>
                <w:b/>
                <w:sz w:val="22"/>
                <w:szCs w:val="22"/>
              </w:rPr>
              <w:t>HK</w:t>
            </w:r>
            <w:r w:rsidR="002E576C" w:rsidRPr="00127A53">
              <w:rPr>
                <w:rFonts w:ascii="Cambria" w:hAnsi="Cambria" w:cstheme="minorHAnsi"/>
                <w:b/>
                <w:sz w:val="22"/>
                <w:szCs w:val="22"/>
              </w:rPr>
              <w:t xml:space="preserve"> 2.6.</w:t>
            </w:r>
            <w:r w:rsidRPr="00127A53">
              <w:rPr>
                <w:rFonts w:ascii="Cambria" w:hAnsi="Cambria" w:cstheme="minorHAnsi"/>
                <w:sz w:val="22"/>
                <w:szCs w:val="22"/>
              </w:rPr>
              <w:t xml:space="preserve"> valmistab külmi, külmutatud ja kuumi magustoite vastavalt tehnoloogilisele kaardile ning kasutades sobivaid töövahendeid ja seadmeid</w:t>
            </w:r>
          </w:p>
          <w:p w14:paraId="5330F718" w14:textId="2A371BB7" w:rsidR="00764F64" w:rsidRPr="00127A53" w:rsidRDefault="002E576C" w:rsidP="00FE2BD7">
            <w:pPr>
              <w:rPr>
                <w:rFonts w:ascii="Cambria" w:hAnsi="Cambria" w:cstheme="minorHAnsi"/>
                <w:sz w:val="22"/>
                <w:szCs w:val="22"/>
              </w:rPr>
            </w:pPr>
            <w:r w:rsidRPr="00127A53">
              <w:rPr>
                <w:rFonts w:ascii="Cambria" w:hAnsi="Cambria" w:cstheme="minorHAnsi"/>
                <w:b/>
                <w:sz w:val="22"/>
                <w:szCs w:val="22"/>
              </w:rPr>
              <w:t>HK 2.7</w:t>
            </w:r>
            <w:r w:rsidR="00764F64" w:rsidRPr="00127A53">
              <w:rPr>
                <w:rFonts w:ascii="Cambria" w:hAnsi="Cambria" w:cstheme="minorHAnsi"/>
                <w:b/>
                <w:sz w:val="22"/>
                <w:szCs w:val="22"/>
              </w:rPr>
              <w:t>.</w:t>
            </w:r>
            <w:r w:rsidR="00764F64" w:rsidRPr="00127A53">
              <w:rPr>
                <w:rFonts w:ascii="Cambria" w:hAnsi="Cambria" w:cstheme="minorHAnsi"/>
                <w:sz w:val="22"/>
                <w:szCs w:val="22"/>
              </w:rPr>
              <w:t xml:space="preserve"> valmistab pärmi-, biskviit-, liiva-, leht-, keedutaignast tooteid vastavalt tehnoloogilisele kaardile</w:t>
            </w:r>
          </w:p>
          <w:p w14:paraId="6182AF44" w14:textId="4BEC6505" w:rsidR="00764F64" w:rsidRPr="00127A53" w:rsidRDefault="002E576C" w:rsidP="00FE2BD7">
            <w:pPr>
              <w:rPr>
                <w:rFonts w:ascii="Cambria" w:hAnsi="Cambria" w:cstheme="minorHAnsi"/>
                <w:sz w:val="22"/>
                <w:szCs w:val="22"/>
              </w:rPr>
            </w:pPr>
            <w:r w:rsidRPr="00127A53">
              <w:rPr>
                <w:rFonts w:ascii="Cambria" w:hAnsi="Cambria" w:cstheme="minorHAnsi"/>
                <w:b/>
                <w:sz w:val="22"/>
                <w:szCs w:val="22"/>
              </w:rPr>
              <w:t>HK 2.8</w:t>
            </w:r>
            <w:r w:rsidR="00764F64" w:rsidRPr="00127A53">
              <w:rPr>
                <w:rFonts w:ascii="Cambria" w:hAnsi="Cambria" w:cstheme="minorHAnsi"/>
                <w:b/>
                <w:sz w:val="22"/>
                <w:szCs w:val="22"/>
              </w:rPr>
              <w:t>.</w:t>
            </w:r>
            <w:r w:rsidR="00764F64" w:rsidRPr="00127A53">
              <w:rPr>
                <w:rFonts w:ascii="Cambria" w:hAnsi="Cambria" w:cstheme="minorHAnsi"/>
                <w:sz w:val="22"/>
                <w:szCs w:val="22"/>
              </w:rPr>
              <w:t xml:space="preserve"> valmistab tellimuse alusel külmi ja kuumi jooke vastavalt tehnoloogilisele kaardile ning kasutades sobivaid töövahendeid ja seadmeid</w:t>
            </w:r>
          </w:p>
          <w:p w14:paraId="5919EA68" w14:textId="1C177545" w:rsidR="00764F64" w:rsidRPr="00127A53" w:rsidRDefault="002E576C" w:rsidP="00FE2BD7">
            <w:pPr>
              <w:rPr>
                <w:rFonts w:ascii="Cambria" w:hAnsi="Cambria" w:cstheme="minorHAnsi"/>
                <w:sz w:val="22"/>
                <w:szCs w:val="22"/>
              </w:rPr>
            </w:pPr>
            <w:r w:rsidRPr="00127A53">
              <w:rPr>
                <w:rFonts w:ascii="Cambria" w:hAnsi="Cambria" w:cstheme="minorHAnsi"/>
                <w:b/>
                <w:sz w:val="22"/>
                <w:szCs w:val="22"/>
              </w:rPr>
              <w:t>HK 2.9</w:t>
            </w:r>
            <w:r w:rsidR="00764F64" w:rsidRPr="00127A53">
              <w:rPr>
                <w:rFonts w:ascii="Cambria" w:hAnsi="Cambria" w:cstheme="minorHAnsi"/>
                <w:b/>
                <w:sz w:val="22"/>
                <w:szCs w:val="22"/>
              </w:rPr>
              <w:t>.</w:t>
            </w:r>
            <w:r w:rsidR="00764F64" w:rsidRPr="00127A53">
              <w:rPr>
                <w:rFonts w:ascii="Cambria" w:hAnsi="Cambria" w:cstheme="minorHAnsi"/>
                <w:sz w:val="22"/>
                <w:szCs w:val="22"/>
              </w:rPr>
              <w:t xml:space="preserve"> soolab, hapendab, marineerib ja kuivatab toiduaineid vastavalt tehnoloogilisele kaardile ning kasutades sobivaid töövahendeid ja -seadmeid</w:t>
            </w:r>
          </w:p>
          <w:p w14:paraId="775CDCB9" w14:textId="2822FA5B" w:rsidR="00BB40D1" w:rsidRPr="00127A53" w:rsidRDefault="002E576C" w:rsidP="00FE2BD7">
            <w:pPr>
              <w:rPr>
                <w:rFonts w:ascii="Cambria" w:hAnsi="Cambria" w:cstheme="minorHAnsi"/>
                <w:sz w:val="22"/>
                <w:szCs w:val="22"/>
              </w:rPr>
            </w:pPr>
            <w:r w:rsidRPr="00127A53">
              <w:rPr>
                <w:rFonts w:ascii="Cambria" w:hAnsi="Cambria" w:cstheme="minorHAnsi"/>
                <w:b/>
                <w:sz w:val="22"/>
                <w:szCs w:val="22"/>
              </w:rPr>
              <w:t>HK 2.10</w:t>
            </w:r>
            <w:r w:rsidR="00764F64" w:rsidRPr="00127A53">
              <w:rPr>
                <w:rFonts w:ascii="Cambria" w:hAnsi="Cambria" w:cstheme="minorHAnsi"/>
                <w:b/>
                <w:sz w:val="22"/>
                <w:szCs w:val="22"/>
              </w:rPr>
              <w:t>.</w:t>
            </w:r>
            <w:r w:rsidR="00764F64" w:rsidRPr="00127A53">
              <w:rPr>
                <w:rFonts w:ascii="Cambria" w:hAnsi="Cambria" w:cstheme="minorHAnsi"/>
                <w:sz w:val="22"/>
                <w:szCs w:val="22"/>
              </w:rPr>
              <w:t xml:space="preserve"> valmistab juhendi alusel toite ja jooke toitumisiseärasustega klientidele, arvestades toiduainetes toimuvaid keemilisi muutusi</w:t>
            </w:r>
          </w:p>
        </w:tc>
        <w:tc>
          <w:tcPr>
            <w:tcW w:w="3522" w:type="dxa"/>
          </w:tcPr>
          <w:p w14:paraId="66322443" w14:textId="1E1CD4D2" w:rsidR="008A36F1" w:rsidRPr="00127A53" w:rsidRDefault="00476306" w:rsidP="00FE2BD7">
            <w:pPr>
              <w:rPr>
                <w:rFonts w:ascii="Cambria" w:hAnsi="Cambria" w:cstheme="minorHAnsi"/>
                <w:b/>
                <w:sz w:val="22"/>
                <w:szCs w:val="22"/>
              </w:rPr>
            </w:pPr>
            <w:r w:rsidRPr="00127A53">
              <w:rPr>
                <w:rFonts w:ascii="Cambria" w:hAnsi="Cambria" w:cstheme="minorHAnsi"/>
                <w:b/>
                <w:sz w:val="22"/>
                <w:szCs w:val="22"/>
              </w:rPr>
              <w:lastRenderedPageBreak/>
              <w:t xml:space="preserve">Praktiliste tundide läbimine täismahus </w:t>
            </w:r>
            <w:r w:rsidRPr="00127A53">
              <w:rPr>
                <w:rFonts w:ascii="Cambria" w:hAnsi="Cambria" w:cstheme="minorHAnsi"/>
                <w:sz w:val="22"/>
                <w:szCs w:val="22"/>
              </w:rPr>
              <w:t>–</w:t>
            </w:r>
            <w:r w:rsidRPr="00127A53">
              <w:rPr>
                <w:rFonts w:ascii="Cambria" w:hAnsi="Cambria" w:cstheme="minorHAnsi"/>
                <w:b/>
                <w:sz w:val="22"/>
                <w:szCs w:val="22"/>
              </w:rPr>
              <w:t xml:space="preserve"> </w:t>
            </w:r>
            <w:r w:rsidR="00BA453A" w:rsidRPr="00127A53">
              <w:rPr>
                <w:rFonts w:ascii="Cambria" w:hAnsi="Cambria" w:cstheme="minorHAnsi"/>
                <w:sz w:val="22"/>
                <w:szCs w:val="22"/>
              </w:rPr>
              <w:t>9</w:t>
            </w:r>
            <w:r w:rsidR="00FF7265">
              <w:rPr>
                <w:rFonts w:ascii="Cambria" w:hAnsi="Cambria" w:cstheme="minorHAnsi"/>
                <w:sz w:val="22"/>
                <w:szCs w:val="22"/>
              </w:rPr>
              <w:t xml:space="preserve"> päeva</w:t>
            </w:r>
            <w:r w:rsidR="008A36F1" w:rsidRPr="00127A53">
              <w:rPr>
                <w:rFonts w:ascii="Cambria" w:hAnsi="Cambria" w:cstheme="minorHAnsi"/>
                <w:sz w:val="22"/>
                <w:szCs w:val="22"/>
              </w:rPr>
              <w:t xml:space="preserve"> </w:t>
            </w:r>
            <w:r w:rsidR="00FF7265">
              <w:rPr>
                <w:rFonts w:ascii="Cambria" w:hAnsi="Cambria" w:cstheme="minorHAnsi"/>
                <w:sz w:val="22"/>
                <w:szCs w:val="22"/>
              </w:rPr>
              <w:t xml:space="preserve">x 6 tundi </w:t>
            </w:r>
            <w:r w:rsidR="00003D05">
              <w:rPr>
                <w:rFonts w:ascii="Cambria" w:hAnsi="Cambria" w:cstheme="minorHAnsi"/>
                <w:sz w:val="22"/>
                <w:szCs w:val="22"/>
              </w:rPr>
              <w:t>praktilist</w:t>
            </w:r>
            <w:r w:rsidR="00FF7265">
              <w:rPr>
                <w:rFonts w:ascii="Cambria" w:hAnsi="Cambria" w:cstheme="minorHAnsi"/>
                <w:sz w:val="22"/>
                <w:szCs w:val="22"/>
              </w:rPr>
              <w:t xml:space="preserve"> töö</w:t>
            </w:r>
            <w:r w:rsidR="00003D05">
              <w:rPr>
                <w:rFonts w:ascii="Cambria" w:hAnsi="Cambria" w:cstheme="minorHAnsi"/>
                <w:sz w:val="22"/>
                <w:szCs w:val="22"/>
              </w:rPr>
              <w:t>d</w:t>
            </w:r>
            <w:r w:rsidR="008A36F1" w:rsidRPr="00127A53">
              <w:rPr>
                <w:rFonts w:ascii="Cambria" w:hAnsi="Cambria" w:cstheme="minorHAnsi"/>
                <w:sz w:val="22"/>
                <w:szCs w:val="22"/>
              </w:rPr>
              <w:t xml:space="preserve"> </w:t>
            </w:r>
            <w:r w:rsidR="00A242CC" w:rsidRPr="00127A53">
              <w:rPr>
                <w:rFonts w:ascii="Cambria" w:hAnsi="Cambria" w:cstheme="minorHAnsi"/>
                <w:sz w:val="22"/>
                <w:szCs w:val="22"/>
              </w:rPr>
              <w:t>ÕK</w:t>
            </w:r>
            <w:r w:rsidR="00FF7265">
              <w:rPr>
                <w:rFonts w:ascii="Cambria" w:hAnsi="Cambria" w:cstheme="minorHAnsi"/>
                <w:sz w:val="22"/>
                <w:szCs w:val="22"/>
              </w:rPr>
              <w:t>-s.</w:t>
            </w:r>
          </w:p>
          <w:p w14:paraId="7F7FD33A" w14:textId="77777777" w:rsidR="00476306" w:rsidRPr="00127A53" w:rsidRDefault="00476306" w:rsidP="00FE2BD7">
            <w:pPr>
              <w:rPr>
                <w:rFonts w:ascii="Cambria" w:hAnsi="Cambria" w:cstheme="minorHAnsi"/>
                <w:sz w:val="22"/>
                <w:szCs w:val="22"/>
              </w:rPr>
            </w:pPr>
          </w:p>
          <w:p w14:paraId="6BF2C954" w14:textId="01930051" w:rsidR="00BB40D1" w:rsidRPr="00127A53" w:rsidRDefault="008A36F1" w:rsidP="00FE2BD7">
            <w:pPr>
              <w:rPr>
                <w:rFonts w:ascii="Cambria" w:hAnsi="Cambria" w:cstheme="minorHAnsi"/>
                <w:sz w:val="22"/>
                <w:szCs w:val="22"/>
              </w:rPr>
            </w:pPr>
            <w:r w:rsidRPr="00127A53">
              <w:rPr>
                <w:rFonts w:ascii="Cambria" w:hAnsi="Cambria" w:cstheme="minorHAnsi"/>
                <w:sz w:val="22"/>
                <w:szCs w:val="22"/>
              </w:rPr>
              <w:t>Teooria test</w:t>
            </w:r>
          </w:p>
          <w:p w14:paraId="10BB9A38" w14:textId="77777777" w:rsidR="00476306" w:rsidRPr="00127A53" w:rsidRDefault="00476306" w:rsidP="00FE2BD7">
            <w:pPr>
              <w:rPr>
                <w:rFonts w:ascii="Cambria" w:hAnsi="Cambria" w:cstheme="minorHAnsi"/>
                <w:b/>
                <w:sz w:val="22"/>
                <w:szCs w:val="22"/>
              </w:rPr>
            </w:pPr>
          </w:p>
          <w:p w14:paraId="408C9AC5" w14:textId="48A7884D" w:rsidR="00250892" w:rsidRPr="00127A53" w:rsidRDefault="00250892" w:rsidP="00FE2BD7">
            <w:pPr>
              <w:rPr>
                <w:rFonts w:ascii="Cambria" w:hAnsi="Cambria" w:cstheme="minorHAnsi"/>
                <w:sz w:val="22"/>
                <w:szCs w:val="22"/>
              </w:rPr>
            </w:pPr>
            <w:r w:rsidRPr="00127A53">
              <w:rPr>
                <w:rFonts w:ascii="Cambria" w:hAnsi="Cambria" w:cstheme="minorHAnsi"/>
                <w:b/>
                <w:sz w:val="22"/>
                <w:szCs w:val="22"/>
              </w:rPr>
              <w:t>Iseseisev töö:</w:t>
            </w:r>
            <w:r w:rsidR="00476306" w:rsidRPr="00127A53">
              <w:rPr>
                <w:rFonts w:ascii="Cambria" w:hAnsi="Cambria" w:cstheme="minorHAnsi"/>
                <w:sz w:val="22"/>
                <w:szCs w:val="22"/>
              </w:rPr>
              <w:t xml:space="preserve"> õ</w:t>
            </w:r>
            <w:r w:rsidRPr="00127A53">
              <w:rPr>
                <w:rFonts w:ascii="Cambria" w:hAnsi="Cambria" w:cstheme="minorHAnsi"/>
                <w:sz w:val="22"/>
                <w:szCs w:val="22"/>
              </w:rPr>
              <w:t>pimapp koosneb praktilis</w:t>
            </w:r>
            <w:r w:rsidR="00476306" w:rsidRPr="00127A53">
              <w:rPr>
                <w:rFonts w:ascii="Cambria" w:hAnsi="Cambria" w:cstheme="minorHAnsi"/>
                <w:sz w:val="22"/>
                <w:szCs w:val="22"/>
              </w:rPr>
              <w:t>t</w:t>
            </w:r>
            <w:r w:rsidR="00FF7265">
              <w:rPr>
                <w:rFonts w:ascii="Cambria" w:hAnsi="Cambria" w:cstheme="minorHAnsi"/>
                <w:sz w:val="22"/>
                <w:szCs w:val="22"/>
              </w:rPr>
              <w:t>e tun</w:t>
            </w:r>
            <w:r w:rsidRPr="00127A53">
              <w:rPr>
                <w:rFonts w:ascii="Cambria" w:hAnsi="Cambria" w:cstheme="minorHAnsi"/>
                <w:sz w:val="22"/>
                <w:szCs w:val="22"/>
              </w:rPr>
              <w:t xml:space="preserve">dide retseptidest ja </w:t>
            </w:r>
            <w:r w:rsidR="00476306" w:rsidRPr="00127A53">
              <w:rPr>
                <w:rFonts w:ascii="Cambria" w:hAnsi="Cambria" w:cstheme="minorHAnsi"/>
                <w:sz w:val="22"/>
                <w:szCs w:val="22"/>
              </w:rPr>
              <w:t>läbitud</w:t>
            </w:r>
            <w:r w:rsidRPr="00127A53">
              <w:rPr>
                <w:rFonts w:ascii="Cambria" w:hAnsi="Cambria" w:cstheme="minorHAnsi"/>
                <w:sz w:val="22"/>
                <w:szCs w:val="22"/>
              </w:rPr>
              <w:t xml:space="preserve"> tundidest.</w:t>
            </w:r>
          </w:p>
        </w:tc>
        <w:tc>
          <w:tcPr>
            <w:tcW w:w="1520" w:type="dxa"/>
          </w:tcPr>
          <w:p w14:paraId="6D1A5141" w14:textId="4C36A02D" w:rsidR="00BB40D1" w:rsidRPr="00127A53" w:rsidRDefault="00476E1B" w:rsidP="00FE2BD7">
            <w:pPr>
              <w:rPr>
                <w:rFonts w:ascii="Cambria" w:hAnsi="Cambria" w:cstheme="minorHAnsi"/>
                <w:sz w:val="22"/>
                <w:szCs w:val="22"/>
              </w:rPr>
            </w:pPr>
            <w:r w:rsidRPr="00127A53">
              <w:rPr>
                <w:rFonts w:ascii="Cambria" w:hAnsi="Cambria" w:cstheme="minorHAnsi"/>
                <w:sz w:val="22"/>
                <w:szCs w:val="22"/>
              </w:rPr>
              <w:t>eristav</w:t>
            </w:r>
          </w:p>
        </w:tc>
        <w:tc>
          <w:tcPr>
            <w:tcW w:w="4060" w:type="dxa"/>
            <w:gridSpan w:val="2"/>
          </w:tcPr>
          <w:p w14:paraId="7DD6FEC7"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 xml:space="preserve">Toiduvalmistamine – koka praktiline töö </w:t>
            </w:r>
          </w:p>
          <w:p w14:paraId="3BF9053D" w14:textId="77777777" w:rsidR="008A36F1" w:rsidRPr="00127A53" w:rsidRDefault="008A36F1" w:rsidP="00FE2BD7">
            <w:pPr>
              <w:pStyle w:val="loetelu"/>
              <w:numPr>
                <w:ilvl w:val="0"/>
                <w:numId w:val="77"/>
              </w:numPr>
              <w:rPr>
                <w:rFonts w:ascii="Cambria" w:hAnsi="Cambria" w:cstheme="minorHAnsi"/>
                <w:sz w:val="22"/>
                <w:szCs w:val="22"/>
                <w:lang w:val="en-GB"/>
              </w:rPr>
            </w:pPr>
            <w:r w:rsidRPr="00127A53">
              <w:rPr>
                <w:rFonts w:ascii="Cambria" w:hAnsi="Cambria" w:cstheme="minorHAnsi"/>
                <w:sz w:val="22"/>
                <w:szCs w:val="22"/>
                <w:lang w:val="en-GB"/>
              </w:rPr>
              <w:t>Suupistete valmistamine 1 ÕK</w:t>
            </w:r>
          </w:p>
          <w:p w14:paraId="5B4AD332" w14:textId="352884F7" w:rsidR="008A36F1" w:rsidRPr="00127A53" w:rsidRDefault="0071089B" w:rsidP="00FE2BD7">
            <w:pPr>
              <w:pStyle w:val="loetelu"/>
              <w:numPr>
                <w:ilvl w:val="0"/>
                <w:numId w:val="77"/>
              </w:numPr>
              <w:rPr>
                <w:rFonts w:ascii="Cambria" w:hAnsi="Cambria" w:cstheme="minorHAnsi"/>
                <w:sz w:val="22"/>
                <w:szCs w:val="22"/>
                <w:lang w:val="en-GB"/>
              </w:rPr>
            </w:pPr>
            <w:r w:rsidRPr="00127A53">
              <w:rPr>
                <w:rFonts w:ascii="Cambria" w:hAnsi="Cambria" w:cstheme="minorHAnsi"/>
                <w:sz w:val="22"/>
                <w:szCs w:val="22"/>
                <w:lang w:val="en-GB"/>
              </w:rPr>
              <w:t>V</w:t>
            </w:r>
            <w:r w:rsidR="008A36F1" w:rsidRPr="00127A53">
              <w:rPr>
                <w:rFonts w:ascii="Cambria" w:hAnsi="Cambria" w:cstheme="minorHAnsi"/>
                <w:sz w:val="22"/>
                <w:szCs w:val="22"/>
                <w:lang w:val="en-GB"/>
              </w:rPr>
              <w:t xml:space="preserve">almistab külmi või sooje eelroogasid </w:t>
            </w:r>
          </w:p>
          <w:p w14:paraId="6094FD6E" w14:textId="7E410A18" w:rsidR="008A36F1" w:rsidRPr="00127A53" w:rsidRDefault="0071089B" w:rsidP="00FE2BD7">
            <w:pPr>
              <w:pStyle w:val="loetelu"/>
              <w:numPr>
                <w:ilvl w:val="0"/>
                <w:numId w:val="77"/>
              </w:numPr>
              <w:rPr>
                <w:rFonts w:ascii="Cambria" w:hAnsi="Cambria" w:cstheme="minorHAnsi"/>
                <w:sz w:val="22"/>
                <w:szCs w:val="22"/>
                <w:lang w:val="en-GB"/>
              </w:rPr>
            </w:pPr>
            <w:r w:rsidRPr="00127A53">
              <w:rPr>
                <w:rFonts w:ascii="Cambria" w:hAnsi="Cambria" w:cstheme="minorHAnsi"/>
                <w:sz w:val="22"/>
                <w:szCs w:val="22"/>
                <w:lang w:val="en-GB"/>
              </w:rPr>
              <w:t>V</w:t>
            </w:r>
            <w:r w:rsidR="008A36F1" w:rsidRPr="00127A53">
              <w:rPr>
                <w:rFonts w:ascii="Cambria" w:hAnsi="Cambria" w:cstheme="minorHAnsi"/>
                <w:sz w:val="22"/>
                <w:szCs w:val="22"/>
                <w:lang w:val="en-GB"/>
              </w:rPr>
              <w:t>almistab suppe (kreem ja veloute supid) ja munaga paksenda</w:t>
            </w:r>
            <w:r w:rsidRPr="00127A53">
              <w:rPr>
                <w:rFonts w:ascii="Cambria" w:hAnsi="Cambria" w:cstheme="minorHAnsi"/>
                <w:sz w:val="22"/>
                <w:szCs w:val="22"/>
                <w:lang w:val="en-GB"/>
              </w:rPr>
              <w:t>tud kastmeid (hollandi kaste), p</w:t>
            </w:r>
            <w:r w:rsidR="008A36F1" w:rsidRPr="00127A53">
              <w:rPr>
                <w:rFonts w:ascii="Cambria" w:hAnsi="Cambria" w:cstheme="minorHAnsi"/>
                <w:sz w:val="22"/>
                <w:szCs w:val="22"/>
                <w:lang w:val="en-GB"/>
              </w:rPr>
              <w:t>ruuni põhikastme tuletisi vastavalt tehnoloogilisele kaardile, järgides toiduhügieeni nõudeid 1</w:t>
            </w:r>
            <w:r w:rsidRPr="00127A53">
              <w:rPr>
                <w:rFonts w:ascii="Cambria" w:hAnsi="Cambria" w:cstheme="minorHAnsi"/>
                <w:sz w:val="22"/>
                <w:szCs w:val="22"/>
                <w:lang w:val="en-GB"/>
              </w:rPr>
              <w:t xml:space="preserve"> </w:t>
            </w:r>
            <w:r w:rsidR="008A36F1" w:rsidRPr="00127A53">
              <w:rPr>
                <w:rFonts w:ascii="Cambria" w:hAnsi="Cambria" w:cstheme="minorHAnsi"/>
                <w:sz w:val="22"/>
                <w:szCs w:val="22"/>
                <w:lang w:val="en-GB"/>
              </w:rPr>
              <w:t>ÕK</w:t>
            </w:r>
          </w:p>
          <w:p w14:paraId="4ECB3DC0" w14:textId="6BD3476C" w:rsidR="008A36F1" w:rsidRPr="00127A53" w:rsidRDefault="0071089B" w:rsidP="00FE2BD7">
            <w:pPr>
              <w:pStyle w:val="loetelu"/>
              <w:numPr>
                <w:ilvl w:val="0"/>
                <w:numId w:val="77"/>
              </w:numPr>
              <w:rPr>
                <w:rFonts w:ascii="Cambria" w:hAnsi="Cambria" w:cstheme="minorHAnsi"/>
                <w:sz w:val="22"/>
                <w:szCs w:val="22"/>
                <w:lang w:val="en-GB"/>
              </w:rPr>
            </w:pPr>
            <w:r w:rsidRPr="00127A53">
              <w:rPr>
                <w:rFonts w:ascii="Cambria" w:hAnsi="Cambria" w:cstheme="minorHAnsi"/>
                <w:sz w:val="22"/>
                <w:szCs w:val="22"/>
                <w:lang w:val="en-GB"/>
              </w:rPr>
              <w:t>V</w:t>
            </w:r>
            <w:r w:rsidR="008A36F1" w:rsidRPr="00127A53">
              <w:rPr>
                <w:rFonts w:ascii="Cambria" w:hAnsi="Cambria" w:cstheme="minorHAnsi"/>
                <w:sz w:val="22"/>
                <w:szCs w:val="22"/>
                <w:lang w:val="en-GB"/>
              </w:rPr>
              <w:t>almistab pearoa vastavalt tehnoloogilisele kaardile, sh põhikomponendi lihast, ulukilihast, linnulihast, kalast või mereandidest, lisandi aedviljadest või metsaandidest, teraviljatoodetest j</w:t>
            </w:r>
            <w:r w:rsidRPr="00127A53">
              <w:rPr>
                <w:rFonts w:ascii="Cambria" w:hAnsi="Cambria" w:cstheme="minorHAnsi"/>
                <w:sz w:val="22"/>
                <w:szCs w:val="22"/>
                <w:lang w:val="en-GB"/>
              </w:rPr>
              <w:t xml:space="preserve">ärgides toiduhügieeni nõudeid </w:t>
            </w:r>
            <w:r w:rsidR="008A36F1" w:rsidRPr="00127A53">
              <w:rPr>
                <w:rFonts w:ascii="Cambria" w:hAnsi="Cambria" w:cstheme="minorHAnsi"/>
                <w:sz w:val="22"/>
                <w:szCs w:val="22"/>
                <w:lang w:val="en-GB"/>
              </w:rPr>
              <w:t>4</w:t>
            </w:r>
            <w:r w:rsidRPr="00127A53">
              <w:rPr>
                <w:rFonts w:ascii="Cambria" w:hAnsi="Cambria" w:cstheme="minorHAnsi"/>
                <w:sz w:val="22"/>
                <w:szCs w:val="22"/>
                <w:lang w:val="en-GB"/>
              </w:rPr>
              <w:t xml:space="preserve"> </w:t>
            </w:r>
            <w:r w:rsidR="008A36F1" w:rsidRPr="00127A53">
              <w:rPr>
                <w:rFonts w:ascii="Cambria" w:hAnsi="Cambria" w:cstheme="minorHAnsi"/>
                <w:sz w:val="22"/>
                <w:szCs w:val="22"/>
                <w:lang w:val="en-GB"/>
              </w:rPr>
              <w:t>ÕK</w:t>
            </w:r>
          </w:p>
          <w:p w14:paraId="660CD1F4" w14:textId="71263546" w:rsidR="008A36F1" w:rsidRPr="00127A53" w:rsidRDefault="002E576C" w:rsidP="00FE2BD7">
            <w:pPr>
              <w:pStyle w:val="loetelu"/>
              <w:numPr>
                <w:ilvl w:val="0"/>
                <w:numId w:val="77"/>
              </w:numPr>
              <w:rPr>
                <w:rFonts w:ascii="Cambria" w:hAnsi="Cambria" w:cstheme="minorHAnsi"/>
                <w:sz w:val="22"/>
                <w:szCs w:val="22"/>
                <w:lang w:val="en-GB"/>
              </w:rPr>
            </w:pPr>
            <w:r w:rsidRPr="00127A53">
              <w:rPr>
                <w:rFonts w:ascii="Cambria" w:hAnsi="Cambria" w:cstheme="minorHAnsi"/>
                <w:sz w:val="22"/>
                <w:szCs w:val="22"/>
                <w:lang w:val="en-GB"/>
              </w:rPr>
              <w:lastRenderedPageBreak/>
              <w:t>V</w:t>
            </w:r>
            <w:r w:rsidR="008A36F1" w:rsidRPr="00127A53">
              <w:rPr>
                <w:rFonts w:ascii="Cambria" w:hAnsi="Cambria" w:cstheme="minorHAnsi"/>
                <w:sz w:val="22"/>
                <w:szCs w:val="22"/>
                <w:lang w:val="en-GB"/>
              </w:rPr>
              <w:t>almistab klassikalisi salateid, sooje salateid 1</w:t>
            </w:r>
            <w:r w:rsidRPr="00127A53">
              <w:rPr>
                <w:rFonts w:ascii="Cambria" w:hAnsi="Cambria" w:cstheme="minorHAnsi"/>
                <w:sz w:val="22"/>
                <w:szCs w:val="22"/>
                <w:lang w:val="en-GB"/>
              </w:rPr>
              <w:t xml:space="preserve"> </w:t>
            </w:r>
            <w:r w:rsidR="008A36F1" w:rsidRPr="00127A53">
              <w:rPr>
                <w:rFonts w:ascii="Cambria" w:hAnsi="Cambria" w:cstheme="minorHAnsi"/>
                <w:sz w:val="22"/>
                <w:szCs w:val="22"/>
                <w:lang w:val="en-GB"/>
              </w:rPr>
              <w:t>ÕK</w:t>
            </w:r>
          </w:p>
          <w:p w14:paraId="14DF6A5D" w14:textId="5114CDA9" w:rsidR="008A36F1" w:rsidRPr="00127A53" w:rsidRDefault="002E576C" w:rsidP="00FE2BD7">
            <w:pPr>
              <w:pStyle w:val="loetelu"/>
              <w:numPr>
                <w:ilvl w:val="0"/>
                <w:numId w:val="77"/>
              </w:numPr>
              <w:rPr>
                <w:rFonts w:ascii="Cambria" w:hAnsi="Cambria" w:cstheme="minorHAnsi"/>
                <w:sz w:val="22"/>
                <w:szCs w:val="22"/>
                <w:lang w:val="en-GB"/>
              </w:rPr>
            </w:pPr>
            <w:r w:rsidRPr="00127A53">
              <w:rPr>
                <w:rFonts w:ascii="Cambria" w:hAnsi="Cambria" w:cstheme="minorHAnsi"/>
                <w:sz w:val="22"/>
                <w:szCs w:val="22"/>
                <w:lang w:val="en-GB"/>
              </w:rPr>
              <w:t>V</w:t>
            </w:r>
            <w:r w:rsidR="008A36F1" w:rsidRPr="00127A53">
              <w:rPr>
                <w:rFonts w:ascii="Cambria" w:hAnsi="Cambria" w:cstheme="minorHAnsi"/>
                <w:sz w:val="22"/>
                <w:szCs w:val="22"/>
                <w:lang w:val="en-GB"/>
              </w:rPr>
              <w:t>almistab külma, külmutatud või kuuma magustoitu 1</w:t>
            </w:r>
            <w:r w:rsidRPr="00127A53">
              <w:rPr>
                <w:rFonts w:ascii="Cambria" w:hAnsi="Cambria" w:cstheme="minorHAnsi"/>
                <w:sz w:val="22"/>
                <w:szCs w:val="22"/>
                <w:lang w:val="en-GB"/>
              </w:rPr>
              <w:t xml:space="preserve"> </w:t>
            </w:r>
            <w:r w:rsidR="008A36F1" w:rsidRPr="00127A53">
              <w:rPr>
                <w:rFonts w:ascii="Cambria" w:hAnsi="Cambria" w:cstheme="minorHAnsi"/>
                <w:sz w:val="22"/>
                <w:szCs w:val="22"/>
                <w:lang w:val="en-GB"/>
              </w:rPr>
              <w:t>ÕK</w:t>
            </w:r>
          </w:p>
          <w:p w14:paraId="5A003AC4" w14:textId="011158EB" w:rsidR="008A36F1" w:rsidRPr="00127A53" w:rsidRDefault="008A36F1" w:rsidP="00FE2BD7">
            <w:pPr>
              <w:pStyle w:val="loetelu"/>
              <w:numPr>
                <w:ilvl w:val="0"/>
                <w:numId w:val="77"/>
              </w:numPr>
              <w:rPr>
                <w:rFonts w:ascii="Cambria" w:hAnsi="Cambria" w:cstheme="minorHAnsi"/>
                <w:sz w:val="22"/>
                <w:szCs w:val="22"/>
                <w:lang w:val="en-GB"/>
              </w:rPr>
            </w:pPr>
            <w:r w:rsidRPr="00127A53">
              <w:rPr>
                <w:rFonts w:ascii="Cambria" w:hAnsi="Cambria" w:cstheme="minorHAnsi"/>
                <w:sz w:val="22"/>
                <w:szCs w:val="22"/>
                <w:lang w:val="en-GB"/>
              </w:rPr>
              <w:t>Soolamine, hapendamine, marineerimine 1</w:t>
            </w:r>
            <w:r w:rsidR="002E576C" w:rsidRPr="00127A53">
              <w:rPr>
                <w:rFonts w:ascii="Cambria" w:hAnsi="Cambria" w:cstheme="minorHAnsi"/>
                <w:sz w:val="22"/>
                <w:szCs w:val="22"/>
                <w:lang w:val="en-GB"/>
              </w:rPr>
              <w:t xml:space="preserve"> </w:t>
            </w:r>
            <w:r w:rsidRPr="00127A53">
              <w:rPr>
                <w:rFonts w:ascii="Cambria" w:hAnsi="Cambria" w:cstheme="minorHAnsi"/>
                <w:sz w:val="22"/>
                <w:szCs w:val="22"/>
                <w:lang w:val="en-GB"/>
              </w:rPr>
              <w:t>ÕK</w:t>
            </w:r>
          </w:p>
          <w:p w14:paraId="55DB47E5" w14:textId="4C5A9360" w:rsidR="008A36F1" w:rsidRPr="00127A53" w:rsidRDefault="002E576C" w:rsidP="00FE2BD7">
            <w:pPr>
              <w:pStyle w:val="loetelu"/>
              <w:numPr>
                <w:ilvl w:val="0"/>
                <w:numId w:val="77"/>
              </w:numPr>
              <w:rPr>
                <w:rFonts w:ascii="Cambria" w:hAnsi="Cambria" w:cstheme="minorHAnsi"/>
                <w:sz w:val="22"/>
                <w:szCs w:val="22"/>
              </w:rPr>
            </w:pPr>
            <w:r w:rsidRPr="00127A53">
              <w:rPr>
                <w:rFonts w:ascii="Cambria" w:hAnsi="Cambria" w:cstheme="minorHAnsi"/>
                <w:sz w:val="22"/>
                <w:szCs w:val="22"/>
              </w:rPr>
              <w:t>V</w:t>
            </w:r>
            <w:r w:rsidR="008A36F1" w:rsidRPr="00127A53">
              <w:rPr>
                <w:rFonts w:ascii="Cambria" w:hAnsi="Cambria" w:cstheme="minorHAnsi"/>
                <w:sz w:val="22"/>
                <w:szCs w:val="22"/>
              </w:rPr>
              <w:t>almistab külma või kuuma joogi (likööride valmistamine) vastavalt tehnoloogilisele kaardile, järgides toiduhügieeni nõudeid</w:t>
            </w:r>
          </w:p>
          <w:p w14:paraId="25AC14B7" w14:textId="5C7E075F" w:rsidR="00BB40D1" w:rsidRPr="00127A53" w:rsidRDefault="008A36F1" w:rsidP="00FE2BD7">
            <w:pPr>
              <w:pStyle w:val="Loendilik"/>
              <w:numPr>
                <w:ilvl w:val="0"/>
                <w:numId w:val="77"/>
              </w:numPr>
              <w:rPr>
                <w:rFonts w:ascii="Cambria" w:hAnsi="Cambria" w:cstheme="minorHAnsi"/>
                <w:sz w:val="22"/>
                <w:szCs w:val="22"/>
              </w:rPr>
            </w:pPr>
            <w:r w:rsidRPr="00127A53">
              <w:rPr>
                <w:rFonts w:ascii="Cambria" w:hAnsi="Cambria" w:cstheme="minorHAnsi"/>
                <w:sz w:val="22"/>
                <w:szCs w:val="22"/>
              </w:rPr>
              <w:t xml:space="preserve">Arvestab toidu valmistamisel </w:t>
            </w:r>
            <w:r w:rsidR="003C055F" w:rsidRPr="00127A53">
              <w:rPr>
                <w:rFonts w:ascii="Cambria" w:hAnsi="Cambria" w:cstheme="minorHAnsi"/>
                <w:sz w:val="22"/>
                <w:szCs w:val="22"/>
              </w:rPr>
              <w:t>toitumisiseärasustega klientidega</w:t>
            </w:r>
          </w:p>
        </w:tc>
      </w:tr>
      <w:tr w:rsidR="00965D91" w:rsidRPr="00127A53" w14:paraId="0AD460C7" w14:textId="77777777" w:rsidTr="00BE07EE">
        <w:trPr>
          <w:trHeight w:val="899"/>
        </w:trPr>
        <w:tc>
          <w:tcPr>
            <w:tcW w:w="2409" w:type="dxa"/>
          </w:tcPr>
          <w:p w14:paraId="71481D36" w14:textId="55BFFF20" w:rsidR="00965D91" w:rsidRPr="00127A53" w:rsidRDefault="00965D91" w:rsidP="00FE2BD7">
            <w:pPr>
              <w:rPr>
                <w:rFonts w:ascii="Cambria" w:eastAsia="Arial" w:hAnsi="Cambria" w:cstheme="minorHAnsi"/>
                <w:sz w:val="22"/>
                <w:szCs w:val="22"/>
              </w:rPr>
            </w:pPr>
            <w:r w:rsidRPr="00127A53">
              <w:rPr>
                <w:rFonts w:ascii="Cambria" w:hAnsi="Cambria" w:cstheme="minorHAnsi"/>
                <w:b/>
                <w:sz w:val="22"/>
                <w:szCs w:val="22"/>
              </w:rPr>
              <w:lastRenderedPageBreak/>
              <w:t>ÕV3.</w:t>
            </w:r>
            <w:r w:rsidRPr="00127A53">
              <w:rPr>
                <w:rFonts w:ascii="Cambria" w:eastAsia="Arial" w:hAnsi="Cambria" w:cstheme="minorHAnsi"/>
                <w:b/>
                <w:sz w:val="22"/>
                <w:szCs w:val="22"/>
              </w:rPr>
              <w:t xml:space="preserve"> </w:t>
            </w:r>
            <w:r w:rsidR="001E2D45" w:rsidRPr="00127A53">
              <w:rPr>
                <w:rFonts w:ascii="Cambria" w:hAnsi="Cambria" w:cstheme="minorHAnsi"/>
                <w:sz w:val="22"/>
                <w:szCs w:val="22"/>
              </w:rPr>
              <w:t>serveerib kliendile tellimuse alusel ja juhendi järgi toite (à la carte) ja jooke</w:t>
            </w:r>
          </w:p>
          <w:p w14:paraId="6D9A7488" w14:textId="77777777" w:rsidR="004D1A41" w:rsidRPr="00127A53" w:rsidRDefault="004D1A41" w:rsidP="00FE2BD7">
            <w:pPr>
              <w:rPr>
                <w:rFonts w:ascii="Cambria" w:eastAsia="Arial" w:hAnsi="Cambria" w:cstheme="minorHAnsi"/>
                <w:sz w:val="22"/>
                <w:szCs w:val="22"/>
              </w:rPr>
            </w:pPr>
          </w:p>
          <w:p w14:paraId="7D43FDFE" w14:textId="45552ED1" w:rsidR="00BA453A" w:rsidRPr="00127A53" w:rsidRDefault="00965D91" w:rsidP="00FE2BD7">
            <w:pPr>
              <w:rPr>
                <w:rFonts w:ascii="Cambria" w:eastAsia="Arial" w:hAnsi="Cambria" w:cstheme="minorHAnsi"/>
                <w:sz w:val="22"/>
                <w:szCs w:val="22"/>
              </w:rPr>
            </w:pPr>
            <w:r w:rsidRPr="00127A53">
              <w:rPr>
                <w:rFonts w:ascii="Cambria" w:eastAsia="Arial" w:hAnsi="Cambria" w:cstheme="minorHAnsi"/>
                <w:sz w:val="22"/>
                <w:szCs w:val="22"/>
              </w:rPr>
              <w:t>Jaotus tundides: teoreetiline töö</w:t>
            </w:r>
            <w:r w:rsidR="004D1A41" w:rsidRPr="00127A53">
              <w:rPr>
                <w:rFonts w:ascii="Cambria" w:eastAsia="Arial" w:hAnsi="Cambria" w:cstheme="minorHAnsi"/>
                <w:sz w:val="22"/>
                <w:szCs w:val="22"/>
              </w:rPr>
              <w:t>:</w:t>
            </w:r>
            <w:r w:rsidR="00C21051" w:rsidRPr="00127A53">
              <w:rPr>
                <w:rFonts w:ascii="Cambria" w:eastAsia="Arial" w:hAnsi="Cambria" w:cstheme="minorHAnsi"/>
                <w:sz w:val="22"/>
                <w:szCs w:val="22"/>
              </w:rPr>
              <w:t xml:space="preserve"> </w:t>
            </w:r>
            <w:r w:rsidR="00BA453A" w:rsidRPr="00127A53">
              <w:rPr>
                <w:rFonts w:ascii="Cambria" w:eastAsia="Arial" w:hAnsi="Cambria" w:cstheme="minorHAnsi"/>
                <w:sz w:val="22"/>
                <w:szCs w:val="22"/>
              </w:rPr>
              <w:t>16</w:t>
            </w:r>
          </w:p>
          <w:p w14:paraId="0657E2DC" w14:textId="3485C44A" w:rsidR="00764F64" w:rsidRPr="00127A53" w:rsidRDefault="004D1A41" w:rsidP="00FE2BD7">
            <w:pPr>
              <w:rPr>
                <w:rFonts w:ascii="Cambria" w:eastAsia="Arial" w:hAnsi="Cambria" w:cstheme="minorHAnsi"/>
                <w:sz w:val="22"/>
                <w:szCs w:val="22"/>
              </w:rPr>
            </w:pPr>
            <w:r w:rsidRPr="00127A53">
              <w:rPr>
                <w:rFonts w:ascii="Cambria" w:eastAsia="Arial" w:hAnsi="Cambria" w:cstheme="minorHAnsi"/>
                <w:sz w:val="22"/>
                <w:szCs w:val="22"/>
              </w:rPr>
              <w:t>praktiline töö</w:t>
            </w:r>
            <w:r w:rsidR="00965D91" w:rsidRPr="00127A53">
              <w:rPr>
                <w:rFonts w:ascii="Cambria" w:eastAsia="Arial" w:hAnsi="Cambria" w:cstheme="minorHAnsi"/>
                <w:sz w:val="22"/>
                <w:szCs w:val="22"/>
              </w:rPr>
              <w:t xml:space="preserve">: </w:t>
            </w:r>
            <w:r w:rsidR="0081080A" w:rsidRPr="00127A53">
              <w:rPr>
                <w:rFonts w:ascii="Cambria" w:eastAsia="Arial" w:hAnsi="Cambria" w:cstheme="minorHAnsi"/>
                <w:sz w:val="22"/>
                <w:szCs w:val="22"/>
              </w:rPr>
              <w:t>8</w:t>
            </w:r>
            <w:r w:rsidR="00BA453A" w:rsidRPr="00127A53">
              <w:rPr>
                <w:rFonts w:ascii="Cambria" w:eastAsia="Arial" w:hAnsi="Cambria" w:cstheme="minorHAnsi"/>
                <w:sz w:val="22"/>
                <w:szCs w:val="22"/>
              </w:rPr>
              <w:t>0</w:t>
            </w:r>
          </w:p>
          <w:p w14:paraId="381E9F88" w14:textId="37FCA3FF" w:rsidR="00965D91" w:rsidRPr="00127A53" w:rsidRDefault="00965D91" w:rsidP="00FE2BD7">
            <w:pPr>
              <w:rPr>
                <w:rFonts w:ascii="Cambria" w:hAnsi="Cambria" w:cstheme="minorHAnsi"/>
                <w:sz w:val="22"/>
                <w:szCs w:val="22"/>
              </w:rPr>
            </w:pPr>
            <w:r w:rsidRPr="00127A53">
              <w:rPr>
                <w:rFonts w:ascii="Cambria" w:eastAsia="Arial" w:hAnsi="Cambria" w:cstheme="minorHAnsi"/>
                <w:sz w:val="22"/>
                <w:szCs w:val="22"/>
              </w:rPr>
              <w:t xml:space="preserve">kokku: </w:t>
            </w:r>
            <w:r w:rsidR="0081080A" w:rsidRPr="00127A53">
              <w:rPr>
                <w:rFonts w:ascii="Cambria" w:eastAsia="Arial" w:hAnsi="Cambria" w:cstheme="minorHAnsi"/>
                <w:sz w:val="22"/>
                <w:szCs w:val="22"/>
              </w:rPr>
              <w:t>9</w:t>
            </w:r>
            <w:r w:rsidR="00BA453A" w:rsidRPr="00127A53">
              <w:rPr>
                <w:rFonts w:ascii="Cambria" w:eastAsia="Arial" w:hAnsi="Cambria" w:cstheme="minorHAnsi"/>
                <w:sz w:val="22"/>
                <w:szCs w:val="22"/>
              </w:rPr>
              <w:t>6</w:t>
            </w:r>
          </w:p>
        </w:tc>
        <w:tc>
          <w:tcPr>
            <w:tcW w:w="4080" w:type="dxa"/>
          </w:tcPr>
          <w:p w14:paraId="482DBB58" w14:textId="67D4EF09" w:rsidR="001E2D45" w:rsidRPr="00127A53" w:rsidRDefault="002E576C" w:rsidP="00FE2BD7">
            <w:pPr>
              <w:pStyle w:val="Vahedeta"/>
              <w:rPr>
                <w:rFonts w:ascii="Cambria" w:eastAsia="Arial" w:hAnsi="Cambria" w:cstheme="minorHAnsi"/>
                <w:sz w:val="22"/>
                <w:szCs w:val="22"/>
              </w:rPr>
            </w:pPr>
            <w:r w:rsidRPr="00127A53">
              <w:rPr>
                <w:rFonts w:ascii="Cambria" w:hAnsi="Cambria" w:cstheme="minorHAnsi"/>
                <w:b/>
                <w:sz w:val="22"/>
                <w:szCs w:val="22"/>
              </w:rPr>
              <w:t>HK 3.1</w:t>
            </w:r>
            <w:r w:rsidR="00965D91" w:rsidRPr="00127A53">
              <w:rPr>
                <w:rFonts w:ascii="Cambria" w:hAnsi="Cambria" w:cstheme="minorHAnsi"/>
                <w:b/>
                <w:sz w:val="22"/>
                <w:szCs w:val="22"/>
              </w:rPr>
              <w:t xml:space="preserve">. </w:t>
            </w:r>
            <w:r w:rsidR="00764F64" w:rsidRPr="00127A53">
              <w:rPr>
                <w:rFonts w:ascii="Cambria" w:hAnsi="Cambria" w:cstheme="minorHAnsi"/>
                <w:sz w:val="22"/>
                <w:szCs w:val="22"/>
              </w:rPr>
              <w:t>serveerib toite ja jooke vastavalt tehnoloogilises kaardis kirjeldatud nõuetele</w:t>
            </w:r>
          </w:p>
          <w:p w14:paraId="09DAEB4B" w14:textId="41AB5B7F" w:rsidR="00965D91" w:rsidRPr="00127A53" w:rsidRDefault="00965D91" w:rsidP="00FE2BD7">
            <w:pPr>
              <w:rPr>
                <w:rFonts w:ascii="Cambria" w:eastAsia="Arial" w:hAnsi="Cambria" w:cstheme="minorHAnsi"/>
                <w:sz w:val="22"/>
                <w:szCs w:val="22"/>
              </w:rPr>
            </w:pPr>
          </w:p>
        </w:tc>
        <w:tc>
          <w:tcPr>
            <w:tcW w:w="3522" w:type="dxa"/>
          </w:tcPr>
          <w:p w14:paraId="2E814948" w14:textId="6C9CDDF5" w:rsidR="00965D91" w:rsidRPr="00127A53" w:rsidRDefault="008A36F1" w:rsidP="00FE2BD7">
            <w:pPr>
              <w:rPr>
                <w:rFonts w:ascii="Cambria" w:hAnsi="Cambria" w:cstheme="minorHAnsi"/>
                <w:sz w:val="22"/>
                <w:szCs w:val="22"/>
              </w:rPr>
            </w:pPr>
            <w:r w:rsidRPr="00127A53">
              <w:rPr>
                <w:rFonts w:ascii="Cambria" w:eastAsia="Arial" w:hAnsi="Cambria" w:cstheme="minorHAnsi"/>
                <w:b/>
                <w:sz w:val="22"/>
                <w:szCs w:val="22"/>
              </w:rPr>
              <w:t xml:space="preserve">Praktiline töö: </w:t>
            </w:r>
            <w:r w:rsidRPr="00127A53">
              <w:rPr>
                <w:rFonts w:ascii="Cambria" w:eastAsia="Arial" w:hAnsi="Cambria" w:cstheme="minorHAnsi"/>
                <w:sz w:val="22"/>
                <w:szCs w:val="22"/>
              </w:rPr>
              <w:t xml:space="preserve">toitude </w:t>
            </w:r>
            <w:r w:rsidR="00D37FE6" w:rsidRPr="00127A53">
              <w:rPr>
                <w:rFonts w:ascii="Cambria" w:eastAsia="Arial" w:hAnsi="Cambria" w:cstheme="minorHAnsi"/>
                <w:sz w:val="22"/>
                <w:szCs w:val="22"/>
              </w:rPr>
              <w:t xml:space="preserve">ja jookide </w:t>
            </w:r>
            <w:r w:rsidRPr="00127A53">
              <w:rPr>
                <w:rFonts w:ascii="Cambria" w:eastAsia="Arial" w:hAnsi="Cambria" w:cstheme="minorHAnsi"/>
                <w:sz w:val="22"/>
                <w:szCs w:val="22"/>
              </w:rPr>
              <w:t>serveerimine õppeköögis.</w:t>
            </w:r>
          </w:p>
        </w:tc>
        <w:tc>
          <w:tcPr>
            <w:tcW w:w="1520" w:type="dxa"/>
          </w:tcPr>
          <w:p w14:paraId="30E50901" w14:textId="2A6C5A98" w:rsidR="00965D91" w:rsidRPr="00127A53" w:rsidRDefault="00965D91" w:rsidP="00FE2BD7">
            <w:pPr>
              <w:rPr>
                <w:rFonts w:ascii="Cambria" w:hAnsi="Cambria" w:cstheme="minorHAnsi"/>
                <w:sz w:val="22"/>
                <w:szCs w:val="22"/>
              </w:rPr>
            </w:pPr>
            <w:r w:rsidRPr="00127A53">
              <w:rPr>
                <w:rFonts w:ascii="Cambria" w:hAnsi="Cambria" w:cstheme="minorHAnsi"/>
                <w:sz w:val="22"/>
                <w:szCs w:val="22"/>
              </w:rPr>
              <w:t>eristav</w:t>
            </w:r>
          </w:p>
        </w:tc>
        <w:tc>
          <w:tcPr>
            <w:tcW w:w="4060" w:type="dxa"/>
            <w:gridSpan w:val="2"/>
          </w:tcPr>
          <w:p w14:paraId="5514CE0D" w14:textId="29D64F82" w:rsidR="0056114D" w:rsidRPr="00127A53" w:rsidRDefault="00EF3F33" w:rsidP="00FE2BD7">
            <w:pPr>
              <w:rPr>
                <w:rFonts w:ascii="Cambria" w:hAnsi="Cambria" w:cstheme="minorHAnsi"/>
                <w:b/>
                <w:sz w:val="22"/>
                <w:szCs w:val="22"/>
              </w:rPr>
            </w:pPr>
            <w:r w:rsidRPr="00127A53">
              <w:rPr>
                <w:rFonts w:ascii="Cambria" w:hAnsi="Cambria" w:cstheme="minorHAnsi"/>
                <w:b/>
                <w:sz w:val="22"/>
                <w:szCs w:val="22"/>
              </w:rPr>
              <w:t>Serveerimine</w:t>
            </w:r>
          </w:p>
          <w:p w14:paraId="6E78F969" w14:textId="77777777" w:rsidR="003C055F" w:rsidRPr="00127A53" w:rsidRDefault="003C055F" w:rsidP="00FE2BD7">
            <w:pPr>
              <w:pStyle w:val="Loendilik"/>
              <w:numPr>
                <w:ilvl w:val="0"/>
                <w:numId w:val="78"/>
              </w:numPr>
              <w:rPr>
                <w:rFonts w:ascii="Cambria" w:hAnsi="Cambria" w:cstheme="minorHAnsi"/>
                <w:sz w:val="22"/>
                <w:szCs w:val="22"/>
              </w:rPr>
            </w:pPr>
            <w:r w:rsidRPr="00127A53">
              <w:rPr>
                <w:rFonts w:ascii="Cambria" w:hAnsi="Cambria" w:cstheme="minorHAnsi"/>
                <w:sz w:val="22"/>
                <w:szCs w:val="22"/>
              </w:rPr>
              <w:t xml:space="preserve">Põhisöögikordade teeninduse teostamine </w:t>
            </w:r>
          </w:p>
          <w:p w14:paraId="32051CF8" w14:textId="207E5A38" w:rsidR="003C055F" w:rsidRPr="00127A53" w:rsidRDefault="003C055F" w:rsidP="00FE2BD7">
            <w:pPr>
              <w:pStyle w:val="Loendilik"/>
              <w:numPr>
                <w:ilvl w:val="0"/>
                <w:numId w:val="78"/>
              </w:numPr>
              <w:rPr>
                <w:rFonts w:ascii="Cambria" w:hAnsi="Cambria" w:cstheme="minorHAnsi"/>
                <w:sz w:val="22"/>
                <w:szCs w:val="22"/>
              </w:rPr>
            </w:pPr>
            <w:r w:rsidRPr="00127A53">
              <w:rPr>
                <w:rFonts w:ascii="Cambria" w:hAnsi="Cambria" w:cstheme="minorHAnsi"/>
                <w:sz w:val="22"/>
                <w:szCs w:val="22"/>
              </w:rPr>
              <w:t xml:space="preserve">Teeninduse ettevalmistamine </w:t>
            </w:r>
          </w:p>
          <w:p w14:paraId="54F05E5D" w14:textId="77777777" w:rsidR="003C055F" w:rsidRPr="00127A53" w:rsidRDefault="003C055F" w:rsidP="00FE2BD7">
            <w:pPr>
              <w:pStyle w:val="Loendilik"/>
              <w:numPr>
                <w:ilvl w:val="0"/>
                <w:numId w:val="78"/>
              </w:numPr>
              <w:rPr>
                <w:rFonts w:ascii="Cambria" w:hAnsi="Cambria" w:cstheme="minorHAnsi"/>
                <w:sz w:val="22"/>
                <w:szCs w:val="22"/>
              </w:rPr>
            </w:pPr>
            <w:r w:rsidRPr="00127A53">
              <w:rPr>
                <w:rFonts w:ascii="Cambria" w:hAnsi="Cambria" w:cstheme="minorHAnsi"/>
                <w:sz w:val="22"/>
                <w:szCs w:val="22"/>
              </w:rPr>
              <w:t>Teeninduse järeltoimingud</w:t>
            </w:r>
          </w:p>
          <w:p w14:paraId="6C17793A" w14:textId="2460ED14" w:rsidR="003C055F" w:rsidRPr="00127A53" w:rsidRDefault="003C055F" w:rsidP="00FE2BD7">
            <w:pPr>
              <w:pStyle w:val="Loendilik"/>
              <w:numPr>
                <w:ilvl w:val="0"/>
                <w:numId w:val="78"/>
              </w:numPr>
              <w:rPr>
                <w:rFonts w:ascii="Cambria" w:hAnsi="Cambria" w:cstheme="minorHAnsi"/>
                <w:sz w:val="22"/>
                <w:szCs w:val="22"/>
              </w:rPr>
            </w:pPr>
            <w:r w:rsidRPr="00127A53">
              <w:rPr>
                <w:rFonts w:ascii="Cambria" w:hAnsi="Cambria" w:cstheme="minorHAnsi"/>
                <w:sz w:val="22"/>
                <w:szCs w:val="22"/>
              </w:rPr>
              <w:t>Enesehinnang ja hinnang meeskonnatööle</w:t>
            </w:r>
          </w:p>
          <w:p w14:paraId="5D972787" w14:textId="19BEBC94" w:rsidR="00965D91" w:rsidRPr="00127A53" w:rsidRDefault="00C21051" w:rsidP="00FE2BD7">
            <w:pPr>
              <w:pStyle w:val="Loendilik"/>
              <w:numPr>
                <w:ilvl w:val="0"/>
                <w:numId w:val="78"/>
              </w:numPr>
              <w:rPr>
                <w:rFonts w:ascii="Cambria" w:hAnsi="Cambria" w:cstheme="minorHAnsi"/>
                <w:b/>
                <w:sz w:val="22"/>
                <w:szCs w:val="22"/>
              </w:rPr>
            </w:pPr>
            <w:r w:rsidRPr="00127A53">
              <w:rPr>
                <w:rFonts w:ascii="Cambria" w:hAnsi="Cambria" w:cstheme="minorHAnsi"/>
                <w:sz w:val="22"/>
                <w:szCs w:val="22"/>
              </w:rPr>
              <w:t>Jookide serveerimine</w:t>
            </w:r>
          </w:p>
        </w:tc>
      </w:tr>
      <w:tr w:rsidR="001E2D45" w:rsidRPr="00127A53" w14:paraId="5AC8597E" w14:textId="77777777" w:rsidTr="00BE07EE">
        <w:trPr>
          <w:trHeight w:val="899"/>
        </w:trPr>
        <w:tc>
          <w:tcPr>
            <w:tcW w:w="2409" w:type="dxa"/>
          </w:tcPr>
          <w:p w14:paraId="4BA9CBAC" w14:textId="77777777" w:rsidR="001E2D45" w:rsidRPr="00127A53" w:rsidRDefault="00764F64" w:rsidP="00FE2BD7">
            <w:pPr>
              <w:rPr>
                <w:rFonts w:ascii="Cambria" w:hAnsi="Cambria" w:cstheme="minorHAnsi"/>
                <w:sz w:val="22"/>
                <w:szCs w:val="22"/>
              </w:rPr>
            </w:pPr>
            <w:r w:rsidRPr="00127A53">
              <w:rPr>
                <w:rFonts w:ascii="Cambria" w:hAnsi="Cambria" w:cstheme="minorHAnsi"/>
                <w:b/>
                <w:sz w:val="22"/>
                <w:szCs w:val="22"/>
              </w:rPr>
              <w:t>ÕV4.</w:t>
            </w:r>
            <w:r w:rsidRPr="00127A53">
              <w:rPr>
                <w:rFonts w:ascii="Cambria" w:hAnsi="Cambria" w:cstheme="minorHAnsi"/>
                <w:sz w:val="22"/>
                <w:szCs w:val="22"/>
              </w:rPr>
              <w:t xml:space="preserve"> kasutab ja puhastab restorani seadmeid ja töövahendeid vastavalt kasutus- ja hooldusjuhenditele ning järgides tööohutusnõudeid</w:t>
            </w:r>
          </w:p>
          <w:p w14:paraId="69C65F34" w14:textId="77777777" w:rsidR="00764F64" w:rsidRPr="00127A53" w:rsidRDefault="00764F64" w:rsidP="00FE2BD7">
            <w:pPr>
              <w:rPr>
                <w:rFonts w:ascii="Cambria" w:hAnsi="Cambria" w:cstheme="minorHAnsi"/>
                <w:b/>
                <w:sz w:val="22"/>
                <w:szCs w:val="22"/>
              </w:rPr>
            </w:pPr>
          </w:p>
          <w:p w14:paraId="2E8F884F" w14:textId="2F59AFBC" w:rsidR="005D325C" w:rsidRPr="00127A53" w:rsidRDefault="00764F64" w:rsidP="00FE2BD7">
            <w:pPr>
              <w:rPr>
                <w:rFonts w:ascii="Cambria" w:eastAsia="Arial" w:hAnsi="Cambria" w:cstheme="minorHAnsi"/>
                <w:sz w:val="22"/>
                <w:szCs w:val="22"/>
              </w:rPr>
            </w:pPr>
            <w:r w:rsidRPr="00127A53">
              <w:rPr>
                <w:rFonts w:ascii="Cambria" w:eastAsia="Arial" w:hAnsi="Cambria" w:cstheme="minorHAnsi"/>
                <w:sz w:val="22"/>
                <w:szCs w:val="22"/>
              </w:rPr>
              <w:t>Jaot</w:t>
            </w:r>
            <w:r w:rsidR="002E576C" w:rsidRPr="00127A53">
              <w:rPr>
                <w:rFonts w:ascii="Cambria" w:eastAsia="Arial" w:hAnsi="Cambria" w:cstheme="minorHAnsi"/>
                <w:sz w:val="22"/>
                <w:szCs w:val="22"/>
              </w:rPr>
              <w:t xml:space="preserve">us tundides: teoreetiline töö: </w:t>
            </w:r>
            <w:r w:rsidR="005D325C" w:rsidRPr="00127A53">
              <w:rPr>
                <w:rFonts w:ascii="Cambria" w:eastAsia="Arial" w:hAnsi="Cambria" w:cstheme="minorHAnsi"/>
                <w:sz w:val="22"/>
                <w:szCs w:val="22"/>
              </w:rPr>
              <w:t>20</w:t>
            </w:r>
          </w:p>
          <w:p w14:paraId="7A3F4A58" w14:textId="1BE8B115" w:rsidR="00764F64" w:rsidRPr="00127A53" w:rsidRDefault="00764F64" w:rsidP="00FE2BD7">
            <w:pPr>
              <w:rPr>
                <w:rFonts w:ascii="Cambria" w:eastAsia="Arial" w:hAnsi="Cambria" w:cstheme="minorHAnsi"/>
                <w:sz w:val="22"/>
                <w:szCs w:val="22"/>
              </w:rPr>
            </w:pPr>
            <w:r w:rsidRPr="00127A53">
              <w:rPr>
                <w:rFonts w:ascii="Cambria" w:eastAsia="Arial" w:hAnsi="Cambria" w:cstheme="minorHAnsi"/>
                <w:sz w:val="22"/>
                <w:szCs w:val="22"/>
              </w:rPr>
              <w:t xml:space="preserve">praktiline töö: </w:t>
            </w:r>
            <w:r w:rsidR="005D325C" w:rsidRPr="00127A53">
              <w:rPr>
                <w:rFonts w:ascii="Cambria" w:eastAsia="Arial" w:hAnsi="Cambria" w:cstheme="minorHAnsi"/>
                <w:sz w:val="22"/>
                <w:szCs w:val="22"/>
              </w:rPr>
              <w:t>20</w:t>
            </w:r>
          </w:p>
          <w:p w14:paraId="51298E7C" w14:textId="22AA5A3E" w:rsidR="00764F64" w:rsidRPr="00127A53" w:rsidRDefault="00764F64" w:rsidP="00FE2BD7">
            <w:pPr>
              <w:rPr>
                <w:rFonts w:ascii="Cambria" w:hAnsi="Cambria" w:cstheme="minorHAnsi"/>
                <w:b/>
                <w:sz w:val="22"/>
                <w:szCs w:val="22"/>
              </w:rPr>
            </w:pPr>
            <w:r w:rsidRPr="00127A53">
              <w:rPr>
                <w:rFonts w:ascii="Cambria" w:eastAsia="Arial" w:hAnsi="Cambria" w:cstheme="minorHAnsi"/>
                <w:sz w:val="22"/>
                <w:szCs w:val="22"/>
              </w:rPr>
              <w:lastRenderedPageBreak/>
              <w:t>kokku:</w:t>
            </w:r>
            <w:r w:rsidR="00C21051" w:rsidRPr="00127A53">
              <w:rPr>
                <w:rFonts w:ascii="Cambria" w:eastAsia="Arial" w:hAnsi="Cambria" w:cstheme="minorHAnsi"/>
                <w:sz w:val="22"/>
                <w:szCs w:val="22"/>
              </w:rPr>
              <w:t xml:space="preserve"> </w:t>
            </w:r>
            <w:r w:rsidR="005D325C" w:rsidRPr="00127A53">
              <w:rPr>
                <w:rFonts w:ascii="Cambria" w:eastAsia="Arial" w:hAnsi="Cambria" w:cstheme="minorHAnsi"/>
                <w:sz w:val="22"/>
                <w:szCs w:val="22"/>
              </w:rPr>
              <w:t>40</w:t>
            </w:r>
          </w:p>
        </w:tc>
        <w:tc>
          <w:tcPr>
            <w:tcW w:w="4080" w:type="dxa"/>
          </w:tcPr>
          <w:p w14:paraId="77FA10CE" w14:textId="6C29387E" w:rsidR="00764F64" w:rsidRPr="00127A53" w:rsidRDefault="002E576C" w:rsidP="00FE2BD7">
            <w:pPr>
              <w:pStyle w:val="Vahedeta"/>
              <w:rPr>
                <w:rFonts w:ascii="Cambria" w:hAnsi="Cambria" w:cstheme="minorHAnsi"/>
                <w:sz w:val="22"/>
                <w:szCs w:val="22"/>
              </w:rPr>
            </w:pPr>
            <w:r w:rsidRPr="00127A53">
              <w:rPr>
                <w:rFonts w:ascii="Cambria" w:hAnsi="Cambria" w:cstheme="minorHAnsi"/>
                <w:b/>
                <w:sz w:val="22"/>
                <w:szCs w:val="22"/>
              </w:rPr>
              <w:lastRenderedPageBreak/>
              <w:t>HK 4.1</w:t>
            </w:r>
            <w:r w:rsidR="00764F64" w:rsidRPr="00127A53">
              <w:rPr>
                <w:rFonts w:ascii="Cambria" w:hAnsi="Cambria" w:cstheme="minorHAnsi"/>
                <w:b/>
                <w:sz w:val="22"/>
                <w:szCs w:val="22"/>
              </w:rPr>
              <w:t>.</w:t>
            </w:r>
            <w:r w:rsidR="00764F64" w:rsidRPr="00127A53">
              <w:rPr>
                <w:rFonts w:ascii="Cambria" w:hAnsi="Cambria" w:cstheme="minorHAnsi"/>
                <w:sz w:val="22"/>
                <w:szCs w:val="22"/>
              </w:rPr>
              <w:t xml:space="preserve"> kasutab ja puhastab restorani seadmeid ja töövahendeid eesmärgipäraselt, vastavalt kasutus- ja hooldusjuhendile ning järgides tööohutusnõudeid</w:t>
            </w:r>
          </w:p>
          <w:p w14:paraId="424C1C90" w14:textId="49EB790B" w:rsidR="001E2D45" w:rsidRPr="00127A53" w:rsidRDefault="002E576C" w:rsidP="00FE2BD7">
            <w:pPr>
              <w:pStyle w:val="Vahedeta"/>
              <w:rPr>
                <w:rFonts w:ascii="Cambria" w:hAnsi="Cambria" w:cstheme="minorHAnsi"/>
                <w:b/>
                <w:sz w:val="22"/>
                <w:szCs w:val="22"/>
              </w:rPr>
            </w:pPr>
            <w:r w:rsidRPr="00127A53">
              <w:rPr>
                <w:rFonts w:ascii="Cambria" w:hAnsi="Cambria" w:cstheme="minorHAnsi"/>
                <w:b/>
                <w:sz w:val="22"/>
                <w:szCs w:val="22"/>
              </w:rPr>
              <w:t>HK 4.2</w:t>
            </w:r>
            <w:r w:rsidR="00764F64" w:rsidRPr="00127A53">
              <w:rPr>
                <w:rFonts w:ascii="Cambria" w:hAnsi="Cambria" w:cstheme="minorHAnsi"/>
                <w:sz w:val="22"/>
                <w:szCs w:val="22"/>
              </w:rPr>
              <w:t>. kasutab seadmete ja töövahendite puhastamisel puhastusplaanis kirjeldatud puhastustöövahendeid ja puhastusaineid</w:t>
            </w:r>
          </w:p>
        </w:tc>
        <w:tc>
          <w:tcPr>
            <w:tcW w:w="3522" w:type="dxa"/>
          </w:tcPr>
          <w:p w14:paraId="62745442" w14:textId="663E2F11" w:rsidR="001E2D45" w:rsidRDefault="008A36F1" w:rsidP="00FE2BD7">
            <w:pPr>
              <w:rPr>
                <w:rFonts w:ascii="Cambria" w:eastAsia="Arial" w:hAnsi="Cambria" w:cstheme="minorHAnsi"/>
                <w:sz w:val="22"/>
                <w:szCs w:val="22"/>
              </w:rPr>
            </w:pPr>
            <w:r w:rsidRPr="00127A53">
              <w:rPr>
                <w:rFonts w:ascii="Cambria" w:eastAsia="Arial" w:hAnsi="Cambria" w:cstheme="minorHAnsi"/>
                <w:b/>
                <w:sz w:val="22"/>
                <w:szCs w:val="22"/>
              </w:rPr>
              <w:t xml:space="preserve">Praktiline töö: </w:t>
            </w:r>
            <w:r w:rsidRPr="00127A53">
              <w:rPr>
                <w:rFonts w:ascii="Cambria" w:eastAsia="Arial" w:hAnsi="Cambria" w:cstheme="minorHAnsi"/>
                <w:sz w:val="22"/>
                <w:szCs w:val="22"/>
              </w:rPr>
              <w:t>seadmete puhastamine köögis.</w:t>
            </w:r>
          </w:p>
          <w:p w14:paraId="7AA08D9F" w14:textId="77777777" w:rsidR="00003D05" w:rsidRPr="00127A53" w:rsidRDefault="00003D05" w:rsidP="00FE2BD7">
            <w:pPr>
              <w:rPr>
                <w:rFonts w:ascii="Cambria" w:eastAsia="Arial" w:hAnsi="Cambria" w:cstheme="minorHAnsi"/>
                <w:sz w:val="22"/>
                <w:szCs w:val="22"/>
              </w:rPr>
            </w:pPr>
          </w:p>
          <w:p w14:paraId="7CF0A144" w14:textId="7C65F38F" w:rsidR="006B46F0" w:rsidRPr="00127A53" w:rsidRDefault="002E576C" w:rsidP="00FE2BD7">
            <w:pPr>
              <w:rPr>
                <w:rFonts w:ascii="Cambria" w:hAnsi="Cambria" w:cstheme="minorHAnsi"/>
                <w:sz w:val="22"/>
                <w:szCs w:val="22"/>
              </w:rPr>
            </w:pPr>
            <w:r w:rsidRPr="00003D05">
              <w:rPr>
                <w:rFonts w:ascii="Cambria" w:hAnsi="Cambria" w:cstheme="minorHAnsi"/>
                <w:b/>
                <w:sz w:val="22"/>
                <w:szCs w:val="22"/>
              </w:rPr>
              <w:t>Iseseisev töö:</w:t>
            </w:r>
            <w:r w:rsidRPr="00127A53">
              <w:rPr>
                <w:rFonts w:ascii="Cambria" w:hAnsi="Cambria" w:cstheme="minorHAnsi"/>
                <w:sz w:val="22"/>
                <w:szCs w:val="22"/>
              </w:rPr>
              <w:t xml:space="preserve"> p</w:t>
            </w:r>
            <w:r w:rsidR="006B46F0" w:rsidRPr="00127A53">
              <w:rPr>
                <w:rFonts w:ascii="Cambria" w:hAnsi="Cambria" w:cstheme="minorHAnsi"/>
                <w:sz w:val="22"/>
                <w:szCs w:val="22"/>
              </w:rPr>
              <w:t>uhastusplaani koostamine</w:t>
            </w:r>
            <w:r w:rsidR="00003D05">
              <w:rPr>
                <w:rFonts w:ascii="Cambria" w:hAnsi="Cambria" w:cstheme="minorHAnsi"/>
                <w:sz w:val="22"/>
                <w:szCs w:val="22"/>
              </w:rPr>
              <w:t>.</w:t>
            </w:r>
          </w:p>
        </w:tc>
        <w:tc>
          <w:tcPr>
            <w:tcW w:w="1520" w:type="dxa"/>
          </w:tcPr>
          <w:p w14:paraId="3667AF8E" w14:textId="50874831" w:rsidR="001E2D45" w:rsidRPr="00127A53" w:rsidRDefault="00476E1B" w:rsidP="00FE2BD7">
            <w:pPr>
              <w:rPr>
                <w:rFonts w:ascii="Cambria" w:hAnsi="Cambria" w:cstheme="minorHAnsi"/>
                <w:sz w:val="22"/>
                <w:szCs w:val="22"/>
              </w:rPr>
            </w:pPr>
            <w:r w:rsidRPr="00127A53">
              <w:rPr>
                <w:rFonts w:ascii="Cambria" w:hAnsi="Cambria" w:cstheme="minorHAnsi"/>
                <w:sz w:val="22"/>
                <w:szCs w:val="22"/>
              </w:rPr>
              <w:t>mitteeristav</w:t>
            </w:r>
          </w:p>
        </w:tc>
        <w:tc>
          <w:tcPr>
            <w:tcW w:w="4060" w:type="dxa"/>
            <w:gridSpan w:val="2"/>
          </w:tcPr>
          <w:p w14:paraId="35FC5AE7" w14:textId="16A95C0C" w:rsidR="00EF3F33" w:rsidRPr="00127A53" w:rsidRDefault="00EF3F33" w:rsidP="00FE2BD7">
            <w:pPr>
              <w:rPr>
                <w:rFonts w:ascii="Cambria" w:hAnsi="Cambria" w:cstheme="minorHAnsi"/>
                <w:b/>
                <w:sz w:val="22"/>
                <w:szCs w:val="22"/>
              </w:rPr>
            </w:pPr>
            <w:r w:rsidRPr="00127A53">
              <w:rPr>
                <w:rFonts w:ascii="Cambria" w:hAnsi="Cambria" w:cstheme="minorHAnsi"/>
                <w:b/>
                <w:sz w:val="22"/>
                <w:szCs w:val="22"/>
              </w:rPr>
              <w:t>Restoraniköögi seadmete ja töövahendite hooldamine ja puhastamin</w:t>
            </w:r>
          </w:p>
          <w:p w14:paraId="52567F51" w14:textId="2B248842" w:rsidR="008A36F1" w:rsidRPr="00127A53" w:rsidRDefault="00C21051" w:rsidP="00FE2BD7">
            <w:pPr>
              <w:pStyle w:val="Loendilik"/>
              <w:numPr>
                <w:ilvl w:val="0"/>
                <w:numId w:val="35"/>
              </w:numPr>
              <w:rPr>
                <w:rFonts w:ascii="Cambria" w:hAnsi="Cambria" w:cstheme="minorHAnsi"/>
                <w:sz w:val="22"/>
                <w:szCs w:val="22"/>
              </w:rPr>
            </w:pPr>
            <w:r w:rsidRPr="00127A53">
              <w:rPr>
                <w:rFonts w:ascii="Cambria" w:hAnsi="Cambria" w:cstheme="minorHAnsi"/>
                <w:sz w:val="22"/>
                <w:szCs w:val="22"/>
              </w:rPr>
              <w:t>Väikevahendid ja köögiseadme</w:t>
            </w:r>
            <w:r w:rsidR="008A36F1" w:rsidRPr="00127A53">
              <w:rPr>
                <w:rFonts w:ascii="Cambria" w:hAnsi="Cambria" w:cstheme="minorHAnsi"/>
                <w:sz w:val="22"/>
                <w:szCs w:val="22"/>
              </w:rPr>
              <w:t xml:space="preserve">d restoraniköögis </w:t>
            </w:r>
          </w:p>
          <w:p w14:paraId="5B5F1ED7" w14:textId="77777777" w:rsidR="008A36F1" w:rsidRPr="00127A53" w:rsidRDefault="008A36F1" w:rsidP="00FE2BD7">
            <w:pPr>
              <w:pStyle w:val="Loendilik"/>
              <w:numPr>
                <w:ilvl w:val="0"/>
                <w:numId w:val="35"/>
              </w:numPr>
              <w:rPr>
                <w:rFonts w:ascii="Cambria" w:hAnsi="Cambria" w:cstheme="minorHAnsi"/>
                <w:sz w:val="22"/>
                <w:szCs w:val="22"/>
              </w:rPr>
            </w:pPr>
            <w:r w:rsidRPr="00127A53">
              <w:rPr>
                <w:rFonts w:ascii="Cambria" w:hAnsi="Cambria" w:cstheme="minorHAnsi"/>
                <w:sz w:val="22"/>
                <w:szCs w:val="22"/>
              </w:rPr>
              <w:t>Ettevalmistusseadmed (lõikeriistad ja seadmed; vaakumpakendajad)</w:t>
            </w:r>
          </w:p>
          <w:p w14:paraId="6B2F04D4" w14:textId="77777777" w:rsidR="008A36F1" w:rsidRPr="00127A53" w:rsidRDefault="008A36F1" w:rsidP="00FE2BD7">
            <w:pPr>
              <w:pStyle w:val="Loendilik"/>
              <w:numPr>
                <w:ilvl w:val="0"/>
                <w:numId w:val="35"/>
              </w:numPr>
              <w:rPr>
                <w:rFonts w:ascii="Cambria" w:hAnsi="Cambria" w:cstheme="minorHAnsi"/>
                <w:sz w:val="22"/>
                <w:szCs w:val="22"/>
              </w:rPr>
            </w:pPr>
            <w:r w:rsidRPr="00127A53">
              <w:rPr>
                <w:rFonts w:ascii="Cambria" w:hAnsi="Cambria" w:cstheme="minorHAnsi"/>
                <w:sz w:val="22"/>
                <w:szCs w:val="22"/>
              </w:rPr>
              <w:t>Kuumtöötlusseadmed</w:t>
            </w:r>
          </w:p>
          <w:p w14:paraId="05D93A59" w14:textId="77777777" w:rsidR="008A36F1" w:rsidRPr="00127A53" w:rsidRDefault="008A36F1" w:rsidP="00FE2BD7">
            <w:pPr>
              <w:pStyle w:val="Loendilik"/>
              <w:numPr>
                <w:ilvl w:val="1"/>
                <w:numId w:val="35"/>
              </w:numPr>
              <w:rPr>
                <w:rFonts w:ascii="Cambria" w:hAnsi="Cambria" w:cstheme="minorHAnsi"/>
                <w:sz w:val="22"/>
                <w:szCs w:val="22"/>
              </w:rPr>
            </w:pPr>
            <w:r w:rsidRPr="00127A53">
              <w:rPr>
                <w:rFonts w:ascii="Cambria" w:hAnsi="Cambria" w:cstheme="minorHAnsi"/>
                <w:sz w:val="22"/>
                <w:szCs w:val="22"/>
              </w:rPr>
              <w:t xml:space="preserve">(induktsioonseade, tarvikud, kiirkeedukapid, madaltemperatuuriga ahjud, </w:t>
            </w:r>
            <w:r w:rsidRPr="00127A53">
              <w:rPr>
                <w:rFonts w:ascii="Cambria" w:hAnsi="Cambria" w:cstheme="minorHAnsi"/>
                <w:sz w:val="22"/>
                <w:szCs w:val="22"/>
              </w:rPr>
              <w:lastRenderedPageBreak/>
              <w:t>suitsuahjud, fritüürid; grillseadmed)</w:t>
            </w:r>
          </w:p>
          <w:p w14:paraId="79A00939" w14:textId="77777777" w:rsidR="008A36F1" w:rsidRPr="00127A53" w:rsidRDefault="008A36F1" w:rsidP="00FE2BD7">
            <w:pPr>
              <w:pStyle w:val="Loendilik"/>
              <w:numPr>
                <w:ilvl w:val="0"/>
                <w:numId w:val="35"/>
              </w:numPr>
              <w:rPr>
                <w:rFonts w:ascii="Cambria" w:hAnsi="Cambria" w:cstheme="minorHAnsi"/>
                <w:sz w:val="22"/>
                <w:szCs w:val="22"/>
              </w:rPr>
            </w:pPr>
            <w:r w:rsidRPr="00127A53">
              <w:rPr>
                <w:rFonts w:ascii="Cambria" w:hAnsi="Cambria" w:cstheme="minorHAnsi"/>
                <w:sz w:val="22"/>
                <w:szCs w:val="22"/>
              </w:rPr>
              <w:t xml:space="preserve">Baariseadmed </w:t>
            </w:r>
          </w:p>
          <w:p w14:paraId="42C6AC2F" w14:textId="30ED823E" w:rsidR="001E2D45" w:rsidRPr="00127A53" w:rsidRDefault="008A36F1" w:rsidP="00FE2BD7">
            <w:pPr>
              <w:pStyle w:val="Loendilik"/>
              <w:numPr>
                <w:ilvl w:val="0"/>
                <w:numId w:val="35"/>
              </w:numPr>
              <w:rPr>
                <w:rFonts w:ascii="Cambria" w:hAnsi="Cambria" w:cstheme="minorHAnsi"/>
                <w:sz w:val="22"/>
                <w:szCs w:val="22"/>
              </w:rPr>
            </w:pPr>
            <w:r w:rsidRPr="00127A53">
              <w:rPr>
                <w:rFonts w:ascii="Cambria" w:hAnsi="Cambria" w:cstheme="minorHAnsi"/>
                <w:sz w:val="22"/>
                <w:szCs w:val="22"/>
              </w:rPr>
              <w:t xml:space="preserve">Külmsäilitusseadmed (kiirjahutus- ja sügavkülmutuskapid) </w:t>
            </w:r>
          </w:p>
        </w:tc>
      </w:tr>
      <w:tr w:rsidR="008A36F1" w:rsidRPr="00127A53" w14:paraId="0D75879D" w14:textId="77777777" w:rsidTr="00BE07EE">
        <w:trPr>
          <w:trHeight w:val="320"/>
        </w:trPr>
        <w:tc>
          <w:tcPr>
            <w:tcW w:w="2409" w:type="dxa"/>
          </w:tcPr>
          <w:p w14:paraId="6228341D"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lastRenderedPageBreak/>
              <w:t>Õppemeetodid</w:t>
            </w:r>
          </w:p>
        </w:tc>
        <w:tc>
          <w:tcPr>
            <w:tcW w:w="13182" w:type="dxa"/>
            <w:gridSpan w:val="5"/>
          </w:tcPr>
          <w:p w14:paraId="3B642F40" w14:textId="4CA37F70" w:rsidR="008A36F1" w:rsidRPr="00127A53" w:rsidRDefault="008A36F1" w:rsidP="00FE2BD7">
            <w:pPr>
              <w:rPr>
                <w:rFonts w:ascii="Cambria" w:hAnsi="Cambria" w:cstheme="minorHAnsi"/>
                <w:sz w:val="22"/>
                <w:szCs w:val="22"/>
              </w:rPr>
            </w:pPr>
            <w:r w:rsidRPr="00127A53">
              <w:rPr>
                <w:rFonts w:ascii="Cambria" w:hAnsi="Cambria" w:cstheme="minorHAnsi"/>
                <w:sz w:val="22"/>
                <w:szCs w:val="22"/>
              </w:rPr>
              <w:t>Loeng, arutelu, rühmatöö, juhtumi analüüs, probleemsituatsiooni lahendamine, töötamine arvutiga</w:t>
            </w:r>
            <w:r w:rsidR="00FA735C">
              <w:rPr>
                <w:rFonts w:ascii="Cambria" w:hAnsi="Cambria" w:cstheme="minorHAnsi"/>
                <w:sz w:val="22"/>
                <w:szCs w:val="22"/>
              </w:rPr>
              <w:t>.</w:t>
            </w:r>
          </w:p>
        </w:tc>
      </w:tr>
      <w:tr w:rsidR="008A36F1" w:rsidRPr="00127A53" w14:paraId="6E3B4EF6" w14:textId="77777777" w:rsidTr="00BE07EE">
        <w:tc>
          <w:tcPr>
            <w:tcW w:w="2409" w:type="dxa"/>
          </w:tcPr>
          <w:p w14:paraId="026453D3" w14:textId="737CECB4"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Praktiline töö</w:t>
            </w:r>
          </w:p>
        </w:tc>
        <w:tc>
          <w:tcPr>
            <w:tcW w:w="13182" w:type="dxa"/>
            <w:gridSpan w:val="5"/>
          </w:tcPr>
          <w:p w14:paraId="5DF07EBF" w14:textId="6EA9A0A5" w:rsidR="008A36F1" w:rsidRPr="00127A53" w:rsidRDefault="008A36F1" w:rsidP="00FE2BD7">
            <w:pPr>
              <w:rPr>
                <w:rFonts w:ascii="Cambria" w:hAnsi="Cambria" w:cstheme="minorHAnsi"/>
                <w:sz w:val="22"/>
                <w:szCs w:val="22"/>
              </w:rPr>
            </w:pPr>
            <w:r w:rsidRPr="00127A53">
              <w:rPr>
                <w:rFonts w:ascii="Cambria" w:hAnsi="Cambria" w:cstheme="minorHAnsi"/>
                <w:sz w:val="22"/>
                <w:szCs w:val="22"/>
              </w:rPr>
              <w:t>Õppeköögis</w:t>
            </w:r>
          </w:p>
        </w:tc>
      </w:tr>
      <w:tr w:rsidR="00250892" w:rsidRPr="00127A53" w14:paraId="7D0E7ADD" w14:textId="77777777" w:rsidTr="00BE07EE">
        <w:tc>
          <w:tcPr>
            <w:tcW w:w="2409" w:type="dxa"/>
          </w:tcPr>
          <w:p w14:paraId="3C4BC3AD" w14:textId="02ECDA0E" w:rsidR="00250892" w:rsidRPr="00127A53" w:rsidRDefault="0081080A" w:rsidP="00FE2BD7">
            <w:pPr>
              <w:rPr>
                <w:rFonts w:ascii="Cambria" w:hAnsi="Cambria" w:cstheme="minorHAnsi"/>
                <w:b/>
                <w:sz w:val="22"/>
                <w:szCs w:val="22"/>
              </w:rPr>
            </w:pPr>
            <w:r w:rsidRPr="00127A53">
              <w:rPr>
                <w:rFonts w:ascii="Cambria" w:hAnsi="Cambria" w:cstheme="minorHAnsi"/>
                <w:b/>
                <w:sz w:val="22"/>
                <w:szCs w:val="22"/>
              </w:rPr>
              <w:t>Iseseisev töö</w:t>
            </w:r>
          </w:p>
        </w:tc>
        <w:tc>
          <w:tcPr>
            <w:tcW w:w="13182" w:type="dxa"/>
            <w:gridSpan w:val="5"/>
          </w:tcPr>
          <w:p w14:paraId="3507FAD0" w14:textId="7C54CE91" w:rsidR="00250892" w:rsidRPr="00127A53" w:rsidRDefault="00250892" w:rsidP="00FE2BD7">
            <w:pPr>
              <w:rPr>
                <w:rFonts w:ascii="Cambria" w:hAnsi="Cambria" w:cstheme="minorHAnsi"/>
                <w:sz w:val="22"/>
                <w:szCs w:val="22"/>
              </w:rPr>
            </w:pPr>
            <w:r w:rsidRPr="00127A53">
              <w:rPr>
                <w:rFonts w:ascii="Cambria" w:hAnsi="Cambria" w:cstheme="minorHAnsi"/>
                <w:sz w:val="22"/>
                <w:szCs w:val="22"/>
              </w:rPr>
              <w:t>ÕV1</w:t>
            </w:r>
            <w:r w:rsidR="00C21051" w:rsidRPr="00127A53">
              <w:rPr>
                <w:rFonts w:ascii="Cambria" w:hAnsi="Cambria" w:cstheme="minorHAnsi"/>
                <w:sz w:val="22"/>
                <w:szCs w:val="22"/>
              </w:rPr>
              <w:t>.</w:t>
            </w:r>
            <w:r w:rsidRPr="00127A53">
              <w:rPr>
                <w:rFonts w:ascii="Cambria" w:hAnsi="Cambria" w:cstheme="minorHAnsi"/>
                <w:sz w:val="22"/>
                <w:szCs w:val="22"/>
              </w:rPr>
              <w:t xml:space="preserve"> </w:t>
            </w:r>
            <w:r w:rsidR="0081080A" w:rsidRPr="00127A53">
              <w:rPr>
                <w:rFonts w:ascii="Cambria" w:hAnsi="Cambria" w:cstheme="minorHAnsi"/>
                <w:sz w:val="22"/>
                <w:szCs w:val="22"/>
              </w:rPr>
              <w:t>Koostab tööplaani ja vajaminevate töövahendite nimekirja arvestustööks</w:t>
            </w:r>
          </w:p>
          <w:p w14:paraId="419E9D89" w14:textId="5C858CE8" w:rsidR="006B46F0" w:rsidRPr="00127A53" w:rsidRDefault="006B46F0" w:rsidP="00FE2BD7">
            <w:pPr>
              <w:rPr>
                <w:rFonts w:ascii="Cambria" w:hAnsi="Cambria" w:cstheme="minorHAnsi"/>
                <w:sz w:val="22"/>
                <w:szCs w:val="22"/>
              </w:rPr>
            </w:pPr>
            <w:r w:rsidRPr="00127A53">
              <w:rPr>
                <w:rFonts w:ascii="Cambria" w:hAnsi="Cambria" w:cstheme="minorHAnsi"/>
                <w:sz w:val="22"/>
                <w:szCs w:val="22"/>
              </w:rPr>
              <w:t>ÕV5</w:t>
            </w:r>
            <w:r w:rsidR="00C21051" w:rsidRPr="00127A53">
              <w:rPr>
                <w:rFonts w:ascii="Cambria" w:hAnsi="Cambria" w:cstheme="minorHAnsi"/>
                <w:sz w:val="22"/>
                <w:szCs w:val="22"/>
              </w:rPr>
              <w:t>.</w:t>
            </w:r>
            <w:r w:rsidR="00DF0FF4" w:rsidRPr="00127A53">
              <w:rPr>
                <w:rFonts w:ascii="Cambria" w:hAnsi="Cambria" w:cstheme="minorHAnsi"/>
                <w:sz w:val="22"/>
                <w:szCs w:val="22"/>
              </w:rPr>
              <w:t xml:space="preserve"> </w:t>
            </w:r>
            <w:r w:rsidRPr="00127A53">
              <w:rPr>
                <w:rFonts w:ascii="Cambria" w:hAnsi="Cambria" w:cstheme="minorHAnsi"/>
                <w:sz w:val="22"/>
                <w:szCs w:val="22"/>
              </w:rPr>
              <w:t>Puhastusplaani koostamine</w:t>
            </w:r>
          </w:p>
        </w:tc>
      </w:tr>
      <w:tr w:rsidR="008A36F1" w:rsidRPr="00127A53" w14:paraId="0467A57F" w14:textId="77777777" w:rsidTr="00BE07EE">
        <w:tc>
          <w:tcPr>
            <w:tcW w:w="2409" w:type="dxa"/>
            <w:shd w:val="clear" w:color="auto" w:fill="BDD6EE" w:themeFill="accent5" w:themeFillTint="66"/>
          </w:tcPr>
          <w:p w14:paraId="5351F0D1"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182" w:type="dxa"/>
            <w:gridSpan w:val="5"/>
          </w:tcPr>
          <w:p w14:paraId="09906B0E" w14:textId="70295E71" w:rsidR="008A36F1" w:rsidRPr="00127A53" w:rsidRDefault="00A242CC" w:rsidP="00FE2BD7">
            <w:pPr>
              <w:rPr>
                <w:rFonts w:ascii="Cambria" w:hAnsi="Cambria" w:cstheme="minorHAnsi"/>
                <w:sz w:val="22"/>
                <w:szCs w:val="22"/>
              </w:rPr>
            </w:pPr>
            <w:r w:rsidRPr="00127A53">
              <w:rPr>
                <w:rFonts w:ascii="Cambria" w:eastAsia="Arial" w:hAnsi="Cambria" w:cstheme="minorHAnsi"/>
                <w:sz w:val="22"/>
                <w:szCs w:val="22"/>
              </w:rPr>
              <w:t>Moodulit hinnatakse eristavalt.</w:t>
            </w:r>
            <w:r w:rsidR="00E804B9" w:rsidRPr="00127A53">
              <w:rPr>
                <w:rFonts w:ascii="Cambria" w:hAnsi="Cambria" w:cstheme="minorHAnsi"/>
                <w:color w:val="000000"/>
                <w:sz w:val="22"/>
                <w:szCs w:val="22"/>
              </w:rPr>
              <w:t xml:space="preserve"> Mooduli hinne kujuneb iseseisva tööde, teoreetiliste teadmiste kontrolli ning praktiliste oskuste, sh demonstratsiooni (praktiliste töö) alusel.</w:t>
            </w:r>
          </w:p>
        </w:tc>
      </w:tr>
      <w:tr w:rsidR="008A36F1" w:rsidRPr="00127A53" w14:paraId="56D85DE5" w14:textId="77777777" w:rsidTr="00BE07EE">
        <w:trPr>
          <w:trHeight w:val="1010"/>
        </w:trPr>
        <w:tc>
          <w:tcPr>
            <w:tcW w:w="2409" w:type="dxa"/>
            <w:shd w:val="clear" w:color="auto" w:fill="BDD6EE" w:themeFill="accent5" w:themeFillTint="66"/>
          </w:tcPr>
          <w:p w14:paraId="1744AF76"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182" w:type="dxa"/>
            <w:gridSpan w:val="5"/>
          </w:tcPr>
          <w:p w14:paraId="150BDEFC" w14:textId="3D7EF377" w:rsidR="00476E1B" w:rsidRPr="00127A53" w:rsidRDefault="00476E1B" w:rsidP="00FE2BD7">
            <w:pPr>
              <w:rPr>
                <w:rFonts w:ascii="Cambria" w:hAnsi="Cambria" w:cstheme="minorHAnsi"/>
                <w:b/>
                <w:sz w:val="22"/>
                <w:szCs w:val="22"/>
              </w:rPr>
            </w:pPr>
            <w:r w:rsidRPr="00127A53">
              <w:rPr>
                <w:rFonts w:ascii="Cambria" w:hAnsi="Cambria" w:cstheme="minorHAnsi"/>
                <w:b/>
                <w:sz w:val="22"/>
                <w:szCs w:val="22"/>
              </w:rPr>
              <w:t xml:space="preserve">ÕV1. </w:t>
            </w:r>
          </w:p>
          <w:p w14:paraId="03762066" w14:textId="0E6200D5" w:rsidR="00476E1B" w:rsidRPr="00127A53" w:rsidRDefault="00476E1B" w:rsidP="00FE2BD7">
            <w:pPr>
              <w:rPr>
                <w:rFonts w:ascii="Cambria" w:hAnsi="Cambria" w:cstheme="minorHAnsi"/>
                <w:b/>
                <w:sz w:val="22"/>
                <w:szCs w:val="22"/>
              </w:rPr>
            </w:pPr>
            <w:r w:rsidRPr="00127A53">
              <w:rPr>
                <w:rFonts w:ascii="Cambria" w:hAnsi="Cambria" w:cstheme="minorHAnsi"/>
                <w:b/>
                <w:sz w:val="22"/>
                <w:szCs w:val="22"/>
              </w:rPr>
              <w:t>“3”, lävend</w:t>
            </w:r>
          </w:p>
          <w:p w14:paraId="60C695C9" w14:textId="4FC2DB9D" w:rsidR="00476E1B" w:rsidRPr="00127A53" w:rsidRDefault="00476E1B" w:rsidP="00FE2BD7">
            <w:pPr>
              <w:rPr>
                <w:rFonts w:ascii="Cambria" w:hAnsi="Cambria" w:cstheme="minorHAnsi"/>
                <w:b/>
                <w:sz w:val="22"/>
                <w:szCs w:val="22"/>
              </w:rPr>
            </w:pPr>
            <w:r w:rsidRPr="00127A53">
              <w:rPr>
                <w:rFonts w:ascii="Cambria" w:hAnsi="Cambria" w:cstheme="minorHAnsi"/>
                <w:sz w:val="22"/>
                <w:szCs w:val="22"/>
              </w:rPr>
              <w:t>Õpilane planeerib ja korraldab juhendi alusel enda tööd ja töökohta restoraniköögis individuaalselt ja meeskonnas, lähtuvalt ettevõtte töökorralduse eripärast ja järgides tööohutuse ja hügieeni nõudeid</w:t>
            </w:r>
            <w:r w:rsidR="00FA735C">
              <w:rPr>
                <w:rFonts w:ascii="Cambria" w:hAnsi="Cambria" w:cstheme="minorHAnsi"/>
                <w:sz w:val="22"/>
                <w:szCs w:val="22"/>
              </w:rPr>
              <w:t>.</w:t>
            </w:r>
          </w:p>
          <w:p w14:paraId="68D961AA" w14:textId="088C6DEE" w:rsidR="00476E1B" w:rsidRPr="00127A53" w:rsidRDefault="00476E1B" w:rsidP="00FE2BD7">
            <w:pPr>
              <w:rPr>
                <w:rFonts w:ascii="Cambria" w:hAnsi="Cambria" w:cstheme="minorHAnsi"/>
                <w:b/>
                <w:sz w:val="22"/>
                <w:szCs w:val="22"/>
              </w:rPr>
            </w:pPr>
            <w:r w:rsidRPr="00127A53">
              <w:rPr>
                <w:rFonts w:ascii="Cambria" w:hAnsi="Cambria" w:cstheme="minorHAnsi"/>
                <w:b/>
                <w:sz w:val="22"/>
                <w:szCs w:val="22"/>
              </w:rPr>
              <w:t>“4”, lävendit ületav</w:t>
            </w:r>
          </w:p>
          <w:p w14:paraId="768495D7" w14:textId="77777777" w:rsidR="00476E1B" w:rsidRPr="00127A53" w:rsidRDefault="00476E1B"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57754633" w14:textId="77777777" w:rsidR="00476E1B" w:rsidRPr="00127A53" w:rsidRDefault="00476E1B" w:rsidP="00FE2BD7">
            <w:pPr>
              <w:rPr>
                <w:rFonts w:ascii="Cambria" w:hAnsi="Cambria" w:cstheme="minorHAnsi"/>
                <w:b/>
                <w:sz w:val="22"/>
                <w:szCs w:val="22"/>
              </w:rPr>
            </w:pPr>
            <w:r w:rsidRPr="00127A53">
              <w:rPr>
                <w:rFonts w:ascii="Cambria" w:hAnsi="Cambria" w:cstheme="minorHAnsi"/>
                <w:b/>
                <w:sz w:val="22"/>
                <w:szCs w:val="22"/>
              </w:rPr>
              <w:t>“5”, lävendit ületav</w:t>
            </w:r>
          </w:p>
          <w:p w14:paraId="101A2A60" w14:textId="4912FE59" w:rsidR="008A36F1" w:rsidRPr="00127A53" w:rsidRDefault="00476E1B" w:rsidP="00FE2BD7">
            <w:pPr>
              <w:rPr>
                <w:rFonts w:ascii="Cambria" w:hAnsi="Cambria" w:cstheme="minorHAnsi"/>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 ning oskab oma tööd analüüsida.</w:t>
            </w:r>
          </w:p>
        </w:tc>
      </w:tr>
      <w:tr w:rsidR="00476E1B" w:rsidRPr="00127A53" w14:paraId="34BC32F7" w14:textId="77777777" w:rsidTr="00BE07EE">
        <w:trPr>
          <w:trHeight w:val="1010"/>
        </w:trPr>
        <w:tc>
          <w:tcPr>
            <w:tcW w:w="2409" w:type="dxa"/>
            <w:shd w:val="clear" w:color="auto" w:fill="BDD6EE" w:themeFill="accent5" w:themeFillTint="66"/>
          </w:tcPr>
          <w:p w14:paraId="78D62592" w14:textId="77777777" w:rsidR="00476E1B" w:rsidRPr="00127A53" w:rsidRDefault="00476E1B" w:rsidP="00FE2BD7">
            <w:pPr>
              <w:rPr>
                <w:rFonts w:ascii="Cambria" w:hAnsi="Cambria" w:cstheme="minorHAnsi"/>
                <w:b/>
                <w:sz w:val="22"/>
                <w:szCs w:val="22"/>
              </w:rPr>
            </w:pPr>
          </w:p>
        </w:tc>
        <w:tc>
          <w:tcPr>
            <w:tcW w:w="13182" w:type="dxa"/>
            <w:gridSpan w:val="5"/>
          </w:tcPr>
          <w:p w14:paraId="77A1BE39" w14:textId="7830B82F" w:rsidR="00476E1B" w:rsidRPr="00127A53" w:rsidRDefault="00476E1B" w:rsidP="00FE2BD7">
            <w:pPr>
              <w:rPr>
                <w:rFonts w:ascii="Cambria" w:hAnsi="Cambria" w:cstheme="minorHAnsi"/>
                <w:b/>
                <w:sz w:val="22"/>
                <w:szCs w:val="22"/>
              </w:rPr>
            </w:pPr>
            <w:r w:rsidRPr="00127A53">
              <w:rPr>
                <w:rFonts w:ascii="Cambria" w:hAnsi="Cambria" w:cstheme="minorHAnsi"/>
                <w:b/>
                <w:sz w:val="22"/>
                <w:szCs w:val="22"/>
              </w:rPr>
              <w:t xml:space="preserve">ÕV. </w:t>
            </w:r>
            <w:r w:rsidR="00A242CC" w:rsidRPr="00127A53">
              <w:rPr>
                <w:rFonts w:ascii="Cambria" w:hAnsi="Cambria" w:cstheme="minorHAnsi"/>
                <w:b/>
                <w:sz w:val="22"/>
                <w:szCs w:val="22"/>
              </w:rPr>
              <w:t>2</w:t>
            </w:r>
          </w:p>
          <w:p w14:paraId="130B866C" w14:textId="2F9D2671" w:rsidR="00476E1B" w:rsidRPr="00127A53" w:rsidRDefault="00476E1B" w:rsidP="00FE2BD7">
            <w:pPr>
              <w:rPr>
                <w:rFonts w:ascii="Cambria" w:hAnsi="Cambria" w:cstheme="minorHAnsi"/>
                <w:b/>
                <w:sz w:val="22"/>
                <w:szCs w:val="22"/>
              </w:rPr>
            </w:pPr>
            <w:r w:rsidRPr="00127A53">
              <w:rPr>
                <w:rFonts w:ascii="Cambria" w:hAnsi="Cambria" w:cstheme="minorHAnsi"/>
                <w:b/>
                <w:sz w:val="22"/>
                <w:szCs w:val="22"/>
              </w:rPr>
              <w:t>“3”, lävend</w:t>
            </w:r>
          </w:p>
          <w:p w14:paraId="20FFE78F" w14:textId="7E2BF50D" w:rsidR="00A242CC" w:rsidRPr="00127A53" w:rsidRDefault="00A242CC" w:rsidP="00FE2BD7">
            <w:pPr>
              <w:rPr>
                <w:rFonts w:ascii="Cambria" w:hAnsi="Cambria" w:cstheme="minorHAnsi"/>
                <w:sz w:val="22"/>
                <w:szCs w:val="22"/>
              </w:rPr>
            </w:pPr>
            <w:r w:rsidRPr="00127A53">
              <w:rPr>
                <w:rFonts w:ascii="Cambria" w:hAnsi="Cambria" w:cstheme="minorHAnsi"/>
                <w:sz w:val="22"/>
                <w:szCs w:val="22"/>
              </w:rPr>
              <w:t>Õpilane valmistab külmi ja sooje võileibu, suupisteid ja salateid vastavalt tehnoloogilisele kaardile ning kasutades sob</w:t>
            </w:r>
            <w:r w:rsidR="002E576C" w:rsidRPr="00127A53">
              <w:rPr>
                <w:rFonts w:ascii="Cambria" w:hAnsi="Cambria" w:cstheme="minorHAnsi"/>
                <w:sz w:val="22"/>
                <w:szCs w:val="22"/>
              </w:rPr>
              <w:t>ivaid töövahendeid ja -seadmeid;</w:t>
            </w:r>
            <w:r w:rsidRPr="00127A53">
              <w:rPr>
                <w:rFonts w:ascii="Cambria" w:hAnsi="Cambria" w:cstheme="minorHAnsi"/>
                <w:sz w:val="22"/>
                <w:szCs w:val="22"/>
              </w:rPr>
              <w:t xml:space="preserve"> valmistab suppe vastavalt tehnoloogilisele kaardile ning kasutades sobivaid töövahend</w:t>
            </w:r>
            <w:r w:rsidR="002E576C" w:rsidRPr="00127A53">
              <w:rPr>
                <w:rFonts w:ascii="Cambria" w:hAnsi="Cambria" w:cstheme="minorHAnsi"/>
                <w:sz w:val="22"/>
                <w:szCs w:val="22"/>
              </w:rPr>
              <w:t xml:space="preserve">eid ja seadmeid; </w:t>
            </w:r>
            <w:r w:rsidRPr="00127A53">
              <w:rPr>
                <w:rFonts w:ascii="Cambria" w:hAnsi="Cambria" w:cstheme="minorHAnsi"/>
                <w:sz w:val="22"/>
                <w:szCs w:val="22"/>
              </w:rPr>
              <w:t xml:space="preserve">valmistab kastmeid, sh sooje põhikastmetest tuletatud kastmeid vastavalt tehnoloogilisele kaardile ja ning kasutades sobivaid </w:t>
            </w:r>
            <w:r w:rsidR="002E576C" w:rsidRPr="00127A53">
              <w:rPr>
                <w:rFonts w:ascii="Cambria" w:hAnsi="Cambria" w:cstheme="minorHAnsi"/>
                <w:sz w:val="22"/>
                <w:szCs w:val="22"/>
              </w:rPr>
              <w:t>töövahendeid ja seadmeid;</w:t>
            </w:r>
            <w:r w:rsidRPr="00127A53">
              <w:rPr>
                <w:rFonts w:ascii="Cambria" w:hAnsi="Cambria" w:cstheme="minorHAnsi"/>
                <w:sz w:val="22"/>
                <w:szCs w:val="22"/>
              </w:rPr>
              <w:t xml:space="preserve"> valmistab tellimuse alusel toite lihast, linnulihast ja kalast vastavalt tehnoloogilisele kaardile ning kasutades so</w:t>
            </w:r>
            <w:r w:rsidR="002E576C" w:rsidRPr="00127A53">
              <w:rPr>
                <w:rFonts w:ascii="Cambria" w:hAnsi="Cambria" w:cstheme="minorHAnsi"/>
                <w:sz w:val="22"/>
                <w:szCs w:val="22"/>
              </w:rPr>
              <w:t>bivaid töövahendeid ja seadmeid;</w:t>
            </w:r>
            <w:r w:rsidRPr="00127A53">
              <w:rPr>
                <w:rFonts w:ascii="Cambria" w:hAnsi="Cambria" w:cstheme="minorHAnsi"/>
                <w:sz w:val="22"/>
                <w:szCs w:val="22"/>
              </w:rPr>
              <w:t xml:space="preserve"> valmistab toite ja lisandeid aed- ja teraviljadest ning metsaandidest vastavalt tehnoloogilisele kaardile ning kasutades so</w:t>
            </w:r>
            <w:r w:rsidR="002E576C" w:rsidRPr="00127A53">
              <w:rPr>
                <w:rFonts w:ascii="Cambria" w:hAnsi="Cambria" w:cstheme="minorHAnsi"/>
                <w:sz w:val="22"/>
                <w:szCs w:val="22"/>
              </w:rPr>
              <w:t>bivaid töövahendeid ja seadmeid;</w:t>
            </w:r>
            <w:r w:rsidRPr="00127A53">
              <w:rPr>
                <w:rFonts w:ascii="Cambria" w:hAnsi="Cambria" w:cstheme="minorHAnsi"/>
                <w:sz w:val="22"/>
                <w:szCs w:val="22"/>
              </w:rPr>
              <w:t xml:space="preserve"> valmistab külmi, külmutatud ja kuumi magustoite vastavalt tehnoloogilisele kaardile ning kasutades sob</w:t>
            </w:r>
            <w:r w:rsidR="002E576C" w:rsidRPr="00127A53">
              <w:rPr>
                <w:rFonts w:ascii="Cambria" w:hAnsi="Cambria" w:cstheme="minorHAnsi"/>
                <w:sz w:val="22"/>
                <w:szCs w:val="22"/>
              </w:rPr>
              <w:t>ivaid töövahendeid ja seadmeid;</w:t>
            </w:r>
            <w:r w:rsidRPr="00127A53">
              <w:rPr>
                <w:rFonts w:ascii="Cambria" w:hAnsi="Cambria" w:cstheme="minorHAnsi"/>
                <w:sz w:val="22"/>
                <w:szCs w:val="22"/>
              </w:rPr>
              <w:t xml:space="preserve"> valmistab pärmi-, biskviit-, liiva-, leht-, keedutaignast tooteid vast</w:t>
            </w:r>
            <w:r w:rsidR="002E576C" w:rsidRPr="00127A53">
              <w:rPr>
                <w:rFonts w:ascii="Cambria" w:hAnsi="Cambria" w:cstheme="minorHAnsi"/>
                <w:sz w:val="22"/>
                <w:szCs w:val="22"/>
              </w:rPr>
              <w:t>avalt tehnoloogilisele kaardile;</w:t>
            </w:r>
            <w:r w:rsidRPr="00127A53">
              <w:rPr>
                <w:rFonts w:ascii="Cambria" w:hAnsi="Cambria" w:cstheme="minorHAnsi"/>
                <w:sz w:val="22"/>
                <w:szCs w:val="22"/>
              </w:rPr>
              <w:t xml:space="preserve"> valmistab tellimuse alusel külmi ja kuumi jooke vastavalt tehnoloogilisele kaardile ning kasutades so</w:t>
            </w:r>
            <w:r w:rsidR="002E576C" w:rsidRPr="00127A53">
              <w:rPr>
                <w:rFonts w:ascii="Cambria" w:hAnsi="Cambria" w:cstheme="minorHAnsi"/>
                <w:sz w:val="22"/>
                <w:szCs w:val="22"/>
              </w:rPr>
              <w:t>bivaid töövahendeid ja seadmeid;</w:t>
            </w:r>
            <w:r w:rsidRPr="00127A53">
              <w:rPr>
                <w:rFonts w:ascii="Cambria" w:hAnsi="Cambria" w:cstheme="minorHAnsi"/>
                <w:sz w:val="22"/>
                <w:szCs w:val="22"/>
              </w:rPr>
              <w:t xml:space="preserve"> soolab, hapendab, marineerib ja kuivatab toiduaineid vastavalt tehnoloogilisele kaardile ning kasutades sobivaid töövahendeid ja </w:t>
            </w:r>
            <w:r w:rsidR="00FA735C">
              <w:rPr>
                <w:rFonts w:ascii="Cambria" w:hAnsi="Cambria" w:cstheme="minorHAnsi"/>
                <w:sz w:val="22"/>
                <w:szCs w:val="22"/>
              </w:rPr>
              <w:t>-</w:t>
            </w:r>
            <w:r w:rsidRPr="00127A53">
              <w:rPr>
                <w:rFonts w:ascii="Cambria" w:hAnsi="Cambria" w:cstheme="minorHAnsi"/>
                <w:sz w:val="22"/>
                <w:szCs w:val="22"/>
              </w:rPr>
              <w:t>seadmeid</w:t>
            </w:r>
            <w:r w:rsidR="00FA735C">
              <w:rPr>
                <w:rFonts w:ascii="Cambria" w:hAnsi="Cambria" w:cstheme="minorHAnsi"/>
                <w:sz w:val="22"/>
                <w:szCs w:val="22"/>
              </w:rPr>
              <w:t>.</w:t>
            </w:r>
          </w:p>
          <w:p w14:paraId="303D4FFF" w14:textId="064CA11C" w:rsidR="00476E1B" w:rsidRPr="00127A53" w:rsidRDefault="00476E1B" w:rsidP="00FE2BD7">
            <w:pPr>
              <w:rPr>
                <w:rFonts w:ascii="Cambria" w:hAnsi="Cambria" w:cstheme="minorHAnsi"/>
                <w:b/>
                <w:sz w:val="22"/>
                <w:szCs w:val="22"/>
              </w:rPr>
            </w:pPr>
            <w:r w:rsidRPr="00127A53">
              <w:rPr>
                <w:rFonts w:ascii="Cambria" w:hAnsi="Cambria" w:cstheme="minorHAnsi"/>
                <w:b/>
                <w:sz w:val="22"/>
                <w:szCs w:val="22"/>
              </w:rPr>
              <w:t>“4”, lävendit ületav</w:t>
            </w:r>
          </w:p>
          <w:p w14:paraId="3B32A5A8" w14:textId="77777777" w:rsidR="00476E1B" w:rsidRPr="00127A53" w:rsidRDefault="00476E1B"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2109E477" w14:textId="77777777" w:rsidR="00476E1B" w:rsidRPr="00127A53" w:rsidRDefault="00476E1B" w:rsidP="00FE2BD7">
            <w:pPr>
              <w:rPr>
                <w:rFonts w:ascii="Cambria" w:hAnsi="Cambria" w:cstheme="minorHAnsi"/>
                <w:b/>
                <w:sz w:val="22"/>
                <w:szCs w:val="22"/>
              </w:rPr>
            </w:pPr>
            <w:r w:rsidRPr="00127A53">
              <w:rPr>
                <w:rFonts w:ascii="Cambria" w:hAnsi="Cambria" w:cstheme="minorHAnsi"/>
                <w:b/>
                <w:sz w:val="22"/>
                <w:szCs w:val="22"/>
              </w:rPr>
              <w:t>“5”, lävendit ületav</w:t>
            </w:r>
          </w:p>
          <w:p w14:paraId="4A6C3864" w14:textId="138E792F" w:rsidR="00476E1B" w:rsidRPr="00127A53" w:rsidRDefault="00476E1B"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iseseisev, eesmärgipärane ja loov kasutamine ning oskab oma tööd analüüsida.</w:t>
            </w:r>
          </w:p>
        </w:tc>
      </w:tr>
      <w:tr w:rsidR="00476E1B" w:rsidRPr="00127A53" w14:paraId="474500D3" w14:textId="77777777" w:rsidTr="00127A53">
        <w:trPr>
          <w:trHeight w:val="695"/>
        </w:trPr>
        <w:tc>
          <w:tcPr>
            <w:tcW w:w="2409" w:type="dxa"/>
            <w:shd w:val="clear" w:color="auto" w:fill="BDD6EE" w:themeFill="accent5" w:themeFillTint="66"/>
          </w:tcPr>
          <w:p w14:paraId="4670C76B" w14:textId="77777777" w:rsidR="00476E1B" w:rsidRPr="00127A53" w:rsidRDefault="00476E1B" w:rsidP="00FE2BD7">
            <w:pPr>
              <w:rPr>
                <w:rFonts w:ascii="Cambria" w:hAnsi="Cambria" w:cstheme="minorHAnsi"/>
                <w:b/>
                <w:sz w:val="22"/>
                <w:szCs w:val="22"/>
              </w:rPr>
            </w:pPr>
          </w:p>
        </w:tc>
        <w:tc>
          <w:tcPr>
            <w:tcW w:w="13182" w:type="dxa"/>
            <w:gridSpan w:val="5"/>
          </w:tcPr>
          <w:p w14:paraId="64F1F2F5" w14:textId="2D1B6CC3" w:rsidR="00A242CC" w:rsidRPr="00127A53" w:rsidRDefault="00A242CC" w:rsidP="00FE2BD7">
            <w:pPr>
              <w:rPr>
                <w:rFonts w:ascii="Cambria" w:hAnsi="Cambria" w:cstheme="minorHAnsi"/>
                <w:b/>
                <w:sz w:val="22"/>
                <w:szCs w:val="22"/>
              </w:rPr>
            </w:pPr>
            <w:r w:rsidRPr="00127A53">
              <w:rPr>
                <w:rFonts w:ascii="Cambria" w:hAnsi="Cambria" w:cstheme="minorHAnsi"/>
                <w:b/>
                <w:sz w:val="22"/>
                <w:szCs w:val="22"/>
              </w:rPr>
              <w:t xml:space="preserve">ÕV3. </w:t>
            </w:r>
          </w:p>
          <w:p w14:paraId="31028CC1" w14:textId="454DE75B" w:rsidR="00A242CC" w:rsidRPr="00127A53" w:rsidRDefault="00A242CC" w:rsidP="00FE2BD7">
            <w:pPr>
              <w:rPr>
                <w:rFonts w:ascii="Cambria" w:hAnsi="Cambria" w:cstheme="minorHAnsi"/>
                <w:b/>
                <w:sz w:val="22"/>
                <w:szCs w:val="22"/>
              </w:rPr>
            </w:pPr>
            <w:r w:rsidRPr="00127A53">
              <w:rPr>
                <w:rFonts w:ascii="Cambria" w:hAnsi="Cambria" w:cstheme="minorHAnsi"/>
                <w:b/>
                <w:sz w:val="22"/>
                <w:szCs w:val="22"/>
              </w:rPr>
              <w:t>“3”, lävend</w:t>
            </w:r>
          </w:p>
          <w:p w14:paraId="58B17023" w14:textId="07E418CE" w:rsidR="00A242CC" w:rsidRPr="00127A53" w:rsidRDefault="00A242CC" w:rsidP="00FE2BD7">
            <w:pPr>
              <w:rPr>
                <w:rFonts w:ascii="Cambria" w:hAnsi="Cambria" w:cstheme="minorHAnsi"/>
                <w:b/>
                <w:sz w:val="22"/>
                <w:szCs w:val="22"/>
              </w:rPr>
            </w:pPr>
            <w:r w:rsidRPr="00127A53">
              <w:rPr>
                <w:rFonts w:ascii="Cambria" w:hAnsi="Cambria" w:cstheme="minorHAnsi"/>
                <w:sz w:val="22"/>
                <w:szCs w:val="22"/>
              </w:rPr>
              <w:t>Õpilane serveerib toite ja jooke vastavalt tehnoloogilises kaardis kirjeldatud nõuetele</w:t>
            </w:r>
            <w:r w:rsidR="00FF7265">
              <w:rPr>
                <w:rFonts w:ascii="Cambria" w:hAnsi="Cambria" w:cstheme="minorHAnsi"/>
                <w:sz w:val="22"/>
                <w:szCs w:val="22"/>
              </w:rPr>
              <w:t>.</w:t>
            </w:r>
          </w:p>
          <w:p w14:paraId="785D5455" w14:textId="2FF9CE7E" w:rsidR="00A242CC" w:rsidRPr="00127A53" w:rsidRDefault="009844A5" w:rsidP="00FE2BD7">
            <w:pPr>
              <w:rPr>
                <w:rFonts w:ascii="Cambria" w:hAnsi="Cambria" w:cstheme="minorHAnsi"/>
                <w:b/>
                <w:sz w:val="22"/>
                <w:szCs w:val="22"/>
              </w:rPr>
            </w:pPr>
            <w:proofErr w:type="gramStart"/>
            <w:r w:rsidRPr="00127A53">
              <w:rPr>
                <w:rFonts w:ascii="Cambria" w:hAnsi="Cambria" w:cstheme="minorHAnsi"/>
                <w:b/>
                <w:sz w:val="22"/>
                <w:szCs w:val="22"/>
              </w:rPr>
              <w:t>A</w:t>
            </w:r>
            <w:r w:rsidR="00A242CC" w:rsidRPr="00127A53">
              <w:rPr>
                <w:rFonts w:ascii="Cambria" w:hAnsi="Cambria" w:cstheme="minorHAnsi"/>
                <w:b/>
                <w:sz w:val="22"/>
                <w:szCs w:val="22"/>
              </w:rPr>
              <w:t>“</w:t>
            </w:r>
            <w:proofErr w:type="gramEnd"/>
            <w:r w:rsidR="00A242CC" w:rsidRPr="00127A53">
              <w:rPr>
                <w:rFonts w:ascii="Cambria" w:hAnsi="Cambria" w:cstheme="minorHAnsi"/>
                <w:b/>
                <w:sz w:val="22"/>
                <w:szCs w:val="22"/>
              </w:rPr>
              <w:t>4”, lävendit ületav</w:t>
            </w:r>
          </w:p>
          <w:p w14:paraId="2F794248" w14:textId="77777777" w:rsidR="00A242CC" w:rsidRPr="00127A53" w:rsidRDefault="00A242CC" w:rsidP="00FE2BD7">
            <w:pPr>
              <w:rPr>
                <w:rFonts w:ascii="Cambria" w:hAnsi="Cambria" w:cstheme="minorHAnsi"/>
                <w:b/>
                <w:sz w:val="22"/>
                <w:szCs w:val="22"/>
              </w:rPr>
            </w:pPr>
            <w:r w:rsidRPr="00127A53">
              <w:rPr>
                <w:rFonts w:ascii="Cambria" w:hAnsi="Cambria" w:cstheme="minorHAnsi"/>
                <w:sz w:val="22"/>
                <w:szCs w:val="22"/>
              </w:rPr>
              <w:t>Õpilane on saavutanud õpiväljundid lävendit ületaval tasemel, mida iseloomustab väljundite eesmärgipärane kasutamine.</w:t>
            </w:r>
          </w:p>
          <w:p w14:paraId="59F0924E" w14:textId="77777777" w:rsidR="00A242CC" w:rsidRPr="00127A53" w:rsidRDefault="00A242CC" w:rsidP="00FE2BD7">
            <w:pPr>
              <w:rPr>
                <w:rFonts w:ascii="Cambria" w:hAnsi="Cambria" w:cstheme="minorHAnsi"/>
                <w:b/>
                <w:sz w:val="22"/>
                <w:szCs w:val="22"/>
              </w:rPr>
            </w:pPr>
            <w:r w:rsidRPr="00127A53">
              <w:rPr>
                <w:rFonts w:ascii="Cambria" w:hAnsi="Cambria" w:cstheme="minorHAnsi"/>
                <w:b/>
                <w:sz w:val="22"/>
                <w:szCs w:val="22"/>
              </w:rPr>
              <w:t>“5”, lävendit ületav</w:t>
            </w:r>
          </w:p>
          <w:p w14:paraId="6F9F246B" w14:textId="7D29A57B" w:rsidR="00476E1B" w:rsidRPr="00127A53" w:rsidRDefault="00A242CC" w:rsidP="00FE2BD7">
            <w:pPr>
              <w:rPr>
                <w:rFonts w:ascii="Cambria" w:hAnsi="Cambria" w:cstheme="minorHAnsi"/>
                <w:b/>
                <w:sz w:val="22"/>
                <w:szCs w:val="22"/>
              </w:rPr>
            </w:pPr>
            <w:r w:rsidRPr="00127A53">
              <w:rPr>
                <w:rFonts w:ascii="Cambria" w:hAnsi="Cambria" w:cstheme="minorHAnsi"/>
                <w:sz w:val="22"/>
                <w:szCs w:val="22"/>
              </w:rPr>
              <w:lastRenderedPageBreak/>
              <w:t>Õpilane on saavutanud õpiväljundid lävendit ületaval tasemel, mida iseloomustab väljundite iseseisev, eesmärgipärane ja loov kasutamine ning oskab oma tööd analüüsida.</w:t>
            </w:r>
          </w:p>
        </w:tc>
      </w:tr>
      <w:tr w:rsidR="00A242CC" w:rsidRPr="00127A53" w14:paraId="55005F38" w14:textId="77777777" w:rsidTr="008E014B">
        <w:trPr>
          <w:trHeight w:val="1213"/>
        </w:trPr>
        <w:tc>
          <w:tcPr>
            <w:tcW w:w="2409" w:type="dxa"/>
            <w:shd w:val="clear" w:color="auto" w:fill="BDD6EE" w:themeFill="accent5" w:themeFillTint="66"/>
          </w:tcPr>
          <w:p w14:paraId="4903A553" w14:textId="77777777" w:rsidR="00A242CC" w:rsidRPr="00127A53" w:rsidRDefault="00A242CC" w:rsidP="00FE2BD7">
            <w:pPr>
              <w:rPr>
                <w:rFonts w:ascii="Cambria" w:hAnsi="Cambria" w:cstheme="minorHAnsi"/>
                <w:b/>
                <w:sz w:val="22"/>
                <w:szCs w:val="22"/>
              </w:rPr>
            </w:pPr>
          </w:p>
        </w:tc>
        <w:tc>
          <w:tcPr>
            <w:tcW w:w="13182" w:type="dxa"/>
            <w:gridSpan w:val="5"/>
          </w:tcPr>
          <w:p w14:paraId="5302BBEE" w14:textId="77777777" w:rsidR="00F13C58" w:rsidRPr="00127A53" w:rsidRDefault="00F13C58" w:rsidP="00FE2BD7">
            <w:pPr>
              <w:rPr>
                <w:rFonts w:ascii="Cambria" w:hAnsi="Cambria" w:cstheme="minorHAnsi"/>
                <w:b/>
                <w:sz w:val="22"/>
                <w:szCs w:val="22"/>
              </w:rPr>
            </w:pPr>
            <w:r w:rsidRPr="00127A53">
              <w:rPr>
                <w:rFonts w:ascii="Cambria" w:hAnsi="Cambria" w:cstheme="minorHAnsi"/>
                <w:b/>
                <w:sz w:val="22"/>
                <w:szCs w:val="22"/>
              </w:rPr>
              <w:t xml:space="preserve">ÕV4. </w:t>
            </w:r>
          </w:p>
          <w:p w14:paraId="45410377" w14:textId="7BE67425" w:rsidR="00A242CC" w:rsidRPr="00127A53" w:rsidRDefault="00A242CC" w:rsidP="00FE2BD7">
            <w:pPr>
              <w:rPr>
                <w:rFonts w:ascii="Cambria" w:hAnsi="Cambria" w:cstheme="minorHAnsi"/>
                <w:b/>
                <w:sz w:val="22"/>
                <w:szCs w:val="22"/>
              </w:rPr>
            </w:pPr>
            <w:r w:rsidRPr="00127A53">
              <w:rPr>
                <w:rFonts w:ascii="Cambria" w:hAnsi="Cambria" w:cstheme="minorHAnsi"/>
                <w:b/>
                <w:sz w:val="22"/>
                <w:szCs w:val="22"/>
              </w:rPr>
              <w:t>Arvestatud lävend</w:t>
            </w:r>
          </w:p>
          <w:p w14:paraId="2BEA425B" w14:textId="388CEDB6" w:rsidR="00A242CC" w:rsidRPr="00127A53" w:rsidRDefault="00A242CC" w:rsidP="00FE2BD7">
            <w:pPr>
              <w:rPr>
                <w:rFonts w:ascii="Cambria" w:hAnsi="Cambria" w:cstheme="minorHAnsi"/>
                <w:b/>
                <w:sz w:val="22"/>
                <w:szCs w:val="22"/>
              </w:rPr>
            </w:pPr>
            <w:r w:rsidRPr="00127A53">
              <w:rPr>
                <w:rFonts w:ascii="Cambria" w:hAnsi="Cambria" w:cstheme="minorHAnsi"/>
                <w:sz w:val="22"/>
                <w:szCs w:val="22"/>
              </w:rPr>
              <w:t>Õpilane tõlgib menüü teksti eesti keelest ühte võõrkeelde ja võõrkeelest eesti keelde, kasutades erialast terminoloogiat, vormistab menüüsid, kasutades digivõimalusi</w:t>
            </w:r>
            <w:r w:rsidR="00FF7265">
              <w:rPr>
                <w:rFonts w:ascii="Cambria" w:hAnsi="Cambria" w:cstheme="minorHAnsi"/>
                <w:sz w:val="22"/>
                <w:szCs w:val="22"/>
              </w:rPr>
              <w:t>.</w:t>
            </w:r>
          </w:p>
        </w:tc>
      </w:tr>
      <w:tr w:rsidR="008A36F1" w:rsidRPr="00127A53" w14:paraId="0BAA745E" w14:textId="77777777" w:rsidTr="00BE07EE">
        <w:tc>
          <w:tcPr>
            <w:tcW w:w="2409" w:type="dxa"/>
            <w:shd w:val="clear" w:color="auto" w:fill="BDD6EE" w:themeFill="accent5" w:themeFillTint="66"/>
          </w:tcPr>
          <w:p w14:paraId="4596FCCC"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Õppematerjalid</w:t>
            </w:r>
          </w:p>
        </w:tc>
        <w:tc>
          <w:tcPr>
            <w:tcW w:w="13182" w:type="dxa"/>
            <w:gridSpan w:val="5"/>
          </w:tcPr>
          <w:p w14:paraId="1C420DFE" w14:textId="77777777" w:rsidR="008A36F1" w:rsidRPr="00127A53" w:rsidRDefault="008A36F1" w:rsidP="00FE2BD7">
            <w:pPr>
              <w:rPr>
                <w:rFonts w:ascii="Cambria" w:eastAsia="Arial" w:hAnsi="Cambria" w:cstheme="minorHAnsi"/>
                <w:sz w:val="22"/>
                <w:szCs w:val="22"/>
              </w:rPr>
            </w:pPr>
            <w:r w:rsidRPr="00127A53">
              <w:rPr>
                <w:rFonts w:ascii="Cambria" w:eastAsia="Arial" w:hAnsi="Cambria" w:cstheme="minorHAnsi"/>
                <w:sz w:val="22"/>
                <w:szCs w:val="22"/>
              </w:rPr>
              <w:t xml:space="preserve">Rekkor, S., Kersna, A., Merits, M. jt. (2013) </w:t>
            </w:r>
            <w:r w:rsidRPr="00127A53">
              <w:rPr>
                <w:rFonts w:ascii="Cambria" w:eastAsia="Arial" w:hAnsi="Cambria" w:cstheme="minorHAnsi"/>
                <w:i/>
                <w:sz w:val="22"/>
                <w:szCs w:val="22"/>
              </w:rPr>
              <w:t>Praktiline kulinaaria.</w:t>
            </w:r>
            <w:r w:rsidRPr="00127A53">
              <w:rPr>
                <w:rFonts w:ascii="Cambria" w:eastAsia="Arial" w:hAnsi="Cambria" w:cstheme="minorHAnsi"/>
                <w:sz w:val="22"/>
                <w:szCs w:val="22"/>
              </w:rPr>
              <w:t xml:space="preserve"> Tallinn: Argo</w:t>
            </w:r>
          </w:p>
          <w:p w14:paraId="3C4AC04C" w14:textId="77777777" w:rsidR="008A36F1" w:rsidRPr="00127A53" w:rsidRDefault="008A36F1" w:rsidP="00FE2BD7">
            <w:pPr>
              <w:rPr>
                <w:rFonts w:ascii="Cambria" w:eastAsia="Arial" w:hAnsi="Cambria" w:cstheme="minorHAnsi"/>
                <w:sz w:val="22"/>
                <w:szCs w:val="22"/>
              </w:rPr>
            </w:pPr>
            <w:r w:rsidRPr="00127A53">
              <w:rPr>
                <w:rFonts w:ascii="Cambria" w:eastAsia="Arial" w:hAnsi="Cambria" w:cstheme="minorHAnsi"/>
                <w:sz w:val="22"/>
                <w:szCs w:val="22"/>
              </w:rPr>
              <w:t xml:space="preserve">Kotkas, M., Roosipõld, A. (2010). </w:t>
            </w:r>
            <w:r w:rsidRPr="00127A53">
              <w:rPr>
                <w:rFonts w:ascii="Cambria" w:eastAsia="Arial" w:hAnsi="Cambria" w:cstheme="minorHAnsi"/>
                <w:i/>
                <w:sz w:val="22"/>
                <w:szCs w:val="22"/>
              </w:rPr>
              <w:t>Restoraniteenindus</w:t>
            </w:r>
            <w:r w:rsidRPr="00127A53">
              <w:rPr>
                <w:rFonts w:ascii="Cambria" w:eastAsia="Arial" w:hAnsi="Cambria" w:cstheme="minorHAnsi"/>
                <w:sz w:val="22"/>
                <w:szCs w:val="22"/>
              </w:rPr>
              <w:t>. Tallinn: Argo</w:t>
            </w:r>
          </w:p>
          <w:p w14:paraId="4C6CF972" w14:textId="0B364159" w:rsidR="008A36F1" w:rsidRPr="00127A53" w:rsidRDefault="008A36F1" w:rsidP="00FE2BD7">
            <w:pPr>
              <w:rPr>
                <w:rFonts w:ascii="Cambria" w:eastAsia="Arial" w:hAnsi="Cambria" w:cstheme="minorHAnsi"/>
                <w:sz w:val="22"/>
                <w:szCs w:val="22"/>
              </w:rPr>
            </w:pPr>
            <w:r w:rsidRPr="00127A53">
              <w:rPr>
                <w:rFonts w:ascii="Cambria" w:eastAsia="Arial" w:hAnsi="Cambria" w:cstheme="minorHAnsi"/>
                <w:sz w:val="22"/>
                <w:szCs w:val="22"/>
              </w:rPr>
              <w:t xml:space="preserve">www.innove.ee </w:t>
            </w:r>
            <w:hyperlink r:id="rId22" w:history="1">
              <w:r w:rsidRPr="00127A53">
                <w:rPr>
                  <w:rStyle w:val="Hperlink"/>
                  <w:rFonts w:ascii="Cambria" w:eastAsia="Arial" w:hAnsi="Cambria" w:cstheme="minorHAnsi"/>
                  <w:sz w:val="22"/>
                  <w:szCs w:val="22"/>
                </w:rPr>
                <w:t>www.ehrl.ee</w:t>
              </w:r>
            </w:hyperlink>
          </w:p>
        </w:tc>
      </w:tr>
    </w:tbl>
    <w:p w14:paraId="28A76EFA" w14:textId="21E4CAE1" w:rsidR="00A11F00" w:rsidRPr="00127A53" w:rsidRDefault="00A11F00" w:rsidP="00FE2BD7">
      <w:pPr>
        <w:rPr>
          <w:rFonts w:ascii="Cambria" w:hAnsi="Cambria" w:cstheme="minorHAnsi"/>
        </w:rPr>
      </w:pPr>
    </w:p>
    <w:p w14:paraId="6147ED82" w14:textId="77777777" w:rsidR="00866F8B" w:rsidRPr="00127A53" w:rsidRDefault="00866F8B" w:rsidP="00FE2BD7">
      <w:pPr>
        <w:rPr>
          <w:rFonts w:ascii="Cambria" w:hAnsi="Cambria" w:cstheme="minorHAnsi"/>
        </w:rPr>
      </w:pPr>
    </w:p>
    <w:tbl>
      <w:tblPr>
        <w:tblStyle w:val="Kontuurtabel"/>
        <w:tblW w:w="15591" w:type="dxa"/>
        <w:tblInd w:w="-145" w:type="dxa"/>
        <w:tblLook w:val="04A0" w:firstRow="1" w:lastRow="0" w:firstColumn="1" w:lastColumn="0" w:noHBand="0" w:noVBand="1"/>
      </w:tblPr>
      <w:tblGrid>
        <w:gridCol w:w="2400"/>
        <w:gridCol w:w="4082"/>
        <w:gridCol w:w="3524"/>
        <w:gridCol w:w="1520"/>
        <w:gridCol w:w="1130"/>
        <w:gridCol w:w="2935"/>
      </w:tblGrid>
      <w:tr w:rsidR="00054123" w:rsidRPr="00127A53" w14:paraId="1CE169EA" w14:textId="77777777" w:rsidTr="00D8004C">
        <w:trPr>
          <w:trHeight w:val="340"/>
        </w:trPr>
        <w:tc>
          <w:tcPr>
            <w:tcW w:w="2400" w:type="dxa"/>
            <w:shd w:val="clear" w:color="auto" w:fill="BDD6EE" w:themeFill="accent5" w:themeFillTint="66"/>
          </w:tcPr>
          <w:p w14:paraId="72AD51C2" w14:textId="2FD85966" w:rsidR="00054123" w:rsidRPr="00127A53" w:rsidRDefault="00FA2756" w:rsidP="00FE2BD7">
            <w:pPr>
              <w:jc w:val="center"/>
              <w:rPr>
                <w:rFonts w:ascii="Cambria" w:hAnsi="Cambria" w:cstheme="minorHAnsi"/>
                <w:b/>
                <w:sz w:val="22"/>
                <w:szCs w:val="22"/>
              </w:rPr>
            </w:pPr>
            <w:r w:rsidRPr="00127A53">
              <w:rPr>
                <w:rFonts w:ascii="Cambria" w:hAnsi="Cambria" w:cstheme="minorHAnsi"/>
                <w:b/>
                <w:sz w:val="22"/>
                <w:szCs w:val="22"/>
              </w:rPr>
              <w:t>8</w:t>
            </w:r>
          </w:p>
        </w:tc>
        <w:tc>
          <w:tcPr>
            <w:tcW w:w="10256" w:type="dxa"/>
            <w:gridSpan w:val="4"/>
            <w:shd w:val="clear" w:color="auto" w:fill="BDD6EE" w:themeFill="accent5" w:themeFillTint="66"/>
          </w:tcPr>
          <w:p w14:paraId="7E26739D" w14:textId="698515F8" w:rsidR="00054123" w:rsidRPr="00127A53" w:rsidRDefault="00C32C50" w:rsidP="00210F6E">
            <w:pPr>
              <w:pStyle w:val="PealkiriRAK"/>
              <w:framePr w:hSpace="0" w:wrap="auto" w:vAnchor="margin" w:hAnchor="text" w:xAlign="left" w:yAlign="inline"/>
              <w:rPr>
                <w:b w:val="0"/>
              </w:rPr>
            </w:pPr>
            <w:bookmarkStart w:id="10" w:name="_Toc27467238"/>
            <w:r w:rsidRPr="00210F6E">
              <w:rPr>
                <w:sz w:val="24"/>
                <w:szCs w:val="24"/>
              </w:rPr>
              <w:t>Praktiline töö restoranis</w:t>
            </w:r>
            <w:bookmarkEnd w:id="10"/>
          </w:p>
        </w:tc>
        <w:tc>
          <w:tcPr>
            <w:tcW w:w="2935" w:type="dxa"/>
            <w:shd w:val="clear" w:color="auto" w:fill="BDD6EE" w:themeFill="accent5" w:themeFillTint="66"/>
          </w:tcPr>
          <w:p w14:paraId="242E3CDB" w14:textId="25C15B61" w:rsidR="00054123" w:rsidRPr="00127A53" w:rsidRDefault="00C32C50" w:rsidP="00FE2BD7">
            <w:pPr>
              <w:jc w:val="center"/>
              <w:rPr>
                <w:rFonts w:ascii="Cambria" w:hAnsi="Cambria" w:cstheme="minorHAnsi"/>
                <w:b/>
                <w:sz w:val="22"/>
                <w:szCs w:val="22"/>
              </w:rPr>
            </w:pPr>
            <w:r w:rsidRPr="00127A53">
              <w:rPr>
                <w:rFonts w:ascii="Cambria" w:hAnsi="Cambria" w:cstheme="minorHAnsi"/>
                <w:b/>
                <w:sz w:val="22"/>
                <w:szCs w:val="22"/>
              </w:rPr>
              <w:t xml:space="preserve">13 </w:t>
            </w:r>
            <w:r w:rsidR="00054123" w:rsidRPr="00127A53">
              <w:rPr>
                <w:rFonts w:ascii="Cambria" w:hAnsi="Cambria" w:cstheme="minorHAnsi"/>
                <w:b/>
                <w:sz w:val="22"/>
                <w:szCs w:val="22"/>
              </w:rPr>
              <w:t>EKAP</w:t>
            </w:r>
            <w:r w:rsidR="005D6B6B" w:rsidRPr="00127A53">
              <w:rPr>
                <w:rFonts w:ascii="Cambria" w:hAnsi="Cambria" w:cstheme="minorHAnsi"/>
                <w:b/>
                <w:sz w:val="22"/>
                <w:szCs w:val="22"/>
              </w:rPr>
              <w:t xml:space="preserve"> / </w:t>
            </w:r>
            <w:r w:rsidRPr="00127A53">
              <w:rPr>
                <w:rFonts w:ascii="Cambria" w:hAnsi="Cambria" w:cstheme="minorHAnsi"/>
                <w:b/>
                <w:sz w:val="22"/>
                <w:szCs w:val="22"/>
              </w:rPr>
              <w:t>338</w:t>
            </w:r>
            <w:r w:rsidR="005D6B6B" w:rsidRPr="00127A53">
              <w:rPr>
                <w:rFonts w:ascii="Cambria" w:hAnsi="Cambria" w:cstheme="minorHAnsi"/>
                <w:b/>
                <w:sz w:val="22"/>
                <w:szCs w:val="22"/>
              </w:rPr>
              <w:t xml:space="preserve"> tundi</w:t>
            </w:r>
          </w:p>
        </w:tc>
      </w:tr>
      <w:tr w:rsidR="00054123" w:rsidRPr="00127A53" w14:paraId="533366E3" w14:textId="77777777" w:rsidTr="00D8004C">
        <w:tc>
          <w:tcPr>
            <w:tcW w:w="11526" w:type="dxa"/>
            <w:gridSpan w:val="4"/>
            <w:tcBorders>
              <w:bottom w:val="single" w:sz="4" w:space="0" w:color="auto"/>
            </w:tcBorders>
          </w:tcPr>
          <w:p w14:paraId="019925A5" w14:textId="28C72FF5"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5F079A" w:rsidRPr="00127A53">
              <w:rPr>
                <w:rFonts w:ascii="Cambria" w:hAnsi="Cambria" w:cstheme="minorHAnsi"/>
                <w:b/>
                <w:sz w:val="22"/>
                <w:szCs w:val="22"/>
              </w:rPr>
              <w:t xml:space="preserve"> Irina Arhipova, Lemmi Heero</w:t>
            </w:r>
            <w:r w:rsidR="00AE6317" w:rsidRPr="00127A53">
              <w:rPr>
                <w:rFonts w:ascii="Cambria" w:hAnsi="Cambria" w:cstheme="minorHAnsi"/>
                <w:b/>
                <w:sz w:val="22"/>
                <w:szCs w:val="22"/>
              </w:rPr>
              <w:t>, Halliki Väli</w:t>
            </w:r>
            <w:r w:rsidR="004720C0" w:rsidRPr="00127A53">
              <w:rPr>
                <w:rFonts w:ascii="Cambria" w:hAnsi="Cambria" w:cstheme="minorHAnsi"/>
                <w:b/>
                <w:sz w:val="22"/>
                <w:szCs w:val="22"/>
              </w:rPr>
              <w:t>, Siiri Velve, Reena Smidt</w:t>
            </w:r>
          </w:p>
        </w:tc>
        <w:tc>
          <w:tcPr>
            <w:tcW w:w="1130" w:type="dxa"/>
            <w:tcBorders>
              <w:bottom w:val="single" w:sz="4" w:space="0" w:color="auto"/>
            </w:tcBorders>
          </w:tcPr>
          <w:p w14:paraId="6B45DC18" w14:textId="36734A91"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7B09E0" w:rsidRPr="00127A53">
              <w:rPr>
                <w:rFonts w:ascii="Cambria" w:hAnsi="Cambria" w:cstheme="minorHAnsi"/>
                <w:sz w:val="22"/>
                <w:szCs w:val="22"/>
              </w:rPr>
              <w:t xml:space="preserve"> III</w:t>
            </w:r>
          </w:p>
        </w:tc>
        <w:tc>
          <w:tcPr>
            <w:tcW w:w="2935" w:type="dxa"/>
            <w:tcBorders>
              <w:bottom w:val="single" w:sz="4" w:space="0" w:color="auto"/>
            </w:tcBorders>
          </w:tcPr>
          <w:p w14:paraId="45668541" w14:textId="77777777" w:rsidR="00F13C58" w:rsidRPr="00127A53" w:rsidRDefault="00F13C58" w:rsidP="00FE2BD7">
            <w:pPr>
              <w:rPr>
                <w:rFonts w:ascii="Cambria" w:hAnsi="Cambria" w:cstheme="minorHAnsi"/>
                <w:sz w:val="22"/>
                <w:szCs w:val="22"/>
              </w:rPr>
            </w:pPr>
            <w:r w:rsidRPr="00127A53">
              <w:rPr>
                <w:rFonts w:ascii="Cambria" w:hAnsi="Cambria" w:cstheme="minorHAnsi"/>
                <w:sz w:val="22"/>
                <w:szCs w:val="22"/>
              </w:rPr>
              <w:t>Mooduli maht</w:t>
            </w:r>
            <w:r w:rsidR="007B09E0" w:rsidRPr="00127A53">
              <w:rPr>
                <w:rFonts w:ascii="Cambria" w:hAnsi="Cambria" w:cstheme="minorHAnsi"/>
                <w:sz w:val="22"/>
                <w:szCs w:val="22"/>
              </w:rPr>
              <w:t xml:space="preserve"> </w:t>
            </w:r>
            <w:r w:rsidR="00054123" w:rsidRPr="00127A53">
              <w:rPr>
                <w:rFonts w:ascii="Cambria" w:hAnsi="Cambria" w:cstheme="minorHAnsi"/>
                <w:sz w:val="22"/>
                <w:szCs w:val="22"/>
              </w:rPr>
              <w:t xml:space="preserve">kursusel </w:t>
            </w:r>
          </w:p>
          <w:p w14:paraId="7219648D" w14:textId="5AD8ACB5"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(õ-a)</w:t>
            </w:r>
          </w:p>
        </w:tc>
      </w:tr>
      <w:tr w:rsidR="00054123" w:rsidRPr="00127A53" w14:paraId="52E6D989" w14:textId="77777777" w:rsidTr="00D8004C">
        <w:tc>
          <w:tcPr>
            <w:tcW w:w="15591" w:type="dxa"/>
            <w:gridSpan w:val="6"/>
            <w:shd w:val="clear" w:color="auto" w:fill="BDD6EE" w:themeFill="accent5" w:themeFillTint="66"/>
          </w:tcPr>
          <w:p w14:paraId="75FF016E" w14:textId="3B883B82"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Eesmärk:</w:t>
            </w:r>
            <w:r w:rsidR="00FC4E50" w:rsidRPr="00127A53">
              <w:rPr>
                <w:rFonts w:ascii="Cambria" w:eastAsia="Arial" w:hAnsi="Cambria" w:cstheme="minorHAnsi"/>
                <w:sz w:val="22"/>
                <w:szCs w:val="22"/>
              </w:rPr>
              <w:t xml:space="preserve"> </w:t>
            </w:r>
            <w:r w:rsidR="00C32C50" w:rsidRPr="00127A53">
              <w:rPr>
                <w:rFonts w:ascii="Cambria" w:hAnsi="Cambria" w:cstheme="minorHAnsi"/>
                <w:sz w:val="22"/>
                <w:szCs w:val="22"/>
              </w:rPr>
              <w:t>õpetusega taotletakse, et õpilane valmistab ja serveerib tellimuse alusel ja tehnoloogilise kaardi järgi toite ja jooke vastavalt klientide soovidele, planeerides ja korraldades oma tööd, käideldes kaupu, korrastades restorani ruume</w:t>
            </w:r>
          </w:p>
        </w:tc>
      </w:tr>
      <w:tr w:rsidR="00054123" w:rsidRPr="00127A53" w14:paraId="5526294F" w14:textId="77777777" w:rsidTr="00D8004C">
        <w:tc>
          <w:tcPr>
            <w:tcW w:w="2400" w:type="dxa"/>
            <w:vAlign w:val="center"/>
          </w:tcPr>
          <w:p w14:paraId="7B957492"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4082" w:type="dxa"/>
            <w:vAlign w:val="center"/>
          </w:tcPr>
          <w:p w14:paraId="2FA5FB34"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24" w:type="dxa"/>
            <w:vAlign w:val="center"/>
          </w:tcPr>
          <w:p w14:paraId="0DA2BE9A"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520" w:type="dxa"/>
          </w:tcPr>
          <w:p w14:paraId="3776E314"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66F23487"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65" w:type="dxa"/>
            <w:gridSpan w:val="2"/>
            <w:vAlign w:val="center"/>
          </w:tcPr>
          <w:p w14:paraId="74D61D12"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931749" w:rsidRPr="00127A53" w14:paraId="0144DAB7" w14:textId="77777777" w:rsidTr="00D8004C">
        <w:trPr>
          <w:trHeight w:val="899"/>
        </w:trPr>
        <w:tc>
          <w:tcPr>
            <w:tcW w:w="2400" w:type="dxa"/>
          </w:tcPr>
          <w:p w14:paraId="5A69A2BC" w14:textId="75833026" w:rsidR="00D126DB" w:rsidRPr="00127A53" w:rsidRDefault="00D126DB" w:rsidP="00FE2BD7">
            <w:pPr>
              <w:rPr>
                <w:rFonts w:ascii="Cambria" w:hAnsi="Cambria" w:cstheme="minorHAnsi"/>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planeerib ja korraldab oma tööd lähtuvalt tööülesandest ja meeskonna tööjaotusest</w:t>
            </w:r>
          </w:p>
          <w:p w14:paraId="67563129" w14:textId="77777777" w:rsidR="005A259B" w:rsidRPr="00127A53" w:rsidRDefault="005A259B" w:rsidP="00FE2BD7">
            <w:pPr>
              <w:rPr>
                <w:rFonts w:ascii="Cambria" w:hAnsi="Cambria" w:cstheme="minorHAnsi"/>
                <w:b/>
                <w:sz w:val="22"/>
                <w:szCs w:val="22"/>
              </w:rPr>
            </w:pPr>
          </w:p>
          <w:p w14:paraId="70A8E402" w14:textId="38A3C1ED" w:rsidR="005A259B"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Jaotus tundides: praktiline töö õppeköögis:</w:t>
            </w:r>
            <w:r w:rsidR="00C8617B" w:rsidRPr="00127A53">
              <w:rPr>
                <w:rFonts w:ascii="Cambria" w:eastAsia="Arial" w:hAnsi="Cambria" w:cstheme="minorHAnsi"/>
                <w:sz w:val="22"/>
                <w:szCs w:val="22"/>
              </w:rPr>
              <w:t xml:space="preserve"> </w:t>
            </w:r>
            <w:r w:rsidR="00113286" w:rsidRPr="00127A53">
              <w:rPr>
                <w:rFonts w:ascii="Cambria" w:eastAsia="Arial" w:hAnsi="Cambria" w:cstheme="minorHAnsi"/>
                <w:sz w:val="22"/>
                <w:szCs w:val="22"/>
              </w:rPr>
              <w:t>40</w:t>
            </w:r>
          </w:p>
          <w:p w14:paraId="340B9996" w14:textId="4FC7A222" w:rsidR="005A259B"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kokku:</w:t>
            </w:r>
            <w:r w:rsidR="00C8617B" w:rsidRPr="00127A53">
              <w:rPr>
                <w:rFonts w:ascii="Cambria" w:eastAsia="Arial" w:hAnsi="Cambria" w:cstheme="minorHAnsi"/>
                <w:sz w:val="22"/>
                <w:szCs w:val="22"/>
              </w:rPr>
              <w:t xml:space="preserve"> </w:t>
            </w:r>
            <w:r w:rsidR="00113286" w:rsidRPr="00127A53">
              <w:rPr>
                <w:rFonts w:ascii="Cambria" w:eastAsia="Arial" w:hAnsi="Cambria" w:cstheme="minorHAnsi"/>
                <w:sz w:val="22"/>
                <w:szCs w:val="22"/>
              </w:rPr>
              <w:t>40</w:t>
            </w:r>
          </w:p>
        </w:tc>
        <w:tc>
          <w:tcPr>
            <w:tcW w:w="4082" w:type="dxa"/>
          </w:tcPr>
          <w:p w14:paraId="6763542F" w14:textId="4034D34A" w:rsidR="00D126DB" w:rsidRPr="00127A53" w:rsidRDefault="00D126DB" w:rsidP="00FE2BD7">
            <w:pPr>
              <w:rPr>
                <w:rFonts w:ascii="Cambria" w:hAnsi="Cambria" w:cstheme="minorHAnsi"/>
                <w:sz w:val="22"/>
                <w:szCs w:val="22"/>
              </w:rPr>
            </w:pPr>
            <w:r w:rsidRPr="00127A53">
              <w:rPr>
                <w:rFonts w:ascii="Cambria" w:hAnsi="Cambria" w:cstheme="minorHAnsi"/>
                <w:b/>
                <w:sz w:val="22"/>
                <w:szCs w:val="22"/>
              </w:rPr>
              <w:t>HK</w:t>
            </w:r>
            <w:r w:rsidR="00C8617B" w:rsidRPr="00127A53">
              <w:rPr>
                <w:rFonts w:ascii="Cambria" w:hAnsi="Cambria" w:cstheme="minorHAnsi"/>
                <w:b/>
                <w:sz w:val="22"/>
                <w:szCs w:val="22"/>
              </w:rPr>
              <w:t xml:space="preserve"> 1.</w:t>
            </w:r>
            <w:r w:rsidRPr="00127A53">
              <w:rPr>
                <w:rFonts w:ascii="Cambria" w:hAnsi="Cambria" w:cstheme="minorHAnsi"/>
                <w:b/>
                <w:sz w:val="22"/>
                <w:szCs w:val="22"/>
              </w:rPr>
              <w:t>1</w:t>
            </w:r>
            <w:r w:rsidRPr="00127A53">
              <w:rPr>
                <w:rFonts w:ascii="Cambria" w:hAnsi="Cambria" w:cstheme="minorHAnsi"/>
                <w:sz w:val="22"/>
                <w:szCs w:val="22"/>
              </w:rPr>
              <w:t xml:space="preserve">. planeerib oma tööaega ja korraldab oma tööd ratsionaalselt vastavalt töökoormusele, tööülesandele ja meeskonna tööjaotusele </w:t>
            </w:r>
          </w:p>
          <w:p w14:paraId="15D7CCF0" w14:textId="161CC803" w:rsidR="00D126DB" w:rsidRPr="00127A53" w:rsidRDefault="00D126DB" w:rsidP="00FE2BD7">
            <w:pPr>
              <w:rPr>
                <w:rFonts w:ascii="Cambria" w:hAnsi="Cambria" w:cstheme="minorHAnsi"/>
                <w:sz w:val="22"/>
                <w:szCs w:val="22"/>
              </w:rPr>
            </w:pPr>
            <w:r w:rsidRPr="00127A53">
              <w:rPr>
                <w:rFonts w:ascii="Cambria" w:hAnsi="Cambria" w:cstheme="minorHAnsi"/>
                <w:b/>
                <w:sz w:val="22"/>
                <w:szCs w:val="22"/>
              </w:rPr>
              <w:t>HK</w:t>
            </w:r>
            <w:r w:rsidR="00C8617B" w:rsidRPr="00127A53">
              <w:rPr>
                <w:rFonts w:ascii="Cambria" w:hAnsi="Cambria" w:cstheme="minorHAnsi"/>
                <w:b/>
                <w:sz w:val="22"/>
                <w:szCs w:val="22"/>
              </w:rPr>
              <w:t xml:space="preserve"> 1.</w:t>
            </w:r>
            <w:r w:rsidRPr="00127A53">
              <w:rPr>
                <w:rFonts w:ascii="Cambria" w:hAnsi="Cambria" w:cstheme="minorHAnsi"/>
                <w:b/>
                <w:sz w:val="22"/>
                <w:szCs w:val="22"/>
              </w:rPr>
              <w:t>2.</w:t>
            </w:r>
            <w:r w:rsidRPr="00127A53">
              <w:rPr>
                <w:rFonts w:ascii="Cambria" w:hAnsi="Cambria" w:cstheme="minorHAnsi"/>
                <w:sz w:val="22"/>
                <w:szCs w:val="22"/>
              </w:rPr>
              <w:t xml:space="preserve"> valmistab ette oma töökoha, lähtudes tööülesannetest ja tööohutuse ja ergonoomia põhimõtetest </w:t>
            </w:r>
          </w:p>
          <w:p w14:paraId="3C0FD9D2" w14:textId="3D7294C7" w:rsidR="00D126DB" w:rsidRPr="00127A53" w:rsidRDefault="00D126DB" w:rsidP="00FE2BD7">
            <w:pPr>
              <w:rPr>
                <w:rFonts w:ascii="Cambria" w:hAnsi="Cambria" w:cstheme="minorHAnsi"/>
                <w:sz w:val="22"/>
                <w:szCs w:val="22"/>
              </w:rPr>
            </w:pPr>
            <w:r w:rsidRPr="00127A53">
              <w:rPr>
                <w:rFonts w:ascii="Cambria" w:hAnsi="Cambria" w:cstheme="minorHAnsi"/>
                <w:b/>
                <w:sz w:val="22"/>
                <w:szCs w:val="22"/>
              </w:rPr>
              <w:t>HK</w:t>
            </w:r>
            <w:r w:rsidR="00C8617B" w:rsidRPr="00127A53">
              <w:rPr>
                <w:rFonts w:ascii="Cambria" w:hAnsi="Cambria" w:cstheme="minorHAnsi"/>
                <w:b/>
                <w:sz w:val="22"/>
                <w:szCs w:val="22"/>
              </w:rPr>
              <w:t xml:space="preserve"> 1.</w:t>
            </w:r>
            <w:r w:rsidRPr="00127A53">
              <w:rPr>
                <w:rFonts w:ascii="Cambria" w:hAnsi="Cambria" w:cstheme="minorHAnsi"/>
                <w:b/>
                <w:sz w:val="22"/>
                <w:szCs w:val="22"/>
              </w:rPr>
              <w:t>3.</w:t>
            </w:r>
            <w:r w:rsidRPr="00127A53">
              <w:rPr>
                <w:rFonts w:ascii="Cambria" w:hAnsi="Cambria" w:cstheme="minorHAnsi"/>
                <w:sz w:val="22"/>
                <w:szCs w:val="22"/>
              </w:rPr>
              <w:t xml:space="preserve"> hoiab oma töökoha korras, lähtudes hügieeninõuetest</w:t>
            </w:r>
          </w:p>
        </w:tc>
        <w:tc>
          <w:tcPr>
            <w:tcW w:w="3524" w:type="dxa"/>
          </w:tcPr>
          <w:p w14:paraId="100467E5" w14:textId="77777777" w:rsidR="008A36F1" w:rsidRPr="00127A53" w:rsidRDefault="008A36F1" w:rsidP="00FE2BD7">
            <w:pPr>
              <w:rPr>
                <w:rFonts w:ascii="Cambria" w:hAnsi="Cambria" w:cstheme="minorHAnsi"/>
                <w:sz w:val="22"/>
                <w:szCs w:val="22"/>
              </w:rPr>
            </w:pPr>
            <w:r w:rsidRPr="00127A53">
              <w:rPr>
                <w:rFonts w:ascii="Cambria" w:hAnsi="Cambria" w:cstheme="minorHAnsi"/>
                <w:sz w:val="22"/>
                <w:szCs w:val="22"/>
              </w:rPr>
              <w:t>Praktiline töö restorani köögis.</w:t>
            </w:r>
          </w:p>
          <w:p w14:paraId="141263FB" w14:textId="5EFC043B" w:rsidR="008A36F1" w:rsidRPr="00127A53" w:rsidRDefault="008A36F1" w:rsidP="00FE2BD7">
            <w:pPr>
              <w:rPr>
                <w:rFonts w:ascii="Cambria" w:hAnsi="Cambria" w:cstheme="minorHAnsi"/>
                <w:sz w:val="22"/>
                <w:szCs w:val="22"/>
              </w:rPr>
            </w:pPr>
            <w:r w:rsidRPr="00127A53">
              <w:rPr>
                <w:rFonts w:ascii="Cambria" w:hAnsi="Cambria" w:cstheme="minorHAnsi"/>
                <w:sz w:val="22"/>
                <w:szCs w:val="22"/>
              </w:rPr>
              <w:t>Vastavalt menüüle planeerib seadmete ja töövahendite vajaduse, ohutu kasutamise ja puhastamise lähtuvalt menüüst ja tööjõust</w:t>
            </w:r>
            <w:r w:rsidR="00003D05">
              <w:rPr>
                <w:rFonts w:ascii="Cambria" w:hAnsi="Cambria" w:cstheme="minorHAnsi"/>
                <w:sz w:val="22"/>
                <w:szCs w:val="22"/>
              </w:rPr>
              <w:t>.</w:t>
            </w:r>
          </w:p>
          <w:p w14:paraId="47242E52" w14:textId="1C1B8691" w:rsidR="00931749" w:rsidRPr="00127A53" w:rsidRDefault="00931749" w:rsidP="00FE2BD7">
            <w:pPr>
              <w:rPr>
                <w:rFonts w:ascii="Cambria" w:hAnsi="Cambria" w:cstheme="minorHAnsi"/>
                <w:sz w:val="22"/>
                <w:szCs w:val="22"/>
              </w:rPr>
            </w:pPr>
          </w:p>
        </w:tc>
        <w:tc>
          <w:tcPr>
            <w:tcW w:w="1520" w:type="dxa"/>
          </w:tcPr>
          <w:p w14:paraId="5211E23E" w14:textId="206F9F72" w:rsidR="00931749" w:rsidRPr="00127A53" w:rsidRDefault="002102F0" w:rsidP="00FE2BD7">
            <w:pPr>
              <w:rPr>
                <w:rFonts w:ascii="Cambria" w:hAnsi="Cambria" w:cstheme="minorHAnsi"/>
                <w:sz w:val="22"/>
                <w:szCs w:val="22"/>
              </w:rPr>
            </w:pPr>
            <w:r w:rsidRPr="00127A53">
              <w:rPr>
                <w:rFonts w:ascii="Cambria" w:hAnsi="Cambria" w:cstheme="minorHAnsi"/>
                <w:sz w:val="22"/>
                <w:szCs w:val="22"/>
              </w:rPr>
              <w:t>mitteeristav</w:t>
            </w:r>
          </w:p>
        </w:tc>
        <w:tc>
          <w:tcPr>
            <w:tcW w:w="4065" w:type="dxa"/>
            <w:gridSpan w:val="2"/>
          </w:tcPr>
          <w:p w14:paraId="31C529E0" w14:textId="6953647F" w:rsidR="00D37FE6" w:rsidRPr="00127A53" w:rsidRDefault="00D37FE6" w:rsidP="00FE2BD7">
            <w:pPr>
              <w:pStyle w:val="loetelu"/>
              <w:numPr>
                <w:ilvl w:val="0"/>
                <w:numId w:val="0"/>
              </w:numPr>
              <w:ind w:left="360" w:hanging="360"/>
              <w:rPr>
                <w:rFonts w:ascii="Cambria" w:hAnsi="Cambria" w:cstheme="minorHAnsi"/>
                <w:b/>
                <w:sz w:val="22"/>
                <w:szCs w:val="22"/>
              </w:rPr>
            </w:pPr>
            <w:r w:rsidRPr="00127A53">
              <w:rPr>
                <w:rFonts w:ascii="Cambria" w:hAnsi="Cambria" w:cstheme="minorHAnsi"/>
                <w:b/>
                <w:sz w:val="22"/>
                <w:szCs w:val="22"/>
              </w:rPr>
              <w:t>Restoraniköök</w:t>
            </w:r>
          </w:p>
          <w:p w14:paraId="3F702C04" w14:textId="3E933E2D" w:rsidR="008A36F1" w:rsidRPr="00127A53" w:rsidRDefault="008A36F1" w:rsidP="00FE2BD7">
            <w:pPr>
              <w:pStyle w:val="loetelu"/>
              <w:numPr>
                <w:ilvl w:val="0"/>
                <w:numId w:val="14"/>
              </w:numPr>
              <w:ind w:left="360"/>
              <w:rPr>
                <w:rFonts w:ascii="Cambria" w:hAnsi="Cambria" w:cstheme="minorHAnsi"/>
                <w:sz w:val="22"/>
                <w:szCs w:val="22"/>
              </w:rPr>
            </w:pPr>
            <w:r w:rsidRPr="00127A53">
              <w:rPr>
                <w:rFonts w:ascii="Cambria" w:hAnsi="Cambria" w:cstheme="minorHAnsi"/>
                <w:sz w:val="22"/>
                <w:szCs w:val="22"/>
              </w:rPr>
              <w:t>Kiirkeedukapid, madaltemperatuuriga ahjud, suitsuahjud, fritüürid, grillseadmed</w:t>
            </w:r>
          </w:p>
          <w:p w14:paraId="4D556A92" w14:textId="77777777" w:rsidR="008A36F1" w:rsidRPr="00127A53" w:rsidRDefault="008A36F1" w:rsidP="00FE2BD7">
            <w:pPr>
              <w:pStyle w:val="loetelu"/>
              <w:numPr>
                <w:ilvl w:val="0"/>
                <w:numId w:val="14"/>
              </w:numPr>
              <w:ind w:left="360"/>
              <w:rPr>
                <w:rFonts w:ascii="Cambria" w:hAnsi="Cambria" w:cstheme="minorHAnsi"/>
                <w:sz w:val="22"/>
                <w:szCs w:val="22"/>
              </w:rPr>
            </w:pPr>
            <w:r w:rsidRPr="00127A53">
              <w:rPr>
                <w:rFonts w:ascii="Cambria" w:hAnsi="Cambria" w:cstheme="minorHAnsi"/>
                <w:sz w:val="22"/>
                <w:szCs w:val="22"/>
              </w:rPr>
              <w:t>Baariseadmed</w:t>
            </w:r>
          </w:p>
          <w:p w14:paraId="4C4BBE35" w14:textId="77777777" w:rsidR="003E485F" w:rsidRPr="00127A53" w:rsidRDefault="008A36F1" w:rsidP="00FE2BD7">
            <w:pPr>
              <w:pStyle w:val="loetelu"/>
              <w:numPr>
                <w:ilvl w:val="0"/>
                <w:numId w:val="14"/>
              </w:numPr>
              <w:ind w:left="360"/>
              <w:rPr>
                <w:rFonts w:ascii="Cambria" w:hAnsi="Cambria" w:cstheme="minorHAnsi"/>
                <w:sz w:val="22"/>
                <w:szCs w:val="22"/>
              </w:rPr>
            </w:pPr>
            <w:r w:rsidRPr="00127A53">
              <w:rPr>
                <w:rFonts w:ascii="Cambria" w:hAnsi="Cambria" w:cstheme="minorHAnsi"/>
                <w:sz w:val="22"/>
                <w:szCs w:val="22"/>
              </w:rPr>
              <w:t>Külmsäilitusseadmed (kiirjahutus- ja sügavkülmutuskapid)</w:t>
            </w:r>
          </w:p>
          <w:p w14:paraId="1321584A" w14:textId="3FEEEECB" w:rsidR="00931749" w:rsidRPr="00127A53" w:rsidRDefault="008A36F1" w:rsidP="00FE2BD7">
            <w:pPr>
              <w:pStyle w:val="loetelu"/>
              <w:numPr>
                <w:ilvl w:val="0"/>
                <w:numId w:val="14"/>
              </w:numPr>
              <w:ind w:left="360"/>
              <w:rPr>
                <w:rFonts w:ascii="Cambria" w:hAnsi="Cambria" w:cstheme="minorHAnsi"/>
                <w:sz w:val="22"/>
                <w:szCs w:val="22"/>
              </w:rPr>
            </w:pPr>
            <w:r w:rsidRPr="00127A53">
              <w:rPr>
                <w:rFonts w:ascii="Cambria" w:hAnsi="Cambria" w:cstheme="minorHAnsi"/>
                <w:sz w:val="22"/>
                <w:szCs w:val="22"/>
              </w:rPr>
              <w:t>Restoraniköögi seadmete ja töövahendite hooldamine ja puhastamine</w:t>
            </w:r>
          </w:p>
        </w:tc>
      </w:tr>
      <w:tr w:rsidR="008A36F1" w:rsidRPr="00127A53" w14:paraId="460762F7" w14:textId="77777777" w:rsidTr="00D8004C">
        <w:trPr>
          <w:trHeight w:val="899"/>
        </w:trPr>
        <w:tc>
          <w:tcPr>
            <w:tcW w:w="2400" w:type="dxa"/>
          </w:tcPr>
          <w:p w14:paraId="7D0BF024" w14:textId="77777777" w:rsidR="008A36F1" w:rsidRPr="00127A53" w:rsidRDefault="008A36F1" w:rsidP="00FE2BD7">
            <w:pPr>
              <w:rPr>
                <w:rFonts w:ascii="Cambria" w:hAnsi="Cambria" w:cstheme="minorHAnsi"/>
                <w:sz w:val="22"/>
                <w:szCs w:val="22"/>
              </w:rPr>
            </w:pPr>
            <w:r w:rsidRPr="00127A53">
              <w:rPr>
                <w:rFonts w:ascii="Cambria" w:hAnsi="Cambria" w:cstheme="minorHAnsi"/>
                <w:b/>
                <w:sz w:val="22"/>
                <w:szCs w:val="22"/>
              </w:rPr>
              <w:t xml:space="preserve">ÕV2. </w:t>
            </w:r>
            <w:r w:rsidRPr="00127A53">
              <w:rPr>
                <w:rFonts w:ascii="Cambria" w:hAnsi="Cambria" w:cstheme="minorHAnsi"/>
                <w:sz w:val="22"/>
                <w:szCs w:val="22"/>
              </w:rPr>
              <w:t xml:space="preserve">valmistab nii individuaalselt kui meeskonnaliikmena, tellimuse alusel, tehnoloogilise kaardi järgi toite ja jooke vastavalt klientide soovidele, kasutades sobivaid töövahendeid ja seadmeid ning arvestades </w:t>
            </w:r>
            <w:r w:rsidRPr="00127A53">
              <w:rPr>
                <w:rFonts w:ascii="Cambria" w:hAnsi="Cambria" w:cstheme="minorHAnsi"/>
                <w:sz w:val="22"/>
                <w:szCs w:val="22"/>
              </w:rPr>
              <w:lastRenderedPageBreak/>
              <w:t>toitlustusettevõtte töökorraldust</w:t>
            </w:r>
          </w:p>
          <w:p w14:paraId="394B48CD" w14:textId="77777777" w:rsidR="005A259B" w:rsidRPr="00127A53" w:rsidRDefault="005A259B" w:rsidP="00FE2BD7">
            <w:pPr>
              <w:rPr>
                <w:rFonts w:ascii="Cambria" w:hAnsi="Cambria" w:cstheme="minorHAnsi"/>
                <w:b/>
                <w:sz w:val="22"/>
                <w:szCs w:val="22"/>
              </w:rPr>
            </w:pPr>
          </w:p>
          <w:p w14:paraId="2A54D119" w14:textId="358269E5" w:rsidR="002102F0"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 xml:space="preserve">Jaotus tundides: praktiline töö õppeköögis: </w:t>
            </w:r>
            <w:r w:rsidR="00113286" w:rsidRPr="00127A53">
              <w:rPr>
                <w:rFonts w:ascii="Cambria" w:eastAsia="Arial" w:hAnsi="Cambria" w:cstheme="minorHAnsi"/>
                <w:sz w:val="22"/>
                <w:szCs w:val="22"/>
              </w:rPr>
              <w:t>48</w:t>
            </w:r>
          </w:p>
          <w:p w14:paraId="1834BC56" w14:textId="17B6C31E" w:rsidR="005A259B" w:rsidRPr="00127A53" w:rsidRDefault="002102F0" w:rsidP="00FE2BD7">
            <w:pPr>
              <w:rPr>
                <w:rFonts w:ascii="Cambria" w:eastAsia="Arial" w:hAnsi="Cambria" w:cstheme="minorHAnsi"/>
                <w:sz w:val="22"/>
                <w:szCs w:val="22"/>
              </w:rPr>
            </w:pPr>
            <w:r w:rsidRPr="00127A53">
              <w:rPr>
                <w:rFonts w:ascii="Cambria" w:eastAsia="Arial" w:hAnsi="Cambria" w:cstheme="minorHAnsi"/>
                <w:sz w:val="22"/>
                <w:szCs w:val="22"/>
              </w:rPr>
              <w:t>Iseseisev töö:</w:t>
            </w:r>
            <w:r w:rsidR="00C8617B" w:rsidRPr="00127A53">
              <w:rPr>
                <w:rFonts w:ascii="Cambria" w:eastAsia="Arial" w:hAnsi="Cambria" w:cstheme="minorHAnsi"/>
                <w:sz w:val="22"/>
                <w:szCs w:val="22"/>
              </w:rPr>
              <w:t xml:space="preserve"> </w:t>
            </w:r>
            <w:r w:rsidRPr="00127A53">
              <w:rPr>
                <w:rFonts w:ascii="Cambria" w:eastAsia="Arial" w:hAnsi="Cambria" w:cstheme="minorHAnsi"/>
                <w:sz w:val="22"/>
                <w:szCs w:val="22"/>
              </w:rPr>
              <w:t>46</w:t>
            </w:r>
            <w:r w:rsidR="005A259B" w:rsidRPr="00127A53">
              <w:rPr>
                <w:rFonts w:ascii="Cambria" w:eastAsia="Arial" w:hAnsi="Cambria" w:cstheme="minorHAnsi"/>
                <w:sz w:val="22"/>
                <w:szCs w:val="22"/>
              </w:rPr>
              <w:t xml:space="preserve"> </w:t>
            </w:r>
          </w:p>
          <w:p w14:paraId="319E0120" w14:textId="59680806" w:rsidR="005A259B" w:rsidRPr="00127A53" w:rsidRDefault="005A259B" w:rsidP="00FE2BD7">
            <w:pPr>
              <w:rPr>
                <w:rFonts w:ascii="Cambria" w:hAnsi="Cambria" w:cstheme="minorHAnsi"/>
                <w:b/>
                <w:sz w:val="22"/>
                <w:szCs w:val="22"/>
              </w:rPr>
            </w:pPr>
            <w:r w:rsidRPr="00127A53">
              <w:rPr>
                <w:rFonts w:ascii="Cambria" w:eastAsia="Arial" w:hAnsi="Cambria" w:cstheme="minorHAnsi"/>
                <w:sz w:val="22"/>
                <w:szCs w:val="22"/>
              </w:rPr>
              <w:t>kokku:</w:t>
            </w:r>
            <w:r w:rsidR="00C8617B" w:rsidRPr="00127A53">
              <w:rPr>
                <w:rFonts w:ascii="Cambria" w:eastAsia="Arial" w:hAnsi="Cambria" w:cstheme="minorHAnsi"/>
                <w:sz w:val="22"/>
                <w:szCs w:val="22"/>
              </w:rPr>
              <w:t xml:space="preserve"> </w:t>
            </w:r>
            <w:r w:rsidR="00113286" w:rsidRPr="00127A53">
              <w:rPr>
                <w:rFonts w:ascii="Cambria" w:eastAsia="Arial" w:hAnsi="Cambria" w:cstheme="minorHAnsi"/>
                <w:sz w:val="22"/>
                <w:szCs w:val="22"/>
              </w:rPr>
              <w:t>94</w:t>
            </w:r>
          </w:p>
        </w:tc>
        <w:tc>
          <w:tcPr>
            <w:tcW w:w="4082" w:type="dxa"/>
          </w:tcPr>
          <w:p w14:paraId="116452FD" w14:textId="20D6A83D" w:rsidR="008A36F1" w:rsidRPr="00127A53" w:rsidRDefault="008A36F1" w:rsidP="00FE2BD7">
            <w:pPr>
              <w:rPr>
                <w:rFonts w:ascii="Cambria" w:hAnsi="Cambria" w:cstheme="minorHAnsi"/>
                <w:sz w:val="22"/>
                <w:szCs w:val="22"/>
              </w:rPr>
            </w:pPr>
            <w:r w:rsidRPr="00127A53">
              <w:rPr>
                <w:rFonts w:ascii="Cambria" w:hAnsi="Cambria" w:cstheme="minorHAnsi"/>
                <w:b/>
                <w:sz w:val="22"/>
                <w:szCs w:val="22"/>
              </w:rPr>
              <w:lastRenderedPageBreak/>
              <w:t>HK</w:t>
            </w:r>
            <w:r w:rsidR="00C8617B" w:rsidRPr="00127A53">
              <w:rPr>
                <w:rFonts w:ascii="Cambria" w:hAnsi="Cambria" w:cstheme="minorHAnsi"/>
                <w:b/>
                <w:sz w:val="22"/>
                <w:szCs w:val="22"/>
              </w:rPr>
              <w:t xml:space="preserve"> 2.1.</w:t>
            </w:r>
            <w:r w:rsidRPr="00127A53">
              <w:rPr>
                <w:rFonts w:ascii="Cambria" w:hAnsi="Cambria" w:cstheme="minorHAnsi"/>
                <w:sz w:val="22"/>
                <w:szCs w:val="22"/>
              </w:rPr>
              <w:t xml:space="preserve"> valmistab menüüs olevaid toite ja jooke vastavalt tehnoloogilisele kaardile</w:t>
            </w:r>
          </w:p>
          <w:p w14:paraId="3FC5058D" w14:textId="4FCDABA6" w:rsidR="008A36F1" w:rsidRPr="00127A53" w:rsidRDefault="008A36F1" w:rsidP="00FE2BD7">
            <w:pPr>
              <w:rPr>
                <w:rFonts w:ascii="Cambria" w:hAnsi="Cambria" w:cstheme="minorHAnsi"/>
                <w:sz w:val="22"/>
                <w:szCs w:val="22"/>
              </w:rPr>
            </w:pPr>
            <w:r w:rsidRPr="00127A53">
              <w:rPr>
                <w:rFonts w:ascii="Cambria" w:hAnsi="Cambria" w:cstheme="minorHAnsi"/>
                <w:b/>
                <w:sz w:val="22"/>
                <w:szCs w:val="22"/>
              </w:rPr>
              <w:t>HK</w:t>
            </w:r>
            <w:r w:rsidR="00C8617B" w:rsidRPr="00127A53">
              <w:rPr>
                <w:rFonts w:ascii="Cambria" w:hAnsi="Cambria" w:cstheme="minorHAnsi"/>
                <w:b/>
                <w:sz w:val="22"/>
                <w:szCs w:val="22"/>
              </w:rPr>
              <w:t xml:space="preserve"> 2.2</w:t>
            </w:r>
            <w:r w:rsidRPr="00127A53">
              <w:rPr>
                <w:rFonts w:ascii="Cambria" w:hAnsi="Cambria" w:cstheme="minorHAnsi"/>
                <w:b/>
                <w:sz w:val="22"/>
                <w:szCs w:val="22"/>
              </w:rPr>
              <w:t>.</w:t>
            </w:r>
            <w:r w:rsidRPr="00127A53">
              <w:rPr>
                <w:rFonts w:ascii="Cambria" w:hAnsi="Cambria" w:cstheme="minorHAnsi"/>
                <w:sz w:val="22"/>
                <w:szCs w:val="22"/>
              </w:rPr>
              <w:t xml:space="preserve"> vormistab toiduportsjonid ja vaagnad vastavalt tehnoloogilisele kaardile</w:t>
            </w:r>
          </w:p>
          <w:p w14:paraId="609B0404" w14:textId="72CCFCD6" w:rsidR="008A36F1" w:rsidRPr="00127A53" w:rsidRDefault="00C8617B" w:rsidP="00FE2BD7">
            <w:pPr>
              <w:rPr>
                <w:rFonts w:ascii="Cambria" w:hAnsi="Cambria" w:cstheme="minorHAnsi"/>
                <w:sz w:val="22"/>
                <w:szCs w:val="22"/>
              </w:rPr>
            </w:pPr>
            <w:r w:rsidRPr="00127A53">
              <w:rPr>
                <w:rFonts w:ascii="Cambria" w:hAnsi="Cambria" w:cstheme="minorHAnsi"/>
                <w:b/>
                <w:sz w:val="22"/>
                <w:szCs w:val="22"/>
              </w:rPr>
              <w:t>HK 2.3</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ajastab toitude ja jookide valmimise vastavalt tööplaanile </w:t>
            </w:r>
          </w:p>
          <w:p w14:paraId="75678038" w14:textId="3CBAB863" w:rsidR="008A36F1" w:rsidRPr="00127A53" w:rsidRDefault="00C8617B" w:rsidP="00FE2BD7">
            <w:pPr>
              <w:rPr>
                <w:rFonts w:ascii="Cambria" w:hAnsi="Cambria" w:cstheme="minorHAnsi"/>
                <w:sz w:val="22"/>
                <w:szCs w:val="22"/>
              </w:rPr>
            </w:pPr>
            <w:r w:rsidRPr="00127A53">
              <w:rPr>
                <w:rFonts w:ascii="Cambria" w:hAnsi="Cambria" w:cstheme="minorHAnsi"/>
                <w:b/>
                <w:sz w:val="22"/>
                <w:szCs w:val="22"/>
              </w:rPr>
              <w:t>HK 2.4</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kasutab seadmeid ja vahendeid vastavalt kasutatavale tehnoloogiale ja toitlustusettevõtte töökorralduse eripärale</w:t>
            </w:r>
          </w:p>
          <w:p w14:paraId="159DF61B" w14:textId="3C1C62AA" w:rsidR="008A36F1" w:rsidRPr="00127A53" w:rsidRDefault="00C8617B" w:rsidP="00FE2BD7">
            <w:pPr>
              <w:rPr>
                <w:rFonts w:ascii="Cambria" w:hAnsi="Cambria" w:cstheme="minorHAnsi"/>
                <w:sz w:val="22"/>
                <w:szCs w:val="22"/>
              </w:rPr>
            </w:pPr>
            <w:r w:rsidRPr="00127A53">
              <w:rPr>
                <w:rFonts w:ascii="Cambria" w:hAnsi="Cambria" w:cstheme="minorHAnsi"/>
                <w:b/>
                <w:sz w:val="22"/>
                <w:szCs w:val="22"/>
              </w:rPr>
              <w:lastRenderedPageBreak/>
              <w:t>HK 2.5</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annab hinnangu valmistatud toitude ja jookide kvaliteedile, lähtudes nende iseloomulikust lõhnast, maitsest, välimusest ja konsistentsist</w:t>
            </w:r>
          </w:p>
        </w:tc>
        <w:tc>
          <w:tcPr>
            <w:tcW w:w="3524" w:type="dxa"/>
          </w:tcPr>
          <w:p w14:paraId="423B359B" w14:textId="77777777" w:rsidR="008A36F1" w:rsidRPr="00127A53" w:rsidRDefault="008A36F1" w:rsidP="00FE2BD7">
            <w:pPr>
              <w:rPr>
                <w:rFonts w:ascii="Cambria" w:hAnsi="Cambria" w:cstheme="minorHAnsi"/>
                <w:sz w:val="22"/>
                <w:szCs w:val="22"/>
              </w:rPr>
            </w:pPr>
            <w:r w:rsidRPr="00127A53">
              <w:rPr>
                <w:rFonts w:ascii="Cambria" w:hAnsi="Cambria" w:cstheme="minorHAnsi"/>
                <w:sz w:val="22"/>
                <w:szCs w:val="22"/>
              </w:rPr>
              <w:lastRenderedPageBreak/>
              <w:t>Praktiline töö restorani köögis.</w:t>
            </w:r>
          </w:p>
          <w:p w14:paraId="748454B2" w14:textId="77777777" w:rsidR="008A36F1" w:rsidRPr="00127A53" w:rsidRDefault="008A36F1" w:rsidP="00FE2BD7">
            <w:pPr>
              <w:rPr>
                <w:rFonts w:ascii="Cambria" w:hAnsi="Cambria" w:cstheme="minorHAnsi"/>
                <w:sz w:val="22"/>
                <w:szCs w:val="22"/>
              </w:rPr>
            </w:pPr>
          </w:p>
          <w:p w14:paraId="67F7163D" w14:textId="1FA56087" w:rsidR="008A36F1" w:rsidRPr="00127A53" w:rsidRDefault="00C8617B" w:rsidP="00FE2BD7">
            <w:pPr>
              <w:rPr>
                <w:rFonts w:ascii="Cambria" w:hAnsi="Cambria" w:cstheme="minorHAnsi"/>
                <w:sz w:val="22"/>
                <w:szCs w:val="22"/>
              </w:rPr>
            </w:pPr>
            <w:r w:rsidRPr="00127A53">
              <w:rPr>
                <w:rFonts w:ascii="Cambria" w:hAnsi="Cambria" w:cstheme="minorHAnsi"/>
                <w:b/>
                <w:sz w:val="22"/>
                <w:szCs w:val="22"/>
              </w:rPr>
              <w:t>IT</w:t>
            </w:r>
            <w:r w:rsidRPr="00127A53">
              <w:rPr>
                <w:rFonts w:ascii="Cambria" w:hAnsi="Cambria" w:cstheme="minorHAnsi"/>
                <w:sz w:val="22"/>
                <w:szCs w:val="22"/>
              </w:rPr>
              <w:t>: õ</w:t>
            </w:r>
            <w:r w:rsidR="008A36F1" w:rsidRPr="00127A53">
              <w:rPr>
                <w:rFonts w:ascii="Cambria" w:hAnsi="Cambria" w:cstheme="minorHAnsi"/>
                <w:sz w:val="22"/>
                <w:szCs w:val="22"/>
              </w:rPr>
              <w:t>pimapp vastavalt juhendile (õpimapp sisaldab praktilise töö analüüsi koos retseptide ja tehnoloogiaga; lisatud pildid valmistatud roogadest).</w:t>
            </w:r>
          </w:p>
        </w:tc>
        <w:tc>
          <w:tcPr>
            <w:tcW w:w="1520" w:type="dxa"/>
          </w:tcPr>
          <w:p w14:paraId="0D1D175A" w14:textId="5A8B3BED" w:rsidR="008A36F1" w:rsidRPr="00127A53" w:rsidRDefault="002102F0" w:rsidP="00FE2BD7">
            <w:pPr>
              <w:rPr>
                <w:rFonts w:ascii="Cambria" w:hAnsi="Cambria" w:cstheme="minorHAnsi"/>
                <w:sz w:val="22"/>
                <w:szCs w:val="22"/>
              </w:rPr>
            </w:pPr>
            <w:r w:rsidRPr="00127A53">
              <w:rPr>
                <w:rFonts w:ascii="Cambria" w:hAnsi="Cambria" w:cstheme="minorHAnsi"/>
                <w:sz w:val="22"/>
                <w:szCs w:val="22"/>
              </w:rPr>
              <w:t>mitteerisatv</w:t>
            </w:r>
          </w:p>
        </w:tc>
        <w:tc>
          <w:tcPr>
            <w:tcW w:w="4065" w:type="dxa"/>
            <w:gridSpan w:val="2"/>
          </w:tcPr>
          <w:p w14:paraId="39ACDA1F"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 xml:space="preserve">Toiduvalmistamine – koka praktiline töö </w:t>
            </w:r>
          </w:p>
          <w:p w14:paraId="3738A869" w14:textId="31501B5A" w:rsidR="008A36F1" w:rsidRPr="00127A53" w:rsidRDefault="00C8617B" w:rsidP="00FE2BD7">
            <w:pPr>
              <w:pStyle w:val="loetelu"/>
              <w:numPr>
                <w:ilvl w:val="0"/>
                <w:numId w:val="36"/>
              </w:numPr>
              <w:rPr>
                <w:rFonts w:ascii="Cambria" w:hAnsi="Cambria" w:cstheme="minorHAnsi"/>
                <w:sz w:val="22"/>
                <w:szCs w:val="22"/>
                <w:lang w:val="en-GB"/>
              </w:rPr>
            </w:pPr>
            <w:r w:rsidRPr="00127A53">
              <w:rPr>
                <w:rFonts w:ascii="Cambria" w:hAnsi="Cambria" w:cstheme="minorHAnsi"/>
                <w:sz w:val="22"/>
                <w:szCs w:val="22"/>
                <w:lang w:val="en-GB"/>
              </w:rPr>
              <w:t>V</w:t>
            </w:r>
            <w:r w:rsidR="008A36F1" w:rsidRPr="00127A53">
              <w:rPr>
                <w:rFonts w:ascii="Cambria" w:hAnsi="Cambria" w:cstheme="minorHAnsi"/>
                <w:sz w:val="22"/>
                <w:szCs w:val="22"/>
                <w:lang w:val="en-GB"/>
              </w:rPr>
              <w:t>almistab külmi või sooje eelroogasid</w:t>
            </w:r>
            <w:r w:rsidR="00B708F7">
              <w:rPr>
                <w:rFonts w:ascii="Cambria" w:hAnsi="Cambria" w:cstheme="minorHAnsi"/>
                <w:sz w:val="22"/>
                <w:szCs w:val="22"/>
                <w:lang w:val="en-GB"/>
              </w:rPr>
              <w:t>.</w:t>
            </w:r>
            <w:r w:rsidR="008A36F1" w:rsidRPr="00127A53">
              <w:rPr>
                <w:rFonts w:ascii="Cambria" w:hAnsi="Cambria" w:cstheme="minorHAnsi"/>
                <w:sz w:val="22"/>
                <w:szCs w:val="22"/>
                <w:lang w:val="en-GB"/>
              </w:rPr>
              <w:t xml:space="preserve"> </w:t>
            </w:r>
          </w:p>
          <w:p w14:paraId="13A1931F" w14:textId="69360C48" w:rsidR="008A36F1" w:rsidRPr="00127A53" w:rsidRDefault="00C8617B" w:rsidP="00FE2BD7">
            <w:pPr>
              <w:pStyle w:val="loetelu"/>
              <w:numPr>
                <w:ilvl w:val="0"/>
                <w:numId w:val="36"/>
              </w:numPr>
              <w:rPr>
                <w:rFonts w:ascii="Cambria" w:hAnsi="Cambria" w:cstheme="minorHAnsi"/>
                <w:sz w:val="22"/>
                <w:szCs w:val="22"/>
                <w:lang w:val="en-GB"/>
              </w:rPr>
            </w:pPr>
            <w:r w:rsidRPr="00127A53">
              <w:rPr>
                <w:rFonts w:ascii="Cambria" w:hAnsi="Cambria" w:cstheme="minorHAnsi"/>
                <w:sz w:val="22"/>
                <w:szCs w:val="22"/>
                <w:lang w:val="en-GB"/>
              </w:rPr>
              <w:t>V</w:t>
            </w:r>
            <w:r w:rsidR="008A36F1" w:rsidRPr="00127A53">
              <w:rPr>
                <w:rFonts w:ascii="Cambria" w:hAnsi="Cambria" w:cstheme="minorHAnsi"/>
                <w:sz w:val="22"/>
                <w:szCs w:val="22"/>
                <w:lang w:val="en-GB"/>
              </w:rPr>
              <w:t>almistab suppe (veloute supid</w:t>
            </w:r>
            <w:r w:rsidR="00B708F7">
              <w:rPr>
                <w:rFonts w:ascii="Cambria" w:hAnsi="Cambria" w:cstheme="minorHAnsi"/>
                <w:sz w:val="22"/>
                <w:szCs w:val="22"/>
                <w:lang w:val="en-GB"/>
              </w:rPr>
              <w:t xml:space="preserve"> – püreeritud supid</w:t>
            </w:r>
            <w:r w:rsidR="008A36F1" w:rsidRPr="00127A53">
              <w:rPr>
                <w:rFonts w:ascii="Cambria" w:hAnsi="Cambria" w:cstheme="minorHAnsi"/>
                <w:sz w:val="22"/>
                <w:szCs w:val="22"/>
                <w:lang w:val="en-GB"/>
              </w:rPr>
              <w:t>) ja munaga paksendatud kastmeid (hollandi kaste) vastavalt tehnoloogilisele kaardile, järgides toiduhügieeni nõudeid</w:t>
            </w:r>
            <w:r w:rsidR="00B708F7">
              <w:rPr>
                <w:rFonts w:ascii="Cambria" w:hAnsi="Cambria" w:cstheme="minorHAnsi"/>
                <w:sz w:val="22"/>
                <w:szCs w:val="22"/>
                <w:lang w:val="en-GB"/>
              </w:rPr>
              <w:t>.</w:t>
            </w:r>
            <w:r w:rsidR="008A36F1" w:rsidRPr="00127A53">
              <w:rPr>
                <w:rFonts w:ascii="Cambria" w:hAnsi="Cambria" w:cstheme="minorHAnsi"/>
                <w:sz w:val="22"/>
                <w:szCs w:val="22"/>
                <w:lang w:val="en-GB"/>
              </w:rPr>
              <w:t xml:space="preserve"> </w:t>
            </w:r>
          </w:p>
          <w:p w14:paraId="3895D0F9" w14:textId="063DB1CE" w:rsidR="008A36F1" w:rsidRPr="00127A53" w:rsidRDefault="00C8617B" w:rsidP="00FE2BD7">
            <w:pPr>
              <w:pStyle w:val="loetelu"/>
              <w:numPr>
                <w:ilvl w:val="0"/>
                <w:numId w:val="36"/>
              </w:numPr>
              <w:rPr>
                <w:rFonts w:ascii="Cambria" w:hAnsi="Cambria" w:cstheme="minorHAnsi"/>
                <w:sz w:val="22"/>
                <w:szCs w:val="22"/>
                <w:lang w:val="en-GB"/>
              </w:rPr>
            </w:pPr>
            <w:r w:rsidRPr="00127A53">
              <w:rPr>
                <w:rFonts w:ascii="Cambria" w:hAnsi="Cambria" w:cstheme="minorHAnsi"/>
                <w:sz w:val="22"/>
                <w:szCs w:val="22"/>
                <w:lang w:val="en-GB"/>
              </w:rPr>
              <w:lastRenderedPageBreak/>
              <w:t>V</w:t>
            </w:r>
            <w:r w:rsidR="008A36F1" w:rsidRPr="00127A53">
              <w:rPr>
                <w:rFonts w:ascii="Cambria" w:hAnsi="Cambria" w:cstheme="minorHAnsi"/>
                <w:sz w:val="22"/>
                <w:szCs w:val="22"/>
                <w:lang w:val="en-GB"/>
              </w:rPr>
              <w:t xml:space="preserve">almistab pearoa vastavalt tehnoloogilisele kaardile, sh põhikomponendi lihast, ulukilihast, linnulihast, kalast või mereandidest, lisandi aedviljadest või metsaandidest, teraviljatoodetest ja külma või kuuma kastme, järgides toiduhügieeni nõudeid. </w:t>
            </w:r>
          </w:p>
          <w:p w14:paraId="667EA996" w14:textId="7B2E6D29" w:rsidR="008A36F1" w:rsidRPr="00127A53" w:rsidRDefault="00C8617B" w:rsidP="00FE2BD7">
            <w:pPr>
              <w:pStyle w:val="loetelu"/>
              <w:numPr>
                <w:ilvl w:val="0"/>
                <w:numId w:val="36"/>
              </w:numPr>
              <w:rPr>
                <w:rFonts w:ascii="Cambria" w:hAnsi="Cambria" w:cstheme="minorHAnsi"/>
                <w:sz w:val="22"/>
                <w:szCs w:val="22"/>
                <w:lang w:val="en-GB"/>
              </w:rPr>
            </w:pPr>
            <w:r w:rsidRPr="00127A53">
              <w:rPr>
                <w:rFonts w:ascii="Cambria" w:hAnsi="Cambria" w:cstheme="minorHAnsi"/>
                <w:sz w:val="22"/>
                <w:szCs w:val="22"/>
                <w:lang w:val="en-GB"/>
              </w:rPr>
              <w:t>V</w:t>
            </w:r>
            <w:r w:rsidR="008A36F1" w:rsidRPr="00127A53">
              <w:rPr>
                <w:rFonts w:ascii="Cambria" w:hAnsi="Cambria" w:cstheme="minorHAnsi"/>
                <w:sz w:val="22"/>
                <w:szCs w:val="22"/>
                <w:lang w:val="en-GB"/>
              </w:rPr>
              <w:t xml:space="preserve">almistab klassikalisi </w:t>
            </w:r>
            <w:r w:rsidR="005A259B" w:rsidRPr="00127A53">
              <w:rPr>
                <w:rFonts w:ascii="Cambria" w:hAnsi="Cambria" w:cstheme="minorHAnsi"/>
                <w:sz w:val="22"/>
                <w:szCs w:val="22"/>
                <w:lang w:val="en-GB"/>
              </w:rPr>
              <w:t>salateid,</w:t>
            </w:r>
            <w:r w:rsidR="008A36F1" w:rsidRPr="00127A53">
              <w:rPr>
                <w:rFonts w:ascii="Cambria" w:hAnsi="Cambria" w:cstheme="minorHAnsi"/>
                <w:sz w:val="22"/>
                <w:szCs w:val="22"/>
                <w:lang w:val="en-GB"/>
              </w:rPr>
              <w:t xml:space="preserve"> külma, külmutatud või kuuma magustoidu</w:t>
            </w:r>
            <w:r w:rsidRPr="00127A53">
              <w:rPr>
                <w:rFonts w:ascii="Cambria" w:hAnsi="Cambria" w:cstheme="minorHAnsi"/>
                <w:sz w:val="22"/>
                <w:szCs w:val="22"/>
                <w:lang w:val="en-GB"/>
              </w:rPr>
              <w:t>.</w:t>
            </w:r>
            <w:r w:rsidR="008A36F1" w:rsidRPr="00127A53">
              <w:rPr>
                <w:rFonts w:ascii="Cambria" w:hAnsi="Cambria" w:cstheme="minorHAnsi"/>
                <w:sz w:val="22"/>
                <w:szCs w:val="22"/>
                <w:lang w:val="en-GB"/>
              </w:rPr>
              <w:t xml:space="preserve"> </w:t>
            </w:r>
          </w:p>
          <w:p w14:paraId="30158E78" w14:textId="0715CB80" w:rsidR="008A36F1" w:rsidRPr="00127A53" w:rsidRDefault="00C8617B" w:rsidP="00FE2BD7">
            <w:pPr>
              <w:pStyle w:val="loetelu"/>
              <w:numPr>
                <w:ilvl w:val="0"/>
                <w:numId w:val="36"/>
              </w:numPr>
              <w:rPr>
                <w:rFonts w:ascii="Cambria" w:hAnsi="Cambria" w:cstheme="minorHAnsi"/>
                <w:sz w:val="22"/>
                <w:szCs w:val="22"/>
              </w:rPr>
            </w:pPr>
            <w:r w:rsidRPr="00127A53">
              <w:rPr>
                <w:rFonts w:ascii="Cambria" w:hAnsi="Cambria" w:cstheme="minorHAnsi"/>
                <w:sz w:val="22"/>
                <w:szCs w:val="22"/>
                <w:lang w:val="en-GB"/>
              </w:rPr>
              <w:t>V</w:t>
            </w:r>
            <w:r w:rsidR="008A36F1" w:rsidRPr="00127A53">
              <w:rPr>
                <w:rFonts w:ascii="Cambria" w:hAnsi="Cambria" w:cstheme="minorHAnsi"/>
                <w:sz w:val="22"/>
                <w:szCs w:val="22"/>
                <w:lang w:val="en-GB"/>
              </w:rPr>
              <w:t>almistab külma või kuuma joogi (likööride valmistamine) vastavalt tehnoloogilisele kaardile, järgides toiduhügieeni nõudeid</w:t>
            </w:r>
            <w:r w:rsidRPr="00127A53">
              <w:rPr>
                <w:rFonts w:ascii="Cambria" w:hAnsi="Cambria" w:cstheme="minorHAnsi"/>
                <w:sz w:val="22"/>
                <w:szCs w:val="22"/>
                <w:lang w:val="en-GB"/>
              </w:rPr>
              <w:t>.</w:t>
            </w:r>
          </w:p>
        </w:tc>
      </w:tr>
      <w:tr w:rsidR="008A36F1" w:rsidRPr="00127A53" w14:paraId="6F402F76" w14:textId="77777777" w:rsidTr="00D8004C">
        <w:trPr>
          <w:trHeight w:val="60"/>
        </w:trPr>
        <w:tc>
          <w:tcPr>
            <w:tcW w:w="2400" w:type="dxa"/>
          </w:tcPr>
          <w:p w14:paraId="29BFD4A4" w14:textId="77777777" w:rsidR="008A36F1" w:rsidRPr="00127A53" w:rsidRDefault="008A36F1" w:rsidP="00FE2BD7">
            <w:pPr>
              <w:rPr>
                <w:rFonts w:ascii="Cambria" w:hAnsi="Cambria" w:cstheme="minorHAnsi"/>
                <w:sz w:val="22"/>
                <w:szCs w:val="22"/>
              </w:rPr>
            </w:pPr>
            <w:r w:rsidRPr="00127A53">
              <w:rPr>
                <w:rFonts w:ascii="Cambria" w:hAnsi="Cambria" w:cstheme="minorHAnsi"/>
                <w:b/>
                <w:sz w:val="22"/>
                <w:szCs w:val="22"/>
              </w:rPr>
              <w:lastRenderedPageBreak/>
              <w:t xml:space="preserve">ÕV3. </w:t>
            </w:r>
            <w:r w:rsidRPr="00127A53">
              <w:rPr>
                <w:rFonts w:ascii="Cambria" w:hAnsi="Cambria" w:cstheme="minorHAnsi"/>
                <w:sz w:val="22"/>
                <w:szCs w:val="22"/>
              </w:rPr>
              <w:t>käitleb kaupu, pakendeid ja taarat ning inventeerib laoseisu vastavalt juhendile, toiduhügieeni nõuetele ning arvestades toitlustusettevõtte töökorraldust</w:t>
            </w:r>
          </w:p>
          <w:p w14:paraId="142B1F6A" w14:textId="77777777" w:rsidR="005A259B" w:rsidRPr="00127A53" w:rsidRDefault="005A259B" w:rsidP="00FE2BD7">
            <w:pPr>
              <w:rPr>
                <w:rFonts w:ascii="Cambria" w:hAnsi="Cambria" w:cstheme="minorHAnsi"/>
                <w:b/>
                <w:sz w:val="22"/>
                <w:szCs w:val="22"/>
              </w:rPr>
            </w:pPr>
          </w:p>
          <w:p w14:paraId="5560E81E" w14:textId="2D9DBA71" w:rsidR="005A259B"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Jaotus tundides</w:t>
            </w:r>
            <w:r w:rsidR="00C8617B" w:rsidRPr="00127A53">
              <w:rPr>
                <w:rFonts w:ascii="Cambria" w:eastAsia="Arial" w:hAnsi="Cambria" w:cstheme="minorHAnsi"/>
                <w:sz w:val="22"/>
                <w:szCs w:val="22"/>
              </w:rPr>
              <w:t xml:space="preserve">: praktiline töö ÕK: </w:t>
            </w:r>
            <w:r w:rsidR="002102F0" w:rsidRPr="00127A53">
              <w:rPr>
                <w:rFonts w:ascii="Cambria" w:eastAsia="Arial" w:hAnsi="Cambria" w:cstheme="minorHAnsi"/>
                <w:sz w:val="22"/>
                <w:szCs w:val="22"/>
              </w:rPr>
              <w:t>40</w:t>
            </w:r>
          </w:p>
          <w:p w14:paraId="6C81A17B" w14:textId="06BB5163" w:rsidR="005A259B"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kokku:</w:t>
            </w:r>
            <w:r w:rsidR="00C8617B" w:rsidRPr="00127A53">
              <w:rPr>
                <w:rFonts w:ascii="Cambria" w:eastAsia="Arial" w:hAnsi="Cambria" w:cstheme="minorHAnsi"/>
                <w:sz w:val="22"/>
                <w:szCs w:val="22"/>
              </w:rPr>
              <w:t xml:space="preserve"> </w:t>
            </w:r>
            <w:r w:rsidR="002102F0" w:rsidRPr="00127A53">
              <w:rPr>
                <w:rFonts w:ascii="Cambria" w:eastAsia="Arial" w:hAnsi="Cambria" w:cstheme="minorHAnsi"/>
                <w:sz w:val="22"/>
                <w:szCs w:val="22"/>
              </w:rPr>
              <w:t>40</w:t>
            </w:r>
          </w:p>
          <w:p w14:paraId="689F4E85" w14:textId="32A484A6" w:rsidR="005A259B" w:rsidRPr="00127A53" w:rsidRDefault="005A259B" w:rsidP="00FE2BD7">
            <w:pPr>
              <w:rPr>
                <w:rFonts w:ascii="Cambria" w:hAnsi="Cambria" w:cstheme="minorHAnsi"/>
                <w:b/>
                <w:sz w:val="22"/>
                <w:szCs w:val="22"/>
              </w:rPr>
            </w:pPr>
          </w:p>
        </w:tc>
        <w:tc>
          <w:tcPr>
            <w:tcW w:w="4082" w:type="dxa"/>
          </w:tcPr>
          <w:p w14:paraId="5EBA7194" w14:textId="77777777" w:rsidR="00C8617B" w:rsidRPr="00127A53" w:rsidRDefault="00C8617B" w:rsidP="00FE2BD7">
            <w:pPr>
              <w:rPr>
                <w:rFonts w:ascii="Cambria" w:hAnsi="Cambria" w:cstheme="minorHAnsi"/>
                <w:sz w:val="22"/>
                <w:szCs w:val="22"/>
              </w:rPr>
            </w:pPr>
            <w:r w:rsidRPr="00127A53">
              <w:rPr>
                <w:rFonts w:ascii="Cambria" w:hAnsi="Cambria" w:cstheme="minorHAnsi"/>
                <w:b/>
                <w:sz w:val="22"/>
                <w:szCs w:val="22"/>
              </w:rPr>
              <w:t>HK 3.1</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võtab vastu, kontrollib ja ladustab kauba vastavalt toiduhügieeni nõuetele </w:t>
            </w:r>
          </w:p>
          <w:p w14:paraId="6E730D58" w14:textId="355C6CCC" w:rsidR="008A36F1" w:rsidRPr="00127A53" w:rsidRDefault="00C8617B" w:rsidP="00FE2BD7">
            <w:pPr>
              <w:rPr>
                <w:rFonts w:ascii="Cambria" w:hAnsi="Cambria" w:cstheme="minorHAnsi"/>
                <w:sz w:val="22"/>
                <w:szCs w:val="22"/>
              </w:rPr>
            </w:pPr>
            <w:r w:rsidRPr="00127A53">
              <w:rPr>
                <w:rFonts w:ascii="Cambria" w:hAnsi="Cambria" w:cstheme="minorHAnsi"/>
                <w:b/>
                <w:sz w:val="22"/>
                <w:szCs w:val="22"/>
              </w:rPr>
              <w:t>HK 3.2</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kontrollib juhendi alusel igapäevaselt kauba kvaliteeti ja jälgib realiseerimisaegu</w:t>
            </w:r>
          </w:p>
          <w:p w14:paraId="5F089D5B" w14:textId="0F829FB5" w:rsidR="008A36F1" w:rsidRPr="00127A53" w:rsidRDefault="00C8617B" w:rsidP="00FE2BD7">
            <w:pPr>
              <w:rPr>
                <w:rFonts w:ascii="Cambria" w:hAnsi="Cambria" w:cstheme="minorHAnsi"/>
                <w:sz w:val="22"/>
                <w:szCs w:val="22"/>
              </w:rPr>
            </w:pPr>
            <w:r w:rsidRPr="00127A53">
              <w:rPr>
                <w:rFonts w:ascii="Cambria" w:hAnsi="Cambria" w:cstheme="minorHAnsi"/>
                <w:b/>
                <w:sz w:val="22"/>
                <w:szCs w:val="22"/>
              </w:rPr>
              <w:t>HK 3.3</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hindab olemasolevat kaubakogust ja tagab tööks vajaliku tooraine vastavalt etteantud ülesandele</w:t>
            </w:r>
          </w:p>
          <w:p w14:paraId="403021C6" w14:textId="24C69B3B" w:rsidR="008A36F1" w:rsidRPr="00127A53" w:rsidRDefault="00C8617B" w:rsidP="00FE2BD7">
            <w:pPr>
              <w:rPr>
                <w:rFonts w:ascii="Cambria" w:hAnsi="Cambria" w:cstheme="minorHAnsi"/>
                <w:sz w:val="22"/>
                <w:szCs w:val="22"/>
              </w:rPr>
            </w:pPr>
            <w:r w:rsidRPr="00127A53">
              <w:rPr>
                <w:rFonts w:ascii="Cambria" w:hAnsi="Cambria" w:cstheme="minorHAnsi"/>
                <w:b/>
                <w:sz w:val="22"/>
                <w:szCs w:val="22"/>
              </w:rPr>
              <w:t>HK 3.4</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käitleb prügi, pakendeid ja taarat vastavalt juhendile</w:t>
            </w:r>
          </w:p>
          <w:p w14:paraId="42943A67" w14:textId="3474D1C8" w:rsidR="008A36F1" w:rsidRPr="00127A53" w:rsidRDefault="00C8617B" w:rsidP="00FE2BD7">
            <w:pPr>
              <w:rPr>
                <w:rFonts w:ascii="Cambria" w:hAnsi="Cambria" w:cstheme="minorHAnsi"/>
                <w:sz w:val="22"/>
                <w:szCs w:val="22"/>
              </w:rPr>
            </w:pPr>
            <w:r w:rsidRPr="00127A53">
              <w:rPr>
                <w:rFonts w:ascii="Cambria" w:hAnsi="Cambria" w:cstheme="minorHAnsi"/>
                <w:b/>
                <w:sz w:val="22"/>
                <w:szCs w:val="22"/>
              </w:rPr>
              <w:t>HK 3.5</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inventeerib laoseisu vastavalt juhendile ja kehtestatud töökorraldusele</w:t>
            </w:r>
          </w:p>
        </w:tc>
        <w:tc>
          <w:tcPr>
            <w:tcW w:w="3524" w:type="dxa"/>
          </w:tcPr>
          <w:p w14:paraId="4B916572" w14:textId="0B1049E1" w:rsidR="008A36F1" w:rsidRPr="00127A53" w:rsidRDefault="008A36F1" w:rsidP="00FE2BD7">
            <w:pPr>
              <w:rPr>
                <w:rFonts w:ascii="Cambria" w:hAnsi="Cambria" w:cstheme="minorHAnsi"/>
                <w:sz w:val="22"/>
                <w:szCs w:val="22"/>
              </w:rPr>
            </w:pPr>
            <w:r w:rsidRPr="00127A53">
              <w:rPr>
                <w:rFonts w:ascii="Cambria" w:hAnsi="Cambria" w:cstheme="minorHAnsi"/>
                <w:sz w:val="22"/>
                <w:szCs w:val="22"/>
              </w:rPr>
              <w:t>Praktiline</w:t>
            </w:r>
            <w:r w:rsidR="005903FF" w:rsidRPr="00127A53">
              <w:rPr>
                <w:rFonts w:ascii="Cambria" w:hAnsi="Cambria" w:cstheme="minorHAnsi"/>
                <w:sz w:val="22"/>
                <w:szCs w:val="22"/>
              </w:rPr>
              <w:t xml:space="preserve"> õppeköök</w:t>
            </w:r>
          </w:p>
        </w:tc>
        <w:tc>
          <w:tcPr>
            <w:tcW w:w="1520" w:type="dxa"/>
          </w:tcPr>
          <w:p w14:paraId="23EDB310" w14:textId="68E97FB1" w:rsidR="008A36F1" w:rsidRPr="00127A53" w:rsidRDefault="002102F0" w:rsidP="00FE2BD7">
            <w:pPr>
              <w:rPr>
                <w:rFonts w:ascii="Cambria" w:hAnsi="Cambria" w:cstheme="minorHAnsi"/>
                <w:sz w:val="22"/>
                <w:szCs w:val="22"/>
              </w:rPr>
            </w:pPr>
            <w:r w:rsidRPr="00127A53">
              <w:rPr>
                <w:rFonts w:ascii="Cambria" w:hAnsi="Cambria" w:cstheme="minorHAnsi"/>
                <w:sz w:val="22"/>
                <w:szCs w:val="22"/>
              </w:rPr>
              <w:t>mitteeristav</w:t>
            </w:r>
          </w:p>
        </w:tc>
        <w:tc>
          <w:tcPr>
            <w:tcW w:w="4065" w:type="dxa"/>
            <w:gridSpan w:val="2"/>
          </w:tcPr>
          <w:p w14:paraId="119FBC4E" w14:textId="4DD45289" w:rsidR="00D37FE6" w:rsidRPr="00127A53" w:rsidRDefault="00E6355D" w:rsidP="00FE2BD7">
            <w:pPr>
              <w:rPr>
                <w:rFonts w:ascii="Cambria" w:hAnsi="Cambria" w:cstheme="minorHAnsi"/>
                <w:sz w:val="22"/>
                <w:szCs w:val="22"/>
              </w:rPr>
            </w:pPr>
            <w:r w:rsidRPr="00127A53">
              <w:rPr>
                <w:rFonts w:ascii="Cambria" w:hAnsi="Cambria" w:cstheme="minorHAnsi"/>
                <w:b/>
                <w:sz w:val="22"/>
                <w:szCs w:val="22"/>
              </w:rPr>
              <w:t>Tootearendus</w:t>
            </w:r>
          </w:p>
          <w:p w14:paraId="67A4DC26" w14:textId="3F433D9E" w:rsidR="008A36F1" w:rsidRPr="00127A53" w:rsidRDefault="008A36F1" w:rsidP="00FE2BD7">
            <w:pPr>
              <w:pStyle w:val="Loendilik"/>
              <w:numPr>
                <w:ilvl w:val="0"/>
                <w:numId w:val="21"/>
              </w:numPr>
              <w:rPr>
                <w:rFonts w:ascii="Cambria" w:hAnsi="Cambria" w:cstheme="minorHAnsi"/>
                <w:sz w:val="22"/>
                <w:szCs w:val="22"/>
              </w:rPr>
            </w:pPr>
            <w:r w:rsidRPr="00127A53">
              <w:rPr>
                <w:rFonts w:ascii="Cambria" w:hAnsi="Cambria" w:cstheme="minorHAnsi"/>
                <w:sz w:val="22"/>
                <w:szCs w:val="22"/>
              </w:rPr>
              <w:t>Toidukauba tundmine</w:t>
            </w:r>
          </w:p>
          <w:p w14:paraId="70FB2ED2" w14:textId="719F7797" w:rsidR="008A36F1" w:rsidRPr="00127A53" w:rsidRDefault="008A36F1" w:rsidP="00FE2BD7">
            <w:pPr>
              <w:pStyle w:val="Loendilik"/>
              <w:numPr>
                <w:ilvl w:val="0"/>
                <w:numId w:val="21"/>
              </w:numPr>
              <w:rPr>
                <w:rFonts w:ascii="Cambria" w:hAnsi="Cambria" w:cstheme="minorHAnsi"/>
                <w:sz w:val="22"/>
                <w:szCs w:val="22"/>
              </w:rPr>
            </w:pPr>
            <w:r w:rsidRPr="00127A53">
              <w:rPr>
                <w:rFonts w:ascii="Cambria" w:hAnsi="Cambria" w:cstheme="minorHAnsi"/>
                <w:sz w:val="22"/>
                <w:szCs w:val="22"/>
              </w:rPr>
              <w:t>Laomajandus</w:t>
            </w:r>
          </w:p>
        </w:tc>
      </w:tr>
      <w:tr w:rsidR="008A36F1" w:rsidRPr="00127A53" w14:paraId="108F516C" w14:textId="77777777" w:rsidTr="00D8004C">
        <w:trPr>
          <w:trHeight w:val="899"/>
        </w:trPr>
        <w:tc>
          <w:tcPr>
            <w:tcW w:w="2400" w:type="dxa"/>
          </w:tcPr>
          <w:p w14:paraId="22C929B4" w14:textId="77777777" w:rsidR="008A36F1" w:rsidRPr="00127A53" w:rsidRDefault="008A36F1" w:rsidP="00FE2BD7">
            <w:pPr>
              <w:rPr>
                <w:rFonts w:ascii="Cambria" w:hAnsi="Cambria" w:cstheme="minorHAnsi"/>
                <w:sz w:val="22"/>
                <w:szCs w:val="22"/>
              </w:rPr>
            </w:pPr>
            <w:r w:rsidRPr="00127A53">
              <w:rPr>
                <w:rFonts w:ascii="Cambria" w:hAnsi="Cambria" w:cstheme="minorHAnsi"/>
                <w:b/>
                <w:sz w:val="22"/>
                <w:szCs w:val="22"/>
              </w:rPr>
              <w:t xml:space="preserve">ÕV4. </w:t>
            </w:r>
            <w:r w:rsidRPr="00127A53">
              <w:rPr>
                <w:rFonts w:ascii="Cambria" w:hAnsi="Cambria" w:cstheme="minorHAnsi"/>
                <w:sz w:val="22"/>
                <w:szCs w:val="22"/>
              </w:rPr>
              <w:t>teeb restoraniruumide puhastus- ja koristustöid lähtuvalt ettevõtte puhastusplaanist</w:t>
            </w:r>
          </w:p>
          <w:p w14:paraId="46BA5ECB" w14:textId="77777777" w:rsidR="005A259B" w:rsidRPr="00127A53" w:rsidRDefault="005A259B" w:rsidP="00FE2BD7">
            <w:pPr>
              <w:rPr>
                <w:rFonts w:ascii="Cambria" w:hAnsi="Cambria" w:cstheme="minorHAnsi"/>
                <w:b/>
                <w:sz w:val="22"/>
                <w:szCs w:val="22"/>
              </w:rPr>
            </w:pPr>
          </w:p>
          <w:p w14:paraId="76D37459" w14:textId="57AB6A94" w:rsidR="005A259B"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Jaotus tun</w:t>
            </w:r>
            <w:r w:rsidR="008315AD" w:rsidRPr="00127A53">
              <w:rPr>
                <w:rFonts w:ascii="Cambria" w:eastAsia="Arial" w:hAnsi="Cambria" w:cstheme="minorHAnsi"/>
                <w:sz w:val="22"/>
                <w:szCs w:val="22"/>
              </w:rPr>
              <w:t>dides: praktiline töö ÕK</w:t>
            </w:r>
            <w:r w:rsidRPr="00127A53">
              <w:rPr>
                <w:rFonts w:ascii="Cambria" w:eastAsia="Arial" w:hAnsi="Cambria" w:cstheme="minorHAnsi"/>
                <w:sz w:val="22"/>
                <w:szCs w:val="22"/>
              </w:rPr>
              <w:t xml:space="preserve">: </w:t>
            </w:r>
            <w:r w:rsidR="002102F0" w:rsidRPr="00127A53">
              <w:rPr>
                <w:rFonts w:ascii="Cambria" w:eastAsia="Arial" w:hAnsi="Cambria" w:cstheme="minorHAnsi"/>
                <w:sz w:val="22"/>
                <w:szCs w:val="22"/>
              </w:rPr>
              <w:t>20</w:t>
            </w:r>
            <w:r w:rsidRPr="00127A53">
              <w:rPr>
                <w:rFonts w:ascii="Cambria" w:eastAsia="Arial" w:hAnsi="Cambria" w:cstheme="minorHAnsi"/>
                <w:sz w:val="22"/>
                <w:szCs w:val="22"/>
              </w:rPr>
              <w:t xml:space="preserve"> </w:t>
            </w:r>
          </w:p>
          <w:p w14:paraId="4FBF897D" w14:textId="662483B0" w:rsidR="005A259B" w:rsidRPr="00127A53" w:rsidRDefault="005A259B" w:rsidP="00FE2BD7">
            <w:pPr>
              <w:rPr>
                <w:rFonts w:ascii="Cambria" w:hAnsi="Cambria" w:cstheme="minorHAnsi"/>
                <w:b/>
                <w:sz w:val="22"/>
                <w:szCs w:val="22"/>
              </w:rPr>
            </w:pPr>
            <w:r w:rsidRPr="00127A53">
              <w:rPr>
                <w:rFonts w:ascii="Cambria" w:eastAsia="Arial" w:hAnsi="Cambria" w:cstheme="minorHAnsi"/>
                <w:sz w:val="22"/>
                <w:szCs w:val="22"/>
              </w:rPr>
              <w:t>kokku:</w:t>
            </w:r>
            <w:r w:rsidR="008315AD" w:rsidRPr="00127A53">
              <w:rPr>
                <w:rFonts w:ascii="Cambria" w:eastAsia="Arial" w:hAnsi="Cambria" w:cstheme="minorHAnsi"/>
                <w:sz w:val="22"/>
                <w:szCs w:val="22"/>
              </w:rPr>
              <w:t xml:space="preserve"> </w:t>
            </w:r>
            <w:r w:rsidR="002102F0" w:rsidRPr="00127A53">
              <w:rPr>
                <w:rFonts w:ascii="Cambria" w:eastAsia="Arial" w:hAnsi="Cambria" w:cstheme="minorHAnsi"/>
                <w:sz w:val="22"/>
                <w:szCs w:val="22"/>
              </w:rPr>
              <w:t>20</w:t>
            </w:r>
          </w:p>
        </w:tc>
        <w:tc>
          <w:tcPr>
            <w:tcW w:w="4082" w:type="dxa"/>
          </w:tcPr>
          <w:p w14:paraId="3C9D469C" w14:textId="11F25E9E" w:rsidR="008A36F1" w:rsidRPr="00127A53" w:rsidRDefault="008315AD" w:rsidP="00FE2BD7">
            <w:pPr>
              <w:rPr>
                <w:rFonts w:ascii="Cambria" w:hAnsi="Cambria" w:cstheme="minorHAnsi"/>
                <w:sz w:val="22"/>
                <w:szCs w:val="22"/>
              </w:rPr>
            </w:pPr>
            <w:r w:rsidRPr="00127A53">
              <w:rPr>
                <w:rFonts w:ascii="Cambria" w:hAnsi="Cambria" w:cstheme="minorHAnsi"/>
                <w:b/>
                <w:sz w:val="22"/>
                <w:szCs w:val="22"/>
              </w:rPr>
              <w:t>HK 4.1</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teeb restoraniruumide puhastus- ja koristustöid vastavalt puhastusplaanile, kasutades etteantud puhastusvahendeid ja hooldades puhastustarvikuid</w:t>
            </w:r>
          </w:p>
          <w:p w14:paraId="6CBF37C8" w14:textId="17331F1D" w:rsidR="008A36F1" w:rsidRPr="00127A53" w:rsidRDefault="008315AD" w:rsidP="00FE2BD7">
            <w:pPr>
              <w:rPr>
                <w:rFonts w:ascii="Cambria" w:hAnsi="Cambria" w:cstheme="minorHAnsi"/>
                <w:sz w:val="22"/>
                <w:szCs w:val="22"/>
              </w:rPr>
            </w:pPr>
            <w:r w:rsidRPr="00127A53">
              <w:rPr>
                <w:rFonts w:ascii="Cambria" w:hAnsi="Cambria" w:cstheme="minorHAnsi"/>
                <w:b/>
                <w:sz w:val="22"/>
                <w:szCs w:val="22"/>
              </w:rPr>
              <w:t>HK 4.2</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valmistab puhastusvahendi lahuse, lähtudes juhendist</w:t>
            </w:r>
          </w:p>
          <w:p w14:paraId="5F9E59C5" w14:textId="04E8E775" w:rsidR="008A36F1" w:rsidRPr="00127A53" w:rsidRDefault="008315AD" w:rsidP="00FE2BD7">
            <w:pPr>
              <w:rPr>
                <w:rFonts w:ascii="Cambria" w:hAnsi="Cambria" w:cstheme="minorHAnsi"/>
                <w:sz w:val="22"/>
                <w:szCs w:val="22"/>
              </w:rPr>
            </w:pPr>
            <w:r w:rsidRPr="00127A53">
              <w:rPr>
                <w:rFonts w:ascii="Cambria" w:hAnsi="Cambria" w:cstheme="minorHAnsi"/>
                <w:b/>
                <w:sz w:val="22"/>
                <w:szCs w:val="22"/>
              </w:rPr>
              <w:t>HK 4.3</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puhastab köögiseadmeid ja vahendeid, lähtudes juhendist</w:t>
            </w:r>
          </w:p>
          <w:p w14:paraId="020A5502" w14:textId="39DAC71D" w:rsidR="008A36F1" w:rsidRPr="00127A53" w:rsidRDefault="008315AD" w:rsidP="00FE2BD7">
            <w:pPr>
              <w:rPr>
                <w:rFonts w:ascii="Cambria" w:hAnsi="Cambria" w:cstheme="minorHAnsi"/>
                <w:sz w:val="22"/>
                <w:szCs w:val="22"/>
              </w:rPr>
            </w:pPr>
            <w:r w:rsidRPr="00127A53">
              <w:rPr>
                <w:rFonts w:ascii="Cambria" w:hAnsi="Cambria" w:cstheme="minorHAnsi"/>
                <w:b/>
                <w:sz w:val="22"/>
                <w:szCs w:val="22"/>
              </w:rPr>
              <w:t>HK 4.4</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peseb saali- ja toiduvalmistamise nõusid, lähtudes juhendist</w:t>
            </w:r>
          </w:p>
        </w:tc>
        <w:tc>
          <w:tcPr>
            <w:tcW w:w="3524" w:type="dxa"/>
          </w:tcPr>
          <w:p w14:paraId="616BE3F9" w14:textId="2B5A1C07" w:rsidR="008A36F1" w:rsidRPr="00127A53" w:rsidRDefault="005903FF" w:rsidP="00FE2BD7">
            <w:pPr>
              <w:rPr>
                <w:rFonts w:ascii="Cambria" w:hAnsi="Cambria" w:cstheme="minorHAnsi"/>
                <w:sz w:val="22"/>
                <w:szCs w:val="22"/>
              </w:rPr>
            </w:pPr>
            <w:r w:rsidRPr="00127A53">
              <w:rPr>
                <w:rFonts w:ascii="Cambria" w:hAnsi="Cambria" w:cstheme="minorHAnsi"/>
                <w:sz w:val="22"/>
                <w:szCs w:val="22"/>
              </w:rPr>
              <w:t>Praktiline</w:t>
            </w:r>
            <w:r w:rsidR="004720C0" w:rsidRPr="00127A53">
              <w:rPr>
                <w:rFonts w:ascii="Cambria" w:hAnsi="Cambria" w:cstheme="minorHAnsi"/>
                <w:sz w:val="22"/>
                <w:szCs w:val="22"/>
              </w:rPr>
              <w:t xml:space="preserve"> töö</w:t>
            </w:r>
            <w:r w:rsidRPr="00127A53">
              <w:rPr>
                <w:rFonts w:ascii="Cambria" w:hAnsi="Cambria" w:cstheme="minorHAnsi"/>
                <w:sz w:val="22"/>
                <w:szCs w:val="22"/>
              </w:rPr>
              <w:t xml:space="preserve"> õppeköö</w:t>
            </w:r>
            <w:r w:rsidR="004720C0" w:rsidRPr="00127A53">
              <w:rPr>
                <w:rFonts w:ascii="Cambria" w:hAnsi="Cambria" w:cstheme="minorHAnsi"/>
                <w:sz w:val="22"/>
                <w:szCs w:val="22"/>
              </w:rPr>
              <w:t>gis</w:t>
            </w:r>
          </w:p>
        </w:tc>
        <w:tc>
          <w:tcPr>
            <w:tcW w:w="1520" w:type="dxa"/>
          </w:tcPr>
          <w:p w14:paraId="0315B4C9" w14:textId="587866B3" w:rsidR="008A36F1" w:rsidRPr="00127A53" w:rsidRDefault="002102F0" w:rsidP="00FE2BD7">
            <w:pPr>
              <w:rPr>
                <w:rFonts w:ascii="Cambria" w:hAnsi="Cambria" w:cstheme="minorHAnsi"/>
                <w:sz w:val="22"/>
                <w:szCs w:val="22"/>
              </w:rPr>
            </w:pPr>
            <w:r w:rsidRPr="00127A53">
              <w:rPr>
                <w:rFonts w:ascii="Cambria" w:hAnsi="Cambria" w:cstheme="minorHAnsi"/>
                <w:sz w:val="22"/>
                <w:szCs w:val="22"/>
              </w:rPr>
              <w:t>mitteeristav</w:t>
            </w:r>
          </w:p>
        </w:tc>
        <w:tc>
          <w:tcPr>
            <w:tcW w:w="4065" w:type="dxa"/>
            <w:gridSpan w:val="2"/>
          </w:tcPr>
          <w:p w14:paraId="3A5C07B8" w14:textId="77777777" w:rsidR="003227DD" w:rsidRPr="00127A53" w:rsidRDefault="003227DD" w:rsidP="00FE2BD7">
            <w:pPr>
              <w:rPr>
                <w:rFonts w:ascii="Cambria" w:hAnsi="Cambria" w:cstheme="minorHAnsi"/>
                <w:b/>
                <w:sz w:val="22"/>
                <w:szCs w:val="22"/>
              </w:rPr>
            </w:pPr>
            <w:r w:rsidRPr="00127A53">
              <w:rPr>
                <w:rFonts w:ascii="Cambria" w:hAnsi="Cambria" w:cstheme="minorHAnsi"/>
                <w:b/>
                <w:sz w:val="22"/>
                <w:szCs w:val="22"/>
              </w:rPr>
              <w:t>Puhastustööd</w:t>
            </w:r>
          </w:p>
          <w:p w14:paraId="2A4F889E" w14:textId="1665D573" w:rsidR="003932E9" w:rsidRPr="00127A53" w:rsidRDefault="003227DD" w:rsidP="00FE2BD7">
            <w:pPr>
              <w:pStyle w:val="Loendilik"/>
              <w:numPr>
                <w:ilvl w:val="0"/>
                <w:numId w:val="37"/>
              </w:numPr>
              <w:rPr>
                <w:rFonts w:ascii="Cambria" w:eastAsia="Times New Roman" w:hAnsi="Cambria" w:cstheme="minorHAnsi"/>
                <w:sz w:val="22"/>
                <w:szCs w:val="22"/>
              </w:rPr>
            </w:pPr>
            <w:r w:rsidRPr="00127A53">
              <w:rPr>
                <w:rFonts w:ascii="Cambria" w:eastAsia="Times New Roman" w:hAnsi="Cambria" w:cstheme="minorHAnsi"/>
                <w:sz w:val="22"/>
                <w:szCs w:val="22"/>
              </w:rPr>
              <w:t>Planeerib ja teostab vastavalt ettevõtte puhastusplaanile restora</w:t>
            </w:r>
            <w:r w:rsidR="008315AD" w:rsidRPr="00127A53">
              <w:rPr>
                <w:rFonts w:ascii="Cambria" w:eastAsia="Times New Roman" w:hAnsi="Cambria" w:cstheme="minorHAnsi"/>
                <w:sz w:val="22"/>
                <w:szCs w:val="22"/>
              </w:rPr>
              <w:t xml:space="preserve">ni teenindusruumide korrastus- </w:t>
            </w:r>
            <w:r w:rsidRPr="00127A53">
              <w:rPr>
                <w:rFonts w:ascii="Cambria" w:eastAsia="Times New Roman" w:hAnsi="Cambria" w:cstheme="minorHAnsi"/>
                <w:sz w:val="22"/>
                <w:szCs w:val="22"/>
              </w:rPr>
              <w:t>ja puhastustöid</w:t>
            </w:r>
            <w:r w:rsidR="008E014B" w:rsidRPr="00127A53">
              <w:rPr>
                <w:rFonts w:ascii="Cambria" w:eastAsia="Times New Roman" w:hAnsi="Cambria" w:cstheme="minorHAnsi"/>
                <w:sz w:val="22"/>
                <w:szCs w:val="22"/>
              </w:rPr>
              <w:t>.</w:t>
            </w:r>
          </w:p>
          <w:p w14:paraId="767ABCFC" w14:textId="46D31167" w:rsidR="003227DD" w:rsidRPr="00127A53" w:rsidRDefault="003227DD" w:rsidP="00FE2BD7">
            <w:pPr>
              <w:pStyle w:val="Loendilik"/>
              <w:numPr>
                <w:ilvl w:val="0"/>
                <w:numId w:val="37"/>
              </w:numPr>
              <w:rPr>
                <w:rFonts w:ascii="Cambria" w:eastAsia="Times New Roman" w:hAnsi="Cambria" w:cstheme="minorHAnsi"/>
                <w:sz w:val="22"/>
                <w:szCs w:val="22"/>
              </w:rPr>
            </w:pPr>
            <w:r w:rsidRPr="00127A53">
              <w:rPr>
                <w:rFonts w:ascii="Cambria" w:hAnsi="Cambria" w:cstheme="minorHAnsi"/>
                <w:sz w:val="22"/>
                <w:szCs w:val="22"/>
              </w:rPr>
              <w:t>Puhastusained, töövahendid, puhastusvõtted</w:t>
            </w:r>
          </w:p>
          <w:p w14:paraId="5DB0FC44" w14:textId="77777777" w:rsidR="003227DD" w:rsidRPr="00127A53" w:rsidRDefault="003227DD" w:rsidP="00FE2BD7">
            <w:pPr>
              <w:numPr>
                <w:ilvl w:val="0"/>
                <w:numId w:val="37"/>
              </w:numPr>
              <w:rPr>
                <w:rFonts w:ascii="Cambria" w:hAnsi="Cambria" w:cstheme="minorHAnsi"/>
                <w:sz w:val="22"/>
                <w:szCs w:val="22"/>
              </w:rPr>
            </w:pPr>
            <w:r w:rsidRPr="00127A53">
              <w:rPr>
                <w:rFonts w:ascii="Cambria" w:hAnsi="Cambria" w:cstheme="minorHAnsi"/>
                <w:sz w:val="22"/>
                <w:szCs w:val="22"/>
              </w:rPr>
              <w:t xml:space="preserve">Mustus, vee kasutamine puhastustöödel </w:t>
            </w:r>
          </w:p>
          <w:p w14:paraId="69CAAC1F" w14:textId="1600810A" w:rsidR="003227DD" w:rsidRPr="00127A53" w:rsidRDefault="008315AD" w:rsidP="00FE2BD7">
            <w:pPr>
              <w:numPr>
                <w:ilvl w:val="0"/>
                <w:numId w:val="37"/>
              </w:numPr>
              <w:rPr>
                <w:rFonts w:ascii="Cambria" w:hAnsi="Cambria" w:cstheme="minorHAnsi"/>
                <w:sz w:val="22"/>
                <w:szCs w:val="22"/>
              </w:rPr>
            </w:pPr>
            <w:r w:rsidRPr="00127A53">
              <w:rPr>
                <w:rFonts w:ascii="Cambria" w:hAnsi="Cambria" w:cstheme="minorHAnsi"/>
                <w:sz w:val="22"/>
                <w:szCs w:val="22"/>
              </w:rPr>
              <w:t>P</w:t>
            </w:r>
            <w:r w:rsidR="003227DD" w:rsidRPr="00127A53">
              <w:rPr>
                <w:rFonts w:ascii="Cambria" w:hAnsi="Cambria" w:cstheme="minorHAnsi"/>
                <w:sz w:val="22"/>
                <w:szCs w:val="22"/>
              </w:rPr>
              <w:t>uhastusplaan</w:t>
            </w:r>
          </w:p>
          <w:p w14:paraId="1F39FEED" w14:textId="77777777" w:rsidR="003227DD" w:rsidRPr="00127A53" w:rsidRDefault="003227DD" w:rsidP="00FE2BD7">
            <w:pPr>
              <w:numPr>
                <w:ilvl w:val="0"/>
                <w:numId w:val="37"/>
              </w:numPr>
              <w:rPr>
                <w:rFonts w:ascii="Cambria" w:hAnsi="Cambria" w:cstheme="minorHAnsi"/>
                <w:sz w:val="22"/>
                <w:szCs w:val="22"/>
              </w:rPr>
            </w:pPr>
            <w:r w:rsidRPr="00127A53">
              <w:rPr>
                <w:rFonts w:ascii="Cambria" w:hAnsi="Cambria" w:cstheme="minorHAnsi"/>
                <w:sz w:val="22"/>
                <w:szCs w:val="22"/>
              </w:rPr>
              <w:t>pH mõiste (keemia)</w:t>
            </w:r>
          </w:p>
          <w:p w14:paraId="72C527A8" w14:textId="4B3BEDEA" w:rsidR="008A36F1" w:rsidRPr="00127A53" w:rsidRDefault="008315AD" w:rsidP="00FE2BD7">
            <w:pPr>
              <w:pStyle w:val="Loendilik"/>
              <w:numPr>
                <w:ilvl w:val="0"/>
                <w:numId w:val="37"/>
              </w:numPr>
              <w:rPr>
                <w:rFonts w:ascii="Cambria" w:hAnsi="Cambria" w:cstheme="minorHAnsi"/>
                <w:sz w:val="22"/>
                <w:szCs w:val="22"/>
              </w:rPr>
            </w:pPr>
            <w:r w:rsidRPr="00127A53">
              <w:rPr>
                <w:rFonts w:ascii="Cambria" w:hAnsi="Cambria" w:cstheme="minorHAnsi"/>
                <w:sz w:val="22"/>
                <w:szCs w:val="22"/>
              </w:rPr>
              <w:t>P</w:t>
            </w:r>
            <w:r w:rsidR="003227DD" w:rsidRPr="00127A53">
              <w:rPr>
                <w:rFonts w:ascii="Cambria" w:hAnsi="Cambria" w:cstheme="minorHAnsi"/>
                <w:sz w:val="22"/>
                <w:szCs w:val="22"/>
              </w:rPr>
              <w:t>uhastuslahuste valmistamine (matemaatika % arvutus)</w:t>
            </w:r>
          </w:p>
        </w:tc>
      </w:tr>
      <w:tr w:rsidR="008A36F1" w:rsidRPr="00127A53" w14:paraId="54AB49E1" w14:textId="77777777" w:rsidTr="00D8004C">
        <w:trPr>
          <w:trHeight w:val="899"/>
        </w:trPr>
        <w:tc>
          <w:tcPr>
            <w:tcW w:w="2400" w:type="dxa"/>
          </w:tcPr>
          <w:p w14:paraId="0AE10D21" w14:textId="77777777" w:rsidR="008A36F1" w:rsidRPr="00127A53" w:rsidRDefault="008A36F1" w:rsidP="00FE2BD7">
            <w:pPr>
              <w:rPr>
                <w:rFonts w:ascii="Cambria" w:hAnsi="Cambria" w:cstheme="minorHAnsi"/>
                <w:sz w:val="22"/>
                <w:szCs w:val="22"/>
              </w:rPr>
            </w:pPr>
            <w:r w:rsidRPr="00127A53">
              <w:rPr>
                <w:rFonts w:ascii="Cambria" w:hAnsi="Cambria" w:cstheme="minorHAnsi"/>
                <w:b/>
                <w:sz w:val="22"/>
                <w:szCs w:val="22"/>
              </w:rPr>
              <w:lastRenderedPageBreak/>
              <w:t xml:space="preserve">ÕV5. </w:t>
            </w:r>
            <w:r w:rsidRPr="00127A53">
              <w:rPr>
                <w:rFonts w:ascii="Cambria" w:hAnsi="Cambria" w:cstheme="minorHAnsi"/>
                <w:sz w:val="22"/>
                <w:szCs w:val="22"/>
              </w:rPr>
              <w:t>teenindab kliente, kasutades serveerimise ja teenindamise põhitehnikaid ning järgides kliendikeskse teenindamise põhimõtteid</w:t>
            </w:r>
          </w:p>
          <w:p w14:paraId="72159B20" w14:textId="77777777" w:rsidR="005A259B" w:rsidRPr="00127A53" w:rsidRDefault="005A259B" w:rsidP="00FE2BD7">
            <w:pPr>
              <w:rPr>
                <w:rFonts w:ascii="Cambria" w:hAnsi="Cambria" w:cstheme="minorHAnsi"/>
                <w:b/>
                <w:sz w:val="22"/>
                <w:szCs w:val="22"/>
              </w:rPr>
            </w:pPr>
          </w:p>
          <w:p w14:paraId="06C105FF" w14:textId="77777777" w:rsidR="002102F0"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 xml:space="preserve">Jaotus tundides: </w:t>
            </w:r>
          </w:p>
          <w:p w14:paraId="14A3F80C" w14:textId="556E01AB" w:rsidR="002102F0" w:rsidRPr="00127A53" w:rsidRDefault="002102F0" w:rsidP="00FE2BD7">
            <w:pPr>
              <w:rPr>
                <w:rFonts w:ascii="Cambria" w:eastAsia="Arial" w:hAnsi="Cambria" w:cstheme="minorHAnsi"/>
                <w:sz w:val="22"/>
                <w:szCs w:val="22"/>
              </w:rPr>
            </w:pPr>
            <w:r w:rsidRPr="00127A53">
              <w:rPr>
                <w:rFonts w:ascii="Cambria" w:eastAsia="Arial" w:hAnsi="Cambria" w:cstheme="minorHAnsi"/>
                <w:sz w:val="22"/>
                <w:szCs w:val="22"/>
              </w:rPr>
              <w:t xml:space="preserve">teooria: </w:t>
            </w:r>
            <w:r w:rsidR="00113286" w:rsidRPr="00127A53">
              <w:rPr>
                <w:rFonts w:ascii="Cambria" w:eastAsia="Arial" w:hAnsi="Cambria" w:cstheme="minorHAnsi"/>
                <w:sz w:val="22"/>
                <w:szCs w:val="22"/>
              </w:rPr>
              <w:t>36</w:t>
            </w:r>
          </w:p>
          <w:p w14:paraId="421303DA" w14:textId="3B5CA0C5" w:rsidR="002102F0" w:rsidRPr="00127A53" w:rsidRDefault="002102F0" w:rsidP="00FE2BD7">
            <w:pPr>
              <w:rPr>
                <w:rFonts w:ascii="Cambria" w:eastAsia="Arial" w:hAnsi="Cambria" w:cstheme="minorHAnsi"/>
                <w:sz w:val="22"/>
                <w:szCs w:val="22"/>
              </w:rPr>
            </w:pPr>
            <w:r w:rsidRPr="00127A53">
              <w:rPr>
                <w:rFonts w:ascii="Cambria" w:eastAsia="Arial" w:hAnsi="Cambria" w:cstheme="minorHAnsi"/>
                <w:sz w:val="22"/>
                <w:szCs w:val="22"/>
              </w:rPr>
              <w:t>iseseisev töö:28</w:t>
            </w:r>
          </w:p>
          <w:p w14:paraId="41ED1356" w14:textId="7AB3169C" w:rsidR="005A259B"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 xml:space="preserve">praktiline töö </w:t>
            </w:r>
            <w:r w:rsidR="007606A9" w:rsidRPr="00127A53">
              <w:rPr>
                <w:rFonts w:ascii="Cambria" w:eastAsia="Arial" w:hAnsi="Cambria" w:cstheme="minorHAnsi"/>
                <w:sz w:val="22"/>
                <w:szCs w:val="22"/>
              </w:rPr>
              <w:t xml:space="preserve">ÕR: </w:t>
            </w:r>
            <w:r w:rsidR="002102F0" w:rsidRPr="00127A53">
              <w:rPr>
                <w:rFonts w:ascii="Cambria" w:eastAsia="Arial" w:hAnsi="Cambria" w:cstheme="minorHAnsi"/>
                <w:sz w:val="22"/>
                <w:szCs w:val="22"/>
              </w:rPr>
              <w:t>80</w:t>
            </w:r>
          </w:p>
          <w:p w14:paraId="648002F5" w14:textId="57FBBBE2" w:rsidR="005A259B" w:rsidRPr="00127A53" w:rsidRDefault="005A259B" w:rsidP="00FE2BD7">
            <w:pPr>
              <w:rPr>
                <w:rFonts w:ascii="Cambria" w:hAnsi="Cambria" w:cstheme="minorHAnsi"/>
                <w:b/>
                <w:sz w:val="22"/>
                <w:szCs w:val="22"/>
              </w:rPr>
            </w:pPr>
            <w:r w:rsidRPr="00127A53">
              <w:rPr>
                <w:rFonts w:ascii="Cambria" w:eastAsia="Arial" w:hAnsi="Cambria" w:cstheme="minorHAnsi"/>
                <w:sz w:val="22"/>
                <w:szCs w:val="22"/>
              </w:rPr>
              <w:t>kokku:</w:t>
            </w:r>
            <w:r w:rsidR="007606A9" w:rsidRPr="00127A53">
              <w:rPr>
                <w:rFonts w:ascii="Cambria" w:eastAsia="Arial" w:hAnsi="Cambria" w:cstheme="minorHAnsi"/>
                <w:sz w:val="22"/>
                <w:szCs w:val="22"/>
              </w:rPr>
              <w:t xml:space="preserve"> </w:t>
            </w:r>
            <w:r w:rsidR="00113286" w:rsidRPr="00127A53">
              <w:rPr>
                <w:rFonts w:ascii="Cambria" w:eastAsia="Arial" w:hAnsi="Cambria" w:cstheme="minorHAnsi"/>
                <w:sz w:val="22"/>
                <w:szCs w:val="22"/>
              </w:rPr>
              <w:t>144</w:t>
            </w:r>
          </w:p>
        </w:tc>
        <w:tc>
          <w:tcPr>
            <w:tcW w:w="4082" w:type="dxa"/>
          </w:tcPr>
          <w:p w14:paraId="2E8F28FD" w14:textId="4EBA26E5" w:rsidR="008A36F1" w:rsidRPr="00127A53" w:rsidRDefault="007606A9" w:rsidP="00FE2BD7">
            <w:pPr>
              <w:rPr>
                <w:rFonts w:ascii="Cambria" w:hAnsi="Cambria" w:cstheme="minorHAnsi"/>
                <w:sz w:val="22"/>
                <w:szCs w:val="22"/>
              </w:rPr>
            </w:pPr>
            <w:r w:rsidRPr="00127A53">
              <w:rPr>
                <w:rFonts w:ascii="Cambria" w:hAnsi="Cambria" w:cstheme="minorHAnsi"/>
                <w:b/>
                <w:sz w:val="22"/>
                <w:szCs w:val="22"/>
              </w:rPr>
              <w:t>HK 5.1</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nõustab lähtuvalt menüüst klienti ja soovitab kliendile tema soovidele vastavaid toite ja jooke eesti keeles ja ühes võõrkeeles</w:t>
            </w:r>
          </w:p>
          <w:p w14:paraId="4944C6BE" w14:textId="1D22BB9F" w:rsidR="008A36F1" w:rsidRPr="00127A53" w:rsidRDefault="007606A9" w:rsidP="00FE2BD7">
            <w:pPr>
              <w:rPr>
                <w:rFonts w:ascii="Cambria" w:hAnsi="Cambria" w:cstheme="minorHAnsi"/>
                <w:sz w:val="22"/>
                <w:szCs w:val="22"/>
              </w:rPr>
            </w:pPr>
            <w:r w:rsidRPr="00127A53">
              <w:rPr>
                <w:rFonts w:ascii="Cambria" w:hAnsi="Cambria" w:cstheme="minorHAnsi"/>
                <w:b/>
                <w:sz w:val="22"/>
                <w:szCs w:val="22"/>
              </w:rPr>
              <w:t>HK 5.2</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lahendab iseseisvalt kliendi teenindamisega seotud probleeme oma vastutusala piires</w:t>
            </w:r>
          </w:p>
          <w:p w14:paraId="57F2BAF9" w14:textId="1C4C97A0" w:rsidR="008A36F1" w:rsidRPr="00127A53" w:rsidRDefault="007606A9" w:rsidP="00FE2BD7">
            <w:pPr>
              <w:rPr>
                <w:rFonts w:ascii="Cambria" w:hAnsi="Cambria" w:cstheme="minorHAnsi"/>
                <w:sz w:val="22"/>
                <w:szCs w:val="22"/>
              </w:rPr>
            </w:pPr>
            <w:r w:rsidRPr="00127A53">
              <w:rPr>
                <w:rFonts w:ascii="Cambria" w:hAnsi="Cambria" w:cstheme="minorHAnsi"/>
                <w:b/>
                <w:sz w:val="22"/>
                <w:szCs w:val="22"/>
              </w:rPr>
              <w:t>HK 5.3</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katab ja teenindab erineva teenindustüübiga laudu, lähtudes menüüst, sihtrühma vajadustest ning ettevõtte teeninduse korraldusest</w:t>
            </w:r>
          </w:p>
          <w:p w14:paraId="1DFE5BDB" w14:textId="4C61E8BB" w:rsidR="008A36F1" w:rsidRPr="00127A53" w:rsidRDefault="007606A9" w:rsidP="00FE2BD7">
            <w:pPr>
              <w:rPr>
                <w:rFonts w:ascii="Cambria" w:hAnsi="Cambria" w:cstheme="minorHAnsi"/>
                <w:sz w:val="22"/>
                <w:szCs w:val="22"/>
              </w:rPr>
            </w:pPr>
            <w:r w:rsidRPr="00127A53">
              <w:rPr>
                <w:rFonts w:ascii="Cambria" w:hAnsi="Cambria" w:cstheme="minorHAnsi"/>
                <w:b/>
                <w:sz w:val="22"/>
                <w:szCs w:val="22"/>
              </w:rPr>
              <w:t>HK 5.4</w:t>
            </w:r>
            <w:r w:rsidR="008A36F1" w:rsidRPr="00127A53">
              <w:rPr>
                <w:rFonts w:ascii="Cambria" w:hAnsi="Cambria" w:cstheme="minorHAnsi"/>
                <w:b/>
                <w:sz w:val="22"/>
                <w:szCs w:val="22"/>
              </w:rPr>
              <w:t>.</w:t>
            </w:r>
            <w:r w:rsidR="008A36F1" w:rsidRPr="00127A53">
              <w:rPr>
                <w:rFonts w:ascii="Cambria" w:hAnsi="Cambria" w:cstheme="minorHAnsi"/>
                <w:sz w:val="22"/>
                <w:szCs w:val="22"/>
              </w:rPr>
              <w:t xml:space="preserve"> kogub, analüüsib ja edastab tagasisidet ning langetab asjakohaseid otsuseid</w:t>
            </w:r>
          </w:p>
        </w:tc>
        <w:tc>
          <w:tcPr>
            <w:tcW w:w="3524" w:type="dxa"/>
          </w:tcPr>
          <w:p w14:paraId="421694C9" w14:textId="37A025AE" w:rsidR="008A36F1" w:rsidRPr="00127A53" w:rsidRDefault="00FD49F4" w:rsidP="00FE2BD7">
            <w:pPr>
              <w:rPr>
                <w:rFonts w:ascii="Cambria" w:hAnsi="Cambria" w:cstheme="minorHAnsi"/>
                <w:sz w:val="22"/>
                <w:szCs w:val="22"/>
              </w:rPr>
            </w:pPr>
            <w:r w:rsidRPr="00127A53">
              <w:rPr>
                <w:rFonts w:ascii="Cambria" w:hAnsi="Cambria" w:cstheme="minorHAnsi"/>
                <w:sz w:val="22"/>
                <w:szCs w:val="22"/>
              </w:rPr>
              <w:t>Praktiline</w:t>
            </w:r>
            <w:r w:rsidR="005903FF" w:rsidRPr="00127A53">
              <w:rPr>
                <w:rFonts w:ascii="Cambria" w:hAnsi="Cambria" w:cstheme="minorHAnsi"/>
                <w:sz w:val="22"/>
                <w:szCs w:val="22"/>
              </w:rPr>
              <w:t xml:space="preserve"> õppe</w:t>
            </w:r>
            <w:r w:rsidR="004720C0" w:rsidRPr="00127A53">
              <w:rPr>
                <w:rFonts w:ascii="Cambria" w:hAnsi="Cambria" w:cstheme="minorHAnsi"/>
                <w:sz w:val="22"/>
                <w:szCs w:val="22"/>
              </w:rPr>
              <w:t>töö restoranis</w:t>
            </w:r>
          </w:p>
        </w:tc>
        <w:tc>
          <w:tcPr>
            <w:tcW w:w="1520" w:type="dxa"/>
          </w:tcPr>
          <w:p w14:paraId="7756ADA5" w14:textId="231C78B3" w:rsidR="008A36F1" w:rsidRPr="00127A53" w:rsidRDefault="002102F0" w:rsidP="00FE2BD7">
            <w:pPr>
              <w:rPr>
                <w:rFonts w:ascii="Cambria" w:hAnsi="Cambria" w:cstheme="minorHAnsi"/>
                <w:sz w:val="22"/>
                <w:szCs w:val="22"/>
              </w:rPr>
            </w:pPr>
            <w:r w:rsidRPr="00127A53">
              <w:rPr>
                <w:rFonts w:ascii="Cambria" w:hAnsi="Cambria" w:cstheme="minorHAnsi"/>
                <w:sz w:val="22"/>
                <w:szCs w:val="22"/>
              </w:rPr>
              <w:t>mitteeristav</w:t>
            </w:r>
          </w:p>
        </w:tc>
        <w:tc>
          <w:tcPr>
            <w:tcW w:w="4065" w:type="dxa"/>
            <w:gridSpan w:val="2"/>
          </w:tcPr>
          <w:p w14:paraId="6CB5748E" w14:textId="38D6720A" w:rsidR="003227DD" w:rsidRPr="00127A53" w:rsidRDefault="003227DD" w:rsidP="00FE2BD7">
            <w:pPr>
              <w:rPr>
                <w:rFonts w:ascii="Cambria" w:eastAsia="Times New Roman" w:hAnsi="Cambria" w:cstheme="minorHAnsi"/>
                <w:sz w:val="22"/>
                <w:szCs w:val="22"/>
                <w:lang w:eastAsia="et-EE"/>
              </w:rPr>
            </w:pPr>
            <w:r w:rsidRPr="00127A53">
              <w:rPr>
                <w:rFonts w:ascii="Cambria" w:eastAsia="Times New Roman" w:hAnsi="Cambria" w:cstheme="minorHAnsi"/>
                <w:b/>
                <w:sz w:val="22"/>
                <w:szCs w:val="22"/>
                <w:lang w:eastAsia="et-EE"/>
              </w:rPr>
              <w:t>Klientide teenindamise protsess</w:t>
            </w:r>
          </w:p>
          <w:p w14:paraId="710A98CB" w14:textId="3DFDCEFC" w:rsidR="003227DD" w:rsidRPr="00127A53" w:rsidRDefault="008315AD" w:rsidP="00FE2BD7">
            <w:pPr>
              <w:pStyle w:val="Loendilik"/>
              <w:numPr>
                <w:ilvl w:val="0"/>
                <w:numId w:val="38"/>
              </w:numPr>
              <w:rPr>
                <w:rFonts w:ascii="Cambria" w:eastAsia="Times New Roman" w:hAnsi="Cambria" w:cstheme="minorHAnsi"/>
                <w:sz w:val="22"/>
                <w:szCs w:val="22"/>
                <w:lang w:eastAsia="et-EE"/>
              </w:rPr>
            </w:pPr>
            <w:r w:rsidRPr="00127A53">
              <w:rPr>
                <w:rFonts w:ascii="Cambria" w:eastAsia="Times New Roman" w:hAnsi="Cambria" w:cstheme="minorHAnsi"/>
                <w:sz w:val="22"/>
                <w:szCs w:val="22"/>
                <w:lang w:eastAsia="et-EE"/>
              </w:rPr>
              <w:t>Klientide vastuvõtmine</w:t>
            </w:r>
            <w:r w:rsidR="003227DD" w:rsidRPr="00127A53">
              <w:rPr>
                <w:rFonts w:ascii="Cambria" w:eastAsia="Times New Roman" w:hAnsi="Cambria" w:cstheme="minorHAnsi"/>
                <w:sz w:val="22"/>
                <w:szCs w:val="22"/>
                <w:lang w:eastAsia="et-EE"/>
              </w:rPr>
              <w:t xml:space="preserve"> </w:t>
            </w:r>
          </w:p>
          <w:p w14:paraId="3E94854E" w14:textId="145D4CF2" w:rsidR="003227DD" w:rsidRPr="00127A53" w:rsidRDefault="003227DD" w:rsidP="00FE2BD7">
            <w:pPr>
              <w:pStyle w:val="Loendilik"/>
              <w:numPr>
                <w:ilvl w:val="0"/>
                <w:numId w:val="38"/>
              </w:numPr>
              <w:rPr>
                <w:rFonts w:ascii="Cambria" w:eastAsia="Times New Roman" w:hAnsi="Cambria" w:cstheme="minorHAnsi"/>
                <w:sz w:val="22"/>
                <w:szCs w:val="22"/>
                <w:lang w:eastAsia="et-EE"/>
              </w:rPr>
            </w:pPr>
            <w:r w:rsidRPr="00127A53">
              <w:rPr>
                <w:rFonts w:ascii="Cambria" w:eastAsia="Times New Roman" w:hAnsi="Cambria" w:cstheme="minorHAnsi"/>
                <w:sz w:val="22"/>
                <w:szCs w:val="22"/>
                <w:lang w:eastAsia="et-EE"/>
              </w:rPr>
              <w:t>M</w:t>
            </w:r>
            <w:r w:rsidR="008315AD" w:rsidRPr="00127A53">
              <w:rPr>
                <w:rFonts w:ascii="Cambria" w:eastAsia="Times New Roman" w:hAnsi="Cambria" w:cstheme="minorHAnsi"/>
                <w:sz w:val="22"/>
                <w:szCs w:val="22"/>
                <w:lang w:eastAsia="et-EE"/>
              </w:rPr>
              <w:t>enüü ja joogikaardi esitlemine</w:t>
            </w:r>
          </w:p>
          <w:p w14:paraId="62CAC7FE" w14:textId="523CDCE3" w:rsidR="003227DD" w:rsidRPr="00127A53" w:rsidRDefault="008315AD" w:rsidP="00FE2BD7">
            <w:pPr>
              <w:pStyle w:val="Loendilik"/>
              <w:numPr>
                <w:ilvl w:val="0"/>
                <w:numId w:val="38"/>
              </w:numPr>
              <w:rPr>
                <w:rFonts w:ascii="Cambria" w:eastAsia="Times New Roman" w:hAnsi="Cambria" w:cstheme="minorHAnsi"/>
                <w:sz w:val="22"/>
                <w:szCs w:val="22"/>
                <w:lang w:eastAsia="et-EE"/>
              </w:rPr>
            </w:pPr>
            <w:r w:rsidRPr="00127A53">
              <w:rPr>
                <w:rFonts w:ascii="Cambria" w:eastAsia="Times New Roman" w:hAnsi="Cambria" w:cstheme="minorHAnsi"/>
                <w:sz w:val="22"/>
                <w:szCs w:val="22"/>
                <w:lang w:eastAsia="et-EE"/>
              </w:rPr>
              <w:t>Tellimuse vastuvõtmine</w:t>
            </w:r>
            <w:r w:rsidR="003227DD" w:rsidRPr="00127A53">
              <w:rPr>
                <w:rFonts w:ascii="Cambria" w:eastAsia="Times New Roman" w:hAnsi="Cambria" w:cstheme="minorHAnsi"/>
                <w:sz w:val="22"/>
                <w:szCs w:val="22"/>
                <w:lang w:eastAsia="et-EE"/>
              </w:rPr>
              <w:t xml:space="preserve"> </w:t>
            </w:r>
          </w:p>
          <w:p w14:paraId="18674021" w14:textId="77338DD4" w:rsidR="003227DD" w:rsidRPr="00127A53" w:rsidRDefault="003227DD" w:rsidP="00FE2BD7">
            <w:pPr>
              <w:pStyle w:val="Loendilik"/>
              <w:numPr>
                <w:ilvl w:val="0"/>
                <w:numId w:val="38"/>
              </w:numPr>
              <w:rPr>
                <w:rFonts w:ascii="Cambria" w:eastAsia="Times New Roman" w:hAnsi="Cambria" w:cstheme="minorHAnsi"/>
                <w:sz w:val="22"/>
                <w:szCs w:val="22"/>
                <w:lang w:eastAsia="et-EE"/>
              </w:rPr>
            </w:pPr>
            <w:r w:rsidRPr="00127A53">
              <w:rPr>
                <w:rFonts w:ascii="Cambria" w:eastAsia="Times New Roman" w:hAnsi="Cambria" w:cstheme="minorHAnsi"/>
                <w:sz w:val="22"/>
                <w:szCs w:val="22"/>
                <w:lang w:eastAsia="et-EE"/>
              </w:rPr>
              <w:t>T</w:t>
            </w:r>
            <w:r w:rsidR="008315AD" w:rsidRPr="00127A53">
              <w:rPr>
                <w:rFonts w:ascii="Cambria" w:eastAsia="Times New Roman" w:hAnsi="Cambria" w:cstheme="minorHAnsi"/>
                <w:sz w:val="22"/>
                <w:szCs w:val="22"/>
                <w:lang w:eastAsia="et-EE"/>
              </w:rPr>
              <w:t>oitude ja jookide serveerimine</w:t>
            </w:r>
          </w:p>
          <w:p w14:paraId="4C13F832" w14:textId="775FCC2B" w:rsidR="003227DD" w:rsidRPr="00127A53" w:rsidRDefault="008315AD" w:rsidP="00FE2BD7">
            <w:pPr>
              <w:pStyle w:val="Loendilik"/>
              <w:numPr>
                <w:ilvl w:val="0"/>
                <w:numId w:val="38"/>
              </w:numPr>
              <w:rPr>
                <w:rFonts w:ascii="Cambria" w:eastAsia="Times New Roman" w:hAnsi="Cambria" w:cstheme="minorHAnsi"/>
                <w:sz w:val="22"/>
                <w:szCs w:val="22"/>
                <w:lang w:eastAsia="et-EE"/>
              </w:rPr>
            </w:pPr>
            <w:r w:rsidRPr="00127A53">
              <w:rPr>
                <w:rFonts w:ascii="Cambria" w:eastAsia="Times New Roman" w:hAnsi="Cambria" w:cstheme="minorHAnsi"/>
                <w:sz w:val="22"/>
                <w:szCs w:val="22"/>
                <w:lang w:eastAsia="et-EE"/>
              </w:rPr>
              <w:t>Arveldamine</w:t>
            </w:r>
          </w:p>
          <w:p w14:paraId="35257792" w14:textId="798B43C7" w:rsidR="003227DD" w:rsidRPr="00127A53" w:rsidRDefault="003227DD" w:rsidP="00FE2BD7">
            <w:pPr>
              <w:pStyle w:val="Loendilik"/>
              <w:numPr>
                <w:ilvl w:val="0"/>
                <w:numId w:val="38"/>
              </w:numPr>
              <w:rPr>
                <w:rFonts w:ascii="Cambria" w:eastAsia="Times New Roman" w:hAnsi="Cambria" w:cstheme="minorHAnsi"/>
                <w:b/>
                <w:sz w:val="22"/>
                <w:szCs w:val="22"/>
                <w:lang w:eastAsia="et-EE"/>
              </w:rPr>
            </w:pPr>
            <w:r w:rsidRPr="00127A53">
              <w:rPr>
                <w:rFonts w:ascii="Cambria" w:eastAsia="Times New Roman" w:hAnsi="Cambria" w:cstheme="minorHAnsi"/>
                <w:sz w:val="22"/>
                <w:szCs w:val="22"/>
                <w:lang w:eastAsia="et-EE"/>
              </w:rPr>
              <w:t>Klientide ärasaatmine</w:t>
            </w:r>
          </w:p>
          <w:p w14:paraId="53508FD9" w14:textId="77777777" w:rsidR="008A36F1" w:rsidRPr="00127A53" w:rsidRDefault="008A36F1" w:rsidP="00FE2BD7">
            <w:pPr>
              <w:rPr>
                <w:rFonts w:ascii="Cambria" w:hAnsi="Cambria" w:cstheme="minorHAnsi"/>
                <w:sz w:val="22"/>
                <w:szCs w:val="22"/>
              </w:rPr>
            </w:pPr>
          </w:p>
        </w:tc>
      </w:tr>
      <w:tr w:rsidR="008A36F1" w:rsidRPr="00127A53" w14:paraId="57EB7118" w14:textId="77777777" w:rsidTr="00D8004C">
        <w:trPr>
          <w:trHeight w:val="320"/>
        </w:trPr>
        <w:tc>
          <w:tcPr>
            <w:tcW w:w="2400" w:type="dxa"/>
          </w:tcPr>
          <w:p w14:paraId="59AC62A5"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Õppemeetodid</w:t>
            </w:r>
          </w:p>
        </w:tc>
        <w:tc>
          <w:tcPr>
            <w:tcW w:w="13191" w:type="dxa"/>
            <w:gridSpan w:val="5"/>
          </w:tcPr>
          <w:p w14:paraId="45513858" w14:textId="0D82CC79" w:rsidR="008A36F1" w:rsidRPr="00127A53" w:rsidRDefault="005A259B" w:rsidP="00FE2BD7">
            <w:pPr>
              <w:rPr>
                <w:rFonts w:ascii="Cambria" w:hAnsi="Cambria" w:cstheme="minorHAnsi"/>
                <w:sz w:val="22"/>
                <w:szCs w:val="22"/>
              </w:rPr>
            </w:pPr>
            <w:r w:rsidRPr="00127A53">
              <w:rPr>
                <w:rFonts w:ascii="Cambria" w:hAnsi="Cambria" w:cstheme="minorHAnsi"/>
                <w:color w:val="000000"/>
                <w:sz w:val="22"/>
                <w:szCs w:val="22"/>
              </w:rPr>
              <w:t>Praktiline töö, iseseisev töö, meeskonnatöö</w:t>
            </w:r>
          </w:p>
        </w:tc>
      </w:tr>
      <w:tr w:rsidR="008A36F1" w:rsidRPr="00127A53" w14:paraId="649CC615" w14:textId="77777777" w:rsidTr="00D8004C">
        <w:tc>
          <w:tcPr>
            <w:tcW w:w="2400" w:type="dxa"/>
          </w:tcPr>
          <w:p w14:paraId="7E5E797C" w14:textId="2DC94305"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 xml:space="preserve">Iseseisev töö </w:t>
            </w:r>
          </w:p>
        </w:tc>
        <w:tc>
          <w:tcPr>
            <w:tcW w:w="13191" w:type="dxa"/>
            <w:gridSpan w:val="5"/>
          </w:tcPr>
          <w:p w14:paraId="09678D1A" w14:textId="4E751AD1" w:rsidR="008A36F1" w:rsidRPr="00127A53" w:rsidRDefault="005A259B" w:rsidP="00FE2BD7">
            <w:pPr>
              <w:rPr>
                <w:rFonts w:ascii="Cambria" w:hAnsi="Cambria" w:cstheme="minorHAnsi"/>
                <w:sz w:val="22"/>
                <w:szCs w:val="22"/>
              </w:rPr>
            </w:pPr>
            <w:r w:rsidRPr="00127A53">
              <w:rPr>
                <w:rFonts w:ascii="Cambria" w:hAnsi="Cambria" w:cstheme="minorHAnsi"/>
                <w:sz w:val="22"/>
                <w:szCs w:val="22"/>
              </w:rPr>
              <w:t>ÕV2. Õpimapp vastavalt juhendile (õpimapp sisaldab praktilise töö analüüsi koos retseptide ja tehnoloogiaga; lisatud pildid valmistatud roogadest).</w:t>
            </w:r>
          </w:p>
        </w:tc>
      </w:tr>
      <w:tr w:rsidR="008A36F1" w:rsidRPr="00127A53" w14:paraId="6FEDAF4E" w14:textId="77777777" w:rsidTr="00D8004C">
        <w:tc>
          <w:tcPr>
            <w:tcW w:w="2400" w:type="dxa"/>
          </w:tcPr>
          <w:p w14:paraId="6A41F7D0" w14:textId="7E0F4664"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Praktiline töö</w:t>
            </w:r>
          </w:p>
        </w:tc>
        <w:tc>
          <w:tcPr>
            <w:tcW w:w="13191" w:type="dxa"/>
            <w:gridSpan w:val="5"/>
          </w:tcPr>
          <w:p w14:paraId="7FCCD3FE" w14:textId="55ECC435" w:rsidR="008A36F1" w:rsidRPr="00127A53" w:rsidRDefault="005A259B" w:rsidP="00FE2BD7">
            <w:pPr>
              <w:rPr>
                <w:rFonts w:ascii="Cambria" w:eastAsia="Arial" w:hAnsi="Cambria" w:cstheme="minorHAnsi"/>
                <w:sz w:val="22"/>
                <w:szCs w:val="22"/>
              </w:rPr>
            </w:pPr>
            <w:r w:rsidRPr="00127A53">
              <w:rPr>
                <w:rFonts w:ascii="Cambria" w:eastAsia="Arial" w:hAnsi="Cambria" w:cstheme="minorHAnsi"/>
                <w:sz w:val="22"/>
                <w:szCs w:val="22"/>
              </w:rPr>
              <w:t>Toidu</w:t>
            </w:r>
            <w:r w:rsidR="005903FF" w:rsidRPr="00127A53">
              <w:rPr>
                <w:rFonts w:ascii="Cambria" w:eastAsia="Arial" w:hAnsi="Cambria" w:cstheme="minorHAnsi"/>
                <w:sz w:val="22"/>
                <w:szCs w:val="22"/>
              </w:rPr>
              <w:t xml:space="preserve"> planeerimine, korraldamine,</w:t>
            </w:r>
            <w:r w:rsidR="00DF0FF4" w:rsidRPr="00127A53">
              <w:rPr>
                <w:rFonts w:ascii="Cambria" w:eastAsia="Arial" w:hAnsi="Cambria" w:cstheme="minorHAnsi"/>
                <w:sz w:val="22"/>
                <w:szCs w:val="22"/>
              </w:rPr>
              <w:t xml:space="preserve"> </w:t>
            </w:r>
            <w:r w:rsidRPr="00127A53">
              <w:rPr>
                <w:rFonts w:ascii="Cambria" w:eastAsia="Arial" w:hAnsi="Cambria" w:cstheme="minorHAnsi"/>
                <w:sz w:val="22"/>
                <w:szCs w:val="22"/>
              </w:rPr>
              <w:t>valmistamine</w:t>
            </w:r>
            <w:r w:rsidR="007606A9" w:rsidRPr="00127A53">
              <w:rPr>
                <w:rFonts w:ascii="Cambria" w:eastAsia="Arial" w:hAnsi="Cambria" w:cstheme="minorHAnsi"/>
                <w:sz w:val="22"/>
                <w:szCs w:val="22"/>
              </w:rPr>
              <w:t xml:space="preserve"> ja puhastus-korrastus</w:t>
            </w:r>
            <w:r w:rsidR="005903FF" w:rsidRPr="00127A53">
              <w:rPr>
                <w:rFonts w:ascii="Cambria" w:eastAsia="Arial" w:hAnsi="Cambria" w:cstheme="minorHAnsi"/>
                <w:sz w:val="22"/>
                <w:szCs w:val="22"/>
              </w:rPr>
              <w:t>tööd</w:t>
            </w:r>
            <w:r w:rsidRPr="00127A53">
              <w:rPr>
                <w:rFonts w:ascii="Cambria" w:eastAsia="Arial" w:hAnsi="Cambria" w:cstheme="minorHAnsi"/>
                <w:sz w:val="22"/>
                <w:szCs w:val="22"/>
              </w:rPr>
              <w:t xml:space="preserve"> restorani köögis,</w:t>
            </w:r>
            <w:r w:rsidR="00DF0FF4" w:rsidRPr="00127A53">
              <w:rPr>
                <w:rFonts w:ascii="Cambria" w:eastAsia="Arial" w:hAnsi="Cambria" w:cstheme="minorHAnsi"/>
                <w:sz w:val="22"/>
                <w:szCs w:val="22"/>
              </w:rPr>
              <w:t xml:space="preserve"> </w:t>
            </w:r>
            <w:r w:rsidR="005903FF" w:rsidRPr="00127A53">
              <w:rPr>
                <w:rFonts w:ascii="Cambria" w:eastAsia="Arial" w:hAnsi="Cambria" w:cstheme="minorHAnsi"/>
                <w:sz w:val="22"/>
                <w:szCs w:val="22"/>
              </w:rPr>
              <w:t>(P</w:t>
            </w:r>
            <w:r w:rsidRPr="00127A53">
              <w:rPr>
                <w:rFonts w:ascii="Cambria" w:eastAsia="Arial" w:hAnsi="Cambria" w:cstheme="minorHAnsi"/>
                <w:sz w:val="22"/>
                <w:szCs w:val="22"/>
              </w:rPr>
              <w:t>op-</w:t>
            </w:r>
            <w:r w:rsidR="005903FF" w:rsidRPr="00127A53">
              <w:rPr>
                <w:rFonts w:ascii="Cambria" w:eastAsia="Arial" w:hAnsi="Cambria" w:cstheme="minorHAnsi"/>
                <w:sz w:val="22"/>
                <w:szCs w:val="22"/>
              </w:rPr>
              <w:t>U</w:t>
            </w:r>
            <w:r w:rsidRPr="00127A53">
              <w:rPr>
                <w:rFonts w:ascii="Cambria" w:eastAsia="Arial" w:hAnsi="Cambria" w:cstheme="minorHAnsi"/>
                <w:sz w:val="22"/>
                <w:szCs w:val="22"/>
              </w:rPr>
              <w:t>p restoran</w:t>
            </w:r>
            <w:r w:rsidR="005903FF" w:rsidRPr="00127A53">
              <w:rPr>
                <w:rFonts w:ascii="Cambria" w:eastAsia="Arial" w:hAnsi="Cambria" w:cstheme="minorHAnsi"/>
                <w:sz w:val="22"/>
                <w:szCs w:val="22"/>
              </w:rPr>
              <w:t>)</w:t>
            </w:r>
          </w:p>
        </w:tc>
      </w:tr>
      <w:tr w:rsidR="008A36F1" w:rsidRPr="00127A53" w14:paraId="5DA8353F" w14:textId="77777777" w:rsidTr="00D8004C">
        <w:tc>
          <w:tcPr>
            <w:tcW w:w="2400" w:type="dxa"/>
            <w:shd w:val="clear" w:color="auto" w:fill="BDD6EE" w:themeFill="accent5" w:themeFillTint="66"/>
          </w:tcPr>
          <w:p w14:paraId="6D67F0D6"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191" w:type="dxa"/>
            <w:gridSpan w:val="5"/>
          </w:tcPr>
          <w:p w14:paraId="478F4072" w14:textId="6B4C64E7" w:rsidR="008A36F1" w:rsidRPr="00127A53" w:rsidRDefault="005A259B" w:rsidP="00FE2BD7">
            <w:pPr>
              <w:rPr>
                <w:rFonts w:ascii="Cambria" w:hAnsi="Cambria" w:cstheme="minorHAnsi"/>
                <w:sz w:val="22"/>
                <w:szCs w:val="22"/>
              </w:rPr>
            </w:pPr>
            <w:r w:rsidRPr="00127A53">
              <w:rPr>
                <w:rFonts w:ascii="Cambria" w:hAnsi="Cambria" w:cstheme="minorHAnsi"/>
                <w:sz w:val="22"/>
                <w:szCs w:val="22"/>
              </w:rPr>
              <w:t xml:space="preserve">Moodul hinnatakse mitteristavalt. Mooduli arvestusliku hinde saamiseks </w:t>
            </w:r>
            <w:r w:rsidR="002B54BB" w:rsidRPr="00127A53">
              <w:rPr>
                <w:rFonts w:ascii="Cambria" w:hAnsi="Cambria" w:cstheme="minorHAnsi"/>
                <w:sz w:val="22"/>
                <w:szCs w:val="22"/>
              </w:rPr>
              <w:t>tuleb osaleda</w:t>
            </w:r>
            <w:r w:rsidRPr="00127A53">
              <w:rPr>
                <w:rFonts w:ascii="Cambria" w:hAnsi="Cambria" w:cstheme="minorHAnsi"/>
                <w:sz w:val="22"/>
                <w:szCs w:val="22"/>
              </w:rPr>
              <w:t xml:space="preserve"> Pop-Up restorani “HIIR” </w:t>
            </w:r>
            <w:r w:rsidR="002B54BB" w:rsidRPr="00127A53">
              <w:rPr>
                <w:rFonts w:ascii="Cambria" w:hAnsi="Cambria" w:cstheme="minorHAnsi"/>
                <w:sz w:val="22"/>
                <w:szCs w:val="22"/>
              </w:rPr>
              <w:t>korraldamises ja läbiviimisel ning</w:t>
            </w:r>
            <w:r w:rsidRPr="00127A53">
              <w:rPr>
                <w:rFonts w:ascii="Cambria" w:hAnsi="Cambria" w:cstheme="minorHAnsi"/>
                <w:sz w:val="22"/>
                <w:szCs w:val="22"/>
              </w:rPr>
              <w:t xml:space="preserve"> praktilistes tundides</w:t>
            </w:r>
            <w:r w:rsidR="002B54BB" w:rsidRPr="00127A53">
              <w:rPr>
                <w:rFonts w:ascii="Cambria" w:hAnsi="Cambria" w:cstheme="minorHAnsi"/>
                <w:sz w:val="22"/>
                <w:szCs w:val="22"/>
              </w:rPr>
              <w:t xml:space="preserve"> õppeköögis ja õpperestoranis</w:t>
            </w:r>
            <w:r w:rsidRPr="00127A53">
              <w:rPr>
                <w:rFonts w:ascii="Cambria" w:hAnsi="Cambria" w:cstheme="minorHAnsi"/>
                <w:sz w:val="22"/>
                <w:szCs w:val="22"/>
              </w:rPr>
              <w:t>.</w:t>
            </w:r>
          </w:p>
        </w:tc>
      </w:tr>
      <w:tr w:rsidR="008A36F1" w:rsidRPr="00127A53" w14:paraId="53E658B2" w14:textId="77777777" w:rsidTr="00D8004C">
        <w:tc>
          <w:tcPr>
            <w:tcW w:w="2400" w:type="dxa"/>
            <w:shd w:val="clear" w:color="auto" w:fill="BDD6EE" w:themeFill="accent5" w:themeFillTint="66"/>
          </w:tcPr>
          <w:p w14:paraId="190F97F1"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191" w:type="dxa"/>
            <w:gridSpan w:val="5"/>
          </w:tcPr>
          <w:p w14:paraId="74895748" w14:textId="002A05BF" w:rsidR="008A36F1" w:rsidRPr="00127A53" w:rsidRDefault="00DA7F72" w:rsidP="00FE2BD7">
            <w:pPr>
              <w:rPr>
                <w:rFonts w:ascii="Cambria" w:hAnsi="Cambria" w:cstheme="minorHAnsi"/>
                <w:b/>
                <w:sz w:val="22"/>
                <w:szCs w:val="22"/>
              </w:rPr>
            </w:pPr>
            <w:r w:rsidRPr="00127A53">
              <w:rPr>
                <w:rFonts w:ascii="Cambria" w:hAnsi="Cambria" w:cstheme="minorHAnsi"/>
                <w:b/>
                <w:sz w:val="22"/>
                <w:szCs w:val="22"/>
              </w:rPr>
              <w:t>“</w:t>
            </w:r>
            <w:r w:rsidR="009844A5" w:rsidRPr="00127A53">
              <w:rPr>
                <w:rFonts w:ascii="Cambria" w:hAnsi="Cambria" w:cstheme="minorHAnsi"/>
                <w:b/>
                <w:sz w:val="22"/>
                <w:szCs w:val="22"/>
              </w:rPr>
              <w:t>Arvestatud</w:t>
            </w:r>
            <w:r w:rsidRPr="00127A53">
              <w:rPr>
                <w:rFonts w:ascii="Cambria" w:hAnsi="Cambria" w:cstheme="minorHAnsi"/>
                <w:b/>
                <w:sz w:val="22"/>
                <w:szCs w:val="22"/>
              </w:rPr>
              <w:t>”</w:t>
            </w:r>
            <w:r w:rsidR="009844A5" w:rsidRPr="00127A53">
              <w:rPr>
                <w:rFonts w:ascii="Cambria" w:hAnsi="Cambria" w:cstheme="minorHAnsi"/>
                <w:b/>
                <w:sz w:val="22"/>
                <w:szCs w:val="22"/>
              </w:rPr>
              <w:t xml:space="preserve"> lävend</w:t>
            </w:r>
            <w:r w:rsidR="00F13C58" w:rsidRPr="00127A53">
              <w:rPr>
                <w:rFonts w:ascii="Cambria" w:hAnsi="Cambria" w:cstheme="minorHAnsi"/>
                <w:b/>
                <w:sz w:val="22"/>
                <w:szCs w:val="22"/>
              </w:rPr>
              <w:t xml:space="preserve"> (</w:t>
            </w:r>
            <w:r w:rsidR="00E9739F" w:rsidRPr="00127A53">
              <w:rPr>
                <w:rFonts w:ascii="Cambria" w:hAnsi="Cambria" w:cstheme="minorHAnsi"/>
                <w:b/>
                <w:sz w:val="22"/>
                <w:szCs w:val="22"/>
              </w:rPr>
              <w:t>ÕV1–ÕV5</w:t>
            </w:r>
            <w:r w:rsidR="00F13C58" w:rsidRPr="00127A53">
              <w:rPr>
                <w:rFonts w:ascii="Cambria" w:hAnsi="Cambria" w:cstheme="minorHAnsi"/>
                <w:b/>
                <w:sz w:val="22"/>
                <w:szCs w:val="22"/>
              </w:rPr>
              <w:t>)</w:t>
            </w:r>
            <w:r w:rsidR="00E9739F" w:rsidRPr="00127A53">
              <w:rPr>
                <w:rFonts w:ascii="Cambria" w:hAnsi="Cambria" w:cstheme="minorHAnsi"/>
                <w:sz w:val="22"/>
                <w:szCs w:val="22"/>
              </w:rPr>
              <w:t xml:space="preserve"> </w:t>
            </w:r>
            <w:r w:rsidR="009844A5" w:rsidRPr="00127A53">
              <w:rPr>
                <w:rFonts w:ascii="Cambria" w:hAnsi="Cambria" w:cstheme="minorHAnsi"/>
                <w:sz w:val="22"/>
                <w:szCs w:val="22"/>
              </w:rPr>
              <w:t xml:space="preserve">Õpilane planeerib ja korraldab tööd lähtuvalt tööülesandest; valmistab menüüs olevaid toite ja jooke vastavalt tehnoloogilisele kaardile; </w:t>
            </w:r>
            <w:r w:rsidR="009633C0" w:rsidRPr="00127A53">
              <w:rPr>
                <w:rFonts w:ascii="Cambria" w:hAnsi="Cambria" w:cstheme="minorHAnsi"/>
                <w:sz w:val="22"/>
                <w:szCs w:val="22"/>
              </w:rPr>
              <w:t>käitleb prügi, pakendeid ja taarat vastavalt juhendile; teeb puhastus- ja koristustöid vastavalt puhastusplaanile, kasutades etteantud puhastusvahendeid ja hooldades puhastustarvikuid; katab ja teenindab erineva teenindustüübiga laudu, lähtudes menüüst, sihtrühma vajadustest ning ettevõtte teeninduse korraldusest.</w:t>
            </w:r>
            <w:r w:rsidR="009844A5" w:rsidRPr="00127A53">
              <w:rPr>
                <w:rFonts w:ascii="Cambria" w:hAnsi="Cambria" w:cstheme="minorHAnsi"/>
                <w:sz w:val="22"/>
                <w:szCs w:val="22"/>
              </w:rPr>
              <w:t xml:space="preserve"> </w:t>
            </w:r>
          </w:p>
        </w:tc>
      </w:tr>
      <w:tr w:rsidR="008A36F1" w:rsidRPr="00127A53" w14:paraId="02DCF7EA" w14:textId="77777777" w:rsidTr="00D8004C">
        <w:tc>
          <w:tcPr>
            <w:tcW w:w="2400" w:type="dxa"/>
            <w:shd w:val="clear" w:color="auto" w:fill="BDD6EE" w:themeFill="accent5" w:themeFillTint="66"/>
          </w:tcPr>
          <w:p w14:paraId="46E58219" w14:textId="77777777" w:rsidR="008A36F1" w:rsidRPr="00127A53" w:rsidRDefault="008A36F1" w:rsidP="00FE2BD7">
            <w:pPr>
              <w:rPr>
                <w:rFonts w:ascii="Cambria" w:hAnsi="Cambria" w:cstheme="minorHAnsi"/>
                <w:b/>
                <w:sz w:val="22"/>
                <w:szCs w:val="22"/>
              </w:rPr>
            </w:pPr>
            <w:r w:rsidRPr="00127A53">
              <w:rPr>
                <w:rFonts w:ascii="Cambria" w:hAnsi="Cambria" w:cstheme="minorHAnsi"/>
                <w:b/>
                <w:sz w:val="22"/>
                <w:szCs w:val="22"/>
              </w:rPr>
              <w:t>Õppematerjalid</w:t>
            </w:r>
          </w:p>
        </w:tc>
        <w:tc>
          <w:tcPr>
            <w:tcW w:w="13191" w:type="dxa"/>
            <w:gridSpan w:val="5"/>
          </w:tcPr>
          <w:p w14:paraId="48BA85E8" w14:textId="77777777" w:rsidR="00AC4F57" w:rsidRPr="00127A53" w:rsidRDefault="00AC4F57" w:rsidP="00FE2BD7">
            <w:pPr>
              <w:rPr>
                <w:rFonts w:ascii="Cambria" w:hAnsi="Cambria" w:cstheme="minorHAnsi"/>
                <w:sz w:val="22"/>
                <w:szCs w:val="22"/>
              </w:rPr>
            </w:pPr>
            <w:r w:rsidRPr="00127A53">
              <w:rPr>
                <w:rFonts w:ascii="Cambria" w:hAnsi="Cambria" w:cstheme="minorHAnsi"/>
                <w:sz w:val="22"/>
                <w:szCs w:val="22"/>
              </w:rPr>
              <w:t>Rekkor, S. jt (2008) Toitlustuse alused. Tallinn: Argo</w:t>
            </w:r>
          </w:p>
          <w:p w14:paraId="36AFE109" w14:textId="77777777" w:rsidR="00AC4F57" w:rsidRPr="00127A53" w:rsidRDefault="00AC4F57" w:rsidP="00FE2BD7">
            <w:pPr>
              <w:rPr>
                <w:rFonts w:ascii="Cambria" w:hAnsi="Cambria" w:cstheme="minorHAnsi"/>
                <w:sz w:val="22"/>
                <w:szCs w:val="22"/>
              </w:rPr>
            </w:pPr>
            <w:r w:rsidRPr="00127A53">
              <w:rPr>
                <w:rFonts w:ascii="Cambria" w:hAnsi="Cambria" w:cstheme="minorHAnsi"/>
                <w:sz w:val="22"/>
                <w:szCs w:val="22"/>
              </w:rPr>
              <w:t>Müller, V. (2012) Sealiha. Suur kokaraamat. Tallinn: TEA Kirjastus</w:t>
            </w:r>
          </w:p>
          <w:p w14:paraId="1458E240" w14:textId="77777777" w:rsidR="00AC4F57" w:rsidRPr="00127A53" w:rsidRDefault="00AC4F57" w:rsidP="00FE2BD7">
            <w:pPr>
              <w:rPr>
                <w:rFonts w:ascii="Cambria" w:hAnsi="Cambria" w:cstheme="minorHAnsi"/>
                <w:sz w:val="22"/>
                <w:szCs w:val="22"/>
              </w:rPr>
            </w:pPr>
            <w:r w:rsidRPr="00127A53">
              <w:rPr>
                <w:rFonts w:ascii="Cambria" w:hAnsi="Cambria" w:cstheme="minorHAnsi"/>
                <w:sz w:val="22"/>
                <w:szCs w:val="22"/>
              </w:rPr>
              <w:t>Iburg, A. (2002) Vürtsileksikon. Tallinn: Maalehe Raamat</w:t>
            </w:r>
          </w:p>
          <w:p w14:paraId="30EC6BC5" w14:textId="77777777" w:rsidR="00AC4F57" w:rsidRPr="00127A53" w:rsidRDefault="00AC4F57" w:rsidP="00FE2BD7">
            <w:pPr>
              <w:rPr>
                <w:rFonts w:ascii="Cambria" w:hAnsi="Cambria" w:cstheme="minorHAnsi"/>
                <w:sz w:val="22"/>
                <w:szCs w:val="22"/>
              </w:rPr>
            </w:pPr>
            <w:r w:rsidRPr="00127A53">
              <w:rPr>
                <w:rFonts w:ascii="Cambria" w:hAnsi="Cambria" w:cstheme="minorHAnsi"/>
                <w:sz w:val="22"/>
                <w:szCs w:val="22"/>
              </w:rPr>
              <w:t>Rausch, A. (2002) Maitsetaimede leksikon. Tallinn: Maalehe Raamat</w:t>
            </w:r>
          </w:p>
          <w:p w14:paraId="78EF3915" w14:textId="77777777" w:rsidR="00AC4F57" w:rsidRPr="00127A53" w:rsidRDefault="00AC4F57" w:rsidP="00FE2BD7">
            <w:pPr>
              <w:rPr>
                <w:rFonts w:ascii="Cambria" w:hAnsi="Cambria" w:cstheme="minorHAnsi"/>
                <w:sz w:val="22"/>
                <w:szCs w:val="22"/>
              </w:rPr>
            </w:pPr>
            <w:r w:rsidRPr="00127A53">
              <w:rPr>
                <w:rFonts w:ascii="Cambria" w:hAnsi="Cambria" w:cstheme="minorHAnsi"/>
                <w:sz w:val="22"/>
                <w:szCs w:val="22"/>
              </w:rPr>
              <w:t>Kang, A. (2006) Köögiviljaraamat. Tallinn: Ajakirjade Kirjastus</w:t>
            </w:r>
          </w:p>
          <w:p w14:paraId="6DBCE653" w14:textId="0C6DD6A4" w:rsidR="008A36F1" w:rsidRPr="00127A53" w:rsidRDefault="002E239B" w:rsidP="00FE2BD7">
            <w:pPr>
              <w:rPr>
                <w:rFonts w:ascii="Cambria" w:eastAsia="Arial" w:hAnsi="Cambria" w:cstheme="minorHAnsi"/>
                <w:sz w:val="22"/>
                <w:szCs w:val="22"/>
              </w:rPr>
            </w:pPr>
            <w:hyperlink r:id="rId23" w:history="1">
              <w:r w:rsidR="00AC4F57" w:rsidRPr="00127A53">
                <w:rPr>
                  <w:rStyle w:val="Hperlink"/>
                  <w:rFonts w:ascii="Cambria" w:hAnsi="Cambria" w:cstheme="minorHAnsi"/>
                  <w:sz w:val="22"/>
                  <w:szCs w:val="22"/>
                </w:rPr>
                <w:t>www.toitumine.ee</w:t>
              </w:r>
            </w:hyperlink>
            <w:r w:rsidR="00AC4F57" w:rsidRPr="00127A53">
              <w:rPr>
                <w:rFonts w:ascii="Cambria" w:hAnsi="Cambria" w:cstheme="minorHAnsi"/>
                <w:sz w:val="22"/>
                <w:szCs w:val="22"/>
              </w:rPr>
              <w:t xml:space="preserve">, </w:t>
            </w:r>
            <w:hyperlink r:id="rId24" w:history="1">
              <w:r w:rsidR="00AC4F57" w:rsidRPr="00127A53">
                <w:rPr>
                  <w:rStyle w:val="Hperlink"/>
                  <w:rFonts w:ascii="Cambria" w:hAnsi="Cambria" w:cstheme="minorHAnsi"/>
                  <w:sz w:val="22"/>
                  <w:szCs w:val="22"/>
                </w:rPr>
                <w:t>www.ampser.ee</w:t>
              </w:r>
            </w:hyperlink>
          </w:p>
        </w:tc>
      </w:tr>
    </w:tbl>
    <w:p w14:paraId="2A009052" w14:textId="3D085D66" w:rsidR="00054123" w:rsidRPr="00127A53" w:rsidRDefault="00054123" w:rsidP="00FE2BD7">
      <w:pPr>
        <w:rPr>
          <w:rFonts w:ascii="Cambria" w:hAnsi="Cambria" w:cstheme="minorHAnsi"/>
        </w:rPr>
      </w:pPr>
    </w:p>
    <w:p w14:paraId="04F3F93C" w14:textId="77777777" w:rsidR="007172EC" w:rsidRPr="00127A53" w:rsidRDefault="007172EC" w:rsidP="00FE2BD7">
      <w:pPr>
        <w:rPr>
          <w:rFonts w:ascii="Cambria" w:hAnsi="Cambria" w:cstheme="minorHAnsi"/>
        </w:rPr>
      </w:pPr>
    </w:p>
    <w:tbl>
      <w:tblPr>
        <w:tblStyle w:val="Kontuurtabel"/>
        <w:tblW w:w="15591" w:type="dxa"/>
        <w:tblInd w:w="-145" w:type="dxa"/>
        <w:tblLayout w:type="fixed"/>
        <w:tblLook w:val="04A0" w:firstRow="1" w:lastRow="0" w:firstColumn="1" w:lastColumn="0" w:noHBand="0" w:noVBand="1"/>
      </w:tblPr>
      <w:tblGrid>
        <w:gridCol w:w="2402"/>
        <w:gridCol w:w="4084"/>
        <w:gridCol w:w="3516"/>
        <w:gridCol w:w="1520"/>
        <w:gridCol w:w="1234"/>
        <w:gridCol w:w="2835"/>
      </w:tblGrid>
      <w:tr w:rsidR="00054123" w:rsidRPr="00127A53" w14:paraId="2BC080E3" w14:textId="77777777" w:rsidTr="00C8371D">
        <w:trPr>
          <w:trHeight w:val="340"/>
        </w:trPr>
        <w:tc>
          <w:tcPr>
            <w:tcW w:w="2402" w:type="dxa"/>
            <w:shd w:val="clear" w:color="auto" w:fill="BDD6EE" w:themeFill="accent5" w:themeFillTint="66"/>
          </w:tcPr>
          <w:p w14:paraId="098A99C2" w14:textId="3515EF66" w:rsidR="00054123" w:rsidRPr="00127A53" w:rsidRDefault="00226108" w:rsidP="00FE2BD7">
            <w:pPr>
              <w:jc w:val="center"/>
              <w:rPr>
                <w:rFonts w:ascii="Cambria" w:hAnsi="Cambria" w:cstheme="minorHAnsi"/>
                <w:b/>
                <w:sz w:val="22"/>
                <w:szCs w:val="22"/>
              </w:rPr>
            </w:pPr>
            <w:r w:rsidRPr="00127A53">
              <w:rPr>
                <w:rFonts w:ascii="Cambria" w:hAnsi="Cambria" w:cstheme="minorHAnsi"/>
                <w:b/>
                <w:sz w:val="22"/>
                <w:szCs w:val="22"/>
              </w:rPr>
              <w:t>9</w:t>
            </w:r>
          </w:p>
        </w:tc>
        <w:tc>
          <w:tcPr>
            <w:tcW w:w="10354" w:type="dxa"/>
            <w:gridSpan w:val="4"/>
            <w:shd w:val="clear" w:color="auto" w:fill="BDD6EE" w:themeFill="accent5" w:themeFillTint="66"/>
          </w:tcPr>
          <w:p w14:paraId="25395110" w14:textId="0614DF87" w:rsidR="00054123" w:rsidRPr="00127A53" w:rsidRDefault="00226108" w:rsidP="00210F6E">
            <w:pPr>
              <w:pStyle w:val="PealkiriRAK"/>
              <w:framePr w:hSpace="0" w:wrap="auto" w:vAnchor="margin" w:hAnchor="text" w:xAlign="left" w:yAlign="inline"/>
              <w:rPr>
                <w:b w:val="0"/>
              </w:rPr>
            </w:pPr>
            <w:bookmarkStart w:id="11" w:name="_Toc27467239"/>
            <w:r w:rsidRPr="00210F6E">
              <w:rPr>
                <w:sz w:val="24"/>
                <w:szCs w:val="24"/>
              </w:rPr>
              <w:t>P</w:t>
            </w:r>
            <w:r w:rsidR="00E86B42" w:rsidRPr="00210F6E">
              <w:rPr>
                <w:sz w:val="24"/>
                <w:szCs w:val="24"/>
              </w:rPr>
              <w:t>raktika</w:t>
            </w:r>
            <w:bookmarkEnd w:id="11"/>
          </w:p>
        </w:tc>
        <w:tc>
          <w:tcPr>
            <w:tcW w:w="2835" w:type="dxa"/>
            <w:shd w:val="clear" w:color="auto" w:fill="BDD6EE" w:themeFill="accent5" w:themeFillTint="66"/>
          </w:tcPr>
          <w:p w14:paraId="22E7A563" w14:textId="478F659B" w:rsidR="00054123" w:rsidRPr="00127A53" w:rsidRDefault="00226108" w:rsidP="00FE2BD7">
            <w:pPr>
              <w:jc w:val="center"/>
              <w:rPr>
                <w:rFonts w:ascii="Cambria" w:hAnsi="Cambria" w:cstheme="minorHAnsi"/>
                <w:b/>
                <w:sz w:val="22"/>
                <w:szCs w:val="22"/>
              </w:rPr>
            </w:pPr>
            <w:r w:rsidRPr="00127A53">
              <w:rPr>
                <w:rFonts w:ascii="Cambria" w:hAnsi="Cambria" w:cstheme="minorHAnsi"/>
                <w:b/>
                <w:sz w:val="22"/>
                <w:szCs w:val="22"/>
              </w:rPr>
              <w:t>36</w:t>
            </w:r>
            <w:r w:rsidR="00E86B42" w:rsidRPr="00127A53">
              <w:rPr>
                <w:rFonts w:ascii="Cambria" w:hAnsi="Cambria" w:cstheme="minorHAnsi"/>
                <w:b/>
                <w:sz w:val="22"/>
                <w:szCs w:val="22"/>
              </w:rPr>
              <w:t xml:space="preserve"> </w:t>
            </w:r>
            <w:r w:rsidR="00054123" w:rsidRPr="00127A53">
              <w:rPr>
                <w:rFonts w:ascii="Cambria" w:hAnsi="Cambria" w:cstheme="minorHAnsi"/>
                <w:b/>
                <w:sz w:val="22"/>
                <w:szCs w:val="22"/>
              </w:rPr>
              <w:t xml:space="preserve">EKAP </w:t>
            </w:r>
            <w:r w:rsidR="00E86B42" w:rsidRPr="00127A53">
              <w:rPr>
                <w:rFonts w:ascii="Cambria" w:hAnsi="Cambria" w:cstheme="minorHAnsi"/>
                <w:b/>
                <w:sz w:val="22"/>
                <w:szCs w:val="22"/>
              </w:rPr>
              <w:t xml:space="preserve">/ </w:t>
            </w:r>
            <w:r w:rsidRPr="00127A53">
              <w:rPr>
                <w:rFonts w:ascii="Cambria" w:hAnsi="Cambria" w:cstheme="minorHAnsi"/>
                <w:b/>
                <w:sz w:val="22"/>
                <w:szCs w:val="22"/>
              </w:rPr>
              <w:t>936</w:t>
            </w:r>
            <w:r w:rsidR="00E86B42" w:rsidRPr="00127A53">
              <w:rPr>
                <w:rFonts w:ascii="Cambria" w:hAnsi="Cambria" w:cstheme="minorHAnsi"/>
                <w:b/>
                <w:sz w:val="22"/>
                <w:szCs w:val="22"/>
              </w:rPr>
              <w:t xml:space="preserve"> tundi</w:t>
            </w:r>
          </w:p>
        </w:tc>
      </w:tr>
      <w:tr w:rsidR="00054123" w:rsidRPr="00127A53" w14:paraId="74A0C592" w14:textId="77777777" w:rsidTr="00C8371D">
        <w:tc>
          <w:tcPr>
            <w:tcW w:w="11522" w:type="dxa"/>
            <w:gridSpan w:val="4"/>
            <w:tcBorders>
              <w:bottom w:val="single" w:sz="4" w:space="0" w:color="auto"/>
            </w:tcBorders>
          </w:tcPr>
          <w:p w14:paraId="6550AF31" w14:textId="71C9A7D9"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vastutaja:</w:t>
            </w:r>
            <w:r w:rsidR="004720C0" w:rsidRPr="00127A53">
              <w:rPr>
                <w:rFonts w:ascii="Cambria" w:hAnsi="Cambria" w:cstheme="minorHAnsi"/>
                <w:b/>
                <w:sz w:val="22"/>
                <w:szCs w:val="22"/>
              </w:rPr>
              <w:t xml:space="preserve"> </w:t>
            </w:r>
            <w:r w:rsidR="00C8371D" w:rsidRPr="00127A53">
              <w:rPr>
                <w:rFonts w:ascii="Cambria" w:hAnsi="Cambria" w:cstheme="minorHAnsi"/>
                <w:b/>
                <w:sz w:val="22"/>
                <w:szCs w:val="22"/>
              </w:rPr>
              <w:t>r</w:t>
            </w:r>
            <w:r w:rsidR="005F079A" w:rsidRPr="00127A53">
              <w:rPr>
                <w:rFonts w:ascii="Cambria" w:hAnsi="Cambria" w:cstheme="minorHAnsi"/>
                <w:b/>
                <w:sz w:val="22"/>
                <w:szCs w:val="22"/>
              </w:rPr>
              <w:t>ühmajuhataja</w:t>
            </w:r>
          </w:p>
        </w:tc>
        <w:tc>
          <w:tcPr>
            <w:tcW w:w="1234" w:type="dxa"/>
            <w:tcBorders>
              <w:bottom w:val="single" w:sz="4" w:space="0" w:color="auto"/>
            </w:tcBorders>
          </w:tcPr>
          <w:p w14:paraId="635DD93E" w14:textId="7E18FF4C"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BD2256" w:rsidRPr="00127A53">
              <w:rPr>
                <w:rFonts w:ascii="Cambria" w:hAnsi="Cambria" w:cstheme="minorHAnsi"/>
                <w:sz w:val="22"/>
                <w:szCs w:val="22"/>
              </w:rPr>
              <w:t xml:space="preserve"> I-II</w:t>
            </w:r>
            <w:r w:rsidR="00E804B9" w:rsidRPr="00127A53">
              <w:rPr>
                <w:rFonts w:ascii="Cambria" w:hAnsi="Cambria" w:cstheme="minorHAnsi"/>
                <w:sz w:val="22"/>
                <w:szCs w:val="22"/>
              </w:rPr>
              <w:t>I</w:t>
            </w:r>
          </w:p>
        </w:tc>
        <w:tc>
          <w:tcPr>
            <w:tcW w:w="2835" w:type="dxa"/>
            <w:tcBorders>
              <w:bottom w:val="single" w:sz="4" w:space="0" w:color="auto"/>
            </w:tcBorders>
          </w:tcPr>
          <w:p w14:paraId="36247389" w14:textId="77777777" w:rsidR="00F13C58" w:rsidRPr="00127A53" w:rsidRDefault="00054123" w:rsidP="00FE2BD7">
            <w:pPr>
              <w:rPr>
                <w:rFonts w:ascii="Cambria" w:hAnsi="Cambria" w:cstheme="minorHAnsi"/>
                <w:sz w:val="22"/>
                <w:szCs w:val="22"/>
              </w:rPr>
            </w:pPr>
            <w:r w:rsidRPr="00127A53">
              <w:rPr>
                <w:rFonts w:ascii="Cambria" w:hAnsi="Cambria" w:cstheme="minorHAnsi"/>
                <w:sz w:val="22"/>
                <w:szCs w:val="22"/>
              </w:rPr>
              <w:t xml:space="preserve">Mooduli maht kursusel </w:t>
            </w:r>
          </w:p>
          <w:p w14:paraId="226415B0" w14:textId="0912ED40"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(õ-a)</w:t>
            </w:r>
          </w:p>
        </w:tc>
      </w:tr>
      <w:tr w:rsidR="00054123" w:rsidRPr="00127A53" w14:paraId="5F472F23" w14:textId="77777777" w:rsidTr="00C8371D">
        <w:tc>
          <w:tcPr>
            <w:tcW w:w="15591" w:type="dxa"/>
            <w:gridSpan w:val="6"/>
            <w:shd w:val="clear" w:color="auto" w:fill="BDD6EE" w:themeFill="accent5" w:themeFillTint="66"/>
          </w:tcPr>
          <w:p w14:paraId="56C85A90" w14:textId="44BA84ED"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Eesmärk:</w:t>
            </w:r>
            <w:r w:rsidR="00E86B42" w:rsidRPr="00127A53">
              <w:rPr>
                <w:rFonts w:ascii="Cambria" w:hAnsi="Cambria" w:cstheme="minorHAnsi"/>
                <w:b/>
                <w:sz w:val="22"/>
                <w:szCs w:val="22"/>
              </w:rPr>
              <w:t xml:space="preserve"> </w:t>
            </w:r>
            <w:r w:rsidR="001B0BEF" w:rsidRPr="00127A53">
              <w:rPr>
                <w:rFonts w:ascii="Cambria" w:hAnsi="Cambria" w:cstheme="minorHAnsi"/>
                <w:sz w:val="22"/>
                <w:szCs w:val="22"/>
              </w:rPr>
              <w:t>õpetusega taotletakse, et õpilane täidab juhendamisel koostöös köögi meeskonnaga koka tööülesandeid toitlustusettevõttes</w:t>
            </w:r>
          </w:p>
        </w:tc>
      </w:tr>
      <w:tr w:rsidR="00054123" w:rsidRPr="00127A53" w14:paraId="19DBB7CD" w14:textId="77777777" w:rsidTr="00C8371D">
        <w:tc>
          <w:tcPr>
            <w:tcW w:w="2402" w:type="dxa"/>
            <w:vAlign w:val="center"/>
          </w:tcPr>
          <w:p w14:paraId="755D8155"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4084" w:type="dxa"/>
            <w:vAlign w:val="center"/>
          </w:tcPr>
          <w:p w14:paraId="1F37A267"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16" w:type="dxa"/>
            <w:vAlign w:val="center"/>
          </w:tcPr>
          <w:p w14:paraId="345DFB19"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520" w:type="dxa"/>
          </w:tcPr>
          <w:p w14:paraId="1476B1F8"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2896404D"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69" w:type="dxa"/>
            <w:gridSpan w:val="2"/>
            <w:vAlign w:val="center"/>
          </w:tcPr>
          <w:p w14:paraId="272D8F35"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B30EC6" w:rsidRPr="00127A53" w14:paraId="3C650B9E" w14:textId="77777777" w:rsidTr="00C8371D">
        <w:trPr>
          <w:trHeight w:val="899"/>
        </w:trPr>
        <w:tc>
          <w:tcPr>
            <w:tcW w:w="2402" w:type="dxa"/>
          </w:tcPr>
          <w:p w14:paraId="304DC2A4" w14:textId="77777777" w:rsidR="00B30EC6" w:rsidRDefault="00B30EC6" w:rsidP="00FE2BD7">
            <w:pPr>
              <w:rPr>
                <w:rFonts w:ascii="Cambria" w:hAnsi="Cambria" w:cstheme="minorHAnsi"/>
                <w:sz w:val="22"/>
                <w:szCs w:val="22"/>
              </w:rPr>
            </w:pPr>
            <w:r w:rsidRPr="00127A53">
              <w:rPr>
                <w:rFonts w:ascii="Cambria" w:hAnsi="Cambria" w:cstheme="minorHAnsi"/>
                <w:b/>
                <w:sz w:val="22"/>
                <w:szCs w:val="22"/>
              </w:rPr>
              <w:t xml:space="preserve">ÕV1. </w:t>
            </w:r>
            <w:r w:rsidR="001B0BEF" w:rsidRPr="00127A53">
              <w:rPr>
                <w:rFonts w:ascii="Cambria" w:hAnsi="Cambria" w:cstheme="minorHAnsi"/>
                <w:sz w:val="22"/>
                <w:szCs w:val="22"/>
              </w:rPr>
              <w:t xml:space="preserve">planeerib oma isiklikud praktika eesmärgid ja tööülesanded </w:t>
            </w:r>
            <w:r w:rsidR="001B0BEF" w:rsidRPr="00127A53">
              <w:rPr>
                <w:rFonts w:ascii="Cambria" w:hAnsi="Cambria" w:cstheme="minorHAnsi"/>
                <w:sz w:val="22"/>
                <w:szCs w:val="22"/>
              </w:rPr>
              <w:lastRenderedPageBreak/>
              <w:t>tulenevalt praktikajuhendist</w:t>
            </w:r>
          </w:p>
          <w:p w14:paraId="18E008E8" w14:textId="77777777" w:rsidR="00AA1CED" w:rsidRDefault="00AA1CED" w:rsidP="00FE2BD7">
            <w:pPr>
              <w:rPr>
                <w:rFonts w:ascii="Cambria" w:hAnsi="Cambria" w:cstheme="minorHAnsi"/>
                <w:sz w:val="22"/>
                <w:szCs w:val="22"/>
              </w:rPr>
            </w:pPr>
          </w:p>
          <w:p w14:paraId="1646227E" w14:textId="77777777" w:rsidR="00C5709C" w:rsidRDefault="00AA1CED" w:rsidP="00FE2BD7">
            <w:pPr>
              <w:rPr>
                <w:rFonts w:ascii="Cambria" w:hAnsi="Cambria"/>
                <w:sz w:val="22"/>
                <w:szCs w:val="22"/>
              </w:rPr>
            </w:pPr>
            <w:r w:rsidRPr="00AA1CED">
              <w:rPr>
                <w:rFonts w:ascii="Cambria" w:hAnsi="Cambria"/>
                <w:sz w:val="22"/>
                <w:szCs w:val="22"/>
              </w:rPr>
              <w:t xml:space="preserve">Jaotus tundides: teoreetiline töö: 10 iseseisev töö: 6 </w:t>
            </w:r>
          </w:p>
          <w:p w14:paraId="1D26FB42" w14:textId="595E6B45" w:rsidR="00AA1CED" w:rsidRPr="00AA1CED" w:rsidRDefault="00AA1CED" w:rsidP="00FE2BD7">
            <w:pPr>
              <w:rPr>
                <w:rFonts w:ascii="Cambria" w:hAnsi="Cambria" w:cstheme="minorHAnsi"/>
                <w:b/>
                <w:sz w:val="22"/>
                <w:szCs w:val="22"/>
              </w:rPr>
            </w:pPr>
            <w:r w:rsidRPr="00AA1CED">
              <w:rPr>
                <w:rFonts w:ascii="Cambria" w:hAnsi="Cambria"/>
                <w:sz w:val="22"/>
                <w:szCs w:val="22"/>
              </w:rPr>
              <w:t>kokku: 16</w:t>
            </w:r>
          </w:p>
        </w:tc>
        <w:tc>
          <w:tcPr>
            <w:tcW w:w="4084" w:type="dxa"/>
          </w:tcPr>
          <w:p w14:paraId="3DDC90AE" w14:textId="30C393A9"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w:t>
            </w:r>
            <w:r w:rsidR="00C8371D"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1. </w:t>
            </w:r>
            <w:r w:rsidR="009F2245" w:rsidRPr="00127A53">
              <w:rPr>
                <w:rFonts w:ascii="Cambria" w:hAnsi="Cambria" w:cstheme="minorHAnsi"/>
                <w:sz w:val="22"/>
                <w:szCs w:val="22"/>
              </w:rPr>
              <w:t>koostab kirjaliku materjali praktikale asumiseks, arvestades praktikajuhendit ja rakendades digipädevusi</w:t>
            </w:r>
          </w:p>
          <w:p w14:paraId="51A74930" w14:textId="33A024BB"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w:t>
            </w:r>
            <w:r w:rsidR="00C8371D"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2. </w:t>
            </w:r>
            <w:r w:rsidR="009F2245" w:rsidRPr="00127A53">
              <w:rPr>
                <w:rFonts w:ascii="Cambria" w:hAnsi="Cambria" w:cstheme="minorHAnsi"/>
                <w:sz w:val="22"/>
                <w:szCs w:val="22"/>
              </w:rPr>
              <w:t>planeerib isiklikud praktikaeesmärgid, arvestades praktikajuhendit</w:t>
            </w:r>
          </w:p>
          <w:p w14:paraId="7B81C6E6" w14:textId="6D49FA5D" w:rsidR="00B30EC6" w:rsidRPr="00127A53" w:rsidRDefault="00B30EC6" w:rsidP="00FE2BD7">
            <w:pPr>
              <w:autoSpaceDE w:val="0"/>
              <w:autoSpaceDN w:val="0"/>
              <w:adjustRightInd w:val="0"/>
              <w:rPr>
                <w:rFonts w:ascii="Cambria" w:hAnsi="Cambria" w:cstheme="minorHAnsi"/>
                <w:sz w:val="22"/>
                <w:szCs w:val="22"/>
              </w:rPr>
            </w:pPr>
          </w:p>
        </w:tc>
        <w:tc>
          <w:tcPr>
            <w:tcW w:w="3516" w:type="dxa"/>
          </w:tcPr>
          <w:p w14:paraId="51385A18" w14:textId="2B5AE518"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 xml:space="preserve">Koostab </w:t>
            </w:r>
            <w:r w:rsidRPr="00127A53">
              <w:rPr>
                <w:rFonts w:ascii="Cambria" w:eastAsia="ArialMT" w:hAnsi="Cambria" w:cstheme="minorHAnsi"/>
                <w:b/>
                <w:sz w:val="22"/>
                <w:szCs w:val="22"/>
                <w:lang w:val="et-EE"/>
              </w:rPr>
              <w:t>õpimapi</w:t>
            </w:r>
            <w:r w:rsidRPr="00127A53">
              <w:rPr>
                <w:rFonts w:ascii="Cambria" w:eastAsia="ArialMT" w:hAnsi="Cambria" w:cstheme="minorHAnsi"/>
                <w:sz w:val="22"/>
                <w:szCs w:val="22"/>
                <w:lang w:val="et-EE"/>
              </w:rPr>
              <w:t xml:space="preserve">, milles on materjalid praktikale asumiseks (CV, avaldus, lepingu sõlmimine, </w:t>
            </w:r>
            <w:r w:rsidRPr="00127A53">
              <w:rPr>
                <w:rFonts w:ascii="Cambria" w:eastAsia="ArialMT" w:hAnsi="Cambria" w:cstheme="minorHAnsi"/>
                <w:sz w:val="22"/>
                <w:szCs w:val="22"/>
                <w:lang w:val="et-EE"/>
              </w:rPr>
              <w:lastRenderedPageBreak/>
              <w:t xml:space="preserve">oskuste nimistu koostamine) lähtudes praktikajuhendist. </w:t>
            </w:r>
          </w:p>
          <w:p w14:paraId="79E52BE6" w14:textId="4E1DA171" w:rsidR="00B30EC6" w:rsidRPr="00127A53" w:rsidRDefault="008332FD"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 xml:space="preserve">Avab õppeinfosüsteemis </w:t>
            </w:r>
            <w:r w:rsidR="00B30EC6" w:rsidRPr="00127A53">
              <w:rPr>
                <w:rFonts w:ascii="Cambria" w:eastAsia="ArialMT" w:hAnsi="Cambria" w:cstheme="minorHAnsi"/>
                <w:sz w:val="22"/>
                <w:szCs w:val="22"/>
                <w:lang w:val="et-EE"/>
              </w:rPr>
              <w:t>praktikapäevik</w:t>
            </w:r>
            <w:r>
              <w:rPr>
                <w:rFonts w:ascii="Cambria" w:eastAsia="ArialMT" w:hAnsi="Cambria" w:cstheme="minorHAnsi"/>
                <w:sz w:val="22"/>
                <w:szCs w:val="22"/>
                <w:lang w:val="et-EE"/>
              </w:rPr>
              <w:t>u ning praktikaaruand</w:t>
            </w:r>
            <w:r w:rsidR="00B30EC6" w:rsidRPr="00127A53">
              <w:rPr>
                <w:rFonts w:ascii="Cambria" w:eastAsia="ArialMT" w:hAnsi="Cambria" w:cstheme="minorHAnsi"/>
                <w:sz w:val="22"/>
                <w:szCs w:val="22"/>
                <w:lang w:val="et-EE"/>
              </w:rPr>
              <w:t>e.</w:t>
            </w:r>
          </w:p>
          <w:p w14:paraId="3CB86109" w14:textId="28F50A09" w:rsidR="00B30EC6" w:rsidRPr="00127A53" w:rsidRDefault="00B30EC6" w:rsidP="00FE2BD7">
            <w:pPr>
              <w:rPr>
                <w:rFonts w:ascii="Cambria" w:hAnsi="Cambria" w:cstheme="minorHAnsi"/>
                <w:sz w:val="22"/>
                <w:szCs w:val="22"/>
              </w:rPr>
            </w:pPr>
            <w:r w:rsidRPr="00127A53">
              <w:rPr>
                <w:rFonts w:ascii="Cambria" w:eastAsia="ArialMT" w:hAnsi="Cambria" w:cstheme="minorHAnsi"/>
                <w:sz w:val="22"/>
                <w:szCs w:val="22"/>
                <w:lang w:val="et-EE"/>
              </w:rPr>
              <w:t>Proovitöö</w:t>
            </w:r>
            <w:r w:rsidR="00C8371D"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w:t>
            </w:r>
            <w:r w:rsidR="00C8371D"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praktiline töö praktika erinevates etappides.</w:t>
            </w:r>
          </w:p>
        </w:tc>
        <w:tc>
          <w:tcPr>
            <w:tcW w:w="1520" w:type="dxa"/>
            <w:vMerge w:val="restart"/>
          </w:tcPr>
          <w:p w14:paraId="4AF9280E" w14:textId="03FEA53E" w:rsidR="001341AC" w:rsidRPr="00127A53" w:rsidRDefault="001341AC" w:rsidP="00FE2BD7">
            <w:pPr>
              <w:rPr>
                <w:rFonts w:ascii="Cambria" w:hAnsi="Cambria" w:cstheme="minorHAnsi"/>
                <w:b/>
                <w:sz w:val="22"/>
                <w:szCs w:val="22"/>
              </w:rPr>
            </w:pPr>
            <w:r w:rsidRPr="00127A53">
              <w:rPr>
                <w:rFonts w:ascii="Cambria" w:hAnsi="Cambria" w:cstheme="minorHAnsi"/>
                <w:b/>
                <w:sz w:val="22"/>
                <w:szCs w:val="22"/>
              </w:rPr>
              <w:lastRenderedPageBreak/>
              <w:t>ÕV-d 1–</w:t>
            </w:r>
            <w:r w:rsidR="00C64861" w:rsidRPr="00127A53">
              <w:rPr>
                <w:rFonts w:ascii="Cambria" w:hAnsi="Cambria" w:cstheme="minorHAnsi"/>
                <w:b/>
                <w:sz w:val="22"/>
                <w:szCs w:val="22"/>
              </w:rPr>
              <w:t>6</w:t>
            </w:r>
          </w:p>
          <w:p w14:paraId="086F7D4D" w14:textId="538277DA" w:rsidR="00B30EC6" w:rsidRPr="00127A53" w:rsidRDefault="001341AC" w:rsidP="00FE2BD7">
            <w:pPr>
              <w:rPr>
                <w:rFonts w:ascii="Cambria" w:hAnsi="Cambria" w:cstheme="minorHAnsi"/>
                <w:sz w:val="22"/>
                <w:szCs w:val="22"/>
              </w:rPr>
            </w:pPr>
            <w:r w:rsidRPr="00127A53">
              <w:rPr>
                <w:rFonts w:ascii="Cambria" w:hAnsi="Cambria" w:cstheme="minorHAnsi"/>
                <w:sz w:val="22"/>
                <w:szCs w:val="22"/>
              </w:rPr>
              <w:t>mitteeristav</w:t>
            </w:r>
          </w:p>
        </w:tc>
        <w:tc>
          <w:tcPr>
            <w:tcW w:w="4069" w:type="dxa"/>
            <w:gridSpan w:val="2"/>
          </w:tcPr>
          <w:p w14:paraId="23381BC0" w14:textId="2C9B444B" w:rsidR="00B30EC6" w:rsidRPr="00127A53" w:rsidRDefault="00B30EC6"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 xml:space="preserve">Sissejuhatus praktikasse </w:t>
            </w:r>
          </w:p>
          <w:p w14:paraId="30DA75E5" w14:textId="19F8DFD3" w:rsidR="00B30EC6" w:rsidRPr="00127A53" w:rsidRDefault="00B30EC6" w:rsidP="00FE2BD7">
            <w:pPr>
              <w:pStyle w:val="Loendilik"/>
              <w:numPr>
                <w:ilvl w:val="0"/>
                <w:numId w:val="51"/>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 dokumentatsioon – CV ja avalduse koostamine</w:t>
            </w:r>
          </w:p>
          <w:p w14:paraId="0B33F1FA" w14:textId="1511CEC4" w:rsidR="00B30EC6" w:rsidRPr="00127A53" w:rsidRDefault="00B30EC6" w:rsidP="00FE2BD7">
            <w:pPr>
              <w:pStyle w:val="Loendilik"/>
              <w:numPr>
                <w:ilvl w:val="0"/>
                <w:numId w:val="51"/>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Praktikajuhendiga tutvumine ja praktika eesmärkide seadmine</w:t>
            </w:r>
          </w:p>
          <w:p w14:paraId="665A466E" w14:textId="1ED20DE9" w:rsidR="00B30EC6" w:rsidRPr="00127A53" w:rsidRDefault="00B30EC6" w:rsidP="00FE2BD7">
            <w:pPr>
              <w:pStyle w:val="Loendilik"/>
              <w:numPr>
                <w:ilvl w:val="0"/>
                <w:numId w:val="51"/>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Oskuste nimistu</w:t>
            </w:r>
          </w:p>
          <w:p w14:paraId="33438C34" w14:textId="72B6C3A3" w:rsidR="00B30EC6" w:rsidRPr="00127A53" w:rsidRDefault="00B30EC6" w:rsidP="00FE2BD7">
            <w:pPr>
              <w:pStyle w:val="Loendilik"/>
              <w:numPr>
                <w:ilvl w:val="0"/>
                <w:numId w:val="51"/>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Praktikapäeviku täitmise nõuded</w:t>
            </w:r>
          </w:p>
          <w:p w14:paraId="41667D96" w14:textId="70692E23" w:rsidR="00B30EC6" w:rsidRPr="00127A53" w:rsidRDefault="00B30EC6" w:rsidP="00FE2BD7">
            <w:pPr>
              <w:pStyle w:val="Loendilik"/>
              <w:numPr>
                <w:ilvl w:val="0"/>
                <w:numId w:val="51"/>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Ohutusalane juhendamine</w:t>
            </w:r>
          </w:p>
          <w:p w14:paraId="3218DF73" w14:textId="7F410D39" w:rsidR="00C64861" w:rsidRPr="00127A53" w:rsidRDefault="00C64861" w:rsidP="00FE2BD7">
            <w:pPr>
              <w:autoSpaceDE w:val="0"/>
              <w:autoSpaceDN w:val="0"/>
              <w:adjustRightInd w:val="0"/>
              <w:rPr>
                <w:rFonts w:ascii="Cambria" w:eastAsia="ArialMT" w:hAnsi="Cambria" w:cstheme="minorHAnsi"/>
                <w:sz w:val="22"/>
                <w:szCs w:val="22"/>
                <w:lang w:val="et-EE"/>
              </w:rPr>
            </w:pPr>
          </w:p>
          <w:p w14:paraId="4930A7B3" w14:textId="4522BB30" w:rsidR="00C64861" w:rsidRPr="00127A53" w:rsidRDefault="00E6355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Lõiming:</w:t>
            </w:r>
          </w:p>
          <w:p w14:paraId="6A9E47AE" w14:textId="6EB187E5" w:rsidR="00C64861" w:rsidRPr="00127A53" w:rsidRDefault="00E6355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Keel ja kirjandus </w:t>
            </w:r>
            <w:r w:rsidR="008E014B"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20</w:t>
            </w:r>
            <w:r w:rsidR="00C8371D"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t</w:t>
            </w:r>
          </w:p>
          <w:p w14:paraId="5530CD41" w14:textId="7F5455A6" w:rsidR="00C64861"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w:t>
            </w:r>
            <w:r w:rsidR="00C64861" w:rsidRPr="00127A53">
              <w:rPr>
                <w:rFonts w:ascii="Cambria" w:eastAsia="ArialMT" w:hAnsi="Cambria" w:cstheme="minorHAnsi"/>
                <w:sz w:val="22"/>
                <w:szCs w:val="22"/>
                <w:lang w:val="et-EE"/>
              </w:rPr>
              <w:t>rak</w:t>
            </w:r>
            <w:r w:rsidRPr="00127A53">
              <w:rPr>
                <w:rFonts w:ascii="Cambria" w:eastAsia="ArialMT" w:hAnsi="Cambria" w:cstheme="minorHAnsi"/>
                <w:sz w:val="22"/>
                <w:szCs w:val="22"/>
                <w:lang w:val="et-EE"/>
              </w:rPr>
              <w:t>tikaaruandele esitatavad nõuded;</w:t>
            </w:r>
            <w:r w:rsidR="00C64861" w:rsidRPr="00127A53">
              <w:rPr>
                <w:rFonts w:ascii="Cambria" w:eastAsia="ArialMT" w:hAnsi="Cambria" w:cstheme="minorHAnsi"/>
                <w:sz w:val="22"/>
                <w:szCs w:val="22"/>
                <w:lang w:val="et-EE"/>
              </w:rPr>
              <w:t xml:space="preserve"> praktika aruande vormistamine korrektses eesti keel</w:t>
            </w:r>
            <w:r w:rsidRPr="00127A53">
              <w:rPr>
                <w:rFonts w:ascii="Cambria" w:eastAsia="ArialMT" w:hAnsi="Cambria" w:cstheme="minorHAnsi"/>
                <w:sz w:val="22"/>
                <w:szCs w:val="22"/>
                <w:lang w:val="et-EE"/>
              </w:rPr>
              <w:t>es;</w:t>
            </w:r>
            <w:r w:rsidR="00C64861" w:rsidRPr="00127A53">
              <w:rPr>
                <w:rFonts w:ascii="Cambria" w:eastAsia="ArialMT" w:hAnsi="Cambria" w:cstheme="minorHAnsi"/>
                <w:sz w:val="22"/>
                <w:szCs w:val="22"/>
                <w:lang w:val="et-EE"/>
              </w:rPr>
              <w:t xml:space="preserve"> praktika dokumentatsiooni korrektne vormistamine eesti keeles (CV, motivatsioonikiri, praktikapäevik)</w:t>
            </w:r>
          </w:p>
          <w:p w14:paraId="6B414C4A" w14:textId="6E78F333" w:rsidR="00E6355D" w:rsidRPr="00127A53" w:rsidRDefault="00E6355D" w:rsidP="00FE2BD7">
            <w:pPr>
              <w:autoSpaceDE w:val="0"/>
              <w:autoSpaceDN w:val="0"/>
              <w:adjustRightInd w:val="0"/>
              <w:rPr>
                <w:rFonts w:ascii="Cambria" w:hAnsi="Cambria" w:cstheme="minorHAnsi"/>
                <w:sz w:val="22"/>
                <w:szCs w:val="22"/>
              </w:rPr>
            </w:pPr>
            <w:r w:rsidRPr="00127A53">
              <w:rPr>
                <w:rFonts w:ascii="Cambria" w:hAnsi="Cambria" w:cstheme="minorHAnsi"/>
                <w:sz w:val="22"/>
                <w:szCs w:val="22"/>
              </w:rPr>
              <w:t xml:space="preserve">Sotsiaalained </w:t>
            </w:r>
            <w:r w:rsidR="008E014B" w:rsidRPr="00127A53">
              <w:rPr>
                <w:rFonts w:ascii="Cambria" w:hAnsi="Cambria" w:cstheme="minorHAnsi"/>
                <w:sz w:val="22"/>
                <w:szCs w:val="22"/>
              </w:rPr>
              <w:t xml:space="preserve">– </w:t>
            </w:r>
            <w:r w:rsidRPr="00127A53">
              <w:rPr>
                <w:rFonts w:ascii="Cambria" w:hAnsi="Cambria" w:cstheme="minorHAnsi"/>
                <w:sz w:val="22"/>
                <w:szCs w:val="22"/>
              </w:rPr>
              <w:t>20</w:t>
            </w:r>
            <w:r w:rsidR="00C8371D" w:rsidRPr="00127A53">
              <w:rPr>
                <w:rFonts w:ascii="Cambria" w:hAnsi="Cambria" w:cstheme="minorHAnsi"/>
                <w:sz w:val="22"/>
                <w:szCs w:val="22"/>
              </w:rPr>
              <w:t xml:space="preserve"> </w:t>
            </w:r>
            <w:r w:rsidRPr="00127A53">
              <w:rPr>
                <w:rFonts w:ascii="Cambria" w:hAnsi="Cambria" w:cstheme="minorHAnsi"/>
                <w:sz w:val="22"/>
                <w:szCs w:val="22"/>
              </w:rPr>
              <w:t xml:space="preserve">t </w:t>
            </w:r>
          </w:p>
          <w:p w14:paraId="38269D15" w14:textId="753C271B" w:rsidR="00B30EC6"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sz w:val="22"/>
                <w:szCs w:val="22"/>
              </w:rPr>
              <w:t>D</w:t>
            </w:r>
            <w:r w:rsidR="00C64861" w:rsidRPr="00127A53">
              <w:rPr>
                <w:rFonts w:ascii="Cambria" w:hAnsi="Cambria" w:cstheme="minorHAnsi"/>
                <w:sz w:val="22"/>
                <w:szCs w:val="22"/>
              </w:rPr>
              <w:t>igisuhtlusoskused</w:t>
            </w:r>
          </w:p>
        </w:tc>
      </w:tr>
      <w:tr w:rsidR="00B30EC6" w:rsidRPr="00127A53" w14:paraId="5BF1F5F9" w14:textId="77777777" w:rsidTr="00C8371D">
        <w:trPr>
          <w:trHeight w:val="899"/>
        </w:trPr>
        <w:tc>
          <w:tcPr>
            <w:tcW w:w="2402" w:type="dxa"/>
          </w:tcPr>
          <w:p w14:paraId="46E3E6EA" w14:textId="77777777" w:rsidR="00B30EC6" w:rsidRDefault="00B30EC6" w:rsidP="00FE2BD7">
            <w:pPr>
              <w:rPr>
                <w:rFonts w:ascii="Cambria" w:hAnsi="Cambria" w:cstheme="minorHAnsi"/>
                <w:sz w:val="22"/>
                <w:szCs w:val="22"/>
              </w:rPr>
            </w:pPr>
            <w:r w:rsidRPr="00127A53">
              <w:rPr>
                <w:rFonts w:ascii="Cambria" w:hAnsi="Cambria" w:cstheme="minorHAnsi"/>
                <w:b/>
                <w:sz w:val="22"/>
                <w:szCs w:val="22"/>
              </w:rPr>
              <w:lastRenderedPageBreak/>
              <w:t>ÕV2</w:t>
            </w:r>
            <w:r w:rsidR="000E0301" w:rsidRPr="00127A53">
              <w:rPr>
                <w:rFonts w:ascii="Cambria" w:hAnsi="Cambria" w:cstheme="minorHAnsi"/>
                <w:b/>
                <w:sz w:val="22"/>
                <w:szCs w:val="22"/>
              </w:rPr>
              <w:t>.</w:t>
            </w:r>
            <w:r w:rsidR="001B0BEF" w:rsidRPr="00127A53">
              <w:rPr>
                <w:rFonts w:ascii="Cambria" w:hAnsi="Cambria" w:cstheme="minorHAnsi"/>
                <w:b/>
                <w:sz w:val="22"/>
                <w:szCs w:val="22"/>
              </w:rPr>
              <w:t xml:space="preserve"> </w:t>
            </w:r>
            <w:r w:rsidR="001B0BEF" w:rsidRPr="00127A53">
              <w:rPr>
                <w:rFonts w:ascii="Cambria" w:hAnsi="Cambria" w:cstheme="minorHAnsi"/>
                <w:sz w:val="22"/>
                <w:szCs w:val="22"/>
              </w:rPr>
              <w:t>töötab praktikaettevõttes juhendamisel nii individuaalselt kui meeskonnas, järgides ettevõtte töökorraldust ning toiduhügieeni- ja tööohutusnõudeid</w:t>
            </w:r>
          </w:p>
          <w:p w14:paraId="1CBE469E" w14:textId="77777777" w:rsidR="00C5709C" w:rsidRDefault="00C5709C" w:rsidP="00FE2BD7">
            <w:pPr>
              <w:rPr>
                <w:rFonts w:ascii="Cambria" w:hAnsi="Cambria" w:cstheme="minorHAnsi"/>
                <w:sz w:val="22"/>
                <w:szCs w:val="22"/>
              </w:rPr>
            </w:pPr>
          </w:p>
          <w:p w14:paraId="3CED0C4A" w14:textId="4EAD5324" w:rsidR="00C5709C" w:rsidRPr="00C5709C" w:rsidRDefault="00C5709C" w:rsidP="00FE2BD7">
            <w:pPr>
              <w:rPr>
                <w:rFonts w:ascii="Cambria" w:hAnsi="Cambria"/>
                <w:sz w:val="22"/>
                <w:szCs w:val="22"/>
              </w:rPr>
            </w:pPr>
            <w:r>
              <w:rPr>
                <w:rFonts w:ascii="Cambria" w:hAnsi="Cambria"/>
                <w:sz w:val="22"/>
                <w:szCs w:val="22"/>
              </w:rPr>
              <w:t>Jaotus tundides: praktika: 22</w:t>
            </w:r>
            <w:r w:rsidRPr="00C5709C">
              <w:rPr>
                <w:rFonts w:ascii="Cambria" w:hAnsi="Cambria"/>
                <w:sz w:val="22"/>
                <w:szCs w:val="22"/>
              </w:rPr>
              <w:t xml:space="preserve">0 </w:t>
            </w:r>
          </w:p>
          <w:p w14:paraId="4161E6C0" w14:textId="3FA6F8E8" w:rsidR="00C5709C" w:rsidRPr="00127A53" w:rsidRDefault="00C5709C" w:rsidP="00FE2BD7">
            <w:pPr>
              <w:rPr>
                <w:rFonts w:ascii="Cambria" w:hAnsi="Cambria" w:cstheme="minorHAnsi"/>
                <w:sz w:val="22"/>
                <w:szCs w:val="22"/>
              </w:rPr>
            </w:pPr>
            <w:r>
              <w:rPr>
                <w:rFonts w:ascii="Cambria" w:hAnsi="Cambria"/>
                <w:sz w:val="22"/>
                <w:szCs w:val="22"/>
              </w:rPr>
              <w:t>kokku: 22</w:t>
            </w:r>
            <w:r w:rsidRPr="00C5709C">
              <w:rPr>
                <w:rFonts w:ascii="Cambria" w:hAnsi="Cambria"/>
                <w:sz w:val="22"/>
                <w:szCs w:val="22"/>
              </w:rPr>
              <w:t>0</w:t>
            </w:r>
          </w:p>
        </w:tc>
        <w:tc>
          <w:tcPr>
            <w:tcW w:w="4084" w:type="dxa"/>
          </w:tcPr>
          <w:p w14:paraId="1B308563" w14:textId="24D1D9AE" w:rsidR="00C64861" w:rsidRPr="00127A53" w:rsidRDefault="00C6486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C8371D" w:rsidRPr="00127A53">
              <w:rPr>
                <w:rFonts w:ascii="Cambria" w:eastAsia="ArialMT" w:hAnsi="Cambria" w:cstheme="minorHAnsi"/>
                <w:b/>
                <w:sz w:val="22"/>
                <w:szCs w:val="22"/>
                <w:lang w:val="et-EE"/>
              </w:rPr>
              <w:t xml:space="preserve"> 2.1.</w:t>
            </w:r>
            <w:r w:rsidRPr="00127A53">
              <w:rPr>
                <w:rFonts w:ascii="Cambria" w:eastAsia="ArialMT" w:hAnsi="Cambria" w:cstheme="minorHAnsi"/>
                <w:b/>
                <w:sz w:val="22"/>
                <w:szCs w:val="22"/>
                <w:lang w:val="et-EE"/>
              </w:rPr>
              <w:t xml:space="preserve"> </w:t>
            </w:r>
            <w:r w:rsidRPr="00127A53">
              <w:rPr>
                <w:rFonts w:ascii="Cambria" w:hAnsi="Cambria" w:cstheme="minorHAnsi"/>
                <w:sz w:val="22"/>
                <w:szCs w:val="22"/>
              </w:rPr>
              <w:t>sõlmib ettevõttega eelkokkuleppe ja tööaja graafiku, kasutades erinevaid kommunikatsioonivahendeid</w:t>
            </w:r>
          </w:p>
          <w:p w14:paraId="63DE1F93" w14:textId="6FF0598E" w:rsidR="00B30EC6" w:rsidRPr="00127A53" w:rsidRDefault="00C8371D" w:rsidP="00FE2BD7">
            <w:pPr>
              <w:rPr>
                <w:rFonts w:ascii="Cambria" w:hAnsi="Cambria" w:cstheme="minorHAnsi"/>
                <w:sz w:val="22"/>
                <w:szCs w:val="22"/>
              </w:rPr>
            </w:pPr>
            <w:r w:rsidRPr="00127A53">
              <w:rPr>
                <w:rFonts w:ascii="Cambria" w:eastAsia="ArialMT" w:hAnsi="Cambria" w:cstheme="minorHAnsi"/>
                <w:b/>
                <w:sz w:val="22"/>
                <w:szCs w:val="22"/>
                <w:lang w:val="et-EE"/>
              </w:rPr>
              <w:t>HK 2.2</w:t>
            </w:r>
            <w:r w:rsidR="00C64861" w:rsidRPr="00127A53">
              <w:rPr>
                <w:rFonts w:ascii="Cambria" w:eastAsia="ArialMT" w:hAnsi="Cambria" w:cstheme="minorHAnsi"/>
                <w:b/>
                <w:sz w:val="22"/>
                <w:szCs w:val="22"/>
                <w:lang w:val="et-EE"/>
              </w:rPr>
              <w:t xml:space="preserve">. </w:t>
            </w:r>
            <w:r w:rsidR="00C64861" w:rsidRPr="00127A53">
              <w:rPr>
                <w:rFonts w:ascii="Cambria" w:hAnsi="Cambria" w:cstheme="minorHAnsi"/>
                <w:sz w:val="22"/>
                <w:szCs w:val="22"/>
              </w:rPr>
              <w:t>töötab praktikaettevõttes juhendamisel nii individuaalselt kui meeskonnaliikmena, vastutab võetud kohustuste täitmise eest, arvestades teiste töötajatega, planeerides talle antud tööde valmimise ettenähtud ajaks</w:t>
            </w:r>
          </w:p>
        </w:tc>
        <w:tc>
          <w:tcPr>
            <w:tcW w:w="3516" w:type="dxa"/>
          </w:tcPr>
          <w:p w14:paraId="5B6E43B6" w14:textId="40C24B9F" w:rsidR="00B30EC6" w:rsidRPr="00127A53" w:rsidRDefault="00706EA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Praktikaettevõtte kirjeldus</w:t>
            </w:r>
            <w:r w:rsidR="00B30EC6" w:rsidRPr="00127A53">
              <w:rPr>
                <w:rFonts w:ascii="Cambria" w:eastAsia="ArialMT" w:hAnsi="Cambria" w:cstheme="minorHAnsi"/>
                <w:sz w:val="22"/>
                <w:szCs w:val="22"/>
                <w:lang w:val="et-EE"/>
              </w:rPr>
              <w:t xml:space="preserve"> (äriidee, menüü, töökorralduse kirjeldus, hinna</w:t>
            </w:r>
            <w:r w:rsidR="00F84942">
              <w:rPr>
                <w:rFonts w:ascii="Cambria" w:eastAsia="ArialMT" w:hAnsi="Cambria" w:cstheme="minorHAnsi"/>
                <w:sz w:val="22"/>
                <w:szCs w:val="22"/>
                <w:lang w:val="et-EE"/>
              </w:rPr>
              <w:t>n</w:t>
            </w:r>
            <w:r w:rsidR="00B30EC6" w:rsidRPr="00127A53">
              <w:rPr>
                <w:rFonts w:ascii="Cambria" w:eastAsia="ArialMT" w:hAnsi="Cambria" w:cstheme="minorHAnsi"/>
                <w:sz w:val="22"/>
                <w:szCs w:val="22"/>
                <w:lang w:val="et-EE"/>
              </w:rPr>
              <w:t>g</w:t>
            </w:r>
            <w:r w:rsidRPr="00127A53">
              <w:rPr>
                <w:rFonts w:ascii="Cambria" w:eastAsia="ArialMT" w:hAnsi="Cambria" w:cstheme="minorHAnsi"/>
                <w:sz w:val="22"/>
                <w:szCs w:val="22"/>
                <w:lang w:val="et-EE"/>
              </w:rPr>
              <w:t xml:space="preserve"> </w:t>
            </w:r>
            <w:r w:rsidR="00F84942">
              <w:rPr>
                <w:rFonts w:ascii="Cambria" w:eastAsia="ArialMT" w:hAnsi="Cambria" w:cstheme="minorHAnsi"/>
                <w:sz w:val="22"/>
                <w:szCs w:val="22"/>
                <w:lang w:val="et-EE"/>
              </w:rPr>
              <w:t>tootmisruumide</w:t>
            </w:r>
            <w:r w:rsidR="00B30EC6" w:rsidRPr="00127A53">
              <w:rPr>
                <w:rFonts w:ascii="Cambria" w:eastAsia="ArialMT" w:hAnsi="Cambria" w:cstheme="minorHAnsi"/>
                <w:sz w:val="22"/>
                <w:szCs w:val="22"/>
                <w:lang w:val="et-EE"/>
              </w:rPr>
              <w:t>le).</w:t>
            </w:r>
          </w:p>
        </w:tc>
        <w:tc>
          <w:tcPr>
            <w:tcW w:w="1520" w:type="dxa"/>
            <w:vMerge/>
          </w:tcPr>
          <w:p w14:paraId="302879E1" w14:textId="77777777" w:rsidR="00B30EC6" w:rsidRPr="00127A53" w:rsidRDefault="00B30EC6" w:rsidP="00FE2BD7">
            <w:pPr>
              <w:rPr>
                <w:rFonts w:ascii="Cambria" w:hAnsi="Cambria" w:cstheme="minorHAnsi"/>
                <w:sz w:val="22"/>
                <w:szCs w:val="22"/>
              </w:rPr>
            </w:pPr>
          </w:p>
        </w:tc>
        <w:tc>
          <w:tcPr>
            <w:tcW w:w="4069" w:type="dxa"/>
            <w:gridSpan w:val="2"/>
          </w:tcPr>
          <w:p w14:paraId="400C4AA4" w14:textId="329854BD" w:rsidR="00B30EC6" w:rsidRPr="00127A53" w:rsidRDefault="00B30EC6" w:rsidP="00FE2BD7">
            <w:pPr>
              <w:pStyle w:val="Loendilik"/>
              <w:numPr>
                <w:ilvl w:val="0"/>
                <w:numId w:val="15"/>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Praktikaettevõttega tutvumine</w:t>
            </w:r>
          </w:p>
          <w:p w14:paraId="1BD881A2" w14:textId="098333DE" w:rsidR="00226108" w:rsidRPr="00127A53" w:rsidRDefault="00226108" w:rsidP="00FE2BD7">
            <w:pPr>
              <w:autoSpaceDE w:val="0"/>
              <w:autoSpaceDN w:val="0"/>
              <w:adjustRightInd w:val="0"/>
              <w:rPr>
                <w:rFonts w:ascii="Cambria" w:hAnsi="Cambria" w:cstheme="minorHAnsi"/>
                <w:sz w:val="22"/>
                <w:szCs w:val="22"/>
              </w:rPr>
            </w:pPr>
          </w:p>
        </w:tc>
      </w:tr>
      <w:tr w:rsidR="00B30EC6" w:rsidRPr="00127A53" w14:paraId="3AEE1F36" w14:textId="77777777" w:rsidTr="00D136F5">
        <w:trPr>
          <w:trHeight w:val="553"/>
        </w:trPr>
        <w:tc>
          <w:tcPr>
            <w:tcW w:w="2402" w:type="dxa"/>
          </w:tcPr>
          <w:p w14:paraId="6BB016D5" w14:textId="77777777" w:rsidR="00B30EC6" w:rsidRDefault="00B30EC6" w:rsidP="00FE2BD7">
            <w:pPr>
              <w:rPr>
                <w:rFonts w:ascii="Cambria" w:hAnsi="Cambria" w:cstheme="minorHAnsi"/>
                <w:sz w:val="22"/>
                <w:szCs w:val="22"/>
              </w:rPr>
            </w:pPr>
            <w:r w:rsidRPr="00127A53">
              <w:rPr>
                <w:rFonts w:ascii="Cambria" w:hAnsi="Cambria" w:cstheme="minorHAnsi"/>
                <w:b/>
                <w:sz w:val="22"/>
                <w:szCs w:val="22"/>
              </w:rPr>
              <w:t xml:space="preserve">ÕV3. </w:t>
            </w:r>
            <w:r w:rsidR="001B0BEF" w:rsidRPr="00127A53">
              <w:rPr>
                <w:rFonts w:ascii="Cambria" w:hAnsi="Cambria" w:cstheme="minorHAnsi"/>
                <w:sz w:val="22"/>
                <w:szCs w:val="22"/>
              </w:rPr>
              <w:t>planeerib oma tööd ja töökohta vastavalt tööülesandele ning meeskonna tööjaotusele, töötades säästlikult ja järgides toiduohutuse nõudeid</w:t>
            </w:r>
          </w:p>
          <w:p w14:paraId="1CD2EB15" w14:textId="77777777" w:rsidR="00C5709C" w:rsidRDefault="00C5709C" w:rsidP="00FE2BD7">
            <w:pPr>
              <w:rPr>
                <w:rFonts w:ascii="Cambria" w:hAnsi="Cambria" w:cstheme="minorHAnsi"/>
                <w:sz w:val="22"/>
                <w:szCs w:val="22"/>
              </w:rPr>
            </w:pPr>
          </w:p>
          <w:p w14:paraId="629149B6" w14:textId="05283B7F" w:rsidR="00C5709C" w:rsidRPr="00C5709C" w:rsidRDefault="00C5709C" w:rsidP="00C5709C">
            <w:pPr>
              <w:rPr>
                <w:rFonts w:ascii="Cambria" w:hAnsi="Cambria"/>
                <w:sz w:val="22"/>
                <w:szCs w:val="22"/>
              </w:rPr>
            </w:pPr>
            <w:r>
              <w:rPr>
                <w:rFonts w:ascii="Cambria" w:hAnsi="Cambria"/>
                <w:sz w:val="22"/>
                <w:szCs w:val="22"/>
              </w:rPr>
              <w:t>Jaotus tundides: praktika: 24</w:t>
            </w:r>
            <w:r w:rsidRPr="00C5709C">
              <w:rPr>
                <w:rFonts w:ascii="Cambria" w:hAnsi="Cambria"/>
                <w:sz w:val="22"/>
                <w:szCs w:val="22"/>
              </w:rPr>
              <w:t xml:space="preserve">0 </w:t>
            </w:r>
          </w:p>
          <w:p w14:paraId="374648E1" w14:textId="3FB65D3B" w:rsidR="00C5709C" w:rsidRPr="00127A53" w:rsidRDefault="00C5709C" w:rsidP="00C5709C">
            <w:pPr>
              <w:rPr>
                <w:rFonts w:ascii="Cambria" w:hAnsi="Cambria" w:cstheme="minorHAnsi"/>
                <w:b/>
                <w:sz w:val="22"/>
                <w:szCs w:val="22"/>
              </w:rPr>
            </w:pPr>
            <w:r>
              <w:rPr>
                <w:rFonts w:ascii="Cambria" w:hAnsi="Cambria"/>
                <w:sz w:val="22"/>
                <w:szCs w:val="22"/>
              </w:rPr>
              <w:t>kokku: 24</w:t>
            </w:r>
            <w:r w:rsidRPr="00C5709C">
              <w:rPr>
                <w:rFonts w:ascii="Cambria" w:hAnsi="Cambria"/>
                <w:sz w:val="22"/>
                <w:szCs w:val="22"/>
              </w:rPr>
              <w:t>0</w:t>
            </w:r>
          </w:p>
        </w:tc>
        <w:tc>
          <w:tcPr>
            <w:tcW w:w="4084" w:type="dxa"/>
          </w:tcPr>
          <w:p w14:paraId="6EFDA651" w14:textId="4C1AB635" w:rsidR="00C64861"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3.1</w:t>
            </w:r>
            <w:r w:rsidR="00C64861" w:rsidRPr="00127A53">
              <w:rPr>
                <w:rFonts w:ascii="Cambria" w:eastAsia="ArialMT" w:hAnsi="Cambria" w:cstheme="minorHAnsi"/>
                <w:b/>
                <w:sz w:val="22"/>
                <w:szCs w:val="22"/>
                <w:lang w:val="et-EE"/>
              </w:rPr>
              <w:t xml:space="preserve">. </w:t>
            </w:r>
            <w:r w:rsidR="00C64861" w:rsidRPr="00127A53">
              <w:rPr>
                <w:rFonts w:ascii="Cambria" w:hAnsi="Cambria" w:cstheme="minorHAnsi"/>
                <w:sz w:val="22"/>
                <w:szCs w:val="22"/>
              </w:rPr>
              <w:t>järgib tööd tehes ergonoomiat, ettevõtte sisekorraeeskirju, toiduhügieeninõudeid, kasutades vastavalt vajadusele isikukaitsevahendeid</w:t>
            </w:r>
          </w:p>
          <w:p w14:paraId="13E27348" w14:textId="112939C0" w:rsidR="00C64861"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3.2.</w:t>
            </w:r>
            <w:r w:rsidR="00C64861" w:rsidRPr="00127A53">
              <w:rPr>
                <w:rFonts w:ascii="Cambria" w:eastAsia="ArialMT" w:hAnsi="Cambria" w:cstheme="minorHAnsi"/>
                <w:b/>
                <w:sz w:val="22"/>
                <w:szCs w:val="22"/>
                <w:lang w:val="et-EE"/>
              </w:rPr>
              <w:t xml:space="preserve"> </w:t>
            </w:r>
            <w:r w:rsidR="00C64861" w:rsidRPr="00127A53">
              <w:rPr>
                <w:rFonts w:ascii="Cambria" w:hAnsi="Cambria" w:cstheme="minorHAnsi"/>
                <w:sz w:val="22"/>
                <w:szCs w:val="22"/>
              </w:rPr>
              <w:t>täidab juhendamisel enesekontrolli tegevusi</w:t>
            </w:r>
          </w:p>
          <w:p w14:paraId="716D3C63" w14:textId="3F51B7D8" w:rsidR="00C64861"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3.3</w:t>
            </w:r>
            <w:r w:rsidR="00C64861" w:rsidRPr="00127A53">
              <w:rPr>
                <w:rFonts w:ascii="Cambria" w:eastAsia="ArialMT" w:hAnsi="Cambria" w:cstheme="minorHAnsi"/>
                <w:b/>
                <w:sz w:val="22"/>
                <w:szCs w:val="22"/>
                <w:lang w:val="et-EE"/>
              </w:rPr>
              <w:t xml:space="preserve">. </w:t>
            </w:r>
            <w:r w:rsidR="00C64861" w:rsidRPr="00127A53">
              <w:rPr>
                <w:rFonts w:ascii="Cambria" w:hAnsi="Cambria" w:cstheme="minorHAnsi"/>
                <w:sz w:val="22"/>
                <w:szCs w:val="22"/>
              </w:rPr>
              <w:t>arvutab toitude valmistamiseks vajalike toiduainete koguseid tehnoloogiliste kaartide alusel</w:t>
            </w:r>
          </w:p>
          <w:p w14:paraId="1E66B29D" w14:textId="216367F0" w:rsidR="00B30EC6" w:rsidRPr="00127A53" w:rsidRDefault="00C8371D"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HK 3.4</w:t>
            </w:r>
            <w:r w:rsidR="00C64861" w:rsidRPr="00127A53">
              <w:rPr>
                <w:rFonts w:ascii="Cambria" w:eastAsia="ArialMT" w:hAnsi="Cambria" w:cstheme="minorHAnsi"/>
                <w:b/>
                <w:sz w:val="22"/>
                <w:szCs w:val="22"/>
                <w:lang w:val="et-EE"/>
              </w:rPr>
              <w:t xml:space="preserve">. </w:t>
            </w:r>
            <w:r w:rsidR="00C64861" w:rsidRPr="00127A53">
              <w:rPr>
                <w:rFonts w:ascii="Cambria" w:hAnsi="Cambria" w:cstheme="minorHAnsi"/>
                <w:sz w:val="22"/>
                <w:szCs w:val="22"/>
              </w:rPr>
              <w:t>eeltöötleb toiduaineid juhendamisel vastavalt juhendile, vältides liigseid kadusid</w:t>
            </w:r>
          </w:p>
        </w:tc>
        <w:tc>
          <w:tcPr>
            <w:tcW w:w="3516" w:type="dxa"/>
          </w:tcPr>
          <w:p w14:paraId="64DEE076" w14:textId="7B38A7E4" w:rsidR="00B30EC6" w:rsidRPr="00127A53" w:rsidRDefault="00F84942" w:rsidP="00FE2BD7">
            <w:pPr>
              <w:rPr>
                <w:rFonts w:ascii="Cambria" w:hAnsi="Cambria" w:cstheme="minorHAnsi"/>
                <w:sz w:val="22"/>
                <w:szCs w:val="22"/>
              </w:rPr>
            </w:pPr>
            <w:r>
              <w:rPr>
                <w:rFonts w:ascii="Cambria" w:hAnsi="Cambria" w:cstheme="minorHAnsi"/>
                <w:sz w:val="22"/>
                <w:szCs w:val="22"/>
              </w:rPr>
              <w:t>Täidab juhendamisel tööülesandeid.</w:t>
            </w:r>
          </w:p>
        </w:tc>
        <w:tc>
          <w:tcPr>
            <w:tcW w:w="1520" w:type="dxa"/>
            <w:vMerge/>
          </w:tcPr>
          <w:p w14:paraId="55560E3F" w14:textId="77777777" w:rsidR="00B30EC6" w:rsidRPr="00127A53" w:rsidRDefault="00B30EC6" w:rsidP="00FE2BD7">
            <w:pPr>
              <w:rPr>
                <w:rFonts w:ascii="Cambria" w:hAnsi="Cambria" w:cstheme="minorHAnsi"/>
                <w:sz w:val="22"/>
                <w:szCs w:val="22"/>
              </w:rPr>
            </w:pPr>
          </w:p>
        </w:tc>
        <w:tc>
          <w:tcPr>
            <w:tcW w:w="4069" w:type="dxa"/>
            <w:gridSpan w:val="2"/>
            <w:tcBorders>
              <w:bottom w:val="single" w:sz="4" w:space="0" w:color="auto"/>
            </w:tcBorders>
          </w:tcPr>
          <w:p w14:paraId="66DE046B" w14:textId="77777777"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Praktika</w:t>
            </w:r>
          </w:p>
          <w:p w14:paraId="563E3F89" w14:textId="77777777"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1. Ohutusalane juhendamine töökohal </w:t>
            </w:r>
          </w:p>
          <w:p w14:paraId="7AF482F6" w14:textId="2F8F7EEA" w:rsidR="00B30EC6" w:rsidRPr="00127A53" w:rsidRDefault="008E014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2. Kasutatavad seadmed ja töövahendid</w:t>
            </w:r>
          </w:p>
          <w:p w14:paraId="3B485E32" w14:textId="77777777"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3. Toiduhügieeni reeglid toitlustusettevõttes</w:t>
            </w:r>
          </w:p>
          <w:p w14:paraId="3E900BB8" w14:textId="77777777"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4. Enesekontrolliplaan</w:t>
            </w:r>
          </w:p>
          <w:p w14:paraId="61647D38" w14:textId="4012F20D"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5. Säästlik töötamine</w:t>
            </w:r>
            <w:r w:rsidR="00D136F5" w:rsidRPr="00127A53">
              <w:rPr>
                <w:rFonts w:ascii="Cambria" w:eastAsia="ArialMT" w:hAnsi="Cambria" w:cstheme="minorHAnsi"/>
                <w:sz w:val="22"/>
                <w:szCs w:val="22"/>
                <w:lang w:val="et-EE"/>
              </w:rPr>
              <w:t xml:space="preserve">, töö planeerimine, ergonoomia, </w:t>
            </w:r>
            <w:r w:rsidRPr="00127A53">
              <w:rPr>
                <w:rFonts w:ascii="Cambria" w:eastAsia="ArialMT" w:hAnsi="Cambria" w:cstheme="minorHAnsi"/>
                <w:sz w:val="22"/>
                <w:szCs w:val="22"/>
                <w:lang w:val="et-EE"/>
              </w:rPr>
              <w:t xml:space="preserve">meeskonnatöö </w:t>
            </w:r>
          </w:p>
          <w:p w14:paraId="616D58A2" w14:textId="77A28D75" w:rsidR="00B30EC6" w:rsidRPr="00127A53" w:rsidRDefault="00B30EC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6. Eeltöötlusvõtted, kuumtöötlusvõtted, toitude ja jookide valmistamine j</w:t>
            </w:r>
            <w:r w:rsidR="00D136F5" w:rsidRPr="00127A53">
              <w:rPr>
                <w:rFonts w:ascii="Cambria" w:eastAsia="ArialMT" w:hAnsi="Cambria" w:cstheme="minorHAnsi"/>
                <w:sz w:val="22"/>
                <w:szCs w:val="22"/>
                <w:lang w:val="et-EE"/>
              </w:rPr>
              <w:t>uhendamisel, toitude ja jookide väljastamine</w:t>
            </w:r>
          </w:p>
        </w:tc>
      </w:tr>
      <w:tr w:rsidR="00B30EC6" w:rsidRPr="00127A53" w14:paraId="76EAAE56" w14:textId="77777777" w:rsidTr="00C8371D">
        <w:trPr>
          <w:trHeight w:val="899"/>
        </w:trPr>
        <w:tc>
          <w:tcPr>
            <w:tcW w:w="2402" w:type="dxa"/>
          </w:tcPr>
          <w:p w14:paraId="40270BC7" w14:textId="77777777" w:rsidR="00B30EC6" w:rsidRDefault="00B30EC6" w:rsidP="00FE2BD7">
            <w:pPr>
              <w:autoSpaceDE w:val="0"/>
              <w:autoSpaceDN w:val="0"/>
              <w:adjustRightInd w:val="0"/>
              <w:rPr>
                <w:rFonts w:ascii="Cambria" w:hAnsi="Cambria" w:cstheme="minorHAnsi"/>
                <w:sz w:val="22"/>
                <w:szCs w:val="22"/>
              </w:rPr>
            </w:pPr>
            <w:r w:rsidRPr="00127A53">
              <w:rPr>
                <w:rFonts w:ascii="Cambria" w:hAnsi="Cambria" w:cstheme="minorHAnsi"/>
                <w:b/>
                <w:sz w:val="22"/>
                <w:szCs w:val="22"/>
              </w:rPr>
              <w:lastRenderedPageBreak/>
              <w:t xml:space="preserve">ÕV4. </w:t>
            </w:r>
            <w:r w:rsidR="001B0BEF" w:rsidRPr="00127A53">
              <w:rPr>
                <w:rFonts w:ascii="Cambria" w:hAnsi="Cambria" w:cstheme="minorHAnsi"/>
                <w:sz w:val="22"/>
                <w:szCs w:val="22"/>
              </w:rPr>
              <w:t>valmistab juhendamisel ja tehnoloogilise kaardi järgi suurköögi või restorani toite ja jooke, kasutades sobivaid vahendeid ja erinevaid köögitöö tehnikaid</w:t>
            </w:r>
          </w:p>
          <w:p w14:paraId="363A2504" w14:textId="77777777" w:rsidR="00C5709C" w:rsidRDefault="00C5709C" w:rsidP="00FE2BD7">
            <w:pPr>
              <w:autoSpaceDE w:val="0"/>
              <w:autoSpaceDN w:val="0"/>
              <w:adjustRightInd w:val="0"/>
              <w:rPr>
                <w:rFonts w:ascii="Cambria" w:hAnsi="Cambria" w:cstheme="minorHAnsi"/>
                <w:sz w:val="22"/>
                <w:szCs w:val="22"/>
              </w:rPr>
            </w:pPr>
          </w:p>
          <w:p w14:paraId="6FAAD72D" w14:textId="29E60D3F" w:rsidR="00C5709C" w:rsidRPr="00C5709C" w:rsidRDefault="00C5709C" w:rsidP="00C5709C">
            <w:pPr>
              <w:rPr>
                <w:rFonts w:ascii="Cambria" w:hAnsi="Cambria"/>
                <w:sz w:val="22"/>
                <w:szCs w:val="22"/>
              </w:rPr>
            </w:pPr>
            <w:r>
              <w:rPr>
                <w:rFonts w:ascii="Cambria" w:hAnsi="Cambria"/>
                <w:sz w:val="22"/>
                <w:szCs w:val="22"/>
              </w:rPr>
              <w:t>Jaotus tundides: praktika: 24</w:t>
            </w:r>
            <w:r w:rsidRPr="00C5709C">
              <w:rPr>
                <w:rFonts w:ascii="Cambria" w:hAnsi="Cambria"/>
                <w:sz w:val="22"/>
                <w:szCs w:val="22"/>
              </w:rPr>
              <w:t xml:space="preserve">0 </w:t>
            </w:r>
          </w:p>
          <w:p w14:paraId="5BFA5507" w14:textId="4EDD83D0" w:rsidR="00C5709C" w:rsidRPr="00127A53" w:rsidRDefault="00C5709C" w:rsidP="00C5709C">
            <w:pPr>
              <w:autoSpaceDE w:val="0"/>
              <w:autoSpaceDN w:val="0"/>
              <w:adjustRightInd w:val="0"/>
              <w:rPr>
                <w:rFonts w:ascii="Cambria" w:eastAsia="ArialMT" w:hAnsi="Cambria" w:cstheme="minorHAnsi"/>
                <w:sz w:val="22"/>
                <w:szCs w:val="22"/>
                <w:lang w:val="et-EE"/>
              </w:rPr>
            </w:pPr>
            <w:r>
              <w:rPr>
                <w:rFonts w:ascii="Cambria" w:hAnsi="Cambria"/>
                <w:sz w:val="22"/>
                <w:szCs w:val="22"/>
              </w:rPr>
              <w:t>kokku: 24</w:t>
            </w:r>
            <w:r w:rsidRPr="00C5709C">
              <w:rPr>
                <w:rFonts w:ascii="Cambria" w:hAnsi="Cambria"/>
                <w:sz w:val="22"/>
                <w:szCs w:val="22"/>
              </w:rPr>
              <w:t>0</w:t>
            </w:r>
          </w:p>
        </w:tc>
        <w:tc>
          <w:tcPr>
            <w:tcW w:w="4084" w:type="dxa"/>
          </w:tcPr>
          <w:p w14:paraId="3BD0DA82" w14:textId="07F8F70C" w:rsidR="00DB6C98"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4.1</w:t>
            </w:r>
            <w:r w:rsidR="00DB6C98" w:rsidRPr="00127A53">
              <w:rPr>
                <w:rFonts w:ascii="Cambria" w:eastAsia="ArialMT" w:hAnsi="Cambria" w:cstheme="minorHAnsi"/>
                <w:b/>
                <w:sz w:val="22"/>
                <w:szCs w:val="22"/>
                <w:lang w:val="et-EE"/>
              </w:rPr>
              <w:t xml:space="preserve">. </w:t>
            </w:r>
            <w:r w:rsidR="00DB6C98" w:rsidRPr="00127A53">
              <w:rPr>
                <w:rFonts w:ascii="Cambria" w:hAnsi="Cambria" w:cstheme="minorHAnsi"/>
                <w:sz w:val="22"/>
                <w:szCs w:val="22"/>
              </w:rPr>
              <w:t>valmistab juhendamisel, vastavalt tööplaanile, tehnoloogilisele kaardile, asjakohaste vahenditega erinevaid võileibu,</w:t>
            </w:r>
            <w:r w:rsidR="00D136F5" w:rsidRPr="00127A53">
              <w:rPr>
                <w:rFonts w:ascii="Cambria" w:hAnsi="Cambria" w:cstheme="minorHAnsi"/>
                <w:sz w:val="22"/>
                <w:szCs w:val="22"/>
              </w:rPr>
              <w:t xml:space="preserve"> suupisteid, salateid, suppe,</w:t>
            </w:r>
            <w:r w:rsidR="00DB6C98" w:rsidRPr="00127A53">
              <w:rPr>
                <w:rFonts w:ascii="Cambria" w:hAnsi="Cambria" w:cstheme="minorHAnsi"/>
                <w:sz w:val="22"/>
                <w:szCs w:val="22"/>
              </w:rPr>
              <w:t xml:space="preserve"> kastmeid, toite lihast, kalast, aed- ja teraviljadest, magustoite, taignatooteid, jooke ni</w:t>
            </w:r>
            <w:r w:rsidR="00F84942">
              <w:rPr>
                <w:rFonts w:ascii="Cambria" w:hAnsi="Cambria" w:cstheme="minorHAnsi"/>
                <w:sz w:val="22"/>
                <w:szCs w:val="22"/>
              </w:rPr>
              <w:t>ng enamlevinud Eesti rahvust</w:t>
            </w:r>
          </w:p>
          <w:p w14:paraId="2D9CE667" w14:textId="007ACADA" w:rsidR="00B30EC6"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4.2</w:t>
            </w:r>
            <w:r w:rsidR="00DB6C98" w:rsidRPr="00127A53">
              <w:rPr>
                <w:rFonts w:ascii="Cambria" w:eastAsia="ArialMT" w:hAnsi="Cambria" w:cstheme="minorHAnsi"/>
                <w:b/>
                <w:sz w:val="22"/>
                <w:szCs w:val="22"/>
                <w:lang w:val="et-EE"/>
              </w:rPr>
              <w:t xml:space="preserve">. </w:t>
            </w:r>
            <w:r w:rsidR="00DB6C98" w:rsidRPr="00127A53">
              <w:rPr>
                <w:rFonts w:ascii="Cambria" w:hAnsi="Cambria" w:cstheme="minorHAnsi"/>
                <w:sz w:val="22"/>
                <w:szCs w:val="22"/>
              </w:rPr>
              <w:t>serveerib juhendamisel toite ja jooke vastavalt tehnoloogilistel kaartidel toodud temperatuurile ja kogusele ning ettevõtte tootmise ja teeninduse eripärale</w:t>
            </w:r>
          </w:p>
        </w:tc>
        <w:tc>
          <w:tcPr>
            <w:tcW w:w="3516" w:type="dxa"/>
          </w:tcPr>
          <w:p w14:paraId="773FD6BB" w14:textId="3ED81A86" w:rsidR="00B30EC6" w:rsidRPr="00127A53" w:rsidRDefault="00F84942" w:rsidP="00FE2BD7">
            <w:pPr>
              <w:rPr>
                <w:rFonts w:ascii="Cambria" w:hAnsi="Cambria" w:cstheme="minorHAnsi"/>
                <w:sz w:val="22"/>
                <w:szCs w:val="22"/>
              </w:rPr>
            </w:pPr>
            <w:r w:rsidRPr="00F84942">
              <w:rPr>
                <w:rFonts w:ascii="Cambria" w:hAnsi="Cambria" w:cstheme="minorHAnsi"/>
                <w:sz w:val="22"/>
                <w:szCs w:val="22"/>
              </w:rPr>
              <w:t>Valmistab juhendamisel vastavalt tööplaanile toite ja jooke.</w:t>
            </w:r>
          </w:p>
        </w:tc>
        <w:tc>
          <w:tcPr>
            <w:tcW w:w="1520" w:type="dxa"/>
            <w:vMerge w:val="restart"/>
            <w:tcBorders>
              <w:top w:val="nil"/>
            </w:tcBorders>
          </w:tcPr>
          <w:p w14:paraId="671DB18D" w14:textId="77777777" w:rsidR="00B30EC6" w:rsidRPr="00127A53" w:rsidRDefault="00B30EC6" w:rsidP="00FE2BD7">
            <w:pPr>
              <w:rPr>
                <w:rFonts w:ascii="Cambria" w:hAnsi="Cambria"/>
                <w:sz w:val="22"/>
                <w:szCs w:val="22"/>
              </w:rPr>
            </w:pPr>
          </w:p>
        </w:tc>
        <w:tc>
          <w:tcPr>
            <w:tcW w:w="4069" w:type="dxa"/>
            <w:gridSpan w:val="2"/>
            <w:tcBorders>
              <w:top w:val="single" w:sz="4" w:space="0" w:color="auto"/>
            </w:tcBorders>
          </w:tcPr>
          <w:p w14:paraId="5BDBF162" w14:textId="3CF20740" w:rsidR="00B30EC6" w:rsidRPr="00127A53" w:rsidRDefault="00E6355D"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Praktika ettevõttes</w:t>
            </w:r>
          </w:p>
          <w:p w14:paraId="79316488" w14:textId="736B57B5" w:rsidR="00B30EC6" w:rsidRPr="00127A53" w:rsidRDefault="00F84942" w:rsidP="00FE2BD7">
            <w:pPr>
              <w:autoSpaceDE w:val="0"/>
              <w:autoSpaceDN w:val="0"/>
              <w:adjustRightInd w:val="0"/>
              <w:rPr>
                <w:rFonts w:ascii="Cambria" w:hAnsi="Cambria" w:cstheme="minorHAnsi"/>
                <w:sz w:val="22"/>
                <w:szCs w:val="22"/>
              </w:rPr>
            </w:pPr>
            <w:r w:rsidRPr="00F84942">
              <w:rPr>
                <w:rFonts w:ascii="Cambria" w:hAnsi="Cambria" w:cstheme="minorHAnsi"/>
                <w:sz w:val="22"/>
                <w:szCs w:val="22"/>
              </w:rPr>
              <w:t>Suurköögi või restorani toidud ja joogid.</w:t>
            </w:r>
          </w:p>
        </w:tc>
      </w:tr>
      <w:tr w:rsidR="00B30EC6" w:rsidRPr="00127A53" w14:paraId="536FE61E" w14:textId="77777777" w:rsidTr="00127A53">
        <w:trPr>
          <w:trHeight w:val="3194"/>
        </w:trPr>
        <w:tc>
          <w:tcPr>
            <w:tcW w:w="2402" w:type="dxa"/>
          </w:tcPr>
          <w:p w14:paraId="35051265" w14:textId="77777777" w:rsidR="00B30EC6" w:rsidRDefault="00B30EC6" w:rsidP="00FE2BD7">
            <w:pPr>
              <w:autoSpaceDE w:val="0"/>
              <w:autoSpaceDN w:val="0"/>
              <w:adjustRightInd w:val="0"/>
              <w:rPr>
                <w:rFonts w:ascii="Cambria" w:hAnsi="Cambria" w:cstheme="minorHAnsi"/>
                <w:sz w:val="22"/>
                <w:szCs w:val="22"/>
              </w:rPr>
            </w:pPr>
            <w:r w:rsidRPr="00127A53">
              <w:rPr>
                <w:rFonts w:ascii="Cambria" w:hAnsi="Cambria" w:cstheme="minorHAnsi"/>
                <w:b/>
                <w:sz w:val="22"/>
                <w:szCs w:val="22"/>
              </w:rPr>
              <w:t xml:space="preserve">ÕV5. </w:t>
            </w:r>
            <w:r w:rsidR="001B0BEF" w:rsidRPr="00127A53">
              <w:rPr>
                <w:rFonts w:ascii="Cambria" w:hAnsi="Cambria" w:cstheme="minorHAnsi"/>
                <w:sz w:val="22"/>
                <w:szCs w:val="22"/>
              </w:rPr>
              <w:t>teeb puhastus- ja korrastustöid, käitleb prügi, peseb nõusid ja töövahendeid</w:t>
            </w:r>
          </w:p>
          <w:p w14:paraId="657AE94C" w14:textId="77777777" w:rsidR="00C5709C" w:rsidRDefault="00C5709C" w:rsidP="00FE2BD7">
            <w:pPr>
              <w:autoSpaceDE w:val="0"/>
              <w:autoSpaceDN w:val="0"/>
              <w:adjustRightInd w:val="0"/>
              <w:rPr>
                <w:rFonts w:ascii="Cambria" w:hAnsi="Cambria" w:cstheme="minorHAnsi"/>
                <w:sz w:val="22"/>
                <w:szCs w:val="22"/>
              </w:rPr>
            </w:pPr>
          </w:p>
          <w:p w14:paraId="3754F1A9" w14:textId="77777777" w:rsidR="00C5709C" w:rsidRPr="00C5709C" w:rsidRDefault="00C5709C" w:rsidP="00C5709C">
            <w:pPr>
              <w:rPr>
                <w:rFonts w:ascii="Cambria" w:hAnsi="Cambria"/>
                <w:sz w:val="22"/>
                <w:szCs w:val="22"/>
              </w:rPr>
            </w:pPr>
            <w:r w:rsidRPr="00C5709C">
              <w:rPr>
                <w:rFonts w:ascii="Cambria" w:hAnsi="Cambria"/>
                <w:sz w:val="22"/>
                <w:szCs w:val="22"/>
              </w:rPr>
              <w:t xml:space="preserve">Jaotus tundides: praktika: 200 </w:t>
            </w:r>
          </w:p>
          <w:p w14:paraId="65BB9E2A" w14:textId="50C7AD32" w:rsidR="00C5709C" w:rsidRPr="00127A53" w:rsidRDefault="00C5709C" w:rsidP="00C5709C">
            <w:pPr>
              <w:autoSpaceDE w:val="0"/>
              <w:autoSpaceDN w:val="0"/>
              <w:adjustRightInd w:val="0"/>
              <w:rPr>
                <w:rFonts w:ascii="Cambria" w:eastAsia="ArialMT" w:hAnsi="Cambria" w:cstheme="minorHAnsi"/>
                <w:sz w:val="22"/>
                <w:szCs w:val="22"/>
                <w:lang w:val="et-EE"/>
              </w:rPr>
            </w:pPr>
            <w:r w:rsidRPr="00C5709C">
              <w:rPr>
                <w:rFonts w:ascii="Cambria" w:hAnsi="Cambria"/>
                <w:sz w:val="22"/>
                <w:szCs w:val="22"/>
              </w:rPr>
              <w:t>kokku: 200</w:t>
            </w:r>
          </w:p>
        </w:tc>
        <w:tc>
          <w:tcPr>
            <w:tcW w:w="4084" w:type="dxa"/>
          </w:tcPr>
          <w:p w14:paraId="4D3D1649" w14:textId="544D63E2" w:rsidR="00DB6C98"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5.1</w:t>
            </w:r>
            <w:r w:rsidR="00DB6C98" w:rsidRPr="00127A53">
              <w:rPr>
                <w:rFonts w:ascii="Cambria" w:eastAsia="ArialMT" w:hAnsi="Cambria" w:cstheme="minorHAnsi"/>
                <w:b/>
                <w:sz w:val="22"/>
                <w:szCs w:val="22"/>
                <w:lang w:val="et-EE"/>
              </w:rPr>
              <w:t xml:space="preserve">. </w:t>
            </w:r>
            <w:r w:rsidR="00DB6C98" w:rsidRPr="00127A53">
              <w:rPr>
                <w:rFonts w:ascii="Cambria" w:hAnsi="Cambria" w:cstheme="minorHAnsi"/>
                <w:sz w:val="22"/>
                <w:szCs w:val="22"/>
              </w:rPr>
              <w:t>peseb saali- ja toiduvalmistamise nõusid, järgides toitlustusettevõtte töökorraldust</w:t>
            </w:r>
          </w:p>
          <w:p w14:paraId="4FFE8522" w14:textId="3ECE2BB7" w:rsidR="00DB6C98"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5.2.</w:t>
            </w:r>
            <w:r w:rsidR="00DB6C98" w:rsidRPr="00127A53">
              <w:rPr>
                <w:rFonts w:ascii="Cambria" w:eastAsia="ArialMT" w:hAnsi="Cambria" w:cstheme="minorHAnsi"/>
                <w:b/>
                <w:sz w:val="22"/>
                <w:szCs w:val="22"/>
                <w:lang w:val="et-EE"/>
              </w:rPr>
              <w:t xml:space="preserve"> </w:t>
            </w:r>
            <w:r w:rsidR="00DB6C98" w:rsidRPr="00127A53">
              <w:rPr>
                <w:rFonts w:ascii="Cambria" w:hAnsi="Cambria" w:cstheme="minorHAnsi"/>
                <w:sz w:val="22"/>
                <w:szCs w:val="22"/>
              </w:rPr>
              <w:t>korrastab ja puhastab juhendamisel oma töökohta kogu tööpäeva vältel, teeb puhastus- ja korrastustöid vastavalt ettevõtte puhastusplaanile</w:t>
            </w:r>
          </w:p>
          <w:p w14:paraId="69AFA0D3" w14:textId="69B67323" w:rsidR="00B30EC6"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5.3</w:t>
            </w:r>
            <w:r w:rsidR="00DB6C98" w:rsidRPr="00127A53">
              <w:rPr>
                <w:rFonts w:ascii="Cambria" w:eastAsia="ArialMT" w:hAnsi="Cambria" w:cstheme="minorHAnsi"/>
                <w:b/>
                <w:sz w:val="22"/>
                <w:szCs w:val="22"/>
                <w:lang w:val="et-EE"/>
              </w:rPr>
              <w:t xml:space="preserve">. </w:t>
            </w:r>
            <w:r w:rsidR="00DB6C98" w:rsidRPr="00127A53">
              <w:rPr>
                <w:rFonts w:ascii="Cambria" w:hAnsi="Cambria" w:cstheme="minorHAnsi"/>
                <w:sz w:val="22"/>
                <w:szCs w:val="22"/>
              </w:rPr>
              <w:t>käitleb prügi, korrastab ja puhastab köögiseadmed ja töövahendid juhendamisel vastavalt ettevõtte puhastusplaanile</w:t>
            </w:r>
          </w:p>
        </w:tc>
        <w:tc>
          <w:tcPr>
            <w:tcW w:w="3516" w:type="dxa"/>
          </w:tcPr>
          <w:p w14:paraId="11B9AA41" w14:textId="4210BB71" w:rsidR="00B30EC6" w:rsidRPr="00127A53" w:rsidRDefault="00A12255" w:rsidP="00FE2BD7">
            <w:pPr>
              <w:rPr>
                <w:rFonts w:ascii="Cambria" w:hAnsi="Cambria" w:cstheme="minorHAnsi"/>
                <w:sz w:val="22"/>
                <w:szCs w:val="22"/>
              </w:rPr>
            </w:pPr>
            <w:r>
              <w:rPr>
                <w:rFonts w:ascii="Cambria" w:hAnsi="Cambria" w:cstheme="minorHAnsi"/>
                <w:sz w:val="22"/>
                <w:szCs w:val="22"/>
              </w:rPr>
              <w:t>Puhastus- ja korrastustööd, prügi käitlemine vastavalt ettevõtte puhastusplaanile.</w:t>
            </w:r>
          </w:p>
        </w:tc>
        <w:tc>
          <w:tcPr>
            <w:tcW w:w="1520" w:type="dxa"/>
            <w:vMerge/>
            <w:tcBorders>
              <w:top w:val="nil"/>
            </w:tcBorders>
          </w:tcPr>
          <w:p w14:paraId="1AC52CCC" w14:textId="77777777" w:rsidR="00B30EC6" w:rsidRPr="00127A53" w:rsidRDefault="00B30EC6" w:rsidP="00FE2BD7">
            <w:pPr>
              <w:rPr>
                <w:rFonts w:ascii="Cambria" w:hAnsi="Cambria" w:cstheme="minorHAnsi"/>
                <w:sz w:val="22"/>
                <w:szCs w:val="22"/>
              </w:rPr>
            </w:pPr>
          </w:p>
        </w:tc>
        <w:tc>
          <w:tcPr>
            <w:tcW w:w="4069" w:type="dxa"/>
            <w:gridSpan w:val="2"/>
          </w:tcPr>
          <w:p w14:paraId="0A0E3BB9" w14:textId="77777777" w:rsidR="00E6355D" w:rsidRPr="00127A53" w:rsidRDefault="00E6355D"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Praktika ettevõttes</w:t>
            </w:r>
          </w:p>
          <w:p w14:paraId="1CC8EFB0" w14:textId="77777777" w:rsidR="00B30EC6" w:rsidRDefault="00A12255" w:rsidP="00FE2BD7">
            <w:pPr>
              <w:pStyle w:val="nrloetelu"/>
              <w:numPr>
                <w:ilvl w:val="0"/>
                <w:numId w:val="0"/>
              </w:numPr>
              <w:rPr>
                <w:rFonts w:ascii="Cambria" w:hAnsi="Cambria"/>
                <w:sz w:val="22"/>
                <w:szCs w:val="22"/>
              </w:rPr>
            </w:pPr>
            <w:r>
              <w:rPr>
                <w:rFonts w:ascii="Cambria" w:hAnsi="Cambria"/>
                <w:sz w:val="22"/>
                <w:szCs w:val="22"/>
              </w:rPr>
              <w:t>Puhastus- ja korrastustööd</w:t>
            </w:r>
          </w:p>
          <w:p w14:paraId="195455E5" w14:textId="15A8A4A2" w:rsidR="00A12255" w:rsidRPr="00127A53" w:rsidRDefault="00A12255" w:rsidP="00FE2BD7">
            <w:pPr>
              <w:pStyle w:val="nrloetelu"/>
              <w:numPr>
                <w:ilvl w:val="0"/>
                <w:numId w:val="0"/>
              </w:numPr>
              <w:rPr>
                <w:rFonts w:ascii="Cambria" w:hAnsi="Cambria"/>
                <w:sz w:val="22"/>
                <w:szCs w:val="22"/>
              </w:rPr>
            </w:pPr>
            <w:r>
              <w:rPr>
                <w:rFonts w:ascii="Cambria" w:hAnsi="Cambria"/>
                <w:sz w:val="22"/>
                <w:szCs w:val="22"/>
              </w:rPr>
              <w:t>Prügi käitlemine</w:t>
            </w:r>
          </w:p>
        </w:tc>
      </w:tr>
      <w:tr w:rsidR="00B30EC6" w:rsidRPr="00127A53" w14:paraId="22E78600" w14:textId="77777777" w:rsidTr="00C8371D">
        <w:trPr>
          <w:trHeight w:val="899"/>
        </w:trPr>
        <w:tc>
          <w:tcPr>
            <w:tcW w:w="2402" w:type="dxa"/>
          </w:tcPr>
          <w:p w14:paraId="19425C7F" w14:textId="77777777" w:rsidR="00B30EC6" w:rsidRDefault="00B30EC6" w:rsidP="00FE2BD7">
            <w:pPr>
              <w:autoSpaceDE w:val="0"/>
              <w:autoSpaceDN w:val="0"/>
              <w:adjustRightInd w:val="0"/>
              <w:rPr>
                <w:rFonts w:ascii="Cambria" w:hAnsi="Cambria" w:cstheme="minorHAnsi"/>
                <w:sz w:val="22"/>
                <w:szCs w:val="22"/>
              </w:rPr>
            </w:pPr>
            <w:r w:rsidRPr="00127A53">
              <w:rPr>
                <w:rFonts w:ascii="Cambria" w:hAnsi="Cambria" w:cstheme="minorHAnsi"/>
                <w:b/>
                <w:sz w:val="22"/>
                <w:szCs w:val="22"/>
              </w:rPr>
              <w:t>ÕV6</w:t>
            </w:r>
            <w:r w:rsidR="000E0301" w:rsidRPr="00127A53">
              <w:rPr>
                <w:rFonts w:ascii="Cambria" w:hAnsi="Cambria" w:cstheme="minorHAnsi"/>
                <w:b/>
                <w:sz w:val="22"/>
                <w:szCs w:val="22"/>
              </w:rPr>
              <w:t>.</w:t>
            </w:r>
            <w:r w:rsidR="001B0BEF" w:rsidRPr="00127A53">
              <w:rPr>
                <w:rFonts w:ascii="Cambria" w:hAnsi="Cambria" w:cstheme="minorHAnsi"/>
                <w:b/>
                <w:sz w:val="22"/>
                <w:szCs w:val="22"/>
              </w:rPr>
              <w:t xml:space="preserve"> </w:t>
            </w:r>
            <w:r w:rsidR="001B0BEF" w:rsidRPr="00127A53">
              <w:rPr>
                <w:rFonts w:ascii="Cambria" w:hAnsi="Cambria" w:cstheme="minorHAnsi"/>
                <w:sz w:val="22"/>
                <w:szCs w:val="22"/>
              </w:rPr>
              <w:t>analüüsib oma tööd, eesmärkide saavutamist ja ülesannete täitmist praktikaettevõttes, koostab juhendi järgi praktikaaruande</w:t>
            </w:r>
          </w:p>
          <w:p w14:paraId="2336FAEA" w14:textId="77777777" w:rsidR="00C5709C" w:rsidRDefault="00C5709C" w:rsidP="00FE2BD7">
            <w:pPr>
              <w:autoSpaceDE w:val="0"/>
              <w:autoSpaceDN w:val="0"/>
              <w:adjustRightInd w:val="0"/>
              <w:rPr>
                <w:rFonts w:ascii="Cambria" w:hAnsi="Cambria" w:cstheme="minorHAnsi"/>
                <w:sz w:val="22"/>
                <w:szCs w:val="22"/>
              </w:rPr>
            </w:pPr>
          </w:p>
          <w:p w14:paraId="3F5A9A85" w14:textId="0522045A" w:rsidR="00C5709C" w:rsidRPr="00C5709C" w:rsidRDefault="00C5709C" w:rsidP="00FE2BD7">
            <w:pPr>
              <w:autoSpaceDE w:val="0"/>
              <w:autoSpaceDN w:val="0"/>
              <w:adjustRightInd w:val="0"/>
              <w:rPr>
                <w:rFonts w:ascii="Cambria" w:hAnsi="Cambria" w:cstheme="minorHAnsi"/>
                <w:b/>
                <w:sz w:val="22"/>
                <w:szCs w:val="22"/>
              </w:rPr>
            </w:pPr>
            <w:r w:rsidRPr="00C5709C">
              <w:rPr>
                <w:rFonts w:ascii="Cambria" w:hAnsi="Cambria"/>
                <w:sz w:val="22"/>
                <w:szCs w:val="22"/>
              </w:rPr>
              <w:t>Jaotus tundides: teoreetiline töö: 4 iseseisev töö: 16 kokku: 20</w:t>
            </w:r>
          </w:p>
        </w:tc>
        <w:tc>
          <w:tcPr>
            <w:tcW w:w="4084" w:type="dxa"/>
          </w:tcPr>
          <w:p w14:paraId="2A0EAEE6" w14:textId="421F11F0" w:rsidR="00B30EC6" w:rsidRPr="00127A53" w:rsidRDefault="00C8371D" w:rsidP="00FE2BD7">
            <w:pPr>
              <w:autoSpaceDE w:val="0"/>
              <w:autoSpaceDN w:val="0"/>
              <w:adjustRightInd w:val="0"/>
              <w:rPr>
                <w:rFonts w:ascii="Cambria" w:hAnsi="Cambria" w:cstheme="minorHAnsi"/>
                <w:sz w:val="22"/>
                <w:szCs w:val="22"/>
              </w:rPr>
            </w:pPr>
            <w:r w:rsidRPr="00127A53">
              <w:rPr>
                <w:rFonts w:ascii="Cambria" w:eastAsia="ArialMT" w:hAnsi="Cambria" w:cstheme="minorHAnsi"/>
                <w:b/>
                <w:sz w:val="22"/>
                <w:szCs w:val="22"/>
                <w:lang w:val="et-EE"/>
              </w:rPr>
              <w:t>HK 6.1</w:t>
            </w:r>
            <w:r w:rsidR="00DB6C98" w:rsidRPr="00127A53">
              <w:rPr>
                <w:rFonts w:ascii="Cambria" w:eastAsia="ArialMT" w:hAnsi="Cambria" w:cstheme="minorHAnsi"/>
                <w:b/>
                <w:sz w:val="22"/>
                <w:szCs w:val="22"/>
                <w:lang w:val="et-EE"/>
              </w:rPr>
              <w:t xml:space="preserve">. </w:t>
            </w:r>
            <w:r w:rsidR="00DB6C98" w:rsidRPr="00127A53">
              <w:rPr>
                <w:rFonts w:ascii="Cambria" w:hAnsi="Cambria" w:cstheme="minorHAnsi"/>
                <w:sz w:val="22"/>
                <w:szCs w:val="22"/>
              </w:rPr>
              <w:t>analüüsib oma tööd praktikaettevõttes, arvestades tööandjalt saadud tagasisidet ja andes enesehinnangu oma tööle, praktikaeesmärkide ja õpiväljundite saavutatusele ja toimetulekule praktikaettevõttes</w:t>
            </w:r>
          </w:p>
          <w:p w14:paraId="11E6BB82" w14:textId="2096C4BF" w:rsidR="00DB6C98"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6.2</w:t>
            </w:r>
            <w:r w:rsidR="00DB6C98" w:rsidRPr="00127A53">
              <w:rPr>
                <w:rFonts w:ascii="Cambria" w:eastAsia="ArialMT" w:hAnsi="Cambria" w:cstheme="minorHAnsi"/>
                <w:b/>
                <w:sz w:val="22"/>
                <w:szCs w:val="22"/>
                <w:lang w:val="et-EE"/>
              </w:rPr>
              <w:t xml:space="preserve">. </w:t>
            </w:r>
            <w:r w:rsidR="00DB6C98" w:rsidRPr="00127A53">
              <w:rPr>
                <w:rFonts w:ascii="Cambria" w:hAnsi="Cambria" w:cstheme="minorHAnsi"/>
                <w:sz w:val="22"/>
                <w:szCs w:val="22"/>
              </w:rPr>
              <w:t>esitleb praktika tulemust eesti keeles vastavalt juhendile, kasutades digivahendeid</w:t>
            </w:r>
          </w:p>
        </w:tc>
        <w:tc>
          <w:tcPr>
            <w:tcW w:w="3516" w:type="dxa"/>
          </w:tcPr>
          <w:p w14:paraId="0E340CCD" w14:textId="77777777" w:rsidR="00C64861" w:rsidRPr="00127A53" w:rsidRDefault="00C6486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Praktikapäevik ning praktikaaruanne.</w:t>
            </w:r>
          </w:p>
          <w:p w14:paraId="5BB41FE0" w14:textId="77777777" w:rsidR="00B30EC6" w:rsidRPr="00127A53" w:rsidRDefault="00B30EC6" w:rsidP="00FE2BD7">
            <w:pPr>
              <w:rPr>
                <w:rFonts w:ascii="Cambria" w:hAnsi="Cambria" w:cstheme="minorHAnsi"/>
                <w:sz w:val="22"/>
                <w:szCs w:val="22"/>
              </w:rPr>
            </w:pPr>
          </w:p>
        </w:tc>
        <w:tc>
          <w:tcPr>
            <w:tcW w:w="1520" w:type="dxa"/>
          </w:tcPr>
          <w:p w14:paraId="2837B050" w14:textId="77777777" w:rsidR="00B30EC6" w:rsidRPr="00127A53" w:rsidRDefault="00B30EC6" w:rsidP="00FE2BD7">
            <w:pPr>
              <w:rPr>
                <w:rFonts w:ascii="Cambria" w:hAnsi="Cambria" w:cstheme="minorHAnsi"/>
                <w:sz w:val="22"/>
                <w:szCs w:val="22"/>
              </w:rPr>
            </w:pPr>
          </w:p>
        </w:tc>
        <w:tc>
          <w:tcPr>
            <w:tcW w:w="4069" w:type="dxa"/>
            <w:gridSpan w:val="2"/>
          </w:tcPr>
          <w:p w14:paraId="18456CEC" w14:textId="4B8DD66F" w:rsidR="00C64861" w:rsidRPr="00127A53" w:rsidRDefault="00C6486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Praktika kokkuvõt</w:t>
            </w:r>
            <w:r w:rsidR="00C5709C">
              <w:rPr>
                <w:rFonts w:ascii="Cambria" w:eastAsia="ArialMT" w:hAnsi="Cambria" w:cstheme="minorHAnsi"/>
                <w:b/>
                <w:sz w:val="22"/>
                <w:szCs w:val="22"/>
                <w:lang w:val="et-EE"/>
              </w:rPr>
              <w:t>t</w:t>
            </w:r>
            <w:r w:rsidRPr="00127A53">
              <w:rPr>
                <w:rFonts w:ascii="Cambria" w:eastAsia="ArialMT" w:hAnsi="Cambria" w:cstheme="minorHAnsi"/>
                <w:b/>
                <w:sz w:val="22"/>
                <w:szCs w:val="22"/>
                <w:lang w:val="et-EE"/>
              </w:rPr>
              <w:t>e</w:t>
            </w:r>
            <w:r w:rsidR="00C5709C">
              <w:rPr>
                <w:rFonts w:ascii="Cambria" w:eastAsia="ArialMT" w:hAnsi="Cambria" w:cstheme="minorHAnsi"/>
                <w:b/>
                <w:sz w:val="22"/>
                <w:szCs w:val="22"/>
                <w:lang w:val="et-EE"/>
              </w:rPr>
              <w:t>v seminar</w:t>
            </w:r>
            <w:r w:rsidRPr="00127A53">
              <w:rPr>
                <w:rFonts w:ascii="Cambria" w:eastAsia="ArialMT" w:hAnsi="Cambria" w:cstheme="minorHAnsi"/>
                <w:sz w:val="22"/>
                <w:szCs w:val="22"/>
                <w:lang w:val="et-EE"/>
              </w:rPr>
              <w:t xml:space="preserve"> </w:t>
            </w:r>
          </w:p>
          <w:p w14:paraId="3A704F02" w14:textId="2EBDACC2" w:rsidR="00C64861" w:rsidRPr="00127A53" w:rsidRDefault="00C8371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Praktikaaruande koostamine;</w:t>
            </w:r>
            <w:r w:rsidR="00C64861" w:rsidRPr="00127A53">
              <w:rPr>
                <w:rFonts w:ascii="Cambria" w:eastAsia="ArialMT" w:hAnsi="Cambria" w:cstheme="minorHAnsi"/>
                <w:sz w:val="22"/>
                <w:szCs w:val="22"/>
                <w:lang w:val="et-EE"/>
              </w:rPr>
              <w:t xml:space="preserve"> praktikaaruande esitlemine ning kaitsmine</w:t>
            </w:r>
          </w:p>
          <w:p w14:paraId="0193DF30" w14:textId="77777777" w:rsidR="00C64861" w:rsidRPr="00127A53" w:rsidRDefault="00C64861" w:rsidP="00FE2BD7">
            <w:pPr>
              <w:autoSpaceDE w:val="0"/>
              <w:autoSpaceDN w:val="0"/>
              <w:adjustRightInd w:val="0"/>
              <w:rPr>
                <w:rFonts w:ascii="Cambria" w:eastAsia="ArialMT" w:hAnsi="Cambria" w:cstheme="minorHAnsi"/>
                <w:sz w:val="22"/>
                <w:szCs w:val="22"/>
                <w:lang w:val="et-EE"/>
              </w:rPr>
            </w:pPr>
          </w:p>
          <w:p w14:paraId="20E5F7A7" w14:textId="6468BC71" w:rsidR="00C64861" w:rsidRPr="00127A53" w:rsidRDefault="00E6355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Lõiming:</w:t>
            </w:r>
          </w:p>
          <w:p w14:paraId="315A7286" w14:textId="7F5F42E2" w:rsidR="00C64861" w:rsidRPr="00127A53" w:rsidRDefault="00E6355D"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Keel ja kirjandus </w:t>
            </w:r>
            <w:r w:rsidR="00D136F5"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20</w:t>
            </w:r>
            <w:r w:rsidR="00C8371D"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t</w:t>
            </w:r>
          </w:p>
          <w:p w14:paraId="7B73C207" w14:textId="346EAEFB" w:rsidR="00B30EC6" w:rsidRPr="00127A53" w:rsidRDefault="00C8371D" w:rsidP="00FE2BD7">
            <w:pPr>
              <w:autoSpaceDE w:val="0"/>
              <w:autoSpaceDN w:val="0"/>
              <w:adjustRightInd w:val="0"/>
              <w:rPr>
                <w:rFonts w:ascii="Cambria" w:hAnsi="Cambria" w:cstheme="minorHAnsi"/>
                <w:sz w:val="22"/>
                <w:szCs w:val="22"/>
              </w:rPr>
            </w:pPr>
            <w:r w:rsidRPr="00127A53">
              <w:rPr>
                <w:rFonts w:ascii="Cambria" w:eastAsia="ArialMT" w:hAnsi="Cambria" w:cstheme="minorHAnsi"/>
                <w:sz w:val="22"/>
                <w:szCs w:val="22"/>
                <w:lang w:val="et-EE"/>
              </w:rPr>
              <w:t>Õigekeel, õigekiri;</w:t>
            </w:r>
            <w:r w:rsidR="00C64861" w:rsidRPr="00127A53">
              <w:rPr>
                <w:rFonts w:ascii="Cambria" w:eastAsia="ArialMT" w:hAnsi="Cambria" w:cstheme="minorHAnsi"/>
                <w:sz w:val="22"/>
                <w:szCs w:val="22"/>
                <w:lang w:val="et-EE"/>
              </w:rPr>
              <w:t xml:space="preserve"> dokumentide v</w:t>
            </w:r>
            <w:r w:rsidRPr="00127A53">
              <w:rPr>
                <w:rFonts w:ascii="Cambria" w:eastAsia="ArialMT" w:hAnsi="Cambria" w:cstheme="minorHAnsi"/>
                <w:sz w:val="22"/>
                <w:szCs w:val="22"/>
                <w:lang w:val="et-EE"/>
              </w:rPr>
              <w:t>ormistamisele esitatavad nõuded;</w:t>
            </w:r>
            <w:r w:rsidR="00C64861" w:rsidRPr="00127A53">
              <w:rPr>
                <w:rFonts w:ascii="Cambria" w:eastAsia="ArialMT" w:hAnsi="Cambria" w:cstheme="minorHAnsi"/>
                <w:sz w:val="22"/>
                <w:szCs w:val="22"/>
                <w:lang w:val="et-EE"/>
              </w:rPr>
              <w:t xml:space="preserve"> ametikirjad</w:t>
            </w:r>
          </w:p>
        </w:tc>
      </w:tr>
      <w:tr w:rsidR="00054123" w:rsidRPr="00127A53" w14:paraId="348C7FE9" w14:textId="77777777" w:rsidTr="00C8371D">
        <w:trPr>
          <w:trHeight w:val="320"/>
        </w:trPr>
        <w:tc>
          <w:tcPr>
            <w:tcW w:w="2402" w:type="dxa"/>
          </w:tcPr>
          <w:p w14:paraId="6292BF1B"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Õppemeetodid</w:t>
            </w:r>
          </w:p>
        </w:tc>
        <w:tc>
          <w:tcPr>
            <w:tcW w:w="13189" w:type="dxa"/>
            <w:gridSpan w:val="5"/>
          </w:tcPr>
          <w:p w14:paraId="32BA6A4B" w14:textId="0FFEF70E" w:rsidR="00054123" w:rsidRPr="00127A53" w:rsidRDefault="00307CF9" w:rsidP="00FE2BD7">
            <w:pPr>
              <w:rPr>
                <w:rFonts w:ascii="Cambria" w:hAnsi="Cambria" w:cstheme="minorHAnsi"/>
                <w:sz w:val="22"/>
                <w:szCs w:val="22"/>
              </w:rPr>
            </w:pPr>
            <w:r w:rsidRPr="00127A53">
              <w:rPr>
                <w:rFonts w:ascii="Cambria" w:eastAsia="ArialMT" w:hAnsi="Cambria" w:cstheme="minorHAnsi"/>
                <w:sz w:val="22"/>
                <w:szCs w:val="22"/>
                <w:lang w:val="et-EE"/>
              </w:rPr>
              <w:t>Kogemusõpe, praktiline töö, iseseisev töö, suuline esitlus, enesehindamine, analüüs.</w:t>
            </w:r>
          </w:p>
        </w:tc>
      </w:tr>
      <w:tr w:rsidR="00054123" w:rsidRPr="00127A53" w14:paraId="157E24E7" w14:textId="77777777" w:rsidTr="00C8371D">
        <w:tc>
          <w:tcPr>
            <w:tcW w:w="2402" w:type="dxa"/>
          </w:tcPr>
          <w:p w14:paraId="0D13DE1F" w14:textId="35F57BC6" w:rsidR="00054123" w:rsidRPr="00127A53" w:rsidRDefault="00614B25" w:rsidP="00FE2BD7">
            <w:pPr>
              <w:rPr>
                <w:rFonts w:ascii="Cambria" w:hAnsi="Cambria" w:cstheme="minorHAnsi"/>
                <w:b/>
                <w:sz w:val="22"/>
                <w:szCs w:val="22"/>
              </w:rPr>
            </w:pPr>
            <w:r w:rsidRPr="00127A53">
              <w:rPr>
                <w:rFonts w:ascii="Cambria" w:hAnsi="Cambria" w:cstheme="minorHAnsi"/>
                <w:b/>
                <w:sz w:val="22"/>
                <w:szCs w:val="22"/>
              </w:rPr>
              <w:t>Iseseisev töö</w:t>
            </w:r>
          </w:p>
        </w:tc>
        <w:tc>
          <w:tcPr>
            <w:tcW w:w="13189" w:type="dxa"/>
            <w:gridSpan w:val="5"/>
          </w:tcPr>
          <w:p w14:paraId="4E3D01E2" w14:textId="12EEC7C5" w:rsidR="00054123" w:rsidRPr="00127A53" w:rsidRDefault="00614B2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Koostab vajaliku dokumentatsiooni praktikale asumiseks (CV, avaldus, lepingu sõlmimine, oskuste nimistu koostamine) lähtudes praktikajuhendist. Praktikaettevõtte äriideega ja menüüga tutvumine. Igapäevased sissekanded praktikapäevikusse, arvestades praktikajuhendit ning ettevalmistused vastavalt etteantud juhendile praktikaaruande koostamiseks. Praktikaaruande koostamine. Eneseanalüüs.</w:t>
            </w:r>
          </w:p>
        </w:tc>
      </w:tr>
      <w:tr w:rsidR="00614B25" w:rsidRPr="00127A53" w14:paraId="5168783B" w14:textId="77777777" w:rsidTr="00C8371D">
        <w:tc>
          <w:tcPr>
            <w:tcW w:w="2402" w:type="dxa"/>
          </w:tcPr>
          <w:p w14:paraId="01AEA9FB" w14:textId="51A6C7D9" w:rsidR="00614B25" w:rsidRPr="00127A53" w:rsidRDefault="00614B25" w:rsidP="00FE2BD7">
            <w:pPr>
              <w:rPr>
                <w:rFonts w:ascii="Cambria" w:hAnsi="Cambria" w:cstheme="minorHAnsi"/>
                <w:b/>
                <w:sz w:val="22"/>
                <w:szCs w:val="22"/>
              </w:rPr>
            </w:pPr>
            <w:r w:rsidRPr="00127A53">
              <w:rPr>
                <w:rFonts w:ascii="Cambria" w:hAnsi="Cambria" w:cstheme="minorHAnsi"/>
                <w:b/>
                <w:sz w:val="22"/>
                <w:szCs w:val="22"/>
              </w:rPr>
              <w:lastRenderedPageBreak/>
              <w:t>Praktika</w:t>
            </w:r>
          </w:p>
        </w:tc>
        <w:tc>
          <w:tcPr>
            <w:tcW w:w="13189" w:type="dxa"/>
            <w:gridSpan w:val="5"/>
          </w:tcPr>
          <w:p w14:paraId="7B6A5BDE" w14:textId="7BF37998" w:rsidR="00614B25" w:rsidRPr="00127A53" w:rsidRDefault="00614B2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Praktikaettevõtte töökorralduse ja tootmisruumidega tutvumine. Töötab säästlikult meeskonnaliikmena järgides toiduhügieeni- ja tööohutusnõudeid, kasutades erinevaid eeltöötlusvõtteid, kuumtöötlusvõtteid erinevate toitude ja jookide valmistamisel valides</w:t>
            </w:r>
          </w:p>
          <w:p w14:paraId="24BBBDAE" w14:textId="03F9965D" w:rsidR="00614B25" w:rsidRPr="00127A53" w:rsidRDefault="00614B2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õigeid töövahendeid ning seadmeid. Korraldab oma tööd vastavalt ettevõtte menüüle ja töökorraldusele, kasutades puhastustöödeks sobilike töövahendeid, kemikaale ja õigeid puhastusmeetodeid. Kasutab tööprotsessis sobilikke väikevahendeid. Järgib töötades tööhügieeninõudeid. Kasutab vajadusel isikukaitsevahendeid. Töötab seadmetega ohutult, vastavalt kasutusjuhenditele. Puhastab töö lõppedes seadmed ja töökoha, vastavalt kasutusjuhendile. Osaleb klienditeenindusprotsessis.</w:t>
            </w:r>
          </w:p>
        </w:tc>
      </w:tr>
      <w:tr w:rsidR="00054123" w:rsidRPr="00127A53" w14:paraId="0F21A780" w14:textId="77777777" w:rsidTr="00C8371D">
        <w:tc>
          <w:tcPr>
            <w:tcW w:w="2402" w:type="dxa"/>
            <w:shd w:val="clear" w:color="auto" w:fill="BDD6EE" w:themeFill="accent5" w:themeFillTint="66"/>
          </w:tcPr>
          <w:p w14:paraId="235A77AE"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189" w:type="dxa"/>
            <w:gridSpan w:val="5"/>
          </w:tcPr>
          <w:p w14:paraId="60AE05CE" w14:textId="65F4E061" w:rsidR="00054123" w:rsidRPr="00127A53" w:rsidRDefault="00614B2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Moodulit hinnatakse mitteeristavalt. Mooduli hindamise aluseks on praktika ajal sooritatavad proovitööd ning praktika läbimine kogu mahus. Mooduli kokkuvõtva hindamise </w:t>
            </w:r>
            <w:r w:rsidR="002771C5">
              <w:rPr>
                <w:rFonts w:ascii="Cambria" w:eastAsia="ArialMT" w:hAnsi="Cambria" w:cstheme="minorHAnsi"/>
                <w:sz w:val="22"/>
                <w:szCs w:val="22"/>
                <w:lang w:val="et-EE"/>
              </w:rPr>
              <w:t>eelduseks on praktikadokumentat</w:t>
            </w:r>
            <w:r w:rsidRPr="00127A53">
              <w:rPr>
                <w:rFonts w:ascii="Cambria" w:eastAsia="ArialMT" w:hAnsi="Cambria" w:cstheme="minorHAnsi"/>
                <w:sz w:val="22"/>
                <w:szCs w:val="22"/>
                <w:lang w:val="et-EE"/>
              </w:rPr>
              <w:t>siooni (isiklike praktika eesmärkide püstitus, suhtlemine praktikaettevõtetega, praktikapäevik koos sisuliste analüüsidega prakti</w:t>
            </w:r>
            <w:r w:rsidR="002F380C" w:rsidRPr="00127A53">
              <w:rPr>
                <w:rFonts w:ascii="Cambria" w:eastAsia="ArialMT" w:hAnsi="Cambria" w:cstheme="minorHAnsi"/>
                <w:sz w:val="22"/>
                <w:szCs w:val="22"/>
                <w:lang w:val="et-EE"/>
              </w:rPr>
              <w:t xml:space="preserve">ka kohta) täitmine. </w:t>
            </w:r>
            <w:r w:rsidRPr="00127A53">
              <w:rPr>
                <w:rFonts w:ascii="Cambria" w:eastAsia="ArialMT" w:hAnsi="Cambria" w:cstheme="minorHAnsi"/>
                <w:sz w:val="22"/>
                <w:szCs w:val="22"/>
                <w:lang w:val="et-EE"/>
              </w:rPr>
              <w:t>Moodul</w:t>
            </w:r>
            <w:r w:rsidR="002F380C" w:rsidRPr="00127A53">
              <w:rPr>
                <w:rFonts w:ascii="Cambria" w:eastAsia="ArialMT" w:hAnsi="Cambria" w:cstheme="minorHAnsi"/>
                <w:sz w:val="22"/>
                <w:szCs w:val="22"/>
                <w:lang w:val="et-EE"/>
              </w:rPr>
              <w:t>i</w:t>
            </w:r>
            <w:r w:rsidRPr="00127A53">
              <w:rPr>
                <w:rFonts w:ascii="Cambria" w:eastAsia="ArialMT" w:hAnsi="Cambria" w:cstheme="minorHAnsi"/>
                <w:sz w:val="22"/>
                <w:szCs w:val="22"/>
                <w:lang w:val="et-EE"/>
              </w:rPr>
              <w:t xml:space="preserve"> hindamise aluseks on proovitööd toitlustusettevõtetes. Proovitööde hindamiseks jälgib koolipoolne praktikajuhendaja õpilase töö</w:t>
            </w:r>
            <w:r w:rsidR="002F380C" w:rsidRPr="00127A53">
              <w:rPr>
                <w:rFonts w:ascii="Cambria" w:eastAsia="ArialMT" w:hAnsi="Cambria" w:cstheme="minorHAnsi"/>
                <w:sz w:val="22"/>
                <w:szCs w:val="22"/>
                <w:lang w:val="et-EE"/>
              </w:rPr>
              <w:t xml:space="preserve">d kokkulepitud ajal ja </w:t>
            </w:r>
            <w:r w:rsidRPr="00127A53">
              <w:rPr>
                <w:rFonts w:ascii="Cambria" w:eastAsia="ArialMT" w:hAnsi="Cambria" w:cstheme="minorHAnsi"/>
                <w:sz w:val="22"/>
                <w:szCs w:val="22"/>
                <w:lang w:val="et-EE"/>
              </w:rPr>
              <w:t>kokkulepitud aja jooksul praktikaettevõttes, proovitööd lõpevad kolmepoolse hindamisega – õpilase enesehinnang praktikale ja proovitööle, ettevõ</w:t>
            </w:r>
            <w:r w:rsidR="002F380C" w:rsidRPr="00127A53">
              <w:rPr>
                <w:rFonts w:ascii="Cambria" w:eastAsia="ArialMT" w:hAnsi="Cambria" w:cstheme="minorHAnsi"/>
                <w:sz w:val="22"/>
                <w:szCs w:val="22"/>
                <w:lang w:val="et-EE"/>
              </w:rPr>
              <w:t xml:space="preserve">tte poolse </w:t>
            </w:r>
            <w:r w:rsidRPr="00127A53">
              <w:rPr>
                <w:rFonts w:ascii="Cambria" w:eastAsia="ArialMT" w:hAnsi="Cambria" w:cstheme="minorHAnsi"/>
                <w:sz w:val="22"/>
                <w:szCs w:val="22"/>
                <w:lang w:val="et-EE"/>
              </w:rPr>
              <w:t>juhendaja hinnang proovitööle ja praktika jooksul sooritatule tervikuna, koolipoolse praktikajuhendaja hinnang õpilase proovitööle. Kõ</w:t>
            </w:r>
            <w:r w:rsidR="002F380C" w:rsidRPr="00127A53">
              <w:rPr>
                <w:rFonts w:ascii="Cambria" w:eastAsia="ArialMT" w:hAnsi="Cambria" w:cstheme="minorHAnsi"/>
                <w:sz w:val="22"/>
                <w:szCs w:val="22"/>
                <w:lang w:val="et-EE"/>
              </w:rPr>
              <w:t xml:space="preserve">igi kolme hindamise osapoole </w:t>
            </w:r>
            <w:r w:rsidRPr="00127A53">
              <w:rPr>
                <w:rFonts w:ascii="Cambria" w:eastAsia="ArialMT" w:hAnsi="Cambria" w:cstheme="minorHAnsi"/>
                <w:sz w:val="22"/>
                <w:szCs w:val="22"/>
                <w:lang w:val="et-EE"/>
              </w:rPr>
              <w:t>hinnangud proovitööle on võrdse osakaaluga.</w:t>
            </w:r>
          </w:p>
        </w:tc>
      </w:tr>
      <w:tr w:rsidR="006C11FA" w:rsidRPr="00127A53" w14:paraId="10157AEE" w14:textId="77777777" w:rsidTr="00C8371D">
        <w:tc>
          <w:tcPr>
            <w:tcW w:w="2402" w:type="dxa"/>
            <w:shd w:val="clear" w:color="auto" w:fill="BDD6EE" w:themeFill="accent5" w:themeFillTint="66"/>
          </w:tcPr>
          <w:p w14:paraId="1923900D" w14:textId="77777777" w:rsidR="006C11FA" w:rsidRPr="00127A53" w:rsidRDefault="006C11FA"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189" w:type="dxa"/>
            <w:gridSpan w:val="5"/>
          </w:tcPr>
          <w:p w14:paraId="180A7F7F" w14:textId="2914FBE6" w:rsidR="006C11FA" w:rsidRPr="00127A53" w:rsidRDefault="009B4C79" w:rsidP="00FE2BD7">
            <w:pPr>
              <w:rPr>
                <w:rFonts w:ascii="Cambria" w:hAnsi="Cambria" w:cstheme="minorHAnsi"/>
                <w:b/>
                <w:sz w:val="22"/>
                <w:szCs w:val="22"/>
              </w:rPr>
            </w:pPr>
            <w:r w:rsidRPr="00127A53">
              <w:rPr>
                <w:rFonts w:ascii="Cambria" w:hAnsi="Cambria" w:cstheme="minorHAnsi"/>
                <w:b/>
                <w:sz w:val="22"/>
                <w:szCs w:val="22"/>
              </w:rPr>
              <w:t>“Arvestatud</w:t>
            </w:r>
            <w:r w:rsidR="006C11FA" w:rsidRPr="00127A53">
              <w:rPr>
                <w:rFonts w:ascii="Cambria" w:hAnsi="Cambria" w:cstheme="minorHAnsi"/>
                <w:b/>
                <w:sz w:val="22"/>
                <w:szCs w:val="22"/>
              </w:rPr>
              <w:t>”, lävend</w:t>
            </w:r>
          </w:p>
          <w:p w14:paraId="0B4924CD" w14:textId="70B74D72" w:rsidR="006C11FA" w:rsidRPr="00127A53" w:rsidRDefault="006C11F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Õpimapis olevad praktika dokumendid on koostatud nõuetekohaselt korrektses eesti keeles, praktika eesmärkide püstitamisel </w:t>
            </w:r>
            <w:r w:rsidR="00BD7444" w:rsidRPr="00127A53">
              <w:rPr>
                <w:rFonts w:ascii="Cambria" w:eastAsia="ArialMT" w:hAnsi="Cambria" w:cstheme="minorHAnsi"/>
                <w:sz w:val="22"/>
                <w:szCs w:val="22"/>
                <w:lang w:val="et-EE"/>
              </w:rPr>
              <w:t xml:space="preserve">on lähtutud </w:t>
            </w:r>
            <w:r w:rsidRPr="00127A53">
              <w:rPr>
                <w:rFonts w:ascii="Cambria" w:eastAsia="ArialMT" w:hAnsi="Cambria" w:cstheme="minorHAnsi"/>
                <w:sz w:val="22"/>
                <w:szCs w:val="22"/>
                <w:lang w:val="et-EE"/>
              </w:rPr>
              <w:t>praktikajuhendist. Iseseisva tööna koostatud praktikadokumentatsioon kajastab vähemalt ühte isiklikku eesmärki, mille saavutatus on mõõdetav, õpilane on võimalike praktikaettevõtet</w:t>
            </w:r>
            <w:r w:rsidR="00BD7444" w:rsidRPr="00127A53">
              <w:rPr>
                <w:rFonts w:ascii="Cambria" w:eastAsia="ArialMT" w:hAnsi="Cambria" w:cstheme="minorHAnsi"/>
                <w:sz w:val="22"/>
                <w:szCs w:val="22"/>
                <w:lang w:val="et-EE"/>
              </w:rPr>
              <w:t>ega s</w:t>
            </w:r>
            <w:r w:rsidRPr="00127A53">
              <w:rPr>
                <w:rFonts w:ascii="Cambria" w:eastAsia="ArialMT" w:hAnsi="Cambria" w:cstheme="minorHAnsi"/>
                <w:sz w:val="22"/>
                <w:szCs w:val="22"/>
                <w:lang w:val="et-EE"/>
              </w:rPr>
              <w:t>uheldes olnud korrektne (dokumentide vormistamine) ning järginud häid suhtlemistavasid; koostatud praktikapäevik kajastab praktika jooksul sooritatud tööülesannete lühikirjeldusi ja tööülesannete mahtu, lisatud on hinnang tööülesande täitmisele. Praktikapäevik on vormistatud kirjalike tööde vormistamise nõuetele vastavalt, keeleliselt korrektselt, kasutades erialaseid termineid. Proovitöö käigus täidab õppija iseseisvalt talle antud tööülesannet</w:t>
            </w:r>
            <w:r w:rsidR="00BD7444" w:rsidRPr="00127A53">
              <w:rPr>
                <w:rFonts w:ascii="Cambria" w:eastAsia="ArialMT" w:hAnsi="Cambria" w:cstheme="minorHAnsi"/>
                <w:sz w:val="22"/>
                <w:szCs w:val="22"/>
                <w:lang w:val="et-EE"/>
              </w:rPr>
              <w:t>,</w:t>
            </w:r>
            <w:r w:rsidRPr="00127A53">
              <w:rPr>
                <w:rFonts w:ascii="Cambria" w:eastAsia="ArialMT" w:hAnsi="Cambria" w:cstheme="minorHAnsi"/>
                <w:sz w:val="22"/>
                <w:szCs w:val="22"/>
                <w:lang w:val="et-EE"/>
              </w:rPr>
              <w:t xml:space="preserve"> kasutades ettevõttes kasutusel olevat tootmisalast dokumentatsiooni ja rakendab tööülesande täitmisel erialast teavet. Proovitöö käigus tegutseb õppija meeskonna liikmena. Õppija tegutseb proovitöö käigus tööohutuse ja hügieeninõudeid järgides, seadmeid, töövahendeid ja materjale säästlikult kasutades. Praktikaaruanne on koostatud vastavalt etteantud juhendile ning </w:t>
            </w:r>
            <w:r w:rsidR="00CE7A6B" w:rsidRPr="00127A53">
              <w:rPr>
                <w:rFonts w:ascii="Cambria" w:eastAsia="ArialMT" w:hAnsi="Cambria" w:cstheme="minorHAnsi"/>
                <w:sz w:val="22"/>
                <w:szCs w:val="22"/>
                <w:lang w:val="et-EE"/>
              </w:rPr>
              <w:t xml:space="preserve">on </w:t>
            </w:r>
            <w:r w:rsidRPr="00127A53">
              <w:rPr>
                <w:rFonts w:ascii="Cambria" w:eastAsia="ArialMT" w:hAnsi="Cambria" w:cstheme="minorHAnsi"/>
                <w:sz w:val="22"/>
                <w:szCs w:val="22"/>
                <w:lang w:val="et-EE"/>
              </w:rPr>
              <w:t xml:space="preserve">keeleliselt korrektselt ja </w:t>
            </w:r>
            <w:r w:rsidR="00CE7A6B" w:rsidRPr="00127A53">
              <w:rPr>
                <w:rFonts w:ascii="Cambria" w:eastAsia="ArialMT" w:hAnsi="Cambria" w:cstheme="minorHAnsi"/>
                <w:sz w:val="22"/>
                <w:szCs w:val="22"/>
                <w:lang w:val="et-EE"/>
              </w:rPr>
              <w:t>nõuetekohaselt vormistustatud;</w:t>
            </w:r>
            <w:r w:rsidRPr="00127A53">
              <w:rPr>
                <w:rFonts w:ascii="Cambria" w:eastAsia="ArialMT" w:hAnsi="Cambria" w:cstheme="minorHAnsi"/>
                <w:sz w:val="22"/>
                <w:szCs w:val="22"/>
                <w:lang w:val="et-EE"/>
              </w:rPr>
              <w:t xml:space="preserve"> praktikaaruandest on kuulajaskonnale</w:t>
            </w:r>
            <w:r w:rsidR="00A00E78" w:rsidRPr="00127A53">
              <w:rPr>
                <w:rFonts w:ascii="Cambria" w:eastAsia="ArialMT" w:hAnsi="Cambria" w:cstheme="minorHAnsi"/>
                <w:sz w:val="22"/>
                <w:szCs w:val="22"/>
                <w:lang w:val="et-EE"/>
              </w:rPr>
              <w:t xml:space="preserve"> esitatud lühike ülevaade (esitlus, milles on välja toodud saadud kogemused ja antud hinnang eesmärkide saavutamisele).</w:t>
            </w:r>
          </w:p>
        </w:tc>
      </w:tr>
      <w:tr w:rsidR="00054123" w:rsidRPr="00127A53" w14:paraId="6EDE95C2" w14:textId="77777777" w:rsidTr="00C8371D">
        <w:tc>
          <w:tcPr>
            <w:tcW w:w="2402" w:type="dxa"/>
            <w:shd w:val="clear" w:color="auto" w:fill="BDD6EE" w:themeFill="accent5" w:themeFillTint="66"/>
          </w:tcPr>
          <w:p w14:paraId="2319C79E"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Õppematerjalid</w:t>
            </w:r>
          </w:p>
        </w:tc>
        <w:tc>
          <w:tcPr>
            <w:tcW w:w="13189" w:type="dxa"/>
            <w:gridSpan w:val="5"/>
          </w:tcPr>
          <w:p w14:paraId="420F15AC" w14:textId="54AECABE" w:rsidR="009B4C79" w:rsidRPr="00127A53" w:rsidRDefault="009B4C7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Praktikajuhend õppijale: </w:t>
            </w:r>
            <w:hyperlink r:id="rId25" w:history="1">
              <w:r w:rsidR="006E5B40" w:rsidRPr="00127A53">
                <w:rPr>
                  <w:rStyle w:val="Hperlink"/>
                  <w:rFonts w:ascii="Cambria" w:eastAsia="ArialMT" w:hAnsi="Cambria" w:cstheme="minorHAnsi"/>
                  <w:sz w:val="22"/>
                  <w:szCs w:val="22"/>
                  <w:lang w:val="et-EE"/>
                </w:rPr>
                <w:t>https://ametikool.siseveeb.ee/veebivormid/praktikajuhendid</w:t>
              </w:r>
            </w:hyperlink>
          </w:p>
          <w:p w14:paraId="57BF4EE2" w14:textId="727A332D" w:rsidR="009B4C79" w:rsidRPr="00127A53" w:rsidRDefault="009B4C7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Praktikaaruande koostamise juhend</w:t>
            </w:r>
            <w:r w:rsidR="006E5B40" w:rsidRPr="00127A53">
              <w:rPr>
                <w:rFonts w:ascii="Cambria" w:eastAsia="ArialMT" w:hAnsi="Cambria" w:cstheme="minorHAnsi"/>
                <w:sz w:val="22"/>
                <w:szCs w:val="22"/>
                <w:lang w:val="et-EE"/>
              </w:rPr>
              <w:t>.</w:t>
            </w:r>
          </w:p>
          <w:p w14:paraId="6142276A" w14:textId="550A3F41" w:rsidR="009B4C79" w:rsidRPr="00127A53" w:rsidRDefault="009B4C7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Tööohutus- ja töötervishoiualased juhendmaterjalid</w:t>
            </w:r>
            <w:r w:rsidR="006E5B40" w:rsidRPr="00127A53">
              <w:rPr>
                <w:rFonts w:ascii="Cambria" w:eastAsia="ArialMT" w:hAnsi="Cambria" w:cstheme="minorHAnsi"/>
                <w:sz w:val="22"/>
                <w:szCs w:val="22"/>
                <w:lang w:val="et-EE"/>
              </w:rPr>
              <w:t>.</w:t>
            </w:r>
          </w:p>
          <w:p w14:paraId="41EEFC41" w14:textId="4E29D836" w:rsidR="009B4C79" w:rsidRPr="00127A53" w:rsidRDefault="006E5B40"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Praktikaleping</w:t>
            </w:r>
            <w:r w:rsidR="009B4C79" w:rsidRPr="00127A53">
              <w:rPr>
                <w:rFonts w:ascii="Cambria" w:eastAsia="ArialMT" w:hAnsi="Cambria" w:cstheme="minorHAnsi"/>
                <w:sz w:val="22"/>
                <w:szCs w:val="22"/>
                <w:lang w:val="et-EE"/>
              </w:rPr>
              <w:t>, praktikapäevik</w:t>
            </w:r>
            <w:r w:rsidRPr="00127A53">
              <w:rPr>
                <w:rFonts w:ascii="Cambria" w:eastAsia="ArialMT" w:hAnsi="Cambria" w:cstheme="minorHAnsi"/>
                <w:sz w:val="22"/>
                <w:szCs w:val="22"/>
                <w:lang w:val="et-EE"/>
              </w:rPr>
              <w:t>.</w:t>
            </w:r>
          </w:p>
          <w:p w14:paraId="08500EED" w14:textId="67EAECAD" w:rsidR="009B4C79" w:rsidRPr="00127A53" w:rsidRDefault="006E5B40"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Hinnanguleht praktikandile – tagasiside</w:t>
            </w:r>
            <w:r w:rsidR="009B4C79" w:rsidRPr="00127A53">
              <w:rPr>
                <w:rFonts w:ascii="Cambria" w:eastAsia="ArialMT" w:hAnsi="Cambria" w:cstheme="minorHAnsi"/>
                <w:sz w:val="22"/>
                <w:szCs w:val="22"/>
                <w:lang w:val="et-EE"/>
              </w:rPr>
              <w:t>t praktika juhendajalt</w:t>
            </w:r>
            <w:r w:rsidRPr="00127A53">
              <w:rPr>
                <w:rFonts w:ascii="Cambria" w:eastAsia="ArialMT" w:hAnsi="Cambria" w:cstheme="minorHAnsi"/>
                <w:sz w:val="22"/>
                <w:szCs w:val="22"/>
                <w:lang w:val="et-EE"/>
              </w:rPr>
              <w:t>.</w:t>
            </w:r>
          </w:p>
          <w:p w14:paraId="371BB0E9" w14:textId="3371DC13" w:rsidR="009B4C79" w:rsidRPr="00127A53" w:rsidRDefault="009B4C7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Kuhhi, M. </w:t>
            </w:r>
            <w:r w:rsidR="006E5B40" w:rsidRPr="00127A53">
              <w:rPr>
                <w:rFonts w:ascii="Cambria" w:eastAsia="ArialMT" w:hAnsi="Cambria" w:cstheme="minorHAnsi"/>
                <w:sz w:val="22"/>
                <w:szCs w:val="22"/>
                <w:lang w:val="et-EE"/>
              </w:rPr>
              <w:t xml:space="preserve">(2006). </w:t>
            </w:r>
            <w:r w:rsidRPr="00127A53">
              <w:rPr>
                <w:rFonts w:ascii="Cambria" w:eastAsia="ArialMT" w:hAnsi="Cambria" w:cstheme="minorHAnsi"/>
                <w:i/>
                <w:sz w:val="22"/>
                <w:szCs w:val="22"/>
                <w:lang w:val="et-EE"/>
              </w:rPr>
              <w:t>Eesti ametikeel</w:t>
            </w:r>
            <w:r w:rsidR="006E5B40" w:rsidRPr="00127A53">
              <w:rPr>
                <w:rFonts w:ascii="Cambria" w:eastAsia="ArialMT" w:hAnsi="Cambria" w:cstheme="minorHAnsi"/>
                <w:i/>
                <w:sz w:val="22"/>
                <w:szCs w:val="22"/>
                <w:lang w:val="et-EE"/>
              </w:rPr>
              <w:t>.</w:t>
            </w:r>
            <w:r w:rsidR="006E5B40" w:rsidRPr="00127A53">
              <w:rPr>
                <w:rFonts w:ascii="Cambria" w:eastAsia="ArialMT" w:hAnsi="Cambria" w:cstheme="minorHAnsi"/>
                <w:sz w:val="22"/>
                <w:szCs w:val="22"/>
                <w:lang w:val="et-EE"/>
              </w:rPr>
              <w:t xml:space="preserve"> Tallinn: Ilo</w:t>
            </w:r>
          </w:p>
          <w:p w14:paraId="3C5EB550" w14:textId="1A665507" w:rsidR="009B4C79" w:rsidRPr="00127A53" w:rsidRDefault="009B4C7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Kitsnik, M</w:t>
            </w:r>
            <w:r w:rsidR="006E5B40" w:rsidRPr="00127A53">
              <w:rPr>
                <w:rFonts w:ascii="Cambria" w:eastAsia="ArialMT" w:hAnsi="Cambria" w:cstheme="minorHAnsi"/>
                <w:sz w:val="22"/>
                <w:szCs w:val="22"/>
                <w:lang w:val="et-EE"/>
              </w:rPr>
              <w:t>. (2010).</w:t>
            </w:r>
            <w:r w:rsidRPr="00127A53">
              <w:rPr>
                <w:rFonts w:ascii="Cambria" w:eastAsia="ArialMT" w:hAnsi="Cambria" w:cstheme="minorHAnsi"/>
                <w:sz w:val="22"/>
                <w:szCs w:val="22"/>
                <w:lang w:val="et-EE"/>
              </w:rPr>
              <w:t xml:space="preserve"> </w:t>
            </w:r>
            <w:r w:rsidRPr="00127A53">
              <w:rPr>
                <w:rFonts w:ascii="Cambria" w:eastAsia="ArialMT" w:hAnsi="Cambria" w:cstheme="minorHAnsi"/>
                <w:i/>
                <w:sz w:val="22"/>
                <w:szCs w:val="22"/>
                <w:lang w:val="et-EE"/>
              </w:rPr>
              <w:t>Koka ja kelneri eria</w:t>
            </w:r>
            <w:r w:rsidR="006E5B40" w:rsidRPr="00127A53">
              <w:rPr>
                <w:rFonts w:ascii="Cambria" w:eastAsia="ArialMT" w:hAnsi="Cambria" w:cstheme="minorHAnsi"/>
                <w:i/>
                <w:sz w:val="22"/>
                <w:szCs w:val="22"/>
                <w:lang w:val="et-EE"/>
              </w:rPr>
              <w:t>lane eesti keel</w:t>
            </w:r>
            <w:r w:rsidR="006E5B40" w:rsidRPr="00127A53">
              <w:rPr>
                <w:rFonts w:ascii="Cambria" w:eastAsia="ArialMT" w:hAnsi="Cambria" w:cstheme="minorHAnsi"/>
                <w:sz w:val="22"/>
                <w:szCs w:val="22"/>
                <w:lang w:val="et-EE"/>
              </w:rPr>
              <w:t>.</w:t>
            </w:r>
            <w:r w:rsidRPr="00127A53">
              <w:rPr>
                <w:rFonts w:ascii="Cambria" w:eastAsia="ArialMT" w:hAnsi="Cambria" w:cstheme="minorHAnsi"/>
                <w:sz w:val="22"/>
                <w:szCs w:val="22"/>
                <w:lang w:val="et-EE"/>
              </w:rPr>
              <w:t xml:space="preserve"> Tallinn</w:t>
            </w:r>
            <w:r w:rsidR="006E5B40" w:rsidRPr="00127A53">
              <w:rPr>
                <w:rFonts w:ascii="Cambria" w:eastAsia="ArialMT" w:hAnsi="Cambria" w:cstheme="minorHAnsi"/>
                <w:sz w:val="22"/>
                <w:szCs w:val="22"/>
                <w:lang w:val="et-EE"/>
              </w:rPr>
              <w:t>: Integratsiooni ja Migratsiooni SA</w:t>
            </w:r>
          </w:p>
          <w:p w14:paraId="2F0BB2FE" w14:textId="681B391B" w:rsidR="00054123" w:rsidRPr="00127A53" w:rsidRDefault="009B4C79" w:rsidP="00FE2BD7">
            <w:pPr>
              <w:rPr>
                <w:rFonts w:ascii="Cambria" w:hAnsi="Cambria" w:cstheme="minorHAnsi"/>
                <w:sz w:val="22"/>
                <w:szCs w:val="22"/>
              </w:rPr>
            </w:pPr>
            <w:r w:rsidRPr="00127A53">
              <w:rPr>
                <w:rFonts w:ascii="Cambria" w:eastAsia="ArialMT" w:hAnsi="Cambria" w:cstheme="minorHAnsi"/>
                <w:sz w:val="22"/>
                <w:szCs w:val="22"/>
                <w:lang w:val="et-EE"/>
              </w:rPr>
              <w:t>Kraut, E</w:t>
            </w:r>
            <w:r w:rsidR="006E5B40" w:rsidRPr="00127A53">
              <w:rPr>
                <w:rFonts w:ascii="Cambria" w:eastAsia="ArialMT" w:hAnsi="Cambria" w:cstheme="minorHAnsi"/>
                <w:sz w:val="22"/>
                <w:szCs w:val="22"/>
                <w:lang w:val="et-EE"/>
              </w:rPr>
              <w:t>. (2004).</w:t>
            </w:r>
            <w:r w:rsidRPr="00127A53">
              <w:rPr>
                <w:rFonts w:ascii="Cambria" w:eastAsia="ArialMT" w:hAnsi="Cambria" w:cstheme="minorHAnsi"/>
                <w:sz w:val="22"/>
                <w:szCs w:val="22"/>
                <w:lang w:val="et-EE"/>
              </w:rPr>
              <w:t xml:space="preserve"> </w:t>
            </w:r>
            <w:r w:rsidRPr="00127A53">
              <w:rPr>
                <w:rFonts w:ascii="Cambria" w:eastAsia="ArialMT" w:hAnsi="Cambria" w:cstheme="minorHAnsi"/>
                <w:i/>
                <w:sz w:val="22"/>
                <w:szCs w:val="22"/>
                <w:lang w:val="et-EE"/>
              </w:rPr>
              <w:t>Eesti õ</w:t>
            </w:r>
            <w:r w:rsidR="006E5B40" w:rsidRPr="00127A53">
              <w:rPr>
                <w:rFonts w:ascii="Cambria" w:eastAsia="ArialMT" w:hAnsi="Cambria" w:cstheme="minorHAnsi"/>
                <w:i/>
                <w:sz w:val="22"/>
                <w:szCs w:val="22"/>
                <w:lang w:val="et-EE"/>
              </w:rPr>
              <w:t>igekeel</w:t>
            </w:r>
            <w:r w:rsidR="006E5B40" w:rsidRPr="00127A53">
              <w:rPr>
                <w:rFonts w:ascii="Cambria" w:eastAsia="ArialMT" w:hAnsi="Cambria" w:cstheme="minorHAnsi"/>
                <w:sz w:val="22"/>
                <w:szCs w:val="22"/>
                <w:lang w:val="et-EE"/>
              </w:rPr>
              <w:t>. Tallinn: Koolibri</w:t>
            </w:r>
          </w:p>
        </w:tc>
      </w:tr>
    </w:tbl>
    <w:p w14:paraId="68DE7538" w14:textId="32FB1269" w:rsidR="00B14416" w:rsidRPr="00127A53" w:rsidRDefault="00B14416" w:rsidP="00FE2BD7">
      <w:pPr>
        <w:rPr>
          <w:rFonts w:ascii="Cambria" w:hAnsi="Cambria" w:cstheme="minorHAnsi"/>
        </w:rPr>
      </w:pPr>
    </w:p>
    <w:p w14:paraId="6921AB92" w14:textId="1F6F70EA" w:rsidR="00372843" w:rsidRPr="00127A53" w:rsidRDefault="006F513E" w:rsidP="00FE2BD7">
      <w:pPr>
        <w:rPr>
          <w:rFonts w:ascii="Cambria" w:hAnsi="Cambria" w:cstheme="minorHAnsi"/>
          <w:b/>
        </w:rPr>
      </w:pPr>
      <w:r w:rsidRPr="00127A53">
        <w:rPr>
          <w:rFonts w:ascii="Cambria" w:hAnsi="Cambria" w:cstheme="minorHAnsi"/>
          <w:b/>
        </w:rPr>
        <w:t xml:space="preserve">II. </w:t>
      </w:r>
      <w:r w:rsidR="00A34508" w:rsidRPr="00127A53">
        <w:rPr>
          <w:rFonts w:ascii="Cambria" w:hAnsi="Cambria" w:cstheme="minorHAnsi"/>
          <w:b/>
        </w:rPr>
        <w:t>VALIKÕPINGUTE MOODULID</w:t>
      </w:r>
      <w:r w:rsidR="00CB6367" w:rsidRPr="00127A53">
        <w:rPr>
          <w:rFonts w:ascii="Cambria" w:hAnsi="Cambria" w:cstheme="minorHAnsi"/>
          <w:b/>
        </w:rPr>
        <w:t>, SH</w:t>
      </w:r>
      <w:r w:rsidR="005808D6" w:rsidRPr="00127A53">
        <w:rPr>
          <w:rFonts w:ascii="Cambria" w:hAnsi="Cambria" w:cstheme="minorHAnsi"/>
          <w:b/>
        </w:rPr>
        <w:t xml:space="preserve"> </w:t>
      </w:r>
      <w:r w:rsidR="00CB6367" w:rsidRPr="00127A53">
        <w:rPr>
          <w:rFonts w:ascii="Cambria" w:hAnsi="Cambria" w:cstheme="minorHAnsi"/>
          <w:b/>
        </w:rPr>
        <w:t>RESTORANITÖÖ SPETSIALISEERUMIS</w:t>
      </w:r>
      <w:r w:rsidR="007E479F" w:rsidRPr="00127A53">
        <w:rPr>
          <w:rFonts w:ascii="Cambria" w:hAnsi="Cambria" w:cstheme="minorHAnsi"/>
          <w:b/>
        </w:rPr>
        <w:t xml:space="preserve">E </w:t>
      </w:r>
      <w:r w:rsidR="00CB6367" w:rsidRPr="00127A53">
        <w:rPr>
          <w:rFonts w:ascii="Cambria" w:hAnsi="Cambria" w:cstheme="minorHAnsi"/>
          <w:b/>
        </w:rPr>
        <w:t>MOODULID</w:t>
      </w:r>
    </w:p>
    <w:tbl>
      <w:tblPr>
        <w:tblStyle w:val="Kontuurtabel"/>
        <w:tblW w:w="15591" w:type="dxa"/>
        <w:tblInd w:w="-145" w:type="dxa"/>
        <w:tblLayout w:type="fixed"/>
        <w:tblLook w:val="04A0" w:firstRow="1" w:lastRow="0" w:firstColumn="1" w:lastColumn="0" w:noHBand="0" w:noVBand="1"/>
      </w:tblPr>
      <w:tblGrid>
        <w:gridCol w:w="2410"/>
        <w:gridCol w:w="4087"/>
        <w:gridCol w:w="3528"/>
        <w:gridCol w:w="1479"/>
        <w:gridCol w:w="1134"/>
        <w:gridCol w:w="2953"/>
      </w:tblGrid>
      <w:tr w:rsidR="00054123" w:rsidRPr="00127A53" w14:paraId="4A142F06" w14:textId="77777777" w:rsidTr="00814299">
        <w:trPr>
          <w:trHeight w:val="340"/>
        </w:trPr>
        <w:tc>
          <w:tcPr>
            <w:tcW w:w="2410" w:type="dxa"/>
            <w:shd w:val="clear" w:color="auto" w:fill="BDD6EE" w:themeFill="accent5" w:themeFillTint="66"/>
          </w:tcPr>
          <w:p w14:paraId="520C50D9" w14:textId="7B395CFB" w:rsidR="00054123" w:rsidRPr="00127A53" w:rsidRDefault="0080052C" w:rsidP="00FE2BD7">
            <w:pPr>
              <w:jc w:val="center"/>
              <w:rPr>
                <w:rFonts w:ascii="Cambria" w:hAnsi="Cambria" w:cstheme="minorHAnsi"/>
                <w:b/>
                <w:sz w:val="22"/>
                <w:szCs w:val="22"/>
              </w:rPr>
            </w:pPr>
            <w:r w:rsidRPr="00127A53">
              <w:rPr>
                <w:rFonts w:ascii="Cambria" w:hAnsi="Cambria" w:cstheme="minorHAnsi"/>
                <w:b/>
                <w:sz w:val="22"/>
                <w:szCs w:val="22"/>
              </w:rPr>
              <w:t>1</w:t>
            </w:r>
            <w:r w:rsidR="00BC3F66" w:rsidRPr="00127A53">
              <w:rPr>
                <w:rFonts w:ascii="Cambria" w:hAnsi="Cambria" w:cstheme="minorHAnsi"/>
                <w:b/>
                <w:sz w:val="22"/>
                <w:szCs w:val="22"/>
              </w:rPr>
              <w:t>0</w:t>
            </w:r>
          </w:p>
        </w:tc>
        <w:tc>
          <w:tcPr>
            <w:tcW w:w="10228" w:type="dxa"/>
            <w:gridSpan w:val="4"/>
            <w:shd w:val="clear" w:color="auto" w:fill="BDD6EE" w:themeFill="accent5" w:themeFillTint="66"/>
          </w:tcPr>
          <w:p w14:paraId="3D86811B" w14:textId="0A881C3B" w:rsidR="00054123" w:rsidRPr="00127A53" w:rsidRDefault="00D439F7" w:rsidP="00210F6E">
            <w:pPr>
              <w:pStyle w:val="PealkiriRAK"/>
              <w:framePr w:hSpace="0" w:wrap="auto" w:vAnchor="margin" w:hAnchor="text" w:xAlign="left" w:yAlign="inline"/>
              <w:rPr>
                <w:b w:val="0"/>
              </w:rPr>
            </w:pPr>
            <w:bookmarkStart w:id="12" w:name="_Toc27467240"/>
            <w:r w:rsidRPr="00210F6E">
              <w:rPr>
                <w:sz w:val="24"/>
                <w:szCs w:val="24"/>
              </w:rPr>
              <w:t>Eritoitlustus</w:t>
            </w:r>
            <w:bookmarkEnd w:id="12"/>
          </w:p>
        </w:tc>
        <w:tc>
          <w:tcPr>
            <w:tcW w:w="2953" w:type="dxa"/>
            <w:shd w:val="clear" w:color="auto" w:fill="BDD6EE" w:themeFill="accent5" w:themeFillTint="66"/>
          </w:tcPr>
          <w:p w14:paraId="6C13AE57" w14:textId="41318A17" w:rsidR="00054123" w:rsidRPr="00127A53" w:rsidRDefault="00A72828" w:rsidP="00FE2BD7">
            <w:pPr>
              <w:jc w:val="center"/>
              <w:rPr>
                <w:rFonts w:ascii="Cambria" w:hAnsi="Cambria" w:cstheme="minorHAnsi"/>
                <w:b/>
                <w:sz w:val="22"/>
                <w:szCs w:val="22"/>
              </w:rPr>
            </w:pPr>
            <w:r w:rsidRPr="00127A53">
              <w:rPr>
                <w:rFonts w:ascii="Cambria" w:hAnsi="Cambria" w:cstheme="minorHAnsi"/>
                <w:b/>
                <w:sz w:val="22"/>
                <w:szCs w:val="22"/>
              </w:rPr>
              <w:t>2</w:t>
            </w:r>
            <w:r w:rsidR="00054123" w:rsidRPr="00127A53">
              <w:rPr>
                <w:rFonts w:ascii="Cambria" w:hAnsi="Cambria" w:cstheme="minorHAnsi"/>
                <w:b/>
                <w:sz w:val="22"/>
                <w:szCs w:val="22"/>
              </w:rPr>
              <w:t xml:space="preserve"> EKAP </w:t>
            </w:r>
            <w:r w:rsidR="007C7FCD" w:rsidRPr="00127A53">
              <w:rPr>
                <w:rFonts w:ascii="Cambria" w:hAnsi="Cambria" w:cstheme="minorHAnsi"/>
                <w:b/>
                <w:sz w:val="22"/>
                <w:szCs w:val="22"/>
              </w:rPr>
              <w:t>/ 56 tundi</w:t>
            </w:r>
          </w:p>
        </w:tc>
      </w:tr>
      <w:tr w:rsidR="00054123" w:rsidRPr="00127A53" w14:paraId="6BCF57F7" w14:textId="77777777" w:rsidTr="00814299">
        <w:tc>
          <w:tcPr>
            <w:tcW w:w="11504" w:type="dxa"/>
            <w:gridSpan w:val="4"/>
            <w:tcBorders>
              <w:bottom w:val="single" w:sz="4" w:space="0" w:color="auto"/>
            </w:tcBorders>
          </w:tcPr>
          <w:p w14:paraId="1BADB1C4" w14:textId="4B1A709D"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532727" w:rsidRPr="00127A53">
              <w:rPr>
                <w:rFonts w:ascii="Cambria" w:hAnsi="Cambria" w:cstheme="minorHAnsi"/>
                <w:b/>
                <w:sz w:val="22"/>
                <w:szCs w:val="22"/>
              </w:rPr>
              <w:t xml:space="preserve"> Irina Arhipova</w:t>
            </w:r>
          </w:p>
        </w:tc>
        <w:tc>
          <w:tcPr>
            <w:tcW w:w="1134" w:type="dxa"/>
            <w:tcBorders>
              <w:bottom w:val="single" w:sz="4" w:space="0" w:color="auto"/>
            </w:tcBorders>
          </w:tcPr>
          <w:p w14:paraId="71896F1D" w14:textId="663DCC08"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II</w:t>
            </w:r>
          </w:p>
        </w:tc>
        <w:tc>
          <w:tcPr>
            <w:tcW w:w="2953" w:type="dxa"/>
            <w:tcBorders>
              <w:bottom w:val="single" w:sz="4" w:space="0" w:color="auto"/>
            </w:tcBorders>
          </w:tcPr>
          <w:p w14:paraId="40788D3E" w14:textId="77777777"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054123" w:rsidRPr="00127A53" w14:paraId="0927BBEB" w14:textId="77777777" w:rsidTr="00814299">
        <w:tc>
          <w:tcPr>
            <w:tcW w:w="15591" w:type="dxa"/>
            <w:gridSpan w:val="6"/>
            <w:shd w:val="clear" w:color="auto" w:fill="BDD6EE" w:themeFill="accent5" w:themeFillTint="66"/>
          </w:tcPr>
          <w:p w14:paraId="37278F63" w14:textId="430793D2" w:rsidR="007C7FCD" w:rsidRPr="00127A53" w:rsidRDefault="00054123"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Eesmärk:</w:t>
            </w:r>
            <w:r w:rsidR="007C7FCD" w:rsidRPr="00127A53">
              <w:rPr>
                <w:rFonts w:ascii="Cambria" w:eastAsia="ArialMT" w:hAnsi="Cambria" w:cstheme="minorHAnsi"/>
                <w:sz w:val="22"/>
                <w:szCs w:val="22"/>
                <w:lang w:val="et-EE"/>
              </w:rPr>
              <w:t xml:space="preserve"> õpetusega taotletakse, et õppija koostab erinevate toitumisvajadustega klientidele sobilikud menüüd, arvutab menüü toiteväärtuse ning valmistab</w:t>
            </w:r>
          </w:p>
          <w:p w14:paraId="0C6E93C6" w14:textId="03B49D6A" w:rsidR="00054123" w:rsidRPr="00127A53" w:rsidRDefault="007C7FCD" w:rsidP="00FE2BD7">
            <w:pPr>
              <w:rPr>
                <w:rFonts w:ascii="Cambria" w:hAnsi="Cambria" w:cstheme="minorHAnsi"/>
                <w:b/>
                <w:sz w:val="22"/>
                <w:szCs w:val="22"/>
              </w:rPr>
            </w:pPr>
            <w:r w:rsidRPr="00127A53">
              <w:rPr>
                <w:rFonts w:ascii="Cambria" w:eastAsia="ArialMT" w:hAnsi="Cambria" w:cstheme="minorHAnsi"/>
                <w:sz w:val="22"/>
                <w:szCs w:val="22"/>
                <w:lang w:val="et-EE"/>
              </w:rPr>
              <w:t>toitumisiseärasustele sobilike valmistamisviisidega roogasid ja jooke rakendades toidu- ja tööohutuse põhimõtteid</w:t>
            </w:r>
          </w:p>
        </w:tc>
      </w:tr>
      <w:tr w:rsidR="00054123" w:rsidRPr="00127A53" w14:paraId="14F3B6C9" w14:textId="77777777" w:rsidTr="00814299">
        <w:tc>
          <w:tcPr>
            <w:tcW w:w="2410" w:type="dxa"/>
            <w:vAlign w:val="center"/>
          </w:tcPr>
          <w:p w14:paraId="3BAB59F2"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4087" w:type="dxa"/>
            <w:vAlign w:val="center"/>
          </w:tcPr>
          <w:p w14:paraId="37A66C63"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28" w:type="dxa"/>
            <w:vAlign w:val="center"/>
          </w:tcPr>
          <w:p w14:paraId="0698D2C8"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2FDAFAB4"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7ED0A022"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87" w:type="dxa"/>
            <w:gridSpan w:val="2"/>
            <w:vAlign w:val="center"/>
          </w:tcPr>
          <w:p w14:paraId="249C22E7"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7C7FCD" w:rsidRPr="00127A53" w14:paraId="521E64E2" w14:textId="77777777" w:rsidTr="00814299">
        <w:trPr>
          <w:trHeight w:val="899"/>
        </w:trPr>
        <w:tc>
          <w:tcPr>
            <w:tcW w:w="2410" w:type="dxa"/>
          </w:tcPr>
          <w:p w14:paraId="31FE88A3" w14:textId="1254CDDC"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lastRenderedPageBreak/>
              <w:t xml:space="preserve">ÕV1. </w:t>
            </w:r>
            <w:r w:rsidRPr="00127A53">
              <w:rPr>
                <w:rFonts w:ascii="Cambria" w:eastAsia="ArialMT" w:hAnsi="Cambria" w:cstheme="minorHAnsi"/>
                <w:sz w:val="22"/>
                <w:szCs w:val="22"/>
                <w:lang w:val="et-EE"/>
              </w:rPr>
              <w:t>kirjeldab juhendi alusel erinevate</w:t>
            </w:r>
          </w:p>
          <w:p w14:paraId="20E09ABB" w14:textId="6B5375DE"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toitumisiseärasustega klientide toitumise eripära</w:t>
            </w:r>
          </w:p>
          <w:p w14:paraId="4718AF75" w14:textId="77777777" w:rsidR="007C7FCD" w:rsidRPr="00127A53" w:rsidRDefault="007C7FCD" w:rsidP="00FE2BD7">
            <w:pPr>
              <w:autoSpaceDE w:val="0"/>
              <w:autoSpaceDN w:val="0"/>
              <w:adjustRightInd w:val="0"/>
              <w:rPr>
                <w:rFonts w:ascii="Cambria" w:eastAsia="ArialMT" w:hAnsi="Cambria" w:cstheme="minorHAnsi"/>
                <w:sz w:val="22"/>
                <w:szCs w:val="22"/>
                <w:lang w:val="et-EE"/>
              </w:rPr>
            </w:pPr>
          </w:p>
          <w:p w14:paraId="639CAD5B" w14:textId="5E06D4A5"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0CB36975" w14:textId="77777777"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12</w:t>
            </w:r>
          </w:p>
          <w:p w14:paraId="59E16879" w14:textId="77777777"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2</w:t>
            </w:r>
          </w:p>
          <w:p w14:paraId="64B7FFB4" w14:textId="3771C1EC" w:rsidR="007C7FCD" w:rsidRPr="00127A53" w:rsidRDefault="007C7FCD" w:rsidP="00FE2BD7">
            <w:pPr>
              <w:rPr>
                <w:rFonts w:ascii="Cambria" w:hAnsi="Cambria" w:cstheme="minorHAnsi"/>
                <w:sz w:val="22"/>
                <w:szCs w:val="22"/>
              </w:rPr>
            </w:pPr>
            <w:r w:rsidRPr="00127A53">
              <w:rPr>
                <w:rFonts w:ascii="Cambria" w:eastAsia="ArialMT" w:hAnsi="Cambria" w:cstheme="minorHAnsi"/>
                <w:sz w:val="22"/>
                <w:szCs w:val="22"/>
                <w:lang w:val="et-EE"/>
              </w:rPr>
              <w:t>kokku: 14</w:t>
            </w:r>
          </w:p>
        </w:tc>
        <w:tc>
          <w:tcPr>
            <w:tcW w:w="4087" w:type="dxa"/>
          </w:tcPr>
          <w:p w14:paraId="3C620E12" w14:textId="5AE9E566"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814299"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1. </w:t>
            </w:r>
            <w:r w:rsidRPr="00127A53">
              <w:rPr>
                <w:rFonts w:ascii="Cambria" w:eastAsia="ArialMT" w:hAnsi="Cambria" w:cstheme="minorHAnsi"/>
                <w:sz w:val="22"/>
                <w:szCs w:val="22"/>
                <w:lang w:val="et-EE"/>
              </w:rPr>
              <w:t>selgitab juhendi alusel ealistest iseärasustest tulenevaid toitumisalaseid erisusi</w:t>
            </w:r>
          </w:p>
          <w:p w14:paraId="18C2A2FB" w14:textId="59CCE683"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814299"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2. </w:t>
            </w:r>
            <w:r w:rsidRPr="00127A53">
              <w:rPr>
                <w:rFonts w:ascii="Cambria" w:eastAsia="ArialMT" w:hAnsi="Cambria" w:cstheme="minorHAnsi"/>
                <w:sz w:val="22"/>
                <w:szCs w:val="22"/>
                <w:lang w:val="et-EE"/>
              </w:rPr>
              <w:t>selgitab juhendi alusel füüsilisest</w:t>
            </w:r>
          </w:p>
          <w:p w14:paraId="7619F728" w14:textId="09A6C436"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koorumusest tulenevaid toitumisalaseid erisusi</w:t>
            </w:r>
          </w:p>
          <w:p w14:paraId="6934E5D1" w14:textId="60DD8E55"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814299"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3. </w:t>
            </w:r>
            <w:r w:rsidRPr="00127A53">
              <w:rPr>
                <w:rFonts w:ascii="Cambria" w:eastAsia="ArialMT" w:hAnsi="Cambria" w:cstheme="minorHAnsi"/>
                <w:sz w:val="22"/>
                <w:szCs w:val="22"/>
                <w:lang w:val="et-EE"/>
              </w:rPr>
              <w:t>selgitab juhendi alusel tervislikust seisundist, toidutalumatusest ja toiduallergiatest tulenevaid toitumisalaseid erisusi</w:t>
            </w:r>
          </w:p>
          <w:p w14:paraId="01D98F8F" w14:textId="782A20C3" w:rsidR="007C7FCD"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814299"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4. </w:t>
            </w:r>
            <w:r w:rsidRPr="00127A53">
              <w:rPr>
                <w:rFonts w:ascii="Cambria" w:eastAsia="ArialMT" w:hAnsi="Cambria" w:cstheme="minorHAnsi"/>
                <w:sz w:val="22"/>
                <w:szCs w:val="22"/>
                <w:lang w:val="et-EE"/>
              </w:rPr>
              <w:t>selgitab juhendi alusel taimetoitluse erinevaid liike ja nendest tulenevaid toitumisalaseid vajadusi</w:t>
            </w:r>
          </w:p>
        </w:tc>
        <w:tc>
          <w:tcPr>
            <w:tcW w:w="3528" w:type="dxa"/>
          </w:tcPr>
          <w:p w14:paraId="05D46434" w14:textId="580B2DCC" w:rsidR="007C7FCD" w:rsidRPr="00127A53" w:rsidRDefault="000E69E7" w:rsidP="00FE2BD7">
            <w:pPr>
              <w:rPr>
                <w:rFonts w:ascii="Cambria" w:eastAsia="ArialMT" w:hAnsi="Cambria" w:cstheme="minorHAnsi"/>
                <w:sz w:val="22"/>
                <w:szCs w:val="22"/>
                <w:lang w:val="et-EE"/>
              </w:rPr>
            </w:pPr>
            <w:r w:rsidRPr="00127A53">
              <w:rPr>
                <w:rFonts w:ascii="Cambria" w:eastAsia="ArialMT" w:hAnsi="Cambria" w:cstheme="minorHAnsi"/>
                <w:b/>
                <w:sz w:val="22"/>
                <w:szCs w:val="22"/>
                <w:lang w:val="et-EE"/>
              </w:rPr>
              <w:t>Arutelu</w:t>
            </w:r>
            <w:r w:rsidR="00DD06E6"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erinevate toitumisalaste iseärasustega klientide toitumine.</w:t>
            </w:r>
          </w:p>
          <w:p w14:paraId="79FF7002" w14:textId="77777777" w:rsidR="00902C5A" w:rsidRPr="00127A53" w:rsidRDefault="00902C5A" w:rsidP="00FE2BD7">
            <w:pPr>
              <w:rPr>
                <w:rFonts w:ascii="Cambria" w:eastAsia="ArialMT" w:hAnsi="Cambria" w:cstheme="minorHAnsi"/>
                <w:sz w:val="22"/>
                <w:szCs w:val="22"/>
                <w:lang w:val="et-EE"/>
              </w:rPr>
            </w:pPr>
          </w:p>
          <w:p w14:paraId="12651B65" w14:textId="02DF84D8" w:rsidR="00902C5A" w:rsidRPr="00127A53" w:rsidRDefault="00902C5A" w:rsidP="00FE2BD7">
            <w:pPr>
              <w:rPr>
                <w:rFonts w:ascii="Cambria" w:eastAsia="ArialMT" w:hAnsi="Cambria" w:cstheme="minorHAnsi"/>
                <w:sz w:val="22"/>
                <w:szCs w:val="22"/>
                <w:lang w:val="et-EE"/>
              </w:rPr>
            </w:pPr>
          </w:p>
        </w:tc>
        <w:tc>
          <w:tcPr>
            <w:tcW w:w="1479" w:type="dxa"/>
          </w:tcPr>
          <w:p w14:paraId="4BD8BF3E" w14:textId="25EDA962" w:rsidR="007C7FCD" w:rsidRPr="00127A53" w:rsidRDefault="000E69E7" w:rsidP="00FE2BD7">
            <w:pPr>
              <w:rPr>
                <w:rFonts w:ascii="Cambria" w:hAnsi="Cambria" w:cstheme="minorHAnsi"/>
                <w:sz w:val="22"/>
                <w:szCs w:val="22"/>
              </w:rPr>
            </w:pPr>
            <w:r w:rsidRPr="00127A53">
              <w:rPr>
                <w:rFonts w:ascii="Cambria" w:hAnsi="Cambria" w:cstheme="minorHAnsi"/>
                <w:sz w:val="22"/>
                <w:szCs w:val="22"/>
              </w:rPr>
              <w:t>mitteeristav</w:t>
            </w:r>
          </w:p>
        </w:tc>
        <w:tc>
          <w:tcPr>
            <w:tcW w:w="4087" w:type="dxa"/>
            <w:gridSpan w:val="2"/>
          </w:tcPr>
          <w:p w14:paraId="5FF3FC1E" w14:textId="1A9803A0" w:rsidR="00E6355D" w:rsidRPr="00127A53" w:rsidRDefault="008B2F7F"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T</w:t>
            </w:r>
            <w:r w:rsidR="00E6355D" w:rsidRPr="00127A53">
              <w:rPr>
                <w:rFonts w:ascii="Cambria" w:eastAsia="ArialMT" w:hAnsi="Cambria" w:cstheme="minorHAnsi"/>
                <w:b/>
                <w:sz w:val="22"/>
                <w:szCs w:val="22"/>
                <w:lang w:val="et-EE"/>
              </w:rPr>
              <w:t>oitumise eripära</w:t>
            </w:r>
          </w:p>
          <w:p w14:paraId="1FE70987" w14:textId="56EFF65F" w:rsidR="007C7FCD" w:rsidRPr="00127A53" w:rsidRDefault="000E69E7" w:rsidP="00FE2BD7">
            <w:pPr>
              <w:pStyle w:val="Loendilik"/>
              <w:numPr>
                <w:ilvl w:val="0"/>
                <w:numId w:val="89"/>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Ealistest iseärasustest tulenevad</w:t>
            </w:r>
            <w:r w:rsidR="00814299"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toitumisvajadused</w:t>
            </w:r>
            <w:r w:rsidR="00F64614" w:rsidRPr="00127A53">
              <w:rPr>
                <w:rFonts w:ascii="Cambria" w:eastAsia="ArialMT" w:hAnsi="Cambria" w:cstheme="minorHAnsi"/>
                <w:sz w:val="22"/>
                <w:szCs w:val="22"/>
                <w:lang w:val="et-EE"/>
              </w:rPr>
              <w:t xml:space="preserve">: </w:t>
            </w:r>
            <w:r w:rsidRPr="00127A53">
              <w:rPr>
                <w:rStyle w:val="nrloeteluMrk"/>
                <w:rFonts w:ascii="Cambria" w:hAnsi="Cambria"/>
                <w:sz w:val="22"/>
                <w:szCs w:val="22"/>
              </w:rPr>
              <w:t>v</w:t>
            </w:r>
            <w:r w:rsidR="007C7FCD" w:rsidRPr="00127A53">
              <w:rPr>
                <w:rStyle w:val="nrloeteluMrk"/>
                <w:rFonts w:ascii="Cambria" w:hAnsi="Cambria"/>
                <w:sz w:val="22"/>
                <w:szCs w:val="22"/>
              </w:rPr>
              <w:t>ä</w:t>
            </w:r>
            <w:r w:rsidRPr="00127A53">
              <w:rPr>
                <w:rStyle w:val="nrloeteluMrk"/>
                <w:rFonts w:ascii="Cambria" w:hAnsi="Cambria"/>
                <w:sz w:val="22"/>
                <w:szCs w:val="22"/>
              </w:rPr>
              <w:t>ikelapsed, lasteaia- ja</w:t>
            </w:r>
            <w:r w:rsidR="007C7FCD" w:rsidRPr="00127A53">
              <w:rPr>
                <w:rStyle w:val="nrloeteluMrk"/>
                <w:rFonts w:ascii="Cambria" w:hAnsi="Cambria"/>
                <w:sz w:val="22"/>
                <w:szCs w:val="22"/>
              </w:rPr>
              <w:t xml:space="preserve"> koolilapsed, noorukid</w:t>
            </w:r>
            <w:r w:rsidR="007C7FCD" w:rsidRPr="00127A53">
              <w:rPr>
                <w:rFonts w:ascii="Cambria" w:eastAsia="ArialMT" w:hAnsi="Cambria" w:cstheme="minorHAnsi"/>
                <w:sz w:val="22"/>
                <w:szCs w:val="22"/>
                <w:lang w:val="et-EE"/>
              </w:rPr>
              <w:t>, täisk</w:t>
            </w:r>
            <w:r w:rsidR="002169F6">
              <w:rPr>
                <w:rFonts w:ascii="Cambria" w:eastAsia="ArialMT" w:hAnsi="Cambria" w:cstheme="minorHAnsi"/>
                <w:sz w:val="22"/>
                <w:szCs w:val="22"/>
                <w:lang w:val="et-EE"/>
              </w:rPr>
              <w:t>a</w:t>
            </w:r>
            <w:r w:rsidR="007C7FCD" w:rsidRPr="00127A53">
              <w:rPr>
                <w:rFonts w:ascii="Cambria" w:eastAsia="ArialMT" w:hAnsi="Cambria" w:cstheme="minorHAnsi"/>
                <w:sz w:val="22"/>
                <w:szCs w:val="22"/>
                <w:lang w:val="et-EE"/>
              </w:rPr>
              <w:t>svanud, vanurid</w:t>
            </w:r>
          </w:p>
          <w:p w14:paraId="4B1D008D" w14:textId="71EE1D89" w:rsidR="000E69E7" w:rsidRPr="00127A53" w:rsidRDefault="000E69E7" w:rsidP="00FE2BD7">
            <w:pPr>
              <w:pStyle w:val="Loendilik"/>
              <w:numPr>
                <w:ilvl w:val="0"/>
                <w:numId w:val="89"/>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Kehalise aktiiv</w:t>
            </w:r>
            <w:r w:rsidR="002169F6">
              <w:rPr>
                <w:rFonts w:ascii="Cambria" w:eastAsia="ArialMT" w:hAnsi="Cambria" w:cstheme="minorHAnsi"/>
                <w:sz w:val="22"/>
                <w:szCs w:val="22"/>
                <w:lang w:val="et-EE"/>
              </w:rPr>
              <w:t>s</w:t>
            </w:r>
            <w:r w:rsidRPr="00127A53">
              <w:rPr>
                <w:rFonts w:ascii="Cambria" w:eastAsia="ArialMT" w:hAnsi="Cambria" w:cstheme="minorHAnsi"/>
                <w:sz w:val="22"/>
                <w:szCs w:val="22"/>
                <w:lang w:val="et-EE"/>
              </w:rPr>
              <w:t>use mõju toitumisele</w:t>
            </w:r>
            <w:r w:rsidR="00F64614" w:rsidRPr="00127A53">
              <w:rPr>
                <w:rFonts w:ascii="Cambria" w:eastAsia="ArialMT" w:hAnsi="Cambria" w:cstheme="minorHAnsi"/>
                <w:sz w:val="22"/>
                <w:szCs w:val="22"/>
                <w:lang w:val="et-EE"/>
              </w:rPr>
              <w:t xml:space="preserve">: toitumine </w:t>
            </w:r>
            <w:r w:rsidR="00F64614" w:rsidRPr="00127A53">
              <w:rPr>
                <w:rFonts w:ascii="Cambria" w:hAnsi="Cambria" w:cstheme="minorHAnsi"/>
                <w:sz w:val="22"/>
                <w:szCs w:val="22"/>
                <w:lang w:val="et-EE"/>
              </w:rPr>
              <w:t>vastavalt füüsilisele koormusele</w:t>
            </w:r>
          </w:p>
          <w:p w14:paraId="2FA9D927" w14:textId="74CE4AA9" w:rsidR="007C7FCD" w:rsidRPr="00127A53" w:rsidRDefault="00C66813" w:rsidP="00FE2BD7">
            <w:pPr>
              <w:pStyle w:val="nrloetelu"/>
              <w:numPr>
                <w:ilvl w:val="0"/>
                <w:numId w:val="89"/>
              </w:numPr>
              <w:rPr>
                <w:rFonts w:ascii="Cambria" w:hAnsi="Cambria"/>
                <w:sz w:val="22"/>
                <w:szCs w:val="22"/>
                <w:lang w:val="et-EE"/>
              </w:rPr>
            </w:pPr>
            <w:r w:rsidRPr="00127A53">
              <w:rPr>
                <w:rFonts w:ascii="Cambria" w:hAnsi="Cambria"/>
                <w:sz w:val="22"/>
                <w:szCs w:val="22"/>
                <w:lang w:val="et-EE"/>
              </w:rPr>
              <w:t>S</w:t>
            </w:r>
            <w:r w:rsidR="000E69E7" w:rsidRPr="00127A53">
              <w:rPr>
                <w:rFonts w:ascii="Cambria" w:hAnsi="Cambria"/>
                <w:sz w:val="22"/>
                <w:szCs w:val="22"/>
                <w:lang w:val="et-EE"/>
              </w:rPr>
              <w:t xml:space="preserve">portlaste toitumine, </w:t>
            </w:r>
            <w:r w:rsidR="007C7FCD" w:rsidRPr="00127A53">
              <w:rPr>
                <w:rFonts w:ascii="Cambria" w:hAnsi="Cambria"/>
                <w:sz w:val="22"/>
                <w:szCs w:val="22"/>
                <w:lang w:val="et-EE"/>
              </w:rPr>
              <w:t>üle- ja alakaal</w:t>
            </w:r>
          </w:p>
          <w:p w14:paraId="77BAEB5A" w14:textId="60CBB358" w:rsidR="000E69E7" w:rsidRPr="00127A53" w:rsidRDefault="000E69E7" w:rsidP="00FE2BD7">
            <w:pPr>
              <w:pStyle w:val="Loendilik"/>
              <w:numPr>
                <w:ilvl w:val="0"/>
                <w:numId w:val="89"/>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Toitumisalased erivajadused </w:t>
            </w:r>
          </w:p>
          <w:p w14:paraId="06F3B239" w14:textId="5F69926F" w:rsidR="007E12E3" w:rsidRPr="00127A53" w:rsidRDefault="00C66813" w:rsidP="00FE2BD7">
            <w:pPr>
              <w:pStyle w:val="nrloetelu"/>
              <w:numPr>
                <w:ilvl w:val="0"/>
                <w:numId w:val="89"/>
              </w:numPr>
              <w:rPr>
                <w:rFonts w:ascii="Cambria" w:hAnsi="Cambria"/>
                <w:sz w:val="22"/>
                <w:szCs w:val="22"/>
                <w:lang w:val="et-EE"/>
              </w:rPr>
            </w:pPr>
            <w:r w:rsidRPr="00127A53">
              <w:rPr>
                <w:rFonts w:ascii="Cambria" w:hAnsi="Cambria"/>
                <w:sz w:val="22"/>
                <w:szCs w:val="22"/>
                <w:lang w:val="et-EE"/>
              </w:rPr>
              <w:t>T</w:t>
            </w:r>
            <w:r w:rsidR="007C7FCD" w:rsidRPr="00127A53">
              <w:rPr>
                <w:rFonts w:ascii="Cambria" w:hAnsi="Cambria"/>
                <w:sz w:val="22"/>
                <w:szCs w:val="22"/>
                <w:lang w:val="et-EE"/>
              </w:rPr>
              <w:t>oidutalumatused, toiduallergiad,</w:t>
            </w:r>
          </w:p>
          <w:p w14:paraId="552D9E4A" w14:textId="1F125D18" w:rsidR="007C7FCD" w:rsidRPr="00127A53" w:rsidRDefault="00C66813" w:rsidP="00FE2BD7">
            <w:pPr>
              <w:pStyle w:val="nrloetelu"/>
              <w:numPr>
                <w:ilvl w:val="0"/>
                <w:numId w:val="89"/>
              </w:numPr>
              <w:rPr>
                <w:rFonts w:ascii="Cambria" w:hAnsi="Cambria"/>
                <w:sz w:val="22"/>
                <w:szCs w:val="22"/>
                <w:lang w:val="et-EE"/>
              </w:rPr>
            </w:pPr>
            <w:r w:rsidRPr="00127A53">
              <w:rPr>
                <w:rFonts w:ascii="Cambria" w:hAnsi="Cambria"/>
                <w:sz w:val="22"/>
                <w:szCs w:val="22"/>
                <w:lang w:val="et-EE"/>
              </w:rPr>
              <w:t>E</w:t>
            </w:r>
            <w:r w:rsidR="007C7FCD" w:rsidRPr="00127A53">
              <w:rPr>
                <w:rFonts w:ascii="Cambria" w:hAnsi="Cambria"/>
                <w:sz w:val="22"/>
                <w:szCs w:val="22"/>
                <w:lang w:val="et-EE"/>
              </w:rPr>
              <w:t>ritoitumist vajavad tervislikud seisundid, toitumishäired, taimetoitluse erinevad</w:t>
            </w:r>
            <w:r w:rsidR="007E12E3" w:rsidRPr="00127A53">
              <w:rPr>
                <w:rFonts w:ascii="Cambria" w:hAnsi="Cambria"/>
                <w:sz w:val="22"/>
                <w:szCs w:val="22"/>
                <w:lang w:val="et-EE"/>
              </w:rPr>
              <w:t xml:space="preserve"> </w:t>
            </w:r>
            <w:r w:rsidR="007C7FCD" w:rsidRPr="00127A53">
              <w:rPr>
                <w:rFonts w:ascii="Cambria" w:hAnsi="Cambria"/>
                <w:sz w:val="22"/>
                <w:szCs w:val="22"/>
                <w:lang w:val="et-EE"/>
              </w:rPr>
              <w:t>liigid</w:t>
            </w:r>
          </w:p>
        </w:tc>
      </w:tr>
      <w:tr w:rsidR="007C7FCD" w:rsidRPr="00127A53" w14:paraId="24A03D67" w14:textId="77777777" w:rsidTr="00814299">
        <w:trPr>
          <w:trHeight w:val="899"/>
        </w:trPr>
        <w:tc>
          <w:tcPr>
            <w:tcW w:w="2410" w:type="dxa"/>
          </w:tcPr>
          <w:p w14:paraId="66696903" w14:textId="7B789AF7" w:rsidR="00AF7BCE" w:rsidRPr="00127A53" w:rsidRDefault="007C7FCD"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w:t>
            </w:r>
            <w:r w:rsidR="00AF7BCE" w:rsidRPr="00127A53">
              <w:rPr>
                <w:rFonts w:ascii="Cambria" w:hAnsi="Cambria" w:cstheme="minorHAnsi"/>
                <w:b/>
                <w:sz w:val="22"/>
                <w:szCs w:val="22"/>
              </w:rPr>
              <w:t xml:space="preserve">2. </w:t>
            </w:r>
            <w:r w:rsidR="00AF7BCE" w:rsidRPr="00127A53">
              <w:rPr>
                <w:rFonts w:ascii="Cambria" w:eastAsia="ArialMT" w:hAnsi="Cambria" w:cstheme="minorHAnsi"/>
                <w:sz w:val="22"/>
                <w:szCs w:val="22"/>
                <w:lang w:val="et-EE"/>
              </w:rPr>
              <w:t>kohandab toitlustusettevõtte</w:t>
            </w:r>
          </w:p>
          <w:p w14:paraId="74EE742C" w14:textId="77777777" w:rsidR="00AF7BCE" w:rsidRPr="00127A53" w:rsidRDefault="00AF7BC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tavapärase menüü ja retseptuuri</w:t>
            </w:r>
          </w:p>
          <w:p w14:paraId="7AEBC540" w14:textId="77777777" w:rsidR="00AF7BCE" w:rsidRPr="00127A53" w:rsidRDefault="00AF7BC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toitumisiseärasustega</w:t>
            </w:r>
          </w:p>
          <w:p w14:paraId="41FB1F76" w14:textId="77777777" w:rsidR="00AF7BCE" w:rsidRPr="00127A53" w:rsidRDefault="00AF7BC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klientidele sobivaks</w:t>
            </w:r>
          </w:p>
          <w:p w14:paraId="48D7B317" w14:textId="77777777" w:rsidR="00AF7BCE" w:rsidRPr="00127A53" w:rsidRDefault="00AF7BCE" w:rsidP="00FE2BD7">
            <w:pPr>
              <w:autoSpaceDE w:val="0"/>
              <w:autoSpaceDN w:val="0"/>
              <w:adjustRightInd w:val="0"/>
              <w:rPr>
                <w:rFonts w:ascii="Cambria" w:eastAsia="ArialMT" w:hAnsi="Cambria" w:cstheme="minorHAnsi"/>
                <w:sz w:val="22"/>
                <w:szCs w:val="22"/>
                <w:lang w:val="et-EE"/>
              </w:rPr>
            </w:pPr>
          </w:p>
          <w:p w14:paraId="59F2CB68" w14:textId="5CDDECF1" w:rsidR="00AF7BCE" w:rsidRPr="00127A53" w:rsidRDefault="00AF7BC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527230F1" w14:textId="77777777" w:rsidR="00AF7BCE" w:rsidRPr="00127A53" w:rsidRDefault="00AF7BC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4</w:t>
            </w:r>
          </w:p>
          <w:p w14:paraId="01CC776E" w14:textId="77777777" w:rsidR="00AF7BCE" w:rsidRPr="00127A53" w:rsidRDefault="00AF7BC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4</w:t>
            </w:r>
          </w:p>
          <w:p w14:paraId="3448BB6C" w14:textId="1C0E5D54" w:rsidR="007C7FCD" w:rsidRPr="00127A53" w:rsidRDefault="00AF7BCE" w:rsidP="00FE2BD7">
            <w:pPr>
              <w:rPr>
                <w:rFonts w:ascii="Cambria" w:hAnsi="Cambria" w:cstheme="minorHAnsi"/>
                <w:sz w:val="22"/>
                <w:szCs w:val="22"/>
              </w:rPr>
            </w:pPr>
            <w:r w:rsidRPr="00127A53">
              <w:rPr>
                <w:rFonts w:ascii="Cambria" w:eastAsia="ArialMT" w:hAnsi="Cambria" w:cstheme="minorHAnsi"/>
                <w:sz w:val="22"/>
                <w:szCs w:val="22"/>
                <w:lang w:val="et-EE"/>
              </w:rPr>
              <w:t>kokku: 8</w:t>
            </w:r>
          </w:p>
        </w:tc>
        <w:tc>
          <w:tcPr>
            <w:tcW w:w="4087" w:type="dxa"/>
          </w:tcPr>
          <w:p w14:paraId="6DBF0CEA" w14:textId="391E4C93" w:rsidR="00AF7BCE"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2.1</w:t>
            </w:r>
            <w:r w:rsidR="006C7586" w:rsidRPr="00127A53">
              <w:rPr>
                <w:rFonts w:ascii="Cambria" w:eastAsia="ArialMT" w:hAnsi="Cambria" w:cstheme="minorHAnsi"/>
                <w:b/>
                <w:sz w:val="22"/>
                <w:szCs w:val="22"/>
                <w:lang w:val="et-EE"/>
              </w:rPr>
              <w:t xml:space="preserve">. </w:t>
            </w:r>
            <w:r w:rsidR="00AF7BCE" w:rsidRPr="00127A53">
              <w:rPr>
                <w:rFonts w:ascii="Cambria" w:eastAsia="ArialMT" w:hAnsi="Cambria" w:cstheme="minorHAnsi"/>
                <w:sz w:val="22"/>
                <w:szCs w:val="22"/>
                <w:lang w:val="et-EE"/>
              </w:rPr>
              <w:t>kohandab ettevõtte menüü ja retseptuuri toitumisspetsiifilise kliendirühma vajadustele</w:t>
            </w:r>
          </w:p>
          <w:p w14:paraId="654AE7AA" w14:textId="79F05E14" w:rsidR="007C7FCD"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2.2</w:t>
            </w:r>
            <w:r w:rsidR="006C7586" w:rsidRPr="00127A53">
              <w:rPr>
                <w:rFonts w:ascii="Cambria" w:eastAsia="ArialMT" w:hAnsi="Cambria" w:cstheme="minorHAnsi"/>
                <w:sz w:val="22"/>
                <w:szCs w:val="22"/>
                <w:lang w:val="et-EE"/>
              </w:rPr>
              <w:t xml:space="preserve">. </w:t>
            </w:r>
            <w:r w:rsidR="00AF7BCE" w:rsidRPr="00127A53">
              <w:rPr>
                <w:rFonts w:ascii="Cambria" w:eastAsia="ArialMT" w:hAnsi="Cambria" w:cstheme="minorHAnsi"/>
                <w:sz w:val="22"/>
                <w:szCs w:val="22"/>
                <w:lang w:val="et-EE"/>
              </w:rPr>
              <w:t>arvutab ju</w:t>
            </w:r>
            <w:r w:rsidR="006C7586" w:rsidRPr="00127A53">
              <w:rPr>
                <w:rFonts w:ascii="Cambria" w:eastAsia="ArialMT" w:hAnsi="Cambria" w:cstheme="minorHAnsi"/>
                <w:sz w:val="22"/>
                <w:szCs w:val="22"/>
                <w:lang w:val="et-EE"/>
              </w:rPr>
              <w:t xml:space="preserve">hendi alusel kohandatud roogade </w:t>
            </w:r>
            <w:r w:rsidR="00AF7BCE" w:rsidRPr="00127A53">
              <w:rPr>
                <w:rFonts w:ascii="Cambria" w:eastAsia="ArialMT" w:hAnsi="Cambria" w:cstheme="minorHAnsi"/>
                <w:sz w:val="22"/>
                <w:szCs w:val="22"/>
                <w:lang w:val="et-EE"/>
              </w:rPr>
              <w:t>ja jookide toitevää</w:t>
            </w:r>
            <w:r w:rsidR="006C7586" w:rsidRPr="00127A53">
              <w:rPr>
                <w:rFonts w:ascii="Cambria" w:eastAsia="ArialMT" w:hAnsi="Cambria" w:cstheme="minorHAnsi"/>
                <w:sz w:val="22"/>
                <w:szCs w:val="22"/>
                <w:lang w:val="et-EE"/>
              </w:rPr>
              <w:t xml:space="preserve">rtuse ning hindab selle </w:t>
            </w:r>
            <w:r w:rsidR="00AF7BCE" w:rsidRPr="00127A53">
              <w:rPr>
                <w:rFonts w:ascii="Cambria" w:eastAsia="ArialMT" w:hAnsi="Cambria" w:cstheme="minorHAnsi"/>
                <w:sz w:val="22"/>
                <w:szCs w:val="22"/>
                <w:lang w:val="et-EE"/>
              </w:rPr>
              <w:t>vastavust kliendi vajadustele</w:t>
            </w:r>
          </w:p>
        </w:tc>
        <w:tc>
          <w:tcPr>
            <w:tcW w:w="3528" w:type="dxa"/>
          </w:tcPr>
          <w:p w14:paraId="07562A79" w14:textId="736B30A7" w:rsidR="007C7FCD" w:rsidRPr="00127A53" w:rsidRDefault="00AF7BCE" w:rsidP="00FE2BD7">
            <w:pPr>
              <w:rPr>
                <w:rFonts w:ascii="Cambria" w:eastAsia="ArialMT" w:hAnsi="Cambria" w:cstheme="minorHAnsi"/>
                <w:sz w:val="22"/>
                <w:szCs w:val="22"/>
                <w:lang w:val="et-EE"/>
              </w:rPr>
            </w:pPr>
            <w:r w:rsidRPr="00127A53">
              <w:rPr>
                <w:rFonts w:ascii="Cambria" w:eastAsia="ArialMT" w:hAnsi="Cambria" w:cstheme="minorHAnsi"/>
                <w:b/>
                <w:sz w:val="22"/>
                <w:szCs w:val="22"/>
                <w:lang w:val="et-EE"/>
              </w:rPr>
              <w:t>Iseseisev töö</w:t>
            </w:r>
            <w:r w:rsidR="00653365" w:rsidRPr="00127A53">
              <w:rPr>
                <w:rFonts w:ascii="Cambria" w:eastAsia="ArialMT" w:hAnsi="Cambria" w:cstheme="minorHAnsi"/>
                <w:sz w:val="22"/>
                <w:szCs w:val="22"/>
                <w:lang w:val="et-EE"/>
              </w:rPr>
              <w:t>: kohand</w:t>
            </w:r>
            <w:r w:rsidRPr="00127A53">
              <w:rPr>
                <w:rFonts w:ascii="Cambria" w:eastAsia="ArialMT" w:hAnsi="Cambria" w:cstheme="minorHAnsi"/>
                <w:sz w:val="22"/>
                <w:szCs w:val="22"/>
                <w:lang w:val="et-EE"/>
              </w:rPr>
              <w:t xml:space="preserve">ab </w:t>
            </w:r>
            <w:r w:rsidR="00814299" w:rsidRPr="00127A53">
              <w:rPr>
                <w:rFonts w:ascii="Cambria" w:eastAsia="ArialMT" w:hAnsi="Cambria" w:cstheme="minorHAnsi"/>
                <w:sz w:val="22"/>
                <w:szCs w:val="22"/>
                <w:lang w:val="et-EE"/>
              </w:rPr>
              <w:t xml:space="preserve">ette </w:t>
            </w:r>
            <w:r w:rsidR="00872445" w:rsidRPr="00127A53">
              <w:rPr>
                <w:rFonts w:ascii="Cambria" w:eastAsia="ArialMT" w:hAnsi="Cambria" w:cstheme="minorHAnsi"/>
                <w:sz w:val="22"/>
                <w:szCs w:val="22"/>
                <w:lang w:val="et-EE"/>
              </w:rPr>
              <w:t xml:space="preserve">antud </w:t>
            </w:r>
            <w:r w:rsidRPr="00127A53">
              <w:rPr>
                <w:rFonts w:ascii="Cambria" w:eastAsia="ArialMT" w:hAnsi="Cambria" w:cstheme="minorHAnsi"/>
                <w:sz w:val="22"/>
                <w:szCs w:val="22"/>
                <w:lang w:val="et-EE"/>
              </w:rPr>
              <w:t>einekorra menüü vastavalt tööjuhisele.</w:t>
            </w:r>
          </w:p>
          <w:p w14:paraId="05A63EE7" w14:textId="21CAACD4" w:rsidR="00872445" w:rsidRPr="00127A53" w:rsidRDefault="00872445" w:rsidP="00FE2BD7">
            <w:pPr>
              <w:rPr>
                <w:rFonts w:ascii="Cambria" w:hAnsi="Cambria" w:cstheme="minorHAnsi"/>
                <w:sz w:val="22"/>
                <w:szCs w:val="22"/>
              </w:rPr>
            </w:pPr>
          </w:p>
        </w:tc>
        <w:tc>
          <w:tcPr>
            <w:tcW w:w="1479" w:type="dxa"/>
          </w:tcPr>
          <w:p w14:paraId="55C7C4BC" w14:textId="60548ABD" w:rsidR="007C7FCD" w:rsidRPr="00127A53" w:rsidRDefault="00AF7BCE" w:rsidP="00FE2BD7">
            <w:pPr>
              <w:rPr>
                <w:rFonts w:ascii="Cambria" w:hAnsi="Cambria" w:cstheme="minorHAnsi"/>
                <w:sz w:val="22"/>
                <w:szCs w:val="22"/>
              </w:rPr>
            </w:pPr>
            <w:r w:rsidRPr="00127A53">
              <w:rPr>
                <w:rFonts w:ascii="Cambria" w:hAnsi="Cambria" w:cstheme="minorHAnsi"/>
                <w:sz w:val="22"/>
                <w:szCs w:val="22"/>
              </w:rPr>
              <w:t>mitteeristav</w:t>
            </w:r>
          </w:p>
        </w:tc>
        <w:tc>
          <w:tcPr>
            <w:tcW w:w="4087" w:type="dxa"/>
            <w:gridSpan w:val="2"/>
          </w:tcPr>
          <w:p w14:paraId="42209C2F" w14:textId="4FA2391C" w:rsidR="007E12E3" w:rsidRPr="00127A53" w:rsidRDefault="006C7586" w:rsidP="00FE2BD7">
            <w:pPr>
              <w:pStyle w:val="Loendilik"/>
              <w:numPr>
                <w:ilvl w:val="0"/>
                <w:numId w:val="90"/>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Toitlustusettevõtte menüü</w:t>
            </w:r>
          </w:p>
          <w:p w14:paraId="6BD34F90" w14:textId="42EF249B" w:rsidR="007C7FCD" w:rsidRPr="00127A53" w:rsidRDefault="00814299" w:rsidP="00FE2BD7">
            <w:pPr>
              <w:pStyle w:val="nrloetelu"/>
              <w:numPr>
                <w:ilvl w:val="0"/>
                <w:numId w:val="90"/>
              </w:numPr>
              <w:rPr>
                <w:rFonts w:ascii="Cambria" w:hAnsi="Cambria"/>
                <w:sz w:val="22"/>
                <w:szCs w:val="22"/>
                <w:lang w:val="et-EE"/>
              </w:rPr>
            </w:pPr>
            <w:r w:rsidRPr="00127A53">
              <w:rPr>
                <w:rFonts w:ascii="Cambria" w:hAnsi="Cambria"/>
                <w:sz w:val="22"/>
                <w:szCs w:val="22"/>
                <w:lang w:val="et-EE"/>
              </w:rPr>
              <w:t>R</w:t>
            </w:r>
            <w:r w:rsidR="006C7586" w:rsidRPr="00127A53">
              <w:rPr>
                <w:rFonts w:ascii="Cambria" w:hAnsi="Cambria"/>
                <w:sz w:val="22"/>
                <w:szCs w:val="22"/>
                <w:lang w:val="et-EE"/>
              </w:rPr>
              <w:t>etseptuuri kohandamine toitumisalaste</w:t>
            </w:r>
            <w:r w:rsidRPr="00127A53">
              <w:rPr>
                <w:rFonts w:ascii="Cambria" w:hAnsi="Cambria"/>
                <w:sz w:val="22"/>
                <w:szCs w:val="22"/>
                <w:lang w:val="et-EE"/>
              </w:rPr>
              <w:t xml:space="preserve"> </w:t>
            </w:r>
            <w:r w:rsidR="006C7586" w:rsidRPr="00127A53">
              <w:rPr>
                <w:rFonts w:ascii="Cambria" w:hAnsi="Cambria"/>
                <w:sz w:val="22"/>
                <w:szCs w:val="22"/>
                <w:lang w:val="et-EE"/>
              </w:rPr>
              <w:t xml:space="preserve">iseärasustega klientidele </w:t>
            </w:r>
          </w:p>
        </w:tc>
      </w:tr>
      <w:tr w:rsidR="00287CCC" w:rsidRPr="00127A53" w14:paraId="32FC03FF" w14:textId="77777777" w:rsidTr="00814299">
        <w:trPr>
          <w:trHeight w:val="899"/>
        </w:trPr>
        <w:tc>
          <w:tcPr>
            <w:tcW w:w="2410" w:type="dxa"/>
          </w:tcPr>
          <w:p w14:paraId="4EF09E9E" w14:textId="285C1262" w:rsidR="00287CCC" w:rsidRPr="00127A53" w:rsidRDefault="00287CCC"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ÕV3</w:t>
            </w:r>
            <w:r w:rsidRPr="00127A53">
              <w:rPr>
                <w:rFonts w:ascii="Cambria" w:hAnsi="Cambria" w:cstheme="minorHAnsi"/>
                <w:sz w:val="22"/>
                <w:szCs w:val="22"/>
              </w:rPr>
              <w:t xml:space="preserve">. </w:t>
            </w:r>
            <w:r w:rsidR="009F3F85" w:rsidRPr="00127A53">
              <w:rPr>
                <w:rFonts w:ascii="Cambria" w:eastAsia="ArialMT" w:hAnsi="Cambria" w:cstheme="minorHAnsi"/>
                <w:sz w:val="22"/>
                <w:szCs w:val="22"/>
                <w:lang w:val="et-EE"/>
              </w:rPr>
              <w:t>k</w:t>
            </w:r>
            <w:r w:rsidRPr="00127A53">
              <w:rPr>
                <w:rFonts w:ascii="Cambria" w:eastAsia="ArialMT" w:hAnsi="Cambria" w:cstheme="minorHAnsi"/>
                <w:sz w:val="22"/>
                <w:szCs w:val="22"/>
                <w:lang w:val="et-EE"/>
              </w:rPr>
              <w:t>oostab</w:t>
            </w:r>
            <w:r w:rsidR="009F3F85"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menüüd arvestades</w:t>
            </w:r>
          </w:p>
          <w:p w14:paraId="000200B9" w14:textId="77777777" w:rsidR="00287CCC" w:rsidRPr="00127A53" w:rsidRDefault="00287CC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kliendirühmade toitumisiseärasuste ja</w:t>
            </w:r>
          </w:p>
          <w:p w14:paraId="67E26D35" w14:textId="45544441" w:rsidR="00287CCC" w:rsidRPr="00127A53" w:rsidRDefault="00287CC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toitumissoovitustega</w:t>
            </w:r>
          </w:p>
          <w:p w14:paraId="4CCB49F4" w14:textId="77777777" w:rsidR="00DF432A" w:rsidRPr="00127A53" w:rsidRDefault="00DF432A" w:rsidP="00FE2BD7">
            <w:pPr>
              <w:autoSpaceDE w:val="0"/>
              <w:autoSpaceDN w:val="0"/>
              <w:adjustRightInd w:val="0"/>
              <w:rPr>
                <w:rFonts w:ascii="Cambria" w:eastAsia="ArialMT" w:hAnsi="Cambria" w:cstheme="minorHAnsi"/>
                <w:sz w:val="22"/>
                <w:szCs w:val="22"/>
                <w:lang w:val="et-EE"/>
              </w:rPr>
            </w:pPr>
          </w:p>
          <w:p w14:paraId="74846657" w14:textId="77777777" w:rsidR="00287CCC" w:rsidRPr="00127A53" w:rsidRDefault="00287CC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16570860" w14:textId="77777777" w:rsidR="00287CCC" w:rsidRPr="00127A53" w:rsidRDefault="00287CC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6</w:t>
            </w:r>
          </w:p>
          <w:p w14:paraId="23E90C97" w14:textId="77777777" w:rsidR="00287CCC" w:rsidRPr="00127A53" w:rsidRDefault="00287CC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4</w:t>
            </w:r>
          </w:p>
          <w:p w14:paraId="30087FF8" w14:textId="3E94BBCC" w:rsidR="00287CCC" w:rsidRPr="00127A53" w:rsidRDefault="00287CCC" w:rsidP="00FE2BD7">
            <w:pPr>
              <w:autoSpaceDE w:val="0"/>
              <w:autoSpaceDN w:val="0"/>
              <w:adjustRightInd w:val="0"/>
              <w:rPr>
                <w:rFonts w:ascii="Cambria" w:hAnsi="Cambria" w:cstheme="minorHAnsi"/>
                <w:b/>
                <w:sz w:val="22"/>
                <w:szCs w:val="22"/>
              </w:rPr>
            </w:pPr>
            <w:r w:rsidRPr="00127A53">
              <w:rPr>
                <w:rFonts w:ascii="Cambria" w:eastAsia="ArialMT" w:hAnsi="Cambria" w:cstheme="minorHAnsi"/>
                <w:sz w:val="22"/>
                <w:szCs w:val="22"/>
                <w:lang w:val="et-EE"/>
              </w:rPr>
              <w:t>kokku: 10</w:t>
            </w:r>
          </w:p>
        </w:tc>
        <w:tc>
          <w:tcPr>
            <w:tcW w:w="4087" w:type="dxa"/>
          </w:tcPr>
          <w:p w14:paraId="36C77CAD" w14:textId="6E40E028" w:rsidR="009F3F85"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3.1</w:t>
            </w:r>
            <w:r w:rsidR="007446B3" w:rsidRPr="00127A53">
              <w:rPr>
                <w:rFonts w:ascii="Cambria" w:eastAsia="ArialMT" w:hAnsi="Cambria" w:cstheme="minorHAnsi"/>
                <w:b/>
                <w:sz w:val="22"/>
                <w:szCs w:val="22"/>
                <w:lang w:val="et-EE"/>
              </w:rPr>
              <w:t xml:space="preserve">. </w:t>
            </w:r>
            <w:r w:rsidR="009F3F85" w:rsidRPr="00127A53">
              <w:rPr>
                <w:rFonts w:ascii="Cambria" w:eastAsia="ArialMT" w:hAnsi="Cambria" w:cstheme="minorHAnsi"/>
                <w:sz w:val="22"/>
                <w:szCs w:val="22"/>
                <w:lang w:val="et-EE"/>
              </w:rPr>
              <w:t>koostab juhe</w:t>
            </w:r>
            <w:r w:rsidR="007446B3" w:rsidRPr="00127A53">
              <w:rPr>
                <w:rFonts w:ascii="Cambria" w:eastAsia="ArialMT" w:hAnsi="Cambria" w:cstheme="minorHAnsi"/>
                <w:sz w:val="22"/>
                <w:szCs w:val="22"/>
                <w:lang w:val="et-EE"/>
              </w:rPr>
              <w:t xml:space="preserve">ndi alusel klientidele sobiliku </w:t>
            </w:r>
            <w:r w:rsidR="009F3F85" w:rsidRPr="00127A53">
              <w:rPr>
                <w:rFonts w:ascii="Cambria" w:eastAsia="ArialMT" w:hAnsi="Cambria" w:cstheme="minorHAnsi"/>
                <w:sz w:val="22"/>
                <w:szCs w:val="22"/>
                <w:lang w:val="et-EE"/>
              </w:rPr>
              <w:t>menüü arvestades kliendirü</w:t>
            </w:r>
            <w:r w:rsidR="007446B3" w:rsidRPr="00127A53">
              <w:rPr>
                <w:rFonts w:ascii="Cambria" w:eastAsia="ArialMT" w:hAnsi="Cambria" w:cstheme="minorHAnsi"/>
                <w:sz w:val="22"/>
                <w:szCs w:val="22"/>
                <w:lang w:val="et-EE"/>
              </w:rPr>
              <w:t xml:space="preserve">hma </w:t>
            </w:r>
            <w:r w:rsidR="009F3F85" w:rsidRPr="00127A53">
              <w:rPr>
                <w:rFonts w:ascii="Cambria" w:eastAsia="ArialMT" w:hAnsi="Cambria" w:cstheme="minorHAnsi"/>
                <w:sz w:val="22"/>
                <w:szCs w:val="22"/>
                <w:lang w:val="et-EE"/>
              </w:rPr>
              <w:t>toitumissoovitusi</w:t>
            </w:r>
          </w:p>
          <w:p w14:paraId="1DEBB4B4" w14:textId="74CDD380" w:rsidR="009F3F85"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3.2</w:t>
            </w:r>
            <w:r w:rsidR="007446B3" w:rsidRPr="00127A53">
              <w:rPr>
                <w:rFonts w:ascii="Cambria" w:eastAsia="ArialMT" w:hAnsi="Cambria" w:cstheme="minorHAnsi"/>
                <w:b/>
                <w:sz w:val="22"/>
                <w:szCs w:val="22"/>
                <w:lang w:val="et-EE"/>
              </w:rPr>
              <w:t xml:space="preserve">. </w:t>
            </w:r>
            <w:r w:rsidR="009F3F85" w:rsidRPr="00127A53">
              <w:rPr>
                <w:rFonts w:ascii="Cambria" w:eastAsia="ArialMT" w:hAnsi="Cambria" w:cstheme="minorHAnsi"/>
                <w:sz w:val="22"/>
                <w:szCs w:val="22"/>
                <w:lang w:val="et-EE"/>
              </w:rPr>
              <w:t>koostab ju</w:t>
            </w:r>
            <w:r w:rsidR="007446B3" w:rsidRPr="00127A53">
              <w:rPr>
                <w:rFonts w:ascii="Cambria" w:eastAsia="ArialMT" w:hAnsi="Cambria" w:cstheme="minorHAnsi"/>
                <w:sz w:val="22"/>
                <w:szCs w:val="22"/>
                <w:lang w:val="et-EE"/>
              </w:rPr>
              <w:t xml:space="preserve">hendi alusel roogade ja jookide </w:t>
            </w:r>
            <w:r w:rsidR="009F3F85" w:rsidRPr="00127A53">
              <w:rPr>
                <w:rFonts w:ascii="Cambria" w:eastAsia="ArialMT" w:hAnsi="Cambria" w:cstheme="minorHAnsi"/>
                <w:sz w:val="22"/>
                <w:szCs w:val="22"/>
                <w:lang w:val="et-EE"/>
              </w:rPr>
              <w:t>valmistamise</w:t>
            </w:r>
            <w:r w:rsidR="007446B3" w:rsidRPr="00127A53">
              <w:rPr>
                <w:rFonts w:ascii="Cambria" w:eastAsia="ArialMT" w:hAnsi="Cambria" w:cstheme="minorHAnsi"/>
                <w:sz w:val="22"/>
                <w:szCs w:val="22"/>
                <w:lang w:val="et-EE"/>
              </w:rPr>
              <w:t xml:space="preserve">ks vajalikud kalkulatsiooni- ja </w:t>
            </w:r>
            <w:r w:rsidR="009F3F85" w:rsidRPr="00127A53">
              <w:rPr>
                <w:rFonts w:ascii="Cambria" w:eastAsia="ArialMT" w:hAnsi="Cambria" w:cstheme="minorHAnsi"/>
                <w:sz w:val="22"/>
                <w:szCs w:val="22"/>
                <w:lang w:val="et-EE"/>
              </w:rPr>
              <w:t>tehnoloogilised kaardid</w:t>
            </w:r>
          </w:p>
          <w:p w14:paraId="705777DF" w14:textId="39A50E9C" w:rsidR="007446B3"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3.3</w:t>
            </w:r>
            <w:r w:rsidR="007446B3" w:rsidRPr="00127A53">
              <w:rPr>
                <w:rFonts w:ascii="Cambria" w:eastAsia="ArialMT" w:hAnsi="Cambria" w:cstheme="minorHAnsi"/>
                <w:b/>
                <w:sz w:val="22"/>
                <w:szCs w:val="22"/>
                <w:lang w:val="et-EE"/>
              </w:rPr>
              <w:t xml:space="preserve">. </w:t>
            </w:r>
            <w:r w:rsidR="009F3F85" w:rsidRPr="00127A53">
              <w:rPr>
                <w:rFonts w:ascii="Cambria" w:eastAsia="ArialMT" w:hAnsi="Cambria" w:cstheme="minorHAnsi"/>
                <w:sz w:val="22"/>
                <w:szCs w:val="22"/>
                <w:lang w:val="et-EE"/>
              </w:rPr>
              <w:t>arvutab ju</w:t>
            </w:r>
            <w:r w:rsidR="007446B3" w:rsidRPr="00127A53">
              <w:rPr>
                <w:rFonts w:ascii="Cambria" w:eastAsia="ArialMT" w:hAnsi="Cambria" w:cstheme="minorHAnsi"/>
                <w:sz w:val="22"/>
                <w:szCs w:val="22"/>
                <w:lang w:val="et-EE"/>
              </w:rPr>
              <w:t xml:space="preserve">hendi alusel roogade ja jookide </w:t>
            </w:r>
            <w:r w:rsidR="009F3F85" w:rsidRPr="00127A53">
              <w:rPr>
                <w:rFonts w:ascii="Cambria" w:eastAsia="ArialMT" w:hAnsi="Cambria" w:cstheme="minorHAnsi"/>
                <w:sz w:val="22"/>
                <w:szCs w:val="22"/>
                <w:lang w:val="et-EE"/>
              </w:rPr>
              <w:t>toiteväärtuse</w:t>
            </w:r>
            <w:r w:rsidR="007446B3" w:rsidRPr="00127A53">
              <w:rPr>
                <w:rFonts w:ascii="Cambria" w:eastAsia="ArialMT" w:hAnsi="Cambria" w:cstheme="minorHAnsi"/>
                <w:sz w:val="22"/>
                <w:szCs w:val="22"/>
                <w:lang w:val="et-EE"/>
              </w:rPr>
              <w:t xml:space="preserve"> </w:t>
            </w:r>
          </w:p>
          <w:p w14:paraId="0DE90A9B" w14:textId="67213761" w:rsidR="007446B3"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3.4</w:t>
            </w:r>
            <w:r w:rsidR="007446B3" w:rsidRPr="00127A53">
              <w:rPr>
                <w:rFonts w:ascii="Cambria" w:eastAsia="ArialMT" w:hAnsi="Cambria" w:cstheme="minorHAnsi"/>
                <w:b/>
                <w:sz w:val="22"/>
                <w:szCs w:val="22"/>
                <w:lang w:val="et-EE"/>
              </w:rPr>
              <w:t xml:space="preserve">. </w:t>
            </w:r>
            <w:r w:rsidR="007446B3" w:rsidRPr="00127A53">
              <w:rPr>
                <w:rFonts w:ascii="Cambria" w:eastAsia="ArialMT" w:hAnsi="Cambria" w:cstheme="minorHAnsi"/>
                <w:sz w:val="22"/>
                <w:szCs w:val="22"/>
                <w:lang w:val="et-EE"/>
              </w:rPr>
              <w:t>arvestab menüü koostamisel lisaks kliendirühma eripäradele ja</w:t>
            </w:r>
          </w:p>
          <w:p w14:paraId="51222968" w14:textId="3CB2A360" w:rsidR="00287CCC" w:rsidRPr="00127A53" w:rsidRDefault="007446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toitumissoovitustele menüü koostamise põhialuseid ning toitlustusettevõtte eripära</w:t>
            </w:r>
          </w:p>
        </w:tc>
        <w:tc>
          <w:tcPr>
            <w:tcW w:w="3528" w:type="dxa"/>
          </w:tcPr>
          <w:p w14:paraId="7E80F6A5" w14:textId="4F5C1FD0" w:rsidR="00D279A8"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I</w:t>
            </w:r>
            <w:r w:rsidR="007446B3" w:rsidRPr="00127A53">
              <w:rPr>
                <w:rFonts w:ascii="Cambria" w:eastAsia="ArialMT" w:hAnsi="Cambria" w:cstheme="minorHAnsi"/>
                <w:b/>
                <w:sz w:val="22"/>
                <w:szCs w:val="22"/>
                <w:lang w:val="et-EE"/>
              </w:rPr>
              <w:t>seseis</w:t>
            </w:r>
            <w:r w:rsidRPr="00127A53">
              <w:rPr>
                <w:rFonts w:ascii="Cambria" w:eastAsia="ArialMT" w:hAnsi="Cambria" w:cstheme="minorHAnsi"/>
                <w:b/>
                <w:sz w:val="22"/>
                <w:szCs w:val="22"/>
                <w:lang w:val="et-EE"/>
              </w:rPr>
              <w:t>ev töö</w:t>
            </w:r>
            <w:r w:rsidR="007446B3" w:rsidRPr="00127A53">
              <w:rPr>
                <w:rFonts w:ascii="Cambria" w:eastAsia="ArialMT" w:hAnsi="Cambria" w:cstheme="minorHAnsi"/>
                <w:b/>
                <w:sz w:val="22"/>
                <w:szCs w:val="22"/>
                <w:lang w:val="et-EE"/>
              </w:rPr>
              <w:t xml:space="preserve">: </w:t>
            </w:r>
            <w:r w:rsidR="007446B3" w:rsidRPr="00127A53">
              <w:rPr>
                <w:rFonts w:ascii="Cambria" w:eastAsia="ArialMT" w:hAnsi="Cambria" w:cstheme="minorHAnsi"/>
                <w:sz w:val="22"/>
                <w:szCs w:val="22"/>
                <w:lang w:val="et-EE"/>
              </w:rPr>
              <w:t>koostab ette</w:t>
            </w:r>
            <w:r w:rsidRPr="00127A53">
              <w:rPr>
                <w:rFonts w:ascii="Cambria" w:eastAsia="ArialMT" w:hAnsi="Cambria" w:cstheme="minorHAnsi"/>
                <w:sz w:val="22"/>
                <w:szCs w:val="22"/>
                <w:lang w:val="et-EE"/>
              </w:rPr>
              <w:t xml:space="preserve"> </w:t>
            </w:r>
            <w:r w:rsidR="007446B3" w:rsidRPr="00127A53">
              <w:rPr>
                <w:rFonts w:ascii="Cambria" w:eastAsia="ArialMT" w:hAnsi="Cambria" w:cstheme="minorHAnsi"/>
                <w:sz w:val="22"/>
                <w:szCs w:val="22"/>
                <w:lang w:val="et-EE"/>
              </w:rPr>
              <w:t>antud kliendigrupile nõuetekohase menüü.</w:t>
            </w:r>
          </w:p>
          <w:p w14:paraId="230BA328" w14:textId="77777777" w:rsidR="00D279A8" w:rsidRPr="00127A53" w:rsidRDefault="00D279A8" w:rsidP="00FE2BD7">
            <w:pPr>
              <w:autoSpaceDE w:val="0"/>
              <w:autoSpaceDN w:val="0"/>
              <w:adjustRightInd w:val="0"/>
              <w:rPr>
                <w:rFonts w:ascii="Cambria" w:eastAsia="ArialMT" w:hAnsi="Cambria" w:cstheme="minorHAnsi"/>
                <w:sz w:val="22"/>
                <w:szCs w:val="22"/>
                <w:lang w:val="et-EE"/>
              </w:rPr>
            </w:pPr>
          </w:p>
          <w:p w14:paraId="1B008E5D" w14:textId="5F326873" w:rsidR="00D279A8" w:rsidRPr="00127A53" w:rsidRDefault="00D279A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Praktiline ülesanne</w:t>
            </w:r>
            <w:r w:rsidR="0003108D">
              <w:rPr>
                <w:rFonts w:ascii="Cambria" w:eastAsia="ArialMT" w:hAnsi="Cambria" w:cstheme="minorHAnsi"/>
                <w:b/>
                <w:sz w:val="22"/>
                <w:szCs w:val="22"/>
                <w:lang w:val="et-EE"/>
              </w:rPr>
              <w:t>:</w:t>
            </w:r>
            <w:r w:rsidR="007446B3" w:rsidRPr="00127A53">
              <w:rPr>
                <w:rFonts w:ascii="Cambria" w:eastAsia="ArialMT" w:hAnsi="Cambria" w:cstheme="minorHAnsi"/>
                <w:sz w:val="22"/>
                <w:szCs w:val="22"/>
                <w:lang w:val="et-EE"/>
              </w:rPr>
              <w:t xml:space="preserve"> </w:t>
            </w:r>
          </w:p>
          <w:p w14:paraId="269B4C3B" w14:textId="6506EE1D" w:rsidR="00287CCC" w:rsidRPr="00127A53" w:rsidRDefault="0003108D"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k</w:t>
            </w:r>
            <w:r w:rsidR="007446B3" w:rsidRPr="00127A53">
              <w:rPr>
                <w:rFonts w:ascii="Cambria" w:eastAsia="ArialMT" w:hAnsi="Cambria" w:cstheme="minorHAnsi"/>
                <w:sz w:val="22"/>
                <w:szCs w:val="22"/>
                <w:lang w:val="et-EE"/>
              </w:rPr>
              <w:t>oostab nõuetekohased kalkulatsiooni- ja tehnoloogilised kaardid.</w:t>
            </w:r>
          </w:p>
        </w:tc>
        <w:tc>
          <w:tcPr>
            <w:tcW w:w="1479" w:type="dxa"/>
          </w:tcPr>
          <w:p w14:paraId="2EC837EB" w14:textId="237FA8BB" w:rsidR="00287CCC" w:rsidRPr="00127A53" w:rsidRDefault="00844975" w:rsidP="00FE2BD7">
            <w:pPr>
              <w:rPr>
                <w:rFonts w:ascii="Cambria" w:hAnsi="Cambria" w:cstheme="minorHAnsi"/>
                <w:sz w:val="22"/>
                <w:szCs w:val="22"/>
              </w:rPr>
            </w:pPr>
            <w:r w:rsidRPr="00127A53">
              <w:rPr>
                <w:rFonts w:ascii="Cambria" w:hAnsi="Cambria" w:cstheme="minorHAnsi"/>
                <w:sz w:val="22"/>
                <w:szCs w:val="22"/>
              </w:rPr>
              <w:t>mitteeristav</w:t>
            </w:r>
          </w:p>
        </w:tc>
        <w:tc>
          <w:tcPr>
            <w:tcW w:w="4087" w:type="dxa"/>
            <w:gridSpan w:val="2"/>
          </w:tcPr>
          <w:p w14:paraId="0EB0750B" w14:textId="3EFD61AD" w:rsidR="00844975" w:rsidRPr="00127A53" w:rsidRDefault="00844975" w:rsidP="00FE2BD7">
            <w:pPr>
              <w:pStyle w:val="Loendilik"/>
              <w:numPr>
                <w:ilvl w:val="0"/>
                <w:numId w:val="91"/>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Menüü koostamise põhimõtted</w:t>
            </w:r>
          </w:p>
          <w:p w14:paraId="4C44461D" w14:textId="35360FFD" w:rsidR="007E12E3" w:rsidRPr="00127A53" w:rsidRDefault="00C66813" w:rsidP="00FE2BD7">
            <w:pPr>
              <w:pStyle w:val="nrloetelu"/>
              <w:numPr>
                <w:ilvl w:val="0"/>
                <w:numId w:val="91"/>
              </w:numPr>
              <w:rPr>
                <w:rFonts w:ascii="Cambria" w:hAnsi="Cambria"/>
                <w:sz w:val="22"/>
                <w:szCs w:val="22"/>
                <w:lang w:val="et-EE"/>
              </w:rPr>
            </w:pPr>
            <w:r w:rsidRPr="00127A53">
              <w:rPr>
                <w:rFonts w:ascii="Cambria" w:hAnsi="Cambria"/>
                <w:sz w:val="22"/>
                <w:szCs w:val="22"/>
                <w:lang w:val="et-EE"/>
              </w:rPr>
              <w:t>T</w:t>
            </w:r>
            <w:r w:rsidR="00844975" w:rsidRPr="00127A53">
              <w:rPr>
                <w:rFonts w:ascii="Cambria" w:hAnsi="Cambria"/>
                <w:sz w:val="22"/>
                <w:szCs w:val="22"/>
                <w:lang w:val="et-EE"/>
              </w:rPr>
              <w:t>oitumisvajadused, energia vajadus, toidu toitainelise koostise ja energeetilise vää</w:t>
            </w:r>
            <w:r w:rsidR="007E12E3" w:rsidRPr="00127A53">
              <w:rPr>
                <w:rFonts w:ascii="Cambria" w:hAnsi="Cambria"/>
                <w:sz w:val="22"/>
                <w:szCs w:val="22"/>
                <w:lang w:val="et-EE"/>
              </w:rPr>
              <w:t>rtuse arvutamine</w:t>
            </w:r>
          </w:p>
          <w:p w14:paraId="06377A44" w14:textId="655C4914" w:rsidR="00C66813" w:rsidRPr="00127A53" w:rsidRDefault="00C66813" w:rsidP="00FE2BD7">
            <w:pPr>
              <w:pStyle w:val="nrloetelu"/>
              <w:numPr>
                <w:ilvl w:val="0"/>
                <w:numId w:val="91"/>
              </w:numPr>
              <w:rPr>
                <w:rFonts w:ascii="Cambria" w:hAnsi="Cambria"/>
                <w:sz w:val="22"/>
                <w:szCs w:val="22"/>
                <w:lang w:val="et-EE"/>
              </w:rPr>
            </w:pPr>
            <w:r w:rsidRPr="00127A53">
              <w:rPr>
                <w:rFonts w:ascii="Cambria" w:hAnsi="Cambria"/>
                <w:sz w:val="22"/>
                <w:szCs w:val="22"/>
                <w:lang w:val="et-EE"/>
              </w:rPr>
              <w:t>M</w:t>
            </w:r>
            <w:r w:rsidR="00844975" w:rsidRPr="00127A53">
              <w:rPr>
                <w:rFonts w:ascii="Cambria" w:hAnsi="Cambria"/>
                <w:sz w:val="22"/>
                <w:szCs w:val="22"/>
                <w:lang w:val="et-EE"/>
              </w:rPr>
              <w:t>enüü koostamine</w:t>
            </w:r>
            <w:r w:rsidR="007E12E3" w:rsidRPr="00127A53">
              <w:rPr>
                <w:rFonts w:ascii="Cambria" w:hAnsi="Cambria"/>
                <w:sz w:val="22"/>
                <w:szCs w:val="22"/>
                <w:lang w:val="et-EE"/>
              </w:rPr>
              <w:t xml:space="preserve"> </w:t>
            </w:r>
            <w:r w:rsidR="00844975" w:rsidRPr="00127A53">
              <w:rPr>
                <w:rFonts w:ascii="Cambria" w:hAnsi="Cambria"/>
                <w:sz w:val="22"/>
                <w:szCs w:val="22"/>
                <w:lang w:val="et-EE"/>
              </w:rPr>
              <w:t>arvestades kliendirühma toitumisalast omapära.</w:t>
            </w:r>
          </w:p>
          <w:p w14:paraId="52160CF5" w14:textId="7A3A6E45" w:rsidR="00287CCC" w:rsidRPr="00127A53" w:rsidRDefault="00C66813" w:rsidP="00FE2BD7">
            <w:pPr>
              <w:pStyle w:val="nrloetelu"/>
              <w:numPr>
                <w:ilvl w:val="0"/>
                <w:numId w:val="91"/>
              </w:numPr>
              <w:rPr>
                <w:rFonts w:ascii="Cambria" w:hAnsi="Cambria"/>
                <w:sz w:val="22"/>
                <w:szCs w:val="22"/>
                <w:lang w:val="et-EE"/>
              </w:rPr>
            </w:pPr>
            <w:r w:rsidRPr="00127A53">
              <w:rPr>
                <w:rFonts w:ascii="Cambria" w:eastAsia="ArialMT" w:hAnsi="Cambria"/>
                <w:sz w:val="22"/>
                <w:szCs w:val="22"/>
                <w:lang w:val="et-EE"/>
              </w:rPr>
              <w:t>K</w:t>
            </w:r>
            <w:r w:rsidR="00F64614" w:rsidRPr="00127A53">
              <w:rPr>
                <w:rFonts w:ascii="Cambria" w:eastAsia="ArialMT" w:hAnsi="Cambria"/>
                <w:sz w:val="22"/>
                <w:szCs w:val="22"/>
                <w:lang w:val="et-EE"/>
              </w:rPr>
              <w:t>a</w:t>
            </w:r>
            <w:r w:rsidR="007E12E3" w:rsidRPr="00127A53">
              <w:rPr>
                <w:rFonts w:ascii="Cambria" w:eastAsia="ArialMT" w:hAnsi="Cambria"/>
                <w:sz w:val="22"/>
                <w:szCs w:val="22"/>
                <w:lang w:val="et-EE"/>
              </w:rPr>
              <w:t>lkulatsiooni- ja tehnoloogilised kaardid</w:t>
            </w:r>
          </w:p>
        </w:tc>
      </w:tr>
      <w:tr w:rsidR="00DF432A" w:rsidRPr="00127A53" w14:paraId="31693CA3" w14:textId="77777777" w:rsidTr="00814299">
        <w:trPr>
          <w:trHeight w:val="899"/>
        </w:trPr>
        <w:tc>
          <w:tcPr>
            <w:tcW w:w="2410" w:type="dxa"/>
          </w:tcPr>
          <w:p w14:paraId="781B9D0B" w14:textId="11867B39" w:rsidR="00DF432A" w:rsidRPr="00127A53" w:rsidRDefault="00DF432A"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 xml:space="preserve">ÕV4. </w:t>
            </w:r>
            <w:r w:rsidRPr="00127A53">
              <w:rPr>
                <w:rFonts w:ascii="Cambria" w:eastAsia="ArialMT" w:hAnsi="Cambria" w:cstheme="minorHAnsi"/>
                <w:b/>
                <w:sz w:val="22"/>
                <w:szCs w:val="22"/>
                <w:lang w:val="et-EE"/>
              </w:rPr>
              <w:t>valmistab</w:t>
            </w:r>
            <w:r w:rsidRPr="00127A53">
              <w:rPr>
                <w:rFonts w:ascii="Cambria" w:eastAsia="ArialMT" w:hAnsi="Cambria" w:cstheme="minorHAnsi"/>
                <w:sz w:val="22"/>
                <w:szCs w:val="22"/>
                <w:lang w:val="et-EE"/>
              </w:rPr>
              <w:t xml:space="preserve"> juhendi alusel</w:t>
            </w:r>
          </w:p>
          <w:p w14:paraId="70937E68" w14:textId="36A1FDBD" w:rsidR="00DF432A" w:rsidRPr="00127A53" w:rsidRDefault="00DF43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toitumisiseärasustega klientidele sobilikke roogi ja jooke</w:t>
            </w:r>
          </w:p>
          <w:p w14:paraId="7F90180B" w14:textId="77777777" w:rsidR="00DF432A" w:rsidRPr="00127A53" w:rsidRDefault="00DF432A" w:rsidP="00FE2BD7">
            <w:pPr>
              <w:autoSpaceDE w:val="0"/>
              <w:autoSpaceDN w:val="0"/>
              <w:adjustRightInd w:val="0"/>
              <w:rPr>
                <w:rFonts w:ascii="Cambria" w:eastAsia="ArialMT" w:hAnsi="Cambria" w:cstheme="minorHAnsi"/>
                <w:sz w:val="22"/>
                <w:szCs w:val="22"/>
                <w:lang w:val="et-EE"/>
              </w:rPr>
            </w:pPr>
          </w:p>
          <w:p w14:paraId="6565619A" w14:textId="77777777" w:rsidR="00DF432A" w:rsidRPr="00127A53" w:rsidRDefault="00DF43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7D5E3AAA" w14:textId="77777777" w:rsidR="00DF432A" w:rsidRPr="00127A53" w:rsidRDefault="00DF43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2</w:t>
            </w:r>
          </w:p>
          <w:p w14:paraId="22FD9747" w14:textId="77777777" w:rsidR="00DF432A" w:rsidRPr="00127A53" w:rsidRDefault="00DF43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praktiline töö: 18</w:t>
            </w:r>
          </w:p>
          <w:p w14:paraId="6C0C58A3" w14:textId="75A13AA8" w:rsidR="00DF432A" w:rsidRPr="00127A53" w:rsidRDefault="00DF432A" w:rsidP="00FE2BD7">
            <w:pPr>
              <w:autoSpaceDE w:val="0"/>
              <w:autoSpaceDN w:val="0"/>
              <w:adjustRightInd w:val="0"/>
              <w:rPr>
                <w:rFonts w:ascii="Cambria" w:hAnsi="Cambria" w:cstheme="minorHAnsi"/>
                <w:b/>
                <w:sz w:val="22"/>
                <w:szCs w:val="22"/>
              </w:rPr>
            </w:pPr>
            <w:r w:rsidRPr="00127A53">
              <w:rPr>
                <w:rFonts w:ascii="Cambria" w:eastAsia="ArialMT" w:hAnsi="Cambria" w:cstheme="minorHAnsi"/>
                <w:sz w:val="22"/>
                <w:szCs w:val="22"/>
                <w:lang w:val="et-EE"/>
              </w:rPr>
              <w:t>kokku: 20</w:t>
            </w:r>
          </w:p>
        </w:tc>
        <w:tc>
          <w:tcPr>
            <w:tcW w:w="4087" w:type="dxa"/>
          </w:tcPr>
          <w:p w14:paraId="29C3083F" w14:textId="77777777" w:rsidR="0003108D"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 4.1</w:t>
            </w:r>
            <w:r w:rsidR="00DF432A" w:rsidRPr="00127A53">
              <w:rPr>
                <w:rFonts w:ascii="Cambria" w:eastAsia="ArialMT" w:hAnsi="Cambria" w:cstheme="minorHAnsi"/>
                <w:b/>
                <w:sz w:val="22"/>
                <w:szCs w:val="22"/>
                <w:lang w:val="et-EE"/>
              </w:rPr>
              <w:t xml:space="preserve">. </w:t>
            </w:r>
            <w:r w:rsidR="00DF432A" w:rsidRPr="00127A53">
              <w:rPr>
                <w:rFonts w:ascii="Cambria" w:eastAsia="ArialMT" w:hAnsi="Cambria" w:cstheme="minorHAnsi"/>
                <w:sz w:val="22"/>
                <w:szCs w:val="22"/>
                <w:lang w:val="et-EE"/>
              </w:rPr>
              <w:t>valmistab etteantud</w:t>
            </w:r>
            <w:r w:rsidR="0003108D">
              <w:rPr>
                <w:rFonts w:ascii="Cambria" w:eastAsia="ArialMT" w:hAnsi="Cambria" w:cstheme="minorHAnsi"/>
                <w:sz w:val="22"/>
                <w:szCs w:val="22"/>
                <w:lang w:val="et-EE"/>
              </w:rPr>
              <w:t xml:space="preserve"> juhendite järgi roogi ja jooke</w:t>
            </w:r>
          </w:p>
          <w:p w14:paraId="298E81A3" w14:textId="72B1CAEE" w:rsidR="00DF432A"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 4.2</w:t>
            </w:r>
            <w:r w:rsidR="00DF432A" w:rsidRPr="00127A53">
              <w:rPr>
                <w:rFonts w:ascii="Cambria" w:eastAsia="ArialMT" w:hAnsi="Cambria" w:cstheme="minorHAnsi"/>
                <w:b/>
                <w:sz w:val="22"/>
                <w:szCs w:val="22"/>
                <w:lang w:val="et-EE"/>
              </w:rPr>
              <w:t xml:space="preserve">. </w:t>
            </w:r>
            <w:r w:rsidR="00DF432A" w:rsidRPr="00127A53">
              <w:rPr>
                <w:rFonts w:ascii="Cambria" w:eastAsia="ArialMT" w:hAnsi="Cambria" w:cstheme="minorHAnsi"/>
                <w:sz w:val="22"/>
                <w:szCs w:val="22"/>
                <w:lang w:val="et-EE"/>
              </w:rPr>
              <w:t>kasutab roogade ja jookide valmistamisel kliendirühmale sobilikke töötlusvõtteid ja maitsestust</w:t>
            </w:r>
          </w:p>
          <w:p w14:paraId="5B100C00" w14:textId="7DEB13F0" w:rsidR="00DF432A" w:rsidRPr="00127A53" w:rsidRDefault="0081429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4.3</w:t>
            </w:r>
            <w:r w:rsidR="00DF432A" w:rsidRPr="00127A53">
              <w:rPr>
                <w:rFonts w:ascii="Cambria" w:eastAsia="ArialMT" w:hAnsi="Cambria" w:cstheme="minorHAnsi"/>
                <w:sz w:val="22"/>
                <w:szCs w:val="22"/>
                <w:lang w:val="et-EE"/>
              </w:rPr>
              <w:t>. rakendab toidu- ja tööohutuse põhimõtteid</w:t>
            </w:r>
          </w:p>
          <w:p w14:paraId="30B14593" w14:textId="167CAB1B" w:rsidR="00DF432A" w:rsidRPr="00127A53" w:rsidRDefault="00814299"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HK 4.4</w:t>
            </w:r>
            <w:r w:rsidR="00DF432A" w:rsidRPr="00127A53">
              <w:rPr>
                <w:rFonts w:ascii="Cambria" w:eastAsia="ArialMT" w:hAnsi="Cambria" w:cstheme="minorHAnsi"/>
                <w:b/>
                <w:sz w:val="22"/>
                <w:szCs w:val="22"/>
                <w:lang w:val="et-EE"/>
              </w:rPr>
              <w:t xml:space="preserve">. </w:t>
            </w:r>
            <w:r w:rsidR="00DF432A" w:rsidRPr="00127A53">
              <w:rPr>
                <w:rFonts w:ascii="Cambria" w:eastAsia="ArialMT" w:hAnsi="Cambria" w:cstheme="minorHAnsi"/>
                <w:sz w:val="22"/>
                <w:szCs w:val="22"/>
                <w:lang w:val="et-EE"/>
              </w:rPr>
              <w:t>korraldab iseseisvalt oma töökoha</w:t>
            </w:r>
          </w:p>
        </w:tc>
        <w:tc>
          <w:tcPr>
            <w:tcW w:w="3528" w:type="dxa"/>
          </w:tcPr>
          <w:p w14:paraId="1BC6E2A9" w14:textId="39776D27" w:rsidR="00DF432A" w:rsidRPr="00127A53" w:rsidRDefault="00DF43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Praktiline töö</w:t>
            </w:r>
            <w:r w:rsidR="0003108D">
              <w:rPr>
                <w:rFonts w:ascii="Cambria" w:eastAsia="ArialMT" w:hAnsi="Cambria" w:cstheme="minorHAnsi"/>
                <w:b/>
                <w:sz w:val="22"/>
                <w:szCs w:val="22"/>
                <w:lang w:val="et-EE"/>
              </w:rPr>
              <w:t xml:space="preserve">: </w:t>
            </w:r>
            <w:r w:rsidR="0003108D">
              <w:rPr>
                <w:rFonts w:ascii="Cambria" w:eastAsia="ArialMT" w:hAnsi="Cambria" w:cstheme="minorHAnsi"/>
                <w:sz w:val="22"/>
                <w:szCs w:val="22"/>
                <w:lang w:val="et-EE"/>
              </w:rPr>
              <w:t>v</w:t>
            </w:r>
            <w:r w:rsidR="0003108D" w:rsidRPr="00127A53">
              <w:rPr>
                <w:rFonts w:ascii="Cambria" w:eastAsia="ArialMT" w:hAnsi="Cambria" w:cstheme="minorHAnsi"/>
                <w:sz w:val="22"/>
                <w:szCs w:val="22"/>
                <w:lang w:val="et-EE"/>
              </w:rPr>
              <w:t>almistab ja serveerib juhendi alusel 3-käigulise menüü sobivale kliendirühmale.</w:t>
            </w:r>
          </w:p>
        </w:tc>
        <w:tc>
          <w:tcPr>
            <w:tcW w:w="1479" w:type="dxa"/>
          </w:tcPr>
          <w:p w14:paraId="37F22119" w14:textId="20E22E46" w:rsidR="00DF432A" w:rsidRPr="00127A53" w:rsidRDefault="005A1827" w:rsidP="00FE2BD7">
            <w:pPr>
              <w:rPr>
                <w:rFonts w:ascii="Cambria" w:hAnsi="Cambria" w:cstheme="minorHAnsi"/>
                <w:sz w:val="22"/>
                <w:szCs w:val="22"/>
              </w:rPr>
            </w:pPr>
            <w:r w:rsidRPr="00127A53">
              <w:rPr>
                <w:rFonts w:ascii="Cambria" w:hAnsi="Cambria" w:cstheme="minorHAnsi"/>
                <w:sz w:val="22"/>
                <w:szCs w:val="22"/>
              </w:rPr>
              <w:t>mitteeristav</w:t>
            </w:r>
          </w:p>
        </w:tc>
        <w:tc>
          <w:tcPr>
            <w:tcW w:w="4087" w:type="dxa"/>
            <w:gridSpan w:val="2"/>
          </w:tcPr>
          <w:p w14:paraId="5EEC7C4B" w14:textId="4A96D820" w:rsidR="00DF432A" w:rsidRPr="00127A53" w:rsidRDefault="00DF432A" w:rsidP="00FE2BD7">
            <w:pPr>
              <w:pStyle w:val="Loendilik"/>
              <w:numPr>
                <w:ilvl w:val="0"/>
                <w:numId w:val="92"/>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Erinevate vajadustega kliendile roogade ja jookide valmistamine</w:t>
            </w:r>
          </w:p>
        </w:tc>
      </w:tr>
      <w:tr w:rsidR="00054123" w:rsidRPr="00127A53" w14:paraId="44035D13" w14:textId="77777777" w:rsidTr="00814299">
        <w:trPr>
          <w:trHeight w:val="320"/>
        </w:trPr>
        <w:tc>
          <w:tcPr>
            <w:tcW w:w="2410" w:type="dxa"/>
          </w:tcPr>
          <w:p w14:paraId="2C9218A4"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Õppemeetodid</w:t>
            </w:r>
          </w:p>
        </w:tc>
        <w:tc>
          <w:tcPr>
            <w:tcW w:w="13181" w:type="dxa"/>
            <w:gridSpan w:val="5"/>
          </w:tcPr>
          <w:p w14:paraId="7BC808B7" w14:textId="4250BBE3" w:rsidR="00DF432A" w:rsidRPr="00127A53" w:rsidRDefault="000E69E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ÕV</w:t>
            </w:r>
            <w:r w:rsidR="00872445" w:rsidRPr="00127A53">
              <w:rPr>
                <w:rFonts w:ascii="Cambria" w:eastAsia="ArialMT" w:hAnsi="Cambria" w:cstheme="minorHAnsi"/>
                <w:sz w:val="22"/>
                <w:szCs w:val="22"/>
                <w:lang w:val="et-EE"/>
              </w:rPr>
              <w:t xml:space="preserve">-d </w:t>
            </w:r>
            <w:r w:rsidRPr="00127A53">
              <w:rPr>
                <w:rFonts w:ascii="Cambria" w:eastAsia="ArialMT" w:hAnsi="Cambria" w:cstheme="minorHAnsi"/>
                <w:sz w:val="22"/>
                <w:szCs w:val="22"/>
                <w:lang w:val="et-EE"/>
              </w:rPr>
              <w:t>1</w:t>
            </w:r>
            <w:r w:rsidR="00844975" w:rsidRPr="00127A53">
              <w:rPr>
                <w:rFonts w:ascii="Cambria" w:eastAsia="ArialMT" w:hAnsi="Cambria" w:cstheme="minorHAnsi"/>
                <w:sz w:val="22"/>
                <w:szCs w:val="22"/>
                <w:lang w:val="et-EE"/>
              </w:rPr>
              <w:t>,</w:t>
            </w:r>
            <w:r w:rsidR="00872445" w:rsidRPr="00127A53">
              <w:rPr>
                <w:rFonts w:ascii="Cambria" w:eastAsia="ArialMT" w:hAnsi="Cambria" w:cstheme="minorHAnsi"/>
                <w:sz w:val="22"/>
                <w:szCs w:val="22"/>
                <w:lang w:val="et-EE"/>
              </w:rPr>
              <w:t xml:space="preserve"> 2</w:t>
            </w:r>
            <w:r w:rsidRPr="00127A53">
              <w:rPr>
                <w:rFonts w:ascii="Cambria" w:eastAsia="ArialMT" w:hAnsi="Cambria" w:cstheme="minorHAnsi"/>
                <w:sz w:val="22"/>
                <w:szCs w:val="22"/>
                <w:lang w:val="et-EE"/>
              </w:rPr>
              <w:t xml:space="preserve"> </w:t>
            </w:r>
            <w:r w:rsidR="00844975" w:rsidRPr="00127A53">
              <w:rPr>
                <w:rFonts w:ascii="Cambria" w:eastAsia="ArialMT" w:hAnsi="Cambria" w:cstheme="minorHAnsi"/>
                <w:sz w:val="22"/>
                <w:szCs w:val="22"/>
                <w:lang w:val="et-EE"/>
              </w:rPr>
              <w:t xml:space="preserve">ja 3 </w:t>
            </w:r>
            <w:r w:rsidRPr="00127A53">
              <w:rPr>
                <w:rFonts w:ascii="Cambria" w:eastAsia="ArialMT" w:hAnsi="Cambria" w:cstheme="minorHAnsi"/>
                <w:sz w:val="22"/>
                <w:szCs w:val="22"/>
                <w:lang w:val="et-EE"/>
              </w:rPr>
              <w:t>– diskussioon, arutelu, köitev loeng, harjutusülesanded</w:t>
            </w:r>
            <w:r w:rsidR="001A278A" w:rsidRPr="00127A53">
              <w:rPr>
                <w:rFonts w:ascii="Cambria" w:eastAsia="ArialMT" w:hAnsi="Cambria" w:cstheme="minorHAnsi"/>
                <w:sz w:val="22"/>
                <w:szCs w:val="22"/>
                <w:lang w:val="et-EE"/>
              </w:rPr>
              <w:t xml:space="preserve">; </w:t>
            </w:r>
            <w:r w:rsidR="00DF432A" w:rsidRPr="00127A53">
              <w:rPr>
                <w:rFonts w:ascii="Cambria" w:eastAsia="ArialMT" w:hAnsi="Cambria" w:cstheme="minorHAnsi"/>
                <w:sz w:val="22"/>
                <w:szCs w:val="22"/>
                <w:lang w:val="et-EE"/>
              </w:rPr>
              <w:t>ÕV4 – praktiline töö, arutelu, analüüs</w:t>
            </w:r>
          </w:p>
        </w:tc>
      </w:tr>
      <w:tr w:rsidR="00054123" w:rsidRPr="00127A53" w14:paraId="244D1B9F" w14:textId="77777777" w:rsidTr="00814299">
        <w:tc>
          <w:tcPr>
            <w:tcW w:w="2410" w:type="dxa"/>
          </w:tcPr>
          <w:p w14:paraId="501680D6" w14:textId="41B03483" w:rsidR="00054123" w:rsidRPr="00127A53" w:rsidRDefault="00F404B0" w:rsidP="00FE2BD7">
            <w:pPr>
              <w:rPr>
                <w:rFonts w:ascii="Cambria" w:hAnsi="Cambria" w:cstheme="minorHAnsi"/>
                <w:b/>
                <w:sz w:val="22"/>
                <w:szCs w:val="22"/>
              </w:rPr>
            </w:pPr>
            <w:r w:rsidRPr="00127A53">
              <w:rPr>
                <w:rFonts w:ascii="Cambria" w:hAnsi="Cambria" w:cstheme="minorHAnsi"/>
                <w:b/>
                <w:sz w:val="22"/>
                <w:szCs w:val="22"/>
              </w:rPr>
              <w:t>Iseseisev töö</w:t>
            </w:r>
          </w:p>
        </w:tc>
        <w:tc>
          <w:tcPr>
            <w:tcW w:w="13181" w:type="dxa"/>
            <w:gridSpan w:val="5"/>
          </w:tcPr>
          <w:p w14:paraId="704BF23B" w14:textId="77777777" w:rsidR="0009510C" w:rsidRPr="00127A53" w:rsidRDefault="00AF7BCE"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sz w:val="22"/>
                <w:szCs w:val="22"/>
              </w:rPr>
              <w:t>ÕV2</w:t>
            </w:r>
            <w:r w:rsidR="00F404B0" w:rsidRPr="00127A53">
              <w:rPr>
                <w:rFonts w:ascii="Cambria" w:hAnsi="Cambria" w:cstheme="minorHAnsi"/>
                <w:sz w:val="22"/>
                <w:szCs w:val="22"/>
              </w:rPr>
              <w:t xml:space="preserve">. </w:t>
            </w:r>
            <w:r w:rsidR="00653365" w:rsidRPr="00127A53">
              <w:rPr>
                <w:rFonts w:ascii="Cambria" w:eastAsia="ArialMT" w:hAnsi="Cambria" w:cstheme="minorHAnsi"/>
                <w:sz w:val="22"/>
                <w:szCs w:val="22"/>
                <w:lang w:val="et-EE"/>
              </w:rPr>
              <w:t>Kohand</w:t>
            </w:r>
            <w:r w:rsidR="007A1854" w:rsidRPr="00127A53">
              <w:rPr>
                <w:rFonts w:ascii="Cambria" w:eastAsia="ArialMT" w:hAnsi="Cambria" w:cstheme="minorHAnsi"/>
                <w:sz w:val="22"/>
                <w:szCs w:val="22"/>
                <w:lang w:val="et-EE"/>
              </w:rPr>
              <w:t>ab</w:t>
            </w:r>
            <w:r w:rsidR="00F404B0" w:rsidRPr="00127A53">
              <w:rPr>
                <w:rFonts w:ascii="Cambria" w:eastAsia="ArialMT" w:hAnsi="Cambria" w:cstheme="minorHAnsi"/>
                <w:sz w:val="22"/>
                <w:szCs w:val="22"/>
                <w:lang w:val="et-EE"/>
              </w:rPr>
              <w:t xml:space="preserve"> </w:t>
            </w:r>
            <w:r w:rsidR="00653365" w:rsidRPr="00127A53">
              <w:rPr>
                <w:rFonts w:ascii="Cambria" w:eastAsia="ArialMT" w:hAnsi="Cambria" w:cstheme="minorHAnsi"/>
                <w:sz w:val="22"/>
                <w:szCs w:val="22"/>
                <w:lang w:val="et-EE"/>
              </w:rPr>
              <w:t>vastavalt töö</w:t>
            </w:r>
            <w:r w:rsidR="00872445" w:rsidRPr="00127A53">
              <w:rPr>
                <w:rFonts w:ascii="Cambria" w:eastAsia="ArialMT" w:hAnsi="Cambria" w:cstheme="minorHAnsi"/>
                <w:sz w:val="22"/>
                <w:szCs w:val="22"/>
                <w:lang w:val="et-EE"/>
              </w:rPr>
              <w:t xml:space="preserve">juhisele </w:t>
            </w:r>
            <w:r w:rsidR="00653365" w:rsidRPr="00127A53">
              <w:rPr>
                <w:rFonts w:ascii="Cambria" w:eastAsia="ArialMT" w:hAnsi="Cambria" w:cstheme="minorHAnsi"/>
                <w:sz w:val="22"/>
                <w:szCs w:val="22"/>
                <w:lang w:val="et-EE"/>
              </w:rPr>
              <w:t xml:space="preserve">toitumisiseärasusega kliendile </w:t>
            </w:r>
            <w:r w:rsidR="00F404B0" w:rsidRPr="00127A53">
              <w:rPr>
                <w:rFonts w:ascii="Cambria" w:eastAsia="ArialMT" w:hAnsi="Cambria" w:cstheme="minorHAnsi"/>
                <w:sz w:val="22"/>
                <w:szCs w:val="22"/>
                <w:lang w:val="et-EE"/>
              </w:rPr>
              <w:t>einekorra menüü</w:t>
            </w:r>
            <w:r w:rsidR="00B6477D" w:rsidRPr="00127A53">
              <w:rPr>
                <w:rFonts w:ascii="Cambria" w:eastAsia="ArialMT" w:hAnsi="Cambria" w:cstheme="minorHAnsi"/>
                <w:sz w:val="22"/>
                <w:szCs w:val="22"/>
                <w:lang w:val="et-EE"/>
              </w:rPr>
              <w:t>.</w:t>
            </w:r>
          </w:p>
          <w:p w14:paraId="0A5970E8" w14:textId="2C693A44" w:rsidR="005A1827" w:rsidRPr="00127A53" w:rsidRDefault="00DC3F3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ÕV3. </w:t>
            </w:r>
            <w:r w:rsidR="0009510C" w:rsidRPr="00127A53">
              <w:rPr>
                <w:rFonts w:ascii="Cambria" w:eastAsia="ArialMT" w:hAnsi="Cambria" w:cstheme="minorHAnsi"/>
                <w:sz w:val="22"/>
                <w:szCs w:val="22"/>
                <w:lang w:val="et-EE"/>
              </w:rPr>
              <w:t>Koostab juhendi alusel ette</w:t>
            </w:r>
            <w:r w:rsidR="00DF432A" w:rsidRPr="00127A53">
              <w:rPr>
                <w:rFonts w:ascii="Cambria" w:eastAsia="ArialMT" w:hAnsi="Cambria" w:cstheme="minorHAnsi"/>
                <w:sz w:val="22"/>
                <w:szCs w:val="22"/>
                <w:lang w:val="et-EE"/>
              </w:rPr>
              <w:t>antud kliendigrupile</w:t>
            </w:r>
            <w:r w:rsidR="0009510C" w:rsidRPr="00127A53">
              <w:rPr>
                <w:rFonts w:ascii="Cambria" w:eastAsia="ArialMT" w:hAnsi="Cambria" w:cstheme="minorHAnsi"/>
                <w:sz w:val="22"/>
                <w:szCs w:val="22"/>
                <w:lang w:val="et-EE"/>
              </w:rPr>
              <w:t xml:space="preserve"> menüü,</w:t>
            </w:r>
            <w:r w:rsidR="00653365" w:rsidRPr="00127A53">
              <w:rPr>
                <w:rFonts w:ascii="Cambria" w:eastAsia="ArialMT" w:hAnsi="Cambria" w:cstheme="minorHAnsi"/>
                <w:sz w:val="22"/>
                <w:szCs w:val="22"/>
                <w:lang w:val="et-EE"/>
              </w:rPr>
              <w:t xml:space="preserve"> mis</w:t>
            </w:r>
            <w:r w:rsidR="00902C5A" w:rsidRPr="00127A53">
              <w:rPr>
                <w:rFonts w:ascii="Cambria" w:eastAsia="ArialMT" w:hAnsi="Cambria" w:cstheme="minorHAnsi"/>
                <w:sz w:val="22"/>
                <w:szCs w:val="22"/>
                <w:lang w:val="et-EE"/>
              </w:rPr>
              <w:t xml:space="preserve"> sisaldab </w:t>
            </w:r>
            <w:r w:rsidR="00F404B0" w:rsidRPr="00127A53">
              <w:rPr>
                <w:rFonts w:ascii="Cambria" w:eastAsia="ArialMT" w:hAnsi="Cambria" w:cstheme="minorHAnsi"/>
                <w:sz w:val="22"/>
                <w:szCs w:val="22"/>
                <w:lang w:val="et-EE"/>
              </w:rPr>
              <w:t>einekorra toitainelise sisalduse ning energeetilise vää</w:t>
            </w:r>
            <w:r w:rsidR="00902C5A" w:rsidRPr="00127A53">
              <w:rPr>
                <w:rFonts w:ascii="Cambria" w:eastAsia="ArialMT" w:hAnsi="Cambria" w:cstheme="minorHAnsi"/>
                <w:sz w:val="22"/>
                <w:szCs w:val="22"/>
                <w:lang w:val="et-EE"/>
              </w:rPr>
              <w:t>rtuse arvutusi</w:t>
            </w:r>
            <w:r w:rsidR="00F404B0" w:rsidRPr="00127A53">
              <w:rPr>
                <w:rFonts w:ascii="Cambria" w:eastAsia="ArialMT" w:hAnsi="Cambria" w:cstheme="minorHAnsi"/>
                <w:sz w:val="22"/>
                <w:szCs w:val="22"/>
                <w:lang w:val="et-EE"/>
              </w:rPr>
              <w:t>.</w:t>
            </w:r>
          </w:p>
        </w:tc>
      </w:tr>
      <w:tr w:rsidR="005A1827" w:rsidRPr="00127A53" w14:paraId="2669AD54" w14:textId="77777777" w:rsidTr="00814299">
        <w:tc>
          <w:tcPr>
            <w:tcW w:w="2410" w:type="dxa"/>
          </w:tcPr>
          <w:p w14:paraId="0E12E8D3" w14:textId="47D878BF" w:rsidR="005A1827" w:rsidRPr="00127A53" w:rsidRDefault="005A1827" w:rsidP="00FE2BD7">
            <w:pPr>
              <w:rPr>
                <w:rFonts w:ascii="Cambria" w:hAnsi="Cambria" w:cstheme="minorHAnsi"/>
                <w:b/>
                <w:sz w:val="22"/>
                <w:szCs w:val="22"/>
              </w:rPr>
            </w:pPr>
            <w:r w:rsidRPr="00127A53">
              <w:rPr>
                <w:rFonts w:ascii="Cambria" w:hAnsi="Cambria" w:cstheme="minorHAnsi"/>
                <w:b/>
                <w:sz w:val="22"/>
                <w:szCs w:val="22"/>
              </w:rPr>
              <w:t>Praktiline töö</w:t>
            </w:r>
          </w:p>
        </w:tc>
        <w:tc>
          <w:tcPr>
            <w:tcW w:w="13181" w:type="dxa"/>
            <w:gridSpan w:val="5"/>
          </w:tcPr>
          <w:p w14:paraId="067A8C6C" w14:textId="50C2A730" w:rsidR="005A1827" w:rsidRPr="00127A53" w:rsidRDefault="005A1827" w:rsidP="00FE2BD7">
            <w:pPr>
              <w:autoSpaceDE w:val="0"/>
              <w:autoSpaceDN w:val="0"/>
              <w:adjustRightInd w:val="0"/>
              <w:rPr>
                <w:rFonts w:ascii="Cambria" w:hAnsi="Cambria" w:cstheme="minorHAnsi"/>
                <w:sz w:val="22"/>
                <w:szCs w:val="22"/>
              </w:rPr>
            </w:pPr>
            <w:r w:rsidRPr="00127A53">
              <w:rPr>
                <w:rFonts w:ascii="Cambria" w:hAnsi="Cambria" w:cstheme="minorHAnsi"/>
                <w:sz w:val="22"/>
                <w:szCs w:val="22"/>
              </w:rPr>
              <w:t xml:space="preserve">ÕV4. </w:t>
            </w:r>
            <w:r w:rsidRPr="00127A53">
              <w:rPr>
                <w:rFonts w:ascii="Cambria" w:eastAsia="ArialMT" w:hAnsi="Cambria" w:cstheme="minorHAnsi"/>
                <w:sz w:val="22"/>
                <w:szCs w:val="22"/>
                <w:lang w:val="et-EE"/>
              </w:rPr>
              <w:t>Valmistab ja serveerib juhendi alusel 3-käigulise menüü sobivale kliendirühmale.</w:t>
            </w:r>
          </w:p>
        </w:tc>
      </w:tr>
      <w:tr w:rsidR="00054123" w:rsidRPr="00127A53" w14:paraId="1959D18B" w14:textId="77777777" w:rsidTr="00814299">
        <w:tc>
          <w:tcPr>
            <w:tcW w:w="2410" w:type="dxa"/>
            <w:shd w:val="clear" w:color="auto" w:fill="BDD6EE" w:themeFill="accent5" w:themeFillTint="66"/>
          </w:tcPr>
          <w:p w14:paraId="3D29641A"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181" w:type="dxa"/>
            <w:gridSpan w:val="5"/>
          </w:tcPr>
          <w:p w14:paraId="77F1FBE7" w14:textId="19A88AC5" w:rsidR="00054123" w:rsidRPr="00127A53" w:rsidRDefault="00115A4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Moodulit hinnatakse mitteeristavalt. </w:t>
            </w:r>
            <w:r w:rsidR="00C54860" w:rsidRPr="00127A53">
              <w:rPr>
                <w:rFonts w:ascii="Cambria" w:eastAsia="ArialMT" w:hAnsi="Cambria" w:cstheme="minorHAnsi"/>
                <w:sz w:val="22"/>
                <w:szCs w:val="22"/>
                <w:lang w:val="et-EE"/>
              </w:rPr>
              <w:t>Mooduli hindamise aluseks on iseseisvate tööde sooritamine ja praktilise töö tundides aktiivne osalemine. Mooduli hinne kujun</w:t>
            </w:r>
            <w:r w:rsidRPr="00127A53">
              <w:rPr>
                <w:rFonts w:ascii="Cambria" w:eastAsia="ArialMT" w:hAnsi="Cambria" w:cstheme="minorHAnsi"/>
                <w:sz w:val="22"/>
                <w:szCs w:val="22"/>
                <w:lang w:val="et-EE"/>
              </w:rPr>
              <w:t>datakse mooduli viimases tunnis, kus kaasõpilased annavad hinnangu iseseisvatele töödele (vastavus teemale ja tööjuhendile) ja praktilise töö tundides</w:t>
            </w:r>
            <w:r w:rsidR="00C54860"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 xml:space="preserve">osalemise eest meeskonnaliikmena. </w:t>
            </w:r>
          </w:p>
        </w:tc>
      </w:tr>
      <w:tr w:rsidR="00055A40" w:rsidRPr="00127A53" w14:paraId="4F06B8EC" w14:textId="77777777" w:rsidTr="00814299">
        <w:trPr>
          <w:trHeight w:val="1187"/>
        </w:trPr>
        <w:tc>
          <w:tcPr>
            <w:tcW w:w="2410" w:type="dxa"/>
            <w:vMerge w:val="restart"/>
            <w:shd w:val="clear" w:color="auto" w:fill="BDD6EE" w:themeFill="accent5" w:themeFillTint="66"/>
          </w:tcPr>
          <w:p w14:paraId="25C88875" w14:textId="77777777" w:rsidR="00055A40" w:rsidRPr="00127A53" w:rsidRDefault="00055A40"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181" w:type="dxa"/>
            <w:gridSpan w:val="5"/>
          </w:tcPr>
          <w:p w14:paraId="0286FE6D" w14:textId="25BBF0B4" w:rsidR="00055A40" w:rsidRPr="00127A53" w:rsidRDefault="00055A40" w:rsidP="00FE2BD7">
            <w:pPr>
              <w:rPr>
                <w:rFonts w:ascii="Cambria" w:hAnsi="Cambria" w:cstheme="minorHAnsi"/>
                <w:b/>
                <w:sz w:val="22"/>
                <w:szCs w:val="22"/>
              </w:rPr>
            </w:pPr>
            <w:r w:rsidRPr="00127A53">
              <w:rPr>
                <w:rFonts w:ascii="Cambria" w:hAnsi="Cambria" w:cstheme="minorHAnsi"/>
                <w:b/>
                <w:sz w:val="22"/>
                <w:szCs w:val="22"/>
              </w:rPr>
              <w:t>“Arvestatud”, lävend</w:t>
            </w:r>
          </w:p>
          <w:p w14:paraId="1D36812F" w14:textId="56407D6B" w:rsidR="00055A40" w:rsidRPr="00127A53" w:rsidRDefault="00055A40" w:rsidP="00FE2BD7">
            <w:pPr>
              <w:rPr>
                <w:rFonts w:ascii="Cambria" w:hAnsi="Cambria" w:cstheme="minorHAnsi"/>
                <w:b/>
                <w:sz w:val="22"/>
                <w:szCs w:val="22"/>
              </w:rPr>
            </w:pPr>
            <w:r w:rsidRPr="00127A53">
              <w:rPr>
                <w:rFonts w:ascii="Cambria" w:hAnsi="Cambria" w:cstheme="minorHAnsi"/>
                <w:b/>
                <w:sz w:val="22"/>
                <w:szCs w:val="22"/>
              </w:rPr>
              <w:t xml:space="preserve">ÕV1 ja </w:t>
            </w:r>
            <w:r w:rsidR="001A278A" w:rsidRPr="00127A53">
              <w:rPr>
                <w:rFonts w:ascii="Cambria" w:hAnsi="Cambria" w:cstheme="minorHAnsi"/>
                <w:b/>
                <w:sz w:val="22"/>
                <w:szCs w:val="22"/>
              </w:rPr>
              <w:t xml:space="preserve">ÕV2 hinnatakse koos </w:t>
            </w:r>
            <w:r w:rsidRPr="00127A53">
              <w:rPr>
                <w:rFonts w:ascii="Cambria" w:eastAsia="ArialMT" w:hAnsi="Cambria" w:cstheme="minorHAnsi"/>
                <w:sz w:val="22"/>
                <w:szCs w:val="22"/>
                <w:lang w:val="et-EE"/>
              </w:rPr>
              <w:t>Kirjeldab ealistest iseärasustest tulenevaid toitumisharjumusi, kehalise aktiivsuse mõju toitumisele ja toitumisalaseid erivajadusi. Esitab iseseisva töö määratud tähtajaks</w:t>
            </w:r>
            <w:r w:rsidRPr="00127A53">
              <w:rPr>
                <w:rFonts w:ascii="Cambria" w:hAnsi="Cambria" w:cstheme="minorHAnsi"/>
                <w:sz w:val="22"/>
                <w:szCs w:val="22"/>
              </w:rPr>
              <w:t>. Kohandab juhendi alusel etteantud menüü vastavalt kliendirühma toitumisiseärasustele.</w:t>
            </w:r>
            <w:r w:rsidRPr="00127A53">
              <w:rPr>
                <w:rFonts w:ascii="Cambria" w:eastAsia="ArialMT" w:hAnsi="Cambria" w:cstheme="minorHAnsi"/>
                <w:sz w:val="22"/>
                <w:szCs w:val="22"/>
                <w:lang w:val="et-EE"/>
              </w:rPr>
              <w:t xml:space="preserve"> Kohandab roogade ja jookide toiteväärtuse ning hindab selle vastavust kliendi vajadustele.</w:t>
            </w:r>
          </w:p>
        </w:tc>
      </w:tr>
      <w:tr w:rsidR="00055A40" w:rsidRPr="00127A53" w14:paraId="04AAB566" w14:textId="77777777" w:rsidTr="000729A3">
        <w:trPr>
          <w:trHeight w:val="343"/>
        </w:trPr>
        <w:tc>
          <w:tcPr>
            <w:tcW w:w="2410" w:type="dxa"/>
            <w:vMerge/>
            <w:shd w:val="clear" w:color="auto" w:fill="BDD6EE" w:themeFill="accent5" w:themeFillTint="66"/>
          </w:tcPr>
          <w:p w14:paraId="44DBBE5F" w14:textId="77777777" w:rsidR="00055A40" w:rsidRPr="00127A53" w:rsidRDefault="00055A40" w:rsidP="00FE2BD7">
            <w:pPr>
              <w:rPr>
                <w:rFonts w:ascii="Cambria" w:hAnsi="Cambria" w:cstheme="minorHAnsi"/>
                <w:b/>
                <w:sz w:val="22"/>
                <w:szCs w:val="22"/>
              </w:rPr>
            </w:pPr>
          </w:p>
        </w:tc>
        <w:tc>
          <w:tcPr>
            <w:tcW w:w="13181" w:type="dxa"/>
            <w:gridSpan w:val="5"/>
          </w:tcPr>
          <w:p w14:paraId="3D230CB1" w14:textId="4D370F71" w:rsidR="00055A40" w:rsidRPr="00127A53" w:rsidRDefault="001A278A"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ÕV3</w:t>
            </w:r>
            <w:r w:rsidR="00750232" w:rsidRPr="00127A53">
              <w:rPr>
                <w:rFonts w:ascii="Cambria" w:hAnsi="Cambria" w:cstheme="minorHAnsi"/>
                <w:b/>
                <w:sz w:val="22"/>
                <w:szCs w:val="22"/>
              </w:rPr>
              <w:t>.</w:t>
            </w:r>
            <w:r w:rsidR="004A679D" w:rsidRPr="00127A53">
              <w:rPr>
                <w:rFonts w:ascii="Cambria" w:eastAsia="ArialMT" w:hAnsi="Cambria" w:cstheme="minorHAnsi"/>
                <w:b/>
                <w:sz w:val="22"/>
                <w:szCs w:val="22"/>
                <w:lang w:val="et-EE"/>
              </w:rPr>
              <w:t xml:space="preserve"> </w:t>
            </w:r>
            <w:r w:rsidR="000729A3" w:rsidRPr="00127A53">
              <w:rPr>
                <w:rFonts w:ascii="Cambria" w:eastAsia="ArialMT" w:hAnsi="Cambria" w:cstheme="minorHAnsi"/>
                <w:sz w:val="22"/>
                <w:szCs w:val="22"/>
                <w:lang w:val="et-EE"/>
              </w:rPr>
              <w:t>K</w:t>
            </w:r>
            <w:r w:rsidR="004A679D" w:rsidRPr="00127A53">
              <w:rPr>
                <w:rFonts w:ascii="Cambria" w:eastAsia="ArialMT" w:hAnsi="Cambria" w:cstheme="minorHAnsi"/>
                <w:sz w:val="22"/>
                <w:szCs w:val="22"/>
                <w:lang w:val="et-EE"/>
              </w:rPr>
              <w:t>oostab etteantud kliendigrupile nõuetekohase menüü kalkulatsiooni- ja tehnoloogilised kaardid.</w:t>
            </w:r>
          </w:p>
        </w:tc>
      </w:tr>
      <w:tr w:rsidR="00055A40" w:rsidRPr="00127A53" w14:paraId="600FC8CA" w14:textId="77777777" w:rsidTr="00814299">
        <w:trPr>
          <w:trHeight w:val="546"/>
        </w:trPr>
        <w:tc>
          <w:tcPr>
            <w:tcW w:w="2410" w:type="dxa"/>
            <w:vMerge/>
            <w:shd w:val="clear" w:color="auto" w:fill="BDD6EE" w:themeFill="accent5" w:themeFillTint="66"/>
          </w:tcPr>
          <w:p w14:paraId="596F0269" w14:textId="77777777" w:rsidR="00055A40" w:rsidRPr="00127A53" w:rsidRDefault="00055A40" w:rsidP="00FE2BD7">
            <w:pPr>
              <w:rPr>
                <w:rFonts w:ascii="Cambria" w:hAnsi="Cambria" w:cstheme="minorHAnsi"/>
                <w:b/>
                <w:sz w:val="22"/>
                <w:szCs w:val="22"/>
              </w:rPr>
            </w:pPr>
          </w:p>
        </w:tc>
        <w:tc>
          <w:tcPr>
            <w:tcW w:w="13181" w:type="dxa"/>
            <w:gridSpan w:val="5"/>
          </w:tcPr>
          <w:p w14:paraId="12BC6232" w14:textId="0D057F43" w:rsidR="00055A40" w:rsidRPr="00127A53" w:rsidRDefault="001A278A"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ÕV4</w:t>
            </w:r>
            <w:r w:rsidR="00750232" w:rsidRPr="00127A53">
              <w:rPr>
                <w:rFonts w:ascii="Cambria" w:eastAsia="ArialMT" w:hAnsi="Cambria" w:cstheme="minorHAnsi"/>
                <w:b/>
                <w:sz w:val="22"/>
                <w:szCs w:val="22"/>
                <w:lang w:val="et-EE"/>
              </w:rPr>
              <w:t>.</w:t>
            </w:r>
            <w:r w:rsidRPr="00127A53">
              <w:rPr>
                <w:rFonts w:ascii="Cambria" w:eastAsia="ArialMT" w:hAnsi="Cambria" w:cstheme="minorHAnsi"/>
                <w:b/>
                <w:sz w:val="22"/>
                <w:szCs w:val="22"/>
                <w:lang w:val="et-EE"/>
              </w:rPr>
              <w:t xml:space="preserve"> </w:t>
            </w:r>
            <w:r w:rsidR="00055A40" w:rsidRPr="00127A53">
              <w:rPr>
                <w:rFonts w:ascii="Cambria" w:eastAsia="ArialMT" w:hAnsi="Cambria" w:cstheme="minorHAnsi"/>
                <w:sz w:val="22"/>
                <w:szCs w:val="22"/>
                <w:lang w:val="et-EE"/>
              </w:rPr>
              <w:t>Valmistab etteantud tehnoloogiliste kaartide järgi kliendile vastava menüü. Järgib roogade ja jookide valmistamisel sobilikke töötlusvõtteid, toidu- ja tööohutuse põhimõtteid.</w:t>
            </w:r>
          </w:p>
        </w:tc>
      </w:tr>
      <w:tr w:rsidR="00054123" w:rsidRPr="00127A53" w14:paraId="68E63CD6" w14:textId="77777777" w:rsidTr="00814299">
        <w:tc>
          <w:tcPr>
            <w:tcW w:w="2410" w:type="dxa"/>
            <w:shd w:val="clear" w:color="auto" w:fill="BDD6EE" w:themeFill="accent5" w:themeFillTint="66"/>
          </w:tcPr>
          <w:p w14:paraId="4FF10F33"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Õppematerjalid</w:t>
            </w:r>
          </w:p>
        </w:tc>
        <w:tc>
          <w:tcPr>
            <w:tcW w:w="13181" w:type="dxa"/>
            <w:gridSpan w:val="5"/>
          </w:tcPr>
          <w:p w14:paraId="52441A50" w14:textId="17F61988" w:rsidR="00115A46" w:rsidRPr="00127A53" w:rsidRDefault="00115A4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Kersna, A., Kivisalu, I., Merits, M. (2010). </w:t>
            </w:r>
            <w:r w:rsidRPr="00127A53">
              <w:rPr>
                <w:rFonts w:ascii="Cambria" w:eastAsia="ArialMT" w:hAnsi="Cambria" w:cstheme="minorHAnsi"/>
                <w:i/>
                <w:sz w:val="22"/>
                <w:szCs w:val="22"/>
                <w:lang w:val="et-EE"/>
              </w:rPr>
              <w:t>Toiduvalmistamine suurköögis</w:t>
            </w:r>
            <w:r w:rsidRPr="00127A53">
              <w:rPr>
                <w:rFonts w:ascii="Cambria" w:eastAsia="ArialMT" w:hAnsi="Cambria" w:cstheme="minorHAnsi"/>
                <w:sz w:val="22"/>
                <w:szCs w:val="22"/>
                <w:lang w:val="et-EE"/>
              </w:rPr>
              <w:t>. Tallinn: Argo</w:t>
            </w:r>
          </w:p>
          <w:p w14:paraId="19B25B09" w14:textId="70DFA0E2" w:rsidR="00115A46" w:rsidRPr="00127A53" w:rsidRDefault="00115A4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Kalbri, I. (2007). </w:t>
            </w:r>
            <w:r w:rsidRPr="00127A53">
              <w:rPr>
                <w:rFonts w:ascii="Cambria" w:eastAsia="ArialMT" w:hAnsi="Cambria" w:cstheme="minorHAnsi"/>
                <w:i/>
                <w:sz w:val="22"/>
                <w:szCs w:val="22"/>
                <w:lang w:val="et-EE"/>
              </w:rPr>
              <w:t>Toitumisõpetus</w:t>
            </w:r>
            <w:r w:rsidRPr="00127A53">
              <w:rPr>
                <w:rFonts w:ascii="Cambria" w:eastAsia="ArialMT" w:hAnsi="Cambria" w:cstheme="minorHAnsi"/>
                <w:sz w:val="22"/>
                <w:szCs w:val="22"/>
                <w:lang w:val="et-EE"/>
              </w:rPr>
              <w:t>. Tallinn: Ilo</w:t>
            </w:r>
          </w:p>
          <w:p w14:paraId="488B6EC9" w14:textId="0B9D0206" w:rsidR="00115A46" w:rsidRPr="00127A53" w:rsidRDefault="00115A4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w:t>
            </w:r>
            <w:r w:rsidR="006F416C" w:rsidRPr="00127A53">
              <w:rPr>
                <w:rFonts w:ascii="Cambria" w:eastAsia="ArialMT" w:hAnsi="Cambria" w:cstheme="minorHAnsi"/>
                <w:sz w:val="22"/>
                <w:szCs w:val="22"/>
                <w:lang w:val="et-EE"/>
              </w:rPr>
              <w:t xml:space="preserve">S., </w:t>
            </w:r>
            <w:r w:rsidRPr="00127A53">
              <w:rPr>
                <w:rFonts w:ascii="Cambria" w:eastAsia="ArialMT" w:hAnsi="Cambria" w:cstheme="minorHAnsi"/>
                <w:sz w:val="22"/>
                <w:szCs w:val="22"/>
                <w:lang w:val="et-EE"/>
              </w:rPr>
              <w:t xml:space="preserve">Kersna, </w:t>
            </w:r>
            <w:r w:rsidR="006F416C" w:rsidRPr="00127A53">
              <w:rPr>
                <w:rFonts w:ascii="Cambria" w:eastAsia="ArialMT" w:hAnsi="Cambria" w:cstheme="minorHAnsi"/>
                <w:sz w:val="22"/>
                <w:szCs w:val="22"/>
                <w:lang w:val="et-EE"/>
              </w:rPr>
              <w:t xml:space="preserve">A., </w:t>
            </w:r>
            <w:r w:rsidRPr="00127A53">
              <w:rPr>
                <w:rFonts w:ascii="Cambria" w:eastAsia="ArialMT" w:hAnsi="Cambria" w:cstheme="minorHAnsi"/>
                <w:sz w:val="22"/>
                <w:szCs w:val="22"/>
                <w:lang w:val="et-EE"/>
              </w:rPr>
              <w:t>Merits</w:t>
            </w:r>
            <w:r w:rsidR="006F416C" w:rsidRPr="00127A53">
              <w:rPr>
                <w:rFonts w:ascii="Cambria" w:eastAsia="ArialMT" w:hAnsi="Cambria" w:cstheme="minorHAnsi"/>
                <w:sz w:val="22"/>
                <w:szCs w:val="22"/>
                <w:lang w:val="et-EE"/>
              </w:rPr>
              <w:t xml:space="preserve">, M. (2014). </w:t>
            </w:r>
            <w:r w:rsidR="006F416C" w:rsidRPr="00127A53">
              <w:rPr>
                <w:rFonts w:ascii="Cambria" w:eastAsia="ArialMT" w:hAnsi="Cambria" w:cstheme="minorHAnsi"/>
                <w:i/>
                <w:sz w:val="22"/>
                <w:szCs w:val="22"/>
                <w:lang w:val="et-EE"/>
              </w:rPr>
              <w:t>Toitlustuse alused</w:t>
            </w:r>
            <w:r w:rsidR="006F416C" w:rsidRPr="00127A53">
              <w:rPr>
                <w:rFonts w:ascii="Cambria" w:eastAsia="ArialMT" w:hAnsi="Cambria" w:cstheme="minorHAnsi"/>
                <w:sz w:val="22"/>
                <w:szCs w:val="22"/>
                <w:lang w:val="et-EE"/>
              </w:rPr>
              <w:t>. Tallinn: Argo</w:t>
            </w:r>
          </w:p>
          <w:p w14:paraId="761D121A" w14:textId="77777777" w:rsidR="00924B5F" w:rsidRPr="00127A53" w:rsidRDefault="006F416C" w:rsidP="00FE2BD7">
            <w:pPr>
              <w:rPr>
                <w:rFonts w:ascii="Cambria" w:hAnsi="Cambria" w:cstheme="minorHAnsi"/>
                <w:sz w:val="22"/>
                <w:szCs w:val="22"/>
              </w:rPr>
            </w:pPr>
            <w:r w:rsidRPr="00127A53">
              <w:rPr>
                <w:rFonts w:ascii="Cambria" w:hAnsi="Cambria" w:cstheme="minorHAnsi"/>
                <w:i/>
                <w:sz w:val="22"/>
                <w:szCs w:val="22"/>
              </w:rPr>
              <w:t>Usaldusväärne info tervislikust toitumisest</w:t>
            </w:r>
            <w:r w:rsidRPr="00127A53">
              <w:rPr>
                <w:rFonts w:ascii="Cambria" w:hAnsi="Cambria" w:cstheme="minorHAnsi"/>
                <w:sz w:val="22"/>
                <w:szCs w:val="22"/>
              </w:rPr>
              <w:t xml:space="preserve">. Tervise Arengu Instituut. </w:t>
            </w:r>
            <w:hyperlink r:id="rId26" w:history="1">
              <w:r w:rsidRPr="00127A53">
                <w:rPr>
                  <w:rStyle w:val="Hperlink"/>
                  <w:rFonts w:ascii="Cambria" w:hAnsi="Cambria" w:cstheme="minorHAnsi"/>
                  <w:sz w:val="22"/>
                  <w:szCs w:val="22"/>
                </w:rPr>
                <w:t>https://toitumine.ee/</w:t>
              </w:r>
            </w:hyperlink>
          </w:p>
          <w:p w14:paraId="6DE0ECB8" w14:textId="0FF74C93" w:rsidR="006F416C" w:rsidRPr="00127A53" w:rsidRDefault="006F416C" w:rsidP="00FE2BD7">
            <w:pPr>
              <w:rPr>
                <w:rFonts w:ascii="Cambria" w:hAnsi="Cambria" w:cstheme="minorHAnsi"/>
                <w:sz w:val="22"/>
                <w:szCs w:val="22"/>
              </w:rPr>
            </w:pPr>
            <w:r w:rsidRPr="00127A53">
              <w:rPr>
                <w:rFonts w:ascii="Cambria" w:hAnsi="Cambria" w:cstheme="minorHAnsi"/>
                <w:i/>
                <w:sz w:val="22"/>
                <w:szCs w:val="22"/>
              </w:rPr>
              <w:t>Toitumissoovitused erinevatele sihtrühmadele</w:t>
            </w:r>
            <w:r w:rsidRPr="00127A53">
              <w:rPr>
                <w:rFonts w:ascii="Cambria" w:hAnsi="Cambria" w:cstheme="minorHAnsi"/>
                <w:sz w:val="22"/>
                <w:szCs w:val="22"/>
              </w:rPr>
              <w:t xml:space="preserve">. </w:t>
            </w:r>
            <w:hyperlink r:id="rId27" w:history="1">
              <w:r w:rsidRPr="00127A53">
                <w:rPr>
                  <w:rStyle w:val="Hperlink"/>
                  <w:rFonts w:ascii="Cambria" w:hAnsi="Cambria" w:cstheme="minorHAnsi"/>
                  <w:sz w:val="22"/>
                  <w:szCs w:val="22"/>
                </w:rPr>
                <w:t>https://toitumine.ee/trukised/toitumissoovitused-erinevatele-sihtruhmadele</w:t>
              </w:r>
            </w:hyperlink>
          </w:p>
        </w:tc>
      </w:tr>
    </w:tbl>
    <w:p w14:paraId="5351A8A1" w14:textId="1AB73D12" w:rsidR="00D462DB" w:rsidRPr="00127A53" w:rsidRDefault="00D462DB" w:rsidP="00FE2BD7">
      <w:pPr>
        <w:rPr>
          <w:rFonts w:ascii="Cambria" w:hAnsi="Cambria" w:cstheme="minorHAnsi"/>
        </w:rPr>
      </w:pPr>
    </w:p>
    <w:p w14:paraId="02AE91A4" w14:textId="77777777" w:rsidR="00866F8B" w:rsidRPr="00127A53" w:rsidRDefault="00866F8B" w:rsidP="00FE2BD7">
      <w:pPr>
        <w:rPr>
          <w:rFonts w:ascii="Cambria" w:hAnsi="Cambria" w:cstheme="minorHAnsi"/>
        </w:rPr>
      </w:pPr>
    </w:p>
    <w:tbl>
      <w:tblPr>
        <w:tblStyle w:val="Kontuurtabel"/>
        <w:tblW w:w="15591" w:type="dxa"/>
        <w:tblInd w:w="-145" w:type="dxa"/>
        <w:tblLook w:val="04A0" w:firstRow="1" w:lastRow="0" w:firstColumn="1" w:lastColumn="0" w:noHBand="0" w:noVBand="1"/>
      </w:tblPr>
      <w:tblGrid>
        <w:gridCol w:w="2400"/>
        <w:gridCol w:w="4076"/>
        <w:gridCol w:w="3520"/>
        <w:gridCol w:w="1520"/>
        <w:gridCol w:w="1134"/>
        <w:gridCol w:w="2941"/>
      </w:tblGrid>
      <w:tr w:rsidR="00054123" w:rsidRPr="00127A53" w14:paraId="57141AE2" w14:textId="77777777" w:rsidTr="00037433">
        <w:trPr>
          <w:trHeight w:val="340"/>
        </w:trPr>
        <w:tc>
          <w:tcPr>
            <w:tcW w:w="2405" w:type="dxa"/>
            <w:shd w:val="clear" w:color="auto" w:fill="BDD6EE" w:themeFill="accent5" w:themeFillTint="66"/>
          </w:tcPr>
          <w:p w14:paraId="65E2058F" w14:textId="39BF8F5F" w:rsidR="00054123" w:rsidRPr="00127A53" w:rsidRDefault="00C43500" w:rsidP="00FE2BD7">
            <w:pPr>
              <w:jc w:val="center"/>
              <w:rPr>
                <w:rFonts w:ascii="Cambria" w:hAnsi="Cambria" w:cstheme="minorHAnsi"/>
                <w:b/>
                <w:sz w:val="22"/>
                <w:szCs w:val="22"/>
              </w:rPr>
            </w:pPr>
            <w:r w:rsidRPr="00127A53">
              <w:rPr>
                <w:rFonts w:ascii="Cambria" w:hAnsi="Cambria" w:cstheme="minorHAnsi"/>
                <w:b/>
                <w:sz w:val="22"/>
                <w:szCs w:val="22"/>
              </w:rPr>
              <w:t>1</w:t>
            </w:r>
            <w:r w:rsidR="00BC3F66" w:rsidRPr="00127A53">
              <w:rPr>
                <w:rFonts w:ascii="Cambria" w:hAnsi="Cambria" w:cstheme="minorHAnsi"/>
                <w:b/>
                <w:sz w:val="22"/>
                <w:szCs w:val="22"/>
              </w:rPr>
              <w:t>1</w:t>
            </w:r>
          </w:p>
        </w:tc>
        <w:tc>
          <w:tcPr>
            <w:tcW w:w="10234" w:type="dxa"/>
            <w:gridSpan w:val="4"/>
            <w:shd w:val="clear" w:color="auto" w:fill="BDD6EE" w:themeFill="accent5" w:themeFillTint="66"/>
          </w:tcPr>
          <w:p w14:paraId="2AFC3CD5" w14:textId="1C5EC0DA" w:rsidR="00054123" w:rsidRPr="00127A53" w:rsidRDefault="00C43500" w:rsidP="00210F6E">
            <w:pPr>
              <w:pStyle w:val="PealkiriRAK"/>
              <w:framePr w:hSpace="0" w:wrap="auto" w:vAnchor="margin" w:hAnchor="text" w:xAlign="left" w:yAlign="inline"/>
              <w:rPr>
                <w:b w:val="0"/>
              </w:rPr>
            </w:pPr>
            <w:bookmarkStart w:id="13" w:name="_Toc27467241"/>
            <w:r w:rsidRPr="00210F6E">
              <w:rPr>
                <w:sz w:val="24"/>
                <w:szCs w:val="24"/>
              </w:rPr>
              <w:t>Catering-teenindus</w:t>
            </w:r>
            <w:bookmarkEnd w:id="13"/>
          </w:p>
        </w:tc>
        <w:tc>
          <w:tcPr>
            <w:tcW w:w="2952" w:type="dxa"/>
            <w:shd w:val="clear" w:color="auto" w:fill="BDD6EE" w:themeFill="accent5" w:themeFillTint="66"/>
          </w:tcPr>
          <w:p w14:paraId="29B670DA" w14:textId="310DFF3F" w:rsidR="00054123" w:rsidRPr="00127A53" w:rsidRDefault="00BF5CE6" w:rsidP="00FE2BD7">
            <w:pPr>
              <w:jc w:val="center"/>
              <w:rPr>
                <w:rFonts w:ascii="Cambria" w:hAnsi="Cambria" w:cstheme="minorHAnsi"/>
                <w:b/>
                <w:sz w:val="22"/>
                <w:szCs w:val="22"/>
              </w:rPr>
            </w:pPr>
            <w:r w:rsidRPr="00127A53">
              <w:rPr>
                <w:rFonts w:ascii="Cambria" w:hAnsi="Cambria" w:cstheme="minorHAnsi"/>
                <w:b/>
                <w:sz w:val="22"/>
                <w:szCs w:val="22"/>
              </w:rPr>
              <w:t>4</w:t>
            </w:r>
            <w:r w:rsidR="00054123" w:rsidRPr="00127A53">
              <w:rPr>
                <w:rFonts w:ascii="Cambria" w:hAnsi="Cambria" w:cstheme="minorHAnsi"/>
                <w:b/>
                <w:sz w:val="22"/>
                <w:szCs w:val="22"/>
              </w:rPr>
              <w:t xml:space="preserve"> EKAP </w:t>
            </w:r>
            <w:r w:rsidR="001B6904" w:rsidRPr="00127A53">
              <w:rPr>
                <w:rFonts w:ascii="Cambria" w:hAnsi="Cambria" w:cstheme="minorHAnsi"/>
                <w:b/>
                <w:sz w:val="22"/>
                <w:szCs w:val="22"/>
              </w:rPr>
              <w:t xml:space="preserve">/ </w:t>
            </w:r>
            <w:r w:rsidRPr="00127A53">
              <w:rPr>
                <w:rFonts w:ascii="Cambria" w:hAnsi="Cambria" w:cstheme="minorHAnsi"/>
                <w:b/>
                <w:sz w:val="22"/>
                <w:szCs w:val="22"/>
              </w:rPr>
              <w:t>104</w:t>
            </w:r>
            <w:r w:rsidR="001B6904" w:rsidRPr="00127A53">
              <w:rPr>
                <w:rFonts w:ascii="Cambria" w:hAnsi="Cambria" w:cstheme="minorHAnsi"/>
                <w:b/>
                <w:sz w:val="22"/>
                <w:szCs w:val="22"/>
              </w:rPr>
              <w:t xml:space="preserve"> tundi</w:t>
            </w:r>
          </w:p>
        </w:tc>
      </w:tr>
      <w:tr w:rsidR="00054123" w:rsidRPr="00127A53" w14:paraId="73B87423" w14:textId="77777777" w:rsidTr="00037433">
        <w:tc>
          <w:tcPr>
            <w:tcW w:w="11505" w:type="dxa"/>
            <w:gridSpan w:val="4"/>
            <w:tcBorders>
              <w:bottom w:val="single" w:sz="4" w:space="0" w:color="auto"/>
            </w:tcBorders>
          </w:tcPr>
          <w:p w14:paraId="08927A1A" w14:textId="3CA1FDDA"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532727" w:rsidRPr="00127A53">
              <w:rPr>
                <w:rFonts w:ascii="Cambria" w:hAnsi="Cambria" w:cstheme="minorHAnsi"/>
                <w:b/>
                <w:sz w:val="22"/>
                <w:szCs w:val="22"/>
              </w:rPr>
              <w:t xml:space="preserve"> Halliki Väli, Irina Arhipova, Lemmi Heero, Siiri Velve</w:t>
            </w:r>
          </w:p>
        </w:tc>
        <w:tc>
          <w:tcPr>
            <w:tcW w:w="1134" w:type="dxa"/>
            <w:tcBorders>
              <w:bottom w:val="single" w:sz="4" w:space="0" w:color="auto"/>
            </w:tcBorders>
          </w:tcPr>
          <w:p w14:paraId="7662F602" w14:textId="6C015AF1"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II</w:t>
            </w:r>
          </w:p>
        </w:tc>
        <w:tc>
          <w:tcPr>
            <w:tcW w:w="2952" w:type="dxa"/>
            <w:tcBorders>
              <w:bottom w:val="single" w:sz="4" w:space="0" w:color="auto"/>
            </w:tcBorders>
          </w:tcPr>
          <w:p w14:paraId="4D849E44" w14:textId="77777777"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054123" w:rsidRPr="00127A53" w14:paraId="38A463EA" w14:textId="77777777" w:rsidTr="00037433">
        <w:tc>
          <w:tcPr>
            <w:tcW w:w="15591" w:type="dxa"/>
            <w:gridSpan w:val="6"/>
            <w:shd w:val="clear" w:color="auto" w:fill="BDD6EE" w:themeFill="accent5" w:themeFillTint="66"/>
          </w:tcPr>
          <w:p w14:paraId="064C4FF7" w14:textId="7D869E11"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Eesmärk:</w:t>
            </w:r>
            <w:r w:rsidR="00C43500" w:rsidRPr="00127A53">
              <w:rPr>
                <w:rFonts w:ascii="Cambria" w:hAnsi="Cambria" w:cstheme="minorHAnsi"/>
                <w:b/>
                <w:sz w:val="22"/>
                <w:szCs w:val="22"/>
              </w:rPr>
              <w:t xml:space="preserve"> </w:t>
            </w:r>
            <w:r w:rsidR="00C43500" w:rsidRPr="00127A53">
              <w:rPr>
                <w:rFonts w:ascii="Cambria" w:eastAsia="ArialMT" w:hAnsi="Cambria" w:cstheme="minorHAnsi"/>
                <w:sz w:val="22"/>
                <w:szCs w:val="22"/>
                <w:lang w:val="et-EE"/>
              </w:rPr>
              <w:t>õpetusega taotletakse, et õppijal on teadmised ja oskused toitlustusteeninduseks väljaspool ettevõtet ja teenindusruume</w:t>
            </w:r>
          </w:p>
        </w:tc>
      </w:tr>
      <w:tr w:rsidR="00054123" w:rsidRPr="00127A53" w14:paraId="41CE4543" w14:textId="77777777" w:rsidTr="00037433">
        <w:tc>
          <w:tcPr>
            <w:tcW w:w="2405" w:type="dxa"/>
            <w:vAlign w:val="center"/>
          </w:tcPr>
          <w:p w14:paraId="31A3ABF9"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4090" w:type="dxa"/>
            <w:vAlign w:val="center"/>
          </w:tcPr>
          <w:p w14:paraId="6F093FED"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31" w:type="dxa"/>
            <w:vAlign w:val="center"/>
          </w:tcPr>
          <w:p w14:paraId="50E66A72"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328E814A"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2002C09D"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86" w:type="dxa"/>
            <w:gridSpan w:val="2"/>
            <w:vAlign w:val="center"/>
          </w:tcPr>
          <w:p w14:paraId="24A3FA83"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0659B3" w:rsidRPr="00127A53" w14:paraId="32322727" w14:textId="77777777" w:rsidTr="00037433">
        <w:trPr>
          <w:trHeight w:val="899"/>
        </w:trPr>
        <w:tc>
          <w:tcPr>
            <w:tcW w:w="2405" w:type="dxa"/>
          </w:tcPr>
          <w:p w14:paraId="26BCB384" w14:textId="2B90DF95"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ÕV1.</w:t>
            </w:r>
            <w:r w:rsidRPr="00127A53">
              <w:rPr>
                <w:rFonts w:ascii="Cambria" w:eastAsia="ArialMT" w:hAnsi="Cambria" w:cstheme="minorHAnsi"/>
                <w:b/>
                <w:sz w:val="22"/>
                <w:szCs w:val="22"/>
                <w:lang w:val="et-EE"/>
              </w:rPr>
              <w:t xml:space="preserve"> </w:t>
            </w:r>
            <w:r w:rsidRPr="00127A53">
              <w:rPr>
                <w:rFonts w:ascii="Cambria" w:eastAsia="ArialMT" w:hAnsi="Cambria" w:cstheme="minorHAnsi"/>
                <w:sz w:val="22"/>
                <w:szCs w:val="22"/>
                <w:lang w:val="et-EE"/>
              </w:rPr>
              <w:t xml:space="preserve">planeerib juhendi alusel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-teeninduse</w:t>
            </w:r>
          </w:p>
          <w:p w14:paraId="303F993A" w14:textId="77777777"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vastavalt kliendi</w:t>
            </w:r>
          </w:p>
          <w:p w14:paraId="12E61845" w14:textId="6F610D17"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vajadustele, soovidele ja sündmusele</w:t>
            </w:r>
          </w:p>
          <w:p w14:paraId="7940282F" w14:textId="77777777" w:rsidR="000659B3" w:rsidRPr="00127A53" w:rsidRDefault="000659B3" w:rsidP="00FE2BD7">
            <w:pPr>
              <w:autoSpaceDE w:val="0"/>
              <w:autoSpaceDN w:val="0"/>
              <w:adjustRightInd w:val="0"/>
              <w:rPr>
                <w:rFonts w:ascii="Cambria" w:eastAsia="ArialMT" w:hAnsi="Cambria" w:cstheme="minorHAnsi"/>
                <w:sz w:val="22"/>
                <w:szCs w:val="22"/>
                <w:lang w:val="et-EE"/>
              </w:rPr>
            </w:pPr>
          </w:p>
          <w:p w14:paraId="203DCC83" w14:textId="77777777"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7DDB6EF7" w14:textId="77777777"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2</w:t>
            </w:r>
          </w:p>
          <w:p w14:paraId="663CEE77" w14:textId="77777777"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praktiline töö: 8</w:t>
            </w:r>
          </w:p>
          <w:p w14:paraId="2143F4BB" w14:textId="4A954B6F" w:rsidR="000659B3" w:rsidRPr="00127A53" w:rsidRDefault="000659B3" w:rsidP="00FE2BD7">
            <w:pPr>
              <w:rPr>
                <w:rFonts w:ascii="Cambria" w:hAnsi="Cambria" w:cstheme="minorHAnsi"/>
                <w:sz w:val="22"/>
                <w:szCs w:val="22"/>
              </w:rPr>
            </w:pPr>
            <w:r w:rsidRPr="00127A53">
              <w:rPr>
                <w:rFonts w:ascii="Cambria" w:eastAsia="ArialMT" w:hAnsi="Cambria" w:cstheme="minorHAnsi"/>
                <w:sz w:val="22"/>
                <w:szCs w:val="22"/>
                <w:lang w:val="et-EE"/>
              </w:rPr>
              <w:t>kokku: 10</w:t>
            </w:r>
          </w:p>
        </w:tc>
        <w:tc>
          <w:tcPr>
            <w:tcW w:w="4090" w:type="dxa"/>
          </w:tcPr>
          <w:p w14:paraId="1F7CDC12" w14:textId="0CF41E4B"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w:t>
            </w:r>
            <w:r w:rsidR="009B22DA"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1. </w:t>
            </w:r>
            <w:r w:rsidRPr="00127A53">
              <w:rPr>
                <w:rFonts w:ascii="Cambria" w:eastAsia="ArialMT" w:hAnsi="Cambria" w:cstheme="minorHAnsi"/>
                <w:sz w:val="22"/>
                <w:szCs w:val="22"/>
                <w:lang w:val="et-EE"/>
              </w:rPr>
              <w:t>koostab menüü lähtuvalt kliendi soovidest ja sündmusest, teenuse pakkumise ajast ning kohast</w:t>
            </w:r>
          </w:p>
          <w:p w14:paraId="5DD4C42B" w14:textId="70DF814F"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w:t>
            </w:r>
            <w:r w:rsidR="009B22DA"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2. </w:t>
            </w:r>
            <w:r w:rsidRPr="00127A53">
              <w:rPr>
                <w:rFonts w:ascii="Cambria" w:eastAsia="ArialMT" w:hAnsi="Cambria" w:cstheme="minorHAnsi"/>
                <w:sz w:val="22"/>
                <w:szCs w:val="22"/>
                <w:lang w:val="et-EE"/>
              </w:rPr>
              <w:t>kirjeldab ja analüüsib juhendi alusel Eesti köögi arengut ja seostab teiste Euroopa riikide köögikultuuridega</w:t>
            </w:r>
          </w:p>
          <w:p w14:paraId="467696FD" w14:textId="7523EC1E"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9B22DA"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3. </w:t>
            </w:r>
            <w:r w:rsidRPr="00127A53">
              <w:rPr>
                <w:rFonts w:ascii="Cambria" w:eastAsia="ArialMT" w:hAnsi="Cambria" w:cstheme="minorHAnsi"/>
                <w:sz w:val="22"/>
                <w:szCs w:val="22"/>
                <w:lang w:val="et-EE"/>
              </w:rPr>
              <w:t>seostab juhendi alusel toiduainete</w:t>
            </w:r>
          </w:p>
          <w:p w14:paraId="4E8B3AEE" w14:textId="77777777"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tänapäevast kasutamist ajaloolise</w:t>
            </w:r>
          </w:p>
          <w:p w14:paraId="4E60A031" w14:textId="77777777"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traditsiooniga</w:t>
            </w:r>
          </w:p>
          <w:p w14:paraId="0CB9EB25" w14:textId="1863C06C"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9B22DA"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4. </w:t>
            </w:r>
            <w:r w:rsidRPr="00127A53">
              <w:rPr>
                <w:rFonts w:ascii="Cambria" w:eastAsia="ArialMT" w:hAnsi="Cambria" w:cstheme="minorHAnsi"/>
                <w:sz w:val="22"/>
                <w:szCs w:val="22"/>
                <w:lang w:val="et-EE"/>
              </w:rPr>
              <w:t>planeerib juhendi alusel vajaminevad toiduained, töövahendid, seadmed, transpordivahendid ja logistika, tööaja ja tööjõu</w:t>
            </w:r>
          </w:p>
          <w:p w14:paraId="537E8FD4" w14:textId="61C3B184"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9B22DA"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5</w:t>
            </w:r>
            <w:r w:rsidRPr="00127A53">
              <w:rPr>
                <w:rFonts w:ascii="Cambria" w:eastAsia="ArialMT" w:hAnsi="Cambria" w:cstheme="minorHAnsi"/>
                <w:sz w:val="22"/>
                <w:szCs w:val="22"/>
                <w:lang w:val="et-EE"/>
              </w:rPr>
              <w:t>. koostab juhendi alusel kliendile</w:t>
            </w:r>
          </w:p>
          <w:p w14:paraId="47107829" w14:textId="3960AA5B" w:rsidR="000659B3" w:rsidRPr="00127A53" w:rsidRDefault="000659B3" w:rsidP="00FE2BD7">
            <w:pPr>
              <w:rPr>
                <w:rFonts w:ascii="Cambria" w:hAnsi="Cambria" w:cstheme="minorHAnsi"/>
                <w:sz w:val="22"/>
                <w:szCs w:val="22"/>
              </w:rPr>
            </w:pPr>
            <w:r w:rsidRPr="00127A53">
              <w:rPr>
                <w:rFonts w:ascii="Cambria" w:eastAsia="ArialMT" w:hAnsi="Cambria" w:cstheme="minorHAnsi"/>
                <w:sz w:val="22"/>
                <w:szCs w:val="22"/>
                <w:lang w:val="et-EE"/>
              </w:rPr>
              <w:t>pakkumiskirja</w:t>
            </w:r>
          </w:p>
        </w:tc>
        <w:tc>
          <w:tcPr>
            <w:tcW w:w="3531" w:type="dxa"/>
          </w:tcPr>
          <w:p w14:paraId="5DDE88A5" w14:textId="558EF7B1" w:rsidR="000659B3"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 xml:space="preserve">Planeerib </w:t>
            </w:r>
            <w:r w:rsidRPr="00127A53">
              <w:rPr>
                <w:rFonts w:ascii="Cambria" w:eastAsia="ArialMT" w:hAnsi="Cambria" w:cstheme="minorHAnsi"/>
                <w:b/>
                <w:i/>
                <w:sz w:val="22"/>
                <w:szCs w:val="22"/>
                <w:lang w:val="et-EE"/>
              </w:rPr>
              <w:t>catering</w:t>
            </w:r>
            <w:r w:rsidRPr="00127A53">
              <w:rPr>
                <w:rFonts w:ascii="Cambria" w:eastAsia="ArialMT" w:hAnsi="Cambria" w:cstheme="minorHAnsi"/>
                <w:b/>
                <w:sz w:val="22"/>
                <w:szCs w:val="22"/>
                <w:lang w:val="et-EE"/>
              </w:rPr>
              <w:t>-ürituse rühmatööna</w:t>
            </w:r>
            <w:r w:rsidR="00DD06E6" w:rsidRPr="00127A53">
              <w:rPr>
                <w:rFonts w:ascii="Cambria" w:eastAsia="ArialMT" w:hAnsi="Cambria" w:cstheme="minorHAnsi"/>
                <w:sz w:val="22"/>
                <w:szCs w:val="22"/>
                <w:lang w:val="et-EE"/>
              </w:rPr>
              <w:t>:</w:t>
            </w:r>
            <w:r w:rsidRPr="00127A53">
              <w:rPr>
                <w:rFonts w:ascii="Cambria" w:eastAsia="ArialMT" w:hAnsi="Cambria" w:cstheme="minorHAnsi"/>
                <w:sz w:val="22"/>
                <w:szCs w:val="22"/>
                <w:lang w:val="et-EE"/>
              </w:rPr>
              <w:t xml:space="preserve"> </w:t>
            </w:r>
            <w:r w:rsidR="00DD06E6" w:rsidRPr="00127A53">
              <w:rPr>
                <w:rFonts w:ascii="Cambria" w:eastAsia="ArialMT" w:hAnsi="Cambria" w:cstheme="minorHAnsi"/>
                <w:sz w:val="22"/>
                <w:szCs w:val="22"/>
                <w:lang w:val="et-EE"/>
              </w:rPr>
              <w:t>k</w:t>
            </w:r>
            <w:r w:rsidRPr="00127A53">
              <w:rPr>
                <w:rFonts w:ascii="Cambria" w:eastAsia="ArialMT" w:hAnsi="Cambria" w:cstheme="minorHAnsi"/>
                <w:sz w:val="22"/>
                <w:szCs w:val="22"/>
                <w:lang w:val="et-EE"/>
              </w:rPr>
              <w:t xml:space="preserve">oostab </w:t>
            </w:r>
            <w:r w:rsidR="000E35DF" w:rsidRPr="00127A53">
              <w:rPr>
                <w:rFonts w:ascii="Cambria" w:eastAsia="ArialMT" w:hAnsi="Cambria" w:cstheme="minorHAnsi"/>
                <w:sz w:val="22"/>
                <w:szCs w:val="22"/>
                <w:lang w:val="et-EE"/>
              </w:rPr>
              <w:t xml:space="preserve">juhendi alusel menüü </w:t>
            </w:r>
            <w:r w:rsidRPr="00127A53">
              <w:rPr>
                <w:rFonts w:ascii="Cambria" w:eastAsia="ArialMT" w:hAnsi="Cambria" w:cstheme="minorHAnsi"/>
                <w:sz w:val="22"/>
                <w:szCs w:val="22"/>
                <w:lang w:val="et-EE"/>
              </w:rPr>
              <w:t>lä</w:t>
            </w:r>
            <w:r w:rsidR="000E35DF" w:rsidRPr="00127A53">
              <w:rPr>
                <w:rFonts w:ascii="Cambria" w:eastAsia="ArialMT" w:hAnsi="Cambria" w:cstheme="minorHAnsi"/>
                <w:sz w:val="22"/>
                <w:szCs w:val="22"/>
                <w:lang w:val="et-EE"/>
              </w:rPr>
              <w:t>htuvalt ette antud kliendi soovist ja sündmusest</w:t>
            </w:r>
            <w:r w:rsidRPr="00127A53">
              <w:rPr>
                <w:rFonts w:ascii="Cambria" w:eastAsia="ArialMT" w:hAnsi="Cambria" w:cstheme="minorHAnsi"/>
                <w:sz w:val="22"/>
                <w:szCs w:val="22"/>
                <w:lang w:val="et-EE"/>
              </w:rPr>
              <w:t xml:space="preserve">; planeerib vajaminevad toiduained, </w:t>
            </w:r>
            <w:r w:rsidRPr="00127A53">
              <w:rPr>
                <w:rFonts w:ascii="Cambria" w:eastAsia="ArialMT" w:hAnsi="Cambria" w:cstheme="minorHAnsi"/>
                <w:sz w:val="22"/>
                <w:szCs w:val="22"/>
                <w:lang w:val="et-EE"/>
              </w:rPr>
              <w:lastRenderedPageBreak/>
              <w:t>töövahendid, seadmed, transpordivahendid ja logistika, tööaja ja tööjõ</w:t>
            </w:r>
            <w:r w:rsidR="000E35DF" w:rsidRPr="00127A53">
              <w:rPr>
                <w:rFonts w:ascii="Cambria" w:eastAsia="ArialMT" w:hAnsi="Cambria" w:cstheme="minorHAnsi"/>
                <w:sz w:val="22"/>
                <w:szCs w:val="22"/>
                <w:lang w:val="et-EE"/>
              </w:rPr>
              <w:t>u</w:t>
            </w:r>
            <w:r w:rsidRPr="00127A53">
              <w:rPr>
                <w:rFonts w:ascii="Cambria" w:eastAsia="ArialMT" w:hAnsi="Cambria" w:cstheme="minorHAnsi"/>
                <w:sz w:val="22"/>
                <w:szCs w:val="22"/>
                <w:lang w:val="et-EE"/>
              </w:rPr>
              <w:t>.</w:t>
            </w:r>
          </w:p>
        </w:tc>
        <w:tc>
          <w:tcPr>
            <w:tcW w:w="1479" w:type="dxa"/>
          </w:tcPr>
          <w:p w14:paraId="3D2D1448" w14:textId="30D70994" w:rsidR="000659B3" w:rsidRPr="00127A53" w:rsidRDefault="000659B3" w:rsidP="00FE2BD7">
            <w:pPr>
              <w:rPr>
                <w:rFonts w:ascii="Cambria" w:hAnsi="Cambria" w:cstheme="minorHAnsi"/>
                <w:sz w:val="22"/>
                <w:szCs w:val="22"/>
              </w:rPr>
            </w:pPr>
            <w:r w:rsidRPr="00127A53">
              <w:rPr>
                <w:rFonts w:ascii="Cambria" w:hAnsi="Cambria" w:cstheme="minorHAnsi"/>
                <w:sz w:val="22"/>
                <w:szCs w:val="22"/>
              </w:rPr>
              <w:lastRenderedPageBreak/>
              <w:t>mitteeristav</w:t>
            </w:r>
          </w:p>
        </w:tc>
        <w:tc>
          <w:tcPr>
            <w:tcW w:w="4086" w:type="dxa"/>
            <w:gridSpan w:val="2"/>
          </w:tcPr>
          <w:p w14:paraId="796F808B" w14:textId="1147AFD9" w:rsidR="000659B3" w:rsidRPr="00127A53" w:rsidRDefault="000659B3"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i/>
                <w:sz w:val="22"/>
                <w:szCs w:val="22"/>
                <w:lang w:val="et-EE"/>
              </w:rPr>
              <w:t>Catering</w:t>
            </w:r>
            <w:r w:rsidR="002E12BA" w:rsidRPr="00127A53">
              <w:rPr>
                <w:rFonts w:ascii="Cambria" w:eastAsia="ArialMT" w:hAnsi="Cambria" w:cstheme="minorHAnsi"/>
                <w:b/>
                <w:sz w:val="22"/>
                <w:szCs w:val="22"/>
                <w:lang w:val="et-EE"/>
              </w:rPr>
              <w:t>-</w:t>
            </w:r>
            <w:r w:rsidRPr="00127A53">
              <w:rPr>
                <w:rFonts w:ascii="Cambria" w:eastAsia="ArialMT" w:hAnsi="Cambria" w:cstheme="minorHAnsi"/>
                <w:b/>
                <w:sz w:val="22"/>
                <w:szCs w:val="22"/>
                <w:lang w:val="et-EE"/>
              </w:rPr>
              <w:t>üritus</w:t>
            </w:r>
          </w:p>
          <w:p w14:paraId="45A35200" w14:textId="2FB8C986" w:rsidR="000659B3" w:rsidRPr="00127A53" w:rsidRDefault="000659B3" w:rsidP="00FE2BD7">
            <w:pPr>
              <w:pStyle w:val="Loendilik"/>
              <w:numPr>
                <w:ilvl w:val="0"/>
                <w:numId w:val="80"/>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Menüü koostamise põhialused</w:t>
            </w:r>
          </w:p>
          <w:p w14:paraId="056FEF0B" w14:textId="742E6FD0" w:rsidR="000659B3" w:rsidRPr="00127A53" w:rsidRDefault="000659B3" w:rsidP="00FE2BD7">
            <w:pPr>
              <w:pStyle w:val="Loendilik"/>
              <w:numPr>
                <w:ilvl w:val="0"/>
                <w:numId w:val="80"/>
              </w:numPr>
              <w:rPr>
                <w:rFonts w:ascii="Cambria" w:hAnsi="Cambria" w:cstheme="minorHAnsi"/>
                <w:sz w:val="22"/>
                <w:szCs w:val="22"/>
              </w:rPr>
            </w:pPr>
            <w:r w:rsidRPr="00127A53">
              <w:rPr>
                <w:rFonts w:ascii="Cambria" w:eastAsia="ArialMT" w:hAnsi="Cambria" w:cstheme="minorHAnsi"/>
                <w:sz w:val="22"/>
                <w:szCs w:val="22"/>
                <w:lang w:val="et-EE"/>
              </w:rPr>
              <w:t>Kliendile pakkumiskirja koostamine</w:t>
            </w:r>
          </w:p>
        </w:tc>
      </w:tr>
      <w:tr w:rsidR="000659B3" w:rsidRPr="00127A53" w14:paraId="30700A5C" w14:textId="77777777" w:rsidTr="00037433">
        <w:trPr>
          <w:trHeight w:val="899"/>
        </w:trPr>
        <w:tc>
          <w:tcPr>
            <w:tcW w:w="2405" w:type="dxa"/>
          </w:tcPr>
          <w:p w14:paraId="759E190A" w14:textId="202FF688" w:rsidR="001960B4" w:rsidRPr="00127A53" w:rsidRDefault="000659B3"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w:t>
            </w:r>
            <w:r w:rsidR="001960B4" w:rsidRPr="00127A53">
              <w:rPr>
                <w:rFonts w:ascii="Cambria" w:hAnsi="Cambria" w:cstheme="minorHAnsi"/>
                <w:b/>
                <w:sz w:val="22"/>
                <w:szCs w:val="22"/>
              </w:rPr>
              <w:t>2</w:t>
            </w:r>
            <w:r w:rsidR="001960B4" w:rsidRPr="00127A53">
              <w:rPr>
                <w:rFonts w:ascii="Cambria" w:hAnsi="Cambria" w:cstheme="minorHAnsi"/>
                <w:sz w:val="22"/>
                <w:szCs w:val="22"/>
              </w:rPr>
              <w:t xml:space="preserve">. </w:t>
            </w:r>
            <w:r w:rsidR="001960B4" w:rsidRPr="00127A53">
              <w:rPr>
                <w:rFonts w:ascii="Cambria" w:eastAsia="ArialMT" w:hAnsi="Cambria" w:cstheme="minorHAnsi"/>
                <w:sz w:val="22"/>
                <w:szCs w:val="22"/>
                <w:lang w:val="et-EE"/>
              </w:rPr>
              <w:t>suhtleb igapäevaselt õpitud võõrkeeles (osaleb vestluses, kasutab fraase ja väljendeid, täidab vajalikke dokumente, koostab lihtsama kirja)</w:t>
            </w:r>
          </w:p>
          <w:p w14:paraId="6B118623" w14:textId="77777777" w:rsidR="001960B4" w:rsidRPr="00127A53" w:rsidRDefault="001960B4" w:rsidP="00FE2BD7">
            <w:pPr>
              <w:autoSpaceDE w:val="0"/>
              <w:autoSpaceDN w:val="0"/>
              <w:adjustRightInd w:val="0"/>
              <w:rPr>
                <w:rFonts w:ascii="Cambria" w:eastAsia="ArialMT" w:hAnsi="Cambria" w:cstheme="minorHAnsi"/>
                <w:sz w:val="22"/>
                <w:szCs w:val="22"/>
                <w:lang w:val="et-EE"/>
              </w:rPr>
            </w:pPr>
          </w:p>
          <w:p w14:paraId="4D33839A" w14:textId="77777777" w:rsidR="001960B4" w:rsidRPr="00127A53" w:rsidRDefault="001960B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4C4C853C" w14:textId="243614D3" w:rsidR="001960B4" w:rsidRPr="00127A53" w:rsidRDefault="001960B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teoreetiline töö: </w:t>
            </w:r>
            <w:r w:rsidR="003E2FC1" w:rsidRPr="00127A53">
              <w:rPr>
                <w:rFonts w:ascii="Cambria" w:eastAsia="ArialMT" w:hAnsi="Cambria" w:cstheme="minorHAnsi"/>
                <w:sz w:val="22"/>
                <w:szCs w:val="22"/>
                <w:lang w:val="et-EE"/>
              </w:rPr>
              <w:t>12</w:t>
            </w:r>
          </w:p>
          <w:p w14:paraId="2EA023EB" w14:textId="5AA76713" w:rsidR="001960B4" w:rsidRPr="00127A53" w:rsidRDefault="001960B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iseseisev töö: </w:t>
            </w:r>
            <w:r w:rsidR="003E2FC1" w:rsidRPr="00127A53">
              <w:rPr>
                <w:rFonts w:ascii="Cambria" w:eastAsia="ArialMT" w:hAnsi="Cambria" w:cstheme="minorHAnsi"/>
                <w:sz w:val="22"/>
                <w:szCs w:val="22"/>
                <w:lang w:val="et-EE"/>
              </w:rPr>
              <w:t>6</w:t>
            </w:r>
          </w:p>
          <w:p w14:paraId="68E854BC" w14:textId="63A3DE19" w:rsidR="000659B3" w:rsidRPr="00127A53" w:rsidRDefault="001960B4" w:rsidP="00FE2BD7">
            <w:pPr>
              <w:rPr>
                <w:rFonts w:ascii="Cambria" w:hAnsi="Cambria" w:cstheme="minorHAnsi"/>
                <w:sz w:val="22"/>
                <w:szCs w:val="22"/>
              </w:rPr>
            </w:pPr>
            <w:r w:rsidRPr="00127A53">
              <w:rPr>
                <w:rFonts w:ascii="Cambria" w:eastAsia="ArialMT" w:hAnsi="Cambria" w:cstheme="minorHAnsi"/>
                <w:sz w:val="22"/>
                <w:szCs w:val="22"/>
                <w:lang w:val="et-EE"/>
              </w:rPr>
              <w:t>kokku: 1</w:t>
            </w:r>
            <w:r w:rsidR="003E2FC1" w:rsidRPr="00127A53">
              <w:rPr>
                <w:rFonts w:ascii="Cambria" w:eastAsia="ArialMT" w:hAnsi="Cambria" w:cstheme="minorHAnsi"/>
                <w:sz w:val="22"/>
                <w:szCs w:val="22"/>
                <w:lang w:val="et-EE"/>
              </w:rPr>
              <w:t>8</w:t>
            </w:r>
          </w:p>
        </w:tc>
        <w:tc>
          <w:tcPr>
            <w:tcW w:w="4090" w:type="dxa"/>
          </w:tcPr>
          <w:p w14:paraId="48551D63" w14:textId="2B86773F" w:rsidR="001960B4"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2.1</w:t>
            </w:r>
            <w:r w:rsidR="001960B4" w:rsidRPr="00127A53">
              <w:rPr>
                <w:rFonts w:ascii="Cambria" w:eastAsia="ArialMT" w:hAnsi="Cambria" w:cstheme="minorHAnsi"/>
                <w:b/>
                <w:sz w:val="22"/>
                <w:szCs w:val="22"/>
                <w:lang w:val="et-EE"/>
              </w:rPr>
              <w:t xml:space="preserve">. </w:t>
            </w:r>
            <w:r w:rsidR="001960B4" w:rsidRPr="00127A53">
              <w:rPr>
                <w:rFonts w:ascii="Cambria" w:eastAsia="ArialMT" w:hAnsi="Cambria" w:cstheme="minorHAnsi"/>
                <w:sz w:val="22"/>
                <w:szCs w:val="22"/>
                <w:lang w:val="et-EE"/>
              </w:rPr>
              <w:t>väljendab ennast võõrkeeles</w:t>
            </w:r>
          </w:p>
          <w:p w14:paraId="04553669" w14:textId="77777777" w:rsidR="001960B4" w:rsidRPr="00127A53" w:rsidRDefault="001960B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arusaadavalt ja korrektselt</w:t>
            </w:r>
          </w:p>
          <w:p w14:paraId="4693001D" w14:textId="7C17277D" w:rsidR="001960B4"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2.2</w:t>
            </w:r>
            <w:r w:rsidR="001960B4" w:rsidRPr="00127A53">
              <w:rPr>
                <w:rFonts w:ascii="Cambria" w:eastAsia="ArialMT" w:hAnsi="Cambria" w:cstheme="minorHAnsi"/>
                <w:b/>
                <w:sz w:val="22"/>
                <w:szCs w:val="22"/>
                <w:lang w:val="et-EE"/>
              </w:rPr>
              <w:t xml:space="preserve">. </w:t>
            </w:r>
            <w:r w:rsidR="001960B4" w:rsidRPr="00127A53">
              <w:rPr>
                <w:rFonts w:ascii="Cambria" w:eastAsia="ArialMT" w:hAnsi="Cambria" w:cstheme="minorHAnsi"/>
                <w:sz w:val="22"/>
                <w:szCs w:val="22"/>
                <w:lang w:val="et-EE"/>
              </w:rPr>
              <w:t>kirjutab juhendi alusel teateid ja lihtsamaid mitteametlikke kirju</w:t>
            </w:r>
          </w:p>
          <w:p w14:paraId="7067A511" w14:textId="47F8C04B" w:rsidR="001960B4"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2.3</w:t>
            </w:r>
            <w:r w:rsidR="001960B4" w:rsidRPr="00127A53">
              <w:rPr>
                <w:rFonts w:ascii="Cambria" w:eastAsia="ArialMT" w:hAnsi="Cambria" w:cstheme="minorHAnsi"/>
                <w:b/>
                <w:sz w:val="22"/>
                <w:szCs w:val="22"/>
                <w:lang w:val="et-EE"/>
              </w:rPr>
              <w:t xml:space="preserve">. </w:t>
            </w:r>
            <w:r w:rsidR="001960B4" w:rsidRPr="00127A53">
              <w:rPr>
                <w:rFonts w:ascii="Cambria" w:eastAsia="ArialMT" w:hAnsi="Cambria" w:cstheme="minorHAnsi"/>
                <w:sz w:val="22"/>
                <w:szCs w:val="22"/>
                <w:lang w:val="et-EE"/>
              </w:rPr>
              <w:t>teeb juhendi alusel märkmeid loetud ja kuulatud võõrkeelse teksti põhjal</w:t>
            </w:r>
          </w:p>
          <w:p w14:paraId="1EBAEF93" w14:textId="4E670840" w:rsidR="001960B4"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2.4</w:t>
            </w:r>
            <w:r w:rsidR="001960B4" w:rsidRPr="00127A53">
              <w:rPr>
                <w:rFonts w:ascii="Cambria" w:eastAsia="ArialMT" w:hAnsi="Cambria" w:cstheme="minorHAnsi"/>
                <w:b/>
                <w:sz w:val="22"/>
                <w:szCs w:val="22"/>
                <w:lang w:val="et-EE"/>
              </w:rPr>
              <w:t xml:space="preserve">. </w:t>
            </w:r>
            <w:r w:rsidR="001960B4" w:rsidRPr="00127A53">
              <w:rPr>
                <w:rFonts w:ascii="Cambria" w:eastAsia="ArialMT" w:hAnsi="Cambria" w:cstheme="minorHAnsi"/>
                <w:sz w:val="22"/>
                <w:szCs w:val="22"/>
                <w:lang w:val="et-EE"/>
              </w:rPr>
              <w:t>esitab kirjalikult olulise info, kuulates juhendi alusel telefonikõnet</w:t>
            </w:r>
          </w:p>
          <w:p w14:paraId="121F683C" w14:textId="2816C2B3" w:rsidR="001960B4"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2.5</w:t>
            </w:r>
            <w:r w:rsidR="001960B4" w:rsidRPr="00127A53">
              <w:rPr>
                <w:rFonts w:ascii="Cambria" w:eastAsia="ArialMT" w:hAnsi="Cambria" w:cstheme="minorHAnsi"/>
                <w:b/>
                <w:sz w:val="22"/>
                <w:szCs w:val="22"/>
                <w:lang w:val="et-EE"/>
              </w:rPr>
              <w:t xml:space="preserve">. </w:t>
            </w:r>
            <w:r w:rsidR="001960B4" w:rsidRPr="00127A53">
              <w:rPr>
                <w:rFonts w:ascii="Cambria" w:eastAsia="ArialMT" w:hAnsi="Cambria" w:cstheme="minorHAnsi"/>
                <w:sz w:val="22"/>
                <w:szCs w:val="22"/>
                <w:lang w:val="et-EE"/>
              </w:rPr>
              <w:t>osaleb võõrkeelses vestluses, vastab küsimustele, kasutab fraase ja väljendeid</w:t>
            </w:r>
          </w:p>
          <w:p w14:paraId="34079587" w14:textId="5326F4A2" w:rsidR="000659B3"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2.6</w:t>
            </w:r>
            <w:r w:rsidR="001960B4" w:rsidRPr="00127A53">
              <w:rPr>
                <w:rFonts w:ascii="Cambria" w:eastAsia="ArialMT" w:hAnsi="Cambria" w:cstheme="minorHAnsi"/>
                <w:b/>
                <w:sz w:val="22"/>
                <w:szCs w:val="22"/>
                <w:lang w:val="et-EE"/>
              </w:rPr>
              <w:t xml:space="preserve">. </w:t>
            </w:r>
            <w:r w:rsidR="001960B4" w:rsidRPr="00127A53">
              <w:rPr>
                <w:rFonts w:ascii="Cambria" w:eastAsia="ArialMT" w:hAnsi="Cambria" w:cstheme="minorHAnsi"/>
                <w:sz w:val="22"/>
                <w:szCs w:val="22"/>
                <w:lang w:val="et-EE"/>
              </w:rPr>
              <w:t>täidab juhendi alusel võõrkeelset dokumenti, koostab lihtsama võõrkeelse kirja</w:t>
            </w:r>
          </w:p>
        </w:tc>
        <w:tc>
          <w:tcPr>
            <w:tcW w:w="3531" w:type="dxa"/>
          </w:tcPr>
          <w:p w14:paraId="22001EBB" w14:textId="6F3B08A6" w:rsidR="000659B3" w:rsidRPr="00127A53" w:rsidRDefault="009A7380" w:rsidP="00FE2BD7">
            <w:pPr>
              <w:rPr>
                <w:rFonts w:ascii="Cambria" w:hAnsi="Cambria" w:cstheme="minorHAnsi"/>
                <w:sz w:val="22"/>
                <w:szCs w:val="22"/>
              </w:rPr>
            </w:pPr>
            <w:r w:rsidRPr="00127A53">
              <w:rPr>
                <w:rFonts w:ascii="Cambria" w:eastAsia="ArialMT" w:hAnsi="Cambria" w:cstheme="minorHAnsi"/>
                <w:sz w:val="22"/>
                <w:szCs w:val="22"/>
                <w:lang w:val="et-EE"/>
              </w:rPr>
              <w:t>Täidab juhendi alusel võõrkeelset dokumenti, koostab lihtsama võõrkeelse kirja.</w:t>
            </w:r>
          </w:p>
        </w:tc>
        <w:tc>
          <w:tcPr>
            <w:tcW w:w="1479" w:type="dxa"/>
          </w:tcPr>
          <w:p w14:paraId="79A7B8BB" w14:textId="0B77C528" w:rsidR="000659B3" w:rsidRPr="00127A53" w:rsidRDefault="009A7380" w:rsidP="00FE2BD7">
            <w:pPr>
              <w:rPr>
                <w:rFonts w:ascii="Cambria" w:hAnsi="Cambria" w:cstheme="minorHAnsi"/>
                <w:sz w:val="22"/>
                <w:szCs w:val="22"/>
              </w:rPr>
            </w:pPr>
            <w:r w:rsidRPr="00127A53">
              <w:rPr>
                <w:rFonts w:ascii="Cambria" w:hAnsi="Cambria" w:cstheme="minorHAnsi"/>
                <w:sz w:val="22"/>
                <w:szCs w:val="22"/>
              </w:rPr>
              <w:t>mitteeristav</w:t>
            </w:r>
          </w:p>
        </w:tc>
        <w:tc>
          <w:tcPr>
            <w:tcW w:w="4086" w:type="dxa"/>
            <w:gridSpan w:val="2"/>
          </w:tcPr>
          <w:p w14:paraId="69E064CC" w14:textId="0796F0C2" w:rsidR="00C43C3C" w:rsidRPr="00127A53" w:rsidRDefault="00C43C3C"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 xml:space="preserve">Asjaajamise alused </w:t>
            </w:r>
          </w:p>
          <w:p w14:paraId="19E9AC71" w14:textId="5AA3CF81" w:rsidR="00C43C3C" w:rsidRPr="00127A53" w:rsidRDefault="00076234" w:rsidP="00FE2BD7">
            <w:pPr>
              <w:pStyle w:val="nrloetelu"/>
              <w:numPr>
                <w:ilvl w:val="0"/>
                <w:numId w:val="81"/>
              </w:numPr>
              <w:rPr>
                <w:rFonts w:ascii="Cambria" w:hAnsi="Cambria"/>
                <w:sz w:val="22"/>
                <w:szCs w:val="22"/>
                <w:lang w:val="et-EE"/>
              </w:rPr>
            </w:pPr>
            <w:r w:rsidRPr="00127A53">
              <w:rPr>
                <w:rFonts w:ascii="Cambria" w:hAnsi="Cambria"/>
                <w:sz w:val="22"/>
                <w:szCs w:val="22"/>
                <w:lang w:val="et-EE"/>
              </w:rPr>
              <w:t>T</w:t>
            </w:r>
            <w:r w:rsidR="00C43C3C" w:rsidRPr="00127A53">
              <w:rPr>
                <w:rFonts w:ascii="Cambria" w:hAnsi="Cambria"/>
                <w:sz w:val="22"/>
                <w:szCs w:val="22"/>
                <w:lang w:val="et-EE"/>
              </w:rPr>
              <w:t>eadete ja kirjade koostamine, telefonivestlus</w:t>
            </w:r>
          </w:p>
          <w:p w14:paraId="20258857" w14:textId="77777777" w:rsidR="00C43C3C" w:rsidRPr="00127A53" w:rsidRDefault="00C43C3C" w:rsidP="00FE2BD7">
            <w:pPr>
              <w:autoSpaceDE w:val="0"/>
              <w:autoSpaceDN w:val="0"/>
              <w:adjustRightInd w:val="0"/>
              <w:rPr>
                <w:rFonts w:ascii="Cambria" w:eastAsia="ArialMT" w:hAnsi="Cambria" w:cstheme="minorHAnsi"/>
                <w:sz w:val="22"/>
                <w:szCs w:val="22"/>
                <w:lang w:val="et-EE"/>
              </w:rPr>
            </w:pPr>
          </w:p>
          <w:p w14:paraId="3266E51B" w14:textId="4A35E9F5" w:rsidR="000659B3" w:rsidRPr="00127A53" w:rsidRDefault="000659B3" w:rsidP="00FE2BD7">
            <w:pPr>
              <w:rPr>
                <w:rFonts w:ascii="Cambria" w:hAnsi="Cambria" w:cstheme="minorHAnsi"/>
                <w:sz w:val="22"/>
                <w:szCs w:val="22"/>
              </w:rPr>
            </w:pPr>
          </w:p>
        </w:tc>
      </w:tr>
      <w:tr w:rsidR="003A5623" w:rsidRPr="00127A53" w14:paraId="63D22954" w14:textId="77777777" w:rsidTr="00037433">
        <w:trPr>
          <w:trHeight w:val="899"/>
        </w:trPr>
        <w:tc>
          <w:tcPr>
            <w:tcW w:w="2405" w:type="dxa"/>
          </w:tcPr>
          <w:p w14:paraId="2D484D3C" w14:textId="2D017008" w:rsidR="003A5623" w:rsidRPr="00127A53" w:rsidRDefault="003A562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 xml:space="preserve">ÕV3. </w:t>
            </w:r>
            <w:r w:rsidRPr="00127A53">
              <w:rPr>
                <w:rFonts w:ascii="Cambria" w:eastAsia="ArialMT" w:hAnsi="Cambria" w:cstheme="minorHAnsi"/>
                <w:sz w:val="22"/>
                <w:szCs w:val="22"/>
                <w:lang w:val="et-EE"/>
              </w:rPr>
              <w:t>loeb võõrkeelset teksti, toob juhendi</w:t>
            </w:r>
          </w:p>
          <w:p w14:paraId="49C7B5D0" w14:textId="77777777" w:rsidR="003A5623" w:rsidRPr="00127A53" w:rsidRDefault="003A562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alusel välja olulise erialase</w:t>
            </w:r>
          </w:p>
          <w:p w14:paraId="0D96BD30" w14:textId="3EEFE02C" w:rsidR="003A5623" w:rsidRPr="00127A53" w:rsidRDefault="003A562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informatsiooni</w:t>
            </w:r>
          </w:p>
          <w:p w14:paraId="1377C3BD" w14:textId="77777777" w:rsidR="003A5623" w:rsidRPr="00127A53" w:rsidRDefault="003A5623" w:rsidP="00FE2BD7">
            <w:pPr>
              <w:autoSpaceDE w:val="0"/>
              <w:autoSpaceDN w:val="0"/>
              <w:adjustRightInd w:val="0"/>
              <w:rPr>
                <w:rFonts w:ascii="Cambria" w:eastAsia="ArialMT" w:hAnsi="Cambria" w:cstheme="minorHAnsi"/>
                <w:sz w:val="22"/>
                <w:szCs w:val="22"/>
                <w:lang w:val="et-EE"/>
              </w:rPr>
            </w:pPr>
          </w:p>
          <w:p w14:paraId="6AE49EFF" w14:textId="77777777" w:rsidR="003A5623" w:rsidRPr="00127A53" w:rsidRDefault="003A562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5FB47E31" w14:textId="0F1808BD" w:rsidR="003A5623" w:rsidRPr="00127A53" w:rsidRDefault="003A562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teoreetiline töö: </w:t>
            </w:r>
            <w:r w:rsidR="00BF5CE6" w:rsidRPr="00127A53">
              <w:rPr>
                <w:rFonts w:ascii="Cambria" w:eastAsia="ArialMT" w:hAnsi="Cambria" w:cstheme="minorHAnsi"/>
                <w:sz w:val="22"/>
                <w:szCs w:val="22"/>
                <w:lang w:val="et-EE"/>
              </w:rPr>
              <w:t>6</w:t>
            </w:r>
          </w:p>
          <w:p w14:paraId="2A5A0AD3" w14:textId="04828D99" w:rsidR="003A5623" w:rsidRPr="00127A53" w:rsidRDefault="003A562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iseseisev töö: </w:t>
            </w:r>
            <w:r w:rsidR="003E2FC1" w:rsidRPr="00127A53">
              <w:rPr>
                <w:rFonts w:ascii="Cambria" w:eastAsia="ArialMT" w:hAnsi="Cambria" w:cstheme="minorHAnsi"/>
                <w:sz w:val="22"/>
                <w:szCs w:val="22"/>
                <w:lang w:val="et-EE"/>
              </w:rPr>
              <w:t>12</w:t>
            </w:r>
          </w:p>
          <w:p w14:paraId="143D601C" w14:textId="6309E5E4" w:rsidR="003A5623" w:rsidRPr="00127A53" w:rsidRDefault="003A5623" w:rsidP="00FE2BD7">
            <w:pPr>
              <w:autoSpaceDE w:val="0"/>
              <w:autoSpaceDN w:val="0"/>
              <w:adjustRightInd w:val="0"/>
              <w:rPr>
                <w:rFonts w:ascii="Cambria" w:hAnsi="Cambria" w:cstheme="minorHAnsi"/>
                <w:b/>
                <w:sz w:val="22"/>
                <w:szCs w:val="22"/>
              </w:rPr>
            </w:pPr>
            <w:r w:rsidRPr="00127A53">
              <w:rPr>
                <w:rFonts w:ascii="Cambria" w:eastAsia="ArialMT" w:hAnsi="Cambria" w:cstheme="minorHAnsi"/>
                <w:sz w:val="22"/>
                <w:szCs w:val="22"/>
                <w:lang w:val="et-EE"/>
              </w:rPr>
              <w:t xml:space="preserve">kokku: </w:t>
            </w:r>
            <w:r w:rsidR="00BF5CE6" w:rsidRPr="00127A53">
              <w:rPr>
                <w:rFonts w:ascii="Cambria" w:eastAsia="ArialMT" w:hAnsi="Cambria" w:cstheme="minorHAnsi"/>
                <w:sz w:val="22"/>
                <w:szCs w:val="22"/>
                <w:lang w:val="et-EE"/>
              </w:rPr>
              <w:t>1</w:t>
            </w:r>
            <w:r w:rsidR="003E2FC1" w:rsidRPr="00127A53">
              <w:rPr>
                <w:rFonts w:ascii="Cambria" w:eastAsia="ArialMT" w:hAnsi="Cambria" w:cstheme="minorHAnsi"/>
                <w:sz w:val="22"/>
                <w:szCs w:val="22"/>
                <w:lang w:val="et-EE"/>
              </w:rPr>
              <w:t>8</w:t>
            </w:r>
          </w:p>
        </w:tc>
        <w:tc>
          <w:tcPr>
            <w:tcW w:w="4090" w:type="dxa"/>
          </w:tcPr>
          <w:p w14:paraId="139DCE00" w14:textId="01CB9870" w:rsidR="003A5623"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3.1</w:t>
            </w:r>
            <w:r w:rsidR="003A5623" w:rsidRPr="00127A53">
              <w:rPr>
                <w:rFonts w:ascii="Cambria" w:eastAsia="ArialMT" w:hAnsi="Cambria" w:cstheme="minorHAnsi"/>
                <w:b/>
                <w:sz w:val="22"/>
                <w:szCs w:val="22"/>
                <w:lang w:val="et-EE"/>
              </w:rPr>
              <w:t xml:space="preserve">. </w:t>
            </w:r>
            <w:r w:rsidR="003A5623" w:rsidRPr="00127A53">
              <w:rPr>
                <w:rFonts w:ascii="Cambria" w:eastAsia="ArialMT" w:hAnsi="Cambria" w:cstheme="minorHAnsi"/>
                <w:sz w:val="22"/>
                <w:szCs w:val="22"/>
                <w:lang w:val="et-EE"/>
              </w:rPr>
              <w:t>loeb ja tõlgib erinevat tüüpi võõrkeelset teksti, sh kasutamisjuhiseid</w:t>
            </w:r>
          </w:p>
          <w:p w14:paraId="6E5027B4" w14:textId="02F57415" w:rsidR="003A5623"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3.2</w:t>
            </w:r>
            <w:r w:rsidR="003A5623" w:rsidRPr="00127A53">
              <w:rPr>
                <w:rFonts w:ascii="Cambria" w:eastAsia="ArialMT" w:hAnsi="Cambria" w:cstheme="minorHAnsi"/>
                <w:b/>
                <w:sz w:val="22"/>
                <w:szCs w:val="22"/>
                <w:lang w:val="et-EE"/>
              </w:rPr>
              <w:t xml:space="preserve">. </w:t>
            </w:r>
            <w:r w:rsidR="003A5623" w:rsidRPr="00127A53">
              <w:rPr>
                <w:rFonts w:ascii="Cambria" w:eastAsia="ArialMT" w:hAnsi="Cambria" w:cstheme="minorHAnsi"/>
                <w:sz w:val="22"/>
                <w:szCs w:val="22"/>
                <w:lang w:val="et-EE"/>
              </w:rPr>
              <w:t>leiab võõrkeelsest erialasest tekstist vajaliku erialase informatsiooni</w:t>
            </w:r>
          </w:p>
          <w:p w14:paraId="2FCE769F" w14:textId="680C6BCB" w:rsidR="003A5623"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3.3</w:t>
            </w:r>
            <w:r w:rsidR="003A5623" w:rsidRPr="00127A53">
              <w:rPr>
                <w:rFonts w:ascii="Cambria" w:eastAsia="ArialMT" w:hAnsi="Cambria" w:cstheme="minorHAnsi"/>
                <w:b/>
                <w:sz w:val="22"/>
                <w:szCs w:val="22"/>
                <w:lang w:val="et-EE"/>
              </w:rPr>
              <w:t xml:space="preserve">. </w:t>
            </w:r>
            <w:r w:rsidR="003A5623" w:rsidRPr="00127A53">
              <w:rPr>
                <w:rFonts w:ascii="Cambria" w:eastAsia="ArialMT" w:hAnsi="Cambria" w:cstheme="minorHAnsi"/>
                <w:sz w:val="22"/>
                <w:szCs w:val="22"/>
                <w:lang w:val="et-EE"/>
              </w:rPr>
              <w:t>jälgib võõrkeelset raadio- ja TV-uudist, toob juhendi alusel välja olulise erialase informatsiooni</w:t>
            </w:r>
          </w:p>
          <w:p w14:paraId="119CDBFB" w14:textId="05CDC35C" w:rsidR="003A5623"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3.4</w:t>
            </w:r>
            <w:r w:rsidR="003A5623" w:rsidRPr="00127A53">
              <w:rPr>
                <w:rFonts w:ascii="Cambria" w:eastAsia="ArialMT" w:hAnsi="Cambria" w:cstheme="minorHAnsi"/>
                <w:b/>
                <w:sz w:val="22"/>
                <w:szCs w:val="22"/>
                <w:lang w:val="et-EE"/>
              </w:rPr>
              <w:t xml:space="preserve">. </w:t>
            </w:r>
            <w:r w:rsidR="003A5623" w:rsidRPr="00127A53">
              <w:rPr>
                <w:rFonts w:ascii="Cambria" w:eastAsia="ArialMT" w:hAnsi="Cambria" w:cstheme="minorHAnsi"/>
                <w:sz w:val="22"/>
                <w:szCs w:val="22"/>
                <w:lang w:val="et-EE"/>
              </w:rPr>
              <w:t>eristab kuuldud võõrkeelsest tekstist detailid ja järjestab sündmused</w:t>
            </w:r>
          </w:p>
        </w:tc>
        <w:tc>
          <w:tcPr>
            <w:tcW w:w="3531" w:type="dxa"/>
          </w:tcPr>
          <w:p w14:paraId="49AFDC70" w14:textId="6A9405DB" w:rsidR="003A5623" w:rsidRPr="00127A53" w:rsidRDefault="00231715" w:rsidP="00FE2BD7">
            <w:pPr>
              <w:rPr>
                <w:rFonts w:ascii="Cambria" w:eastAsia="ArialMT" w:hAnsi="Cambria" w:cstheme="minorHAnsi"/>
                <w:sz w:val="22"/>
                <w:szCs w:val="22"/>
                <w:lang w:val="et-EE"/>
              </w:rPr>
            </w:pPr>
            <w:r w:rsidRPr="00127A53">
              <w:rPr>
                <w:rFonts w:ascii="Cambria" w:eastAsia="ArialMT" w:hAnsi="Cambria" w:cstheme="minorHAnsi"/>
                <w:b/>
                <w:sz w:val="22"/>
                <w:szCs w:val="22"/>
                <w:lang w:val="et-EE"/>
              </w:rPr>
              <w:t>Rühmatöö:</w:t>
            </w:r>
            <w:r w:rsidRPr="00127A53">
              <w:rPr>
                <w:rFonts w:ascii="Cambria" w:eastAsia="ArialMT" w:hAnsi="Cambria" w:cstheme="minorHAnsi"/>
                <w:sz w:val="22"/>
                <w:szCs w:val="22"/>
                <w:lang w:val="et-EE"/>
              </w:rPr>
              <w:t xml:space="preserve"> </w:t>
            </w:r>
            <w:r w:rsidR="009B22DA" w:rsidRPr="00127A53">
              <w:rPr>
                <w:rFonts w:ascii="Cambria" w:eastAsia="ArialMT" w:hAnsi="Cambria" w:cstheme="minorHAnsi"/>
                <w:sz w:val="22"/>
                <w:szCs w:val="22"/>
                <w:lang w:val="et-EE"/>
              </w:rPr>
              <w:t>l</w:t>
            </w:r>
            <w:r w:rsidR="00844CD4" w:rsidRPr="00127A53">
              <w:rPr>
                <w:rFonts w:ascii="Cambria" w:eastAsia="ArialMT" w:hAnsi="Cambria" w:cstheme="minorHAnsi"/>
                <w:sz w:val="22"/>
                <w:szCs w:val="22"/>
                <w:lang w:val="et-EE"/>
              </w:rPr>
              <w:t>oeb ja tõlgib erinevat tüüpi võõrkeelset teksti, sh kasutamisjuhiseid.</w:t>
            </w:r>
          </w:p>
        </w:tc>
        <w:tc>
          <w:tcPr>
            <w:tcW w:w="1479" w:type="dxa"/>
          </w:tcPr>
          <w:p w14:paraId="7AA88DA0" w14:textId="07DCC801" w:rsidR="003A5623" w:rsidRPr="00127A53" w:rsidRDefault="00844CD4" w:rsidP="00FE2BD7">
            <w:pPr>
              <w:rPr>
                <w:rFonts w:ascii="Cambria" w:hAnsi="Cambria" w:cstheme="minorHAnsi"/>
                <w:sz w:val="22"/>
                <w:szCs w:val="22"/>
              </w:rPr>
            </w:pPr>
            <w:r w:rsidRPr="00127A53">
              <w:rPr>
                <w:rFonts w:ascii="Cambria" w:hAnsi="Cambria" w:cstheme="minorHAnsi"/>
                <w:sz w:val="22"/>
                <w:szCs w:val="22"/>
              </w:rPr>
              <w:t>mitteeristav</w:t>
            </w:r>
          </w:p>
        </w:tc>
        <w:tc>
          <w:tcPr>
            <w:tcW w:w="4086" w:type="dxa"/>
            <w:gridSpan w:val="2"/>
          </w:tcPr>
          <w:p w14:paraId="253F2730" w14:textId="63D09CBF" w:rsidR="00F72B99" w:rsidRPr="00127A53" w:rsidRDefault="00F72B99"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Võõrkeel</w:t>
            </w:r>
            <w:r w:rsidR="004714DC" w:rsidRPr="00127A53">
              <w:rPr>
                <w:rFonts w:ascii="Cambria" w:eastAsia="ArialMT" w:hAnsi="Cambria" w:cstheme="minorHAnsi"/>
                <w:b/>
                <w:sz w:val="22"/>
                <w:szCs w:val="22"/>
                <w:lang w:val="et-EE"/>
              </w:rPr>
              <w:t xml:space="preserve"> </w:t>
            </w:r>
          </w:p>
          <w:p w14:paraId="2F4E2445" w14:textId="1AA2E83F" w:rsidR="003A5623" w:rsidRPr="00127A53" w:rsidRDefault="003F1FFB" w:rsidP="00FE2BD7">
            <w:pPr>
              <w:pStyle w:val="Loendilik"/>
              <w:numPr>
                <w:ilvl w:val="0"/>
                <w:numId w:val="82"/>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w:t>
            </w:r>
            <w:r w:rsidR="004714DC" w:rsidRPr="00127A53">
              <w:rPr>
                <w:rFonts w:ascii="Cambria" w:eastAsia="ArialMT" w:hAnsi="Cambria" w:cstheme="minorHAnsi"/>
                <w:sz w:val="22"/>
                <w:szCs w:val="22"/>
                <w:lang w:val="et-EE"/>
              </w:rPr>
              <w:t>ugemine ja tõlkimine, erialane informatsioon</w:t>
            </w:r>
          </w:p>
        </w:tc>
      </w:tr>
      <w:tr w:rsidR="000C1D2A" w:rsidRPr="00127A53" w14:paraId="51F70951" w14:textId="77777777" w:rsidTr="00037433">
        <w:trPr>
          <w:trHeight w:val="899"/>
        </w:trPr>
        <w:tc>
          <w:tcPr>
            <w:tcW w:w="2405" w:type="dxa"/>
          </w:tcPr>
          <w:p w14:paraId="433E9071" w14:textId="7484B87F" w:rsidR="000C1D2A" w:rsidRPr="00127A53" w:rsidRDefault="000C1D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ÕV4</w:t>
            </w:r>
            <w:r w:rsidRPr="00127A53">
              <w:rPr>
                <w:rFonts w:ascii="Cambria" w:eastAsia="ArialMT" w:hAnsi="Cambria" w:cstheme="minorHAnsi"/>
                <w:sz w:val="22"/>
                <w:szCs w:val="22"/>
                <w:lang w:val="et-EE"/>
              </w:rPr>
              <w:t>. teeb juhendi alusel ettevalmistustööd</w:t>
            </w:r>
          </w:p>
          <w:p w14:paraId="523804E2" w14:textId="22A6C884" w:rsidR="000C1D2A" w:rsidRPr="00127A53" w:rsidRDefault="000C1D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-teeninduseks</w:t>
            </w:r>
          </w:p>
          <w:p w14:paraId="7367247A" w14:textId="77777777" w:rsidR="000C1D2A" w:rsidRPr="00127A53" w:rsidRDefault="000C1D2A" w:rsidP="00FE2BD7">
            <w:pPr>
              <w:autoSpaceDE w:val="0"/>
              <w:autoSpaceDN w:val="0"/>
              <w:adjustRightInd w:val="0"/>
              <w:rPr>
                <w:rFonts w:ascii="Cambria" w:eastAsia="ArialMT" w:hAnsi="Cambria" w:cstheme="minorHAnsi"/>
                <w:sz w:val="22"/>
                <w:szCs w:val="22"/>
                <w:lang w:val="et-EE"/>
              </w:rPr>
            </w:pPr>
          </w:p>
          <w:p w14:paraId="4A203708" w14:textId="77777777" w:rsidR="000C1D2A" w:rsidRPr="00127A53" w:rsidRDefault="000C1D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Jaotus tundides:</w:t>
            </w:r>
          </w:p>
          <w:p w14:paraId="1F604AB8" w14:textId="5BDD28BA" w:rsidR="00BF5CE6" w:rsidRPr="00127A53" w:rsidRDefault="000C1D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praktiline töö: </w:t>
            </w:r>
            <w:r w:rsidR="00BF5CE6" w:rsidRPr="00127A53">
              <w:rPr>
                <w:rFonts w:ascii="Cambria" w:eastAsia="ArialMT" w:hAnsi="Cambria" w:cstheme="minorHAnsi"/>
                <w:sz w:val="22"/>
                <w:szCs w:val="22"/>
                <w:lang w:val="et-EE"/>
              </w:rPr>
              <w:t>40</w:t>
            </w:r>
          </w:p>
          <w:p w14:paraId="26F93861" w14:textId="490AAB47" w:rsidR="000C1D2A" w:rsidRPr="00127A53" w:rsidRDefault="000C1D2A"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sz w:val="22"/>
                <w:szCs w:val="22"/>
                <w:lang w:val="et-EE"/>
              </w:rPr>
              <w:t xml:space="preserve">kokku: </w:t>
            </w:r>
            <w:r w:rsidR="003E2FC1" w:rsidRPr="00127A53">
              <w:rPr>
                <w:rFonts w:ascii="Cambria" w:eastAsia="ArialMT" w:hAnsi="Cambria" w:cstheme="minorHAnsi"/>
                <w:sz w:val="22"/>
                <w:szCs w:val="22"/>
                <w:lang w:val="et-EE"/>
              </w:rPr>
              <w:t>40</w:t>
            </w:r>
          </w:p>
        </w:tc>
        <w:tc>
          <w:tcPr>
            <w:tcW w:w="4090" w:type="dxa"/>
          </w:tcPr>
          <w:p w14:paraId="2C9EF811" w14:textId="4626051D" w:rsidR="000C1D2A"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 4.1</w:t>
            </w:r>
            <w:r w:rsidR="00A2178A" w:rsidRPr="00127A53">
              <w:rPr>
                <w:rFonts w:ascii="Cambria" w:eastAsia="ArialMT" w:hAnsi="Cambria" w:cstheme="minorHAnsi"/>
                <w:b/>
                <w:sz w:val="22"/>
                <w:szCs w:val="22"/>
                <w:lang w:val="et-EE"/>
              </w:rPr>
              <w:t xml:space="preserve">. </w:t>
            </w:r>
            <w:r w:rsidR="000C1D2A" w:rsidRPr="00127A53">
              <w:rPr>
                <w:rFonts w:ascii="Cambria" w:eastAsia="ArialMT" w:hAnsi="Cambria" w:cstheme="minorHAnsi"/>
                <w:sz w:val="22"/>
                <w:szCs w:val="22"/>
                <w:lang w:val="et-EE"/>
              </w:rPr>
              <w:t>komplek</w:t>
            </w:r>
            <w:r w:rsidR="00A2178A" w:rsidRPr="00127A53">
              <w:rPr>
                <w:rFonts w:ascii="Cambria" w:eastAsia="ArialMT" w:hAnsi="Cambria" w:cstheme="minorHAnsi"/>
                <w:sz w:val="22"/>
                <w:szCs w:val="22"/>
                <w:lang w:val="et-EE"/>
              </w:rPr>
              <w:t xml:space="preserve">teerib ja pakendab juhendamisel </w:t>
            </w:r>
            <w:r w:rsidR="000C1D2A" w:rsidRPr="00127A53">
              <w:rPr>
                <w:rFonts w:ascii="Cambria" w:eastAsia="ArialMT" w:hAnsi="Cambria" w:cstheme="minorHAnsi"/>
                <w:sz w:val="22"/>
                <w:szCs w:val="22"/>
                <w:lang w:val="et-EE"/>
              </w:rPr>
              <w:t>söögi- ja serveerimisnõud transpordiks</w:t>
            </w:r>
          </w:p>
          <w:p w14:paraId="2382CCD9" w14:textId="13C20372" w:rsidR="000C1D2A"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 4.2</w:t>
            </w:r>
            <w:r w:rsidR="00A2178A" w:rsidRPr="00127A53">
              <w:rPr>
                <w:rFonts w:ascii="Cambria" w:eastAsia="ArialMT" w:hAnsi="Cambria" w:cstheme="minorHAnsi"/>
                <w:b/>
                <w:sz w:val="22"/>
                <w:szCs w:val="22"/>
                <w:lang w:val="et-EE"/>
              </w:rPr>
              <w:t xml:space="preserve">. </w:t>
            </w:r>
            <w:r w:rsidR="000C1D2A" w:rsidRPr="00127A53">
              <w:rPr>
                <w:rFonts w:ascii="Cambria" w:eastAsia="ArialMT" w:hAnsi="Cambria" w:cstheme="minorHAnsi"/>
                <w:sz w:val="22"/>
                <w:szCs w:val="22"/>
                <w:lang w:val="et-EE"/>
              </w:rPr>
              <w:t xml:space="preserve">valmistab juhendi alusel </w:t>
            </w:r>
            <w:r w:rsidR="000C1D2A" w:rsidRPr="00127A53">
              <w:rPr>
                <w:rFonts w:ascii="Cambria" w:eastAsia="ArialMT" w:hAnsi="Cambria" w:cstheme="minorHAnsi"/>
                <w:i/>
                <w:sz w:val="22"/>
                <w:szCs w:val="22"/>
                <w:lang w:val="et-EE"/>
              </w:rPr>
              <w:t>catering</w:t>
            </w:r>
            <w:r w:rsidR="000C1D2A" w:rsidRPr="00127A53">
              <w:rPr>
                <w:rFonts w:ascii="Cambria" w:eastAsia="ArialMT" w:hAnsi="Cambria" w:cstheme="minorHAnsi"/>
                <w:sz w:val="22"/>
                <w:szCs w:val="22"/>
                <w:lang w:val="et-EE"/>
              </w:rPr>
              <w:t>-menüü</w:t>
            </w:r>
            <w:r w:rsidR="00A2178A" w:rsidRPr="00127A53">
              <w:rPr>
                <w:rFonts w:ascii="Cambria" w:eastAsia="ArialMT" w:hAnsi="Cambria" w:cstheme="minorHAnsi"/>
                <w:sz w:val="22"/>
                <w:szCs w:val="22"/>
                <w:lang w:val="et-EE"/>
              </w:rPr>
              <w:t xml:space="preserve">sse </w:t>
            </w:r>
            <w:r w:rsidR="000C1D2A" w:rsidRPr="00127A53">
              <w:rPr>
                <w:rFonts w:ascii="Cambria" w:eastAsia="ArialMT" w:hAnsi="Cambria" w:cstheme="minorHAnsi"/>
                <w:sz w:val="22"/>
                <w:szCs w:val="22"/>
                <w:lang w:val="et-EE"/>
              </w:rPr>
              <w:t>sobivaid kü</w:t>
            </w:r>
            <w:r w:rsidR="00A2178A" w:rsidRPr="00127A53">
              <w:rPr>
                <w:rFonts w:ascii="Cambria" w:eastAsia="ArialMT" w:hAnsi="Cambria" w:cstheme="minorHAnsi"/>
                <w:sz w:val="22"/>
                <w:szCs w:val="22"/>
                <w:lang w:val="et-EE"/>
              </w:rPr>
              <w:t xml:space="preserve">lmi ja kuumi roogasid, sh </w:t>
            </w:r>
            <w:r w:rsidR="000C1D2A" w:rsidRPr="00127A53">
              <w:rPr>
                <w:rFonts w:ascii="Cambria" w:eastAsia="ArialMT" w:hAnsi="Cambria" w:cstheme="minorHAnsi"/>
                <w:sz w:val="22"/>
                <w:szCs w:val="22"/>
                <w:lang w:val="et-EE"/>
              </w:rPr>
              <w:t>suupisteid</w:t>
            </w:r>
          </w:p>
          <w:p w14:paraId="30A0DB2B" w14:textId="47DB8EAE" w:rsidR="000C1D2A"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4.3</w:t>
            </w:r>
            <w:r w:rsidR="00A2178A" w:rsidRPr="00127A53">
              <w:rPr>
                <w:rFonts w:ascii="Cambria" w:eastAsia="ArialMT" w:hAnsi="Cambria" w:cstheme="minorHAnsi"/>
                <w:b/>
                <w:sz w:val="22"/>
                <w:szCs w:val="22"/>
                <w:lang w:val="et-EE"/>
              </w:rPr>
              <w:t xml:space="preserve">. </w:t>
            </w:r>
            <w:r w:rsidR="000C1D2A" w:rsidRPr="00127A53">
              <w:rPr>
                <w:rFonts w:ascii="Cambria" w:eastAsia="ArialMT" w:hAnsi="Cambria" w:cstheme="minorHAnsi"/>
                <w:sz w:val="22"/>
                <w:szCs w:val="22"/>
                <w:lang w:val="et-EE"/>
              </w:rPr>
              <w:t>pakendab juhendamisel valmistatud road ja</w:t>
            </w:r>
            <w:r w:rsidR="00A2178A" w:rsidRPr="00127A53">
              <w:rPr>
                <w:rFonts w:ascii="Cambria" w:eastAsia="ArialMT" w:hAnsi="Cambria" w:cstheme="minorHAnsi"/>
                <w:sz w:val="22"/>
                <w:szCs w:val="22"/>
                <w:lang w:val="et-EE"/>
              </w:rPr>
              <w:t xml:space="preserve"> </w:t>
            </w:r>
            <w:r w:rsidR="000C1D2A" w:rsidRPr="00127A53">
              <w:rPr>
                <w:rFonts w:ascii="Cambria" w:eastAsia="ArialMT" w:hAnsi="Cambria" w:cstheme="minorHAnsi"/>
                <w:sz w:val="22"/>
                <w:szCs w:val="22"/>
                <w:lang w:val="et-EE"/>
              </w:rPr>
              <w:t>pooltooted transpordiks</w:t>
            </w:r>
            <w:r w:rsidR="00A2178A" w:rsidRPr="00127A53">
              <w:rPr>
                <w:rFonts w:ascii="Cambria" w:eastAsia="ArialMT" w:hAnsi="Cambria" w:cstheme="minorHAnsi"/>
                <w:sz w:val="22"/>
                <w:szCs w:val="22"/>
                <w:lang w:val="et-EE"/>
              </w:rPr>
              <w:t>,</w:t>
            </w:r>
            <w:r w:rsidR="000C1D2A" w:rsidRPr="00127A53">
              <w:rPr>
                <w:rFonts w:ascii="Cambria" w:eastAsia="ArialMT" w:hAnsi="Cambria" w:cstheme="minorHAnsi"/>
                <w:sz w:val="22"/>
                <w:szCs w:val="22"/>
                <w:lang w:val="et-EE"/>
              </w:rPr>
              <w:t xml:space="preserve"> jä</w:t>
            </w:r>
            <w:r w:rsidR="00A2178A" w:rsidRPr="00127A53">
              <w:rPr>
                <w:rFonts w:ascii="Cambria" w:eastAsia="ArialMT" w:hAnsi="Cambria" w:cstheme="minorHAnsi"/>
                <w:sz w:val="22"/>
                <w:szCs w:val="22"/>
                <w:lang w:val="et-EE"/>
              </w:rPr>
              <w:t xml:space="preserve">rgides </w:t>
            </w:r>
            <w:r w:rsidR="000C1D2A" w:rsidRPr="00127A53">
              <w:rPr>
                <w:rFonts w:ascii="Cambria" w:eastAsia="ArialMT" w:hAnsi="Cambria" w:cstheme="minorHAnsi"/>
                <w:sz w:val="22"/>
                <w:szCs w:val="22"/>
                <w:lang w:val="et-EE"/>
              </w:rPr>
              <w:t>toiduohutuse nõudeid</w:t>
            </w:r>
          </w:p>
          <w:p w14:paraId="41F4B130" w14:textId="2BEA6FD8" w:rsidR="000C1D2A"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4.4</w:t>
            </w:r>
            <w:r w:rsidR="00A2178A" w:rsidRPr="00127A53">
              <w:rPr>
                <w:rFonts w:ascii="Cambria" w:eastAsia="ArialMT" w:hAnsi="Cambria" w:cstheme="minorHAnsi"/>
                <w:b/>
                <w:sz w:val="22"/>
                <w:szCs w:val="22"/>
                <w:lang w:val="et-EE"/>
              </w:rPr>
              <w:t xml:space="preserve">. </w:t>
            </w:r>
            <w:r w:rsidR="000C1D2A" w:rsidRPr="00127A53">
              <w:rPr>
                <w:rFonts w:ascii="Cambria" w:eastAsia="ArialMT" w:hAnsi="Cambria" w:cstheme="minorHAnsi"/>
                <w:sz w:val="22"/>
                <w:szCs w:val="22"/>
                <w:lang w:val="et-EE"/>
              </w:rPr>
              <w:t>planeerib j</w:t>
            </w:r>
            <w:r w:rsidR="00A2178A" w:rsidRPr="00127A53">
              <w:rPr>
                <w:rFonts w:ascii="Cambria" w:eastAsia="ArialMT" w:hAnsi="Cambria" w:cstheme="minorHAnsi"/>
                <w:sz w:val="22"/>
                <w:szCs w:val="22"/>
                <w:lang w:val="et-EE"/>
              </w:rPr>
              <w:t xml:space="preserve">uhendamisel ja korraldab ruumid </w:t>
            </w:r>
            <w:r w:rsidR="000C1D2A" w:rsidRPr="00127A53">
              <w:rPr>
                <w:rFonts w:ascii="Cambria" w:eastAsia="ArialMT" w:hAnsi="Cambria" w:cstheme="minorHAnsi"/>
                <w:i/>
                <w:sz w:val="22"/>
                <w:szCs w:val="22"/>
                <w:lang w:val="et-EE"/>
              </w:rPr>
              <w:t>catering</w:t>
            </w:r>
            <w:r w:rsidR="000C1D2A" w:rsidRPr="00127A53">
              <w:rPr>
                <w:rFonts w:ascii="Cambria" w:eastAsia="ArialMT" w:hAnsi="Cambria" w:cstheme="minorHAnsi"/>
                <w:sz w:val="22"/>
                <w:szCs w:val="22"/>
                <w:lang w:val="et-EE"/>
              </w:rPr>
              <w:t>-teeninduseks</w:t>
            </w:r>
          </w:p>
        </w:tc>
        <w:tc>
          <w:tcPr>
            <w:tcW w:w="3531" w:type="dxa"/>
          </w:tcPr>
          <w:p w14:paraId="633E5102" w14:textId="68432D80" w:rsidR="000C1D2A" w:rsidRPr="00127A53" w:rsidRDefault="006E69A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Praktiline ülesanne juhendamisel:</w:t>
            </w:r>
            <w:r w:rsidRPr="00127A53">
              <w:rPr>
                <w:rFonts w:ascii="Cambria" w:eastAsia="ArialMT" w:hAnsi="Cambria" w:cstheme="minorHAnsi"/>
                <w:sz w:val="22"/>
                <w:szCs w:val="22"/>
                <w:lang w:val="et-EE"/>
              </w:rPr>
              <w:t xml:space="preserve"> õppija komplekteerib söögi- ja serveerimisnõud transpordiks; valmistab lähtuvalt menüüst külmi </w:t>
            </w:r>
            <w:r w:rsidRPr="00127A53">
              <w:rPr>
                <w:rFonts w:ascii="Cambria" w:eastAsia="ArialMT" w:hAnsi="Cambria" w:cstheme="minorHAnsi"/>
                <w:sz w:val="22"/>
                <w:szCs w:val="22"/>
                <w:lang w:val="et-EE"/>
              </w:rPr>
              <w:lastRenderedPageBreak/>
              <w:t>/ kuumi jooke ja kuumi roogasid ning pakendab need; planeerib ruumid.</w:t>
            </w:r>
          </w:p>
        </w:tc>
        <w:tc>
          <w:tcPr>
            <w:tcW w:w="1479" w:type="dxa"/>
          </w:tcPr>
          <w:p w14:paraId="68B69A02" w14:textId="1FA1B118" w:rsidR="000C1D2A" w:rsidRPr="00127A53" w:rsidRDefault="004A3180" w:rsidP="00FE2BD7">
            <w:pPr>
              <w:rPr>
                <w:rFonts w:ascii="Cambria" w:hAnsi="Cambria" w:cstheme="minorHAnsi"/>
                <w:sz w:val="22"/>
                <w:szCs w:val="22"/>
              </w:rPr>
            </w:pPr>
            <w:r w:rsidRPr="00127A53">
              <w:rPr>
                <w:rFonts w:ascii="Cambria" w:hAnsi="Cambria" w:cstheme="minorHAnsi"/>
                <w:sz w:val="22"/>
                <w:szCs w:val="22"/>
              </w:rPr>
              <w:lastRenderedPageBreak/>
              <w:t>mitteeristav</w:t>
            </w:r>
          </w:p>
        </w:tc>
        <w:tc>
          <w:tcPr>
            <w:tcW w:w="4086" w:type="dxa"/>
            <w:gridSpan w:val="2"/>
          </w:tcPr>
          <w:p w14:paraId="60C52453" w14:textId="11AA238E" w:rsidR="000C1D2A" w:rsidRPr="00300457" w:rsidRDefault="00300457" w:rsidP="00FE2BD7">
            <w:pPr>
              <w:autoSpaceDE w:val="0"/>
              <w:autoSpaceDN w:val="0"/>
              <w:adjustRightInd w:val="0"/>
              <w:rPr>
                <w:rFonts w:ascii="Cambria" w:eastAsia="ArialMT" w:hAnsi="Cambria" w:cstheme="minorHAnsi"/>
                <w:b/>
                <w:sz w:val="22"/>
                <w:szCs w:val="22"/>
                <w:lang w:val="et-EE"/>
              </w:rPr>
            </w:pPr>
            <w:r w:rsidRPr="00300457">
              <w:rPr>
                <w:rFonts w:ascii="Cambria" w:eastAsia="ArialMT" w:hAnsi="Cambria" w:cstheme="minorHAnsi"/>
                <w:b/>
                <w:sz w:val="22"/>
                <w:szCs w:val="22"/>
                <w:lang w:val="et-EE"/>
              </w:rPr>
              <w:t xml:space="preserve">Ettevalmistustööd </w:t>
            </w:r>
            <w:r w:rsidRPr="00300457">
              <w:rPr>
                <w:rFonts w:ascii="Cambria" w:eastAsia="ArialMT" w:hAnsi="Cambria" w:cstheme="minorHAnsi"/>
                <w:b/>
                <w:i/>
                <w:sz w:val="22"/>
                <w:szCs w:val="22"/>
                <w:lang w:val="et-EE"/>
              </w:rPr>
              <w:t>catering</w:t>
            </w:r>
            <w:r>
              <w:rPr>
                <w:rFonts w:ascii="Cambria" w:eastAsia="ArialMT" w:hAnsi="Cambria" w:cstheme="minorHAnsi"/>
                <w:b/>
                <w:sz w:val="22"/>
                <w:szCs w:val="22"/>
                <w:lang w:val="et-EE"/>
              </w:rPr>
              <w:t>-teeninduseks</w:t>
            </w:r>
          </w:p>
          <w:p w14:paraId="3F8357F9" w14:textId="41CC5971" w:rsidR="00231715" w:rsidRPr="00300457" w:rsidRDefault="00231715" w:rsidP="00FE2BD7">
            <w:pPr>
              <w:pStyle w:val="Loendilik"/>
              <w:numPr>
                <w:ilvl w:val="0"/>
                <w:numId w:val="83"/>
              </w:numPr>
              <w:autoSpaceDE w:val="0"/>
              <w:autoSpaceDN w:val="0"/>
              <w:adjustRightInd w:val="0"/>
              <w:rPr>
                <w:rFonts w:ascii="Cambria" w:eastAsia="ArialMT" w:hAnsi="Cambria" w:cstheme="minorHAnsi"/>
                <w:sz w:val="22"/>
                <w:szCs w:val="22"/>
                <w:lang w:val="et-EE"/>
              </w:rPr>
            </w:pPr>
            <w:r w:rsidRPr="00300457">
              <w:rPr>
                <w:rFonts w:ascii="Cambria" w:eastAsia="ArialMT" w:hAnsi="Cambria" w:cstheme="minorHAnsi"/>
                <w:sz w:val="22"/>
                <w:szCs w:val="22"/>
                <w:lang w:val="et-EE"/>
              </w:rPr>
              <w:t>Valmistab, pakendab road (2</w:t>
            </w:r>
            <w:r w:rsidR="003E2FC1" w:rsidRPr="00300457">
              <w:rPr>
                <w:rFonts w:ascii="Cambria" w:eastAsia="ArialMT" w:hAnsi="Cambria" w:cstheme="minorHAnsi"/>
                <w:sz w:val="22"/>
                <w:szCs w:val="22"/>
                <w:lang w:val="et-EE"/>
              </w:rPr>
              <w:t>4</w:t>
            </w:r>
            <w:r w:rsidR="009B22DA" w:rsidRPr="00300457">
              <w:rPr>
                <w:rFonts w:ascii="Cambria" w:eastAsia="ArialMT" w:hAnsi="Cambria" w:cstheme="minorHAnsi"/>
                <w:sz w:val="22"/>
                <w:szCs w:val="22"/>
                <w:lang w:val="et-EE"/>
              </w:rPr>
              <w:t xml:space="preserve"> </w:t>
            </w:r>
            <w:r w:rsidRPr="00300457">
              <w:rPr>
                <w:rFonts w:ascii="Cambria" w:eastAsia="ArialMT" w:hAnsi="Cambria" w:cstheme="minorHAnsi"/>
                <w:sz w:val="22"/>
                <w:szCs w:val="22"/>
                <w:lang w:val="et-EE"/>
              </w:rPr>
              <w:t>t)</w:t>
            </w:r>
          </w:p>
          <w:p w14:paraId="403F283A" w14:textId="579026A8" w:rsidR="00BF5CE6" w:rsidRPr="00300457" w:rsidRDefault="00BF5CE6" w:rsidP="00FE2BD7">
            <w:pPr>
              <w:pStyle w:val="Loendilik"/>
              <w:numPr>
                <w:ilvl w:val="0"/>
                <w:numId w:val="83"/>
              </w:numPr>
              <w:autoSpaceDE w:val="0"/>
              <w:autoSpaceDN w:val="0"/>
              <w:adjustRightInd w:val="0"/>
              <w:rPr>
                <w:rFonts w:ascii="Cambria" w:eastAsia="ArialMT" w:hAnsi="Cambria" w:cstheme="minorHAnsi"/>
                <w:b/>
                <w:sz w:val="22"/>
                <w:szCs w:val="22"/>
                <w:lang w:val="et-EE"/>
              </w:rPr>
            </w:pPr>
            <w:r w:rsidRPr="00300457">
              <w:rPr>
                <w:rFonts w:ascii="Cambria" w:eastAsia="ArialMT" w:hAnsi="Cambria" w:cstheme="minorHAnsi"/>
                <w:sz w:val="22"/>
                <w:szCs w:val="22"/>
                <w:lang w:val="et-EE"/>
              </w:rPr>
              <w:t>Catering teenindus</w:t>
            </w:r>
            <w:r w:rsidR="00231715" w:rsidRPr="00300457">
              <w:rPr>
                <w:rFonts w:ascii="Cambria" w:eastAsia="ArialMT" w:hAnsi="Cambria" w:cstheme="minorHAnsi"/>
                <w:sz w:val="22"/>
                <w:szCs w:val="22"/>
                <w:lang w:val="et-EE"/>
              </w:rPr>
              <w:t>e ruumide ettevalmistus, pakendamine (1</w:t>
            </w:r>
            <w:r w:rsidR="003E2FC1" w:rsidRPr="00300457">
              <w:rPr>
                <w:rFonts w:ascii="Cambria" w:eastAsia="ArialMT" w:hAnsi="Cambria" w:cstheme="minorHAnsi"/>
                <w:sz w:val="22"/>
                <w:szCs w:val="22"/>
                <w:lang w:val="et-EE"/>
              </w:rPr>
              <w:t>6</w:t>
            </w:r>
            <w:r w:rsidR="009B22DA" w:rsidRPr="00300457">
              <w:rPr>
                <w:rFonts w:ascii="Cambria" w:eastAsia="ArialMT" w:hAnsi="Cambria" w:cstheme="minorHAnsi"/>
                <w:sz w:val="22"/>
                <w:szCs w:val="22"/>
                <w:lang w:val="et-EE"/>
              </w:rPr>
              <w:t xml:space="preserve"> </w:t>
            </w:r>
            <w:r w:rsidR="00231715" w:rsidRPr="00300457">
              <w:rPr>
                <w:rFonts w:ascii="Cambria" w:eastAsia="ArialMT" w:hAnsi="Cambria" w:cstheme="minorHAnsi"/>
                <w:sz w:val="22"/>
                <w:szCs w:val="22"/>
                <w:lang w:val="et-EE"/>
              </w:rPr>
              <w:t>t)</w:t>
            </w:r>
          </w:p>
        </w:tc>
      </w:tr>
      <w:tr w:rsidR="002E12BA" w:rsidRPr="00127A53" w14:paraId="386EAA0C" w14:textId="77777777" w:rsidTr="00037433">
        <w:trPr>
          <w:trHeight w:val="899"/>
        </w:trPr>
        <w:tc>
          <w:tcPr>
            <w:tcW w:w="2405" w:type="dxa"/>
          </w:tcPr>
          <w:p w14:paraId="539E9473" w14:textId="420CC430" w:rsidR="002E12BA" w:rsidRPr="00127A53" w:rsidRDefault="002E12B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 xml:space="preserve">ÕV5. </w:t>
            </w:r>
            <w:r w:rsidRPr="00127A53">
              <w:rPr>
                <w:rFonts w:ascii="Cambria" w:eastAsia="ArialMT" w:hAnsi="Cambria" w:cstheme="minorHAnsi"/>
                <w:sz w:val="22"/>
                <w:szCs w:val="22"/>
                <w:lang w:val="et-EE"/>
              </w:rPr>
              <w:t>tee</w:t>
            </w:r>
            <w:r w:rsidR="008C362F" w:rsidRPr="00127A53">
              <w:rPr>
                <w:rFonts w:ascii="Cambria" w:eastAsia="ArialMT" w:hAnsi="Cambria" w:cstheme="minorHAnsi"/>
                <w:sz w:val="22"/>
                <w:szCs w:val="22"/>
                <w:lang w:val="et-EE"/>
              </w:rPr>
              <w:t>nindab juhendamisel</w:t>
            </w:r>
          </w:p>
          <w:p w14:paraId="05B1DA12" w14:textId="702B736B" w:rsidR="002E12BA" w:rsidRPr="00127A53" w:rsidRDefault="002E12B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i/>
                <w:sz w:val="22"/>
                <w:szCs w:val="22"/>
                <w:lang w:val="et-EE"/>
              </w:rPr>
              <w:t>catering</w:t>
            </w:r>
            <w:r w:rsidR="008C362F" w:rsidRPr="00127A53">
              <w:rPr>
                <w:rFonts w:ascii="Cambria" w:eastAsia="ArialMT" w:hAnsi="Cambria" w:cstheme="minorHAnsi"/>
                <w:sz w:val="22"/>
                <w:szCs w:val="22"/>
                <w:lang w:val="et-EE"/>
              </w:rPr>
              <w:t>-teeninduse</w:t>
            </w:r>
            <w:r w:rsidRPr="00127A53">
              <w:rPr>
                <w:rFonts w:ascii="Cambria" w:eastAsia="ArialMT" w:hAnsi="Cambria" w:cstheme="minorHAnsi"/>
                <w:sz w:val="22"/>
                <w:szCs w:val="22"/>
                <w:lang w:val="et-EE"/>
              </w:rPr>
              <w:t>s</w:t>
            </w:r>
          </w:p>
          <w:p w14:paraId="242F5FBC" w14:textId="77777777" w:rsidR="002E12BA" w:rsidRPr="00127A53" w:rsidRDefault="002E12BA" w:rsidP="00FE2BD7">
            <w:pPr>
              <w:autoSpaceDE w:val="0"/>
              <w:autoSpaceDN w:val="0"/>
              <w:adjustRightInd w:val="0"/>
              <w:rPr>
                <w:rFonts w:ascii="Cambria" w:eastAsia="ArialMT" w:hAnsi="Cambria" w:cstheme="minorHAnsi"/>
                <w:sz w:val="22"/>
                <w:szCs w:val="22"/>
                <w:lang w:val="et-EE"/>
              </w:rPr>
            </w:pPr>
          </w:p>
          <w:p w14:paraId="1307934C" w14:textId="77777777" w:rsidR="002E12BA" w:rsidRPr="00127A53" w:rsidRDefault="002E12B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24AA8B46" w14:textId="4001F5EC" w:rsidR="002E12BA" w:rsidRPr="00127A53" w:rsidRDefault="002E12B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praktiline töö: </w:t>
            </w:r>
            <w:r w:rsidR="00BF5CE6" w:rsidRPr="00127A53">
              <w:rPr>
                <w:rFonts w:ascii="Cambria" w:eastAsia="ArialMT" w:hAnsi="Cambria" w:cstheme="minorHAnsi"/>
                <w:sz w:val="22"/>
                <w:szCs w:val="22"/>
                <w:lang w:val="et-EE"/>
              </w:rPr>
              <w:t>12</w:t>
            </w:r>
          </w:p>
          <w:p w14:paraId="7B624174" w14:textId="322B1A08" w:rsidR="002E12BA" w:rsidRPr="00127A53" w:rsidRDefault="002E12BA"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sz w:val="22"/>
                <w:szCs w:val="22"/>
                <w:lang w:val="et-EE"/>
              </w:rPr>
              <w:t xml:space="preserve">kokku: </w:t>
            </w:r>
            <w:r w:rsidR="00BF5CE6" w:rsidRPr="00127A53">
              <w:rPr>
                <w:rFonts w:ascii="Cambria" w:eastAsia="ArialMT" w:hAnsi="Cambria" w:cstheme="minorHAnsi"/>
                <w:sz w:val="22"/>
                <w:szCs w:val="22"/>
                <w:lang w:val="et-EE"/>
              </w:rPr>
              <w:t>12</w:t>
            </w:r>
          </w:p>
        </w:tc>
        <w:tc>
          <w:tcPr>
            <w:tcW w:w="4090" w:type="dxa"/>
          </w:tcPr>
          <w:p w14:paraId="76986718" w14:textId="5E42157C" w:rsidR="002E12BA"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5.1</w:t>
            </w:r>
            <w:r w:rsidR="002E12BA" w:rsidRPr="00127A53">
              <w:rPr>
                <w:rFonts w:ascii="Cambria" w:eastAsia="ArialMT" w:hAnsi="Cambria" w:cstheme="minorHAnsi"/>
                <w:b/>
                <w:sz w:val="22"/>
                <w:szCs w:val="22"/>
                <w:lang w:val="et-EE"/>
              </w:rPr>
              <w:t xml:space="preserve">. </w:t>
            </w:r>
            <w:r w:rsidR="002E12BA" w:rsidRPr="00127A53">
              <w:rPr>
                <w:rFonts w:ascii="Cambria" w:eastAsia="ArialMT" w:hAnsi="Cambria" w:cstheme="minorHAnsi"/>
                <w:sz w:val="22"/>
                <w:szCs w:val="22"/>
                <w:lang w:val="et-EE"/>
              </w:rPr>
              <w:t>kasutab juhendamisel erinevaid</w:t>
            </w:r>
          </w:p>
          <w:p w14:paraId="4FB80891" w14:textId="77777777" w:rsidR="002E12BA" w:rsidRPr="00127A53" w:rsidRDefault="002E12B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teenindusviise sõltuvalt sündmuse</w:t>
            </w:r>
          </w:p>
          <w:p w14:paraId="622D7E76" w14:textId="77777777" w:rsidR="002E12BA" w:rsidRPr="00127A53" w:rsidRDefault="002E12B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olemusest</w:t>
            </w:r>
          </w:p>
          <w:p w14:paraId="2E1B85AC" w14:textId="2E32300C" w:rsidR="002E12BA"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5.2</w:t>
            </w:r>
            <w:r w:rsidR="002E12BA" w:rsidRPr="00127A53">
              <w:rPr>
                <w:rFonts w:ascii="Cambria" w:eastAsia="ArialMT" w:hAnsi="Cambria" w:cstheme="minorHAnsi"/>
                <w:sz w:val="22"/>
                <w:szCs w:val="22"/>
                <w:lang w:val="et-EE"/>
              </w:rPr>
              <w:t>. järgib teenindusolukordades kliendikeskse teeninduse põhimõtteid</w:t>
            </w:r>
          </w:p>
          <w:p w14:paraId="03760C29" w14:textId="048F1ED1" w:rsidR="002E12BA"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5.3</w:t>
            </w:r>
            <w:r w:rsidR="002E12BA" w:rsidRPr="00127A53">
              <w:rPr>
                <w:rFonts w:ascii="Cambria" w:eastAsia="ArialMT" w:hAnsi="Cambria" w:cstheme="minorHAnsi"/>
                <w:b/>
                <w:sz w:val="22"/>
                <w:szCs w:val="22"/>
                <w:lang w:val="et-EE"/>
              </w:rPr>
              <w:t xml:space="preserve">. </w:t>
            </w:r>
            <w:r w:rsidR="002E12BA" w:rsidRPr="00127A53">
              <w:rPr>
                <w:rFonts w:ascii="Cambria" w:eastAsia="ArialMT" w:hAnsi="Cambria" w:cstheme="minorHAnsi"/>
                <w:sz w:val="22"/>
                <w:szCs w:val="22"/>
                <w:lang w:val="et-EE"/>
              </w:rPr>
              <w:t>pakib juhendamisel kasutatud nõud, taara, töövahendid transpordiks</w:t>
            </w:r>
          </w:p>
        </w:tc>
        <w:tc>
          <w:tcPr>
            <w:tcW w:w="3531" w:type="dxa"/>
          </w:tcPr>
          <w:p w14:paraId="62BD2EAD" w14:textId="0DF83D13" w:rsidR="002E12BA" w:rsidRPr="00127A53" w:rsidRDefault="00AF3A8F"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sz w:val="22"/>
                <w:szCs w:val="22"/>
                <w:lang w:val="et-EE"/>
              </w:rPr>
              <w:t xml:space="preserve">Juhendi alusel praktiline teenindus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üritustel.</w:t>
            </w:r>
          </w:p>
        </w:tc>
        <w:tc>
          <w:tcPr>
            <w:tcW w:w="1479" w:type="dxa"/>
          </w:tcPr>
          <w:p w14:paraId="0EB47C04" w14:textId="46C8029E" w:rsidR="002E12BA" w:rsidRPr="00127A53" w:rsidRDefault="00AF3A8F" w:rsidP="00FE2BD7">
            <w:pPr>
              <w:rPr>
                <w:rFonts w:ascii="Cambria" w:hAnsi="Cambria" w:cstheme="minorHAnsi"/>
                <w:sz w:val="22"/>
                <w:szCs w:val="22"/>
              </w:rPr>
            </w:pPr>
            <w:r w:rsidRPr="00127A53">
              <w:rPr>
                <w:rFonts w:ascii="Cambria" w:hAnsi="Cambria" w:cstheme="minorHAnsi"/>
                <w:sz w:val="22"/>
                <w:szCs w:val="22"/>
              </w:rPr>
              <w:t>mitteeristav</w:t>
            </w:r>
          </w:p>
        </w:tc>
        <w:tc>
          <w:tcPr>
            <w:tcW w:w="4086" w:type="dxa"/>
            <w:gridSpan w:val="2"/>
          </w:tcPr>
          <w:p w14:paraId="527FD59B" w14:textId="55724B52" w:rsidR="002E12BA" w:rsidRPr="00127A53" w:rsidRDefault="002E12BA"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 xml:space="preserve">Teenindus </w:t>
            </w:r>
            <w:r w:rsidRPr="00127A53">
              <w:rPr>
                <w:rFonts w:ascii="Cambria" w:eastAsia="ArialMT" w:hAnsi="Cambria" w:cstheme="minorHAnsi"/>
                <w:b/>
                <w:i/>
                <w:sz w:val="22"/>
                <w:szCs w:val="22"/>
                <w:lang w:val="et-EE"/>
              </w:rPr>
              <w:t>catering</w:t>
            </w:r>
            <w:r w:rsidR="00AF3A8F" w:rsidRPr="00127A53">
              <w:rPr>
                <w:rFonts w:ascii="Cambria" w:eastAsia="ArialMT" w:hAnsi="Cambria" w:cstheme="minorHAnsi"/>
                <w:b/>
                <w:sz w:val="22"/>
                <w:szCs w:val="22"/>
                <w:lang w:val="et-EE"/>
              </w:rPr>
              <w:t>-</w:t>
            </w:r>
            <w:r w:rsidRPr="00127A53">
              <w:rPr>
                <w:rFonts w:ascii="Cambria" w:eastAsia="ArialMT" w:hAnsi="Cambria" w:cstheme="minorHAnsi"/>
                <w:b/>
                <w:sz w:val="22"/>
                <w:szCs w:val="22"/>
                <w:lang w:val="et-EE"/>
              </w:rPr>
              <w:t>üritustel</w:t>
            </w:r>
          </w:p>
          <w:p w14:paraId="0D327DB1" w14:textId="684D42D8" w:rsidR="002E12BA" w:rsidRPr="00127A53" w:rsidRDefault="002E12BA" w:rsidP="00FE2BD7">
            <w:pPr>
              <w:pStyle w:val="Loendilik"/>
              <w:numPr>
                <w:ilvl w:val="0"/>
                <w:numId w:val="79"/>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Teenindussituatsioonid</w:t>
            </w:r>
          </w:p>
          <w:p w14:paraId="3D065EC6" w14:textId="5A63D697" w:rsidR="002E12BA" w:rsidRPr="00127A53" w:rsidRDefault="002E12BA" w:rsidP="00FE2BD7">
            <w:pPr>
              <w:pStyle w:val="Loendilik"/>
              <w:numPr>
                <w:ilvl w:val="0"/>
                <w:numId w:val="79"/>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Teenindusviisid</w:t>
            </w:r>
          </w:p>
        </w:tc>
      </w:tr>
      <w:tr w:rsidR="005831E1" w:rsidRPr="00127A53" w14:paraId="03134E60" w14:textId="77777777" w:rsidTr="00037433">
        <w:trPr>
          <w:trHeight w:val="899"/>
        </w:trPr>
        <w:tc>
          <w:tcPr>
            <w:tcW w:w="2405" w:type="dxa"/>
          </w:tcPr>
          <w:p w14:paraId="6584921D" w14:textId="68B34D5A" w:rsidR="005831E1" w:rsidRPr="00127A53" w:rsidRDefault="005831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 xml:space="preserve">ÕV6. </w:t>
            </w:r>
            <w:r w:rsidRPr="00127A53">
              <w:rPr>
                <w:rFonts w:ascii="Cambria" w:eastAsia="ArialMT" w:hAnsi="Cambria" w:cstheme="minorHAnsi"/>
                <w:sz w:val="22"/>
                <w:szCs w:val="22"/>
                <w:lang w:val="et-EE"/>
              </w:rPr>
              <w:t>te</w:t>
            </w:r>
            <w:r w:rsidR="004F0568" w:rsidRPr="00127A53">
              <w:rPr>
                <w:rFonts w:ascii="Cambria" w:eastAsia="ArialMT" w:hAnsi="Cambria" w:cstheme="minorHAnsi"/>
                <w:sz w:val="22"/>
                <w:szCs w:val="22"/>
                <w:lang w:val="et-EE"/>
              </w:rPr>
              <w:t>eb</w:t>
            </w:r>
            <w:r w:rsidRPr="00127A53">
              <w:rPr>
                <w:rFonts w:ascii="Cambria" w:eastAsia="ArialMT" w:hAnsi="Cambria" w:cstheme="minorHAnsi"/>
                <w:sz w:val="22"/>
                <w:szCs w:val="22"/>
                <w:lang w:val="et-EE"/>
              </w:rPr>
              <w:t xml:space="preserve"> juhendamisel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teeninduse</w:t>
            </w:r>
          </w:p>
          <w:p w14:paraId="29E65301" w14:textId="28FDDAD1" w:rsidR="005831E1" w:rsidRPr="00127A53" w:rsidRDefault="005831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järeltööd</w:t>
            </w:r>
          </w:p>
          <w:p w14:paraId="49FAF6F4" w14:textId="77777777" w:rsidR="005831E1" w:rsidRPr="00127A53" w:rsidRDefault="005831E1" w:rsidP="00FE2BD7">
            <w:pPr>
              <w:autoSpaceDE w:val="0"/>
              <w:autoSpaceDN w:val="0"/>
              <w:adjustRightInd w:val="0"/>
              <w:rPr>
                <w:rFonts w:ascii="Cambria" w:eastAsia="ArialMT" w:hAnsi="Cambria" w:cstheme="minorHAnsi"/>
                <w:sz w:val="22"/>
                <w:szCs w:val="22"/>
                <w:lang w:val="et-EE"/>
              </w:rPr>
            </w:pPr>
          </w:p>
          <w:p w14:paraId="040B197F" w14:textId="77777777" w:rsidR="005831E1" w:rsidRPr="00127A53" w:rsidRDefault="005831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38DDBF3B" w14:textId="58E0CF12" w:rsidR="005831E1" w:rsidRPr="00127A53" w:rsidRDefault="005831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praktiline töö: </w:t>
            </w:r>
            <w:r w:rsidR="00BF5CE6" w:rsidRPr="00127A53">
              <w:rPr>
                <w:rFonts w:ascii="Cambria" w:eastAsia="ArialMT" w:hAnsi="Cambria" w:cstheme="minorHAnsi"/>
                <w:sz w:val="22"/>
                <w:szCs w:val="22"/>
                <w:lang w:val="et-EE"/>
              </w:rPr>
              <w:t>6</w:t>
            </w:r>
          </w:p>
          <w:p w14:paraId="2A0C942B" w14:textId="721DCF8D" w:rsidR="005831E1" w:rsidRPr="00127A53" w:rsidRDefault="005831E1"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sz w:val="22"/>
                <w:szCs w:val="22"/>
                <w:lang w:val="et-EE"/>
              </w:rPr>
              <w:t xml:space="preserve">kokku: </w:t>
            </w:r>
            <w:r w:rsidR="00BF5CE6" w:rsidRPr="00127A53">
              <w:rPr>
                <w:rFonts w:ascii="Cambria" w:eastAsia="ArialMT" w:hAnsi="Cambria" w:cstheme="minorHAnsi"/>
                <w:sz w:val="22"/>
                <w:szCs w:val="22"/>
                <w:lang w:val="et-EE"/>
              </w:rPr>
              <w:t>6</w:t>
            </w:r>
          </w:p>
        </w:tc>
        <w:tc>
          <w:tcPr>
            <w:tcW w:w="4090" w:type="dxa"/>
          </w:tcPr>
          <w:p w14:paraId="28F47D92" w14:textId="2C7916E2" w:rsidR="005831E1"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6.1</w:t>
            </w:r>
            <w:r w:rsidR="005831E1" w:rsidRPr="00127A53">
              <w:rPr>
                <w:rFonts w:ascii="Cambria" w:eastAsia="ArialMT" w:hAnsi="Cambria" w:cstheme="minorHAnsi"/>
                <w:b/>
                <w:sz w:val="22"/>
                <w:szCs w:val="22"/>
                <w:lang w:val="et-EE"/>
              </w:rPr>
              <w:t xml:space="preserve">. </w:t>
            </w:r>
            <w:r w:rsidR="005831E1" w:rsidRPr="00127A53">
              <w:rPr>
                <w:rFonts w:ascii="Cambria" w:eastAsia="ArialMT" w:hAnsi="Cambria" w:cstheme="minorHAnsi"/>
                <w:sz w:val="22"/>
                <w:szCs w:val="22"/>
                <w:lang w:val="et-EE"/>
              </w:rPr>
              <w:t xml:space="preserve">korraldab sündmuse lõppedes juhendamisel korrastustööd ning logistika </w:t>
            </w:r>
            <w:r w:rsidR="005831E1" w:rsidRPr="00127A53">
              <w:rPr>
                <w:rFonts w:ascii="Cambria" w:eastAsia="ArialMT" w:hAnsi="Cambria" w:cstheme="minorHAnsi"/>
                <w:i/>
                <w:sz w:val="22"/>
                <w:szCs w:val="22"/>
                <w:lang w:val="et-EE"/>
              </w:rPr>
              <w:t>catering</w:t>
            </w:r>
            <w:r w:rsidR="005831E1" w:rsidRPr="00127A53">
              <w:rPr>
                <w:rFonts w:ascii="Cambria" w:eastAsia="ArialMT" w:hAnsi="Cambria" w:cstheme="minorHAnsi"/>
                <w:sz w:val="22"/>
                <w:szCs w:val="22"/>
                <w:lang w:val="et-EE"/>
              </w:rPr>
              <w:t>-teeninduse</w:t>
            </w:r>
          </w:p>
          <w:p w14:paraId="46821EC8" w14:textId="77777777" w:rsidR="005831E1" w:rsidRPr="00127A53" w:rsidRDefault="005831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pakkumise kohas</w:t>
            </w:r>
          </w:p>
          <w:p w14:paraId="3F9CF6F5" w14:textId="636B4CDF" w:rsidR="005831E1" w:rsidRPr="00127A53" w:rsidRDefault="009B22D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6.2</w:t>
            </w:r>
            <w:r w:rsidR="005831E1" w:rsidRPr="00127A53">
              <w:rPr>
                <w:rFonts w:ascii="Cambria" w:eastAsia="ArialMT" w:hAnsi="Cambria" w:cstheme="minorHAnsi"/>
                <w:b/>
                <w:sz w:val="22"/>
                <w:szCs w:val="22"/>
                <w:lang w:val="et-EE"/>
              </w:rPr>
              <w:t xml:space="preserve">. </w:t>
            </w:r>
            <w:r w:rsidR="005831E1" w:rsidRPr="00127A53">
              <w:rPr>
                <w:rFonts w:ascii="Cambria" w:eastAsia="ArialMT" w:hAnsi="Cambria" w:cstheme="minorHAnsi"/>
                <w:sz w:val="22"/>
                <w:szCs w:val="22"/>
                <w:lang w:val="et-EE"/>
              </w:rPr>
              <w:t>korraldab ja teostab juhendamisel järeltööd statsionaarses ettevõttes</w:t>
            </w:r>
          </w:p>
        </w:tc>
        <w:tc>
          <w:tcPr>
            <w:tcW w:w="3531" w:type="dxa"/>
          </w:tcPr>
          <w:p w14:paraId="0FB6413E" w14:textId="22727CBC" w:rsidR="00774E4D" w:rsidRPr="00127A53" w:rsidRDefault="00774E4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Hinnatakse</w:t>
            </w:r>
            <w:r w:rsidRPr="00127A53">
              <w:rPr>
                <w:rFonts w:ascii="Cambria" w:eastAsia="ArialMT" w:hAnsi="Cambria" w:cstheme="minorHAnsi"/>
                <w:i/>
                <w:sz w:val="22"/>
                <w:szCs w:val="22"/>
                <w:lang w:val="et-EE"/>
              </w:rPr>
              <w:t xml:space="preserve"> catering</w:t>
            </w:r>
            <w:r w:rsidRPr="00127A53">
              <w:rPr>
                <w:rFonts w:ascii="Cambria" w:eastAsia="ArialMT" w:hAnsi="Cambria" w:cstheme="minorHAnsi"/>
                <w:sz w:val="22"/>
                <w:szCs w:val="22"/>
                <w:lang w:val="et-EE"/>
              </w:rPr>
              <w:t xml:space="preserve">-teeninduse järeltööde teostust: õppija korraldab juhendamisel sündmuse lõppedes korrastustööd ning logistika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-teeninduse</w:t>
            </w:r>
          </w:p>
          <w:p w14:paraId="03BAFDD5" w14:textId="225200C3" w:rsidR="005831E1" w:rsidRPr="00127A53" w:rsidRDefault="00774E4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pakkumise kohas. Korraldab ja teostab juhendamisel järeltööd statsionaarses ettevõttes.</w:t>
            </w:r>
          </w:p>
        </w:tc>
        <w:tc>
          <w:tcPr>
            <w:tcW w:w="1479" w:type="dxa"/>
          </w:tcPr>
          <w:p w14:paraId="37A88C47" w14:textId="014518DE" w:rsidR="005831E1" w:rsidRPr="00127A53" w:rsidRDefault="00C2395A" w:rsidP="00FE2BD7">
            <w:pPr>
              <w:rPr>
                <w:rFonts w:ascii="Cambria" w:hAnsi="Cambria" w:cstheme="minorHAnsi"/>
                <w:sz w:val="22"/>
                <w:szCs w:val="22"/>
              </w:rPr>
            </w:pPr>
            <w:r w:rsidRPr="00127A53">
              <w:rPr>
                <w:rFonts w:ascii="Cambria" w:hAnsi="Cambria" w:cstheme="minorHAnsi"/>
                <w:sz w:val="22"/>
                <w:szCs w:val="22"/>
              </w:rPr>
              <w:t>mitteeristav</w:t>
            </w:r>
          </w:p>
        </w:tc>
        <w:tc>
          <w:tcPr>
            <w:tcW w:w="4086" w:type="dxa"/>
            <w:gridSpan w:val="2"/>
          </w:tcPr>
          <w:p w14:paraId="5B99D384" w14:textId="598A809D" w:rsidR="005D41D4" w:rsidRPr="00127A53" w:rsidRDefault="005D41D4"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Teeninduse järeltööd</w:t>
            </w:r>
          </w:p>
          <w:p w14:paraId="01F6A5D2" w14:textId="37545E73" w:rsidR="005831E1" w:rsidRPr="00127A53" w:rsidRDefault="005831E1" w:rsidP="00FE2BD7">
            <w:pPr>
              <w:pStyle w:val="Loendilik"/>
              <w:numPr>
                <w:ilvl w:val="0"/>
                <w:numId w:val="101"/>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-teeninduse järeltööd, sh tagala tööd, prügi sorteerimine, puhastustööd</w:t>
            </w:r>
          </w:p>
          <w:p w14:paraId="581A4699" w14:textId="48AD8CDB" w:rsidR="005831E1" w:rsidRPr="00127A53" w:rsidRDefault="005831E1" w:rsidP="00FE2BD7">
            <w:pPr>
              <w:autoSpaceDE w:val="0"/>
              <w:autoSpaceDN w:val="0"/>
              <w:adjustRightInd w:val="0"/>
              <w:rPr>
                <w:rFonts w:ascii="Cambria" w:eastAsia="ArialMT" w:hAnsi="Cambria" w:cstheme="minorHAnsi"/>
                <w:sz w:val="22"/>
                <w:szCs w:val="22"/>
                <w:lang w:val="et-EE"/>
              </w:rPr>
            </w:pPr>
          </w:p>
        </w:tc>
      </w:tr>
      <w:tr w:rsidR="00054123" w:rsidRPr="00127A53" w14:paraId="45469D50" w14:textId="77777777" w:rsidTr="00037433">
        <w:trPr>
          <w:trHeight w:val="320"/>
        </w:trPr>
        <w:tc>
          <w:tcPr>
            <w:tcW w:w="2405" w:type="dxa"/>
          </w:tcPr>
          <w:p w14:paraId="4F7E1486"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Õppemeetodid</w:t>
            </w:r>
          </w:p>
        </w:tc>
        <w:tc>
          <w:tcPr>
            <w:tcW w:w="13186" w:type="dxa"/>
            <w:gridSpan w:val="5"/>
          </w:tcPr>
          <w:p w14:paraId="32E639DD" w14:textId="704C2229" w:rsidR="004A3180" w:rsidRPr="00127A53" w:rsidRDefault="009A7380"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sz w:val="22"/>
                <w:szCs w:val="22"/>
              </w:rPr>
              <w:t xml:space="preserve">ÕV1 – </w:t>
            </w:r>
            <w:r w:rsidRPr="00127A53">
              <w:rPr>
                <w:rFonts w:ascii="Cambria" w:eastAsia="ArialMT" w:hAnsi="Cambria" w:cstheme="minorHAnsi"/>
                <w:sz w:val="22"/>
                <w:szCs w:val="22"/>
                <w:lang w:val="et-EE"/>
              </w:rPr>
              <w:t>rühmatöö, arutelu,</w:t>
            </w:r>
            <w:r w:rsidRPr="00127A53">
              <w:rPr>
                <w:rFonts w:ascii="Cambria" w:hAnsi="Cambria" w:cstheme="minorHAnsi"/>
                <w:sz w:val="22"/>
                <w:szCs w:val="22"/>
              </w:rPr>
              <w:t xml:space="preserve"> </w:t>
            </w:r>
            <w:r w:rsidRPr="00127A53">
              <w:rPr>
                <w:rFonts w:ascii="Cambria" w:eastAsia="ArialMT" w:hAnsi="Cambria" w:cstheme="minorHAnsi"/>
                <w:sz w:val="22"/>
                <w:szCs w:val="22"/>
                <w:lang w:val="et-EE"/>
              </w:rPr>
              <w:t>praktiline töö, loeng,</w:t>
            </w:r>
            <w:r w:rsidRPr="00127A53">
              <w:rPr>
                <w:rFonts w:ascii="Cambria" w:hAnsi="Cambria" w:cstheme="minorHAnsi"/>
                <w:sz w:val="22"/>
                <w:szCs w:val="22"/>
              </w:rPr>
              <w:t xml:space="preserve"> </w:t>
            </w:r>
            <w:r w:rsidRPr="00127A53">
              <w:rPr>
                <w:rFonts w:ascii="Cambria" w:eastAsia="ArialMT" w:hAnsi="Cambria" w:cstheme="minorHAnsi"/>
                <w:sz w:val="22"/>
                <w:szCs w:val="22"/>
                <w:lang w:val="et-EE"/>
              </w:rPr>
              <w:t>probleemülesannete</w:t>
            </w:r>
            <w:r w:rsidRPr="00127A53">
              <w:rPr>
                <w:rFonts w:ascii="Cambria" w:hAnsi="Cambria" w:cstheme="minorHAnsi"/>
                <w:sz w:val="22"/>
                <w:szCs w:val="22"/>
              </w:rPr>
              <w:t xml:space="preserve"> </w:t>
            </w:r>
            <w:r w:rsidRPr="00127A53">
              <w:rPr>
                <w:rFonts w:ascii="Cambria" w:eastAsia="ArialMT" w:hAnsi="Cambria" w:cstheme="minorHAnsi"/>
                <w:sz w:val="22"/>
                <w:szCs w:val="22"/>
                <w:lang w:val="et-EE"/>
              </w:rPr>
              <w:t>lahendamine,</w:t>
            </w:r>
            <w:r w:rsidRPr="00127A53">
              <w:rPr>
                <w:rFonts w:ascii="Cambria" w:hAnsi="Cambria" w:cstheme="minorHAnsi"/>
                <w:sz w:val="22"/>
                <w:szCs w:val="22"/>
              </w:rPr>
              <w:t xml:space="preserve"> </w:t>
            </w:r>
            <w:r w:rsidRPr="00127A53">
              <w:rPr>
                <w:rFonts w:ascii="Cambria" w:eastAsia="ArialMT" w:hAnsi="Cambria" w:cstheme="minorHAnsi"/>
                <w:sz w:val="22"/>
                <w:szCs w:val="22"/>
                <w:lang w:val="et-EE"/>
              </w:rPr>
              <w:t>rollimängud</w:t>
            </w:r>
            <w:r w:rsidR="000D4C5D" w:rsidRPr="00127A53">
              <w:rPr>
                <w:rFonts w:ascii="Cambria" w:eastAsia="ArialMT" w:hAnsi="Cambria" w:cstheme="minorHAnsi"/>
                <w:sz w:val="22"/>
                <w:szCs w:val="22"/>
                <w:lang w:val="et-EE"/>
              </w:rPr>
              <w:t xml:space="preserve">; </w:t>
            </w:r>
            <w:r w:rsidR="003A5623" w:rsidRPr="00127A53">
              <w:rPr>
                <w:rFonts w:ascii="Cambria" w:eastAsia="ArialMT" w:hAnsi="Cambria" w:cstheme="minorHAnsi"/>
                <w:sz w:val="22"/>
                <w:szCs w:val="22"/>
                <w:lang w:val="et-EE"/>
              </w:rPr>
              <w:t xml:space="preserve">ÕV2 – </w:t>
            </w:r>
            <w:r w:rsidR="000D4C5D" w:rsidRPr="00127A53">
              <w:rPr>
                <w:rFonts w:ascii="Cambria" w:eastAsia="ArialMT" w:hAnsi="Cambria" w:cstheme="minorHAnsi"/>
                <w:sz w:val="22"/>
                <w:szCs w:val="22"/>
                <w:lang w:val="et-EE"/>
              </w:rPr>
              <w:t>näitlikustatud loeng,</w:t>
            </w:r>
            <w:r w:rsidR="003A5623" w:rsidRPr="00127A53">
              <w:rPr>
                <w:rFonts w:ascii="Cambria" w:eastAsia="ArialMT" w:hAnsi="Cambria" w:cstheme="minorHAnsi"/>
                <w:sz w:val="22"/>
                <w:szCs w:val="22"/>
                <w:lang w:val="et-EE"/>
              </w:rPr>
              <w:t xml:space="preserve"> </w:t>
            </w:r>
            <w:r w:rsidR="000D4C5D" w:rsidRPr="00127A53">
              <w:rPr>
                <w:rFonts w:ascii="Cambria" w:eastAsia="ArialMT" w:hAnsi="Cambria" w:cstheme="minorHAnsi"/>
                <w:sz w:val="22"/>
                <w:szCs w:val="22"/>
                <w:lang w:val="et-EE"/>
              </w:rPr>
              <w:t>iseseisev töö</w:t>
            </w:r>
            <w:r w:rsidR="003A5623" w:rsidRPr="00127A53">
              <w:rPr>
                <w:rFonts w:ascii="Cambria" w:eastAsia="ArialMT" w:hAnsi="Cambria" w:cstheme="minorHAnsi"/>
                <w:sz w:val="22"/>
                <w:szCs w:val="22"/>
                <w:lang w:val="et-EE"/>
              </w:rPr>
              <w:t xml:space="preserve">, </w:t>
            </w:r>
            <w:r w:rsidR="000D4C5D" w:rsidRPr="00127A53">
              <w:rPr>
                <w:rFonts w:ascii="Cambria" w:eastAsia="ArialMT" w:hAnsi="Cambria" w:cstheme="minorHAnsi"/>
                <w:sz w:val="22"/>
                <w:szCs w:val="22"/>
                <w:lang w:val="et-EE"/>
              </w:rPr>
              <w:t>harjutusülesanded</w:t>
            </w:r>
            <w:r w:rsidR="00844CD4" w:rsidRPr="00127A53">
              <w:rPr>
                <w:rFonts w:ascii="Cambria" w:eastAsia="ArialMT" w:hAnsi="Cambria" w:cstheme="minorHAnsi"/>
                <w:sz w:val="22"/>
                <w:szCs w:val="22"/>
                <w:lang w:val="et-EE"/>
              </w:rPr>
              <w:t xml:space="preserve">, ÕV3 – näitlikustatud loeng, iseseisev töö; </w:t>
            </w:r>
            <w:r w:rsidR="004A3180" w:rsidRPr="00127A53">
              <w:rPr>
                <w:rFonts w:ascii="Cambria" w:eastAsia="ArialMT" w:hAnsi="Cambria" w:cstheme="minorHAnsi"/>
                <w:sz w:val="22"/>
                <w:szCs w:val="22"/>
                <w:lang w:val="et-EE"/>
              </w:rPr>
              <w:t>ÕV4 – praktiline töö, probleemülesannete</w:t>
            </w:r>
            <w:r w:rsidR="007B61A6">
              <w:rPr>
                <w:rFonts w:ascii="Cambria" w:eastAsia="ArialMT" w:hAnsi="Cambria" w:cstheme="minorHAnsi"/>
                <w:sz w:val="22"/>
                <w:szCs w:val="22"/>
                <w:lang w:val="et-EE"/>
              </w:rPr>
              <w:t xml:space="preserve"> </w:t>
            </w:r>
            <w:r w:rsidR="00AF3A8F" w:rsidRPr="00127A53">
              <w:rPr>
                <w:rFonts w:ascii="Cambria" w:eastAsia="ArialMT" w:hAnsi="Cambria" w:cstheme="minorHAnsi"/>
                <w:sz w:val="22"/>
                <w:szCs w:val="22"/>
                <w:lang w:val="et-EE"/>
              </w:rPr>
              <w:t>lahendamine; ÕV5</w:t>
            </w:r>
            <w:r w:rsidR="00C2395A" w:rsidRPr="00127A53">
              <w:rPr>
                <w:rFonts w:ascii="Cambria" w:eastAsia="ArialMT" w:hAnsi="Cambria" w:cstheme="minorHAnsi"/>
                <w:sz w:val="22"/>
                <w:szCs w:val="22"/>
                <w:lang w:val="et-EE"/>
              </w:rPr>
              <w:t xml:space="preserve"> ja ÕV6</w:t>
            </w:r>
            <w:r w:rsidR="00AF3A8F" w:rsidRPr="00127A53">
              <w:rPr>
                <w:rFonts w:ascii="Cambria" w:eastAsia="ArialMT" w:hAnsi="Cambria" w:cstheme="minorHAnsi"/>
                <w:sz w:val="22"/>
                <w:szCs w:val="22"/>
                <w:lang w:val="et-EE"/>
              </w:rPr>
              <w:t xml:space="preserve"> – praktiline </w:t>
            </w:r>
            <w:r w:rsidR="00C2395A" w:rsidRPr="00127A53">
              <w:rPr>
                <w:rFonts w:ascii="Cambria" w:eastAsia="ArialMT" w:hAnsi="Cambria" w:cstheme="minorHAnsi"/>
                <w:sz w:val="22"/>
                <w:szCs w:val="22"/>
                <w:lang w:val="et-EE"/>
              </w:rPr>
              <w:t>töö.</w:t>
            </w:r>
            <w:r w:rsidR="00AF3A8F" w:rsidRPr="00127A53">
              <w:rPr>
                <w:rFonts w:ascii="Cambria" w:eastAsia="ArialMT" w:hAnsi="Cambria" w:cstheme="minorHAnsi"/>
                <w:sz w:val="22"/>
                <w:szCs w:val="22"/>
                <w:lang w:val="et-EE"/>
              </w:rPr>
              <w:t xml:space="preserve"> </w:t>
            </w:r>
          </w:p>
        </w:tc>
      </w:tr>
      <w:tr w:rsidR="00054123" w:rsidRPr="00127A53" w14:paraId="61498271" w14:textId="77777777" w:rsidTr="00037433">
        <w:tc>
          <w:tcPr>
            <w:tcW w:w="2405" w:type="dxa"/>
          </w:tcPr>
          <w:p w14:paraId="410DF196"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Iseseisev töö I</w:t>
            </w:r>
            <w:r w:rsidRPr="00127A53">
              <w:rPr>
                <w:rFonts w:ascii="Cambria" w:hAnsi="Cambria" w:cstheme="minorHAnsi"/>
                <w:b/>
                <w:sz w:val="22"/>
                <w:szCs w:val="22"/>
              </w:rPr>
              <w:br/>
              <w:t>kursusel</w:t>
            </w:r>
          </w:p>
        </w:tc>
        <w:tc>
          <w:tcPr>
            <w:tcW w:w="13186" w:type="dxa"/>
            <w:gridSpan w:val="5"/>
          </w:tcPr>
          <w:p w14:paraId="24C04DDA" w14:textId="77777777" w:rsidR="00054123" w:rsidRPr="00127A53" w:rsidRDefault="003A5623" w:rsidP="00FE2BD7">
            <w:pPr>
              <w:rPr>
                <w:rFonts w:ascii="Cambria" w:eastAsia="ArialMT" w:hAnsi="Cambria" w:cstheme="minorHAnsi"/>
                <w:sz w:val="22"/>
                <w:szCs w:val="22"/>
                <w:lang w:val="et-EE"/>
              </w:rPr>
            </w:pPr>
            <w:r w:rsidRPr="00127A53">
              <w:rPr>
                <w:rFonts w:ascii="Cambria" w:hAnsi="Cambria" w:cstheme="minorHAnsi"/>
                <w:sz w:val="22"/>
                <w:szCs w:val="22"/>
              </w:rPr>
              <w:t>ÕV2</w:t>
            </w:r>
            <w:r w:rsidR="009A7380" w:rsidRPr="00127A53">
              <w:rPr>
                <w:rFonts w:ascii="Cambria" w:hAnsi="Cambria" w:cstheme="minorHAnsi"/>
                <w:sz w:val="22"/>
                <w:szCs w:val="22"/>
              </w:rPr>
              <w:t xml:space="preserve">. Koostab </w:t>
            </w:r>
            <w:r w:rsidR="009A7380" w:rsidRPr="00127A53">
              <w:rPr>
                <w:rFonts w:ascii="Cambria" w:eastAsia="ArialMT" w:hAnsi="Cambria" w:cstheme="minorHAnsi"/>
                <w:sz w:val="22"/>
                <w:szCs w:val="22"/>
                <w:lang w:val="et-EE"/>
              </w:rPr>
              <w:t>juhendi alusel mitteametliku kirja ja täidab juhendi alusel võõrkeelset dokumenti.</w:t>
            </w:r>
          </w:p>
          <w:p w14:paraId="4EF9D411" w14:textId="0DDB0FEA" w:rsidR="000C1D2A" w:rsidRPr="00127A53" w:rsidRDefault="000C1D2A" w:rsidP="00FE2BD7">
            <w:pPr>
              <w:rPr>
                <w:rFonts w:ascii="Cambria" w:hAnsi="Cambria" w:cstheme="minorHAnsi"/>
                <w:sz w:val="22"/>
                <w:szCs w:val="22"/>
              </w:rPr>
            </w:pPr>
            <w:r w:rsidRPr="00127A53">
              <w:rPr>
                <w:rFonts w:ascii="Cambria" w:eastAsia="ArialMT" w:hAnsi="Cambria" w:cstheme="minorHAnsi"/>
                <w:sz w:val="22"/>
                <w:szCs w:val="22"/>
                <w:lang w:val="et-EE"/>
              </w:rPr>
              <w:t>ÕV3. Jälgib võõrkeelset raadio- ja TV-uudist, toob juhendi alusel välja olulise erialase informatsiooni ja esitleb kaasõpilastele.</w:t>
            </w:r>
          </w:p>
        </w:tc>
      </w:tr>
      <w:tr w:rsidR="00D8093F" w:rsidRPr="00127A53" w14:paraId="09299D46" w14:textId="77777777" w:rsidTr="00037433">
        <w:tc>
          <w:tcPr>
            <w:tcW w:w="2405" w:type="dxa"/>
          </w:tcPr>
          <w:p w14:paraId="61A2186D" w14:textId="5BAE6429" w:rsidR="00D8093F" w:rsidRPr="00127A53" w:rsidRDefault="00D8093F" w:rsidP="00FE2BD7">
            <w:pPr>
              <w:rPr>
                <w:rFonts w:ascii="Cambria" w:hAnsi="Cambria" w:cstheme="minorHAnsi"/>
                <w:b/>
                <w:sz w:val="22"/>
                <w:szCs w:val="22"/>
              </w:rPr>
            </w:pPr>
            <w:r w:rsidRPr="00127A53">
              <w:rPr>
                <w:rFonts w:ascii="Cambria" w:hAnsi="Cambria" w:cstheme="minorHAnsi"/>
                <w:b/>
                <w:sz w:val="22"/>
                <w:szCs w:val="22"/>
              </w:rPr>
              <w:t>Praktiline töö</w:t>
            </w:r>
          </w:p>
        </w:tc>
        <w:tc>
          <w:tcPr>
            <w:tcW w:w="13186" w:type="dxa"/>
            <w:gridSpan w:val="5"/>
          </w:tcPr>
          <w:p w14:paraId="6AF48655" w14:textId="77777777" w:rsidR="00D8093F" w:rsidRPr="00127A53" w:rsidRDefault="00D8093F"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ÕV1. Planeerib juhendi alusel rühmatööna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-ürituse.</w:t>
            </w:r>
          </w:p>
          <w:p w14:paraId="5CC1D20E" w14:textId="77777777" w:rsidR="009C756D" w:rsidRPr="00127A53" w:rsidRDefault="009C756D"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ÕV4. Teostab juhendamisel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-teeninduse ettevalmistustööd.</w:t>
            </w:r>
          </w:p>
          <w:p w14:paraId="74E802F4" w14:textId="77777777" w:rsidR="005B022E" w:rsidRPr="00127A53" w:rsidRDefault="005B022E"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ÕV5. Kasutab juhendamisel erinevaid teenindusviise lähtuvalt sündmuse olemusest.</w:t>
            </w:r>
          </w:p>
          <w:p w14:paraId="228FFEAB" w14:textId="3378CC0D" w:rsidR="009F60D9" w:rsidRPr="00127A53" w:rsidRDefault="009F60D9" w:rsidP="00FE2BD7">
            <w:pPr>
              <w:rPr>
                <w:rFonts w:ascii="Cambria" w:hAnsi="Cambria" w:cstheme="minorHAnsi"/>
                <w:sz w:val="22"/>
                <w:szCs w:val="22"/>
              </w:rPr>
            </w:pPr>
            <w:r w:rsidRPr="00127A53">
              <w:rPr>
                <w:rFonts w:ascii="Cambria" w:eastAsia="ArialMT" w:hAnsi="Cambria" w:cstheme="minorHAnsi"/>
                <w:sz w:val="22"/>
                <w:szCs w:val="22"/>
                <w:lang w:val="et-EE"/>
              </w:rPr>
              <w:t xml:space="preserve">ÕV6. Teostab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-teeninduse järeltööd.</w:t>
            </w:r>
          </w:p>
        </w:tc>
      </w:tr>
      <w:tr w:rsidR="00054123" w:rsidRPr="00127A53" w14:paraId="5BE98FC7" w14:textId="77777777" w:rsidTr="00037433">
        <w:tc>
          <w:tcPr>
            <w:tcW w:w="2405" w:type="dxa"/>
            <w:shd w:val="clear" w:color="auto" w:fill="BDD6EE" w:themeFill="accent5" w:themeFillTint="66"/>
          </w:tcPr>
          <w:p w14:paraId="5C1E02F7"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186" w:type="dxa"/>
            <w:gridSpan w:val="5"/>
          </w:tcPr>
          <w:p w14:paraId="06649660" w14:textId="34C32229" w:rsidR="00054123" w:rsidRPr="00127A53" w:rsidRDefault="00C5157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Mooduli hindamise aluseks on iseseisvate ja praktiliste tööde sooritamine ning praktiliste tööde tundides aktiivne osalemine; </w:t>
            </w:r>
            <w:r w:rsidR="008477A1" w:rsidRPr="00127A53">
              <w:rPr>
                <w:rFonts w:ascii="Cambria" w:eastAsia="ArialMT" w:hAnsi="Cambria" w:cstheme="minorHAnsi"/>
                <w:sz w:val="22"/>
                <w:szCs w:val="22"/>
                <w:lang w:val="et-EE"/>
              </w:rPr>
              <w:t xml:space="preserve">juhendi alusel meeskonnatööna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-ürituse lä</w:t>
            </w:r>
            <w:r w:rsidR="008477A1" w:rsidRPr="00127A53">
              <w:rPr>
                <w:rFonts w:ascii="Cambria" w:eastAsia="ArialMT" w:hAnsi="Cambria" w:cstheme="minorHAnsi"/>
                <w:sz w:val="22"/>
                <w:szCs w:val="22"/>
                <w:lang w:val="et-EE"/>
              </w:rPr>
              <w:t>biviimine etappide kaupa.</w:t>
            </w:r>
          </w:p>
        </w:tc>
      </w:tr>
      <w:tr w:rsidR="00D462DB" w:rsidRPr="00127A53" w14:paraId="6C5A7308" w14:textId="77777777" w:rsidTr="00037433">
        <w:tc>
          <w:tcPr>
            <w:tcW w:w="2405" w:type="dxa"/>
            <w:shd w:val="clear" w:color="auto" w:fill="BDD6EE" w:themeFill="accent5" w:themeFillTint="66"/>
          </w:tcPr>
          <w:p w14:paraId="2A3DBA42" w14:textId="77777777" w:rsidR="00D462DB" w:rsidRPr="00127A53" w:rsidRDefault="00D462DB"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186" w:type="dxa"/>
            <w:gridSpan w:val="5"/>
          </w:tcPr>
          <w:p w14:paraId="0AB037EC" w14:textId="77777777" w:rsidR="00D462DB" w:rsidRPr="00127A53" w:rsidRDefault="00D462DB" w:rsidP="00FE2BD7">
            <w:pPr>
              <w:rPr>
                <w:rFonts w:ascii="Cambria" w:hAnsi="Cambria" w:cstheme="minorHAnsi"/>
                <w:b/>
                <w:sz w:val="22"/>
                <w:szCs w:val="22"/>
              </w:rPr>
            </w:pPr>
            <w:r w:rsidRPr="00127A53">
              <w:rPr>
                <w:rFonts w:ascii="Cambria" w:hAnsi="Cambria" w:cstheme="minorHAnsi"/>
                <w:b/>
                <w:sz w:val="22"/>
                <w:szCs w:val="22"/>
              </w:rPr>
              <w:t>“Arvestatud”, lävend</w:t>
            </w:r>
          </w:p>
          <w:p w14:paraId="54A73741" w14:textId="61838155" w:rsidR="00D462DB" w:rsidRPr="00127A53" w:rsidRDefault="00D462DB"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ÕV1</w:t>
            </w:r>
            <w:r w:rsidR="00750232" w:rsidRPr="00127A53">
              <w:rPr>
                <w:rFonts w:ascii="Cambria" w:hAnsi="Cambria" w:cstheme="minorHAnsi"/>
                <w:b/>
                <w:sz w:val="22"/>
                <w:szCs w:val="22"/>
              </w:rPr>
              <w:t>.</w:t>
            </w:r>
            <w:r w:rsidRPr="00127A53">
              <w:rPr>
                <w:rFonts w:ascii="Cambria" w:hAnsi="Cambria" w:cstheme="minorHAnsi"/>
                <w:b/>
                <w:sz w:val="22"/>
                <w:szCs w:val="22"/>
              </w:rPr>
              <w:t xml:space="preserve"> </w:t>
            </w:r>
            <w:r w:rsidRPr="00127A53">
              <w:rPr>
                <w:rFonts w:ascii="Cambria" w:hAnsi="Cambria" w:cstheme="minorHAnsi"/>
                <w:sz w:val="22"/>
                <w:szCs w:val="22"/>
              </w:rPr>
              <w:t xml:space="preserve">Planeerib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 xml:space="preserve">-ürituse rühmatööna. </w:t>
            </w:r>
            <w:r w:rsidR="00014CAE" w:rsidRPr="00127A53">
              <w:rPr>
                <w:rFonts w:ascii="Cambria" w:eastAsia="ArialMT" w:hAnsi="Cambria" w:cstheme="minorHAnsi"/>
                <w:sz w:val="22"/>
                <w:szCs w:val="22"/>
                <w:lang w:val="et-EE"/>
              </w:rPr>
              <w:t xml:space="preserve">Õppijad koostavad juhendamisel </w:t>
            </w:r>
            <w:r w:rsidRPr="00127A53">
              <w:rPr>
                <w:rFonts w:ascii="Cambria" w:eastAsia="ArialMT" w:hAnsi="Cambria" w:cstheme="minorHAnsi"/>
                <w:sz w:val="22"/>
                <w:szCs w:val="22"/>
                <w:lang w:val="et-EE"/>
              </w:rPr>
              <w:t xml:space="preserve">menüü </w:t>
            </w:r>
            <w:r w:rsidR="00014CAE" w:rsidRPr="00127A53">
              <w:rPr>
                <w:rFonts w:ascii="Cambria" w:eastAsia="ArialMT" w:hAnsi="Cambria" w:cstheme="minorHAnsi"/>
                <w:sz w:val="22"/>
                <w:szCs w:val="22"/>
                <w:lang w:val="et-EE"/>
              </w:rPr>
              <w:t xml:space="preserve">lähtudes menüü </w:t>
            </w:r>
            <w:r w:rsidRPr="00127A53">
              <w:rPr>
                <w:rFonts w:ascii="Cambria" w:eastAsia="ArialMT" w:hAnsi="Cambria" w:cstheme="minorHAnsi"/>
                <w:sz w:val="22"/>
                <w:szCs w:val="22"/>
                <w:lang w:val="et-EE"/>
              </w:rPr>
              <w:t>koostamise põhimõ</w:t>
            </w:r>
            <w:r w:rsidR="00014CAE" w:rsidRPr="00127A53">
              <w:rPr>
                <w:rFonts w:ascii="Cambria" w:eastAsia="ArialMT" w:hAnsi="Cambria" w:cstheme="minorHAnsi"/>
                <w:sz w:val="22"/>
                <w:szCs w:val="22"/>
                <w:lang w:val="et-EE"/>
              </w:rPr>
              <w:t>tetest</w:t>
            </w:r>
            <w:r w:rsidRPr="00127A53">
              <w:rPr>
                <w:rFonts w:ascii="Cambria" w:eastAsia="ArialMT" w:hAnsi="Cambria" w:cstheme="minorHAnsi"/>
                <w:sz w:val="22"/>
                <w:szCs w:val="22"/>
                <w:lang w:val="et-EE"/>
              </w:rPr>
              <w:t xml:space="preserve">; planeerivad </w:t>
            </w:r>
            <w:r w:rsidR="00014CAE" w:rsidRPr="00127A53">
              <w:rPr>
                <w:rFonts w:ascii="Cambria" w:eastAsia="ArialMT" w:hAnsi="Cambria" w:cstheme="minorHAnsi"/>
                <w:sz w:val="22"/>
                <w:szCs w:val="22"/>
                <w:lang w:val="et-EE"/>
              </w:rPr>
              <w:t xml:space="preserve">juhendi alusel </w:t>
            </w:r>
            <w:r w:rsidRPr="00127A53">
              <w:rPr>
                <w:rFonts w:ascii="Cambria" w:eastAsia="ArialMT" w:hAnsi="Cambria" w:cstheme="minorHAnsi"/>
                <w:sz w:val="22"/>
                <w:szCs w:val="22"/>
                <w:lang w:val="et-EE"/>
              </w:rPr>
              <w:t>vajaminevad toiduained, töövahendid, seadmed, transpordivahendid ja logistika, tööaja ja tööjõ</w:t>
            </w:r>
            <w:r w:rsidR="00014CAE" w:rsidRPr="00127A53">
              <w:rPr>
                <w:rFonts w:ascii="Cambria" w:eastAsia="ArialMT" w:hAnsi="Cambria" w:cstheme="minorHAnsi"/>
                <w:sz w:val="22"/>
                <w:szCs w:val="22"/>
                <w:lang w:val="et-EE"/>
              </w:rPr>
              <w:t>u</w:t>
            </w:r>
            <w:r w:rsidRPr="00127A53">
              <w:rPr>
                <w:rFonts w:ascii="Cambria" w:eastAsia="ArialMT" w:hAnsi="Cambria" w:cstheme="minorHAnsi"/>
                <w:sz w:val="22"/>
                <w:szCs w:val="22"/>
                <w:lang w:val="et-EE"/>
              </w:rPr>
              <w:t>.</w:t>
            </w:r>
          </w:p>
          <w:p w14:paraId="5EBA60AF" w14:textId="0DFA971A" w:rsidR="003A5623" w:rsidRPr="00127A53" w:rsidRDefault="003A5623"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ÕV2</w:t>
            </w:r>
            <w:r w:rsidR="00750232" w:rsidRPr="00127A53">
              <w:rPr>
                <w:rFonts w:ascii="Cambria" w:eastAsia="ArialMT" w:hAnsi="Cambria" w:cstheme="minorHAnsi"/>
                <w:b/>
                <w:sz w:val="22"/>
                <w:szCs w:val="22"/>
                <w:lang w:val="et-EE"/>
              </w:rPr>
              <w:t>.</w:t>
            </w:r>
            <w:r w:rsidRPr="00127A53">
              <w:rPr>
                <w:rFonts w:ascii="Cambria" w:eastAsia="ArialMT" w:hAnsi="Cambria" w:cstheme="minorHAnsi"/>
                <w:b/>
                <w:sz w:val="22"/>
                <w:szCs w:val="22"/>
                <w:lang w:val="et-EE"/>
              </w:rPr>
              <w:t xml:space="preserve"> </w:t>
            </w:r>
            <w:r w:rsidRPr="00127A53">
              <w:rPr>
                <w:rFonts w:ascii="Cambria" w:eastAsia="ArialMT" w:hAnsi="Cambria" w:cstheme="minorHAnsi"/>
                <w:sz w:val="22"/>
                <w:szCs w:val="22"/>
                <w:lang w:val="et-EE"/>
              </w:rPr>
              <w:t>Õppija väljendab ennast võõrkeeles arusaadavalt ja korrektselt; koostab ja täidab juhendi alusel teateid ja lihtsamaid mitteametlikke kirju kasutades levinumaid võõrkeelseid väljendeid.</w:t>
            </w:r>
          </w:p>
          <w:p w14:paraId="5C284AA3" w14:textId="24F0F4C1" w:rsidR="000C1D2A" w:rsidRPr="00127A53" w:rsidRDefault="000C1D2A"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ÕV3</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Loeb ja tõlgib erinevat tüüpi võõrkeelset teksti</w:t>
            </w:r>
            <w:r w:rsidR="007B61A6">
              <w:rPr>
                <w:rFonts w:ascii="Cambria" w:eastAsia="ArialMT" w:hAnsi="Cambria" w:cstheme="minorHAnsi"/>
                <w:sz w:val="22"/>
                <w:szCs w:val="22"/>
                <w:lang w:val="et-EE"/>
              </w:rPr>
              <w:t>,</w:t>
            </w:r>
            <w:r w:rsidRPr="00127A53">
              <w:rPr>
                <w:rFonts w:ascii="Cambria" w:eastAsia="ArialMT" w:hAnsi="Cambria" w:cstheme="minorHAnsi"/>
                <w:sz w:val="22"/>
                <w:szCs w:val="22"/>
                <w:lang w:val="et-EE"/>
              </w:rPr>
              <w:t xml:space="preserve"> sh kasutamisjuhiseid.</w:t>
            </w:r>
          </w:p>
          <w:p w14:paraId="3935F21D" w14:textId="4613F134" w:rsidR="009C756D" w:rsidRPr="00127A53" w:rsidRDefault="009C756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ÕV4</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Õppija komplekteerib söögi- ja serveerimisnõud transpordiks ja ürituse läbiviimiseks.</w:t>
            </w:r>
          </w:p>
          <w:p w14:paraId="4D02ABAB" w14:textId="511FA544" w:rsidR="005B022E" w:rsidRPr="00127A53" w:rsidRDefault="005B022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ÕV5</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Praktiline teenindus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üritustel.</w:t>
            </w:r>
          </w:p>
          <w:p w14:paraId="38A350AB" w14:textId="1FA67D3F" w:rsidR="00C51572" w:rsidRPr="00127A53" w:rsidRDefault="00C5157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ÕV6</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Hinnatakse</w:t>
            </w:r>
            <w:r w:rsidRPr="00127A53">
              <w:rPr>
                <w:rFonts w:ascii="Cambria" w:eastAsia="ArialMT" w:hAnsi="Cambria" w:cstheme="minorHAnsi"/>
                <w:i/>
                <w:sz w:val="22"/>
                <w:szCs w:val="22"/>
                <w:lang w:val="et-EE"/>
              </w:rPr>
              <w:t xml:space="preserve"> catering</w:t>
            </w:r>
            <w:r w:rsidRPr="00127A53">
              <w:rPr>
                <w:rFonts w:ascii="Cambria" w:eastAsia="ArialMT" w:hAnsi="Cambria" w:cstheme="minorHAnsi"/>
                <w:sz w:val="22"/>
                <w:szCs w:val="22"/>
                <w:lang w:val="et-EE"/>
              </w:rPr>
              <w:t xml:space="preserve">-teeninduse järeltööde teostust: õppija korraldab juhendamisel sündmuse lõppedes korrastustööd ning logistika </w:t>
            </w: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-teeninduse pakkumise kohas. Korraldab ja teostab juhendamisel järeltööd statsionaarses ettevõttes.</w:t>
            </w:r>
          </w:p>
        </w:tc>
      </w:tr>
      <w:tr w:rsidR="00054123" w:rsidRPr="00127A53" w14:paraId="7C443F5B" w14:textId="77777777" w:rsidTr="00037433">
        <w:tc>
          <w:tcPr>
            <w:tcW w:w="2405" w:type="dxa"/>
            <w:shd w:val="clear" w:color="auto" w:fill="BDD6EE" w:themeFill="accent5" w:themeFillTint="66"/>
          </w:tcPr>
          <w:p w14:paraId="64FBDB9C"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lastRenderedPageBreak/>
              <w:t>Õppematerjalid</w:t>
            </w:r>
          </w:p>
        </w:tc>
        <w:tc>
          <w:tcPr>
            <w:tcW w:w="13186" w:type="dxa"/>
            <w:gridSpan w:val="5"/>
          </w:tcPr>
          <w:p w14:paraId="7ED693F8" w14:textId="5C293DD9" w:rsidR="00CE2002" w:rsidRPr="00127A53" w:rsidRDefault="00CE200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(2000). </w:t>
            </w:r>
            <w:r w:rsidRPr="00127A53">
              <w:rPr>
                <w:rFonts w:ascii="Cambria" w:eastAsia="ArialMT" w:hAnsi="Cambria" w:cstheme="minorHAnsi"/>
                <w:i/>
                <w:sz w:val="22"/>
                <w:szCs w:val="22"/>
                <w:lang w:val="et-EE"/>
              </w:rPr>
              <w:t>Selvelauad</w:t>
            </w:r>
            <w:r w:rsidRPr="00127A53">
              <w:rPr>
                <w:rFonts w:ascii="Cambria" w:eastAsia="ArialMT" w:hAnsi="Cambria" w:cstheme="minorHAnsi"/>
                <w:sz w:val="22"/>
                <w:szCs w:val="22"/>
                <w:lang w:val="et-EE"/>
              </w:rPr>
              <w:t>. Tallinn: Avita</w:t>
            </w:r>
          </w:p>
          <w:p w14:paraId="08F77C3F" w14:textId="399995F3" w:rsidR="00CE2002" w:rsidRPr="00127A53" w:rsidRDefault="00CE200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jt. (2018). </w:t>
            </w:r>
            <w:r w:rsidRPr="00127A53">
              <w:rPr>
                <w:rFonts w:ascii="Cambria" w:eastAsia="ArialMT" w:hAnsi="Cambria" w:cstheme="minorHAnsi"/>
                <w:i/>
                <w:sz w:val="22"/>
                <w:szCs w:val="22"/>
                <w:lang w:val="et-EE"/>
              </w:rPr>
              <w:t>Toitlustuse alused</w:t>
            </w:r>
            <w:r w:rsidRPr="00127A53">
              <w:rPr>
                <w:rFonts w:ascii="Cambria" w:eastAsia="ArialMT" w:hAnsi="Cambria" w:cstheme="minorHAnsi"/>
                <w:sz w:val="22"/>
                <w:szCs w:val="22"/>
                <w:lang w:val="et-EE"/>
              </w:rPr>
              <w:t>. Tallinn: Argo</w:t>
            </w:r>
          </w:p>
          <w:p w14:paraId="196626C6" w14:textId="79273EE9" w:rsidR="00CE2002" w:rsidRPr="00127A53" w:rsidRDefault="00CE200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jt. (2013). </w:t>
            </w:r>
            <w:r w:rsidRPr="00127A53">
              <w:rPr>
                <w:rFonts w:ascii="Cambria" w:eastAsia="ArialMT" w:hAnsi="Cambria" w:cstheme="minorHAnsi"/>
                <w:i/>
                <w:sz w:val="22"/>
                <w:szCs w:val="22"/>
                <w:lang w:val="et-EE"/>
              </w:rPr>
              <w:t>Teenindamise kunst.</w:t>
            </w:r>
            <w:r w:rsidRPr="00127A53">
              <w:rPr>
                <w:rFonts w:ascii="Cambria" w:eastAsia="ArialMT" w:hAnsi="Cambria" w:cstheme="minorHAnsi"/>
                <w:sz w:val="22"/>
                <w:szCs w:val="22"/>
                <w:lang w:val="et-EE"/>
              </w:rPr>
              <w:t xml:space="preserve"> Tallinn: Argo</w:t>
            </w:r>
          </w:p>
          <w:p w14:paraId="7EEA4202" w14:textId="29A0507A" w:rsidR="00CE2002" w:rsidRPr="00127A53" w:rsidRDefault="00CE200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Roosipõld, A., Kotkas, M. (2010). </w:t>
            </w:r>
            <w:r w:rsidRPr="00127A53">
              <w:rPr>
                <w:rFonts w:ascii="Cambria" w:eastAsia="ArialMT" w:hAnsi="Cambria" w:cstheme="minorHAnsi"/>
                <w:i/>
                <w:sz w:val="22"/>
                <w:szCs w:val="22"/>
                <w:lang w:val="et-EE"/>
              </w:rPr>
              <w:t>Restoraniteenindus.</w:t>
            </w:r>
            <w:r w:rsidRPr="00127A53">
              <w:rPr>
                <w:rFonts w:ascii="Cambria" w:eastAsia="ArialMT" w:hAnsi="Cambria" w:cstheme="minorHAnsi"/>
                <w:sz w:val="22"/>
                <w:szCs w:val="22"/>
                <w:lang w:val="et-EE"/>
              </w:rPr>
              <w:t xml:space="preserve"> Tallinn: Argo</w:t>
            </w:r>
          </w:p>
          <w:p w14:paraId="7BF33CE3" w14:textId="2F99C967" w:rsidR="00CE2002" w:rsidRPr="00127A53" w:rsidRDefault="00CE200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Kitsnik, </w:t>
            </w:r>
            <w:r w:rsidR="00F34DFD" w:rsidRPr="00127A53">
              <w:rPr>
                <w:rFonts w:ascii="Cambria" w:eastAsia="ArialMT" w:hAnsi="Cambria" w:cstheme="minorHAnsi"/>
                <w:sz w:val="22"/>
                <w:szCs w:val="22"/>
                <w:lang w:val="et-EE"/>
              </w:rPr>
              <w:t xml:space="preserve">M. (2009). </w:t>
            </w:r>
            <w:r w:rsidRPr="00127A53">
              <w:rPr>
                <w:rFonts w:ascii="Cambria" w:eastAsia="ArialMT" w:hAnsi="Cambria" w:cstheme="minorHAnsi"/>
                <w:i/>
                <w:sz w:val="22"/>
                <w:szCs w:val="22"/>
                <w:lang w:val="et-EE"/>
              </w:rPr>
              <w:t xml:space="preserve">Koka </w:t>
            </w:r>
            <w:r w:rsidR="00F34DFD" w:rsidRPr="00127A53">
              <w:rPr>
                <w:rFonts w:ascii="Cambria" w:eastAsia="ArialMT" w:hAnsi="Cambria" w:cstheme="minorHAnsi"/>
                <w:i/>
                <w:sz w:val="22"/>
                <w:szCs w:val="22"/>
                <w:lang w:val="et-EE"/>
              </w:rPr>
              <w:t>ja kelneri erialane eesti keel.</w:t>
            </w:r>
            <w:r w:rsidR="00F34DFD" w:rsidRPr="00127A53">
              <w:rPr>
                <w:rFonts w:ascii="Cambria" w:eastAsia="ArialMT" w:hAnsi="Cambria" w:cstheme="minorHAnsi"/>
                <w:sz w:val="22"/>
                <w:szCs w:val="22"/>
                <w:lang w:val="et-EE"/>
              </w:rPr>
              <w:t xml:space="preserve"> Tallinn: Argo</w:t>
            </w:r>
          </w:p>
          <w:p w14:paraId="2D24EA7B" w14:textId="632372C2" w:rsidR="00054123" w:rsidRPr="00127A53" w:rsidRDefault="00CE2002" w:rsidP="00FE2BD7">
            <w:pPr>
              <w:rPr>
                <w:rFonts w:ascii="Cambria" w:hAnsi="Cambria" w:cstheme="minorHAnsi"/>
                <w:sz w:val="22"/>
                <w:szCs w:val="22"/>
              </w:rPr>
            </w:pPr>
            <w:r w:rsidRPr="00127A53">
              <w:rPr>
                <w:rFonts w:ascii="Cambria" w:eastAsia="ArialMT" w:hAnsi="Cambria" w:cstheme="minorHAnsi"/>
                <w:i/>
                <w:sz w:val="22"/>
                <w:szCs w:val="22"/>
                <w:lang w:val="et-EE"/>
              </w:rPr>
              <w:t>Catering</w:t>
            </w:r>
            <w:r w:rsidRPr="00127A53">
              <w:rPr>
                <w:rFonts w:ascii="Cambria" w:eastAsia="ArialMT" w:hAnsi="Cambria" w:cstheme="minorHAnsi"/>
                <w:sz w:val="22"/>
                <w:szCs w:val="22"/>
                <w:lang w:val="et-EE"/>
              </w:rPr>
              <w:t>-ettevõtete koduleheküljed</w:t>
            </w:r>
          </w:p>
        </w:tc>
      </w:tr>
    </w:tbl>
    <w:p w14:paraId="4421F5DD" w14:textId="42A8BD4D" w:rsidR="00054123" w:rsidRPr="00127A53" w:rsidRDefault="00054123" w:rsidP="00FE2BD7">
      <w:pPr>
        <w:rPr>
          <w:rFonts w:ascii="Cambria" w:hAnsi="Cambria" w:cstheme="minorHAnsi"/>
        </w:rPr>
      </w:pPr>
    </w:p>
    <w:tbl>
      <w:tblPr>
        <w:tblStyle w:val="Kontuurtabel"/>
        <w:tblW w:w="0" w:type="auto"/>
        <w:tblInd w:w="-145" w:type="dxa"/>
        <w:tblLook w:val="04A0" w:firstRow="1" w:lastRow="0" w:firstColumn="1" w:lastColumn="0" w:noHBand="0" w:noVBand="1"/>
      </w:tblPr>
      <w:tblGrid>
        <w:gridCol w:w="2705"/>
        <w:gridCol w:w="4385"/>
        <w:gridCol w:w="3668"/>
        <w:gridCol w:w="1520"/>
        <w:gridCol w:w="1140"/>
        <w:gridCol w:w="2281"/>
      </w:tblGrid>
      <w:tr w:rsidR="00054123" w:rsidRPr="00127A53" w14:paraId="6E3BBD9B" w14:textId="77777777" w:rsidTr="002F7510">
        <w:trPr>
          <w:trHeight w:val="340"/>
        </w:trPr>
        <w:tc>
          <w:tcPr>
            <w:tcW w:w="0" w:type="auto"/>
            <w:shd w:val="clear" w:color="auto" w:fill="BDD6EE" w:themeFill="accent5" w:themeFillTint="66"/>
          </w:tcPr>
          <w:p w14:paraId="2922D8EB" w14:textId="3D19299E" w:rsidR="00054123" w:rsidRPr="00127A53" w:rsidRDefault="00874C0C" w:rsidP="00FE2BD7">
            <w:pPr>
              <w:jc w:val="center"/>
              <w:rPr>
                <w:rFonts w:ascii="Cambria" w:hAnsi="Cambria" w:cstheme="minorHAnsi"/>
                <w:b/>
                <w:sz w:val="22"/>
                <w:szCs w:val="22"/>
              </w:rPr>
            </w:pPr>
            <w:r w:rsidRPr="00127A53">
              <w:rPr>
                <w:rFonts w:ascii="Cambria" w:hAnsi="Cambria" w:cstheme="minorHAnsi"/>
                <w:b/>
                <w:sz w:val="22"/>
                <w:szCs w:val="22"/>
              </w:rPr>
              <w:t>1</w:t>
            </w:r>
            <w:r w:rsidR="00BC3F66" w:rsidRPr="00127A53">
              <w:rPr>
                <w:rFonts w:ascii="Cambria" w:hAnsi="Cambria" w:cstheme="minorHAnsi"/>
                <w:b/>
                <w:sz w:val="22"/>
                <w:szCs w:val="22"/>
              </w:rPr>
              <w:t>2</w:t>
            </w:r>
          </w:p>
        </w:tc>
        <w:tc>
          <w:tcPr>
            <w:tcW w:w="0" w:type="auto"/>
            <w:gridSpan w:val="4"/>
            <w:shd w:val="clear" w:color="auto" w:fill="BDD6EE" w:themeFill="accent5" w:themeFillTint="66"/>
          </w:tcPr>
          <w:p w14:paraId="38E8767B" w14:textId="56DD737D" w:rsidR="00054123" w:rsidRPr="00127A53" w:rsidRDefault="00874C0C" w:rsidP="00210F6E">
            <w:pPr>
              <w:pStyle w:val="PealkiriRAK"/>
              <w:framePr w:hSpace="0" w:wrap="auto" w:vAnchor="margin" w:hAnchor="text" w:xAlign="left" w:yAlign="inline"/>
              <w:rPr>
                <w:b w:val="0"/>
              </w:rPr>
            </w:pPr>
            <w:bookmarkStart w:id="14" w:name="_Toc27467242"/>
            <w:r w:rsidRPr="00210F6E">
              <w:rPr>
                <w:sz w:val="24"/>
                <w:szCs w:val="24"/>
              </w:rPr>
              <w:t>Restoranitöö korraldus</w:t>
            </w:r>
            <w:bookmarkEnd w:id="14"/>
          </w:p>
        </w:tc>
        <w:tc>
          <w:tcPr>
            <w:tcW w:w="2281" w:type="dxa"/>
            <w:shd w:val="clear" w:color="auto" w:fill="BDD6EE" w:themeFill="accent5" w:themeFillTint="66"/>
          </w:tcPr>
          <w:p w14:paraId="49160E9F" w14:textId="75BE3C55" w:rsidR="00054123" w:rsidRPr="00127A53" w:rsidRDefault="00874C0C" w:rsidP="00FE2BD7">
            <w:pPr>
              <w:jc w:val="center"/>
              <w:rPr>
                <w:rFonts w:ascii="Cambria" w:hAnsi="Cambria" w:cstheme="minorHAnsi"/>
                <w:b/>
                <w:sz w:val="22"/>
                <w:szCs w:val="22"/>
              </w:rPr>
            </w:pPr>
            <w:r w:rsidRPr="00127A53">
              <w:rPr>
                <w:rFonts w:ascii="Cambria" w:hAnsi="Cambria" w:cstheme="minorHAnsi"/>
                <w:b/>
                <w:sz w:val="22"/>
                <w:szCs w:val="22"/>
              </w:rPr>
              <w:t>4</w:t>
            </w:r>
            <w:r w:rsidR="00054123" w:rsidRPr="00127A53">
              <w:rPr>
                <w:rFonts w:ascii="Cambria" w:hAnsi="Cambria" w:cstheme="minorHAnsi"/>
                <w:b/>
                <w:sz w:val="22"/>
                <w:szCs w:val="22"/>
              </w:rPr>
              <w:t xml:space="preserve"> EKAP </w:t>
            </w:r>
            <w:r w:rsidRPr="00127A53">
              <w:rPr>
                <w:rFonts w:ascii="Cambria" w:hAnsi="Cambria" w:cstheme="minorHAnsi"/>
                <w:b/>
                <w:sz w:val="22"/>
                <w:szCs w:val="22"/>
              </w:rPr>
              <w:t>/ 104 tundi</w:t>
            </w:r>
          </w:p>
        </w:tc>
      </w:tr>
      <w:tr w:rsidR="00054123" w:rsidRPr="00127A53" w14:paraId="41AA9A35" w14:textId="77777777" w:rsidTr="002F7510">
        <w:tc>
          <w:tcPr>
            <w:tcW w:w="0" w:type="auto"/>
            <w:gridSpan w:val="4"/>
            <w:tcBorders>
              <w:bottom w:val="single" w:sz="4" w:space="0" w:color="auto"/>
            </w:tcBorders>
          </w:tcPr>
          <w:p w14:paraId="7E0EBBAE" w14:textId="795989FB"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532727" w:rsidRPr="00127A53">
              <w:rPr>
                <w:rFonts w:ascii="Cambria" w:hAnsi="Cambria" w:cstheme="minorHAnsi"/>
                <w:b/>
                <w:sz w:val="22"/>
                <w:szCs w:val="22"/>
              </w:rPr>
              <w:t xml:space="preserve"> Halliki Väli, Irina </w:t>
            </w:r>
            <w:r w:rsidR="004720C0" w:rsidRPr="00127A53">
              <w:rPr>
                <w:rFonts w:ascii="Cambria" w:hAnsi="Cambria" w:cstheme="minorHAnsi"/>
                <w:b/>
                <w:sz w:val="22"/>
                <w:szCs w:val="22"/>
              </w:rPr>
              <w:t>A</w:t>
            </w:r>
            <w:r w:rsidR="00532727" w:rsidRPr="00127A53">
              <w:rPr>
                <w:rFonts w:ascii="Cambria" w:hAnsi="Cambria" w:cstheme="minorHAnsi"/>
                <w:b/>
                <w:sz w:val="22"/>
                <w:szCs w:val="22"/>
              </w:rPr>
              <w:t>rhipova, Lemmi Heero</w:t>
            </w:r>
            <w:r w:rsidR="004720C0" w:rsidRPr="00127A53">
              <w:rPr>
                <w:rFonts w:ascii="Cambria" w:hAnsi="Cambria" w:cstheme="minorHAnsi"/>
                <w:b/>
                <w:sz w:val="22"/>
                <w:szCs w:val="22"/>
              </w:rPr>
              <w:t>, Siiri Velve</w:t>
            </w:r>
          </w:p>
        </w:tc>
        <w:tc>
          <w:tcPr>
            <w:tcW w:w="0" w:type="auto"/>
            <w:tcBorders>
              <w:bottom w:val="single" w:sz="4" w:space="0" w:color="auto"/>
            </w:tcBorders>
          </w:tcPr>
          <w:p w14:paraId="16430D22" w14:textId="2006F654"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II</w:t>
            </w:r>
            <w:r w:rsidR="00E804B9" w:rsidRPr="00127A53">
              <w:rPr>
                <w:rFonts w:ascii="Cambria" w:hAnsi="Cambria" w:cstheme="minorHAnsi"/>
                <w:sz w:val="22"/>
                <w:szCs w:val="22"/>
              </w:rPr>
              <w:t>I</w:t>
            </w:r>
          </w:p>
        </w:tc>
        <w:tc>
          <w:tcPr>
            <w:tcW w:w="2281" w:type="dxa"/>
            <w:tcBorders>
              <w:bottom w:val="single" w:sz="4" w:space="0" w:color="auto"/>
            </w:tcBorders>
          </w:tcPr>
          <w:p w14:paraId="255B7BD6" w14:textId="77777777"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054123" w:rsidRPr="00127A53" w14:paraId="6FB2DB68" w14:textId="77777777" w:rsidTr="00127A53">
        <w:tc>
          <w:tcPr>
            <w:tcW w:w="15699" w:type="dxa"/>
            <w:gridSpan w:val="6"/>
            <w:shd w:val="clear" w:color="auto" w:fill="BDD6EE" w:themeFill="accent5" w:themeFillTint="66"/>
          </w:tcPr>
          <w:p w14:paraId="48EAB872" w14:textId="6FF430BE" w:rsidR="00054123" w:rsidRPr="00127A53" w:rsidRDefault="00054123"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Eesmärk:</w:t>
            </w:r>
            <w:r w:rsidR="00874C0C" w:rsidRPr="00127A53">
              <w:rPr>
                <w:rFonts w:ascii="Cambria" w:eastAsia="ArialMT" w:hAnsi="Cambria" w:cstheme="minorHAnsi"/>
                <w:sz w:val="22"/>
                <w:szCs w:val="22"/>
                <w:lang w:val="et-EE"/>
              </w:rPr>
              <w:t xml:space="preserve"> õpetusega taotletakse, et õppija korraldab restorani tööd lähtuvalt ettevõtte äriideest, planeerib ning kasutab olemasolevaid ressursse, rakendab toidu- ja tööohutuse põhimõtteid.</w:t>
            </w:r>
          </w:p>
        </w:tc>
      </w:tr>
      <w:tr w:rsidR="00054123" w:rsidRPr="00127A53" w14:paraId="3ADBDF27" w14:textId="77777777" w:rsidTr="00127A53">
        <w:tc>
          <w:tcPr>
            <w:tcW w:w="0" w:type="auto"/>
            <w:vAlign w:val="center"/>
          </w:tcPr>
          <w:p w14:paraId="455CD9EA"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0" w:type="auto"/>
            <w:vAlign w:val="center"/>
          </w:tcPr>
          <w:p w14:paraId="1620C64B"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0" w:type="auto"/>
            <w:vAlign w:val="center"/>
          </w:tcPr>
          <w:p w14:paraId="0263EE63"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0" w:type="auto"/>
          </w:tcPr>
          <w:p w14:paraId="4EBCF5D9"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42307447"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3424" w:type="dxa"/>
            <w:gridSpan w:val="2"/>
            <w:vAlign w:val="center"/>
          </w:tcPr>
          <w:p w14:paraId="57E9AE98"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C006A5" w:rsidRPr="00127A53" w14:paraId="25934965" w14:textId="77777777" w:rsidTr="00127A53">
        <w:trPr>
          <w:trHeight w:val="899"/>
        </w:trPr>
        <w:tc>
          <w:tcPr>
            <w:tcW w:w="0" w:type="auto"/>
          </w:tcPr>
          <w:p w14:paraId="559703A5" w14:textId="393B267C" w:rsidR="00C006A5" w:rsidRPr="00127A53" w:rsidRDefault="00C006A5"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 xml:space="preserve">ÕV1. </w:t>
            </w:r>
            <w:r w:rsidRPr="00127A53">
              <w:rPr>
                <w:rFonts w:ascii="Cambria" w:eastAsia="ArialMT" w:hAnsi="Cambria" w:cstheme="minorHAnsi"/>
                <w:sz w:val="22"/>
                <w:szCs w:val="22"/>
                <w:lang w:val="et-EE"/>
              </w:rPr>
              <w:t>kirjeldab erinevate restoranide äriideid</w:t>
            </w:r>
          </w:p>
          <w:p w14:paraId="2D403552" w14:textId="77777777" w:rsidR="00C006A5" w:rsidRPr="00127A53" w:rsidRDefault="00C006A5" w:rsidP="00FE2BD7">
            <w:pPr>
              <w:autoSpaceDE w:val="0"/>
              <w:autoSpaceDN w:val="0"/>
              <w:adjustRightInd w:val="0"/>
              <w:rPr>
                <w:rFonts w:ascii="Cambria" w:eastAsia="ArialMT" w:hAnsi="Cambria" w:cstheme="minorHAnsi"/>
                <w:sz w:val="22"/>
                <w:szCs w:val="22"/>
                <w:lang w:val="et-EE"/>
              </w:rPr>
            </w:pPr>
          </w:p>
          <w:p w14:paraId="1D73B8F2" w14:textId="77777777" w:rsidR="00C006A5" w:rsidRPr="00127A53" w:rsidRDefault="00C006A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7B8AD3E2" w14:textId="44DE521D" w:rsidR="00C006A5" w:rsidRPr="00127A53" w:rsidRDefault="00C006A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1</w:t>
            </w:r>
            <w:r w:rsidR="003E2FC1" w:rsidRPr="00127A53">
              <w:rPr>
                <w:rFonts w:ascii="Cambria" w:eastAsia="ArialMT" w:hAnsi="Cambria" w:cstheme="minorHAnsi"/>
                <w:sz w:val="22"/>
                <w:szCs w:val="22"/>
                <w:lang w:val="et-EE"/>
              </w:rPr>
              <w:t>0</w:t>
            </w:r>
          </w:p>
          <w:p w14:paraId="17EF793E" w14:textId="77777777" w:rsidR="00C006A5" w:rsidRPr="00127A53" w:rsidRDefault="00C006A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10</w:t>
            </w:r>
          </w:p>
          <w:p w14:paraId="200C9E28" w14:textId="569E1EC5" w:rsidR="00C006A5" w:rsidRPr="00127A53" w:rsidRDefault="00C006A5" w:rsidP="00FE2BD7">
            <w:pPr>
              <w:rPr>
                <w:rFonts w:ascii="Cambria" w:hAnsi="Cambria" w:cstheme="minorHAnsi"/>
                <w:sz w:val="22"/>
                <w:szCs w:val="22"/>
              </w:rPr>
            </w:pPr>
            <w:r w:rsidRPr="00127A53">
              <w:rPr>
                <w:rFonts w:ascii="Cambria" w:eastAsia="ArialMT" w:hAnsi="Cambria" w:cstheme="minorHAnsi"/>
                <w:sz w:val="22"/>
                <w:szCs w:val="22"/>
                <w:lang w:val="et-EE"/>
              </w:rPr>
              <w:t>kokku: 2</w:t>
            </w:r>
            <w:r w:rsidR="00766913" w:rsidRPr="00127A53">
              <w:rPr>
                <w:rFonts w:ascii="Cambria" w:eastAsia="ArialMT" w:hAnsi="Cambria" w:cstheme="minorHAnsi"/>
                <w:sz w:val="22"/>
                <w:szCs w:val="22"/>
                <w:lang w:val="et-EE"/>
              </w:rPr>
              <w:t>0</w:t>
            </w:r>
          </w:p>
        </w:tc>
        <w:tc>
          <w:tcPr>
            <w:tcW w:w="0" w:type="auto"/>
          </w:tcPr>
          <w:p w14:paraId="6EDCD393" w14:textId="3B228A43" w:rsidR="00C006A5" w:rsidRPr="00127A53" w:rsidRDefault="00C006A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6C673E"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1. </w:t>
            </w:r>
            <w:r w:rsidRPr="00127A53">
              <w:rPr>
                <w:rFonts w:ascii="Cambria" w:eastAsia="ArialMT" w:hAnsi="Cambria" w:cstheme="minorHAnsi"/>
                <w:sz w:val="22"/>
                <w:szCs w:val="22"/>
                <w:lang w:val="et-EE"/>
              </w:rPr>
              <w:t>võrdleb erinevate restoranide tooteid ja teenuseid lähtuvalt äriideest</w:t>
            </w:r>
          </w:p>
          <w:p w14:paraId="1F1C26D8" w14:textId="6953DCF6" w:rsidR="00C006A5" w:rsidRPr="00127A53" w:rsidRDefault="00C006A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6C673E"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2. </w:t>
            </w:r>
            <w:r w:rsidRPr="00127A53">
              <w:rPr>
                <w:rFonts w:ascii="Cambria" w:eastAsia="ArialMT" w:hAnsi="Cambria" w:cstheme="minorHAnsi"/>
                <w:sz w:val="22"/>
                <w:szCs w:val="22"/>
                <w:lang w:val="et-EE"/>
              </w:rPr>
              <w:t>koostab juhendi alusel restorani esialgse äriidee, tutvustab loodava restorani tooteid ja teenuseid</w:t>
            </w:r>
          </w:p>
        </w:tc>
        <w:tc>
          <w:tcPr>
            <w:tcW w:w="0" w:type="auto"/>
          </w:tcPr>
          <w:p w14:paraId="160AFCCB" w14:textId="738FD116" w:rsidR="00C006A5" w:rsidRPr="00127A53" w:rsidRDefault="00411680" w:rsidP="00FE2BD7">
            <w:pPr>
              <w:rPr>
                <w:rFonts w:ascii="Cambria" w:hAnsi="Cambria" w:cstheme="minorHAnsi"/>
                <w:sz w:val="22"/>
                <w:szCs w:val="22"/>
              </w:rPr>
            </w:pPr>
            <w:r w:rsidRPr="00127A53">
              <w:rPr>
                <w:rFonts w:ascii="Cambria" w:eastAsia="ArialMT" w:hAnsi="Cambria" w:cstheme="minorHAnsi"/>
                <w:b/>
                <w:sz w:val="22"/>
                <w:szCs w:val="22"/>
                <w:lang w:val="et-EE"/>
              </w:rPr>
              <w:t>Iseseisev töö</w:t>
            </w:r>
            <w:r w:rsidRPr="00127A53">
              <w:rPr>
                <w:rFonts w:ascii="Cambria" w:eastAsia="ArialMT" w:hAnsi="Cambria" w:cstheme="minorHAnsi"/>
                <w:sz w:val="22"/>
                <w:szCs w:val="22"/>
                <w:lang w:val="et-EE"/>
              </w:rPr>
              <w:t xml:space="preserve"> juhendi alusel.</w:t>
            </w:r>
          </w:p>
        </w:tc>
        <w:tc>
          <w:tcPr>
            <w:tcW w:w="0" w:type="auto"/>
          </w:tcPr>
          <w:p w14:paraId="3E90C6CC" w14:textId="0097E5B1" w:rsidR="00C006A5" w:rsidRPr="00127A53" w:rsidRDefault="00411680" w:rsidP="00FE2BD7">
            <w:pPr>
              <w:rPr>
                <w:rFonts w:ascii="Cambria" w:hAnsi="Cambria" w:cstheme="minorHAnsi"/>
                <w:sz w:val="22"/>
                <w:szCs w:val="22"/>
              </w:rPr>
            </w:pPr>
            <w:r w:rsidRPr="00127A53">
              <w:rPr>
                <w:rFonts w:ascii="Cambria" w:hAnsi="Cambria" w:cstheme="minorHAnsi"/>
                <w:sz w:val="22"/>
                <w:szCs w:val="22"/>
              </w:rPr>
              <w:t>eristav</w:t>
            </w:r>
          </w:p>
        </w:tc>
        <w:tc>
          <w:tcPr>
            <w:tcW w:w="3424" w:type="dxa"/>
            <w:gridSpan w:val="2"/>
          </w:tcPr>
          <w:p w14:paraId="58265B69" w14:textId="49CDF9E8" w:rsidR="00411680" w:rsidRPr="00127A53" w:rsidRDefault="00411680" w:rsidP="00FE2BD7">
            <w:pPr>
              <w:pStyle w:val="Loendilik"/>
              <w:numPr>
                <w:ilvl w:val="0"/>
                <w:numId w:val="52"/>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Erinevate restoranide äriideed</w:t>
            </w:r>
          </w:p>
          <w:p w14:paraId="6C832403" w14:textId="77777777" w:rsidR="005D41D4" w:rsidRPr="00127A53" w:rsidRDefault="00411680" w:rsidP="00FE2BD7">
            <w:pPr>
              <w:pStyle w:val="Loendilik"/>
              <w:numPr>
                <w:ilvl w:val="0"/>
                <w:numId w:val="52"/>
              </w:numPr>
              <w:rPr>
                <w:rFonts w:ascii="Cambria" w:hAnsi="Cambria" w:cstheme="minorHAnsi"/>
                <w:sz w:val="22"/>
                <w:szCs w:val="22"/>
              </w:rPr>
            </w:pPr>
            <w:r w:rsidRPr="00127A53">
              <w:rPr>
                <w:rFonts w:ascii="Cambria" w:eastAsia="ArialMT" w:hAnsi="Cambria" w:cstheme="minorHAnsi"/>
                <w:sz w:val="22"/>
                <w:szCs w:val="22"/>
                <w:lang w:val="et-EE"/>
              </w:rPr>
              <w:t>Kooli õpperestorani</w:t>
            </w:r>
          </w:p>
          <w:p w14:paraId="53274BC9" w14:textId="0578207E" w:rsidR="00C006A5" w:rsidRPr="00127A53" w:rsidRDefault="00411680" w:rsidP="00FE2BD7">
            <w:pPr>
              <w:pStyle w:val="Loendilik"/>
              <w:ind w:left="360"/>
              <w:rPr>
                <w:rFonts w:ascii="Cambria" w:hAnsi="Cambria" w:cstheme="minorHAnsi"/>
                <w:sz w:val="22"/>
                <w:szCs w:val="22"/>
              </w:rPr>
            </w:pPr>
            <w:r w:rsidRPr="00127A53">
              <w:rPr>
                <w:rFonts w:ascii="Cambria" w:eastAsia="ArialMT" w:hAnsi="Cambria" w:cstheme="minorHAnsi"/>
                <w:sz w:val="22"/>
                <w:szCs w:val="22"/>
                <w:lang w:val="et-EE"/>
              </w:rPr>
              <w:t>äriidee ja teemapäevade valik</w:t>
            </w:r>
          </w:p>
        </w:tc>
      </w:tr>
      <w:tr w:rsidR="00C006A5" w:rsidRPr="00127A53" w14:paraId="1CD71125" w14:textId="77777777" w:rsidTr="00127A53">
        <w:trPr>
          <w:trHeight w:val="412"/>
        </w:trPr>
        <w:tc>
          <w:tcPr>
            <w:tcW w:w="0" w:type="auto"/>
          </w:tcPr>
          <w:p w14:paraId="547E8571" w14:textId="2413A96F" w:rsidR="0038112D" w:rsidRPr="00127A53" w:rsidRDefault="00C006A5"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w:t>
            </w:r>
            <w:r w:rsidR="0038112D" w:rsidRPr="00127A53">
              <w:rPr>
                <w:rFonts w:ascii="Cambria" w:hAnsi="Cambria" w:cstheme="minorHAnsi"/>
                <w:b/>
                <w:sz w:val="22"/>
                <w:szCs w:val="22"/>
              </w:rPr>
              <w:t xml:space="preserve">2. </w:t>
            </w:r>
            <w:r w:rsidR="0038112D" w:rsidRPr="00127A53">
              <w:rPr>
                <w:rFonts w:ascii="Cambria" w:eastAsia="ArialMT" w:hAnsi="Cambria" w:cstheme="minorHAnsi"/>
                <w:sz w:val="22"/>
                <w:szCs w:val="22"/>
                <w:lang w:val="et-EE"/>
              </w:rPr>
              <w:t>rakendab klientide teenindamisel</w:t>
            </w:r>
          </w:p>
          <w:p w14:paraId="14D2328B" w14:textId="2157DCE5" w:rsidR="0038112D" w:rsidRPr="00127A53" w:rsidRDefault="0038112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erinevaid teenindusviise</w:t>
            </w:r>
          </w:p>
          <w:p w14:paraId="42C2014D" w14:textId="77777777" w:rsidR="0038112D" w:rsidRPr="00127A53" w:rsidRDefault="0038112D" w:rsidP="00FE2BD7">
            <w:pPr>
              <w:autoSpaceDE w:val="0"/>
              <w:autoSpaceDN w:val="0"/>
              <w:adjustRightInd w:val="0"/>
              <w:rPr>
                <w:rFonts w:ascii="Cambria" w:eastAsia="ArialMT" w:hAnsi="Cambria" w:cstheme="minorHAnsi"/>
                <w:sz w:val="22"/>
                <w:szCs w:val="22"/>
                <w:lang w:val="et-EE"/>
              </w:rPr>
            </w:pPr>
          </w:p>
          <w:p w14:paraId="5EE9C6F3" w14:textId="77777777" w:rsidR="0038112D" w:rsidRPr="00127A53" w:rsidRDefault="0038112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49824AEB" w14:textId="6453B389" w:rsidR="0038112D" w:rsidRPr="00127A53" w:rsidRDefault="0038112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teoreetiline töö: </w:t>
            </w:r>
            <w:r w:rsidR="00766913" w:rsidRPr="00127A53">
              <w:rPr>
                <w:rFonts w:ascii="Cambria" w:eastAsia="ArialMT" w:hAnsi="Cambria" w:cstheme="minorHAnsi"/>
                <w:sz w:val="22"/>
                <w:szCs w:val="22"/>
                <w:lang w:val="et-EE"/>
              </w:rPr>
              <w:t>6</w:t>
            </w:r>
          </w:p>
          <w:p w14:paraId="2680EFC4" w14:textId="77777777" w:rsidR="0038112D" w:rsidRPr="00127A53" w:rsidRDefault="0038112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praktiline töö: 24</w:t>
            </w:r>
          </w:p>
          <w:p w14:paraId="5CF38BA1" w14:textId="255B4479" w:rsidR="00C006A5" w:rsidRPr="00127A53" w:rsidRDefault="0038112D" w:rsidP="00FE2BD7">
            <w:pPr>
              <w:rPr>
                <w:rFonts w:ascii="Cambria" w:hAnsi="Cambria" w:cstheme="minorHAnsi"/>
                <w:sz w:val="22"/>
                <w:szCs w:val="22"/>
              </w:rPr>
            </w:pPr>
            <w:r w:rsidRPr="00127A53">
              <w:rPr>
                <w:rFonts w:ascii="Cambria" w:eastAsia="ArialMT" w:hAnsi="Cambria" w:cstheme="minorHAnsi"/>
                <w:sz w:val="22"/>
                <w:szCs w:val="22"/>
                <w:lang w:val="et-EE"/>
              </w:rPr>
              <w:t xml:space="preserve">kokku: </w:t>
            </w:r>
            <w:r w:rsidR="00766913" w:rsidRPr="00127A53">
              <w:rPr>
                <w:rFonts w:ascii="Cambria" w:eastAsia="ArialMT" w:hAnsi="Cambria" w:cstheme="minorHAnsi"/>
                <w:sz w:val="22"/>
                <w:szCs w:val="22"/>
                <w:lang w:val="et-EE"/>
              </w:rPr>
              <w:t>30</w:t>
            </w:r>
          </w:p>
        </w:tc>
        <w:tc>
          <w:tcPr>
            <w:tcW w:w="0" w:type="auto"/>
          </w:tcPr>
          <w:p w14:paraId="01B73788" w14:textId="75AD351D" w:rsidR="0038112D" w:rsidRPr="00127A53" w:rsidRDefault="0038112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6C673E" w:rsidRPr="00127A53">
              <w:rPr>
                <w:rFonts w:ascii="Cambria" w:eastAsia="ArialMT" w:hAnsi="Cambria" w:cstheme="minorHAnsi"/>
                <w:b/>
                <w:sz w:val="22"/>
                <w:szCs w:val="22"/>
                <w:lang w:val="et-EE"/>
              </w:rPr>
              <w:t xml:space="preserve"> 2.1</w:t>
            </w:r>
            <w:r w:rsidRPr="00127A53">
              <w:rPr>
                <w:rFonts w:ascii="Cambria" w:eastAsia="ArialMT" w:hAnsi="Cambria" w:cstheme="minorHAnsi"/>
                <w:b/>
                <w:sz w:val="22"/>
                <w:szCs w:val="22"/>
                <w:lang w:val="et-EE"/>
              </w:rPr>
              <w:t xml:space="preserve">. </w:t>
            </w:r>
            <w:r w:rsidRPr="00127A53">
              <w:rPr>
                <w:rFonts w:ascii="Cambria" w:eastAsia="ArialMT" w:hAnsi="Cambria" w:cstheme="minorHAnsi"/>
                <w:sz w:val="22"/>
                <w:szCs w:val="22"/>
                <w:lang w:val="et-EE"/>
              </w:rPr>
              <w:t>planeerib ja korraldab serveerimist meeskonnatööna selvelaudades</w:t>
            </w:r>
          </w:p>
          <w:p w14:paraId="36205F2C" w14:textId="14C54156" w:rsidR="0038112D"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2.2</w:t>
            </w:r>
            <w:r w:rsidR="0038112D" w:rsidRPr="00127A53">
              <w:rPr>
                <w:rFonts w:ascii="Cambria" w:eastAsia="ArialMT" w:hAnsi="Cambria" w:cstheme="minorHAnsi"/>
                <w:b/>
                <w:sz w:val="22"/>
                <w:szCs w:val="22"/>
                <w:lang w:val="et-EE"/>
              </w:rPr>
              <w:t xml:space="preserve">. </w:t>
            </w:r>
            <w:r w:rsidR="0038112D" w:rsidRPr="00127A53">
              <w:rPr>
                <w:rFonts w:ascii="Cambria" w:eastAsia="ArialMT" w:hAnsi="Cambria" w:cstheme="minorHAnsi"/>
                <w:sz w:val="22"/>
                <w:szCs w:val="22"/>
                <w:lang w:val="et-EE"/>
              </w:rPr>
              <w:t>planeerib ja korraldab serveerimist meeskonnatööna osalise teenindusega laudades</w:t>
            </w:r>
          </w:p>
          <w:p w14:paraId="064082B2" w14:textId="6A2EBDE3" w:rsidR="00C006A5"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2.3</w:t>
            </w:r>
            <w:r w:rsidR="0038112D" w:rsidRPr="00127A53">
              <w:rPr>
                <w:rFonts w:ascii="Cambria" w:eastAsia="ArialMT" w:hAnsi="Cambria" w:cstheme="minorHAnsi"/>
                <w:b/>
                <w:sz w:val="22"/>
                <w:szCs w:val="22"/>
                <w:lang w:val="et-EE"/>
              </w:rPr>
              <w:t xml:space="preserve">. </w:t>
            </w:r>
            <w:r w:rsidR="0038112D" w:rsidRPr="00127A53">
              <w:rPr>
                <w:rFonts w:ascii="Cambria" w:eastAsia="ArialMT" w:hAnsi="Cambria" w:cstheme="minorHAnsi"/>
                <w:sz w:val="22"/>
                <w:szCs w:val="22"/>
                <w:lang w:val="et-EE"/>
              </w:rPr>
              <w:t>kasutab müügi ja teenindamise tehnikaid tavapärastes teenindusolukordades</w:t>
            </w:r>
          </w:p>
        </w:tc>
        <w:tc>
          <w:tcPr>
            <w:tcW w:w="0" w:type="auto"/>
          </w:tcPr>
          <w:p w14:paraId="73E2AD05" w14:textId="7458CC6F" w:rsidR="00C006A5" w:rsidRPr="00127A53" w:rsidRDefault="002173AF" w:rsidP="00FE2BD7">
            <w:pPr>
              <w:rPr>
                <w:rFonts w:ascii="Cambria" w:eastAsia="ArialMT" w:hAnsi="Cambria" w:cstheme="minorHAnsi"/>
                <w:sz w:val="22"/>
                <w:szCs w:val="22"/>
                <w:lang w:val="et-EE"/>
              </w:rPr>
            </w:pPr>
            <w:r w:rsidRPr="00127A53">
              <w:rPr>
                <w:rFonts w:ascii="Cambria" w:eastAsia="ArialMT" w:hAnsi="Cambria" w:cstheme="minorHAnsi"/>
                <w:b/>
                <w:sz w:val="22"/>
                <w:szCs w:val="22"/>
                <w:lang w:val="et-EE"/>
              </w:rPr>
              <w:t>Praktiline teenindustöö</w:t>
            </w:r>
            <w:r w:rsidR="00BB0AEB"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korraldab serveerimise</w:t>
            </w:r>
            <w:r w:rsidR="00544835">
              <w:rPr>
                <w:rFonts w:ascii="Cambria" w:eastAsia="ArialMT" w:hAnsi="Cambria" w:cstheme="minorHAnsi"/>
                <w:sz w:val="22"/>
                <w:szCs w:val="22"/>
                <w:lang w:val="et-EE"/>
              </w:rPr>
              <w:t xml:space="preserve"> restoranis</w:t>
            </w:r>
            <w:r w:rsidRPr="00127A53">
              <w:rPr>
                <w:rFonts w:ascii="Cambria" w:eastAsia="ArialMT" w:hAnsi="Cambria" w:cstheme="minorHAnsi"/>
                <w:sz w:val="22"/>
                <w:szCs w:val="22"/>
                <w:lang w:val="et-EE"/>
              </w:rPr>
              <w:t>.</w:t>
            </w:r>
          </w:p>
        </w:tc>
        <w:tc>
          <w:tcPr>
            <w:tcW w:w="0" w:type="auto"/>
          </w:tcPr>
          <w:p w14:paraId="5A148829" w14:textId="60031A66" w:rsidR="00C006A5" w:rsidRPr="00127A53" w:rsidRDefault="008A1F16" w:rsidP="00FE2BD7">
            <w:pPr>
              <w:rPr>
                <w:rFonts w:ascii="Cambria" w:hAnsi="Cambria" w:cstheme="minorHAnsi"/>
                <w:sz w:val="22"/>
                <w:szCs w:val="22"/>
              </w:rPr>
            </w:pPr>
            <w:r w:rsidRPr="00127A53">
              <w:rPr>
                <w:rFonts w:ascii="Cambria" w:hAnsi="Cambria" w:cstheme="minorHAnsi"/>
                <w:sz w:val="22"/>
                <w:szCs w:val="22"/>
              </w:rPr>
              <w:t>eristav</w:t>
            </w:r>
          </w:p>
        </w:tc>
        <w:tc>
          <w:tcPr>
            <w:tcW w:w="3424" w:type="dxa"/>
            <w:gridSpan w:val="2"/>
          </w:tcPr>
          <w:p w14:paraId="6705FA88" w14:textId="405D2B01" w:rsidR="003E2FC1" w:rsidRPr="00127A53" w:rsidRDefault="003E2FC1"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Restoraniteenindus</w:t>
            </w:r>
          </w:p>
          <w:p w14:paraId="4AB5C488" w14:textId="678EA968" w:rsidR="006E52CF" w:rsidRPr="00127A53" w:rsidRDefault="006E52CF" w:rsidP="00FE2BD7">
            <w:pPr>
              <w:pStyle w:val="Loendilik"/>
              <w:numPr>
                <w:ilvl w:val="0"/>
                <w:numId w:val="53"/>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Restoranis kasutatavad teenindusviisid</w:t>
            </w:r>
          </w:p>
          <w:p w14:paraId="7CDC83F8" w14:textId="0374A621" w:rsidR="006E52CF" w:rsidRPr="00127A53" w:rsidRDefault="006E52CF" w:rsidP="00FE2BD7">
            <w:pPr>
              <w:pStyle w:val="Loendilik"/>
              <w:numPr>
                <w:ilvl w:val="0"/>
                <w:numId w:val="53"/>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Restoraniteenindaja rollid, tööülesanded, vastutus ja teadmised, oskused ning hoiakud</w:t>
            </w:r>
          </w:p>
          <w:p w14:paraId="32BFA978" w14:textId="64416CD3" w:rsidR="006E52CF" w:rsidRPr="00127A53" w:rsidRDefault="006E52CF" w:rsidP="00FE2BD7">
            <w:pPr>
              <w:pStyle w:val="Loendilik"/>
              <w:numPr>
                <w:ilvl w:val="0"/>
                <w:numId w:val="53"/>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Erinevad lauatüübid ja nende paigutamine restoranis</w:t>
            </w:r>
          </w:p>
          <w:p w14:paraId="7DD53B7A" w14:textId="7EEE6C9C" w:rsidR="006E52CF" w:rsidRPr="00127A53" w:rsidRDefault="006E52CF" w:rsidP="00FE2BD7">
            <w:pPr>
              <w:pStyle w:val="Loendilik"/>
              <w:numPr>
                <w:ilvl w:val="0"/>
                <w:numId w:val="53"/>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Lauapesu ja lauakaunistused</w:t>
            </w:r>
          </w:p>
          <w:p w14:paraId="7857C42F" w14:textId="41E8365E" w:rsidR="006E52CF" w:rsidRPr="00127A53" w:rsidRDefault="006E52CF" w:rsidP="00FE2BD7">
            <w:pPr>
              <w:pStyle w:val="Loendilik"/>
              <w:numPr>
                <w:ilvl w:val="0"/>
                <w:numId w:val="53"/>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Lauanõud ja söögiriistad</w:t>
            </w:r>
          </w:p>
          <w:p w14:paraId="5A0E2B7F" w14:textId="332C93D9" w:rsidR="006E52CF" w:rsidRPr="00127A53" w:rsidRDefault="006E52CF" w:rsidP="00FE2BD7">
            <w:pPr>
              <w:pStyle w:val="Loendilik"/>
              <w:numPr>
                <w:ilvl w:val="0"/>
                <w:numId w:val="53"/>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Töö planeerimine saalis</w:t>
            </w:r>
          </w:p>
          <w:p w14:paraId="6CA77AAE" w14:textId="53A26C28" w:rsidR="006E52CF" w:rsidRPr="00127A53" w:rsidRDefault="006E52CF" w:rsidP="00FE2BD7">
            <w:pPr>
              <w:pStyle w:val="Loendilik"/>
              <w:numPr>
                <w:ilvl w:val="0"/>
                <w:numId w:val="53"/>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Ettevalmistustööd </w:t>
            </w:r>
            <w:r w:rsidR="005D41D4" w:rsidRPr="00127A53">
              <w:rPr>
                <w:rFonts w:ascii="Cambria" w:eastAsia="ArialMT" w:hAnsi="Cambria" w:cstheme="minorHAnsi"/>
                <w:sz w:val="22"/>
                <w:szCs w:val="22"/>
                <w:lang w:val="et-EE"/>
              </w:rPr>
              <w:t>ÕR</w:t>
            </w:r>
            <w:r w:rsidR="00697473" w:rsidRPr="00127A53">
              <w:rPr>
                <w:rFonts w:ascii="Cambria" w:eastAsia="ArialMT" w:hAnsi="Cambria" w:cstheme="minorHAnsi"/>
                <w:sz w:val="22"/>
                <w:szCs w:val="22"/>
                <w:lang w:val="et-EE"/>
              </w:rPr>
              <w:t>,</w:t>
            </w:r>
            <w:r w:rsidRPr="00127A53">
              <w:rPr>
                <w:rFonts w:ascii="Cambria" w:eastAsia="ArialMT" w:hAnsi="Cambria" w:cstheme="minorHAnsi"/>
                <w:sz w:val="22"/>
                <w:szCs w:val="22"/>
                <w:lang w:val="et-EE"/>
              </w:rPr>
              <w:t xml:space="preserve"> sh teemapäeva kajastamine</w:t>
            </w:r>
          </w:p>
          <w:p w14:paraId="701A535A" w14:textId="28BB74C6" w:rsidR="006E52CF" w:rsidRPr="00127A53" w:rsidRDefault="006E52CF" w:rsidP="00FE2BD7">
            <w:pPr>
              <w:pStyle w:val="Loendilik"/>
              <w:numPr>
                <w:ilvl w:val="0"/>
                <w:numId w:val="53"/>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Klientide teenindamine ja arveldamine</w:t>
            </w:r>
          </w:p>
          <w:p w14:paraId="60B863BC" w14:textId="10115DF4" w:rsidR="00C006A5" w:rsidRPr="00127A53" w:rsidRDefault="006E52CF" w:rsidP="00FE2BD7">
            <w:pPr>
              <w:pStyle w:val="Loendilik"/>
              <w:numPr>
                <w:ilvl w:val="0"/>
                <w:numId w:val="53"/>
              </w:numPr>
              <w:rPr>
                <w:rFonts w:ascii="Cambria" w:hAnsi="Cambria" w:cstheme="minorHAnsi"/>
                <w:sz w:val="22"/>
                <w:szCs w:val="22"/>
              </w:rPr>
            </w:pPr>
            <w:r w:rsidRPr="00127A53">
              <w:rPr>
                <w:rFonts w:ascii="Cambria" w:eastAsia="ArialMT" w:hAnsi="Cambria" w:cstheme="minorHAnsi"/>
                <w:sz w:val="22"/>
                <w:szCs w:val="22"/>
                <w:lang w:val="et-EE"/>
              </w:rPr>
              <w:t>Koristustööd saalis</w:t>
            </w:r>
          </w:p>
        </w:tc>
      </w:tr>
      <w:tr w:rsidR="002740CB" w:rsidRPr="00127A53" w14:paraId="0E4E3680" w14:textId="77777777" w:rsidTr="00127A53">
        <w:trPr>
          <w:trHeight w:val="553"/>
        </w:trPr>
        <w:tc>
          <w:tcPr>
            <w:tcW w:w="0" w:type="auto"/>
          </w:tcPr>
          <w:p w14:paraId="16B91390" w14:textId="2E7FE38B" w:rsidR="002740CB" w:rsidRPr="00127A53" w:rsidRDefault="002740CB"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 xml:space="preserve">ÕV3. </w:t>
            </w:r>
            <w:r w:rsidRPr="00127A53">
              <w:rPr>
                <w:rFonts w:ascii="Cambria" w:eastAsia="ArialMT" w:hAnsi="Cambria" w:cstheme="minorHAnsi"/>
                <w:sz w:val="22"/>
                <w:szCs w:val="22"/>
                <w:lang w:val="et-EE"/>
              </w:rPr>
              <w:t>planeerib, valmistab ja serveerib</w:t>
            </w:r>
          </w:p>
          <w:p w14:paraId="372BEE47" w14:textId="3EB09793" w:rsidR="002740CB" w:rsidRPr="00127A53" w:rsidRDefault="002740C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m</w:t>
            </w:r>
            <w:r w:rsidR="00CE3917" w:rsidRPr="00127A53">
              <w:rPr>
                <w:rFonts w:ascii="Cambria" w:eastAsia="ArialMT" w:hAnsi="Cambria" w:cstheme="minorHAnsi"/>
                <w:sz w:val="22"/>
                <w:szCs w:val="22"/>
                <w:lang w:val="et-EE"/>
              </w:rPr>
              <w:t>eeskonnatööna restoraniroogasid</w:t>
            </w:r>
          </w:p>
          <w:p w14:paraId="60B1EE0C" w14:textId="77777777" w:rsidR="002740CB" w:rsidRPr="00127A53" w:rsidRDefault="002740CB" w:rsidP="00FE2BD7">
            <w:pPr>
              <w:autoSpaceDE w:val="0"/>
              <w:autoSpaceDN w:val="0"/>
              <w:adjustRightInd w:val="0"/>
              <w:rPr>
                <w:rFonts w:ascii="Cambria" w:eastAsia="ArialMT" w:hAnsi="Cambria" w:cstheme="minorHAnsi"/>
                <w:sz w:val="22"/>
                <w:szCs w:val="22"/>
                <w:lang w:val="et-EE"/>
              </w:rPr>
            </w:pPr>
          </w:p>
          <w:p w14:paraId="2B60DD74" w14:textId="77777777" w:rsidR="002740CB" w:rsidRPr="00127A53" w:rsidRDefault="002740C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3E1C85CE" w14:textId="2968F5E3" w:rsidR="002740CB" w:rsidRPr="00127A53" w:rsidRDefault="002740C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teoreetiline töö: </w:t>
            </w:r>
            <w:r w:rsidR="00766913" w:rsidRPr="00127A53">
              <w:rPr>
                <w:rFonts w:ascii="Cambria" w:eastAsia="ArialMT" w:hAnsi="Cambria" w:cstheme="minorHAnsi"/>
                <w:sz w:val="22"/>
                <w:szCs w:val="22"/>
                <w:lang w:val="et-EE"/>
              </w:rPr>
              <w:t>8</w:t>
            </w:r>
          </w:p>
          <w:p w14:paraId="6746016E" w14:textId="77777777" w:rsidR="002740CB" w:rsidRPr="00127A53" w:rsidRDefault="002740C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praktiline töö: 36</w:t>
            </w:r>
          </w:p>
          <w:p w14:paraId="6B125A53" w14:textId="3A5410E8" w:rsidR="002740CB" w:rsidRPr="00127A53" w:rsidRDefault="002740CB" w:rsidP="00FE2BD7">
            <w:pPr>
              <w:autoSpaceDE w:val="0"/>
              <w:autoSpaceDN w:val="0"/>
              <w:adjustRightInd w:val="0"/>
              <w:rPr>
                <w:rFonts w:ascii="Cambria" w:hAnsi="Cambria" w:cstheme="minorHAnsi"/>
                <w:b/>
                <w:sz w:val="22"/>
                <w:szCs w:val="22"/>
              </w:rPr>
            </w:pPr>
            <w:r w:rsidRPr="00127A53">
              <w:rPr>
                <w:rFonts w:ascii="Cambria" w:eastAsia="ArialMT" w:hAnsi="Cambria" w:cstheme="minorHAnsi"/>
                <w:sz w:val="22"/>
                <w:szCs w:val="22"/>
                <w:lang w:val="et-EE"/>
              </w:rPr>
              <w:t>kokku: 4</w:t>
            </w:r>
            <w:r w:rsidR="00766913" w:rsidRPr="00127A53">
              <w:rPr>
                <w:rFonts w:ascii="Cambria" w:eastAsia="ArialMT" w:hAnsi="Cambria" w:cstheme="minorHAnsi"/>
                <w:sz w:val="22"/>
                <w:szCs w:val="22"/>
                <w:lang w:val="et-EE"/>
              </w:rPr>
              <w:t>4</w:t>
            </w:r>
          </w:p>
        </w:tc>
        <w:tc>
          <w:tcPr>
            <w:tcW w:w="0" w:type="auto"/>
          </w:tcPr>
          <w:p w14:paraId="4DA63997" w14:textId="5A9DE491" w:rsidR="002740C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 3.1</w:t>
            </w:r>
            <w:r w:rsidR="002740CB" w:rsidRPr="00127A53">
              <w:rPr>
                <w:rFonts w:ascii="Cambria" w:eastAsia="ArialMT" w:hAnsi="Cambria" w:cstheme="minorHAnsi"/>
                <w:b/>
                <w:sz w:val="22"/>
                <w:szCs w:val="22"/>
                <w:lang w:val="et-EE"/>
              </w:rPr>
              <w:t xml:space="preserve">. </w:t>
            </w:r>
            <w:r w:rsidR="002740CB" w:rsidRPr="00127A53">
              <w:rPr>
                <w:rFonts w:ascii="Cambria" w:eastAsia="ArialMT" w:hAnsi="Cambria" w:cstheme="minorHAnsi"/>
                <w:sz w:val="22"/>
                <w:szCs w:val="22"/>
                <w:lang w:val="et-EE"/>
              </w:rPr>
              <w:t>koostab menüü lähtudes menüü koostamise alustest ja ettevõtte äriideest</w:t>
            </w:r>
          </w:p>
          <w:p w14:paraId="4E298EFA" w14:textId="054B5810" w:rsidR="002740C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 3.2</w:t>
            </w:r>
            <w:r w:rsidR="002740CB" w:rsidRPr="00127A53">
              <w:rPr>
                <w:rFonts w:ascii="Cambria" w:eastAsia="ArialMT" w:hAnsi="Cambria" w:cstheme="minorHAnsi"/>
                <w:b/>
                <w:sz w:val="22"/>
                <w:szCs w:val="22"/>
                <w:lang w:val="et-EE"/>
              </w:rPr>
              <w:t xml:space="preserve">. </w:t>
            </w:r>
            <w:r w:rsidR="002740CB" w:rsidRPr="00127A53">
              <w:rPr>
                <w:rFonts w:ascii="Cambria" w:eastAsia="ArialMT" w:hAnsi="Cambria" w:cstheme="minorHAnsi"/>
                <w:sz w:val="22"/>
                <w:szCs w:val="22"/>
                <w:lang w:val="et-EE"/>
              </w:rPr>
              <w:t>koostab juhendi alusel menüüst lähtudes kalkulatsiooni-, tehnoloogia- ja roakaardid</w:t>
            </w:r>
          </w:p>
          <w:p w14:paraId="2B5EDCC5" w14:textId="59F7DD91" w:rsidR="002740C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3.3</w:t>
            </w:r>
            <w:r w:rsidR="002740CB" w:rsidRPr="00127A53">
              <w:rPr>
                <w:rFonts w:ascii="Cambria" w:eastAsia="ArialMT" w:hAnsi="Cambria" w:cstheme="minorHAnsi"/>
                <w:b/>
                <w:sz w:val="22"/>
                <w:szCs w:val="22"/>
                <w:lang w:val="et-EE"/>
              </w:rPr>
              <w:t xml:space="preserve">. </w:t>
            </w:r>
            <w:r w:rsidR="002740CB" w:rsidRPr="00127A53">
              <w:rPr>
                <w:rFonts w:ascii="Cambria" w:eastAsia="ArialMT" w:hAnsi="Cambria" w:cstheme="minorHAnsi"/>
                <w:sz w:val="22"/>
                <w:szCs w:val="22"/>
                <w:lang w:val="et-EE"/>
              </w:rPr>
              <w:t>korraldab juhendamisel restorani</w:t>
            </w:r>
          </w:p>
          <w:p w14:paraId="71484422" w14:textId="77777777" w:rsidR="002740CB" w:rsidRPr="00127A53" w:rsidRDefault="002740C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laomajandust</w:t>
            </w:r>
          </w:p>
          <w:p w14:paraId="4E5070E8" w14:textId="5850A2D0" w:rsidR="002740C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3.4</w:t>
            </w:r>
            <w:r w:rsidR="00FA793A" w:rsidRPr="00127A53">
              <w:rPr>
                <w:rFonts w:ascii="Cambria" w:eastAsia="ArialMT" w:hAnsi="Cambria" w:cstheme="minorHAnsi"/>
                <w:b/>
                <w:sz w:val="22"/>
                <w:szCs w:val="22"/>
                <w:lang w:val="et-EE"/>
              </w:rPr>
              <w:t xml:space="preserve">. </w:t>
            </w:r>
            <w:r w:rsidR="002740CB" w:rsidRPr="00127A53">
              <w:rPr>
                <w:rFonts w:ascii="Cambria" w:eastAsia="ArialMT" w:hAnsi="Cambria" w:cstheme="minorHAnsi"/>
                <w:b/>
                <w:sz w:val="22"/>
                <w:szCs w:val="22"/>
                <w:lang w:val="et-EE"/>
              </w:rPr>
              <w:t>valib</w:t>
            </w:r>
            <w:r w:rsidR="002740CB" w:rsidRPr="00127A53">
              <w:rPr>
                <w:rFonts w:ascii="Cambria" w:eastAsia="ArialMT" w:hAnsi="Cambria" w:cstheme="minorHAnsi"/>
                <w:sz w:val="22"/>
                <w:szCs w:val="22"/>
                <w:lang w:val="et-EE"/>
              </w:rPr>
              <w:t xml:space="preserve"> menüü</w:t>
            </w:r>
            <w:r w:rsidR="00FA793A" w:rsidRPr="00127A53">
              <w:rPr>
                <w:rFonts w:ascii="Cambria" w:eastAsia="ArialMT" w:hAnsi="Cambria" w:cstheme="minorHAnsi"/>
                <w:sz w:val="22"/>
                <w:szCs w:val="22"/>
                <w:lang w:val="et-EE"/>
              </w:rPr>
              <w:t xml:space="preserve"> alusel roogade valmistamiseks </w:t>
            </w:r>
            <w:r w:rsidR="002740CB" w:rsidRPr="00127A53">
              <w:rPr>
                <w:rFonts w:ascii="Cambria" w:eastAsia="ArialMT" w:hAnsi="Cambria" w:cstheme="minorHAnsi"/>
                <w:sz w:val="22"/>
                <w:szCs w:val="22"/>
                <w:lang w:val="et-EE"/>
              </w:rPr>
              <w:t>ja serv</w:t>
            </w:r>
            <w:r w:rsidR="00FA793A" w:rsidRPr="00127A53">
              <w:rPr>
                <w:rFonts w:ascii="Cambria" w:eastAsia="ArialMT" w:hAnsi="Cambria" w:cstheme="minorHAnsi"/>
                <w:sz w:val="22"/>
                <w:szCs w:val="22"/>
                <w:lang w:val="et-EE"/>
              </w:rPr>
              <w:t xml:space="preserve">eerimiseks sobilikud toorained, </w:t>
            </w:r>
            <w:r w:rsidR="002740CB" w:rsidRPr="00127A53">
              <w:rPr>
                <w:rFonts w:ascii="Cambria" w:eastAsia="ArialMT" w:hAnsi="Cambria" w:cstheme="minorHAnsi"/>
                <w:sz w:val="22"/>
                <w:szCs w:val="22"/>
                <w:lang w:val="et-EE"/>
              </w:rPr>
              <w:t>töövahendid ja seadmed</w:t>
            </w:r>
          </w:p>
          <w:p w14:paraId="7F086592" w14:textId="56169783" w:rsidR="002740C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3.5</w:t>
            </w:r>
            <w:r w:rsidR="00FA793A" w:rsidRPr="00127A53">
              <w:rPr>
                <w:rFonts w:ascii="Cambria" w:eastAsia="ArialMT" w:hAnsi="Cambria" w:cstheme="minorHAnsi"/>
                <w:b/>
                <w:sz w:val="22"/>
                <w:szCs w:val="22"/>
                <w:lang w:val="et-EE"/>
              </w:rPr>
              <w:t xml:space="preserve">. </w:t>
            </w:r>
            <w:r w:rsidR="002740CB" w:rsidRPr="00127A53">
              <w:rPr>
                <w:rFonts w:ascii="Cambria" w:eastAsia="ArialMT" w:hAnsi="Cambria" w:cstheme="minorHAnsi"/>
                <w:sz w:val="22"/>
                <w:szCs w:val="22"/>
                <w:lang w:val="et-EE"/>
              </w:rPr>
              <w:t>planeerib</w:t>
            </w:r>
            <w:r w:rsidR="00FA793A" w:rsidRPr="00127A53">
              <w:rPr>
                <w:rFonts w:ascii="Cambria" w:eastAsia="ArialMT" w:hAnsi="Cambria" w:cstheme="minorHAnsi"/>
                <w:sz w:val="22"/>
                <w:szCs w:val="22"/>
                <w:lang w:val="et-EE"/>
              </w:rPr>
              <w:t xml:space="preserve"> roogade </w:t>
            </w:r>
            <w:r w:rsidR="002740CB" w:rsidRPr="00127A53">
              <w:rPr>
                <w:rFonts w:ascii="Cambria" w:eastAsia="ArialMT" w:hAnsi="Cambria" w:cstheme="minorHAnsi"/>
                <w:sz w:val="22"/>
                <w:szCs w:val="22"/>
                <w:lang w:val="et-EE"/>
              </w:rPr>
              <w:t>valmistamiseks vajalikud</w:t>
            </w:r>
          </w:p>
          <w:p w14:paraId="002D8475" w14:textId="77777777" w:rsidR="002740CB" w:rsidRPr="00127A53" w:rsidRDefault="002740C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ettevalmistustööd lähtudes ettevõtte</w:t>
            </w:r>
          </w:p>
          <w:p w14:paraId="04A62E06" w14:textId="77777777" w:rsidR="00FA793A" w:rsidRPr="00127A53" w:rsidRDefault="002740C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tööplaanist </w:t>
            </w:r>
          </w:p>
          <w:p w14:paraId="5C106A59" w14:textId="3DEDB010" w:rsidR="002740C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3.6</w:t>
            </w:r>
            <w:r w:rsidR="00FA793A" w:rsidRPr="00127A53">
              <w:rPr>
                <w:rFonts w:ascii="Cambria" w:eastAsia="ArialMT" w:hAnsi="Cambria" w:cstheme="minorHAnsi"/>
                <w:b/>
                <w:sz w:val="22"/>
                <w:szCs w:val="22"/>
                <w:lang w:val="et-EE"/>
              </w:rPr>
              <w:t xml:space="preserve">. </w:t>
            </w:r>
            <w:r w:rsidR="002740CB" w:rsidRPr="00127A53">
              <w:rPr>
                <w:rFonts w:ascii="Cambria" w:eastAsia="ArialMT" w:hAnsi="Cambria" w:cstheme="minorHAnsi"/>
                <w:sz w:val="22"/>
                <w:szCs w:val="22"/>
                <w:lang w:val="et-EE"/>
              </w:rPr>
              <w:t xml:space="preserve">valmistab vastavalt restoranimenüüle ja serveerib </w:t>
            </w:r>
            <w:r w:rsidR="00FA793A" w:rsidRPr="00127A53">
              <w:rPr>
                <w:rFonts w:ascii="Cambria" w:eastAsia="ArialMT" w:hAnsi="Cambria" w:cstheme="minorHAnsi"/>
                <w:sz w:val="22"/>
                <w:szCs w:val="22"/>
                <w:lang w:val="et-EE"/>
              </w:rPr>
              <w:t xml:space="preserve">road ning joogid </w:t>
            </w:r>
            <w:r w:rsidR="002740CB" w:rsidRPr="00127A53">
              <w:rPr>
                <w:rFonts w:ascii="Cambria" w:eastAsia="ArialMT" w:hAnsi="Cambria" w:cstheme="minorHAnsi"/>
                <w:sz w:val="22"/>
                <w:szCs w:val="22"/>
                <w:lang w:val="et-EE"/>
              </w:rPr>
              <w:t>lähtudes tehnoloogilistest kaartidest lä</w:t>
            </w:r>
            <w:r w:rsidR="00FA793A" w:rsidRPr="00127A53">
              <w:rPr>
                <w:rFonts w:ascii="Cambria" w:eastAsia="ArialMT" w:hAnsi="Cambria" w:cstheme="minorHAnsi"/>
                <w:sz w:val="22"/>
                <w:szCs w:val="22"/>
                <w:lang w:val="et-EE"/>
              </w:rPr>
              <w:t xml:space="preserve">htuvalt </w:t>
            </w:r>
            <w:r w:rsidR="002740CB" w:rsidRPr="00127A53">
              <w:rPr>
                <w:rFonts w:ascii="Cambria" w:eastAsia="ArialMT" w:hAnsi="Cambria" w:cstheme="minorHAnsi"/>
                <w:sz w:val="22"/>
                <w:szCs w:val="22"/>
                <w:lang w:val="et-EE"/>
              </w:rPr>
              <w:t>toidu- ja tööohutuse nõuetest</w:t>
            </w:r>
          </w:p>
          <w:p w14:paraId="3A200CB3" w14:textId="628822E9" w:rsidR="002740C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3.7</w:t>
            </w:r>
            <w:r w:rsidR="00FA793A" w:rsidRPr="00127A53">
              <w:rPr>
                <w:rFonts w:ascii="Cambria" w:eastAsia="ArialMT" w:hAnsi="Cambria" w:cstheme="minorHAnsi"/>
                <w:b/>
                <w:sz w:val="22"/>
                <w:szCs w:val="22"/>
                <w:lang w:val="et-EE"/>
              </w:rPr>
              <w:t xml:space="preserve">. </w:t>
            </w:r>
            <w:r w:rsidR="002740CB" w:rsidRPr="00127A53">
              <w:rPr>
                <w:rFonts w:ascii="Cambria" w:eastAsia="ArialMT" w:hAnsi="Cambria" w:cstheme="minorHAnsi"/>
                <w:sz w:val="22"/>
                <w:szCs w:val="22"/>
                <w:lang w:val="et-EE"/>
              </w:rPr>
              <w:t>töö</w:t>
            </w:r>
            <w:r w:rsidR="00FA793A" w:rsidRPr="00127A53">
              <w:rPr>
                <w:rFonts w:ascii="Cambria" w:eastAsia="ArialMT" w:hAnsi="Cambria" w:cstheme="minorHAnsi"/>
                <w:sz w:val="22"/>
                <w:szCs w:val="22"/>
                <w:lang w:val="et-EE"/>
              </w:rPr>
              <w:t xml:space="preserve">tab meeskonna liikmena, annab </w:t>
            </w:r>
            <w:r w:rsidR="002740CB" w:rsidRPr="00127A53">
              <w:rPr>
                <w:rFonts w:ascii="Cambria" w:eastAsia="ArialMT" w:hAnsi="Cambria" w:cstheme="minorHAnsi"/>
                <w:sz w:val="22"/>
                <w:szCs w:val="22"/>
                <w:lang w:val="et-EE"/>
              </w:rPr>
              <w:t>meeskonnatööle tagasisidet</w:t>
            </w:r>
          </w:p>
        </w:tc>
        <w:tc>
          <w:tcPr>
            <w:tcW w:w="0" w:type="auto"/>
          </w:tcPr>
          <w:p w14:paraId="7A941441" w14:textId="7939A57E" w:rsidR="002740CB" w:rsidRPr="00127A53" w:rsidRDefault="00FA793A" w:rsidP="00FE2BD7">
            <w:pPr>
              <w:rPr>
                <w:rFonts w:ascii="Cambria" w:eastAsia="ArialMT" w:hAnsi="Cambria" w:cstheme="minorHAnsi"/>
                <w:b/>
                <w:sz w:val="22"/>
                <w:szCs w:val="22"/>
                <w:lang w:val="et-EE"/>
              </w:rPr>
            </w:pPr>
            <w:r w:rsidRPr="00127A53">
              <w:rPr>
                <w:rFonts w:ascii="Cambria" w:eastAsia="ArialMT" w:hAnsi="Cambria" w:cstheme="minorHAnsi"/>
                <w:b/>
                <w:sz w:val="22"/>
                <w:szCs w:val="22"/>
                <w:lang w:val="et-EE"/>
              </w:rPr>
              <w:lastRenderedPageBreak/>
              <w:t>Praktiline töö</w:t>
            </w:r>
            <w:r w:rsidRPr="00127A53">
              <w:rPr>
                <w:rFonts w:ascii="Cambria" w:eastAsia="ArialMT" w:hAnsi="Cambria" w:cstheme="minorHAnsi"/>
                <w:sz w:val="22"/>
                <w:szCs w:val="22"/>
                <w:lang w:val="et-EE"/>
              </w:rPr>
              <w:t xml:space="preserve">: valmistab toidu õppeköögis (restoranis) vastavalt </w:t>
            </w:r>
            <w:r w:rsidRPr="00127A53">
              <w:rPr>
                <w:rFonts w:ascii="Cambria" w:eastAsia="ArialMT" w:hAnsi="Cambria" w:cstheme="minorHAnsi"/>
                <w:sz w:val="22"/>
                <w:szCs w:val="22"/>
                <w:lang w:val="et-EE"/>
              </w:rPr>
              <w:lastRenderedPageBreak/>
              <w:t>teemapäeva menüüle ja tehnoloogilistele kaartidele.</w:t>
            </w:r>
          </w:p>
        </w:tc>
        <w:tc>
          <w:tcPr>
            <w:tcW w:w="0" w:type="auto"/>
          </w:tcPr>
          <w:p w14:paraId="1DD9EAAA" w14:textId="63875646" w:rsidR="002740CB" w:rsidRPr="00127A53" w:rsidRDefault="00FA793A" w:rsidP="00FE2BD7">
            <w:pPr>
              <w:rPr>
                <w:rFonts w:ascii="Cambria" w:hAnsi="Cambria" w:cstheme="minorHAnsi"/>
                <w:sz w:val="22"/>
                <w:szCs w:val="22"/>
              </w:rPr>
            </w:pPr>
            <w:r w:rsidRPr="00127A53">
              <w:rPr>
                <w:rFonts w:ascii="Cambria" w:hAnsi="Cambria" w:cstheme="minorHAnsi"/>
                <w:sz w:val="22"/>
                <w:szCs w:val="22"/>
              </w:rPr>
              <w:lastRenderedPageBreak/>
              <w:t>eristav</w:t>
            </w:r>
          </w:p>
        </w:tc>
        <w:tc>
          <w:tcPr>
            <w:tcW w:w="3424" w:type="dxa"/>
            <w:gridSpan w:val="2"/>
          </w:tcPr>
          <w:p w14:paraId="4A8D59AE" w14:textId="52A5490F" w:rsidR="003E2FC1" w:rsidRPr="00127A53" w:rsidRDefault="003E2FC1"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 xml:space="preserve">Praktiline </w:t>
            </w:r>
            <w:r w:rsidR="00544835">
              <w:rPr>
                <w:rFonts w:ascii="Cambria" w:eastAsia="ArialMT" w:hAnsi="Cambria" w:cstheme="minorHAnsi"/>
                <w:b/>
                <w:sz w:val="22"/>
                <w:szCs w:val="22"/>
                <w:lang w:val="et-EE"/>
              </w:rPr>
              <w:t xml:space="preserve">ÕK </w:t>
            </w:r>
            <w:r w:rsidRPr="00127A53">
              <w:rPr>
                <w:rFonts w:ascii="Cambria" w:eastAsia="ArialMT" w:hAnsi="Cambria" w:cstheme="minorHAnsi"/>
                <w:b/>
                <w:sz w:val="22"/>
                <w:szCs w:val="22"/>
                <w:lang w:val="et-EE"/>
              </w:rPr>
              <w:t>ettevalmistusega</w:t>
            </w:r>
          </w:p>
          <w:p w14:paraId="69C85E13" w14:textId="7D874C77" w:rsidR="003E5FBC" w:rsidRPr="00127A53" w:rsidRDefault="003E5FBC" w:rsidP="00FE2BD7">
            <w:pPr>
              <w:pStyle w:val="Loendilik"/>
              <w:numPr>
                <w:ilvl w:val="0"/>
                <w:numId w:val="54"/>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Menüü koostamine teemapäevaks</w:t>
            </w:r>
          </w:p>
          <w:p w14:paraId="46CDDC1D" w14:textId="25ED660F" w:rsidR="003E5FBC" w:rsidRPr="00127A53" w:rsidRDefault="003E5FBC" w:rsidP="00FE2BD7">
            <w:pPr>
              <w:pStyle w:val="Loendilik"/>
              <w:numPr>
                <w:ilvl w:val="0"/>
                <w:numId w:val="54"/>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Kalkulatsiooni-ja tehnoloogiliste kaartide koostamine</w:t>
            </w:r>
          </w:p>
          <w:p w14:paraId="62821CE0" w14:textId="558E0723" w:rsidR="003E5FBC" w:rsidRPr="00127A53" w:rsidRDefault="003E5FBC" w:rsidP="00FE2BD7">
            <w:pPr>
              <w:pStyle w:val="Loendilik"/>
              <w:numPr>
                <w:ilvl w:val="0"/>
                <w:numId w:val="54"/>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Kauba tellimuse koostamine ja kaupade vastuvõtt ning laudustamine</w:t>
            </w:r>
          </w:p>
          <w:p w14:paraId="349A9D22" w14:textId="5F9BD60B" w:rsidR="003E5FBC" w:rsidRPr="00127A53" w:rsidRDefault="003E5FBC" w:rsidP="00FE2BD7">
            <w:pPr>
              <w:pStyle w:val="Loendilik"/>
              <w:numPr>
                <w:ilvl w:val="0"/>
                <w:numId w:val="54"/>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Töö planeerimine köögis</w:t>
            </w:r>
          </w:p>
          <w:p w14:paraId="2A8B0070" w14:textId="2477464F" w:rsidR="003E5FBC" w:rsidRPr="00127A53" w:rsidRDefault="003E5FBC" w:rsidP="00FE2BD7">
            <w:pPr>
              <w:pStyle w:val="Loendilik"/>
              <w:numPr>
                <w:ilvl w:val="0"/>
                <w:numId w:val="54"/>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Portsjontoitude valmistamine ja serveerimine ning koristustööd meeskonnatööna</w:t>
            </w:r>
          </w:p>
          <w:p w14:paraId="4C0C48B5" w14:textId="7933CFE6" w:rsidR="002740CB" w:rsidRPr="00127A53" w:rsidRDefault="003E5FBC" w:rsidP="00FE2BD7">
            <w:pPr>
              <w:pStyle w:val="Loendilik"/>
              <w:numPr>
                <w:ilvl w:val="0"/>
                <w:numId w:val="54"/>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Tagasiside (klient, teenindaja, kokk ja juhendaja)</w:t>
            </w:r>
          </w:p>
        </w:tc>
      </w:tr>
      <w:tr w:rsidR="0076588B" w:rsidRPr="00127A53" w14:paraId="7C3766C0" w14:textId="77777777" w:rsidTr="00127A53">
        <w:trPr>
          <w:trHeight w:val="274"/>
        </w:trPr>
        <w:tc>
          <w:tcPr>
            <w:tcW w:w="0" w:type="auto"/>
          </w:tcPr>
          <w:p w14:paraId="46B4BD60" w14:textId="0A079619" w:rsidR="0076588B" w:rsidRPr="00127A53" w:rsidRDefault="0076588B"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lastRenderedPageBreak/>
              <w:t xml:space="preserve">ÕV4. </w:t>
            </w:r>
            <w:r w:rsidRPr="00127A53">
              <w:rPr>
                <w:rFonts w:ascii="Cambria" w:eastAsia="ArialMT" w:hAnsi="Cambria" w:cstheme="minorHAnsi"/>
                <w:sz w:val="22"/>
                <w:szCs w:val="22"/>
                <w:lang w:val="et-EE"/>
              </w:rPr>
              <w:t>järgib juhendamisel restoranitöö</w:t>
            </w:r>
          </w:p>
          <w:p w14:paraId="72D70CA3" w14:textId="4AADEE73" w:rsidR="0076588B" w:rsidRPr="00127A53" w:rsidRDefault="0076588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planeerimisel toitlustusettevõtete tööd reguleerivaid õigusakte</w:t>
            </w:r>
          </w:p>
          <w:p w14:paraId="0DA180C1" w14:textId="77777777" w:rsidR="0076588B" w:rsidRPr="00127A53" w:rsidRDefault="0076588B" w:rsidP="00FE2BD7">
            <w:pPr>
              <w:autoSpaceDE w:val="0"/>
              <w:autoSpaceDN w:val="0"/>
              <w:adjustRightInd w:val="0"/>
              <w:rPr>
                <w:rFonts w:ascii="Cambria" w:eastAsia="ArialMT" w:hAnsi="Cambria" w:cstheme="minorHAnsi"/>
                <w:sz w:val="22"/>
                <w:szCs w:val="22"/>
                <w:lang w:val="et-EE"/>
              </w:rPr>
            </w:pPr>
          </w:p>
          <w:p w14:paraId="3F0CB57D" w14:textId="77777777" w:rsidR="0076588B" w:rsidRPr="00127A53" w:rsidRDefault="0076588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659B4204" w14:textId="77777777" w:rsidR="0076588B" w:rsidRPr="00127A53" w:rsidRDefault="0076588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10</w:t>
            </w:r>
          </w:p>
          <w:p w14:paraId="601678A8" w14:textId="104089D8" w:rsidR="0076588B" w:rsidRPr="00127A53" w:rsidRDefault="0076588B" w:rsidP="00FE2BD7">
            <w:pPr>
              <w:autoSpaceDE w:val="0"/>
              <w:autoSpaceDN w:val="0"/>
              <w:adjustRightInd w:val="0"/>
              <w:rPr>
                <w:rFonts w:ascii="Cambria" w:hAnsi="Cambria" w:cstheme="minorHAnsi"/>
                <w:b/>
                <w:sz w:val="22"/>
                <w:szCs w:val="22"/>
              </w:rPr>
            </w:pPr>
            <w:r w:rsidRPr="00127A53">
              <w:rPr>
                <w:rFonts w:ascii="Cambria" w:eastAsia="ArialMT" w:hAnsi="Cambria" w:cstheme="minorHAnsi"/>
                <w:sz w:val="22"/>
                <w:szCs w:val="22"/>
                <w:lang w:val="et-EE"/>
              </w:rPr>
              <w:t>kokku: 10</w:t>
            </w:r>
          </w:p>
        </w:tc>
        <w:tc>
          <w:tcPr>
            <w:tcW w:w="0" w:type="auto"/>
          </w:tcPr>
          <w:p w14:paraId="34595A96" w14:textId="4F5FF866" w:rsidR="0076588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4.1</w:t>
            </w:r>
            <w:r w:rsidR="0076588B" w:rsidRPr="00127A53">
              <w:rPr>
                <w:rFonts w:ascii="Cambria" w:eastAsia="ArialMT" w:hAnsi="Cambria" w:cstheme="minorHAnsi"/>
                <w:b/>
                <w:sz w:val="22"/>
                <w:szCs w:val="22"/>
                <w:lang w:val="et-EE"/>
              </w:rPr>
              <w:t xml:space="preserve">. </w:t>
            </w:r>
            <w:r w:rsidR="0076588B" w:rsidRPr="00127A53">
              <w:rPr>
                <w:rFonts w:ascii="Cambria" w:eastAsia="ArialMT" w:hAnsi="Cambria" w:cstheme="minorHAnsi"/>
                <w:sz w:val="22"/>
                <w:szCs w:val="22"/>
                <w:lang w:val="et-EE"/>
              </w:rPr>
              <w:t>kasutab juhendamisel restoranitöö planeerimisel toitlustusettevõtte tööd</w:t>
            </w:r>
          </w:p>
          <w:p w14:paraId="62F50E7F" w14:textId="77777777" w:rsidR="0076588B" w:rsidRPr="00127A53" w:rsidRDefault="0076588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reguleerivaid õigusakte</w:t>
            </w:r>
          </w:p>
          <w:p w14:paraId="591FA52A" w14:textId="0922E3BC" w:rsidR="0076588B" w:rsidRPr="00127A53" w:rsidRDefault="006C673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4.2</w:t>
            </w:r>
            <w:r w:rsidR="0076588B" w:rsidRPr="00127A53">
              <w:rPr>
                <w:rFonts w:ascii="Cambria" w:eastAsia="ArialMT" w:hAnsi="Cambria" w:cstheme="minorHAnsi"/>
                <w:b/>
                <w:sz w:val="22"/>
                <w:szCs w:val="22"/>
                <w:lang w:val="et-EE"/>
              </w:rPr>
              <w:t xml:space="preserve">. </w:t>
            </w:r>
            <w:r w:rsidR="0076588B" w:rsidRPr="00127A53">
              <w:rPr>
                <w:rFonts w:ascii="Cambria" w:eastAsia="ArialMT" w:hAnsi="Cambria" w:cstheme="minorHAnsi"/>
                <w:sz w:val="22"/>
                <w:szCs w:val="22"/>
                <w:lang w:val="et-EE"/>
              </w:rPr>
              <w:t>arvutab juhendamisel bruto- ja netopalka, kehtivaid makse, mitmesuguseid igapäevaeluga seotud tulusid ja kulusid</w:t>
            </w:r>
          </w:p>
        </w:tc>
        <w:tc>
          <w:tcPr>
            <w:tcW w:w="0" w:type="auto"/>
          </w:tcPr>
          <w:p w14:paraId="2E1017D2" w14:textId="6C1D109B" w:rsidR="0076588B" w:rsidRPr="00127A53" w:rsidRDefault="0076588B" w:rsidP="00FE2BD7">
            <w:pPr>
              <w:rPr>
                <w:rFonts w:ascii="Cambria" w:eastAsia="ArialMT" w:hAnsi="Cambria" w:cstheme="minorHAnsi"/>
                <w:b/>
                <w:sz w:val="22"/>
                <w:szCs w:val="22"/>
                <w:lang w:val="et-EE"/>
              </w:rPr>
            </w:pPr>
            <w:r w:rsidRPr="00127A53">
              <w:rPr>
                <w:rFonts w:ascii="Cambria" w:eastAsia="ArialMT" w:hAnsi="Cambria" w:cstheme="minorHAnsi"/>
                <w:sz w:val="22"/>
                <w:szCs w:val="22"/>
                <w:lang w:val="et-EE"/>
              </w:rPr>
              <w:t>Lahendab ülesande juhendi lausel.</w:t>
            </w:r>
          </w:p>
        </w:tc>
        <w:tc>
          <w:tcPr>
            <w:tcW w:w="0" w:type="auto"/>
          </w:tcPr>
          <w:p w14:paraId="3A6EABC8" w14:textId="2E584246" w:rsidR="0076588B" w:rsidRPr="00127A53" w:rsidRDefault="0076588B" w:rsidP="00FE2BD7">
            <w:pPr>
              <w:rPr>
                <w:rFonts w:ascii="Cambria" w:hAnsi="Cambria" w:cstheme="minorHAnsi"/>
                <w:sz w:val="22"/>
                <w:szCs w:val="22"/>
              </w:rPr>
            </w:pPr>
            <w:r w:rsidRPr="00127A53">
              <w:rPr>
                <w:rFonts w:ascii="Cambria" w:hAnsi="Cambria" w:cstheme="minorHAnsi"/>
                <w:sz w:val="22"/>
                <w:szCs w:val="22"/>
              </w:rPr>
              <w:t>eristav</w:t>
            </w:r>
          </w:p>
        </w:tc>
        <w:tc>
          <w:tcPr>
            <w:tcW w:w="3424" w:type="dxa"/>
            <w:gridSpan w:val="2"/>
          </w:tcPr>
          <w:p w14:paraId="5EC8C2EF" w14:textId="14037AF6" w:rsidR="003E2FC1" w:rsidRPr="00127A53" w:rsidRDefault="003E2FC1"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Restoranitöö planeerimine</w:t>
            </w:r>
          </w:p>
          <w:p w14:paraId="446DF371" w14:textId="53C6F095" w:rsidR="0076588B" w:rsidRPr="00127A53" w:rsidRDefault="0076588B" w:rsidP="00FE2BD7">
            <w:pPr>
              <w:pStyle w:val="Loendilik"/>
              <w:numPr>
                <w:ilvl w:val="0"/>
                <w:numId w:val="55"/>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Toitude</w:t>
            </w:r>
            <w:r w:rsidR="006C673E"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w:t>
            </w:r>
            <w:r w:rsidR="006C673E"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jookide omahinna arvutamine ja müügihinna kujundamine</w:t>
            </w:r>
          </w:p>
          <w:p w14:paraId="42C0DEFD" w14:textId="0959E787" w:rsidR="0076588B" w:rsidRPr="00127A53" w:rsidRDefault="0076588B" w:rsidP="00FE2BD7">
            <w:pPr>
              <w:pStyle w:val="Loendilik"/>
              <w:numPr>
                <w:ilvl w:val="0"/>
                <w:numId w:val="55"/>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 Päevakassa aruanne ja analüüs teemapäeva tasuvusest</w:t>
            </w:r>
          </w:p>
        </w:tc>
      </w:tr>
      <w:tr w:rsidR="00054123" w:rsidRPr="00127A53" w14:paraId="4178F26C" w14:textId="77777777" w:rsidTr="002F7510">
        <w:trPr>
          <w:trHeight w:val="320"/>
        </w:trPr>
        <w:tc>
          <w:tcPr>
            <w:tcW w:w="0" w:type="auto"/>
          </w:tcPr>
          <w:p w14:paraId="0DA50D61"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Õppemeetodid</w:t>
            </w:r>
          </w:p>
        </w:tc>
        <w:tc>
          <w:tcPr>
            <w:tcW w:w="12995" w:type="dxa"/>
            <w:gridSpan w:val="5"/>
          </w:tcPr>
          <w:p w14:paraId="0FFEEA8E" w14:textId="3E5AF949" w:rsidR="00035369" w:rsidRPr="00127A53" w:rsidRDefault="004A679D"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sz w:val="22"/>
                <w:szCs w:val="22"/>
              </w:rPr>
              <w:t>R</w:t>
            </w:r>
            <w:r w:rsidR="00411680" w:rsidRPr="00127A53">
              <w:rPr>
                <w:rFonts w:ascii="Cambria" w:eastAsia="ArialMT" w:hAnsi="Cambria" w:cstheme="minorHAnsi"/>
                <w:sz w:val="22"/>
                <w:szCs w:val="22"/>
                <w:lang w:val="et-EE"/>
              </w:rPr>
              <w:t>ühmatööd, esitluse</w:t>
            </w:r>
            <w:r w:rsidRPr="00127A53">
              <w:rPr>
                <w:rFonts w:ascii="Cambria" w:eastAsia="ArialMT" w:hAnsi="Cambria" w:cstheme="minorHAnsi"/>
                <w:sz w:val="22"/>
                <w:szCs w:val="22"/>
                <w:lang w:val="et-EE"/>
              </w:rPr>
              <w:t>d,</w:t>
            </w:r>
            <w:r w:rsidR="008A1F16" w:rsidRPr="00127A53">
              <w:rPr>
                <w:rFonts w:ascii="Cambria" w:eastAsia="ArialMT" w:hAnsi="Cambria" w:cstheme="minorHAnsi"/>
                <w:sz w:val="22"/>
                <w:szCs w:val="22"/>
                <w:lang w:val="et-EE"/>
              </w:rPr>
              <w:t xml:space="preserve"> teoreetiline</w:t>
            </w:r>
            <w:r w:rsidRPr="00127A53">
              <w:rPr>
                <w:rFonts w:ascii="Cambria" w:eastAsia="ArialMT" w:hAnsi="Cambria" w:cstheme="minorHAnsi"/>
                <w:sz w:val="22"/>
                <w:szCs w:val="22"/>
                <w:lang w:val="et-EE"/>
              </w:rPr>
              <w:t>,</w:t>
            </w:r>
            <w:r w:rsidR="00035369" w:rsidRPr="00127A53">
              <w:rPr>
                <w:rFonts w:ascii="Cambria" w:eastAsia="ArialMT" w:hAnsi="Cambria" w:cstheme="minorHAnsi"/>
                <w:sz w:val="22"/>
                <w:szCs w:val="22"/>
                <w:lang w:val="et-EE"/>
              </w:rPr>
              <w:t xml:space="preserve"> analüüs.</w:t>
            </w:r>
          </w:p>
        </w:tc>
      </w:tr>
      <w:tr w:rsidR="00054123" w:rsidRPr="00127A53" w14:paraId="231A301F" w14:textId="77777777" w:rsidTr="002F7510">
        <w:tc>
          <w:tcPr>
            <w:tcW w:w="0" w:type="auto"/>
          </w:tcPr>
          <w:p w14:paraId="57F8F2D9" w14:textId="71F78062" w:rsidR="00054123" w:rsidRPr="00127A53" w:rsidRDefault="00665DA1" w:rsidP="00FE2BD7">
            <w:pPr>
              <w:rPr>
                <w:rFonts w:ascii="Cambria" w:hAnsi="Cambria" w:cstheme="minorHAnsi"/>
                <w:b/>
                <w:sz w:val="22"/>
                <w:szCs w:val="22"/>
              </w:rPr>
            </w:pPr>
            <w:r w:rsidRPr="00127A53">
              <w:rPr>
                <w:rFonts w:ascii="Cambria" w:hAnsi="Cambria" w:cstheme="minorHAnsi"/>
                <w:b/>
                <w:sz w:val="22"/>
                <w:szCs w:val="22"/>
              </w:rPr>
              <w:t>Iseseisev töö</w:t>
            </w:r>
          </w:p>
        </w:tc>
        <w:tc>
          <w:tcPr>
            <w:tcW w:w="12995" w:type="dxa"/>
            <w:gridSpan w:val="5"/>
          </w:tcPr>
          <w:p w14:paraId="048951F7" w14:textId="658D4D98" w:rsidR="00054123" w:rsidRPr="00127A53" w:rsidRDefault="00665DA1" w:rsidP="00FE2BD7">
            <w:pPr>
              <w:rPr>
                <w:rFonts w:ascii="Cambria" w:hAnsi="Cambria" w:cstheme="minorHAnsi"/>
                <w:sz w:val="22"/>
                <w:szCs w:val="22"/>
              </w:rPr>
            </w:pPr>
            <w:r w:rsidRPr="00127A53">
              <w:rPr>
                <w:rFonts w:ascii="Cambria" w:eastAsia="ArialMT" w:hAnsi="Cambria" w:cstheme="minorHAnsi"/>
                <w:sz w:val="22"/>
                <w:szCs w:val="22"/>
                <w:lang w:val="et-EE"/>
              </w:rPr>
              <w:t>ÕV1. Aruanne peakoka ja teenindusjuhi tööst.</w:t>
            </w:r>
          </w:p>
        </w:tc>
      </w:tr>
      <w:tr w:rsidR="00054123" w:rsidRPr="00127A53" w14:paraId="520E28E0" w14:textId="77777777" w:rsidTr="002F7510">
        <w:tc>
          <w:tcPr>
            <w:tcW w:w="0" w:type="auto"/>
            <w:shd w:val="clear" w:color="auto" w:fill="BDD6EE" w:themeFill="accent5" w:themeFillTint="66"/>
          </w:tcPr>
          <w:p w14:paraId="3EB4E25D"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2995" w:type="dxa"/>
            <w:gridSpan w:val="5"/>
          </w:tcPr>
          <w:p w14:paraId="3C5CE01A" w14:textId="5BC34142" w:rsidR="00054123" w:rsidRPr="00127A53" w:rsidRDefault="00DE188A" w:rsidP="00FE2BD7">
            <w:pPr>
              <w:autoSpaceDE w:val="0"/>
              <w:autoSpaceDN w:val="0"/>
              <w:adjustRightInd w:val="0"/>
              <w:rPr>
                <w:rFonts w:ascii="Cambria" w:hAnsi="Cambria" w:cstheme="minorHAnsi"/>
                <w:sz w:val="22"/>
                <w:szCs w:val="22"/>
              </w:rPr>
            </w:pPr>
            <w:r w:rsidRPr="00127A53">
              <w:rPr>
                <w:rFonts w:ascii="Cambria" w:hAnsi="Cambria" w:cstheme="minorHAnsi"/>
                <w:sz w:val="22"/>
                <w:szCs w:val="22"/>
              </w:rPr>
              <w:t xml:space="preserve">Moodulit hinnatakse eristavalt. </w:t>
            </w:r>
            <w:r w:rsidRPr="00127A53">
              <w:rPr>
                <w:rFonts w:ascii="Cambria" w:eastAsia="ArialMT" w:hAnsi="Cambria" w:cstheme="minorHAnsi"/>
                <w:sz w:val="22"/>
                <w:szCs w:val="22"/>
                <w:lang w:val="et-EE"/>
              </w:rPr>
              <w:t xml:space="preserve">1/2 hindest moodustab peakoka ja teenindusjuhi rollis </w:t>
            </w:r>
            <w:r w:rsidR="00E804B9" w:rsidRPr="00127A53">
              <w:rPr>
                <w:rFonts w:ascii="Cambria" w:eastAsia="ArialMT" w:hAnsi="Cambria" w:cstheme="minorHAnsi"/>
                <w:sz w:val="22"/>
                <w:szCs w:val="22"/>
                <w:lang w:val="et-EE"/>
              </w:rPr>
              <w:t>Pop-Up restorani</w:t>
            </w:r>
            <w:r w:rsidRPr="00127A53">
              <w:rPr>
                <w:rFonts w:ascii="Cambria" w:eastAsia="ArialMT" w:hAnsi="Cambria" w:cstheme="minorHAnsi"/>
                <w:sz w:val="22"/>
                <w:szCs w:val="22"/>
                <w:lang w:val="et-EE"/>
              </w:rPr>
              <w:t xml:space="preserve"> e</w:t>
            </w:r>
            <w:r w:rsidR="005D41D4" w:rsidRPr="00127A53">
              <w:rPr>
                <w:rFonts w:ascii="Cambria" w:eastAsia="ArialMT" w:hAnsi="Cambria" w:cstheme="minorHAnsi"/>
                <w:sz w:val="22"/>
                <w:szCs w:val="22"/>
                <w:lang w:val="et-EE"/>
              </w:rPr>
              <w:t xml:space="preserve">ttevalmistamine ja läbiviimine, </w:t>
            </w:r>
            <w:r w:rsidRPr="00127A53">
              <w:rPr>
                <w:rFonts w:ascii="Cambria" w:eastAsia="ArialMT" w:hAnsi="Cambria" w:cstheme="minorHAnsi"/>
                <w:sz w:val="22"/>
                <w:szCs w:val="22"/>
                <w:lang w:val="et-EE"/>
              </w:rPr>
              <w:t>1/2 hindest moodustab meeskonnaliikmeks olemine grupikaaslaste</w:t>
            </w:r>
            <w:r w:rsidR="005D41D4" w:rsidRPr="00127A53">
              <w:rPr>
                <w:rFonts w:ascii="Cambria" w:eastAsia="ArialMT" w:hAnsi="Cambria" w:cstheme="minorHAnsi"/>
                <w:sz w:val="22"/>
                <w:szCs w:val="22"/>
                <w:lang w:val="et-EE"/>
              </w:rPr>
              <w:t xml:space="preserve"> P</w:t>
            </w:r>
            <w:r w:rsidR="00E804B9" w:rsidRPr="00127A53">
              <w:rPr>
                <w:rFonts w:ascii="Cambria" w:eastAsia="ArialMT" w:hAnsi="Cambria" w:cstheme="minorHAnsi"/>
                <w:sz w:val="22"/>
                <w:szCs w:val="22"/>
                <w:lang w:val="et-EE"/>
              </w:rPr>
              <w:t>op-Up restorani</w:t>
            </w:r>
            <w:r w:rsidRPr="00127A53">
              <w:rPr>
                <w:rFonts w:ascii="Cambria" w:eastAsia="ArialMT" w:hAnsi="Cambria" w:cstheme="minorHAnsi"/>
                <w:sz w:val="22"/>
                <w:szCs w:val="22"/>
                <w:lang w:val="et-EE"/>
              </w:rPr>
              <w:t xml:space="preserve"> ettevalmistamisel ja läbiviimisel.</w:t>
            </w:r>
          </w:p>
        </w:tc>
      </w:tr>
      <w:tr w:rsidR="002F7510" w:rsidRPr="00127A53" w14:paraId="06041D5F" w14:textId="77777777" w:rsidTr="002F7510">
        <w:tc>
          <w:tcPr>
            <w:tcW w:w="0" w:type="auto"/>
            <w:shd w:val="clear" w:color="auto" w:fill="BDD6EE" w:themeFill="accent5" w:themeFillTint="66"/>
          </w:tcPr>
          <w:p w14:paraId="63A5E531" w14:textId="0B8D69A9" w:rsidR="002F7510" w:rsidRPr="00127A53" w:rsidRDefault="002F7510" w:rsidP="002F7510">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2995" w:type="dxa"/>
            <w:gridSpan w:val="5"/>
          </w:tcPr>
          <w:p w14:paraId="4B1B2C05" w14:textId="77777777" w:rsidR="002F7510" w:rsidRPr="00127A53" w:rsidRDefault="002F7510" w:rsidP="002F7510">
            <w:pPr>
              <w:rPr>
                <w:rFonts w:ascii="Cambria" w:hAnsi="Cambria" w:cstheme="minorHAnsi"/>
                <w:b/>
                <w:sz w:val="22"/>
                <w:szCs w:val="22"/>
              </w:rPr>
            </w:pPr>
            <w:r w:rsidRPr="00127A53">
              <w:rPr>
                <w:rFonts w:ascii="Cambria" w:hAnsi="Cambria" w:cstheme="minorHAnsi"/>
                <w:b/>
                <w:sz w:val="22"/>
                <w:szCs w:val="22"/>
              </w:rPr>
              <w:t>ÕV1</w:t>
            </w:r>
          </w:p>
          <w:p w14:paraId="6C749B6C" w14:textId="77777777" w:rsidR="002F7510" w:rsidRPr="00127A53" w:rsidRDefault="002F7510" w:rsidP="002F7510">
            <w:pPr>
              <w:autoSpaceDE w:val="0"/>
              <w:autoSpaceDN w:val="0"/>
              <w:adjustRightInd w:val="0"/>
              <w:rPr>
                <w:rFonts w:ascii="Cambria" w:hAnsi="Cambria" w:cstheme="minorHAnsi"/>
                <w:b/>
                <w:sz w:val="22"/>
                <w:szCs w:val="22"/>
              </w:rPr>
            </w:pPr>
            <w:r w:rsidRPr="00127A53">
              <w:rPr>
                <w:rFonts w:ascii="Cambria" w:hAnsi="Cambria" w:cstheme="minorHAnsi"/>
                <w:b/>
                <w:sz w:val="22"/>
                <w:szCs w:val="22"/>
              </w:rPr>
              <w:t xml:space="preserve">“3”, lävend </w:t>
            </w:r>
          </w:p>
          <w:p w14:paraId="507B75BF" w14:textId="77777777"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Õppija võrdleb erinevate restoranide tooteid ja teenuseid lähtuvalt äriideest. Koostab juhendi alusel restorani esialgse äriidee, tutvustab loodava restorani tooteid ja teenuseid.</w:t>
            </w:r>
          </w:p>
          <w:p w14:paraId="2B60EF70" w14:textId="77777777" w:rsidR="002F7510" w:rsidRPr="00127A53" w:rsidRDefault="002F7510" w:rsidP="002F7510">
            <w:pPr>
              <w:rPr>
                <w:rFonts w:ascii="Cambria" w:hAnsi="Cambria" w:cstheme="minorHAnsi"/>
                <w:b/>
                <w:sz w:val="22"/>
                <w:szCs w:val="22"/>
              </w:rPr>
            </w:pPr>
            <w:r w:rsidRPr="00127A53">
              <w:rPr>
                <w:rFonts w:ascii="Cambria" w:hAnsi="Cambria" w:cstheme="minorHAnsi"/>
                <w:b/>
                <w:sz w:val="22"/>
                <w:szCs w:val="22"/>
              </w:rPr>
              <w:t>“4”, lävendit ületav</w:t>
            </w:r>
          </w:p>
          <w:p w14:paraId="40CE675E" w14:textId="77777777"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Õpiväljundi saavutamine lävendist kõrgemal tasemel, mida iseloomustab nende eesmärgipärane kasutamine. Võrdleb erinevate restoranide tooteid ja teenuseid lähtuvalt äriideest. Koostab juhendi alusel restorani esialgse äriidee, tutvustab loodava restorani tooteid ja teenuseid.</w:t>
            </w:r>
          </w:p>
          <w:p w14:paraId="49604628" w14:textId="77777777" w:rsidR="002F7510" w:rsidRPr="00127A53" w:rsidRDefault="002F7510" w:rsidP="002F7510">
            <w:pPr>
              <w:rPr>
                <w:rFonts w:ascii="Cambria" w:hAnsi="Cambria" w:cstheme="minorHAnsi"/>
                <w:b/>
                <w:sz w:val="22"/>
                <w:szCs w:val="22"/>
              </w:rPr>
            </w:pPr>
            <w:r w:rsidRPr="00127A53">
              <w:rPr>
                <w:rFonts w:ascii="Cambria" w:hAnsi="Cambria" w:cstheme="minorHAnsi"/>
                <w:b/>
                <w:sz w:val="22"/>
                <w:szCs w:val="22"/>
              </w:rPr>
              <w:t>“5”, lävendit ületav</w:t>
            </w:r>
          </w:p>
          <w:p w14:paraId="0D70518A" w14:textId="77777777"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Õpiväljundi saavutamine lävendist kõrgemal tasemel, mida iseloomustab nende iseseisev eesmärgipärane ja loov kasutamine. Võrdleb erinevate restoranide tooteid ja teenuseid lähtuvalt äriideest. Koostab juhendi alusel restorani esialgse äriidee, tutvustab loodava restorani tooteid ja teenuseid.</w:t>
            </w:r>
          </w:p>
          <w:p w14:paraId="28F4C8EA" w14:textId="77777777" w:rsidR="002F7510" w:rsidRPr="00127A53" w:rsidRDefault="002F7510" w:rsidP="002F7510">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ÕV2</w:t>
            </w:r>
          </w:p>
          <w:p w14:paraId="51CC922C" w14:textId="77777777" w:rsidR="002F7510" w:rsidRPr="00127A53" w:rsidRDefault="002F7510" w:rsidP="002F7510">
            <w:pPr>
              <w:autoSpaceDE w:val="0"/>
              <w:autoSpaceDN w:val="0"/>
              <w:adjustRightInd w:val="0"/>
              <w:rPr>
                <w:rFonts w:ascii="Cambria" w:hAnsi="Cambria" w:cstheme="minorHAnsi"/>
                <w:b/>
                <w:sz w:val="22"/>
                <w:szCs w:val="22"/>
              </w:rPr>
            </w:pPr>
            <w:r w:rsidRPr="00127A53">
              <w:rPr>
                <w:rFonts w:ascii="Cambria" w:hAnsi="Cambria" w:cstheme="minorHAnsi"/>
                <w:b/>
                <w:sz w:val="22"/>
                <w:szCs w:val="22"/>
              </w:rPr>
              <w:t xml:space="preserve">“3”, lävend </w:t>
            </w:r>
          </w:p>
          <w:p w14:paraId="301081AB" w14:textId="77777777"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Õppija planeerib ja korraldab serveerimist meeskonnatööna selvelaudades. Planeerib ja korraldab juhendamisel serveerimist meeskonnatööna osalise/täieliku teenindusega laudades. Kasutab müügi ja teenindamise tehnikaid tavapärastes teenindusolukordades.</w:t>
            </w:r>
          </w:p>
          <w:p w14:paraId="044B553E" w14:textId="77777777" w:rsidR="002F7510" w:rsidRPr="00127A53" w:rsidRDefault="002F7510" w:rsidP="002F7510">
            <w:pPr>
              <w:autoSpaceDE w:val="0"/>
              <w:autoSpaceDN w:val="0"/>
              <w:adjustRightInd w:val="0"/>
              <w:rPr>
                <w:rFonts w:ascii="Cambria" w:hAnsi="Cambria" w:cstheme="minorHAnsi"/>
                <w:b/>
                <w:sz w:val="22"/>
                <w:szCs w:val="22"/>
              </w:rPr>
            </w:pPr>
            <w:r w:rsidRPr="00127A53">
              <w:rPr>
                <w:rFonts w:ascii="Cambria" w:hAnsi="Cambria" w:cstheme="minorHAnsi"/>
                <w:b/>
                <w:sz w:val="22"/>
                <w:szCs w:val="22"/>
              </w:rPr>
              <w:t xml:space="preserve">“4”, lävend </w:t>
            </w:r>
          </w:p>
          <w:p w14:paraId="5911D003" w14:textId="77777777"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Õppija planeerib ja korraldab serveerimist meeskonnatööna selvelaudades. Planeerib ja korraldab serveerimist meeskonnatööna osalise/täieliku teenindusega laudades, osalisel juhendamisel. Kasutab müügi ja teenindamise tehnikaid tavapärastes teenindusolukordades.</w:t>
            </w:r>
          </w:p>
          <w:p w14:paraId="1B65EE8A" w14:textId="77777777" w:rsidR="002F7510" w:rsidRPr="00127A53" w:rsidRDefault="002F7510" w:rsidP="002F7510">
            <w:pPr>
              <w:autoSpaceDE w:val="0"/>
              <w:autoSpaceDN w:val="0"/>
              <w:adjustRightInd w:val="0"/>
              <w:rPr>
                <w:rFonts w:ascii="Cambria" w:hAnsi="Cambria" w:cstheme="minorHAnsi"/>
                <w:b/>
                <w:sz w:val="22"/>
                <w:szCs w:val="22"/>
              </w:rPr>
            </w:pPr>
            <w:r w:rsidRPr="00127A53">
              <w:rPr>
                <w:rFonts w:ascii="Cambria" w:hAnsi="Cambria" w:cstheme="minorHAnsi"/>
                <w:b/>
                <w:sz w:val="22"/>
                <w:szCs w:val="22"/>
              </w:rPr>
              <w:t xml:space="preserve">“5”, lävend </w:t>
            </w:r>
          </w:p>
          <w:p w14:paraId="307CE9BE" w14:textId="77777777"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Planeerib ja korraldab serveerimist meeskonnatööna selvelaudades. Planeerib ja korraldab iseseisvalt serveerimist meeskonnatööna</w:t>
            </w:r>
          </w:p>
          <w:p w14:paraId="431FEE0C" w14:textId="77777777"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osalise/täieliku teenindusega laudades. Kasutab müügi ja teenindamise tehnikaid tavapärastes teenindusolukordades. Teeb koristustööd iseseisvalt.</w:t>
            </w:r>
          </w:p>
          <w:p w14:paraId="3AFC1BE6" w14:textId="77777777" w:rsidR="002F7510" w:rsidRPr="00127A53" w:rsidRDefault="002F7510" w:rsidP="002F7510">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ÕV3</w:t>
            </w:r>
          </w:p>
          <w:p w14:paraId="74C722B7" w14:textId="77777777" w:rsidR="002F7510" w:rsidRPr="00127A53" w:rsidRDefault="002F7510" w:rsidP="002F7510">
            <w:pPr>
              <w:autoSpaceDE w:val="0"/>
              <w:autoSpaceDN w:val="0"/>
              <w:adjustRightInd w:val="0"/>
              <w:rPr>
                <w:rFonts w:ascii="Cambria" w:hAnsi="Cambria" w:cstheme="minorHAnsi"/>
                <w:b/>
                <w:sz w:val="22"/>
                <w:szCs w:val="22"/>
              </w:rPr>
            </w:pPr>
            <w:r w:rsidRPr="00127A53">
              <w:rPr>
                <w:rFonts w:ascii="Cambria" w:hAnsi="Cambria" w:cstheme="minorHAnsi"/>
                <w:b/>
                <w:sz w:val="22"/>
                <w:szCs w:val="22"/>
              </w:rPr>
              <w:t>“3”, lävend</w:t>
            </w:r>
          </w:p>
          <w:p w14:paraId="168BB05B" w14:textId="77777777"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Õppija koostab menüü lähtuvalt menüü koostamise alustest ja ettevõtte äriideest. Koostab juhendi alusel menüüst lähtudes kalkulatsiooni-, tehnoloogia-ja roakaardid. Korraldab juhendamisel restorani laomajandust. Valib menüü alusel roogade valmistamiseks ja serveerimiseks sobilikud toorained, töövahendid ja seadmed. Planeerib roogade valmistamiseks vajalikud ettevalmistustööd lähtudes ettevõtte tööplaanist. Valmistab ja serveerib toidud/joogid vastavalt tehnoloogilistele kaartidele. Peab kinni hügieeni- ja tööohutusnõuetest. Töötab meeskonna liikmena ja annab meeskonnale tagasisidet.</w:t>
            </w:r>
          </w:p>
          <w:p w14:paraId="07F95FDD" w14:textId="77777777" w:rsidR="002F7510" w:rsidRPr="00127A53" w:rsidRDefault="002F7510" w:rsidP="002F7510">
            <w:pPr>
              <w:autoSpaceDE w:val="0"/>
              <w:autoSpaceDN w:val="0"/>
              <w:adjustRightInd w:val="0"/>
              <w:rPr>
                <w:rFonts w:ascii="Cambria" w:hAnsi="Cambria" w:cstheme="minorHAnsi"/>
                <w:b/>
                <w:sz w:val="22"/>
                <w:szCs w:val="22"/>
              </w:rPr>
            </w:pPr>
            <w:r w:rsidRPr="00127A53">
              <w:rPr>
                <w:rFonts w:ascii="Cambria" w:hAnsi="Cambria" w:cstheme="minorHAnsi"/>
                <w:b/>
                <w:sz w:val="22"/>
                <w:szCs w:val="22"/>
              </w:rPr>
              <w:t>“4”, lävend</w:t>
            </w:r>
          </w:p>
          <w:p w14:paraId="04DF5BBC" w14:textId="18BBB2A6" w:rsidR="002F7510" w:rsidRPr="00127A53" w:rsidRDefault="002F7510" w:rsidP="002F7510">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Õpiväl</w:t>
            </w:r>
            <w:r w:rsidR="00544835">
              <w:rPr>
                <w:rFonts w:ascii="Cambria" w:eastAsia="ArialMT" w:hAnsi="Cambria" w:cstheme="minorHAnsi"/>
                <w:sz w:val="22"/>
                <w:szCs w:val="22"/>
                <w:lang w:val="et-EE"/>
              </w:rPr>
              <w:t>j</w:t>
            </w:r>
            <w:r w:rsidRPr="00127A53">
              <w:rPr>
                <w:rFonts w:ascii="Cambria" w:eastAsia="ArialMT" w:hAnsi="Cambria" w:cstheme="minorHAnsi"/>
                <w:sz w:val="22"/>
                <w:szCs w:val="22"/>
                <w:lang w:val="et-EE"/>
              </w:rPr>
              <w:t>undite saavutamine lävendist kõrgemal tasemel, mida iseloomustab nende eesmärgipärane kasutamine. Õppija koostab menüü lähtuvalt menüü koostamise alustest ja ettevõtte äriideest. Koostab juhendi alusel menüüst lähtudes kalkulatsiooni-, tehnoloogia- ja roakaardid. Korraldab juhendamisel restorani laomajandust. Valib menüü alusel roogade valmistamiseks ja serveerimiseks sobilikud toorained, töövahendid ja seadmed. Planeerib roogade valmistamiseks vajalikud ettevalmistustööd lähtudest ettevõtte tööplaanist. Valmistab ja serveerib toidud/joogid vastavalt tehnoloogilistele kaartidele. Peab kinni hügieeni- ja tööohutusnõuetest. Töötab meeskonna liikmena ja annab meeskonnale tagasisidet.</w:t>
            </w:r>
          </w:p>
          <w:p w14:paraId="07CEE27D" w14:textId="77777777" w:rsidR="002F7510" w:rsidRPr="00127A53" w:rsidRDefault="002F7510" w:rsidP="002F7510">
            <w:pPr>
              <w:autoSpaceDE w:val="0"/>
              <w:autoSpaceDN w:val="0"/>
              <w:adjustRightInd w:val="0"/>
              <w:rPr>
                <w:rFonts w:ascii="Cambria" w:hAnsi="Cambria" w:cstheme="minorHAnsi"/>
                <w:b/>
                <w:sz w:val="22"/>
                <w:szCs w:val="22"/>
              </w:rPr>
            </w:pPr>
            <w:r w:rsidRPr="00127A53">
              <w:rPr>
                <w:rFonts w:ascii="Cambria" w:hAnsi="Cambria" w:cstheme="minorHAnsi"/>
                <w:b/>
                <w:sz w:val="22"/>
                <w:szCs w:val="22"/>
              </w:rPr>
              <w:t>“5”, lävend</w:t>
            </w:r>
          </w:p>
          <w:p w14:paraId="6E567645" w14:textId="26D388D0" w:rsidR="002F7510" w:rsidRPr="00127A53" w:rsidRDefault="002F7510" w:rsidP="002F7510">
            <w:pPr>
              <w:autoSpaceDE w:val="0"/>
              <w:autoSpaceDN w:val="0"/>
              <w:adjustRightInd w:val="0"/>
              <w:rPr>
                <w:rFonts w:ascii="Cambria" w:hAnsi="Cambria" w:cstheme="minorHAnsi"/>
                <w:sz w:val="22"/>
                <w:szCs w:val="22"/>
              </w:rPr>
            </w:pPr>
            <w:r w:rsidRPr="00127A53">
              <w:rPr>
                <w:rFonts w:ascii="Cambria" w:eastAsia="ArialMT" w:hAnsi="Cambria" w:cstheme="minorHAnsi"/>
                <w:sz w:val="22"/>
                <w:szCs w:val="22"/>
                <w:lang w:val="et-EE"/>
              </w:rPr>
              <w:t>Õpiväljundi saavutamine lävendist kõrgemal tasemel, mida iseloomustab nende iseseisev eesmärgipärane ja loov kasutamine. Õppija koostab menüü lähtuvalt menüü koostamise alustest ja ettevõtte äriideest. Koostab juhendi alusel menüüst lähtudes kalkulatsiooni-, tehnoloogia- ja roakaardid. Korraldab juhendamisel restorani laomajandust. Valib menüü alusel roogade valmistamiseks ja serveerimiseks sobilikud toorained, töövahendid ja seadmed. Planeerib roogade valmistamiseks vajalikud ettevalmistustööd lähtudest ettevõtte tööplaanist. Valmistab ja serveerib toidud/joogid vastavalt tehnoloogilistele kaartidele. Peab kinni hügieeni- ja tööohutusnõuetest. Töötab meeskonna liikmena ja annab meeskonnale tagasisidet.</w:t>
            </w:r>
          </w:p>
        </w:tc>
      </w:tr>
      <w:tr w:rsidR="008719B2" w:rsidRPr="00127A53" w14:paraId="7E93DCD7" w14:textId="77777777" w:rsidTr="002F7510">
        <w:tc>
          <w:tcPr>
            <w:tcW w:w="0" w:type="auto"/>
            <w:shd w:val="clear" w:color="auto" w:fill="BDD6EE" w:themeFill="accent5" w:themeFillTint="66"/>
          </w:tcPr>
          <w:p w14:paraId="3871BC8A" w14:textId="77777777" w:rsidR="008719B2" w:rsidRPr="00127A53" w:rsidRDefault="008719B2" w:rsidP="00FE2BD7">
            <w:pPr>
              <w:rPr>
                <w:rFonts w:ascii="Cambria" w:hAnsi="Cambria" w:cstheme="minorHAnsi"/>
                <w:b/>
                <w:sz w:val="22"/>
                <w:szCs w:val="22"/>
              </w:rPr>
            </w:pPr>
          </w:p>
        </w:tc>
        <w:tc>
          <w:tcPr>
            <w:tcW w:w="12995" w:type="dxa"/>
            <w:gridSpan w:val="5"/>
            <w:shd w:val="clear" w:color="auto" w:fill="auto"/>
          </w:tcPr>
          <w:p w14:paraId="63EBA9A8" w14:textId="77777777" w:rsidR="008719B2" w:rsidRPr="00127A53" w:rsidRDefault="008719B2"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b/>
                <w:sz w:val="22"/>
                <w:szCs w:val="22"/>
                <w:lang w:val="et-EE"/>
              </w:rPr>
              <w:t>ÕV4</w:t>
            </w:r>
          </w:p>
          <w:p w14:paraId="62D885F2" w14:textId="77777777" w:rsidR="008719B2" w:rsidRPr="00127A53" w:rsidRDefault="008719B2" w:rsidP="00FE2BD7">
            <w:pPr>
              <w:autoSpaceDE w:val="0"/>
              <w:autoSpaceDN w:val="0"/>
              <w:adjustRightInd w:val="0"/>
              <w:rPr>
                <w:rFonts w:ascii="Cambria" w:hAnsi="Cambria" w:cstheme="minorHAnsi"/>
                <w:b/>
                <w:sz w:val="22"/>
                <w:szCs w:val="22"/>
              </w:rPr>
            </w:pPr>
            <w:r w:rsidRPr="00127A53">
              <w:rPr>
                <w:rFonts w:ascii="Cambria" w:hAnsi="Cambria" w:cstheme="minorHAnsi"/>
                <w:b/>
                <w:sz w:val="22"/>
                <w:szCs w:val="22"/>
              </w:rPr>
              <w:t>“3”, lävend</w:t>
            </w:r>
          </w:p>
          <w:p w14:paraId="27976EAE" w14:textId="77777777" w:rsidR="008719B2" w:rsidRPr="00127A53" w:rsidRDefault="008719B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Kõigi õpiväljundite saavutamine lävendi tasemel- kasutab juhendamisel restoranitöö planeerimisel toitlustusettevõtte tööd reguleerivaid õigusakte. Õppija arvutab juhendamisel bruto-ja netopalka, kehtivaid makse, mitmesuguseid igapäevaeluga seotud tulusid ja kulusid.</w:t>
            </w:r>
          </w:p>
          <w:p w14:paraId="777DD3E9" w14:textId="77777777" w:rsidR="008719B2" w:rsidRPr="00127A53" w:rsidRDefault="008719B2" w:rsidP="00FE2BD7">
            <w:pPr>
              <w:autoSpaceDE w:val="0"/>
              <w:autoSpaceDN w:val="0"/>
              <w:adjustRightInd w:val="0"/>
              <w:rPr>
                <w:rFonts w:ascii="Cambria" w:hAnsi="Cambria" w:cstheme="minorHAnsi"/>
                <w:b/>
                <w:sz w:val="22"/>
                <w:szCs w:val="22"/>
              </w:rPr>
            </w:pPr>
            <w:r w:rsidRPr="00127A53">
              <w:rPr>
                <w:rFonts w:ascii="Cambria" w:hAnsi="Cambria" w:cstheme="minorHAnsi"/>
                <w:b/>
                <w:sz w:val="22"/>
                <w:szCs w:val="22"/>
              </w:rPr>
              <w:t>“4”, lävend</w:t>
            </w:r>
          </w:p>
          <w:p w14:paraId="31379585" w14:textId="5343EDE9" w:rsidR="008719B2" w:rsidRPr="00127A53" w:rsidRDefault="008719B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Õpiväl</w:t>
            </w:r>
            <w:r w:rsidR="002F7510">
              <w:rPr>
                <w:rFonts w:ascii="Cambria" w:eastAsia="ArialMT" w:hAnsi="Cambria" w:cstheme="minorHAnsi"/>
                <w:sz w:val="22"/>
                <w:szCs w:val="22"/>
                <w:lang w:val="et-EE"/>
              </w:rPr>
              <w:t>j</w:t>
            </w:r>
            <w:r w:rsidRPr="00127A53">
              <w:rPr>
                <w:rFonts w:ascii="Cambria" w:eastAsia="ArialMT" w:hAnsi="Cambria" w:cstheme="minorHAnsi"/>
                <w:sz w:val="22"/>
                <w:szCs w:val="22"/>
                <w:lang w:val="et-EE"/>
              </w:rPr>
              <w:t>undite saavutamine lävendist kõrgemal tasemel, mida iseloomustab nende eesmärgipärane kasutamine.</w:t>
            </w:r>
          </w:p>
          <w:p w14:paraId="3C6FDD2B" w14:textId="77777777" w:rsidR="008719B2" w:rsidRPr="00127A53" w:rsidRDefault="008719B2" w:rsidP="00FE2BD7">
            <w:pPr>
              <w:autoSpaceDE w:val="0"/>
              <w:autoSpaceDN w:val="0"/>
              <w:adjustRightInd w:val="0"/>
              <w:rPr>
                <w:rFonts w:ascii="Cambria" w:hAnsi="Cambria" w:cstheme="minorHAnsi"/>
                <w:b/>
                <w:sz w:val="22"/>
                <w:szCs w:val="22"/>
              </w:rPr>
            </w:pPr>
            <w:r w:rsidRPr="00127A53">
              <w:rPr>
                <w:rFonts w:ascii="Cambria" w:hAnsi="Cambria" w:cstheme="minorHAnsi"/>
                <w:b/>
                <w:sz w:val="22"/>
                <w:szCs w:val="22"/>
              </w:rPr>
              <w:lastRenderedPageBreak/>
              <w:t>“5”, lävend</w:t>
            </w:r>
          </w:p>
          <w:p w14:paraId="7E5ADB16" w14:textId="2A8489E6" w:rsidR="008719B2" w:rsidRPr="00127A53" w:rsidRDefault="008719B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Õpiväljundi saavutamine lävendist kõrgemal tasemel, mida iseloomustab nende iseseisev eesmärgipärane ja loov kasutamine.</w:t>
            </w:r>
          </w:p>
        </w:tc>
      </w:tr>
      <w:tr w:rsidR="008719B2" w:rsidRPr="00127A53" w14:paraId="5C9867C1" w14:textId="77777777" w:rsidTr="002F7510">
        <w:tc>
          <w:tcPr>
            <w:tcW w:w="0" w:type="auto"/>
            <w:shd w:val="clear" w:color="auto" w:fill="BDD6EE" w:themeFill="accent5" w:themeFillTint="66"/>
          </w:tcPr>
          <w:p w14:paraId="1FEC7A26" w14:textId="77777777" w:rsidR="008719B2" w:rsidRPr="00127A53" w:rsidRDefault="008719B2" w:rsidP="00FE2BD7">
            <w:pPr>
              <w:rPr>
                <w:rFonts w:ascii="Cambria" w:hAnsi="Cambria" w:cstheme="minorHAnsi"/>
                <w:b/>
                <w:sz w:val="22"/>
                <w:szCs w:val="22"/>
              </w:rPr>
            </w:pPr>
            <w:r w:rsidRPr="00127A53">
              <w:rPr>
                <w:rFonts w:ascii="Cambria" w:hAnsi="Cambria" w:cstheme="minorHAnsi"/>
                <w:b/>
                <w:sz w:val="22"/>
                <w:szCs w:val="22"/>
              </w:rPr>
              <w:lastRenderedPageBreak/>
              <w:t>Õppematerjalid</w:t>
            </w:r>
          </w:p>
        </w:tc>
        <w:tc>
          <w:tcPr>
            <w:tcW w:w="12995" w:type="dxa"/>
            <w:gridSpan w:val="5"/>
          </w:tcPr>
          <w:p w14:paraId="2F4489EA" w14:textId="2E729927" w:rsidR="008719B2" w:rsidRPr="00127A53" w:rsidRDefault="008719B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Eerik, R., Parm, T., Vainu, A. (2013). </w:t>
            </w:r>
            <w:r w:rsidRPr="00127A53">
              <w:rPr>
                <w:rFonts w:ascii="Cambria" w:eastAsia="ArialMT" w:hAnsi="Cambria" w:cstheme="minorHAnsi"/>
                <w:i/>
                <w:sz w:val="22"/>
                <w:szCs w:val="22"/>
                <w:lang w:val="et-EE"/>
              </w:rPr>
              <w:t>Teenindamise kunst</w:t>
            </w:r>
            <w:r w:rsidRPr="00127A53">
              <w:rPr>
                <w:rFonts w:ascii="Cambria" w:eastAsia="ArialMT" w:hAnsi="Cambria" w:cstheme="minorHAnsi"/>
                <w:sz w:val="22"/>
                <w:szCs w:val="22"/>
                <w:lang w:val="et-EE"/>
              </w:rPr>
              <w:t>. Tallinn: Argo</w:t>
            </w:r>
          </w:p>
          <w:p w14:paraId="736BA714" w14:textId="24F3B3E0" w:rsidR="008719B2" w:rsidRPr="00127A53" w:rsidRDefault="008719B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Kersna, A. jt. (2011). </w:t>
            </w:r>
            <w:r w:rsidRPr="00127A53">
              <w:rPr>
                <w:rFonts w:ascii="Cambria" w:eastAsia="ArialMT" w:hAnsi="Cambria" w:cstheme="minorHAnsi"/>
                <w:i/>
                <w:sz w:val="22"/>
                <w:szCs w:val="22"/>
                <w:lang w:val="et-EE"/>
              </w:rPr>
              <w:t>Kulinaaria</w:t>
            </w:r>
            <w:r w:rsidRPr="00127A53">
              <w:rPr>
                <w:rFonts w:ascii="Cambria" w:eastAsia="ArialMT" w:hAnsi="Cambria" w:cstheme="minorHAnsi"/>
                <w:sz w:val="22"/>
                <w:szCs w:val="22"/>
                <w:lang w:val="et-EE"/>
              </w:rPr>
              <w:t>. Tallinn: Argo</w:t>
            </w:r>
          </w:p>
          <w:p w14:paraId="4E16D28E" w14:textId="401854AC" w:rsidR="008719B2" w:rsidRPr="00127A53" w:rsidRDefault="008719B2"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Kersna, A. jt. (2013). </w:t>
            </w:r>
            <w:r w:rsidRPr="00127A53">
              <w:rPr>
                <w:rFonts w:ascii="Cambria" w:eastAsia="ArialMT" w:hAnsi="Cambria" w:cstheme="minorHAnsi"/>
                <w:i/>
                <w:sz w:val="22"/>
                <w:szCs w:val="22"/>
                <w:lang w:val="et-EE"/>
              </w:rPr>
              <w:t>Praktiline kulinaaria</w:t>
            </w:r>
            <w:r w:rsidRPr="00127A53">
              <w:rPr>
                <w:rFonts w:ascii="Cambria" w:eastAsia="ArialMT" w:hAnsi="Cambria" w:cstheme="minorHAnsi"/>
                <w:sz w:val="22"/>
                <w:szCs w:val="22"/>
                <w:lang w:val="et-EE"/>
              </w:rPr>
              <w:t>. Tallinn: Argo</w:t>
            </w:r>
          </w:p>
        </w:tc>
      </w:tr>
    </w:tbl>
    <w:p w14:paraId="46BBAE84" w14:textId="7E15F998" w:rsidR="00054123" w:rsidRPr="00127A53" w:rsidRDefault="00054123" w:rsidP="00FE2BD7">
      <w:pPr>
        <w:rPr>
          <w:rFonts w:ascii="Cambria" w:hAnsi="Cambria" w:cstheme="minorHAnsi"/>
        </w:rPr>
      </w:pPr>
    </w:p>
    <w:p w14:paraId="2C154531" w14:textId="77777777" w:rsidR="00866F8B" w:rsidRPr="00127A53" w:rsidRDefault="00866F8B" w:rsidP="00FE2BD7">
      <w:pPr>
        <w:rPr>
          <w:rFonts w:ascii="Cambria" w:hAnsi="Cambria" w:cstheme="minorHAnsi"/>
        </w:rPr>
      </w:pPr>
    </w:p>
    <w:tbl>
      <w:tblPr>
        <w:tblStyle w:val="Kontuurtabel"/>
        <w:tblW w:w="15733" w:type="dxa"/>
        <w:tblInd w:w="-145" w:type="dxa"/>
        <w:tblLook w:val="04A0" w:firstRow="1" w:lastRow="0" w:firstColumn="1" w:lastColumn="0" w:noHBand="0" w:noVBand="1"/>
      </w:tblPr>
      <w:tblGrid>
        <w:gridCol w:w="32"/>
        <w:gridCol w:w="2372"/>
        <w:gridCol w:w="32"/>
        <w:gridCol w:w="4047"/>
        <w:gridCol w:w="32"/>
        <w:gridCol w:w="3490"/>
        <w:gridCol w:w="57"/>
        <w:gridCol w:w="1463"/>
        <w:gridCol w:w="32"/>
        <w:gridCol w:w="1098"/>
        <w:gridCol w:w="3078"/>
      </w:tblGrid>
      <w:tr w:rsidR="00054123" w:rsidRPr="00127A53" w14:paraId="2AA64E53" w14:textId="77777777" w:rsidTr="0017578E">
        <w:trPr>
          <w:trHeight w:val="340"/>
        </w:trPr>
        <w:tc>
          <w:tcPr>
            <w:tcW w:w="2407" w:type="dxa"/>
            <w:gridSpan w:val="2"/>
            <w:shd w:val="clear" w:color="auto" w:fill="BDD6EE" w:themeFill="accent5" w:themeFillTint="66"/>
          </w:tcPr>
          <w:p w14:paraId="3E5022CB" w14:textId="047CC814" w:rsidR="00054123" w:rsidRPr="00127A53" w:rsidRDefault="002E708B" w:rsidP="00FE2BD7">
            <w:pPr>
              <w:jc w:val="center"/>
              <w:rPr>
                <w:rFonts w:ascii="Cambria" w:hAnsi="Cambria" w:cstheme="minorHAnsi"/>
                <w:b/>
                <w:sz w:val="22"/>
                <w:szCs w:val="22"/>
              </w:rPr>
            </w:pPr>
            <w:r w:rsidRPr="00127A53">
              <w:rPr>
                <w:rFonts w:ascii="Cambria" w:hAnsi="Cambria" w:cstheme="minorHAnsi"/>
                <w:b/>
                <w:sz w:val="22"/>
                <w:szCs w:val="22"/>
              </w:rPr>
              <w:t>1</w:t>
            </w:r>
            <w:r w:rsidR="00BC3F66" w:rsidRPr="00127A53">
              <w:rPr>
                <w:rFonts w:ascii="Cambria" w:hAnsi="Cambria" w:cstheme="minorHAnsi"/>
                <w:b/>
                <w:sz w:val="22"/>
                <w:szCs w:val="22"/>
              </w:rPr>
              <w:t>3</w:t>
            </w:r>
          </w:p>
        </w:tc>
        <w:tc>
          <w:tcPr>
            <w:tcW w:w="10233" w:type="dxa"/>
            <w:gridSpan w:val="8"/>
            <w:shd w:val="clear" w:color="auto" w:fill="BDD6EE" w:themeFill="accent5" w:themeFillTint="66"/>
          </w:tcPr>
          <w:p w14:paraId="2353A49B" w14:textId="100061FB" w:rsidR="00054123" w:rsidRPr="00127A53" w:rsidRDefault="002E708B" w:rsidP="00210F6E">
            <w:pPr>
              <w:pStyle w:val="PealkiriRAK"/>
              <w:framePr w:hSpace="0" w:wrap="auto" w:vAnchor="margin" w:hAnchor="text" w:xAlign="left" w:yAlign="inline"/>
              <w:rPr>
                <w:b w:val="0"/>
              </w:rPr>
            </w:pPr>
            <w:bookmarkStart w:id="15" w:name="_Toc27467243"/>
            <w:r w:rsidRPr="00210F6E">
              <w:rPr>
                <w:sz w:val="24"/>
                <w:szCs w:val="24"/>
              </w:rPr>
              <w:t>Peoteenindus</w:t>
            </w:r>
            <w:bookmarkEnd w:id="15"/>
          </w:p>
        </w:tc>
        <w:tc>
          <w:tcPr>
            <w:tcW w:w="3093" w:type="dxa"/>
            <w:shd w:val="clear" w:color="auto" w:fill="BDD6EE" w:themeFill="accent5" w:themeFillTint="66"/>
          </w:tcPr>
          <w:p w14:paraId="5ADEA67F" w14:textId="63BE1C13" w:rsidR="00054123" w:rsidRPr="00127A53" w:rsidRDefault="00BC549A" w:rsidP="00FE2BD7">
            <w:pPr>
              <w:jc w:val="center"/>
              <w:rPr>
                <w:rFonts w:ascii="Cambria" w:hAnsi="Cambria" w:cstheme="minorHAnsi"/>
                <w:b/>
                <w:sz w:val="22"/>
                <w:szCs w:val="22"/>
              </w:rPr>
            </w:pPr>
            <w:r w:rsidRPr="00127A53">
              <w:rPr>
                <w:rFonts w:ascii="Cambria" w:hAnsi="Cambria" w:cstheme="minorHAnsi"/>
                <w:b/>
                <w:sz w:val="22"/>
                <w:szCs w:val="22"/>
              </w:rPr>
              <w:t>3</w:t>
            </w:r>
            <w:r w:rsidR="00054123" w:rsidRPr="00127A53">
              <w:rPr>
                <w:rFonts w:ascii="Cambria" w:hAnsi="Cambria" w:cstheme="minorHAnsi"/>
                <w:b/>
                <w:sz w:val="22"/>
                <w:szCs w:val="22"/>
              </w:rPr>
              <w:t xml:space="preserve"> EKAP </w:t>
            </w:r>
            <w:r w:rsidR="002E708B" w:rsidRPr="00127A53">
              <w:rPr>
                <w:rFonts w:ascii="Cambria" w:hAnsi="Cambria" w:cstheme="minorHAnsi"/>
                <w:b/>
                <w:sz w:val="22"/>
                <w:szCs w:val="22"/>
              </w:rPr>
              <w:t xml:space="preserve">/ </w:t>
            </w:r>
            <w:r w:rsidRPr="00127A53">
              <w:rPr>
                <w:rFonts w:ascii="Cambria" w:hAnsi="Cambria" w:cstheme="minorHAnsi"/>
                <w:b/>
                <w:sz w:val="22"/>
                <w:szCs w:val="22"/>
              </w:rPr>
              <w:t>78</w:t>
            </w:r>
            <w:r w:rsidR="002E708B" w:rsidRPr="00127A53">
              <w:rPr>
                <w:rFonts w:ascii="Cambria" w:hAnsi="Cambria" w:cstheme="minorHAnsi"/>
                <w:b/>
                <w:sz w:val="22"/>
                <w:szCs w:val="22"/>
              </w:rPr>
              <w:t xml:space="preserve"> tundi</w:t>
            </w:r>
          </w:p>
        </w:tc>
      </w:tr>
      <w:tr w:rsidR="00054123" w:rsidRPr="00127A53" w14:paraId="0425D090" w14:textId="77777777" w:rsidTr="0017578E">
        <w:tc>
          <w:tcPr>
            <w:tcW w:w="11509" w:type="dxa"/>
            <w:gridSpan w:val="8"/>
            <w:tcBorders>
              <w:bottom w:val="single" w:sz="4" w:space="0" w:color="auto"/>
            </w:tcBorders>
          </w:tcPr>
          <w:p w14:paraId="26A74FE2" w14:textId="698A2319"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532727" w:rsidRPr="00127A53">
              <w:rPr>
                <w:rFonts w:ascii="Cambria" w:hAnsi="Cambria" w:cstheme="minorHAnsi"/>
                <w:b/>
                <w:sz w:val="22"/>
                <w:szCs w:val="22"/>
              </w:rPr>
              <w:t xml:space="preserve"> Siiri Velve, Irina Arhipova, Halliki Väli, Lemmi Heero</w:t>
            </w:r>
            <w:r w:rsidR="001D1B33" w:rsidRPr="00127A53">
              <w:rPr>
                <w:rFonts w:ascii="Cambria" w:hAnsi="Cambria" w:cstheme="minorHAnsi"/>
                <w:b/>
                <w:sz w:val="22"/>
                <w:szCs w:val="22"/>
              </w:rPr>
              <w:t>, Elle Mäe</w:t>
            </w:r>
          </w:p>
        </w:tc>
        <w:tc>
          <w:tcPr>
            <w:tcW w:w="1131" w:type="dxa"/>
            <w:gridSpan w:val="2"/>
            <w:tcBorders>
              <w:bottom w:val="single" w:sz="4" w:space="0" w:color="auto"/>
            </w:tcBorders>
          </w:tcPr>
          <w:p w14:paraId="7BB05D9A" w14:textId="58345A7B"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II</w:t>
            </w:r>
            <w:r w:rsidR="00E804B9" w:rsidRPr="00127A53">
              <w:rPr>
                <w:rFonts w:ascii="Cambria" w:hAnsi="Cambria" w:cstheme="minorHAnsi"/>
                <w:sz w:val="22"/>
                <w:szCs w:val="22"/>
              </w:rPr>
              <w:t>I</w:t>
            </w:r>
          </w:p>
        </w:tc>
        <w:tc>
          <w:tcPr>
            <w:tcW w:w="3093" w:type="dxa"/>
            <w:tcBorders>
              <w:bottom w:val="single" w:sz="4" w:space="0" w:color="auto"/>
            </w:tcBorders>
          </w:tcPr>
          <w:p w14:paraId="3803C83E" w14:textId="77777777"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054123" w:rsidRPr="00127A53" w14:paraId="692CD4C5" w14:textId="77777777" w:rsidTr="0017578E">
        <w:tc>
          <w:tcPr>
            <w:tcW w:w="15733" w:type="dxa"/>
            <w:gridSpan w:val="11"/>
            <w:shd w:val="clear" w:color="auto" w:fill="BDD6EE" w:themeFill="accent5" w:themeFillTint="66"/>
          </w:tcPr>
          <w:p w14:paraId="39BED637" w14:textId="3F495E72"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Eesmärk:</w:t>
            </w:r>
            <w:r w:rsidR="00EA0323" w:rsidRPr="00127A53">
              <w:rPr>
                <w:rFonts w:ascii="Cambria" w:eastAsia="ArialMT" w:hAnsi="Cambria" w:cstheme="minorHAnsi"/>
                <w:sz w:val="22"/>
                <w:szCs w:val="22"/>
                <w:lang w:val="et-EE"/>
              </w:rPr>
              <w:t xml:space="preserve"> õpetusega taotletakse, et õppijal on teadmised ja oskused peoteeninduse läbiviimiseks.</w:t>
            </w:r>
          </w:p>
        </w:tc>
      </w:tr>
      <w:tr w:rsidR="00054123" w:rsidRPr="00127A53" w14:paraId="4E8EFA2D" w14:textId="77777777" w:rsidTr="0017578E">
        <w:tc>
          <w:tcPr>
            <w:tcW w:w="2407" w:type="dxa"/>
            <w:gridSpan w:val="2"/>
            <w:vAlign w:val="center"/>
          </w:tcPr>
          <w:p w14:paraId="7E6D75D8"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4091" w:type="dxa"/>
            <w:gridSpan w:val="2"/>
            <w:vAlign w:val="center"/>
          </w:tcPr>
          <w:p w14:paraId="484EE19E"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32" w:type="dxa"/>
            <w:gridSpan w:val="2"/>
            <w:vAlign w:val="center"/>
          </w:tcPr>
          <w:p w14:paraId="153257DF"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gridSpan w:val="2"/>
          </w:tcPr>
          <w:p w14:paraId="4761C7F3"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0D408920"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224" w:type="dxa"/>
            <w:gridSpan w:val="3"/>
            <w:vAlign w:val="center"/>
          </w:tcPr>
          <w:p w14:paraId="7FD94DEA"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515462" w:rsidRPr="00127A53" w14:paraId="4B32895F" w14:textId="77777777" w:rsidTr="0017578E">
        <w:trPr>
          <w:trHeight w:val="899"/>
        </w:trPr>
        <w:tc>
          <w:tcPr>
            <w:tcW w:w="2407" w:type="dxa"/>
            <w:gridSpan w:val="2"/>
          </w:tcPr>
          <w:p w14:paraId="00B54C1E" w14:textId="45B5FA03" w:rsidR="00111218" w:rsidRPr="00127A53" w:rsidRDefault="00515462"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w:t>
            </w:r>
            <w:r w:rsidR="00111218" w:rsidRPr="00127A53">
              <w:rPr>
                <w:rFonts w:ascii="Cambria" w:hAnsi="Cambria" w:cstheme="minorHAnsi"/>
                <w:b/>
                <w:sz w:val="22"/>
                <w:szCs w:val="22"/>
              </w:rPr>
              <w:t>1</w:t>
            </w:r>
            <w:r w:rsidR="00111218" w:rsidRPr="00127A53">
              <w:rPr>
                <w:rFonts w:ascii="Cambria" w:hAnsi="Cambria" w:cstheme="minorHAnsi"/>
                <w:sz w:val="22"/>
                <w:szCs w:val="22"/>
              </w:rPr>
              <w:t xml:space="preserve">. </w:t>
            </w:r>
            <w:r w:rsidR="00111218" w:rsidRPr="00127A53">
              <w:rPr>
                <w:rFonts w:ascii="Cambria" w:eastAsia="ArialMT" w:hAnsi="Cambria" w:cstheme="minorHAnsi"/>
                <w:sz w:val="22"/>
                <w:szCs w:val="22"/>
                <w:lang w:val="et-EE"/>
              </w:rPr>
              <w:t>planeerib juhendi alusel peoteeninduse</w:t>
            </w:r>
          </w:p>
          <w:p w14:paraId="4635D964" w14:textId="77777777"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vastavalt kliendi vajadustele, soovidele</w:t>
            </w:r>
          </w:p>
          <w:p w14:paraId="1AE1A5E9" w14:textId="3796319A"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 sündmusele</w:t>
            </w:r>
          </w:p>
          <w:p w14:paraId="17F9A3A2" w14:textId="77777777" w:rsidR="00111218" w:rsidRPr="00127A53" w:rsidRDefault="00111218" w:rsidP="00FE2BD7">
            <w:pPr>
              <w:autoSpaceDE w:val="0"/>
              <w:autoSpaceDN w:val="0"/>
              <w:adjustRightInd w:val="0"/>
              <w:rPr>
                <w:rFonts w:ascii="Cambria" w:eastAsia="ArialMT" w:hAnsi="Cambria" w:cstheme="minorHAnsi"/>
                <w:sz w:val="22"/>
                <w:szCs w:val="22"/>
                <w:lang w:val="et-EE"/>
              </w:rPr>
            </w:pPr>
          </w:p>
          <w:p w14:paraId="5DA6ACDE" w14:textId="77777777"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5E429697" w14:textId="77777777"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4</w:t>
            </w:r>
          </w:p>
          <w:p w14:paraId="3B9805CF" w14:textId="7937F431"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praktiline töö: </w:t>
            </w:r>
            <w:r w:rsidR="004868C9">
              <w:rPr>
                <w:rFonts w:ascii="Cambria" w:eastAsia="ArialMT" w:hAnsi="Cambria" w:cstheme="minorHAnsi"/>
                <w:sz w:val="22"/>
                <w:szCs w:val="22"/>
                <w:lang w:val="et-EE"/>
              </w:rPr>
              <w:t>12</w:t>
            </w:r>
          </w:p>
          <w:p w14:paraId="52239FB4" w14:textId="6AB45AEA" w:rsidR="00111218" w:rsidRPr="00127A53" w:rsidRDefault="004868C9"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iseseisev töö: 5</w:t>
            </w:r>
          </w:p>
          <w:p w14:paraId="5E20670A" w14:textId="30465580" w:rsidR="00515462" w:rsidRPr="00127A53" w:rsidRDefault="004868C9" w:rsidP="004868C9">
            <w:pPr>
              <w:rPr>
                <w:rFonts w:ascii="Cambria" w:hAnsi="Cambria" w:cstheme="minorHAnsi"/>
                <w:sz w:val="22"/>
                <w:szCs w:val="22"/>
              </w:rPr>
            </w:pPr>
            <w:r>
              <w:rPr>
                <w:rFonts w:ascii="Cambria" w:eastAsia="ArialMT" w:hAnsi="Cambria" w:cstheme="minorHAnsi"/>
                <w:sz w:val="22"/>
                <w:szCs w:val="22"/>
                <w:lang w:val="et-EE"/>
              </w:rPr>
              <w:t>kokku: 21</w:t>
            </w:r>
          </w:p>
        </w:tc>
        <w:tc>
          <w:tcPr>
            <w:tcW w:w="4091" w:type="dxa"/>
            <w:gridSpan w:val="2"/>
          </w:tcPr>
          <w:p w14:paraId="3B640E7C" w14:textId="6DD7AE56"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17578E"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1</w:t>
            </w:r>
            <w:r w:rsidRPr="00127A53">
              <w:rPr>
                <w:rFonts w:ascii="Cambria" w:eastAsia="ArialMT" w:hAnsi="Cambria" w:cstheme="minorHAnsi"/>
                <w:sz w:val="22"/>
                <w:szCs w:val="22"/>
                <w:lang w:val="et-EE"/>
              </w:rPr>
              <w:t>. koostab vastavalt juhendile menüü, arvestades kliendi soove, vajadusi ja sündmuse formaati</w:t>
            </w:r>
          </w:p>
          <w:p w14:paraId="088C7DEC" w14:textId="33BE24A4"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17578E"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2. </w:t>
            </w:r>
            <w:r w:rsidRPr="00127A53">
              <w:rPr>
                <w:rFonts w:ascii="Cambria" w:eastAsia="ArialMT" w:hAnsi="Cambria" w:cstheme="minorHAnsi"/>
                <w:sz w:val="22"/>
                <w:szCs w:val="22"/>
                <w:lang w:val="et-EE"/>
              </w:rPr>
              <w:t>koostab juhendi alusel kliendile</w:t>
            </w:r>
          </w:p>
          <w:p w14:paraId="10C7762B" w14:textId="77777777"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pakkumiskirja, esitleb tooteid ja teenuseid</w:t>
            </w:r>
          </w:p>
          <w:p w14:paraId="11F5E3B5" w14:textId="0A00DC29"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17578E"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3. </w:t>
            </w:r>
            <w:r w:rsidRPr="00127A53">
              <w:rPr>
                <w:rFonts w:ascii="Cambria" w:eastAsia="ArialMT" w:hAnsi="Cambria" w:cstheme="minorHAnsi"/>
                <w:sz w:val="22"/>
                <w:szCs w:val="22"/>
                <w:lang w:val="et-EE"/>
              </w:rPr>
              <w:t>planeerib meeskonnatööna vastavalt menüüle vajaminevad toiduained, töövahendid, seadmed, tööaja ja tööjõu</w:t>
            </w:r>
          </w:p>
          <w:p w14:paraId="72474F2D" w14:textId="61A999D2"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17578E"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4. </w:t>
            </w:r>
            <w:r w:rsidRPr="00127A53">
              <w:rPr>
                <w:rFonts w:ascii="Cambria" w:eastAsia="ArialMT" w:hAnsi="Cambria" w:cstheme="minorHAnsi"/>
                <w:sz w:val="22"/>
                <w:szCs w:val="22"/>
                <w:lang w:val="et-EE"/>
              </w:rPr>
              <w:t>kirjeldab ja analüüsib juhendi alusel Eesti köögi arengut ja seostab teiste Euroopa riikide köögikultuuridega</w:t>
            </w:r>
          </w:p>
          <w:p w14:paraId="1C1DCA8B" w14:textId="32F338CB" w:rsidR="00515462" w:rsidRPr="004868C9" w:rsidRDefault="00111218" w:rsidP="004868C9">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17578E"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5. </w:t>
            </w:r>
            <w:r w:rsidRPr="00127A53">
              <w:rPr>
                <w:rFonts w:ascii="Cambria" w:eastAsia="ArialMT" w:hAnsi="Cambria" w:cstheme="minorHAnsi"/>
                <w:sz w:val="22"/>
                <w:szCs w:val="22"/>
                <w:lang w:val="et-EE"/>
              </w:rPr>
              <w:t>seo</w:t>
            </w:r>
            <w:r w:rsidR="004868C9">
              <w:rPr>
                <w:rFonts w:ascii="Cambria" w:eastAsia="ArialMT" w:hAnsi="Cambria" w:cstheme="minorHAnsi"/>
                <w:sz w:val="22"/>
                <w:szCs w:val="22"/>
                <w:lang w:val="et-EE"/>
              </w:rPr>
              <w:t xml:space="preserve">stab juhendi alusel toiduainete </w:t>
            </w:r>
            <w:r w:rsidRPr="00127A53">
              <w:rPr>
                <w:rFonts w:ascii="Cambria" w:eastAsia="ArialMT" w:hAnsi="Cambria" w:cstheme="minorHAnsi"/>
                <w:sz w:val="22"/>
                <w:szCs w:val="22"/>
                <w:lang w:val="et-EE"/>
              </w:rPr>
              <w:t>tä</w:t>
            </w:r>
            <w:r w:rsidR="004868C9">
              <w:rPr>
                <w:rFonts w:ascii="Cambria" w:eastAsia="ArialMT" w:hAnsi="Cambria" w:cstheme="minorHAnsi"/>
                <w:sz w:val="22"/>
                <w:szCs w:val="22"/>
                <w:lang w:val="et-EE"/>
              </w:rPr>
              <w:t xml:space="preserve">napäevast kasutamist ajaloolise </w:t>
            </w:r>
            <w:r w:rsidRPr="00127A53">
              <w:rPr>
                <w:rFonts w:ascii="Cambria" w:eastAsia="ArialMT" w:hAnsi="Cambria" w:cstheme="minorHAnsi"/>
                <w:sz w:val="22"/>
                <w:szCs w:val="22"/>
                <w:lang w:val="et-EE"/>
              </w:rPr>
              <w:t>traditsiooniga</w:t>
            </w:r>
          </w:p>
        </w:tc>
        <w:tc>
          <w:tcPr>
            <w:tcW w:w="3532" w:type="dxa"/>
            <w:gridSpan w:val="2"/>
          </w:tcPr>
          <w:p w14:paraId="3DEFFD27" w14:textId="44175219" w:rsidR="00515462" w:rsidRPr="00127A53" w:rsidRDefault="006D5040" w:rsidP="00FE2BD7">
            <w:pPr>
              <w:rPr>
                <w:rFonts w:ascii="Cambria" w:hAnsi="Cambria" w:cstheme="minorHAnsi"/>
                <w:sz w:val="22"/>
                <w:szCs w:val="22"/>
              </w:rPr>
            </w:pPr>
            <w:r w:rsidRPr="00127A53">
              <w:rPr>
                <w:rFonts w:ascii="Cambria" w:eastAsia="ArialMT" w:hAnsi="Cambria" w:cstheme="minorHAnsi"/>
                <w:sz w:val="22"/>
                <w:szCs w:val="22"/>
                <w:lang w:val="et-EE"/>
              </w:rPr>
              <w:t>Koostab juhendi alusel kliendile pakkumiskirja, esitleb kliendile tooteid ja teenuseid.</w:t>
            </w:r>
          </w:p>
        </w:tc>
        <w:tc>
          <w:tcPr>
            <w:tcW w:w="1479" w:type="dxa"/>
            <w:gridSpan w:val="2"/>
          </w:tcPr>
          <w:p w14:paraId="3ACFA606" w14:textId="024B250A" w:rsidR="00515462" w:rsidRPr="00127A53" w:rsidRDefault="006D5040" w:rsidP="00FE2BD7">
            <w:pPr>
              <w:rPr>
                <w:rFonts w:ascii="Cambria" w:hAnsi="Cambria" w:cstheme="minorHAnsi"/>
                <w:sz w:val="22"/>
                <w:szCs w:val="22"/>
              </w:rPr>
            </w:pPr>
            <w:r w:rsidRPr="00127A53">
              <w:rPr>
                <w:rFonts w:ascii="Cambria" w:hAnsi="Cambria" w:cstheme="minorHAnsi"/>
                <w:sz w:val="22"/>
                <w:szCs w:val="22"/>
              </w:rPr>
              <w:t>mitteeristav</w:t>
            </w:r>
          </w:p>
        </w:tc>
        <w:tc>
          <w:tcPr>
            <w:tcW w:w="4224" w:type="dxa"/>
            <w:gridSpan w:val="3"/>
          </w:tcPr>
          <w:p w14:paraId="43237406" w14:textId="4DDD86A4"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1. Sündmuse planeerimine</w:t>
            </w:r>
          </w:p>
          <w:p w14:paraId="4226DCA3" w14:textId="113568EE"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2. Menüü koostamine</w:t>
            </w:r>
          </w:p>
          <w:p w14:paraId="67EB4243" w14:textId="380C876E"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3. Pakkumiskirja koostamine</w:t>
            </w:r>
          </w:p>
          <w:p w14:paraId="4759F781" w14:textId="76423F52" w:rsidR="00111218" w:rsidRPr="00127A53" w:rsidRDefault="00111218"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4. Eesti köögi areng</w:t>
            </w:r>
          </w:p>
          <w:p w14:paraId="4B20FA63" w14:textId="514B93BF" w:rsidR="00515462" w:rsidRPr="00127A53" w:rsidRDefault="00111218" w:rsidP="00FE2BD7">
            <w:pPr>
              <w:rPr>
                <w:rFonts w:ascii="Cambria" w:hAnsi="Cambria" w:cstheme="minorHAnsi"/>
                <w:sz w:val="22"/>
                <w:szCs w:val="22"/>
              </w:rPr>
            </w:pPr>
            <w:r w:rsidRPr="00127A53">
              <w:rPr>
                <w:rFonts w:ascii="Cambria" w:eastAsia="ArialMT" w:hAnsi="Cambria" w:cstheme="minorHAnsi"/>
                <w:sz w:val="22"/>
                <w:szCs w:val="22"/>
                <w:lang w:val="et-EE"/>
              </w:rPr>
              <w:t>5. Kultuurilugu</w:t>
            </w:r>
          </w:p>
        </w:tc>
      </w:tr>
      <w:tr w:rsidR="00515462" w:rsidRPr="00127A53" w14:paraId="24981AC1" w14:textId="77777777" w:rsidTr="0017578E">
        <w:trPr>
          <w:trHeight w:val="553"/>
        </w:trPr>
        <w:tc>
          <w:tcPr>
            <w:tcW w:w="2407" w:type="dxa"/>
            <w:gridSpan w:val="2"/>
          </w:tcPr>
          <w:p w14:paraId="177AB867" w14:textId="342D341C" w:rsidR="00FE23BE" w:rsidRPr="00127A53" w:rsidRDefault="00515462"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w:t>
            </w:r>
            <w:r w:rsidR="00FE23BE" w:rsidRPr="00127A53">
              <w:rPr>
                <w:rFonts w:ascii="Cambria" w:hAnsi="Cambria" w:cstheme="minorHAnsi"/>
                <w:b/>
                <w:sz w:val="22"/>
                <w:szCs w:val="22"/>
              </w:rPr>
              <w:t xml:space="preserve">2. </w:t>
            </w:r>
            <w:r w:rsidR="00FE23BE" w:rsidRPr="00127A53">
              <w:rPr>
                <w:rFonts w:ascii="Cambria" w:eastAsia="ArialMT" w:hAnsi="Cambria" w:cstheme="minorHAnsi"/>
                <w:sz w:val="22"/>
                <w:szCs w:val="22"/>
                <w:lang w:val="et-EE"/>
              </w:rPr>
              <w:t>suhtleb igapäevaselt õpitud võõrkeeles</w:t>
            </w:r>
          </w:p>
          <w:p w14:paraId="4534E17A" w14:textId="77777777" w:rsidR="00FE23BE" w:rsidRPr="00127A53" w:rsidRDefault="00FE23BE" w:rsidP="00FE2BD7">
            <w:pPr>
              <w:autoSpaceDE w:val="0"/>
              <w:autoSpaceDN w:val="0"/>
              <w:adjustRightInd w:val="0"/>
              <w:rPr>
                <w:rFonts w:ascii="Cambria" w:eastAsia="ArialMT" w:hAnsi="Cambria" w:cstheme="minorHAnsi"/>
                <w:sz w:val="22"/>
                <w:szCs w:val="22"/>
                <w:lang w:val="et-EE"/>
              </w:rPr>
            </w:pPr>
          </w:p>
          <w:p w14:paraId="5A010635" w14:textId="77777777" w:rsidR="00FE23BE" w:rsidRPr="00127A53" w:rsidRDefault="00FE23B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74580155" w14:textId="77777777" w:rsidR="00FE23BE" w:rsidRPr="00127A53" w:rsidRDefault="00FE23B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6</w:t>
            </w:r>
          </w:p>
          <w:p w14:paraId="6F38112A" w14:textId="77777777" w:rsidR="00FE23BE" w:rsidRPr="00127A53" w:rsidRDefault="00FE23B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2</w:t>
            </w:r>
          </w:p>
          <w:p w14:paraId="01D70A4A" w14:textId="54F758B1" w:rsidR="00515462" w:rsidRPr="00127A53" w:rsidRDefault="00FE23BE" w:rsidP="00FE2BD7">
            <w:pPr>
              <w:rPr>
                <w:rFonts w:ascii="Cambria" w:hAnsi="Cambria" w:cstheme="minorHAnsi"/>
                <w:sz w:val="22"/>
                <w:szCs w:val="22"/>
              </w:rPr>
            </w:pPr>
            <w:r w:rsidRPr="00127A53">
              <w:rPr>
                <w:rFonts w:ascii="Cambria" w:eastAsia="ArialMT" w:hAnsi="Cambria" w:cstheme="minorHAnsi"/>
                <w:sz w:val="22"/>
                <w:szCs w:val="22"/>
                <w:lang w:val="et-EE"/>
              </w:rPr>
              <w:t>kokku: 8</w:t>
            </w:r>
          </w:p>
        </w:tc>
        <w:tc>
          <w:tcPr>
            <w:tcW w:w="4091" w:type="dxa"/>
            <w:gridSpan w:val="2"/>
          </w:tcPr>
          <w:p w14:paraId="3EFB3BC2" w14:textId="31885578" w:rsidR="00FE23BE"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2.1</w:t>
            </w:r>
            <w:r w:rsidR="00FE23BE" w:rsidRPr="00127A53">
              <w:rPr>
                <w:rFonts w:ascii="Cambria" w:eastAsia="ArialMT" w:hAnsi="Cambria" w:cstheme="minorHAnsi"/>
                <w:b/>
                <w:sz w:val="22"/>
                <w:szCs w:val="22"/>
                <w:lang w:val="et-EE"/>
              </w:rPr>
              <w:t xml:space="preserve">. </w:t>
            </w:r>
            <w:r w:rsidR="00FE23BE" w:rsidRPr="00127A53">
              <w:rPr>
                <w:rFonts w:ascii="Cambria" w:eastAsia="ArialMT" w:hAnsi="Cambria" w:cstheme="minorHAnsi"/>
                <w:sz w:val="22"/>
                <w:szCs w:val="22"/>
                <w:lang w:val="et-EE"/>
              </w:rPr>
              <w:t>väljendab ennast võõrkeeles arusaadavalt ja korrektselt</w:t>
            </w:r>
          </w:p>
          <w:p w14:paraId="26D850D4" w14:textId="01AAA24D" w:rsidR="00FE23BE"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2.2</w:t>
            </w:r>
            <w:r w:rsidR="00FE23BE" w:rsidRPr="00127A53">
              <w:rPr>
                <w:rFonts w:ascii="Cambria" w:eastAsia="ArialMT" w:hAnsi="Cambria" w:cstheme="minorHAnsi"/>
                <w:b/>
                <w:sz w:val="22"/>
                <w:szCs w:val="22"/>
                <w:lang w:val="et-EE"/>
              </w:rPr>
              <w:t xml:space="preserve">. </w:t>
            </w:r>
            <w:r w:rsidR="00FE23BE" w:rsidRPr="00127A53">
              <w:rPr>
                <w:rFonts w:ascii="Cambria" w:eastAsia="ArialMT" w:hAnsi="Cambria" w:cstheme="minorHAnsi"/>
                <w:sz w:val="22"/>
                <w:szCs w:val="22"/>
                <w:lang w:val="et-EE"/>
              </w:rPr>
              <w:t>kirjutab juhendi alusel teateid ja lihtsamaid mitteametlikke kirju</w:t>
            </w:r>
          </w:p>
          <w:p w14:paraId="7CA3FA64" w14:textId="39EB78F3" w:rsidR="00FE23BE"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2.3</w:t>
            </w:r>
            <w:r w:rsidR="00FE23BE" w:rsidRPr="00127A53">
              <w:rPr>
                <w:rFonts w:ascii="Cambria" w:eastAsia="ArialMT" w:hAnsi="Cambria" w:cstheme="minorHAnsi"/>
                <w:b/>
                <w:sz w:val="22"/>
                <w:szCs w:val="22"/>
                <w:lang w:val="et-EE"/>
              </w:rPr>
              <w:t xml:space="preserve">. </w:t>
            </w:r>
            <w:r w:rsidR="00FE23BE" w:rsidRPr="00127A53">
              <w:rPr>
                <w:rFonts w:ascii="Cambria" w:eastAsia="ArialMT" w:hAnsi="Cambria" w:cstheme="minorHAnsi"/>
                <w:sz w:val="22"/>
                <w:szCs w:val="22"/>
                <w:lang w:val="et-EE"/>
              </w:rPr>
              <w:t>teeb juhendi alusel märkmeid loetud ja kuulatud võõrkeelse teksti põhjal</w:t>
            </w:r>
          </w:p>
          <w:p w14:paraId="0DC2EC0E" w14:textId="1319CAB6" w:rsidR="00FE23BE"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2.4</w:t>
            </w:r>
            <w:r w:rsidR="00FE23BE" w:rsidRPr="00127A53">
              <w:rPr>
                <w:rFonts w:ascii="Cambria" w:eastAsia="ArialMT" w:hAnsi="Cambria" w:cstheme="minorHAnsi"/>
                <w:b/>
                <w:sz w:val="22"/>
                <w:szCs w:val="22"/>
                <w:lang w:val="et-EE"/>
              </w:rPr>
              <w:t xml:space="preserve">. </w:t>
            </w:r>
            <w:r w:rsidR="00FE23BE" w:rsidRPr="00127A53">
              <w:rPr>
                <w:rFonts w:ascii="Cambria" w:eastAsia="ArialMT" w:hAnsi="Cambria" w:cstheme="minorHAnsi"/>
                <w:sz w:val="22"/>
                <w:szCs w:val="22"/>
                <w:lang w:val="et-EE"/>
              </w:rPr>
              <w:t>esitab kirjalikult olulise info kuulates juhendi alusel telefonikõnet</w:t>
            </w:r>
          </w:p>
          <w:p w14:paraId="6EB54F97" w14:textId="51748497" w:rsidR="00FE23BE"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2.5</w:t>
            </w:r>
            <w:r w:rsidR="00FE23BE" w:rsidRPr="00127A53">
              <w:rPr>
                <w:rFonts w:ascii="Cambria" w:eastAsia="ArialMT" w:hAnsi="Cambria" w:cstheme="minorHAnsi"/>
                <w:b/>
                <w:sz w:val="22"/>
                <w:szCs w:val="22"/>
                <w:lang w:val="et-EE"/>
              </w:rPr>
              <w:t xml:space="preserve">. </w:t>
            </w:r>
            <w:r w:rsidR="00FE23BE" w:rsidRPr="00127A53">
              <w:rPr>
                <w:rFonts w:ascii="Cambria" w:eastAsia="ArialMT" w:hAnsi="Cambria" w:cstheme="minorHAnsi"/>
                <w:sz w:val="22"/>
                <w:szCs w:val="22"/>
                <w:lang w:val="et-EE"/>
              </w:rPr>
              <w:t>osaleb võõrkeelses vestluses, vastab küsimustele, kasutab fraase ja väljendeid</w:t>
            </w:r>
          </w:p>
          <w:p w14:paraId="3CBB4A3E" w14:textId="005E4270" w:rsidR="00FE23BE"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 2.6</w:t>
            </w:r>
            <w:r w:rsidR="00FE23BE" w:rsidRPr="00127A53">
              <w:rPr>
                <w:rFonts w:ascii="Cambria" w:eastAsia="ArialMT" w:hAnsi="Cambria" w:cstheme="minorHAnsi"/>
                <w:b/>
                <w:sz w:val="22"/>
                <w:szCs w:val="22"/>
                <w:lang w:val="et-EE"/>
              </w:rPr>
              <w:t xml:space="preserve">. </w:t>
            </w:r>
            <w:r w:rsidR="00FE23BE" w:rsidRPr="00127A53">
              <w:rPr>
                <w:rFonts w:ascii="Cambria" w:eastAsia="ArialMT" w:hAnsi="Cambria" w:cstheme="minorHAnsi"/>
                <w:sz w:val="22"/>
                <w:szCs w:val="22"/>
                <w:lang w:val="et-EE"/>
              </w:rPr>
              <w:t>täidab juhendi alusel võõrkeelset</w:t>
            </w:r>
          </w:p>
          <w:p w14:paraId="31B25CA0" w14:textId="2B6812F3" w:rsidR="00515462" w:rsidRPr="00127A53" w:rsidRDefault="00FE23BE" w:rsidP="00FE2BD7">
            <w:pPr>
              <w:rPr>
                <w:rFonts w:ascii="Cambria" w:hAnsi="Cambria" w:cstheme="minorHAnsi"/>
                <w:sz w:val="22"/>
                <w:szCs w:val="22"/>
              </w:rPr>
            </w:pPr>
            <w:r w:rsidRPr="00127A53">
              <w:rPr>
                <w:rFonts w:ascii="Cambria" w:eastAsia="ArialMT" w:hAnsi="Cambria" w:cstheme="minorHAnsi"/>
                <w:sz w:val="22"/>
                <w:szCs w:val="22"/>
                <w:lang w:val="et-EE"/>
              </w:rPr>
              <w:t>dokumenti, koostab lihtsama võõrkeelse kirja</w:t>
            </w:r>
          </w:p>
        </w:tc>
        <w:tc>
          <w:tcPr>
            <w:tcW w:w="3532" w:type="dxa"/>
            <w:gridSpan w:val="2"/>
          </w:tcPr>
          <w:p w14:paraId="22983242" w14:textId="1BFB92E7" w:rsidR="00515462" w:rsidRPr="00127A53" w:rsidRDefault="004B2505" w:rsidP="00FE2BD7">
            <w:pPr>
              <w:rPr>
                <w:rFonts w:ascii="Cambria" w:hAnsi="Cambria" w:cstheme="minorHAnsi"/>
                <w:sz w:val="22"/>
                <w:szCs w:val="22"/>
              </w:rPr>
            </w:pPr>
            <w:r w:rsidRPr="00127A53">
              <w:rPr>
                <w:rFonts w:ascii="Cambria" w:eastAsia="ArialMT" w:hAnsi="Cambria" w:cstheme="minorHAnsi"/>
                <w:sz w:val="22"/>
                <w:szCs w:val="22"/>
                <w:lang w:val="et-EE"/>
              </w:rPr>
              <w:lastRenderedPageBreak/>
              <w:t>Täidab juhendi alusel võõrkeelset dokumenti, koostab lihtsama võõrkeelse kirja. Koostab kliendile peoteeninduse pakkumise võõrkeeles.</w:t>
            </w:r>
          </w:p>
        </w:tc>
        <w:tc>
          <w:tcPr>
            <w:tcW w:w="1479" w:type="dxa"/>
            <w:gridSpan w:val="2"/>
          </w:tcPr>
          <w:p w14:paraId="43CCC712" w14:textId="0A8BDBAC" w:rsidR="00515462" w:rsidRPr="00127A53" w:rsidRDefault="004B2505" w:rsidP="00FE2BD7">
            <w:pPr>
              <w:rPr>
                <w:rFonts w:ascii="Cambria" w:hAnsi="Cambria" w:cstheme="minorHAnsi"/>
                <w:sz w:val="22"/>
                <w:szCs w:val="22"/>
              </w:rPr>
            </w:pPr>
            <w:r w:rsidRPr="00127A53">
              <w:rPr>
                <w:rFonts w:ascii="Cambria" w:hAnsi="Cambria" w:cstheme="minorHAnsi"/>
                <w:sz w:val="22"/>
                <w:szCs w:val="22"/>
              </w:rPr>
              <w:t>mitteeristav</w:t>
            </w:r>
          </w:p>
        </w:tc>
        <w:tc>
          <w:tcPr>
            <w:tcW w:w="4224" w:type="dxa"/>
            <w:gridSpan w:val="3"/>
          </w:tcPr>
          <w:p w14:paraId="50CB6000" w14:textId="0C8A8E6B" w:rsidR="004B2505" w:rsidRPr="00127A53" w:rsidRDefault="004B2505" w:rsidP="00FE2BD7">
            <w:pPr>
              <w:pStyle w:val="Loendilik"/>
              <w:numPr>
                <w:ilvl w:val="1"/>
                <w:numId w:val="33"/>
              </w:numPr>
              <w:autoSpaceDE w:val="0"/>
              <w:autoSpaceDN w:val="0"/>
              <w:adjustRightInd w:val="0"/>
              <w:ind w:left="360"/>
              <w:rPr>
                <w:rFonts w:ascii="Cambria" w:eastAsia="ArialMT" w:hAnsi="Cambria" w:cstheme="minorHAnsi"/>
                <w:sz w:val="22"/>
                <w:szCs w:val="22"/>
                <w:lang w:val="et-EE"/>
              </w:rPr>
            </w:pPr>
            <w:r w:rsidRPr="00127A53">
              <w:rPr>
                <w:rFonts w:ascii="Cambria" w:eastAsia="ArialMT" w:hAnsi="Cambria" w:cstheme="minorHAnsi"/>
                <w:sz w:val="22"/>
                <w:szCs w:val="22"/>
                <w:lang w:val="et-EE"/>
              </w:rPr>
              <w:t>Asjaajamise alused</w:t>
            </w:r>
          </w:p>
          <w:p w14:paraId="3006B640" w14:textId="521B27BA" w:rsidR="00FA3651" w:rsidRPr="00127A53" w:rsidRDefault="00FA3651" w:rsidP="00FE2BD7">
            <w:pPr>
              <w:pStyle w:val="Loendilik"/>
              <w:numPr>
                <w:ilvl w:val="1"/>
                <w:numId w:val="33"/>
              </w:numPr>
              <w:autoSpaceDE w:val="0"/>
              <w:autoSpaceDN w:val="0"/>
              <w:adjustRightInd w:val="0"/>
              <w:ind w:left="360"/>
              <w:rPr>
                <w:rFonts w:ascii="Cambria" w:eastAsia="ArialMT" w:hAnsi="Cambria" w:cstheme="minorHAnsi"/>
                <w:sz w:val="22"/>
                <w:szCs w:val="22"/>
                <w:lang w:val="et-EE"/>
              </w:rPr>
            </w:pPr>
            <w:r w:rsidRPr="00127A53">
              <w:rPr>
                <w:rFonts w:ascii="Cambria" w:eastAsia="ArialMT" w:hAnsi="Cambria" w:cstheme="minorHAnsi"/>
                <w:sz w:val="22"/>
                <w:szCs w:val="22"/>
                <w:lang w:val="et-EE"/>
              </w:rPr>
              <w:t>Võõrkeel</w:t>
            </w:r>
          </w:p>
          <w:p w14:paraId="3CCD92F6" w14:textId="77777777" w:rsidR="004B2505" w:rsidRPr="00127A53" w:rsidRDefault="004B2505" w:rsidP="00FE2BD7">
            <w:pPr>
              <w:autoSpaceDE w:val="0"/>
              <w:autoSpaceDN w:val="0"/>
              <w:adjustRightInd w:val="0"/>
              <w:rPr>
                <w:rFonts w:ascii="Cambria" w:eastAsia="ArialMT" w:hAnsi="Cambria" w:cstheme="minorHAnsi"/>
                <w:sz w:val="22"/>
                <w:szCs w:val="22"/>
                <w:lang w:val="et-EE"/>
              </w:rPr>
            </w:pPr>
          </w:p>
          <w:p w14:paraId="21FDE71D" w14:textId="7936CADF" w:rsidR="00515462" w:rsidRPr="00127A53" w:rsidRDefault="00515462" w:rsidP="00FE2BD7">
            <w:pPr>
              <w:rPr>
                <w:rFonts w:ascii="Cambria" w:hAnsi="Cambria" w:cstheme="minorHAnsi"/>
                <w:sz w:val="22"/>
                <w:szCs w:val="22"/>
              </w:rPr>
            </w:pPr>
          </w:p>
        </w:tc>
      </w:tr>
      <w:tr w:rsidR="004B2505" w:rsidRPr="00127A53" w14:paraId="70EB1962" w14:textId="77777777" w:rsidTr="0017578E">
        <w:trPr>
          <w:trHeight w:val="899"/>
        </w:trPr>
        <w:tc>
          <w:tcPr>
            <w:tcW w:w="2407" w:type="dxa"/>
            <w:gridSpan w:val="2"/>
          </w:tcPr>
          <w:p w14:paraId="3190BCE3" w14:textId="2DDC2D54" w:rsidR="004B2505" w:rsidRPr="00127A53" w:rsidRDefault="004B2505"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 xml:space="preserve">ÕV3. </w:t>
            </w:r>
            <w:r w:rsidR="00AA1F7F" w:rsidRPr="00127A53">
              <w:rPr>
                <w:rFonts w:ascii="Cambria" w:eastAsia="ArialMT" w:hAnsi="Cambria" w:cstheme="minorHAnsi"/>
                <w:sz w:val="22"/>
                <w:szCs w:val="22"/>
                <w:lang w:val="et-EE"/>
              </w:rPr>
              <w:t>tee</w:t>
            </w:r>
            <w:r w:rsidRPr="00127A53">
              <w:rPr>
                <w:rFonts w:ascii="Cambria" w:eastAsia="ArialMT" w:hAnsi="Cambria" w:cstheme="minorHAnsi"/>
                <w:sz w:val="22"/>
                <w:szCs w:val="22"/>
                <w:lang w:val="et-EE"/>
              </w:rPr>
              <w:t>b</w:t>
            </w:r>
            <w:r w:rsidR="00AA1F7F" w:rsidRPr="00127A53">
              <w:rPr>
                <w:rFonts w:ascii="Cambria" w:eastAsia="ArialMT" w:hAnsi="Cambria" w:cstheme="minorHAnsi"/>
                <w:sz w:val="22"/>
                <w:szCs w:val="22"/>
                <w:lang w:val="et-EE"/>
              </w:rPr>
              <w:t xml:space="preserve"> meeskonna liikmena</w:t>
            </w:r>
          </w:p>
          <w:p w14:paraId="18AB23B7" w14:textId="60216BE7" w:rsidR="004B2505" w:rsidRPr="00127A53" w:rsidRDefault="004B250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ettevalmistustöid teenindusruumides</w:t>
            </w:r>
          </w:p>
          <w:p w14:paraId="7D3567D6" w14:textId="77777777" w:rsidR="004B2505" w:rsidRPr="00127A53" w:rsidRDefault="004B2505" w:rsidP="00FE2BD7">
            <w:pPr>
              <w:autoSpaceDE w:val="0"/>
              <w:autoSpaceDN w:val="0"/>
              <w:adjustRightInd w:val="0"/>
              <w:rPr>
                <w:rFonts w:ascii="Cambria" w:eastAsia="ArialMT" w:hAnsi="Cambria" w:cstheme="minorHAnsi"/>
                <w:sz w:val="22"/>
                <w:szCs w:val="22"/>
                <w:lang w:val="et-EE"/>
              </w:rPr>
            </w:pPr>
          </w:p>
          <w:p w14:paraId="7885CF63" w14:textId="77777777" w:rsidR="004B2505" w:rsidRPr="00127A53" w:rsidRDefault="004B250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4071F3BD" w14:textId="154ADA35" w:rsidR="004B2505" w:rsidRDefault="004B250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praktiline töö: 10</w:t>
            </w:r>
          </w:p>
          <w:p w14:paraId="73A1DA66" w14:textId="75E44B1A" w:rsidR="004868C9" w:rsidRPr="00127A53" w:rsidRDefault="00FF58A0"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iseseisev töö: 3</w:t>
            </w:r>
          </w:p>
          <w:p w14:paraId="3C2BFF3D" w14:textId="0C16450F" w:rsidR="004B2505" w:rsidRPr="00127A53" w:rsidRDefault="00FF58A0" w:rsidP="00FE2BD7">
            <w:pPr>
              <w:autoSpaceDE w:val="0"/>
              <w:autoSpaceDN w:val="0"/>
              <w:adjustRightInd w:val="0"/>
              <w:rPr>
                <w:rFonts w:ascii="Cambria" w:hAnsi="Cambria" w:cstheme="minorHAnsi"/>
                <w:b/>
                <w:sz w:val="22"/>
                <w:szCs w:val="22"/>
              </w:rPr>
            </w:pPr>
            <w:r>
              <w:rPr>
                <w:rFonts w:ascii="Cambria" w:eastAsia="ArialMT" w:hAnsi="Cambria" w:cstheme="minorHAnsi"/>
                <w:sz w:val="22"/>
                <w:szCs w:val="22"/>
                <w:lang w:val="et-EE"/>
              </w:rPr>
              <w:t>kokku: 13</w:t>
            </w:r>
          </w:p>
        </w:tc>
        <w:tc>
          <w:tcPr>
            <w:tcW w:w="4091" w:type="dxa"/>
            <w:gridSpan w:val="2"/>
          </w:tcPr>
          <w:p w14:paraId="130FD318" w14:textId="1DD62BF6" w:rsidR="004B2505"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3.1</w:t>
            </w:r>
            <w:r w:rsidR="004B2505" w:rsidRPr="00127A53">
              <w:rPr>
                <w:rFonts w:ascii="Cambria" w:eastAsia="ArialMT" w:hAnsi="Cambria" w:cstheme="minorHAnsi"/>
                <w:b/>
                <w:sz w:val="22"/>
                <w:szCs w:val="22"/>
                <w:lang w:val="et-EE"/>
              </w:rPr>
              <w:t xml:space="preserve">. </w:t>
            </w:r>
            <w:r w:rsidR="004B2505" w:rsidRPr="00127A53">
              <w:rPr>
                <w:rFonts w:ascii="Cambria" w:eastAsia="ArialMT" w:hAnsi="Cambria" w:cstheme="minorHAnsi"/>
                <w:sz w:val="22"/>
                <w:szCs w:val="22"/>
                <w:lang w:val="et-EE"/>
              </w:rPr>
              <w:t>planeerib meeskonnatööna söögisaali, paigutab ruumis söögilaudu ja selvelaudu</w:t>
            </w:r>
          </w:p>
          <w:p w14:paraId="7EEBA1F8" w14:textId="0BFF1DB7" w:rsidR="004B2505"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3.2</w:t>
            </w:r>
            <w:r w:rsidR="004B2505" w:rsidRPr="00127A53">
              <w:rPr>
                <w:rFonts w:ascii="Cambria" w:eastAsia="ArialMT" w:hAnsi="Cambria" w:cstheme="minorHAnsi"/>
                <w:b/>
                <w:sz w:val="22"/>
                <w:szCs w:val="22"/>
                <w:lang w:val="et-EE"/>
              </w:rPr>
              <w:t xml:space="preserve">. </w:t>
            </w:r>
            <w:r w:rsidR="004B2505" w:rsidRPr="00127A53">
              <w:rPr>
                <w:rFonts w:ascii="Cambria" w:eastAsia="ArialMT" w:hAnsi="Cambria" w:cstheme="minorHAnsi"/>
                <w:sz w:val="22"/>
                <w:szCs w:val="22"/>
                <w:lang w:val="et-EE"/>
              </w:rPr>
              <w:t>katab lauad linadega ja kaunistab laudu ning teeb eelkatteid vastavalt menüüle</w:t>
            </w:r>
          </w:p>
        </w:tc>
        <w:tc>
          <w:tcPr>
            <w:tcW w:w="3532" w:type="dxa"/>
            <w:gridSpan w:val="2"/>
          </w:tcPr>
          <w:p w14:paraId="30B1ACFE" w14:textId="3FC66F7F" w:rsidR="004B2505" w:rsidRPr="00127A53" w:rsidRDefault="009D0FD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Õppija planeerib meeskonnatööna söögisaali, paigutab ruumis söögilaudu ja selvelaudu. Katab lauad linadega ja kaunistab laudu ning teeb eelkatteid vastavalt menüüle.</w:t>
            </w:r>
          </w:p>
        </w:tc>
        <w:tc>
          <w:tcPr>
            <w:tcW w:w="1479" w:type="dxa"/>
            <w:gridSpan w:val="2"/>
          </w:tcPr>
          <w:p w14:paraId="2B465687" w14:textId="772F62C9" w:rsidR="004B2505" w:rsidRPr="00127A53" w:rsidRDefault="009D0FD1" w:rsidP="00FE2BD7">
            <w:pPr>
              <w:rPr>
                <w:rFonts w:ascii="Cambria" w:hAnsi="Cambria" w:cstheme="minorHAnsi"/>
                <w:sz w:val="22"/>
                <w:szCs w:val="22"/>
              </w:rPr>
            </w:pPr>
            <w:r w:rsidRPr="00127A53">
              <w:rPr>
                <w:rFonts w:ascii="Cambria" w:hAnsi="Cambria" w:cstheme="minorHAnsi"/>
                <w:sz w:val="22"/>
                <w:szCs w:val="22"/>
              </w:rPr>
              <w:t>mitteeristav</w:t>
            </w:r>
          </w:p>
        </w:tc>
        <w:tc>
          <w:tcPr>
            <w:tcW w:w="4224" w:type="dxa"/>
            <w:gridSpan w:val="3"/>
          </w:tcPr>
          <w:p w14:paraId="7CD9FE3A" w14:textId="62F70F05" w:rsidR="004B2505" w:rsidRPr="00127A53" w:rsidRDefault="004B2505" w:rsidP="00FE2BD7">
            <w:pPr>
              <w:pStyle w:val="Loendilik"/>
              <w:numPr>
                <w:ilvl w:val="0"/>
                <w:numId w:val="56"/>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Söögilaudade ja selvelaudade paigutus söögisaalis</w:t>
            </w:r>
          </w:p>
          <w:p w14:paraId="51FAF626" w14:textId="28BA8019" w:rsidR="004B2505" w:rsidRPr="00127A53" w:rsidRDefault="004B2505" w:rsidP="00FE2BD7">
            <w:pPr>
              <w:pStyle w:val="Loendilik"/>
              <w:numPr>
                <w:ilvl w:val="0"/>
                <w:numId w:val="56"/>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Laudade linutamine</w:t>
            </w:r>
          </w:p>
          <w:p w14:paraId="23C2031F" w14:textId="5FF8033B" w:rsidR="004B2505" w:rsidRPr="00127A53" w:rsidRDefault="004B2505" w:rsidP="00FE2BD7">
            <w:pPr>
              <w:pStyle w:val="Loendilik"/>
              <w:numPr>
                <w:ilvl w:val="0"/>
                <w:numId w:val="56"/>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Eelkatted</w:t>
            </w:r>
          </w:p>
          <w:p w14:paraId="4472531B" w14:textId="0D3149C8" w:rsidR="004B2505" w:rsidRPr="00127A53" w:rsidRDefault="004B2505" w:rsidP="00FE2BD7">
            <w:pPr>
              <w:pStyle w:val="Loendilik"/>
              <w:numPr>
                <w:ilvl w:val="0"/>
                <w:numId w:val="56"/>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Laudade kaunistamine</w:t>
            </w:r>
          </w:p>
        </w:tc>
      </w:tr>
      <w:tr w:rsidR="00E3173B" w:rsidRPr="00127A53" w14:paraId="00628FEF" w14:textId="77777777" w:rsidTr="0017578E">
        <w:trPr>
          <w:gridBefore w:val="1"/>
          <w:wBefore w:w="32" w:type="dxa"/>
          <w:trHeight w:val="899"/>
        </w:trPr>
        <w:tc>
          <w:tcPr>
            <w:tcW w:w="2407" w:type="dxa"/>
            <w:gridSpan w:val="2"/>
          </w:tcPr>
          <w:p w14:paraId="7FA977BC" w14:textId="0C4B9E88" w:rsidR="00E3173B" w:rsidRPr="00127A53" w:rsidRDefault="00E3173B"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 xml:space="preserve">ÕV4. </w:t>
            </w:r>
            <w:r w:rsidRPr="00127A53">
              <w:rPr>
                <w:rFonts w:ascii="Cambria" w:eastAsia="ArialMT" w:hAnsi="Cambria" w:cstheme="minorHAnsi"/>
                <w:sz w:val="22"/>
                <w:szCs w:val="22"/>
                <w:lang w:val="et-EE"/>
              </w:rPr>
              <w:t>valmistab ja vormistab vastavalt</w:t>
            </w:r>
          </w:p>
          <w:p w14:paraId="2363712B" w14:textId="74CE296B" w:rsidR="00E3173B" w:rsidRPr="00127A53" w:rsidRDefault="00E3173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menüüle serveeritavad road ja joogid</w:t>
            </w:r>
          </w:p>
          <w:p w14:paraId="2417E456" w14:textId="77777777" w:rsidR="00E3173B" w:rsidRPr="00127A53" w:rsidRDefault="00E3173B" w:rsidP="00FE2BD7">
            <w:pPr>
              <w:autoSpaceDE w:val="0"/>
              <w:autoSpaceDN w:val="0"/>
              <w:adjustRightInd w:val="0"/>
              <w:rPr>
                <w:rFonts w:ascii="Cambria" w:eastAsia="ArialMT" w:hAnsi="Cambria" w:cstheme="minorHAnsi"/>
                <w:sz w:val="22"/>
                <w:szCs w:val="22"/>
                <w:lang w:val="et-EE"/>
              </w:rPr>
            </w:pPr>
          </w:p>
          <w:p w14:paraId="38F93A7D" w14:textId="77777777" w:rsidR="00E3173B" w:rsidRPr="00127A53" w:rsidRDefault="00E3173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4C45AC45" w14:textId="4D640C78" w:rsidR="00E3173B" w:rsidRDefault="004868C9"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praktiline töö: 14</w:t>
            </w:r>
          </w:p>
          <w:p w14:paraId="123F2988" w14:textId="2ACDD7E6" w:rsidR="00FF58A0" w:rsidRPr="00127A53" w:rsidRDefault="00FF58A0"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iseseisev töö: 4</w:t>
            </w:r>
          </w:p>
          <w:p w14:paraId="25B12850" w14:textId="790AE5A4" w:rsidR="00E3173B" w:rsidRPr="00127A53" w:rsidRDefault="004868C9" w:rsidP="00FF58A0">
            <w:pPr>
              <w:autoSpaceDE w:val="0"/>
              <w:autoSpaceDN w:val="0"/>
              <w:adjustRightInd w:val="0"/>
              <w:rPr>
                <w:rFonts w:ascii="Cambria" w:hAnsi="Cambria" w:cstheme="minorHAnsi"/>
                <w:b/>
                <w:sz w:val="22"/>
                <w:szCs w:val="22"/>
              </w:rPr>
            </w:pPr>
            <w:r>
              <w:rPr>
                <w:rFonts w:ascii="Cambria" w:eastAsia="ArialMT" w:hAnsi="Cambria" w:cstheme="minorHAnsi"/>
                <w:sz w:val="22"/>
                <w:szCs w:val="22"/>
                <w:lang w:val="et-EE"/>
              </w:rPr>
              <w:t>kokku: 1</w:t>
            </w:r>
            <w:r w:rsidR="00FF58A0">
              <w:rPr>
                <w:rFonts w:ascii="Cambria" w:eastAsia="ArialMT" w:hAnsi="Cambria" w:cstheme="minorHAnsi"/>
                <w:sz w:val="22"/>
                <w:szCs w:val="22"/>
                <w:lang w:val="et-EE"/>
              </w:rPr>
              <w:t>8</w:t>
            </w:r>
          </w:p>
        </w:tc>
        <w:tc>
          <w:tcPr>
            <w:tcW w:w="4091" w:type="dxa"/>
            <w:gridSpan w:val="2"/>
          </w:tcPr>
          <w:p w14:paraId="18349445" w14:textId="395A6A3E" w:rsidR="009B75BA"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4.1</w:t>
            </w:r>
            <w:r w:rsidR="009B75BA" w:rsidRPr="00127A53">
              <w:rPr>
                <w:rFonts w:ascii="Cambria" w:eastAsia="ArialMT" w:hAnsi="Cambria" w:cstheme="minorHAnsi"/>
                <w:b/>
                <w:sz w:val="22"/>
                <w:szCs w:val="22"/>
                <w:lang w:val="et-EE"/>
              </w:rPr>
              <w:t xml:space="preserve">. </w:t>
            </w:r>
            <w:r w:rsidR="009B75BA" w:rsidRPr="00127A53">
              <w:rPr>
                <w:rFonts w:ascii="Cambria" w:eastAsia="ArialMT" w:hAnsi="Cambria" w:cstheme="minorHAnsi"/>
                <w:sz w:val="22"/>
                <w:szCs w:val="22"/>
                <w:lang w:val="et-EE"/>
              </w:rPr>
              <w:t>valmistab roogi ja jooke vastavalt planeeritud menüüle järgides toiduohutuse põhimõtteid</w:t>
            </w:r>
          </w:p>
          <w:p w14:paraId="18643DF0" w14:textId="2941A046" w:rsidR="00E3173B"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4.2</w:t>
            </w:r>
            <w:r w:rsidR="009B75BA" w:rsidRPr="00127A53">
              <w:rPr>
                <w:rFonts w:ascii="Cambria" w:eastAsia="ArialMT" w:hAnsi="Cambria" w:cstheme="minorHAnsi"/>
                <w:b/>
                <w:sz w:val="22"/>
                <w:szCs w:val="22"/>
                <w:lang w:val="et-EE"/>
              </w:rPr>
              <w:t xml:space="preserve">. </w:t>
            </w:r>
            <w:r w:rsidR="009B75BA" w:rsidRPr="00127A53">
              <w:rPr>
                <w:rFonts w:ascii="Cambria" w:eastAsia="ArialMT" w:hAnsi="Cambria" w:cstheme="minorHAnsi"/>
                <w:sz w:val="22"/>
                <w:szCs w:val="22"/>
                <w:lang w:val="et-EE"/>
              </w:rPr>
              <w:t>vormistab road ja joogid serveerimiseks tehnoloogilise kaardi alusel</w:t>
            </w:r>
          </w:p>
        </w:tc>
        <w:tc>
          <w:tcPr>
            <w:tcW w:w="3532" w:type="dxa"/>
            <w:gridSpan w:val="2"/>
          </w:tcPr>
          <w:p w14:paraId="58A8CE7E" w14:textId="5F7AED6A" w:rsidR="00E3173B" w:rsidRPr="00127A53" w:rsidRDefault="00214C5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Praktiline töö</w:t>
            </w:r>
            <w:r w:rsidRPr="00127A53">
              <w:rPr>
                <w:rFonts w:ascii="Cambria" w:eastAsia="ArialMT" w:hAnsi="Cambria" w:cstheme="minorHAnsi"/>
                <w:sz w:val="22"/>
                <w:szCs w:val="22"/>
                <w:lang w:val="et-EE"/>
              </w:rPr>
              <w:t>: valmistab ja serveerib vastavalt menüüle toite ja jooke.</w:t>
            </w:r>
          </w:p>
        </w:tc>
        <w:tc>
          <w:tcPr>
            <w:tcW w:w="1479" w:type="dxa"/>
            <w:gridSpan w:val="2"/>
          </w:tcPr>
          <w:p w14:paraId="5F069B5A" w14:textId="6FC9F21A" w:rsidR="00E3173B" w:rsidRPr="00127A53" w:rsidRDefault="00296668" w:rsidP="00FE2BD7">
            <w:pPr>
              <w:rPr>
                <w:rFonts w:ascii="Cambria" w:hAnsi="Cambria" w:cstheme="minorHAnsi"/>
                <w:sz w:val="22"/>
                <w:szCs w:val="22"/>
              </w:rPr>
            </w:pPr>
            <w:r w:rsidRPr="00127A53">
              <w:rPr>
                <w:rFonts w:ascii="Cambria" w:hAnsi="Cambria" w:cstheme="minorHAnsi"/>
                <w:sz w:val="22"/>
                <w:szCs w:val="22"/>
              </w:rPr>
              <w:t>mitteeristav</w:t>
            </w:r>
          </w:p>
        </w:tc>
        <w:tc>
          <w:tcPr>
            <w:tcW w:w="4192" w:type="dxa"/>
            <w:gridSpan w:val="2"/>
          </w:tcPr>
          <w:p w14:paraId="001365C5" w14:textId="49222996" w:rsidR="00296668" w:rsidRPr="00127A53" w:rsidRDefault="00296668" w:rsidP="00FE2BD7">
            <w:pPr>
              <w:pStyle w:val="Loendilik"/>
              <w:numPr>
                <w:ilvl w:val="0"/>
                <w:numId w:val="57"/>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Roogade ja jookide valmistamine tehnoloogilise kaardi alusel vastavalt menüüle järgides toiduohutuse põhimõtteid</w:t>
            </w:r>
          </w:p>
          <w:p w14:paraId="0333F30A" w14:textId="29177007" w:rsidR="00296668" w:rsidRPr="00127A53" w:rsidRDefault="00296668" w:rsidP="00FE2BD7">
            <w:pPr>
              <w:pStyle w:val="Loendilik"/>
              <w:numPr>
                <w:ilvl w:val="0"/>
                <w:numId w:val="57"/>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Roogade ja jookide serveerimine </w:t>
            </w:r>
          </w:p>
          <w:p w14:paraId="1B82B4E6" w14:textId="77D99B43" w:rsidR="00E3173B" w:rsidRPr="00127A53" w:rsidRDefault="00296668" w:rsidP="00FE2BD7">
            <w:pPr>
              <w:pStyle w:val="Loendilik"/>
              <w:numPr>
                <w:ilvl w:val="0"/>
                <w:numId w:val="57"/>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Töökorraldus restoranis</w:t>
            </w:r>
          </w:p>
        </w:tc>
      </w:tr>
      <w:tr w:rsidR="001D5194" w:rsidRPr="00127A53" w14:paraId="14A96FC8" w14:textId="77777777" w:rsidTr="0017578E">
        <w:trPr>
          <w:gridBefore w:val="1"/>
          <w:wBefore w:w="32" w:type="dxa"/>
          <w:trHeight w:val="899"/>
        </w:trPr>
        <w:tc>
          <w:tcPr>
            <w:tcW w:w="2407" w:type="dxa"/>
            <w:gridSpan w:val="2"/>
          </w:tcPr>
          <w:p w14:paraId="228AEBE9" w14:textId="08A267D7" w:rsidR="001D5194" w:rsidRPr="00127A53" w:rsidRDefault="001D5194"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 xml:space="preserve">ÕV5. </w:t>
            </w:r>
            <w:r w:rsidR="00AA1F7F" w:rsidRPr="00127A53">
              <w:rPr>
                <w:rFonts w:ascii="Cambria" w:eastAsia="ArialMT" w:hAnsi="Cambria" w:cstheme="minorHAnsi"/>
                <w:sz w:val="22"/>
                <w:szCs w:val="22"/>
                <w:lang w:val="et-EE"/>
              </w:rPr>
              <w:t>teeninda</w:t>
            </w:r>
            <w:r w:rsidRPr="00127A53">
              <w:rPr>
                <w:rFonts w:ascii="Cambria" w:eastAsia="ArialMT" w:hAnsi="Cambria" w:cstheme="minorHAnsi"/>
                <w:sz w:val="22"/>
                <w:szCs w:val="22"/>
                <w:lang w:val="et-EE"/>
              </w:rPr>
              <w:t xml:space="preserve">b </w:t>
            </w:r>
            <w:r w:rsidR="002D2D52" w:rsidRPr="00127A53">
              <w:rPr>
                <w:rFonts w:ascii="Cambria" w:eastAsia="ArialMT" w:hAnsi="Cambria" w:cstheme="minorHAnsi"/>
                <w:sz w:val="22"/>
                <w:szCs w:val="22"/>
                <w:lang w:val="et-EE"/>
              </w:rPr>
              <w:t>kliente vastavalt etteantud juhistele</w:t>
            </w:r>
          </w:p>
          <w:p w14:paraId="5BD1E150" w14:textId="77777777" w:rsidR="001D5194" w:rsidRPr="00127A53" w:rsidRDefault="001D5194" w:rsidP="00FE2BD7">
            <w:pPr>
              <w:autoSpaceDE w:val="0"/>
              <w:autoSpaceDN w:val="0"/>
              <w:adjustRightInd w:val="0"/>
              <w:rPr>
                <w:rFonts w:ascii="Cambria" w:eastAsia="ArialMT" w:hAnsi="Cambria" w:cstheme="minorHAnsi"/>
                <w:sz w:val="22"/>
                <w:szCs w:val="22"/>
                <w:lang w:val="et-EE"/>
              </w:rPr>
            </w:pPr>
          </w:p>
          <w:p w14:paraId="46890656" w14:textId="77777777" w:rsidR="001D5194" w:rsidRPr="00127A53" w:rsidRDefault="001D519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11C4F008" w14:textId="3218CE39" w:rsidR="001D5194" w:rsidRDefault="004868C9"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praktiline töö: 14</w:t>
            </w:r>
          </w:p>
          <w:p w14:paraId="7CAC2E1B" w14:textId="7700BE53" w:rsidR="00FF58A0" w:rsidRPr="00127A53" w:rsidRDefault="00FF58A0"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iseseisev töö: 4</w:t>
            </w:r>
          </w:p>
          <w:p w14:paraId="70EF41D8" w14:textId="743B7C30" w:rsidR="001D5194" w:rsidRPr="00127A53" w:rsidRDefault="004868C9" w:rsidP="00FF58A0">
            <w:pPr>
              <w:autoSpaceDE w:val="0"/>
              <w:autoSpaceDN w:val="0"/>
              <w:adjustRightInd w:val="0"/>
              <w:rPr>
                <w:rFonts w:ascii="Cambria" w:hAnsi="Cambria" w:cstheme="minorHAnsi"/>
                <w:b/>
                <w:sz w:val="22"/>
                <w:szCs w:val="22"/>
              </w:rPr>
            </w:pPr>
            <w:r>
              <w:rPr>
                <w:rFonts w:ascii="Cambria" w:eastAsia="ArialMT" w:hAnsi="Cambria" w:cstheme="minorHAnsi"/>
                <w:sz w:val="22"/>
                <w:szCs w:val="22"/>
                <w:lang w:val="et-EE"/>
              </w:rPr>
              <w:t>kokku: 1</w:t>
            </w:r>
            <w:r w:rsidR="00FF58A0">
              <w:rPr>
                <w:rFonts w:ascii="Cambria" w:eastAsia="ArialMT" w:hAnsi="Cambria" w:cstheme="minorHAnsi"/>
                <w:sz w:val="22"/>
                <w:szCs w:val="22"/>
                <w:lang w:val="et-EE"/>
              </w:rPr>
              <w:t>8</w:t>
            </w:r>
          </w:p>
        </w:tc>
        <w:tc>
          <w:tcPr>
            <w:tcW w:w="4091" w:type="dxa"/>
            <w:gridSpan w:val="2"/>
          </w:tcPr>
          <w:p w14:paraId="0246C1E9" w14:textId="7707FFE4" w:rsidR="001D5194"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5.1</w:t>
            </w:r>
            <w:r w:rsidR="001D5194" w:rsidRPr="00127A53">
              <w:rPr>
                <w:rFonts w:ascii="Cambria" w:eastAsia="ArialMT" w:hAnsi="Cambria" w:cstheme="minorHAnsi"/>
                <w:b/>
                <w:sz w:val="22"/>
                <w:szCs w:val="22"/>
                <w:lang w:val="et-EE"/>
              </w:rPr>
              <w:t xml:space="preserve">. </w:t>
            </w:r>
            <w:r w:rsidR="001D5194" w:rsidRPr="00127A53">
              <w:rPr>
                <w:rFonts w:ascii="Cambria" w:eastAsia="ArialMT" w:hAnsi="Cambria" w:cstheme="minorHAnsi"/>
                <w:sz w:val="22"/>
                <w:szCs w:val="22"/>
                <w:lang w:val="et-EE"/>
              </w:rPr>
              <w:t>kasutab juhendamisel erinevaid</w:t>
            </w:r>
          </w:p>
          <w:p w14:paraId="6F89A6D0" w14:textId="77777777" w:rsidR="001D5194" w:rsidRPr="00127A53" w:rsidRDefault="001D519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teenindusviise sõltuvalt sündmuse</w:t>
            </w:r>
          </w:p>
          <w:p w14:paraId="0ED1747C" w14:textId="77777777" w:rsidR="001D5194" w:rsidRPr="00127A53" w:rsidRDefault="001D519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olemusest</w:t>
            </w:r>
          </w:p>
          <w:p w14:paraId="2A1650E7" w14:textId="60A882BE" w:rsidR="001D5194"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5.2</w:t>
            </w:r>
            <w:r w:rsidR="001D5194" w:rsidRPr="00127A53">
              <w:rPr>
                <w:rFonts w:ascii="Cambria" w:eastAsia="ArialMT" w:hAnsi="Cambria" w:cstheme="minorHAnsi"/>
                <w:b/>
                <w:sz w:val="22"/>
                <w:szCs w:val="22"/>
                <w:lang w:val="et-EE"/>
              </w:rPr>
              <w:t xml:space="preserve">. </w:t>
            </w:r>
            <w:r w:rsidR="001D5194" w:rsidRPr="00127A53">
              <w:rPr>
                <w:rFonts w:ascii="Cambria" w:eastAsia="ArialMT" w:hAnsi="Cambria" w:cstheme="minorHAnsi"/>
                <w:sz w:val="22"/>
                <w:szCs w:val="22"/>
                <w:lang w:val="et-EE"/>
              </w:rPr>
              <w:t>kasutab iseseisvalt nõude kandmise võtteid (käes, katmis</w:t>
            </w:r>
            <w:r w:rsidR="00C05646">
              <w:rPr>
                <w:rFonts w:ascii="Cambria" w:eastAsia="ArialMT" w:hAnsi="Cambria" w:cstheme="minorHAnsi"/>
                <w:sz w:val="22"/>
                <w:szCs w:val="22"/>
                <w:lang w:val="et-EE"/>
              </w:rPr>
              <w:t xml:space="preserve">e </w:t>
            </w:r>
            <w:r w:rsidR="001D5194" w:rsidRPr="00127A53">
              <w:rPr>
                <w:rFonts w:ascii="Cambria" w:eastAsia="ArialMT" w:hAnsi="Cambria" w:cstheme="minorHAnsi"/>
                <w:sz w:val="22"/>
                <w:szCs w:val="22"/>
                <w:lang w:val="et-EE"/>
              </w:rPr>
              <w:t>taldrikul ja kandikul) vastavalt teenindusviisidele</w:t>
            </w:r>
          </w:p>
          <w:p w14:paraId="3BD7CCF3" w14:textId="4E6DCFD3" w:rsidR="001D5194"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5.3</w:t>
            </w:r>
            <w:r w:rsidR="001D5194" w:rsidRPr="00127A53">
              <w:rPr>
                <w:rFonts w:ascii="Cambria" w:eastAsia="ArialMT" w:hAnsi="Cambria" w:cstheme="minorHAnsi"/>
                <w:b/>
                <w:sz w:val="22"/>
                <w:szCs w:val="22"/>
                <w:lang w:val="et-EE"/>
              </w:rPr>
              <w:t xml:space="preserve">. </w:t>
            </w:r>
            <w:r w:rsidR="001D5194" w:rsidRPr="00127A53">
              <w:rPr>
                <w:rFonts w:ascii="Cambria" w:eastAsia="ArialMT" w:hAnsi="Cambria" w:cstheme="minorHAnsi"/>
                <w:sz w:val="22"/>
                <w:szCs w:val="22"/>
                <w:lang w:val="et-EE"/>
              </w:rPr>
              <w:t>korraldab meeskonnatööna sündmuse lõppedes korrastustööd</w:t>
            </w:r>
          </w:p>
          <w:p w14:paraId="25BDF827" w14:textId="25FB743F" w:rsidR="001D5194" w:rsidRPr="00127A53" w:rsidRDefault="0017578E"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5.4</w:t>
            </w:r>
            <w:r w:rsidR="001D5194" w:rsidRPr="00127A53">
              <w:rPr>
                <w:rFonts w:ascii="Cambria" w:eastAsia="ArialMT" w:hAnsi="Cambria" w:cstheme="minorHAnsi"/>
                <w:b/>
                <w:sz w:val="22"/>
                <w:szCs w:val="22"/>
                <w:lang w:val="et-EE"/>
              </w:rPr>
              <w:t xml:space="preserve">. </w:t>
            </w:r>
            <w:r w:rsidR="001D5194" w:rsidRPr="00127A53">
              <w:rPr>
                <w:rFonts w:ascii="Cambria" w:eastAsia="ArialMT" w:hAnsi="Cambria" w:cstheme="minorHAnsi"/>
                <w:sz w:val="22"/>
                <w:szCs w:val="22"/>
                <w:lang w:val="et-EE"/>
              </w:rPr>
              <w:t>järgib teenindusolukordades kliendikeskse teeninduse põhimõtteid</w:t>
            </w:r>
          </w:p>
        </w:tc>
        <w:tc>
          <w:tcPr>
            <w:tcW w:w="3532" w:type="dxa"/>
            <w:gridSpan w:val="2"/>
          </w:tcPr>
          <w:p w14:paraId="03E5AD3D" w14:textId="68DA2018" w:rsidR="001D5194" w:rsidRPr="00127A53" w:rsidRDefault="009A3310" w:rsidP="00FE2BD7">
            <w:pPr>
              <w:autoSpaceDE w:val="0"/>
              <w:autoSpaceDN w:val="0"/>
              <w:adjustRightInd w:val="0"/>
              <w:rPr>
                <w:rFonts w:ascii="Cambria" w:eastAsia="ArialMT" w:hAnsi="Cambria" w:cstheme="minorHAnsi"/>
                <w:b/>
                <w:sz w:val="22"/>
                <w:szCs w:val="22"/>
                <w:lang w:val="et-EE"/>
              </w:rPr>
            </w:pPr>
            <w:r w:rsidRPr="00127A53">
              <w:rPr>
                <w:rFonts w:ascii="Cambria" w:eastAsia="ArialMT" w:hAnsi="Cambria" w:cstheme="minorHAnsi"/>
                <w:sz w:val="22"/>
                <w:szCs w:val="22"/>
                <w:lang w:val="et-EE"/>
              </w:rPr>
              <w:t>Praktiline ülesanne juhendamisel.</w:t>
            </w:r>
          </w:p>
        </w:tc>
        <w:tc>
          <w:tcPr>
            <w:tcW w:w="1479" w:type="dxa"/>
            <w:gridSpan w:val="2"/>
          </w:tcPr>
          <w:p w14:paraId="1D33B210" w14:textId="747581D9" w:rsidR="001D5194" w:rsidRPr="00127A53" w:rsidRDefault="009A3310" w:rsidP="00FE2BD7">
            <w:pPr>
              <w:rPr>
                <w:rFonts w:ascii="Cambria" w:hAnsi="Cambria" w:cstheme="minorHAnsi"/>
                <w:sz w:val="22"/>
                <w:szCs w:val="22"/>
              </w:rPr>
            </w:pPr>
            <w:r w:rsidRPr="00127A53">
              <w:rPr>
                <w:rFonts w:ascii="Cambria" w:hAnsi="Cambria" w:cstheme="minorHAnsi"/>
                <w:sz w:val="22"/>
                <w:szCs w:val="22"/>
              </w:rPr>
              <w:t>mitteeristav</w:t>
            </w:r>
          </w:p>
        </w:tc>
        <w:tc>
          <w:tcPr>
            <w:tcW w:w="4192" w:type="dxa"/>
            <w:gridSpan w:val="2"/>
          </w:tcPr>
          <w:p w14:paraId="251CA827" w14:textId="5AB0F6F4" w:rsidR="009A3310" w:rsidRPr="00127A53" w:rsidRDefault="009A3310" w:rsidP="00FE2BD7">
            <w:pPr>
              <w:pStyle w:val="Loendilik"/>
              <w:numPr>
                <w:ilvl w:val="0"/>
                <w:numId w:val="58"/>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Teenindusviisid</w:t>
            </w:r>
          </w:p>
          <w:p w14:paraId="576BA207" w14:textId="32313C19" w:rsidR="009A3310" w:rsidRPr="00127A53" w:rsidRDefault="009A3310" w:rsidP="00FE2BD7">
            <w:pPr>
              <w:pStyle w:val="Loendilik"/>
              <w:numPr>
                <w:ilvl w:val="0"/>
                <w:numId w:val="58"/>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Nõude kandmise võtted</w:t>
            </w:r>
          </w:p>
          <w:p w14:paraId="5733D9C8" w14:textId="434FAE42" w:rsidR="009A3310" w:rsidRPr="00127A53" w:rsidRDefault="009A3310" w:rsidP="00FE2BD7">
            <w:pPr>
              <w:pStyle w:val="Loendilik"/>
              <w:numPr>
                <w:ilvl w:val="0"/>
                <w:numId w:val="58"/>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Korrastustööd</w:t>
            </w:r>
          </w:p>
          <w:p w14:paraId="7B36B56E" w14:textId="36532907" w:rsidR="009A3310" w:rsidRPr="00127A53" w:rsidRDefault="009A3310" w:rsidP="00FE2BD7">
            <w:pPr>
              <w:pStyle w:val="Loendilik"/>
              <w:numPr>
                <w:ilvl w:val="0"/>
                <w:numId w:val="58"/>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Kliendikeskne teenindus</w:t>
            </w:r>
          </w:p>
          <w:p w14:paraId="6342CC6D" w14:textId="392F7054" w:rsidR="001D5194" w:rsidRPr="00127A53" w:rsidRDefault="009A3310" w:rsidP="00FE2BD7">
            <w:pPr>
              <w:pStyle w:val="Loendilik"/>
              <w:numPr>
                <w:ilvl w:val="0"/>
                <w:numId w:val="58"/>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Töökorraldus restoranis</w:t>
            </w:r>
          </w:p>
        </w:tc>
      </w:tr>
      <w:tr w:rsidR="00054123" w:rsidRPr="00127A53" w14:paraId="176A01D6" w14:textId="77777777" w:rsidTr="0017578E">
        <w:trPr>
          <w:trHeight w:val="320"/>
        </w:trPr>
        <w:tc>
          <w:tcPr>
            <w:tcW w:w="2407" w:type="dxa"/>
            <w:gridSpan w:val="2"/>
          </w:tcPr>
          <w:p w14:paraId="179E5CE6"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Õppemeetodid</w:t>
            </w:r>
          </w:p>
        </w:tc>
        <w:tc>
          <w:tcPr>
            <w:tcW w:w="13326" w:type="dxa"/>
            <w:gridSpan w:val="9"/>
          </w:tcPr>
          <w:p w14:paraId="315EA844" w14:textId="589C14DA" w:rsidR="004B2505" w:rsidRPr="00127A53" w:rsidRDefault="006D5040"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sz w:val="22"/>
                <w:szCs w:val="22"/>
              </w:rPr>
              <w:t xml:space="preserve">ÕV1 – rühmatöö, arutlus, harjutusülesanded, esitlus; </w:t>
            </w:r>
            <w:r w:rsidR="004B2505" w:rsidRPr="00127A53">
              <w:rPr>
                <w:rFonts w:ascii="Cambria" w:hAnsi="Cambria" w:cstheme="minorHAnsi"/>
                <w:sz w:val="22"/>
                <w:szCs w:val="22"/>
              </w:rPr>
              <w:t xml:space="preserve">ÕV2 – </w:t>
            </w:r>
            <w:r w:rsidR="004B2505" w:rsidRPr="00127A53">
              <w:rPr>
                <w:rFonts w:ascii="Cambria" w:eastAsia="ArialMT" w:hAnsi="Cambria" w:cstheme="minorHAnsi"/>
                <w:sz w:val="22"/>
                <w:szCs w:val="22"/>
                <w:lang w:val="et-EE"/>
              </w:rPr>
              <w:t xml:space="preserve">loeng, arutelu, grupitöö, iseseisev töö, töö õpiku ja sõnastikuga, teemakohased harjutusülesanded ja rollimängud; </w:t>
            </w:r>
            <w:r w:rsidR="00E3173B" w:rsidRPr="00127A53">
              <w:rPr>
                <w:rFonts w:ascii="Cambria" w:eastAsia="ArialMT" w:hAnsi="Cambria" w:cstheme="minorHAnsi"/>
                <w:sz w:val="22"/>
                <w:szCs w:val="22"/>
                <w:lang w:val="et-EE"/>
              </w:rPr>
              <w:t>ÕV3</w:t>
            </w:r>
            <w:r w:rsidR="002B05F0" w:rsidRPr="00127A53">
              <w:rPr>
                <w:rFonts w:ascii="Cambria" w:eastAsia="ArialMT" w:hAnsi="Cambria" w:cstheme="minorHAnsi"/>
                <w:sz w:val="22"/>
                <w:szCs w:val="22"/>
                <w:lang w:val="et-EE"/>
              </w:rPr>
              <w:t xml:space="preserve">, </w:t>
            </w:r>
            <w:r w:rsidR="00296668" w:rsidRPr="00127A53">
              <w:rPr>
                <w:rFonts w:ascii="Cambria" w:eastAsia="ArialMT" w:hAnsi="Cambria" w:cstheme="minorHAnsi"/>
                <w:sz w:val="22"/>
                <w:szCs w:val="22"/>
                <w:lang w:val="et-EE"/>
              </w:rPr>
              <w:t>ÕV4</w:t>
            </w:r>
            <w:r w:rsidR="002B05F0" w:rsidRPr="00127A53">
              <w:rPr>
                <w:rFonts w:ascii="Cambria" w:eastAsia="ArialMT" w:hAnsi="Cambria" w:cstheme="minorHAnsi"/>
                <w:sz w:val="22"/>
                <w:szCs w:val="22"/>
                <w:lang w:val="et-EE"/>
              </w:rPr>
              <w:t xml:space="preserve"> ja ÕV5</w:t>
            </w:r>
            <w:r w:rsidR="00E3173B" w:rsidRPr="00127A53">
              <w:rPr>
                <w:rFonts w:ascii="Cambria" w:eastAsia="ArialMT" w:hAnsi="Cambria" w:cstheme="minorHAnsi"/>
                <w:sz w:val="22"/>
                <w:szCs w:val="22"/>
                <w:lang w:val="et-EE"/>
              </w:rPr>
              <w:t xml:space="preserve"> – praktiline </w:t>
            </w:r>
            <w:r w:rsidR="002B05F0" w:rsidRPr="00127A53">
              <w:rPr>
                <w:rFonts w:ascii="Cambria" w:eastAsia="ArialMT" w:hAnsi="Cambria" w:cstheme="minorHAnsi"/>
                <w:sz w:val="22"/>
                <w:szCs w:val="22"/>
                <w:lang w:val="et-EE"/>
              </w:rPr>
              <w:t>töö.</w:t>
            </w:r>
          </w:p>
        </w:tc>
      </w:tr>
      <w:tr w:rsidR="00054123" w:rsidRPr="00127A53" w14:paraId="16D3531A" w14:textId="77777777" w:rsidTr="0017578E">
        <w:tc>
          <w:tcPr>
            <w:tcW w:w="2407" w:type="dxa"/>
            <w:gridSpan w:val="2"/>
          </w:tcPr>
          <w:p w14:paraId="58D52D02" w14:textId="022F69C1" w:rsidR="00054123" w:rsidRPr="00127A53" w:rsidRDefault="006D5040" w:rsidP="00FE2BD7">
            <w:pPr>
              <w:rPr>
                <w:rFonts w:ascii="Cambria" w:hAnsi="Cambria" w:cstheme="minorHAnsi"/>
                <w:b/>
                <w:sz w:val="22"/>
                <w:szCs w:val="22"/>
              </w:rPr>
            </w:pPr>
            <w:r w:rsidRPr="00127A53">
              <w:rPr>
                <w:rFonts w:ascii="Cambria" w:hAnsi="Cambria" w:cstheme="minorHAnsi"/>
                <w:b/>
                <w:sz w:val="22"/>
                <w:szCs w:val="22"/>
              </w:rPr>
              <w:t xml:space="preserve">Iseseisev töö </w:t>
            </w:r>
          </w:p>
        </w:tc>
        <w:tc>
          <w:tcPr>
            <w:tcW w:w="13326" w:type="dxa"/>
            <w:gridSpan w:val="9"/>
          </w:tcPr>
          <w:p w14:paraId="2011AA81" w14:textId="6F27B922" w:rsidR="00054123" w:rsidRPr="00127A53" w:rsidRDefault="006D5040" w:rsidP="00FE2BD7">
            <w:pPr>
              <w:rPr>
                <w:rFonts w:ascii="Cambria" w:eastAsia="ArialMT" w:hAnsi="Cambria" w:cstheme="minorHAnsi"/>
                <w:sz w:val="22"/>
                <w:szCs w:val="22"/>
                <w:lang w:val="et-EE"/>
              </w:rPr>
            </w:pPr>
            <w:r w:rsidRPr="00127A53">
              <w:rPr>
                <w:rFonts w:ascii="Cambria" w:hAnsi="Cambria" w:cstheme="minorHAnsi"/>
                <w:sz w:val="22"/>
                <w:szCs w:val="22"/>
              </w:rPr>
              <w:t xml:space="preserve">ÕV1. </w:t>
            </w:r>
            <w:r w:rsidRPr="00127A53">
              <w:rPr>
                <w:rFonts w:ascii="Cambria" w:eastAsia="ArialMT" w:hAnsi="Cambria" w:cstheme="minorHAnsi"/>
                <w:sz w:val="22"/>
                <w:szCs w:val="22"/>
                <w:lang w:val="et-EE"/>
              </w:rPr>
              <w:t>Koostab menüü vastavalt juhendile</w:t>
            </w:r>
            <w:r w:rsidR="004B2505" w:rsidRPr="00127A53">
              <w:rPr>
                <w:rFonts w:ascii="Cambria" w:eastAsia="ArialMT" w:hAnsi="Cambria" w:cstheme="minorHAnsi"/>
                <w:sz w:val="22"/>
                <w:szCs w:val="22"/>
                <w:lang w:val="et-EE"/>
              </w:rPr>
              <w:t>.</w:t>
            </w:r>
          </w:p>
          <w:p w14:paraId="052C7D66" w14:textId="61F65006" w:rsidR="004B2505" w:rsidRPr="00127A53" w:rsidRDefault="004B2505" w:rsidP="00FE2BD7">
            <w:pPr>
              <w:rPr>
                <w:rFonts w:ascii="Cambria" w:hAnsi="Cambria" w:cstheme="minorHAnsi"/>
                <w:sz w:val="22"/>
                <w:szCs w:val="22"/>
              </w:rPr>
            </w:pPr>
            <w:r w:rsidRPr="00127A53">
              <w:rPr>
                <w:rFonts w:ascii="Cambria" w:eastAsia="ArialMT" w:hAnsi="Cambria" w:cstheme="minorHAnsi"/>
                <w:sz w:val="22"/>
                <w:szCs w:val="22"/>
                <w:lang w:val="et-EE"/>
              </w:rPr>
              <w:t>ÕV2. Koostab kliendile peoteeninduse pakkumise võõrkeeles.</w:t>
            </w:r>
          </w:p>
        </w:tc>
      </w:tr>
      <w:tr w:rsidR="006D5040" w:rsidRPr="00127A53" w14:paraId="66651063" w14:textId="77777777" w:rsidTr="0017578E">
        <w:tc>
          <w:tcPr>
            <w:tcW w:w="2407" w:type="dxa"/>
            <w:gridSpan w:val="2"/>
          </w:tcPr>
          <w:p w14:paraId="5E1F5CC2" w14:textId="78D8B9D6" w:rsidR="006D5040" w:rsidRPr="00127A53" w:rsidRDefault="006D5040" w:rsidP="00FE2BD7">
            <w:pPr>
              <w:rPr>
                <w:rFonts w:ascii="Cambria" w:hAnsi="Cambria" w:cstheme="minorHAnsi"/>
                <w:b/>
                <w:sz w:val="22"/>
                <w:szCs w:val="22"/>
              </w:rPr>
            </w:pPr>
            <w:r w:rsidRPr="00127A53">
              <w:rPr>
                <w:rFonts w:ascii="Cambria" w:hAnsi="Cambria" w:cstheme="minorHAnsi"/>
                <w:b/>
                <w:sz w:val="22"/>
                <w:szCs w:val="22"/>
              </w:rPr>
              <w:t>Praktiline töö</w:t>
            </w:r>
          </w:p>
        </w:tc>
        <w:tc>
          <w:tcPr>
            <w:tcW w:w="13326" w:type="dxa"/>
            <w:gridSpan w:val="9"/>
          </w:tcPr>
          <w:p w14:paraId="1249AAE3" w14:textId="77777777" w:rsidR="006D5040" w:rsidRPr="00127A53" w:rsidRDefault="006D5040" w:rsidP="00FE2BD7">
            <w:pPr>
              <w:rPr>
                <w:rFonts w:ascii="Cambria" w:eastAsia="ArialMT" w:hAnsi="Cambria" w:cstheme="minorHAnsi"/>
                <w:sz w:val="22"/>
                <w:szCs w:val="22"/>
                <w:lang w:val="et-EE"/>
              </w:rPr>
            </w:pPr>
            <w:r w:rsidRPr="00127A53">
              <w:rPr>
                <w:rFonts w:ascii="Cambria" w:hAnsi="Cambria" w:cstheme="minorHAnsi"/>
                <w:sz w:val="22"/>
                <w:szCs w:val="22"/>
              </w:rPr>
              <w:t xml:space="preserve">ÕV1. </w:t>
            </w:r>
            <w:r w:rsidRPr="00127A53">
              <w:rPr>
                <w:rFonts w:ascii="Cambria" w:eastAsia="ArialMT" w:hAnsi="Cambria" w:cstheme="minorHAnsi"/>
                <w:sz w:val="22"/>
                <w:szCs w:val="22"/>
                <w:lang w:val="et-EE"/>
              </w:rPr>
              <w:t>Planeerib meeskonnatööna vastavalt menüüle vajaminevad toiduained, töövahendid, seadmed, tööaja ja tööjõu.</w:t>
            </w:r>
          </w:p>
          <w:p w14:paraId="5FD660F2" w14:textId="77777777" w:rsidR="009D0FD1" w:rsidRPr="00127A53" w:rsidRDefault="009D0FD1"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ÕV3. Praktiline töö juhendi alusel – söögisaali planeerimine, laua linutamine, laudade kaunistamine, eelkatete tegemine.</w:t>
            </w:r>
          </w:p>
          <w:p w14:paraId="043097C7" w14:textId="77777777" w:rsidR="009E7E3E" w:rsidRPr="00127A53" w:rsidRDefault="009E7E3E"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ÕV4. Praktiline töö – vastavalt menüüle toitude ja jookide valmistamine ja serveerimine.</w:t>
            </w:r>
          </w:p>
          <w:p w14:paraId="743668F2" w14:textId="0CA8912C" w:rsidR="00B4472F" w:rsidRPr="00127A53" w:rsidRDefault="00B4472F"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ÕV5. Praktiline teenindus vastavalt juhendile ja menüüle, korrastustööd.</w:t>
            </w:r>
          </w:p>
        </w:tc>
      </w:tr>
      <w:tr w:rsidR="00054123" w:rsidRPr="00127A53" w14:paraId="53636560" w14:textId="77777777" w:rsidTr="0017578E">
        <w:tc>
          <w:tcPr>
            <w:tcW w:w="2407" w:type="dxa"/>
            <w:gridSpan w:val="2"/>
            <w:shd w:val="clear" w:color="auto" w:fill="BDD6EE" w:themeFill="accent5" w:themeFillTint="66"/>
          </w:tcPr>
          <w:p w14:paraId="4427C3E4"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326" w:type="dxa"/>
            <w:gridSpan w:val="9"/>
          </w:tcPr>
          <w:p w14:paraId="4492EB8D" w14:textId="2E6F299C" w:rsidR="00054123" w:rsidRPr="00127A53" w:rsidRDefault="00B4472F" w:rsidP="00FE2BD7">
            <w:pPr>
              <w:rPr>
                <w:rFonts w:ascii="Cambria" w:hAnsi="Cambria" w:cstheme="minorHAnsi"/>
                <w:sz w:val="22"/>
                <w:szCs w:val="22"/>
              </w:rPr>
            </w:pPr>
            <w:r w:rsidRPr="00127A53">
              <w:rPr>
                <w:rFonts w:ascii="Cambria" w:eastAsia="ArialMT" w:hAnsi="Cambria" w:cstheme="minorHAnsi"/>
                <w:sz w:val="22"/>
                <w:szCs w:val="22"/>
                <w:lang w:val="et-EE"/>
              </w:rPr>
              <w:t>Moodul hinnatakse mitteeristavalt. Mooduli kokkuvõtva hinde kujunemiseks peavad olema sooritatud kõik mooduli hindamisülesanded vähemalt lävendit tasemel.</w:t>
            </w:r>
          </w:p>
        </w:tc>
      </w:tr>
      <w:tr w:rsidR="006D5040" w:rsidRPr="00127A53" w14:paraId="01AB8CB2" w14:textId="77777777" w:rsidTr="0017578E">
        <w:tc>
          <w:tcPr>
            <w:tcW w:w="2407" w:type="dxa"/>
            <w:gridSpan w:val="2"/>
            <w:shd w:val="clear" w:color="auto" w:fill="BDD6EE" w:themeFill="accent5" w:themeFillTint="66"/>
          </w:tcPr>
          <w:p w14:paraId="2734F5F5" w14:textId="77777777" w:rsidR="006D5040" w:rsidRPr="00127A53" w:rsidRDefault="006D5040" w:rsidP="00FE2BD7">
            <w:pPr>
              <w:rPr>
                <w:rFonts w:ascii="Cambria" w:hAnsi="Cambria" w:cstheme="minorHAnsi"/>
                <w:b/>
                <w:sz w:val="22"/>
                <w:szCs w:val="22"/>
              </w:rPr>
            </w:pPr>
            <w:r w:rsidRPr="00127A53">
              <w:rPr>
                <w:rFonts w:ascii="Cambria" w:hAnsi="Cambria" w:cstheme="minorHAnsi"/>
                <w:b/>
                <w:sz w:val="22"/>
                <w:szCs w:val="22"/>
              </w:rPr>
              <w:lastRenderedPageBreak/>
              <w:t>Mooduli kokkuvõtva</w:t>
            </w:r>
            <w:r w:rsidRPr="00127A53">
              <w:rPr>
                <w:rFonts w:ascii="Cambria" w:hAnsi="Cambria" w:cstheme="minorHAnsi"/>
                <w:b/>
                <w:sz w:val="22"/>
                <w:szCs w:val="22"/>
              </w:rPr>
              <w:br/>
              <w:t>hinde kriteeriumid</w:t>
            </w:r>
          </w:p>
        </w:tc>
        <w:tc>
          <w:tcPr>
            <w:tcW w:w="13326" w:type="dxa"/>
            <w:gridSpan w:val="9"/>
          </w:tcPr>
          <w:p w14:paraId="39DE10F8" w14:textId="0570F470" w:rsidR="006D5040" w:rsidRPr="00127A53" w:rsidRDefault="006D5040" w:rsidP="00FE2BD7">
            <w:pPr>
              <w:rPr>
                <w:rFonts w:ascii="Cambria" w:hAnsi="Cambria" w:cstheme="minorHAnsi"/>
                <w:b/>
                <w:sz w:val="22"/>
                <w:szCs w:val="22"/>
              </w:rPr>
            </w:pPr>
            <w:r w:rsidRPr="00127A53">
              <w:rPr>
                <w:rFonts w:ascii="Cambria" w:hAnsi="Cambria" w:cstheme="minorHAnsi"/>
                <w:b/>
                <w:sz w:val="22"/>
                <w:szCs w:val="22"/>
              </w:rPr>
              <w:t>“Arvestatud”, lävend</w:t>
            </w:r>
          </w:p>
          <w:p w14:paraId="5BAB226A" w14:textId="53D9AF28" w:rsidR="006D5040" w:rsidRPr="00127A53" w:rsidRDefault="006D5040"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ÕV1</w:t>
            </w:r>
            <w:r w:rsidR="00750232" w:rsidRPr="00127A53">
              <w:rPr>
                <w:rFonts w:ascii="Cambria" w:hAnsi="Cambria" w:cstheme="minorHAnsi"/>
                <w:b/>
                <w:sz w:val="22"/>
                <w:szCs w:val="22"/>
              </w:rPr>
              <w:t>.</w:t>
            </w:r>
            <w:r w:rsidRPr="00127A53">
              <w:rPr>
                <w:rFonts w:ascii="Cambria" w:hAnsi="Cambria" w:cstheme="minorHAnsi"/>
                <w:b/>
                <w:sz w:val="22"/>
                <w:szCs w:val="22"/>
              </w:rPr>
              <w:t xml:space="preserve"> </w:t>
            </w:r>
            <w:r w:rsidRPr="00127A53">
              <w:rPr>
                <w:rFonts w:ascii="Cambria" w:eastAsia="ArialMT" w:hAnsi="Cambria" w:cstheme="minorHAnsi"/>
                <w:sz w:val="22"/>
                <w:szCs w:val="22"/>
                <w:lang w:val="et-EE"/>
              </w:rPr>
              <w:t>Koostab vastavalt juhendile menüü, arvestades kliendi soove, vajadusi ja sündmuse formaati. Koostab juhendi alusel kliendile pakkumiskirja, esitleb tooteid ja teenuseid. Planeerib meeskonnatööna vastavalt menüüle vajaminevad toiduained, töövahendid, seadmed, tööaja ja tööjõu. Kirjeldab ja analüüsib juhendi alusel Eesti köögi arengut ja seostab teiste Euroopa riikide köögikultuuridega.</w:t>
            </w:r>
          </w:p>
          <w:p w14:paraId="717EEDC1" w14:textId="77777777" w:rsidR="006D5040" w:rsidRPr="00127A53" w:rsidRDefault="006D5040"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Seostab juhendi alusel toiduainete tänapäevast kasutamist ajaloolise traditsiooniga.</w:t>
            </w:r>
          </w:p>
          <w:p w14:paraId="0F790CE4" w14:textId="466CB7F3" w:rsidR="004B2505" w:rsidRPr="00127A53" w:rsidRDefault="004B250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ÕV2</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Õppija väljendab ennast võõrkeeles arusaadavalt ja korrektselt. Kirjutab juhendi alusel teateid ja lihtsamaid mitteametlikke kirju. Teeb juhendi alusel märkmeid loetud ja kuulatud võõrkeelse teksti põhjal. Esitab kirjalikult olulise info kuulates juhendi alusel telefonikõnet. Osaleb võõrkeelses vestluses, vastab küsimustele, kasutab fraase ja väljendeid. Täidab juhendi alusel võõrkeelset dokumenti, koostab lihtsama võõrkeelse kirja.</w:t>
            </w:r>
          </w:p>
          <w:p w14:paraId="3A38B05B" w14:textId="470FDBB6" w:rsidR="00E3173B" w:rsidRPr="00127A53" w:rsidRDefault="00E3173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ÕV3</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Planeerib meeskonnatööna söögisaali, paigutab ruumis söögilaudu ja selvelaudu. Katab lauad linadega ja kaunistab laudu ning teeb eelkatteid vastavalt menüüle.</w:t>
            </w:r>
          </w:p>
          <w:p w14:paraId="75493414" w14:textId="1E01D332" w:rsidR="00B6345C" w:rsidRPr="00127A53" w:rsidRDefault="00B6345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ÕV4</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Valmistab roogi ja jooke vastavalt planeeritud menüüle järgides toiduohutuse põhimõtteid. Vormistab road ja joogid serveerimiseks tehnoloogilise kaardi alusel.</w:t>
            </w:r>
          </w:p>
          <w:p w14:paraId="608C4E7A" w14:textId="42D9767B" w:rsidR="002B05F0" w:rsidRPr="00127A53" w:rsidRDefault="002B05F0"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ÕV5</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Õppija kasutab juhendamisel erinevaid teenindusviise sõltuvalt sündmuse olemusest. Kasutab iseseisvalt nõude kandmise võtteid (käes, katmis</w:t>
            </w:r>
            <w:r w:rsidR="00C05646">
              <w:rPr>
                <w:rFonts w:ascii="Cambria" w:eastAsia="ArialMT" w:hAnsi="Cambria" w:cstheme="minorHAnsi"/>
                <w:sz w:val="22"/>
                <w:szCs w:val="22"/>
                <w:lang w:val="et-EE"/>
              </w:rPr>
              <w:t xml:space="preserve">e </w:t>
            </w:r>
            <w:r w:rsidRPr="00127A53">
              <w:rPr>
                <w:rFonts w:ascii="Cambria" w:eastAsia="ArialMT" w:hAnsi="Cambria" w:cstheme="minorHAnsi"/>
                <w:sz w:val="22"/>
                <w:szCs w:val="22"/>
                <w:lang w:val="et-EE"/>
              </w:rPr>
              <w:t>taldrikul ja kandikul) vastavalt teenindusviisidele. Korraldab meeskonnatööna sündmuse lõppedes korrastustööd. Järgib teenindusolukordades kliendikeskse teeninduse põhimõtteid.</w:t>
            </w:r>
          </w:p>
        </w:tc>
      </w:tr>
      <w:tr w:rsidR="00054123" w:rsidRPr="00127A53" w14:paraId="10508766" w14:textId="77777777" w:rsidTr="0017578E">
        <w:tc>
          <w:tcPr>
            <w:tcW w:w="2407" w:type="dxa"/>
            <w:gridSpan w:val="2"/>
            <w:shd w:val="clear" w:color="auto" w:fill="BDD6EE" w:themeFill="accent5" w:themeFillTint="66"/>
          </w:tcPr>
          <w:p w14:paraId="2D414223"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Õppematerjalid</w:t>
            </w:r>
          </w:p>
        </w:tc>
        <w:tc>
          <w:tcPr>
            <w:tcW w:w="13326" w:type="dxa"/>
            <w:gridSpan w:val="9"/>
          </w:tcPr>
          <w:p w14:paraId="7E2F0820" w14:textId="3F6B903B" w:rsidR="00800B06" w:rsidRPr="00127A53" w:rsidRDefault="00800B0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Kersna, A., Merits, M. (2008). </w:t>
            </w:r>
            <w:r w:rsidRPr="00127A53">
              <w:rPr>
                <w:rFonts w:ascii="Cambria" w:eastAsia="ArialMT" w:hAnsi="Cambria" w:cstheme="minorHAnsi"/>
                <w:i/>
                <w:sz w:val="22"/>
                <w:szCs w:val="22"/>
                <w:lang w:val="et-EE"/>
              </w:rPr>
              <w:t>Toitlustuse alused</w:t>
            </w:r>
            <w:r w:rsidRPr="00127A53">
              <w:rPr>
                <w:rFonts w:ascii="Cambria" w:eastAsia="ArialMT" w:hAnsi="Cambria" w:cstheme="minorHAnsi"/>
                <w:sz w:val="22"/>
                <w:szCs w:val="22"/>
                <w:lang w:val="et-EE"/>
              </w:rPr>
              <w:t>. Tallinn: Argo</w:t>
            </w:r>
          </w:p>
          <w:p w14:paraId="6D57BF97" w14:textId="7E95C3EE" w:rsidR="00800B06" w:rsidRPr="00127A53" w:rsidRDefault="00800B0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Kotkas, M., Roosipõld, A. (2010). </w:t>
            </w:r>
            <w:r w:rsidRPr="00127A53">
              <w:rPr>
                <w:rFonts w:ascii="Cambria" w:eastAsia="ArialMT" w:hAnsi="Cambria" w:cstheme="minorHAnsi"/>
                <w:i/>
                <w:sz w:val="22"/>
                <w:szCs w:val="22"/>
                <w:lang w:val="et-EE"/>
              </w:rPr>
              <w:t>Restoraniteenindus.</w:t>
            </w:r>
            <w:r w:rsidRPr="00127A53">
              <w:rPr>
                <w:rFonts w:ascii="Cambria" w:eastAsia="ArialMT" w:hAnsi="Cambria" w:cstheme="minorHAnsi"/>
                <w:sz w:val="22"/>
                <w:szCs w:val="22"/>
                <w:lang w:val="et-EE"/>
              </w:rPr>
              <w:t xml:space="preserve"> Tallinn: Argo</w:t>
            </w:r>
          </w:p>
          <w:p w14:paraId="5A5DE962" w14:textId="5ED4E4A7" w:rsidR="00800B06" w:rsidRPr="00127A53" w:rsidRDefault="00800B0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Eerik, R., Parm, T., Vainu, A. (2013). </w:t>
            </w:r>
            <w:r w:rsidRPr="00127A53">
              <w:rPr>
                <w:rFonts w:ascii="Cambria" w:eastAsia="ArialMT" w:hAnsi="Cambria" w:cstheme="minorHAnsi"/>
                <w:i/>
                <w:sz w:val="22"/>
                <w:szCs w:val="22"/>
                <w:lang w:val="et-EE"/>
              </w:rPr>
              <w:t>Teenindamise kunst</w:t>
            </w:r>
            <w:r w:rsidRPr="00127A53">
              <w:rPr>
                <w:rFonts w:ascii="Cambria" w:eastAsia="ArialMT" w:hAnsi="Cambria" w:cstheme="minorHAnsi"/>
                <w:sz w:val="22"/>
                <w:szCs w:val="22"/>
                <w:lang w:val="et-EE"/>
              </w:rPr>
              <w:t>. Tallinn: Argo</w:t>
            </w:r>
          </w:p>
          <w:p w14:paraId="3B92F868" w14:textId="3BD9E88F" w:rsidR="00054123" w:rsidRPr="00127A53" w:rsidRDefault="00800B06" w:rsidP="00FE2BD7">
            <w:pPr>
              <w:rPr>
                <w:rFonts w:ascii="Cambria" w:hAnsi="Cambria" w:cstheme="minorHAnsi"/>
                <w:sz w:val="22"/>
                <w:szCs w:val="22"/>
              </w:rPr>
            </w:pPr>
            <w:r w:rsidRPr="00127A53">
              <w:rPr>
                <w:rFonts w:ascii="Cambria" w:eastAsia="ArialMT" w:hAnsi="Cambria" w:cstheme="minorHAnsi"/>
                <w:sz w:val="22"/>
                <w:szCs w:val="22"/>
                <w:lang w:val="et-EE"/>
              </w:rPr>
              <w:t xml:space="preserve">Müristaja, H. (2011). </w:t>
            </w:r>
            <w:r w:rsidRPr="00127A53">
              <w:rPr>
                <w:rFonts w:ascii="Cambria" w:eastAsia="ArialMT" w:hAnsi="Cambria" w:cstheme="minorHAnsi"/>
                <w:i/>
                <w:sz w:val="22"/>
                <w:szCs w:val="22"/>
                <w:lang w:val="et-EE"/>
              </w:rPr>
              <w:t>Sündmus- ja koosolekukorraldus</w:t>
            </w:r>
            <w:r w:rsidRPr="00127A53">
              <w:rPr>
                <w:rFonts w:ascii="Cambria" w:eastAsia="ArialMT" w:hAnsi="Cambria" w:cstheme="minorHAnsi"/>
                <w:sz w:val="22"/>
                <w:szCs w:val="22"/>
                <w:lang w:val="et-EE"/>
              </w:rPr>
              <w:t>. Tallinn: Argo</w:t>
            </w:r>
          </w:p>
        </w:tc>
      </w:tr>
    </w:tbl>
    <w:p w14:paraId="3CA919D0" w14:textId="64B1B997" w:rsidR="00054123" w:rsidRPr="00127A53" w:rsidRDefault="00054123" w:rsidP="00FE2BD7">
      <w:pPr>
        <w:rPr>
          <w:rFonts w:ascii="Cambria" w:hAnsi="Cambria" w:cstheme="minorHAnsi"/>
        </w:rPr>
      </w:pPr>
    </w:p>
    <w:p w14:paraId="1129BE9C" w14:textId="77777777" w:rsidR="00C27077" w:rsidRPr="00127A53" w:rsidRDefault="00C27077" w:rsidP="00FE2BD7">
      <w:pPr>
        <w:rPr>
          <w:rFonts w:ascii="Cambria" w:hAnsi="Cambria" w:cstheme="minorHAnsi"/>
        </w:rPr>
      </w:pPr>
    </w:p>
    <w:tbl>
      <w:tblPr>
        <w:tblStyle w:val="Kontuurtabel"/>
        <w:tblW w:w="15733" w:type="dxa"/>
        <w:tblInd w:w="-145" w:type="dxa"/>
        <w:tblLook w:val="04A0" w:firstRow="1" w:lastRow="0" w:firstColumn="1" w:lastColumn="0" w:noHBand="0" w:noVBand="1"/>
      </w:tblPr>
      <w:tblGrid>
        <w:gridCol w:w="2399"/>
        <w:gridCol w:w="4079"/>
        <w:gridCol w:w="3522"/>
        <w:gridCol w:w="1520"/>
        <w:gridCol w:w="1132"/>
        <w:gridCol w:w="3081"/>
      </w:tblGrid>
      <w:tr w:rsidR="00054123" w:rsidRPr="00127A53" w14:paraId="70D6D6CA" w14:textId="77777777" w:rsidTr="00E9739F">
        <w:trPr>
          <w:trHeight w:val="340"/>
        </w:trPr>
        <w:tc>
          <w:tcPr>
            <w:tcW w:w="2404" w:type="dxa"/>
            <w:shd w:val="clear" w:color="auto" w:fill="BDD6EE" w:themeFill="accent5" w:themeFillTint="66"/>
          </w:tcPr>
          <w:p w14:paraId="43DC293F" w14:textId="24961DEB" w:rsidR="00054123" w:rsidRPr="00127A53" w:rsidRDefault="00C27077" w:rsidP="00FE2BD7">
            <w:pPr>
              <w:jc w:val="center"/>
              <w:rPr>
                <w:rFonts w:ascii="Cambria" w:hAnsi="Cambria" w:cstheme="minorHAnsi"/>
                <w:b/>
                <w:sz w:val="22"/>
                <w:szCs w:val="22"/>
              </w:rPr>
            </w:pPr>
            <w:r w:rsidRPr="00127A53">
              <w:rPr>
                <w:rFonts w:ascii="Cambria" w:hAnsi="Cambria" w:cstheme="minorHAnsi"/>
                <w:b/>
                <w:sz w:val="22"/>
                <w:szCs w:val="22"/>
              </w:rPr>
              <w:t>1</w:t>
            </w:r>
            <w:r w:rsidR="00BC3F66" w:rsidRPr="00127A53">
              <w:rPr>
                <w:rFonts w:ascii="Cambria" w:hAnsi="Cambria" w:cstheme="minorHAnsi"/>
                <w:b/>
                <w:sz w:val="22"/>
                <w:szCs w:val="22"/>
              </w:rPr>
              <w:t>4</w:t>
            </w:r>
          </w:p>
        </w:tc>
        <w:tc>
          <w:tcPr>
            <w:tcW w:w="10234" w:type="dxa"/>
            <w:gridSpan w:val="4"/>
            <w:shd w:val="clear" w:color="auto" w:fill="BDD6EE" w:themeFill="accent5" w:themeFillTint="66"/>
          </w:tcPr>
          <w:p w14:paraId="70273A23" w14:textId="57E3C3C2" w:rsidR="00054123" w:rsidRPr="00127A53" w:rsidRDefault="00BC549A" w:rsidP="00210F6E">
            <w:pPr>
              <w:pStyle w:val="PealkiriRAK"/>
              <w:framePr w:hSpace="0" w:wrap="auto" w:vAnchor="margin" w:hAnchor="text" w:xAlign="left" w:yAlign="inline"/>
              <w:rPr>
                <w:b w:val="0"/>
              </w:rPr>
            </w:pPr>
            <w:bookmarkStart w:id="16" w:name="_Toc27467244"/>
            <w:r w:rsidRPr="00210F6E">
              <w:rPr>
                <w:sz w:val="24"/>
                <w:szCs w:val="24"/>
              </w:rPr>
              <w:t>Rahvus- ja regionaalköögid</w:t>
            </w:r>
            <w:bookmarkEnd w:id="16"/>
          </w:p>
        </w:tc>
        <w:tc>
          <w:tcPr>
            <w:tcW w:w="3095" w:type="dxa"/>
            <w:shd w:val="clear" w:color="auto" w:fill="BDD6EE" w:themeFill="accent5" w:themeFillTint="66"/>
          </w:tcPr>
          <w:p w14:paraId="2BEE5244" w14:textId="3BBE0743" w:rsidR="00054123" w:rsidRPr="00127A53" w:rsidRDefault="00C27077" w:rsidP="00FE2BD7">
            <w:pPr>
              <w:jc w:val="center"/>
              <w:rPr>
                <w:rFonts w:ascii="Cambria" w:hAnsi="Cambria" w:cstheme="minorHAnsi"/>
                <w:b/>
                <w:sz w:val="22"/>
                <w:szCs w:val="22"/>
              </w:rPr>
            </w:pPr>
            <w:r w:rsidRPr="00127A53">
              <w:rPr>
                <w:rFonts w:ascii="Cambria" w:hAnsi="Cambria" w:cstheme="minorHAnsi"/>
                <w:b/>
                <w:sz w:val="22"/>
                <w:szCs w:val="22"/>
              </w:rPr>
              <w:t>2</w:t>
            </w:r>
            <w:r w:rsidR="00054123" w:rsidRPr="00127A53">
              <w:rPr>
                <w:rFonts w:ascii="Cambria" w:hAnsi="Cambria" w:cstheme="minorHAnsi"/>
                <w:b/>
                <w:sz w:val="22"/>
                <w:szCs w:val="22"/>
              </w:rPr>
              <w:t xml:space="preserve"> EKAP </w:t>
            </w:r>
            <w:r w:rsidRPr="00127A53">
              <w:rPr>
                <w:rFonts w:ascii="Cambria" w:hAnsi="Cambria" w:cstheme="minorHAnsi"/>
                <w:b/>
                <w:sz w:val="22"/>
                <w:szCs w:val="22"/>
              </w:rPr>
              <w:t>/ 52 tundi</w:t>
            </w:r>
          </w:p>
        </w:tc>
      </w:tr>
      <w:tr w:rsidR="00054123" w:rsidRPr="00127A53" w14:paraId="44110EEC" w14:textId="77777777" w:rsidTr="00E9739F">
        <w:tc>
          <w:tcPr>
            <w:tcW w:w="11505" w:type="dxa"/>
            <w:gridSpan w:val="4"/>
            <w:tcBorders>
              <w:bottom w:val="single" w:sz="4" w:space="0" w:color="auto"/>
            </w:tcBorders>
          </w:tcPr>
          <w:p w14:paraId="406175BB" w14:textId="19AAF233"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532727" w:rsidRPr="00127A53">
              <w:rPr>
                <w:rFonts w:ascii="Cambria" w:hAnsi="Cambria" w:cstheme="minorHAnsi"/>
                <w:b/>
                <w:sz w:val="22"/>
                <w:szCs w:val="22"/>
              </w:rPr>
              <w:t xml:space="preserve"> Irina Arhipova, Halliki Väli, Lemmi Heero</w:t>
            </w:r>
            <w:r w:rsidR="001D1B33" w:rsidRPr="00127A53">
              <w:rPr>
                <w:rFonts w:ascii="Cambria" w:hAnsi="Cambria" w:cstheme="minorHAnsi"/>
                <w:b/>
                <w:sz w:val="22"/>
                <w:szCs w:val="22"/>
              </w:rPr>
              <w:t>, Elle Mäe</w:t>
            </w:r>
          </w:p>
        </w:tc>
        <w:tc>
          <w:tcPr>
            <w:tcW w:w="1133" w:type="dxa"/>
            <w:tcBorders>
              <w:bottom w:val="single" w:sz="4" w:space="0" w:color="auto"/>
            </w:tcBorders>
          </w:tcPr>
          <w:p w14:paraId="75EE6078" w14:textId="62127BD3"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II</w:t>
            </w:r>
          </w:p>
        </w:tc>
        <w:tc>
          <w:tcPr>
            <w:tcW w:w="3095" w:type="dxa"/>
            <w:tcBorders>
              <w:bottom w:val="single" w:sz="4" w:space="0" w:color="auto"/>
            </w:tcBorders>
          </w:tcPr>
          <w:p w14:paraId="54F7DE1E" w14:textId="77777777"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054123" w:rsidRPr="00127A53" w14:paraId="1EAA70A7" w14:textId="77777777" w:rsidTr="00E9739F">
        <w:tc>
          <w:tcPr>
            <w:tcW w:w="15733" w:type="dxa"/>
            <w:gridSpan w:val="6"/>
            <w:shd w:val="clear" w:color="auto" w:fill="BDD6EE" w:themeFill="accent5" w:themeFillTint="66"/>
          </w:tcPr>
          <w:p w14:paraId="5D764E65" w14:textId="59FBD910"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Eesmärk:</w:t>
            </w:r>
            <w:r w:rsidR="00C27077" w:rsidRPr="00127A53">
              <w:rPr>
                <w:rFonts w:ascii="Cambria" w:hAnsi="Cambria" w:cstheme="minorHAnsi"/>
                <w:b/>
                <w:sz w:val="22"/>
                <w:szCs w:val="22"/>
              </w:rPr>
              <w:t xml:space="preserve"> </w:t>
            </w:r>
            <w:r w:rsidR="00C27077" w:rsidRPr="00127A53">
              <w:rPr>
                <w:rFonts w:ascii="Cambria" w:eastAsia="ArialMT" w:hAnsi="Cambria" w:cstheme="minorHAnsi"/>
                <w:sz w:val="22"/>
                <w:szCs w:val="22"/>
                <w:lang w:val="et-EE"/>
              </w:rPr>
              <w:t>õpetusega taotletakse, et õppijal on teadmised ja oskused Eesti ja teiste rahvusköökide eripärast.</w:t>
            </w:r>
          </w:p>
        </w:tc>
      </w:tr>
      <w:tr w:rsidR="00054123" w:rsidRPr="00127A53" w14:paraId="64380116" w14:textId="77777777" w:rsidTr="00E9739F">
        <w:tc>
          <w:tcPr>
            <w:tcW w:w="2404" w:type="dxa"/>
            <w:vAlign w:val="center"/>
          </w:tcPr>
          <w:p w14:paraId="6E289A10"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4091" w:type="dxa"/>
            <w:vAlign w:val="center"/>
          </w:tcPr>
          <w:p w14:paraId="26AB4D4D"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31" w:type="dxa"/>
            <w:vAlign w:val="center"/>
          </w:tcPr>
          <w:p w14:paraId="14C1559F"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57FE75A6"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57F446AE"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228" w:type="dxa"/>
            <w:gridSpan w:val="2"/>
            <w:vAlign w:val="center"/>
          </w:tcPr>
          <w:p w14:paraId="51487832"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C27077" w:rsidRPr="00127A53" w14:paraId="034A6BB7" w14:textId="77777777" w:rsidTr="00E9739F">
        <w:trPr>
          <w:trHeight w:val="899"/>
        </w:trPr>
        <w:tc>
          <w:tcPr>
            <w:tcW w:w="2404" w:type="dxa"/>
          </w:tcPr>
          <w:p w14:paraId="0681D5A8" w14:textId="01542808" w:rsidR="00C27077"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 xml:space="preserve">ÕV1. </w:t>
            </w:r>
            <w:r w:rsidRPr="00127A53">
              <w:rPr>
                <w:rFonts w:ascii="Cambria" w:eastAsia="ArialMT" w:hAnsi="Cambria" w:cstheme="minorHAnsi"/>
                <w:sz w:val="22"/>
                <w:szCs w:val="22"/>
                <w:lang w:val="et-EE"/>
              </w:rPr>
              <w:t>kirjeldab juhendi alusel Eesti ja teiste rahvusköökide eripärasid</w:t>
            </w:r>
          </w:p>
          <w:p w14:paraId="14905B81" w14:textId="77777777" w:rsidR="00C27077" w:rsidRPr="00127A53" w:rsidRDefault="00C27077" w:rsidP="00FE2BD7">
            <w:pPr>
              <w:autoSpaceDE w:val="0"/>
              <w:autoSpaceDN w:val="0"/>
              <w:adjustRightInd w:val="0"/>
              <w:rPr>
                <w:rFonts w:ascii="Cambria" w:eastAsia="ArialMT" w:hAnsi="Cambria" w:cstheme="minorHAnsi"/>
                <w:sz w:val="22"/>
                <w:szCs w:val="22"/>
                <w:lang w:val="et-EE"/>
              </w:rPr>
            </w:pPr>
          </w:p>
          <w:p w14:paraId="3DEE5091" w14:textId="77777777" w:rsidR="00C27077"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7A95AFE7" w14:textId="77777777" w:rsidR="00C27077"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16</w:t>
            </w:r>
          </w:p>
          <w:p w14:paraId="5B8A19F7" w14:textId="77777777" w:rsidR="00C27077"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6</w:t>
            </w:r>
          </w:p>
          <w:p w14:paraId="538E8A8C" w14:textId="5C130C0B" w:rsidR="00C27077" w:rsidRPr="00127A53" w:rsidRDefault="00C27077" w:rsidP="00FE2BD7">
            <w:pPr>
              <w:rPr>
                <w:rFonts w:ascii="Cambria" w:hAnsi="Cambria" w:cstheme="minorHAnsi"/>
                <w:sz w:val="22"/>
                <w:szCs w:val="22"/>
              </w:rPr>
            </w:pPr>
            <w:r w:rsidRPr="00127A53">
              <w:rPr>
                <w:rFonts w:ascii="Cambria" w:eastAsia="ArialMT" w:hAnsi="Cambria" w:cstheme="minorHAnsi"/>
                <w:sz w:val="22"/>
                <w:szCs w:val="22"/>
                <w:lang w:val="et-EE"/>
              </w:rPr>
              <w:t>kokku: 22</w:t>
            </w:r>
          </w:p>
        </w:tc>
        <w:tc>
          <w:tcPr>
            <w:tcW w:w="4091" w:type="dxa"/>
          </w:tcPr>
          <w:p w14:paraId="7F46BC4A" w14:textId="1B0FF150" w:rsidR="00C27077"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D636FD"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1. </w:t>
            </w:r>
            <w:r w:rsidRPr="00127A53">
              <w:rPr>
                <w:rFonts w:ascii="Cambria" w:eastAsia="ArialMT" w:hAnsi="Cambria" w:cstheme="minorHAnsi"/>
                <w:sz w:val="22"/>
                <w:szCs w:val="22"/>
                <w:lang w:val="et-EE"/>
              </w:rPr>
              <w:t>loetleb eesti rahvustoite, kirjeldab juhendi alusel nende valmistamisel kasutatavaid toiduaineid, tehnoloogiaid ja nende serveerimist</w:t>
            </w:r>
          </w:p>
          <w:p w14:paraId="4ED846E2" w14:textId="1679B926" w:rsidR="00C27077"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D636FD"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2. </w:t>
            </w:r>
            <w:r w:rsidRPr="00127A53">
              <w:rPr>
                <w:rFonts w:ascii="Cambria" w:eastAsia="ArialMT" w:hAnsi="Cambria" w:cstheme="minorHAnsi"/>
                <w:sz w:val="22"/>
                <w:szCs w:val="22"/>
                <w:lang w:val="et-EE"/>
              </w:rPr>
              <w:t>loetleb juhendi lausel rahvusköökide rahvustoite, nende valmistamisel kasutatavaid toiduaineid, tehnoloogiaid ja nende serveerimist</w:t>
            </w:r>
          </w:p>
          <w:p w14:paraId="1E6609BC" w14:textId="45B0A8CA" w:rsidR="00C27077"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D636FD" w:rsidRPr="00127A53">
              <w:rPr>
                <w:rFonts w:ascii="Cambria" w:eastAsia="ArialMT" w:hAnsi="Cambria" w:cstheme="minorHAnsi"/>
                <w:b/>
                <w:sz w:val="22"/>
                <w:szCs w:val="22"/>
                <w:lang w:val="et-EE"/>
              </w:rPr>
              <w:t xml:space="preserve"> 1.</w:t>
            </w:r>
            <w:r w:rsidRPr="00127A53">
              <w:rPr>
                <w:rFonts w:ascii="Cambria" w:eastAsia="ArialMT" w:hAnsi="Cambria" w:cstheme="minorHAnsi"/>
                <w:b/>
                <w:sz w:val="22"/>
                <w:szCs w:val="22"/>
                <w:lang w:val="et-EE"/>
              </w:rPr>
              <w:t xml:space="preserve">3. </w:t>
            </w:r>
            <w:r w:rsidRPr="00127A53">
              <w:rPr>
                <w:rFonts w:ascii="Cambria" w:eastAsia="ArialMT" w:hAnsi="Cambria" w:cstheme="minorHAnsi"/>
                <w:sz w:val="22"/>
                <w:szCs w:val="22"/>
                <w:lang w:val="et-EE"/>
              </w:rPr>
              <w:t>kirjeldab juhendi alusel religioonist tingitud toitumistavade eripärasid</w:t>
            </w:r>
          </w:p>
        </w:tc>
        <w:tc>
          <w:tcPr>
            <w:tcW w:w="3531" w:type="dxa"/>
          </w:tcPr>
          <w:p w14:paraId="04F1F16A" w14:textId="3039EDD0" w:rsidR="00C27077"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Esitlus</w:t>
            </w:r>
            <w:r w:rsidRPr="00127A53">
              <w:rPr>
                <w:rFonts w:ascii="Cambria" w:eastAsia="ArialMT" w:hAnsi="Cambria" w:cstheme="minorHAnsi"/>
                <w:sz w:val="22"/>
                <w:szCs w:val="22"/>
                <w:lang w:val="et-EE"/>
              </w:rPr>
              <w:t>: koostab ettekande vastavalt etteantud teemale.</w:t>
            </w:r>
          </w:p>
          <w:p w14:paraId="4B9021DA" w14:textId="5F0CEA92" w:rsidR="00C27077" w:rsidRPr="00127A53" w:rsidRDefault="00C510EA" w:rsidP="00FE2BD7">
            <w:pPr>
              <w:rPr>
                <w:rFonts w:ascii="Cambria" w:hAnsi="Cambria" w:cstheme="minorHAnsi"/>
                <w:sz w:val="22"/>
                <w:szCs w:val="22"/>
              </w:rPr>
            </w:pPr>
            <w:r w:rsidRPr="00127A53">
              <w:rPr>
                <w:rFonts w:ascii="Cambria" w:eastAsia="ArialMT" w:hAnsi="Cambria" w:cstheme="minorHAnsi"/>
                <w:b/>
                <w:sz w:val="22"/>
                <w:szCs w:val="22"/>
                <w:lang w:val="et-EE"/>
              </w:rPr>
              <w:t>Rühmatöö</w:t>
            </w:r>
            <w:r w:rsidRPr="00127A53">
              <w:rPr>
                <w:rFonts w:ascii="Cambria" w:eastAsia="ArialMT" w:hAnsi="Cambria" w:cstheme="minorHAnsi"/>
                <w:sz w:val="22"/>
                <w:szCs w:val="22"/>
                <w:lang w:val="et-EE"/>
              </w:rPr>
              <w:t>: kirjeldab ja kohandab r</w:t>
            </w:r>
            <w:r w:rsidR="00C27077" w:rsidRPr="00127A53">
              <w:rPr>
                <w:rFonts w:ascii="Cambria" w:eastAsia="ArialMT" w:hAnsi="Cambria" w:cstheme="minorHAnsi"/>
                <w:sz w:val="22"/>
                <w:szCs w:val="22"/>
                <w:lang w:val="et-EE"/>
              </w:rPr>
              <w:t>eligioonist tingitud toitumistavade eripä</w:t>
            </w:r>
            <w:r w:rsidRPr="00127A53">
              <w:rPr>
                <w:rFonts w:ascii="Cambria" w:eastAsia="ArialMT" w:hAnsi="Cambria" w:cstheme="minorHAnsi"/>
                <w:sz w:val="22"/>
                <w:szCs w:val="22"/>
                <w:lang w:val="et-EE"/>
              </w:rPr>
              <w:t>rasid</w:t>
            </w:r>
            <w:r w:rsidR="00C27077" w:rsidRPr="00127A53">
              <w:rPr>
                <w:rFonts w:ascii="Cambria" w:eastAsia="ArialMT" w:hAnsi="Cambria" w:cstheme="minorHAnsi"/>
                <w:sz w:val="22"/>
                <w:szCs w:val="22"/>
                <w:lang w:val="et-EE"/>
              </w:rPr>
              <w:t xml:space="preserve"> vastavalt lähteü</w:t>
            </w:r>
            <w:r w:rsidRPr="00127A53">
              <w:rPr>
                <w:rFonts w:ascii="Cambria" w:eastAsia="ArialMT" w:hAnsi="Cambria" w:cstheme="minorHAnsi"/>
                <w:sz w:val="22"/>
                <w:szCs w:val="22"/>
                <w:lang w:val="et-EE"/>
              </w:rPr>
              <w:t>lesandele.</w:t>
            </w:r>
          </w:p>
        </w:tc>
        <w:tc>
          <w:tcPr>
            <w:tcW w:w="1479" w:type="dxa"/>
          </w:tcPr>
          <w:p w14:paraId="736F76A4" w14:textId="297407E6" w:rsidR="00C27077" w:rsidRPr="00127A53" w:rsidRDefault="00C27077" w:rsidP="00FE2BD7">
            <w:pPr>
              <w:rPr>
                <w:rFonts w:ascii="Cambria" w:hAnsi="Cambria" w:cstheme="minorHAnsi"/>
                <w:sz w:val="22"/>
                <w:szCs w:val="22"/>
              </w:rPr>
            </w:pPr>
            <w:r w:rsidRPr="00127A53">
              <w:rPr>
                <w:rFonts w:ascii="Cambria" w:hAnsi="Cambria" w:cstheme="minorHAnsi"/>
                <w:sz w:val="22"/>
                <w:szCs w:val="22"/>
              </w:rPr>
              <w:t>mitteeristav</w:t>
            </w:r>
          </w:p>
        </w:tc>
        <w:tc>
          <w:tcPr>
            <w:tcW w:w="4228" w:type="dxa"/>
            <w:gridSpan w:val="2"/>
          </w:tcPr>
          <w:p w14:paraId="56940AF8" w14:textId="722B1762" w:rsidR="00C27077" w:rsidRPr="00127A53" w:rsidRDefault="00622C35" w:rsidP="00FE2BD7">
            <w:pPr>
              <w:pStyle w:val="Loendilik"/>
              <w:numPr>
                <w:ilvl w:val="0"/>
                <w:numId w:val="66"/>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w:t>
            </w:r>
            <w:r w:rsidR="00C27077" w:rsidRPr="00127A53">
              <w:rPr>
                <w:rFonts w:ascii="Cambria" w:eastAsia="ArialMT" w:hAnsi="Cambria" w:cstheme="minorHAnsi"/>
                <w:sz w:val="22"/>
                <w:szCs w:val="22"/>
                <w:lang w:val="et-EE"/>
              </w:rPr>
              <w:t>rinevad rahvusköögid,</w:t>
            </w:r>
            <w:r w:rsidR="00D71EFD" w:rsidRPr="00127A53">
              <w:rPr>
                <w:rFonts w:ascii="Cambria" w:eastAsia="ArialMT" w:hAnsi="Cambria" w:cstheme="minorHAnsi"/>
                <w:sz w:val="22"/>
                <w:szCs w:val="22"/>
                <w:lang w:val="et-EE"/>
              </w:rPr>
              <w:t xml:space="preserve"> </w:t>
            </w:r>
            <w:r w:rsidR="00C27077" w:rsidRPr="00127A53">
              <w:rPr>
                <w:rFonts w:ascii="Cambria" w:eastAsia="ArialMT" w:hAnsi="Cambria" w:cstheme="minorHAnsi"/>
                <w:sz w:val="22"/>
                <w:szCs w:val="22"/>
                <w:lang w:val="et-EE"/>
              </w:rPr>
              <w:t>põhitoorained, peamised rahvusroad ja nende olemus</w:t>
            </w:r>
          </w:p>
          <w:p w14:paraId="1627789A" w14:textId="18D52311" w:rsidR="00C27077" w:rsidRPr="00127A53" w:rsidRDefault="00C27077" w:rsidP="00FE2BD7">
            <w:pPr>
              <w:pStyle w:val="Loendilik"/>
              <w:numPr>
                <w:ilvl w:val="0"/>
                <w:numId w:val="66"/>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Erinevate religioonide toitumisalased piirangud ja reeglid</w:t>
            </w:r>
            <w:r w:rsidR="00993861" w:rsidRPr="00127A53">
              <w:rPr>
                <w:rFonts w:ascii="Cambria" w:eastAsia="ArialMT" w:hAnsi="Cambria" w:cstheme="minorHAnsi"/>
                <w:sz w:val="22"/>
                <w:szCs w:val="22"/>
                <w:lang w:val="et-EE"/>
              </w:rPr>
              <w:t>:</w:t>
            </w:r>
            <w:r w:rsidR="00D71EFD" w:rsidRPr="00127A53">
              <w:rPr>
                <w:rFonts w:ascii="Cambria" w:eastAsia="ArialMT" w:hAnsi="Cambria" w:cstheme="minorHAnsi"/>
                <w:sz w:val="22"/>
                <w:szCs w:val="22"/>
                <w:lang w:val="et-EE"/>
              </w:rPr>
              <w:t xml:space="preserve"> </w:t>
            </w:r>
            <w:r w:rsidRPr="00127A53">
              <w:rPr>
                <w:rFonts w:ascii="Cambria" w:eastAsia="ArialMT" w:hAnsi="Cambria" w:cstheme="minorHAnsi"/>
                <w:sz w:val="22"/>
                <w:szCs w:val="22"/>
                <w:lang w:val="et-EE"/>
              </w:rPr>
              <w:t>kristlus, judaism, budism, hinduism, islam; üldised reeglid ja piirangud seoses toitumisega; peamiselt kasutatavad toiduained ja põhilised toidud</w:t>
            </w:r>
          </w:p>
        </w:tc>
      </w:tr>
      <w:tr w:rsidR="00C27077" w:rsidRPr="00127A53" w14:paraId="210B280F" w14:textId="77777777" w:rsidTr="00E9739F">
        <w:trPr>
          <w:trHeight w:val="899"/>
        </w:trPr>
        <w:tc>
          <w:tcPr>
            <w:tcW w:w="2404" w:type="dxa"/>
          </w:tcPr>
          <w:p w14:paraId="7C2CE261" w14:textId="0EA32817" w:rsidR="00D073FC" w:rsidRPr="00127A53" w:rsidRDefault="00C27077"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w:t>
            </w:r>
            <w:r w:rsidR="006832CC" w:rsidRPr="00127A53">
              <w:rPr>
                <w:rFonts w:ascii="Cambria" w:hAnsi="Cambria" w:cstheme="minorHAnsi"/>
                <w:b/>
                <w:sz w:val="22"/>
                <w:szCs w:val="22"/>
              </w:rPr>
              <w:t>2</w:t>
            </w:r>
            <w:r w:rsidR="00D073FC" w:rsidRPr="00127A53">
              <w:rPr>
                <w:rFonts w:ascii="Cambria" w:hAnsi="Cambria" w:cstheme="minorHAnsi"/>
                <w:b/>
                <w:sz w:val="22"/>
                <w:szCs w:val="22"/>
              </w:rPr>
              <w:t xml:space="preserve">. </w:t>
            </w:r>
            <w:r w:rsidR="00D073FC" w:rsidRPr="00127A53">
              <w:rPr>
                <w:rFonts w:ascii="Cambria" w:eastAsia="ArialMT" w:hAnsi="Cambria" w:cstheme="minorHAnsi"/>
                <w:sz w:val="22"/>
                <w:szCs w:val="22"/>
                <w:lang w:val="et-EE"/>
              </w:rPr>
              <w:t>loeb võõrkeelset teksti, toob juhendi</w:t>
            </w:r>
          </w:p>
          <w:p w14:paraId="60F59CD8" w14:textId="77777777" w:rsidR="00D073FC" w:rsidRPr="00127A53" w:rsidRDefault="00D073F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alusel välja olulise erialase</w:t>
            </w:r>
          </w:p>
          <w:p w14:paraId="498F032E" w14:textId="2445BC98" w:rsidR="00D073FC" w:rsidRPr="00127A53" w:rsidRDefault="00D073F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lastRenderedPageBreak/>
              <w:t>informatsiooni</w:t>
            </w:r>
          </w:p>
          <w:p w14:paraId="2260DC93" w14:textId="77777777" w:rsidR="00D073FC" w:rsidRPr="00127A53" w:rsidRDefault="00D073FC" w:rsidP="00FE2BD7">
            <w:pPr>
              <w:autoSpaceDE w:val="0"/>
              <w:autoSpaceDN w:val="0"/>
              <w:adjustRightInd w:val="0"/>
              <w:rPr>
                <w:rFonts w:ascii="Cambria" w:eastAsia="ArialMT" w:hAnsi="Cambria" w:cstheme="minorHAnsi"/>
                <w:sz w:val="22"/>
                <w:szCs w:val="22"/>
                <w:lang w:val="et-EE"/>
              </w:rPr>
            </w:pPr>
          </w:p>
          <w:p w14:paraId="0E79C718" w14:textId="77777777" w:rsidR="00D073FC" w:rsidRPr="00127A53" w:rsidRDefault="00D073F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70D78CDA" w14:textId="77777777" w:rsidR="00D073FC" w:rsidRPr="00127A53" w:rsidRDefault="00D073F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6</w:t>
            </w:r>
          </w:p>
          <w:p w14:paraId="18437CB0" w14:textId="77777777" w:rsidR="00D073FC" w:rsidRPr="00127A53" w:rsidRDefault="00D073F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6</w:t>
            </w:r>
          </w:p>
          <w:p w14:paraId="28BFBC71" w14:textId="70131838" w:rsidR="00C27077" w:rsidRPr="00127A53" w:rsidRDefault="00D073FC" w:rsidP="00FE2BD7">
            <w:pPr>
              <w:rPr>
                <w:rFonts w:ascii="Cambria" w:hAnsi="Cambria" w:cstheme="minorHAnsi"/>
                <w:sz w:val="22"/>
                <w:szCs w:val="22"/>
              </w:rPr>
            </w:pPr>
            <w:r w:rsidRPr="00127A53">
              <w:rPr>
                <w:rFonts w:ascii="Cambria" w:eastAsia="ArialMT" w:hAnsi="Cambria" w:cstheme="minorHAnsi"/>
                <w:sz w:val="22"/>
                <w:szCs w:val="22"/>
                <w:lang w:val="et-EE"/>
              </w:rPr>
              <w:t>kokku: 12</w:t>
            </w:r>
          </w:p>
        </w:tc>
        <w:tc>
          <w:tcPr>
            <w:tcW w:w="4091" w:type="dxa"/>
          </w:tcPr>
          <w:p w14:paraId="32A64785" w14:textId="44220017" w:rsidR="00D073FC" w:rsidRPr="00127A53" w:rsidRDefault="00D073F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w:t>
            </w:r>
            <w:r w:rsidR="00D636FD" w:rsidRPr="00127A53">
              <w:rPr>
                <w:rFonts w:ascii="Cambria" w:eastAsia="ArialMT" w:hAnsi="Cambria" w:cstheme="minorHAnsi"/>
                <w:b/>
                <w:sz w:val="22"/>
                <w:szCs w:val="22"/>
                <w:lang w:val="et-EE"/>
              </w:rPr>
              <w:t xml:space="preserve"> 2.1</w:t>
            </w:r>
            <w:r w:rsidRPr="00127A53">
              <w:rPr>
                <w:rFonts w:ascii="Cambria" w:eastAsia="ArialMT" w:hAnsi="Cambria" w:cstheme="minorHAnsi"/>
                <w:b/>
                <w:sz w:val="22"/>
                <w:szCs w:val="22"/>
                <w:lang w:val="et-EE"/>
              </w:rPr>
              <w:t xml:space="preserve">. </w:t>
            </w:r>
            <w:r w:rsidRPr="00127A53">
              <w:rPr>
                <w:rFonts w:ascii="Cambria" w:eastAsia="ArialMT" w:hAnsi="Cambria" w:cstheme="minorHAnsi"/>
                <w:sz w:val="22"/>
                <w:szCs w:val="22"/>
                <w:lang w:val="et-EE"/>
              </w:rPr>
              <w:t xml:space="preserve">loeb </w:t>
            </w:r>
            <w:r w:rsidR="00257DE3">
              <w:rPr>
                <w:rFonts w:ascii="Cambria" w:eastAsia="ArialMT" w:hAnsi="Cambria" w:cstheme="minorHAnsi"/>
                <w:sz w:val="22"/>
                <w:szCs w:val="22"/>
                <w:lang w:val="et-EE"/>
              </w:rPr>
              <w:t>ja tõlgib eri</w:t>
            </w:r>
            <w:r w:rsidRPr="00127A53">
              <w:rPr>
                <w:rFonts w:ascii="Cambria" w:eastAsia="ArialMT" w:hAnsi="Cambria" w:cstheme="minorHAnsi"/>
                <w:sz w:val="22"/>
                <w:szCs w:val="22"/>
                <w:lang w:val="et-EE"/>
              </w:rPr>
              <w:t>n</w:t>
            </w:r>
            <w:r w:rsidR="00257DE3">
              <w:rPr>
                <w:rFonts w:ascii="Cambria" w:eastAsia="ArialMT" w:hAnsi="Cambria" w:cstheme="minorHAnsi"/>
                <w:sz w:val="22"/>
                <w:szCs w:val="22"/>
                <w:lang w:val="et-EE"/>
              </w:rPr>
              <w:t>e</w:t>
            </w:r>
            <w:r w:rsidRPr="00127A53">
              <w:rPr>
                <w:rFonts w:ascii="Cambria" w:eastAsia="ArialMT" w:hAnsi="Cambria" w:cstheme="minorHAnsi"/>
                <w:sz w:val="22"/>
                <w:szCs w:val="22"/>
                <w:lang w:val="et-EE"/>
              </w:rPr>
              <w:t>vat tüüpi võõrkeelseid tekste, sh kasutamisjuhiseid</w:t>
            </w:r>
          </w:p>
          <w:p w14:paraId="52B545F6" w14:textId="37437133" w:rsidR="00D073FC" w:rsidRPr="00127A53" w:rsidRDefault="00D073F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lastRenderedPageBreak/>
              <w:t>HK</w:t>
            </w:r>
            <w:r w:rsidR="00D636FD" w:rsidRPr="00127A53">
              <w:rPr>
                <w:rFonts w:ascii="Cambria" w:eastAsia="ArialMT" w:hAnsi="Cambria" w:cstheme="minorHAnsi"/>
                <w:b/>
                <w:sz w:val="22"/>
                <w:szCs w:val="22"/>
                <w:lang w:val="et-EE"/>
              </w:rPr>
              <w:t xml:space="preserve"> 2.2</w:t>
            </w:r>
            <w:r w:rsidRPr="00127A53">
              <w:rPr>
                <w:rFonts w:ascii="Cambria" w:eastAsia="ArialMT" w:hAnsi="Cambria" w:cstheme="minorHAnsi"/>
                <w:b/>
                <w:sz w:val="22"/>
                <w:szCs w:val="22"/>
                <w:lang w:val="et-EE"/>
              </w:rPr>
              <w:t xml:space="preserve">. </w:t>
            </w:r>
            <w:r w:rsidRPr="00127A53">
              <w:rPr>
                <w:rFonts w:ascii="Cambria" w:eastAsia="ArialMT" w:hAnsi="Cambria" w:cstheme="minorHAnsi"/>
                <w:sz w:val="22"/>
                <w:szCs w:val="22"/>
                <w:lang w:val="et-EE"/>
              </w:rPr>
              <w:t>leiab juhendi alusel võõrkeelsest tekstist talle vajalikku või teda huvitavat informatsiooni</w:t>
            </w:r>
          </w:p>
          <w:p w14:paraId="5B2495C4" w14:textId="4DA5D476" w:rsidR="00D073FC" w:rsidRPr="00127A53" w:rsidRDefault="00D636F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2.3</w:t>
            </w:r>
            <w:r w:rsidR="00D073FC" w:rsidRPr="00127A53">
              <w:rPr>
                <w:rFonts w:ascii="Cambria" w:eastAsia="ArialMT" w:hAnsi="Cambria" w:cstheme="minorHAnsi"/>
                <w:b/>
                <w:sz w:val="22"/>
                <w:szCs w:val="22"/>
                <w:lang w:val="et-EE"/>
              </w:rPr>
              <w:t xml:space="preserve">. </w:t>
            </w:r>
            <w:r w:rsidR="00D073FC" w:rsidRPr="00127A53">
              <w:rPr>
                <w:rFonts w:ascii="Cambria" w:eastAsia="ArialMT" w:hAnsi="Cambria" w:cstheme="minorHAnsi"/>
                <w:sz w:val="22"/>
                <w:szCs w:val="22"/>
                <w:lang w:val="et-EE"/>
              </w:rPr>
              <w:t>jälgib võõrkeelset raadio- ja TV-uudist, toob juhendi alusel välja olulise erialase informatsiooni</w:t>
            </w:r>
          </w:p>
          <w:p w14:paraId="5EAD0108" w14:textId="19DA9EC1" w:rsidR="00C27077" w:rsidRPr="00127A53" w:rsidRDefault="00D073FC"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w:t>
            </w:r>
            <w:r w:rsidR="00D636FD" w:rsidRPr="00127A53">
              <w:rPr>
                <w:rFonts w:ascii="Cambria" w:eastAsia="ArialMT" w:hAnsi="Cambria" w:cstheme="minorHAnsi"/>
                <w:b/>
                <w:sz w:val="22"/>
                <w:szCs w:val="22"/>
                <w:lang w:val="et-EE"/>
              </w:rPr>
              <w:t xml:space="preserve"> 2.4</w:t>
            </w:r>
            <w:r w:rsidRPr="00127A53">
              <w:rPr>
                <w:rFonts w:ascii="Cambria" w:eastAsia="ArialMT" w:hAnsi="Cambria" w:cstheme="minorHAnsi"/>
                <w:b/>
                <w:sz w:val="22"/>
                <w:szCs w:val="22"/>
                <w:lang w:val="et-EE"/>
              </w:rPr>
              <w:t xml:space="preserve">. </w:t>
            </w:r>
            <w:r w:rsidRPr="00127A53">
              <w:rPr>
                <w:rFonts w:ascii="Cambria" w:eastAsia="ArialMT" w:hAnsi="Cambria" w:cstheme="minorHAnsi"/>
                <w:sz w:val="22"/>
                <w:szCs w:val="22"/>
                <w:lang w:val="et-EE"/>
              </w:rPr>
              <w:t>eristab kuuldud võõrkeelsest tekstist detailid ja järjestab sündmused</w:t>
            </w:r>
          </w:p>
        </w:tc>
        <w:tc>
          <w:tcPr>
            <w:tcW w:w="3531" w:type="dxa"/>
          </w:tcPr>
          <w:p w14:paraId="2E0D82C6" w14:textId="58345C98" w:rsidR="00C27077" w:rsidRPr="00127A53" w:rsidRDefault="00D073FC" w:rsidP="00FE2BD7">
            <w:pPr>
              <w:rPr>
                <w:rFonts w:ascii="Cambria" w:hAnsi="Cambria" w:cstheme="minorHAnsi"/>
                <w:sz w:val="22"/>
                <w:szCs w:val="22"/>
              </w:rPr>
            </w:pPr>
            <w:r w:rsidRPr="00127A53">
              <w:rPr>
                <w:rFonts w:ascii="Cambria" w:eastAsia="ArialMT" w:hAnsi="Cambria" w:cstheme="minorHAnsi"/>
                <w:sz w:val="22"/>
                <w:szCs w:val="22"/>
                <w:lang w:val="et-EE"/>
              </w:rPr>
              <w:lastRenderedPageBreak/>
              <w:t>Loeb ja tõlgib erinevat tüüpi võõrkeelseid tekste, toob välja vajaliku / huviatava erialase informatsiooni.</w:t>
            </w:r>
          </w:p>
        </w:tc>
        <w:tc>
          <w:tcPr>
            <w:tcW w:w="1479" w:type="dxa"/>
          </w:tcPr>
          <w:p w14:paraId="575EAADD" w14:textId="3ED2FCEC" w:rsidR="00C27077" w:rsidRPr="00127A53" w:rsidRDefault="00133B07" w:rsidP="00FE2BD7">
            <w:pPr>
              <w:rPr>
                <w:rFonts w:ascii="Cambria" w:hAnsi="Cambria" w:cstheme="minorHAnsi"/>
                <w:sz w:val="22"/>
                <w:szCs w:val="22"/>
              </w:rPr>
            </w:pPr>
            <w:r w:rsidRPr="00127A53">
              <w:rPr>
                <w:rFonts w:ascii="Cambria" w:hAnsi="Cambria" w:cstheme="minorHAnsi"/>
                <w:sz w:val="22"/>
                <w:szCs w:val="22"/>
              </w:rPr>
              <w:t>mitteeristav</w:t>
            </w:r>
          </w:p>
        </w:tc>
        <w:tc>
          <w:tcPr>
            <w:tcW w:w="4228" w:type="dxa"/>
            <w:gridSpan w:val="2"/>
          </w:tcPr>
          <w:p w14:paraId="30545AC6" w14:textId="10641993" w:rsidR="00133B07" w:rsidRPr="00127A53" w:rsidRDefault="00133B07" w:rsidP="00FE2BD7">
            <w:pPr>
              <w:pStyle w:val="Loendilik"/>
              <w:numPr>
                <w:ilvl w:val="0"/>
                <w:numId w:val="59"/>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Erialane võõrkeel</w:t>
            </w:r>
          </w:p>
          <w:p w14:paraId="65CDBE51" w14:textId="06EDBD4B" w:rsidR="00C27077" w:rsidRPr="00127A53" w:rsidRDefault="002925A9" w:rsidP="00FE2BD7">
            <w:pPr>
              <w:pStyle w:val="Loendilik"/>
              <w:numPr>
                <w:ilvl w:val="0"/>
                <w:numId w:val="59"/>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L</w:t>
            </w:r>
            <w:r w:rsidR="00133B07" w:rsidRPr="00127A53">
              <w:rPr>
                <w:rFonts w:ascii="Cambria" w:eastAsia="ArialMT" w:hAnsi="Cambria" w:cstheme="minorHAnsi"/>
                <w:sz w:val="22"/>
                <w:szCs w:val="22"/>
                <w:lang w:val="et-EE"/>
              </w:rPr>
              <w:t>oeb ja tõlgib võõrkeelset teksti, toob juhendi alusel</w:t>
            </w:r>
            <w:r w:rsidR="009A10B0" w:rsidRPr="00127A53">
              <w:rPr>
                <w:rFonts w:ascii="Cambria" w:eastAsia="ArialMT" w:hAnsi="Cambria" w:cstheme="minorHAnsi"/>
                <w:sz w:val="22"/>
                <w:szCs w:val="22"/>
                <w:lang w:val="et-EE"/>
              </w:rPr>
              <w:t xml:space="preserve"> </w:t>
            </w:r>
            <w:r w:rsidR="00133B07" w:rsidRPr="00127A53">
              <w:rPr>
                <w:rFonts w:ascii="Cambria" w:eastAsia="ArialMT" w:hAnsi="Cambria" w:cstheme="minorHAnsi"/>
                <w:sz w:val="22"/>
                <w:szCs w:val="22"/>
                <w:lang w:val="et-EE"/>
              </w:rPr>
              <w:t xml:space="preserve">välja </w:t>
            </w:r>
            <w:r w:rsidR="009A10B0" w:rsidRPr="00127A53">
              <w:rPr>
                <w:rFonts w:ascii="Cambria" w:eastAsia="ArialMT" w:hAnsi="Cambria" w:cstheme="minorHAnsi"/>
                <w:sz w:val="22"/>
                <w:szCs w:val="22"/>
                <w:lang w:val="et-EE"/>
              </w:rPr>
              <w:t>olulise erialase informatsiooni.</w:t>
            </w:r>
          </w:p>
        </w:tc>
      </w:tr>
      <w:tr w:rsidR="00414FF6" w:rsidRPr="00127A53" w14:paraId="3971B4FA" w14:textId="77777777" w:rsidTr="00E9739F">
        <w:trPr>
          <w:trHeight w:val="899"/>
        </w:trPr>
        <w:tc>
          <w:tcPr>
            <w:tcW w:w="2404" w:type="dxa"/>
          </w:tcPr>
          <w:p w14:paraId="5904926E" w14:textId="5F507109" w:rsidR="00414FF6"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 xml:space="preserve">ÕV3. </w:t>
            </w:r>
            <w:r w:rsidRPr="00127A53">
              <w:rPr>
                <w:rFonts w:ascii="Cambria" w:eastAsia="ArialMT" w:hAnsi="Cambria" w:cstheme="minorHAnsi"/>
                <w:sz w:val="22"/>
                <w:szCs w:val="22"/>
                <w:lang w:val="et-EE"/>
              </w:rPr>
              <w:t>valmistab ja serveerib juhendi alusel Eesti ja erinevate rahvusköökide</w:t>
            </w:r>
          </w:p>
          <w:p w14:paraId="1F727289" w14:textId="2C0D4F9F" w:rsidR="00414FF6"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roogasid ja jooke</w:t>
            </w:r>
          </w:p>
          <w:p w14:paraId="15B44913" w14:textId="77777777" w:rsidR="00414FF6" w:rsidRPr="00127A53" w:rsidRDefault="00414FF6" w:rsidP="00FE2BD7">
            <w:pPr>
              <w:autoSpaceDE w:val="0"/>
              <w:autoSpaceDN w:val="0"/>
              <w:adjustRightInd w:val="0"/>
              <w:rPr>
                <w:rFonts w:ascii="Cambria" w:eastAsia="ArialMT" w:hAnsi="Cambria" w:cstheme="minorHAnsi"/>
                <w:sz w:val="22"/>
                <w:szCs w:val="22"/>
                <w:lang w:val="et-EE"/>
              </w:rPr>
            </w:pPr>
          </w:p>
          <w:p w14:paraId="04A0ACD1" w14:textId="77777777" w:rsidR="00414FF6"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23128680" w14:textId="77777777" w:rsidR="00414FF6"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praktiline töö: 18</w:t>
            </w:r>
          </w:p>
          <w:p w14:paraId="4A2EFAB8" w14:textId="18BE954C" w:rsidR="00414FF6" w:rsidRPr="00127A53" w:rsidRDefault="00414FF6" w:rsidP="00FE2BD7">
            <w:pPr>
              <w:autoSpaceDE w:val="0"/>
              <w:autoSpaceDN w:val="0"/>
              <w:adjustRightInd w:val="0"/>
              <w:rPr>
                <w:rFonts w:ascii="Cambria" w:hAnsi="Cambria" w:cstheme="minorHAnsi"/>
                <w:b/>
                <w:sz w:val="22"/>
                <w:szCs w:val="22"/>
              </w:rPr>
            </w:pPr>
            <w:r w:rsidRPr="00127A53">
              <w:rPr>
                <w:rFonts w:ascii="Cambria" w:eastAsia="ArialMT" w:hAnsi="Cambria" w:cstheme="minorHAnsi"/>
                <w:sz w:val="22"/>
                <w:szCs w:val="22"/>
                <w:lang w:val="et-EE"/>
              </w:rPr>
              <w:t>kokku: 18</w:t>
            </w:r>
          </w:p>
        </w:tc>
        <w:tc>
          <w:tcPr>
            <w:tcW w:w="4091" w:type="dxa"/>
          </w:tcPr>
          <w:p w14:paraId="5F4A1823" w14:textId="11C2CD6B" w:rsidR="00414FF6" w:rsidRPr="00127A53" w:rsidRDefault="00D636F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3.1</w:t>
            </w:r>
            <w:r w:rsidR="00414FF6" w:rsidRPr="00127A53">
              <w:rPr>
                <w:rFonts w:ascii="Cambria" w:eastAsia="ArialMT" w:hAnsi="Cambria" w:cstheme="minorHAnsi"/>
                <w:b/>
                <w:sz w:val="22"/>
                <w:szCs w:val="22"/>
                <w:lang w:val="et-EE"/>
              </w:rPr>
              <w:t xml:space="preserve">. </w:t>
            </w:r>
            <w:r w:rsidR="00414FF6" w:rsidRPr="00127A53">
              <w:rPr>
                <w:rFonts w:ascii="Cambria" w:eastAsia="ArialMT" w:hAnsi="Cambria" w:cstheme="minorHAnsi"/>
                <w:sz w:val="22"/>
                <w:szCs w:val="22"/>
                <w:lang w:val="et-EE"/>
              </w:rPr>
              <w:t>koostab vastavalt juhendile rahvusköögi retseptuure ja menüüsid vastavalt rahvusköögile</w:t>
            </w:r>
          </w:p>
          <w:p w14:paraId="388CD99F" w14:textId="46B77CF7" w:rsidR="00414FF6" w:rsidRPr="00127A53" w:rsidRDefault="00D636F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3.2</w:t>
            </w:r>
            <w:r w:rsidR="00414FF6" w:rsidRPr="00127A53">
              <w:rPr>
                <w:rFonts w:ascii="Cambria" w:eastAsia="ArialMT" w:hAnsi="Cambria" w:cstheme="minorHAnsi"/>
                <w:b/>
                <w:sz w:val="22"/>
                <w:szCs w:val="22"/>
                <w:lang w:val="et-EE"/>
              </w:rPr>
              <w:t xml:space="preserve">. </w:t>
            </w:r>
            <w:r w:rsidR="00414FF6" w:rsidRPr="00127A53">
              <w:rPr>
                <w:rFonts w:ascii="Cambria" w:eastAsia="ArialMT" w:hAnsi="Cambria" w:cstheme="minorHAnsi"/>
                <w:sz w:val="22"/>
                <w:szCs w:val="22"/>
                <w:lang w:val="et-EE"/>
              </w:rPr>
              <w:t>valmistab juhendi alusel erinevate</w:t>
            </w:r>
          </w:p>
          <w:p w14:paraId="0E85799D" w14:textId="77777777" w:rsidR="00414FF6"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rahvusköökide toite ja jooke kasutades</w:t>
            </w:r>
          </w:p>
          <w:p w14:paraId="0FF826E9" w14:textId="0032E8A4" w:rsidR="00414FF6"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vastavale rahvusköögile omaseid tooraineid ja toiduvalmistamise tehnoloogiaid ning järgib</w:t>
            </w:r>
          </w:p>
          <w:p w14:paraId="3DF98047" w14:textId="6E4767DB" w:rsidR="00414FF6"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toiduohutuse põhimõtteid</w:t>
            </w:r>
          </w:p>
          <w:p w14:paraId="07554DD2" w14:textId="1750D8B7" w:rsidR="00414FF6" w:rsidRPr="00127A53" w:rsidRDefault="00D636FD"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HK 3.3</w:t>
            </w:r>
            <w:r w:rsidR="00414FF6" w:rsidRPr="00127A53">
              <w:rPr>
                <w:rFonts w:ascii="Cambria" w:eastAsia="ArialMT" w:hAnsi="Cambria" w:cstheme="minorHAnsi"/>
                <w:b/>
                <w:sz w:val="22"/>
                <w:szCs w:val="22"/>
                <w:lang w:val="et-EE"/>
              </w:rPr>
              <w:t xml:space="preserve">. </w:t>
            </w:r>
            <w:r w:rsidR="00414FF6" w:rsidRPr="00127A53">
              <w:rPr>
                <w:rFonts w:ascii="Cambria" w:eastAsia="ArialMT" w:hAnsi="Cambria" w:cstheme="minorHAnsi"/>
                <w:sz w:val="22"/>
                <w:szCs w:val="22"/>
                <w:lang w:val="et-EE"/>
              </w:rPr>
              <w:t>serveerib toidud ja joogid rahvusköögile omasel viisil</w:t>
            </w:r>
          </w:p>
        </w:tc>
        <w:tc>
          <w:tcPr>
            <w:tcW w:w="3531" w:type="dxa"/>
          </w:tcPr>
          <w:p w14:paraId="6E97371F" w14:textId="2D695343" w:rsidR="00414FF6" w:rsidRPr="00127A53" w:rsidRDefault="00414FF6" w:rsidP="00FE2BD7">
            <w:pPr>
              <w:rPr>
                <w:rFonts w:ascii="Cambria" w:eastAsia="ArialMT" w:hAnsi="Cambria" w:cstheme="minorHAnsi"/>
                <w:sz w:val="22"/>
                <w:szCs w:val="22"/>
                <w:lang w:val="et-EE"/>
              </w:rPr>
            </w:pPr>
            <w:r w:rsidRPr="00127A53">
              <w:rPr>
                <w:rFonts w:ascii="Cambria" w:eastAsia="ArialMT" w:hAnsi="Cambria" w:cstheme="minorHAnsi"/>
                <w:sz w:val="22"/>
                <w:szCs w:val="22"/>
                <w:lang w:val="et-EE"/>
              </w:rPr>
              <w:t>Valmistab rahvusköökidele omaseid roogi, oskab lugeda tehnoloogilisi kaarte, rakendab teoreetilisi teadmisi praktikas.</w:t>
            </w:r>
          </w:p>
        </w:tc>
        <w:tc>
          <w:tcPr>
            <w:tcW w:w="1479" w:type="dxa"/>
          </w:tcPr>
          <w:p w14:paraId="3A2A8531" w14:textId="6192B3A6" w:rsidR="00414FF6" w:rsidRPr="00127A53" w:rsidRDefault="00414FF6" w:rsidP="00FE2BD7">
            <w:pPr>
              <w:rPr>
                <w:rFonts w:ascii="Cambria" w:hAnsi="Cambria" w:cstheme="minorHAnsi"/>
                <w:sz w:val="22"/>
                <w:szCs w:val="22"/>
              </w:rPr>
            </w:pPr>
            <w:r w:rsidRPr="00127A53">
              <w:rPr>
                <w:rFonts w:ascii="Cambria" w:hAnsi="Cambria" w:cstheme="minorHAnsi"/>
                <w:sz w:val="22"/>
                <w:szCs w:val="22"/>
              </w:rPr>
              <w:t>mitteeristav</w:t>
            </w:r>
          </w:p>
        </w:tc>
        <w:tc>
          <w:tcPr>
            <w:tcW w:w="4228" w:type="dxa"/>
            <w:gridSpan w:val="2"/>
          </w:tcPr>
          <w:p w14:paraId="5682282C" w14:textId="1F23B15C" w:rsidR="00414FF6" w:rsidRPr="00127A53" w:rsidRDefault="00414FF6" w:rsidP="00FE2BD7">
            <w:pPr>
              <w:pStyle w:val="Loendilik"/>
              <w:numPr>
                <w:ilvl w:val="0"/>
                <w:numId w:val="60"/>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Erinevate rahvusköökide toitude ja jookide valmistamine</w:t>
            </w:r>
          </w:p>
          <w:p w14:paraId="0C44760E" w14:textId="43AF075C" w:rsidR="00414FF6" w:rsidRPr="00127A53" w:rsidRDefault="002925A9" w:rsidP="00FE2BD7">
            <w:pPr>
              <w:pStyle w:val="Loendilik"/>
              <w:numPr>
                <w:ilvl w:val="0"/>
                <w:numId w:val="60"/>
              </w:num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V</w:t>
            </w:r>
            <w:r w:rsidR="00414FF6" w:rsidRPr="00127A53">
              <w:rPr>
                <w:rFonts w:ascii="Cambria" w:eastAsia="ArialMT" w:hAnsi="Cambria" w:cstheme="minorHAnsi"/>
                <w:sz w:val="22"/>
                <w:szCs w:val="22"/>
                <w:lang w:val="et-EE"/>
              </w:rPr>
              <w:t>almistab ja serveerib juhendi alusel Eesti ja erinevate rahvusköökide roogasid ja jooke</w:t>
            </w:r>
            <w:r w:rsidR="00993861" w:rsidRPr="00127A53">
              <w:rPr>
                <w:rFonts w:ascii="Cambria" w:eastAsia="ArialMT" w:hAnsi="Cambria" w:cstheme="minorHAnsi"/>
                <w:sz w:val="22"/>
                <w:szCs w:val="22"/>
                <w:lang w:val="et-EE"/>
              </w:rPr>
              <w:t>.</w:t>
            </w:r>
          </w:p>
        </w:tc>
      </w:tr>
      <w:tr w:rsidR="00054123" w:rsidRPr="00127A53" w14:paraId="55DCBC86" w14:textId="77777777" w:rsidTr="00E9739F">
        <w:trPr>
          <w:trHeight w:val="320"/>
        </w:trPr>
        <w:tc>
          <w:tcPr>
            <w:tcW w:w="2404" w:type="dxa"/>
          </w:tcPr>
          <w:p w14:paraId="543503B2"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Õppemeetodid</w:t>
            </w:r>
          </w:p>
        </w:tc>
        <w:tc>
          <w:tcPr>
            <w:tcW w:w="13329" w:type="dxa"/>
            <w:gridSpan w:val="5"/>
          </w:tcPr>
          <w:p w14:paraId="10DBA885" w14:textId="259033D0" w:rsidR="00054123" w:rsidRPr="00127A53" w:rsidRDefault="00257DE3" w:rsidP="00FE2BD7">
            <w:pPr>
              <w:rPr>
                <w:rFonts w:ascii="Cambria" w:hAnsi="Cambria" w:cstheme="minorHAnsi"/>
                <w:sz w:val="22"/>
                <w:szCs w:val="22"/>
              </w:rPr>
            </w:pPr>
            <w:r>
              <w:rPr>
                <w:rFonts w:ascii="Cambria" w:hAnsi="Cambria" w:cstheme="minorHAnsi"/>
                <w:sz w:val="22"/>
                <w:szCs w:val="22"/>
              </w:rPr>
              <w:t>ÕV1 – kö</w:t>
            </w:r>
            <w:r w:rsidR="00C27077" w:rsidRPr="00127A53">
              <w:rPr>
                <w:rFonts w:ascii="Cambria" w:hAnsi="Cambria" w:cstheme="minorHAnsi"/>
                <w:sz w:val="22"/>
                <w:szCs w:val="22"/>
              </w:rPr>
              <w:t>itev loeng, arutelu, rühmatöö</w:t>
            </w:r>
            <w:r w:rsidR="00F7360B" w:rsidRPr="00127A53">
              <w:rPr>
                <w:rFonts w:ascii="Cambria" w:hAnsi="Cambria" w:cstheme="minorHAnsi"/>
                <w:sz w:val="22"/>
                <w:szCs w:val="22"/>
              </w:rPr>
              <w:t>; ÕV2 – köitev loeng, arutelu; ÕV3 – praktiline töö.</w:t>
            </w:r>
          </w:p>
        </w:tc>
      </w:tr>
      <w:tr w:rsidR="00054123" w:rsidRPr="00127A53" w14:paraId="16FA7742" w14:textId="77777777" w:rsidTr="00E9739F">
        <w:tc>
          <w:tcPr>
            <w:tcW w:w="2404" w:type="dxa"/>
          </w:tcPr>
          <w:p w14:paraId="10394217" w14:textId="0467E934" w:rsidR="00054123" w:rsidRPr="00127A53" w:rsidRDefault="004B2A1C" w:rsidP="00FE2BD7">
            <w:pPr>
              <w:rPr>
                <w:rFonts w:ascii="Cambria" w:hAnsi="Cambria" w:cstheme="minorHAnsi"/>
                <w:b/>
                <w:sz w:val="22"/>
                <w:szCs w:val="22"/>
              </w:rPr>
            </w:pPr>
            <w:r w:rsidRPr="00127A53">
              <w:rPr>
                <w:rFonts w:ascii="Cambria" w:hAnsi="Cambria" w:cstheme="minorHAnsi"/>
                <w:b/>
                <w:sz w:val="22"/>
                <w:szCs w:val="22"/>
              </w:rPr>
              <w:t>Iseseisev töö</w:t>
            </w:r>
          </w:p>
        </w:tc>
        <w:tc>
          <w:tcPr>
            <w:tcW w:w="13329" w:type="dxa"/>
            <w:gridSpan w:val="5"/>
          </w:tcPr>
          <w:p w14:paraId="7FA924EC" w14:textId="5FDEC95A" w:rsidR="00054123"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sz w:val="22"/>
                <w:szCs w:val="22"/>
              </w:rPr>
              <w:t>ÕV1, ÕV2.</w:t>
            </w:r>
            <w:r w:rsidR="007E6CB7" w:rsidRPr="00127A53">
              <w:rPr>
                <w:rFonts w:ascii="Cambria" w:hAnsi="Cambria" w:cstheme="minorHAnsi"/>
                <w:sz w:val="22"/>
                <w:szCs w:val="22"/>
              </w:rPr>
              <w:t xml:space="preserve"> </w:t>
            </w:r>
            <w:r w:rsidR="007E6CB7" w:rsidRPr="00127A53">
              <w:rPr>
                <w:rFonts w:ascii="Cambria" w:eastAsia="ArialMT" w:hAnsi="Cambria" w:cstheme="minorHAnsi"/>
                <w:sz w:val="22"/>
                <w:szCs w:val="22"/>
                <w:lang w:val="et-EE"/>
              </w:rPr>
              <w:t>Uurib vastavalt juhendile ühe rahvuse toidukultuuri ning koostab põhjaliku, iseloomuliku, näitlikustatud ettekande esitluseks. Lisaks koostada vastavalt juhendile uuritava rahvusköögi menüü ja kuni kolm retsepti tuntumate rahvusroogade kohta praktiliseks tunniks. Töö koostada vastavalt juhendile, vormistada vastavalt esitluse nõuetele.</w:t>
            </w:r>
          </w:p>
        </w:tc>
      </w:tr>
      <w:tr w:rsidR="004B2A1C" w:rsidRPr="00127A53" w14:paraId="6DA6CFE3" w14:textId="77777777" w:rsidTr="00E9739F">
        <w:tc>
          <w:tcPr>
            <w:tcW w:w="2404" w:type="dxa"/>
          </w:tcPr>
          <w:p w14:paraId="472D38E0" w14:textId="1CD78848" w:rsidR="004B2A1C" w:rsidRPr="00127A53" w:rsidRDefault="004B2A1C" w:rsidP="00FE2BD7">
            <w:pPr>
              <w:rPr>
                <w:rFonts w:ascii="Cambria" w:hAnsi="Cambria" w:cstheme="minorHAnsi"/>
                <w:b/>
                <w:sz w:val="22"/>
                <w:szCs w:val="22"/>
              </w:rPr>
            </w:pPr>
            <w:r w:rsidRPr="00127A53">
              <w:rPr>
                <w:rFonts w:ascii="Cambria" w:hAnsi="Cambria" w:cstheme="minorHAnsi"/>
                <w:b/>
                <w:sz w:val="22"/>
                <w:szCs w:val="22"/>
              </w:rPr>
              <w:t>Praktiline töö</w:t>
            </w:r>
          </w:p>
        </w:tc>
        <w:tc>
          <w:tcPr>
            <w:tcW w:w="13329" w:type="dxa"/>
            <w:gridSpan w:val="5"/>
          </w:tcPr>
          <w:p w14:paraId="2CEBD067" w14:textId="409DF066" w:rsidR="004B2A1C" w:rsidRPr="00127A53" w:rsidRDefault="004B2A1C" w:rsidP="00FE2BD7">
            <w:pPr>
              <w:autoSpaceDE w:val="0"/>
              <w:autoSpaceDN w:val="0"/>
              <w:adjustRightInd w:val="0"/>
              <w:rPr>
                <w:rFonts w:ascii="Cambria" w:hAnsi="Cambria" w:cstheme="minorHAnsi"/>
                <w:sz w:val="22"/>
                <w:szCs w:val="22"/>
              </w:rPr>
            </w:pPr>
            <w:r w:rsidRPr="00127A53">
              <w:rPr>
                <w:rFonts w:ascii="Cambria" w:hAnsi="Cambria" w:cstheme="minorHAnsi"/>
                <w:sz w:val="22"/>
                <w:szCs w:val="22"/>
              </w:rPr>
              <w:t xml:space="preserve">ÕV3. </w:t>
            </w:r>
            <w:r w:rsidRPr="00127A53">
              <w:rPr>
                <w:rFonts w:ascii="Cambria" w:eastAsia="ArialMT" w:hAnsi="Cambria" w:cstheme="minorHAnsi"/>
                <w:sz w:val="22"/>
                <w:szCs w:val="22"/>
                <w:lang w:val="et-EE"/>
              </w:rPr>
              <w:t xml:space="preserve">Praktilised toiduvalmistamise tunnid, kus õpilane valmistab ja serveerib </w:t>
            </w:r>
            <w:r w:rsidR="00417927" w:rsidRPr="00127A53">
              <w:rPr>
                <w:rFonts w:ascii="Cambria" w:eastAsia="ArialMT" w:hAnsi="Cambria" w:cstheme="minorHAnsi"/>
                <w:sz w:val="22"/>
                <w:szCs w:val="22"/>
                <w:lang w:val="et-EE"/>
              </w:rPr>
              <w:t xml:space="preserve">meeskonnatööna </w:t>
            </w:r>
            <w:r w:rsidRPr="00127A53">
              <w:rPr>
                <w:rFonts w:ascii="Cambria" w:eastAsia="ArialMT" w:hAnsi="Cambria" w:cstheme="minorHAnsi"/>
                <w:sz w:val="22"/>
                <w:szCs w:val="22"/>
                <w:lang w:val="et-EE"/>
              </w:rPr>
              <w:t>juhendi alusel Eesti ja erinevate rahvusköökide roogasid, jooke ja sobilikke roogi maailmausunditesse k</w:t>
            </w:r>
            <w:r w:rsidR="00417927" w:rsidRPr="00127A53">
              <w:rPr>
                <w:rFonts w:ascii="Cambria" w:eastAsia="ArialMT" w:hAnsi="Cambria" w:cstheme="minorHAnsi"/>
                <w:sz w:val="22"/>
                <w:szCs w:val="22"/>
                <w:lang w:val="et-EE"/>
              </w:rPr>
              <w:t>uuluvatele inimestele</w:t>
            </w:r>
            <w:r w:rsidRPr="00127A53">
              <w:rPr>
                <w:rFonts w:ascii="Cambria" w:eastAsia="ArialMT" w:hAnsi="Cambria" w:cstheme="minorHAnsi"/>
                <w:sz w:val="22"/>
                <w:szCs w:val="22"/>
                <w:lang w:val="et-EE"/>
              </w:rPr>
              <w:t>.</w:t>
            </w:r>
          </w:p>
        </w:tc>
      </w:tr>
      <w:tr w:rsidR="00054123" w:rsidRPr="00127A53" w14:paraId="619C0777" w14:textId="77777777" w:rsidTr="00E9739F">
        <w:tc>
          <w:tcPr>
            <w:tcW w:w="2404" w:type="dxa"/>
            <w:shd w:val="clear" w:color="auto" w:fill="BDD6EE" w:themeFill="accent5" w:themeFillTint="66"/>
          </w:tcPr>
          <w:p w14:paraId="21BDECD4"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329" w:type="dxa"/>
            <w:gridSpan w:val="5"/>
          </w:tcPr>
          <w:p w14:paraId="0E33504B" w14:textId="0017DEE5" w:rsidR="00054123" w:rsidRPr="00127A53" w:rsidRDefault="00762E0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Moodul hinnatakse mitteeristavalt. Mooduli hindamise eelduseks on iseseisva töö esitamine tähtajaks ja ette antud teema esitlus ning praktiliste tööde tundidest osavõtt ja aktiivne osalemine meeskonnatöös.</w:t>
            </w:r>
          </w:p>
        </w:tc>
      </w:tr>
      <w:tr w:rsidR="007E6CB7" w:rsidRPr="00127A53" w14:paraId="360201DB" w14:textId="77777777" w:rsidTr="00E9739F">
        <w:tc>
          <w:tcPr>
            <w:tcW w:w="2404" w:type="dxa"/>
            <w:shd w:val="clear" w:color="auto" w:fill="BDD6EE" w:themeFill="accent5" w:themeFillTint="66"/>
          </w:tcPr>
          <w:p w14:paraId="39D73F3E" w14:textId="77777777" w:rsidR="007E6CB7" w:rsidRPr="00127A53" w:rsidRDefault="007E6CB7"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329" w:type="dxa"/>
            <w:gridSpan w:val="5"/>
          </w:tcPr>
          <w:p w14:paraId="4D34EF51" w14:textId="77777777" w:rsidR="007E6CB7" w:rsidRPr="00127A53" w:rsidRDefault="007E6CB7" w:rsidP="00FE2BD7">
            <w:pPr>
              <w:rPr>
                <w:rFonts w:ascii="Cambria" w:hAnsi="Cambria" w:cstheme="minorHAnsi"/>
                <w:b/>
                <w:sz w:val="22"/>
                <w:szCs w:val="22"/>
              </w:rPr>
            </w:pPr>
            <w:r w:rsidRPr="00127A53">
              <w:rPr>
                <w:rFonts w:ascii="Cambria" w:hAnsi="Cambria" w:cstheme="minorHAnsi"/>
                <w:b/>
                <w:sz w:val="22"/>
                <w:szCs w:val="22"/>
              </w:rPr>
              <w:t>“Arvestatud”, lävend</w:t>
            </w:r>
          </w:p>
          <w:p w14:paraId="17034333" w14:textId="21AB36D0" w:rsidR="007E6CB7" w:rsidRPr="00127A53" w:rsidRDefault="007E6CB7"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ÕV1</w:t>
            </w:r>
            <w:r w:rsidR="00750232" w:rsidRPr="00127A53">
              <w:rPr>
                <w:rFonts w:ascii="Cambria" w:hAnsi="Cambria" w:cstheme="minorHAnsi"/>
                <w:b/>
                <w:sz w:val="22"/>
                <w:szCs w:val="22"/>
              </w:rPr>
              <w:t>.</w:t>
            </w:r>
            <w:r w:rsidRPr="00127A53">
              <w:rPr>
                <w:rFonts w:ascii="Cambria" w:hAnsi="Cambria" w:cstheme="minorHAnsi"/>
                <w:b/>
                <w:sz w:val="22"/>
                <w:szCs w:val="22"/>
              </w:rPr>
              <w:t xml:space="preserve"> </w:t>
            </w:r>
            <w:r w:rsidRPr="00127A53">
              <w:rPr>
                <w:rFonts w:ascii="Cambria" w:eastAsia="ArialMT" w:hAnsi="Cambria" w:cstheme="minorHAnsi"/>
                <w:sz w:val="22"/>
                <w:szCs w:val="22"/>
                <w:lang w:val="et-EE"/>
              </w:rPr>
              <w:t>Iseloomustab erinevate rahvusköökide toidukultuure, rahvusköökide iseloomulikke toiduaineid, toidu valmistamise viise ning tuntumaid rahvusroogi. Õpilane iseloomustab maailmausundite toitumistavasid, selle piiranguid ja reegleid.</w:t>
            </w:r>
          </w:p>
          <w:p w14:paraId="0CC8770B" w14:textId="30A76A71" w:rsidR="00414FF6" w:rsidRPr="00127A53" w:rsidRDefault="00414FF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ÕV2</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Õpilane loeb ja tõlgib erialaseid võõrkeelseid tekste. Toob välja juhendi alusel võõrkeelsest tekstist talle vajalikku või teda huvitava informatsiooni, eristab kuuldud võõrkeelsest tekstist detailid ja järjestab sündmused.</w:t>
            </w:r>
          </w:p>
          <w:p w14:paraId="74B7E9C1" w14:textId="7FA9D042" w:rsidR="00762E07" w:rsidRPr="00127A53" w:rsidRDefault="00762E0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b/>
                <w:sz w:val="22"/>
                <w:szCs w:val="22"/>
                <w:lang w:val="et-EE"/>
              </w:rPr>
              <w:t>ÕV3</w:t>
            </w:r>
            <w:r w:rsidR="00750232" w:rsidRPr="00127A53">
              <w:rPr>
                <w:rFonts w:ascii="Cambria" w:eastAsia="ArialMT" w:hAnsi="Cambria" w:cstheme="minorHAnsi"/>
                <w:b/>
                <w:sz w:val="22"/>
                <w:szCs w:val="22"/>
                <w:lang w:val="et-EE"/>
              </w:rPr>
              <w:t>.</w:t>
            </w:r>
            <w:r w:rsidRPr="00127A53">
              <w:rPr>
                <w:rFonts w:ascii="Cambria" w:eastAsia="ArialMT" w:hAnsi="Cambria" w:cstheme="minorHAnsi"/>
                <w:sz w:val="22"/>
                <w:szCs w:val="22"/>
                <w:lang w:val="et-EE"/>
              </w:rPr>
              <w:t xml:space="preserve"> Demonstratsiooni käigus valmistatud road on rahvusköögile iseloomuliku valmistusviisiga ja rahvusköögile omaselt serveeritud.</w:t>
            </w:r>
          </w:p>
          <w:p w14:paraId="35270BF2" w14:textId="4E8F986F" w:rsidR="00762E07" w:rsidRPr="00127A53" w:rsidRDefault="00762E0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Roogade valmistamisel on järgitud etteantud tehnoloogilist kaarti, on järgitud tööohutuse ja hügieeninõudeid. Praktilise töö käigus on tehtud meeskonnatööd ja õpilane on töötanud aktiivse meeskonnaliikmena.</w:t>
            </w:r>
          </w:p>
        </w:tc>
      </w:tr>
      <w:tr w:rsidR="00054123" w:rsidRPr="00127A53" w14:paraId="29BD1A94" w14:textId="77777777" w:rsidTr="00E9739F">
        <w:tc>
          <w:tcPr>
            <w:tcW w:w="2404" w:type="dxa"/>
            <w:shd w:val="clear" w:color="auto" w:fill="BDD6EE" w:themeFill="accent5" w:themeFillTint="66"/>
          </w:tcPr>
          <w:p w14:paraId="060DF838"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Õppematerjalid</w:t>
            </w:r>
          </w:p>
        </w:tc>
        <w:tc>
          <w:tcPr>
            <w:tcW w:w="13329" w:type="dxa"/>
            <w:gridSpan w:val="5"/>
          </w:tcPr>
          <w:p w14:paraId="5E81CCCB" w14:textId="0CF9A1B9" w:rsidR="003B33F5" w:rsidRPr="00127A53" w:rsidRDefault="003B33F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(2014). </w:t>
            </w:r>
            <w:r w:rsidRPr="00127A53">
              <w:rPr>
                <w:rFonts w:ascii="Cambria" w:eastAsia="ArialMT" w:hAnsi="Cambria" w:cstheme="minorHAnsi"/>
                <w:i/>
                <w:sz w:val="22"/>
                <w:szCs w:val="22"/>
                <w:lang w:val="et-EE"/>
              </w:rPr>
              <w:t>Toitlustused alused</w:t>
            </w:r>
            <w:r w:rsidRPr="00127A53">
              <w:rPr>
                <w:rFonts w:ascii="Cambria" w:eastAsia="ArialMT" w:hAnsi="Cambria" w:cstheme="minorHAnsi"/>
                <w:sz w:val="22"/>
                <w:szCs w:val="22"/>
                <w:lang w:val="et-EE"/>
              </w:rPr>
              <w:t>. Tallinn: Argo</w:t>
            </w:r>
          </w:p>
          <w:p w14:paraId="349A6987" w14:textId="3CE3F1FB" w:rsidR="003B33F5" w:rsidRPr="00127A53" w:rsidRDefault="003B33F5"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Rekkor, S. (2011). </w:t>
            </w:r>
            <w:r w:rsidRPr="00127A53">
              <w:rPr>
                <w:rFonts w:ascii="Cambria" w:eastAsia="ArialMT" w:hAnsi="Cambria" w:cstheme="minorHAnsi"/>
                <w:i/>
                <w:sz w:val="22"/>
                <w:szCs w:val="22"/>
                <w:lang w:val="et-EE"/>
              </w:rPr>
              <w:t>Kulinaaria</w:t>
            </w:r>
            <w:r w:rsidRPr="00127A53">
              <w:rPr>
                <w:rFonts w:ascii="Cambria" w:eastAsia="ArialMT" w:hAnsi="Cambria" w:cstheme="minorHAnsi"/>
                <w:sz w:val="22"/>
                <w:szCs w:val="22"/>
                <w:lang w:val="et-EE"/>
              </w:rPr>
              <w:t>. Tallinn: Argo</w:t>
            </w:r>
          </w:p>
          <w:p w14:paraId="60F81EA9" w14:textId="6425AF9E" w:rsidR="00054123" w:rsidRPr="00127A53" w:rsidRDefault="003B33F5" w:rsidP="00FE2BD7">
            <w:pPr>
              <w:rPr>
                <w:rFonts w:ascii="Cambria" w:hAnsi="Cambria" w:cstheme="minorHAnsi"/>
                <w:sz w:val="22"/>
                <w:szCs w:val="22"/>
              </w:rPr>
            </w:pPr>
            <w:r w:rsidRPr="00127A53">
              <w:rPr>
                <w:rFonts w:ascii="Cambria" w:eastAsia="ArialMT" w:hAnsi="Cambria" w:cstheme="minorHAnsi"/>
                <w:sz w:val="22"/>
                <w:szCs w:val="22"/>
                <w:lang w:val="et-EE"/>
              </w:rPr>
              <w:t xml:space="preserve">Rekkor, S. (2013). </w:t>
            </w:r>
            <w:r w:rsidRPr="00127A53">
              <w:rPr>
                <w:rFonts w:ascii="Cambria" w:eastAsia="ArialMT" w:hAnsi="Cambria" w:cstheme="minorHAnsi"/>
                <w:i/>
                <w:sz w:val="22"/>
                <w:szCs w:val="22"/>
                <w:lang w:val="et-EE"/>
              </w:rPr>
              <w:t>Praktiline kulinaaria</w:t>
            </w:r>
            <w:r w:rsidRPr="00127A53">
              <w:rPr>
                <w:rFonts w:ascii="Cambria" w:eastAsia="ArialMT" w:hAnsi="Cambria" w:cstheme="minorHAnsi"/>
                <w:sz w:val="22"/>
                <w:szCs w:val="22"/>
                <w:lang w:val="et-EE"/>
              </w:rPr>
              <w:t>. Tallinn: Argo</w:t>
            </w:r>
          </w:p>
        </w:tc>
      </w:tr>
    </w:tbl>
    <w:p w14:paraId="6F347C44" w14:textId="470C34DA" w:rsidR="00054123" w:rsidRPr="00127A53" w:rsidRDefault="00054123" w:rsidP="00FE2BD7">
      <w:pPr>
        <w:rPr>
          <w:rFonts w:ascii="Cambria" w:hAnsi="Cambria" w:cstheme="minorHAnsi"/>
        </w:rPr>
      </w:pPr>
    </w:p>
    <w:p w14:paraId="3A54770C" w14:textId="77777777" w:rsidR="00866F8B" w:rsidRPr="00127A53" w:rsidRDefault="00866F8B" w:rsidP="00FE2BD7">
      <w:pPr>
        <w:rPr>
          <w:rFonts w:ascii="Cambria" w:hAnsi="Cambria" w:cstheme="minorHAnsi"/>
        </w:rPr>
      </w:pPr>
    </w:p>
    <w:tbl>
      <w:tblPr>
        <w:tblStyle w:val="Kontuurtabel"/>
        <w:tblW w:w="15733" w:type="dxa"/>
        <w:tblInd w:w="-145" w:type="dxa"/>
        <w:tblLayout w:type="fixed"/>
        <w:tblLook w:val="04A0" w:firstRow="1" w:lastRow="0" w:firstColumn="1" w:lastColumn="0" w:noHBand="0" w:noVBand="1"/>
      </w:tblPr>
      <w:tblGrid>
        <w:gridCol w:w="2406"/>
        <w:gridCol w:w="4067"/>
        <w:gridCol w:w="3520"/>
        <w:gridCol w:w="1520"/>
        <w:gridCol w:w="1243"/>
        <w:gridCol w:w="2977"/>
      </w:tblGrid>
      <w:tr w:rsidR="00054123" w:rsidRPr="00127A53" w14:paraId="12A88FBB" w14:textId="77777777" w:rsidTr="00D074C3">
        <w:trPr>
          <w:trHeight w:val="340"/>
        </w:trPr>
        <w:tc>
          <w:tcPr>
            <w:tcW w:w="2406" w:type="dxa"/>
            <w:shd w:val="clear" w:color="auto" w:fill="BDD6EE" w:themeFill="accent5" w:themeFillTint="66"/>
          </w:tcPr>
          <w:p w14:paraId="7043295A" w14:textId="3CB09E33" w:rsidR="00054123" w:rsidRPr="00127A53" w:rsidRDefault="00BC3F66" w:rsidP="00FE2BD7">
            <w:pPr>
              <w:jc w:val="center"/>
              <w:rPr>
                <w:rFonts w:ascii="Cambria" w:hAnsi="Cambria" w:cstheme="minorHAnsi"/>
                <w:b/>
                <w:sz w:val="22"/>
                <w:szCs w:val="22"/>
              </w:rPr>
            </w:pPr>
            <w:r w:rsidRPr="00127A53">
              <w:rPr>
                <w:rFonts w:ascii="Cambria" w:hAnsi="Cambria" w:cstheme="minorHAnsi"/>
                <w:b/>
                <w:sz w:val="22"/>
                <w:szCs w:val="22"/>
              </w:rPr>
              <w:t>1</w:t>
            </w:r>
            <w:r w:rsidR="00BC549A" w:rsidRPr="00127A53">
              <w:rPr>
                <w:rFonts w:ascii="Cambria" w:hAnsi="Cambria" w:cstheme="minorHAnsi"/>
                <w:b/>
                <w:sz w:val="22"/>
                <w:szCs w:val="22"/>
              </w:rPr>
              <w:t>5</w:t>
            </w:r>
          </w:p>
        </w:tc>
        <w:tc>
          <w:tcPr>
            <w:tcW w:w="10350" w:type="dxa"/>
            <w:gridSpan w:val="4"/>
            <w:shd w:val="clear" w:color="auto" w:fill="BDD6EE" w:themeFill="accent5" w:themeFillTint="66"/>
          </w:tcPr>
          <w:p w14:paraId="5B9663C5" w14:textId="699DE9C8" w:rsidR="00054123" w:rsidRPr="00127A53" w:rsidRDefault="00CD5466" w:rsidP="00210F6E">
            <w:pPr>
              <w:pStyle w:val="PealkiriRAK"/>
              <w:framePr w:hSpace="0" w:wrap="auto" w:vAnchor="margin" w:hAnchor="text" w:xAlign="left" w:yAlign="inline"/>
              <w:rPr>
                <w:b w:val="0"/>
              </w:rPr>
            </w:pPr>
            <w:bookmarkStart w:id="17" w:name="_Toc27467245"/>
            <w:r w:rsidRPr="00210F6E">
              <w:rPr>
                <w:sz w:val="24"/>
                <w:szCs w:val="24"/>
              </w:rPr>
              <w:t>Joogiõpetus</w:t>
            </w:r>
            <w:bookmarkEnd w:id="17"/>
            <w:r w:rsidRPr="00127A53">
              <w:t xml:space="preserve"> </w:t>
            </w:r>
          </w:p>
        </w:tc>
        <w:tc>
          <w:tcPr>
            <w:tcW w:w="2977" w:type="dxa"/>
            <w:shd w:val="clear" w:color="auto" w:fill="BDD6EE" w:themeFill="accent5" w:themeFillTint="66"/>
          </w:tcPr>
          <w:p w14:paraId="337E62FF" w14:textId="24BA442B" w:rsidR="00054123" w:rsidRPr="00127A53" w:rsidRDefault="00CD5466" w:rsidP="00FE2BD7">
            <w:pPr>
              <w:jc w:val="center"/>
              <w:rPr>
                <w:rFonts w:ascii="Cambria" w:hAnsi="Cambria" w:cstheme="minorHAnsi"/>
                <w:b/>
                <w:sz w:val="22"/>
                <w:szCs w:val="22"/>
              </w:rPr>
            </w:pPr>
            <w:r w:rsidRPr="00127A53">
              <w:rPr>
                <w:rFonts w:ascii="Cambria" w:hAnsi="Cambria" w:cstheme="minorHAnsi"/>
                <w:b/>
                <w:sz w:val="22"/>
                <w:szCs w:val="22"/>
              </w:rPr>
              <w:t>3</w:t>
            </w:r>
            <w:r w:rsidR="00054123" w:rsidRPr="00127A53">
              <w:rPr>
                <w:rFonts w:ascii="Cambria" w:hAnsi="Cambria" w:cstheme="minorHAnsi"/>
                <w:b/>
                <w:sz w:val="22"/>
                <w:szCs w:val="22"/>
              </w:rPr>
              <w:t xml:space="preserve"> EKAP </w:t>
            </w:r>
            <w:r w:rsidRPr="00127A53">
              <w:rPr>
                <w:rFonts w:ascii="Cambria" w:hAnsi="Cambria" w:cstheme="minorHAnsi"/>
                <w:b/>
                <w:sz w:val="22"/>
                <w:szCs w:val="22"/>
              </w:rPr>
              <w:t>/ 78 tundi</w:t>
            </w:r>
          </w:p>
        </w:tc>
      </w:tr>
      <w:tr w:rsidR="00054123" w:rsidRPr="00127A53" w14:paraId="63041259" w14:textId="77777777" w:rsidTr="00D074C3">
        <w:tc>
          <w:tcPr>
            <w:tcW w:w="11513" w:type="dxa"/>
            <w:gridSpan w:val="4"/>
            <w:tcBorders>
              <w:bottom w:val="single" w:sz="4" w:space="0" w:color="auto"/>
            </w:tcBorders>
          </w:tcPr>
          <w:p w14:paraId="4CF2CDB2" w14:textId="12680928"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lastRenderedPageBreak/>
              <w:t>Õpetajad:</w:t>
            </w:r>
            <w:r w:rsidR="00532727" w:rsidRPr="00127A53">
              <w:rPr>
                <w:rFonts w:ascii="Cambria" w:hAnsi="Cambria" w:cstheme="minorHAnsi"/>
                <w:b/>
                <w:sz w:val="22"/>
                <w:szCs w:val="22"/>
              </w:rPr>
              <w:t xml:space="preserve"> </w:t>
            </w:r>
            <w:r w:rsidR="001D1B33" w:rsidRPr="00127A53">
              <w:rPr>
                <w:rFonts w:ascii="Cambria" w:hAnsi="Cambria" w:cstheme="minorHAnsi"/>
                <w:b/>
                <w:sz w:val="22"/>
                <w:szCs w:val="22"/>
              </w:rPr>
              <w:t>Ülle Tamsalu</w:t>
            </w:r>
          </w:p>
        </w:tc>
        <w:tc>
          <w:tcPr>
            <w:tcW w:w="1243" w:type="dxa"/>
            <w:tcBorders>
              <w:bottom w:val="single" w:sz="4" w:space="0" w:color="auto"/>
            </w:tcBorders>
          </w:tcPr>
          <w:p w14:paraId="287E42DC" w14:textId="77777777" w:rsidR="00993861" w:rsidRPr="00127A53" w:rsidRDefault="00054123" w:rsidP="00FE2BD7">
            <w:pPr>
              <w:rPr>
                <w:rFonts w:ascii="Cambria" w:hAnsi="Cambria" w:cstheme="minorHAnsi"/>
                <w:sz w:val="22"/>
                <w:szCs w:val="22"/>
              </w:rPr>
            </w:pPr>
            <w:r w:rsidRPr="00127A53">
              <w:rPr>
                <w:rFonts w:ascii="Cambria" w:hAnsi="Cambria" w:cstheme="minorHAnsi"/>
                <w:sz w:val="22"/>
                <w:szCs w:val="22"/>
              </w:rPr>
              <w:t>Kursu</w:t>
            </w:r>
            <w:r w:rsidR="009F51D1" w:rsidRPr="00127A53">
              <w:rPr>
                <w:rFonts w:ascii="Cambria" w:hAnsi="Cambria" w:cstheme="minorHAnsi"/>
                <w:sz w:val="22"/>
                <w:szCs w:val="22"/>
              </w:rPr>
              <w:t xml:space="preserve"> </w:t>
            </w:r>
          </w:p>
          <w:p w14:paraId="19CA0799" w14:textId="03B4576D" w:rsidR="00054123" w:rsidRPr="00127A53" w:rsidRDefault="009F51D1" w:rsidP="00FE2BD7">
            <w:pPr>
              <w:rPr>
                <w:rFonts w:ascii="Cambria" w:hAnsi="Cambria" w:cstheme="minorHAnsi"/>
                <w:sz w:val="22"/>
                <w:szCs w:val="22"/>
              </w:rPr>
            </w:pPr>
            <w:r w:rsidRPr="00127A53">
              <w:rPr>
                <w:rFonts w:ascii="Cambria" w:hAnsi="Cambria" w:cstheme="minorHAnsi"/>
                <w:sz w:val="22"/>
                <w:szCs w:val="22"/>
              </w:rPr>
              <w:t>II</w:t>
            </w:r>
            <w:r w:rsidR="00993861" w:rsidRPr="00127A53">
              <w:rPr>
                <w:rFonts w:ascii="Cambria" w:hAnsi="Cambria" w:cstheme="minorHAnsi"/>
                <w:sz w:val="22"/>
                <w:szCs w:val="22"/>
              </w:rPr>
              <w:t xml:space="preserve"> – </w:t>
            </w:r>
            <w:r w:rsidR="001D1B33" w:rsidRPr="00127A53">
              <w:rPr>
                <w:rFonts w:ascii="Cambria" w:hAnsi="Cambria" w:cstheme="minorHAnsi"/>
                <w:sz w:val="22"/>
                <w:szCs w:val="22"/>
              </w:rPr>
              <w:t>III</w:t>
            </w:r>
          </w:p>
        </w:tc>
        <w:tc>
          <w:tcPr>
            <w:tcW w:w="2977" w:type="dxa"/>
            <w:tcBorders>
              <w:bottom w:val="single" w:sz="4" w:space="0" w:color="auto"/>
            </w:tcBorders>
          </w:tcPr>
          <w:p w14:paraId="7F3CBE9C" w14:textId="77777777" w:rsidR="00993861" w:rsidRPr="00127A53" w:rsidRDefault="00054123" w:rsidP="00FE2BD7">
            <w:pPr>
              <w:rPr>
                <w:rFonts w:ascii="Cambria" w:hAnsi="Cambria" w:cstheme="minorHAnsi"/>
                <w:sz w:val="22"/>
                <w:szCs w:val="22"/>
              </w:rPr>
            </w:pPr>
            <w:r w:rsidRPr="00127A53">
              <w:rPr>
                <w:rFonts w:ascii="Cambria" w:hAnsi="Cambria" w:cstheme="minorHAnsi"/>
                <w:sz w:val="22"/>
                <w:szCs w:val="22"/>
              </w:rPr>
              <w:t xml:space="preserve">Mooduli maht kursusel </w:t>
            </w:r>
          </w:p>
          <w:p w14:paraId="76923B91" w14:textId="2CBA3980"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(õ-a)</w:t>
            </w:r>
          </w:p>
        </w:tc>
      </w:tr>
      <w:tr w:rsidR="00D77041" w:rsidRPr="00127A53" w14:paraId="088889BD" w14:textId="77777777" w:rsidTr="00D074C3">
        <w:tc>
          <w:tcPr>
            <w:tcW w:w="15733" w:type="dxa"/>
            <w:gridSpan w:val="6"/>
            <w:shd w:val="clear" w:color="auto" w:fill="BDD6EE" w:themeFill="accent5" w:themeFillTint="66"/>
          </w:tcPr>
          <w:p w14:paraId="2E40D718" w14:textId="76F29CC7" w:rsidR="00D77041" w:rsidRPr="00127A53" w:rsidRDefault="00D77041" w:rsidP="00FE2BD7">
            <w:pPr>
              <w:rPr>
                <w:rFonts w:ascii="Cambria" w:hAnsi="Cambria" w:cstheme="minorHAnsi"/>
                <w:b/>
                <w:sz w:val="22"/>
                <w:szCs w:val="22"/>
                <w:highlight w:val="yellow"/>
              </w:rPr>
            </w:pPr>
            <w:r w:rsidRPr="00127A53">
              <w:rPr>
                <w:rFonts w:ascii="Cambria" w:hAnsi="Cambria" w:cstheme="minorHAnsi"/>
                <w:sz w:val="22"/>
                <w:szCs w:val="22"/>
              </w:rPr>
              <w:t xml:space="preserve">Eesmärk: õpetusega taotletakse, et õppijal on ülevaade jookide sortimendist ja jookide hoiutingimustest, planeerib juhendit järgides vajaminevaid kaupu ja vahendeid, tutvustab ja soovitab joogikaardis olevaid alkohoolseid jooke, vormistab tellimuse, valmistab ja serveerib alkohoolseid jooke. </w:t>
            </w:r>
          </w:p>
        </w:tc>
      </w:tr>
      <w:tr w:rsidR="00D77041" w:rsidRPr="00127A53" w14:paraId="46449253" w14:textId="77777777" w:rsidTr="00D074C3">
        <w:tc>
          <w:tcPr>
            <w:tcW w:w="2406" w:type="dxa"/>
            <w:vAlign w:val="center"/>
          </w:tcPr>
          <w:p w14:paraId="181F415F" w14:textId="77777777" w:rsidR="00D77041" w:rsidRPr="00127A53" w:rsidRDefault="00D77041"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4067" w:type="dxa"/>
            <w:vAlign w:val="center"/>
          </w:tcPr>
          <w:p w14:paraId="021B85F3" w14:textId="77777777" w:rsidR="00D77041" w:rsidRPr="00127A53" w:rsidRDefault="00D77041"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20" w:type="dxa"/>
            <w:vAlign w:val="center"/>
          </w:tcPr>
          <w:p w14:paraId="74EE63BC" w14:textId="77777777" w:rsidR="00D77041" w:rsidRPr="00127A53" w:rsidRDefault="00D77041"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520" w:type="dxa"/>
          </w:tcPr>
          <w:p w14:paraId="787526CC" w14:textId="77777777" w:rsidR="00D77041" w:rsidRPr="00127A53" w:rsidRDefault="00D77041"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415E487C" w14:textId="77777777" w:rsidR="00D77041" w:rsidRPr="00127A53" w:rsidRDefault="00D77041"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220" w:type="dxa"/>
            <w:gridSpan w:val="2"/>
            <w:vAlign w:val="center"/>
          </w:tcPr>
          <w:p w14:paraId="590F97EF" w14:textId="77777777" w:rsidR="00D77041" w:rsidRPr="00127A53" w:rsidRDefault="00D77041"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D77041" w:rsidRPr="00127A53" w14:paraId="4D6979D7" w14:textId="77777777" w:rsidTr="00D074C3">
        <w:trPr>
          <w:trHeight w:val="983"/>
        </w:trPr>
        <w:tc>
          <w:tcPr>
            <w:tcW w:w="2406" w:type="dxa"/>
          </w:tcPr>
          <w:p w14:paraId="1EF93C9F" w14:textId="1202F66A"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kirjeldab erinevate jookide sortimenti, hoiutingimusi, valmistamis- ja serveerimisvõimalusi</w:t>
            </w:r>
          </w:p>
          <w:p w14:paraId="7B47127C" w14:textId="53499416" w:rsidR="00D77041" w:rsidRPr="00127A53" w:rsidRDefault="00D77041" w:rsidP="00FE2BD7">
            <w:pPr>
              <w:rPr>
                <w:rFonts w:ascii="Cambria" w:hAnsi="Cambria" w:cstheme="minorHAnsi"/>
                <w:sz w:val="22"/>
                <w:szCs w:val="22"/>
              </w:rPr>
            </w:pPr>
          </w:p>
          <w:p w14:paraId="6349F3A3" w14:textId="43B4F48E" w:rsidR="00FF58A0" w:rsidRDefault="00D77041" w:rsidP="00FE2BD7">
            <w:pPr>
              <w:rPr>
                <w:rFonts w:ascii="Cambria" w:hAnsi="Cambria" w:cstheme="minorHAnsi"/>
                <w:sz w:val="22"/>
                <w:szCs w:val="22"/>
              </w:rPr>
            </w:pPr>
            <w:r w:rsidRPr="00127A53">
              <w:rPr>
                <w:rFonts w:ascii="Cambria" w:hAnsi="Cambria" w:cstheme="minorHAnsi"/>
                <w:sz w:val="22"/>
                <w:szCs w:val="22"/>
              </w:rPr>
              <w:t>Jaotus tundides: teoreetiline töö: 8 pr</w:t>
            </w:r>
            <w:r w:rsidR="00FF58A0">
              <w:rPr>
                <w:rFonts w:ascii="Cambria" w:hAnsi="Cambria" w:cstheme="minorHAnsi"/>
                <w:sz w:val="22"/>
                <w:szCs w:val="22"/>
              </w:rPr>
              <w:t>aktiline töö: 2 iseseisev töö: 3</w:t>
            </w:r>
            <w:r w:rsidRPr="00127A53">
              <w:rPr>
                <w:rFonts w:ascii="Cambria" w:hAnsi="Cambria" w:cstheme="minorHAnsi"/>
                <w:sz w:val="22"/>
                <w:szCs w:val="22"/>
              </w:rPr>
              <w:t xml:space="preserve"> </w:t>
            </w:r>
          </w:p>
          <w:p w14:paraId="4FAE6693" w14:textId="573E7A23" w:rsidR="00D77041" w:rsidRPr="00127A53" w:rsidRDefault="00D77041" w:rsidP="00FF58A0">
            <w:pPr>
              <w:rPr>
                <w:rFonts w:ascii="Cambria" w:hAnsi="Cambria" w:cstheme="minorHAnsi"/>
                <w:sz w:val="22"/>
                <w:szCs w:val="22"/>
              </w:rPr>
            </w:pPr>
            <w:r w:rsidRPr="00127A53">
              <w:rPr>
                <w:rFonts w:ascii="Cambria" w:hAnsi="Cambria" w:cstheme="minorHAnsi"/>
                <w:sz w:val="22"/>
                <w:szCs w:val="22"/>
              </w:rPr>
              <w:t>kokku: 1</w:t>
            </w:r>
            <w:r w:rsidR="00FF58A0">
              <w:rPr>
                <w:rFonts w:ascii="Cambria" w:hAnsi="Cambria" w:cstheme="minorHAnsi"/>
                <w:sz w:val="22"/>
                <w:szCs w:val="22"/>
              </w:rPr>
              <w:t>3</w:t>
            </w:r>
          </w:p>
        </w:tc>
        <w:tc>
          <w:tcPr>
            <w:tcW w:w="4067" w:type="dxa"/>
          </w:tcPr>
          <w:p w14:paraId="4D39491A" w14:textId="1FC9EDF1"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HK</w:t>
            </w:r>
            <w:r w:rsidR="004F0AFC" w:rsidRPr="00127A53">
              <w:rPr>
                <w:rFonts w:ascii="Cambria" w:hAnsi="Cambria" w:cstheme="minorHAnsi"/>
                <w:b/>
                <w:sz w:val="22"/>
                <w:szCs w:val="22"/>
              </w:rPr>
              <w:t xml:space="preserve"> 1.</w:t>
            </w:r>
            <w:r w:rsidRPr="00127A53">
              <w:rPr>
                <w:rFonts w:ascii="Cambria" w:hAnsi="Cambria" w:cstheme="minorHAnsi"/>
                <w:b/>
                <w:sz w:val="22"/>
                <w:szCs w:val="22"/>
              </w:rPr>
              <w:t xml:space="preserve">1. </w:t>
            </w:r>
            <w:r w:rsidRPr="00127A53">
              <w:rPr>
                <w:rFonts w:ascii="Cambria" w:hAnsi="Cambria" w:cstheme="minorHAnsi"/>
                <w:sz w:val="22"/>
                <w:szCs w:val="22"/>
              </w:rPr>
              <w:t>kirjeldab juhendi</w:t>
            </w:r>
            <w:r w:rsidR="002018C8" w:rsidRPr="00127A53">
              <w:rPr>
                <w:rFonts w:ascii="Cambria" w:hAnsi="Cambria" w:cstheme="minorHAnsi"/>
                <w:sz w:val="22"/>
                <w:szCs w:val="22"/>
              </w:rPr>
              <w:t xml:space="preserve"> alusel </w:t>
            </w:r>
            <w:r w:rsidRPr="00127A53">
              <w:rPr>
                <w:rFonts w:ascii="Cambria" w:hAnsi="Cambria" w:cstheme="minorHAnsi"/>
                <w:sz w:val="22"/>
                <w:szCs w:val="22"/>
              </w:rPr>
              <w:t xml:space="preserve">jookide sortimenti ja hoiutingimusi </w:t>
            </w:r>
          </w:p>
          <w:p w14:paraId="53ADD06D" w14:textId="0B1ECB13"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HK</w:t>
            </w:r>
            <w:r w:rsidR="004F0AFC" w:rsidRPr="00127A53">
              <w:rPr>
                <w:rFonts w:ascii="Cambria" w:hAnsi="Cambria" w:cstheme="minorHAnsi"/>
                <w:b/>
                <w:sz w:val="22"/>
                <w:szCs w:val="22"/>
              </w:rPr>
              <w:t xml:space="preserve"> 1.</w:t>
            </w:r>
            <w:r w:rsidRPr="00127A53">
              <w:rPr>
                <w:rFonts w:ascii="Cambria" w:hAnsi="Cambria" w:cstheme="minorHAnsi"/>
                <w:b/>
                <w:sz w:val="22"/>
                <w:szCs w:val="22"/>
              </w:rPr>
              <w:t xml:space="preserve">2. </w:t>
            </w:r>
            <w:r w:rsidR="009E2F5F" w:rsidRPr="00127A53">
              <w:rPr>
                <w:rFonts w:ascii="Cambria" w:hAnsi="Cambria" w:cstheme="minorHAnsi"/>
                <w:sz w:val="22"/>
                <w:szCs w:val="22"/>
              </w:rPr>
              <w:t>Kirjeldab alkohoolsete jookide päritolu, valmistamisviise, maitseomadusi, hoiutingimusi, kasutamisvõimalusi, serveerimistemperatuure juhendi alusel</w:t>
            </w:r>
          </w:p>
          <w:p w14:paraId="70A1E8DF" w14:textId="2E58BF94"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HK</w:t>
            </w:r>
            <w:r w:rsidR="004F0AFC" w:rsidRPr="00127A53">
              <w:rPr>
                <w:rFonts w:ascii="Cambria" w:hAnsi="Cambria" w:cstheme="minorHAnsi"/>
                <w:b/>
                <w:sz w:val="22"/>
                <w:szCs w:val="22"/>
              </w:rPr>
              <w:t xml:space="preserve"> 1.</w:t>
            </w:r>
            <w:r w:rsidR="00E70837" w:rsidRPr="00127A53">
              <w:rPr>
                <w:rFonts w:ascii="Cambria" w:hAnsi="Cambria" w:cstheme="minorHAnsi"/>
                <w:b/>
                <w:sz w:val="22"/>
                <w:szCs w:val="22"/>
              </w:rPr>
              <w:t>3</w:t>
            </w:r>
            <w:r w:rsidRPr="00127A53">
              <w:rPr>
                <w:rFonts w:ascii="Cambria" w:hAnsi="Cambria" w:cstheme="minorHAnsi"/>
                <w:b/>
                <w:sz w:val="22"/>
                <w:szCs w:val="22"/>
              </w:rPr>
              <w:t xml:space="preserve">. </w:t>
            </w:r>
            <w:r w:rsidRPr="00127A53">
              <w:rPr>
                <w:rFonts w:ascii="Cambria" w:hAnsi="Cambria" w:cstheme="minorHAnsi"/>
                <w:sz w:val="22"/>
                <w:szCs w:val="22"/>
              </w:rPr>
              <w:t xml:space="preserve">kirjeldab juhendi </w:t>
            </w:r>
            <w:r w:rsidR="009E2F5F" w:rsidRPr="00127A53">
              <w:rPr>
                <w:rFonts w:ascii="Cambria" w:hAnsi="Cambria" w:cstheme="minorHAnsi"/>
                <w:sz w:val="22"/>
                <w:szCs w:val="22"/>
              </w:rPr>
              <w:t>alusel jookide</w:t>
            </w:r>
            <w:r w:rsidRPr="00127A53">
              <w:rPr>
                <w:rFonts w:ascii="Cambria" w:hAnsi="Cambria" w:cstheme="minorHAnsi"/>
                <w:sz w:val="22"/>
                <w:szCs w:val="22"/>
              </w:rPr>
              <w:t xml:space="preserve"> serveerimisvõimalusi ja valib etteantud joogile sobivad töövahendid ja klaasid </w:t>
            </w:r>
            <w:r w:rsidRPr="00127A53">
              <w:rPr>
                <w:rFonts w:ascii="Cambria" w:hAnsi="Cambria" w:cstheme="minorHAnsi"/>
                <w:b/>
                <w:sz w:val="22"/>
                <w:szCs w:val="22"/>
              </w:rPr>
              <w:t>HK</w:t>
            </w:r>
            <w:r w:rsidR="004F0AFC" w:rsidRPr="00127A53">
              <w:rPr>
                <w:rFonts w:ascii="Cambria" w:hAnsi="Cambria" w:cstheme="minorHAnsi"/>
                <w:b/>
                <w:sz w:val="22"/>
                <w:szCs w:val="22"/>
              </w:rPr>
              <w:t xml:space="preserve"> 1.</w:t>
            </w:r>
            <w:r w:rsidR="00E70837" w:rsidRPr="00127A53">
              <w:rPr>
                <w:rFonts w:ascii="Cambria" w:hAnsi="Cambria" w:cstheme="minorHAnsi"/>
                <w:b/>
                <w:sz w:val="22"/>
                <w:szCs w:val="22"/>
              </w:rPr>
              <w:t>4</w:t>
            </w:r>
            <w:r w:rsidRPr="00127A53">
              <w:rPr>
                <w:rFonts w:ascii="Cambria" w:hAnsi="Cambria" w:cstheme="minorHAnsi"/>
                <w:b/>
                <w:sz w:val="22"/>
                <w:szCs w:val="22"/>
              </w:rPr>
              <w:t xml:space="preserve">. </w:t>
            </w:r>
            <w:r w:rsidRPr="00127A53">
              <w:rPr>
                <w:rFonts w:ascii="Cambria" w:hAnsi="Cambria" w:cstheme="minorHAnsi"/>
                <w:sz w:val="22"/>
                <w:szCs w:val="22"/>
              </w:rPr>
              <w:t>selgitab juhendi alusel joogikaardi koostamise põhimõtteid.</w:t>
            </w:r>
          </w:p>
        </w:tc>
        <w:tc>
          <w:tcPr>
            <w:tcW w:w="3520" w:type="dxa"/>
          </w:tcPr>
          <w:p w14:paraId="0E6F9A31" w14:textId="25570029"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Harjutusülesanded</w:t>
            </w:r>
            <w:r w:rsidRPr="00127A53">
              <w:rPr>
                <w:rFonts w:ascii="Cambria" w:hAnsi="Cambria" w:cstheme="minorHAnsi"/>
                <w:sz w:val="22"/>
                <w:szCs w:val="22"/>
              </w:rPr>
              <w:t xml:space="preserve"> erinevate </w:t>
            </w:r>
            <w:r w:rsidR="000D3965" w:rsidRPr="00127A53">
              <w:rPr>
                <w:rFonts w:ascii="Cambria" w:hAnsi="Cambria" w:cstheme="minorHAnsi"/>
                <w:sz w:val="22"/>
                <w:szCs w:val="22"/>
              </w:rPr>
              <w:t xml:space="preserve">alkohoolsete ja alkoholivabade </w:t>
            </w:r>
            <w:r w:rsidRPr="00127A53">
              <w:rPr>
                <w:rFonts w:ascii="Cambria" w:hAnsi="Cambria" w:cstheme="minorHAnsi"/>
                <w:sz w:val="22"/>
                <w:szCs w:val="22"/>
              </w:rPr>
              <w:t>jookide koostise ja serveerimise kohta.</w:t>
            </w:r>
          </w:p>
        </w:tc>
        <w:tc>
          <w:tcPr>
            <w:tcW w:w="1520" w:type="dxa"/>
          </w:tcPr>
          <w:p w14:paraId="6A7B01EB" w14:textId="01A78215"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mitteeristav</w:t>
            </w:r>
          </w:p>
        </w:tc>
        <w:tc>
          <w:tcPr>
            <w:tcW w:w="4220" w:type="dxa"/>
            <w:gridSpan w:val="2"/>
          </w:tcPr>
          <w:p w14:paraId="1BC9814A" w14:textId="3C456BC9" w:rsidR="00EB2CD1" w:rsidRPr="00127A53" w:rsidRDefault="00EB2CD1" w:rsidP="00FE2BD7">
            <w:pPr>
              <w:rPr>
                <w:rFonts w:ascii="Cambria" w:hAnsi="Cambria" w:cstheme="minorHAnsi"/>
                <w:b/>
                <w:sz w:val="22"/>
                <w:szCs w:val="22"/>
                <w:lang w:val="et-EE"/>
              </w:rPr>
            </w:pPr>
            <w:r w:rsidRPr="00127A53">
              <w:rPr>
                <w:rFonts w:ascii="Cambria" w:hAnsi="Cambria" w:cstheme="minorHAnsi"/>
                <w:b/>
                <w:sz w:val="22"/>
                <w:szCs w:val="22"/>
                <w:lang w:val="et-EE"/>
              </w:rPr>
              <w:t>Joogikaart</w:t>
            </w:r>
          </w:p>
          <w:p w14:paraId="0AF095F7" w14:textId="6457281F" w:rsidR="000D3965" w:rsidRPr="00127A53" w:rsidRDefault="000D3965" w:rsidP="00FE2BD7">
            <w:pPr>
              <w:pStyle w:val="Loendilik"/>
              <w:numPr>
                <w:ilvl w:val="0"/>
                <w:numId w:val="61"/>
              </w:numPr>
              <w:rPr>
                <w:rFonts w:ascii="Cambria" w:hAnsi="Cambria" w:cstheme="minorHAnsi"/>
                <w:sz w:val="22"/>
                <w:szCs w:val="22"/>
                <w:lang w:val="et-EE"/>
              </w:rPr>
            </w:pPr>
            <w:r w:rsidRPr="00127A53">
              <w:rPr>
                <w:rFonts w:ascii="Cambria" w:hAnsi="Cambria" w:cstheme="minorHAnsi"/>
                <w:sz w:val="22"/>
                <w:szCs w:val="22"/>
                <w:lang w:val="et-EE"/>
              </w:rPr>
              <w:t>Alkoho</w:t>
            </w:r>
            <w:r w:rsidR="004F0AFC" w:rsidRPr="00127A53">
              <w:rPr>
                <w:rFonts w:ascii="Cambria" w:hAnsi="Cambria" w:cstheme="minorHAnsi"/>
                <w:sz w:val="22"/>
                <w:szCs w:val="22"/>
                <w:lang w:val="et-EE"/>
              </w:rPr>
              <w:t>olsete jookide klassifikatsioon</w:t>
            </w:r>
          </w:p>
          <w:p w14:paraId="4AB5D49C" w14:textId="07457815" w:rsidR="000D3965" w:rsidRPr="00127A53" w:rsidRDefault="000D3965" w:rsidP="00FE2BD7">
            <w:pPr>
              <w:pStyle w:val="Loendilik"/>
              <w:numPr>
                <w:ilvl w:val="0"/>
                <w:numId w:val="61"/>
              </w:numPr>
              <w:rPr>
                <w:rFonts w:ascii="Cambria" w:hAnsi="Cambria" w:cstheme="minorHAnsi"/>
                <w:sz w:val="22"/>
                <w:szCs w:val="22"/>
                <w:lang w:val="et-EE"/>
              </w:rPr>
            </w:pPr>
            <w:r w:rsidRPr="00127A53">
              <w:rPr>
                <w:rFonts w:ascii="Cambria" w:hAnsi="Cambria" w:cstheme="minorHAnsi"/>
                <w:sz w:val="22"/>
                <w:szCs w:val="22"/>
                <w:lang w:val="et-EE"/>
              </w:rPr>
              <w:t>Veinide liig</w:t>
            </w:r>
            <w:r w:rsidR="004F0AFC" w:rsidRPr="00127A53">
              <w:rPr>
                <w:rFonts w:ascii="Cambria" w:hAnsi="Cambria" w:cstheme="minorHAnsi"/>
                <w:sz w:val="22"/>
                <w:szCs w:val="22"/>
                <w:lang w:val="et-EE"/>
              </w:rPr>
              <w:t>itus, tuntumad viinamarjasordid</w:t>
            </w:r>
          </w:p>
          <w:p w14:paraId="6A9194BC" w14:textId="7C0BBFE9" w:rsidR="000D3965" w:rsidRPr="00127A53" w:rsidRDefault="000D3965" w:rsidP="00FE2BD7">
            <w:pPr>
              <w:pStyle w:val="Loendilik"/>
              <w:numPr>
                <w:ilvl w:val="0"/>
                <w:numId w:val="61"/>
              </w:numPr>
              <w:rPr>
                <w:rFonts w:ascii="Cambria" w:hAnsi="Cambria" w:cstheme="minorHAnsi"/>
                <w:sz w:val="22"/>
                <w:szCs w:val="22"/>
                <w:lang w:val="et-EE"/>
              </w:rPr>
            </w:pPr>
            <w:r w:rsidRPr="00127A53">
              <w:rPr>
                <w:rFonts w:ascii="Cambria" w:hAnsi="Cambria" w:cstheme="minorHAnsi"/>
                <w:sz w:val="22"/>
                <w:szCs w:val="22"/>
                <w:lang w:val="et-EE"/>
              </w:rPr>
              <w:t>Veinide valmistamistehnoloogiaid, säilitamine,</w:t>
            </w:r>
            <w:r w:rsidR="004F0AFC" w:rsidRPr="00127A53">
              <w:rPr>
                <w:rFonts w:ascii="Cambria" w:hAnsi="Cambria" w:cstheme="minorHAnsi"/>
                <w:sz w:val="22"/>
                <w:szCs w:val="22"/>
                <w:lang w:val="et-EE"/>
              </w:rPr>
              <w:t xml:space="preserve"> degusteerimine, dekanteerimine, serveerimine</w:t>
            </w:r>
          </w:p>
          <w:p w14:paraId="6E03D2E6" w14:textId="7C6C6BED" w:rsidR="000D3965" w:rsidRPr="00127A53" w:rsidRDefault="000D3965" w:rsidP="00FE2BD7">
            <w:pPr>
              <w:pStyle w:val="Loendilik"/>
              <w:numPr>
                <w:ilvl w:val="0"/>
                <w:numId w:val="61"/>
              </w:numPr>
              <w:rPr>
                <w:rFonts w:ascii="Cambria" w:hAnsi="Cambria" w:cstheme="minorHAnsi"/>
                <w:sz w:val="22"/>
                <w:szCs w:val="22"/>
                <w:lang w:val="et-EE"/>
              </w:rPr>
            </w:pPr>
            <w:r w:rsidRPr="00127A53">
              <w:rPr>
                <w:rFonts w:ascii="Cambria" w:hAnsi="Cambria" w:cstheme="minorHAnsi"/>
                <w:sz w:val="22"/>
                <w:szCs w:val="22"/>
                <w:lang w:val="et-EE"/>
              </w:rPr>
              <w:t>Veini valiku põh</w:t>
            </w:r>
            <w:r w:rsidR="004F0AFC" w:rsidRPr="00127A53">
              <w:rPr>
                <w:rFonts w:ascii="Cambria" w:hAnsi="Cambria" w:cstheme="minorHAnsi"/>
                <w:sz w:val="22"/>
                <w:szCs w:val="22"/>
                <w:lang w:val="et-EE"/>
              </w:rPr>
              <w:t>imõtted, toidu ja veini sobivus</w:t>
            </w:r>
          </w:p>
          <w:p w14:paraId="23BEC342" w14:textId="3F94DC8C" w:rsidR="000D3965" w:rsidRPr="00127A53" w:rsidRDefault="004F0AFC" w:rsidP="00FE2BD7">
            <w:pPr>
              <w:pStyle w:val="Loendilik"/>
              <w:numPr>
                <w:ilvl w:val="0"/>
                <w:numId w:val="61"/>
              </w:numPr>
              <w:rPr>
                <w:rFonts w:ascii="Cambria" w:hAnsi="Cambria" w:cstheme="minorHAnsi"/>
                <w:sz w:val="22"/>
                <w:szCs w:val="22"/>
                <w:lang w:val="et-EE"/>
              </w:rPr>
            </w:pPr>
            <w:r w:rsidRPr="00127A53">
              <w:rPr>
                <w:rFonts w:ascii="Cambria" w:hAnsi="Cambria" w:cstheme="minorHAnsi"/>
                <w:sz w:val="22"/>
                <w:szCs w:val="22"/>
                <w:lang w:val="et-EE"/>
              </w:rPr>
              <w:t>Veinimaad, veinitraditsioonid</w:t>
            </w:r>
          </w:p>
          <w:p w14:paraId="32E80DE1" w14:textId="12DCE93E" w:rsidR="000D3965" w:rsidRPr="00127A53" w:rsidRDefault="000D3965" w:rsidP="00FE2BD7">
            <w:pPr>
              <w:pStyle w:val="Loendilik"/>
              <w:numPr>
                <w:ilvl w:val="0"/>
                <w:numId w:val="61"/>
              </w:numPr>
              <w:rPr>
                <w:rFonts w:ascii="Cambria" w:hAnsi="Cambria" w:cstheme="minorHAnsi"/>
                <w:sz w:val="22"/>
                <w:szCs w:val="22"/>
                <w:lang w:val="et-EE"/>
              </w:rPr>
            </w:pPr>
            <w:r w:rsidRPr="00127A53">
              <w:rPr>
                <w:rFonts w:ascii="Cambria" w:hAnsi="Cambria" w:cstheme="minorHAnsi"/>
                <w:sz w:val="22"/>
                <w:szCs w:val="22"/>
                <w:lang w:val="et-EE"/>
              </w:rPr>
              <w:t>Vahuveinid, kangestatud ja aromatiseeritud veinid, nende tehnoloogilised</w:t>
            </w:r>
            <w:r w:rsidR="004F0AFC" w:rsidRPr="00127A53">
              <w:rPr>
                <w:rFonts w:ascii="Cambria" w:hAnsi="Cambria" w:cstheme="minorHAnsi"/>
                <w:sz w:val="22"/>
                <w:szCs w:val="22"/>
                <w:lang w:val="et-EE"/>
              </w:rPr>
              <w:t xml:space="preserve"> erinevused</w:t>
            </w:r>
          </w:p>
          <w:p w14:paraId="477327DB" w14:textId="77777777" w:rsidR="00EB2CD1" w:rsidRPr="00127A53" w:rsidRDefault="000D3965" w:rsidP="00FE2BD7">
            <w:pPr>
              <w:pStyle w:val="Loendilik"/>
              <w:numPr>
                <w:ilvl w:val="0"/>
                <w:numId w:val="61"/>
              </w:numPr>
              <w:rPr>
                <w:rFonts w:ascii="Cambria" w:hAnsi="Cambria" w:cstheme="minorHAnsi"/>
                <w:sz w:val="22"/>
                <w:szCs w:val="22"/>
                <w:lang w:val="et-EE"/>
              </w:rPr>
            </w:pPr>
            <w:r w:rsidRPr="00127A53">
              <w:rPr>
                <w:rFonts w:ascii="Cambria" w:hAnsi="Cambria" w:cstheme="minorHAnsi"/>
                <w:sz w:val="22"/>
                <w:szCs w:val="22"/>
                <w:lang w:val="et-EE"/>
              </w:rPr>
              <w:t>Kangete alkoholide päritolu, valmistamisviisid, maitseomadused,</w:t>
            </w:r>
          </w:p>
          <w:p w14:paraId="6022AFA9" w14:textId="009069C6" w:rsidR="000D3965" w:rsidRPr="00127A53" w:rsidRDefault="00EB2CD1" w:rsidP="00FE2BD7">
            <w:pPr>
              <w:pStyle w:val="Loendilik"/>
              <w:ind w:left="360"/>
              <w:rPr>
                <w:rFonts w:ascii="Cambria" w:hAnsi="Cambria" w:cstheme="minorHAnsi"/>
                <w:sz w:val="22"/>
                <w:szCs w:val="22"/>
                <w:lang w:val="et-EE"/>
              </w:rPr>
            </w:pPr>
            <w:r w:rsidRPr="00127A53">
              <w:rPr>
                <w:rFonts w:ascii="Cambria" w:hAnsi="Cambria" w:cstheme="minorHAnsi"/>
                <w:sz w:val="22"/>
                <w:szCs w:val="22"/>
                <w:lang w:val="et-EE"/>
              </w:rPr>
              <w:t>k</w:t>
            </w:r>
            <w:r w:rsidR="004F0AFC" w:rsidRPr="00127A53">
              <w:rPr>
                <w:rFonts w:ascii="Cambria" w:hAnsi="Cambria" w:cstheme="minorHAnsi"/>
                <w:sz w:val="22"/>
                <w:szCs w:val="22"/>
                <w:lang w:val="et-EE"/>
              </w:rPr>
              <w:t>asutamisvõimalused</w:t>
            </w:r>
          </w:p>
          <w:p w14:paraId="4738DB00" w14:textId="2ADDCBF6" w:rsidR="000D3965" w:rsidRPr="00127A53" w:rsidRDefault="004F0AFC" w:rsidP="00FE2BD7">
            <w:pPr>
              <w:pStyle w:val="Loendilik"/>
              <w:numPr>
                <w:ilvl w:val="0"/>
                <w:numId w:val="61"/>
              </w:numPr>
              <w:rPr>
                <w:rFonts w:ascii="Cambria" w:hAnsi="Cambria" w:cstheme="minorHAnsi"/>
                <w:sz w:val="22"/>
                <w:szCs w:val="22"/>
              </w:rPr>
            </w:pPr>
            <w:r w:rsidRPr="00127A53">
              <w:rPr>
                <w:rFonts w:ascii="Cambria" w:hAnsi="Cambria" w:cstheme="minorHAnsi"/>
                <w:sz w:val="22"/>
                <w:szCs w:val="22"/>
                <w:lang w:val="et-EE"/>
              </w:rPr>
              <w:t>Joogikaardi koostamine</w:t>
            </w:r>
          </w:p>
          <w:p w14:paraId="641A79FE" w14:textId="1CA37E81" w:rsidR="00D77041" w:rsidRPr="00127A53" w:rsidRDefault="00D77041" w:rsidP="00FE2BD7">
            <w:pPr>
              <w:pStyle w:val="Loendilik"/>
              <w:numPr>
                <w:ilvl w:val="0"/>
                <w:numId w:val="61"/>
              </w:numPr>
              <w:rPr>
                <w:rFonts w:ascii="Cambria" w:hAnsi="Cambria" w:cstheme="minorHAnsi"/>
                <w:sz w:val="22"/>
                <w:szCs w:val="22"/>
              </w:rPr>
            </w:pPr>
            <w:r w:rsidRPr="00127A53">
              <w:rPr>
                <w:rFonts w:ascii="Cambria" w:hAnsi="Cambria" w:cstheme="minorHAnsi"/>
                <w:sz w:val="22"/>
                <w:szCs w:val="22"/>
              </w:rPr>
              <w:t xml:space="preserve">Serveerimistemperatuurid </w:t>
            </w:r>
          </w:p>
          <w:p w14:paraId="7AEAD958" w14:textId="3D3A0F01" w:rsidR="00D77041" w:rsidRPr="00127A53" w:rsidRDefault="00D77041" w:rsidP="00FE2BD7">
            <w:pPr>
              <w:pStyle w:val="Loendilik"/>
              <w:numPr>
                <w:ilvl w:val="0"/>
                <w:numId w:val="61"/>
              </w:numPr>
              <w:rPr>
                <w:rFonts w:ascii="Cambria" w:hAnsi="Cambria" w:cstheme="minorHAnsi"/>
                <w:sz w:val="22"/>
                <w:szCs w:val="22"/>
              </w:rPr>
            </w:pPr>
            <w:r w:rsidRPr="00127A53">
              <w:rPr>
                <w:rFonts w:ascii="Cambria" w:hAnsi="Cambria" w:cstheme="minorHAnsi"/>
                <w:sz w:val="22"/>
                <w:szCs w:val="22"/>
              </w:rPr>
              <w:t xml:space="preserve">Tootmise piirkonnad </w:t>
            </w:r>
          </w:p>
          <w:p w14:paraId="0C059673" w14:textId="1224408B" w:rsidR="00D77041" w:rsidRPr="00127A53" w:rsidRDefault="00D77041" w:rsidP="00FE2BD7">
            <w:pPr>
              <w:pStyle w:val="Loendilik"/>
              <w:numPr>
                <w:ilvl w:val="0"/>
                <w:numId w:val="61"/>
              </w:numPr>
              <w:rPr>
                <w:rFonts w:ascii="Cambria" w:hAnsi="Cambria" w:cstheme="minorHAnsi"/>
                <w:sz w:val="22"/>
                <w:szCs w:val="22"/>
              </w:rPr>
            </w:pPr>
            <w:r w:rsidRPr="00127A53">
              <w:rPr>
                <w:rFonts w:ascii="Cambria" w:hAnsi="Cambria" w:cstheme="minorHAnsi"/>
                <w:sz w:val="22"/>
                <w:szCs w:val="22"/>
              </w:rPr>
              <w:t>Alkoholivabad kokteilid ja boolid</w:t>
            </w:r>
          </w:p>
        </w:tc>
      </w:tr>
      <w:tr w:rsidR="00D77041" w:rsidRPr="00127A53" w14:paraId="6F761FA6" w14:textId="77777777" w:rsidTr="00D074C3">
        <w:trPr>
          <w:trHeight w:val="899"/>
        </w:trPr>
        <w:tc>
          <w:tcPr>
            <w:tcW w:w="2406" w:type="dxa"/>
          </w:tcPr>
          <w:p w14:paraId="70BE6E44" w14:textId="6D3968E1"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 xml:space="preserve">ÕV2. </w:t>
            </w:r>
            <w:r w:rsidRPr="00127A53">
              <w:rPr>
                <w:rFonts w:ascii="Cambria" w:hAnsi="Cambria" w:cstheme="minorHAnsi"/>
                <w:sz w:val="22"/>
                <w:szCs w:val="22"/>
              </w:rPr>
              <w:t xml:space="preserve">planeerib mittealkohoolsete </w:t>
            </w:r>
            <w:r w:rsidR="00E70837" w:rsidRPr="00127A53">
              <w:rPr>
                <w:rFonts w:ascii="Cambria" w:hAnsi="Cambria" w:cstheme="minorHAnsi"/>
                <w:sz w:val="22"/>
                <w:szCs w:val="22"/>
              </w:rPr>
              <w:t xml:space="preserve">ja alkohoolsete </w:t>
            </w:r>
            <w:r w:rsidRPr="00127A53">
              <w:rPr>
                <w:rFonts w:ascii="Cambria" w:hAnsi="Cambria" w:cstheme="minorHAnsi"/>
                <w:sz w:val="22"/>
                <w:szCs w:val="22"/>
              </w:rPr>
              <w:t xml:space="preserve">jookide valmistamiseks vajaminevad kaubad ja vahendid </w:t>
            </w:r>
          </w:p>
          <w:p w14:paraId="115F90A7" w14:textId="77777777" w:rsidR="00D77041" w:rsidRPr="00127A53" w:rsidRDefault="00D77041" w:rsidP="00FE2BD7">
            <w:pPr>
              <w:rPr>
                <w:rFonts w:ascii="Cambria" w:hAnsi="Cambria" w:cstheme="minorHAnsi"/>
                <w:sz w:val="22"/>
                <w:szCs w:val="22"/>
              </w:rPr>
            </w:pPr>
          </w:p>
          <w:p w14:paraId="316AAE3F" w14:textId="77777777"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 xml:space="preserve">Jaotus tundides: teoreetiline töö: 4 praktiline töö: 2 iseseisev töö: 2 </w:t>
            </w:r>
          </w:p>
          <w:p w14:paraId="0D70E645" w14:textId="1A3D0161"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kokku: 8</w:t>
            </w:r>
          </w:p>
        </w:tc>
        <w:tc>
          <w:tcPr>
            <w:tcW w:w="4067" w:type="dxa"/>
          </w:tcPr>
          <w:p w14:paraId="65FCE0D9" w14:textId="4019EF75" w:rsidR="00D77041" w:rsidRPr="00127A53" w:rsidRDefault="004F0AFC" w:rsidP="00FE2BD7">
            <w:pPr>
              <w:rPr>
                <w:rFonts w:ascii="Cambria" w:hAnsi="Cambria" w:cstheme="minorHAnsi"/>
                <w:sz w:val="22"/>
                <w:szCs w:val="22"/>
              </w:rPr>
            </w:pPr>
            <w:r w:rsidRPr="00127A53">
              <w:rPr>
                <w:rFonts w:ascii="Cambria" w:hAnsi="Cambria" w:cstheme="minorHAnsi"/>
                <w:b/>
                <w:sz w:val="22"/>
                <w:szCs w:val="22"/>
              </w:rPr>
              <w:t>HK 2.1</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koostab juhendi alusel vajaminevate kaupade ja vahendite nimekirja </w:t>
            </w:r>
          </w:p>
          <w:p w14:paraId="2C7E8CA9" w14:textId="1A98A56E" w:rsidR="00D77041" w:rsidRPr="00127A53" w:rsidRDefault="004F0AFC" w:rsidP="00FE2BD7">
            <w:pPr>
              <w:rPr>
                <w:rFonts w:ascii="Cambria" w:hAnsi="Cambria" w:cstheme="minorHAnsi"/>
                <w:sz w:val="22"/>
                <w:szCs w:val="22"/>
              </w:rPr>
            </w:pPr>
            <w:r w:rsidRPr="00127A53">
              <w:rPr>
                <w:rFonts w:ascii="Cambria" w:hAnsi="Cambria" w:cstheme="minorHAnsi"/>
                <w:b/>
                <w:sz w:val="22"/>
                <w:szCs w:val="22"/>
              </w:rPr>
              <w:t>HK 2.2</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koostab serveerimiseks vajaminevate vahendite nimekirja </w:t>
            </w:r>
          </w:p>
          <w:p w14:paraId="7B1EE257" w14:textId="6359DAC8" w:rsidR="00D77041" w:rsidRPr="00127A53" w:rsidRDefault="004F0AFC" w:rsidP="00FE2BD7">
            <w:pPr>
              <w:rPr>
                <w:rFonts w:ascii="Cambria" w:hAnsi="Cambria" w:cstheme="minorHAnsi"/>
                <w:sz w:val="22"/>
                <w:szCs w:val="22"/>
              </w:rPr>
            </w:pPr>
            <w:r w:rsidRPr="00127A53">
              <w:rPr>
                <w:rFonts w:ascii="Cambria" w:hAnsi="Cambria" w:cstheme="minorHAnsi"/>
                <w:b/>
                <w:sz w:val="22"/>
                <w:szCs w:val="22"/>
              </w:rPr>
              <w:t>HK 2.3</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kontrollib juhendi alusel oma tööks vajalike kaupade ja vahendite seisukorda </w:t>
            </w:r>
          </w:p>
          <w:p w14:paraId="12C617A1" w14:textId="33F1EB02" w:rsidR="00D77041" w:rsidRPr="00127A53" w:rsidRDefault="004F0AFC" w:rsidP="00FE2BD7">
            <w:pPr>
              <w:rPr>
                <w:rFonts w:ascii="Cambria" w:hAnsi="Cambria" w:cstheme="minorHAnsi"/>
                <w:sz w:val="22"/>
                <w:szCs w:val="22"/>
              </w:rPr>
            </w:pPr>
            <w:r w:rsidRPr="00127A53">
              <w:rPr>
                <w:rFonts w:ascii="Cambria" w:hAnsi="Cambria" w:cstheme="minorHAnsi"/>
                <w:b/>
                <w:sz w:val="22"/>
                <w:szCs w:val="22"/>
              </w:rPr>
              <w:t>HK 2.4</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kontrollib kaupade realiseerimisaegu, ladustamist ja serveerimistemperatuure </w:t>
            </w:r>
          </w:p>
          <w:p w14:paraId="3F3EAD26" w14:textId="6FBD0BC5" w:rsidR="00D77041" w:rsidRPr="00127A53" w:rsidRDefault="004F0AFC" w:rsidP="00FE2BD7">
            <w:pPr>
              <w:rPr>
                <w:rFonts w:ascii="Cambria" w:hAnsi="Cambria" w:cstheme="minorHAnsi"/>
                <w:sz w:val="22"/>
                <w:szCs w:val="22"/>
              </w:rPr>
            </w:pPr>
            <w:r w:rsidRPr="00127A53">
              <w:rPr>
                <w:rFonts w:ascii="Cambria" w:hAnsi="Cambria" w:cstheme="minorHAnsi"/>
                <w:b/>
                <w:sz w:val="22"/>
                <w:szCs w:val="22"/>
              </w:rPr>
              <w:t>HK 2.5</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valmistab ette töökoha vastavalt serveeritavale joogile</w:t>
            </w:r>
          </w:p>
        </w:tc>
        <w:tc>
          <w:tcPr>
            <w:tcW w:w="3520" w:type="dxa"/>
          </w:tcPr>
          <w:p w14:paraId="62855A9A" w14:textId="0CC3B587" w:rsidR="00D77041" w:rsidRPr="0042653D" w:rsidRDefault="0042653D" w:rsidP="00FE2BD7">
            <w:pPr>
              <w:rPr>
                <w:rFonts w:ascii="Cambria" w:hAnsi="Cambria" w:cstheme="minorHAnsi"/>
                <w:b/>
                <w:sz w:val="22"/>
                <w:szCs w:val="22"/>
              </w:rPr>
            </w:pPr>
            <w:r w:rsidRPr="0042653D">
              <w:rPr>
                <w:rFonts w:ascii="Cambria" w:hAnsi="Cambria" w:cstheme="minorHAnsi"/>
                <w:b/>
                <w:sz w:val="22"/>
                <w:szCs w:val="22"/>
              </w:rPr>
              <w:t xml:space="preserve">Praktiline </w:t>
            </w:r>
            <w:r>
              <w:rPr>
                <w:rFonts w:ascii="Cambria" w:hAnsi="Cambria" w:cstheme="minorHAnsi"/>
                <w:b/>
                <w:sz w:val="22"/>
                <w:szCs w:val="22"/>
              </w:rPr>
              <w:t xml:space="preserve">iseseisev </w:t>
            </w:r>
            <w:r w:rsidRPr="0042653D">
              <w:rPr>
                <w:rFonts w:ascii="Cambria" w:hAnsi="Cambria" w:cstheme="minorHAnsi"/>
                <w:b/>
                <w:sz w:val="22"/>
                <w:szCs w:val="22"/>
              </w:rPr>
              <w:t>töö.</w:t>
            </w:r>
          </w:p>
        </w:tc>
        <w:tc>
          <w:tcPr>
            <w:tcW w:w="1520" w:type="dxa"/>
          </w:tcPr>
          <w:p w14:paraId="30F1B0F2" w14:textId="41FEA35E"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mitteeristav</w:t>
            </w:r>
          </w:p>
        </w:tc>
        <w:tc>
          <w:tcPr>
            <w:tcW w:w="4220" w:type="dxa"/>
            <w:gridSpan w:val="2"/>
          </w:tcPr>
          <w:p w14:paraId="332598B5" w14:textId="77777777" w:rsidR="00D77041" w:rsidRPr="00127A53" w:rsidRDefault="00D77041" w:rsidP="00FE2BD7">
            <w:pPr>
              <w:pStyle w:val="Loendilik"/>
              <w:numPr>
                <w:ilvl w:val="0"/>
                <w:numId w:val="62"/>
              </w:numPr>
              <w:rPr>
                <w:rFonts w:ascii="Cambria" w:hAnsi="Cambria" w:cstheme="minorHAnsi"/>
                <w:sz w:val="22"/>
                <w:szCs w:val="22"/>
              </w:rPr>
            </w:pPr>
            <w:r w:rsidRPr="00127A53">
              <w:rPr>
                <w:rFonts w:ascii="Cambria" w:hAnsi="Cambria" w:cstheme="minorHAnsi"/>
                <w:b/>
                <w:sz w:val="22"/>
                <w:szCs w:val="22"/>
              </w:rPr>
              <w:t>Joogid</w:t>
            </w:r>
          </w:p>
          <w:p w14:paraId="230D6618" w14:textId="61AD4438" w:rsidR="0042653D" w:rsidRDefault="0042653D" w:rsidP="0042653D">
            <w:pPr>
              <w:pStyle w:val="nrloetelu"/>
              <w:numPr>
                <w:ilvl w:val="1"/>
                <w:numId w:val="63"/>
              </w:numPr>
              <w:rPr>
                <w:rFonts w:ascii="Cambria" w:hAnsi="Cambria"/>
                <w:sz w:val="22"/>
                <w:szCs w:val="22"/>
              </w:rPr>
            </w:pPr>
            <w:r w:rsidRPr="00127A53">
              <w:rPr>
                <w:rFonts w:ascii="Cambria" w:hAnsi="Cambria"/>
                <w:sz w:val="22"/>
                <w:szCs w:val="22"/>
              </w:rPr>
              <w:t>E</w:t>
            </w:r>
            <w:r w:rsidR="004F0AFC" w:rsidRPr="00127A53">
              <w:rPr>
                <w:rFonts w:ascii="Cambria" w:hAnsi="Cambria"/>
                <w:sz w:val="22"/>
                <w:szCs w:val="22"/>
              </w:rPr>
              <w:t>nnelõunajoogid</w:t>
            </w:r>
          </w:p>
          <w:p w14:paraId="2154FB72" w14:textId="77777777" w:rsidR="006D0870" w:rsidRDefault="0042653D" w:rsidP="006D0870">
            <w:pPr>
              <w:pStyle w:val="nrloetelu"/>
              <w:numPr>
                <w:ilvl w:val="1"/>
                <w:numId w:val="63"/>
              </w:numPr>
              <w:rPr>
                <w:rFonts w:ascii="Cambria" w:hAnsi="Cambria"/>
                <w:sz w:val="22"/>
                <w:szCs w:val="22"/>
              </w:rPr>
            </w:pPr>
            <w:r w:rsidRPr="0042653D">
              <w:rPr>
                <w:rFonts w:ascii="Cambria" w:hAnsi="Cambria"/>
                <w:sz w:val="22"/>
                <w:szCs w:val="22"/>
              </w:rPr>
              <w:t>P</w:t>
            </w:r>
            <w:r w:rsidR="004F0AFC" w:rsidRPr="0042653D">
              <w:rPr>
                <w:rFonts w:ascii="Cambria" w:hAnsi="Cambria"/>
                <w:sz w:val="22"/>
                <w:szCs w:val="22"/>
              </w:rPr>
              <w:t>ärastlõunajoogid</w:t>
            </w:r>
          </w:p>
          <w:p w14:paraId="15161D8A" w14:textId="74CE16FE" w:rsidR="0042653D" w:rsidRPr="006D0870" w:rsidRDefault="0042653D" w:rsidP="006D0870">
            <w:pPr>
              <w:pStyle w:val="nrloetelu"/>
              <w:numPr>
                <w:ilvl w:val="1"/>
                <w:numId w:val="63"/>
              </w:numPr>
              <w:rPr>
                <w:rFonts w:ascii="Cambria" w:hAnsi="Cambria"/>
                <w:sz w:val="22"/>
                <w:szCs w:val="22"/>
              </w:rPr>
            </w:pPr>
            <w:r w:rsidRPr="006D0870">
              <w:rPr>
                <w:rFonts w:ascii="Cambria" w:hAnsi="Cambria"/>
                <w:sz w:val="22"/>
                <w:szCs w:val="22"/>
              </w:rPr>
              <w:t>K</w:t>
            </w:r>
            <w:r w:rsidR="004F0AFC" w:rsidRPr="006D0870">
              <w:rPr>
                <w:rFonts w:ascii="Cambria" w:hAnsi="Cambria"/>
                <w:sz w:val="22"/>
                <w:szCs w:val="22"/>
              </w:rPr>
              <w:t>ogupäevajoogid</w:t>
            </w:r>
            <w:r w:rsidR="00D77041" w:rsidRPr="006D0870">
              <w:rPr>
                <w:rFonts w:ascii="Cambria" w:hAnsi="Cambria"/>
                <w:sz w:val="22"/>
                <w:szCs w:val="22"/>
              </w:rPr>
              <w:t xml:space="preserve"> </w:t>
            </w:r>
          </w:p>
          <w:p w14:paraId="370E525C" w14:textId="6399C092" w:rsidR="00D77041" w:rsidRPr="006D0870" w:rsidRDefault="006D0870" w:rsidP="00FE2BD7">
            <w:pPr>
              <w:pStyle w:val="nrloetelu"/>
              <w:numPr>
                <w:ilvl w:val="1"/>
                <w:numId w:val="63"/>
              </w:numPr>
              <w:rPr>
                <w:rFonts w:ascii="Cambria" w:hAnsi="Cambria"/>
                <w:sz w:val="22"/>
                <w:szCs w:val="22"/>
              </w:rPr>
            </w:pPr>
            <w:r>
              <w:rPr>
                <w:rFonts w:ascii="Cambria" w:hAnsi="Cambria"/>
                <w:sz w:val="22"/>
                <w:szCs w:val="22"/>
              </w:rPr>
              <w:t>K</w:t>
            </w:r>
            <w:r w:rsidR="004F0AFC" w:rsidRPr="0042653D">
              <w:rPr>
                <w:rFonts w:ascii="Cambria" w:hAnsi="Cambria"/>
                <w:sz w:val="22"/>
                <w:szCs w:val="22"/>
              </w:rPr>
              <w:t>uumad joogid</w:t>
            </w:r>
            <w:r w:rsidR="00D77041" w:rsidRPr="0042653D">
              <w:rPr>
                <w:rFonts w:ascii="Cambria" w:hAnsi="Cambria"/>
                <w:sz w:val="22"/>
                <w:szCs w:val="22"/>
              </w:rPr>
              <w:t xml:space="preserve"> </w:t>
            </w:r>
          </w:p>
          <w:p w14:paraId="5B217084" w14:textId="77777777" w:rsidR="006D0870" w:rsidRPr="006D0870" w:rsidRDefault="006D0870" w:rsidP="006D0870">
            <w:pPr>
              <w:pStyle w:val="Loendilik"/>
              <w:numPr>
                <w:ilvl w:val="0"/>
                <w:numId w:val="62"/>
              </w:numPr>
              <w:rPr>
                <w:rFonts w:ascii="Cambria" w:hAnsi="Cambria" w:cstheme="minorHAnsi"/>
                <w:sz w:val="22"/>
                <w:szCs w:val="22"/>
              </w:rPr>
            </w:pPr>
            <w:r>
              <w:rPr>
                <w:rFonts w:ascii="Cambria" w:hAnsi="Cambria" w:cstheme="minorHAnsi"/>
                <w:b/>
                <w:sz w:val="22"/>
                <w:szCs w:val="22"/>
              </w:rPr>
              <w:t>Töövahendid ja klaasid, seadmed</w:t>
            </w:r>
          </w:p>
          <w:p w14:paraId="431DF613" w14:textId="31348F7B" w:rsidR="00D77041" w:rsidRPr="006D0870" w:rsidRDefault="006D0870" w:rsidP="006D0870">
            <w:pPr>
              <w:pStyle w:val="Loendilik"/>
              <w:numPr>
                <w:ilvl w:val="1"/>
                <w:numId w:val="62"/>
              </w:numPr>
              <w:rPr>
                <w:rFonts w:ascii="Cambria" w:hAnsi="Cambria" w:cstheme="minorHAnsi"/>
                <w:sz w:val="22"/>
                <w:szCs w:val="22"/>
              </w:rPr>
            </w:pPr>
            <w:r>
              <w:rPr>
                <w:rStyle w:val="nrloeteluMrk"/>
                <w:rFonts w:ascii="Cambria" w:hAnsi="Cambria"/>
                <w:sz w:val="22"/>
                <w:szCs w:val="22"/>
              </w:rPr>
              <w:t>K</w:t>
            </w:r>
            <w:r w:rsidR="00D77041" w:rsidRPr="006D0870">
              <w:rPr>
                <w:rStyle w:val="nrloeteluMrk"/>
                <w:rFonts w:ascii="Cambria" w:hAnsi="Cambria"/>
                <w:sz w:val="22"/>
                <w:szCs w:val="22"/>
              </w:rPr>
              <w:t>ülmutusseadmed- ja külmsäilitusseadmed</w:t>
            </w:r>
            <w:r w:rsidR="00D77041" w:rsidRPr="006D0870">
              <w:rPr>
                <w:rFonts w:ascii="Cambria" w:hAnsi="Cambria"/>
                <w:sz w:val="22"/>
                <w:szCs w:val="22"/>
              </w:rPr>
              <w:t xml:space="preserve">, jäämasinad </w:t>
            </w:r>
          </w:p>
        </w:tc>
      </w:tr>
      <w:tr w:rsidR="00D77041" w:rsidRPr="00127A53" w14:paraId="09A027E3" w14:textId="77777777" w:rsidTr="00D074C3">
        <w:trPr>
          <w:trHeight w:val="899"/>
        </w:trPr>
        <w:tc>
          <w:tcPr>
            <w:tcW w:w="2406" w:type="dxa"/>
          </w:tcPr>
          <w:p w14:paraId="3C17F75E" w14:textId="77777777"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 xml:space="preserve">ÕV3. </w:t>
            </w:r>
            <w:r w:rsidRPr="00127A53">
              <w:rPr>
                <w:rFonts w:ascii="Cambria" w:hAnsi="Cambria" w:cstheme="minorHAnsi"/>
                <w:sz w:val="22"/>
                <w:szCs w:val="22"/>
              </w:rPr>
              <w:t xml:space="preserve">tutvustab ja soovitab joogikaardis olevaid jooke vastavalt </w:t>
            </w:r>
            <w:r w:rsidRPr="00127A53">
              <w:rPr>
                <w:rFonts w:ascii="Cambria" w:hAnsi="Cambria" w:cstheme="minorHAnsi"/>
                <w:sz w:val="22"/>
                <w:szCs w:val="22"/>
              </w:rPr>
              <w:lastRenderedPageBreak/>
              <w:t xml:space="preserve">toitude ja jookide sobivuse põhimõtetele </w:t>
            </w:r>
          </w:p>
          <w:p w14:paraId="1C344280" w14:textId="77777777" w:rsidR="00D77041" w:rsidRPr="00127A53" w:rsidRDefault="00D77041" w:rsidP="00FE2BD7">
            <w:pPr>
              <w:rPr>
                <w:rFonts w:ascii="Cambria" w:hAnsi="Cambria" w:cstheme="minorHAnsi"/>
                <w:sz w:val="22"/>
                <w:szCs w:val="22"/>
              </w:rPr>
            </w:pPr>
          </w:p>
          <w:p w14:paraId="295652D7" w14:textId="3C95B189"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 xml:space="preserve">Jaotus tundides: teoreetiline töö: 6 praktiline töö: </w:t>
            </w:r>
            <w:r w:rsidR="009E04B8">
              <w:rPr>
                <w:rFonts w:ascii="Cambria" w:hAnsi="Cambria" w:cstheme="minorHAnsi"/>
                <w:sz w:val="22"/>
                <w:szCs w:val="22"/>
              </w:rPr>
              <w:t>8</w:t>
            </w:r>
            <w:r w:rsidRPr="00127A53">
              <w:rPr>
                <w:rFonts w:ascii="Cambria" w:hAnsi="Cambria" w:cstheme="minorHAnsi"/>
                <w:sz w:val="22"/>
                <w:szCs w:val="22"/>
              </w:rPr>
              <w:t xml:space="preserve"> iseseisev töö: </w:t>
            </w:r>
            <w:r w:rsidR="009E04B8">
              <w:rPr>
                <w:rFonts w:ascii="Cambria" w:hAnsi="Cambria" w:cstheme="minorHAnsi"/>
                <w:sz w:val="22"/>
                <w:szCs w:val="22"/>
              </w:rPr>
              <w:t>4</w:t>
            </w:r>
          </w:p>
          <w:p w14:paraId="6E35304B" w14:textId="0BA66D77" w:rsidR="00D77041" w:rsidRPr="00127A53" w:rsidRDefault="00D77041" w:rsidP="009E04B8">
            <w:pPr>
              <w:rPr>
                <w:rFonts w:ascii="Cambria" w:hAnsi="Cambria" w:cstheme="minorHAnsi"/>
                <w:b/>
                <w:sz w:val="22"/>
                <w:szCs w:val="22"/>
              </w:rPr>
            </w:pPr>
            <w:r w:rsidRPr="00127A53">
              <w:rPr>
                <w:rFonts w:ascii="Cambria" w:hAnsi="Cambria" w:cstheme="minorHAnsi"/>
                <w:sz w:val="22"/>
                <w:szCs w:val="22"/>
              </w:rPr>
              <w:t>kokku: 1</w:t>
            </w:r>
            <w:r w:rsidR="009E04B8">
              <w:rPr>
                <w:rFonts w:ascii="Cambria" w:hAnsi="Cambria" w:cstheme="minorHAnsi"/>
                <w:sz w:val="22"/>
                <w:szCs w:val="22"/>
              </w:rPr>
              <w:t>8</w:t>
            </w:r>
          </w:p>
        </w:tc>
        <w:tc>
          <w:tcPr>
            <w:tcW w:w="4067" w:type="dxa"/>
          </w:tcPr>
          <w:p w14:paraId="714D01DD" w14:textId="77777777" w:rsidR="006D0870" w:rsidRDefault="004F0AFC" w:rsidP="00FE2BD7">
            <w:pPr>
              <w:rPr>
                <w:rFonts w:ascii="Cambria" w:hAnsi="Cambria" w:cstheme="minorHAnsi"/>
                <w:sz w:val="22"/>
                <w:szCs w:val="22"/>
              </w:rPr>
            </w:pPr>
            <w:r w:rsidRPr="00127A53">
              <w:rPr>
                <w:rFonts w:ascii="Cambria" w:hAnsi="Cambria" w:cstheme="minorHAnsi"/>
                <w:b/>
                <w:sz w:val="22"/>
                <w:szCs w:val="22"/>
              </w:rPr>
              <w:lastRenderedPageBreak/>
              <w:t>HK 3.1</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tutvustab kliendile joogikaardis olevaid jooke etteantud juhendi alusel </w:t>
            </w:r>
            <w:r w:rsidRPr="00127A53">
              <w:rPr>
                <w:rFonts w:ascii="Cambria" w:hAnsi="Cambria" w:cstheme="minorHAnsi"/>
                <w:b/>
                <w:sz w:val="22"/>
                <w:szCs w:val="22"/>
              </w:rPr>
              <w:t>HK 3.2</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soovitab kliendile toitudega </w:t>
            </w:r>
            <w:r w:rsidR="00D77041" w:rsidRPr="00127A53">
              <w:rPr>
                <w:rFonts w:ascii="Cambria" w:hAnsi="Cambria" w:cstheme="minorHAnsi"/>
                <w:sz w:val="22"/>
                <w:szCs w:val="22"/>
              </w:rPr>
              <w:lastRenderedPageBreak/>
              <w:t xml:space="preserve">kooskõlas olevaid jooke, lähtudes toidu ja joogivaliku sobivuse põhimõtetest </w:t>
            </w:r>
          </w:p>
          <w:p w14:paraId="098A8DFB" w14:textId="699AC38E" w:rsidR="00D77041" w:rsidRPr="00127A53" w:rsidRDefault="004F0AFC" w:rsidP="00FE2BD7">
            <w:pPr>
              <w:rPr>
                <w:rFonts w:ascii="Cambria" w:hAnsi="Cambria" w:cstheme="minorHAnsi"/>
                <w:b/>
                <w:sz w:val="22"/>
                <w:szCs w:val="22"/>
              </w:rPr>
            </w:pPr>
            <w:r w:rsidRPr="00127A53">
              <w:rPr>
                <w:rFonts w:ascii="Cambria" w:hAnsi="Cambria" w:cstheme="minorHAnsi"/>
                <w:b/>
                <w:sz w:val="22"/>
                <w:szCs w:val="22"/>
              </w:rPr>
              <w:t>HK 3.3</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suhtleb kliendiga, väljendades ennast arusaadavalt ja korrektselt</w:t>
            </w:r>
          </w:p>
        </w:tc>
        <w:tc>
          <w:tcPr>
            <w:tcW w:w="3520" w:type="dxa"/>
          </w:tcPr>
          <w:p w14:paraId="2BCC9ED2" w14:textId="3B496919" w:rsidR="00D77041" w:rsidRPr="00127A53" w:rsidRDefault="004F0AFC" w:rsidP="00FE2BD7">
            <w:pPr>
              <w:rPr>
                <w:rFonts w:ascii="Cambria" w:hAnsi="Cambria" w:cstheme="minorHAnsi"/>
                <w:b/>
                <w:sz w:val="22"/>
                <w:szCs w:val="22"/>
              </w:rPr>
            </w:pPr>
            <w:r w:rsidRPr="00127A53">
              <w:rPr>
                <w:rFonts w:ascii="Cambria" w:hAnsi="Cambria" w:cstheme="minorHAnsi"/>
                <w:b/>
                <w:sz w:val="22"/>
                <w:szCs w:val="22"/>
              </w:rPr>
              <w:lastRenderedPageBreak/>
              <w:t>Portfoolio – i</w:t>
            </w:r>
            <w:r w:rsidR="00D77041" w:rsidRPr="00127A53">
              <w:rPr>
                <w:rFonts w:ascii="Cambria" w:hAnsi="Cambria" w:cstheme="minorHAnsi"/>
                <w:b/>
                <w:sz w:val="22"/>
                <w:szCs w:val="22"/>
              </w:rPr>
              <w:t xml:space="preserve">seseisev töö: </w:t>
            </w:r>
            <w:r w:rsidR="00D77041" w:rsidRPr="00127A53">
              <w:rPr>
                <w:rFonts w:ascii="Cambria" w:hAnsi="Cambria" w:cstheme="minorHAnsi"/>
                <w:sz w:val="22"/>
                <w:szCs w:val="22"/>
              </w:rPr>
              <w:t xml:space="preserve">täidab mittealkohoolsete </w:t>
            </w:r>
            <w:r w:rsidR="000D3965" w:rsidRPr="00127A53">
              <w:rPr>
                <w:rFonts w:ascii="Cambria" w:hAnsi="Cambria" w:cstheme="minorHAnsi"/>
                <w:sz w:val="22"/>
                <w:szCs w:val="22"/>
              </w:rPr>
              <w:t xml:space="preserve">ja alkohoolsete </w:t>
            </w:r>
            <w:r w:rsidR="00D77041" w:rsidRPr="00127A53">
              <w:rPr>
                <w:rFonts w:ascii="Cambria" w:hAnsi="Cambria" w:cstheme="minorHAnsi"/>
                <w:sz w:val="22"/>
                <w:szCs w:val="22"/>
              </w:rPr>
              <w:t xml:space="preserve">tuntud jookide kohta töölehe. </w:t>
            </w:r>
          </w:p>
          <w:p w14:paraId="0643D7C8" w14:textId="77777777" w:rsidR="00D77041" w:rsidRPr="00127A53" w:rsidRDefault="00D77041" w:rsidP="00FE2BD7">
            <w:pPr>
              <w:rPr>
                <w:rFonts w:ascii="Cambria" w:hAnsi="Cambria" w:cstheme="minorHAnsi"/>
                <w:b/>
                <w:sz w:val="22"/>
                <w:szCs w:val="22"/>
              </w:rPr>
            </w:pPr>
          </w:p>
          <w:p w14:paraId="4F135CA5" w14:textId="77777777" w:rsidR="00D77041" w:rsidRPr="00127A53" w:rsidRDefault="00D77041" w:rsidP="00FE2BD7">
            <w:pPr>
              <w:rPr>
                <w:rFonts w:ascii="Cambria" w:hAnsi="Cambria" w:cstheme="minorHAnsi"/>
                <w:sz w:val="22"/>
                <w:szCs w:val="22"/>
              </w:rPr>
            </w:pPr>
          </w:p>
          <w:p w14:paraId="23759CD8" w14:textId="255BE611" w:rsidR="00D77041" w:rsidRPr="00127A53" w:rsidRDefault="00D77041" w:rsidP="00FE2BD7">
            <w:pPr>
              <w:rPr>
                <w:rFonts w:ascii="Cambria" w:hAnsi="Cambria" w:cstheme="minorHAnsi"/>
                <w:b/>
                <w:sz w:val="22"/>
                <w:szCs w:val="22"/>
              </w:rPr>
            </w:pPr>
          </w:p>
        </w:tc>
        <w:tc>
          <w:tcPr>
            <w:tcW w:w="1520" w:type="dxa"/>
          </w:tcPr>
          <w:p w14:paraId="720EC8F5" w14:textId="3EF63FFF" w:rsidR="00D77041" w:rsidRPr="00127A53" w:rsidRDefault="00D77041" w:rsidP="00FE2BD7">
            <w:pPr>
              <w:rPr>
                <w:rFonts w:ascii="Cambria" w:hAnsi="Cambria" w:cstheme="minorHAnsi"/>
                <w:sz w:val="22"/>
                <w:szCs w:val="22"/>
              </w:rPr>
            </w:pPr>
            <w:r w:rsidRPr="00127A53">
              <w:rPr>
                <w:rFonts w:ascii="Cambria" w:hAnsi="Cambria" w:cstheme="minorHAnsi"/>
                <w:sz w:val="22"/>
                <w:szCs w:val="22"/>
              </w:rPr>
              <w:lastRenderedPageBreak/>
              <w:t>mitteeristav</w:t>
            </w:r>
          </w:p>
        </w:tc>
        <w:tc>
          <w:tcPr>
            <w:tcW w:w="4220" w:type="dxa"/>
            <w:gridSpan w:val="2"/>
          </w:tcPr>
          <w:p w14:paraId="033EF9D0" w14:textId="5B2EEAD2" w:rsidR="00D25446" w:rsidRPr="00127A53" w:rsidRDefault="00EB2CD1" w:rsidP="00FE2BD7">
            <w:pPr>
              <w:rPr>
                <w:rFonts w:ascii="Cambria" w:hAnsi="Cambria" w:cstheme="minorHAnsi"/>
                <w:b/>
                <w:sz w:val="22"/>
                <w:szCs w:val="22"/>
              </w:rPr>
            </w:pPr>
            <w:r w:rsidRPr="00127A53">
              <w:rPr>
                <w:rFonts w:ascii="Cambria" w:hAnsi="Cambria" w:cstheme="minorHAnsi"/>
                <w:b/>
                <w:sz w:val="22"/>
                <w:szCs w:val="22"/>
              </w:rPr>
              <w:t>Joogikaart</w:t>
            </w:r>
          </w:p>
          <w:p w14:paraId="34BABC3D" w14:textId="44F4ED43" w:rsidR="00D77041" w:rsidRPr="00127A53" w:rsidRDefault="00D77041" w:rsidP="00FE2BD7">
            <w:pPr>
              <w:pStyle w:val="Loendilik"/>
              <w:numPr>
                <w:ilvl w:val="0"/>
                <w:numId w:val="65"/>
              </w:numPr>
              <w:rPr>
                <w:rFonts w:ascii="Cambria" w:hAnsi="Cambria" w:cstheme="minorHAnsi"/>
                <w:sz w:val="22"/>
                <w:szCs w:val="22"/>
              </w:rPr>
            </w:pPr>
            <w:r w:rsidRPr="00127A53">
              <w:rPr>
                <w:rFonts w:ascii="Cambria" w:hAnsi="Cambria" w:cstheme="minorHAnsi"/>
                <w:sz w:val="22"/>
                <w:szCs w:val="22"/>
              </w:rPr>
              <w:t xml:space="preserve">Toitude ja jookide sobivuse põhimõtted </w:t>
            </w:r>
          </w:p>
          <w:p w14:paraId="4C0FE43A" w14:textId="38E084F2" w:rsidR="00D77041" w:rsidRPr="00127A53" w:rsidRDefault="00D77041" w:rsidP="00FE2BD7">
            <w:pPr>
              <w:pStyle w:val="Loendilik"/>
              <w:numPr>
                <w:ilvl w:val="0"/>
                <w:numId w:val="65"/>
              </w:numPr>
              <w:rPr>
                <w:rFonts w:ascii="Cambria" w:hAnsi="Cambria" w:cstheme="minorHAnsi"/>
                <w:sz w:val="22"/>
                <w:szCs w:val="22"/>
              </w:rPr>
            </w:pPr>
            <w:r w:rsidRPr="00127A53">
              <w:rPr>
                <w:rFonts w:ascii="Cambria" w:hAnsi="Cambria" w:cstheme="minorHAnsi"/>
                <w:sz w:val="22"/>
                <w:szCs w:val="22"/>
              </w:rPr>
              <w:lastRenderedPageBreak/>
              <w:t xml:space="preserve">Kliendikeskne teenindus </w:t>
            </w:r>
          </w:p>
          <w:p w14:paraId="3C404B93" w14:textId="138B3CEF" w:rsidR="00D77041" w:rsidRPr="00127A53" w:rsidRDefault="00D77041" w:rsidP="00FE2BD7">
            <w:pPr>
              <w:rPr>
                <w:rFonts w:ascii="Cambria" w:hAnsi="Cambria" w:cstheme="minorHAnsi"/>
                <w:b/>
                <w:sz w:val="22"/>
                <w:szCs w:val="22"/>
              </w:rPr>
            </w:pPr>
          </w:p>
        </w:tc>
      </w:tr>
      <w:tr w:rsidR="00D77041" w:rsidRPr="00127A53" w14:paraId="5841B8CB" w14:textId="77777777" w:rsidTr="00D074C3">
        <w:trPr>
          <w:trHeight w:val="899"/>
        </w:trPr>
        <w:tc>
          <w:tcPr>
            <w:tcW w:w="2406" w:type="dxa"/>
          </w:tcPr>
          <w:p w14:paraId="13DA7E37" w14:textId="45BCF19A"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lastRenderedPageBreak/>
              <w:t>ÕV</w:t>
            </w:r>
            <w:r w:rsidR="00BC549A" w:rsidRPr="00127A53">
              <w:rPr>
                <w:rFonts w:ascii="Cambria" w:hAnsi="Cambria" w:cstheme="minorHAnsi"/>
                <w:b/>
                <w:sz w:val="22"/>
                <w:szCs w:val="22"/>
              </w:rPr>
              <w:t>4</w:t>
            </w:r>
            <w:r w:rsidRPr="00127A53">
              <w:rPr>
                <w:rFonts w:ascii="Cambria" w:hAnsi="Cambria" w:cstheme="minorHAnsi"/>
                <w:b/>
                <w:sz w:val="22"/>
                <w:szCs w:val="22"/>
              </w:rPr>
              <w:t>.</w:t>
            </w:r>
            <w:r w:rsidRPr="00127A53">
              <w:rPr>
                <w:rFonts w:ascii="Cambria" w:hAnsi="Cambria" w:cstheme="minorHAnsi"/>
                <w:sz w:val="22"/>
                <w:szCs w:val="22"/>
              </w:rPr>
              <w:t xml:space="preserve"> valib töövahendid ja komponendid jookide valmistamiseks </w:t>
            </w:r>
          </w:p>
          <w:p w14:paraId="7923665B" w14:textId="77777777" w:rsidR="00D77041" w:rsidRPr="00127A53" w:rsidRDefault="00D77041" w:rsidP="00FE2BD7">
            <w:pPr>
              <w:rPr>
                <w:rFonts w:ascii="Cambria" w:hAnsi="Cambria" w:cstheme="minorHAnsi"/>
                <w:sz w:val="22"/>
                <w:szCs w:val="22"/>
              </w:rPr>
            </w:pPr>
          </w:p>
          <w:p w14:paraId="41A4A25D" w14:textId="20F32AA8"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 xml:space="preserve">Jaotus tundides: teoreetiline töö: 4 praktiline töö: 8 iseseisev töö: </w:t>
            </w:r>
            <w:r w:rsidR="009E04B8">
              <w:rPr>
                <w:rFonts w:ascii="Cambria" w:hAnsi="Cambria" w:cstheme="minorHAnsi"/>
                <w:sz w:val="22"/>
                <w:szCs w:val="22"/>
              </w:rPr>
              <w:t>4</w:t>
            </w:r>
            <w:r w:rsidRPr="00127A53">
              <w:rPr>
                <w:rFonts w:ascii="Cambria" w:hAnsi="Cambria" w:cstheme="minorHAnsi"/>
                <w:sz w:val="22"/>
                <w:szCs w:val="22"/>
              </w:rPr>
              <w:t xml:space="preserve"> </w:t>
            </w:r>
          </w:p>
          <w:p w14:paraId="7DE098CE" w14:textId="51C5EA43" w:rsidR="00D77041" w:rsidRPr="00127A53" w:rsidRDefault="00D77041" w:rsidP="009E04B8">
            <w:pPr>
              <w:rPr>
                <w:rFonts w:ascii="Cambria" w:hAnsi="Cambria" w:cstheme="minorHAnsi"/>
                <w:b/>
                <w:sz w:val="22"/>
                <w:szCs w:val="22"/>
              </w:rPr>
            </w:pPr>
            <w:r w:rsidRPr="00127A53">
              <w:rPr>
                <w:rFonts w:ascii="Cambria" w:hAnsi="Cambria" w:cstheme="minorHAnsi"/>
                <w:sz w:val="22"/>
                <w:szCs w:val="22"/>
              </w:rPr>
              <w:t>kokku: 1</w:t>
            </w:r>
            <w:r w:rsidR="009E04B8">
              <w:rPr>
                <w:rFonts w:ascii="Cambria" w:hAnsi="Cambria" w:cstheme="minorHAnsi"/>
                <w:sz w:val="22"/>
                <w:szCs w:val="22"/>
              </w:rPr>
              <w:t>6</w:t>
            </w:r>
          </w:p>
        </w:tc>
        <w:tc>
          <w:tcPr>
            <w:tcW w:w="4067" w:type="dxa"/>
          </w:tcPr>
          <w:p w14:paraId="0AEA791E" w14:textId="70881023" w:rsidR="00D77041" w:rsidRPr="00127A53" w:rsidRDefault="004F0AFC" w:rsidP="00FE2BD7">
            <w:pPr>
              <w:rPr>
                <w:rFonts w:ascii="Cambria" w:hAnsi="Cambria" w:cstheme="minorHAnsi"/>
                <w:sz w:val="22"/>
                <w:szCs w:val="22"/>
              </w:rPr>
            </w:pPr>
            <w:r w:rsidRPr="00127A53">
              <w:rPr>
                <w:rFonts w:ascii="Cambria" w:hAnsi="Cambria" w:cstheme="minorHAnsi"/>
                <w:b/>
                <w:sz w:val="22"/>
                <w:szCs w:val="22"/>
              </w:rPr>
              <w:t>HK 4.1</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valib töövahendid segujookide valmistamiseks juhendi alusel </w:t>
            </w:r>
          </w:p>
          <w:p w14:paraId="2C5324C0" w14:textId="06B29E03" w:rsidR="00D77041" w:rsidRPr="00127A53" w:rsidRDefault="004F0AFC" w:rsidP="00FE2BD7">
            <w:pPr>
              <w:rPr>
                <w:rFonts w:ascii="Cambria" w:hAnsi="Cambria" w:cstheme="minorHAnsi"/>
                <w:b/>
                <w:sz w:val="22"/>
                <w:szCs w:val="22"/>
              </w:rPr>
            </w:pPr>
            <w:r w:rsidRPr="00127A53">
              <w:rPr>
                <w:rFonts w:ascii="Cambria" w:hAnsi="Cambria" w:cstheme="minorHAnsi"/>
                <w:b/>
                <w:sz w:val="22"/>
                <w:szCs w:val="22"/>
              </w:rPr>
              <w:t>HK 4.2</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valib komponendid segujookide valmistamiseks lähtudes tellimusest</w:t>
            </w:r>
          </w:p>
        </w:tc>
        <w:tc>
          <w:tcPr>
            <w:tcW w:w="3520" w:type="dxa"/>
          </w:tcPr>
          <w:p w14:paraId="3E19C784" w14:textId="606ADD15" w:rsidR="00D77041" w:rsidRPr="006D0870" w:rsidRDefault="006D0870" w:rsidP="00FE2BD7">
            <w:pPr>
              <w:rPr>
                <w:rFonts w:ascii="Cambria" w:hAnsi="Cambria" w:cstheme="minorHAnsi"/>
                <w:b/>
                <w:sz w:val="22"/>
                <w:szCs w:val="22"/>
              </w:rPr>
            </w:pPr>
            <w:r w:rsidRPr="006D0870">
              <w:rPr>
                <w:rFonts w:ascii="Cambria" w:hAnsi="Cambria" w:cstheme="minorHAnsi"/>
                <w:b/>
                <w:sz w:val="22"/>
                <w:szCs w:val="22"/>
              </w:rPr>
              <w:t>Praktiline iseseisev töö.</w:t>
            </w:r>
          </w:p>
          <w:p w14:paraId="0CB5B4CB" w14:textId="09DFB91F" w:rsidR="00D77041" w:rsidRPr="00127A53" w:rsidRDefault="00D77041" w:rsidP="00FE2BD7">
            <w:pPr>
              <w:rPr>
                <w:rFonts w:ascii="Cambria" w:hAnsi="Cambria" w:cstheme="minorHAnsi"/>
                <w:b/>
                <w:sz w:val="22"/>
                <w:szCs w:val="22"/>
              </w:rPr>
            </w:pPr>
          </w:p>
        </w:tc>
        <w:tc>
          <w:tcPr>
            <w:tcW w:w="1520" w:type="dxa"/>
          </w:tcPr>
          <w:p w14:paraId="31E57776" w14:textId="338E4B16"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mitteeristav</w:t>
            </w:r>
          </w:p>
        </w:tc>
        <w:tc>
          <w:tcPr>
            <w:tcW w:w="4220" w:type="dxa"/>
            <w:gridSpan w:val="2"/>
          </w:tcPr>
          <w:p w14:paraId="4BEBD777" w14:textId="3BF71120"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Baaritöö vahendid</w:t>
            </w:r>
          </w:p>
          <w:p w14:paraId="6A40255C" w14:textId="3A7A566D" w:rsidR="00D77041" w:rsidRPr="00127A53" w:rsidRDefault="00EB2CD1" w:rsidP="00FE2BD7">
            <w:pPr>
              <w:pStyle w:val="Loendilik"/>
              <w:numPr>
                <w:ilvl w:val="0"/>
                <w:numId w:val="84"/>
              </w:numPr>
              <w:rPr>
                <w:rFonts w:ascii="Cambria" w:hAnsi="Cambria" w:cstheme="minorHAnsi"/>
                <w:sz w:val="22"/>
                <w:szCs w:val="22"/>
              </w:rPr>
            </w:pPr>
            <w:r w:rsidRPr="00127A53">
              <w:rPr>
                <w:rFonts w:ascii="Cambria" w:hAnsi="Cambria" w:cstheme="minorHAnsi"/>
                <w:sz w:val="22"/>
                <w:szCs w:val="22"/>
              </w:rPr>
              <w:t>E</w:t>
            </w:r>
            <w:r w:rsidR="00D77041" w:rsidRPr="00127A53">
              <w:rPr>
                <w:rFonts w:ascii="Cambria" w:hAnsi="Cambria" w:cstheme="minorHAnsi"/>
                <w:sz w:val="22"/>
                <w:szCs w:val="22"/>
              </w:rPr>
              <w:t>rinevate jooki</w:t>
            </w:r>
            <w:r w:rsidR="00993861" w:rsidRPr="00127A53">
              <w:rPr>
                <w:rFonts w:ascii="Cambria" w:hAnsi="Cambria" w:cstheme="minorHAnsi"/>
                <w:sz w:val="22"/>
                <w:szCs w:val="22"/>
              </w:rPr>
              <w:t>de valmistamine ja serveerimine</w:t>
            </w:r>
            <w:r w:rsidR="00D77041" w:rsidRPr="00127A53">
              <w:rPr>
                <w:rFonts w:ascii="Cambria" w:hAnsi="Cambria" w:cstheme="minorHAnsi"/>
                <w:sz w:val="22"/>
                <w:szCs w:val="22"/>
              </w:rPr>
              <w:t xml:space="preserve"> </w:t>
            </w:r>
          </w:p>
          <w:p w14:paraId="09358FA9" w14:textId="308204BF" w:rsidR="00D77041" w:rsidRPr="00127A53" w:rsidRDefault="00EB2CD1" w:rsidP="00FE2BD7">
            <w:pPr>
              <w:pStyle w:val="Loendilik"/>
              <w:numPr>
                <w:ilvl w:val="0"/>
                <w:numId w:val="84"/>
              </w:numPr>
              <w:rPr>
                <w:rFonts w:ascii="Cambria" w:hAnsi="Cambria" w:cstheme="minorHAnsi"/>
                <w:sz w:val="22"/>
                <w:szCs w:val="22"/>
              </w:rPr>
            </w:pPr>
            <w:r w:rsidRPr="00127A53">
              <w:rPr>
                <w:rFonts w:ascii="Cambria" w:hAnsi="Cambria" w:cstheme="minorHAnsi"/>
                <w:sz w:val="22"/>
                <w:szCs w:val="22"/>
              </w:rPr>
              <w:t>T</w:t>
            </w:r>
            <w:r w:rsidR="00993861" w:rsidRPr="00127A53">
              <w:rPr>
                <w:rFonts w:ascii="Cambria" w:hAnsi="Cambria" w:cstheme="minorHAnsi"/>
                <w:sz w:val="22"/>
                <w:szCs w:val="22"/>
              </w:rPr>
              <w:t>öövahendite valik, otstarbekus</w:t>
            </w:r>
          </w:p>
          <w:p w14:paraId="12A27BC6" w14:textId="48FC97C1" w:rsidR="00D77041" w:rsidRPr="00127A53" w:rsidRDefault="00EB2CD1" w:rsidP="00FE2BD7">
            <w:pPr>
              <w:pStyle w:val="Loendilik"/>
              <w:numPr>
                <w:ilvl w:val="0"/>
                <w:numId w:val="84"/>
              </w:numPr>
              <w:rPr>
                <w:rFonts w:ascii="Cambria" w:hAnsi="Cambria" w:cstheme="minorHAnsi"/>
                <w:sz w:val="22"/>
                <w:szCs w:val="22"/>
              </w:rPr>
            </w:pPr>
            <w:r w:rsidRPr="00127A53">
              <w:rPr>
                <w:rFonts w:ascii="Cambria" w:hAnsi="Cambria" w:cstheme="minorHAnsi"/>
                <w:sz w:val="22"/>
                <w:szCs w:val="22"/>
              </w:rPr>
              <w:t>M</w:t>
            </w:r>
            <w:r w:rsidR="00D77041" w:rsidRPr="00127A53">
              <w:rPr>
                <w:rFonts w:ascii="Cambria" w:hAnsi="Cambria" w:cstheme="minorHAnsi"/>
                <w:sz w:val="22"/>
                <w:szCs w:val="22"/>
              </w:rPr>
              <w:t xml:space="preserve">õõdud jookide valmistamisel </w:t>
            </w:r>
          </w:p>
          <w:p w14:paraId="4B24A7AF" w14:textId="70324D01" w:rsidR="00D77041" w:rsidRPr="00127A53" w:rsidRDefault="00D77041" w:rsidP="00FE2BD7">
            <w:pPr>
              <w:rPr>
                <w:rFonts w:ascii="Cambria" w:hAnsi="Cambria" w:cstheme="minorHAnsi"/>
                <w:b/>
                <w:sz w:val="22"/>
                <w:szCs w:val="22"/>
              </w:rPr>
            </w:pPr>
          </w:p>
        </w:tc>
      </w:tr>
      <w:tr w:rsidR="00D77041" w:rsidRPr="00127A53" w14:paraId="0432AEAC" w14:textId="77777777" w:rsidTr="00D074C3">
        <w:trPr>
          <w:trHeight w:val="899"/>
        </w:trPr>
        <w:tc>
          <w:tcPr>
            <w:tcW w:w="2406" w:type="dxa"/>
          </w:tcPr>
          <w:p w14:paraId="2EECF4CC" w14:textId="478288E4"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ÕV</w:t>
            </w:r>
            <w:r w:rsidR="00BC549A" w:rsidRPr="00127A53">
              <w:rPr>
                <w:rFonts w:ascii="Cambria" w:hAnsi="Cambria" w:cstheme="minorHAnsi"/>
                <w:b/>
                <w:sz w:val="22"/>
                <w:szCs w:val="22"/>
              </w:rPr>
              <w:t>5</w:t>
            </w:r>
            <w:r w:rsidRPr="00127A53">
              <w:rPr>
                <w:rFonts w:ascii="Cambria" w:hAnsi="Cambria" w:cstheme="minorHAnsi"/>
                <w:b/>
                <w:sz w:val="22"/>
                <w:szCs w:val="22"/>
              </w:rPr>
              <w:t xml:space="preserve">. </w:t>
            </w:r>
            <w:r w:rsidRPr="00127A53">
              <w:rPr>
                <w:rFonts w:ascii="Cambria" w:hAnsi="Cambria" w:cstheme="minorHAnsi"/>
                <w:sz w:val="22"/>
                <w:szCs w:val="22"/>
              </w:rPr>
              <w:t xml:space="preserve">valmistab ja serveerib </w:t>
            </w:r>
            <w:r w:rsidR="008D0224" w:rsidRPr="00127A53">
              <w:rPr>
                <w:rFonts w:ascii="Cambria" w:hAnsi="Cambria" w:cstheme="minorHAnsi"/>
                <w:sz w:val="22"/>
                <w:szCs w:val="22"/>
              </w:rPr>
              <w:t xml:space="preserve">kokteile ja </w:t>
            </w:r>
            <w:r w:rsidRPr="00127A53">
              <w:rPr>
                <w:rFonts w:ascii="Cambria" w:hAnsi="Cambria" w:cstheme="minorHAnsi"/>
                <w:sz w:val="22"/>
                <w:szCs w:val="22"/>
              </w:rPr>
              <w:t xml:space="preserve">jooke, kasutades õigeid töövõtteid, järgides tööohutus- ja hügieeninõudeid </w:t>
            </w:r>
          </w:p>
          <w:p w14:paraId="3FEED01D" w14:textId="77777777" w:rsidR="00D77041" w:rsidRPr="00127A53" w:rsidRDefault="00D77041" w:rsidP="00FE2BD7">
            <w:pPr>
              <w:rPr>
                <w:rFonts w:ascii="Cambria" w:hAnsi="Cambria" w:cstheme="minorHAnsi"/>
                <w:sz w:val="22"/>
                <w:szCs w:val="22"/>
              </w:rPr>
            </w:pPr>
          </w:p>
          <w:p w14:paraId="2C2493CA" w14:textId="3A9A2D28" w:rsidR="009E04B8" w:rsidRDefault="00D77041" w:rsidP="00FE2BD7">
            <w:pPr>
              <w:rPr>
                <w:rFonts w:ascii="Cambria" w:hAnsi="Cambria" w:cstheme="minorHAnsi"/>
                <w:sz w:val="22"/>
                <w:szCs w:val="22"/>
              </w:rPr>
            </w:pPr>
            <w:r w:rsidRPr="00127A53">
              <w:rPr>
                <w:rFonts w:ascii="Cambria" w:hAnsi="Cambria" w:cstheme="minorHAnsi"/>
                <w:sz w:val="22"/>
                <w:szCs w:val="22"/>
              </w:rPr>
              <w:t>Jaotus tundides: teoree</w:t>
            </w:r>
            <w:r w:rsidR="009E04B8">
              <w:rPr>
                <w:rFonts w:ascii="Cambria" w:hAnsi="Cambria" w:cstheme="minorHAnsi"/>
                <w:sz w:val="22"/>
                <w:szCs w:val="22"/>
              </w:rPr>
              <w:t>tiline töö: 4 praktiline töö: 14</w:t>
            </w:r>
          </w:p>
          <w:p w14:paraId="3F2152DE" w14:textId="25136927" w:rsidR="009E04B8" w:rsidRDefault="009E04B8" w:rsidP="00FE2BD7">
            <w:pPr>
              <w:rPr>
                <w:rFonts w:ascii="Cambria" w:hAnsi="Cambria" w:cstheme="minorHAnsi"/>
                <w:sz w:val="22"/>
                <w:szCs w:val="22"/>
              </w:rPr>
            </w:pPr>
            <w:r>
              <w:rPr>
                <w:rFonts w:ascii="Cambria" w:hAnsi="Cambria" w:cstheme="minorHAnsi"/>
                <w:sz w:val="22"/>
                <w:szCs w:val="22"/>
              </w:rPr>
              <w:t>Iseseisev töö: 5</w:t>
            </w:r>
            <w:r w:rsidR="00D77041" w:rsidRPr="00127A53">
              <w:rPr>
                <w:rFonts w:ascii="Cambria" w:hAnsi="Cambria" w:cstheme="minorHAnsi"/>
                <w:sz w:val="22"/>
                <w:szCs w:val="22"/>
              </w:rPr>
              <w:t xml:space="preserve"> </w:t>
            </w:r>
          </w:p>
          <w:p w14:paraId="4C333663" w14:textId="3711FA68" w:rsidR="00D77041" w:rsidRPr="00127A53" w:rsidRDefault="009E04B8" w:rsidP="009E04B8">
            <w:pPr>
              <w:rPr>
                <w:rFonts w:ascii="Cambria" w:hAnsi="Cambria" w:cstheme="minorHAnsi"/>
                <w:b/>
                <w:sz w:val="22"/>
                <w:szCs w:val="22"/>
              </w:rPr>
            </w:pPr>
            <w:r>
              <w:rPr>
                <w:rFonts w:ascii="Cambria" w:hAnsi="Cambria" w:cstheme="minorHAnsi"/>
                <w:sz w:val="22"/>
                <w:szCs w:val="22"/>
              </w:rPr>
              <w:t>kokku: 23</w:t>
            </w:r>
          </w:p>
        </w:tc>
        <w:tc>
          <w:tcPr>
            <w:tcW w:w="4067" w:type="dxa"/>
          </w:tcPr>
          <w:p w14:paraId="4AC5D2CE" w14:textId="5DB3117A" w:rsidR="00D77041" w:rsidRPr="00127A53" w:rsidRDefault="004F0AFC" w:rsidP="00FE2BD7">
            <w:pPr>
              <w:rPr>
                <w:rFonts w:ascii="Cambria" w:hAnsi="Cambria" w:cstheme="minorHAnsi"/>
                <w:sz w:val="22"/>
                <w:szCs w:val="22"/>
              </w:rPr>
            </w:pPr>
            <w:r w:rsidRPr="00127A53">
              <w:rPr>
                <w:rFonts w:ascii="Cambria" w:hAnsi="Cambria" w:cstheme="minorHAnsi"/>
                <w:b/>
                <w:sz w:val="22"/>
                <w:szCs w:val="22"/>
              </w:rPr>
              <w:t>HK 5.1</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kasutab baaritöö vahendeid ja seadmeid </w:t>
            </w:r>
          </w:p>
          <w:p w14:paraId="29F96018" w14:textId="6D6943B8" w:rsidR="00E70837" w:rsidRPr="00127A53" w:rsidRDefault="004F0AFC" w:rsidP="00FE2BD7">
            <w:pPr>
              <w:rPr>
                <w:rFonts w:ascii="Cambria" w:hAnsi="Cambria" w:cstheme="minorHAnsi"/>
                <w:sz w:val="22"/>
                <w:szCs w:val="22"/>
              </w:rPr>
            </w:pPr>
            <w:r w:rsidRPr="00127A53">
              <w:rPr>
                <w:rFonts w:ascii="Cambria" w:hAnsi="Cambria" w:cstheme="minorHAnsi"/>
                <w:b/>
                <w:sz w:val="22"/>
                <w:szCs w:val="22"/>
              </w:rPr>
              <w:t>HK 5.2</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 xml:space="preserve">valmistab ja serveerib juhendi alusel </w:t>
            </w:r>
            <w:r w:rsidR="000D3965" w:rsidRPr="00127A53">
              <w:rPr>
                <w:rFonts w:ascii="Cambria" w:hAnsi="Cambria" w:cstheme="minorHAnsi"/>
                <w:sz w:val="22"/>
                <w:szCs w:val="22"/>
              </w:rPr>
              <w:t>erinevaid segujooke</w:t>
            </w:r>
            <w:r w:rsidR="00D77041" w:rsidRPr="00127A53">
              <w:rPr>
                <w:rFonts w:ascii="Cambria" w:hAnsi="Cambria" w:cstheme="minorHAnsi"/>
                <w:sz w:val="22"/>
                <w:szCs w:val="22"/>
              </w:rPr>
              <w:t xml:space="preserve">, järgides hügieeninõudeid ja asjakohaseid töövõtteid kasutades </w:t>
            </w:r>
          </w:p>
          <w:p w14:paraId="63BA5824" w14:textId="32070522" w:rsidR="00D77041" w:rsidRPr="00127A53" w:rsidRDefault="004F0AFC" w:rsidP="00FE2BD7">
            <w:pPr>
              <w:rPr>
                <w:rFonts w:ascii="Cambria" w:hAnsi="Cambria" w:cstheme="minorHAnsi"/>
                <w:b/>
                <w:sz w:val="22"/>
                <w:szCs w:val="22"/>
              </w:rPr>
            </w:pPr>
            <w:r w:rsidRPr="00127A53">
              <w:rPr>
                <w:rFonts w:ascii="Cambria" w:hAnsi="Cambria" w:cstheme="minorHAnsi"/>
                <w:b/>
                <w:sz w:val="22"/>
                <w:szCs w:val="22"/>
              </w:rPr>
              <w:t>HK 5.3</w:t>
            </w:r>
            <w:r w:rsidR="00D77041" w:rsidRPr="00127A53">
              <w:rPr>
                <w:rFonts w:ascii="Cambria" w:hAnsi="Cambria" w:cstheme="minorHAnsi"/>
                <w:b/>
                <w:sz w:val="22"/>
                <w:szCs w:val="22"/>
              </w:rPr>
              <w:t xml:space="preserve">. </w:t>
            </w:r>
            <w:r w:rsidR="00D77041" w:rsidRPr="00127A53">
              <w:rPr>
                <w:rFonts w:ascii="Cambria" w:hAnsi="Cambria" w:cstheme="minorHAnsi"/>
                <w:sz w:val="22"/>
                <w:szCs w:val="22"/>
              </w:rPr>
              <w:t>täidab tööohutus- ja hügieeninõudeid</w:t>
            </w:r>
          </w:p>
        </w:tc>
        <w:tc>
          <w:tcPr>
            <w:tcW w:w="3520" w:type="dxa"/>
          </w:tcPr>
          <w:p w14:paraId="7ED457A8" w14:textId="47385202"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Praktiline töö</w:t>
            </w:r>
            <w:r w:rsidRPr="00127A53">
              <w:rPr>
                <w:rFonts w:ascii="Cambria" w:hAnsi="Cambria" w:cstheme="minorHAnsi"/>
                <w:sz w:val="22"/>
                <w:szCs w:val="22"/>
              </w:rPr>
              <w:t>: valmistab, kaunistab ja serveerib jooke, järgides õigeid serveerimistemperatuure ja. hügieeninõudeid.</w:t>
            </w:r>
          </w:p>
        </w:tc>
        <w:tc>
          <w:tcPr>
            <w:tcW w:w="1520" w:type="dxa"/>
          </w:tcPr>
          <w:p w14:paraId="3333CE87" w14:textId="12968D93" w:rsidR="00D77041" w:rsidRPr="00127A53" w:rsidRDefault="00622C35" w:rsidP="00FE2BD7">
            <w:pPr>
              <w:rPr>
                <w:rFonts w:ascii="Cambria" w:hAnsi="Cambria" w:cstheme="minorHAnsi"/>
                <w:sz w:val="22"/>
                <w:szCs w:val="22"/>
              </w:rPr>
            </w:pPr>
            <w:r w:rsidRPr="00127A53">
              <w:rPr>
                <w:rFonts w:ascii="Cambria" w:hAnsi="Cambria" w:cstheme="minorHAnsi"/>
                <w:sz w:val="22"/>
                <w:szCs w:val="22"/>
              </w:rPr>
              <w:t>mitteeristav</w:t>
            </w:r>
          </w:p>
        </w:tc>
        <w:tc>
          <w:tcPr>
            <w:tcW w:w="4220" w:type="dxa"/>
            <w:gridSpan w:val="2"/>
          </w:tcPr>
          <w:p w14:paraId="794CFB19" w14:textId="2DE3520D" w:rsidR="00D77041" w:rsidRPr="00127A53" w:rsidRDefault="00D77041" w:rsidP="00FE2BD7">
            <w:pPr>
              <w:rPr>
                <w:rFonts w:ascii="Cambria" w:hAnsi="Cambria" w:cstheme="minorHAnsi"/>
                <w:sz w:val="22"/>
                <w:szCs w:val="22"/>
              </w:rPr>
            </w:pPr>
            <w:r w:rsidRPr="00127A53">
              <w:rPr>
                <w:rFonts w:ascii="Cambria" w:hAnsi="Cambria" w:cstheme="minorHAnsi"/>
                <w:b/>
                <w:sz w:val="22"/>
                <w:szCs w:val="22"/>
              </w:rPr>
              <w:t>Baaritöö vahendid ja seadmed</w:t>
            </w:r>
          </w:p>
          <w:p w14:paraId="273F6626" w14:textId="3697C753" w:rsidR="00D77041" w:rsidRPr="00127A53" w:rsidRDefault="00EB2CD1" w:rsidP="00FE2BD7">
            <w:pPr>
              <w:pStyle w:val="Loendilik"/>
              <w:numPr>
                <w:ilvl w:val="0"/>
                <w:numId w:val="85"/>
              </w:numPr>
              <w:rPr>
                <w:rFonts w:ascii="Cambria" w:hAnsi="Cambria" w:cstheme="minorHAnsi"/>
                <w:sz w:val="22"/>
                <w:szCs w:val="22"/>
              </w:rPr>
            </w:pPr>
            <w:r w:rsidRPr="00127A53">
              <w:rPr>
                <w:rFonts w:ascii="Cambria" w:hAnsi="Cambria" w:cstheme="minorHAnsi"/>
                <w:sz w:val="22"/>
                <w:szCs w:val="22"/>
              </w:rPr>
              <w:t>S</w:t>
            </w:r>
            <w:r w:rsidR="00D77041" w:rsidRPr="00127A53">
              <w:rPr>
                <w:rFonts w:ascii="Cambria" w:hAnsi="Cambria" w:cstheme="minorHAnsi"/>
                <w:sz w:val="22"/>
                <w:szCs w:val="22"/>
              </w:rPr>
              <w:t xml:space="preserve">erveerimisvahendid, nõud, klaaasid, </w:t>
            </w:r>
            <w:r w:rsidR="00B1562A" w:rsidRPr="00127A53">
              <w:rPr>
                <w:rFonts w:ascii="Cambria" w:hAnsi="Cambria" w:cstheme="minorHAnsi"/>
                <w:sz w:val="22"/>
                <w:szCs w:val="22"/>
              </w:rPr>
              <w:t>tarvikud,</w:t>
            </w:r>
            <w:r w:rsidRPr="00127A53">
              <w:rPr>
                <w:rFonts w:ascii="Cambria" w:hAnsi="Cambria" w:cstheme="minorHAnsi"/>
                <w:sz w:val="22"/>
                <w:szCs w:val="22"/>
              </w:rPr>
              <w:t xml:space="preserve"> serveerimisvõimalused, serveerimistemperatuurid</w:t>
            </w:r>
          </w:p>
          <w:p w14:paraId="4A5750CE" w14:textId="0F15C88A" w:rsidR="00D77041" w:rsidRPr="00127A53" w:rsidRDefault="00EB2CD1" w:rsidP="00FE2BD7">
            <w:pPr>
              <w:pStyle w:val="Loendilik"/>
              <w:numPr>
                <w:ilvl w:val="0"/>
                <w:numId w:val="85"/>
              </w:numPr>
              <w:rPr>
                <w:rFonts w:ascii="Cambria" w:hAnsi="Cambria" w:cstheme="minorHAnsi"/>
                <w:sz w:val="22"/>
                <w:szCs w:val="22"/>
              </w:rPr>
            </w:pPr>
            <w:r w:rsidRPr="00127A53">
              <w:rPr>
                <w:rFonts w:ascii="Cambria" w:hAnsi="Cambria" w:cstheme="minorHAnsi"/>
                <w:sz w:val="22"/>
                <w:szCs w:val="22"/>
              </w:rPr>
              <w:t>H</w:t>
            </w:r>
            <w:r w:rsidR="00D77041" w:rsidRPr="00127A53">
              <w:rPr>
                <w:rFonts w:ascii="Cambria" w:hAnsi="Cambria" w:cstheme="minorHAnsi"/>
                <w:sz w:val="22"/>
                <w:szCs w:val="22"/>
              </w:rPr>
              <w:t>ooldamine ja korrashoid</w:t>
            </w:r>
          </w:p>
          <w:p w14:paraId="3644883E" w14:textId="05C910E0" w:rsidR="00D77041" w:rsidRPr="00127A53" w:rsidRDefault="00EB2CD1" w:rsidP="00FE2BD7">
            <w:pPr>
              <w:pStyle w:val="Loendilik"/>
              <w:numPr>
                <w:ilvl w:val="0"/>
                <w:numId w:val="85"/>
              </w:numPr>
              <w:rPr>
                <w:rFonts w:ascii="Cambria" w:hAnsi="Cambria" w:cstheme="minorHAnsi"/>
                <w:sz w:val="22"/>
                <w:szCs w:val="22"/>
              </w:rPr>
            </w:pPr>
            <w:r w:rsidRPr="00127A53">
              <w:rPr>
                <w:rFonts w:ascii="Cambria" w:hAnsi="Cambria" w:cstheme="minorHAnsi"/>
                <w:sz w:val="22"/>
                <w:szCs w:val="22"/>
              </w:rPr>
              <w:t>T</w:t>
            </w:r>
            <w:r w:rsidR="00D77041" w:rsidRPr="00127A53">
              <w:rPr>
                <w:rFonts w:ascii="Cambria" w:hAnsi="Cambria" w:cstheme="minorHAnsi"/>
                <w:sz w:val="22"/>
                <w:szCs w:val="22"/>
              </w:rPr>
              <w:t>ööohutus- ja hügieenireeglid baaritöös</w:t>
            </w:r>
          </w:p>
          <w:p w14:paraId="15E20151" w14:textId="77777777" w:rsidR="00D77041" w:rsidRPr="00127A53" w:rsidRDefault="00D77041" w:rsidP="00FE2BD7">
            <w:pPr>
              <w:rPr>
                <w:rFonts w:ascii="Cambria" w:hAnsi="Cambria" w:cstheme="minorHAnsi"/>
                <w:sz w:val="22"/>
                <w:szCs w:val="22"/>
              </w:rPr>
            </w:pPr>
          </w:p>
          <w:p w14:paraId="6586ECAE" w14:textId="3D46254E" w:rsidR="00D77041" w:rsidRPr="00127A53" w:rsidRDefault="00D77041" w:rsidP="00FE2BD7">
            <w:pPr>
              <w:rPr>
                <w:rFonts w:ascii="Cambria" w:hAnsi="Cambria" w:cstheme="minorHAnsi"/>
                <w:b/>
                <w:sz w:val="22"/>
                <w:szCs w:val="22"/>
              </w:rPr>
            </w:pPr>
          </w:p>
        </w:tc>
      </w:tr>
      <w:tr w:rsidR="00D77041" w:rsidRPr="00127A53" w14:paraId="0754C5A9" w14:textId="77777777" w:rsidTr="00D074C3">
        <w:trPr>
          <w:trHeight w:val="320"/>
        </w:trPr>
        <w:tc>
          <w:tcPr>
            <w:tcW w:w="2406" w:type="dxa"/>
          </w:tcPr>
          <w:p w14:paraId="56986BED" w14:textId="77777777" w:rsidR="00D77041" w:rsidRPr="00127A53" w:rsidRDefault="00D77041" w:rsidP="00FE2BD7">
            <w:pPr>
              <w:rPr>
                <w:rFonts w:ascii="Cambria" w:hAnsi="Cambria" w:cstheme="minorHAnsi"/>
                <w:b/>
                <w:sz w:val="22"/>
                <w:szCs w:val="22"/>
              </w:rPr>
            </w:pPr>
            <w:r w:rsidRPr="00127A53">
              <w:rPr>
                <w:rFonts w:ascii="Cambria" w:hAnsi="Cambria" w:cstheme="minorHAnsi"/>
                <w:b/>
                <w:sz w:val="22"/>
                <w:szCs w:val="22"/>
              </w:rPr>
              <w:t>Õppemeetodid</w:t>
            </w:r>
          </w:p>
        </w:tc>
        <w:tc>
          <w:tcPr>
            <w:tcW w:w="13327" w:type="dxa"/>
            <w:gridSpan w:val="5"/>
          </w:tcPr>
          <w:p w14:paraId="30715849" w14:textId="06194022" w:rsidR="00D77041" w:rsidRPr="00127A53" w:rsidRDefault="00993861" w:rsidP="00FE2BD7">
            <w:pPr>
              <w:rPr>
                <w:rFonts w:ascii="Cambria" w:hAnsi="Cambria" w:cstheme="minorHAnsi"/>
                <w:sz w:val="22"/>
                <w:szCs w:val="22"/>
              </w:rPr>
            </w:pPr>
            <w:r w:rsidRPr="00127A53">
              <w:rPr>
                <w:rFonts w:ascii="Cambria" w:eastAsia="ArialMT" w:hAnsi="Cambria" w:cstheme="minorHAnsi"/>
                <w:sz w:val="22"/>
                <w:szCs w:val="22"/>
                <w:lang w:val="et-EE"/>
              </w:rPr>
              <w:t>P</w:t>
            </w:r>
            <w:r w:rsidR="000D3965" w:rsidRPr="00127A53">
              <w:rPr>
                <w:rFonts w:ascii="Cambria" w:eastAsia="ArialMT" w:hAnsi="Cambria" w:cstheme="minorHAnsi"/>
                <w:sz w:val="22"/>
                <w:szCs w:val="22"/>
                <w:lang w:val="et-EE"/>
              </w:rPr>
              <w:t>raktiline töö, harjutustöö</w:t>
            </w:r>
          </w:p>
        </w:tc>
      </w:tr>
      <w:tr w:rsidR="00D77041" w:rsidRPr="00127A53" w14:paraId="459EB052" w14:textId="77777777" w:rsidTr="00D074C3">
        <w:tc>
          <w:tcPr>
            <w:tcW w:w="2406" w:type="dxa"/>
          </w:tcPr>
          <w:p w14:paraId="5A2F8F67" w14:textId="053A0F7B" w:rsidR="00D77041" w:rsidRPr="00127A53" w:rsidRDefault="00D77041" w:rsidP="00FE2BD7">
            <w:pPr>
              <w:rPr>
                <w:rFonts w:ascii="Cambria" w:hAnsi="Cambria" w:cstheme="minorHAnsi"/>
                <w:b/>
                <w:sz w:val="22"/>
                <w:szCs w:val="22"/>
              </w:rPr>
            </w:pPr>
            <w:r w:rsidRPr="00127A53">
              <w:rPr>
                <w:rFonts w:ascii="Cambria" w:hAnsi="Cambria" w:cstheme="minorHAnsi"/>
                <w:b/>
                <w:sz w:val="22"/>
                <w:szCs w:val="22"/>
              </w:rPr>
              <w:t>Iseseisvad tööd</w:t>
            </w:r>
          </w:p>
        </w:tc>
        <w:tc>
          <w:tcPr>
            <w:tcW w:w="13327" w:type="dxa"/>
            <w:gridSpan w:val="5"/>
          </w:tcPr>
          <w:p w14:paraId="6D9D464C" w14:textId="452B249F" w:rsidR="00D77041" w:rsidRPr="00127A53" w:rsidRDefault="003309D0" w:rsidP="00FE2BD7">
            <w:pPr>
              <w:rPr>
                <w:rFonts w:ascii="Cambria" w:hAnsi="Cambria" w:cstheme="minorHAnsi"/>
                <w:sz w:val="22"/>
                <w:szCs w:val="22"/>
              </w:rPr>
            </w:pPr>
            <w:r w:rsidRPr="00127A53">
              <w:rPr>
                <w:rFonts w:ascii="Cambria" w:hAnsi="Cambria" w:cstheme="minorHAnsi"/>
                <w:b/>
                <w:sz w:val="22"/>
                <w:szCs w:val="22"/>
              </w:rPr>
              <w:t xml:space="preserve">Portfoolio: </w:t>
            </w:r>
            <w:r w:rsidRPr="00127A53">
              <w:rPr>
                <w:rFonts w:ascii="Cambria" w:hAnsi="Cambria" w:cstheme="minorHAnsi"/>
                <w:sz w:val="22"/>
                <w:szCs w:val="22"/>
              </w:rPr>
              <w:t xml:space="preserve">täidab mittealkohoolsete ja alkohoolsete tuntud jookide kohta töölehe. </w:t>
            </w:r>
          </w:p>
        </w:tc>
      </w:tr>
      <w:tr w:rsidR="00D77041" w:rsidRPr="00127A53" w14:paraId="3261CA2D" w14:textId="77777777" w:rsidTr="00D074C3">
        <w:tc>
          <w:tcPr>
            <w:tcW w:w="2406" w:type="dxa"/>
            <w:shd w:val="clear" w:color="auto" w:fill="BDD6EE" w:themeFill="accent5" w:themeFillTint="66"/>
          </w:tcPr>
          <w:p w14:paraId="73DF040A" w14:textId="77777777" w:rsidR="00D77041" w:rsidRPr="00127A53" w:rsidRDefault="00D77041"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327" w:type="dxa"/>
            <w:gridSpan w:val="5"/>
          </w:tcPr>
          <w:p w14:paraId="4DAAF40F" w14:textId="4A13A45C" w:rsidR="000D3965" w:rsidRPr="00127A53" w:rsidRDefault="00D77041" w:rsidP="00FE2BD7">
            <w:pPr>
              <w:rPr>
                <w:rFonts w:ascii="Cambria" w:hAnsi="Cambria" w:cstheme="minorHAnsi"/>
                <w:sz w:val="22"/>
                <w:szCs w:val="22"/>
              </w:rPr>
            </w:pPr>
            <w:r w:rsidRPr="00127A53">
              <w:rPr>
                <w:rFonts w:ascii="Cambria" w:hAnsi="Cambria" w:cstheme="minorHAnsi"/>
                <w:sz w:val="22"/>
                <w:szCs w:val="22"/>
              </w:rPr>
              <w:t>Moodul hinnatakse mitteeristavalt. Mooduli hinde saamise eelduseks on hindamisülesannete sooritamine.</w:t>
            </w:r>
          </w:p>
        </w:tc>
      </w:tr>
      <w:tr w:rsidR="00D77041" w:rsidRPr="00127A53" w14:paraId="4E21E84F" w14:textId="77777777" w:rsidTr="00D074C3">
        <w:tc>
          <w:tcPr>
            <w:tcW w:w="2406" w:type="dxa"/>
            <w:shd w:val="clear" w:color="auto" w:fill="BDD6EE" w:themeFill="accent5" w:themeFillTint="66"/>
          </w:tcPr>
          <w:p w14:paraId="6C95FB4F" w14:textId="77777777" w:rsidR="00D77041" w:rsidRPr="00127A53" w:rsidRDefault="00D77041"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3327" w:type="dxa"/>
            <w:gridSpan w:val="5"/>
          </w:tcPr>
          <w:p w14:paraId="7B762C4B" w14:textId="761AB963"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w:t>
            </w:r>
            <w:r w:rsidRPr="00127A53">
              <w:rPr>
                <w:rFonts w:ascii="Cambria" w:hAnsi="Cambria" w:cstheme="minorHAnsi"/>
                <w:b/>
                <w:sz w:val="22"/>
                <w:szCs w:val="22"/>
              </w:rPr>
              <w:t>Arvestatud”, lävend</w:t>
            </w:r>
          </w:p>
          <w:p w14:paraId="479C3173" w14:textId="11BE0A8F" w:rsidR="00D77041" w:rsidRPr="00127A53" w:rsidRDefault="00485E27" w:rsidP="00FE2BD7">
            <w:pPr>
              <w:rPr>
                <w:rFonts w:ascii="Cambria" w:hAnsi="Cambria" w:cstheme="minorHAnsi"/>
                <w:sz w:val="22"/>
                <w:szCs w:val="22"/>
              </w:rPr>
            </w:pPr>
            <w:r w:rsidRPr="00127A53">
              <w:rPr>
                <w:rFonts w:ascii="Cambria" w:hAnsi="Cambria" w:cstheme="minorHAnsi"/>
                <w:sz w:val="22"/>
                <w:szCs w:val="22"/>
              </w:rPr>
              <w:t>T</w:t>
            </w:r>
            <w:r w:rsidR="003309D0" w:rsidRPr="00127A53">
              <w:rPr>
                <w:rFonts w:ascii="Cambria" w:hAnsi="Cambria" w:cstheme="minorHAnsi"/>
                <w:sz w:val="22"/>
                <w:szCs w:val="22"/>
              </w:rPr>
              <w:t xml:space="preserve">utvustab ja soovitab joogikaardis olevaid jooke vastavalt toitude ja jookide sobivuse põhimõtetele, </w:t>
            </w:r>
            <w:r w:rsidR="000D3965" w:rsidRPr="00127A53">
              <w:rPr>
                <w:rFonts w:ascii="Cambria" w:hAnsi="Cambria" w:cstheme="minorHAnsi"/>
                <w:sz w:val="22"/>
                <w:szCs w:val="22"/>
              </w:rPr>
              <w:t>valib töövahendid ja komponendid jookide valmistamiseks</w:t>
            </w:r>
            <w:r w:rsidR="003309D0" w:rsidRPr="00127A53">
              <w:rPr>
                <w:rFonts w:ascii="Cambria" w:hAnsi="Cambria" w:cstheme="minorHAnsi"/>
                <w:sz w:val="22"/>
                <w:szCs w:val="22"/>
              </w:rPr>
              <w:t>,</w:t>
            </w:r>
            <w:r w:rsidR="000D3965" w:rsidRPr="00127A53">
              <w:rPr>
                <w:rFonts w:ascii="Cambria" w:hAnsi="Cambria" w:cstheme="minorHAnsi"/>
                <w:sz w:val="22"/>
                <w:szCs w:val="22"/>
              </w:rPr>
              <w:t xml:space="preserve"> valmistab ja serveerib l jooke, kasutades õigeid töövõtteid, järgides tööohutus- ja hügieeninõudeid</w:t>
            </w:r>
            <w:r w:rsidR="00993861" w:rsidRPr="00127A53">
              <w:rPr>
                <w:rFonts w:ascii="Cambria" w:hAnsi="Cambria" w:cstheme="minorHAnsi"/>
                <w:sz w:val="22"/>
                <w:szCs w:val="22"/>
              </w:rPr>
              <w:t>.</w:t>
            </w:r>
          </w:p>
        </w:tc>
      </w:tr>
      <w:tr w:rsidR="00D77041" w:rsidRPr="00127A53" w14:paraId="00C3E81A" w14:textId="77777777" w:rsidTr="00D074C3">
        <w:tc>
          <w:tcPr>
            <w:tcW w:w="2406" w:type="dxa"/>
            <w:shd w:val="clear" w:color="auto" w:fill="BDD6EE" w:themeFill="accent5" w:themeFillTint="66"/>
          </w:tcPr>
          <w:p w14:paraId="05DA0F3F" w14:textId="77777777" w:rsidR="00D77041" w:rsidRPr="00127A53" w:rsidRDefault="00D77041" w:rsidP="00FE2BD7">
            <w:pPr>
              <w:rPr>
                <w:rFonts w:ascii="Cambria" w:hAnsi="Cambria" w:cstheme="minorHAnsi"/>
                <w:b/>
                <w:sz w:val="22"/>
                <w:szCs w:val="22"/>
              </w:rPr>
            </w:pPr>
            <w:r w:rsidRPr="00127A53">
              <w:rPr>
                <w:rFonts w:ascii="Cambria" w:hAnsi="Cambria" w:cstheme="minorHAnsi"/>
                <w:b/>
                <w:sz w:val="22"/>
                <w:szCs w:val="22"/>
              </w:rPr>
              <w:t>Õppematerjalid</w:t>
            </w:r>
          </w:p>
        </w:tc>
        <w:tc>
          <w:tcPr>
            <w:tcW w:w="13327" w:type="dxa"/>
            <w:gridSpan w:val="5"/>
          </w:tcPr>
          <w:p w14:paraId="0DF1B0BB" w14:textId="6B3B855A"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 xml:space="preserve">Kotkas, M., Roosipõld, A. (2010). </w:t>
            </w:r>
            <w:r w:rsidRPr="00127A53">
              <w:rPr>
                <w:rFonts w:ascii="Cambria" w:hAnsi="Cambria" w:cstheme="minorHAnsi"/>
                <w:i/>
                <w:sz w:val="22"/>
                <w:szCs w:val="22"/>
              </w:rPr>
              <w:t>Restoraniteenindus</w:t>
            </w:r>
            <w:r w:rsidRPr="00127A53">
              <w:rPr>
                <w:rFonts w:ascii="Cambria" w:hAnsi="Cambria" w:cstheme="minorHAnsi"/>
                <w:sz w:val="22"/>
                <w:szCs w:val="22"/>
              </w:rPr>
              <w:t xml:space="preserve">. Tallinn: Argo </w:t>
            </w:r>
          </w:p>
          <w:p w14:paraId="7C942D00" w14:textId="77777777"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 xml:space="preserve">Rekkor, S., Kersna, A., Roosipõld, A. (2008). </w:t>
            </w:r>
            <w:r w:rsidRPr="00127A53">
              <w:rPr>
                <w:rFonts w:ascii="Cambria" w:hAnsi="Cambria" w:cstheme="minorHAnsi"/>
                <w:i/>
                <w:sz w:val="22"/>
                <w:szCs w:val="22"/>
              </w:rPr>
              <w:t>Toitlustuse alused</w:t>
            </w:r>
            <w:r w:rsidRPr="00127A53">
              <w:rPr>
                <w:rFonts w:ascii="Cambria" w:hAnsi="Cambria" w:cstheme="minorHAnsi"/>
                <w:sz w:val="22"/>
                <w:szCs w:val="22"/>
              </w:rPr>
              <w:t>. Tallinn: Argo</w:t>
            </w:r>
          </w:p>
          <w:p w14:paraId="639700BF" w14:textId="77777777"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 xml:space="preserve">Rekkor, S., Parm, T., Vainu, A., Eerik, R. (2013). </w:t>
            </w:r>
            <w:r w:rsidRPr="00127A53">
              <w:rPr>
                <w:rFonts w:ascii="Cambria" w:hAnsi="Cambria" w:cstheme="minorHAnsi"/>
                <w:i/>
                <w:sz w:val="22"/>
                <w:szCs w:val="22"/>
              </w:rPr>
              <w:t>Teenindamise kunst</w:t>
            </w:r>
            <w:r w:rsidRPr="00127A53">
              <w:rPr>
                <w:rFonts w:ascii="Cambria" w:hAnsi="Cambria" w:cstheme="minorHAnsi"/>
                <w:sz w:val="22"/>
                <w:szCs w:val="22"/>
              </w:rPr>
              <w:t>. Tallinn: Argo</w:t>
            </w:r>
          </w:p>
          <w:p w14:paraId="56255FD4" w14:textId="77777777"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 xml:space="preserve">Kang, A., Virkus, L., Suitsu, M. (2006). </w:t>
            </w:r>
            <w:r w:rsidRPr="00127A53">
              <w:rPr>
                <w:rFonts w:ascii="Cambria" w:hAnsi="Cambria" w:cstheme="minorHAnsi"/>
                <w:i/>
                <w:sz w:val="22"/>
                <w:szCs w:val="22"/>
              </w:rPr>
              <w:t>Kohviraamat</w:t>
            </w:r>
            <w:r w:rsidRPr="00127A53">
              <w:rPr>
                <w:rFonts w:ascii="Cambria" w:hAnsi="Cambria" w:cstheme="minorHAnsi"/>
                <w:sz w:val="22"/>
                <w:szCs w:val="22"/>
              </w:rPr>
              <w:t>. Tallinn: Ajakirjade Kirjastus</w:t>
            </w:r>
          </w:p>
          <w:p w14:paraId="76818072" w14:textId="77777777" w:rsidR="00D77041" w:rsidRPr="00127A53" w:rsidRDefault="00D77041" w:rsidP="00FE2BD7">
            <w:pPr>
              <w:rPr>
                <w:rFonts w:ascii="Cambria" w:hAnsi="Cambria" w:cstheme="minorHAnsi"/>
                <w:sz w:val="22"/>
                <w:szCs w:val="22"/>
              </w:rPr>
            </w:pPr>
            <w:r w:rsidRPr="00127A53">
              <w:rPr>
                <w:rFonts w:ascii="Cambria" w:hAnsi="Cambria" w:cstheme="minorHAnsi"/>
                <w:sz w:val="22"/>
                <w:szCs w:val="22"/>
              </w:rPr>
              <w:t>Cracknell, H. L., Nobis, G. (2008). Toidud, joogid ja serveerimine. Tallinn: TEA</w:t>
            </w:r>
          </w:p>
          <w:p w14:paraId="1987909F" w14:textId="7FA7D917" w:rsidR="000D3965" w:rsidRPr="00127A53" w:rsidRDefault="00D77041" w:rsidP="00FE2BD7">
            <w:pPr>
              <w:rPr>
                <w:rFonts w:ascii="Cambria" w:hAnsi="Cambria" w:cstheme="minorHAnsi"/>
                <w:sz w:val="22"/>
                <w:szCs w:val="22"/>
              </w:rPr>
            </w:pPr>
            <w:r w:rsidRPr="00127A53">
              <w:rPr>
                <w:rFonts w:ascii="Cambria" w:hAnsi="Cambria" w:cstheme="minorHAnsi"/>
                <w:sz w:val="22"/>
                <w:szCs w:val="22"/>
              </w:rPr>
              <w:lastRenderedPageBreak/>
              <w:t xml:space="preserve">Nõupuu, H. (2011). </w:t>
            </w:r>
            <w:r w:rsidRPr="00127A53">
              <w:rPr>
                <w:rFonts w:ascii="Cambria" w:hAnsi="Cambria" w:cstheme="minorHAnsi"/>
                <w:i/>
                <w:sz w:val="22"/>
                <w:szCs w:val="22"/>
              </w:rPr>
              <w:t>Kohv ja tee</w:t>
            </w:r>
            <w:r w:rsidRPr="00127A53">
              <w:rPr>
                <w:rFonts w:ascii="Cambria" w:hAnsi="Cambria" w:cstheme="minorHAnsi"/>
                <w:sz w:val="22"/>
                <w:szCs w:val="22"/>
              </w:rPr>
              <w:t xml:space="preserve">. </w:t>
            </w:r>
            <w:hyperlink r:id="rId28" w:history="1">
              <w:r w:rsidRPr="00127A53">
                <w:rPr>
                  <w:rStyle w:val="Hperlink"/>
                  <w:rFonts w:ascii="Cambria" w:hAnsi="Cambria" w:cstheme="minorHAnsi"/>
                  <w:sz w:val="22"/>
                  <w:szCs w:val="22"/>
                </w:rPr>
                <w:t>http://www.hkhk.edu.ee/vanker/kohv_tee/</w:t>
              </w:r>
            </w:hyperlink>
          </w:p>
        </w:tc>
      </w:tr>
    </w:tbl>
    <w:p w14:paraId="06972A6C" w14:textId="4C3B1254" w:rsidR="00054123" w:rsidRDefault="00054123" w:rsidP="00FE2BD7">
      <w:pPr>
        <w:rPr>
          <w:rFonts w:ascii="Cambria" w:hAnsi="Cambria" w:cstheme="minorHAnsi"/>
        </w:rPr>
      </w:pPr>
    </w:p>
    <w:p w14:paraId="113B07D8" w14:textId="20A8AF74" w:rsidR="00127A53" w:rsidRDefault="00127A53" w:rsidP="00FE2BD7">
      <w:pPr>
        <w:rPr>
          <w:rFonts w:ascii="Cambria" w:hAnsi="Cambria" w:cstheme="minorHAnsi"/>
        </w:rPr>
      </w:pPr>
    </w:p>
    <w:p w14:paraId="025FC1A6" w14:textId="77777777" w:rsidR="00127A53" w:rsidRPr="00127A53" w:rsidRDefault="00127A53" w:rsidP="00FE2BD7">
      <w:pPr>
        <w:rPr>
          <w:rFonts w:ascii="Cambria" w:hAnsi="Cambria" w:cstheme="minorHAnsi"/>
        </w:rPr>
      </w:pPr>
    </w:p>
    <w:p w14:paraId="0BCD037F" w14:textId="77777777" w:rsidR="00866F8B" w:rsidRPr="00127A53" w:rsidRDefault="00866F8B" w:rsidP="00FE2BD7">
      <w:pPr>
        <w:rPr>
          <w:rFonts w:ascii="Cambria" w:hAnsi="Cambria" w:cstheme="minorHAnsi"/>
        </w:rPr>
      </w:pPr>
    </w:p>
    <w:tbl>
      <w:tblPr>
        <w:tblStyle w:val="Kontuurtabel"/>
        <w:tblW w:w="15733" w:type="dxa"/>
        <w:tblInd w:w="-145" w:type="dxa"/>
        <w:tblLayout w:type="fixed"/>
        <w:tblLook w:val="04A0" w:firstRow="1" w:lastRow="0" w:firstColumn="1" w:lastColumn="0" w:noHBand="0" w:noVBand="1"/>
      </w:tblPr>
      <w:tblGrid>
        <w:gridCol w:w="2811"/>
        <w:gridCol w:w="3964"/>
        <w:gridCol w:w="3394"/>
        <w:gridCol w:w="1479"/>
        <w:gridCol w:w="1134"/>
        <w:gridCol w:w="2951"/>
      </w:tblGrid>
      <w:tr w:rsidR="00054123" w:rsidRPr="00127A53" w14:paraId="75AABF2E" w14:textId="77777777" w:rsidTr="00582AE8">
        <w:trPr>
          <w:trHeight w:val="340"/>
        </w:trPr>
        <w:tc>
          <w:tcPr>
            <w:tcW w:w="2811" w:type="dxa"/>
            <w:shd w:val="clear" w:color="auto" w:fill="BDD6EE" w:themeFill="accent5" w:themeFillTint="66"/>
          </w:tcPr>
          <w:p w14:paraId="0381A0F5" w14:textId="728C6438" w:rsidR="00054123" w:rsidRPr="00127A53" w:rsidRDefault="00BC3F66" w:rsidP="00FE2BD7">
            <w:pPr>
              <w:jc w:val="center"/>
              <w:rPr>
                <w:rFonts w:ascii="Cambria" w:hAnsi="Cambria" w:cstheme="minorHAnsi"/>
                <w:b/>
                <w:sz w:val="22"/>
                <w:szCs w:val="22"/>
              </w:rPr>
            </w:pPr>
            <w:r w:rsidRPr="00127A53">
              <w:rPr>
                <w:rFonts w:ascii="Cambria" w:hAnsi="Cambria" w:cstheme="minorHAnsi"/>
                <w:b/>
                <w:sz w:val="22"/>
                <w:szCs w:val="22"/>
              </w:rPr>
              <w:t>1</w:t>
            </w:r>
            <w:r w:rsidR="008D0224" w:rsidRPr="00127A53">
              <w:rPr>
                <w:rFonts w:ascii="Cambria" w:hAnsi="Cambria" w:cstheme="minorHAnsi"/>
                <w:b/>
                <w:sz w:val="22"/>
                <w:szCs w:val="22"/>
              </w:rPr>
              <w:t>6</w:t>
            </w:r>
          </w:p>
        </w:tc>
        <w:tc>
          <w:tcPr>
            <w:tcW w:w="9971" w:type="dxa"/>
            <w:gridSpan w:val="4"/>
            <w:shd w:val="clear" w:color="auto" w:fill="BDD6EE" w:themeFill="accent5" w:themeFillTint="66"/>
          </w:tcPr>
          <w:p w14:paraId="1F08889C" w14:textId="30EBBB17" w:rsidR="00054123" w:rsidRPr="00127A53" w:rsidRDefault="00F708F5" w:rsidP="00210F6E">
            <w:pPr>
              <w:pStyle w:val="PealkiriRAK"/>
              <w:framePr w:hSpace="0" w:wrap="auto" w:vAnchor="margin" w:hAnchor="text" w:xAlign="left" w:yAlign="inline"/>
              <w:rPr>
                <w:rFonts w:eastAsia="ArialMT"/>
                <w:b w:val="0"/>
                <w:lang w:val="et-EE"/>
              </w:rPr>
            </w:pPr>
            <w:bookmarkStart w:id="18" w:name="_Toc27467246"/>
            <w:r w:rsidRPr="00210F6E">
              <w:rPr>
                <w:sz w:val="24"/>
                <w:szCs w:val="24"/>
              </w:rPr>
              <w:t>Kaunistamine ja serveerimine</w:t>
            </w:r>
            <w:bookmarkEnd w:id="18"/>
          </w:p>
        </w:tc>
        <w:tc>
          <w:tcPr>
            <w:tcW w:w="2951" w:type="dxa"/>
            <w:shd w:val="clear" w:color="auto" w:fill="BDD6EE" w:themeFill="accent5" w:themeFillTint="66"/>
          </w:tcPr>
          <w:p w14:paraId="256D8597" w14:textId="016A0683" w:rsidR="00054123" w:rsidRPr="00127A53" w:rsidRDefault="00F708F5" w:rsidP="00FE2BD7">
            <w:pPr>
              <w:jc w:val="center"/>
              <w:rPr>
                <w:rFonts w:ascii="Cambria" w:hAnsi="Cambria" w:cstheme="minorHAnsi"/>
                <w:b/>
                <w:sz w:val="22"/>
                <w:szCs w:val="22"/>
              </w:rPr>
            </w:pPr>
            <w:r w:rsidRPr="00127A53">
              <w:rPr>
                <w:rFonts w:ascii="Cambria" w:hAnsi="Cambria" w:cstheme="minorHAnsi"/>
                <w:b/>
                <w:sz w:val="22"/>
                <w:szCs w:val="22"/>
              </w:rPr>
              <w:t>2</w:t>
            </w:r>
            <w:r w:rsidR="00054123" w:rsidRPr="00127A53">
              <w:rPr>
                <w:rFonts w:ascii="Cambria" w:hAnsi="Cambria" w:cstheme="minorHAnsi"/>
                <w:b/>
                <w:sz w:val="22"/>
                <w:szCs w:val="22"/>
              </w:rPr>
              <w:t xml:space="preserve"> EKAP </w:t>
            </w:r>
            <w:r w:rsidRPr="00127A53">
              <w:rPr>
                <w:rFonts w:ascii="Cambria" w:hAnsi="Cambria" w:cstheme="minorHAnsi"/>
                <w:b/>
                <w:sz w:val="22"/>
                <w:szCs w:val="22"/>
              </w:rPr>
              <w:t>/ 52</w:t>
            </w:r>
            <w:r w:rsidR="00C65FA0" w:rsidRPr="00127A53">
              <w:rPr>
                <w:rFonts w:ascii="Cambria" w:hAnsi="Cambria" w:cstheme="minorHAnsi"/>
                <w:b/>
                <w:sz w:val="22"/>
                <w:szCs w:val="22"/>
              </w:rPr>
              <w:t xml:space="preserve"> tundi</w:t>
            </w:r>
          </w:p>
        </w:tc>
      </w:tr>
      <w:tr w:rsidR="00054123" w:rsidRPr="00127A53" w14:paraId="27A3EB9F" w14:textId="77777777" w:rsidTr="00582AE8">
        <w:tc>
          <w:tcPr>
            <w:tcW w:w="11648" w:type="dxa"/>
            <w:gridSpan w:val="4"/>
            <w:tcBorders>
              <w:bottom w:val="single" w:sz="4" w:space="0" w:color="auto"/>
            </w:tcBorders>
          </w:tcPr>
          <w:p w14:paraId="552FD1F7" w14:textId="496BD192"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Õpetajad:</w:t>
            </w:r>
            <w:r w:rsidR="00532727" w:rsidRPr="00127A53">
              <w:rPr>
                <w:rFonts w:ascii="Cambria" w:hAnsi="Cambria" w:cstheme="minorHAnsi"/>
                <w:b/>
                <w:sz w:val="22"/>
                <w:szCs w:val="22"/>
              </w:rPr>
              <w:t xml:space="preserve"> Irina Arhipova, Halliki Väli, Lemmi Heero</w:t>
            </w:r>
          </w:p>
        </w:tc>
        <w:tc>
          <w:tcPr>
            <w:tcW w:w="1134" w:type="dxa"/>
            <w:tcBorders>
              <w:bottom w:val="single" w:sz="4" w:space="0" w:color="auto"/>
            </w:tcBorders>
          </w:tcPr>
          <w:p w14:paraId="2696D416" w14:textId="6B800B74"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II</w:t>
            </w:r>
            <w:r w:rsidR="00E804B9" w:rsidRPr="00127A53">
              <w:rPr>
                <w:rFonts w:ascii="Cambria" w:hAnsi="Cambria" w:cstheme="minorHAnsi"/>
                <w:sz w:val="22"/>
                <w:szCs w:val="22"/>
              </w:rPr>
              <w:t>I</w:t>
            </w:r>
          </w:p>
        </w:tc>
        <w:tc>
          <w:tcPr>
            <w:tcW w:w="2951" w:type="dxa"/>
            <w:tcBorders>
              <w:bottom w:val="single" w:sz="4" w:space="0" w:color="auto"/>
            </w:tcBorders>
          </w:tcPr>
          <w:p w14:paraId="7860094A" w14:textId="77777777" w:rsidR="003E025D" w:rsidRPr="00127A53" w:rsidRDefault="00054123" w:rsidP="00FE2BD7">
            <w:pPr>
              <w:rPr>
                <w:rFonts w:ascii="Cambria" w:hAnsi="Cambria" w:cstheme="minorHAnsi"/>
                <w:sz w:val="22"/>
                <w:szCs w:val="22"/>
              </w:rPr>
            </w:pPr>
            <w:r w:rsidRPr="00127A53">
              <w:rPr>
                <w:rFonts w:ascii="Cambria" w:hAnsi="Cambria" w:cstheme="minorHAnsi"/>
                <w:sz w:val="22"/>
                <w:szCs w:val="22"/>
              </w:rPr>
              <w:t xml:space="preserve">Mooduli maht kursusel </w:t>
            </w:r>
          </w:p>
          <w:p w14:paraId="0353244A" w14:textId="1D30E8CF" w:rsidR="00054123" w:rsidRPr="00127A53" w:rsidRDefault="00054123" w:rsidP="00FE2BD7">
            <w:pPr>
              <w:rPr>
                <w:rFonts w:ascii="Cambria" w:hAnsi="Cambria" w:cstheme="minorHAnsi"/>
                <w:sz w:val="22"/>
                <w:szCs w:val="22"/>
              </w:rPr>
            </w:pPr>
            <w:r w:rsidRPr="00127A53">
              <w:rPr>
                <w:rFonts w:ascii="Cambria" w:hAnsi="Cambria" w:cstheme="minorHAnsi"/>
                <w:sz w:val="22"/>
                <w:szCs w:val="22"/>
              </w:rPr>
              <w:t>(õ-a)</w:t>
            </w:r>
          </w:p>
        </w:tc>
      </w:tr>
      <w:tr w:rsidR="00054123" w:rsidRPr="00127A53" w14:paraId="61FB5CC2" w14:textId="77777777" w:rsidTr="00582AE8">
        <w:tc>
          <w:tcPr>
            <w:tcW w:w="15733" w:type="dxa"/>
            <w:gridSpan w:val="6"/>
            <w:shd w:val="clear" w:color="auto" w:fill="BDD6EE" w:themeFill="accent5" w:themeFillTint="66"/>
          </w:tcPr>
          <w:p w14:paraId="56930A34" w14:textId="48912918" w:rsidR="00054123" w:rsidRPr="00127A53" w:rsidRDefault="00054123" w:rsidP="00FE2BD7">
            <w:pPr>
              <w:autoSpaceDE w:val="0"/>
              <w:autoSpaceDN w:val="0"/>
              <w:adjustRightInd w:val="0"/>
              <w:rPr>
                <w:rFonts w:ascii="Cambria" w:eastAsia="ArialMT" w:hAnsi="Cambria" w:cstheme="minorHAnsi"/>
                <w:sz w:val="22"/>
                <w:szCs w:val="22"/>
                <w:lang w:val="et-EE"/>
              </w:rPr>
            </w:pPr>
            <w:r w:rsidRPr="00127A53">
              <w:rPr>
                <w:rFonts w:ascii="Cambria" w:hAnsi="Cambria" w:cstheme="minorHAnsi"/>
                <w:b/>
                <w:sz w:val="22"/>
                <w:szCs w:val="22"/>
              </w:rPr>
              <w:t>Eesmärk:</w:t>
            </w:r>
            <w:r w:rsidR="00C65FA0" w:rsidRPr="00127A53">
              <w:rPr>
                <w:rFonts w:ascii="Cambria" w:hAnsi="Cambria" w:cstheme="minorHAnsi"/>
                <w:b/>
                <w:sz w:val="22"/>
                <w:szCs w:val="22"/>
              </w:rPr>
              <w:t xml:space="preserve"> </w:t>
            </w:r>
            <w:r w:rsidR="00F708F5" w:rsidRPr="00127A53">
              <w:rPr>
                <w:rFonts w:ascii="Cambria" w:hAnsi="Cambria" w:cstheme="minorHAnsi"/>
                <w:sz w:val="22"/>
                <w:szCs w:val="22"/>
              </w:rPr>
              <w:t>õpetusega taotletakse, et õppija</w:t>
            </w:r>
            <w:r w:rsidR="00F708F5" w:rsidRPr="00127A53">
              <w:rPr>
                <w:rFonts w:ascii="Cambria" w:hAnsi="Cambria" w:cstheme="minorHAnsi"/>
                <w:b/>
                <w:sz w:val="22"/>
                <w:szCs w:val="22"/>
              </w:rPr>
              <w:t xml:space="preserve"> </w:t>
            </w:r>
            <w:r w:rsidR="00C65FA0" w:rsidRPr="00127A53">
              <w:rPr>
                <w:rFonts w:ascii="Cambria" w:eastAsia="ArialMT" w:hAnsi="Cambria" w:cstheme="minorHAnsi"/>
                <w:sz w:val="22"/>
                <w:szCs w:val="22"/>
                <w:lang w:val="et-EE"/>
              </w:rPr>
              <w:t xml:space="preserve">omandab algteadmised värvusõpetusest, õpib tundma värvide omavahelise sobitamise põhimõtteid </w:t>
            </w:r>
            <w:r w:rsidR="00F708F5" w:rsidRPr="00127A53">
              <w:rPr>
                <w:rFonts w:ascii="Cambria" w:eastAsia="ArialMT" w:hAnsi="Cambria" w:cstheme="minorHAnsi"/>
                <w:sz w:val="22"/>
                <w:szCs w:val="22"/>
                <w:lang w:val="et-EE"/>
              </w:rPr>
              <w:t>roogade komponeerimisel, tunneb serveerimise põhitehnika</w:t>
            </w:r>
            <w:r w:rsidR="00797956" w:rsidRPr="00127A53">
              <w:rPr>
                <w:rFonts w:ascii="Cambria" w:eastAsia="ArialMT" w:hAnsi="Cambria" w:cstheme="minorHAnsi"/>
                <w:sz w:val="22"/>
                <w:szCs w:val="22"/>
                <w:lang w:val="et-EE"/>
              </w:rPr>
              <w:t>id ja</w:t>
            </w:r>
            <w:r w:rsidR="00F708F5" w:rsidRPr="00127A53">
              <w:rPr>
                <w:rFonts w:ascii="Cambria" w:eastAsia="ArialMT" w:hAnsi="Cambria" w:cstheme="minorHAnsi"/>
                <w:sz w:val="22"/>
                <w:szCs w:val="22"/>
                <w:lang w:val="et-EE"/>
              </w:rPr>
              <w:t xml:space="preserve"> oskab neid kasutada roogade serveerimisel ning kaunistamisel. </w:t>
            </w:r>
          </w:p>
        </w:tc>
      </w:tr>
      <w:tr w:rsidR="00054123" w:rsidRPr="00127A53" w14:paraId="5BB975C2" w14:textId="77777777" w:rsidTr="00582AE8">
        <w:tc>
          <w:tcPr>
            <w:tcW w:w="2811" w:type="dxa"/>
            <w:vAlign w:val="center"/>
          </w:tcPr>
          <w:p w14:paraId="1185B7DB"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964" w:type="dxa"/>
            <w:vAlign w:val="center"/>
          </w:tcPr>
          <w:p w14:paraId="51EB12EA"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394" w:type="dxa"/>
            <w:vAlign w:val="center"/>
          </w:tcPr>
          <w:p w14:paraId="42418A5A"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67657563"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3A5536E0"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085" w:type="dxa"/>
            <w:gridSpan w:val="2"/>
            <w:vAlign w:val="center"/>
          </w:tcPr>
          <w:p w14:paraId="7226F608" w14:textId="77777777" w:rsidR="00054123" w:rsidRPr="00127A53" w:rsidRDefault="00054123"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DB7709" w:rsidRPr="00127A53" w14:paraId="237A8BB7" w14:textId="77777777" w:rsidTr="00127A53">
        <w:trPr>
          <w:trHeight w:val="2483"/>
        </w:trPr>
        <w:tc>
          <w:tcPr>
            <w:tcW w:w="2811" w:type="dxa"/>
          </w:tcPr>
          <w:p w14:paraId="4AE667DB" w14:textId="318E533E" w:rsidR="000130BB" w:rsidRPr="00127A53" w:rsidRDefault="00DB7709" w:rsidP="00FE2BD7">
            <w:pPr>
              <w:rPr>
                <w:rFonts w:ascii="Cambria" w:hAnsi="Cambria" w:cstheme="minorHAnsi"/>
                <w:sz w:val="22"/>
                <w:szCs w:val="22"/>
              </w:rPr>
            </w:pPr>
            <w:r w:rsidRPr="00127A53">
              <w:rPr>
                <w:rFonts w:ascii="Cambria" w:hAnsi="Cambria" w:cstheme="minorHAnsi"/>
                <w:b/>
                <w:sz w:val="22"/>
                <w:szCs w:val="22"/>
              </w:rPr>
              <w:t xml:space="preserve">ÕV1. </w:t>
            </w:r>
            <w:r w:rsidR="000130BB" w:rsidRPr="00127A53">
              <w:rPr>
                <w:rFonts w:ascii="Cambria" w:hAnsi="Cambria" w:cstheme="minorHAnsi"/>
                <w:sz w:val="22"/>
                <w:szCs w:val="22"/>
              </w:rPr>
              <w:t xml:space="preserve">teab värvusõpetuse põhimõtteid ning oskab seda </w:t>
            </w:r>
            <w:r w:rsidR="00C872F6" w:rsidRPr="00127A53">
              <w:rPr>
                <w:rFonts w:ascii="Cambria" w:hAnsi="Cambria" w:cstheme="minorHAnsi"/>
                <w:sz w:val="22"/>
                <w:szCs w:val="22"/>
              </w:rPr>
              <w:t xml:space="preserve">kasutada toitude serveerimisel </w:t>
            </w:r>
          </w:p>
          <w:p w14:paraId="7335A79D" w14:textId="22E51F17" w:rsidR="00DB7709" w:rsidRPr="00127A53" w:rsidRDefault="00DB7709" w:rsidP="00FE2BD7">
            <w:pPr>
              <w:autoSpaceDE w:val="0"/>
              <w:autoSpaceDN w:val="0"/>
              <w:adjustRightInd w:val="0"/>
              <w:rPr>
                <w:rFonts w:ascii="Cambria" w:eastAsia="ArialMT" w:hAnsi="Cambria" w:cstheme="minorHAnsi"/>
                <w:sz w:val="22"/>
                <w:szCs w:val="22"/>
                <w:lang w:val="et-EE"/>
              </w:rPr>
            </w:pPr>
          </w:p>
          <w:p w14:paraId="72B4D504" w14:textId="5924C8BC" w:rsidR="00DB7709" w:rsidRPr="00127A53" w:rsidRDefault="00DB770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1E5CFA22" w14:textId="3BA82E95" w:rsidR="00DB7709" w:rsidRPr="00127A53" w:rsidRDefault="00DB7709"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w:t>
            </w:r>
            <w:r w:rsidR="00C872F6" w:rsidRPr="00127A53">
              <w:rPr>
                <w:rFonts w:ascii="Cambria" w:eastAsia="ArialMT" w:hAnsi="Cambria" w:cstheme="minorHAnsi"/>
                <w:sz w:val="22"/>
                <w:szCs w:val="22"/>
                <w:lang w:val="et-EE"/>
              </w:rPr>
              <w:t xml:space="preserve">: </w:t>
            </w:r>
            <w:r w:rsidR="007746FB" w:rsidRPr="00127A53">
              <w:rPr>
                <w:rFonts w:ascii="Cambria" w:eastAsia="ArialMT" w:hAnsi="Cambria" w:cstheme="minorHAnsi"/>
                <w:sz w:val="22"/>
                <w:szCs w:val="22"/>
                <w:lang w:val="et-EE"/>
              </w:rPr>
              <w:t>4</w:t>
            </w:r>
          </w:p>
          <w:p w14:paraId="054DB14F" w14:textId="53955A7E" w:rsidR="00C872F6" w:rsidRPr="00127A53" w:rsidRDefault="007746F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2</w:t>
            </w:r>
          </w:p>
          <w:p w14:paraId="74E78032" w14:textId="527CD17D" w:rsidR="00DB7709" w:rsidRPr="00127A53" w:rsidRDefault="00C872F6"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kokku: 6</w:t>
            </w:r>
          </w:p>
        </w:tc>
        <w:tc>
          <w:tcPr>
            <w:tcW w:w="3964" w:type="dxa"/>
          </w:tcPr>
          <w:p w14:paraId="759DD62B" w14:textId="77FB96E1" w:rsidR="000130BB" w:rsidRPr="00127A53" w:rsidRDefault="000130BB" w:rsidP="00FE2BD7">
            <w:pPr>
              <w:numPr>
                <w:ilvl w:val="0"/>
                <w:numId w:val="16"/>
              </w:numPr>
              <w:autoSpaceDN w:val="0"/>
              <w:ind w:left="0" w:hanging="360"/>
              <w:rPr>
                <w:rFonts w:ascii="Cambria" w:hAnsi="Cambria" w:cstheme="minorHAnsi"/>
                <w:sz w:val="22"/>
                <w:szCs w:val="22"/>
              </w:rPr>
            </w:pPr>
            <w:r w:rsidRPr="00127A53">
              <w:rPr>
                <w:rFonts w:ascii="Cambria" w:hAnsi="Cambria" w:cstheme="minorHAnsi"/>
                <w:b/>
                <w:sz w:val="22"/>
                <w:szCs w:val="22"/>
              </w:rPr>
              <w:t>HK</w:t>
            </w:r>
            <w:r w:rsidR="00D074C3" w:rsidRPr="00127A53">
              <w:rPr>
                <w:rFonts w:ascii="Cambria" w:hAnsi="Cambria" w:cstheme="minorHAnsi"/>
                <w:b/>
                <w:sz w:val="22"/>
                <w:szCs w:val="22"/>
              </w:rPr>
              <w:t xml:space="preserve"> 1.</w:t>
            </w:r>
            <w:r w:rsidRPr="00127A53">
              <w:rPr>
                <w:rFonts w:ascii="Cambria" w:hAnsi="Cambria" w:cstheme="minorHAnsi"/>
                <w:b/>
                <w:sz w:val="22"/>
                <w:szCs w:val="22"/>
              </w:rPr>
              <w:t xml:space="preserve">1. </w:t>
            </w:r>
            <w:r w:rsidRPr="00127A53">
              <w:rPr>
                <w:rFonts w:ascii="Cambria" w:hAnsi="Cambria" w:cstheme="minorHAnsi"/>
                <w:sz w:val="22"/>
                <w:szCs w:val="22"/>
              </w:rPr>
              <w:t xml:space="preserve">kirjeldab värvusõpetuse põhimõtteid </w:t>
            </w:r>
          </w:p>
          <w:p w14:paraId="702DED81" w14:textId="23FD79C1" w:rsidR="00DB7709" w:rsidRPr="00127A53" w:rsidRDefault="000130BB" w:rsidP="00FE2BD7">
            <w:pPr>
              <w:rPr>
                <w:rFonts w:ascii="Cambria" w:hAnsi="Cambria" w:cstheme="minorHAnsi"/>
                <w:sz w:val="22"/>
                <w:szCs w:val="22"/>
              </w:rPr>
            </w:pPr>
            <w:r w:rsidRPr="00127A53">
              <w:rPr>
                <w:rFonts w:ascii="Cambria" w:hAnsi="Cambria" w:cstheme="minorHAnsi"/>
                <w:b/>
                <w:sz w:val="22"/>
                <w:szCs w:val="22"/>
              </w:rPr>
              <w:t>HK</w:t>
            </w:r>
            <w:r w:rsidR="00D074C3" w:rsidRPr="00127A53">
              <w:rPr>
                <w:rFonts w:ascii="Cambria" w:hAnsi="Cambria" w:cstheme="minorHAnsi"/>
                <w:b/>
                <w:sz w:val="22"/>
                <w:szCs w:val="22"/>
              </w:rPr>
              <w:t xml:space="preserve"> 1.</w:t>
            </w:r>
            <w:r w:rsidRPr="00127A53">
              <w:rPr>
                <w:rFonts w:ascii="Cambria" w:hAnsi="Cambria" w:cstheme="minorHAnsi"/>
                <w:b/>
                <w:sz w:val="22"/>
                <w:szCs w:val="22"/>
              </w:rPr>
              <w:t xml:space="preserve">2. </w:t>
            </w:r>
            <w:r w:rsidRPr="00127A53">
              <w:rPr>
                <w:rFonts w:ascii="Cambria" w:hAnsi="Cambria" w:cstheme="minorHAnsi"/>
                <w:sz w:val="22"/>
                <w:szCs w:val="22"/>
              </w:rPr>
              <w:t xml:space="preserve">tunneb värviringi ja teab selle kasutamise põhimõtteid toidu serveerimisel </w:t>
            </w:r>
          </w:p>
        </w:tc>
        <w:tc>
          <w:tcPr>
            <w:tcW w:w="3394" w:type="dxa"/>
          </w:tcPr>
          <w:p w14:paraId="2CFD6B12" w14:textId="46469468" w:rsidR="00DB7709" w:rsidRPr="00127A53" w:rsidRDefault="00C872F6" w:rsidP="00FE2BD7">
            <w:pPr>
              <w:rPr>
                <w:rFonts w:ascii="Cambria" w:hAnsi="Cambria" w:cstheme="minorHAnsi"/>
                <w:sz w:val="22"/>
                <w:szCs w:val="22"/>
              </w:rPr>
            </w:pPr>
            <w:r w:rsidRPr="00127A53">
              <w:rPr>
                <w:rFonts w:ascii="Cambria" w:hAnsi="Cambria" w:cstheme="minorHAnsi"/>
                <w:b/>
                <w:sz w:val="22"/>
                <w:szCs w:val="22"/>
              </w:rPr>
              <w:t xml:space="preserve">Iseseisev töö: </w:t>
            </w:r>
            <w:r w:rsidR="00BD1252" w:rsidRPr="00127A53">
              <w:rPr>
                <w:rFonts w:ascii="Cambria" w:hAnsi="Cambria" w:cstheme="minorHAnsi"/>
                <w:sz w:val="22"/>
                <w:szCs w:val="22"/>
              </w:rPr>
              <w:t>koostab ideekaardi – värvusõpetuse tähtsus toidu kaunistamisel.</w:t>
            </w:r>
          </w:p>
        </w:tc>
        <w:tc>
          <w:tcPr>
            <w:tcW w:w="1479" w:type="dxa"/>
          </w:tcPr>
          <w:p w14:paraId="11015919" w14:textId="3CC9758B" w:rsidR="00DB7709" w:rsidRPr="00127A53" w:rsidRDefault="000130BB" w:rsidP="00FE2BD7">
            <w:pPr>
              <w:rPr>
                <w:rFonts w:ascii="Cambria" w:hAnsi="Cambria" w:cstheme="minorHAnsi"/>
                <w:sz w:val="22"/>
                <w:szCs w:val="22"/>
              </w:rPr>
            </w:pPr>
            <w:r w:rsidRPr="00127A53">
              <w:rPr>
                <w:rFonts w:ascii="Cambria" w:hAnsi="Cambria" w:cstheme="minorHAnsi"/>
                <w:sz w:val="22"/>
                <w:szCs w:val="22"/>
              </w:rPr>
              <w:t>mitteeristav</w:t>
            </w:r>
          </w:p>
        </w:tc>
        <w:tc>
          <w:tcPr>
            <w:tcW w:w="4085" w:type="dxa"/>
            <w:gridSpan w:val="2"/>
          </w:tcPr>
          <w:p w14:paraId="2785B78E" w14:textId="77777777" w:rsidR="000130BB" w:rsidRPr="00127A53" w:rsidRDefault="000130BB" w:rsidP="00FE2BD7">
            <w:pPr>
              <w:rPr>
                <w:rFonts w:ascii="Cambria" w:hAnsi="Cambria" w:cstheme="minorHAnsi"/>
                <w:b/>
                <w:sz w:val="22"/>
                <w:szCs w:val="22"/>
              </w:rPr>
            </w:pPr>
            <w:r w:rsidRPr="00127A53">
              <w:rPr>
                <w:rFonts w:ascii="Cambria" w:hAnsi="Cambria" w:cstheme="minorHAnsi"/>
                <w:b/>
                <w:sz w:val="22"/>
                <w:szCs w:val="22"/>
              </w:rPr>
              <w:t xml:space="preserve">Värviring </w:t>
            </w:r>
          </w:p>
          <w:p w14:paraId="7BC3D976" w14:textId="3A8BFD6B" w:rsidR="00DB7709" w:rsidRPr="00127A53" w:rsidRDefault="000130BB" w:rsidP="00FE2BD7">
            <w:pPr>
              <w:pStyle w:val="Loendilik"/>
              <w:numPr>
                <w:ilvl w:val="0"/>
                <w:numId w:val="46"/>
              </w:numPr>
              <w:rPr>
                <w:rFonts w:ascii="Cambria" w:hAnsi="Cambria" w:cstheme="minorHAnsi"/>
                <w:sz w:val="22"/>
                <w:szCs w:val="22"/>
              </w:rPr>
            </w:pPr>
            <w:r w:rsidRPr="00127A53">
              <w:rPr>
                <w:rFonts w:ascii="Cambria" w:hAnsi="Cambria" w:cstheme="minorHAnsi"/>
                <w:sz w:val="22"/>
                <w:szCs w:val="22"/>
              </w:rPr>
              <w:t>Soojad ja külmad värvid ning nende kasutamine</w:t>
            </w:r>
          </w:p>
        </w:tc>
      </w:tr>
      <w:tr w:rsidR="00DB7709" w:rsidRPr="00127A53" w14:paraId="74397546" w14:textId="77777777" w:rsidTr="003E025D">
        <w:trPr>
          <w:trHeight w:val="553"/>
        </w:trPr>
        <w:tc>
          <w:tcPr>
            <w:tcW w:w="2811" w:type="dxa"/>
          </w:tcPr>
          <w:p w14:paraId="34A39033" w14:textId="3F3E03A7" w:rsidR="00CB639D" w:rsidRPr="00127A53" w:rsidRDefault="00DB7709" w:rsidP="00FE2BD7">
            <w:pPr>
              <w:rPr>
                <w:rFonts w:ascii="Cambria" w:hAnsi="Cambria" w:cstheme="minorHAnsi"/>
                <w:sz w:val="22"/>
                <w:szCs w:val="22"/>
              </w:rPr>
            </w:pPr>
            <w:r w:rsidRPr="00127A53">
              <w:rPr>
                <w:rFonts w:ascii="Cambria" w:hAnsi="Cambria" w:cstheme="minorHAnsi"/>
                <w:b/>
                <w:sz w:val="22"/>
                <w:szCs w:val="22"/>
              </w:rPr>
              <w:t>ÕV</w:t>
            </w:r>
            <w:r w:rsidR="00CB639D" w:rsidRPr="00127A53">
              <w:rPr>
                <w:rFonts w:ascii="Cambria" w:hAnsi="Cambria" w:cstheme="minorHAnsi"/>
                <w:b/>
                <w:sz w:val="22"/>
                <w:szCs w:val="22"/>
              </w:rPr>
              <w:t xml:space="preserve">2. </w:t>
            </w:r>
            <w:r w:rsidR="00CB639D" w:rsidRPr="00127A53">
              <w:rPr>
                <w:rFonts w:ascii="Cambria" w:hAnsi="Cambria" w:cstheme="minorHAnsi"/>
                <w:sz w:val="22"/>
                <w:szCs w:val="22"/>
              </w:rPr>
              <w:t>teab erinevaid kaunistamise viise ja võimalusi ning tunneb kasutata</w:t>
            </w:r>
            <w:r w:rsidR="00FB2693" w:rsidRPr="00127A53">
              <w:rPr>
                <w:rFonts w:ascii="Cambria" w:hAnsi="Cambria" w:cstheme="minorHAnsi"/>
                <w:sz w:val="22"/>
                <w:szCs w:val="22"/>
              </w:rPr>
              <w:t xml:space="preserve">vaid toorained ja töövahendeid </w:t>
            </w:r>
          </w:p>
          <w:p w14:paraId="073B6399" w14:textId="77777777" w:rsidR="00DB7709" w:rsidRPr="00127A53" w:rsidRDefault="00DB7709" w:rsidP="00FE2BD7">
            <w:pPr>
              <w:rPr>
                <w:rFonts w:ascii="Cambria" w:hAnsi="Cambria" w:cstheme="minorHAnsi"/>
                <w:sz w:val="22"/>
                <w:szCs w:val="22"/>
              </w:rPr>
            </w:pPr>
          </w:p>
          <w:p w14:paraId="0C68998F" w14:textId="77777777" w:rsidR="009D0E67" w:rsidRPr="00127A53" w:rsidRDefault="009D0E6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23D7C689" w14:textId="063C6281" w:rsidR="009D0E67" w:rsidRPr="00127A53" w:rsidRDefault="009D0E6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w:t>
            </w:r>
            <w:r w:rsidR="008950E4" w:rsidRPr="00127A53">
              <w:rPr>
                <w:rFonts w:ascii="Cambria" w:eastAsia="ArialMT" w:hAnsi="Cambria" w:cstheme="minorHAnsi"/>
                <w:sz w:val="22"/>
                <w:szCs w:val="22"/>
                <w:lang w:val="et-EE"/>
              </w:rPr>
              <w:t>: 4</w:t>
            </w:r>
          </w:p>
          <w:p w14:paraId="27E84977" w14:textId="6C070121" w:rsidR="009D0E67" w:rsidRPr="00127A53" w:rsidRDefault="009D0E6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iseseisev töö: </w:t>
            </w:r>
            <w:r w:rsidR="008950E4" w:rsidRPr="00127A53">
              <w:rPr>
                <w:rFonts w:ascii="Cambria" w:eastAsia="ArialMT" w:hAnsi="Cambria" w:cstheme="minorHAnsi"/>
                <w:sz w:val="22"/>
                <w:szCs w:val="22"/>
                <w:lang w:val="et-EE"/>
              </w:rPr>
              <w:t>4</w:t>
            </w:r>
          </w:p>
          <w:p w14:paraId="4AFDEDCC" w14:textId="7B10EAAC" w:rsidR="009D0E67" w:rsidRPr="00127A53" w:rsidRDefault="009D0E67"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praktiline töö: </w:t>
            </w:r>
            <w:r w:rsidR="008950E4" w:rsidRPr="00127A53">
              <w:rPr>
                <w:rFonts w:ascii="Cambria" w:eastAsia="ArialMT" w:hAnsi="Cambria" w:cstheme="minorHAnsi"/>
                <w:sz w:val="22"/>
                <w:szCs w:val="22"/>
                <w:lang w:val="et-EE"/>
              </w:rPr>
              <w:t>8</w:t>
            </w:r>
          </w:p>
          <w:p w14:paraId="49C33614" w14:textId="512A7B81" w:rsidR="009D0E67" w:rsidRPr="00127A53" w:rsidRDefault="009D0E67" w:rsidP="00FE2BD7">
            <w:pPr>
              <w:rPr>
                <w:rFonts w:ascii="Cambria" w:hAnsi="Cambria" w:cstheme="minorHAnsi"/>
                <w:sz w:val="22"/>
                <w:szCs w:val="22"/>
              </w:rPr>
            </w:pPr>
            <w:r w:rsidRPr="00127A53">
              <w:rPr>
                <w:rFonts w:ascii="Cambria" w:eastAsia="ArialMT" w:hAnsi="Cambria" w:cstheme="minorHAnsi"/>
                <w:sz w:val="22"/>
                <w:szCs w:val="22"/>
                <w:lang w:val="et-EE"/>
              </w:rPr>
              <w:t>kokku: 16</w:t>
            </w:r>
          </w:p>
        </w:tc>
        <w:tc>
          <w:tcPr>
            <w:tcW w:w="3964" w:type="dxa"/>
          </w:tcPr>
          <w:p w14:paraId="36A29F3C" w14:textId="268D67A2" w:rsidR="00CB639D" w:rsidRPr="00127A53" w:rsidRDefault="00D074C3" w:rsidP="00FE2BD7">
            <w:pPr>
              <w:numPr>
                <w:ilvl w:val="0"/>
                <w:numId w:val="17"/>
              </w:numPr>
              <w:ind w:left="0" w:hanging="360"/>
              <w:rPr>
                <w:rFonts w:ascii="Cambria" w:hAnsi="Cambria" w:cstheme="minorHAnsi"/>
                <w:sz w:val="22"/>
                <w:szCs w:val="22"/>
              </w:rPr>
            </w:pPr>
            <w:r w:rsidRPr="00127A53">
              <w:rPr>
                <w:rFonts w:ascii="Cambria" w:hAnsi="Cambria" w:cstheme="minorHAnsi"/>
                <w:b/>
                <w:sz w:val="22"/>
                <w:szCs w:val="22"/>
              </w:rPr>
              <w:t>HK 2.1</w:t>
            </w:r>
            <w:r w:rsidR="00CB639D" w:rsidRPr="00127A53">
              <w:rPr>
                <w:rFonts w:ascii="Cambria" w:hAnsi="Cambria" w:cstheme="minorHAnsi"/>
                <w:b/>
                <w:sz w:val="22"/>
                <w:szCs w:val="22"/>
              </w:rPr>
              <w:t xml:space="preserve">. </w:t>
            </w:r>
            <w:r w:rsidR="00CB639D" w:rsidRPr="00127A53">
              <w:rPr>
                <w:rFonts w:ascii="Cambria" w:hAnsi="Cambria" w:cstheme="minorHAnsi"/>
                <w:sz w:val="22"/>
                <w:szCs w:val="22"/>
              </w:rPr>
              <w:t>loetleb</w:t>
            </w:r>
            <w:r w:rsidR="00CB639D" w:rsidRPr="00127A53">
              <w:rPr>
                <w:rFonts w:ascii="Cambria" w:hAnsi="Cambria" w:cstheme="minorHAnsi"/>
                <w:b/>
                <w:sz w:val="22"/>
                <w:szCs w:val="22"/>
              </w:rPr>
              <w:t xml:space="preserve"> </w:t>
            </w:r>
            <w:r w:rsidR="00CB639D" w:rsidRPr="00127A53">
              <w:rPr>
                <w:rFonts w:ascii="Cambria" w:hAnsi="Cambria" w:cstheme="minorHAnsi"/>
                <w:sz w:val="22"/>
                <w:szCs w:val="22"/>
              </w:rPr>
              <w:t>erinevaid kaunistamise viise ja võimalusi</w:t>
            </w:r>
            <w:r w:rsidR="00CB639D" w:rsidRPr="00127A53">
              <w:rPr>
                <w:rFonts w:ascii="Cambria" w:hAnsi="Cambria" w:cstheme="minorHAnsi"/>
                <w:b/>
                <w:sz w:val="22"/>
                <w:szCs w:val="22"/>
              </w:rPr>
              <w:t xml:space="preserve"> </w:t>
            </w:r>
          </w:p>
          <w:p w14:paraId="17C3846C" w14:textId="70E83FA9" w:rsidR="00CB639D" w:rsidRPr="00127A53" w:rsidRDefault="00D074C3" w:rsidP="00FE2BD7">
            <w:pPr>
              <w:numPr>
                <w:ilvl w:val="0"/>
                <w:numId w:val="17"/>
              </w:numPr>
              <w:ind w:left="0" w:hanging="360"/>
              <w:rPr>
                <w:rFonts w:ascii="Cambria" w:hAnsi="Cambria" w:cstheme="minorHAnsi"/>
                <w:sz w:val="22"/>
                <w:szCs w:val="22"/>
              </w:rPr>
            </w:pPr>
            <w:r w:rsidRPr="00127A53">
              <w:rPr>
                <w:rFonts w:ascii="Cambria" w:hAnsi="Cambria" w:cstheme="minorHAnsi"/>
                <w:b/>
                <w:sz w:val="22"/>
                <w:szCs w:val="22"/>
              </w:rPr>
              <w:t>HK 2.2</w:t>
            </w:r>
            <w:r w:rsidR="00CB639D" w:rsidRPr="00127A53">
              <w:rPr>
                <w:rFonts w:ascii="Cambria" w:hAnsi="Cambria" w:cstheme="minorHAnsi"/>
                <w:b/>
                <w:sz w:val="22"/>
                <w:szCs w:val="22"/>
              </w:rPr>
              <w:t xml:space="preserve">. </w:t>
            </w:r>
            <w:r w:rsidR="00DE7854" w:rsidRPr="00127A53">
              <w:rPr>
                <w:rFonts w:ascii="Cambria" w:hAnsi="Cambria" w:cstheme="minorHAnsi"/>
                <w:sz w:val="22"/>
                <w:szCs w:val="22"/>
              </w:rPr>
              <w:t>valib</w:t>
            </w:r>
            <w:r w:rsidR="00DE7854" w:rsidRPr="00127A53">
              <w:rPr>
                <w:rFonts w:ascii="Cambria" w:hAnsi="Cambria" w:cstheme="minorHAnsi"/>
                <w:b/>
                <w:sz w:val="22"/>
                <w:szCs w:val="22"/>
              </w:rPr>
              <w:t xml:space="preserve"> </w:t>
            </w:r>
            <w:r w:rsidR="00DE7854" w:rsidRPr="00127A53">
              <w:rPr>
                <w:rFonts w:ascii="Cambria" w:hAnsi="Cambria" w:cstheme="minorHAnsi"/>
                <w:sz w:val="22"/>
                <w:szCs w:val="22"/>
              </w:rPr>
              <w:t>kaunistuste tegemiseks sobivad</w:t>
            </w:r>
            <w:r w:rsidR="00CB639D" w:rsidRPr="00127A53">
              <w:rPr>
                <w:rFonts w:ascii="Cambria" w:hAnsi="Cambria" w:cstheme="minorHAnsi"/>
                <w:sz w:val="22"/>
                <w:szCs w:val="22"/>
              </w:rPr>
              <w:t xml:space="preserve"> töövahendid </w:t>
            </w:r>
          </w:p>
          <w:p w14:paraId="60FE7C46" w14:textId="371F7CCC" w:rsidR="00DB7709" w:rsidRPr="00127A53" w:rsidRDefault="00D074C3" w:rsidP="00FE2BD7">
            <w:pPr>
              <w:rPr>
                <w:rFonts w:ascii="Cambria" w:hAnsi="Cambria" w:cstheme="minorHAnsi"/>
                <w:sz w:val="22"/>
                <w:szCs w:val="22"/>
              </w:rPr>
            </w:pPr>
            <w:r w:rsidRPr="00127A53">
              <w:rPr>
                <w:rFonts w:ascii="Cambria" w:hAnsi="Cambria" w:cstheme="minorHAnsi"/>
                <w:b/>
                <w:sz w:val="22"/>
                <w:szCs w:val="22"/>
              </w:rPr>
              <w:t>HK 2.3</w:t>
            </w:r>
            <w:r w:rsidR="00CB639D" w:rsidRPr="00127A53">
              <w:rPr>
                <w:rFonts w:ascii="Cambria" w:hAnsi="Cambria" w:cstheme="minorHAnsi"/>
                <w:b/>
                <w:sz w:val="22"/>
                <w:szCs w:val="22"/>
              </w:rPr>
              <w:t>.</w:t>
            </w:r>
            <w:r w:rsidR="00CB639D" w:rsidRPr="00127A53">
              <w:rPr>
                <w:rFonts w:ascii="Cambria" w:hAnsi="Cambria" w:cstheme="minorHAnsi"/>
                <w:sz w:val="22"/>
                <w:szCs w:val="22"/>
              </w:rPr>
              <w:t xml:space="preserve"> kirjeldab erinevaid roogade kaunistamise elemente </w:t>
            </w:r>
          </w:p>
        </w:tc>
        <w:tc>
          <w:tcPr>
            <w:tcW w:w="3394" w:type="dxa"/>
          </w:tcPr>
          <w:p w14:paraId="1C094F35" w14:textId="52C42519" w:rsidR="00DB7709" w:rsidRPr="00127A53" w:rsidRDefault="00FB2693" w:rsidP="00FE2BD7">
            <w:pPr>
              <w:rPr>
                <w:rFonts w:ascii="Cambria" w:hAnsi="Cambria" w:cstheme="minorHAnsi"/>
                <w:sz w:val="22"/>
                <w:szCs w:val="22"/>
              </w:rPr>
            </w:pPr>
            <w:r w:rsidRPr="00127A53">
              <w:rPr>
                <w:rFonts w:ascii="Cambria" w:hAnsi="Cambria" w:cstheme="minorHAnsi"/>
                <w:b/>
                <w:sz w:val="22"/>
                <w:szCs w:val="22"/>
              </w:rPr>
              <w:t>Iseseisev töö:</w:t>
            </w:r>
            <w:r w:rsidR="00B02691" w:rsidRPr="00127A53">
              <w:rPr>
                <w:rFonts w:ascii="Cambria" w:hAnsi="Cambria" w:cstheme="minorHAnsi"/>
                <w:b/>
                <w:sz w:val="22"/>
                <w:szCs w:val="22"/>
              </w:rPr>
              <w:t xml:space="preserve"> </w:t>
            </w:r>
            <w:r w:rsidR="00B02691" w:rsidRPr="00127A53">
              <w:rPr>
                <w:rFonts w:ascii="Cambria" w:hAnsi="Cambria" w:cstheme="minorHAnsi"/>
                <w:sz w:val="22"/>
                <w:szCs w:val="22"/>
              </w:rPr>
              <w:t>õppija joonist</w:t>
            </w:r>
            <w:r w:rsidR="00221FC3">
              <w:rPr>
                <w:rFonts w:ascii="Cambria" w:hAnsi="Cambria" w:cstheme="minorHAnsi"/>
                <w:sz w:val="22"/>
                <w:szCs w:val="22"/>
              </w:rPr>
              <w:t>ab värviliselt viis erinevat ma</w:t>
            </w:r>
            <w:r w:rsidR="00B02691" w:rsidRPr="00127A53">
              <w:rPr>
                <w:rFonts w:ascii="Cambria" w:hAnsi="Cambria" w:cstheme="minorHAnsi"/>
                <w:sz w:val="22"/>
                <w:szCs w:val="22"/>
              </w:rPr>
              <w:t>gustoidu kaunistamise viisi.</w:t>
            </w:r>
          </w:p>
          <w:p w14:paraId="57C779E7" w14:textId="77777777" w:rsidR="009D0E67" w:rsidRPr="00127A53" w:rsidRDefault="009D0E67" w:rsidP="00FE2BD7">
            <w:pPr>
              <w:rPr>
                <w:rFonts w:ascii="Cambria" w:hAnsi="Cambria" w:cstheme="minorHAnsi"/>
                <w:sz w:val="22"/>
                <w:szCs w:val="22"/>
              </w:rPr>
            </w:pPr>
          </w:p>
          <w:p w14:paraId="1DF26F8F" w14:textId="1815C972" w:rsidR="009D0E67" w:rsidRPr="00127A53" w:rsidRDefault="009D0E67" w:rsidP="00FE2BD7">
            <w:pPr>
              <w:rPr>
                <w:rFonts w:ascii="Cambria" w:hAnsi="Cambria" w:cstheme="minorHAnsi"/>
                <w:sz w:val="22"/>
                <w:szCs w:val="22"/>
              </w:rPr>
            </w:pPr>
            <w:r w:rsidRPr="00127A53">
              <w:rPr>
                <w:rFonts w:ascii="Cambria" w:hAnsi="Cambria" w:cstheme="minorHAnsi"/>
                <w:b/>
                <w:sz w:val="22"/>
                <w:szCs w:val="22"/>
              </w:rPr>
              <w:t>Praktiline töö</w:t>
            </w:r>
            <w:r w:rsidRPr="00127A53">
              <w:rPr>
                <w:rFonts w:ascii="Cambria" w:hAnsi="Cambria" w:cstheme="minorHAnsi"/>
                <w:sz w:val="22"/>
                <w:szCs w:val="22"/>
              </w:rPr>
              <w:t>: kasutab toitude kaunistamiseks sobivaid puu- ja köögivilju.</w:t>
            </w:r>
          </w:p>
        </w:tc>
        <w:tc>
          <w:tcPr>
            <w:tcW w:w="1479" w:type="dxa"/>
          </w:tcPr>
          <w:p w14:paraId="78AE8A87" w14:textId="260C63F1" w:rsidR="00DB7709" w:rsidRPr="00127A53" w:rsidRDefault="0088420B" w:rsidP="00FE2BD7">
            <w:pPr>
              <w:rPr>
                <w:rFonts w:ascii="Cambria" w:hAnsi="Cambria" w:cstheme="minorHAnsi"/>
                <w:sz w:val="22"/>
                <w:szCs w:val="22"/>
              </w:rPr>
            </w:pPr>
            <w:r w:rsidRPr="00127A53">
              <w:rPr>
                <w:rFonts w:ascii="Cambria" w:hAnsi="Cambria" w:cstheme="minorHAnsi"/>
                <w:sz w:val="22"/>
                <w:szCs w:val="22"/>
              </w:rPr>
              <w:t>mitteeristav</w:t>
            </w:r>
          </w:p>
        </w:tc>
        <w:tc>
          <w:tcPr>
            <w:tcW w:w="4085" w:type="dxa"/>
            <w:gridSpan w:val="2"/>
          </w:tcPr>
          <w:p w14:paraId="4AF1EB60" w14:textId="71E546ED" w:rsidR="0088420B" w:rsidRPr="00127A53" w:rsidRDefault="0088420B" w:rsidP="00FE2BD7">
            <w:pPr>
              <w:rPr>
                <w:rFonts w:ascii="Cambria" w:hAnsi="Cambria" w:cstheme="minorHAnsi"/>
                <w:b/>
                <w:sz w:val="22"/>
                <w:szCs w:val="22"/>
              </w:rPr>
            </w:pPr>
            <w:r w:rsidRPr="00127A53">
              <w:rPr>
                <w:rFonts w:ascii="Cambria" w:hAnsi="Cambria" w:cstheme="minorHAnsi"/>
                <w:b/>
                <w:sz w:val="22"/>
                <w:szCs w:val="22"/>
              </w:rPr>
              <w:t>Kaunistused</w:t>
            </w:r>
          </w:p>
          <w:p w14:paraId="68E46B86" w14:textId="77777777" w:rsidR="0088420B" w:rsidRPr="00127A53" w:rsidRDefault="0088420B" w:rsidP="00FE2BD7">
            <w:pPr>
              <w:pStyle w:val="Loendilik"/>
              <w:numPr>
                <w:ilvl w:val="0"/>
                <w:numId w:val="45"/>
              </w:numPr>
              <w:rPr>
                <w:rFonts w:ascii="Cambria" w:hAnsi="Cambria" w:cstheme="minorHAnsi"/>
                <w:sz w:val="22"/>
                <w:szCs w:val="22"/>
              </w:rPr>
            </w:pPr>
            <w:r w:rsidRPr="00127A53">
              <w:rPr>
                <w:rFonts w:ascii="Cambria" w:hAnsi="Cambria" w:cstheme="minorHAnsi"/>
                <w:sz w:val="22"/>
                <w:szCs w:val="22"/>
              </w:rPr>
              <w:t xml:space="preserve">Fruktodisain </w:t>
            </w:r>
          </w:p>
          <w:p w14:paraId="2ADB63F7" w14:textId="77777777" w:rsidR="0088420B" w:rsidRPr="00127A53" w:rsidRDefault="0088420B" w:rsidP="00FE2BD7">
            <w:pPr>
              <w:pStyle w:val="Loendilik"/>
              <w:numPr>
                <w:ilvl w:val="0"/>
                <w:numId w:val="45"/>
              </w:numPr>
              <w:rPr>
                <w:rFonts w:ascii="Cambria" w:hAnsi="Cambria" w:cstheme="minorHAnsi"/>
                <w:sz w:val="22"/>
                <w:szCs w:val="22"/>
              </w:rPr>
            </w:pPr>
            <w:r w:rsidRPr="00127A53">
              <w:rPr>
                <w:rFonts w:ascii="Cambria" w:hAnsi="Cambria" w:cstheme="minorHAnsi"/>
                <w:sz w:val="22"/>
                <w:szCs w:val="22"/>
              </w:rPr>
              <w:t>Taignakaunistused</w:t>
            </w:r>
          </w:p>
          <w:p w14:paraId="1730A149" w14:textId="77777777" w:rsidR="0088420B" w:rsidRPr="00127A53" w:rsidRDefault="0088420B" w:rsidP="00FE2BD7">
            <w:pPr>
              <w:pStyle w:val="Loendilik"/>
              <w:numPr>
                <w:ilvl w:val="0"/>
                <w:numId w:val="45"/>
              </w:numPr>
              <w:rPr>
                <w:rFonts w:ascii="Cambria" w:hAnsi="Cambria" w:cstheme="minorHAnsi"/>
                <w:sz w:val="22"/>
                <w:szCs w:val="22"/>
              </w:rPr>
            </w:pPr>
            <w:r w:rsidRPr="00127A53">
              <w:rPr>
                <w:rFonts w:ascii="Cambria" w:hAnsi="Cambria" w:cstheme="minorHAnsi"/>
                <w:sz w:val="22"/>
                <w:szCs w:val="22"/>
              </w:rPr>
              <w:t xml:space="preserve">Šokolaadikaunistused </w:t>
            </w:r>
          </w:p>
          <w:p w14:paraId="38511CFE" w14:textId="28210E5C" w:rsidR="0088420B" w:rsidRPr="00127A53" w:rsidRDefault="0088420B" w:rsidP="00FE2BD7">
            <w:pPr>
              <w:pStyle w:val="Loendilik"/>
              <w:numPr>
                <w:ilvl w:val="0"/>
                <w:numId w:val="45"/>
              </w:numPr>
              <w:rPr>
                <w:rFonts w:ascii="Cambria" w:hAnsi="Cambria" w:cstheme="minorHAnsi"/>
                <w:sz w:val="22"/>
                <w:szCs w:val="22"/>
              </w:rPr>
            </w:pPr>
            <w:r w:rsidRPr="00127A53">
              <w:rPr>
                <w:rFonts w:ascii="Cambria" w:hAnsi="Cambria" w:cstheme="minorHAnsi"/>
                <w:sz w:val="22"/>
                <w:szCs w:val="22"/>
              </w:rPr>
              <w:t xml:space="preserve">Karamellkaunistused </w:t>
            </w:r>
          </w:p>
          <w:p w14:paraId="5B05451E" w14:textId="77777777" w:rsidR="00DB7709" w:rsidRPr="00127A53" w:rsidRDefault="00DB7709" w:rsidP="00FE2BD7">
            <w:pPr>
              <w:rPr>
                <w:rFonts w:ascii="Cambria" w:hAnsi="Cambria" w:cstheme="minorHAnsi"/>
                <w:sz w:val="22"/>
                <w:szCs w:val="22"/>
              </w:rPr>
            </w:pPr>
          </w:p>
        </w:tc>
      </w:tr>
      <w:tr w:rsidR="00152295" w:rsidRPr="00127A53" w14:paraId="5980C0B3" w14:textId="77777777" w:rsidTr="00582AE8">
        <w:trPr>
          <w:trHeight w:val="899"/>
        </w:trPr>
        <w:tc>
          <w:tcPr>
            <w:tcW w:w="2811" w:type="dxa"/>
          </w:tcPr>
          <w:p w14:paraId="2DDAF66F" w14:textId="77777777" w:rsidR="00B014A0" w:rsidRPr="00127A53" w:rsidRDefault="00152295" w:rsidP="00FE2BD7">
            <w:pPr>
              <w:rPr>
                <w:rFonts w:ascii="Cambria" w:hAnsi="Cambria" w:cstheme="minorHAnsi"/>
                <w:sz w:val="22"/>
                <w:szCs w:val="22"/>
              </w:rPr>
            </w:pPr>
            <w:r w:rsidRPr="00127A53">
              <w:rPr>
                <w:rFonts w:ascii="Cambria" w:hAnsi="Cambria" w:cstheme="minorHAnsi"/>
                <w:b/>
                <w:sz w:val="22"/>
                <w:szCs w:val="22"/>
              </w:rPr>
              <w:t xml:space="preserve">ÕV3. </w:t>
            </w:r>
            <w:r w:rsidR="00B014A0" w:rsidRPr="00127A53">
              <w:rPr>
                <w:rFonts w:ascii="Cambria" w:hAnsi="Cambria" w:cstheme="minorHAnsi"/>
                <w:sz w:val="22"/>
                <w:szCs w:val="22"/>
              </w:rPr>
              <w:t>teab erinevaid toitude serveerimise viise ja võimalusi</w:t>
            </w:r>
          </w:p>
          <w:p w14:paraId="04C650F2" w14:textId="77777777" w:rsidR="00B014A0" w:rsidRPr="00127A53" w:rsidRDefault="00B014A0" w:rsidP="00FE2BD7">
            <w:pPr>
              <w:rPr>
                <w:rFonts w:ascii="Cambria" w:hAnsi="Cambria" w:cstheme="minorHAnsi"/>
                <w:sz w:val="22"/>
                <w:szCs w:val="22"/>
              </w:rPr>
            </w:pPr>
          </w:p>
          <w:p w14:paraId="471C109B" w14:textId="23BD6A8B" w:rsidR="00B014A0" w:rsidRPr="00127A53" w:rsidRDefault="00B014A0"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34AD2279" w14:textId="6CAB5908" w:rsidR="007746FB" w:rsidRPr="00127A53" w:rsidRDefault="007746FB"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4</w:t>
            </w:r>
          </w:p>
          <w:p w14:paraId="4FBC0EF1" w14:textId="7461BB10" w:rsidR="00B014A0" w:rsidRPr="00127A53" w:rsidRDefault="008950E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6</w:t>
            </w:r>
          </w:p>
          <w:p w14:paraId="7C96097D" w14:textId="06725694" w:rsidR="00B014A0" w:rsidRPr="00127A53" w:rsidRDefault="008950E4"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 xml:space="preserve">praktiline töö: </w:t>
            </w:r>
            <w:r w:rsidR="003B37F0" w:rsidRPr="00127A53">
              <w:rPr>
                <w:rFonts w:ascii="Cambria" w:eastAsia="ArialMT" w:hAnsi="Cambria" w:cstheme="minorHAnsi"/>
                <w:sz w:val="22"/>
                <w:szCs w:val="22"/>
                <w:lang w:val="et-EE"/>
              </w:rPr>
              <w:t>6</w:t>
            </w:r>
          </w:p>
          <w:p w14:paraId="534CC395" w14:textId="6F8246DC" w:rsidR="00152295" w:rsidRPr="00127A53" w:rsidRDefault="00B014A0" w:rsidP="00FE2BD7">
            <w:pPr>
              <w:rPr>
                <w:rFonts w:ascii="Cambria" w:hAnsi="Cambria" w:cstheme="minorHAnsi"/>
                <w:sz w:val="22"/>
                <w:szCs w:val="22"/>
              </w:rPr>
            </w:pPr>
            <w:r w:rsidRPr="00127A53">
              <w:rPr>
                <w:rFonts w:ascii="Cambria" w:eastAsia="ArialMT" w:hAnsi="Cambria" w:cstheme="minorHAnsi"/>
                <w:sz w:val="22"/>
                <w:szCs w:val="22"/>
                <w:lang w:val="et-EE"/>
              </w:rPr>
              <w:lastRenderedPageBreak/>
              <w:t>kokku: 1</w:t>
            </w:r>
            <w:r w:rsidR="003B37F0" w:rsidRPr="00127A53">
              <w:rPr>
                <w:rFonts w:ascii="Cambria" w:eastAsia="ArialMT" w:hAnsi="Cambria" w:cstheme="minorHAnsi"/>
                <w:sz w:val="22"/>
                <w:szCs w:val="22"/>
                <w:lang w:val="et-EE"/>
              </w:rPr>
              <w:t>6</w:t>
            </w:r>
            <w:r w:rsidRPr="00127A53">
              <w:rPr>
                <w:rFonts w:ascii="Cambria" w:hAnsi="Cambria" w:cstheme="minorHAnsi"/>
                <w:sz w:val="22"/>
                <w:szCs w:val="22"/>
              </w:rPr>
              <w:t xml:space="preserve"> </w:t>
            </w:r>
          </w:p>
        </w:tc>
        <w:tc>
          <w:tcPr>
            <w:tcW w:w="3964" w:type="dxa"/>
          </w:tcPr>
          <w:p w14:paraId="191E6F79" w14:textId="2E294A04" w:rsidR="008950E4" w:rsidRPr="00127A53" w:rsidRDefault="00D074C3" w:rsidP="00FE2BD7">
            <w:pPr>
              <w:rPr>
                <w:rFonts w:ascii="Cambria" w:hAnsi="Cambria" w:cstheme="minorHAnsi"/>
                <w:sz w:val="22"/>
                <w:szCs w:val="22"/>
              </w:rPr>
            </w:pPr>
            <w:r w:rsidRPr="00127A53">
              <w:rPr>
                <w:rFonts w:ascii="Cambria" w:hAnsi="Cambria" w:cstheme="minorHAnsi"/>
                <w:b/>
                <w:sz w:val="22"/>
                <w:szCs w:val="22"/>
              </w:rPr>
              <w:lastRenderedPageBreak/>
              <w:t>HK 3.1</w:t>
            </w:r>
            <w:r w:rsidR="008950E4" w:rsidRPr="00127A53">
              <w:rPr>
                <w:rFonts w:ascii="Cambria" w:hAnsi="Cambria" w:cstheme="minorHAnsi"/>
                <w:b/>
                <w:sz w:val="22"/>
                <w:szCs w:val="22"/>
              </w:rPr>
              <w:t xml:space="preserve">. </w:t>
            </w:r>
            <w:r w:rsidR="008950E4" w:rsidRPr="00127A53">
              <w:rPr>
                <w:rFonts w:ascii="Cambria" w:hAnsi="Cambria" w:cstheme="minorHAnsi"/>
                <w:sz w:val="22"/>
                <w:szCs w:val="22"/>
              </w:rPr>
              <w:t>valib ja käitleb toiduained vastavalt etteantud juhendile</w:t>
            </w:r>
          </w:p>
          <w:p w14:paraId="42F81A66" w14:textId="36FF6935" w:rsidR="00152295" w:rsidRPr="00127A53" w:rsidRDefault="00D074C3" w:rsidP="00FE2BD7">
            <w:pPr>
              <w:rPr>
                <w:rFonts w:ascii="Cambria" w:hAnsi="Cambria" w:cstheme="minorHAnsi"/>
                <w:b/>
                <w:sz w:val="22"/>
                <w:szCs w:val="22"/>
              </w:rPr>
            </w:pPr>
            <w:r w:rsidRPr="00127A53">
              <w:rPr>
                <w:rFonts w:ascii="Cambria" w:hAnsi="Cambria" w:cstheme="minorHAnsi"/>
                <w:b/>
                <w:sz w:val="22"/>
                <w:szCs w:val="22"/>
              </w:rPr>
              <w:t>HK 3.2</w:t>
            </w:r>
            <w:r w:rsidR="008950E4" w:rsidRPr="00127A53">
              <w:rPr>
                <w:rFonts w:ascii="Cambria" w:hAnsi="Cambria" w:cstheme="minorHAnsi"/>
                <w:b/>
                <w:sz w:val="22"/>
                <w:szCs w:val="22"/>
              </w:rPr>
              <w:t xml:space="preserve">. </w:t>
            </w:r>
            <w:r w:rsidR="008950E4" w:rsidRPr="00127A53">
              <w:rPr>
                <w:rFonts w:ascii="Cambria" w:hAnsi="Cambria" w:cstheme="minorHAnsi"/>
                <w:sz w:val="22"/>
                <w:szCs w:val="22"/>
              </w:rPr>
              <w:t>valmistab roa komponendid vastavalt juhendile ja paigutab taldrikule</w:t>
            </w:r>
          </w:p>
        </w:tc>
        <w:tc>
          <w:tcPr>
            <w:tcW w:w="3394" w:type="dxa"/>
          </w:tcPr>
          <w:p w14:paraId="2DB6D275" w14:textId="77777777" w:rsidR="00152295" w:rsidRPr="00127A53" w:rsidRDefault="008950E4" w:rsidP="00FE2BD7">
            <w:pPr>
              <w:rPr>
                <w:rFonts w:ascii="Cambria" w:hAnsi="Cambria" w:cstheme="minorHAnsi"/>
                <w:sz w:val="22"/>
                <w:szCs w:val="22"/>
              </w:rPr>
            </w:pPr>
            <w:r w:rsidRPr="00127A53">
              <w:rPr>
                <w:rFonts w:ascii="Cambria" w:hAnsi="Cambria" w:cstheme="minorHAnsi"/>
                <w:b/>
                <w:sz w:val="22"/>
                <w:szCs w:val="22"/>
              </w:rPr>
              <w:t xml:space="preserve">Iseseisev töö: </w:t>
            </w:r>
            <w:r w:rsidRPr="00127A53">
              <w:rPr>
                <w:rFonts w:ascii="Cambria" w:hAnsi="Cambria" w:cstheme="minorHAnsi"/>
                <w:sz w:val="22"/>
                <w:szCs w:val="22"/>
              </w:rPr>
              <w:t>õppija joonistab värviliselt 15 erinevat kastme paigutamise viisi.</w:t>
            </w:r>
          </w:p>
          <w:p w14:paraId="015EB380" w14:textId="77777777" w:rsidR="004A5153" w:rsidRPr="00127A53" w:rsidRDefault="004A5153" w:rsidP="00FE2BD7">
            <w:pPr>
              <w:rPr>
                <w:rFonts w:ascii="Cambria" w:hAnsi="Cambria" w:cstheme="minorHAnsi"/>
                <w:sz w:val="22"/>
                <w:szCs w:val="22"/>
              </w:rPr>
            </w:pPr>
          </w:p>
          <w:p w14:paraId="43198AC7" w14:textId="71193E39" w:rsidR="004A5153" w:rsidRPr="00127A53" w:rsidRDefault="004A5153" w:rsidP="00FE2BD7">
            <w:pPr>
              <w:rPr>
                <w:rFonts w:ascii="Cambria" w:hAnsi="Cambria" w:cstheme="minorHAnsi"/>
                <w:sz w:val="22"/>
                <w:szCs w:val="22"/>
              </w:rPr>
            </w:pPr>
            <w:r w:rsidRPr="00127A53">
              <w:rPr>
                <w:rFonts w:ascii="Cambria" w:hAnsi="Cambria" w:cstheme="minorHAnsi"/>
                <w:b/>
                <w:sz w:val="22"/>
                <w:szCs w:val="22"/>
              </w:rPr>
              <w:t xml:space="preserve">Praktiline töö: </w:t>
            </w:r>
            <w:r w:rsidRPr="00127A53">
              <w:rPr>
                <w:rFonts w:ascii="Cambria" w:hAnsi="Cambria" w:cstheme="minorHAnsi"/>
                <w:sz w:val="22"/>
                <w:szCs w:val="22"/>
              </w:rPr>
              <w:t>serveerib road vastavalt juhendile.</w:t>
            </w:r>
          </w:p>
        </w:tc>
        <w:tc>
          <w:tcPr>
            <w:tcW w:w="1479" w:type="dxa"/>
          </w:tcPr>
          <w:p w14:paraId="45EDD852" w14:textId="453A23D1" w:rsidR="00152295" w:rsidRPr="00127A53" w:rsidRDefault="008950E4" w:rsidP="00FE2BD7">
            <w:pPr>
              <w:rPr>
                <w:rFonts w:ascii="Cambria" w:hAnsi="Cambria" w:cstheme="minorHAnsi"/>
                <w:sz w:val="22"/>
                <w:szCs w:val="22"/>
              </w:rPr>
            </w:pPr>
            <w:r w:rsidRPr="00127A53">
              <w:rPr>
                <w:rFonts w:ascii="Cambria" w:hAnsi="Cambria" w:cstheme="minorHAnsi"/>
                <w:sz w:val="22"/>
                <w:szCs w:val="22"/>
              </w:rPr>
              <w:t>mitteeristav</w:t>
            </w:r>
          </w:p>
        </w:tc>
        <w:tc>
          <w:tcPr>
            <w:tcW w:w="4085" w:type="dxa"/>
            <w:gridSpan w:val="2"/>
          </w:tcPr>
          <w:p w14:paraId="2D853315" w14:textId="77777777" w:rsidR="00152295" w:rsidRPr="00127A53" w:rsidRDefault="008950E4" w:rsidP="00FE2BD7">
            <w:pPr>
              <w:rPr>
                <w:rFonts w:ascii="Cambria" w:hAnsi="Cambria" w:cstheme="minorHAnsi"/>
                <w:b/>
                <w:sz w:val="22"/>
                <w:szCs w:val="22"/>
              </w:rPr>
            </w:pPr>
            <w:r w:rsidRPr="00127A53">
              <w:rPr>
                <w:rFonts w:ascii="Cambria" w:hAnsi="Cambria" w:cstheme="minorHAnsi"/>
                <w:b/>
                <w:sz w:val="22"/>
                <w:szCs w:val="22"/>
              </w:rPr>
              <w:t>Serveerimine</w:t>
            </w:r>
          </w:p>
          <w:p w14:paraId="5884085A" w14:textId="77777777" w:rsidR="008950E4" w:rsidRPr="00127A53" w:rsidRDefault="008950E4" w:rsidP="00FE2BD7">
            <w:pPr>
              <w:pStyle w:val="Loendilik"/>
              <w:numPr>
                <w:ilvl w:val="0"/>
                <w:numId w:val="44"/>
              </w:numPr>
              <w:rPr>
                <w:rFonts w:ascii="Cambria" w:hAnsi="Cambria" w:cstheme="minorHAnsi"/>
                <w:sz w:val="22"/>
                <w:szCs w:val="22"/>
              </w:rPr>
            </w:pPr>
            <w:r w:rsidRPr="00127A53">
              <w:rPr>
                <w:rFonts w:ascii="Cambria" w:hAnsi="Cambria" w:cstheme="minorHAnsi"/>
                <w:sz w:val="22"/>
                <w:szCs w:val="22"/>
              </w:rPr>
              <w:t>Roa komponentide paigutamine taldrikule</w:t>
            </w:r>
          </w:p>
          <w:p w14:paraId="5090AE6F" w14:textId="15BE359F" w:rsidR="008950E4" w:rsidRPr="00127A53" w:rsidRDefault="008950E4" w:rsidP="00FE2BD7">
            <w:pPr>
              <w:pStyle w:val="Loendilik"/>
              <w:numPr>
                <w:ilvl w:val="0"/>
                <w:numId w:val="44"/>
              </w:numPr>
              <w:rPr>
                <w:rFonts w:ascii="Cambria" w:hAnsi="Cambria" w:cstheme="minorHAnsi"/>
                <w:sz w:val="22"/>
                <w:szCs w:val="22"/>
              </w:rPr>
            </w:pPr>
            <w:r w:rsidRPr="00127A53">
              <w:rPr>
                <w:rFonts w:ascii="Cambria" w:hAnsi="Cambria" w:cstheme="minorHAnsi"/>
                <w:sz w:val="22"/>
                <w:szCs w:val="22"/>
              </w:rPr>
              <w:t>Kastmete paigutamise võimalused</w:t>
            </w:r>
          </w:p>
        </w:tc>
      </w:tr>
      <w:tr w:rsidR="004A6588" w:rsidRPr="00127A53" w14:paraId="409A1CA2" w14:textId="77777777" w:rsidTr="00582AE8">
        <w:trPr>
          <w:trHeight w:val="553"/>
        </w:trPr>
        <w:tc>
          <w:tcPr>
            <w:tcW w:w="2811" w:type="dxa"/>
          </w:tcPr>
          <w:p w14:paraId="6D8CBDBC" w14:textId="77777777" w:rsidR="004A6588" w:rsidRPr="00127A53" w:rsidRDefault="004A6588" w:rsidP="00FE2BD7">
            <w:pPr>
              <w:rPr>
                <w:rFonts w:ascii="Cambria" w:hAnsi="Cambria" w:cstheme="minorHAnsi"/>
                <w:sz w:val="22"/>
                <w:szCs w:val="22"/>
              </w:rPr>
            </w:pPr>
            <w:r w:rsidRPr="00127A53">
              <w:rPr>
                <w:rFonts w:ascii="Cambria" w:hAnsi="Cambria" w:cstheme="minorHAnsi"/>
                <w:b/>
                <w:sz w:val="22"/>
                <w:szCs w:val="22"/>
              </w:rPr>
              <w:t xml:space="preserve">ÕV4. </w:t>
            </w:r>
            <w:r w:rsidRPr="00127A53">
              <w:rPr>
                <w:rFonts w:ascii="Cambria" w:hAnsi="Cambria" w:cstheme="minorHAnsi"/>
                <w:sz w:val="22"/>
                <w:szCs w:val="22"/>
              </w:rPr>
              <w:t>teab molekulaargastronoomia olemust ning oskab kasutada lihtsamaid molekulaargastronoomilisi võtteid</w:t>
            </w:r>
          </w:p>
          <w:p w14:paraId="01507C27" w14:textId="77777777" w:rsidR="003B37F0" w:rsidRPr="00127A53" w:rsidRDefault="003B37F0" w:rsidP="00FE2BD7">
            <w:pPr>
              <w:rPr>
                <w:rFonts w:ascii="Cambria" w:hAnsi="Cambria" w:cstheme="minorHAnsi"/>
                <w:sz w:val="22"/>
                <w:szCs w:val="22"/>
              </w:rPr>
            </w:pPr>
          </w:p>
          <w:p w14:paraId="1BA18838" w14:textId="77777777" w:rsidR="003B37F0" w:rsidRPr="00127A53" w:rsidRDefault="003B37F0"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1EF393FA" w14:textId="77777777" w:rsidR="003B37F0" w:rsidRPr="00127A53" w:rsidRDefault="003B37F0"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4</w:t>
            </w:r>
          </w:p>
          <w:p w14:paraId="400D3758" w14:textId="6FF9EE35" w:rsidR="003B37F0" w:rsidRPr="00127A53" w:rsidRDefault="003B37F0"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praktiline töö: 10</w:t>
            </w:r>
          </w:p>
          <w:p w14:paraId="1E6D2063" w14:textId="43E911EF" w:rsidR="003B37F0" w:rsidRPr="00127A53" w:rsidRDefault="003B37F0" w:rsidP="00FE2BD7">
            <w:pPr>
              <w:rPr>
                <w:rFonts w:ascii="Cambria" w:hAnsi="Cambria" w:cstheme="minorHAnsi"/>
                <w:sz w:val="22"/>
                <w:szCs w:val="22"/>
              </w:rPr>
            </w:pPr>
            <w:r w:rsidRPr="00127A53">
              <w:rPr>
                <w:rFonts w:ascii="Cambria" w:eastAsia="ArialMT" w:hAnsi="Cambria" w:cstheme="minorHAnsi"/>
                <w:sz w:val="22"/>
                <w:szCs w:val="22"/>
                <w:lang w:val="et-EE"/>
              </w:rPr>
              <w:t>kokku: 14</w:t>
            </w:r>
          </w:p>
        </w:tc>
        <w:tc>
          <w:tcPr>
            <w:tcW w:w="3964" w:type="dxa"/>
          </w:tcPr>
          <w:p w14:paraId="457CC6B9" w14:textId="77777777" w:rsidR="005822FC" w:rsidRPr="00127A53" w:rsidRDefault="005822FC" w:rsidP="00FE2BD7">
            <w:pPr>
              <w:rPr>
                <w:rFonts w:ascii="Cambria" w:hAnsi="Cambria" w:cstheme="minorHAnsi"/>
                <w:sz w:val="22"/>
                <w:szCs w:val="22"/>
              </w:rPr>
            </w:pPr>
            <w:r w:rsidRPr="00127A53">
              <w:rPr>
                <w:rFonts w:ascii="Cambria" w:hAnsi="Cambria" w:cstheme="minorHAnsi"/>
                <w:b/>
                <w:sz w:val="22"/>
                <w:szCs w:val="22"/>
              </w:rPr>
              <w:t>HK 4.1</w:t>
            </w:r>
            <w:r w:rsidR="004A6588" w:rsidRPr="00127A53">
              <w:rPr>
                <w:rFonts w:ascii="Cambria" w:hAnsi="Cambria" w:cstheme="minorHAnsi"/>
                <w:b/>
                <w:sz w:val="22"/>
                <w:szCs w:val="22"/>
              </w:rPr>
              <w:t xml:space="preserve">. </w:t>
            </w:r>
            <w:r w:rsidR="00634ECF" w:rsidRPr="00127A53">
              <w:rPr>
                <w:rFonts w:ascii="Cambria" w:hAnsi="Cambria" w:cstheme="minorHAnsi"/>
                <w:sz w:val="22"/>
                <w:szCs w:val="22"/>
              </w:rPr>
              <w:t xml:space="preserve">kirjeldab </w:t>
            </w:r>
            <w:r w:rsidR="004A6588" w:rsidRPr="00127A53">
              <w:rPr>
                <w:rFonts w:ascii="Cambria" w:hAnsi="Cambria" w:cstheme="minorHAnsi"/>
                <w:sz w:val="22"/>
                <w:szCs w:val="22"/>
              </w:rPr>
              <w:t>mole</w:t>
            </w:r>
            <w:r w:rsidR="00634ECF" w:rsidRPr="00127A53">
              <w:rPr>
                <w:rFonts w:ascii="Cambria" w:hAnsi="Cambria" w:cstheme="minorHAnsi"/>
                <w:sz w:val="22"/>
                <w:szCs w:val="22"/>
              </w:rPr>
              <w:t xml:space="preserve">kulaargastronoomia olemust </w:t>
            </w:r>
          </w:p>
          <w:p w14:paraId="36DD1DBF" w14:textId="1CFAA049" w:rsidR="004A6588" w:rsidRPr="00127A53" w:rsidRDefault="005822FC" w:rsidP="00FE2BD7">
            <w:pPr>
              <w:rPr>
                <w:rFonts w:ascii="Cambria" w:hAnsi="Cambria" w:cstheme="minorHAnsi"/>
                <w:sz w:val="22"/>
                <w:szCs w:val="22"/>
              </w:rPr>
            </w:pPr>
            <w:r w:rsidRPr="00127A53">
              <w:rPr>
                <w:rFonts w:ascii="Cambria" w:hAnsi="Cambria" w:cstheme="minorHAnsi"/>
                <w:b/>
                <w:sz w:val="22"/>
                <w:szCs w:val="22"/>
              </w:rPr>
              <w:t>HK 4.2</w:t>
            </w:r>
            <w:r w:rsidR="00634ECF" w:rsidRPr="00127A53">
              <w:rPr>
                <w:rFonts w:ascii="Cambria" w:hAnsi="Cambria" w:cstheme="minorHAnsi"/>
                <w:b/>
                <w:sz w:val="22"/>
                <w:szCs w:val="22"/>
              </w:rPr>
              <w:t xml:space="preserve">. </w:t>
            </w:r>
            <w:r w:rsidR="00634ECF" w:rsidRPr="00127A53">
              <w:rPr>
                <w:rFonts w:ascii="Cambria" w:hAnsi="Cambria" w:cstheme="minorHAnsi"/>
                <w:sz w:val="22"/>
                <w:szCs w:val="22"/>
              </w:rPr>
              <w:t>kasutab lihtsamaid molekulaargastronoomilisi võtteid toitude presenteerimisel</w:t>
            </w:r>
          </w:p>
          <w:p w14:paraId="7F503490" w14:textId="0F07BCA7" w:rsidR="004A6588" w:rsidRPr="00127A53" w:rsidRDefault="004A6588" w:rsidP="00FE2BD7">
            <w:pPr>
              <w:rPr>
                <w:rFonts w:ascii="Cambria" w:hAnsi="Cambria" w:cstheme="minorHAnsi"/>
                <w:b/>
                <w:sz w:val="22"/>
                <w:szCs w:val="22"/>
              </w:rPr>
            </w:pPr>
          </w:p>
        </w:tc>
        <w:tc>
          <w:tcPr>
            <w:tcW w:w="3394" w:type="dxa"/>
          </w:tcPr>
          <w:p w14:paraId="42FD8554" w14:textId="6EF78426" w:rsidR="004A6588" w:rsidRPr="00127A53" w:rsidRDefault="00EE3A15" w:rsidP="00FE2BD7">
            <w:pPr>
              <w:rPr>
                <w:rFonts w:ascii="Cambria" w:hAnsi="Cambria" w:cstheme="minorHAnsi"/>
                <w:sz w:val="22"/>
                <w:szCs w:val="22"/>
              </w:rPr>
            </w:pPr>
            <w:r w:rsidRPr="00127A53">
              <w:rPr>
                <w:rFonts w:ascii="Cambria" w:hAnsi="Cambria" w:cstheme="minorHAnsi"/>
                <w:b/>
                <w:sz w:val="22"/>
                <w:szCs w:val="22"/>
              </w:rPr>
              <w:t xml:space="preserve">Praktiline töö: </w:t>
            </w:r>
            <w:r w:rsidR="008C55D1" w:rsidRPr="00127A53">
              <w:rPr>
                <w:rFonts w:ascii="Cambria" w:hAnsi="Cambria" w:cstheme="minorHAnsi"/>
                <w:sz w:val="22"/>
                <w:szCs w:val="22"/>
              </w:rPr>
              <w:t>valmistab juhendamisel jäätise moodi komme.</w:t>
            </w:r>
          </w:p>
        </w:tc>
        <w:tc>
          <w:tcPr>
            <w:tcW w:w="1479" w:type="dxa"/>
          </w:tcPr>
          <w:p w14:paraId="12F0BBAA" w14:textId="7EF2A6D5" w:rsidR="004A6588" w:rsidRPr="00127A53" w:rsidRDefault="00EE3A15" w:rsidP="00FE2BD7">
            <w:pPr>
              <w:rPr>
                <w:rFonts w:ascii="Cambria" w:hAnsi="Cambria" w:cstheme="minorHAnsi"/>
                <w:sz w:val="22"/>
                <w:szCs w:val="22"/>
              </w:rPr>
            </w:pPr>
            <w:r w:rsidRPr="00127A53">
              <w:rPr>
                <w:rFonts w:ascii="Cambria" w:hAnsi="Cambria" w:cstheme="minorHAnsi"/>
                <w:sz w:val="22"/>
                <w:szCs w:val="22"/>
              </w:rPr>
              <w:t>mitteeristav</w:t>
            </w:r>
          </w:p>
        </w:tc>
        <w:tc>
          <w:tcPr>
            <w:tcW w:w="4085" w:type="dxa"/>
            <w:gridSpan w:val="2"/>
          </w:tcPr>
          <w:p w14:paraId="51F868F9" w14:textId="135D8972" w:rsidR="004A6588" w:rsidRPr="00127A53" w:rsidRDefault="00EB2CD1" w:rsidP="00FE2BD7">
            <w:pPr>
              <w:rPr>
                <w:rFonts w:ascii="Cambria" w:hAnsi="Cambria" w:cstheme="minorHAnsi"/>
                <w:b/>
                <w:sz w:val="22"/>
                <w:szCs w:val="22"/>
              </w:rPr>
            </w:pPr>
            <w:r w:rsidRPr="00127A53">
              <w:rPr>
                <w:rFonts w:ascii="Cambria" w:hAnsi="Cambria" w:cstheme="minorHAnsi"/>
                <w:b/>
                <w:sz w:val="22"/>
                <w:szCs w:val="22"/>
              </w:rPr>
              <w:t>M</w:t>
            </w:r>
            <w:r w:rsidR="00EE3A15" w:rsidRPr="00127A53">
              <w:rPr>
                <w:rFonts w:ascii="Cambria" w:hAnsi="Cambria" w:cstheme="minorHAnsi"/>
                <w:b/>
                <w:sz w:val="22"/>
                <w:szCs w:val="22"/>
              </w:rPr>
              <w:t>olekulaargastronoomia</w:t>
            </w:r>
          </w:p>
          <w:p w14:paraId="49C9237A" w14:textId="77777777" w:rsidR="00EE3A15" w:rsidRPr="00127A53" w:rsidRDefault="00EE3A15" w:rsidP="00FE2BD7">
            <w:pPr>
              <w:rPr>
                <w:rFonts w:ascii="Cambria" w:hAnsi="Cambria" w:cstheme="minorHAnsi"/>
                <w:sz w:val="22"/>
                <w:szCs w:val="22"/>
              </w:rPr>
            </w:pPr>
          </w:p>
          <w:p w14:paraId="385C1B8F" w14:textId="0D99092A" w:rsidR="00EE3A15" w:rsidRPr="00127A53" w:rsidRDefault="00EE3A15" w:rsidP="00FE2BD7">
            <w:pPr>
              <w:rPr>
                <w:rFonts w:ascii="Cambria" w:hAnsi="Cambria" w:cstheme="minorHAnsi"/>
                <w:sz w:val="22"/>
                <w:szCs w:val="22"/>
              </w:rPr>
            </w:pPr>
          </w:p>
        </w:tc>
      </w:tr>
      <w:tr w:rsidR="00054123" w:rsidRPr="00127A53" w14:paraId="644D8127" w14:textId="77777777" w:rsidTr="00582AE8">
        <w:trPr>
          <w:trHeight w:val="320"/>
        </w:trPr>
        <w:tc>
          <w:tcPr>
            <w:tcW w:w="2811" w:type="dxa"/>
          </w:tcPr>
          <w:p w14:paraId="17F58E5A"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Õppemeetodid</w:t>
            </w:r>
          </w:p>
        </w:tc>
        <w:tc>
          <w:tcPr>
            <w:tcW w:w="12922" w:type="dxa"/>
            <w:gridSpan w:val="5"/>
          </w:tcPr>
          <w:p w14:paraId="4262D335" w14:textId="3976108D" w:rsidR="00054123" w:rsidRPr="00127A53" w:rsidRDefault="000130BB" w:rsidP="00FE2BD7">
            <w:pPr>
              <w:rPr>
                <w:rFonts w:ascii="Cambria" w:hAnsi="Cambria" w:cstheme="minorHAnsi"/>
                <w:sz w:val="22"/>
                <w:szCs w:val="22"/>
              </w:rPr>
            </w:pPr>
            <w:r w:rsidRPr="00127A53">
              <w:rPr>
                <w:rFonts w:ascii="Cambria" w:hAnsi="Cambria" w:cstheme="minorHAnsi"/>
                <w:sz w:val="22"/>
                <w:szCs w:val="22"/>
              </w:rPr>
              <w:t>ÕV1 – loeng, ideekaart;</w:t>
            </w:r>
            <w:r w:rsidR="003D1575" w:rsidRPr="00127A53">
              <w:rPr>
                <w:rFonts w:ascii="Cambria" w:hAnsi="Cambria" w:cstheme="minorHAnsi"/>
                <w:sz w:val="22"/>
                <w:szCs w:val="22"/>
              </w:rPr>
              <w:t xml:space="preserve"> ÕV2</w:t>
            </w:r>
            <w:r w:rsidR="008950E4" w:rsidRPr="00127A53">
              <w:rPr>
                <w:rFonts w:ascii="Cambria" w:hAnsi="Cambria" w:cstheme="minorHAnsi"/>
                <w:sz w:val="22"/>
                <w:szCs w:val="22"/>
              </w:rPr>
              <w:t>, ÕV3</w:t>
            </w:r>
            <w:r w:rsidR="00EE3A15" w:rsidRPr="00127A53">
              <w:rPr>
                <w:rFonts w:ascii="Cambria" w:hAnsi="Cambria" w:cstheme="minorHAnsi"/>
                <w:sz w:val="22"/>
                <w:szCs w:val="22"/>
              </w:rPr>
              <w:t>, ÕV4</w:t>
            </w:r>
            <w:r w:rsidR="003D1575" w:rsidRPr="00127A53">
              <w:rPr>
                <w:rFonts w:ascii="Cambria" w:hAnsi="Cambria" w:cstheme="minorHAnsi"/>
                <w:sz w:val="22"/>
                <w:szCs w:val="22"/>
              </w:rPr>
              <w:t xml:space="preserve"> – loeng, õppevideo, iseseisev töö, praktiline töö</w:t>
            </w:r>
          </w:p>
        </w:tc>
      </w:tr>
      <w:tr w:rsidR="00054123" w:rsidRPr="00127A53" w14:paraId="0D862ED4" w14:textId="77777777" w:rsidTr="00582AE8">
        <w:tc>
          <w:tcPr>
            <w:tcW w:w="2811" w:type="dxa"/>
          </w:tcPr>
          <w:p w14:paraId="0C609A66" w14:textId="1D4CC6D1" w:rsidR="00054123" w:rsidRPr="00127A53" w:rsidRDefault="00BD1252" w:rsidP="00FE2BD7">
            <w:pPr>
              <w:rPr>
                <w:rFonts w:ascii="Cambria" w:hAnsi="Cambria" w:cstheme="minorHAnsi"/>
                <w:b/>
                <w:sz w:val="22"/>
                <w:szCs w:val="22"/>
              </w:rPr>
            </w:pPr>
            <w:r w:rsidRPr="00127A53">
              <w:rPr>
                <w:rFonts w:ascii="Cambria" w:hAnsi="Cambria" w:cstheme="minorHAnsi"/>
                <w:b/>
                <w:sz w:val="22"/>
                <w:szCs w:val="22"/>
              </w:rPr>
              <w:t>Iseseisvad tööd</w:t>
            </w:r>
          </w:p>
        </w:tc>
        <w:tc>
          <w:tcPr>
            <w:tcW w:w="12922" w:type="dxa"/>
            <w:gridSpan w:val="5"/>
          </w:tcPr>
          <w:p w14:paraId="02A5EE53" w14:textId="77777777" w:rsidR="00054123" w:rsidRPr="00127A53" w:rsidRDefault="00BD1252" w:rsidP="00FE2BD7">
            <w:pPr>
              <w:rPr>
                <w:rFonts w:ascii="Cambria" w:hAnsi="Cambria" w:cstheme="minorHAnsi"/>
                <w:sz w:val="22"/>
                <w:szCs w:val="22"/>
              </w:rPr>
            </w:pPr>
            <w:r w:rsidRPr="00127A53">
              <w:rPr>
                <w:rFonts w:ascii="Cambria" w:hAnsi="Cambria" w:cstheme="minorHAnsi"/>
                <w:sz w:val="22"/>
                <w:szCs w:val="22"/>
              </w:rPr>
              <w:t>ÕV1. Koostab ideekaardi – värvusõpetuse tähtsus toidu kaunistamisel.</w:t>
            </w:r>
          </w:p>
          <w:p w14:paraId="5552D406" w14:textId="52C44FAD" w:rsidR="00152295" w:rsidRPr="00127A53" w:rsidRDefault="00152295" w:rsidP="00FE2BD7">
            <w:pPr>
              <w:rPr>
                <w:rFonts w:ascii="Cambria" w:hAnsi="Cambria" w:cstheme="minorHAnsi"/>
                <w:sz w:val="22"/>
                <w:szCs w:val="22"/>
              </w:rPr>
            </w:pPr>
            <w:r w:rsidRPr="00127A53">
              <w:rPr>
                <w:rFonts w:ascii="Cambria" w:hAnsi="Cambria" w:cstheme="minorHAnsi"/>
                <w:sz w:val="22"/>
                <w:szCs w:val="22"/>
              </w:rPr>
              <w:t>ÕV2. Õppija joonistab värviliselt viis erinevat maugustoidu kaunistamise viisi.</w:t>
            </w:r>
          </w:p>
          <w:p w14:paraId="710FFDBD" w14:textId="49CECD15" w:rsidR="00152295" w:rsidRPr="00127A53" w:rsidRDefault="004A6588" w:rsidP="00FE2BD7">
            <w:pPr>
              <w:rPr>
                <w:rFonts w:ascii="Cambria" w:hAnsi="Cambria" w:cstheme="minorHAnsi"/>
                <w:sz w:val="22"/>
                <w:szCs w:val="22"/>
              </w:rPr>
            </w:pPr>
            <w:r w:rsidRPr="00127A53">
              <w:rPr>
                <w:rFonts w:ascii="Cambria" w:hAnsi="Cambria" w:cstheme="minorHAnsi"/>
                <w:sz w:val="22"/>
                <w:szCs w:val="22"/>
              </w:rPr>
              <w:t>ÕV3.Õppija joonistab värviliselt 15 erinevat kastme paigutamise viisi.</w:t>
            </w:r>
          </w:p>
        </w:tc>
      </w:tr>
      <w:tr w:rsidR="00152295" w:rsidRPr="00127A53" w14:paraId="5BE0F290" w14:textId="77777777" w:rsidTr="00582AE8">
        <w:tc>
          <w:tcPr>
            <w:tcW w:w="2811" w:type="dxa"/>
          </w:tcPr>
          <w:p w14:paraId="4A4F1EF0" w14:textId="11D8A1E4" w:rsidR="00152295" w:rsidRPr="00127A53" w:rsidRDefault="00152295" w:rsidP="00FE2BD7">
            <w:pPr>
              <w:rPr>
                <w:rFonts w:ascii="Cambria" w:hAnsi="Cambria" w:cstheme="minorHAnsi"/>
                <w:b/>
                <w:sz w:val="22"/>
                <w:szCs w:val="22"/>
              </w:rPr>
            </w:pPr>
            <w:r w:rsidRPr="00127A53">
              <w:rPr>
                <w:rFonts w:ascii="Cambria" w:hAnsi="Cambria" w:cstheme="minorHAnsi"/>
                <w:b/>
                <w:sz w:val="22"/>
                <w:szCs w:val="22"/>
              </w:rPr>
              <w:t>Praktilised tööd</w:t>
            </w:r>
          </w:p>
        </w:tc>
        <w:tc>
          <w:tcPr>
            <w:tcW w:w="12922" w:type="dxa"/>
            <w:gridSpan w:val="5"/>
          </w:tcPr>
          <w:p w14:paraId="3EE9973C" w14:textId="77777777" w:rsidR="00152295" w:rsidRPr="00127A53" w:rsidRDefault="00152295" w:rsidP="00FE2BD7">
            <w:pPr>
              <w:rPr>
                <w:rFonts w:ascii="Cambria" w:hAnsi="Cambria" w:cstheme="minorHAnsi"/>
                <w:sz w:val="22"/>
                <w:szCs w:val="22"/>
              </w:rPr>
            </w:pPr>
            <w:r w:rsidRPr="00127A53">
              <w:rPr>
                <w:rFonts w:ascii="Cambria" w:hAnsi="Cambria" w:cstheme="minorHAnsi"/>
                <w:sz w:val="22"/>
                <w:szCs w:val="22"/>
              </w:rPr>
              <w:t>ÕV2. Kasutab toitude kaunistamiseks sobivaid puu- ja köögivilju.</w:t>
            </w:r>
          </w:p>
          <w:p w14:paraId="631EA9A9" w14:textId="77777777" w:rsidR="004A5153" w:rsidRPr="00127A53" w:rsidRDefault="004A5153" w:rsidP="00FE2BD7">
            <w:pPr>
              <w:rPr>
                <w:rFonts w:ascii="Cambria" w:hAnsi="Cambria" w:cstheme="minorHAnsi"/>
                <w:sz w:val="22"/>
                <w:szCs w:val="22"/>
              </w:rPr>
            </w:pPr>
            <w:r w:rsidRPr="00127A53">
              <w:rPr>
                <w:rFonts w:ascii="Cambria" w:hAnsi="Cambria" w:cstheme="minorHAnsi"/>
                <w:sz w:val="22"/>
                <w:szCs w:val="22"/>
              </w:rPr>
              <w:t xml:space="preserve">ÕV3. </w:t>
            </w:r>
            <w:r w:rsidR="00284C2F" w:rsidRPr="00127A53">
              <w:rPr>
                <w:rFonts w:ascii="Cambria" w:hAnsi="Cambria" w:cstheme="minorHAnsi"/>
                <w:sz w:val="22"/>
                <w:szCs w:val="22"/>
              </w:rPr>
              <w:t>S</w:t>
            </w:r>
            <w:r w:rsidRPr="00127A53">
              <w:rPr>
                <w:rFonts w:ascii="Cambria" w:hAnsi="Cambria" w:cstheme="minorHAnsi"/>
                <w:sz w:val="22"/>
                <w:szCs w:val="22"/>
              </w:rPr>
              <w:t>erveerib road vastavalt juhendile.</w:t>
            </w:r>
          </w:p>
          <w:p w14:paraId="5862A857" w14:textId="670F4375" w:rsidR="003B37F0" w:rsidRPr="00127A53" w:rsidRDefault="003B37F0" w:rsidP="00FE2BD7">
            <w:pPr>
              <w:rPr>
                <w:rFonts w:ascii="Cambria" w:hAnsi="Cambria" w:cstheme="minorHAnsi"/>
                <w:sz w:val="22"/>
                <w:szCs w:val="22"/>
              </w:rPr>
            </w:pPr>
            <w:r w:rsidRPr="00127A53">
              <w:rPr>
                <w:rFonts w:ascii="Cambria" w:hAnsi="Cambria" w:cstheme="minorHAnsi"/>
                <w:sz w:val="22"/>
                <w:szCs w:val="22"/>
              </w:rPr>
              <w:t>ÕV4. Valmistab juhendamisel jäätise moodi komme.</w:t>
            </w:r>
          </w:p>
        </w:tc>
      </w:tr>
      <w:tr w:rsidR="00054123" w:rsidRPr="00127A53" w14:paraId="5C1FF586" w14:textId="77777777" w:rsidTr="00582AE8">
        <w:tc>
          <w:tcPr>
            <w:tcW w:w="2811" w:type="dxa"/>
            <w:shd w:val="clear" w:color="auto" w:fill="BDD6EE" w:themeFill="accent5" w:themeFillTint="66"/>
          </w:tcPr>
          <w:p w14:paraId="6FBF3588"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2922" w:type="dxa"/>
            <w:gridSpan w:val="5"/>
          </w:tcPr>
          <w:p w14:paraId="15759D4B" w14:textId="42EFAD7C" w:rsidR="00054123" w:rsidRPr="00127A53" w:rsidRDefault="003B37F0" w:rsidP="00FE2BD7">
            <w:pPr>
              <w:rPr>
                <w:rFonts w:ascii="Cambria" w:hAnsi="Cambria" w:cstheme="minorHAnsi"/>
                <w:sz w:val="22"/>
                <w:szCs w:val="22"/>
              </w:rPr>
            </w:pPr>
            <w:r w:rsidRPr="00127A53">
              <w:rPr>
                <w:rFonts w:ascii="Cambria" w:hAnsi="Cambria" w:cstheme="minorHAnsi"/>
                <w:sz w:val="22"/>
                <w:szCs w:val="22"/>
              </w:rPr>
              <w:t>Moodul hinnatakse mitteeristavalt. Mooduli hinde kujunemiseks peavad olema sooritatud iseseisvad ja praktilised tööd</w:t>
            </w:r>
            <w:r w:rsidR="00F1771F" w:rsidRPr="00127A53">
              <w:rPr>
                <w:rFonts w:ascii="Cambria" w:hAnsi="Cambria" w:cstheme="minorHAnsi"/>
                <w:sz w:val="22"/>
                <w:szCs w:val="22"/>
              </w:rPr>
              <w:t>.</w:t>
            </w:r>
          </w:p>
        </w:tc>
      </w:tr>
      <w:tr w:rsidR="00134646" w:rsidRPr="00127A53" w14:paraId="00B95E85" w14:textId="77777777" w:rsidTr="00582AE8">
        <w:tc>
          <w:tcPr>
            <w:tcW w:w="2811" w:type="dxa"/>
            <w:shd w:val="clear" w:color="auto" w:fill="BDD6EE" w:themeFill="accent5" w:themeFillTint="66"/>
          </w:tcPr>
          <w:p w14:paraId="511B071F" w14:textId="77777777" w:rsidR="00134646" w:rsidRPr="00127A53" w:rsidRDefault="00134646"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2922" w:type="dxa"/>
            <w:gridSpan w:val="5"/>
          </w:tcPr>
          <w:p w14:paraId="5CC29749" w14:textId="77777777" w:rsidR="00134646" w:rsidRPr="00127A53" w:rsidRDefault="00134646" w:rsidP="00FE2BD7">
            <w:pPr>
              <w:rPr>
                <w:rFonts w:ascii="Cambria" w:hAnsi="Cambria" w:cstheme="minorHAnsi"/>
                <w:b/>
                <w:sz w:val="22"/>
                <w:szCs w:val="22"/>
              </w:rPr>
            </w:pPr>
            <w:r w:rsidRPr="00127A53">
              <w:rPr>
                <w:rFonts w:ascii="Cambria" w:hAnsi="Cambria" w:cstheme="minorHAnsi"/>
                <w:b/>
                <w:sz w:val="22"/>
                <w:szCs w:val="22"/>
              </w:rPr>
              <w:t>“Arvestatud”, lävend</w:t>
            </w:r>
          </w:p>
          <w:p w14:paraId="2C598112" w14:textId="0832B933" w:rsidR="00134646" w:rsidRPr="00127A53" w:rsidRDefault="00134646" w:rsidP="00FE2BD7">
            <w:pPr>
              <w:rPr>
                <w:rFonts w:ascii="Cambria" w:hAnsi="Cambria" w:cstheme="minorHAnsi"/>
                <w:sz w:val="22"/>
                <w:szCs w:val="22"/>
              </w:rPr>
            </w:pPr>
            <w:r w:rsidRPr="00127A53">
              <w:rPr>
                <w:rFonts w:ascii="Cambria" w:hAnsi="Cambria" w:cstheme="minorHAnsi"/>
                <w:sz w:val="22"/>
                <w:szCs w:val="22"/>
              </w:rPr>
              <w:t>Koostab ideekaardi – värvusõpetuse tähtsus toidu kaunistamisel, õppija joonistab värviliselt viis erinevat maugustoidu kaunistamise viisi ja 15 erinevat kastme paigutamise viisi; praktilise töö käigus kasutab toitude kaunistamiseks sobivaid puu- ja köögivilju,</w:t>
            </w:r>
            <w:r w:rsidR="00CF2CEC" w:rsidRPr="00127A53">
              <w:rPr>
                <w:rFonts w:ascii="Cambria" w:hAnsi="Cambria" w:cstheme="minorHAnsi"/>
                <w:sz w:val="22"/>
                <w:szCs w:val="22"/>
              </w:rPr>
              <w:t xml:space="preserve"> serveerib road vastavalt juhendile ja valmistab juhendamisel jäätise moodi komme.</w:t>
            </w:r>
          </w:p>
        </w:tc>
      </w:tr>
      <w:tr w:rsidR="00054123" w:rsidRPr="00127A53" w14:paraId="3CD9B08F" w14:textId="77777777" w:rsidTr="00582AE8">
        <w:tc>
          <w:tcPr>
            <w:tcW w:w="2811" w:type="dxa"/>
            <w:shd w:val="clear" w:color="auto" w:fill="BDD6EE" w:themeFill="accent5" w:themeFillTint="66"/>
          </w:tcPr>
          <w:p w14:paraId="626BB2A9" w14:textId="77777777" w:rsidR="00054123" w:rsidRPr="00127A53" w:rsidRDefault="00054123" w:rsidP="00FE2BD7">
            <w:pPr>
              <w:rPr>
                <w:rFonts w:ascii="Cambria" w:hAnsi="Cambria" w:cstheme="minorHAnsi"/>
                <w:b/>
                <w:sz w:val="22"/>
                <w:szCs w:val="22"/>
              </w:rPr>
            </w:pPr>
            <w:r w:rsidRPr="00127A53">
              <w:rPr>
                <w:rFonts w:ascii="Cambria" w:hAnsi="Cambria" w:cstheme="minorHAnsi"/>
                <w:b/>
                <w:sz w:val="22"/>
                <w:szCs w:val="22"/>
              </w:rPr>
              <w:t>Õppematerjalid</w:t>
            </w:r>
          </w:p>
        </w:tc>
        <w:tc>
          <w:tcPr>
            <w:tcW w:w="12922" w:type="dxa"/>
            <w:gridSpan w:val="5"/>
          </w:tcPr>
          <w:p w14:paraId="5069EF46" w14:textId="39AF96A5" w:rsidR="00F1771F" w:rsidRPr="00127A53" w:rsidRDefault="00F1771F" w:rsidP="00FE2BD7">
            <w:pPr>
              <w:rPr>
                <w:rFonts w:ascii="Cambria" w:hAnsi="Cambria" w:cstheme="minorHAnsi"/>
                <w:sz w:val="22"/>
                <w:szCs w:val="22"/>
              </w:rPr>
            </w:pPr>
            <w:r w:rsidRPr="00127A53">
              <w:rPr>
                <w:rFonts w:ascii="Cambria" w:hAnsi="Cambria" w:cstheme="minorHAnsi"/>
                <w:sz w:val="22"/>
                <w:szCs w:val="22"/>
              </w:rPr>
              <w:t xml:space="preserve">Hobday, C., Denbury, J. (2010). </w:t>
            </w:r>
            <w:r w:rsidRPr="00127A53">
              <w:rPr>
                <w:rFonts w:ascii="Cambria" w:hAnsi="Cambria" w:cstheme="minorHAnsi"/>
                <w:i/>
                <w:sz w:val="22"/>
                <w:szCs w:val="22"/>
              </w:rPr>
              <w:t>Garneerimise saladusi</w:t>
            </w:r>
            <w:r w:rsidRPr="00127A53">
              <w:rPr>
                <w:rFonts w:ascii="Cambria" w:hAnsi="Cambria" w:cstheme="minorHAnsi"/>
                <w:sz w:val="22"/>
                <w:szCs w:val="22"/>
              </w:rPr>
              <w:t xml:space="preserve">. Tallinn: Tänapäev </w:t>
            </w:r>
          </w:p>
          <w:p w14:paraId="764ACD44" w14:textId="18A70637" w:rsidR="00F1771F" w:rsidRPr="00127A53" w:rsidRDefault="00383396" w:rsidP="00FE2BD7">
            <w:pPr>
              <w:rPr>
                <w:rFonts w:ascii="Cambria" w:hAnsi="Cambria" w:cstheme="minorHAnsi"/>
                <w:sz w:val="22"/>
                <w:szCs w:val="22"/>
              </w:rPr>
            </w:pPr>
            <w:r w:rsidRPr="00127A53">
              <w:rPr>
                <w:rFonts w:ascii="Cambria" w:hAnsi="Cambria" w:cstheme="minorHAnsi"/>
                <w:sz w:val="22"/>
                <w:szCs w:val="22"/>
              </w:rPr>
              <w:t xml:space="preserve">Biller, R. (1997). </w:t>
            </w:r>
            <w:r w:rsidRPr="00127A53">
              <w:rPr>
                <w:rFonts w:ascii="Cambria" w:hAnsi="Cambria" w:cstheme="minorHAnsi"/>
                <w:i/>
                <w:sz w:val="22"/>
                <w:szCs w:val="22"/>
              </w:rPr>
              <w:t>Garneerimine.</w:t>
            </w:r>
            <w:r w:rsidRPr="00127A53">
              <w:rPr>
                <w:rFonts w:ascii="Cambria" w:hAnsi="Cambria" w:cstheme="minorHAnsi"/>
                <w:sz w:val="22"/>
                <w:szCs w:val="22"/>
              </w:rPr>
              <w:t xml:space="preserve"> Tallinn: Sinisukk</w:t>
            </w:r>
          </w:p>
          <w:p w14:paraId="58B1ECE3" w14:textId="3225BC46" w:rsidR="00F1771F" w:rsidRPr="00127A53" w:rsidRDefault="00F1771F" w:rsidP="00FE2BD7">
            <w:pPr>
              <w:rPr>
                <w:rFonts w:ascii="Cambria" w:hAnsi="Cambria" w:cstheme="minorHAnsi"/>
                <w:sz w:val="22"/>
                <w:szCs w:val="22"/>
              </w:rPr>
            </w:pPr>
            <w:r w:rsidRPr="00127A53">
              <w:rPr>
                <w:rFonts w:ascii="Cambria" w:hAnsi="Cambria" w:cstheme="minorHAnsi"/>
                <w:sz w:val="22"/>
                <w:szCs w:val="22"/>
              </w:rPr>
              <w:t xml:space="preserve">Oma Maitse (2017). </w:t>
            </w:r>
            <w:r w:rsidRPr="00127A53">
              <w:rPr>
                <w:rFonts w:ascii="Cambria" w:hAnsi="Cambria" w:cstheme="minorHAnsi"/>
                <w:i/>
                <w:sz w:val="22"/>
                <w:szCs w:val="22"/>
              </w:rPr>
              <w:t>Mis on molekulaargastronoomia?</w:t>
            </w:r>
            <w:r w:rsidRPr="00127A53">
              <w:rPr>
                <w:rFonts w:ascii="Cambria" w:hAnsi="Cambria" w:cstheme="minorHAnsi"/>
                <w:sz w:val="22"/>
                <w:szCs w:val="22"/>
              </w:rPr>
              <w:t xml:space="preserve"> </w:t>
            </w:r>
            <w:hyperlink r:id="rId29" w:history="1">
              <w:r w:rsidRPr="00127A53">
                <w:rPr>
                  <w:rStyle w:val="Hperlink"/>
                  <w:rFonts w:ascii="Cambria" w:hAnsi="Cambria" w:cstheme="minorHAnsi"/>
                  <w:sz w:val="22"/>
                  <w:szCs w:val="22"/>
                </w:rPr>
                <w:t>https://omamaitse.delfi.ee/toidutrendid/mis-on-molekulaargastronoomia-viis-naidet-kuidas-keemia-ja-bioloogia-aitavad-luua-imelisi-toite?id=74326591</w:t>
              </w:r>
            </w:hyperlink>
          </w:p>
        </w:tc>
      </w:tr>
    </w:tbl>
    <w:p w14:paraId="38E6A62B" w14:textId="05D7255A" w:rsidR="00054123" w:rsidRPr="00127A53" w:rsidRDefault="00054123" w:rsidP="00FE2BD7">
      <w:pPr>
        <w:rPr>
          <w:rFonts w:ascii="Cambria" w:hAnsi="Cambria" w:cstheme="minorHAnsi"/>
        </w:rPr>
      </w:pPr>
    </w:p>
    <w:p w14:paraId="29C099D4" w14:textId="77777777" w:rsidR="00582AE8" w:rsidRPr="00127A53" w:rsidRDefault="00582AE8" w:rsidP="00FE2BD7">
      <w:pPr>
        <w:rPr>
          <w:rFonts w:ascii="Cambria" w:hAnsi="Cambria" w:cstheme="minorHAnsi"/>
        </w:rPr>
      </w:pPr>
    </w:p>
    <w:tbl>
      <w:tblPr>
        <w:tblStyle w:val="Kontuurtabel"/>
        <w:tblW w:w="15733" w:type="dxa"/>
        <w:tblInd w:w="-145" w:type="dxa"/>
        <w:tblLook w:val="04A0" w:firstRow="1" w:lastRow="0" w:firstColumn="1" w:lastColumn="0" w:noHBand="0" w:noVBand="1"/>
      </w:tblPr>
      <w:tblGrid>
        <w:gridCol w:w="2815"/>
        <w:gridCol w:w="3657"/>
        <w:gridCol w:w="3516"/>
        <w:gridCol w:w="1520"/>
        <w:gridCol w:w="1134"/>
        <w:gridCol w:w="3091"/>
      </w:tblGrid>
      <w:tr w:rsidR="0049341D" w:rsidRPr="00127A53" w14:paraId="00A17460" w14:textId="77777777" w:rsidTr="00582AE8">
        <w:trPr>
          <w:trHeight w:val="340"/>
        </w:trPr>
        <w:tc>
          <w:tcPr>
            <w:tcW w:w="2822" w:type="dxa"/>
            <w:shd w:val="clear" w:color="auto" w:fill="BDD6EE" w:themeFill="accent5" w:themeFillTint="66"/>
          </w:tcPr>
          <w:p w14:paraId="5F69F76B" w14:textId="30954932" w:rsidR="0049341D" w:rsidRPr="00127A53" w:rsidRDefault="0049341D" w:rsidP="00FE2BD7">
            <w:pPr>
              <w:jc w:val="center"/>
              <w:rPr>
                <w:rFonts w:ascii="Cambria" w:hAnsi="Cambria" w:cstheme="minorHAnsi"/>
                <w:b/>
                <w:sz w:val="22"/>
                <w:szCs w:val="22"/>
              </w:rPr>
            </w:pPr>
            <w:r w:rsidRPr="00127A53">
              <w:rPr>
                <w:rFonts w:ascii="Cambria" w:hAnsi="Cambria" w:cstheme="minorHAnsi"/>
                <w:b/>
                <w:sz w:val="22"/>
                <w:szCs w:val="22"/>
              </w:rPr>
              <w:t>17</w:t>
            </w:r>
          </w:p>
        </w:tc>
        <w:tc>
          <w:tcPr>
            <w:tcW w:w="9809" w:type="dxa"/>
            <w:gridSpan w:val="4"/>
            <w:shd w:val="clear" w:color="auto" w:fill="BDD6EE" w:themeFill="accent5" w:themeFillTint="66"/>
          </w:tcPr>
          <w:p w14:paraId="7F45B562" w14:textId="77777777" w:rsidR="0049341D" w:rsidRPr="00127A53" w:rsidRDefault="0049341D" w:rsidP="00210F6E">
            <w:pPr>
              <w:pStyle w:val="PealkiriRAK"/>
              <w:framePr w:hSpace="0" w:wrap="auto" w:vAnchor="margin" w:hAnchor="text" w:xAlign="left" w:yAlign="inline"/>
              <w:rPr>
                <w:b w:val="0"/>
              </w:rPr>
            </w:pPr>
            <w:bookmarkStart w:id="19" w:name="_Toc27467247"/>
            <w:r w:rsidRPr="00210F6E">
              <w:rPr>
                <w:sz w:val="24"/>
                <w:szCs w:val="24"/>
              </w:rPr>
              <w:t>Ruumi- ja lauakujundus</w:t>
            </w:r>
            <w:bookmarkEnd w:id="19"/>
          </w:p>
        </w:tc>
        <w:tc>
          <w:tcPr>
            <w:tcW w:w="3102" w:type="dxa"/>
            <w:shd w:val="clear" w:color="auto" w:fill="BDD6EE" w:themeFill="accent5" w:themeFillTint="66"/>
          </w:tcPr>
          <w:p w14:paraId="304C77EC"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1 EKAP / 26 tundi</w:t>
            </w:r>
          </w:p>
        </w:tc>
      </w:tr>
      <w:tr w:rsidR="0049341D" w:rsidRPr="00127A53" w14:paraId="1DE7FAC8" w14:textId="77777777" w:rsidTr="00582AE8">
        <w:tc>
          <w:tcPr>
            <w:tcW w:w="11497" w:type="dxa"/>
            <w:gridSpan w:val="4"/>
            <w:tcBorders>
              <w:bottom w:val="single" w:sz="4" w:space="0" w:color="auto"/>
            </w:tcBorders>
          </w:tcPr>
          <w:p w14:paraId="4CFA3FF8"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Õpetajad: Reet Truuväärt</w:t>
            </w:r>
          </w:p>
        </w:tc>
        <w:tc>
          <w:tcPr>
            <w:tcW w:w="1134" w:type="dxa"/>
            <w:tcBorders>
              <w:bottom w:val="single" w:sz="4" w:space="0" w:color="auto"/>
            </w:tcBorders>
          </w:tcPr>
          <w:p w14:paraId="3774F6AB"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Kursus II</w:t>
            </w:r>
          </w:p>
        </w:tc>
        <w:tc>
          <w:tcPr>
            <w:tcW w:w="3102" w:type="dxa"/>
            <w:tcBorders>
              <w:bottom w:val="single" w:sz="4" w:space="0" w:color="auto"/>
            </w:tcBorders>
          </w:tcPr>
          <w:p w14:paraId="1D27E0CE"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49341D" w:rsidRPr="00127A53" w14:paraId="159B9B56" w14:textId="77777777" w:rsidTr="00582AE8">
        <w:tc>
          <w:tcPr>
            <w:tcW w:w="15733" w:type="dxa"/>
            <w:gridSpan w:val="6"/>
            <w:shd w:val="clear" w:color="auto" w:fill="BDD6EE" w:themeFill="accent5" w:themeFillTint="66"/>
          </w:tcPr>
          <w:p w14:paraId="678C8A1E"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Eesmärk:</w:t>
            </w:r>
            <w:r w:rsidRPr="00127A53">
              <w:rPr>
                <w:rFonts w:ascii="Cambria" w:hAnsi="Cambria" w:cstheme="minorHAnsi"/>
                <w:sz w:val="22"/>
                <w:szCs w:val="22"/>
              </w:rPr>
              <w:t xml:space="preserve"> õpetusega taotletakse, et õppija saab algteadmised värvusõpetusest, õpib tundma värvide omavahelise sobitamise põhimõtteid ruumis ja erinevate laudade kujundamisel, saab aru lille- ja lauaseadete tegemise põhitõdedest.</w:t>
            </w:r>
          </w:p>
        </w:tc>
      </w:tr>
      <w:tr w:rsidR="0049341D" w:rsidRPr="00127A53" w14:paraId="49B46776" w14:textId="77777777" w:rsidTr="00582AE8">
        <w:tc>
          <w:tcPr>
            <w:tcW w:w="2822" w:type="dxa"/>
            <w:vAlign w:val="center"/>
          </w:tcPr>
          <w:p w14:paraId="0DA2DE14"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Õpiväljundid</w:t>
            </w:r>
          </w:p>
        </w:tc>
        <w:tc>
          <w:tcPr>
            <w:tcW w:w="3668" w:type="dxa"/>
            <w:vAlign w:val="center"/>
          </w:tcPr>
          <w:p w14:paraId="3C2E62B5"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Hindamiskriteeriumid</w:t>
            </w:r>
          </w:p>
        </w:tc>
        <w:tc>
          <w:tcPr>
            <w:tcW w:w="3528" w:type="dxa"/>
            <w:vAlign w:val="center"/>
          </w:tcPr>
          <w:p w14:paraId="5A8D917E"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04138384"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Kokkuvõttev</w:t>
            </w:r>
          </w:p>
          <w:p w14:paraId="7BA91247"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hindamine</w:t>
            </w:r>
          </w:p>
        </w:tc>
        <w:tc>
          <w:tcPr>
            <w:tcW w:w="4236" w:type="dxa"/>
            <w:gridSpan w:val="2"/>
            <w:vAlign w:val="center"/>
          </w:tcPr>
          <w:p w14:paraId="202F17E5"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Teemad</w:t>
            </w:r>
          </w:p>
        </w:tc>
      </w:tr>
      <w:tr w:rsidR="0049341D" w:rsidRPr="00127A53" w14:paraId="51B97140" w14:textId="77777777" w:rsidTr="00582AE8">
        <w:trPr>
          <w:trHeight w:val="1172"/>
        </w:trPr>
        <w:tc>
          <w:tcPr>
            <w:tcW w:w="2822" w:type="dxa"/>
          </w:tcPr>
          <w:p w14:paraId="28F1E758" w14:textId="77777777" w:rsidR="0049341D" w:rsidRPr="00127A53" w:rsidRDefault="0049341D" w:rsidP="00FE2BD7">
            <w:pPr>
              <w:rPr>
                <w:rFonts w:ascii="Cambria" w:hAnsi="Cambria" w:cstheme="minorHAnsi"/>
                <w:sz w:val="22"/>
                <w:szCs w:val="22"/>
              </w:rPr>
            </w:pPr>
            <w:r w:rsidRPr="00127A53">
              <w:rPr>
                <w:rFonts w:ascii="Cambria" w:hAnsi="Cambria" w:cstheme="minorHAnsi"/>
                <w:b/>
                <w:sz w:val="22"/>
                <w:szCs w:val="22"/>
              </w:rPr>
              <w:lastRenderedPageBreak/>
              <w:t xml:space="preserve">ÕV1. </w:t>
            </w:r>
            <w:r w:rsidRPr="00127A53">
              <w:rPr>
                <w:rFonts w:ascii="Cambria" w:hAnsi="Cambria" w:cstheme="minorHAnsi"/>
                <w:sz w:val="22"/>
                <w:szCs w:val="22"/>
              </w:rPr>
              <w:t>õpib arvestama laudade katmisel teenindussaali interjööri ja sündmuste eripäraga, kasutab algteadmisi ruumi ja lauakaunistamisel aastaajale omaseid värve ja looduslikke vahendeid, rakendades värvusõpetuse aluseid ja värvuste sobitamise põhimõtteid</w:t>
            </w:r>
          </w:p>
          <w:p w14:paraId="6344EDC3" w14:textId="77777777" w:rsidR="0049341D" w:rsidRPr="00127A53" w:rsidRDefault="0049341D" w:rsidP="00FE2BD7">
            <w:pPr>
              <w:rPr>
                <w:rFonts w:ascii="Cambria" w:hAnsi="Cambria" w:cstheme="minorHAnsi"/>
                <w:sz w:val="22"/>
                <w:szCs w:val="22"/>
              </w:rPr>
            </w:pPr>
          </w:p>
          <w:p w14:paraId="66624707"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Jaotus tundides: teoreetiline töö: 4 praktiline töö: 6 </w:t>
            </w:r>
          </w:p>
          <w:p w14:paraId="634BB4AD"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kokku: 10</w:t>
            </w:r>
          </w:p>
        </w:tc>
        <w:tc>
          <w:tcPr>
            <w:tcW w:w="3668" w:type="dxa"/>
          </w:tcPr>
          <w:p w14:paraId="6A5F4895" w14:textId="48E80D97" w:rsidR="0049341D" w:rsidRPr="00127A53" w:rsidRDefault="0049341D" w:rsidP="00FE2BD7">
            <w:pPr>
              <w:rPr>
                <w:rFonts w:ascii="Cambria" w:hAnsi="Cambria" w:cstheme="minorHAnsi"/>
                <w:sz w:val="22"/>
                <w:szCs w:val="22"/>
              </w:rPr>
            </w:pPr>
            <w:r w:rsidRPr="00127A53">
              <w:rPr>
                <w:rFonts w:ascii="Cambria" w:hAnsi="Cambria" w:cstheme="minorHAnsi"/>
                <w:b/>
                <w:sz w:val="22"/>
                <w:szCs w:val="22"/>
              </w:rPr>
              <w:t>HK</w:t>
            </w:r>
            <w:r w:rsidR="00582AE8" w:rsidRPr="00127A53">
              <w:rPr>
                <w:rFonts w:ascii="Cambria" w:hAnsi="Cambria" w:cstheme="minorHAnsi"/>
                <w:b/>
                <w:sz w:val="22"/>
                <w:szCs w:val="22"/>
              </w:rPr>
              <w:t xml:space="preserve"> 1.</w:t>
            </w:r>
            <w:r w:rsidRPr="00127A53">
              <w:rPr>
                <w:rFonts w:ascii="Cambria" w:hAnsi="Cambria" w:cstheme="minorHAnsi"/>
                <w:b/>
                <w:sz w:val="22"/>
                <w:szCs w:val="22"/>
              </w:rPr>
              <w:t xml:space="preserve">1. </w:t>
            </w:r>
            <w:r w:rsidRPr="00127A53">
              <w:rPr>
                <w:rFonts w:ascii="Cambria" w:hAnsi="Cambria" w:cstheme="minorHAnsi"/>
                <w:sz w:val="22"/>
                <w:szCs w:val="22"/>
              </w:rPr>
              <w:t>teab ruumi- ja lauakaunistuste valiku ja sobivuse põhimõtteid ning värvusõpetuse põhialuseid</w:t>
            </w:r>
          </w:p>
          <w:p w14:paraId="64706002" w14:textId="7080F667" w:rsidR="0049341D" w:rsidRPr="00127A53" w:rsidRDefault="0049341D" w:rsidP="00FE2BD7">
            <w:pPr>
              <w:rPr>
                <w:rFonts w:ascii="Cambria" w:hAnsi="Cambria" w:cstheme="minorHAnsi"/>
                <w:sz w:val="22"/>
                <w:szCs w:val="22"/>
              </w:rPr>
            </w:pPr>
            <w:r w:rsidRPr="00127A53">
              <w:rPr>
                <w:rFonts w:ascii="Cambria" w:hAnsi="Cambria" w:cstheme="minorHAnsi"/>
                <w:b/>
                <w:sz w:val="22"/>
                <w:szCs w:val="22"/>
              </w:rPr>
              <w:t>HK</w:t>
            </w:r>
            <w:r w:rsidR="00582AE8" w:rsidRPr="00127A53">
              <w:rPr>
                <w:rFonts w:ascii="Cambria" w:hAnsi="Cambria" w:cstheme="minorHAnsi"/>
                <w:b/>
                <w:sz w:val="22"/>
                <w:szCs w:val="22"/>
              </w:rPr>
              <w:t xml:space="preserve"> 1.</w:t>
            </w:r>
            <w:r w:rsidRPr="00127A53">
              <w:rPr>
                <w:rFonts w:ascii="Cambria" w:hAnsi="Cambria" w:cstheme="minorHAnsi"/>
                <w:b/>
                <w:sz w:val="22"/>
                <w:szCs w:val="22"/>
              </w:rPr>
              <w:t xml:space="preserve">2. </w:t>
            </w:r>
            <w:r w:rsidRPr="00127A53">
              <w:rPr>
                <w:rFonts w:ascii="Cambria" w:hAnsi="Cambria" w:cstheme="minorHAnsi"/>
                <w:sz w:val="22"/>
                <w:szCs w:val="22"/>
              </w:rPr>
              <w:t>kasutab juhendamisel aastaajale, sündmusele ning lauakattele omaseid värve ja vahendeid.</w:t>
            </w:r>
          </w:p>
        </w:tc>
        <w:tc>
          <w:tcPr>
            <w:tcW w:w="3528" w:type="dxa"/>
          </w:tcPr>
          <w:p w14:paraId="46200B70" w14:textId="77777777" w:rsidR="0049341D" w:rsidRPr="00127A53" w:rsidRDefault="0049341D" w:rsidP="00FE2BD7">
            <w:pPr>
              <w:rPr>
                <w:rFonts w:ascii="Cambria" w:hAnsi="Cambria" w:cstheme="minorHAnsi"/>
                <w:sz w:val="22"/>
                <w:szCs w:val="22"/>
              </w:rPr>
            </w:pPr>
            <w:r w:rsidRPr="00127A53">
              <w:rPr>
                <w:rFonts w:ascii="Cambria" w:hAnsi="Cambria" w:cstheme="minorHAnsi"/>
                <w:b/>
                <w:sz w:val="22"/>
                <w:szCs w:val="22"/>
              </w:rPr>
              <w:t>Praktiline töö:</w:t>
            </w:r>
            <w:r w:rsidRPr="00127A53">
              <w:rPr>
                <w:rFonts w:ascii="Cambria" w:hAnsi="Cambria" w:cstheme="minorHAnsi"/>
                <w:sz w:val="22"/>
                <w:szCs w:val="22"/>
              </w:rPr>
              <w:t xml:space="preserve"> ülesanded juhendite alusel.</w:t>
            </w:r>
          </w:p>
        </w:tc>
        <w:tc>
          <w:tcPr>
            <w:tcW w:w="1479" w:type="dxa"/>
          </w:tcPr>
          <w:p w14:paraId="566391F1"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mitteeristav</w:t>
            </w:r>
          </w:p>
        </w:tc>
        <w:tc>
          <w:tcPr>
            <w:tcW w:w="4236" w:type="dxa"/>
            <w:gridSpan w:val="2"/>
          </w:tcPr>
          <w:p w14:paraId="44E2A49D" w14:textId="77777777" w:rsidR="0049341D" w:rsidRPr="00127A53" w:rsidRDefault="0049341D" w:rsidP="00FE2BD7">
            <w:pPr>
              <w:rPr>
                <w:rFonts w:ascii="Cambria" w:hAnsi="Cambria" w:cstheme="minorHAnsi"/>
                <w:sz w:val="22"/>
                <w:szCs w:val="22"/>
              </w:rPr>
            </w:pPr>
            <w:r w:rsidRPr="00127A53">
              <w:rPr>
                <w:rFonts w:ascii="Cambria" w:hAnsi="Cambria" w:cstheme="minorHAnsi"/>
                <w:b/>
                <w:sz w:val="22"/>
                <w:szCs w:val="22"/>
              </w:rPr>
              <w:t>Ruumikujunduse põhialused</w:t>
            </w:r>
          </w:p>
          <w:p w14:paraId="45D2019D" w14:textId="77777777" w:rsidR="0049341D" w:rsidRPr="00127A53" w:rsidRDefault="0049341D" w:rsidP="00FE2BD7">
            <w:pPr>
              <w:numPr>
                <w:ilvl w:val="0"/>
                <w:numId w:val="50"/>
              </w:numPr>
              <w:rPr>
                <w:rFonts w:ascii="Cambria" w:hAnsi="Cambria" w:cstheme="minorHAnsi"/>
                <w:sz w:val="22"/>
                <w:szCs w:val="22"/>
              </w:rPr>
            </w:pPr>
            <w:r w:rsidRPr="00127A53">
              <w:rPr>
                <w:rFonts w:ascii="Cambria" w:hAnsi="Cambria" w:cstheme="minorHAnsi"/>
                <w:sz w:val="22"/>
                <w:szCs w:val="22"/>
              </w:rPr>
              <w:t xml:space="preserve">Ruumikujundusmaterjalid </w:t>
            </w:r>
          </w:p>
          <w:p w14:paraId="2494B110" w14:textId="77777777" w:rsidR="0049341D" w:rsidRPr="00127A53" w:rsidRDefault="0049341D" w:rsidP="00FE2BD7">
            <w:pPr>
              <w:numPr>
                <w:ilvl w:val="0"/>
                <w:numId w:val="50"/>
              </w:numPr>
              <w:rPr>
                <w:rFonts w:ascii="Cambria" w:hAnsi="Cambria" w:cstheme="minorHAnsi"/>
                <w:sz w:val="22"/>
                <w:szCs w:val="22"/>
              </w:rPr>
            </w:pPr>
            <w:r w:rsidRPr="00127A53">
              <w:rPr>
                <w:rFonts w:ascii="Cambria" w:hAnsi="Cambria" w:cstheme="minorHAnsi"/>
                <w:sz w:val="22"/>
                <w:szCs w:val="22"/>
              </w:rPr>
              <w:t xml:space="preserve">Valgustus ruumis, selle mõju </w:t>
            </w:r>
          </w:p>
          <w:p w14:paraId="3FE34672" w14:textId="52F55466" w:rsidR="0049341D" w:rsidRPr="007A30C2" w:rsidRDefault="0049341D" w:rsidP="00FE2BD7">
            <w:pPr>
              <w:numPr>
                <w:ilvl w:val="0"/>
                <w:numId w:val="50"/>
              </w:numPr>
              <w:rPr>
                <w:rFonts w:ascii="Cambria" w:hAnsi="Cambria" w:cstheme="minorHAnsi"/>
                <w:sz w:val="22"/>
                <w:szCs w:val="22"/>
              </w:rPr>
            </w:pPr>
            <w:r w:rsidRPr="00127A53">
              <w:rPr>
                <w:rFonts w:ascii="Cambria" w:hAnsi="Cambria" w:cstheme="minorHAnsi"/>
                <w:sz w:val="22"/>
                <w:szCs w:val="22"/>
              </w:rPr>
              <w:t>Mööbli paigutus</w:t>
            </w:r>
          </w:p>
          <w:p w14:paraId="0D125E75" w14:textId="77777777" w:rsidR="0049341D" w:rsidRPr="00127A53" w:rsidRDefault="0049341D" w:rsidP="00FE2BD7">
            <w:pPr>
              <w:rPr>
                <w:rFonts w:ascii="Cambria" w:hAnsi="Cambria" w:cstheme="minorHAnsi"/>
                <w:sz w:val="22"/>
                <w:szCs w:val="22"/>
              </w:rPr>
            </w:pPr>
            <w:r w:rsidRPr="00127A53">
              <w:rPr>
                <w:rFonts w:ascii="Cambria" w:hAnsi="Cambria" w:cstheme="minorHAnsi"/>
                <w:b/>
                <w:sz w:val="22"/>
                <w:szCs w:val="22"/>
              </w:rPr>
              <w:t>Värvusõpetuse põhialused</w:t>
            </w:r>
            <w:r w:rsidRPr="00127A53">
              <w:rPr>
                <w:rFonts w:ascii="Cambria" w:hAnsi="Cambria" w:cstheme="minorHAnsi"/>
                <w:sz w:val="22"/>
                <w:szCs w:val="22"/>
              </w:rPr>
              <w:t xml:space="preserve"> </w:t>
            </w:r>
          </w:p>
          <w:p w14:paraId="14BE5638" w14:textId="77777777" w:rsidR="0049341D" w:rsidRPr="00127A53" w:rsidRDefault="0049341D" w:rsidP="00FE2BD7">
            <w:pPr>
              <w:numPr>
                <w:ilvl w:val="0"/>
                <w:numId w:val="102"/>
              </w:numPr>
              <w:rPr>
                <w:rFonts w:ascii="Cambria" w:hAnsi="Cambria" w:cstheme="minorHAnsi"/>
                <w:sz w:val="22"/>
                <w:szCs w:val="22"/>
              </w:rPr>
            </w:pPr>
            <w:r w:rsidRPr="00127A53">
              <w:rPr>
                <w:rFonts w:ascii="Cambria" w:hAnsi="Cambria" w:cstheme="minorHAnsi"/>
                <w:sz w:val="22"/>
                <w:szCs w:val="22"/>
              </w:rPr>
              <w:t xml:space="preserve">Värvilahendused </w:t>
            </w:r>
          </w:p>
          <w:p w14:paraId="64FE6028" w14:textId="77777777" w:rsidR="0049341D" w:rsidRPr="00127A53" w:rsidRDefault="0049341D" w:rsidP="00FE2BD7">
            <w:pPr>
              <w:numPr>
                <w:ilvl w:val="0"/>
                <w:numId w:val="102"/>
              </w:numPr>
              <w:rPr>
                <w:rFonts w:ascii="Cambria" w:hAnsi="Cambria" w:cstheme="minorHAnsi"/>
                <w:sz w:val="22"/>
                <w:szCs w:val="22"/>
              </w:rPr>
            </w:pPr>
            <w:r w:rsidRPr="00127A53">
              <w:rPr>
                <w:rFonts w:ascii="Cambria" w:hAnsi="Cambria" w:cstheme="minorHAnsi"/>
                <w:sz w:val="22"/>
                <w:szCs w:val="22"/>
              </w:rPr>
              <w:t xml:space="preserve">Värv ja toiduaine </w:t>
            </w:r>
          </w:p>
          <w:p w14:paraId="0DBBD91E" w14:textId="77777777" w:rsidR="0049341D" w:rsidRPr="00127A53" w:rsidRDefault="0049341D" w:rsidP="00FE2BD7">
            <w:pPr>
              <w:numPr>
                <w:ilvl w:val="0"/>
                <w:numId w:val="102"/>
              </w:numPr>
              <w:rPr>
                <w:rFonts w:ascii="Cambria" w:hAnsi="Cambria" w:cstheme="minorHAnsi"/>
                <w:sz w:val="22"/>
                <w:szCs w:val="22"/>
              </w:rPr>
            </w:pPr>
            <w:r w:rsidRPr="00127A53">
              <w:rPr>
                <w:rFonts w:ascii="Cambria" w:hAnsi="Cambria" w:cstheme="minorHAnsi"/>
                <w:sz w:val="22"/>
                <w:szCs w:val="22"/>
              </w:rPr>
              <w:t xml:space="preserve">Värv kui sümbol </w:t>
            </w:r>
          </w:p>
          <w:p w14:paraId="7A850DAA" w14:textId="77777777" w:rsidR="0049341D" w:rsidRPr="00127A53" w:rsidRDefault="0049341D" w:rsidP="00FE2BD7">
            <w:pPr>
              <w:numPr>
                <w:ilvl w:val="0"/>
                <w:numId w:val="102"/>
              </w:numPr>
              <w:rPr>
                <w:rFonts w:ascii="Cambria" w:hAnsi="Cambria" w:cstheme="minorHAnsi"/>
                <w:sz w:val="22"/>
                <w:szCs w:val="22"/>
              </w:rPr>
            </w:pPr>
            <w:r w:rsidRPr="00127A53">
              <w:rPr>
                <w:rFonts w:ascii="Cambria" w:hAnsi="Cambria" w:cstheme="minorHAnsi"/>
                <w:sz w:val="22"/>
                <w:szCs w:val="22"/>
              </w:rPr>
              <w:t xml:space="preserve">Värvide mõju ruumis </w:t>
            </w:r>
          </w:p>
          <w:p w14:paraId="5D6A34AF" w14:textId="77777777" w:rsidR="0049341D" w:rsidRPr="00127A53" w:rsidRDefault="0049341D" w:rsidP="00FE2BD7">
            <w:pPr>
              <w:numPr>
                <w:ilvl w:val="0"/>
                <w:numId w:val="102"/>
              </w:numPr>
              <w:rPr>
                <w:rFonts w:ascii="Cambria" w:hAnsi="Cambria" w:cstheme="minorHAnsi"/>
                <w:sz w:val="22"/>
                <w:szCs w:val="22"/>
              </w:rPr>
            </w:pPr>
            <w:r w:rsidRPr="00127A53">
              <w:rPr>
                <w:rFonts w:ascii="Cambria" w:hAnsi="Cambria" w:cstheme="minorHAnsi"/>
                <w:sz w:val="22"/>
                <w:szCs w:val="22"/>
              </w:rPr>
              <w:t xml:space="preserve">Värvid interjööris </w:t>
            </w:r>
          </w:p>
          <w:p w14:paraId="4E73F637" w14:textId="77777777" w:rsidR="0049341D" w:rsidRPr="00127A53" w:rsidRDefault="0049341D" w:rsidP="00FE2BD7">
            <w:pPr>
              <w:numPr>
                <w:ilvl w:val="0"/>
                <w:numId w:val="102"/>
              </w:numPr>
              <w:rPr>
                <w:rFonts w:ascii="Cambria" w:hAnsi="Cambria" w:cstheme="minorHAnsi"/>
                <w:sz w:val="22"/>
                <w:szCs w:val="22"/>
              </w:rPr>
            </w:pPr>
            <w:r w:rsidRPr="00127A53">
              <w:rPr>
                <w:rFonts w:ascii="Cambria" w:hAnsi="Cambria" w:cstheme="minorHAnsi"/>
                <w:sz w:val="22"/>
                <w:szCs w:val="22"/>
              </w:rPr>
              <w:t>Värvide kasutamine erinevatel tähtpäevadel ja aastaaegadel</w:t>
            </w:r>
          </w:p>
        </w:tc>
      </w:tr>
      <w:tr w:rsidR="0049341D" w:rsidRPr="00127A53" w14:paraId="50DC6573" w14:textId="77777777" w:rsidTr="00582AE8">
        <w:trPr>
          <w:trHeight w:val="899"/>
        </w:trPr>
        <w:tc>
          <w:tcPr>
            <w:tcW w:w="2822" w:type="dxa"/>
          </w:tcPr>
          <w:p w14:paraId="523A72D9" w14:textId="77777777" w:rsidR="0049341D" w:rsidRPr="00127A53" w:rsidRDefault="0049341D" w:rsidP="00FE2BD7">
            <w:pPr>
              <w:rPr>
                <w:rFonts w:ascii="Cambria" w:hAnsi="Cambria" w:cstheme="minorHAnsi"/>
                <w:sz w:val="22"/>
                <w:szCs w:val="22"/>
              </w:rPr>
            </w:pPr>
            <w:r w:rsidRPr="00127A53">
              <w:rPr>
                <w:rFonts w:ascii="Cambria" w:hAnsi="Cambria" w:cstheme="minorHAnsi"/>
                <w:b/>
                <w:sz w:val="22"/>
                <w:szCs w:val="22"/>
              </w:rPr>
              <w:t xml:space="preserve">ÕV2. </w:t>
            </w:r>
            <w:r w:rsidRPr="00127A53">
              <w:rPr>
                <w:rFonts w:ascii="Cambria" w:hAnsi="Cambria" w:cstheme="minorHAnsi"/>
                <w:sz w:val="22"/>
                <w:szCs w:val="22"/>
              </w:rPr>
              <w:t>saab aru lille- ja lauaseadete kujundamise põhitõdedest</w:t>
            </w:r>
          </w:p>
          <w:p w14:paraId="2754DD6E" w14:textId="77777777" w:rsidR="0049341D" w:rsidRPr="00127A53" w:rsidRDefault="0049341D" w:rsidP="00FE2BD7">
            <w:pPr>
              <w:rPr>
                <w:rFonts w:ascii="Cambria" w:hAnsi="Cambria" w:cstheme="minorHAnsi"/>
                <w:sz w:val="22"/>
                <w:szCs w:val="22"/>
              </w:rPr>
            </w:pPr>
          </w:p>
          <w:p w14:paraId="1A6BAF4C" w14:textId="77777777" w:rsidR="007A30C2" w:rsidRDefault="0049341D" w:rsidP="00FE2BD7">
            <w:pPr>
              <w:rPr>
                <w:rFonts w:ascii="Cambria" w:hAnsi="Cambria" w:cstheme="minorHAnsi"/>
                <w:sz w:val="22"/>
                <w:szCs w:val="22"/>
              </w:rPr>
            </w:pPr>
            <w:r w:rsidRPr="00127A53">
              <w:rPr>
                <w:rFonts w:ascii="Cambria" w:hAnsi="Cambria" w:cstheme="minorHAnsi"/>
                <w:sz w:val="22"/>
                <w:szCs w:val="22"/>
              </w:rPr>
              <w:t xml:space="preserve">Jaotus tundides: teoreetiline töö: 4 </w:t>
            </w:r>
          </w:p>
          <w:p w14:paraId="7DBF7C54" w14:textId="5391C62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iseseisev töö: 6 </w:t>
            </w:r>
          </w:p>
          <w:p w14:paraId="3611ABA3"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praktiline töö: 6 </w:t>
            </w:r>
          </w:p>
          <w:p w14:paraId="5EF24F46"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kokku: 16</w:t>
            </w:r>
          </w:p>
        </w:tc>
        <w:tc>
          <w:tcPr>
            <w:tcW w:w="3668" w:type="dxa"/>
          </w:tcPr>
          <w:p w14:paraId="10D82013" w14:textId="0EDE0410" w:rsidR="0049341D" w:rsidRPr="00127A53" w:rsidRDefault="00582AE8" w:rsidP="00FE2BD7">
            <w:pPr>
              <w:rPr>
                <w:rFonts w:ascii="Cambria" w:hAnsi="Cambria" w:cstheme="minorHAnsi"/>
                <w:sz w:val="22"/>
                <w:szCs w:val="22"/>
              </w:rPr>
            </w:pPr>
            <w:r w:rsidRPr="00127A53">
              <w:rPr>
                <w:rFonts w:ascii="Cambria" w:hAnsi="Cambria" w:cstheme="minorHAnsi"/>
                <w:b/>
                <w:sz w:val="22"/>
                <w:szCs w:val="22"/>
              </w:rPr>
              <w:t>HK 2.1</w:t>
            </w:r>
            <w:r w:rsidR="0049341D" w:rsidRPr="00127A53">
              <w:rPr>
                <w:rFonts w:ascii="Cambria" w:hAnsi="Cambria" w:cstheme="minorHAnsi"/>
                <w:b/>
                <w:sz w:val="22"/>
                <w:szCs w:val="22"/>
              </w:rPr>
              <w:t xml:space="preserve">. </w:t>
            </w:r>
            <w:r w:rsidR="0049341D" w:rsidRPr="00127A53">
              <w:rPr>
                <w:rFonts w:ascii="Cambria" w:hAnsi="Cambria" w:cstheme="minorHAnsi"/>
                <w:sz w:val="22"/>
                <w:szCs w:val="22"/>
              </w:rPr>
              <w:t>oskab valida juhendamisel sündmusele, ajale ja kohale sobivat lauakaunistust</w:t>
            </w:r>
          </w:p>
          <w:p w14:paraId="4E53451B" w14:textId="4C4EA828" w:rsidR="0049341D" w:rsidRPr="00127A53" w:rsidRDefault="00582AE8" w:rsidP="00FE2BD7">
            <w:pPr>
              <w:rPr>
                <w:rFonts w:ascii="Cambria" w:hAnsi="Cambria" w:cstheme="minorHAnsi"/>
                <w:sz w:val="22"/>
                <w:szCs w:val="22"/>
              </w:rPr>
            </w:pPr>
            <w:r w:rsidRPr="00127A53">
              <w:rPr>
                <w:rFonts w:ascii="Cambria" w:hAnsi="Cambria" w:cstheme="minorHAnsi"/>
                <w:b/>
                <w:sz w:val="22"/>
                <w:szCs w:val="22"/>
              </w:rPr>
              <w:t>HK 2.2</w:t>
            </w:r>
            <w:r w:rsidR="0049341D" w:rsidRPr="00127A53">
              <w:rPr>
                <w:rFonts w:ascii="Cambria" w:hAnsi="Cambria" w:cstheme="minorHAnsi"/>
                <w:b/>
                <w:sz w:val="22"/>
                <w:szCs w:val="22"/>
              </w:rPr>
              <w:t xml:space="preserve">. </w:t>
            </w:r>
            <w:r w:rsidR="0049341D" w:rsidRPr="00127A53">
              <w:rPr>
                <w:rFonts w:ascii="Cambria" w:hAnsi="Cambria" w:cstheme="minorHAnsi"/>
                <w:sz w:val="22"/>
                <w:szCs w:val="22"/>
              </w:rPr>
              <w:t>kujundab juhendamisel lihtsamaid lauaseadeid</w:t>
            </w:r>
          </w:p>
        </w:tc>
        <w:tc>
          <w:tcPr>
            <w:tcW w:w="3528" w:type="dxa"/>
          </w:tcPr>
          <w:p w14:paraId="6B8EEC3B"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 xml:space="preserve">Iseseisev töö: </w:t>
            </w:r>
            <w:r w:rsidRPr="00127A53">
              <w:rPr>
                <w:rFonts w:ascii="Cambria" w:hAnsi="Cambria" w:cstheme="minorHAnsi"/>
                <w:sz w:val="22"/>
                <w:szCs w:val="22"/>
              </w:rPr>
              <w:t>kujundab juhendi alusel temaatilisele üritusele lauapaigutuse, ruumi- ja lauaseade.</w:t>
            </w:r>
            <w:r w:rsidRPr="00127A53">
              <w:rPr>
                <w:rFonts w:ascii="Cambria" w:hAnsi="Cambria" w:cstheme="minorHAnsi"/>
                <w:b/>
                <w:sz w:val="22"/>
                <w:szCs w:val="22"/>
              </w:rPr>
              <w:t xml:space="preserve"> </w:t>
            </w:r>
          </w:p>
          <w:p w14:paraId="650981F3" w14:textId="77777777" w:rsidR="0049341D" w:rsidRPr="00127A53" w:rsidRDefault="0049341D" w:rsidP="00FE2BD7">
            <w:pPr>
              <w:rPr>
                <w:rFonts w:ascii="Cambria" w:hAnsi="Cambria" w:cstheme="minorHAnsi"/>
                <w:sz w:val="22"/>
                <w:szCs w:val="22"/>
              </w:rPr>
            </w:pPr>
          </w:p>
          <w:p w14:paraId="38CB447C" w14:textId="77777777" w:rsidR="0049341D" w:rsidRPr="00127A53" w:rsidRDefault="0049341D" w:rsidP="00FE2BD7">
            <w:pPr>
              <w:rPr>
                <w:rFonts w:ascii="Cambria" w:hAnsi="Cambria" w:cstheme="minorHAnsi"/>
                <w:sz w:val="22"/>
                <w:szCs w:val="22"/>
              </w:rPr>
            </w:pPr>
            <w:r w:rsidRPr="00127A53">
              <w:rPr>
                <w:rFonts w:ascii="Cambria" w:hAnsi="Cambria" w:cstheme="minorHAnsi"/>
                <w:b/>
                <w:sz w:val="22"/>
                <w:szCs w:val="22"/>
              </w:rPr>
              <w:t xml:space="preserve">Praktiline ülesanne: </w:t>
            </w:r>
            <w:r w:rsidRPr="00127A53">
              <w:rPr>
                <w:rFonts w:ascii="Cambria" w:hAnsi="Cambria" w:cstheme="minorHAnsi"/>
                <w:sz w:val="22"/>
                <w:szCs w:val="22"/>
              </w:rPr>
              <w:t>kujundab juhendamisel ette antud materjalidest temaatikaga sobivad lauaseaded.</w:t>
            </w:r>
          </w:p>
        </w:tc>
        <w:tc>
          <w:tcPr>
            <w:tcW w:w="1479" w:type="dxa"/>
          </w:tcPr>
          <w:p w14:paraId="690F1087"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mitteeristav</w:t>
            </w:r>
          </w:p>
        </w:tc>
        <w:tc>
          <w:tcPr>
            <w:tcW w:w="4236" w:type="dxa"/>
            <w:gridSpan w:val="2"/>
          </w:tcPr>
          <w:p w14:paraId="01F9EFD3"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 xml:space="preserve">Lilleseade põhialused </w:t>
            </w:r>
          </w:p>
          <w:p w14:paraId="6C7230E4" w14:textId="77777777" w:rsidR="0049341D" w:rsidRPr="00127A53" w:rsidRDefault="0049341D" w:rsidP="00FE2BD7">
            <w:pPr>
              <w:pStyle w:val="Loendilik"/>
              <w:numPr>
                <w:ilvl w:val="0"/>
                <w:numId w:val="86"/>
              </w:numPr>
              <w:rPr>
                <w:rFonts w:ascii="Cambria" w:hAnsi="Cambria" w:cstheme="minorHAnsi"/>
                <w:sz w:val="22"/>
                <w:szCs w:val="22"/>
              </w:rPr>
            </w:pPr>
            <w:r w:rsidRPr="00127A53">
              <w:rPr>
                <w:rFonts w:ascii="Cambria" w:hAnsi="Cambria" w:cstheme="minorHAnsi"/>
                <w:sz w:val="22"/>
                <w:szCs w:val="22"/>
              </w:rPr>
              <w:t xml:space="preserve">Lilleseade valmistamiseks vajalikud vahendid, töömaterjalid </w:t>
            </w:r>
          </w:p>
          <w:p w14:paraId="73CA805B" w14:textId="77777777" w:rsidR="0049341D" w:rsidRPr="00127A53" w:rsidRDefault="0049341D" w:rsidP="00FE2BD7">
            <w:pPr>
              <w:pStyle w:val="Loendilik"/>
              <w:numPr>
                <w:ilvl w:val="0"/>
                <w:numId w:val="86"/>
              </w:numPr>
              <w:rPr>
                <w:rFonts w:ascii="Cambria" w:hAnsi="Cambria" w:cstheme="minorHAnsi"/>
                <w:sz w:val="22"/>
                <w:szCs w:val="22"/>
              </w:rPr>
            </w:pPr>
            <w:r w:rsidRPr="00127A53">
              <w:rPr>
                <w:rFonts w:ascii="Cambria" w:hAnsi="Cambria" w:cstheme="minorHAnsi"/>
                <w:sz w:val="22"/>
                <w:szCs w:val="22"/>
              </w:rPr>
              <w:t>Lilleseade stiilid, värvid</w:t>
            </w:r>
          </w:p>
          <w:p w14:paraId="3AAB189F" w14:textId="77777777" w:rsidR="0049341D" w:rsidRPr="00127A53" w:rsidRDefault="0049341D" w:rsidP="00FE2BD7">
            <w:pPr>
              <w:pStyle w:val="Loendilik"/>
              <w:numPr>
                <w:ilvl w:val="0"/>
                <w:numId w:val="86"/>
              </w:numPr>
              <w:rPr>
                <w:rFonts w:ascii="Cambria" w:hAnsi="Cambria" w:cstheme="minorHAnsi"/>
                <w:sz w:val="22"/>
                <w:szCs w:val="22"/>
              </w:rPr>
            </w:pPr>
            <w:r w:rsidRPr="00127A53">
              <w:rPr>
                <w:rFonts w:ascii="Cambria" w:hAnsi="Cambria" w:cstheme="minorHAnsi"/>
                <w:sz w:val="22"/>
                <w:szCs w:val="22"/>
              </w:rPr>
              <w:t>Lillede hooldus. Lilleetikett</w:t>
            </w:r>
          </w:p>
        </w:tc>
      </w:tr>
      <w:tr w:rsidR="0049341D" w:rsidRPr="00127A53" w14:paraId="0930E735" w14:textId="77777777" w:rsidTr="00582AE8">
        <w:trPr>
          <w:trHeight w:val="320"/>
        </w:trPr>
        <w:tc>
          <w:tcPr>
            <w:tcW w:w="2822" w:type="dxa"/>
          </w:tcPr>
          <w:p w14:paraId="322CD6E1"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Õppemeetodid</w:t>
            </w:r>
          </w:p>
        </w:tc>
        <w:tc>
          <w:tcPr>
            <w:tcW w:w="12911" w:type="dxa"/>
            <w:gridSpan w:val="5"/>
          </w:tcPr>
          <w:p w14:paraId="7D3C3101"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ÕV1 – loeng, esitlus, harjutusülesanne; ÕV2 – loeng, harjutusülesanne, praktiline harjutamine.</w:t>
            </w:r>
          </w:p>
        </w:tc>
      </w:tr>
      <w:tr w:rsidR="0049341D" w:rsidRPr="00127A53" w14:paraId="0B4B67C3" w14:textId="77777777" w:rsidTr="00582AE8">
        <w:tc>
          <w:tcPr>
            <w:tcW w:w="2822" w:type="dxa"/>
          </w:tcPr>
          <w:p w14:paraId="342288D6"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Iseseisvad tööd</w:t>
            </w:r>
          </w:p>
        </w:tc>
        <w:tc>
          <w:tcPr>
            <w:tcW w:w="12911" w:type="dxa"/>
            <w:gridSpan w:val="5"/>
          </w:tcPr>
          <w:p w14:paraId="2BE85681"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ÕV2. Kujundab </w:t>
            </w:r>
            <w:r w:rsidRPr="00127A53">
              <w:rPr>
                <w:rFonts w:ascii="Cambria" w:hAnsi="Cambria" w:cstheme="minorHAnsi"/>
                <w:sz w:val="22"/>
                <w:szCs w:val="22"/>
                <w:lang w:val="et-EE"/>
              </w:rPr>
              <w:t>temaatilisele üritusele juhendi alusel lauapaigutuse, ruumi- ja lauasede.</w:t>
            </w:r>
          </w:p>
        </w:tc>
      </w:tr>
      <w:tr w:rsidR="0049341D" w:rsidRPr="00127A53" w14:paraId="4CACF34C" w14:textId="77777777" w:rsidTr="00582AE8">
        <w:tc>
          <w:tcPr>
            <w:tcW w:w="2822" w:type="dxa"/>
          </w:tcPr>
          <w:p w14:paraId="66D84F99"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Praktilised tööd</w:t>
            </w:r>
          </w:p>
        </w:tc>
        <w:tc>
          <w:tcPr>
            <w:tcW w:w="12911" w:type="dxa"/>
            <w:gridSpan w:val="5"/>
          </w:tcPr>
          <w:p w14:paraId="13727D6C"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ÕV1. Praktilised harjutusülesanded juhendite alusel.</w:t>
            </w:r>
          </w:p>
          <w:p w14:paraId="2A424DBC"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ÕV2. Kujundab juhendamisel ette antud materjalidest temaatikaga sobivad lauaseaded.</w:t>
            </w:r>
          </w:p>
        </w:tc>
      </w:tr>
      <w:tr w:rsidR="0049341D" w:rsidRPr="00127A53" w14:paraId="61A10F3F" w14:textId="77777777" w:rsidTr="00582AE8">
        <w:tc>
          <w:tcPr>
            <w:tcW w:w="2822" w:type="dxa"/>
            <w:shd w:val="clear" w:color="auto" w:fill="BDD6EE" w:themeFill="accent5" w:themeFillTint="66"/>
          </w:tcPr>
          <w:p w14:paraId="21FE87D3"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2911" w:type="dxa"/>
            <w:gridSpan w:val="5"/>
          </w:tcPr>
          <w:p w14:paraId="3CAD5BA1"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Moodul hinnatakse mitteeristavalt. Mooduli kokkuvõtva hinde kujunemiseks tuleb õpilasel sooritada kõik mooduli hindamisülesanded lävendi tasemel.</w:t>
            </w:r>
          </w:p>
        </w:tc>
      </w:tr>
      <w:tr w:rsidR="0049341D" w:rsidRPr="00127A53" w14:paraId="04F20463" w14:textId="77777777" w:rsidTr="00582AE8">
        <w:tc>
          <w:tcPr>
            <w:tcW w:w="2822" w:type="dxa"/>
            <w:shd w:val="clear" w:color="auto" w:fill="BDD6EE" w:themeFill="accent5" w:themeFillTint="66"/>
          </w:tcPr>
          <w:p w14:paraId="7AD2C2F8"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2911" w:type="dxa"/>
            <w:gridSpan w:val="5"/>
          </w:tcPr>
          <w:p w14:paraId="028E9132"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“Arvestatud”, lävend</w:t>
            </w:r>
          </w:p>
          <w:p w14:paraId="3264CA43"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Teab ruumi- ja lauakaunistuste valiku ja sobivuse põhimõtteid ning värvusõpetuse põhialuseid.</w:t>
            </w:r>
          </w:p>
          <w:p w14:paraId="5FB02E6D"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 xml:space="preserve">ÕV2. </w:t>
            </w:r>
            <w:r w:rsidRPr="00127A53">
              <w:rPr>
                <w:rFonts w:ascii="Cambria" w:hAnsi="Cambria" w:cstheme="minorHAnsi"/>
                <w:sz w:val="22"/>
                <w:szCs w:val="22"/>
              </w:rPr>
              <w:t>Valib sobiva lilleseade, arvestades sündmust, aega ja kohta.</w:t>
            </w:r>
          </w:p>
        </w:tc>
      </w:tr>
      <w:tr w:rsidR="0049341D" w:rsidRPr="00127A53" w14:paraId="45914A5D" w14:textId="77777777" w:rsidTr="00582AE8">
        <w:tc>
          <w:tcPr>
            <w:tcW w:w="2822" w:type="dxa"/>
            <w:shd w:val="clear" w:color="auto" w:fill="BDD6EE" w:themeFill="accent5" w:themeFillTint="66"/>
          </w:tcPr>
          <w:p w14:paraId="539EF5F2" w14:textId="77777777" w:rsidR="0049341D" w:rsidRPr="00127A53" w:rsidRDefault="0049341D" w:rsidP="00FE2BD7">
            <w:pPr>
              <w:rPr>
                <w:rFonts w:ascii="Cambria" w:hAnsi="Cambria" w:cstheme="minorHAnsi"/>
                <w:b/>
                <w:sz w:val="22"/>
                <w:szCs w:val="22"/>
              </w:rPr>
            </w:pPr>
            <w:r w:rsidRPr="00127A53">
              <w:rPr>
                <w:rFonts w:ascii="Cambria" w:hAnsi="Cambria" w:cstheme="minorHAnsi"/>
                <w:b/>
                <w:sz w:val="22"/>
                <w:szCs w:val="22"/>
              </w:rPr>
              <w:t>Õppematerjalid</w:t>
            </w:r>
          </w:p>
        </w:tc>
        <w:tc>
          <w:tcPr>
            <w:tcW w:w="12911" w:type="dxa"/>
            <w:gridSpan w:val="5"/>
          </w:tcPr>
          <w:p w14:paraId="144E36A8"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Kärner, E. (2005). </w:t>
            </w:r>
            <w:r w:rsidRPr="00127A53">
              <w:rPr>
                <w:rFonts w:ascii="Cambria" w:hAnsi="Cambria" w:cstheme="minorHAnsi"/>
                <w:i/>
                <w:sz w:val="22"/>
                <w:szCs w:val="22"/>
              </w:rPr>
              <w:t>Kompositsiooniõpetus</w:t>
            </w:r>
            <w:r w:rsidRPr="00127A53">
              <w:rPr>
                <w:rFonts w:ascii="Cambria" w:hAnsi="Cambria" w:cstheme="minorHAnsi"/>
                <w:sz w:val="22"/>
                <w:szCs w:val="22"/>
              </w:rPr>
              <w:t xml:space="preserve">. Tallinn: TEA </w:t>
            </w:r>
          </w:p>
          <w:p w14:paraId="17939A88"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Owen, L. (2002). </w:t>
            </w:r>
            <w:r w:rsidRPr="00127A53">
              <w:rPr>
                <w:rFonts w:ascii="Cambria" w:hAnsi="Cambria" w:cstheme="minorHAnsi"/>
                <w:i/>
                <w:sz w:val="22"/>
                <w:szCs w:val="22"/>
              </w:rPr>
              <w:t>Kaasaegsed lilleseaded</w:t>
            </w:r>
            <w:r w:rsidRPr="00127A53">
              <w:rPr>
                <w:rFonts w:ascii="Cambria" w:hAnsi="Cambria" w:cstheme="minorHAnsi"/>
                <w:sz w:val="22"/>
                <w:szCs w:val="22"/>
              </w:rPr>
              <w:t>. Tallinn: Sinisukk</w:t>
            </w:r>
          </w:p>
          <w:p w14:paraId="149C2289"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Linnuste, Ü. (2005). </w:t>
            </w:r>
            <w:r w:rsidRPr="00127A53">
              <w:rPr>
                <w:rFonts w:ascii="Cambria" w:hAnsi="Cambria" w:cstheme="minorHAnsi"/>
                <w:i/>
                <w:sz w:val="22"/>
                <w:szCs w:val="22"/>
              </w:rPr>
              <w:t>Värvid kodus</w:t>
            </w:r>
            <w:r w:rsidRPr="00127A53">
              <w:rPr>
                <w:rFonts w:ascii="Cambria" w:hAnsi="Cambria" w:cstheme="minorHAnsi"/>
                <w:sz w:val="22"/>
                <w:szCs w:val="22"/>
              </w:rPr>
              <w:t xml:space="preserve">. Tallinn: Ajakirjade Kirjastus </w:t>
            </w:r>
          </w:p>
          <w:p w14:paraId="44E58E0D"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Ajakiri Fleur Creatif </w:t>
            </w:r>
            <w:hyperlink r:id="rId30">
              <w:r w:rsidRPr="00127A53">
                <w:rPr>
                  <w:rStyle w:val="Hperlink"/>
                  <w:rFonts w:ascii="Cambria" w:hAnsi="Cambria" w:cstheme="minorHAnsi"/>
                  <w:sz w:val="22"/>
                  <w:szCs w:val="22"/>
                </w:rPr>
                <w:t>www.fleurcreatif.com</w:t>
              </w:r>
            </w:hyperlink>
            <w:hyperlink r:id="rId31">
              <w:r w:rsidRPr="00127A53">
                <w:rPr>
                  <w:rStyle w:val="Hperlink"/>
                  <w:rFonts w:ascii="Cambria" w:hAnsi="Cambria" w:cstheme="minorHAnsi"/>
                  <w:sz w:val="22"/>
                  <w:szCs w:val="22"/>
                </w:rPr>
                <w:t xml:space="preserve"> </w:t>
              </w:r>
            </w:hyperlink>
          </w:p>
          <w:p w14:paraId="35876FFA"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Cornell, M., Norman, D. (2003). </w:t>
            </w:r>
            <w:r w:rsidRPr="00127A53">
              <w:rPr>
                <w:rFonts w:ascii="Cambria" w:hAnsi="Cambria" w:cstheme="minorHAnsi"/>
                <w:i/>
                <w:sz w:val="22"/>
                <w:szCs w:val="22"/>
              </w:rPr>
              <w:t>Ikebana</w:t>
            </w:r>
            <w:r w:rsidRPr="00127A53">
              <w:rPr>
                <w:rFonts w:ascii="Cambria" w:hAnsi="Cambria" w:cstheme="minorHAnsi"/>
                <w:sz w:val="22"/>
                <w:szCs w:val="22"/>
              </w:rPr>
              <w:t>.</w:t>
            </w:r>
            <w:r w:rsidRPr="00127A53">
              <w:rPr>
                <w:rFonts w:ascii="Cambria" w:hAnsi="Cambria" w:cstheme="minorHAnsi"/>
                <w:b/>
                <w:sz w:val="22"/>
                <w:szCs w:val="22"/>
              </w:rPr>
              <w:t xml:space="preserve"> </w:t>
            </w:r>
            <w:r w:rsidRPr="00127A53">
              <w:rPr>
                <w:rFonts w:ascii="Cambria" w:hAnsi="Cambria" w:cstheme="minorHAnsi"/>
                <w:sz w:val="22"/>
                <w:szCs w:val="22"/>
              </w:rPr>
              <w:t>Tallinn:</w:t>
            </w:r>
            <w:r w:rsidRPr="00127A53">
              <w:rPr>
                <w:rFonts w:ascii="Cambria" w:hAnsi="Cambria" w:cstheme="minorHAnsi"/>
                <w:b/>
                <w:sz w:val="22"/>
                <w:szCs w:val="22"/>
              </w:rPr>
              <w:t xml:space="preserve"> </w:t>
            </w:r>
            <w:r w:rsidRPr="00127A53">
              <w:rPr>
                <w:rFonts w:ascii="Cambria" w:hAnsi="Cambria" w:cstheme="minorHAnsi"/>
                <w:sz w:val="22"/>
                <w:szCs w:val="22"/>
              </w:rPr>
              <w:t xml:space="preserve">Tormikiri </w:t>
            </w:r>
          </w:p>
          <w:p w14:paraId="27DF88D6" w14:textId="77777777" w:rsidR="0049341D" w:rsidRPr="00127A53" w:rsidRDefault="0049341D" w:rsidP="00FE2BD7">
            <w:pPr>
              <w:rPr>
                <w:rFonts w:ascii="Cambria" w:hAnsi="Cambria" w:cstheme="minorHAnsi"/>
                <w:sz w:val="22"/>
                <w:szCs w:val="22"/>
              </w:rPr>
            </w:pPr>
            <w:r w:rsidRPr="00127A53">
              <w:rPr>
                <w:rFonts w:ascii="Cambria" w:hAnsi="Cambria" w:cstheme="minorHAnsi"/>
                <w:sz w:val="22"/>
                <w:szCs w:val="22"/>
              </w:rPr>
              <w:t xml:space="preserve">Walthet, B. (2012). </w:t>
            </w:r>
            <w:r w:rsidRPr="00127A53">
              <w:rPr>
                <w:rFonts w:ascii="Cambria" w:hAnsi="Cambria" w:cstheme="minorHAnsi"/>
                <w:i/>
                <w:sz w:val="22"/>
                <w:szCs w:val="22"/>
              </w:rPr>
              <w:t>Lilleseaded ja kimbud</w:t>
            </w:r>
            <w:r w:rsidRPr="00127A53">
              <w:rPr>
                <w:rFonts w:ascii="Cambria" w:hAnsi="Cambria" w:cstheme="minorHAnsi"/>
                <w:sz w:val="22"/>
                <w:szCs w:val="22"/>
              </w:rPr>
              <w:t xml:space="preserve">. Tallinn: Oomen </w:t>
            </w:r>
          </w:p>
        </w:tc>
      </w:tr>
    </w:tbl>
    <w:p w14:paraId="7C23E7D6" w14:textId="77777777" w:rsidR="0049341D" w:rsidRPr="00127A53" w:rsidRDefault="0049341D" w:rsidP="00FE2BD7">
      <w:pPr>
        <w:rPr>
          <w:rFonts w:ascii="Cambria" w:hAnsi="Cambria" w:cstheme="minorHAnsi"/>
        </w:rPr>
      </w:pPr>
    </w:p>
    <w:p w14:paraId="04C25AA6" w14:textId="2F1C5884" w:rsidR="00C65FA0" w:rsidRPr="00127A53" w:rsidRDefault="00C65FA0" w:rsidP="00FE2BD7">
      <w:pPr>
        <w:rPr>
          <w:rFonts w:ascii="Cambria" w:hAnsi="Cambria" w:cstheme="minorHAnsi"/>
        </w:rPr>
      </w:pPr>
    </w:p>
    <w:tbl>
      <w:tblPr>
        <w:tblStyle w:val="Kontuurtabel"/>
        <w:tblW w:w="15733" w:type="dxa"/>
        <w:tblInd w:w="-145" w:type="dxa"/>
        <w:tblLook w:val="04A0" w:firstRow="1" w:lastRow="0" w:firstColumn="1" w:lastColumn="0" w:noHBand="0" w:noVBand="1"/>
      </w:tblPr>
      <w:tblGrid>
        <w:gridCol w:w="2817"/>
        <w:gridCol w:w="3659"/>
        <w:gridCol w:w="3519"/>
        <w:gridCol w:w="1520"/>
        <w:gridCol w:w="1134"/>
        <w:gridCol w:w="3084"/>
      </w:tblGrid>
      <w:tr w:rsidR="00C65FA0" w:rsidRPr="00127A53" w14:paraId="15DB2FD1" w14:textId="77777777" w:rsidTr="00365095">
        <w:trPr>
          <w:trHeight w:val="340"/>
        </w:trPr>
        <w:tc>
          <w:tcPr>
            <w:tcW w:w="2824" w:type="dxa"/>
            <w:shd w:val="clear" w:color="auto" w:fill="BDD6EE" w:themeFill="accent5" w:themeFillTint="66"/>
          </w:tcPr>
          <w:p w14:paraId="5B876792" w14:textId="46D3611C" w:rsidR="00C65FA0" w:rsidRPr="00127A53" w:rsidRDefault="00BC3F66" w:rsidP="00FE2BD7">
            <w:pPr>
              <w:jc w:val="center"/>
              <w:rPr>
                <w:rFonts w:ascii="Cambria" w:hAnsi="Cambria" w:cstheme="minorHAnsi"/>
                <w:b/>
                <w:sz w:val="22"/>
                <w:szCs w:val="22"/>
              </w:rPr>
            </w:pPr>
            <w:r w:rsidRPr="00127A53">
              <w:rPr>
                <w:rFonts w:ascii="Cambria" w:hAnsi="Cambria" w:cstheme="minorHAnsi"/>
                <w:b/>
                <w:sz w:val="22"/>
                <w:szCs w:val="22"/>
              </w:rPr>
              <w:lastRenderedPageBreak/>
              <w:t>1</w:t>
            </w:r>
            <w:r w:rsidR="0049341D" w:rsidRPr="00127A53">
              <w:rPr>
                <w:rFonts w:ascii="Cambria" w:hAnsi="Cambria" w:cstheme="minorHAnsi"/>
                <w:b/>
                <w:sz w:val="22"/>
                <w:szCs w:val="22"/>
              </w:rPr>
              <w:t>8</w:t>
            </w:r>
          </w:p>
        </w:tc>
        <w:tc>
          <w:tcPr>
            <w:tcW w:w="9812" w:type="dxa"/>
            <w:gridSpan w:val="4"/>
            <w:shd w:val="clear" w:color="auto" w:fill="BDD6EE" w:themeFill="accent5" w:themeFillTint="66"/>
          </w:tcPr>
          <w:p w14:paraId="749D2B45" w14:textId="50C9B938" w:rsidR="00C65FA0" w:rsidRPr="00127A53" w:rsidRDefault="0086713C" w:rsidP="00210F6E">
            <w:pPr>
              <w:pStyle w:val="PealkiriRAK"/>
              <w:framePr w:hSpace="0" w:wrap="auto" w:vAnchor="margin" w:hAnchor="text" w:xAlign="left" w:yAlign="inline"/>
              <w:rPr>
                <w:b w:val="0"/>
              </w:rPr>
            </w:pPr>
            <w:bookmarkStart w:id="20" w:name="_Toc27467248"/>
            <w:r w:rsidRPr="00210F6E">
              <w:rPr>
                <w:sz w:val="24"/>
                <w:szCs w:val="24"/>
              </w:rPr>
              <w:t xml:space="preserve">Grillimine ja </w:t>
            </w:r>
            <w:r w:rsidR="0045629B" w:rsidRPr="00210F6E">
              <w:rPr>
                <w:sz w:val="24"/>
                <w:szCs w:val="24"/>
              </w:rPr>
              <w:t>barbec</w:t>
            </w:r>
            <w:r w:rsidRPr="00210F6E">
              <w:rPr>
                <w:sz w:val="24"/>
                <w:szCs w:val="24"/>
              </w:rPr>
              <w:t>ue</w:t>
            </w:r>
            <w:bookmarkEnd w:id="20"/>
          </w:p>
        </w:tc>
        <w:tc>
          <w:tcPr>
            <w:tcW w:w="3097" w:type="dxa"/>
            <w:shd w:val="clear" w:color="auto" w:fill="BDD6EE" w:themeFill="accent5" w:themeFillTint="66"/>
          </w:tcPr>
          <w:p w14:paraId="4C91F119" w14:textId="54376DA3" w:rsidR="00C65FA0" w:rsidRPr="00127A53" w:rsidRDefault="0086713C" w:rsidP="00FE2BD7">
            <w:pPr>
              <w:jc w:val="center"/>
              <w:rPr>
                <w:rFonts w:ascii="Cambria" w:hAnsi="Cambria" w:cstheme="minorHAnsi"/>
                <w:b/>
                <w:sz w:val="22"/>
                <w:szCs w:val="22"/>
              </w:rPr>
            </w:pPr>
            <w:r w:rsidRPr="00127A53">
              <w:rPr>
                <w:rFonts w:ascii="Cambria" w:hAnsi="Cambria" w:cstheme="minorHAnsi"/>
                <w:b/>
                <w:sz w:val="22"/>
                <w:szCs w:val="22"/>
              </w:rPr>
              <w:t xml:space="preserve">2 </w:t>
            </w:r>
            <w:r w:rsidR="00C65FA0" w:rsidRPr="00127A53">
              <w:rPr>
                <w:rFonts w:ascii="Cambria" w:hAnsi="Cambria" w:cstheme="minorHAnsi"/>
                <w:b/>
                <w:sz w:val="22"/>
                <w:szCs w:val="22"/>
              </w:rPr>
              <w:t xml:space="preserve">EKAP </w:t>
            </w:r>
            <w:r w:rsidRPr="00127A53">
              <w:rPr>
                <w:rFonts w:ascii="Cambria" w:hAnsi="Cambria" w:cstheme="minorHAnsi"/>
                <w:b/>
                <w:sz w:val="22"/>
                <w:szCs w:val="22"/>
              </w:rPr>
              <w:t>/ 52 tundi</w:t>
            </w:r>
          </w:p>
        </w:tc>
      </w:tr>
      <w:tr w:rsidR="00C65FA0" w:rsidRPr="00127A53" w14:paraId="1039E038" w14:textId="77777777" w:rsidTr="00365095">
        <w:tc>
          <w:tcPr>
            <w:tcW w:w="11502" w:type="dxa"/>
            <w:gridSpan w:val="4"/>
            <w:tcBorders>
              <w:bottom w:val="single" w:sz="4" w:space="0" w:color="auto"/>
            </w:tcBorders>
          </w:tcPr>
          <w:p w14:paraId="0D4728BE" w14:textId="2E6056C8"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Õpetajad:</w:t>
            </w:r>
            <w:r w:rsidR="006B0A01" w:rsidRPr="00127A53">
              <w:rPr>
                <w:rFonts w:ascii="Cambria" w:hAnsi="Cambria" w:cstheme="minorHAnsi"/>
                <w:b/>
                <w:sz w:val="22"/>
                <w:szCs w:val="22"/>
              </w:rPr>
              <w:t xml:space="preserve"> Irina Arhipova, Halliki Väli</w:t>
            </w:r>
            <w:r w:rsidR="004720C0" w:rsidRPr="00127A53">
              <w:rPr>
                <w:rFonts w:ascii="Cambria" w:hAnsi="Cambria" w:cstheme="minorHAnsi"/>
                <w:b/>
                <w:sz w:val="22"/>
                <w:szCs w:val="22"/>
              </w:rPr>
              <w:t>, Siiri Velve</w:t>
            </w:r>
          </w:p>
        </w:tc>
        <w:tc>
          <w:tcPr>
            <w:tcW w:w="1134" w:type="dxa"/>
            <w:tcBorders>
              <w:bottom w:val="single" w:sz="4" w:space="0" w:color="auto"/>
            </w:tcBorders>
          </w:tcPr>
          <w:p w14:paraId="7DF2B3F9" w14:textId="393FD7C1" w:rsidR="00C65FA0" w:rsidRPr="00127A53" w:rsidRDefault="00C65FA0"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III</w:t>
            </w:r>
          </w:p>
        </w:tc>
        <w:tc>
          <w:tcPr>
            <w:tcW w:w="3097" w:type="dxa"/>
            <w:tcBorders>
              <w:bottom w:val="single" w:sz="4" w:space="0" w:color="auto"/>
            </w:tcBorders>
          </w:tcPr>
          <w:p w14:paraId="62EF4513" w14:textId="77777777" w:rsidR="00C65FA0" w:rsidRPr="00127A53" w:rsidRDefault="00C65FA0"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C65FA0" w:rsidRPr="00127A53" w14:paraId="29F9B182" w14:textId="77777777" w:rsidTr="00365095">
        <w:tc>
          <w:tcPr>
            <w:tcW w:w="15733" w:type="dxa"/>
            <w:gridSpan w:val="6"/>
            <w:shd w:val="clear" w:color="auto" w:fill="BDD6EE" w:themeFill="accent5" w:themeFillTint="66"/>
          </w:tcPr>
          <w:p w14:paraId="175B708E" w14:textId="1E2A2D69"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Eesmärk:</w:t>
            </w:r>
            <w:r w:rsidR="0086713C" w:rsidRPr="00127A53">
              <w:rPr>
                <w:rFonts w:ascii="Cambria" w:hAnsi="Cambria" w:cstheme="minorHAnsi"/>
                <w:sz w:val="22"/>
                <w:szCs w:val="22"/>
              </w:rPr>
              <w:t xml:space="preserve"> õpetusega taotletakse, et õpilane planeerib, valmistab ja serveerib grillitud ja </w:t>
            </w:r>
            <w:r w:rsidR="0045629B" w:rsidRPr="00127A53">
              <w:rPr>
                <w:rFonts w:ascii="Cambria" w:hAnsi="Cambria" w:cstheme="minorHAnsi"/>
                <w:i/>
                <w:sz w:val="22"/>
                <w:szCs w:val="22"/>
              </w:rPr>
              <w:t>bargec</w:t>
            </w:r>
            <w:r w:rsidR="0086713C" w:rsidRPr="00127A53">
              <w:rPr>
                <w:rFonts w:ascii="Cambria" w:hAnsi="Cambria" w:cstheme="minorHAnsi"/>
                <w:i/>
                <w:sz w:val="22"/>
                <w:szCs w:val="22"/>
              </w:rPr>
              <w:t>ue</w:t>
            </w:r>
            <w:r w:rsidR="0086713C" w:rsidRPr="00127A53">
              <w:rPr>
                <w:rFonts w:ascii="Cambria" w:hAnsi="Cambria" w:cstheme="minorHAnsi"/>
                <w:sz w:val="22"/>
                <w:szCs w:val="22"/>
              </w:rPr>
              <w:t xml:space="preserve"> toitusid lähtudes ressursisäästlikkusest, toiduhügieeni nõuetest ja toitlustusettevõtte töökorraldusest</w:t>
            </w:r>
          </w:p>
        </w:tc>
      </w:tr>
      <w:tr w:rsidR="00C65FA0" w:rsidRPr="00127A53" w14:paraId="0FDB0F39" w14:textId="77777777" w:rsidTr="00365095">
        <w:tc>
          <w:tcPr>
            <w:tcW w:w="2824" w:type="dxa"/>
            <w:vAlign w:val="center"/>
          </w:tcPr>
          <w:p w14:paraId="7D07A05C"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669" w:type="dxa"/>
            <w:vAlign w:val="center"/>
          </w:tcPr>
          <w:p w14:paraId="289FF6AA"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30" w:type="dxa"/>
            <w:vAlign w:val="center"/>
          </w:tcPr>
          <w:p w14:paraId="1BC69A5F"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2D1CF459"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4AD6B8E6"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231" w:type="dxa"/>
            <w:gridSpan w:val="2"/>
            <w:vAlign w:val="center"/>
          </w:tcPr>
          <w:p w14:paraId="2A801CBC"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86713C" w:rsidRPr="00127A53" w14:paraId="11ED6979" w14:textId="77777777" w:rsidTr="00365095">
        <w:trPr>
          <w:trHeight w:val="899"/>
        </w:trPr>
        <w:tc>
          <w:tcPr>
            <w:tcW w:w="2824" w:type="dxa"/>
          </w:tcPr>
          <w:p w14:paraId="2BB05672" w14:textId="77777777" w:rsidR="0086713C" w:rsidRPr="00127A53" w:rsidRDefault="0086713C" w:rsidP="00FE2BD7">
            <w:pPr>
              <w:rPr>
                <w:rFonts w:ascii="Cambria" w:hAnsi="Cambria" w:cstheme="minorHAnsi"/>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kirjeldab</w:t>
            </w:r>
            <w:r w:rsidR="0045629B" w:rsidRPr="00127A53">
              <w:rPr>
                <w:rFonts w:ascii="Cambria" w:hAnsi="Cambria" w:cstheme="minorHAnsi"/>
                <w:sz w:val="22"/>
                <w:szCs w:val="22"/>
              </w:rPr>
              <w:t xml:space="preserve"> grillimise ja</w:t>
            </w:r>
            <w:r w:rsidR="0045629B" w:rsidRPr="00127A53">
              <w:rPr>
                <w:rFonts w:ascii="Cambria" w:hAnsi="Cambria" w:cstheme="minorHAnsi"/>
                <w:i/>
                <w:sz w:val="22"/>
                <w:szCs w:val="22"/>
              </w:rPr>
              <w:t xml:space="preserve"> barbec</w:t>
            </w:r>
            <w:r w:rsidRPr="00127A53">
              <w:rPr>
                <w:rFonts w:ascii="Cambria" w:hAnsi="Cambria" w:cstheme="minorHAnsi"/>
                <w:i/>
                <w:sz w:val="22"/>
                <w:szCs w:val="22"/>
              </w:rPr>
              <w:t>ue</w:t>
            </w:r>
            <w:r w:rsidRPr="00127A53">
              <w:rPr>
                <w:rFonts w:ascii="Cambria" w:hAnsi="Cambria" w:cstheme="minorHAnsi"/>
                <w:sz w:val="22"/>
                <w:szCs w:val="22"/>
              </w:rPr>
              <w:t xml:space="preserve"> traditsioone, töökorralduse eripärasid, toiduainete käitlemise ja hügieeni põhimõtteid</w:t>
            </w:r>
          </w:p>
          <w:p w14:paraId="0B372140" w14:textId="77777777" w:rsidR="005774E1" w:rsidRPr="00127A53" w:rsidRDefault="005774E1" w:rsidP="00FE2BD7">
            <w:pPr>
              <w:rPr>
                <w:rFonts w:ascii="Cambria" w:hAnsi="Cambria" w:cstheme="minorHAnsi"/>
                <w:sz w:val="22"/>
                <w:szCs w:val="22"/>
              </w:rPr>
            </w:pPr>
          </w:p>
          <w:p w14:paraId="5D033D02" w14:textId="77777777"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60486EBC" w14:textId="77777777"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4</w:t>
            </w:r>
          </w:p>
          <w:p w14:paraId="55CD098C" w14:textId="57E43A8F"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2</w:t>
            </w:r>
          </w:p>
          <w:p w14:paraId="61E3B6A7" w14:textId="6261B791" w:rsidR="005774E1" w:rsidRPr="00127A53" w:rsidRDefault="005774E1" w:rsidP="00FE2BD7">
            <w:pPr>
              <w:rPr>
                <w:rFonts w:ascii="Cambria" w:hAnsi="Cambria" w:cstheme="minorHAnsi"/>
                <w:sz w:val="22"/>
                <w:szCs w:val="22"/>
              </w:rPr>
            </w:pPr>
            <w:r w:rsidRPr="00127A53">
              <w:rPr>
                <w:rFonts w:ascii="Cambria" w:eastAsia="ArialMT" w:hAnsi="Cambria" w:cstheme="minorHAnsi"/>
                <w:sz w:val="22"/>
                <w:szCs w:val="22"/>
                <w:lang w:val="et-EE"/>
              </w:rPr>
              <w:t>kokku: 6</w:t>
            </w:r>
          </w:p>
        </w:tc>
        <w:tc>
          <w:tcPr>
            <w:tcW w:w="3669" w:type="dxa"/>
          </w:tcPr>
          <w:p w14:paraId="4603F94D" w14:textId="667A8641" w:rsidR="0086713C" w:rsidRPr="00127A53" w:rsidRDefault="0086713C" w:rsidP="00FE2BD7">
            <w:pPr>
              <w:rPr>
                <w:rFonts w:ascii="Cambria" w:hAnsi="Cambria" w:cstheme="minorHAnsi"/>
                <w:sz w:val="22"/>
                <w:szCs w:val="22"/>
              </w:rPr>
            </w:pPr>
            <w:r w:rsidRPr="00127A53">
              <w:rPr>
                <w:rFonts w:ascii="Cambria" w:hAnsi="Cambria" w:cstheme="minorHAnsi"/>
                <w:b/>
                <w:sz w:val="22"/>
                <w:szCs w:val="22"/>
              </w:rPr>
              <w:t>HK</w:t>
            </w:r>
            <w:r w:rsidR="005F58E3" w:rsidRPr="00127A53">
              <w:rPr>
                <w:rFonts w:ascii="Cambria" w:hAnsi="Cambria" w:cstheme="minorHAnsi"/>
                <w:b/>
                <w:sz w:val="22"/>
                <w:szCs w:val="22"/>
              </w:rPr>
              <w:t xml:space="preserve"> 1.</w:t>
            </w:r>
            <w:r w:rsidRPr="00127A53">
              <w:rPr>
                <w:rFonts w:ascii="Cambria" w:hAnsi="Cambria" w:cstheme="minorHAnsi"/>
                <w:b/>
                <w:sz w:val="22"/>
                <w:szCs w:val="22"/>
              </w:rPr>
              <w:t xml:space="preserve">1. </w:t>
            </w:r>
            <w:r w:rsidRPr="00127A53">
              <w:rPr>
                <w:rFonts w:ascii="Cambria" w:hAnsi="Cambria" w:cstheme="minorHAnsi"/>
                <w:sz w:val="22"/>
                <w:szCs w:val="22"/>
              </w:rPr>
              <w:t xml:space="preserve">kirjeldab juhendi alusel grillimise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traditsioone, kasutades õppematerjale</w:t>
            </w:r>
          </w:p>
          <w:p w14:paraId="4A674327" w14:textId="44B04CB8" w:rsidR="0086713C" w:rsidRPr="00127A53" w:rsidRDefault="0086713C" w:rsidP="00FE2BD7">
            <w:pPr>
              <w:rPr>
                <w:rFonts w:ascii="Cambria" w:hAnsi="Cambria" w:cstheme="minorHAnsi"/>
                <w:sz w:val="22"/>
                <w:szCs w:val="22"/>
              </w:rPr>
            </w:pPr>
            <w:r w:rsidRPr="00127A53">
              <w:rPr>
                <w:rFonts w:ascii="Cambria" w:hAnsi="Cambria" w:cstheme="minorHAnsi"/>
                <w:b/>
                <w:sz w:val="22"/>
                <w:szCs w:val="22"/>
              </w:rPr>
              <w:t>HK</w:t>
            </w:r>
            <w:r w:rsidR="005F58E3" w:rsidRPr="00127A53">
              <w:rPr>
                <w:rFonts w:ascii="Cambria" w:hAnsi="Cambria" w:cstheme="minorHAnsi"/>
                <w:b/>
                <w:sz w:val="22"/>
                <w:szCs w:val="22"/>
              </w:rPr>
              <w:t xml:space="preserve"> 1.</w:t>
            </w:r>
            <w:r w:rsidRPr="00127A53">
              <w:rPr>
                <w:rFonts w:ascii="Cambria" w:hAnsi="Cambria" w:cstheme="minorHAnsi"/>
                <w:b/>
                <w:sz w:val="22"/>
                <w:szCs w:val="22"/>
              </w:rPr>
              <w:t xml:space="preserve">2. </w:t>
            </w:r>
            <w:r w:rsidRPr="00127A53">
              <w:rPr>
                <w:rFonts w:ascii="Cambria" w:hAnsi="Cambria" w:cstheme="minorHAnsi"/>
                <w:sz w:val="22"/>
                <w:szCs w:val="22"/>
              </w:rPr>
              <w:t xml:space="preserve">koostab juhendamisel grillimise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töö korraldamise plaani </w:t>
            </w:r>
          </w:p>
          <w:p w14:paraId="3AD4D8FF" w14:textId="38F35710" w:rsidR="0086713C" w:rsidRPr="00127A53" w:rsidRDefault="0086713C" w:rsidP="00FE2BD7">
            <w:pPr>
              <w:rPr>
                <w:rFonts w:ascii="Cambria" w:hAnsi="Cambria" w:cstheme="minorHAnsi"/>
                <w:sz w:val="22"/>
                <w:szCs w:val="22"/>
              </w:rPr>
            </w:pPr>
            <w:r w:rsidRPr="00127A53">
              <w:rPr>
                <w:rFonts w:ascii="Cambria" w:hAnsi="Cambria" w:cstheme="minorHAnsi"/>
                <w:b/>
                <w:sz w:val="22"/>
                <w:szCs w:val="22"/>
              </w:rPr>
              <w:t>HK</w:t>
            </w:r>
            <w:r w:rsidR="005F58E3" w:rsidRPr="00127A53">
              <w:rPr>
                <w:rFonts w:ascii="Cambria" w:hAnsi="Cambria" w:cstheme="minorHAnsi"/>
                <w:b/>
                <w:sz w:val="22"/>
                <w:szCs w:val="22"/>
              </w:rPr>
              <w:t xml:space="preserve"> 1.</w:t>
            </w:r>
            <w:r w:rsidRPr="00127A53">
              <w:rPr>
                <w:rFonts w:ascii="Cambria" w:hAnsi="Cambria" w:cstheme="minorHAnsi"/>
                <w:b/>
                <w:sz w:val="22"/>
                <w:szCs w:val="22"/>
              </w:rPr>
              <w:t xml:space="preserve">3. </w:t>
            </w:r>
            <w:r w:rsidRPr="00127A53">
              <w:rPr>
                <w:rFonts w:ascii="Cambria" w:hAnsi="Cambria" w:cstheme="minorHAnsi"/>
                <w:sz w:val="22"/>
                <w:szCs w:val="22"/>
              </w:rPr>
              <w:t>loetleb toidukäitleja isikliku hügieeni nõuded</w:t>
            </w:r>
          </w:p>
          <w:p w14:paraId="37CD8B44" w14:textId="32707CDB" w:rsidR="0086713C" w:rsidRPr="00127A53" w:rsidRDefault="0086713C" w:rsidP="00FE2BD7">
            <w:pPr>
              <w:rPr>
                <w:rFonts w:ascii="Cambria" w:hAnsi="Cambria" w:cstheme="minorHAnsi"/>
                <w:sz w:val="22"/>
                <w:szCs w:val="22"/>
              </w:rPr>
            </w:pPr>
            <w:r w:rsidRPr="00127A53">
              <w:rPr>
                <w:rFonts w:ascii="Cambria" w:hAnsi="Cambria" w:cstheme="minorHAnsi"/>
                <w:b/>
                <w:sz w:val="22"/>
                <w:szCs w:val="22"/>
              </w:rPr>
              <w:t>HK</w:t>
            </w:r>
            <w:r w:rsidR="005F58E3" w:rsidRPr="00127A53">
              <w:rPr>
                <w:rFonts w:ascii="Cambria" w:hAnsi="Cambria" w:cstheme="minorHAnsi"/>
                <w:b/>
                <w:sz w:val="22"/>
                <w:szCs w:val="22"/>
              </w:rPr>
              <w:t xml:space="preserve"> 1.</w:t>
            </w:r>
            <w:r w:rsidRPr="00127A53">
              <w:rPr>
                <w:rFonts w:ascii="Cambria" w:hAnsi="Cambria" w:cstheme="minorHAnsi"/>
                <w:b/>
                <w:sz w:val="22"/>
                <w:szCs w:val="22"/>
              </w:rPr>
              <w:t xml:space="preserve">4. </w:t>
            </w:r>
            <w:r w:rsidRPr="00127A53">
              <w:rPr>
                <w:rFonts w:ascii="Cambria" w:hAnsi="Cambria" w:cstheme="minorHAnsi"/>
                <w:sz w:val="22"/>
                <w:szCs w:val="22"/>
              </w:rPr>
              <w:t>kirjeldab rühmatööna toidu- ja tuleohutuse tagamise korraldust toitlustusettevõttes</w:t>
            </w:r>
          </w:p>
          <w:p w14:paraId="77E3004D" w14:textId="72639433" w:rsidR="0086713C" w:rsidRPr="00127A53" w:rsidRDefault="0086713C" w:rsidP="00FE2BD7">
            <w:pPr>
              <w:rPr>
                <w:rFonts w:ascii="Cambria" w:hAnsi="Cambria" w:cstheme="minorHAnsi"/>
                <w:sz w:val="22"/>
                <w:szCs w:val="22"/>
              </w:rPr>
            </w:pPr>
            <w:r w:rsidRPr="00127A53">
              <w:rPr>
                <w:rFonts w:ascii="Cambria" w:hAnsi="Cambria" w:cstheme="minorHAnsi"/>
                <w:b/>
                <w:sz w:val="22"/>
                <w:szCs w:val="22"/>
              </w:rPr>
              <w:t>HK</w:t>
            </w:r>
            <w:r w:rsidR="005F58E3" w:rsidRPr="00127A53">
              <w:rPr>
                <w:rFonts w:ascii="Cambria" w:hAnsi="Cambria" w:cstheme="minorHAnsi"/>
                <w:b/>
                <w:sz w:val="22"/>
                <w:szCs w:val="22"/>
              </w:rPr>
              <w:t xml:space="preserve"> 1.</w:t>
            </w:r>
            <w:r w:rsidRPr="00127A53">
              <w:rPr>
                <w:rFonts w:ascii="Cambria" w:hAnsi="Cambria" w:cstheme="minorHAnsi"/>
                <w:b/>
                <w:sz w:val="22"/>
                <w:szCs w:val="22"/>
              </w:rPr>
              <w:t xml:space="preserve">5. </w:t>
            </w:r>
            <w:r w:rsidRPr="00127A53">
              <w:rPr>
                <w:rFonts w:ascii="Cambria" w:hAnsi="Cambria" w:cstheme="minorHAnsi"/>
                <w:sz w:val="22"/>
                <w:szCs w:val="22"/>
              </w:rPr>
              <w:t>kirjeldab rühmatööna enesekontrolli plaani järgimise põhimõtteid</w:t>
            </w:r>
          </w:p>
        </w:tc>
        <w:tc>
          <w:tcPr>
            <w:tcW w:w="3530" w:type="dxa"/>
          </w:tcPr>
          <w:p w14:paraId="5A8F8FCB" w14:textId="0F229973" w:rsidR="0086713C" w:rsidRPr="00127A53" w:rsidRDefault="00EE22FB" w:rsidP="00FE2BD7">
            <w:pPr>
              <w:rPr>
                <w:rFonts w:ascii="Cambria" w:hAnsi="Cambria" w:cstheme="minorHAnsi"/>
                <w:sz w:val="22"/>
                <w:szCs w:val="22"/>
              </w:rPr>
            </w:pPr>
            <w:r w:rsidRPr="00127A53">
              <w:rPr>
                <w:rFonts w:ascii="Cambria" w:hAnsi="Cambria" w:cstheme="minorHAnsi"/>
                <w:sz w:val="22"/>
                <w:szCs w:val="22"/>
              </w:rPr>
              <w:t xml:space="preserve">Koostab juhendamisel grillimise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töö korraldamise plaani.</w:t>
            </w:r>
          </w:p>
        </w:tc>
        <w:tc>
          <w:tcPr>
            <w:tcW w:w="1479" w:type="dxa"/>
          </w:tcPr>
          <w:p w14:paraId="508C4878" w14:textId="7BA9CE9C" w:rsidR="0086713C" w:rsidRPr="00127A53" w:rsidRDefault="00EE22FB" w:rsidP="00FE2BD7">
            <w:pPr>
              <w:rPr>
                <w:rFonts w:ascii="Cambria" w:hAnsi="Cambria" w:cstheme="minorHAnsi"/>
                <w:sz w:val="22"/>
                <w:szCs w:val="22"/>
              </w:rPr>
            </w:pPr>
            <w:r w:rsidRPr="00127A53">
              <w:rPr>
                <w:rFonts w:ascii="Cambria" w:hAnsi="Cambria" w:cstheme="minorHAnsi"/>
                <w:sz w:val="22"/>
                <w:szCs w:val="22"/>
              </w:rPr>
              <w:t>mitteeristav</w:t>
            </w:r>
          </w:p>
        </w:tc>
        <w:tc>
          <w:tcPr>
            <w:tcW w:w="4231" w:type="dxa"/>
            <w:gridSpan w:val="2"/>
          </w:tcPr>
          <w:p w14:paraId="0319C8B7" w14:textId="036FECFA" w:rsidR="004D4C88" w:rsidRPr="00127A53" w:rsidRDefault="004D4C88" w:rsidP="00FE2BD7">
            <w:pPr>
              <w:rPr>
                <w:rFonts w:ascii="Cambria" w:hAnsi="Cambria" w:cstheme="minorHAnsi"/>
                <w:b/>
                <w:sz w:val="22"/>
                <w:szCs w:val="22"/>
              </w:rPr>
            </w:pPr>
            <w:r w:rsidRPr="00127A53">
              <w:rPr>
                <w:rFonts w:ascii="Cambria" w:hAnsi="Cambria" w:cstheme="minorHAnsi"/>
                <w:b/>
                <w:sz w:val="22"/>
                <w:szCs w:val="22"/>
              </w:rPr>
              <w:t xml:space="preserve">Grillimine </w:t>
            </w:r>
          </w:p>
          <w:p w14:paraId="0019E709" w14:textId="77777777" w:rsidR="004D4C88" w:rsidRPr="00127A53" w:rsidRDefault="004D4C88" w:rsidP="00FE2BD7">
            <w:pPr>
              <w:pStyle w:val="Loendilik"/>
              <w:numPr>
                <w:ilvl w:val="0"/>
                <w:numId w:val="39"/>
              </w:numPr>
              <w:rPr>
                <w:rFonts w:ascii="Cambria" w:hAnsi="Cambria" w:cstheme="minorHAnsi"/>
                <w:sz w:val="22"/>
                <w:szCs w:val="22"/>
              </w:rPr>
            </w:pPr>
            <w:r w:rsidRPr="00127A53">
              <w:rPr>
                <w:rFonts w:ascii="Cambria" w:hAnsi="Cambria" w:cstheme="minorHAnsi"/>
                <w:sz w:val="22"/>
                <w:szCs w:val="22"/>
              </w:rPr>
              <w:t>Grillimise ja BBQ ABC ja mõisted</w:t>
            </w:r>
          </w:p>
          <w:p w14:paraId="771610A4" w14:textId="77777777" w:rsidR="004D4C88" w:rsidRPr="00127A53" w:rsidRDefault="004D4C88" w:rsidP="00FE2BD7">
            <w:pPr>
              <w:pStyle w:val="Loendilik"/>
              <w:numPr>
                <w:ilvl w:val="0"/>
                <w:numId w:val="39"/>
              </w:numPr>
              <w:rPr>
                <w:rFonts w:ascii="Cambria" w:hAnsi="Cambria" w:cstheme="minorHAnsi"/>
                <w:sz w:val="22"/>
                <w:szCs w:val="22"/>
              </w:rPr>
            </w:pPr>
            <w:r w:rsidRPr="00127A53">
              <w:rPr>
                <w:rFonts w:ascii="Cambria" w:hAnsi="Cambria" w:cstheme="minorHAnsi"/>
                <w:sz w:val="22"/>
                <w:szCs w:val="22"/>
              </w:rPr>
              <w:t>Grillimiseks vajaminevad grillseadmed, töövahendid ja abivahendid</w:t>
            </w:r>
          </w:p>
          <w:p w14:paraId="30C508C0" w14:textId="43C058AF" w:rsidR="0086713C" w:rsidRPr="00127A53" w:rsidRDefault="004D4C88" w:rsidP="00FE2BD7">
            <w:pPr>
              <w:pStyle w:val="Loendilik"/>
              <w:numPr>
                <w:ilvl w:val="0"/>
                <w:numId w:val="39"/>
              </w:numPr>
              <w:rPr>
                <w:rFonts w:ascii="Cambria" w:hAnsi="Cambria" w:cstheme="minorHAnsi"/>
                <w:sz w:val="22"/>
                <w:szCs w:val="22"/>
              </w:rPr>
            </w:pPr>
            <w:r w:rsidRPr="00127A53">
              <w:rPr>
                <w:rFonts w:ascii="Cambria" w:hAnsi="Cambria" w:cstheme="minorHAnsi"/>
                <w:sz w:val="22"/>
                <w:szCs w:val="22"/>
              </w:rPr>
              <w:t>Tule süütamise erinevad vahendid, tööohutusvõtted</w:t>
            </w:r>
          </w:p>
        </w:tc>
      </w:tr>
      <w:tr w:rsidR="0086713C" w:rsidRPr="00127A53" w14:paraId="6CD8BB73" w14:textId="77777777" w:rsidTr="00365095">
        <w:trPr>
          <w:trHeight w:val="899"/>
        </w:trPr>
        <w:tc>
          <w:tcPr>
            <w:tcW w:w="2824" w:type="dxa"/>
          </w:tcPr>
          <w:p w14:paraId="1FDC7853" w14:textId="77777777" w:rsidR="0086713C" w:rsidRPr="00127A53" w:rsidRDefault="0086713C" w:rsidP="00FE2BD7">
            <w:pPr>
              <w:rPr>
                <w:rFonts w:ascii="Cambria" w:hAnsi="Cambria" w:cstheme="minorHAnsi"/>
                <w:sz w:val="22"/>
                <w:szCs w:val="22"/>
              </w:rPr>
            </w:pPr>
            <w:r w:rsidRPr="00127A53">
              <w:rPr>
                <w:rFonts w:ascii="Cambria" w:hAnsi="Cambria" w:cstheme="minorHAnsi"/>
                <w:b/>
                <w:sz w:val="22"/>
                <w:szCs w:val="22"/>
              </w:rPr>
              <w:t>ÕV</w:t>
            </w:r>
            <w:r w:rsidR="00647521" w:rsidRPr="00127A53">
              <w:rPr>
                <w:rFonts w:ascii="Cambria" w:hAnsi="Cambria" w:cstheme="minorHAnsi"/>
                <w:b/>
                <w:sz w:val="22"/>
                <w:szCs w:val="22"/>
              </w:rPr>
              <w:t xml:space="preserve">2. </w:t>
            </w:r>
            <w:r w:rsidR="00647521" w:rsidRPr="00127A53">
              <w:rPr>
                <w:rFonts w:ascii="Cambria" w:hAnsi="Cambria" w:cstheme="minorHAnsi"/>
                <w:sz w:val="22"/>
                <w:szCs w:val="22"/>
              </w:rPr>
              <w:t xml:space="preserve">koostab toitlustusettevõtte grill- ja </w:t>
            </w:r>
            <w:r w:rsidR="0045629B" w:rsidRPr="00127A53">
              <w:rPr>
                <w:rFonts w:ascii="Cambria" w:hAnsi="Cambria" w:cstheme="minorHAnsi"/>
                <w:i/>
                <w:sz w:val="22"/>
                <w:szCs w:val="22"/>
              </w:rPr>
              <w:t>barbec</w:t>
            </w:r>
            <w:r w:rsidR="00647521" w:rsidRPr="00127A53">
              <w:rPr>
                <w:rFonts w:ascii="Cambria" w:hAnsi="Cambria" w:cstheme="minorHAnsi"/>
                <w:i/>
                <w:sz w:val="22"/>
                <w:szCs w:val="22"/>
              </w:rPr>
              <w:t>ue</w:t>
            </w:r>
            <w:r w:rsidR="00647521" w:rsidRPr="00127A53">
              <w:rPr>
                <w:rFonts w:ascii="Cambria" w:hAnsi="Cambria" w:cstheme="minorHAnsi"/>
                <w:sz w:val="22"/>
                <w:szCs w:val="22"/>
              </w:rPr>
              <w:t xml:space="preserve"> menüüsid, lähtudes ettevõtte äriideest</w:t>
            </w:r>
          </w:p>
          <w:p w14:paraId="00027777" w14:textId="77777777" w:rsidR="005774E1" w:rsidRPr="00127A53" w:rsidRDefault="005774E1" w:rsidP="00FE2BD7">
            <w:pPr>
              <w:rPr>
                <w:rFonts w:ascii="Cambria" w:hAnsi="Cambria" w:cstheme="minorHAnsi"/>
                <w:sz w:val="22"/>
                <w:szCs w:val="22"/>
              </w:rPr>
            </w:pPr>
          </w:p>
          <w:p w14:paraId="79ADC115" w14:textId="77777777"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19D52CF5" w14:textId="77777777"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4</w:t>
            </w:r>
          </w:p>
          <w:p w14:paraId="222A6AAE" w14:textId="08532066"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töö:4</w:t>
            </w:r>
          </w:p>
          <w:p w14:paraId="1196EBB0" w14:textId="230663F4" w:rsidR="005774E1" w:rsidRPr="00127A53" w:rsidRDefault="005774E1" w:rsidP="00FE2BD7">
            <w:pPr>
              <w:rPr>
                <w:rFonts w:ascii="Cambria" w:hAnsi="Cambria" w:cstheme="minorHAnsi"/>
                <w:sz w:val="22"/>
                <w:szCs w:val="22"/>
              </w:rPr>
            </w:pPr>
            <w:r w:rsidRPr="00127A53">
              <w:rPr>
                <w:rFonts w:ascii="Cambria" w:eastAsia="ArialMT" w:hAnsi="Cambria" w:cstheme="minorHAnsi"/>
                <w:sz w:val="22"/>
                <w:szCs w:val="22"/>
                <w:lang w:val="et-EE"/>
              </w:rPr>
              <w:t>kokku: 8</w:t>
            </w:r>
          </w:p>
        </w:tc>
        <w:tc>
          <w:tcPr>
            <w:tcW w:w="3669" w:type="dxa"/>
          </w:tcPr>
          <w:p w14:paraId="33CC5C45" w14:textId="69990C4B" w:rsidR="00647521" w:rsidRPr="00127A53" w:rsidRDefault="005F58E3" w:rsidP="00FE2BD7">
            <w:pPr>
              <w:rPr>
                <w:rFonts w:ascii="Cambria" w:hAnsi="Cambria" w:cstheme="minorHAnsi"/>
                <w:sz w:val="22"/>
                <w:szCs w:val="22"/>
              </w:rPr>
            </w:pPr>
            <w:r w:rsidRPr="00127A53">
              <w:rPr>
                <w:rFonts w:ascii="Cambria" w:hAnsi="Cambria" w:cstheme="minorHAnsi"/>
                <w:b/>
                <w:sz w:val="22"/>
                <w:szCs w:val="22"/>
              </w:rPr>
              <w:t>HK 2.1</w:t>
            </w:r>
            <w:r w:rsidR="00647521" w:rsidRPr="00127A53">
              <w:rPr>
                <w:rFonts w:ascii="Cambria" w:hAnsi="Cambria" w:cstheme="minorHAnsi"/>
                <w:b/>
                <w:sz w:val="22"/>
                <w:szCs w:val="22"/>
              </w:rPr>
              <w:t xml:space="preserve">. </w:t>
            </w:r>
            <w:r w:rsidR="00647521" w:rsidRPr="00127A53">
              <w:rPr>
                <w:rFonts w:ascii="Cambria" w:hAnsi="Cambria" w:cstheme="minorHAnsi"/>
                <w:sz w:val="22"/>
                <w:szCs w:val="22"/>
              </w:rPr>
              <w:t xml:space="preserve">koostab juhendi alusel toitlustusettevõttele grillitud ja </w:t>
            </w:r>
            <w:r w:rsidR="0045629B" w:rsidRPr="00127A53">
              <w:rPr>
                <w:rFonts w:ascii="Cambria" w:hAnsi="Cambria" w:cstheme="minorHAnsi"/>
                <w:i/>
                <w:sz w:val="22"/>
                <w:szCs w:val="22"/>
              </w:rPr>
              <w:t>barbec</w:t>
            </w:r>
            <w:r w:rsidR="00647521" w:rsidRPr="00127A53">
              <w:rPr>
                <w:rFonts w:ascii="Cambria" w:hAnsi="Cambria" w:cstheme="minorHAnsi"/>
                <w:i/>
                <w:sz w:val="22"/>
                <w:szCs w:val="22"/>
              </w:rPr>
              <w:t>ue</w:t>
            </w:r>
            <w:r w:rsidR="00647521" w:rsidRPr="00127A53">
              <w:rPr>
                <w:rFonts w:ascii="Cambria" w:hAnsi="Cambria" w:cstheme="minorHAnsi"/>
                <w:sz w:val="22"/>
                <w:szCs w:val="22"/>
              </w:rPr>
              <w:t xml:space="preserve"> toitude menüüsid erialaselt korrektsete väljenditega, lähtudes äriideest, kliendi vajadustest ja ootustest ning menüü koostamise põhimõtetest</w:t>
            </w:r>
          </w:p>
          <w:p w14:paraId="65DC80DF" w14:textId="614A561E" w:rsidR="0086713C" w:rsidRPr="00127A53" w:rsidRDefault="005F58E3" w:rsidP="00FE2BD7">
            <w:pPr>
              <w:rPr>
                <w:rFonts w:ascii="Cambria" w:hAnsi="Cambria" w:cstheme="minorHAnsi"/>
                <w:sz w:val="22"/>
                <w:szCs w:val="22"/>
              </w:rPr>
            </w:pPr>
            <w:r w:rsidRPr="00127A53">
              <w:rPr>
                <w:rFonts w:ascii="Cambria" w:hAnsi="Cambria" w:cstheme="minorHAnsi"/>
                <w:b/>
                <w:sz w:val="22"/>
                <w:szCs w:val="22"/>
              </w:rPr>
              <w:t>HK 2.2</w:t>
            </w:r>
            <w:r w:rsidR="00647521" w:rsidRPr="00127A53">
              <w:rPr>
                <w:rFonts w:ascii="Cambria" w:hAnsi="Cambria" w:cstheme="minorHAnsi"/>
                <w:b/>
                <w:sz w:val="22"/>
                <w:szCs w:val="22"/>
              </w:rPr>
              <w:t xml:space="preserve">. </w:t>
            </w:r>
            <w:r w:rsidR="00647521" w:rsidRPr="00127A53">
              <w:rPr>
                <w:rFonts w:ascii="Cambria" w:hAnsi="Cambria" w:cstheme="minorHAnsi"/>
                <w:sz w:val="22"/>
                <w:szCs w:val="22"/>
              </w:rPr>
              <w:t xml:space="preserve">soovitab rühmatööna menüüsse Eesti köögi traditsioone arvestavat grill- ja </w:t>
            </w:r>
            <w:r w:rsidR="0045629B" w:rsidRPr="00127A53">
              <w:rPr>
                <w:rFonts w:ascii="Cambria" w:hAnsi="Cambria" w:cstheme="minorHAnsi"/>
                <w:i/>
                <w:sz w:val="22"/>
                <w:szCs w:val="22"/>
              </w:rPr>
              <w:t>barbec</w:t>
            </w:r>
            <w:r w:rsidR="00647521" w:rsidRPr="00127A53">
              <w:rPr>
                <w:rFonts w:ascii="Cambria" w:hAnsi="Cambria" w:cstheme="minorHAnsi"/>
                <w:i/>
                <w:sz w:val="22"/>
                <w:szCs w:val="22"/>
              </w:rPr>
              <w:t>ue</w:t>
            </w:r>
            <w:r w:rsidR="00647521" w:rsidRPr="00127A53">
              <w:rPr>
                <w:rFonts w:ascii="Cambria" w:hAnsi="Cambria" w:cstheme="minorHAnsi"/>
                <w:sz w:val="22"/>
                <w:szCs w:val="22"/>
              </w:rPr>
              <w:t xml:space="preserve"> toitusid</w:t>
            </w:r>
          </w:p>
        </w:tc>
        <w:tc>
          <w:tcPr>
            <w:tcW w:w="3530" w:type="dxa"/>
          </w:tcPr>
          <w:p w14:paraId="5748E538" w14:textId="6D91F3D1" w:rsidR="0086713C" w:rsidRPr="00127A53" w:rsidRDefault="005703AD" w:rsidP="00FE2BD7">
            <w:pPr>
              <w:rPr>
                <w:rFonts w:ascii="Cambria" w:hAnsi="Cambria" w:cstheme="minorHAnsi"/>
                <w:sz w:val="22"/>
                <w:szCs w:val="22"/>
              </w:rPr>
            </w:pPr>
            <w:r w:rsidRPr="00127A53">
              <w:rPr>
                <w:rFonts w:ascii="Cambria" w:hAnsi="Cambria" w:cstheme="minorHAnsi"/>
                <w:sz w:val="22"/>
                <w:szCs w:val="22"/>
              </w:rPr>
              <w:t xml:space="preserve">Koostab lähtuvalt juhendist kahe- või kolmekäigulise grill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menüü.</w:t>
            </w:r>
          </w:p>
        </w:tc>
        <w:tc>
          <w:tcPr>
            <w:tcW w:w="1479" w:type="dxa"/>
          </w:tcPr>
          <w:p w14:paraId="228E7900" w14:textId="2F743F73" w:rsidR="0086713C" w:rsidRPr="00127A53" w:rsidRDefault="005703AD" w:rsidP="00FE2BD7">
            <w:pPr>
              <w:rPr>
                <w:rFonts w:ascii="Cambria" w:hAnsi="Cambria" w:cstheme="minorHAnsi"/>
                <w:sz w:val="22"/>
                <w:szCs w:val="22"/>
              </w:rPr>
            </w:pPr>
            <w:r w:rsidRPr="00127A53">
              <w:rPr>
                <w:rFonts w:ascii="Cambria" w:hAnsi="Cambria" w:cstheme="minorHAnsi"/>
                <w:sz w:val="22"/>
                <w:szCs w:val="22"/>
              </w:rPr>
              <w:t>mitteeristav</w:t>
            </w:r>
          </w:p>
        </w:tc>
        <w:tc>
          <w:tcPr>
            <w:tcW w:w="4231" w:type="dxa"/>
            <w:gridSpan w:val="2"/>
          </w:tcPr>
          <w:p w14:paraId="22E4EF07" w14:textId="77777777" w:rsidR="00647521" w:rsidRPr="00127A53" w:rsidRDefault="00647521" w:rsidP="00FE2BD7">
            <w:pPr>
              <w:rPr>
                <w:rFonts w:ascii="Cambria" w:hAnsi="Cambria" w:cstheme="minorHAnsi"/>
                <w:sz w:val="22"/>
                <w:szCs w:val="22"/>
              </w:rPr>
            </w:pPr>
            <w:r w:rsidRPr="00127A53">
              <w:rPr>
                <w:rFonts w:ascii="Cambria" w:hAnsi="Cambria" w:cstheme="minorHAnsi"/>
                <w:b/>
                <w:sz w:val="22"/>
                <w:szCs w:val="22"/>
              </w:rPr>
              <w:t>Menüü koostamine</w:t>
            </w:r>
            <w:r w:rsidRPr="00127A53">
              <w:rPr>
                <w:rFonts w:ascii="Cambria" w:hAnsi="Cambria" w:cstheme="minorHAnsi"/>
                <w:sz w:val="22"/>
                <w:szCs w:val="22"/>
              </w:rPr>
              <w:t xml:space="preserve"> </w:t>
            </w:r>
          </w:p>
          <w:p w14:paraId="5AEDAC63" w14:textId="23166D3B" w:rsidR="00647521" w:rsidRPr="00127A53" w:rsidRDefault="00647521" w:rsidP="00FE2BD7">
            <w:pPr>
              <w:pStyle w:val="Loendilik"/>
              <w:numPr>
                <w:ilvl w:val="0"/>
                <w:numId w:val="40"/>
              </w:numPr>
              <w:rPr>
                <w:rFonts w:ascii="Cambria" w:hAnsi="Cambria" w:cstheme="minorHAnsi"/>
                <w:sz w:val="22"/>
                <w:szCs w:val="22"/>
              </w:rPr>
            </w:pPr>
            <w:r w:rsidRPr="00127A53">
              <w:rPr>
                <w:rFonts w:ascii="Cambria" w:hAnsi="Cambria" w:cstheme="minorHAnsi"/>
                <w:sz w:val="22"/>
                <w:szCs w:val="22"/>
              </w:rPr>
              <w:t xml:space="preserve">Grillitud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toitude menüüde koostamine</w:t>
            </w:r>
          </w:p>
          <w:p w14:paraId="41730802" w14:textId="77777777" w:rsidR="00647521" w:rsidRPr="00127A53" w:rsidRDefault="00647521" w:rsidP="00FE2BD7">
            <w:pPr>
              <w:pStyle w:val="Loendilik"/>
              <w:numPr>
                <w:ilvl w:val="0"/>
                <w:numId w:val="40"/>
              </w:numPr>
              <w:rPr>
                <w:rFonts w:ascii="Cambria" w:hAnsi="Cambria" w:cstheme="minorHAnsi"/>
                <w:sz w:val="22"/>
                <w:szCs w:val="22"/>
              </w:rPr>
            </w:pPr>
            <w:r w:rsidRPr="00127A53">
              <w:rPr>
                <w:rFonts w:ascii="Cambria" w:hAnsi="Cambria" w:cstheme="minorHAnsi"/>
                <w:sz w:val="22"/>
                <w:szCs w:val="22"/>
              </w:rPr>
              <w:t xml:space="preserve">Kasutatavad terminid ja menüü õigekiri </w:t>
            </w:r>
          </w:p>
          <w:p w14:paraId="4EC4BECE" w14:textId="3733BF6E" w:rsidR="0086713C" w:rsidRPr="00127A53" w:rsidRDefault="00647521" w:rsidP="00FE2BD7">
            <w:pPr>
              <w:pStyle w:val="Loendilik"/>
              <w:numPr>
                <w:ilvl w:val="0"/>
                <w:numId w:val="40"/>
              </w:numPr>
              <w:rPr>
                <w:rFonts w:ascii="Cambria" w:hAnsi="Cambria" w:cstheme="minorHAnsi"/>
                <w:sz w:val="22"/>
                <w:szCs w:val="22"/>
              </w:rPr>
            </w:pPr>
            <w:r w:rsidRPr="00127A53">
              <w:rPr>
                <w:rFonts w:ascii="Cambria" w:hAnsi="Cambria" w:cstheme="minorHAnsi"/>
                <w:sz w:val="22"/>
                <w:szCs w:val="22"/>
              </w:rPr>
              <w:t>Menüü kujundamine ja vormistamine</w:t>
            </w:r>
          </w:p>
        </w:tc>
      </w:tr>
      <w:tr w:rsidR="001068FE" w:rsidRPr="00127A53" w14:paraId="2CE04224" w14:textId="77777777" w:rsidTr="00365095">
        <w:trPr>
          <w:trHeight w:val="899"/>
        </w:trPr>
        <w:tc>
          <w:tcPr>
            <w:tcW w:w="2824" w:type="dxa"/>
          </w:tcPr>
          <w:p w14:paraId="1523DF5C" w14:textId="591A0497" w:rsidR="001068FE" w:rsidRPr="00127A53" w:rsidRDefault="001068FE" w:rsidP="00FE2BD7">
            <w:pPr>
              <w:rPr>
                <w:rFonts w:ascii="Cambria" w:hAnsi="Cambria" w:cstheme="minorHAnsi"/>
                <w:sz w:val="22"/>
                <w:szCs w:val="22"/>
              </w:rPr>
            </w:pPr>
            <w:r w:rsidRPr="00127A53">
              <w:rPr>
                <w:rFonts w:ascii="Cambria" w:hAnsi="Cambria" w:cstheme="minorHAnsi"/>
                <w:b/>
                <w:sz w:val="22"/>
                <w:szCs w:val="22"/>
              </w:rPr>
              <w:t xml:space="preserve">ÕV3. </w:t>
            </w:r>
            <w:r w:rsidRPr="00127A53">
              <w:rPr>
                <w:rFonts w:ascii="Cambria" w:hAnsi="Cambria" w:cstheme="minorHAnsi"/>
                <w:sz w:val="22"/>
                <w:szCs w:val="22"/>
              </w:rPr>
              <w:t xml:space="preserve">planeerib vastavalt grillitud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toitude menüüle oma köögitoimingud</w:t>
            </w:r>
            <w:r w:rsidR="00A53BBD" w:rsidRPr="00127A53">
              <w:rPr>
                <w:rFonts w:ascii="Cambria" w:hAnsi="Cambria" w:cstheme="minorHAnsi"/>
                <w:sz w:val="22"/>
                <w:szCs w:val="22"/>
              </w:rPr>
              <w:t>, seadmed ja toitude serveerimis</w:t>
            </w:r>
            <w:r w:rsidRPr="00127A53">
              <w:rPr>
                <w:rFonts w:ascii="Cambria" w:hAnsi="Cambria" w:cstheme="minorHAnsi"/>
                <w:sz w:val="22"/>
                <w:szCs w:val="22"/>
              </w:rPr>
              <w:t>e</w:t>
            </w:r>
          </w:p>
          <w:p w14:paraId="5AD7CBA3" w14:textId="77777777" w:rsidR="005774E1" w:rsidRPr="00127A53" w:rsidRDefault="005774E1" w:rsidP="00FE2BD7">
            <w:pPr>
              <w:rPr>
                <w:rFonts w:ascii="Cambria" w:hAnsi="Cambria" w:cstheme="minorHAnsi"/>
                <w:sz w:val="22"/>
                <w:szCs w:val="22"/>
              </w:rPr>
            </w:pPr>
          </w:p>
          <w:p w14:paraId="23AC02E9" w14:textId="77777777"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18F85E31" w14:textId="08697921"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6</w:t>
            </w:r>
          </w:p>
          <w:p w14:paraId="0B424476" w14:textId="493229D4"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iseseisev töö: 8</w:t>
            </w:r>
          </w:p>
          <w:p w14:paraId="2826AF50" w14:textId="6B4567D0" w:rsidR="005774E1" w:rsidRPr="00127A53" w:rsidRDefault="005774E1" w:rsidP="00FE2BD7">
            <w:pPr>
              <w:rPr>
                <w:rFonts w:ascii="Cambria" w:hAnsi="Cambria" w:cstheme="minorHAnsi"/>
                <w:b/>
                <w:sz w:val="22"/>
                <w:szCs w:val="22"/>
              </w:rPr>
            </w:pPr>
            <w:r w:rsidRPr="00127A53">
              <w:rPr>
                <w:rFonts w:ascii="Cambria" w:eastAsia="ArialMT" w:hAnsi="Cambria" w:cstheme="minorHAnsi"/>
                <w:sz w:val="22"/>
                <w:szCs w:val="22"/>
                <w:lang w:val="et-EE"/>
              </w:rPr>
              <w:t>kokku: 14</w:t>
            </w:r>
          </w:p>
        </w:tc>
        <w:tc>
          <w:tcPr>
            <w:tcW w:w="3669" w:type="dxa"/>
          </w:tcPr>
          <w:p w14:paraId="44DCAA5A" w14:textId="39504010" w:rsidR="001068FE" w:rsidRPr="00127A53" w:rsidRDefault="005F58E3" w:rsidP="00FE2BD7">
            <w:pPr>
              <w:rPr>
                <w:rFonts w:ascii="Cambria" w:hAnsi="Cambria" w:cstheme="minorHAnsi"/>
                <w:sz w:val="22"/>
                <w:szCs w:val="22"/>
              </w:rPr>
            </w:pPr>
            <w:r w:rsidRPr="00127A53">
              <w:rPr>
                <w:rFonts w:ascii="Cambria" w:hAnsi="Cambria" w:cstheme="minorHAnsi"/>
                <w:b/>
                <w:sz w:val="22"/>
                <w:szCs w:val="22"/>
              </w:rPr>
              <w:t>HK 3.1</w:t>
            </w:r>
            <w:r w:rsidR="001068FE" w:rsidRPr="00127A53">
              <w:rPr>
                <w:rFonts w:ascii="Cambria" w:hAnsi="Cambria" w:cstheme="minorHAnsi"/>
                <w:b/>
                <w:sz w:val="22"/>
                <w:szCs w:val="22"/>
              </w:rPr>
              <w:t xml:space="preserve">. </w:t>
            </w:r>
            <w:r w:rsidR="001068FE" w:rsidRPr="00127A53">
              <w:rPr>
                <w:rFonts w:ascii="Cambria" w:hAnsi="Cambria" w:cstheme="minorHAnsi"/>
                <w:sz w:val="22"/>
                <w:szCs w:val="22"/>
              </w:rPr>
              <w:t>koostab juhendi alusel paaristööna toitude valmistamiseks tööplaani ja planeerib oma töökoha köögis</w:t>
            </w:r>
          </w:p>
          <w:p w14:paraId="0039329E" w14:textId="315397E0" w:rsidR="001068FE" w:rsidRPr="00127A53" w:rsidRDefault="005F58E3" w:rsidP="00FE2BD7">
            <w:pPr>
              <w:rPr>
                <w:rFonts w:ascii="Cambria" w:hAnsi="Cambria" w:cstheme="minorHAnsi"/>
                <w:sz w:val="22"/>
                <w:szCs w:val="22"/>
              </w:rPr>
            </w:pPr>
            <w:r w:rsidRPr="00127A53">
              <w:rPr>
                <w:rFonts w:ascii="Cambria" w:hAnsi="Cambria" w:cstheme="minorHAnsi"/>
                <w:b/>
                <w:sz w:val="22"/>
                <w:szCs w:val="22"/>
              </w:rPr>
              <w:t>HK 3.2</w:t>
            </w:r>
            <w:r w:rsidR="001068FE" w:rsidRPr="00127A53">
              <w:rPr>
                <w:rFonts w:ascii="Cambria" w:hAnsi="Cambria" w:cstheme="minorHAnsi"/>
                <w:b/>
                <w:sz w:val="22"/>
                <w:szCs w:val="22"/>
              </w:rPr>
              <w:t xml:space="preserve">. </w:t>
            </w:r>
            <w:r w:rsidR="001068FE" w:rsidRPr="00127A53">
              <w:rPr>
                <w:rFonts w:ascii="Cambria" w:hAnsi="Cambria" w:cstheme="minorHAnsi"/>
                <w:sz w:val="22"/>
                <w:szCs w:val="22"/>
              </w:rPr>
              <w:t>nimetab vajalikud väikevahendid ja seadmed vastavalt planeeritud menüüle</w:t>
            </w:r>
          </w:p>
          <w:p w14:paraId="045F46A9" w14:textId="62504C08" w:rsidR="001068FE" w:rsidRPr="00127A53" w:rsidRDefault="005F58E3" w:rsidP="00FE2BD7">
            <w:pPr>
              <w:rPr>
                <w:rFonts w:ascii="Cambria" w:hAnsi="Cambria" w:cstheme="minorHAnsi"/>
                <w:sz w:val="22"/>
                <w:szCs w:val="22"/>
              </w:rPr>
            </w:pPr>
            <w:r w:rsidRPr="00127A53">
              <w:rPr>
                <w:rFonts w:ascii="Cambria" w:hAnsi="Cambria" w:cstheme="minorHAnsi"/>
                <w:b/>
                <w:sz w:val="22"/>
                <w:szCs w:val="22"/>
              </w:rPr>
              <w:t>HK 3.3</w:t>
            </w:r>
            <w:r w:rsidR="001068FE" w:rsidRPr="00127A53">
              <w:rPr>
                <w:rFonts w:ascii="Cambria" w:hAnsi="Cambria" w:cstheme="minorHAnsi"/>
                <w:b/>
                <w:sz w:val="22"/>
                <w:szCs w:val="22"/>
              </w:rPr>
              <w:t xml:space="preserve">. </w:t>
            </w:r>
            <w:r w:rsidR="001068FE" w:rsidRPr="00127A53">
              <w:rPr>
                <w:rFonts w:ascii="Cambria" w:hAnsi="Cambria" w:cstheme="minorHAnsi"/>
                <w:sz w:val="22"/>
                <w:szCs w:val="22"/>
              </w:rPr>
              <w:t>arvutab tooraine vajaduse vastavalt menüüle ja külastajate arvule ning koostab tellimuse</w:t>
            </w:r>
          </w:p>
          <w:p w14:paraId="6A06964C" w14:textId="70A0D6BB" w:rsidR="001068FE" w:rsidRPr="00127A53" w:rsidRDefault="005F58E3" w:rsidP="00FE2BD7">
            <w:pPr>
              <w:rPr>
                <w:rFonts w:ascii="Cambria" w:hAnsi="Cambria" w:cstheme="minorHAnsi"/>
                <w:sz w:val="22"/>
                <w:szCs w:val="22"/>
              </w:rPr>
            </w:pPr>
            <w:r w:rsidRPr="00127A53">
              <w:rPr>
                <w:rFonts w:ascii="Cambria" w:hAnsi="Cambria" w:cstheme="minorHAnsi"/>
                <w:b/>
                <w:sz w:val="22"/>
                <w:szCs w:val="22"/>
              </w:rPr>
              <w:lastRenderedPageBreak/>
              <w:t>HK 3.4</w:t>
            </w:r>
            <w:r w:rsidR="001068FE" w:rsidRPr="00127A53">
              <w:rPr>
                <w:rFonts w:ascii="Cambria" w:hAnsi="Cambria" w:cstheme="minorHAnsi"/>
                <w:b/>
                <w:sz w:val="22"/>
                <w:szCs w:val="22"/>
              </w:rPr>
              <w:t xml:space="preserve">. </w:t>
            </w:r>
            <w:r w:rsidR="001068FE" w:rsidRPr="00127A53">
              <w:rPr>
                <w:rFonts w:ascii="Cambria" w:hAnsi="Cambria" w:cstheme="minorHAnsi"/>
                <w:sz w:val="22"/>
                <w:szCs w:val="22"/>
              </w:rPr>
              <w:t>kirjeldab planeeritavate toitude valmistamiseks köögitööde järjekorra ja planeerib selleks kuluva aja</w:t>
            </w:r>
          </w:p>
          <w:p w14:paraId="75725F06" w14:textId="3C602E78" w:rsidR="005F58E3" w:rsidRPr="00127A53" w:rsidRDefault="005F58E3" w:rsidP="00FE2BD7">
            <w:pPr>
              <w:rPr>
                <w:rFonts w:ascii="Cambria" w:hAnsi="Cambria" w:cstheme="minorHAnsi"/>
                <w:sz w:val="22"/>
                <w:szCs w:val="22"/>
              </w:rPr>
            </w:pPr>
            <w:r w:rsidRPr="00127A53">
              <w:rPr>
                <w:rFonts w:ascii="Cambria" w:hAnsi="Cambria" w:cstheme="minorHAnsi"/>
                <w:b/>
                <w:sz w:val="22"/>
                <w:szCs w:val="22"/>
              </w:rPr>
              <w:t>HK 3.5</w:t>
            </w:r>
            <w:r w:rsidR="001068FE" w:rsidRPr="00127A53">
              <w:rPr>
                <w:rFonts w:ascii="Cambria" w:hAnsi="Cambria" w:cstheme="minorHAnsi"/>
                <w:b/>
                <w:sz w:val="22"/>
                <w:szCs w:val="22"/>
              </w:rPr>
              <w:t xml:space="preserve">. </w:t>
            </w:r>
            <w:r w:rsidR="001068FE" w:rsidRPr="00127A53">
              <w:rPr>
                <w:rFonts w:ascii="Cambria" w:hAnsi="Cambria" w:cstheme="minorHAnsi"/>
                <w:sz w:val="22"/>
                <w:szCs w:val="22"/>
              </w:rPr>
              <w:t xml:space="preserve">teeb ettevalmistused köögis vastavalt tehnoloogilistele kaartidele </w:t>
            </w:r>
          </w:p>
          <w:p w14:paraId="6F204FAD" w14:textId="2A8CEB4D" w:rsidR="001068FE" w:rsidRPr="00127A53" w:rsidRDefault="005F58E3" w:rsidP="00FE2BD7">
            <w:pPr>
              <w:rPr>
                <w:rFonts w:ascii="Cambria" w:hAnsi="Cambria" w:cstheme="minorHAnsi"/>
                <w:b/>
                <w:sz w:val="22"/>
                <w:szCs w:val="22"/>
              </w:rPr>
            </w:pPr>
            <w:r w:rsidRPr="00127A53">
              <w:rPr>
                <w:rFonts w:ascii="Cambria" w:hAnsi="Cambria" w:cstheme="minorHAnsi"/>
                <w:b/>
                <w:sz w:val="22"/>
                <w:szCs w:val="22"/>
              </w:rPr>
              <w:t>HK 3.6</w:t>
            </w:r>
            <w:r w:rsidR="001068FE" w:rsidRPr="00127A53">
              <w:rPr>
                <w:rFonts w:ascii="Cambria" w:hAnsi="Cambria" w:cstheme="minorHAnsi"/>
                <w:b/>
                <w:sz w:val="22"/>
                <w:szCs w:val="22"/>
              </w:rPr>
              <w:t xml:space="preserve">. </w:t>
            </w:r>
            <w:r w:rsidR="001068FE" w:rsidRPr="00127A53">
              <w:rPr>
                <w:rFonts w:ascii="Cambria" w:hAnsi="Cambria" w:cstheme="minorHAnsi"/>
                <w:sz w:val="22"/>
                <w:szCs w:val="22"/>
              </w:rPr>
              <w:t>planeerib valmistatavate toitude serveerimise vastavalt ettevõtte äriideele ja klienditeenindusele</w:t>
            </w:r>
          </w:p>
        </w:tc>
        <w:tc>
          <w:tcPr>
            <w:tcW w:w="3530" w:type="dxa"/>
          </w:tcPr>
          <w:p w14:paraId="459D81DB" w14:textId="535DD125" w:rsidR="001068FE" w:rsidRPr="00127A53" w:rsidRDefault="006D32DB" w:rsidP="00FE2BD7">
            <w:pPr>
              <w:rPr>
                <w:rFonts w:ascii="Cambria" w:hAnsi="Cambria" w:cstheme="minorHAnsi"/>
                <w:sz w:val="22"/>
                <w:szCs w:val="22"/>
              </w:rPr>
            </w:pPr>
            <w:r w:rsidRPr="00127A53">
              <w:rPr>
                <w:rFonts w:ascii="Cambria" w:hAnsi="Cambria" w:cstheme="minorHAnsi"/>
                <w:sz w:val="22"/>
                <w:szCs w:val="22"/>
              </w:rPr>
              <w:lastRenderedPageBreak/>
              <w:t xml:space="preserve">Teoreetiliste teadmiste kontroll </w:t>
            </w:r>
            <w:r w:rsidRPr="00127A53">
              <w:rPr>
                <w:rFonts w:ascii="Cambria" w:hAnsi="Cambria" w:cstheme="minorHAnsi"/>
                <w:b/>
                <w:sz w:val="22"/>
                <w:szCs w:val="22"/>
              </w:rPr>
              <w:t>koduse kontrolltööna</w:t>
            </w:r>
            <w:r w:rsidRPr="00127A53">
              <w:rPr>
                <w:rFonts w:ascii="Cambria" w:hAnsi="Cambria" w:cstheme="minorHAnsi"/>
                <w:sz w:val="22"/>
                <w:szCs w:val="22"/>
              </w:rPr>
              <w:t>.</w:t>
            </w:r>
          </w:p>
        </w:tc>
        <w:tc>
          <w:tcPr>
            <w:tcW w:w="1479" w:type="dxa"/>
          </w:tcPr>
          <w:p w14:paraId="468B7883" w14:textId="4574BBDE" w:rsidR="001068FE" w:rsidRPr="00127A53" w:rsidRDefault="006D32DB" w:rsidP="00FE2BD7">
            <w:pPr>
              <w:rPr>
                <w:rFonts w:ascii="Cambria" w:hAnsi="Cambria" w:cstheme="minorHAnsi"/>
                <w:sz w:val="22"/>
                <w:szCs w:val="22"/>
              </w:rPr>
            </w:pPr>
            <w:r w:rsidRPr="00127A53">
              <w:rPr>
                <w:rFonts w:ascii="Cambria" w:hAnsi="Cambria" w:cstheme="minorHAnsi"/>
                <w:sz w:val="22"/>
                <w:szCs w:val="22"/>
              </w:rPr>
              <w:t>mitteeristav</w:t>
            </w:r>
          </w:p>
        </w:tc>
        <w:tc>
          <w:tcPr>
            <w:tcW w:w="4231" w:type="dxa"/>
            <w:gridSpan w:val="2"/>
          </w:tcPr>
          <w:p w14:paraId="3BC66CC7" w14:textId="6F7EC0D4" w:rsidR="00D1047D" w:rsidRPr="00127A53" w:rsidRDefault="00EB2CD1" w:rsidP="00FE2BD7">
            <w:pPr>
              <w:rPr>
                <w:rFonts w:ascii="Cambria" w:hAnsi="Cambria" w:cstheme="minorHAnsi"/>
                <w:b/>
                <w:sz w:val="22"/>
                <w:szCs w:val="22"/>
              </w:rPr>
            </w:pPr>
            <w:r w:rsidRPr="00127A53">
              <w:rPr>
                <w:rFonts w:ascii="Cambria" w:hAnsi="Cambria" w:cstheme="minorHAnsi"/>
                <w:b/>
                <w:sz w:val="22"/>
                <w:szCs w:val="22"/>
              </w:rPr>
              <w:t>Tööplaan</w:t>
            </w:r>
          </w:p>
          <w:p w14:paraId="69015BBD" w14:textId="77777777" w:rsidR="00D1047D" w:rsidRPr="00127A53" w:rsidRDefault="00D1047D" w:rsidP="00FE2BD7">
            <w:pPr>
              <w:pStyle w:val="Loendilik"/>
              <w:numPr>
                <w:ilvl w:val="0"/>
                <w:numId w:val="41"/>
              </w:numPr>
              <w:rPr>
                <w:rFonts w:ascii="Cambria" w:hAnsi="Cambria" w:cstheme="minorHAnsi"/>
                <w:b/>
                <w:sz w:val="22"/>
                <w:szCs w:val="22"/>
              </w:rPr>
            </w:pPr>
            <w:r w:rsidRPr="00127A53">
              <w:rPr>
                <w:rFonts w:ascii="Cambria" w:hAnsi="Cambria" w:cstheme="minorHAnsi"/>
                <w:sz w:val="22"/>
                <w:szCs w:val="22"/>
              </w:rPr>
              <w:t>Toorained grillimiseks</w:t>
            </w:r>
          </w:p>
          <w:p w14:paraId="41EDB4BA" w14:textId="77777777" w:rsidR="00D1047D" w:rsidRPr="00127A53" w:rsidRDefault="00D1047D" w:rsidP="00FE2BD7">
            <w:pPr>
              <w:pStyle w:val="Loendilik"/>
              <w:numPr>
                <w:ilvl w:val="0"/>
                <w:numId w:val="41"/>
              </w:numPr>
              <w:rPr>
                <w:rFonts w:ascii="Cambria" w:hAnsi="Cambria" w:cstheme="minorHAnsi"/>
                <w:b/>
                <w:sz w:val="22"/>
                <w:szCs w:val="22"/>
              </w:rPr>
            </w:pPr>
            <w:r w:rsidRPr="00127A53">
              <w:rPr>
                <w:rFonts w:ascii="Cambria" w:hAnsi="Cambria" w:cstheme="minorHAnsi"/>
                <w:sz w:val="22"/>
                <w:szCs w:val="22"/>
              </w:rPr>
              <w:t>Vajalikud väikevahendid ja seadmed</w:t>
            </w:r>
          </w:p>
          <w:p w14:paraId="62B55C2A" w14:textId="6F85AC40" w:rsidR="00D1047D" w:rsidRPr="00127A53" w:rsidRDefault="00D1047D" w:rsidP="00FE2BD7">
            <w:pPr>
              <w:pStyle w:val="Loendilik"/>
              <w:numPr>
                <w:ilvl w:val="0"/>
                <w:numId w:val="41"/>
              </w:numPr>
              <w:rPr>
                <w:rFonts w:ascii="Cambria" w:hAnsi="Cambria" w:cstheme="minorHAnsi"/>
                <w:b/>
                <w:sz w:val="22"/>
                <w:szCs w:val="22"/>
              </w:rPr>
            </w:pPr>
            <w:r w:rsidRPr="00127A53">
              <w:rPr>
                <w:rFonts w:ascii="Cambria" w:hAnsi="Cambria" w:cstheme="minorHAnsi"/>
                <w:sz w:val="22"/>
                <w:szCs w:val="22"/>
              </w:rPr>
              <w:t xml:space="preserve">Grill-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seadmete puhastus ja hooldus</w:t>
            </w:r>
          </w:p>
          <w:p w14:paraId="2443EF29" w14:textId="77777777" w:rsidR="00D1047D" w:rsidRPr="00127A53" w:rsidRDefault="00D1047D" w:rsidP="00FE2BD7">
            <w:pPr>
              <w:pStyle w:val="Loendilik"/>
              <w:numPr>
                <w:ilvl w:val="0"/>
                <w:numId w:val="41"/>
              </w:numPr>
              <w:rPr>
                <w:rFonts w:ascii="Cambria" w:hAnsi="Cambria" w:cstheme="minorHAnsi"/>
                <w:b/>
                <w:sz w:val="22"/>
                <w:szCs w:val="22"/>
              </w:rPr>
            </w:pPr>
            <w:r w:rsidRPr="00127A53">
              <w:rPr>
                <w:rFonts w:ascii="Cambria" w:hAnsi="Cambria" w:cstheme="minorHAnsi"/>
                <w:sz w:val="22"/>
                <w:szCs w:val="22"/>
              </w:rPr>
              <w:t>Tööplaani koostamine, töökoha planeerimine, köögitööde järjekord, ajakava</w:t>
            </w:r>
          </w:p>
          <w:p w14:paraId="5FC01849" w14:textId="77777777" w:rsidR="00D1047D" w:rsidRPr="00127A53" w:rsidRDefault="00D1047D" w:rsidP="00FE2BD7">
            <w:pPr>
              <w:pStyle w:val="Loendilik"/>
              <w:numPr>
                <w:ilvl w:val="0"/>
                <w:numId w:val="41"/>
              </w:numPr>
              <w:rPr>
                <w:rFonts w:ascii="Cambria" w:hAnsi="Cambria" w:cstheme="minorHAnsi"/>
                <w:b/>
                <w:sz w:val="22"/>
                <w:szCs w:val="22"/>
              </w:rPr>
            </w:pPr>
            <w:r w:rsidRPr="00127A53">
              <w:rPr>
                <w:rFonts w:ascii="Cambria" w:hAnsi="Cambria" w:cstheme="minorHAnsi"/>
                <w:sz w:val="22"/>
                <w:szCs w:val="22"/>
              </w:rPr>
              <w:t>Tehnoloogilised kaardid, tooraine vajaduse arvutamine</w:t>
            </w:r>
          </w:p>
          <w:p w14:paraId="6F9B1E24" w14:textId="5EF55A0D" w:rsidR="001068FE" w:rsidRPr="00127A53" w:rsidRDefault="00D1047D" w:rsidP="00FE2BD7">
            <w:pPr>
              <w:pStyle w:val="Loendilik"/>
              <w:numPr>
                <w:ilvl w:val="0"/>
                <w:numId w:val="41"/>
              </w:numPr>
              <w:rPr>
                <w:rFonts w:ascii="Cambria" w:hAnsi="Cambria" w:cstheme="minorHAnsi"/>
                <w:b/>
                <w:sz w:val="22"/>
                <w:szCs w:val="22"/>
              </w:rPr>
            </w:pPr>
            <w:r w:rsidRPr="00127A53">
              <w:rPr>
                <w:rFonts w:ascii="Cambria" w:hAnsi="Cambria" w:cstheme="minorHAnsi"/>
                <w:sz w:val="22"/>
                <w:szCs w:val="22"/>
              </w:rPr>
              <w:t>Toitude serveerimine</w:t>
            </w:r>
          </w:p>
        </w:tc>
      </w:tr>
      <w:tr w:rsidR="00073C14" w:rsidRPr="00127A53" w14:paraId="295787FE" w14:textId="77777777" w:rsidTr="00365095">
        <w:trPr>
          <w:trHeight w:val="899"/>
        </w:trPr>
        <w:tc>
          <w:tcPr>
            <w:tcW w:w="2824" w:type="dxa"/>
          </w:tcPr>
          <w:p w14:paraId="49120604" w14:textId="77777777" w:rsidR="00073C14" w:rsidRPr="00127A53" w:rsidRDefault="00073C14" w:rsidP="00FE2BD7">
            <w:pPr>
              <w:rPr>
                <w:rFonts w:ascii="Cambria" w:hAnsi="Cambria" w:cstheme="minorHAnsi"/>
                <w:sz w:val="22"/>
                <w:szCs w:val="22"/>
              </w:rPr>
            </w:pPr>
            <w:r w:rsidRPr="00127A53">
              <w:rPr>
                <w:rFonts w:ascii="Cambria" w:hAnsi="Cambria" w:cstheme="minorHAnsi"/>
                <w:b/>
                <w:sz w:val="22"/>
                <w:szCs w:val="22"/>
              </w:rPr>
              <w:t xml:space="preserve">ÕV4. </w:t>
            </w:r>
            <w:r w:rsidRPr="00127A53">
              <w:rPr>
                <w:rFonts w:ascii="Cambria" w:hAnsi="Cambria" w:cstheme="minorHAnsi"/>
                <w:sz w:val="22"/>
                <w:szCs w:val="22"/>
              </w:rPr>
              <w:t xml:space="preserve">valmistab juhendi järgi lihtsamad grillitud ja </w:t>
            </w:r>
            <w:r w:rsidRPr="00127A53">
              <w:rPr>
                <w:rFonts w:ascii="Cambria" w:hAnsi="Cambria" w:cstheme="minorHAnsi"/>
                <w:i/>
                <w:sz w:val="22"/>
                <w:szCs w:val="22"/>
              </w:rPr>
              <w:t>barbecue</w:t>
            </w:r>
            <w:r w:rsidRPr="00127A53">
              <w:rPr>
                <w:rFonts w:ascii="Cambria" w:hAnsi="Cambria" w:cstheme="minorHAnsi"/>
                <w:sz w:val="22"/>
                <w:szCs w:val="22"/>
              </w:rPr>
              <w:t xml:space="preserve"> toitusid</w:t>
            </w:r>
          </w:p>
          <w:p w14:paraId="17A134E7" w14:textId="77777777" w:rsidR="005774E1" w:rsidRPr="00127A53" w:rsidRDefault="005774E1" w:rsidP="00FE2BD7">
            <w:pPr>
              <w:rPr>
                <w:rFonts w:ascii="Cambria" w:hAnsi="Cambria" w:cstheme="minorHAnsi"/>
                <w:sz w:val="22"/>
                <w:szCs w:val="22"/>
              </w:rPr>
            </w:pPr>
          </w:p>
          <w:p w14:paraId="1E77304D" w14:textId="77777777"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5D84BE28" w14:textId="6F9ECA5F"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6</w:t>
            </w:r>
          </w:p>
          <w:p w14:paraId="487FE99C" w14:textId="2A3E0961"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praktiline töö töö: 8</w:t>
            </w:r>
          </w:p>
          <w:p w14:paraId="7063E07A" w14:textId="714BC3EB" w:rsidR="005774E1" w:rsidRPr="00127A53" w:rsidRDefault="005774E1" w:rsidP="00FE2BD7">
            <w:pPr>
              <w:rPr>
                <w:rFonts w:ascii="Cambria" w:hAnsi="Cambria" w:cstheme="minorHAnsi"/>
                <w:b/>
                <w:sz w:val="22"/>
                <w:szCs w:val="22"/>
              </w:rPr>
            </w:pPr>
            <w:r w:rsidRPr="00127A53">
              <w:rPr>
                <w:rFonts w:ascii="Cambria" w:eastAsia="ArialMT" w:hAnsi="Cambria" w:cstheme="minorHAnsi"/>
                <w:sz w:val="22"/>
                <w:szCs w:val="22"/>
                <w:lang w:val="et-EE"/>
              </w:rPr>
              <w:t>kokku: 14</w:t>
            </w:r>
          </w:p>
        </w:tc>
        <w:tc>
          <w:tcPr>
            <w:tcW w:w="3669" w:type="dxa"/>
          </w:tcPr>
          <w:p w14:paraId="22AF0B3A" w14:textId="3169498C" w:rsidR="00B625FE" w:rsidRPr="00127A53" w:rsidRDefault="005F58E3" w:rsidP="00FE2BD7">
            <w:pPr>
              <w:rPr>
                <w:rFonts w:ascii="Cambria" w:hAnsi="Cambria" w:cstheme="minorHAnsi"/>
                <w:sz w:val="22"/>
                <w:szCs w:val="22"/>
              </w:rPr>
            </w:pPr>
            <w:r w:rsidRPr="00127A53">
              <w:rPr>
                <w:rFonts w:ascii="Cambria" w:hAnsi="Cambria" w:cstheme="minorHAnsi"/>
                <w:b/>
                <w:sz w:val="22"/>
                <w:szCs w:val="22"/>
              </w:rPr>
              <w:t>HK 4.1</w:t>
            </w:r>
            <w:r w:rsidR="00B625FE" w:rsidRPr="00127A53">
              <w:rPr>
                <w:rFonts w:ascii="Cambria" w:hAnsi="Cambria" w:cstheme="minorHAnsi"/>
                <w:b/>
                <w:sz w:val="22"/>
                <w:szCs w:val="22"/>
              </w:rPr>
              <w:t xml:space="preserve">. </w:t>
            </w:r>
            <w:r w:rsidR="00B625FE" w:rsidRPr="00127A53">
              <w:rPr>
                <w:rFonts w:ascii="Cambria" w:hAnsi="Cambria" w:cstheme="minorHAnsi"/>
                <w:sz w:val="22"/>
                <w:szCs w:val="22"/>
              </w:rPr>
              <w:t>kirjeldab toitude valmistamiseks sobilikke külm- ja kuumtöötlemise meetodeid</w:t>
            </w:r>
          </w:p>
          <w:p w14:paraId="4917F21A" w14:textId="6E69ED14" w:rsidR="00B625FE" w:rsidRPr="00127A53" w:rsidRDefault="005F58E3" w:rsidP="00FE2BD7">
            <w:pPr>
              <w:rPr>
                <w:rFonts w:ascii="Cambria" w:hAnsi="Cambria" w:cstheme="minorHAnsi"/>
                <w:sz w:val="22"/>
                <w:szCs w:val="22"/>
              </w:rPr>
            </w:pPr>
            <w:r w:rsidRPr="00127A53">
              <w:rPr>
                <w:rFonts w:ascii="Cambria" w:hAnsi="Cambria" w:cstheme="minorHAnsi"/>
                <w:b/>
                <w:sz w:val="22"/>
                <w:szCs w:val="22"/>
              </w:rPr>
              <w:t>HK 4.2</w:t>
            </w:r>
            <w:r w:rsidR="00B625FE" w:rsidRPr="00127A53">
              <w:rPr>
                <w:rFonts w:ascii="Cambria" w:hAnsi="Cambria" w:cstheme="minorHAnsi"/>
                <w:b/>
                <w:sz w:val="22"/>
                <w:szCs w:val="22"/>
              </w:rPr>
              <w:t xml:space="preserve">. </w:t>
            </w:r>
            <w:r w:rsidR="00B625FE" w:rsidRPr="00127A53">
              <w:rPr>
                <w:rFonts w:ascii="Cambria" w:hAnsi="Cambria" w:cstheme="minorHAnsi"/>
                <w:sz w:val="22"/>
                <w:szCs w:val="22"/>
              </w:rPr>
              <w:t>valmistab toitu säästlikult, arvestades erivajadustega külastajaid, kasutab sobivaid ja ajakohaseid köögitöö tehnikaid, külm- ja kuumtöötlemisvõtteid, pidades kinni toiduhügieeni nõuetest</w:t>
            </w:r>
          </w:p>
          <w:p w14:paraId="26DD84D7" w14:textId="1AB375E6" w:rsidR="00B625FE" w:rsidRPr="00127A53" w:rsidRDefault="005F58E3" w:rsidP="00FE2BD7">
            <w:pPr>
              <w:rPr>
                <w:rFonts w:ascii="Cambria" w:hAnsi="Cambria" w:cstheme="minorHAnsi"/>
                <w:sz w:val="22"/>
                <w:szCs w:val="22"/>
              </w:rPr>
            </w:pPr>
            <w:r w:rsidRPr="00127A53">
              <w:rPr>
                <w:rFonts w:ascii="Cambria" w:hAnsi="Cambria" w:cstheme="minorHAnsi"/>
                <w:b/>
                <w:sz w:val="22"/>
                <w:szCs w:val="22"/>
              </w:rPr>
              <w:t>HK 4.3</w:t>
            </w:r>
            <w:r w:rsidR="00B625FE" w:rsidRPr="00127A53">
              <w:rPr>
                <w:rFonts w:ascii="Cambria" w:hAnsi="Cambria" w:cstheme="minorHAnsi"/>
                <w:b/>
                <w:sz w:val="22"/>
                <w:szCs w:val="22"/>
              </w:rPr>
              <w:t xml:space="preserve">. </w:t>
            </w:r>
            <w:r w:rsidR="00B625FE" w:rsidRPr="00127A53">
              <w:rPr>
                <w:rFonts w:ascii="Cambria" w:hAnsi="Cambria" w:cstheme="minorHAnsi"/>
                <w:sz w:val="22"/>
                <w:szCs w:val="22"/>
              </w:rPr>
              <w:t>loeb ja kasutab toidu valmistamisel olemasolevaid tehnoloogilisi kaarte ja jälgib retseptis olevaid tooraine koguseid</w:t>
            </w:r>
          </w:p>
          <w:p w14:paraId="12DAAF12" w14:textId="759F80A0" w:rsidR="00B625FE" w:rsidRPr="00127A53" w:rsidRDefault="005F58E3" w:rsidP="00FE2BD7">
            <w:pPr>
              <w:rPr>
                <w:rFonts w:ascii="Cambria" w:hAnsi="Cambria" w:cstheme="minorHAnsi"/>
                <w:sz w:val="22"/>
                <w:szCs w:val="22"/>
              </w:rPr>
            </w:pPr>
            <w:r w:rsidRPr="00127A53">
              <w:rPr>
                <w:rFonts w:ascii="Cambria" w:hAnsi="Cambria" w:cstheme="minorHAnsi"/>
                <w:b/>
                <w:sz w:val="22"/>
                <w:szCs w:val="22"/>
              </w:rPr>
              <w:t>HK 4.4</w:t>
            </w:r>
            <w:r w:rsidR="00B625FE" w:rsidRPr="00127A53">
              <w:rPr>
                <w:rFonts w:ascii="Cambria" w:hAnsi="Cambria" w:cstheme="minorHAnsi"/>
                <w:b/>
                <w:sz w:val="22"/>
                <w:szCs w:val="22"/>
              </w:rPr>
              <w:t xml:space="preserve">. </w:t>
            </w:r>
            <w:r w:rsidR="00B625FE" w:rsidRPr="00127A53">
              <w:rPr>
                <w:rFonts w:ascii="Cambria" w:hAnsi="Cambria" w:cstheme="minorHAnsi"/>
                <w:sz w:val="22"/>
                <w:szCs w:val="22"/>
              </w:rPr>
              <w:t>ajastab toitude valmistamise vastavalt ajaressursile ja teenindussituatsioonile</w:t>
            </w:r>
          </w:p>
          <w:p w14:paraId="58DD773C" w14:textId="3DC1384C" w:rsidR="005F58E3" w:rsidRPr="00127A53" w:rsidRDefault="005F58E3" w:rsidP="00FE2BD7">
            <w:pPr>
              <w:rPr>
                <w:rFonts w:ascii="Cambria" w:hAnsi="Cambria" w:cstheme="minorHAnsi"/>
                <w:sz w:val="22"/>
                <w:szCs w:val="22"/>
              </w:rPr>
            </w:pPr>
            <w:r w:rsidRPr="00127A53">
              <w:rPr>
                <w:rFonts w:ascii="Cambria" w:hAnsi="Cambria" w:cstheme="minorHAnsi"/>
                <w:b/>
                <w:sz w:val="22"/>
                <w:szCs w:val="22"/>
              </w:rPr>
              <w:t>HK 4.5</w:t>
            </w:r>
            <w:r w:rsidR="00B625FE" w:rsidRPr="00127A53">
              <w:rPr>
                <w:rFonts w:ascii="Cambria" w:hAnsi="Cambria" w:cstheme="minorHAnsi"/>
                <w:b/>
                <w:sz w:val="22"/>
                <w:szCs w:val="22"/>
              </w:rPr>
              <w:t xml:space="preserve">. </w:t>
            </w:r>
            <w:r w:rsidR="00B625FE" w:rsidRPr="00127A53">
              <w:rPr>
                <w:rFonts w:ascii="Cambria" w:hAnsi="Cambria" w:cstheme="minorHAnsi"/>
                <w:sz w:val="22"/>
                <w:szCs w:val="22"/>
              </w:rPr>
              <w:t xml:space="preserve">serveerib toidu vastavalt tehnoloogilises kaardis märgitud kogusele ja ettenähtud temperatuuril </w:t>
            </w:r>
          </w:p>
          <w:p w14:paraId="42A7A946" w14:textId="71755D9C" w:rsidR="00073C14" w:rsidRPr="00127A53" w:rsidRDefault="005F58E3" w:rsidP="00FE2BD7">
            <w:pPr>
              <w:rPr>
                <w:rFonts w:ascii="Cambria" w:hAnsi="Cambria" w:cstheme="minorHAnsi"/>
                <w:b/>
                <w:sz w:val="22"/>
                <w:szCs w:val="22"/>
              </w:rPr>
            </w:pPr>
            <w:r w:rsidRPr="00127A53">
              <w:rPr>
                <w:rFonts w:ascii="Cambria" w:hAnsi="Cambria" w:cstheme="minorHAnsi"/>
                <w:b/>
                <w:sz w:val="22"/>
                <w:szCs w:val="22"/>
              </w:rPr>
              <w:t>HK 4.6</w:t>
            </w:r>
            <w:r w:rsidR="00B625FE" w:rsidRPr="00127A53">
              <w:rPr>
                <w:rFonts w:ascii="Cambria" w:hAnsi="Cambria" w:cstheme="minorHAnsi"/>
                <w:b/>
                <w:sz w:val="22"/>
                <w:szCs w:val="22"/>
              </w:rPr>
              <w:t xml:space="preserve">. </w:t>
            </w:r>
            <w:r w:rsidR="00B625FE" w:rsidRPr="00127A53">
              <w:rPr>
                <w:rFonts w:ascii="Cambria" w:hAnsi="Cambria" w:cstheme="minorHAnsi"/>
                <w:sz w:val="22"/>
                <w:szCs w:val="22"/>
              </w:rPr>
              <w:t>serveerib toidu sobivatele nõudele, arvestades külastajate arvu ja serveerimisaega</w:t>
            </w:r>
          </w:p>
        </w:tc>
        <w:tc>
          <w:tcPr>
            <w:tcW w:w="3530" w:type="dxa"/>
          </w:tcPr>
          <w:p w14:paraId="3515AD22" w14:textId="05237E12" w:rsidR="00073C14" w:rsidRPr="00127A53" w:rsidRDefault="00945284" w:rsidP="00FE2BD7">
            <w:pPr>
              <w:rPr>
                <w:rFonts w:ascii="Cambria" w:hAnsi="Cambria" w:cstheme="minorHAnsi"/>
                <w:sz w:val="22"/>
                <w:szCs w:val="22"/>
              </w:rPr>
            </w:pPr>
            <w:r w:rsidRPr="00127A53">
              <w:rPr>
                <w:rFonts w:ascii="Cambria" w:hAnsi="Cambria" w:cstheme="minorHAnsi"/>
                <w:b/>
                <w:sz w:val="22"/>
                <w:szCs w:val="22"/>
              </w:rPr>
              <w:t>Demonstreerib</w:t>
            </w:r>
            <w:r w:rsidRPr="00127A53">
              <w:rPr>
                <w:rFonts w:ascii="Cambria" w:hAnsi="Cambria" w:cstheme="minorHAnsi"/>
                <w:sz w:val="22"/>
                <w:szCs w:val="22"/>
              </w:rPr>
              <w:t xml:space="preserve"> praktilisi oskusi.</w:t>
            </w:r>
          </w:p>
        </w:tc>
        <w:tc>
          <w:tcPr>
            <w:tcW w:w="1479" w:type="dxa"/>
          </w:tcPr>
          <w:p w14:paraId="1B9FCEDD" w14:textId="777F0BEA" w:rsidR="00073C14" w:rsidRPr="00127A53" w:rsidRDefault="00B625FE" w:rsidP="00FE2BD7">
            <w:pPr>
              <w:rPr>
                <w:rFonts w:ascii="Cambria" w:hAnsi="Cambria" w:cstheme="minorHAnsi"/>
                <w:sz w:val="22"/>
                <w:szCs w:val="22"/>
              </w:rPr>
            </w:pPr>
            <w:r w:rsidRPr="00127A53">
              <w:rPr>
                <w:rFonts w:ascii="Cambria" w:hAnsi="Cambria" w:cstheme="minorHAnsi"/>
                <w:sz w:val="22"/>
                <w:szCs w:val="22"/>
              </w:rPr>
              <w:t>mitteeristav</w:t>
            </w:r>
          </w:p>
        </w:tc>
        <w:tc>
          <w:tcPr>
            <w:tcW w:w="4231" w:type="dxa"/>
            <w:gridSpan w:val="2"/>
          </w:tcPr>
          <w:p w14:paraId="39AE388B" w14:textId="40A6407F" w:rsidR="00B625FE" w:rsidRPr="00127A53" w:rsidRDefault="00B625FE" w:rsidP="00FE2BD7">
            <w:pPr>
              <w:rPr>
                <w:rFonts w:ascii="Cambria" w:hAnsi="Cambria" w:cstheme="minorHAnsi"/>
                <w:b/>
                <w:sz w:val="22"/>
                <w:szCs w:val="22"/>
              </w:rPr>
            </w:pPr>
            <w:r w:rsidRPr="00127A53">
              <w:rPr>
                <w:rFonts w:ascii="Cambria" w:hAnsi="Cambria" w:cstheme="minorHAnsi"/>
                <w:b/>
                <w:sz w:val="22"/>
                <w:szCs w:val="22"/>
              </w:rPr>
              <w:t xml:space="preserve">Praktiline töö grillimisel </w:t>
            </w:r>
          </w:p>
          <w:p w14:paraId="65F112AD" w14:textId="77777777" w:rsidR="00B625FE" w:rsidRPr="00127A53" w:rsidRDefault="00B625FE" w:rsidP="00FE2BD7">
            <w:pPr>
              <w:pStyle w:val="Loendilik"/>
              <w:numPr>
                <w:ilvl w:val="0"/>
                <w:numId w:val="42"/>
              </w:numPr>
              <w:rPr>
                <w:rFonts w:ascii="Cambria" w:hAnsi="Cambria" w:cstheme="minorHAnsi"/>
                <w:b/>
                <w:sz w:val="22"/>
                <w:szCs w:val="22"/>
              </w:rPr>
            </w:pPr>
            <w:r w:rsidRPr="00127A53">
              <w:rPr>
                <w:rFonts w:ascii="Cambria" w:hAnsi="Cambria" w:cstheme="minorHAnsi"/>
                <w:sz w:val="22"/>
                <w:szCs w:val="22"/>
              </w:rPr>
              <w:t>Külm- ja kuumtöötlemise meetodid</w:t>
            </w:r>
          </w:p>
          <w:p w14:paraId="30315CF5" w14:textId="77777777" w:rsidR="00B625FE" w:rsidRPr="00127A53" w:rsidRDefault="00B625FE" w:rsidP="00FE2BD7">
            <w:pPr>
              <w:pStyle w:val="Loendilik"/>
              <w:numPr>
                <w:ilvl w:val="0"/>
                <w:numId w:val="42"/>
              </w:numPr>
              <w:rPr>
                <w:rFonts w:ascii="Cambria" w:hAnsi="Cambria" w:cstheme="minorHAnsi"/>
                <w:b/>
                <w:sz w:val="22"/>
                <w:szCs w:val="22"/>
              </w:rPr>
            </w:pPr>
            <w:r w:rsidRPr="00127A53">
              <w:rPr>
                <w:rFonts w:ascii="Cambria" w:hAnsi="Cambria" w:cstheme="minorHAnsi"/>
                <w:sz w:val="22"/>
                <w:szCs w:val="22"/>
              </w:rPr>
              <w:t>Toiduhügieeni nõuded grillimisel</w:t>
            </w:r>
          </w:p>
          <w:p w14:paraId="47829323" w14:textId="77777777" w:rsidR="00B625FE" w:rsidRPr="00127A53" w:rsidRDefault="00B625FE" w:rsidP="00FE2BD7">
            <w:pPr>
              <w:pStyle w:val="Loendilik"/>
              <w:numPr>
                <w:ilvl w:val="0"/>
                <w:numId w:val="42"/>
              </w:numPr>
              <w:rPr>
                <w:rFonts w:ascii="Cambria" w:hAnsi="Cambria" w:cstheme="minorHAnsi"/>
                <w:b/>
                <w:sz w:val="22"/>
                <w:szCs w:val="22"/>
              </w:rPr>
            </w:pPr>
            <w:r w:rsidRPr="00127A53">
              <w:rPr>
                <w:rFonts w:ascii="Cambria" w:hAnsi="Cambria" w:cstheme="minorHAnsi"/>
                <w:sz w:val="22"/>
                <w:szCs w:val="22"/>
              </w:rPr>
              <w:t>Tehnoloogilised- ja kalkulatsioonikaardid</w:t>
            </w:r>
          </w:p>
          <w:p w14:paraId="72B1539B" w14:textId="77777777" w:rsidR="00B625FE" w:rsidRPr="00127A53" w:rsidRDefault="00B625FE" w:rsidP="00FE2BD7">
            <w:pPr>
              <w:pStyle w:val="Loendilik"/>
              <w:numPr>
                <w:ilvl w:val="0"/>
                <w:numId w:val="42"/>
              </w:numPr>
              <w:rPr>
                <w:rFonts w:ascii="Cambria" w:hAnsi="Cambria" w:cstheme="minorHAnsi"/>
                <w:b/>
                <w:sz w:val="22"/>
                <w:szCs w:val="22"/>
              </w:rPr>
            </w:pPr>
            <w:r w:rsidRPr="00127A53">
              <w:rPr>
                <w:rFonts w:ascii="Cambria" w:hAnsi="Cambria" w:cstheme="minorHAnsi"/>
                <w:sz w:val="22"/>
                <w:szCs w:val="22"/>
              </w:rPr>
              <w:t>Toitude serveerimine</w:t>
            </w:r>
          </w:p>
          <w:p w14:paraId="5CCFC222" w14:textId="62DA7B19" w:rsidR="00073C14" w:rsidRPr="00127A53" w:rsidRDefault="00B625FE" w:rsidP="00FE2BD7">
            <w:pPr>
              <w:pStyle w:val="Loendilik"/>
              <w:numPr>
                <w:ilvl w:val="0"/>
                <w:numId w:val="42"/>
              </w:numPr>
              <w:rPr>
                <w:rFonts w:ascii="Cambria" w:hAnsi="Cambria" w:cstheme="minorHAnsi"/>
                <w:b/>
                <w:sz w:val="22"/>
                <w:szCs w:val="22"/>
              </w:rPr>
            </w:pPr>
            <w:r w:rsidRPr="00127A53">
              <w:rPr>
                <w:rFonts w:ascii="Cambria" w:hAnsi="Cambria" w:cstheme="minorHAnsi"/>
                <w:sz w:val="22"/>
                <w:szCs w:val="22"/>
              </w:rPr>
              <w:t>Töövahendite, seadmete ja nõude pesemine ja hooldamine</w:t>
            </w:r>
          </w:p>
        </w:tc>
      </w:tr>
      <w:tr w:rsidR="00492864" w:rsidRPr="00127A53" w14:paraId="29867F82" w14:textId="77777777" w:rsidTr="00365095">
        <w:trPr>
          <w:trHeight w:val="899"/>
        </w:trPr>
        <w:tc>
          <w:tcPr>
            <w:tcW w:w="2824" w:type="dxa"/>
          </w:tcPr>
          <w:p w14:paraId="02DC9F65" w14:textId="77777777" w:rsidR="00492864" w:rsidRPr="00127A53" w:rsidRDefault="00492864" w:rsidP="00FE2BD7">
            <w:pPr>
              <w:rPr>
                <w:rFonts w:ascii="Cambria" w:hAnsi="Cambria" w:cstheme="minorHAnsi"/>
                <w:sz w:val="22"/>
                <w:szCs w:val="22"/>
              </w:rPr>
            </w:pPr>
            <w:r w:rsidRPr="00127A53">
              <w:rPr>
                <w:rFonts w:ascii="Cambria" w:hAnsi="Cambria" w:cstheme="minorHAnsi"/>
                <w:b/>
                <w:sz w:val="22"/>
                <w:szCs w:val="22"/>
              </w:rPr>
              <w:t xml:space="preserve">ÕV5. </w:t>
            </w:r>
            <w:r w:rsidRPr="00127A53">
              <w:rPr>
                <w:rFonts w:ascii="Cambria" w:hAnsi="Cambria" w:cstheme="minorHAnsi"/>
                <w:sz w:val="22"/>
                <w:szCs w:val="22"/>
              </w:rPr>
              <w:t xml:space="preserve">esitleb külalistele toitlustusettevõtte menüüs pakutavaid grillitud ja </w:t>
            </w:r>
            <w:r w:rsidRPr="00127A53">
              <w:rPr>
                <w:rFonts w:ascii="Cambria" w:hAnsi="Cambria" w:cstheme="minorHAnsi"/>
                <w:i/>
                <w:sz w:val="22"/>
                <w:szCs w:val="22"/>
              </w:rPr>
              <w:t>barbecue</w:t>
            </w:r>
            <w:r w:rsidRPr="00127A53">
              <w:rPr>
                <w:rFonts w:ascii="Cambria" w:hAnsi="Cambria" w:cstheme="minorHAnsi"/>
                <w:sz w:val="22"/>
                <w:szCs w:val="22"/>
              </w:rPr>
              <w:t xml:space="preserve"> toitusid</w:t>
            </w:r>
          </w:p>
          <w:p w14:paraId="564B1DE7" w14:textId="77777777" w:rsidR="005774E1" w:rsidRPr="00127A53" w:rsidRDefault="005774E1" w:rsidP="00FE2BD7">
            <w:pPr>
              <w:rPr>
                <w:rFonts w:ascii="Cambria" w:hAnsi="Cambria" w:cstheme="minorHAnsi"/>
                <w:sz w:val="22"/>
                <w:szCs w:val="22"/>
              </w:rPr>
            </w:pPr>
          </w:p>
          <w:p w14:paraId="1AC71B49" w14:textId="77777777"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Jaotus tundides:</w:t>
            </w:r>
          </w:p>
          <w:p w14:paraId="636E765D" w14:textId="295B71DF" w:rsidR="005774E1" w:rsidRPr="00127A53" w:rsidRDefault="005774E1" w:rsidP="00FE2BD7">
            <w:pPr>
              <w:autoSpaceDE w:val="0"/>
              <w:autoSpaceDN w:val="0"/>
              <w:adjustRightInd w:val="0"/>
              <w:rPr>
                <w:rFonts w:ascii="Cambria" w:eastAsia="ArialMT" w:hAnsi="Cambria" w:cstheme="minorHAnsi"/>
                <w:sz w:val="22"/>
                <w:szCs w:val="22"/>
                <w:lang w:val="et-EE"/>
              </w:rPr>
            </w:pPr>
            <w:r w:rsidRPr="00127A53">
              <w:rPr>
                <w:rFonts w:ascii="Cambria" w:eastAsia="ArialMT" w:hAnsi="Cambria" w:cstheme="minorHAnsi"/>
                <w:sz w:val="22"/>
                <w:szCs w:val="22"/>
                <w:lang w:val="et-EE"/>
              </w:rPr>
              <w:t>teoreetiline töö: 2</w:t>
            </w:r>
          </w:p>
          <w:p w14:paraId="1FBFCC7E" w14:textId="332E3C0D" w:rsidR="005774E1" w:rsidRPr="00127A53" w:rsidRDefault="00A53D59" w:rsidP="00FE2BD7">
            <w:pPr>
              <w:autoSpaceDE w:val="0"/>
              <w:autoSpaceDN w:val="0"/>
              <w:adjustRightInd w:val="0"/>
              <w:rPr>
                <w:rFonts w:ascii="Cambria" w:eastAsia="ArialMT" w:hAnsi="Cambria" w:cstheme="minorHAnsi"/>
                <w:sz w:val="22"/>
                <w:szCs w:val="22"/>
                <w:lang w:val="et-EE"/>
              </w:rPr>
            </w:pPr>
            <w:r>
              <w:rPr>
                <w:rFonts w:ascii="Cambria" w:eastAsia="ArialMT" w:hAnsi="Cambria" w:cstheme="minorHAnsi"/>
                <w:sz w:val="22"/>
                <w:szCs w:val="22"/>
                <w:lang w:val="et-EE"/>
              </w:rPr>
              <w:t>praktiline töö: 8</w:t>
            </w:r>
          </w:p>
          <w:p w14:paraId="3E21733C" w14:textId="1C14B72C" w:rsidR="005774E1" w:rsidRPr="00127A53" w:rsidRDefault="005774E1" w:rsidP="00FE2BD7">
            <w:pPr>
              <w:rPr>
                <w:rFonts w:ascii="Cambria" w:hAnsi="Cambria" w:cstheme="minorHAnsi"/>
                <w:b/>
                <w:sz w:val="22"/>
                <w:szCs w:val="22"/>
              </w:rPr>
            </w:pPr>
            <w:r w:rsidRPr="00127A53">
              <w:rPr>
                <w:rFonts w:ascii="Cambria" w:eastAsia="ArialMT" w:hAnsi="Cambria" w:cstheme="minorHAnsi"/>
                <w:sz w:val="22"/>
                <w:szCs w:val="22"/>
                <w:lang w:val="et-EE"/>
              </w:rPr>
              <w:lastRenderedPageBreak/>
              <w:t>kokku: 10</w:t>
            </w:r>
          </w:p>
        </w:tc>
        <w:tc>
          <w:tcPr>
            <w:tcW w:w="3669" w:type="dxa"/>
          </w:tcPr>
          <w:p w14:paraId="244E96EC" w14:textId="6562B2D6" w:rsidR="00492864" w:rsidRPr="00127A53" w:rsidRDefault="005F58E3" w:rsidP="00FE2BD7">
            <w:pPr>
              <w:rPr>
                <w:rFonts w:ascii="Cambria" w:hAnsi="Cambria" w:cstheme="minorHAnsi"/>
                <w:b/>
                <w:sz w:val="22"/>
                <w:szCs w:val="22"/>
              </w:rPr>
            </w:pPr>
            <w:r w:rsidRPr="00127A53">
              <w:rPr>
                <w:rFonts w:ascii="Cambria" w:hAnsi="Cambria" w:cstheme="minorHAnsi"/>
                <w:b/>
                <w:sz w:val="22"/>
                <w:szCs w:val="22"/>
              </w:rPr>
              <w:lastRenderedPageBreak/>
              <w:t>HK 5.1</w:t>
            </w:r>
            <w:r w:rsidR="00492864" w:rsidRPr="00127A53">
              <w:rPr>
                <w:rFonts w:ascii="Cambria" w:hAnsi="Cambria" w:cstheme="minorHAnsi"/>
                <w:b/>
                <w:sz w:val="22"/>
                <w:szCs w:val="22"/>
              </w:rPr>
              <w:t xml:space="preserve">. </w:t>
            </w:r>
            <w:r w:rsidR="00492864" w:rsidRPr="00127A53">
              <w:rPr>
                <w:rFonts w:ascii="Cambria" w:hAnsi="Cambria" w:cstheme="minorHAnsi"/>
                <w:sz w:val="22"/>
                <w:szCs w:val="22"/>
              </w:rPr>
              <w:t>kirjeldab arusaadavalt külastajatele menüüs pakutavaid toite, nimetades nende koostise ja valmistamismeetodid</w:t>
            </w:r>
          </w:p>
        </w:tc>
        <w:tc>
          <w:tcPr>
            <w:tcW w:w="3530" w:type="dxa"/>
          </w:tcPr>
          <w:p w14:paraId="76009234" w14:textId="17BBF74B" w:rsidR="00492864" w:rsidRPr="00127A53" w:rsidRDefault="00492864" w:rsidP="00FE2BD7">
            <w:pPr>
              <w:rPr>
                <w:rFonts w:ascii="Cambria" w:hAnsi="Cambria" w:cstheme="minorHAnsi"/>
                <w:b/>
                <w:sz w:val="22"/>
                <w:szCs w:val="22"/>
              </w:rPr>
            </w:pPr>
          </w:p>
        </w:tc>
        <w:tc>
          <w:tcPr>
            <w:tcW w:w="1479" w:type="dxa"/>
          </w:tcPr>
          <w:p w14:paraId="0EF5D71F" w14:textId="685EDB0B" w:rsidR="00492864" w:rsidRPr="00127A53" w:rsidRDefault="00492864" w:rsidP="00FE2BD7">
            <w:pPr>
              <w:rPr>
                <w:rFonts w:ascii="Cambria" w:hAnsi="Cambria" w:cstheme="minorHAnsi"/>
                <w:sz w:val="22"/>
                <w:szCs w:val="22"/>
              </w:rPr>
            </w:pPr>
            <w:r w:rsidRPr="00127A53">
              <w:rPr>
                <w:rFonts w:ascii="Cambria" w:hAnsi="Cambria" w:cstheme="minorHAnsi"/>
                <w:sz w:val="22"/>
                <w:szCs w:val="22"/>
              </w:rPr>
              <w:t>mitteeristav</w:t>
            </w:r>
          </w:p>
        </w:tc>
        <w:tc>
          <w:tcPr>
            <w:tcW w:w="4231" w:type="dxa"/>
            <w:gridSpan w:val="2"/>
          </w:tcPr>
          <w:p w14:paraId="7B5FFD92" w14:textId="276BC475" w:rsidR="00492864" w:rsidRPr="00127A53" w:rsidRDefault="00492864" w:rsidP="00FE2BD7">
            <w:pPr>
              <w:rPr>
                <w:rFonts w:ascii="Cambria" w:hAnsi="Cambria" w:cstheme="minorHAnsi"/>
                <w:b/>
                <w:sz w:val="22"/>
                <w:szCs w:val="22"/>
              </w:rPr>
            </w:pPr>
            <w:r w:rsidRPr="00127A53">
              <w:rPr>
                <w:rFonts w:ascii="Cambria" w:hAnsi="Cambria" w:cstheme="minorHAnsi"/>
                <w:b/>
                <w:sz w:val="22"/>
                <w:szCs w:val="22"/>
              </w:rPr>
              <w:t xml:space="preserve">Klienditeenindus </w:t>
            </w:r>
          </w:p>
          <w:p w14:paraId="5D057720" w14:textId="67B90251" w:rsidR="00492864" w:rsidRPr="00127A53" w:rsidRDefault="00492864" w:rsidP="00FE2BD7">
            <w:pPr>
              <w:pStyle w:val="Loendilik"/>
              <w:numPr>
                <w:ilvl w:val="0"/>
                <w:numId w:val="43"/>
              </w:numPr>
              <w:rPr>
                <w:rFonts w:ascii="Cambria" w:hAnsi="Cambria" w:cstheme="minorHAnsi"/>
                <w:b/>
                <w:sz w:val="22"/>
                <w:szCs w:val="22"/>
              </w:rPr>
            </w:pPr>
            <w:r w:rsidRPr="00127A53">
              <w:rPr>
                <w:rFonts w:ascii="Cambria" w:hAnsi="Cambria" w:cstheme="minorHAnsi"/>
                <w:sz w:val="22"/>
                <w:szCs w:val="22"/>
              </w:rPr>
              <w:t>Toitude esitlus, suhtlemine kliendiga</w:t>
            </w:r>
          </w:p>
          <w:p w14:paraId="084A680D" w14:textId="576A3320" w:rsidR="00492864" w:rsidRPr="00127A53" w:rsidRDefault="00492864" w:rsidP="00FE2BD7">
            <w:pPr>
              <w:pStyle w:val="Loendilik"/>
              <w:numPr>
                <w:ilvl w:val="0"/>
                <w:numId w:val="43"/>
              </w:numPr>
              <w:rPr>
                <w:rFonts w:ascii="Cambria" w:hAnsi="Cambria" w:cstheme="minorHAnsi"/>
                <w:b/>
                <w:sz w:val="22"/>
                <w:szCs w:val="22"/>
              </w:rPr>
            </w:pPr>
            <w:r w:rsidRPr="00127A53">
              <w:rPr>
                <w:rFonts w:ascii="Cambria" w:hAnsi="Cambria" w:cstheme="minorHAnsi"/>
                <w:sz w:val="22"/>
                <w:szCs w:val="22"/>
              </w:rPr>
              <w:t>Eneseväljendus</w:t>
            </w:r>
          </w:p>
        </w:tc>
      </w:tr>
      <w:tr w:rsidR="00C65FA0" w:rsidRPr="00127A53" w14:paraId="693140AA" w14:textId="77777777" w:rsidTr="00365095">
        <w:trPr>
          <w:trHeight w:val="320"/>
        </w:trPr>
        <w:tc>
          <w:tcPr>
            <w:tcW w:w="2824" w:type="dxa"/>
          </w:tcPr>
          <w:p w14:paraId="4267D153" w14:textId="77777777"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Õppemeetodid</w:t>
            </w:r>
          </w:p>
        </w:tc>
        <w:tc>
          <w:tcPr>
            <w:tcW w:w="12909" w:type="dxa"/>
            <w:gridSpan w:val="5"/>
          </w:tcPr>
          <w:p w14:paraId="23D62409" w14:textId="74A37851" w:rsidR="00286A45" w:rsidRPr="00127A53" w:rsidRDefault="00647521" w:rsidP="00FE2BD7">
            <w:pPr>
              <w:rPr>
                <w:rFonts w:ascii="Cambria" w:hAnsi="Cambria" w:cstheme="minorHAnsi"/>
                <w:sz w:val="22"/>
                <w:szCs w:val="22"/>
              </w:rPr>
            </w:pPr>
            <w:r w:rsidRPr="00127A53">
              <w:rPr>
                <w:rFonts w:ascii="Cambria" w:hAnsi="Cambria" w:cstheme="minorHAnsi"/>
                <w:sz w:val="22"/>
                <w:szCs w:val="22"/>
              </w:rPr>
              <w:t>ÕV1 – näitlikustatud loeng, arutelu, test, iseseisev töö;</w:t>
            </w:r>
            <w:r w:rsidR="00286A45" w:rsidRPr="00127A53">
              <w:rPr>
                <w:rFonts w:ascii="Cambria" w:hAnsi="Cambria" w:cstheme="minorHAnsi"/>
                <w:sz w:val="22"/>
                <w:szCs w:val="22"/>
              </w:rPr>
              <w:t xml:space="preserve"> ÕV2 – näitlikustatud loeng, iseseisev töö;</w:t>
            </w:r>
            <w:r w:rsidR="0045629B" w:rsidRPr="00127A53">
              <w:rPr>
                <w:rFonts w:ascii="Cambria" w:hAnsi="Cambria" w:cstheme="minorHAnsi"/>
                <w:sz w:val="22"/>
                <w:szCs w:val="22"/>
              </w:rPr>
              <w:t xml:space="preserve"> ÕV3 – test, näitlikustatud loeng, iseseisev töö, arutelu;</w:t>
            </w:r>
            <w:r w:rsidR="00226422" w:rsidRPr="00127A53">
              <w:rPr>
                <w:rFonts w:ascii="Cambria" w:hAnsi="Cambria" w:cstheme="minorHAnsi"/>
                <w:sz w:val="22"/>
                <w:szCs w:val="22"/>
              </w:rPr>
              <w:t xml:space="preserve"> ÕV4</w:t>
            </w:r>
            <w:r w:rsidR="00A95AEA" w:rsidRPr="00127A53">
              <w:rPr>
                <w:rFonts w:ascii="Cambria" w:hAnsi="Cambria" w:cstheme="minorHAnsi"/>
                <w:sz w:val="22"/>
                <w:szCs w:val="22"/>
              </w:rPr>
              <w:t>, ÕV5</w:t>
            </w:r>
            <w:r w:rsidR="00226422" w:rsidRPr="00127A53">
              <w:rPr>
                <w:rFonts w:ascii="Cambria" w:hAnsi="Cambria" w:cstheme="minorHAnsi"/>
                <w:sz w:val="22"/>
                <w:szCs w:val="22"/>
              </w:rPr>
              <w:t xml:space="preserve"> – praktiline </w:t>
            </w:r>
            <w:r w:rsidR="00A95AEA" w:rsidRPr="00127A53">
              <w:rPr>
                <w:rFonts w:ascii="Cambria" w:hAnsi="Cambria" w:cstheme="minorHAnsi"/>
                <w:sz w:val="22"/>
                <w:szCs w:val="22"/>
              </w:rPr>
              <w:t>töö.</w:t>
            </w:r>
          </w:p>
        </w:tc>
      </w:tr>
      <w:tr w:rsidR="00C65FA0" w:rsidRPr="00127A53" w14:paraId="34228DB6" w14:textId="77777777" w:rsidTr="00365095">
        <w:tc>
          <w:tcPr>
            <w:tcW w:w="2824" w:type="dxa"/>
          </w:tcPr>
          <w:p w14:paraId="218A99F8" w14:textId="747BB973" w:rsidR="00C65FA0" w:rsidRPr="00127A53" w:rsidRDefault="00EE22FB" w:rsidP="00FE2BD7">
            <w:pPr>
              <w:rPr>
                <w:rFonts w:ascii="Cambria" w:hAnsi="Cambria" w:cstheme="minorHAnsi"/>
                <w:b/>
                <w:sz w:val="22"/>
                <w:szCs w:val="22"/>
              </w:rPr>
            </w:pPr>
            <w:r w:rsidRPr="00127A53">
              <w:rPr>
                <w:rFonts w:ascii="Cambria" w:hAnsi="Cambria" w:cstheme="minorHAnsi"/>
                <w:b/>
                <w:sz w:val="22"/>
                <w:szCs w:val="22"/>
              </w:rPr>
              <w:t>Iseseisvad tööd</w:t>
            </w:r>
          </w:p>
        </w:tc>
        <w:tc>
          <w:tcPr>
            <w:tcW w:w="12909" w:type="dxa"/>
            <w:gridSpan w:val="5"/>
          </w:tcPr>
          <w:p w14:paraId="2226969F" w14:textId="77777777" w:rsidR="00C65FA0" w:rsidRPr="00127A53" w:rsidRDefault="00EE22FB" w:rsidP="00FE2BD7">
            <w:pPr>
              <w:rPr>
                <w:rFonts w:ascii="Cambria" w:hAnsi="Cambria" w:cstheme="minorHAnsi"/>
                <w:sz w:val="22"/>
                <w:szCs w:val="22"/>
              </w:rPr>
            </w:pPr>
            <w:r w:rsidRPr="00127A53">
              <w:rPr>
                <w:rFonts w:ascii="Cambria" w:hAnsi="Cambria" w:cstheme="minorHAnsi"/>
                <w:sz w:val="22"/>
                <w:szCs w:val="22"/>
              </w:rPr>
              <w:t>ÕV1. Koostab rühmatööna isikliku hügieeni-, toidu- ja tuleohutuse tagamise meelespea.</w:t>
            </w:r>
          </w:p>
          <w:p w14:paraId="4CECF4D7" w14:textId="2F825BA3" w:rsidR="00286A45" w:rsidRPr="00127A53" w:rsidRDefault="00286A45" w:rsidP="00FE2BD7">
            <w:pPr>
              <w:rPr>
                <w:rFonts w:ascii="Cambria" w:hAnsi="Cambria" w:cstheme="minorHAnsi"/>
                <w:sz w:val="22"/>
                <w:szCs w:val="22"/>
              </w:rPr>
            </w:pPr>
            <w:r w:rsidRPr="00127A53">
              <w:rPr>
                <w:rFonts w:ascii="Cambria" w:hAnsi="Cambria" w:cstheme="minorHAnsi"/>
                <w:sz w:val="22"/>
                <w:szCs w:val="22"/>
              </w:rPr>
              <w:t xml:space="preserve">ÕV2. Koostab juhendamisel grillitud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toitude menüüsid, lähtudes ettevõtte äriideest, klientide vajadustest ja menüü koostamise põhimõtetest.</w:t>
            </w:r>
          </w:p>
          <w:p w14:paraId="5D417B42" w14:textId="3AC94658" w:rsidR="0045629B" w:rsidRPr="00127A53" w:rsidRDefault="0045629B" w:rsidP="00FE2BD7">
            <w:pPr>
              <w:rPr>
                <w:rFonts w:ascii="Cambria" w:hAnsi="Cambria" w:cstheme="minorHAnsi"/>
                <w:sz w:val="22"/>
                <w:szCs w:val="22"/>
              </w:rPr>
            </w:pPr>
            <w:r w:rsidRPr="00127A53">
              <w:rPr>
                <w:rFonts w:ascii="Cambria" w:hAnsi="Cambria" w:cstheme="minorHAnsi"/>
                <w:sz w:val="22"/>
                <w:szCs w:val="22"/>
              </w:rPr>
              <w:t>ÕV3. Koostab juhendi alusel paaristööna toitude valmistamiseks tööplaani ja tööajakava, planeerib oma töökoha ning valib vajalikud väikevahendid ja seadmed.</w:t>
            </w:r>
          </w:p>
        </w:tc>
      </w:tr>
      <w:tr w:rsidR="00945284" w:rsidRPr="00127A53" w14:paraId="7D8D248A" w14:textId="77777777" w:rsidTr="00365095">
        <w:tc>
          <w:tcPr>
            <w:tcW w:w="2824" w:type="dxa"/>
          </w:tcPr>
          <w:p w14:paraId="57EF9F19" w14:textId="08F0A78E" w:rsidR="00945284" w:rsidRPr="00127A53" w:rsidRDefault="00945284" w:rsidP="00FE2BD7">
            <w:pPr>
              <w:rPr>
                <w:rFonts w:ascii="Cambria" w:hAnsi="Cambria" w:cstheme="minorHAnsi"/>
                <w:b/>
                <w:sz w:val="22"/>
                <w:szCs w:val="22"/>
              </w:rPr>
            </w:pPr>
            <w:r w:rsidRPr="00127A53">
              <w:rPr>
                <w:rFonts w:ascii="Cambria" w:hAnsi="Cambria" w:cstheme="minorHAnsi"/>
                <w:b/>
                <w:sz w:val="22"/>
                <w:szCs w:val="22"/>
              </w:rPr>
              <w:t>Praktilised tööd</w:t>
            </w:r>
          </w:p>
        </w:tc>
        <w:tc>
          <w:tcPr>
            <w:tcW w:w="12909" w:type="dxa"/>
            <w:gridSpan w:val="5"/>
          </w:tcPr>
          <w:p w14:paraId="5DD80D6E" w14:textId="77777777" w:rsidR="00945284" w:rsidRPr="00127A53" w:rsidRDefault="00945284" w:rsidP="00FE2BD7">
            <w:pPr>
              <w:rPr>
                <w:rFonts w:ascii="Cambria" w:hAnsi="Cambria" w:cstheme="minorHAnsi"/>
                <w:sz w:val="22"/>
                <w:szCs w:val="22"/>
              </w:rPr>
            </w:pPr>
            <w:r w:rsidRPr="00127A53">
              <w:rPr>
                <w:rFonts w:ascii="Cambria" w:hAnsi="Cambria" w:cstheme="minorHAnsi"/>
                <w:sz w:val="22"/>
                <w:szCs w:val="22"/>
              </w:rPr>
              <w:t>ÕV4. Praktiline grillimine ja BBQ.</w:t>
            </w:r>
          </w:p>
          <w:p w14:paraId="1EB76AE9" w14:textId="13221701" w:rsidR="00AB099D" w:rsidRPr="00127A53" w:rsidRDefault="00AB099D" w:rsidP="00FE2BD7">
            <w:pPr>
              <w:rPr>
                <w:rFonts w:ascii="Cambria" w:hAnsi="Cambria" w:cstheme="minorHAnsi"/>
                <w:sz w:val="22"/>
                <w:szCs w:val="22"/>
              </w:rPr>
            </w:pPr>
            <w:r w:rsidRPr="00127A53">
              <w:rPr>
                <w:rFonts w:ascii="Cambria" w:hAnsi="Cambria" w:cstheme="minorHAnsi"/>
                <w:sz w:val="22"/>
                <w:szCs w:val="22"/>
              </w:rPr>
              <w:t xml:space="preserve">ÕV5. Esitleb lähteülesande põhjal kliendile grillitud ja </w:t>
            </w:r>
            <w:r w:rsidRPr="00127A53">
              <w:rPr>
                <w:rFonts w:ascii="Cambria" w:hAnsi="Cambria" w:cstheme="minorHAnsi"/>
                <w:i/>
                <w:sz w:val="22"/>
                <w:szCs w:val="22"/>
              </w:rPr>
              <w:t>barbecue</w:t>
            </w:r>
            <w:r w:rsidRPr="00127A53">
              <w:rPr>
                <w:rFonts w:ascii="Cambria" w:hAnsi="Cambria" w:cstheme="minorHAnsi"/>
                <w:sz w:val="22"/>
                <w:szCs w:val="22"/>
              </w:rPr>
              <w:t xml:space="preserve"> toite.</w:t>
            </w:r>
          </w:p>
        </w:tc>
      </w:tr>
      <w:tr w:rsidR="00C65FA0" w:rsidRPr="00127A53" w14:paraId="63FD2CB2" w14:textId="77777777" w:rsidTr="00365095">
        <w:tc>
          <w:tcPr>
            <w:tcW w:w="2824" w:type="dxa"/>
            <w:shd w:val="clear" w:color="auto" w:fill="BDD6EE" w:themeFill="accent5" w:themeFillTint="66"/>
          </w:tcPr>
          <w:p w14:paraId="2CA346D3" w14:textId="77777777"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2909" w:type="dxa"/>
            <w:gridSpan w:val="5"/>
          </w:tcPr>
          <w:p w14:paraId="0EE0DFFA" w14:textId="54CC202F" w:rsidR="00C65FA0" w:rsidRPr="00127A53" w:rsidRDefault="00C206AB" w:rsidP="00FE2BD7">
            <w:pPr>
              <w:rPr>
                <w:rFonts w:ascii="Cambria" w:hAnsi="Cambria" w:cstheme="minorHAnsi"/>
                <w:sz w:val="22"/>
                <w:szCs w:val="22"/>
              </w:rPr>
            </w:pPr>
            <w:r w:rsidRPr="00127A53">
              <w:rPr>
                <w:rFonts w:ascii="Cambria" w:hAnsi="Cambria" w:cstheme="minorHAnsi"/>
                <w:sz w:val="22"/>
                <w:szCs w:val="22"/>
              </w:rPr>
              <w:t>Moodul hinnatakse mitteeristavalt. Mooduli kokkuvõtva hinde kujunemiseks tuleb õpilasel sooritada kõik mooduli hindamisülesanded lävendi tasemel.</w:t>
            </w:r>
          </w:p>
        </w:tc>
      </w:tr>
      <w:tr w:rsidR="00EE22FB" w:rsidRPr="00127A53" w14:paraId="31EB1569" w14:textId="77777777" w:rsidTr="00365095">
        <w:tc>
          <w:tcPr>
            <w:tcW w:w="2824" w:type="dxa"/>
            <w:shd w:val="clear" w:color="auto" w:fill="BDD6EE" w:themeFill="accent5" w:themeFillTint="66"/>
          </w:tcPr>
          <w:p w14:paraId="02A88F52" w14:textId="77777777" w:rsidR="00EE22FB" w:rsidRPr="00127A53" w:rsidRDefault="00EE22FB"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2909" w:type="dxa"/>
            <w:gridSpan w:val="5"/>
          </w:tcPr>
          <w:p w14:paraId="0229010C" w14:textId="24E977F1" w:rsidR="00EE22FB" w:rsidRPr="00127A53" w:rsidRDefault="00647521" w:rsidP="00FE2BD7">
            <w:pPr>
              <w:rPr>
                <w:rFonts w:ascii="Cambria" w:hAnsi="Cambria" w:cstheme="minorHAnsi"/>
                <w:b/>
                <w:sz w:val="22"/>
                <w:szCs w:val="22"/>
              </w:rPr>
            </w:pPr>
            <w:r w:rsidRPr="00127A53">
              <w:rPr>
                <w:rFonts w:ascii="Cambria" w:hAnsi="Cambria" w:cstheme="minorHAnsi"/>
                <w:b/>
                <w:sz w:val="22"/>
                <w:szCs w:val="22"/>
              </w:rPr>
              <w:t>“Arvestatud</w:t>
            </w:r>
            <w:r w:rsidR="00EE22FB" w:rsidRPr="00127A53">
              <w:rPr>
                <w:rFonts w:ascii="Cambria" w:hAnsi="Cambria" w:cstheme="minorHAnsi"/>
                <w:b/>
                <w:sz w:val="22"/>
                <w:szCs w:val="22"/>
              </w:rPr>
              <w:t>”, lävend</w:t>
            </w:r>
          </w:p>
          <w:p w14:paraId="2BAB1B50" w14:textId="4CDA7E67" w:rsidR="00647521" w:rsidRPr="00127A53" w:rsidRDefault="00647521" w:rsidP="00FE2BD7">
            <w:pPr>
              <w:rPr>
                <w:rFonts w:ascii="Cambria" w:hAnsi="Cambria" w:cstheme="minorHAnsi"/>
                <w:b/>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 xml:space="preserve">Koostab juhendamisel grillimise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töö korraldamise plaani; arvestab plaani kootamisel isikliku hügieeni nõudeid; arvestab plaani koostamisel toiduohutuse tagamise nõudeid; arvestab plaani koostamisel tuleohutuse tagamise nõudeid; esitab plaani kokkulepitud ajal ja viisil.</w:t>
            </w:r>
          </w:p>
          <w:p w14:paraId="4D819CCA" w14:textId="3CF9B189" w:rsidR="00EE22FB" w:rsidRPr="00127A53" w:rsidRDefault="00286A45" w:rsidP="00FE2BD7">
            <w:pPr>
              <w:rPr>
                <w:rFonts w:ascii="Cambria" w:hAnsi="Cambria" w:cstheme="minorHAnsi"/>
                <w:sz w:val="22"/>
                <w:szCs w:val="22"/>
              </w:rPr>
            </w:pPr>
            <w:r w:rsidRPr="00127A53">
              <w:rPr>
                <w:rFonts w:ascii="Cambria" w:hAnsi="Cambria" w:cstheme="minorHAnsi"/>
                <w:b/>
                <w:sz w:val="22"/>
                <w:szCs w:val="22"/>
              </w:rPr>
              <w:t xml:space="preserve">ÕV2. </w:t>
            </w:r>
            <w:r w:rsidRPr="00127A53">
              <w:rPr>
                <w:rFonts w:ascii="Cambria" w:hAnsi="Cambria" w:cstheme="minorHAnsi"/>
                <w:sz w:val="22"/>
                <w:szCs w:val="22"/>
              </w:rPr>
              <w:t xml:space="preserve">Koostab juhendamisel grillitud ja </w:t>
            </w:r>
            <w:r w:rsidR="0045629B"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toitude menüüsid, lähtudes ettevõtte äriideest; arvestab klientide vajadustega; peab silmas menüü koostamise põhimõtteid; vormistab menüü keeleliselt õigesti; kasutab korrektseid erialaseid termineid; vormistab menüü digivahendite abil; esitab menüü kokkulepitud ajal ja viisil.</w:t>
            </w:r>
          </w:p>
          <w:p w14:paraId="2ACE4C95" w14:textId="48BC6962" w:rsidR="0045629B" w:rsidRPr="00127A53" w:rsidRDefault="0045629B" w:rsidP="00FE2BD7">
            <w:pPr>
              <w:rPr>
                <w:rFonts w:ascii="Cambria" w:hAnsi="Cambria" w:cstheme="minorHAnsi"/>
                <w:sz w:val="22"/>
                <w:szCs w:val="22"/>
              </w:rPr>
            </w:pPr>
            <w:r w:rsidRPr="00127A53">
              <w:rPr>
                <w:rFonts w:ascii="Cambria" w:hAnsi="Cambria" w:cstheme="minorHAnsi"/>
                <w:b/>
                <w:sz w:val="22"/>
                <w:szCs w:val="22"/>
              </w:rPr>
              <w:t>ÕV3.</w:t>
            </w:r>
            <w:r w:rsidRPr="00127A53">
              <w:rPr>
                <w:rFonts w:ascii="Cambria" w:hAnsi="Cambria" w:cstheme="minorHAnsi"/>
                <w:sz w:val="22"/>
                <w:szCs w:val="22"/>
              </w:rPr>
              <w:t xml:space="preserve"> Sooritab testi; koostab juhendi alusel tööplaani, ajakava ja tööva</w:t>
            </w:r>
            <w:r w:rsidR="00587EC2" w:rsidRPr="00127A53">
              <w:rPr>
                <w:rFonts w:ascii="Cambria" w:hAnsi="Cambria" w:cstheme="minorHAnsi"/>
                <w:sz w:val="22"/>
                <w:szCs w:val="22"/>
              </w:rPr>
              <w:t>hendite/seadmete puhastusplaani; planeerib töökoha;</w:t>
            </w:r>
            <w:r w:rsidRPr="00127A53">
              <w:rPr>
                <w:rFonts w:ascii="Cambria" w:hAnsi="Cambria" w:cstheme="minorHAnsi"/>
                <w:sz w:val="22"/>
                <w:szCs w:val="22"/>
              </w:rPr>
              <w:t xml:space="preserve"> valib vajalikud väikevahendid ja seadmed ning planeerib toitude serveerimise.</w:t>
            </w:r>
          </w:p>
          <w:p w14:paraId="64D09B8E" w14:textId="77777777" w:rsidR="00226422" w:rsidRPr="00127A53" w:rsidRDefault="00226422" w:rsidP="00FE2BD7">
            <w:pPr>
              <w:rPr>
                <w:rFonts w:ascii="Cambria" w:hAnsi="Cambria" w:cstheme="minorHAnsi"/>
                <w:sz w:val="22"/>
                <w:szCs w:val="22"/>
              </w:rPr>
            </w:pPr>
            <w:r w:rsidRPr="00127A53">
              <w:rPr>
                <w:rFonts w:ascii="Cambria" w:hAnsi="Cambria" w:cstheme="minorHAnsi"/>
                <w:b/>
                <w:sz w:val="22"/>
                <w:szCs w:val="22"/>
              </w:rPr>
              <w:t>ÕV4.</w:t>
            </w:r>
            <w:r w:rsidRPr="00127A53">
              <w:rPr>
                <w:rFonts w:ascii="Cambria" w:hAnsi="Cambria" w:cstheme="minorHAnsi"/>
                <w:sz w:val="22"/>
                <w:szCs w:val="22"/>
              </w:rPr>
              <w:t xml:space="preserve"> Moodustab meeskonna; koostab grillitava tooraine ja lisandite kohta tehnoloogilise kaardi; valmistab ette toorained, seadmed, grillid; valmistab ju</w:t>
            </w:r>
            <w:r w:rsidR="00663E50" w:rsidRPr="00127A53">
              <w:rPr>
                <w:rFonts w:ascii="Cambria" w:hAnsi="Cambria" w:cstheme="minorHAnsi"/>
                <w:sz w:val="22"/>
                <w:szCs w:val="22"/>
              </w:rPr>
              <w:t xml:space="preserve">hendi alusel grillitud ja </w:t>
            </w:r>
            <w:r w:rsidR="00663E50" w:rsidRPr="00127A53">
              <w:rPr>
                <w:rFonts w:ascii="Cambria" w:hAnsi="Cambria" w:cstheme="minorHAnsi"/>
                <w:i/>
                <w:sz w:val="22"/>
                <w:szCs w:val="22"/>
              </w:rPr>
              <w:t>barbec</w:t>
            </w:r>
            <w:r w:rsidRPr="00127A53">
              <w:rPr>
                <w:rFonts w:ascii="Cambria" w:hAnsi="Cambria" w:cstheme="minorHAnsi"/>
                <w:i/>
                <w:sz w:val="22"/>
                <w:szCs w:val="22"/>
              </w:rPr>
              <w:t>ue</w:t>
            </w:r>
            <w:r w:rsidRPr="00127A53">
              <w:rPr>
                <w:rFonts w:ascii="Cambria" w:hAnsi="Cambria" w:cstheme="minorHAnsi"/>
                <w:sz w:val="22"/>
                <w:szCs w:val="22"/>
              </w:rPr>
              <w:t xml:space="preserve"> toitusid</w:t>
            </w:r>
            <w:r w:rsidR="00663E50" w:rsidRPr="00127A53">
              <w:rPr>
                <w:rFonts w:ascii="Cambria" w:hAnsi="Cambria" w:cstheme="minorHAnsi"/>
                <w:sz w:val="22"/>
                <w:szCs w:val="22"/>
              </w:rPr>
              <w:t>,</w:t>
            </w:r>
            <w:r w:rsidRPr="00127A53">
              <w:rPr>
                <w:rFonts w:ascii="Cambria" w:hAnsi="Cambria" w:cstheme="minorHAnsi"/>
                <w:sz w:val="22"/>
                <w:szCs w:val="22"/>
              </w:rPr>
              <w:t xml:space="preserve"> kasutades õigeid ja ajakohaseid külm- ja kuumtöötlemise meetodeid, on töötlemisel säästlik ning peab kinni toiduhügieeni nõuetest ja ajakavast; serveerib toidud sobivatelt nõudelt; korrastab töökoha ja töövahendid ning grillseadmed</w:t>
            </w:r>
            <w:r w:rsidR="00663E50" w:rsidRPr="00127A53">
              <w:rPr>
                <w:rFonts w:ascii="Cambria" w:hAnsi="Cambria" w:cstheme="minorHAnsi"/>
                <w:sz w:val="22"/>
                <w:szCs w:val="22"/>
              </w:rPr>
              <w:t>.</w:t>
            </w:r>
          </w:p>
          <w:p w14:paraId="59B939CB" w14:textId="4A6D257F" w:rsidR="00AB099D" w:rsidRPr="00127A53" w:rsidRDefault="00AB099D" w:rsidP="00FE2BD7">
            <w:pPr>
              <w:rPr>
                <w:rFonts w:ascii="Cambria" w:hAnsi="Cambria" w:cstheme="minorHAnsi"/>
                <w:b/>
                <w:sz w:val="22"/>
                <w:szCs w:val="22"/>
              </w:rPr>
            </w:pPr>
            <w:r w:rsidRPr="00127A53">
              <w:rPr>
                <w:rFonts w:ascii="Cambria" w:hAnsi="Cambria" w:cstheme="minorHAnsi"/>
                <w:b/>
                <w:sz w:val="22"/>
                <w:szCs w:val="22"/>
              </w:rPr>
              <w:t>ÕV5.</w:t>
            </w:r>
            <w:r w:rsidRPr="00127A53">
              <w:rPr>
                <w:rFonts w:ascii="Cambria" w:hAnsi="Cambria" w:cstheme="minorHAnsi"/>
                <w:sz w:val="22"/>
                <w:szCs w:val="22"/>
              </w:rPr>
              <w:t xml:space="preserve"> Esitleb külastajatele korrektses eesti- ja võõrkeeles menüüs pakutavaid toite, nimetades </w:t>
            </w:r>
            <w:r w:rsidR="0065131A">
              <w:rPr>
                <w:rFonts w:ascii="Cambria" w:hAnsi="Cambria" w:cstheme="minorHAnsi"/>
                <w:sz w:val="22"/>
                <w:szCs w:val="22"/>
              </w:rPr>
              <w:t>nende koostise ja valmistamismee</w:t>
            </w:r>
            <w:r w:rsidRPr="00127A53">
              <w:rPr>
                <w:rFonts w:ascii="Cambria" w:hAnsi="Cambria" w:cstheme="minorHAnsi"/>
                <w:sz w:val="22"/>
                <w:szCs w:val="22"/>
              </w:rPr>
              <w:t>todid.</w:t>
            </w:r>
          </w:p>
        </w:tc>
      </w:tr>
      <w:tr w:rsidR="005774E1" w:rsidRPr="00127A53" w14:paraId="11E37920" w14:textId="77777777" w:rsidTr="00365095">
        <w:tc>
          <w:tcPr>
            <w:tcW w:w="2824" w:type="dxa"/>
            <w:shd w:val="clear" w:color="auto" w:fill="BDD6EE" w:themeFill="accent5" w:themeFillTint="66"/>
          </w:tcPr>
          <w:p w14:paraId="22A12FDE" w14:textId="77777777" w:rsidR="005774E1" w:rsidRPr="00127A53" w:rsidRDefault="005774E1" w:rsidP="00FE2BD7">
            <w:pPr>
              <w:rPr>
                <w:rFonts w:ascii="Cambria" w:hAnsi="Cambria" w:cstheme="minorHAnsi"/>
                <w:b/>
                <w:sz w:val="22"/>
                <w:szCs w:val="22"/>
              </w:rPr>
            </w:pPr>
            <w:r w:rsidRPr="00127A53">
              <w:rPr>
                <w:rFonts w:ascii="Cambria" w:hAnsi="Cambria" w:cstheme="minorHAnsi"/>
                <w:b/>
                <w:sz w:val="22"/>
                <w:szCs w:val="22"/>
              </w:rPr>
              <w:t>Õppematerjalid</w:t>
            </w:r>
          </w:p>
        </w:tc>
        <w:tc>
          <w:tcPr>
            <w:tcW w:w="12909" w:type="dxa"/>
            <w:gridSpan w:val="5"/>
          </w:tcPr>
          <w:p w14:paraId="75D2010A" w14:textId="19D72020" w:rsidR="005774E1" w:rsidRPr="00127A53" w:rsidRDefault="005774E1" w:rsidP="00FE2BD7">
            <w:pPr>
              <w:rPr>
                <w:rFonts w:ascii="Cambria" w:hAnsi="Cambria" w:cstheme="minorHAnsi"/>
                <w:sz w:val="22"/>
                <w:szCs w:val="22"/>
              </w:rPr>
            </w:pPr>
            <w:r w:rsidRPr="00127A53">
              <w:rPr>
                <w:rFonts w:ascii="Cambria" w:hAnsi="Cambria" w:cstheme="minorHAnsi"/>
                <w:sz w:val="22"/>
                <w:szCs w:val="22"/>
              </w:rPr>
              <w:t xml:space="preserve">Tobreluts, E. jt. (2005). </w:t>
            </w:r>
            <w:r w:rsidRPr="00127A53">
              <w:rPr>
                <w:rFonts w:ascii="Cambria" w:hAnsi="Cambria" w:cstheme="minorHAnsi"/>
                <w:i/>
                <w:sz w:val="22"/>
                <w:szCs w:val="22"/>
              </w:rPr>
              <w:t>Grillimine ja barbecue</w:t>
            </w:r>
            <w:r w:rsidRPr="00127A53">
              <w:rPr>
                <w:rFonts w:ascii="Cambria" w:hAnsi="Cambria" w:cstheme="minorHAnsi"/>
                <w:sz w:val="22"/>
                <w:szCs w:val="22"/>
              </w:rPr>
              <w:t xml:space="preserve">. Tallinn: Ajakirjade Kirjastus </w:t>
            </w:r>
          </w:p>
          <w:p w14:paraId="147EE468" w14:textId="02729B09" w:rsidR="005774E1" w:rsidRPr="00127A53" w:rsidRDefault="005774E1" w:rsidP="00FE2BD7">
            <w:pPr>
              <w:rPr>
                <w:rFonts w:ascii="Cambria" w:hAnsi="Cambria" w:cstheme="minorHAnsi"/>
                <w:sz w:val="22"/>
                <w:szCs w:val="22"/>
              </w:rPr>
            </w:pPr>
            <w:r w:rsidRPr="00127A53">
              <w:rPr>
                <w:rFonts w:ascii="Cambria" w:hAnsi="Cambria" w:cstheme="minorHAnsi"/>
                <w:sz w:val="22"/>
                <w:szCs w:val="22"/>
              </w:rPr>
              <w:t xml:space="preserve">Ilves, H. (2008). </w:t>
            </w:r>
            <w:r w:rsidRPr="00127A53">
              <w:rPr>
                <w:rFonts w:ascii="Cambria" w:hAnsi="Cambria" w:cstheme="minorHAnsi"/>
                <w:i/>
                <w:sz w:val="22"/>
                <w:szCs w:val="22"/>
              </w:rPr>
              <w:t xml:space="preserve">Grillime aasta </w:t>
            </w:r>
            <w:r w:rsidR="00D95467" w:rsidRPr="00127A53">
              <w:rPr>
                <w:rFonts w:ascii="Cambria" w:hAnsi="Cambria" w:cstheme="minorHAnsi"/>
                <w:i/>
                <w:sz w:val="22"/>
                <w:szCs w:val="22"/>
              </w:rPr>
              <w:t>ringi</w:t>
            </w:r>
            <w:r w:rsidR="00D95467" w:rsidRPr="00127A53">
              <w:rPr>
                <w:rFonts w:ascii="Cambria" w:hAnsi="Cambria" w:cstheme="minorHAnsi"/>
                <w:sz w:val="22"/>
                <w:szCs w:val="22"/>
              </w:rPr>
              <w:t>. Tallinn: Ajakirjade Kirjastus</w:t>
            </w:r>
            <w:r w:rsidRPr="00127A53">
              <w:rPr>
                <w:rFonts w:ascii="Cambria" w:hAnsi="Cambria" w:cstheme="minorHAnsi"/>
                <w:sz w:val="22"/>
                <w:szCs w:val="22"/>
              </w:rPr>
              <w:t xml:space="preserve"> </w:t>
            </w:r>
          </w:p>
          <w:p w14:paraId="1CB61F82" w14:textId="17402425" w:rsidR="005774E1" w:rsidRPr="00127A53" w:rsidRDefault="005774E1" w:rsidP="00FE2BD7">
            <w:pPr>
              <w:rPr>
                <w:rFonts w:ascii="Cambria" w:hAnsi="Cambria" w:cstheme="minorHAnsi"/>
                <w:sz w:val="22"/>
                <w:szCs w:val="22"/>
              </w:rPr>
            </w:pPr>
            <w:r w:rsidRPr="00127A53">
              <w:rPr>
                <w:rFonts w:ascii="Cambria" w:hAnsi="Cambria" w:cstheme="minorHAnsi"/>
                <w:sz w:val="22"/>
                <w:szCs w:val="22"/>
              </w:rPr>
              <w:t>Pitelkov</w:t>
            </w:r>
            <w:r w:rsidR="00D95467" w:rsidRPr="00127A53">
              <w:rPr>
                <w:rFonts w:ascii="Cambria" w:hAnsi="Cambria" w:cstheme="minorHAnsi"/>
                <w:sz w:val="22"/>
                <w:szCs w:val="22"/>
              </w:rPr>
              <w:t>, S.</w:t>
            </w:r>
            <w:r w:rsidRPr="00127A53">
              <w:rPr>
                <w:rFonts w:ascii="Cambria" w:hAnsi="Cambria" w:cstheme="minorHAnsi"/>
                <w:sz w:val="22"/>
                <w:szCs w:val="22"/>
              </w:rPr>
              <w:t xml:space="preserve"> jt.</w:t>
            </w:r>
            <w:r w:rsidR="00D95467" w:rsidRPr="00127A53">
              <w:rPr>
                <w:rFonts w:ascii="Cambria" w:hAnsi="Cambria" w:cstheme="minorHAnsi"/>
                <w:sz w:val="22"/>
                <w:szCs w:val="22"/>
              </w:rPr>
              <w:t xml:space="preserve"> (2012).</w:t>
            </w:r>
            <w:r w:rsidRPr="00127A53">
              <w:rPr>
                <w:rFonts w:ascii="Cambria" w:hAnsi="Cambria" w:cstheme="minorHAnsi"/>
                <w:sz w:val="22"/>
                <w:szCs w:val="22"/>
              </w:rPr>
              <w:t xml:space="preserve"> </w:t>
            </w:r>
            <w:r w:rsidRPr="00127A53">
              <w:rPr>
                <w:rFonts w:ascii="Cambria" w:hAnsi="Cambria" w:cstheme="minorHAnsi"/>
                <w:i/>
                <w:sz w:val="22"/>
                <w:szCs w:val="22"/>
              </w:rPr>
              <w:t>Grill ja barbecue. Toit elaval tulel.</w:t>
            </w:r>
            <w:r w:rsidRPr="00127A53">
              <w:rPr>
                <w:rFonts w:ascii="Cambria" w:hAnsi="Cambria" w:cstheme="minorHAnsi"/>
                <w:sz w:val="22"/>
                <w:szCs w:val="22"/>
              </w:rPr>
              <w:t xml:space="preserve"> </w:t>
            </w:r>
            <w:r w:rsidR="00D95467" w:rsidRPr="00127A53">
              <w:rPr>
                <w:rFonts w:ascii="Cambria" w:hAnsi="Cambria" w:cstheme="minorHAnsi"/>
                <w:sz w:val="22"/>
                <w:szCs w:val="22"/>
              </w:rPr>
              <w:t>Tallinn: Ajakirjade Kirjastus</w:t>
            </w:r>
          </w:p>
        </w:tc>
      </w:tr>
    </w:tbl>
    <w:p w14:paraId="4AE1AA61" w14:textId="530BE6B1" w:rsidR="00C65FA0" w:rsidRPr="00127A53" w:rsidRDefault="00C65FA0" w:rsidP="00FE2BD7">
      <w:pPr>
        <w:rPr>
          <w:rFonts w:ascii="Cambria" w:hAnsi="Cambria" w:cstheme="minorHAnsi"/>
        </w:rPr>
      </w:pPr>
    </w:p>
    <w:p w14:paraId="7939E2C3" w14:textId="09279CE7" w:rsidR="00866F8B" w:rsidRPr="00127A53" w:rsidRDefault="00866F8B" w:rsidP="00FE2BD7">
      <w:pPr>
        <w:rPr>
          <w:rFonts w:ascii="Cambria" w:hAnsi="Cambria" w:cstheme="minorHAnsi"/>
        </w:rPr>
      </w:pPr>
    </w:p>
    <w:tbl>
      <w:tblPr>
        <w:tblStyle w:val="Kontuurtabel"/>
        <w:tblW w:w="15733" w:type="dxa"/>
        <w:tblInd w:w="-145" w:type="dxa"/>
        <w:tblLayout w:type="fixed"/>
        <w:tblLook w:val="04A0" w:firstRow="1" w:lastRow="0" w:firstColumn="1" w:lastColumn="0" w:noHBand="0" w:noVBand="1"/>
      </w:tblPr>
      <w:tblGrid>
        <w:gridCol w:w="2824"/>
        <w:gridCol w:w="3672"/>
        <w:gridCol w:w="3533"/>
        <w:gridCol w:w="1479"/>
        <w:gridCol w:w="1131"/>
        <w:gridCol w:w="3094"/>
      </w:tblGrid>
      <w:tr w:rsidR="00C65FA0" w:rsidRPr="00127A53" w14:paraId="4A69162E" w14:textId="77777777" w:rsidTr="00081513">
        <w:trPr>
          <w:trHeight w:val="340"/>
        </w:trPr>
        <w:tc>
          <w:tcPr>
            <w:tcW w:w="2824" w:type="dxa"/>
            <w:shd w:val="clear" w:color="auto" w:fill="BDD6EE" w:themeFill="accent5" w:themeFillTint="66"/>
          </w:tcPr>
          <w:p w14:paraId="5984ED7C" w14:textId="6CBCB01C" w:rsidR="00C65FA0" w:rsidRPr="00127A53" w:rsidRDefault="008D0224" w:rsidP="00FE2BD7">
            <w:pPr>
              <w:jc w:val="center"/>
              <w:rPr>
                <w:rFonts w:ascii="Cambria" w:hAnsi="Cambria" w:cstheme="minorHAnsi"/>
                <w:b/>
                <w:sz w:val="22"/>
                <w:szCs w:val="22"/>
              </w:rPr>
            </w:pPr>
            <w:r w:rsidRPr="00127A53">
              <w:rPr>
                <w:rFonts w:ascii="Cambria" w:hAnsi="Cambria" w:cstheme="minorHAnsi"/>
                <w:b/>
                <w:sz w:val="22"/>
                <w:szCs w:val="22"/>
              </w:rPr>
              <w:t>19</w:t>
            </w:r>
          </w:p>
        </w:tc>
        <w:tc>
          <w:tcPr>
            <w:tcW w:w="9815" w:type="dxa"/>
            <w:gridSpan w:val="4"/>
            <w:shd w:val="clear" w:color="auto" w:fill="BDD6EE" w:themeFill="accent5" w:themeFillTint="66"/>
          </w:tcPr>
          <w:p w14:paraId="5B97A28F" w14:textId="74F4998A" w:rsidR="00C65FA0" w:rsidRPr="00127A53" w:rsidRDefault="008A78BB" w:rsidP="00210F6E">
            <w:pPr>
              <w:pStyle w:val="PealkiriRAK"/>
              <w:framePr w:hSpace="0" w:wrap="auto" w:vAnchor="margin" w:hAnchor="text" w:xAlign="left" w:yAlign="inline"/>
              <w:rPr>
                <w:b w:val="0"/>
              </w:rPr>
            </w:pPr>
            <w:bookmarkStart w:id="21" w:name="_Toc27467249"/>
            <w:r w:rsidRPr="00210F6E">
              <w:rPr>
                <w:sz w:val="24"/>
                <w:szCs w:val="24"/>
              </w:rPr>
              <w:t>Pagari- ja kondiitritöö</w:t>
            </w:r>
            <w:bookmarkEnd w:id="21"/>
          </w:p>
        </w:tc>
        <w:tc>
          <w:tcPr>
            <w:tcW w:w="3094" w:type="dxa"/>
            <w:shd w:val="clear" w:color="auto" w:fill="BDD6EE" w:themeFill="accent5" w:themeFillTint="66"/>
          </w:tcPr>
          <w:p w14:paraId="63443318" w14:textId="13D998E0" w:rsidR="00C65FA0" w:rsidRPr="00127A53" w:rsidRDefault="008A78BB" w:rsidP="00FE2BD7">
            <w:pPr>
              <w:jc w:val="center"/>
              <w:rPr>
                <w:rFonts w:ascii="Cambria" w:hAnsi="Cambria" w:cstheme="minorHAnsi"/>
                <w:b/>
                <w:sz w:val="22"/>
                <w:szCs w:val="22"/>
              </w:rPr>
            </w:pPr>
            <w:r w:rsidRPr="00127A53">
              <w:rPr>
                <w:rFonts w:ascii="Cambria" w:hAnsi="Cambria" w:cstheme="minorHAnsi"/>
                <w:b/>
                <w:sz w:val="22"/>
                <w:szCs w:val="22"/>
              </w:rPr>
              <w:t>3</w:t>
            </w:r>
            <w:r w:rsidR="00C65FA0" w:rsidRPr="00127A53">
              <w:rPr>
                <w:rFonts w:ascii="Cambria" w:hAnsi="Cambria" w:cstheme="minorHAnsi"/>
                <w:b/>
                <w:sz w:val="22"/>
                <w:szCs w:val="22"/>
              </w:rPr>
              <w:t xml:space="preserve"> EKAP </w:t>
            </w:r>
            <w:r w:rsidRPr="00127A53">
              <w:rPr>
                <w:rFonts w:ascii="Cambria" w:hAnsi="Cambria" w:cstheme="minorHAnsi"/>
                <w:b/>
                <w:sz w:val="22"/>
                <w:szCs w:val="22"/>
              </w:rPr>
              <w:t>/ 78 tundi</w:t>
            </w:r>
          </w:p>
        </w:tc>
      </w:tr>
      <w:tr w:rsidR="00C65FA0" w:rsidRPr="00127A53" w14:paraId="4E99D8A7" w14:textId="77777777" w:rsidTr="00081513">
        <w:tc>
          <w:tcPr>
            <w:tcW w:w="11508" w:type="dxa"/>
            <w:gridSpan w:val="4"/>
            <w:tcBorders>
              <w:bottom w:val="single" w:sz="4" w:space="0" w:color="auto"/>
            </w:tcBorders>
          </w:tcPr>
          <w:p w14:paraId="4C421362" w14:textId="099B7D59"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Õpetajad:</w:t>
            </w:r>
            <w:r w:rsidR="009E167E" w:rsidRPr="00127A53">
              <w:rPr>
                <w:rFonts w:ascii="Cambria" w:hAnsi="Cambria" w:cstheme="minorHAnsi"/>
                <w:b/>
                <w:sz w:val="22"/>
                <w:szCs w:val="22"/>
              </w:rPr>
              <w:t xml:space="preserve"> Tiiu Tamsalu</w:t>
            </w:r>
          </w:p>
        </w:tc>
        <w:tc>
          <w:tcPr>
            <w:tcW w:w="1131" w:type="dxa"/>
            <w:tcBorders>
              <w:bottom w:val="single" w:sz="4" w:space="0" w:color="auto"/>
            </w:tcBorders>
          </w:tcPr>
          <w:p w14:paraId="1DEE80DA" w14:textId="1016D065" w:rsidR="00C65FA0" w:rsidRPr="00127A53" w:rsidRDefault="00C65FA0"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w:t>
            </w:r>
            <w:r w:rsidR="00BD2256" w:rsidRPr="00127A53">
              <w:rPr>
                <w:rFonts w:ascii="Cambria" w:hAnsi="Cambria" w:cstheme="minorHAnsi"/>
                <w:sz w:val="22"/>
                <w:szCs w:val="22"/>
              </w:rPr>
              <w:t>II</w:t>
            </w:r>
          </w:p>
        </w:tc>
        <w:tc>
          <w:tcPr>
            <w:tcW w:w="3094" w:type="dxa"/>
            <w:tcBorders>
              <w:bottom w:val="single" w:sz="4" w:space="0" w:color="auto"/>
            </w:tcBorders>
          </w:tcPr>
          <w:p w14:paraId="61D1F466" w14:textId="77777777" w:rsidR="00C65FA0" w:rsidRPr="00127A53" w:rsidRDefault="00C65FA0"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C65FA0" w:rsidRPr="00127A53" w14:paraId="0973CFC4" w14:textId="77777777" w:rsidTr="00081513">
        <w:tc>
          <w:tcPr>
            <w:tcW w:w="15733" w:type="dxa"/>
            <w:gridSpan w:val="6"/>
            <w:shd w:val="clear" w:color="auto" w:fill="BDD6EE" w:themeFill="accent5" w:themeFillTint="66"/>
          </w:tcPr>
          <w:p w14:paraId="7F195236" w14:textId="7D85C2C9"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Eesmärk:</w:t>
            </w:r>
            <w:r w:rsidR="008A78BB" w:rsidRPr="00127A53">
              <w:rPr>
                <w:rFonts w:ascii="Cambria" w:hAnsi="Cambria" w:cstheme="minorHAnsi"/>
                <w:b/>
                <w:sz w:val="22"/>
                <w:szCs w:val="22"/>
              </w:rPr>
              <w:t xml:space="preserve"> </w:t>
            </w:r>
            <w:r w:rsidR="009E167E" w:rsidRPr="00127A53">
              <w:rPr>
                <w:rFonts w:ascii="Cambria" w:hAnsi="Cambria" w:cstheme="minorHAnsi"/>
                <w:sz w:val="22"/>
                <w:szCs w:val="22"/>
              </w:rPr>
              <w:t>õpetusega taotletakse, et õppija valmistab erinevaid pagari- ja kondiitritooteid</w:t>
            </w:r>
            <w:r w:rsidR="008A78BB" w:rsidRPr="00127A53">
              <w:rPr>
                <w:rFonts w:ascii="Cambria" w:hAnsi="Cambria" w:cstheme="minorHAnsi"/>
                <w:sz w:val="22"/>
                <w:szCs w:val="22"/>
              </w:rPr>
              <w:t>.</w:t>
            </w:r>
          </w:p>
        </w:tc>
      </w:tr>
      <w:tr w:rsidR="00C65FA0" w:rsidRPr="00127A53" w14:paraId="562EAED8" w14:textId="77777777" w:rsidTr="00081513">
        <w:tc>
          <w:tcPr>
            <w:tcW w:w="2824" w:type="dxa"/>
            <w:vAlign w:val="center"/>
          </w:tcPr>
          <w:p w14:paraId="143909A0"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672" w:type="dxa"/>
            <w:vAlign w:val="center"/>
          </w:tcPr>
          <w:p w14:paraId="6B32EEB4"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33" w:type="dxa"/>
            <w:vAlign w:val="center"/>
          </w:tcPr>
          <w:p w14:paraId="1BFC5658"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3A8937A0"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3D27BDCE"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225" w:type="dxa"/>
            <w:gridSpan w:val="2"/>
            <w:vAlign w:val="center"/>
          </w:tcPr>
          <w:p w14:paraId="38A96905"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8A78BB" w:rsidRPr="00127A53" w14:paraId="0C79C611" w14:textId="77777777" w:rsidTr="00081513">
        <w:trPr>
          <w:trHeight w:val="553"/>
        </w:trPr>
        <w:tc>
          <w:tcPr>
            <w:tcW w:w="2824" w:type="dxa"/>
          </w:tcPr>
          <w:p w14:paraId="1B441FF6" w14:textId="4DC4D003" w:rsidR="008A78BB" w:rsidRPr="00127A53" w:rsidRDefault="008A78BB" w:rsidP="00FE2BD7">
            <w:pPr>
              <w:rPr>
                <w:rFonts w:ascii="Cambria" w:hAnsi="Cambria" w:cstheme="minorHAnsi"/>
                <w:sz w:val="22"/>
                <w:szCs w:val="22"/>
              </w:rPr>
            </w:pPr>
            <w:r w:rsidRPr="00127A53">
              <w:rPr>
                <w:rFonts w:ascii="Cambria" w:hAnsi="Cambria" w:cstheme="minorHAnsi"/>
                <w:b/>
                <w:sz w:val="22"/>
                <w:szCs w:val="22"/>
              </w:rPr>
              <w:t xml:space="preserve">ÕV1. </w:t>
            </w:r>
            <w:r w:rsidR="009E167E" w:rsidRPr="00127A53">
              <w:rPr>
                <w:rFonts w:ascii="Cambria" w:hAnsi="Cambria" w:cstheme="minorHAnsi"/>
                <w:spacing w:val="-1"/>
                <w:sz w:val="22"/>
                <w:szCs w:val="22"/>
              </w:rPr>
              <w:t>m</w:t>
            </w:r>
            <w:r w:rsidR="009E167E" w:rsidRPr="00127A53">
              <w:rPr>
                <w:rFonts w:ascii="Cambria" w:hAnsi="Cambria" w:cstheme="minorHAnsi"/>
                <w:spacing w:val="1"/>
                <w:sz w:val="22"/>
                <w:szCs w:val="22"/>
              </w:rPr>
              <w:t>õ</w:t>
            </w:r>
            <w:r w:rsidR="009E167E" w:rsidRPr="00127A53">
              <w:rPr>
                <w:rFonts w:ascii="Cambria" w:hAnsi="Cambria" w:cstheme="minorHAnsi"/>
                <w:sz w:val="22"/>
                <w:szCs w:val="22"/>
              </w:rPr>
              <w:t>ist</w:t>
            </w:r>
            <w:r w:rsidR="009E167E" w:rsidRPr="00127A53">
              <w:rPr>
                <w:rFonts w:ascii="Cambria" w:hAnsi="Cambria" w:cstheme="minorHAnsi"/>
                <w:spacing w:val="1"/>
                <w:sz w:val="22"/>
                <w:szCs w:val="22"/>
              </w:rPr>
              <w:t>a</w:t>
            </w:r>
            <w:r w:rsidR="009E167E" w:rsidRPr="00127A53">
              <w:rPr>
                <w:rFonts w:ascii="Cambria" w:hAnsi="Cambria" w:cstheme="minorHAnsi"/>
                <w:sz w:val="22"/>
                <w:szCs w:val="22"/>
              </w:rPr>
              <w:t>b</w:t>
            </w:r>
            <w:r w:rsidR="009E167E" w:rsidRPr="00127A53">
              <w:rPr>
                <w:rFonts w:ascii="Cambria" w:hAnsi="Cambria" w:cstheme="minorHAnsi"/>
                <w:spacing w:val="1"/>
                <w:sz w:val="22"/>
                <w:szCs w:val="22"/>
              </w:rPr>
              <w:t xml:space="preserve"> erinevate taignate valmistamise </w:t>
            </w:r>
            <w:r w:rsidR="009E167E" w:rsidRPr="00127A53">
              <w:rPr>
                <w:rFonts w:ascii="Cambria" w:hAnsi="Cambria" w:cstheme="minorHAnsi"/>
                <w:spacing w:val="1"/>
                <w:sz w:val="22"/>
                <w:szCs w:val="22"/>
              </w:rPr>
              <w:lastRenderedPageBreak/>
              <w:t>tehnoloogiaid ja kasutamist</w:t>
            </w:r>
          </w:p>
          <w:p w14:paraId="3020E6C6" w14:textId="77777777" w:rsidR="008A78BB" w:rsidRPr="00127A53" w:rsidRDefault="008A78BB" w:rsidP="00FE2BD7">
            <w:pPr>
              <w:rPr>
                <w:rFonts w:ascii="Cambria" w:hAnsi="Cambria" w:cstheme="minorHAnsi"/>
                <w:sz w:val="22"/>
                <w:szCs w:val="22"/>
              </w:rPr>
            </w:pPr>
          </w:p>
          <w:p w14:paraId="4956305A" w14:textId="77777777" w:rsidR="008A78BB" w:rsidRPr="00127A53" w:rsidRDefault="008A78BB" w:rsidP="00FE2BD7">
            <w:pPr>
              <w:rPr>
                <w:rFonts w:ascii="Cambria" w:hAnsi="Cambria" w:cstheme="minorHAnsi"/>
                <w:sz w:val="22"/>
                <w:szCs w:val="22"/>
              </w:rPr>
            </w:pPr>
            <w:r w:rsidRPr="00127A53">
              <w:rPr>
                <w:rFonts w:ascii="Cambria" w:hAnsi="Cambria" w:cstheme="minorHAnsi"/>
                <w:sz w:val="22"/>
                <w:szCs w:val="22"/>
              </w:rPr>
              <w:t>Jaotus tundides:</w:t>
            </w:r>
          </w:p>
          <w:p w14:paraId="2D9D6792" w14:textId="6B1356C1" w:rsidR="008A78BB" w:rsidRPr="00127A53" w:rsidRDefault="008A78BB" w:rsidP="00FE2BD7">
            <w:pPr>
              <w:rPr>
                <w:rFonts w:ascii="Cambria" w:hAnsi="Cambria" w:cstheme="minorHAnsi"/>
                <w:sz w:val="22"/>
                <w:szCs w:val="22"/>
              </w:rPr>
            </w:pPr>
            <w:r w:rsidRPr="00127A53">
              <w:rPr>
                <w:rFonts w:ascii="Cambria" w:hAnsi="Cambria" w:cstheme="minorHAnsi"/>
                <w:sz w:val="22"/>
                <w:szCs w:val="22"/>
              </w:rPr>
              <w:t xml:space="preserve">teoreetiline </w:t>
            </w:r>
            <w:r w:rsidR="007B5AA4" w:rsidRPr="00127A53">
              <w:rPr>
                <w:rFonts w:ascii="Cambria" w:hAnsi="Cambria" w:cstheme="minorHAnsi"/>
                <w:sz w:val="22"/>
                <w:szCs w:val="22"/>
              </w:rPr>
              <w:t>töö: 10</w:t>
            </w:r>
          </w:p>
          <w:p w14:paraId="0A9B29B4" w14:textId="6CBE4587" w:rsidR="008A78BB" w:rsidRPr="00127A53" w:rsidRDefault="007B5AA4" w:rsidP="00FE2BD7">
            <w:pPr>
              <w:rPr>
                <w:rFonts w:ascii="Cambria" w:hAnsi="Cambria" w:cstheme="minorHAnsi"/>
                <w:sz w:val="22"/>
                <w:szCs w:val="22"/>
              </w:rPr>
            </w:pPr>
            <w:r w:rsidRPr="00127A53">
              <w:rPr>
                <w:rFonts w:ascii="Cambria" w:hAnsi="Cambria" w:cstheme="minorHAnsi"/>
                <w:sz w:val="22"/>
                <w:szCs w:val="22"/>
              </w:rPr>
              <w:t xml:space="preserve">iseseisev töö: </w:t>
            </w:r>
            <w:r w:rsidR="001F202B" w:rsidRPr="00127A53">
              <w:rPr>
                <w:rFonts w:ascii="Cambria" w:hAnsi="Cambria" w:cstheme="minorHAnsi"/>
                <w:sz w:val="22"/>
                <w:szCs w:val="22"/>
              </w:rPr>
              <w:t>6</w:t>
            </w:r>
          </w:p>
          <w:p w14:paraId="1EB032CD" w14:textId="068763DA" w:rsidR="008A78BB" w:rsidRPr="00127A53" w:rsidRDefault="007B5AA4" w:rsidP="00FE2BD7">
            <w:pPr>
              <w:rPr>
                <w:rFonts w:ascii="Cambria" w:hAnsi="Cambria" w:cstheme="minorHAnsi"/>
                <w:sz w:val="22"/>
                <w:szCs w:val="22"/>
              </w:rPr>
            </w:pPr>
            <w:r w:rsidRPr="00127A53">
              <w:rPr>
                <w:rFonts w:ascii="Cambria" w:hAnsi="Cambria" w:cstheme="minorHAnsi"/>
                <w:sz w:val="22"/>
                <w:szCs w:val="22"/>
              </w:rPr>
              <w:t xml:space="preserve">praktiline töö: </w:t>
            </w:r>
            <w:r w:rsidR="001F202B" w:rsidRPr="00127A53">
              <w:rPr>
                <w:rFonts w:ascii="Cambria" w:hAnsi="Cambria" w:cstheme="minorHAnsi"/>
                <w:sz w:val="22"/>
                <w:szCs w:val="22"/>
              </w:rPr>
              <w:t>14</w:t>
            </w:r>
          </w:p>
          <w:p w14:paraId="57F67FFD" w14:textId="57F87D33" w:rsidR="008A78BB" w:rsidRPr="00127A53" w:rsidRDefault="008A78BB" w:rsidP="00FE2BD7">
            <w:pPr>
              <w:rPr>
                <w:rFonts w:ascii="Cambria" w:hAnsi="Cambria" w:cstheme="minorHAnsi"/>
                <w:sz w:val="22"/>
                <w:szCs w:val="22"/>
              </w:rPr>
            </w:pPr>
            <w:r w:rsidRPr="00127A53">
              <w:rPr>
                <w:rFonts w:ascii="Cambria" w:hAnsi="Cambria" w:cstheme="minorHAnsi"/>
                <w:sz w:val="22"/>
                <w:szCs w:val="22"/>
              </w:rPr>
              <w:t>k</w:t>
            </w:r>
            <w:r w:rsidR="007B5AA4" w:rsidRPr="00127A53">
              <w:rPr>
                <w:rFonts w:ascii="Cambria" w:hAnsi="Cambria" w:cstheme="minorHAnsi"/>
                <w:sz w:val="22"/>
                <w:szCs w:val="22"/>
              </w:rPr>
              <w:t xml:space="preserve">okku: </w:t>
            </w:r>
            <w:r w:rsidR="00E319AF" w:rsidRPr="00127A53">
              <w:rPr>
                <w:rFonts w:ascii="Cambria" w:hAnsi="Cambria" w:cstheme="minorHAnsi"/>
                <w:sz w:val="22"/>
                <w:szCs w:val="22"/>
              </w:rPr>
              <w:t>30</w:t>
            </w:r>
          </w:p>
        </w:tc>
        <w:tc>
          <w:tcPr>
            <w:tcW w:w="3672" w:type="dxa"/>
          </w:tcPr>
          <w:p w14:paraId="30FC62FA" w14:textId="1BCC64BD" w:rsidR="009E167E" w:rsidRPr="00127A53" w:rsidRDefault="009E167E" w:rsidP="00FE2BD7">
            <w:pPr>
              <w:pStyle w:val="Loendilik"/>
              <w:widowControl w:val="0"/>
              <w:suppressAutoHyphens/>
              <w:autoSpaceDE w:val="0"/>
              <w:autoSpaceDN w:val="0"/>
              <w:adjustRightInd w:val="0"/>
              <w:ind w:left="0"/>
              <w:textAlignment w:val="baseline"/>
              <w:rPr>
                <w:rFonts w:ascii="Cambria" w:hAnsi="Cambria" w:cstheme="minorHAnsi"/>
                <w:sz w:val="22"/>
                <w:szCs w:val="22"/>
              </w:rPr>
            </w:pPr>
            <w:r w:rsidRPr="00127A53">
              <w:rPr>
                <w:rFonts w:ascii="Cambria" w:hAnsi="Cambria" w:cstheme="minorHAnsi"/>
                <w:b/>
                <w:sz w:val="22"/>
                <w:szCs w:val="22"/>
              </w:rPr>
              <w:lastRenderedPageBreak/>
              <w:t>HK</w:t>
            </w:r>
            <w:r w:rsidR="00F03408" w:rsidRPr="00127A53">
              <w:rPr>
                <w:rFonts w:ascii="Cambria" w:hAnsi="Cambria" w:cstheme="minorHAnsi"/>
                <w:b/>
                <w:sz w:val="22"/>
                <w:szCs w:val="22"/>
              </w:rPr>
              <w:t xml:space="preserve"> 1.</w:t>
            </w:r>
            <w:r w:rsidRPr="00127A53">
              <w:rPr>
                <w:rFonts w:ascii="Cambria" w:hAnsi="Cambria" w:cstheme="minorHAnsi"/>
                <w:b/>
                <w:sz w:val="22"/>
                <w:szCs w:val="22"/>
              </w:rPr>
              <w:t xml:space="preserve">1. </w:t>
            </w:r>
            <w:r w:rsidRPr="00127A53">
              <w:rPr>
                <w:rFonts w:ascii="Cambria" w:hAnsi="Cambria" w:cstheme="minorHAnsi"/>
                <w:sz w:val="22"/>
                <w:szCs w:val="22"/>
              </w:rPr>
              <w:t xml:space="preserve">kirjeldab peamisi köögis valmistatavaid tainaid (pärmi-, </w:t>
            </w:r>
            <w:r w:rsidRPr="00127A53">
              <w:rPr>
                <w:rFonts w:ascii="Cambria" w:hAnsi="Cambria" w:cstheme="minorHAnsi"/>
                <w:sz w:val="22"/>
                <w:szCs w:val="22"/>
              </w:rPr>
              <w:lastRenderedPageBreak/>
              <w:t>biskviit-, keedu-, liiva-, besee-, leht- ja pärmilehttaigen) ja tooteid nendest</w:t>
            </w:r>
          </w:p>
          <w:p w14:paraId="3772C8E9" w14:textId="7073A4B2" w:rsidR="009E167E" w:rsidRPr="00127A53" w:rsidRDefault="009E167E" w:rsidP="00FE2BD7">
            <w:pPr>
              <w:pStyle w:val="Loendilik"/>
              <w:widowControl w:val="0"/>
              <w:suppressAutoHyphens/>
              <w:autoSpaceDE w:val="0"/>
              <w:autoSpaceDN w:val="0"/>
              <w:adjustRightInd w:val="0"/>
              <w:ind w:left="0"/>
              <w:textAlignment w:val="baseline"/>
              <w:rPr>
                <w:rFonts w:ascii="Cambria" w:hAnsi="Cambria" w:cstheme="minorHAnsi"/>
                <w:sz w:val="22"/>
                <w:szCs w:val="22"/>
              </w:rPr>
            </w:pPr>
            <w:r w:rsidRPr="00127A53">
              <w:rPr>
                <w:rFonts w:ascii="Cambria" w:hAnsi="Cambria" w:cstheme="minorHAnsi"/>
                <w:b/>
                <w:sz w:val="22"/>
                <w:szCs w:val="22"/>
              </w:rPr>
              <w:t>HK</w:t>
            </w:r>
            <w:r w:rsidR="00F03408" w:rsidRPr="00127A53">
              <w:rPr>
                <w:rFonts w:ascii="Cambria" w:hAnsi="Cambria" w:cstheme="minorHAnsi"/>
                <w:b/>
                <w:sz w:val="22"/>
                <w:szCs w:val="22"/>
              </w:rPr>
              <w:t xml:space="preserve"> 1.</w:t>
            </w:r>
            <w:r w:rsidRPr="00127A53">
              <w:rPr>
                <w:rFonts w:ascii="Cambria" w:hAnsi="Cambria" w:cstheme="minorHAnsi"/>
                <w:b/>
                <w:sz w:val="22"/>
                <w:szCs w:val="22"/>
              </w:rPr>
              <w:t xml:space="preserve">2. </w:t>
            </w:r>
            <w:r w:rsidRPr="00127A53">
              <w:rPr>
                <w:rFonts w:ascii="Cambria" w:hAnsi="Cambria" w:cstheme="minorHAnsi"/>
                <w:sz w:val="22"/>
                <w:szCs w:val="22"/>
              </w:rPr>
              <w:t>kirjeldab põhitainaste valmistamise tehnoloogiat ja kasutamise võimalusi</w:t>
            </w:r>
          </w:p>
          <w:p w14:paraId="2698FFDA" w14:textId="20436C97" w:rsidR="008A78BB" w:rsidRPr="00127A53" w:rsidRDefault="009E167E" w:rsidP="00FE2BD7">
            <w:pPr>
              <w:rPr>
                <w:rFonts w:ascii="Cambria" w:hAnsi="Cambria" w:cstheme="minorHAnsi"/>
                <w:sz w:val="22"/>
                <w:szCs w:val="22"/>
              </w:rPr>
            </w:pPr>
            <w:r w:rsidRPr="00127A53">
              <w:rPr>
                <w:rFonts w:ascii="Cambria" w:hAnsi="Cambria" w:cstheme="minorHAnsi"/>
                <w:b/>
                <w:sz w:val="22"/>
                <w:szCs w:val="22"/>
              </w:rPr>
              <w:t>HK</w:t>
            </w:r>
            <w:r w:rsidR="00F03408" w:rsidRPr="00127A53">
              <w:rPr>
                <w:rFonts w:ascii="Cambria" w:hAnsi="Cambria" w:cstheme="minorHAnsi"/>
                <w:b/>
                <w:sz w:val="22"/>
                <w:szCs w:val="22"/>
              </w:rPr>
              <w:t xml:space="preserve"> 1.</w:t>
            </w:r>
            <w:r w:rsidRPr="00127A53">
              <w:rPr>
                <w:rFonts w:ascii="Cambria" w:hAnsi="Cambria" w:cstheme="minorHAnsi"/>
                <w:b/>
                <w:sz w:val="22"/>
                <w:szCs w:val="22"/>
              </w:rPr>
              <w:t xml:space="preserve">3. </w:t>
            </w:r>
            <w:r w:rsidRPr="00127A53">
              <w:rPr>
                <w:rFonts w:ascii="Cambria" w:hAnsi="Cambria" w:cstheme="minorHAnsi"/>
                <w:sz w:val="22"/>
                <w:szCs w:val="22"/>
              </w:rPr>
              <w:t>iseloomustab tainatoodete valmistamisel kasutatavaid lihtsamaid kaunistusi, kreeme ja glasuure</w:t>
            </w:r>
          </w:p>
        </w:tc>
        <w:tc>
          <w:tcPr>
            <w:tcW w:w="3533" w:type="dxa"/>
          </w:tcPr>
          <w:p w14:paraId="366D7A34" w14:textId="140C71EF" w:rsidR="008A78BB" w:rsidRPr="00127A53" w:rsidRDefault="00C77B5F" w:rsidP="00FE2BD7">
            <w:pPr>
              <w:rPr>
                <w:rFonts w:ascii="Cambria" w:hAnsi="Cambria" w:cstheme="minorHAnsi"/>
                <w:sz w:val="22"/>
                <w:szCs w:val="22"/>
              </w:rPr>
            </w:pPr>
            <w:r w:rsidRPr="00127A53">
              <w:rPr>
                <w:rFonts w:ascii="Cambria" w:hAnsi="Cambria" w:cstheme="minorHAnsi"/>
                <w:b/>
                <w:sz w:val="22"/>
                <w:szCs w:val="22"/>
              </w:rPr>
              <w:lastRenderedPageBreak/>
              <w:t>Iseseisev töö</w:t>
            </w:r>
            <w:r w:rsidRPr="00127A53">
              <w:rPr>
                <w:rFonts w:ascii="Cambria" w:hAnsi="Cambria" w:cstheme="minorHAnsi"/>
                <w:sz w:val="22"/>
                <w:szCs w:val="22"/>
              </w:rPr>
              <w:t>:</w:t>
            </w:r>
            <w:r w:rsidR="00CF6521" w:rsidRPr="00127A53">
              <w:rPr>
                <w:rFonts w:ascii="Cambria" w:hAnsi="Cambria" w:cstheme="minorHAnsi"/>
                <w:sz w:val="22"/>
                <w:szCs w:val="22"/>
              </w:rPr>
              <w:t xml:space="preserve"> otsib juhendi põhjal informatsiooni erinevate taignate </w:t>
            </w:r>
            <w:r w:rsidR="00CF6521" w:rsidRPr="00127A53">
              <w:rPr>
                <w:rFonts w:ascii="Cambria" w:hAnsi="Cambria" w:cstheme="minorHAnsi"/>
                <w:sz w:val="22"/>
                <w:szCs w:val="22"/>
              </w:rPr>
              <w:lastRenderedPageBreak/>
              <w:t>valmistamise tehnoloogia kohta ja kirjeldab nende kasutamise võimalusi.</w:t>
            </w:r>
          </w:p>
          <w:p w14:paraId="175D71BA" w14:textId="77777777" w:rsidR="00C77B5F" w:rsidRPr="00127A53" w:rsidRDefault="00C77B5F" w:rsidP="00FE2BD7">
            <w:pPr>
              <w:rPr>
                <w:rFonts w:ascii="Cambria" w:hAnsi="Cambria" w:cstheme="minorHAnsi"/>
                <w:sz w:val="22"/>
                <w:szCs w:val="22"/>
              </w:rPr>
            </w:pPr>
          </w:p>
          <w:p w14:paraId="569C1A19" w14:textId="5742A586" w:rsidR="00C77B5F" w:rsidRPr="00127A53" w:rsidRDefault="00C77B5F" w:rsidP="00FE2BD7">
            <w:pPr>
              <w:rPr>
                <w:rFonts w:ascii="Cambria" w:hAnsi="Cambria" w:cstheme="minorHAnsi"/>
                <w:sz w:val="22"/>
                <w:szCs w:val="22"/>
              </w:rPr>
            </w:pPr>
            <w:r w:rsidRPr="00127A53">
              <w:rPr>
                <w:rFonts w:ascii="Cambria" w:hAnsi="Cambria" w:cstheme="minorHAnsi"/>
                <w:b/>
                <w:sz w:val="22"/>
                <w:szCs w:val="22"/>
              </w:rPr>
              <w:t>Praktiline töö</w:t>
            </w:r>
            <w:r w:rsidRPr="00127A53">
              <w:rPr>
                <w:rFonts w:ascii="Cambria" w:hAnsi="Cambria" w:cstheme="minorHAnsi"/>
                <w:sz w:val="22"/>
                <w:szCs w:val="22"/>
              </w:rPr>
              <w:t>:</w:t>
            </w:r>
            <w:r w:rsidR="003A2B12" w:rsidRPr="00127A53">
              <w:rPr>
                <w:rFonts w:ascii="Cambria" w:hAnsi="Cambria" w:cstheme="minorHAnsi"/>
                <w:sz w:val="22"/>
                <w:szCs w:val="22"/>
              </w:rPr>
              <w:t xml:space="preserve"> kasutab juhendamisel erinevateks tööoperatsioonideks vajaminevaid töövahendeid.</w:t>
            </w:r>
          </w:p>
        </w:tc>
        <w:tc>
          <w:tcPr>
            <w:tcW w:w="1479" w:type="dxa"/>
          </w:tcPr>
          <w:p w14:paraId="3DA20AFF" w14:textId="0A4F7446" w:rsidR="008A78BB" w:rsidRPr="00127A53" w:rsidRDefault="00C77B5F" w:rsidP="00FE2BD7">
            <w:pPr>
              <w:rPr>
                <w:rFonts w:ascii="Cambria" w:hAnsi="Cambria" w:cstheme="minorHAnsi"/>
                <w:sz w:val="22"/>
                <w:szCs w:val="22"/>
              </w:rPr>
            </w:pPr>
            <w:r w:rsidRPr="00127A53">
              <w:rPr>
                <w:rFonts w:ascii="Cambria" w:hAnsi="Cambria" w:cstheme="minorHAnsi"/>
                <w:sz w:val="22"/>
                <w:szCs w:val="22"/>
              </w:rPr>
              <w:lastRenderedPageBreak/>
              <w:t>mitteeristav</w:t>
            </w:r>
          </w:p>
        </w:tc>
        <w:tc>
          <w:tcPr>
            <w:tcW w:w="4225" w:type="dxa"/>
            <w:gridSpan w:val="2"/>
          </w:tcPr>
          <w:p w14:paraId="29595E1B" w14:textId="05B0AA84" w:rsidR="008A78BB" w:rsidRPr="00127A53" w:rsidRDefault="007B5AA4" w:rsidP="00FE2BD7">
            <w:pPr>
              <w:pStyle w:val="Loendilik"/>
              <w:numPr>
                <w:ilvl w:val="0"/>
                <w:numId w:val="87"/>
              </w:numPr>
              <w:rPr>
                <w:rFonts w:ascii="Cambria" w:hAnsi="Cambria" w:cstheme="minorHAnsi"/>
                <w:sz w:val="22"/>
                <w:szCs w:val="22"/>
              </w:rPr>
            </w:pPr>
            <w:r w:rsidRPr="00127A53">
              <w:rPr>
                <w:rFonts w:ascii="Cambria" w:hAnsi="Cambria" w:cstheme="minorHAnsi"/>
                <w:sz w:val="22"/>
                <w:szCs w:val="22"/>
              </w:rPr>
              <w:t xml:space="preserve">Pärmitaigna tehnoloogia </w:t>
            </w:r>
          </w:p>
          <w:p w14:paraId="027CF4B6" w14:textId="21CBB854" w:rsidR="007B5AA4" w:rsidRPr="00127A53" w:rsidRDefault="007B5AA4" w:rsidP="00FE2BD7">
            <w:pPr>
              <w:pStyle w:val="Loendilik"/>
              <w:numPr>
                <w:ilvl w:val="0"/>
                <w:numId w:val="87"/>
              </w:numPr>
              <w:rPr>
                <w:rFonts w:ascii="Cambria" w:hAnsi="Cambria" w:cstheme="minorHAnsi"/>
                <w:sz w:val="22"/>
                <w:szCs w:val="22"/>
              </w:rPr>
            </w:pPr>
            <w:r w:rsidRPr="00127A53">
              <w:rPr>
                <w:rFonts w:ascii="Cambria" w:hAnsi="Cambria" w:cstheme="minorHAnsi"/>
                <w:sz w:val="22"/>
                <w:szCs w:val="22"/>
              </w:rPr>
              <w:t xml:space="preserve">Biskviittaigna tehnoloogia </w:t>
            </w:r>
          </w:p>
          <w:p w14:paraId="0F6CF01A" w14:textId="42ADDE46" w:rsidR="007B5AA4" w:rsidRPr="00127A53" w:rsidRDefault="007B5AA4" w:rsidP="00FE2BD7">
            <w:pPr>
              <w:pStyle w:val="Loendilik"/>
              <w:numPr>
                <w:ilvl w:val="0"/>
                <w:numId w:val="87"/>
              </w:numPr>
              <w:rPr>
                <w:rFonts w:ascii="Cambria" w:hAnsi="Cambria" w:cstheme="minorHAnsi"/>
                <w:sz w:val="22"/>
                <w:szCs w:val="22"/>
              </w:rPr>
            </w:pPr>
            <w:r w:rsidRPr="00127A53">
              <w:rPr>
                <w:rFonts w:ascii="Cambria" w:hAnsi="Cambria" w:cstheme="minorHAnsi"/>
                <w:sz w:val="22"/>
                <w:szCs w:val="22"/>
              </w:rPr>
              <w:lastRenderedPageBreak/>
              <w:t xml:space="preserve">Keedutaigna tehnoloogia </w:t>
            </w:r>
          </w:p>
          <w:p w14:paraId="68609BB2" w14:textId="46382687" w:rsidR="007B5AA4" w:rsidRPr="00127A53" w:rsidRDefault="007B5AA4" w:rsidP="00FE2BD7">
            <w:pPr>
              <w:pStyle w:val="Loendilik"/>
              <w:numPr>
                <w:ilvl w:val="0"/>
                <w:numId w:val="87"/>
              </w:numPr>
              <w:rPr>
                <w:rFonts w:ascii="Cambria" w:hAnsi="Cambria" w:cstheme="minorHAnsi"/>
                <w:sz w:val="22"/>
                <w:szCs w:val="22"/>
              </w:rPr>
            </w:pPr>
            <w:r w:rsidRPr="00127A53">
              <w:rPr>
                <w:rFonts w:ascii="Cambria" w:hAnsi="Cambria" w:cstheme="minorHAnsi"/>
                <w:sz w:val="22"/>
                <w:szCs w:val="22"/>
              </w:rPr>
              <w:t xml:space="preserve">Muretaigna tehnoloogia </w:t>
            </w:r>
          </w:p>
          <w:p w14:paraId="0C8CB148" w14:textId="0D667808" w:rsidR="007B5AA4" w:rsidRPr="00127A53" w:rsidRDefault="007B5AA4" w:rsidP="00FE2BD7">
            <w:pPr>
              <w:pStyle w:val="Loendilik"/>
              <w:numPr>
                <w:ilvl w:val="0"/>
                <w:numId w:val="87"/>
              </w:numPr>
              <w:rPr>
                <w:rFonts w:ascii="Cambria" w:hAnsi="Cambria" w:cstheme="minorHAnsi"/>
                <w:sz w:val="22"/>
                <w:szCs w:val="22"/>
              </w:rPr>
            </w:pPr>
            <w:r w:rsidRPr="00127A53">
              <w:rPr>
                <w:rFonts w:ascii="Cambria" w:hAnsi="Cambria" w:cstheme="minorHAnsi"/>
                <w:sz w:val="22"/>
                <w:szCs w:val="22"/>
              </w:rPr>
              <w:t>Lehttaigna ja pärmilehttaigna valmistamine ja tooted nendest</w:t>
            </w:r>
          </w:p>
        </w:tc>
      </w:tr>
      <w:tr w:rsidR="008A78BB" w:rsidRPr="00127A53" w14:paraId="612A1A2C" w14:textId="77777777" w:rsidTr="00081513">
        <w:trPr>
          <w:trHeight w:val="899"/>
        </w:trPr>
        <w:tc>
          <w:tcPr>
            <w:tcW w:w="2824" w:type="dxa"/>
          </w:tcPr>
          <w:p w14:paraId="0F7708F5" w14:textId="77777777" w:rsidR="008A78BB" w:rsidRPr="00127A53" w:rsidRDefault="008A78BB" w:rsidP="00FE2BD7">
            <w:pPr>
              <w:rPr>
                <w:rFonts w:ascii="Cambria" w:hAnsi="Cambria" w:cstheme="minorHAnsi"/>
                <w:sz w:val="22"/>
                <w:szCs w:val="22"/>
              </w:rPr>
            </w:pPr>
            <w:r w:rsidRPr="00127A53">
              <w:rPr>
                <w:rFonts w:ascii="Cambria" w:hAnsi="Cambria" w:cstheme="minorHAnsi"/>
                <w:b/>
                <w:sz w:val="22"/>
                <w:szCs w:val="22"/>
              </w:rPr>
              <w:lastRenderedPageBreak/>
              <w:t>ÕV</w:t>
            </w:r>
            <w:r w:rsidR="009E167E" w:rsidRPr="00127A53">
              <w:rPr>
                <w:rFonts w:ascii="Cambria" w:hAnsi="Cambria" w:cstheme="minorHAnsi"/>
                <w:b/>
                <w:sz w:val="22"/>
                <w:szCs w:val="22"/>
              </w:rPr>
              <w:t xml:space="preserve">2. </w:t>
            </w:r>
            <w:r w:rsidR="009E167E" w:rsidRPr="00127A53">
              <w:rPr>
                <w:rFonts w:ascii="Cambria" w:hAnsi="Cambria" w:cstheme="minorHAnsi"/>
                <w:sz w:val="22"/>
                <w:szCs w:val="22"/>
              </w:rPr>
              <w:t>kirjeldab pagari- ja kondiitritöös kasutatavaid spetsiifilisi tooraineid</w:t>
            </w:r>
          </w:p>
          <w:p w14:paraId="4DF2B874" w14:textId="77777777" w:rsidR="007B5AA4" w:rsidRPr="00127A53" w:rsidRDefault="007B5AA4" w:rsidP="00FE2BD7">
            <w:pPr>
              <w:rPr>
                <w:rFonts w:ascii="Cambria" w:hAnsi="Cambria" w:cstheme="minorHAnsi"/>
                <w:sz w:val="22"/>
                <w:szCs w:val="22"/>
              </w:rPr>
            </w:pPr>
          </w:p>
          <w:p w14:paraId="739B085D" w14:textId="77777777" w:rsidR="007B5AA4" w:rsidRPr="00127A53" w:rsidRDefault="007B5AA4" w:rsidP="00FE2BD7">
            <w:pPr>
              <w:rPr>
                <w:rFonts w:ascii="Cambria" w:hAnsi="Cambria" w:cstheme="minorHAnsi"/>
                <w:sz w:val="22"/>
                <w:szCs w:val="22"/>
              </w:rPr>
            </w:pPr>
            <w:r w:rsidRPr="00127A53">
              <w:rPr>
                <w:rFonts w:ascii="Cambria" w:hAnsi="Cambria" w:cstheme="minorHAnsi"/>
                <w:sz w:val="22"/>
                <w:szCs w:val="22"/>
              </w:rPr>
              <w:t>Jaotus tundides:</w:t>
            </w:r>
          </w:p>
          <w:p w14:paraId="1D9CC9E7" w14:textId="4085EC12" w:rsidR="007B5AA4" w:rsidRPr="00127A53" w:rsidRDefault="007B5AA4" w:rsidP="00FE2BD7">
            <w:pPr>
              <w:rPr>
                <w:rFonts w:ascii="Cambria" w:hAnsi="Cambria" w:cstheme="minorHAnsi"/>
                <w:sz w:val="22"/>
                <w:szCs w:val="22"/>
              </w:rPr>
            </w:pPr>
            <w:r w:rsidRPr="00127A53">
              <w:rPr>
                <w:rFonts w:ascii="Cambria" w:hAnsi="Cambria" w:cstheme="minorHAnsi"/>
                <w:sz w:val="22"/>
                <w:szCs w:val="22"/>
              </w:rPr>
              <w:t xml:space="preserve">teoreetiline töö: </w:t>
            </w:r>
            <w:r w:rsidR="001F202B" w:rsidRPr="00127A53">
              <w:rPr>
                <w:rFonts w:ascii="Cambria" w:hAnsi="Cambria" w:cstheme="minorHAnsi"/>
                <w:sz w:val="22"/>
                <w:szCs w:val="22"/>
              </w:rPr>
              <w:t>2</w:t>
            </w:r>
          </w:p>
          <w:p w14:paraId="22FA6EF9" w14:textId="550F85CA" w:rsidR="007B5AA4" w:rsidRPr="00127A53" w:rsidRDefault="007B5AA4" w:rsidP="00FE2BD7">
            <w:pPr>
              <w:rPr>
                <w:rFonts w:ascii="Cambria" w:hAnsi="Cambria" w:cstheme="minorHAnsi"/>
                <w:sz w:val="22"/>
                <w:szCs w:val="22"/>
              </w:rPr>
            </w:pPr>
            <w:r w:rsidRPr="00127A53">
              <w:rPr>
                <w:rFonts w:ascii="Cambria" w:hAnsi="Cambria" w:cstheme="minorHAnsi"/>
                <w:sz w:val="22"/>
                <w:szCs w:val="22"/>
              </w:rPr>
              <w:t xml:space="preserve">iseseisev töö: </w:t>
            </w:r>
            <w:r w:rsidR="001F202B" w:rsidRPr="00127A53">
              <w:rPr>
                <w:rFonts w:ascii="Cambria" w:hAnsi="Cambria" w:cstheme="minorHAnsi"/>
                <w:sz w:val="22"/>
                <w:szCs w:val="22"/>
              </w:rPr>
              <w:t>6</w:t>
            </w:r>
          </w:p>
          <w:p w14:paraId="0A97B3A9" w14:textId="46394C18" w:rsidR="007B5AA4" w:rsidRPr="00127A53" w:rsidRDefault="007B5AA4" w:rsidP="00FE2BD7">
            <w:pPr>
              <w:rPr>
                <w:rFonts w:ascii="Cambria" w:hAnsi="Cambria" w:cstheme="minorHAnsi"/>
                <w:sz w:val="22"/>
                <w:szCs w:val="22"/>
              </w:rPr>
            </w:pPr>
            <w:r w:rsidRPr="00127A53">
              <w:rPr>
                <w:rFonts w:ascii="Cambria" w:hAnsi="Cambria" w:cstheme="minorHAnsi"/>
                <w:sz w:val="22"/>
                <w:szCs w:val="22"/>
              </w:rPr>
              <w:t>kokku:</w:t>
            </w:r>
            <w:r w:rsidR="00E319AF" w:rsidRPr="00127A53">
              <w:rPr>
                <w:rFonts w:ascii="Cambria" w:hAnsi="Cambria" w:cstheme="minorHAnsi"/>
                <w:sz w:val="22"/>
                <w:szCs w:val="22"/>
              </w:rPr>
              <w:t xml:space="preserve"> 8</w:t>
            </w:r>
          </w:p>
        </w:tc>
        <w:tc>
          <w:tcPr>
            <w:tcW w:w="3672" w:type="dxa"/>
          </w:tcPr>
          <w:p w14:paraId="78D40A58" w14:textId="45A20529" w:rsidR="008A78BB" w:rsidRPr="00127A53" w:rsidRDefault="00F03408" w:rsidP="00FE2BD7">
            <w:pPr>
              <w:rPr>
                <w:rFonts w:ascii="Cambria" w:hAnsi="Cambria" w:cstheme="minorHAnsi"/>
                <w:sz w:val="22"/>
                <w:szCs w:val="22"/>
              </w:rPr>
            </w:pPr>
            <w:r w:rsidRPr="00127A53">
              <w:rPr>
                <w:rFonts w:ascii="Cambria" w:hAnsi="Cambria" w:cstheme="minorHAnsi"/>
                <w:b/>
                <w:sz w:val="22"/>
                <w:szCs w:val="22"/>
              </w:rPr>
              <w:t>HK 2.1</w:t>
            </w:r>
            <w:r w:rsidR="009E167E" w:rsidRPr="00127A53">
              <w:rPr>
                <w:rFonts w:ascii="Cambria" w:hAnsi="Cambria" w:cstheme="minorHAnsi"/>
                <w:b/>
                <w:sz w:val="22"/>
                <w:szCs w:val="22"/>
              </w:rPr>
              <w:t xml:space="preserve">. </w:t>
            </w:r>
            <w:r w:rsidR="009E167E" w:rsidRPr="00127A53">
              <w:rPr>
                <w:rFonts w:ascii="Cambria" w:hAnsi="Cambria" w:cstheme="minorHAnsi"/>
                <w:sz w:val="22"/>
                <w:szCs w:val="22"/>
              </w:rPr>
              <w:t>iseloomustab pagari- ja kondiitritöös kasutatavaid spetsiifilisi tooraineid gruppide kaupa, nimetades sealhulgas põhitoorained ja nõuded säilitamisele</w:t>
            </w:r>
          </w:p>
        </w:tc>
        <w:tc>
          <w:tcPr>
            <w:tcW w:w="3533" w:type="dxa"/>
          </w:tcPr>
          <w:p w14:paraId="799DDBC2" w14:textId="1F736ACD" w:rsidR="008A78BB" w:rsidRPr="00127A53" w:rsidRDefault="00C77B5F" w:rsidP="00FE2BD7">
            <w:pPr>
              <w:rPr>
                <w:rFonts w:ascii="Cambria" w:hAnsi="Cambria" w:cstheme="minorHAnsi"/>
                <w:sz w:val="22"/>
                <w:szCs w:val="22"/>
              </w:rPr>
            </w:pPr>
            <w:r w:rsidRPr="00127A53">
              <w:rPr>
                <w:rFonts w:ascii="Cambria" w:hAnsi="Cambria" w:cstheme="minorHAnsi"/>
                <w:b/>
                <w:sz w:val="22"/>
                <w:szCs w:val="22"/>
              </w:rPr>
              <w:t>Iseseisev töö</w:t>
            </w:r>
            <w:r w:rsidRPr="00127A53">
              <w:rPr>
                <w:rFonts w:ascii="Cambria" w:hAnsi="Cambria" w:cstheme="minorHAnsi"/>
                <w:sz w:val="22"/>
                <w:szCs w:val="22"/>
              </w:rPr>
              <w:t>:</w:t>
            </w:r>
            <w:r w:rsidR="00C83146" w:rsidRPr="00127A53">
              <w:rPr>
                <w:rFonts w:ascii="Cambria" w:hAnsi="Cambria" w:cstheme="minorHAnsi"/>
                <w:sz w:val="22"/>
                <w:szCs w:val="22"/>
              </w:rPr>
              <w:t xml:space="preserve"> kirjeldab tootmiseks ette nähtud </w:t>
            </w:r>
            <w:r w:rsidR="003C39A6" w:rsidRPr="00127A53">
              <w:rPr>
                <w:rFonts w:ascii="Cambria" w:hAnsi="Cambria" w:cstheme="minorHAnsi"/>
                <w:sz w:val="22"/>
                <w:szCs w:val="22"/>
              </w:rPr>
              <w:t>tooraineid, lähtudes juhendist.</w:t>
            </w:r>
          </w:p>
        </w:tc>
        <w:tc>
          <w:tcPr>
            <w:tcW w:w="1479" w:type="dxa"/>
          </w:tcPr>
          <w:p w14:paraId="3804A32E" w14:textId="53638B97" w:rsidR="008A78BB" w:rsidRPr="00127A53" w:rsidRDefault="00C77B5F" w:rsidP="00FE2BD7">
            <w:pPr>
              <w:rPr>
                <w:rFonts w:ascii="Cambria" w:hAnsi="Cambria" w:cstheme="minorHAnsi"/>
                <w:sz w:val="22"/>
                <w:szCs w:val="22"/>
              </w:rPr>
            </w:pPr>
            <w:r w:rsidRPr="00127A53">
              <w:rPr>
                <w:rFonts w:ascii="Cambria" w:hAnsi="Cambria" w:cstheme="minorHAnsi"/>
                <w:sz w:val="22"/>
                <w:szCs w:val="22"/>
              </w:rPr>
              <w:t>mitteeristav</w:t>
            </w:r>
          </w:p>
        </w:tc>
        <w:tc>
          <w:tcPr>
            <w:tcW w:w="4225" w:type="dxa"/>
            <w:gridSpan w:val="2"/>
          </w:tcPr>
          <w:p w14:paraId="6730FC02" w14:textId="527FA387" w:rsidR="008A78BB" w:rsidRPr="00127A53" w:rsidRDefault="007B5AA4" w:rsidP="00FE2BD7">
            <w:pPr>
              <w:pStyle w:val="Loendilik"/>
              <w:numPr>
                <w:ilvl w:val="0"/>
                <w:numId w:val="93"/>
              </w:numPr>
              <w:rPr>
                <w:rFonts w:ascii="Cambria" w:hAnsi="Cambria" w:cstheme="minorHAnsi"/>
                <w:sz w:val="22"/>
                <w:szCs w:val="22"/>
              </w:rPr>
            </w:pPr>
            <w:r w:rsidRPr="00127A53">
              <w:rPr>
                <w:rFonts w:ascii="Cambria" w:hAnsi="Cambria" w:cstheme="minorHAnsi"/>
                <w:sz w:val="22"/>
                <w:szCs w:val="22"/>
              </w:rPr>
              <w:t xml:space="preserve"> Pagari- ja kondiitritöös kasutatavad</w:t>
            </w:r>
            <w:r w:rsidR="00081513" w:rsidRPr="00127A53">
              <w:rPr>
                <w:rFonts w:ascii="Cambria" w:hAnsi="Cambria" w:cstheme="minorHAnsi"/>
                <w:sz w:val="22"/>
                <w:szCs w:val="22"/>
              </w:rPr>
              <w:t xml:space="preserve"> toorained ja nende säilitamine</w:t>
            </w:r>
          </w:p>
          <w:p w14:paraId="24F4DF60" w14:textId="0412FAED" w:rsidR="007E3BE1" w:rsidRPr="00127A53" w:rsidRDefault="007E3BE1" w:rsidP="00FE2BD7">
            <w:pPr>
              <w:pStyle w:val="Loendilik"/>
              <w:rPr>
                <w:rFonts w:ascii="Cambria" w:hAnsi="Cambria" w:cstheme="minorHAnsi"/>
                <w:sz w:val="22"/>
                <w:szCs w:val="22"/>
              </w:rPr>
            </w:pPr>
          </w:p>
        </w:tc>
      </w:tr>
      <w:tr w:rsidR="007E3BE1" w:rsidRPr="00127A53" w14:paraId="3858ED18" w14:textId="77777777" w:rsidTr="00081513">
        <w:trPr>
          <w:trHeight w:val="899"/>
        </w:trPr>
        <w:tc>
          <w:tcPr>
            <w:tcW w:w="2824" w:type="dxa"/>
          </w:tcPr>
          <w:p w14:paraId="5CAE4B0E" w14:textId="77777777" w:rsidR="007E3BE1" w:rsidRPr="00127A53" w:rsidRDefault="007E3BE1" w:rsidP="00FE2BD7">
            <w:pPr>
              <w:rPr>
                <w:rFonts w:ascii="Cambria" w:hAnsi="Cambria" w:cstheme="minorHAnsi"/>
                <w:sz w:val="22"/>
                <w:szCs w:val="22"/>
              </w:rPr>
            </w:pPr>
            <w:r w:rsidRPr="00127A53">
              <w:rPr>
                <w:rFonts w:ascii="Cambria" w:hAnsi="Cambria" w:cstheme="minorHAnsi"/>
                <w:b/>
                <w:sz w:val="22"/>
                <w:szCs w:val="22"/>
              </w:rPr>
              <w:t xml:space="preserve">ÕV3. </w:t>
            </w:r>
            <w:r w:rsidRPr="00127A53">
              <w:rPr>
                <w:rFonts w:ascii="Cambria" w:hAnsi="Cambria" w:cstheme="minorHAnsi"/>
                <w:sz w:val="22"/>
                <w:szCs w:val="22"/>
              </w:rPr>
              <w:t>valmistab ja serveerib tehnoloogiliste kaartide alusel pagari- ja kondiitritooteid, tagades toodete kvaliteedi</w:t>
            </w:r>
          </w:p>
          <w:p w14:paraId="10D30AFA" w14:textId="77777777" w:rsidR="007E3BE1" w:rsidRPr="00127A53" w:rsidRDefault="007E3BE1" w:rsidP="00FE2BD7">
            <w:pPr>
              <w:rPr>
                <w:rFonts w:ascii="Cambria" w:hAnsi="Cambria" w:cstheme="minorHAnsi"/>
                <w:sz w:val="22"/>
                <w:szCs w:val="22"/>
              </w:rPr>
            </w:pPr>
          </w:p>
          <w:p w14:paraId="0B58D4D7" w14:textId="77777777"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Jaotus tundides:</w:t>
            </w:r>
          </w:p>
          <w:p w14:paraId="69EA0289" w14:textId="77777777"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teoreetiline töö: 4</w:t>
            </w:r>
          </w:p>
          <w:p w14:paraId="51703815" w14:textId="4F8C74DE"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iseseisev töö: 8</w:t>
            </w:r>
          </w:p>
          <w:p w14:paraId="59245033" w14:textId="3F5BE765"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praktiline töö: 28</w:t>
            </w:r>
          </w:p>
          <w:p w14:paraId="2F123579" w14:textId="5DB79768" w:rsidR="007E3BE1" w:rsidRPr="00127A53" w:rsidRDefault="007E3BE1" w:rsidP="00FE2BD7">
            <w:pPr>
              <w:rPr>
                <w:rFonts w:ascii="Cambria" w:hAnsi="Cambria" w:cstheme="minorHAnsi"/>
                <w:b/>
                <w:sz w:val="22"/>
                <w:szCs w:val="22"/>
              </w:rPr>
            </w:pPr>
            <w:r w:rsidRPr="00127A53">
              <w:rPr>
                <w:rFonts w:ascii="Cambria" w:hAnsi="Cambria" w:cstheme="minorHAnsi"/>
                <w:sz w:val="22"/>
                <w:szCs w:val="22"/>
              </w:rPr>
              <w:t>kokku:</w:t>
            </w:r>
            <w:r w:rsidR="00E319AF" w:rsidRPr="00127A53">
              <w:rPr>
                <w:rFonts w:ascii="Cambria" w:hAnsi="Cambria" w:cstheme="minorHAnsi"/>
                <w:sz w:val="22"/>
                <w:szCs w:val="22"/>
              </w:rPr>
              <w:t xml:space="preserve"> 40</w:t>
            </w:r>
          </w:p>
        </w:tc>
        <w:tc>
          <w:tcPr>
            <w:tcW w:w="3672" w:type="dxa"/>
          </w:tcPr>
          <w:p w14:paraId="7AEDD62C" w14:textId="395A5F8E" w:rsidR="007E3BE1" w:rsidRPr="00127A53" w:rsidRDefault="00F03408" w:rsidP="00FE2BD7">
            <w:pPr>
              <w:pStyle w:val="Loendilik"/>
              <w:widowControl w:val="0"/>
              <w:suppressAutoHyphens/>
              <w:autoSpaceDE w:val="0"/>
              <w:autoSpaceDN w:val="0"/>
              <w:adjustRightInd w:val="0"/>
              <w:ind w:left="0"/>
              <w:textAlignment w:val="baseline"/>
              <w:rPr>
                <w:rFonts w:ascii="Cambria" w:hAnsi="Cambria" w:cstheme="minorHAnsi"/>
                <w:sz w:val="22"/>
                <w:szCs w:val="22"/>
              </w:rPr>
            </w:pPr>
            <w:r w:rsidRPr="00127A53">
              <w:rPr>
                <w:rFonts w:ascii="Cambria" w:hAnsi="Cambria" w:cstheme="minorHAnsi"/>
                <w:b/>
                <w:sz w:val="22"/>
                <w:szCs w:val="22"/>
              </w:rPr>
              <w:t>HK 3.1</w:t>
            </w:r>
            <w:r w:rsidR="007E3BE1" w:rsidRPr="00127A53">
              <w:rPr>
                <w:rFonts w:ascii="Cambria" w:hAnsi="Cambria" w:cstheme="minorHAnsi"/>
                <w:b/>
                <w:sz w:val="22"/>
                <w:szCs w:val="22"/>
              </w:rPr>
              <w:t xml:space="preserve">. </w:t>
            </w:r>
            <w:r w:rsidR="007E3BE1" w:rsidRPr="00127A53">
              <w:rPr>
                <w:rFonts w:ascii="Cambria" w:hAnsi="Cambria" w:cstheme="minorHAnsi"/>
                <w:sz w:val="22"/>
                <w:szCs w:val="22"/>
              </w:rPr>
              <w:t>valmistab tehnoloogilise kaardi alusel põhitaignaid (pärmi-, biskviit-, keedu-, liiva- besee-, leht- ja pärmilehttaigen)</w:t>
            </w:r>
          </w:p>
          <w:p w14:paraId="113E4ED9" w14:textId="15282E0F" w:rsidR="007E3BE1" w:rsidRPr="00127A53" w:rsidRDefault="00F03408" w:rsidP="00FE2BD7">
            <w:pPr>
              <w:pStyle w:val="Loendilik"/>
              <w:widowControl w:val="0"/>
              <w:suppressAutoHyphens/>
              <w:autoSpaceDE w:val="0"/>
              <w:autoSpaceDN w:val="0"/>
              <w:adjustRightInd w:val="0"/>
              <w:ind w:left="0"/>
              <w:textAlignment w:val="baseline"/>
              <w:rPr>
                <w:rFonts w:ascii="Cambria" w:hAnsi="Cambria" w:cstheme="minorHAnsi"/>
                <w:sz w:val="22"/>
                <w:szCs w:val="22"/>
              </w:rPr>
            </w:pPr>
            <w:r w:rsidRPr="00127A53">
              <w:rPr>
                <w:rFonts w:ascii="Cambria" w:hAnsi="Cambria" w:cstheme="minorHAnsi"/>
                <w:b/>
                <w:sz w:val="22"/>
                <w:szCs w:val="22"/>
              </w:rPr>
              <w:t>HK 3.2</w:t>
            </w:r>
            <w:r w:rsidR="007E3BE1" w:rsidRPr="00127A53">
              <w:rPr>
                <w:rFonts w:ascii="Cambria" w:hAnsi="Cambria" w:cstheme="minorHAnsi"/>
                <w:b/>
                <w:sz w:val="22"/>
                <w:szCs w:val="22"/>
              </w:rPr>
              <w:t xml:space="preserve">. </w:t>
            </w:r>
            <w:r w:rsidR="007E3BE1" w:rsidRPr="00127A53">
              <w:rPr>
                <w:rFonts w:ascii="Cambria" w:hAnsi="Cambria" w:cstheme="minorHAnsi"/>
                <w:sz w:val="22"/>
                <w:szCs w:val="22"/>
              </w:rPr>
              <w:t>kasutab toodete valmistamiseks asjakohaseid seadmeid ja töövahendeid</w:t>
            </w:r>
          </w:p>
          <w:p w14:paraId="1E638DDC" w14:textId="154D8CD5" w:rsidR="007E3BE1" w:rsidRPr="00127A53" w:rsidRDefault="00F03408" w:rsidP="00FE2BD7">
            <w:pPr>
              <w:pStyle w:val="Loendilik"/>
              <w:widowControl w:val="0"/>
              <w:suppressAutoHyphens/>
              <w:autoSpaceDE w:val="0"/>
              <w:autoSpaceDN w:val="0"/>
              <w:adjustRightInd w:val="0"/>
              <w:ind w:left="0"/>
              <w:textAlignment w:val="baseline"/>
              <w:rPr>
                <w:rFonts w:ascii="Cambria" w:hAnsi="Cambria" w:cstheme="minorHAnsi"/>
                <w:sz w:val="22"/>
                <w:szCs w:val="22"/>
              </w:rPr>
            </w:pPr>
            <w:r w:rsidRPr="00127A53">
              <w:rPr>
                <w:rFonts w:ascii="Cambria" w:hAnsi="Cambria" w:cstheme="minorHAnsi"/>
                <w:b/>
                <w:sz w:val="22"/>
                <w:szCs w:val="22"/>
              </w:rPr>
              <w:t>HK 3.3</w:t>
            </w:r>
            <w:r w:rsidR="007E3BE1" w:rsidRPr="00127A53">
              <w:rPr>
                <w:rFonts w:ascii="Cambria" w:hAnsi="Cambria" w:cstheme="minorHAnsi"/>
                <w:b/>
                <w:sz w:val="22"/>
                <w:szCs w:val="22"/>
              </w:rPr>
              <w:t xml:space="preserve">. </w:t>
            </w:r>
            <w:r w:rsidR="007E3BE1" w:rsidRPr="00127A53">
              <w:rPr>
                <w:rFonts w:ascii="Cambria" w:hAnsi="Cambria" w:cstheme="minorHAnsi"/>
                <w:sz w:val="22"/>
                <w:szCs w:val="22"/>
              </w:rPr>
              <w:t>valmistab tehnoloogilise kaardi alusel lihtsamaid kreeme ja glasuure</w:t>
            </w:r>
          </w:p>
          <w:p w14:paraId="6C45FF25" w14:textId="539168D7" w:rsidR="007E3BE1" w:rsidRPr="00127A53" w:rsidRDefault="00F03408" w:rsidP="00FE2BD7">
            <w:pPr>
              <w:pStyle w:val="Loendilik"/>
              <w:widowControl w:val="0"/>
              <w:suppressAutoHyphens/>
              <w:autoSpaceDE w:val="0"/>
              <w:autoSpaceDN w:val="0"/>
              <w:adjustRightInd w:val="0"/>
              <w:ind w:left="0"/>
              <w:textAlignment w:val="baseline"/>
              <w:rPr>
                <w:rFonts w:ascii="Cambria" w:hAnsi="Cambria" w:cstheme="minorHAnsi"/>
                <w:sz w:val="22"/>
                <w:szCs w:val="22"/>
              </w:rPr>
            </w:pPr>
            <w:r w:rsidRPr="00127A53">
              <w:rPr>
                <w:rFonts w:ascii="Cambria" w:hAnsi="Cambria" w:cstheme="minorHAnsi"/>
                <w:b/>
                <w:sz w:val="22"/>
                <w:szCs w:val="22"/>
              </w:rPr>
              <w:t>HK 3.4</w:t>
            </w:r>
            <w:r w:rsidR="007E3BE1" w:rsidRPr="00127A53">
              <w:rPr>
                <w:rFonts w:ascii="Cambria" w:hAnsi="Cambria" w:cstheme="minorHAnsi"/>
                <w:b/>
                <w:sz w:val="22"/>
                <w:szCs w:val="22"/>
              </w:rPr>
              <w:t xml:space="preserve">. </w:t>
            </w:r>
            <w:r w:rsidR="007E3BE1" w:rsidRPr="00127A53">
              <w:rPr>
                <w:rFonts w:ascii="Cambria" w:hAnsi="Cambria" w:cstheme="minorHAnsi"/>
                <w:sz w:val="22"/>
                <w:szCs w:val="22"/>
              </w:rPr>
              <w:t>valmistab tehnoloogilise kaardi alusel lihtsamaid šokolaadist ja martsipanist kaunistusi</w:t>
            </w:r>
          </w:p>
          <w:p w14:paraId="545A208E" w14:textId="29831546" w:rsidR="007E3BE1" w:rsidRPr="00127A53" w:rsidRDefault="00F03408" w:rsidP="00FE2BD7">
            <w:pPr>
              <w:pStyle w:val="Loendilik"/>
              <w:widowControl w:val="0"/>
              <w:suppressAutoHyphens/>
              <w:autoSpaceDE w:val="0"/>
              <w:autoSpaceDN w:val="0"/>
              <w:adjustRightInd w:val="0"/>
              <w:ind w:left="0"/>
              <w:textAlignment w:val="baseline"/>
              <w:rPr>
                <w:rFonts w:ascii="Cambria" w:hAnsi="Cambria" w:cstheme="minorHAnsi"/>
                <w:sz w:val="22"/>
                <w:szCs w:val="22"/>
              </w:rPr>
            </w:pPr>
            <w:r w:rsidRPr="00127A53">
              <w:rPr>
                <w:rFonts w:ascii="Cambria" w:hAnsi="Cambria" w:cstheme="minorHAnsi"/>
                <w:b/>
                <w:sz w:val="22"/>
                <w:szCs w:val="22"/>
              </w:rPr>
              <w:t>HK 3.5</w:t>
            </w:r>
            <w:r w:rsidR="007E3BE1" w:rsidRPr="00127A53">
              <w:rPr>
                <w:rFonts w:ascii="Cambria" w:hAnsi="Cambria" w:cstheme="minorHAnsi"/>
                <w:b/>
                <w:sz w:val="22"/>
                <w:szCs w:val="22"/>
              </w:rPr>
              <w:t xml:space="preserve">. </w:t>
            </w:r>
            <w:r w:rsidR="007E3BE1" w:rsidRPr="00127A53">
              <w:rPr>
                <w:rFonts w:ascii="Cambria" w:hAnsi="Cambria" w:cstheme="minorHAnsi"/>
                <w:sz w:val="22"/>
                <w:szCs w:val="22"/>
              </w:rPr>
              <w:t>ajastab toodete valmimise vastavalt ajaressursile</w:t>
            </w:r>
          </w:p>
          <w:p w14:paraId="689A39F2" w14:textId="1F57F1BF" w:rsidR="007E3BE1" w:rsidRPr="00127A53" w:rsidRDefault="00F03408" w:rsidP="00FE2BD7">
            <w:pPr>
              <w:rPr>
                <w:rFonts w:ascii="Cambria" w:hAnsi="Cambria" w:cstheme="minorHAnsi"/>
                <w:b/>
                <w:sz w:val="22"/>
                <w:szCs w:val="22"/>
              </w:rPr>
            </w:pPr>
            <w:r w:rsidRPr="00127A53">
              <w:rPr>
                <w:rFonts w:ascii="Cambria" w:hAnsi="Cambria" w:cstheme="minorHAnsi"/>
                <w:b/>
                <w:sz w:val="22"/>
                <w:szCs w:val="22"/>
              </w:rPr>
              <w:t>HK 3.6</w:t>
            </w:r>
            <w:r w:rsidR="007E3BE1" w:rsidRPr="00127A53">
              <w:rPr>
                <w:rFonts w:ascii="Cambria" w:hAnsi="Cambria" w:cstheme="minorHAnsi"/>
                <w:b/>
                <w:sz w:val="22"/>
                <w:szCs w:val="22"/>
              </w:rPr>
              <w:t xml:space="preserve">. </w:t>
            </w:r>
            <w:r w:rsidR="007E3BE1" w:rsidRPr="00127A53">
              <w:rPr>
                <w:rFonts w:ascii="Cambria" w:hAnsi="Cambria" w:cstheme="minorHAnsi"/>
                <w:sz w:val="22"/>
                <w:szCs w:val="22"/>
              </w:rPr>
              <w:t>planeerib ja teostab valmistatavate toodete serveerimise vastavalt kliendi tellimusele</w:t>
            </w:r>
          </w:p>
        </w:tc>
        <w:tc>
          <w:tcPr>
            <w:tcW w:w="3533" w:type="dxa"/>
          </w:tcPr>
          <w:p w14:paraId="7130A5FB" w14:textId="62B2E5A2" w:rsidR="007E3BE1" w:rsidRPr="00127A53" w:rsidRDefault="007E3BE1" w:rsidP="00FE2BD7">
            <w:pPr>
              <w:rPr>
                <w:rFonts w:ascii="Cambria" w:hAnsi="Cambria" w:cstheme="minorHAnsi"/>
                <w:sz w:val="22"/>
                <w:szCs w:val="22"/>
              </w:rPr>
            </w:pPr>
            <w:r w:rsidRPr="00127A53">
              <w:rPr>
                <w:rFonts w:ascii="Cambria" w:hAnsi="Cambria" w:cstheme="minorHAnsi"/>
                <w:b/>
                <w:sz w:val="22"/>
                <w:szCs w:val="22"/>
              </w:rPr>
              <w:t>Iseseisev töö</w:t>
            </w:r>
            <w:r w:rsidRPr="00127A53">
              <w:rPr>
                <w:rFonts w:ascii="Cambria" w:hAnsi="Cambria" w:cstheme="minorHAnsi"/>
                <w:sz w:val="22"/>
                <w:szCs w:val="22"/>
              </w:rPr>
              <w:t>: koostab erinevate taignate valmistamiseks tehnoloogilise kaardi tooraine ja materjali kulu kohta, lähtudes juhendist.</w:t>
            </w:r>
          </w:p>
          <w:p w14:paraId="648175B1" w14:textId="77777777" w:rsidR="007E3BE1" w:rsidRPr="00127A53" w:rsidRDefault="007E3BE1" w:rsidP="00FE2BD7">
            <w:pPr>
              <w:rPr>
                <w:rFonts w:ascii="Cambria" w:hAnsi="Cambria" w:cstheme="minorHAnsi"/>
                <w:sz w:val="22"/>
                <w:szCs w:val="22"/>
              </w:rPr>
            </w:pPr>
          </w:p>
          <w:p w14:paraId="7FADF4B1" w14:textId="4C1606E2" w:rsidR="007E3BE1" w:rsidRPr="00127A53" w:rsidRDefault="007E3BE1" w:rsidP="00FE2BD7">
            <w:pPr>
              <w:rPr>
                <w:rFonts w:ascii="Cambria" w:hAnsi="Cambria" w:cstheme="minorHAnsi"/>
                <w:b/>
                <w:sz w:val="22"/>
                <w:szCs w:val="22"/>
              </w:rPr>
            </w:pPr>
            <w:r w:rsidRPr="00127A53">
              <w:rPr>
                <w:rFonts w:ascii="Cambria" w:hAnsi="Cambria" w:cstheme="minorHAnsi"/>
                <w:b/>
                <w:sz w:val="22"/>
                <w:szCs w:val="22"/>
              </w:rPr>
              <w:t xml:space="preserve">Praktilised tööd: </w:t>
            </w:r>
            <w:r w:rsidRPr="00127A53">
              <w:rPr>
                <w:rFonts w:ascii="Cambria" w:hAnsi="Cambria" w:cstheme="minorHAnsi"/>
                <w:sz w:val="22"/>
                <w:szCs w:val="22"/>
              </w:rPr>
              <w:t>valmistab vastavalt etteantud juhendile tehnoloogilise kaardi alusel põhitainaid, lihtsamaid kreeme ja glasuure, šokolaadist ja martsipanist kaunistusi.</w:t>
            </w:r>
          </w:p>
        </w:tc>
        <w:tc>
          <w:tcPr>
            <w:tcW w:w="1479" w:type="dxa"/>
          </w:tcPr>
          <w:p w14:paraId="4F912D33" w14:textId="1F1769BD"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mitteeristav</w:t>
            </w:r>
          </w:p>
        </w:tc>
        <w:tc>
          <w:tcPr>
            <w:tcW w:w="4225" w:type="dxa"/>
            <w:gridSpan w:val="2"/>
          </w:tcPr>
          <w:p w14:paraId="0E452014" w14:textId="35975AEC" w:rsidR="007E3BE1" w:rsidRPr="00127A53" w:rsidRDefault="007E3BE1" w:rsidP="00FE2BD7">
            <w:pPr>
              <w:pStyle w:val="Loendilik"/>
              <w:numPr>
                <w:ilvl w:val="0"/>
                <w:numId w:val="94"/>
              </w:numPr>
              <w:rPr>
                <w:rFonts w:ascii="Cambria" w:hAnsi="Cambria" w:cstheme="minorHAnsi"/>
                <w:sz w:val="22"/>
                <w:szCs w:val="22"/>
              </w:rPr>
            </w:pPr>
            <w:r w:rsidRPr="00127A53">
              <w:rPr>
                <w:rFonts w:ascii="Cambria" w:hAnsi="Cambria" w:cstheme="minorHAnsi"/>
                <w:sz w:val="22"/>
                <w:szCs w:val="22"/>
              </w:rPr>
              <w:t>Tooted pärmitaignast (kihilised täidistega väikesaiad, kringlid, stritslid, palmikud)</w:t>
            </w:r>
          </w:p>
          <w:p w14:paraId="0CEC4A81" w14:textId="20FE02FD" w:rsidR="007E3BE1" w:rsidRPr="00127A53" w:rsidRDefault="007E3BE1" w:rsidP="00FE2BD7">
            <w:pPr>
              <w:pStyle w:val="Loendilik"/>
              <w:numPr>
                <w:ilvl w:val="0"/>
                <w:numId w:val="94"/>
              </w:numPr>
              <w:rPr>
                <w:rFonts w:ascii="Cambria" w:hAnsi="Cambria" w:cstheme="minorHAnsi"/>
                <w:sz w:val="22"/>
                <w:szCs w:val="22"/>
              </w:rPr>
            </w:pPr>
            <w:r w:rsidRPr="00127A53">
              <w:rPr>
                <w:rFonts w:ascii="Cambria" w:hAnsi="Cambria" w:cstheme="minorHAnsi"/>
                <w:sz w:val="22"/>
                <w:szCs w:val="22"/>
              </w:rPr>
              <w:t>Tooted biskviittaignast (biskviittaigen, võibiskviit, tordid)</w:t>
            </w:r>
          </w:p>
          <w:p w14:paraId="5FF2E2EB" w14:textId="554B5D8A" w:rsidR="007E3BE1" w:rsidRPr="00127A53" w:rsidRDefault="007E3BE1" w:rsidP="00FE2BD7">
            <w:pPr>
              <w:pStyle w:val="Loendilik"/>
              <w:numPr>
                <w:ilvl w:val="0"/>
                <w:numId w:val="94"/>
              </w:numPr>
              <w:rPr>
                <w:rFonts w:ascii="Cambria" w:hAnsi="Cambria" w:cstheme="minorHAnsi"/>
                <w:sz w:val="22"/>
                <w:szCs w:val="22"/>
              </w:rPr>
            </w:pPr>
            <w:r w:rsidRPr="00127A53">
              <w:rPr>
                <w:rFonts w:ascii="Cambria" w:hAnsi="Cambria" w:cstheme="minorHAnsi"/>
                <w:sz w:val="22"/>
                <w:szCs w:val="22"/>
              </w:rPr>
              <w:t>Tooted keedutaignast (profitroolid, koogid, soolased ja magusad täidised keedutaignast toodetele)</w:t>
            </w:r>
          </w:p>
          <w:p w14:paraId="03F84A16" w14:textId="0458EC78" w:rsidR="007E3BE1" w:rsidRPr="00127A53" w:rsidRDefault="007E3BE1" w:rsidP="00FE2BD7">
            <w:pPr>
              <w:pStyle w:val="Loendilik"/>
              <w:numPr>
                <w:ilvl w:val="0"/>
                <w:numId w:val="94"/>
              </w:numPr>
              <w:rPr>
                <w:rFonts w:ascii="Cambria" w:hAnsi="Cambria" w:cstheme="minorHAnsi"/>
                <w:sz w:val="22"/>
                <w:szCs w:val="22"/>
              </w:rPr>
            </w:pPr>
            <w:r w:rsidRPr="00127A53">
              <w:rPr>
                <w:rFonts w:ascii="Cambria" w:hAnsi="Cambria" w:cstheme="minorHAnsi"/>
                <w:sz w:val="22"/>
                <w:szCs w:val="22"/>
              </w:rPr>
              <w:t>Tooted muretaignast (soolased- ja magusad küpsised, plaadikoogid, väikekoogid, erinevatest küpsetatud pooltoodetest kombineeritud koogid</w:t>
            </w:r>
          </w:p>
          <w:p w14:paraId="726C2231" w14:textId="77777777" w:rsidR="007E3BE1" w:rsidRPr="00127A53" w:rsidRDefault="007E3BE1" w:rsidP="00FE2BD7">
            <w:pPr>
              <w:pStyle w:val="Loendilik"/>
              <w:numPr>
                <w:ilvl w:val="0"/>
                <w:numId w:val="94"/>
              </w:numPr>
              <w:rPr>
                <w:rFonts w:ascii="Cambria" w:hAnsi="Cambria" w:cstheme="minorHAnsi"/>
                <w:sz w:val="22"/>
                <w:szCs w:val="22"/>
              </w:rPr>
            </w:pPr>
            <w:r w:rsidRPr="00127A53">
              <w:rPr>
                <w:rFonts w:ascii="Cambria" w:hAnsi="Cambria" w:cstheme="minorHAnsi"/>
                <w:sz w:val="22"/>
                <w:szCs w:val="22"/>
              </w:rPr>
              <w:t>Lehttaigna ja pärmilehttaigna valmistamine ja tooted nendest</w:t>
            </w:r>
          </w:p>
          <w:p w14:paraId="253B7E56" w14:textId="77777777" w:rsidR="00244668" w:rsidRPr="00127A53" w:rsidRDefault="00244668" w:rsidP="00FE2BD7">
            <w:pPr>
              <w:pStyle w:val="Loendilik"/>
              <w:numPr>
                <w:ilvl w:val="0"/>
                <w:numId w:val="94"/>
              </w:numPr>
              <w:rPr>
                <w:rFonts w:ascii="Cambria" w:hAnsi="Cambria" w:cstheme="minorHAnsi"/>
                <w:sz w:val="22"/>
                <w:szCs w:val="22"/>
              </w:rPr>
            </w:pPr>
            <w:r w:rsidRPr="00127A53">
              <w:rPr>
                <w:rFonts w:ascii="Cambria" w:hAnsi="Cambria" w:cstheme="minorHAnsi"/>
                <w:sz w:val="22"/>
                <w:szCs w:val="22"/>
              </w:rPr>
              <w:t>Kreemid, glasuurid</w:t>
            </w:r>
          </w:p>
          <w:p w14:paraId="0F7FE3F5" w14:textId="44A1A18D" w:rsidR="00244668" w:rsidRPr="00127A53" w:rsidRDefault="00244668" w:rsidP="00FE2BD7">
            <w:pPr>
              <w:pStyle w:val="Loendilik"/>
              <w:numPr>
                <w:ilvl w:val="0"/>
                <w:numId w:val="94"/>
              </w:numPr>
              <w:rPr>
                <w:rFonts w:ascii="Cambria" w:hAnsi="Cambria" w:cstheme="minorHAnsi"/>
                <w:sz w:val="22"/>
                <w:szCs w:val="22"/>
              </w:rPr>
            </w:pPr>
            <w:r w:rsidRPr="00127A53">
              <w:rPr>
                <w:rFonts w:ascii="Cambria" w:hAnsi="Cambria" w:cstheme="minorHAnsi"/>
                <w:sz w:val="22"/>
                <w:szCs w:val="22"/>
              </w:rPr>
              <w:t>Šokolaadist ja martsipanist kaunistused</w:t>
            </w:r>
          </w:p>
        </w:tc>
      </w:tr>
      <w:tr w:rsidR="007E3BE1" w:rsidRPr="00127A53" w14:paraId="664264FD" w14:textId="77777777" w:rsidTr="00081513">
        <w:trPr>
          <w:trHeight w:val="320"/>
        </w:trPr>
        <w:tc>
          <w:tcPr>
            <w:tcW w:w="2824" w:type="dxa"/>
          </w:tcPr>
          <w:p w14:paraId="3D420EEA" w14:textId="77777777" w:rsidR="007E3BE1" w:rsidRPr="00127A53" w:rsidRDefault="007E3BE1" w:rsidP="00FE2BD7">
            <w:pPr>
              <w:rPr>
                <w:rFonts w:ascii="Cambria" w:hAnsi="Cambria" w:cstheme="minorHAnsi"/>
                <w:b/>
                <w:sz w:val="22"/>
                <w:szCs w:val="22"/>
              </w:rPr>
            </w:pPr>
            <w:r w:rsidRPr="00127A53">
              <w:rPr>
                <w:rFonts w:ascii="Cambria" w:hAnsi="Cambria" w:cstheme="minorHAnsi"/>
                <w:b/>
                <w:sz w:val="22"/>
                <w:szCs w:val="22"/>
              </w:rPr>
              <w:t>Õppemeetodid</w:t>
            </w:r>
          </w:p>
        </w:tc>
        <w:tc>
          <w:tcPr>
            <w:tcW w:w="12909" w:type="dxa"/>
            <w:gridSpan w:val="5"/>
          </w:tcPr>
          <w:p w14:paraId="2A42F875" w14:textId="07ED169F"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ÕV1 – köitev loeng, arutelu, video, iseseisev töö, praktiline töö; ÕV2 – loeng, paaristööna informatsioo</w:t>
            </w:r>
            <w:r w:rsidR="00A53D59">
              <w:rPr>
                <w:rFonts w:ascii="Cambria" w:hAnsi="Cambria" w:cstheme="minorHAnsi"/>
                <w:sz w:val="22"/>
                <w:szCs w:val="22"/>
              </w:rPr>
              <w:t>ni otsimine ja töölehe täitmine,</w:t>
            </w:r>
            <w:r w:rsidRPr="00127A53">
              <w:rPr>
                <w:rFonts w:ascii="Cambria" w:hAnsi="Cambria" w:cstheme="minorHAnsi"/>
                <w:sz w:val="22"/>
                <w:szCs w:val="22"/>
              </w:rPr>
              <w:t xml:space="preserve"> praktiline töö; ÕV3 – köitev loeng, informatsiooni hankimine, iseseisev töö, praktiline töö.</w:t>
            </w:r>
          </w:p>
        </w:tc>
      </w:tr>
      <w:tr w:rsidR="007E3BE1" w:rsidRPr="00127A53" w14:paraId="0FA11589" w14:textId="77777777" w:rsidTr="00081513">
        <w:tc>
          <w:tcPr>
            <w:tcW w:w="2824" w:type="dxa"/>
          </w:tcPr>
          <w:p w14:paraId="1C291880" w14:textId="5923074B" w:rsidR="007E3BE1" w:rsidRPr="00127A53" w:rsidRDefault="007E3BE1" w:rsidP="00FE2BD7">
            <w:pPr>
              <w:rPr>
                <w:rFonts w:ascii="Cambria" w:hAnsi="Cambria" w:cstheme="minorHAnsi"/>
                <w:b/>
                <w:sz w:val="22"/>
                <w:szCs w:val="22"/>
              </w:rPr>
            </w:pPr>
            <w:r w:rsidRPr="00127A53">
              <w:rPr>
                <w:rFonts w:ascii="Cambria" w:hAnsi="Cambria" w:cstheme="minorHAnsi"/>
                <w:b/>
                <w:sz w:val="22"/>
                <w:szCs w:val="22"/>
              </w:rPr>
              <w:t>Iseseisvad tööd</w:t>
            </w:r>
          </w:p>
        </w:tc>
        <w:tc>
          <w:tcPr>
            <w:tcW w:w="12909" w:type="dxa"/>
            <w:gridSpan w:val="5"/>
          </w:tcPr>
          <w:p w14:paraId="34544532" w14:textId="77777777"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ÕV1. Otsib juhendi põhjal informatsiooni erinevate taignate valmistamise tehnoloogia kohta ja kirjeldab nende kasutamise võimalusi.</w:t>
            </w:r>
          </w:p>
          <w:p w14:paraId="02B49DEC" w14:textId="77777777"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ÕV2. Kirjeldab tootmiseks ette nähtud tooraineid, lähtudes juhendist.</w:t>
            </w:r>
          </w:p>
          <w:p w14:paraId="6F9DB120" w14:textId="6DE56E5A"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ÕV3. Koostab erinevate taignate valmistamiseks tehnoloogilise kaardi tooraine ja materjali kulu kohta, lähtudes juhendist.</w:t>
            </w:r>
          </w:p>
        </w:tc>
      </w:tr>
      <w:tr w:rsidR="007E3BE1" w:rsidRPr="00127A53" w14:paraId="7D2E8D99" w14:textId="77777777" w:rsidTr="00081513">
        <w:tc>
          <w:tcPr>
            <w:tcW w:w="2824" w:type="dxa"/>
          </w:tcPr>
          <w:p w14:paraId="3CC3DAE8" w14:textId="498A9DFA" w:rsidR="007E3BE1" w:rsidRPr="00127A53" w:rsidRDefault="007E3BE1" w:rsidP="00FE2BD7">
            <w:pPr>
              <w:rPr>
                <w:rFonts w:ascii="Cambria" w:hAnsi="Cambria" w:cstheme="minorHAnsi"/>
                <w:b/>
                <w:sz w:val="22"/>
                <w:szCs w:val="22"/>
              </w:rPr>
            </w:pPr>
            <w:r w:rsidRPr="00127A53">
              <w:rPr>
                <w:rFonts w:ascii="Cambria" w:hAnsi="Cambria" w:cstheme="minorHAnsi"/>
                <w:b/>
                <w:sz w:val="22"/>
                <w:szCs w:val="22"/>
              </w:rPr>
              <w:t>Praktilised tööd</w:t>
            </w:r>
          </w:p>
        </w:tc>
        <w:tc>
          <w:tcPr>
            <w:tcW w:w="12909" w:type="dxa"/>
            <w:gridSpan w:val="5"/>
          </w:tcPr>
          <w:p w14:paraId="3C7E5F38" w14:textId="77777777"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ÕV1. Kasutab juhendamisel erinevateks tööoperatsioonideks vajaminevaid töövahendeid.</w:t>
            </w:r>
          </w:p>
          <w:p w14:paraId="40B1B9B8" w14:textId="170ECA62" w:rsidR="007E3BE1" w:rsidRPr="00127A53" w:rsidRDefault="007E3BE1" w:rsidP="00FE2BD7">
            <w:pPr>
              <w:rPr>
                <w:rFonts w:ascii="Cambria" w:hAnsi="Cambria" w:cstheme="minorHAnsi"/>
                <w:sz w:val="22"/>
                <w:szCs w:val="22"/>
              </w:rPr>
            </w:pPr>
            <w:r w:rsidRPr="00127A53">
              <w:rPr>
                <w:rFonts w:ascii="Cambria" w:hAnsi="Cambria" w:cstheme="minorHAnsi"/>
                <w:sz w:val="22"/>
                <w:szCs w:val="22"/>
              </w:rPr>
              <w:lastRenderedPageBreak/>
              <w:t>ÕV3. Valmistab vastavalt etteantud juhendile tehnoloogilise kaardi alusel põhitainaid;</w:t>
            </w:r>
            <w:r w:rsidRPr="00127A53">
              <w:rPr>
                <w:rFonts w:ascii="Cambria" w:hAnsi="Cambria" w:cstheme="minorHAnsi"/>
                <w:b/>
                <w:sz w:val="22"/>
                <w:szCs w:val="22"/>
              </w:rPr>
              <w:t xml:space="preserve"> </w:t>
            </w:r>
            <w:r w:rsidRPr="00127A53">
              <w:rPr>
                <w:rFonts w:ascii="Cambria" w:hAnsi="Cambria" w:cstheme="minorHAnsi"/>
                <w:sz w:val="22"/>
                <w:szCs w:val="22"/>
              </w:rPr>
              <w:t>valmistab lähtuvalt juhendist tehnoloogilise kaardi alusel lihtsamaid kreeme ja glasuure; valmistab etteantud juhendi põhjal tehnoloogilise kaardi alusel lihtsamaid šokolaadist ja martsipanist kaunistusi.</w:t>
            </w:r>
          </w:p>
        </w:tc>
      </w:tr>
      <w:tr w:rsidR="007E3BE1" w:rsidRPr="00127A53" w14:paraId="439CF8B6" w14:textId="77777777" w:rsidTr="00081513">
        <w:tc>
          <w:tcPr>
            <w:tcW w:w="2824" w:type="dxa"/>
            <w:shd w:val="clear" w:color="auto" w:fill="BDD6EE" w:themeFill="accent5" w:themeFillTint="66"/>
          </w:tcPr>
          <w:p w14:paraId="31C3D474" w14:textId="77777777" w:rsidR="007E3BE1" w:rsidRPr="00127A53" w:rsidRDefault="007E3BE1" w:rsidP="00FE2BD7">
            <w:pPr>
              <w:rPr>
                <w:rFonts w:ascii="Cambria" w:hAnsi="Cambria" w:cstheme="minorHAnsi"/>
                <w:b/>
                <w:sz w:val="22"/>
                <w:szCs w:val="22"/>
              </w:rPr>
            </w:pPr>
            <w:r w:rsidRPr="00127A53">
              <w:rPr>
                <w:rFonts w:ascii="Cambria" w:hAnsi="Cambria" w:cstheme="minorHAnsi"/>
                <w:b/>
                <w:sz w:val="22"/>
                <w:szCs w:val="22"/>
              </w:rPr>
              <w:lastRenderedPageBreak/>
              <w:t>Mooduli kokkuvõttev</w:t>
            </w:r>
            <w:r w:rsidRPr="00127A53">
              <w:rPr>
                <w:rFonts w:ascii="Cambria" w:hAnsi="Cambria" w:cstheme="minorHAnsi"/>
                <w:b/>
                <w:sz w:val="22"/>
                <w:szCs w:val="22"/>
              </w:rPr>
              <w:br/>
              <w:t>hindamine</w:t>
            </w:r>
          </w:p>
        </w:tc>
        <w:tc>
          <w:tcPr>
            <w:tcW w:w="12909" w:type="dxa"/>
            <w:gridSpan w:val="5"/>
          </w:tcPr>
          <w:p w14:paraId="40BA3C02" w14:textId="11180DD7"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Moodul hinnatakse mitteeristavalt. Mooduli kokkuvõtva hinde kujunemiseks tuleb õpilasel sooritada kõik iseseisvad ja praktilised tööd lävendi tasemel.</w:t>
            </w:r>
          </w:p>
        </w:tc>
      </w:tr>
      <w:tr w:rsidR="007E3BE1" w:rsidRPr="00127A53" w14:paraId="0663B956" w14:textId="77777777" w:rsidTr="00081513">
        <w:tc>
          <w:tcPr>
            <w:tcW w:w="2824" w:type="dxa"/>
            <w:shd w:val="clear" w:color="auto" w:fill="BDD6EE" w:themeFill="accent5" w:themeFillTint="66"/>
          </w:tcPr>
          <w:p w14:paraId="77FE2BBD" w14:textId="77777777" w:rsidR="007E3BE1" w:rsidRPr="00127A53" w:rsidRDefault="007E3BE1"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2909" w:type="dxa"/>
            <w:gridSpan w:val="5"/>
          </w:tcPr>
          <w:p w14:paraId="2A46560A" w14:textId="6E9E9A34" w:rsidR="007E3BE1" w:rsidRPr="00127A53" w:rsidRDefault="007E3BE1" w:rsidP="00FE2BD7">
            <w:pPr>
              <w:rPr>
                <w:rFonts w:ascii="Cambria" w:hAnsi="Cambria" w:cstheme="minorHAnsi"/>
                <w:b/>
                <w:sz w:val="22"/>
                <w:szCs w:val="22"/>
              </w:rPr>
            </w:pPr>
            <w:r w:rsidRPr="00127A53">
              <w:rPr>
                <w:rFonts w:ascii="Cambria" w:hAnsi="Cambria" w:cstheme="minorHAnsi"/>
                <w:b/>
                <w:sz w:val="22"/>
                <w:szCs w:val="22"/>
              </w:rPr>
              <w:t>“Arvestatud”, lävend</w:t>
            </w:r>
          </w:p>
          <w:p w14:paraId="68BFD707" w14:textId="77777777" w:rsidR="007E3BE1" w:rsidRPr="00127A53" w:rsidRDefault="007E3BE1" w:rsidP="00FE2BD7">
            <w:pPr>
              <w:rPr>
                <w:rFonts w:ascii="Cambria" w:hAnsi="Cambria" w:cstheme="minorHAnsi"/>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Otsib juhendi põhjal informatsiooni erinevate taignate valmistamise tehnoloogia kohta ja kirjeldab nende kasutamise võimalusi; kasutab juhendamisel erinevateks tööoperatsioonideks vajaminevaid töövahendeid.</w:t>
            </w:r>
          </w:p>
          <w:p w14:paraId="414EAB13" w14:textId="77777777" w:rsidR="007E3BE1" w:rsidRPr="00127A53" w:rsidRDefault="007E3BE1" w:rsidP="00FE2BD7">
            <w:pPr>
              <w:rPr>
                <w:rFonts w:ascii="Cambria" w:hAnsi="Cambria" w:cstheme="minorHAnsi"/>
                <w:sz w:val="22"/>
                <w:szCs w:val="22"/>
              </w:rPr>
            </w:pPr>
            <w:r w:rsidRPr="00127A53">
              <w:rPr>
                <w:rFonts w:ascii="Cambria" w:hAnsi="Cambria" w:cstheme="minorHAnsi"/>
                <w:b/>
                <w:sz w:val="22"/>
                <w:szCs w:val="22"/>
              </w:rPr>
              <w:t>ÕV2.</w:t>
            </w:r>
            <w:r w:rsidRPr="00127A53">
              <w:rPr>
                <w:rFonts w:ascii="Cambria" w:hAnsi="Cambria" w:cstheme="minorHAnsi"/>
                <w:sz w:val="22"/>
                <w:szCs w:val="22"/>
              </w:rPr>
              <w:t xml:space="preserve"> Kirjeldab tootmiseks ette nähtud tooraineid, lähtudes juhendist.</w:t>
            </w:r>
          </w:p>
          <w:p w14:paraId="4B368A48" w14:textId="07A60952" w:rsidR="007E3BE1" w:rsidRPr="00127A53" w:rsidRDefault="007E3BE1" w:rsidP="00FE2BD7">
            <w:pPr>
              <w:rPr>
                <w:rFonts w:ascii="Cambria" w:hAnsi="Cambria" w:cstheme="minorHAnsi"/>
                <w:sz w:val="22"/>
                <w:szCs w:val="22"/>
              </w:rPr>
            </w:pPr>
            <w:r w:rsidRPr="00127A53">
              <w:rPr>
                <w:rFonts w:ascii="Cambria" w:hAnsi="Cambria" w:cstheme="minorHAnsi"/>
                <w:b/>
                <w:sz w:val="22"/>
                <w:szCs w:val="22"/>
              </w:rPr>
              <w:t>ÕV3.</w:t>
            </w:r>
            <w:r w:rsidRPr="00127A53">
              <w:rPr>
                <w:rFonts w:ascii="Cambria" w:hAnsi="Cambria" w:cstheme="minorHAnsi"/>
                <w:sz w:val="22"/>
                <w:szCs w:val="22"/>
              </w:rPr>
              <w:t xml:space="preserve"> Koostab erinevate taignate valmistamiseks tehnoloogilise kaardi tooraine ja materjali kulu kohta, lähtudes juhendist; valmistab vastavalt etteantud juhendile tehnoloogilise kaardi alusel põhitainaid;</w:t>
            </w:r>
            <w:r w:rsidRPr="00127A53">
              <w:rPr>
                <w:rFonts w:ascii="Cambria" w:hAnsi="Cambria" w:cstheme="minorHAnsi"/>
                <w:b/>
                <w:sz w:val="22"/>
                <w:szCs w:val="22"/>
              </w:rPr>
              <w:t xml:space="preserve"> </w:t>
            </w:r>
            <w:r w:rsidRPr="00127A53">
              <w:rPr>
                <w:rFonts w:ascii="Cambria" w:hAnsi="Cambria" w:cstheme="minorHAnsi"/>
                <w:sz w:val="22"/>
                <w:szCs w:val="22"/>
              </w:rPr>
              <w:t>valmistab lähtuvalt juhendist tehnoloogilise kaardi alusel lihtsamaid kreeme ja glasuure; valmistab etteantud juhendi põhjal tehnoloogilise kaardi alusel lihtsamaid šokolaadist ja martsipanist kaunistusi.</w:t>
            </w:r>
          </w:p>
        </w:tc>
      </w:tr>
      <w:tr w:rsidR="007E3BE1" w:rsidRPr="00127A53" w14:paraId="609B5F50" w14:textId="77777777" w:rsidTr="00081513">
        <w:tc>
          <w:tcPr>
            <w:tcW w:w="2824" w:type="dxa"/>
            <w:shd w:val="clear" w:color="auto" w:fill="BDD6EE" w:themeFill="accent5" w:themeFillTint="66"/>
          </w:tcPr>
          <w:p w14:paraId="3AC9CF2A" w14:textId="77777777" w:rsidR="007E3BE1" w:rsidRPr="00127A53" w:rsidRDefault="007E3BE1" w:rsidP="00FE2BD7">
            <w:pPr>
              <w:rPr>
                <w:rFonts w:ascii="Cambria" w:hAnsi="Cambria" w:cstheme="minorHAnsi"/>
                <w:b/>
                <w:sz w:val="22"/>
                <w:szCs w:val="22"/>
              </w:rPr>
            </w:pPr>
            <w:r w:rsidRPr="00127A53">
              <w:rPr>
                <w:rFonts w:ascii="Cambria" w:hAnsi="Cambria" w:cstheme="minorHAnsi"/>
                <w:b/>
                <w:sz w:val="22"/>
                <w:szCs w:val="22"/>
              </w:rPr>
              <w:t>Õppematerjalid</w:t>
            </w:r>
          </w:p>
        </w:tc>
        <w:tc>
          <w:tcPr>
            <w:tcW w:w="12909" w:type="dxa"/>
            <w:gridSpan w:val="5"/>
          </w:tcPr>
          <w:p w14:paraId="57F7C663" w14:textId="4587DDB4" w:rsidR="007E3BE1" w:rsidRPr="00127A53" w:rsidRDefault="007E3BE1" w:rsidP="00FE2BD7">
            <w:pPr>
              <w:rPr>
                <w:rFonts w:ascii="Cambria" w:hAnsi="Cambria" w:cstheme="minorHAnsi"/>
                <w:sz w:val="22"/>
                <w:szCs w:val="22"/>
              </w:rPr>
            </w:pPr>
            <w:r w:rsidRPr="00127A53">
              <w:rPr>
                <w:rFonts w:ascii="Cambria" w:hAnsi="Cambria" w:cstheme="minorHAnsi"/>
                <w:sz w:val="22"/>
                <w:szCs w:val="22"/>
              </w:rPr>
              <w:t xml:space="preserve">Martma, E., Semidor, J., Stimmer, K., Sarapuu-Kelder, D. (2017) </w:t>
            </w:r>
            <w:r w:rsidRPr="00127A53">
              <w:rPr>
                <w:rFonts w:ascii="Cambria" w:hAnsi="Cambria" w:cstheme="minorHAnsi"/>
                <w:i/>
                <w:sz w:val="22"/>
                <w:szCs w:val="22"/>
              </w:rPr>
              <w:t>Pagariõppe põhikursus</w:t>
            </w:r>
            <w:r w:rsidRPr="00127A53">
              <w:rPr>
                <w:rFonts w:ascii="Cambria" w:hAnsi="Cambria" w:cstheme="minorHAnsi"/>
                <w:sz w:val="22"/>
                <w:szCs w:val="22"/>
              </w:rPr>
              <w:t xml:space="preserve">. </w:t>
            </w:r>
            <w:hyperlink r:id="rId32" w:history="1">
              <w:r w:rsidRPr="00127A53">
                <w:rPr>
                  <w:rStyle w:val="Hperlink"/>
                  <w:rFonts w:ascii="Cambria" w:hAnsi="Cambria" w:cstheme="minorHAnsi"/>
                  <w:sz w:val="22"/>
                  <w:szCs w:val="22"/>
                </w:rPr>
                <w:t>https://pagarioppe-pohikursus.innove.ee/</w:t>
              </w:r>
            </w:hyperlink>
          </w:p>
          <w:p w14:paraId="15CDE036" w14:textId="7385A75C" w:rsidR="007E3BE1" w:rsidRPr="00127A53" w:rsidRDefault="007E3BE1" w:rsidP="00FE2BD7">
            <w:pPr>
              <w:jc w:val="both"/>
              <w:rPr>
                <w:rFonts w:ascii="Cambria" w:hAnsi="Cambria" w:cstheme="minorHAnsi"/>
                <w:sz w:val="22"/>
                <w:szCs w:val="22"/>
              </w:rPr>
            </w:pPr>
            <w:r w:rsidRPr="00127A53">
              <w:rPr>
                <w:rFonts w:ascii="Cambria" w:hAnsi="Cambria" w:cstheme="minorHAnsi"/>
                <w:sz w:val="22"/>
                <w:szCs w:val="22"/>
              </w:rPr>
              <w:t xml:space="preserve">Liiva, R., Vanaveski, I. (2011) </w:t>
            </w:r>
            <w:r w:rsidRPr="00127A53">
              <w:rPr>
                <w:rFonts w:ascii="Cambria" w:hAnsi="Cambria" w:cstheme="minorHAnsi"/>
                <w:i/>
                <w:sz w:val="22"/>
                <w:szCs w:val="22"/>
              </w:rPr>
              <w:t>Kondiititoodete tehnoloogia</w:t>
            </w:r>
            <w:r w:rsidRPr="00127A53">
              <w:rPr>
                <w:rFonts w:ascii="Cambria" w:hAnsi="Cambria" w:cstheme="minorHAnsi"/>
                <w:sz w:val="22"/>
                <w:szCs w:val="22"/>
              </w:rPr>
              <w:t>.</w:t>
            </w:r>
          </w:p>
          <w:p w14:paraId="6B1D5D90" w14:textId="1111047F" w:rsidR="007E3BE1" w:rsidRPr="00127A53" w:rsidRDefault="002E239B" w:rsidP="00FE2BD7">
            <w:pPr>
              <w:jc w:val="both"/>
              <w:rPr>
                <w:rFonts w:ascii="Cambria" w:hAnsi="Cambria" w:cstheme="minorHAnsi"/>
                <w:sz w:val="22"/>
                <w:szCs w:val="22"/>
              </w:rPr>
            </w:pPr>
            <w:hyperlink r:id="rId33" w:history="1">
              <w:r w:rsidR="007E3BE1" w:rsidRPr="00127A53">
                <w:rPr>
                  <w:rStyle w:val="Hperlink"/>
                  <w:rFonts w:ascii="Cambria" w:hAnsi="Cambria" w:cstheme="minorHAnsi"/>
                  <w:sz w:val="22"/>
                  <w:szCs w:val="22"/>
                </w:rPr>
                <w:t>http://haridusinfo.innove.ee/UserFiles/Kutseharidus/%C3%95ppe-%20ja%20juhendmaterjalid/Kondiitri_tehnoloogia-ilovepdf-compressed.pdf</w:t>
              </w:r>
            </w:hyperlink>
          </w:p>
        </w:tc>
      </w:tr>
    </w:tbl>
    <w:p w14:paraId="1413DFFF" w14:textId="3CBD4747" w:rsidR="00C65FA0" w:rsidRPr="00127A53" w:rsidRDefault="00C65FA0" w:rsidP="00FE2BD7">
      <w:pPr>
        <w:rPr>
          <w:rFonts w:ascii="Cambria" w:hAnsi="Cambria" w:cstheme="minorHAnsi"/>
        </w:rPr>
      </w:pPr>
    </w:p>
    <w:p w14:paraId="4464531F" w14:textId="77777777" w:rsidR="00866F8B" w:rsidRPr="00127A53" w:rsidRDefault="00866F8B" w:rsidP="00FE2BD7">
      <w:pPr>
        <w:rPr>
          <w:rFonts w:ascii="Cambria" w:hAnsi="Cambria" w:cstheme="minorHAnsi"/>
        </w:rPr>
      </w:pPr>
    </w:p>
    <w:tbl>
      <w:tblPr>
        <w:tblStyle w:val="Kontuurtabel"/>
        <w:tblW w:w="15733" w:type="dxa"/>
        <w:tblInd w:w="-145" w:type="dxa"/>
        <w:tblLook w:val="04A0" w:firstRow="1" w:lastRow="0" w:firstColumn="1" w:lastColumn="0" w:noHBand="0" w:noVBand="1"/>
      </w:tblPr>
      <w:tblGrid>
        <w:gridCol w:w="2812"/>
        <w:gridCol w:w="3663"/>
        <w:gridCol w:w="3517"/>
        <w:gridCol w:w="1520"/>
        <w:gridCol w:w="1134"/>
        <w:gridCol w:w="3087"/>
      </w:tblGrid>
      <w:tr w:rsidR="00C65FA0" w:rsidRPr="00127A53" w14:paraId="4797968D" w14:textId="77777777" w:rsidTr="00365D30">
        <w:trPr>
          <w:trHeight w:val="340"/>
        </w:trPr>
        <w:tc>
          <w:tcPr>
            <w:tcW w:w="2822" w:type="dxa"/>
            <w:shd w:val="clear" w:color="auto" w:fill="BDD6EE" w:themeFill="accent5" w:themeFillTint="66"/>
          </w:tcPr>
          <w:p w14:paraId="49CD9555" w14:textId="79B4A773" w:rsidR="00C65FA0" w:rsidRPr="00127A53" w:rsidRDefault="0026763E" w:rsidP="00FE2BD7">
            <w:pPr>
              <w:jc w:val="center"/>
              <w:rPr>
                <w:rFonts w:ascii="Cambria" w:hAnsi="Cambria" w:cstheme="minorHAnsi"/>
                <w:b/>
                <w:sz w:val="22"/>
                <w:szCs w:val="22"/>
              </w:rPr>
            </w:pPr>
            <w:r w:rsidRPr="00127A53">
              <w:rPr>
                <w:rFonts w:ascii="Cambria" w:hAnsi="Cambria" w:cstheme="minorHAnsi"/>
                <w:b/>
                <w:sz w:val="22"/>
                <w:szCs w:val="22"/>
              </w:rPr>
              <w:t>2</w:t>
            </w:r>
            <w:r w:rsidR="008D0224" w:rsidRPr="00127A53">
              <w:rPr>
                <w:rFonts w:ascii="Cambria" w:hAnsi="Cambria" w:cstheme="minorHAnsi"/>
                <w:b/>
                <w:sz w:val="22"/>
                <w:szCs w:val="22"/>
              </w:rPr>
              <w:t>0</w:t>
            </w:r>
          </w:p>
        </w:tc>
        <w:tc>
          <w:tcPr>
            <w:tcW w:w="9815" w:type="dxa"/>
            <w:gridSpan w:val="4"/>
            <w:shd w:val="clear" w:color="auto" w:fill="BDD6EE" w:themeFill="accent5" w:themeFillTint="66"/>
          </w:tcPr>
          <w:p w14:paraId="6EE6B0D2" w14:textId="1AEE3ECA" w:rsidR="00C65FA0" w:rsidRPr="00127A53" w:rsidRDefault="0026763E" w:rsidP="00210F6E">
            <w:pPr>
              <w:pStyle w:val="PealkiriRAK"/>
              <w:framePr w:hSpace="0" w:wrap="auto" w:vAnchor="margin" w:hAnchor="text" w:xAlign="left" w:yAlign="inline"/>
              <w:rPr>
                <w:b w:val="0"/>
              </w:rPr>
            </w:pPr>
            <w:bookmarkStart w:id="22" w:name="_Toc27467250"/>
            <w:r w:rsidRPr="00210F6E">
              <w:rPr>
                <w:sz w:val="24"/>
                <w:szCs w:val="24"/>
              </w:rPr>
              <w:t>Erialane soome keel</w:t>
            </w:r>
            <w:bookmarkEnd w:id="22"/>
          </w:p>
        </w:tc>
        <w:tc>
          <w:tcPr>
            <w:tcW w:w="3096" w:type="dxa"/>
            <w:shd w:val="clear" w:color="auto" w:fill="BDD6EE" w:themeFill="accent5" w:themeFillTint="66"/>
          </w:tcPr>
          <w:p w14:paraId="231A6B6A" w14:textId="7F238773" w:rsidR="00C65FA0" w:rsidRPr="00127A53" w:rsidRDefault="0026763E" w:rsidP="00FE2BD7">
            <w:pPr>
              <w:jc w:val="center"/>
              <w:rPr>
                <w:rFonts w:ascii="Cambria" w:hAnsi="Cambria" w:cstheme="minorHAnsi"/>
                <w:b/>
                <w:sz w:val="22"/>
                <w:szCs w:val="22"/>
              </w:rPr>
            </w:pPr>
            <w:r w:rsidRPr="00127A53">
              <w:rPr>
                <w:rFonts w:ascii="Cambria" w:hAnsi="Cambria" w:cstheme="minorHAnsi"/>
                <w:b/>
                <w:sz w:val="22"/>
                <w:szCs w:val="22"/>
              </w:rPr>
              <w:t>3</w:t>
            </w:r>
            <w:r w:rsidR="00C65FA0" w:rsidRPr="00127A53">
              <w:rPr>
                <w:rFonts w:ascii="Cambria" w:hAnsi="Cambria" w:cstheme="minorHAnsi"/>
                <w:b/>
                <w:sz w:val="22"/>
                <w:szCs w:val="22"/>
              </w:rPr>
              <w:t xml:space="preserve"> EKAP </w:t>
            </w:r>
            <w:r w:rsidRPr="00127A53">
              <w:rPr>
                <w:rFonts w:ascii="Cambria" w:hAnsi="Cambria" w:cstheme="minorHAnsi"/>
                <w:b/>
                <w:sz w:val="22"/>
                <w:szCs w:val="22"/>
              </w:rPr>
              <w:t>/ 78 tundi</w:t>
            </w:r>
          </w:p>
        </w:tc>
      </w:tr>
      <w:tr w:rsidR="00C65FA0" w:rsidRPr="00127A53" w14:paraId="10B96864" w14:textId="77777777" w:rsidTr="00365D30">
        <w:tc>
          <w:tcPr>
            <w:tcW w:w="11503" w:type="dxa"/>
            <w:gridSpan w:val="4"/>
            <w:tcBorders>
              <w:bottom w:val="single" w:sz="4" w:space="0" w:color="auto"/>
            </w:tcBorders>
          </w:tcPr>
          <w:p w14:paraId="0C5AC1C1" w14:textId="4DB22EF5"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Õpetajad:</w:t>
            </w:r>
            <w:r w:rsidR="0026763E" w:rsidRPr="00127A53">
              <w:rPr>
                <w:rFonts w:ascii="Cambria" w:hAnsi="Cambria" w:cstheme="minorHAnsi"/>
                <w:b/>
                <w:sz w:val="22"/>
                <w:szCs w:val="22"/>
              </w:rPr>
              <w:t xml:space="preserve"> Tiiu Kiil</w:t>
            </w:r>
          </w:p>
        </w:tc>
        <w:tc>
          <w:tcPr>
            <w:tcW w:w="1134" w:type="dxa"/>
            <w:tcBorders>
              <w:bottom w:val="single" w:sz="4" w:space="0" w:color="auto"/>
            </w:tcBorders>
          </w:tcPr>
          <w:p w14:paraId="426505D2" w14:textId="77777777" w:rsidR="00365D30" w:rsidRPr="00127A53" w:rsidRDefault="00C65FA0" w:rsidP="00FE2BD7">
            <w:pPr>
              <w:rPr>
                <w:rFonts w:ascii="Cambria" w:hAnsi="Cambria" w:cstheme="minorHAnsi"/>
                <w:sz w:val="22"/>
                <w:szCs w:val="22"/>
              </w:rPr>
            </w:pPr>
            <w:r w:rsidRPr="00127A53">
              <w:rPr>
                <w:rFonts w:ascii="Cambria" w:hAnsi="Cambria" w:cstheme="minorHAnsi"/>
                <w:sz w:val="22"/>
                <w:szCs w:val="22"/>
              </w:rPr>
              <w:t>Kursus</w:t>
            </w:r>
            <w:r w:rsidR="003A2FCF" w:rsidRPr="00127A53">
              <w:rPr>
                <w:rFonts w:ascii="Cambria" w:hAnsi="Cambria" w:cstheme="minorHAnsi"/>
                <w:sz w:val="22"/>
                <w:szCs w:val="22"/>
              </w:rPr>
              <w:t xml:space="preserve"> </w:t>
            </w:r>
          </w:p>
          <w:p w14:paraId="10C7BF5D" w14:textId="7ACA6A82" w:rsidR="00C65FA0" w:rsidRPr="00127A53" w:rsidRDefault="003A2FCF" w:rsidP="00FE2BD7">
            <w:pPr>
              <w:rPr>
                <w:rFonts w:ascii="Cambria" w:hAnsi="Cambria" w:cstheme="minorHAnsi"/>
                <w:sz w:val="22"/>
                <w:szCs w:val="22"/>
              </w:rPr>
            </w:pPr>
            <w:r w:rsidRPr="00127A53">
              <w:rPr>
                <w:rFonts w:ascii="Cambria" w:hAnsi="Cambria" w:cstheme="minorHAnsi"/>
                <w:sz w:val="22"/>
                <w:szCs w:val="22"/>
              </w:rPr>
              <w:t xml:space="preserve">I </w:t>
            </w:r>
            <w:r w:rsidR="00365D30" w:rsidRPr="00127A53">
              <w:rPr>
                <w:rFonts w:ascii="Cambria" w:hAnsi="Cambria" w:cstheme="minorHAnsi"/>
                <w:sz w:val="22"/>
                <w:szCs w:val="22"/>
              </w:rPr>
              <w:t>–</w:t>
            </w:r>
            <w:r w:rsidR="009F51D1" w:rsidRPr="00127A53">
              <w:rPr>
                <w:rFonts w:ascii="Cambria" w:hAnsi="Cambria" w:cstheme="minorHAnsi"/>
                <w:sz w:val="22"/>
                <w:szCs w:val="22"/>
              </w:rPr>
              <w:t xml:space="preserve"> </w:t>
            </w:r>
            <w:r w:rsidR="00BD2256" w:rsidRPr="00127A53">
              <w:rPr>
                <w:rFonts w:ascii="Cambria" w:hAnsi="Cambria" w:cstheme="minorHAnsi"/>
                <w:sz w:val="22"/>
                <w:szCs w:val="22"/>
              </w:rPr>
              <w:t>II</w:t>
            </w:r>
            <w:r w:rsidRPr="00127A53">
              <w:rPr>
                <w:rFonts w:ascii="Cambria" w:hAnsi="Cambria" w:cstheme="minorHAnsi"/>
                <w:sz w:val="22"/>
                <w:szCs w:val="22"/>
              </w:rPr>
              <w:t>I</w:t>
            </w:r>
          </w:p>
        </w:tc>
        <w:tc>
          <w:tcPr>
            <w:tcW w:w="3096" w:type="dxa"/>
            <w:tcBorders>
              <w:bottom w:val="single" w:sz="4" w:space="0" w:color="auto"/>
            </w:tcBorders>
          </w:tcPr>
          <w:p w14:paraId="5A0519BE" w14:textId="77777777" w:rsidR="00C65FA0" w:rsidRPr="00127A53" w:rsidRDefault="00C65FA0"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C65FA0" w:rsidRPr="00127A53" w14:paraId="2BE527A1" w14:textId="77777777" w:rsidTr="00365D30">
        <w:tc>
          <w:tcPr>
            <w:tcW w:w="15733" w:type="dxa"/>
            <w:gridSpan w:val="6"/>
            <w:shd w:val="clear" w:color="auto" w:fill="BDD6EE" w:themeFill="accent5" w:themeFillTint="66"/>
          </w:tcPr>
          <w:p w14:paraId="33E67A0E" w14:textId="36C0EBC4"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Eesmärk:</w:t>
            </w:r>
            <w:r w:rsidR="009E01FC" w:rsidRPr="00127A53">
              <w:rPr>
                <w:rFonts w:ascii="Cambria" w:hAnsi="Cambria" w:cstheme="minorHAnsi"/>
                <w:b/>
                <w:sz w:val="22"/>
                <w:szCs w:val="22"/>
              </w:rPr>
              <w:t xml:space="preserve"> </w:t>
            </w:r>
            <w:r w:rsidR="009E01FC" w:rsidRPr="00127A53">
              <w:rPr>
                <w:rFonts w:ascii="Cambria" w:hAnsi="Cambria" w:cstheme="minorHAnsi"/>
                <w:sz w:val="22"/>
                <w:szCs w:val="22"/>
              </w:rPr>
              <w:t>õpetusega taotletakse, et õppija mõistab lihtsat erialast mõttevahetust, suhtleb võõrkeelt kõnelevate toitlustusettevõtte külastajatega teenindussituatsioonides, edastab oma erialases töös toitlustusettevõtte suulist ja kirjalikku infot</w:t>
            </w:r>
          </w:p>
        </w:tc>
      </w:tr>
      <w:tr w:rsidR="00C65FA0" w:rsidRPr="00127A53" w14:paraId="64ADDF7A" w14:textId="77777777" w:rsidTr="00365D30">
        <w:tc>
          <w:tcPr>
            <w:tcW w:w="2822" w:type="dxa"/>
            <w:vAlign w:val="center"/>
          </w:tcPr>
          <w:p w14:paraId="61B3FDE8"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673" w:type="dxa"/>
            <w:vAlign w:val="center"/>
          </w:tcPr>
          <w:p w14:paraId="51209FFF"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29" w:type="dxa"/>
            <w:vAlign w:val="center"/>
          </w:tcPr>
          <w:p w14:paraId="6BA6D6FF"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7A92DAE9"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6EE51A99"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230" w:type="dxa"/>
            <w:gridSpan w:val="2"/>
            <w:vAlign w:val="center"/>
          </w:tcPr>
          <w:p w14:paraId="663A4675"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B65F56" w:rsidRPr="00127A53" w14:paraId="3977D051" w14:textId="77777777" w:rsidTr="00365D30">
        <w:trPr>
          <w:trHeight w:val="557"/>
        </w:trPr>
        <w:tc>
          <w:tcPr>
            <w:tcW w:w="2822" w:type="dxa"/>
          </w:tcPr>
          <w:p w14:paraId="2F7ABF7C" w14:textId="77777777" w:rsidR="00B65F56" w:rsidRPr="00127A53" w:rsidRDefault="00B65F56" w:rsidP="00FE2BD7">
            <w:pPr>
              <w:rPr>
                <w:rFonts w:ascii="Cambria" w:hAnsi="Cambria" w:cstheme="minorHAnsi"/>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mõistab lihtsat erialast teksti, koostab igapäevatööga seotud erialaseid tekste</w:t>
            </w:r>
          </w:p>
          <w:p w14:paraId="045CC527" w14:textId="77777777" w:rsidR="00ED3F03" w:rsidRPr="00127A53" w:rsidRDefault="00ED3F03" w:rsidP="00FE2BD7">
            <w:pPr>
              <w:rPr>
                <w:rFonts w:ascii="Cambria" w:hAnsi="Cambria" w:cstheme="minorHAnsi"/>
                <w:sz w:val="22"/>
                <w:szCs w:val="22"/>
              </w:rPr>
            </w:pPr>
          </w:p>
          <w:p w14:paraId="2ACCFD58" w14:textId="3BC2CAAB" w:rsidR="00A53D59" w:rsidRDefault="00A645AF" w:rsidP="00FE2BD7">
            <w:pPr>
              <w:rPr>
                <w:rFonts w:ascii="Cambria" w:hAnsi="Cambria" w:cstheme="minorHAnsi"/>
                <w:sz w:val="22"/>
                <w:szCs w:val="22"/>
              </w:rPr>
            </w:pPr>
            <w:r>
              <w:rPr>
                <w:rFonts w:ascii="Cambria" w:hAnsi="Cambria" w:cstheme="minorHAnsi"/>
                <w:sz w:val="22"/>
                <w:szCs w:val="22"/>
              </w:rPr>
              <w:t>teoreetiline töö: 16</w:t>
            </w:r>
            <w:r w:rsidR="00ED3F03" w:rsidRPr="00127A53">
              <w:rPr>
                <w:rFonts w:ascii="Cambria" w:hAnsi="Cambria" w:cstheme="minorHAnsi"/>
                <w:sz w:val="22"/>
                <w:szCs w:val="22"/>
              </w:rPr>
              <w:t xml:space="preserve"> </w:t>
            </w:r>
          </w:p>
          <w:p w14:paraId="1EA90DE6" w14:textId="1F67FBB7" w:rsidR="00ED3F03" w:rsidRPr="00127A53" w:rsidRDefault="00ED3F03" w:rsidP="00FE2BD7">
            <w:pPr>
              <w:rPr>
                <w:rFonts w:ascii="Cambria" w:hAnsi="Cambria" w:cstheme="minorHAnsi"/>
                <w:sz w:val="22"/>
                <w:szCs w:val="22"/>
              </w:rPr>
            </w:pPr>
            <w:r w:rsidRPr="00127A53">
              <w:rPr>
                <w:rFonts w:ascii="Cambria" w:hAnsi="Cambria" w:cstheme="minorHAnsi"/>
                <w:sz w:val="22"/>
                <w:szCs w:val="22"/>
              </w:rPr>
              <w:t xml:space="preserve">iseseisev töö: </w:t>
            </w:r>
            <w:r w:rsidR="00A645AF">
              <w:rPr>
                <w:rFonts w:ascii="Cambria" w:hAnsi="Cambria" w:cstheme="minorHAnsi"/>
                <w:sz w:val="22"/>
                <w:szCs w:val="22"/>
              </w:rPr>
              <w:t>4</w:t>
            </w:r>
          </w:p>
          <w:p w14:paraId="7D633783" w14:textId="1FA25B0F" w:rsidR="00ED3F03" w:rsidRPr="00127A53" w:rsidRDefault="00901483" w:rsidP="00A645AF">
            <w:pPr>
              <w:rPr>
                <w:rFonts w:ascii="Cambria" w:hAnsi="Cambria" w:cstheme="minorHAnsi"/>
                <w:sz w:val="22"/>
                <w:szCs w:val="22"/>
              </w:rPr>
            </w:pPr>
            <w:r>
              <w:rPr>
                <w:rFonts w:ascii="Cambria" w:hAnsi="Cambria" w:cstheme="minorHAnsi"/>
                <w:sz w:val="22"/>
                <w:szCs w:val="22"/>
              </w:rPr>
              <w:t xml:space="preserve">kokku: </w:t>
            </w:r>
            <w:r w:rsidR="00A645AF">
              <w:rPr>
                <w:rFonts w:ascii="Cambria" w:hAnsi="Cambria" w:cstheme="minorHAnsi"/>
                <w:sz w:val="22"/>
                <w:szCs w:val="22"/>
              </w:rPr>
              <w:t>20</w:t>
            </w:r>
          </w:p>
        </w:tc>
        <w:tc>
          <w:tcPr>
            <w:tcW w:w="3673" w:type="dxa"/>
          </w:tcPr>
          <w:p w14:paraId="05295AE6" w14:textId="5E4BC3F5" w:rsidR="00B65F56" w:rsidRPr="00127A53" w:rsidRDefault="00B65F56" w:rsidP="00FE2BD7">
            <w:pPr>
              <w:rPr>
                <w:rFonts w:ascii="Cambria" w:hAnsi="Cambria" w:cstheme="minorHAnsi"/>
                <w:sz w:val="22"/>
                <w:szCs w:val="22"/>
              </w:rPr>
            </w:pPr>
            <w:r w:rsidRPr="00127A53">
              <w:rPr>
                <w:rFonts w:ascii="Cambria" w:hAnsi="Cambria" w:cstheme="minorHAnsi"/>
                <w:b/>
                <w:sz w:val="22"/>
                <w:szCs w:val="22"/>
              </w:rPr>
              <w:t>HK</w:t>
            </w:r>
            <w:r w:rsidR="00365D30" w:rsidRPr="00127A53">
              <w:rPr>
                <w:rFonts w:ascii="Cambria" w:hAnsi="Cambria" w:cstheme="minorHAnsi"/>
                <w:b/>
                <w:sz w:val="22"/>
                <w:szCs w:val="22"/>
              </w:rPr>
              <w:t xml:space="preserve"> 1.</w:t>
            </w:r>
            <w:r w:rsidRPr="00127A53">
              <w:rPr>
                <w:rFonts w:ascii="Cambria" w:hAnsi="Cambria" w:cstheme="minorHAnsi"/>
                <w:b/>
                <w:sz w:val="22"/>
                <w:szCs w:val="22"/>
              </w:rPr>
              <w:t xml:space="preserve">1. </w:t>
            </w:r>
            <w:r w:rsidRPr="00127A53">
              <w:rPr>
                <w:rFonts w:ascii="Cambria" w:hAnsi="Cambria" w:cstheme="minorHAnsi"/>
                <w:sz w:val="22"/>
                <w:szCs w:val="22"/>
              </w:rPr>
              <w:t>loeb lihtsat erialast teksti ja vastab teksti sisu kohta esitatud küsimustele</w:t>
            </w:r>
          </w:p>
          <w:p w14:paraId="04B32A88" w14:textId="617C3F83" w:rsidR="00B65F56" w:rsidRPr="00127A53" w:rsidRDefault="00B65F56" w:rsidP="00FE2BD7">
            <w:pPr>
              <w:rPr>
                <w:rFonts w:ascii="Cambria" w:hAnsi="Cambria" w:cstheme="minorHAnsi"/>
                <w:sz w:val="22"/>
                <w:szCs w:val="22"/>
              </w:rPr>
            </w:pPr>
            <w:r w:rsidRPr="00127A53">
              <w:rPr>
                <w:rFonts w:ascii="Cambria" w:hAnsi="Cambria" w:cstheme="minorHAnsi"/>
                <w:b/>
                <w:sz w:val="22"/>
                <w:szCs w:val="22"/>
              </w:rPr>
              <w:t>HK</w:t>
            </w:r>
            <w:r w:rsidR="00365D30" w:rsidRPr="00127A53">
              <w:rPr>
                <w:rFonts w:ascii="Cambria" w:hAnsi="Cambria" w:cstheme="minorHAnsi"/>
                <w:b/>
                <w:sz w:val="22"/>
                <w:szCs w:val="22"/>
              </w:rPr>
              <w:t xml:space="preserve"> 1.</w:t>
            </w:r>
            <w:r w:rsidRPr="00127A53">
              <w:rPr>
                <w:rFonts w:ascii="Cambria" w:hAnsi="Cambria" w:cstheme="minorHAnsi"/>
                <w:b/>
                <w:sz w:val="22"/>
                <w:szCs w:val="22"/>
              </w:rPr>
              <w:t xml:space="preserve">2. </w:t>
            </w:r>
            <w:r w:rsidRPr="00127A53">
              <w:rPr>
                <w:rFonts w:ascii="Cambria" w:hAnsi="Cambria" w:cstheme="minorHAnsi"/>
                <w:sz w:val="22"/>
                <w:szCs w:val="22"/>
              </w:rPr>
              <w:t>koostab erialaseid tekste, kasutades toitlustus- ja teenindusalast terminoloogiat ja väljendeid grammatika reeglite kohaselt</w:t>
            </w:r>
          </w:p>
          <w:p w14:paraId="6255A7E1" w14:textId="577C0C95" w:rsidR="00B65F56" w:rsidRPr="00127A53" w:rsidRDefault="00B65F56" w:rsidP="00FE2BD7">
            <w:pPr>
              <w:rPr>
                <w:rFonts w:ascii="Cambria" w:hAnsi="Cambria" w:cstheme="minorHAnsi"/>
                <w:sz w:val="22"/>
                <w:szCs w:val="22"/>
              </w:rPr>
            </w:pPr>
            <w:r w:rsidRPr="00127A53">
              <w:rPr>
                <w:rFonts w:ascii="Cambria" w:hAnsi="Cambria" w:cstheme="minorHAnsi"/>
                <w:b/>
                <w:sz w:val="22"/>
                <w:szCs w:val="22"/>
              </w:rPr>
              <w:t>HK</w:t>
            </w:r>
            <w:r w:rsidR="00365D30" w:rsidRPr="00127A53">
              <w:rPr>
                <w:rFonts w:ascii="Cambria" w:hAnsi="Cambria" w:cstheme="minorHAnsi"/>
                <w:b/>
                <w:sz w:val="22"/>
                <w:szCs w:val="22"/>
              </w:rPr>
              <w:t xml:space="preserve"> 1.</w:t>
            </w:r>
            <w:r w:rsidRPr="00127A53">
              <w:rPr>
                <w:rFonts w:ascii="Cambria" w:hAnsi="Cambria" w:cstheme="minorHAnsi"/>
                <w:b/>
                <w:sz w:val="22"/>
                <w:szCs w:val="22"/>
              </w:rPr>
              <w:t xml:space="preserve">3. </w:t>
            </w:r>
            <w:r w:rsidRPr="00127A53">
              <w:rPr>
                <w:rFonts w:ascii="Cambria" w:hAnsi="Cambria" w:cstheme="minorHAnsi"/>
                <w:sz w:val="22"/>
                <w:szCs w:val="22"/>
              </w:rPr>
              <w:t>koostab juhendi alusel enda CV</w:t>
            </w:r>
          </w:p>
        </w:tc>
        <w:tc>
          <w:tcPr>
            <w:tcW w:w="3529" w:type="dxa"/>
          </w:tcPr>
          <w:p w14:paraId="573FD859" w14:textId="4D505CBA" w:rsidR="00BA56C0" w:rsidRPr="00127A53" w:rsidRDefault="007E2AE2" w:rsidP="00FE2BD7">
            <w:pPr>
              <w:rPr>
                <w:rFonts w:ascii="Cambria" w:hAnsi="Cambria" w:cstheme="minorHAnsi"/>
                <w:sz w:val="22"/>
                <w:szCs w:val="22"/>
              </w:rPr>
            </w:pPr>
            <w:r w:rsidRPr="00127A53">
              <w:rPr>
                <w:rFonts w:ascii="Cambria" w:hAnsi="Cambria" w:cstheme="minorHAnsi"/>
                <w:b/>
                <w:sz w:val="22"/>
                <w:szCs w:val="22"/>
              </w:rPr>
              <w:t>Iseseisvad tööd</w:t>
            </w:r>
            <w:r w:rsidRPr="00127A53">
              <w:rPr>
                <w:rFonts w:ascii="Cambria" w:hAnsi="Cambria" w:cstheme="minorHAnsi"/>
                <w:sz w:val="22"/>
                <w:szCs w:val="22"/>
              </w:rPr>
              <w:t>: k</w:t>
            </w:r>
            <w:r w:rsidR="00BA56C0" w:rsidRPr="00127A53">
              <w:rPr>
                <w:rFonts w:ascii="Cambria" w:hAnsi="Cambria" w:cstheme="minorHAnsi"/>
                <w:sz w:val="22"/>
                <w:szCs w:val="22"/>
              </w:rPr>
              <w:t>oostab juhendi alus</w:t>
            </w:r>
            <w:r w:rsidRPr="00127A53">
              <w:rPr>
                <w:rFonts w:ascii="Cambria" w:hAnsi="Cambria" w:cstheme="minorHAnsi"/>
                <w:sz w:val="22"/>
                <w:szCs w:val="22"/>
              </w:rPr>
              <w:t>el lihtsamaid erialaseid tekste; k</w:t>
            </w:r>
            <w:r w:rsidR="00BA56C0" w:rsidRPr="00127A53">
              <w:rPr>
                <w:rFonts w:ascii="Cambria" w:hAnsi="Cambria" w:cstheme="minorHAnsi"/>
                <w:sz w:val="22"/>
                <w:szCs w:val="22"/>
              </w:rPr>
              <w:t>oostab CV</w:t>
            </w:r>
            <w:r w:rsidR="00E2072E" w:rsidRPr="00127A53">
              <w:rPr>
                <w:rFonts w:ascii="Cambria" w:hAnsi="Cambria" w:cstheme="minorHAnsi"/>
                <w:sz w:val="22"/>
                <w:szCs w:val="22"/>
              </w:rPr>
              <w:t xml:space="preserve"> ja tutvustab end suuliselt</w:t>
            </w:r>
            <w:r w:rsidR="00BA56C0" w:rsidRPr="00127A53">
              <w:rPr>
                <w:rFonts w:ascii="Cambria" w:hAnsi="Cambria" w:cstheme="minorHAnsi"/>
                <w:sz w:val="22"/>
                <w:szCs w:val="22"/>
              </w:rPr>
              <w:t>.</w:t>
            </w:r>
          </w:p>
          <w:p w14:paraId="0B16565B" w14:textId="4700C8C3" w:rsidR="00BA56C0" w:rsidRPr="00127A53" w:rsidRDefault="00BA56C0" w:rsidP="00FE2BD7">
            <w:pPr>
              <w:rPr>
                <w:rFonts w:ascii="Cambria" w:hAnsi="Cambria" w:cstheme="minorHAnsi"/>
                <w:sz w:val="22"/>
                <w:szCs w:val="22"/>
              </w:rPr>
            </w:pPr>
          </w:p>
        </w:tc>
        <w:tc>
          <w:tcPr>
            <w:tcW w:w="1479" w:type="dxa"/>
          </w:tcPr>
          <w:p w14:paraId="72FB9EF2" w14:textId="4562A56F" w:rsidR="00B65F56" w:rsidRPr="00127A53" w:rsidRDefault="001219AA" w:rsidP="00FE2BD7">
            <w:pPr>
              <w:rPr>
                <w:rFonts w:ascii="Cambria" w:hAnsi="Cambria" w:cstheme="minorHAnsi"/>
                <w:sz w:val="22"/>
                <w:szCs w:val="22"/>
              </w:rPr>
            </w:pPr>
            <w:r w:rsidRPr="00127A53">
              <w:rPr>
                <w:rFonts w:ascii="Cambria" w:hAnsi="Cambria" w:cstheme="minorHAnsi"/>
                <w:sz w:val="22"/>
                <w:szCs w:val="22"/>
              </w:rPr>
              <w:t>mitteeristav</w:t>
            </w:r>
          </w:p>
        </w:tc>
        <w:tc>
          <w:tcPr>
            <w:tcW w:w="4230" w:type="dxa"/>
            <w:gridSpan w:val="2"/>
          </w:tcPr>
          <w:p w14:paraId="497B2CB8" w14:textId="77777777" w:rsidR="00365D30" w:rsidRPr="00127A53" w:rsidRDefault="00AD61F7" w:rsidP="00FE2BD7">
            <w:pPr>
              <w:pStyle w:val="Loendilik"/>
              <w:numPr>
                <w:ilvl w:val="0"/>
                <w:numId w:val="95"/>
              </w:numPr>
              <w:rPr>
                <w:rFonts w:ascii="Cambria" w:hAnsi="Cambria" w:cstheme="minorHAnsi"/>
                <w:sz w:val="22"/>
                <w:szCs w:val="22"/>
              </w:rPr>
            </w:pPr>
            <w:r w:rsidRPr="00127A53">
              <w:rPr>
                <w:rFonts w:ascii="Cambria" w:hAnsi="Cambria" w:cstheme="minorHAnsi"/>
                <w:sz w:val="22"/>
                <w:szCs w:val="22"/>
              </w:rPr>
              <w:t>Erialase teks</w:t>
            </w:r>
            <w:r w:rsidR="00365D30" w:rsidRPr="00127A53">
              <w:rPr>
                <w:rFonts w:ascii="Cambria" w:hAnsi="Cambria" w:cstheme="minorHAnsi"/>
                <w:sz w:val="22"/>
                <w:szCs w:val="22"/>
              </w:rPr>
              <w:t xml:space="preserve">ti mõistmine ja koostamine </w:t>
            </w:r>
          </w:p>
          <w:p w14:paraId="5BDCC67C" w14:textId="77777777" w:rsidR="00365D30" w:rsidRPr="00127A53" w:rsidRDefault="00AD61F7" w:rsidP="00FE2BD7">
            <w:pPr>
              <w:pStyle w:val="Loendilik"/>
              <w:numPr>
                <w:ilvl w:val="0"/>
                <w:numId w:val="95"/>
              </w:numPr>
              <w:rPr>
                <w:rFonts w:ascii="Cambria" w:hAnsi="Cambria" w:cstheme="minorHAnsi"/>
                <w:sz w:val="22"/>
                <w:szCs w:val="22"/>
              </w:rPr>
            </w:pPr>
            <w:r w:rsidRPr="00127A53">
              <w:rPr>
                <w:rFonts w:ascii="Cambria" w:hAnsi="Cambria" w:cstheme="minorHAnsi"/>
                <w:sz w:val="22"/>
                <w:szCs w:val="22"/>
              </w:rPr>
              <w:t xml:space="preserve">Enda suuline tutvustamine </w:t>
            </w:r>
          </w:p>
          <w:p w14:paraId="3A0DAB77" w14:textId="68B7524A" w:rsidR="00B65F56" w:rsidRPr="00127A53" w:rsidRDefault="00AD61F7" w:rsidP="00FE2BD7">
            <w:pPr>
              <w:pStyle w:val="Loendilik"/>
              <w:numPr>
                <w:ilvl w:val="0"/>
                <w:numId w:val="95"/>
              </w:numPr>
              <w:rPr>
                <w:rFonts w:ascii="Cambria" w:hAnsi="Cambria" w:cstheme="minorHAnsi"/>
                <w:sz w:val="22"/>
                <w:szCs w:val="22"/>
              </w:rPr>
            </w:pPr>
            <w:r w:rsidRPr="00127A53">
              <w:rPr>
                <w:rFonts w:ascii="Cambria" w:hAnsi="Cambria" w:cstheme="minorHAnsi"/>
                <w:sz w:val="22"/>
                <w:szCs w:val="22"/>
              </w:rPr>
              <w:t>CV koostamine</w:t>
            </w:r>
          </w:p>
        </w:tc>
      </w:tr>
      <w:tr w:rsidR="00B65F56" w:rsidRPr="00127A53" w14:paraId="0481CA77" w14:textId="77777777" w:rsidTr="00365D30">
        <w:trPr>
          <w:trHeight w:val="899"/>
        </w:trPr>
        <w:tc>
          <w:tcPr>
            <w:tcW w:w="2822" w:type="dxa"/>
          </w:tcPr>
          <w:p w14:paraId="6B9AFA51" w14:textId="77777777" w:rsidR="00B65F56" w:rsidRPr="00127A53" w:rsidRDefault="00B65F56" w:rsidP="00FE2BD7">
            <w:pPr>
              <w:rPr>
                <w:rFonts w:ascii="Cambria" w:hAnsi="Cambria" w:cstheme="minorHAnsi"/>
                <w:sz w:val="22"/>
                <w:szCs w:val="22"/>
              </w:rPr>
            </w:pPr>
            <w:r w:rsidRPr="00127A53">
              <w:rPr>
                <w:rFonts w:ascii="Cambria" w:hAnsi="Cambria" w:cstheme="minorHAnsi"/>
                <w:b/>
                <w:sz w:val="22"/>
                <w:szCs w:val="22"/>
              </w:rPr>
              <w:t xml:space="preserve">ÕV2. </w:t>
            </w:r>
            <w:r w:rsidRPr="00127A53">
              <w:rPr>
                <w:rFonts w:ascii="Cambria" w:hAnsi="Cambria" w:cstheme="minorHAnsi"/>
                <w:sz w:val="22"/>
                <w:szCs w:val="22"/>
              </w:rPr>
              <w:t>vestleb klientidega lihtsates igapäevastes tööalastes situatsioonides</w:t>
            </w:r>
          </w:p>
          <w:p w14:paraId="19772D4F" w14:textId="77777777" w:rsidR="00ED3F03" w:rsidRPr="00127A53" w:rsidRDefault="00ED3F03" w:rsidP="00FE2BD7">
            <w:pPr>
              <w:rPr>
                <w:rFonts w:ascii="Cambria" w:hAnsi="Cambria" w:cstheme="minorHAnsi"/>
                <w:sz w:val="22"/>
                <w:szCs w:val="22"/>
              </w:rPr>
            </w:pPr>
          </w:p>
          <w:p w14:paraId="705787E9" w14:textId="25118329" w:rsidR="00F73746" w:rsidRPr="00127A53" w:rsidRDefault="00ED3F03" w:rsidP="00FE2BD7">
            <w:pPr>
              <w:rPr>
                <w:rFonts w:ascii="Cambria" w:hAnsi="Cambria" w:cstheme="minorHAnsi"/>
                <w:sz w:val="22"/>
                <w:szCs w:val="22"/>
              </w:rPr>
            </w:pPr>
            <w:r w:rsidRPr="00127A53">
              <w:rPr>
                <w:rFonts w:ascii="Cambria" w:hAnsi="Cambria" w:cstheme="minorHAnsi"/>
                <w:sz w:val="22"/>
                <w:szCs w:val="22"/>
              </w:rPr>
              <w:t>Jaotus tundides: teoreetil</w:t>
            </w:r>
            <w:r w:rsidR="00F73746" w:rsidRPr="00127A53">
              <w:rPr>
                <w:rFonts w:ascii="Cambria" w:hAnsi="Cambria" w:cstheme="minorHAnsi"/>
                <w:sz w:val="22"/>
                <w:szCs w:val="22"/>
              </w:rPr>
              <w:t xml:space="preserve">ine töö: </w:t>
            </w:r>
            <w:r w:rsidR="00901483">
              <w:rPr>
                <w:rFonts w:ascii="Cambria" w:hAnsi="Cambria" w:cstheme="minorHAnsi"/>
                <w:sz w:val="22"/>
                <w:szCs w:val="22"/>
              </w:rPr>
              <w:t>20</w:t>
            </w:r>
          </w:p>
          <w:p w14:paraId="48179396" w14:textId="0593BD7E" w:rsidR="00ED3F03" w:rsidRPr="00127A53" w:rsidRDefault="00ED3F03" w:rsidP="00FE2BD7">
            <w:pPr>
              <w:rPr>
                <w:rFonts w:ascii="Cambria" w:hAnsi="Cambria" w:cstheme="minorHAnsi"/>
                <w:sz w:val="22"/>
                <w:szCs w:val="22"/>
              </w:rPr>
            </w:pPr>
            <w:r w:rsidRPr="00127A53">
              <w:rPr>
                <w:rFonts w:ascii="Cambria" w:hAnsi="Cambria" w:cstheme="minorHAnsi"/>
                <w:sz w:val="22"/>
                <w:szCs w:val="22"/>
              </w:rPr>
              <w:lastRenderedPageBreak/>
              <w:t xml:space="preserve">iseseisev töö: </w:t>
            </w:r>
            <w:r w:rsidR="00901483">
              <w:rPr>
                <w:rFonts w:ascii="Cambria" w:hAnsi="Cambria" w:cstheme="minorHAnsi"/>
                <w:sz w:val="22"/>
                <w:szCs w:val="22"/>
              </w:rPr>
              <w:t>6</w:t>
            </w:r>
            <w:r w:rsidRPr="00127A53">
              <w:rPr>
                <w:rFonts w:ascii="Cambria" w:hAnsi="Cambria" w:cstheme="minorHAnsi"/>
                <w:sz w:val="22"/>
                <w:szCs w:val="22"/>
              </w:rPr>
              <w:t xml:space="preserve"> </w:t>
            </w:r>
          </w:p>
          <w:p w14:paraId="20BB6AF4" w14:textId="4FF7A619" w:rsidR="00ED3F03" w:rsidRPr="00127A53" w:rsidRDefault="00901483" w:rsidP="00901483">
            <w:pPr>
              <w:rPr>
                <w:rFonts w:ascii="Cambria" w:hAnsi="Cambria" w:cstheme="minorHAnsi"/>
                <w:sz w:val="22"/>
                <w:szCs w:val="22"/>
              </w:rPr>
            </w:pPr>
            <w:r>
              <w:rPr>
                <w:rFonts w:ascii="Cambria" w:hAnsi="Cambria" w:cstheme="minorHAnsi"/>
                <w:sz w:val="22"/>
                <w:szCs w:val="22"/>
              </w:rPr>
              <w:t>kokku: 26</w:t>
            </w:r>
          </w:p>
        </w:tc>
        <w:tc>
          <w:tcPr>
            <w:tcW w:w="3673" w:type="dxa"/>
          </w:tcPr>
          <w:p w14:paraId="1E5DE87B" w14:textId="77777777" w:rsidR="00365D30" w:rsidRPr="00127A53" w:rsidRDefault="00B65F56" w:rsidP="00FE2BD7">
            <w:pPr>
              <w:rPr>
                <w:rFonts w:ascii="Cambria" w:hAnsi="Cambria" w:cstheme="minorHAnsi"/>
                <w:sz w:val="22"/>
                <w:szCs w:val="22"/>
              </w:rPr>
            </w:pPr>
            <w:r w:rsidRPr="00127A53">
              <w:rPr>
                <w:rFonts w:ascii="Cambria" w:hAnsi="Cambria" w:cstheme="minorHAnsi"/>
                <w:b/>
                <w:sz w:val="22"/>
                <w:szCs w:val="22"/>
              </w:rPr>
              <w:lastRenderedPageBreak/>
              <w:t>HK</w:t>
            </w:r>
            <w:r w:rsidR="00365D30" w:rsidRPr="00127A53">
              <w:rPr>
                <w:rFonts w:ascii="Cambria" w:hAnsi="Cambria" w:cstheme="minorHAnsi"/>
                <w:b/>
                <w:sz w:val="22"/>
                <w:szCs w:val="22"/>
              </w:rPr>
              <w:t xml:space="preserve"> 2.1</w:t>
            </w:r>
            <w:r w:rsidRPr="00127A53">
              <w:rPr>
                <w:rFonts w:ascii="Cambria" w:hAnsi="Cambria" w:cstheme="minorHAnsi"/>
                <w:b/>
                <w:sz w:val="22"/>
                <w:szCs w:val="22"/>
              </w:rPr>
              <w:t xml:space="preserve">. </w:t>
            </w:r>
            <w:r w:rsidRPr="00127A53">
              <w:rPr>
                <w:rFonts w:ascii="Cambria" w:hAnsi="Cambria" w:cstheme="minorHAnsi"/>
                <w:sz w:val="22"/>
                <w:szCs w:val="22"/>
              </w:rPr>
              <w:t xml:space="preserve">suhtleb klientidega lihtsates teenindussituatsioonides, sõnastab kliendile oma mõtted arusaadavalt </w:t>
            </w:r>
          </w:p>
          <w:p w14:paraId="1DA12AE4" w14:textId="1AD11ED6" w:rsidR="00B65F56" w:rsidRPr="00127A53" w:rsidRDefault="00365D30" w:rsidP="00FE2BD7">
            <w:pPr>
              <w:rPr>
                <w:rFonts w:ascii="Cambria" w:hAnsi="Cambria" w:cstheme="minorHAnsi"/>
                <w:sz w:val="22"/>
                <w:szCs w:val="22"/>
              </w:rPr>
            </w:pPr>
            <w:r w:rsidRPr="00127A53">
              <w:rPr>
                <w:rFonts w:ascii="Cambria" w:hAnsi="Cambria" w:cstheme="minorHAnsi"/>
                <w:b/>
                <w:sz w:val="22"/>
                <w:szCs w:val="22"/>
              </w:rPr>
              <w:t>HK 2.2</w:t>
            </w:r>
            <w:r w:rsidR="00B65F56" w:rsidRPr="00127A53">
              <w:rPr>
                <w:rFonts w:ascii="Cambria" w:hAnsi="Cambria" w:cstheme="minorHAnsi"/>
                <w:b/>
                <w:sz w:val="22"/>
                <w:szCs w:val="22"/>
              </w:rPr>
              <w:t xml:space="preserve">. </w:t>
            </w:r>
            <w:r w:rsidR="00B65F56" w:rsidRPr="00127A53">
              <w:rPr>
                <w:rFonts w:ascii="Cambria" w:hAnsi="Cambria" w:cstheme="minorHAnsi"/>
                <w:sz w:val="22"/>
                <w:szCs w:val="22"/>
              </w:rPr>
              <w:t>informeerib juhendamisel kliente peamistest teenustest ja kasutustingimustest</w:t>
            </w:r>
          </w:p>
          <w:p w14:paraId="5102CA76" w14:textId="301DB5D3" w:rsidR="00B65F56" w:rsidRPr="00127A53" w:rsidRDefault="00365D30" w:rsidP="00FE2BD7">
            <w:pPr>
              <w:rPr>
                <w:rFonts w:ascii="Cambria" w:hAnsi="Cambria" w:cstheme="minorHAnsi"/>
                <w:sz w:val="22"/>
                <w:szCs w:val="22"/>
              </w:rPr>
            </w:pPr>
            <w:r w:rsidRPr="00127A53">
              <w:rPr>
                <w:rFonts w:ascii="Cambria" w:hAnsi="Cambria" w:cstheme="minorHAnsi"/>
                <w:b/>
                <w:sz w:val="22"/>
                <w:szCs w:val="22"/>
              </w:rPr>
              <w:lastRenderedPageBreak/>
              <w:t>HK 2.3</w:t>
            </w:r>
            <w:r w:rsidR="00B65F56" w:rsidRPr="00127A53">
              <w:rPr>
                <w:rFonts w:ascii="Cambria" w:hAnsi="Cambria" w:cstheme="minorHAnsi"/>
                <w:b/>
                <w:sz w:val="22"/>
                <w:szCs w:val="22"/>
              </w:rPr>
              <w:t>.</w:t>
            </w:r>
            <w:r w:rsidR="00B65F56" w:rsidRPr="00127A53">
              <w:rPr>
                <w:rFonts w:ascii="Cambria" w:hAnsi="Cambria" w:cstheme="minorHAnsi"/>
                <w:sz w:val="22"/>
                <w:szCs w:val="22"/>
              </w:rPr>
              <w:t xml:space="preserve"> suhtleb külastajatega suuliselt, sh telefoni teel arvestades suhtlemis- ja etiketinõudeid</w:t>
            </w:r>
          </w:p>
        </w:tc>
        <w:tc>
          <w:tcPr>
            <w:tcW w:w="3529" w:type="dxa"/>
          </w:tcPr>
          <w:p w14:paraId="731DF711" w14:textId="1A3730EA" w:rsidR="00B65F56" w:rsidRPr="00127A53" w:rsidRDefault="00BA56C0" w:rsidP="00FE2BD7">
            <w:pPr>
              <w:rPr>
                <w:rFonts w:ascii="Cambria" w:hAnsi="Cambria" w:cstheme="minorHAnsi"/>
                <w:sz w:val="22"/>
                <w:szCs w:val="22"/>
              </w:rPr>
            </w:pPr>
            <w:r w:rsidRPr="00127A53">
              <w:rPr>
                <w:rFonts w:ascii="Cambria" w:hAnsi="Cambria" w:cstheme="minorHAnsi"/>
                <w:b/>
                <w:sz w:val="22"/>
                <w:szCs w:val="22"/>
              </w:rPr>
              <w:lastRenderedPageBreak/>
              <w:t>Rollimäng</w:t>
            </w:r>
            <w:r w:rsidRPr="00127A53">
              <w:rPr>
                <w:rFonts w:ascii="Cambria" w:hAnsi="Cambria" w:cstheme="minorHAnsi"/>
                <w:sz w:val="22"/>
                <w:szCs w:val="22"/>
              </w:rPr>
              <w:t xml:space="preserve">: </w:t>
            </w:r>
            <w:r w:rsidR="009B2745" w:rsidRPr="00127A53">
              <w:rPr>
                <w:rFonts w:ascii="Cambria" w:hAnsi="Cambria" w:cstheme="minorHAnsi"/>
                <w:sz w:val="22"/>
                <w:szCs w:val="22"/>
              </w:rPr>
              <w:t xml:space="preserve">paaris- või rühmatööna </w:t>
            </w:r>
            <w:r w:rsidRPr="00127A53">
              <w:rPr>
                <w:rFonts w:ascii="Cambria" w:hAnsi="Cambria" w:cstheme="minorHAnsi"/>
                <w:sz w:val="22"/>
                <w:szCs w:val="22"/>
              </w:rPr>
              <w:t>situatsioonipõhised ülesanded.</w:t>
            </w:r>
          </w:p>
        </w:tc>
        <w:tc>
          <w:tcPr>
            <w:tcW w:w="1479" w:type="dxa"/>
          </w:tcPr>
          <w:p w14:paraId="5F9C3E16" w14:textId="5EA2DFB7" w:rsidR="00B65F56" w:rsidRPr="00127A53" w:rsidRDefault="001219AA" w:rsidP="00FE2BD7">
            <w:pPr>
              <w:rPr>
                <w:rFonts w:ascii="Cambria" w:hAnsi="Cambria" w:cstheme="minorHAnsi"/>
                <w:sz w:val="22"/>
                <w:szCs w:val="22"/>
              </w:rPr>
            </w:pPr>
            <w:r w:rsidRPr="00127A53">
              <w:rPr>
                <w:rFonts w:ascii="Cambria" w:hAnsi="Cambria" w:cstheme="minorHAnsi"/>
                <w:sz w:val="22"/>
                <w:szCs w:val="22"/>
              </w:rPr>
              <w:t>mitteeristav</w:t>
            </w:r>
          </w:p>
        </w:tc>
        <w:tc>
          <w:tcPr>
            <w:tcW w:w="4230" w:type="dxa"/>
            <w:gridSpan w:val="2"/>
          </w:tcPr>
          <w:p w14:paraId="653D8BC7" w14:textId="77777777" w:rsidR="00365D30" w:rsidRPr="00127A53" w:rsidRDefault="00AD61F7" w:rsidP="00FE2BD7">
            <w:pPr>
              <w:pStyle w:val="Loendilik"/>
              <w:numPr>
                <w:ilvl w:val="0"/>
                <w:numId w:val="96"/>
              </w:numPr>
              <w:rPr>
                <w:rFonts w:ascii="Cambria" w:hAnsi="Cambria" w:cstheme="minorHAnsi"/>
                <w:sz w:val="22"/>
                <w:szCs w:val="22"/>
              </w:rPr>
            </w:pPr>
            <w:r w:rsidRPr="00127A53">
              <w:rPr>
                <w:rFonts w:ascii="Cambria" w:hAnsi="Cambria" w:cstheme="minorHAnsi"/>
                <w:sz w:val="22"/>
                <w:szCs w:val="22"/>
              </w:rPr>
              <w:t xml:space="preserve">Klientidega suhtlemine lihtsates teenindussituatsioonides erialases võõrkeeles </w:t>
            </w:r>
          </w:p>
          <w:p w14:paraId="4ADBFB4C" w14:textId="77777777" w:rsidR="00365D30" w:rsidRPr="00127A53" w:rsidRDefault="00AD61F7" w:rsidP="00FE2BD7">
            <w:pPr>
              <w:pStyle w:val="Loendilik"/>
              <w:numPr>
                <w:ilvl w:val="0"/>
                <w:numId w:val="96"/>
              </w:numPr>
              <w:rPr>
                <w:rFonts w:ascii="Cambria" w:hAnsi="Cambria" w:cstheme="minorHAnsi"/>
                <w:sz w:val="22"/>
                <w:szCs w:val="22"/>
              </w:rPr>
            </w:pPr>
            <w:r w:rsidRPr="00127A53">
              <w:rPr>
                <w:rFonts w:ascii="Cambria" w:hAnsi="Cambria" w:cstheme="minorHAnsi"/>
                <w:sz w:val="22"/>
                <w:szCs w:val="22"/>
              </w:rPr>
              <w:t>Rollimäng: telefoniga suhtlemine</w:t>
            </w:r>
          </w:p>
          <w:p w14:paraId="0806B606" w14:textId="66223F1C" w:rsidR="00B65F56" w:rsidRPr="00127A53" w:rsidRDefault="00AD61F7" w:rsidP="00FE2BD7">
            <w:pPr>
              <w:pStyle w:val="Loendilik"/>
              <w:rPr>
                <w:rFonts w:ascii="Cambria" w:hAnsi="Cambria" w:cstheme="minorHAnsi"/>
                <w:sz w:val="22"/>
                <w:szCs w:val="22"/>
              </w:rPr>
            </w:pPr>
            <w:r w:rsidRPr="00127A53">
              <w:rPr>
                <w:rFonts w:ascii="Cambria" w:hAnsi="Cambria" w:cstheme="minorHAnsi"/>
                <w:sz w:val="22"/>
                <w:szCs w:val="22"/>
              </w:rPr>
              <w:t>paa</w:t>
            </w:r>
            <w:r w:rsidR="008675C0" w:rsidRPr="00127A53">
              <w:rPr>
                <w:rFonts w:ascii="Cambria" w:hAnsi="Cambria" w:cstheme="minorHAnsi"/>
                <w:sz w:val="22"/>
                <w:szCs w:val="22"/>
              </w:rPr>
              <w:t>ris/rühmatöö</w:t>
            </w:r>
            <w:r w:rsidRPr="00127A53">
              <w:rPr>
                <w:rFonts w:ascii="Cambria" w:hAnsi="Cambria" w:cstheme="minorHAnsi"/>
                <w:sz w:val="22"/>
                <w:szCs w:val="22"/>
              </w:rPr>
              <w:t>na situatsioonipõhine (video)esitl</w:t>
            </w:r>
            <w:r w:rsidR="00E2072E" w:rsidRPr="00127A53">
              <w:rPr>
                <w:rFonts w:ascii="Cambria" w:hAnsi="Cambria" w:cstheme="minorHAnsi"/>
                <w:sz w:val="22"/>
                <w:szCs w:val="22"/>
              </w:rPr>
              <w:t>us</w:t>
            </w:r>
          </w:p>
        </w:tc>
      </w:tr>
      <w:tr w:rsidR="00B65F56" w:rsidRPr="00127A53" w14:paraId="5408E0B6" w14:textId="77777777" w:rsidTr="00365D30">
        <w:trPr>
          <w:trHeight w:val="899"/>
        </w:trPr>
        <w:tc>
          <w:tcPr>
            <w:tcW w:w="2822" w:type="dxa"/>
          </w:tcPr>
          <w:p w14:paraId="67841A1D" w14:textId="77777777" w:rsidR="00B65F56" w:rsidRPr="00127A53" w:rsidRDefault="00B65F56" w:rsidP="00FE2BD7">
            <w:pPr>
              <w:rPr>
                <w:rFonts w:ascii="Cambria" w:hAnsi="Cambria" w:cstheme="minorHAnsi"/>
                <w:sz w:val="22"/>
                <w:szCs w:val="22"/>
              </w:rPr>
            </w:pPr>
            <w:r w:rsidRPr="00127A53">
              <w:rPr>
                <w:rFonts w:ascii="Cambria" w:hAnsi="Cambria" w:cstheme="minorHAnsi"/>
                <w:b/>
                <w:sz w:val="22"/>
                <w:szCs w:val="22"/>
              </w:rPr>
              <w:t xml:space="preserve">ÕV3. </w:t>
            </w:r>
            <w:r w:rsidRPr="00127A53">
              <w:rPr>
                <w:rFonts w:ascii="Cambria" w:hAnsi="Cambria" w:cstheme="minorHAnsi"/>
                <w:sz w:val="22"/>
                <w:szCs w:val="22"/>
              </w:rPr>
              <w:t>mõistab ja kasutab suulisel suhtlemisel toitlustusalast võõrkeelset terminoloogiat</w:t>
            </w:r>
          </w:p>
          <w:p w14:paraId="34E123D2" w14:textId="77777777" w:rsidR="00ED3F03" w:rsidRPr="00127A53" w:rsidRDefault="00ED3F03" w:rsidP="00FE2BD7">
            <w:pPr>
              <w:rPr>
                <w:rFonts w:ascii="Cambria" w:hAnsi="Cambria" w:cstheme="minorHAnsi"/>
                <w:sz w:val="22"/>
                <w:szCs w:val="22"/>
              </w:rPr>
            </w:pPr>
          </w:p>
          <w:p w14:paraId="74C4B299" w14:textId="56A065E0" w:rsidR="00F73746" w:rsidRPr="00127A53" w:rsidRDefault="00F73746" w:rsidP="00FE2BD7">
            <w:pPr>
              <w:rPr>
                <w:rFonts w:ascii="Cambria" w:hAnsi="Cambria" w:cstheme="minorHAnsi"/>
                <w:sz w:val="22"/>
                <w:szCs w:val="22"/>
              </w:rPr>
            </w:pPr>
            <w:r w:rsidRPr="00127A53">
              <w:rPr>
                <w:rFonts w:ascii="Cambria" w:hAnsi="Cambria" w:cstheme="minorHAnsi"/>
                <w:sz w:val="22"/>
                <w:szCs w:val="22"/>
              </w:rPr>
              <w:t>teoreetiline töö: 12</w:t>
            </w:r>
          </w:p>
          <w:p w14:paraId="766C92E5" w14:textId="7C7A2404" w:rsidR="00ED3F03" w:rsidRPr="00127A53" w:rsidRDefault="00ED3F03" w:rsidP="00FE2BD7">
            <w:pPr>
              <w:rPr>
                <w:rFonts w:ascii="Cambria" w:hAnsi="Cambria" w:cstheme="minorHAnsi"/>
                <w:sz w:val="22"/>
                <w:szCs w:val="22"/>
              </w:rPr>
            </w:pPr>
            <w:r w:rsidRPr="00127A53">
              <w:rPr>
                <w:rFonts w:ascii="Cambria" w:hAnsi="Cambria" w:cstheme="minorHAnsi"/>
                <w:sz w:val="22"/>
                <w:szCs w:val="22"/>
              </w:rPr>
              <w:t xml:space="preserve">iseseisev töö: </w:t>
            </w:r>
            <w:r w:rsidR="00F73746" w:rsidRPr="00127A53">
              <w:rPr>
                <w:rFonts w:ascii="Cambria" w:hAnsi="Cambria" w:cstheme="minorHAnsi"/>
                <w:sz w:val="22"/>
                <w:szCs w:val="22"/>
              </w:rPr>
              <w:t>4</w:t>
            </w:r>
          </w:p>
          <w:p w14:paraId="54DD1922" w14:textId="3E17F565" w:rsidR="00ED3F03" w:rsidRPr="00127A53" w:rsidRDefault="00F73746" w:rsidP="00FE2BD7">
            <w:pPr>
              <w:rPr>
                <w:rFonts w:ascii="Cambria" w:hAnsi="Cambria" w:cstheme="minorHAnsi"/>
                <w:b/>
                <w:sz w:val="22"/>
                <w:szCs w:val="22"/>
              </w:rPr>
            </w:pPr>
            <w:r w:rsidRPr="00127A53">
              <w:rPr>
                <w:rFonts w:ascii="Cambria" w:hAnsi="Cambria" w:cstheme="minorHAnsi"/>
                <w:sz w:val="22"/>
                <w:szCs w:val="22"/>
              </w:rPr>
              <w:t>kokku: 16</w:t>
            </w:r>
          </w:p>
        </w:tc>
        <w:tc>
          <w:tcPr>
            <w:tcW w:w="3673" w:type="dxa"/>
          </w:tcPr>
          <w:p w14:paraId="1989F68C" w14:textId="1AE49C14" w:rsidR="001219AA" w:rsidRPr="00127A53" w:rsidRDefault="00365D30" w:rsidP="00FE2BD7">
            <w:pPr>
              <w:rPr>
                <w:rFonts w:ascii="Cambria" w:hAnsi="Cambria" w:cstheme="minorHAnsi"/>
                <w:sz w:val="22"/>
                <w:szCs w:val="22"/>
              </w:rPr>
            </w:pPr>
            <w:r w:rsidRPr="00127A53">
              <w:rPr>
                <w:rFonts w:ascii="Cambria" w:hAnsi="Cambria" w:cstheme="minorHAnsi"/>
                <w:b/>
                <w:sz w:val="22"/>
                <w:szCs w:val="22"/>
              </w:rPr>
              <w:t>HK 3.1</w:t>
            </w:r>
            <w:r w:rsidR="00B65F56" w:rsidRPr="00127A53">
              <w:rPr>
                <w:rFonts w:ascii="Cambria" w:hAnsi="Cambria" w:cstheme="minorHAnsi"/>
                <w:b/>
                <w:sz w:val="22"/>
                <w:szCs w:val="22"/>
              </w:rPr>
              <w:t xml:space="preserve">. </w:t>
            </w:r>
            <w:r w:rsidR="00B65F56" w:rsidRPr="00127A53">
              <w:rPr>
                <w:rFonts w:ascii="Cambria" w:hAnsi="Cambria" w:cstheme="minorHAnsi"/>
                <w:sz w:val="22"/>
                <w:szCs w:val="22"/>
              </w:rPr>
              <w:t>nimetab korrektsete võõrkeelsete terminitega toidukorrad ja ajad, menüü roagrupid ja joogid ni</w:t>
            </w:r>
            <w:r w:rsidR="001219AA" w:rsidRPr="00127A53">
              <w:rPr>
                <w:rFonts w:ascii="Cambria" w:hAnsi="Cambria" w:cstheme="minorHAnsi"/>
                <w:sz w:val="22"/>
                <w:szCs w:val="22"/>
              </w:rPr>
              <w:t>ng loetleb erinevaid roogasid</w:t>
            </w:r>
          </w:p>
          <w:p w14:paraId="0E550B71" w14:textId="79E20F8E" w:rsidR="001219AA" w:rsidRPr="00127A53" w:rsidRDefault="00365D30" w:rsidP="00FE2BD7">
            <w:pPr>
              <w:rPr>
                <w:rFonts w:ascii="Cambria" w:hAnsi="Cambria" w:cstheme="minorHAnsi"/>
                <w:sz w:val="22"/>
                <w:szCs w:val="22"/>
              </w:rPr>
            </w:pPr>
            <w:r w:rsidRPr="00127A53">
              <w:rPr>
                <w:rFonts w:ascii="Cambria" w:hAnsi="Cambria" w:cstheme="minorHAnsi"/>
                <w:b/>
                <w:sz w:val="22"/>
                <w:szCs w:val="22"/>
              </w:rPr>
              <w:t>HK 3.2</w:t>
            </w:r>
            <w:r w:rsidR="001219AA" w:rsidRPr="00127A53">
              <w:rPr>
                <w:rFonts w:ascii="Cambria" w:hAnsi="Cambria" w:cstheme="minorHAnsi"/>
                <w:b/>
                <w:sz w:val="22"/>
                <w:szCs w:val="22"/>
              </w:rPr>
              <w:t xml:space="preserve">. </w:t>
            </w:r>
            <w:r w:rsidR="00B65F56" w:rsidRPr="00127A53">
              <w:rPr>
                <w:rFonts w:ascii="Cambria" w:hAnsi="Cambria" w:cstheme="minorHAnsi"/>
                <w:sz w:val="22"/>
                <w:szCs w:val="22"/>
              </w:rPr>
              <w:t>nimetab korrektsete võõrkeelsete terminitega laua katmisel kasutatavad lihtsamad laua- ja serv</w:t>
            </w:r>
            <w:r w:rsidR="001219AA" w:rsidRPr="00127A53">
              <w:rPr>
                <w:rFonts w:ascii="Cambria" w:hAnsi="Cambria" w:cstheme="minorHAnsi"/>
                <w:sz w:val="22"/>
                <w:szCs w:val="22"/>
              </w:rPr>
              <w:t>eerimisnõud ning söögiriistad</w:t>
            </w:r>
          </w:p>
          <w:p w14:paraId="411A089D" w14:textId="5D72FE6A" w:rsidR="00B65F56" w:rsidRPr="00127A53" w:rsidRDefault="00365D30" w:rsidP="00FE2BD7">
            <w:pPr>
              <w:rPr>
                <w:rFonts w:ascii="Cambria" w:hAnsi="Cambria" w:cstheme="minorHAnsi"/>
                <w:b/>
                <w:sz w:val="22"/>
                <w:szCs w:val="22"/>
              </w:rPr>
            </w:pPr>
            <w:r w:rsidRPr="00127A53">
              <w:rPr>
                <w:rFonts w:ascii="Cambria" w:hAnsi="Cambria" w:cstheme="minorHAnsi"/>
                <w:b/>
                <w:sz w:val="22"/>
                <w:szCs w:val="22"/>
              </w:rPr>
              <w:t>HK 3.3</w:t>
            </w:r>
            <w:r w:rsidR="001219AA" w:rsidRPr="00127A53">
              <w:rPr>
                <w:rFonts w:ascii="Cambria" w:hAnsi="Cambria" w:cstheme="minorHAnsi"/>
                <w:b/>
                <w:sz w:val="22"/>
                <w:szCs w:val="22"/>
              </w:rPr>
              <w:t xml:space="preserve">. </w:t>
            </w:r>
            <w:r w:rsidR="00B65F56" w:rsidRPr="00127A53">
              <w:rPr>
                <w:rFonts w:ascii="Cambria" w:hAnsi="Cambria" w:cstheme="minorHAnsi"/>
                <w:sz w:val="22"/>
                <w:szCs w:val="22"/>
              </w:rPr>
              <w:t>tutvustab juhendi alusel külastajale menüüs</w:t>
            </w:r>
            <w:r w:rsidR="001219AA" w:rsidRPr="00127A53">
              <w:rPr>
                <w:rFonts w:ascii="Cambria" w:hAnsi="Cambria" w:cstheme="minorHAnsi"/>
                <w:sz w:val="22"/>
                <w:szCs w:val="22"/>
              </w:rPr>
              <w:t xml:space="preserve"> </w:t>
            </w:r>
            <w:r w:rsidR="00B65F56" w:rsidRPr="00127A53">
              <w:rPr>
                <w:rFonts w:ascii="Cambria" w:hAnsi="Cambria" w:cstheme="minorHAnsi"/>
                <w:sz w:val="22"/>
                <w:szCs w:val="22"/>
              </w:rPr>
              <w:t>olevate toitude koostist ja valmistamist</w:t>
            </w:r>
          </w:p>
        </w:tc>
        <w:tc>
          <w:tcPr>
            <w:tcW w:w="3529" w:type="dxa"/>
          </w:tcPr>
          <w:p w14:paraId="1EC95205" w14:textId="0D31D939" w:rsidR="00B65F56" w:rsidRPr="00127A53" w:rsidRDefault="009776D8" w:rsidP="00FE2BD7">
            <w:pPr>
              <w:rPr>
                <w:rFonts w:ascii="Cambria" w:hAnsi="Cambria" w:cstheme="minorHAnsi"/>
                <w:sz w:val="22"/>
                <w:szCs w:val="22"/>
              </w:rPr>
            </w:pPr>
            <w:r w:rsidRPr="00127A53">
              <w:rPr>
                <w:rFonts w:ascii="Cambria" w:hAnsi="Cambria" w:cstheme="minorHAnsi"/>
                <w:b/>
                <w:sz w:val="22"/>
                <w:szCs w:val="22"/>
              </w:rPr>
              <w:t>Iseseisev töö</w:t>
            </w:r>
            <w:r w:rsidRPr="00127A53">
              <w:rPr>
                <w:rFonts w:ascii="Cambria" w:hAnsi="Cambria" w:cstheme="minorHAnsi"/>
                <w:sz w:val="22"/>
                <w:szCs w:val="22"/>
              </w:rPr>
              <w:t>: t</w:t>
            </w:r>
            <w:r w:rsidR="00BA56C0" w:rsidRPr="00127A53">
              <w:rPr>
                <w:rFonts w:ascii="Cambria" w:hAnsi="Cambria" w:cstheme="minorHAnsi"/>
                <w:sz w:val="22"/>
                <w:szCs w:val="22"/>
              </w:rPr>
              <w:t>utvustab juhendi alusel külastajale menüüs olevate toitude koostist ja valmistamist</w:t>
            </w:r>
            <w:r w:rsidR="00E2072E" w:rsidRPr="00127A53">
              <w:rPr>
                <w:rFonts w:ascii="Cambria" w:hAnsi="Cambria" w:cstheme="minorHAnsi"/>
                <w:sz w:val="22"/>
                <w:szCs w:val="22"/>
              </w:rPr>
              <w:t>, kasutades erialast terminoloogiat.</w:t>
            </w:r>
          </w:p>
        </w:tc>
        <w:tc>
          <w:tcPr>
            <w:tcW w:w="1479" w:type="dxa"/>
          </w:tcPr>
          <w:p w14:paraId="2C5C3B45" w14:textId="296D6592" w:rsidR="00B65F56" w:rsidRPr="00127A53" w:rsidRDefault="001219AA" w:rsidP="00FE2BD7">
            <w:pPr>
              <w:rPr>
                <w:rFonts w:ascii="Cambria" w:hAnsi="Cambria" w:cstheme="minorHAnsi"/>
                <w:sz w:val="22"/>
                <w:szCs w:val="22"/>
              </w:rPr>
            </w:pPr>
            <w:r w:rsidRPr="00127A53">
              <w:rPr>
                <w:rFonts w:ascii="Cambria" w:hAnsi="Cambria" w:cstheme="minorHAnsi"/>
                <w:sz w:val="22"/>
                <w:szCs w:val="22"/>
              </w:rPr>
              <w:t>mitteeristav</w:t>
            </w:r>
          </w:p>
        </w:tc>
        <w:tc>
          <w:tcPr>
            <w:tcW w:w="4230" w:type="dxa"/>
            <w:gridSpan w:val="2"/>
          </w:tcPr>
          <w:p w14:paraId="695A9B68" w14:textId="23F97D8A" w:rsidR="00B65F56" w:rsidRPr="00127A53" w:rsidRDefault="008675C0" w:rsidP="00FE2BD7">
            <w:pPr>
              <w:pStyle w:val="Loendilik"/>
              <w:numPr>
                <w:ilvl w:val="0"/>
                <w:numId w:val="97"/>
              </w:numPr>
              <w:rPr>
                <w:rFonts w:ascii="Cambria" w:hAnsi="Cambria" w:cstheme="minorHAnsi"/>
                <w:sz w:val="22"/>
                <w:szCs w:val="22"/>
              </w:rPr>
            </w:pPr>
            <w:r w:rsidRPr="00127A53">
              <w:rPr>
                <w:rFonts w:ascii="Cambria" w:hAnsi="Cambria" w:cstheme="minorHAnsi"/>
                <w:sz w:val="22"/>
                <w:szCs w:val="22"/>
              </w:rPr>
              <w:t>Toitlustus- ja teenindusalane erialane terminoloogia</w:t>
            </w:r>
          </w:p>
        </w:tc>
      </w:tr>
      <w:tr w:rsidR="001219AA" w:rsidRPr="00127A53" w14:paraId="00147DFA" w14:textId="77777777" w:rsidTr="00365D30">
        <w:trPr>
          <w:trHeight w:val="899"/>
        </w:trPr>
        <w:tc>
          <w:tcPr>
            <w:tcW w:w="2822" w:type="dxa"/>
          </w:tcPr>
          <w:p w14:paraId="0F86A408" w14:textId="77777777" w:rsidR="001219AA" w:rsidRPr="00127A53" w:rsidRDefault="001219AA" w:rsidP="00FE2BD7">
            <w:pPr>
              <w:rPr>
                <w:rFonts w:ascii="Cambria" w:hAnsi="Cambria" w:cstheme="minorHAnsi"/>
                <w:sz w:val="22"/>
                <w:szCs w:val="22"/>
              </w:rPr>
            </w:pPr>
            <w:r w:rsidRPr="00127A53">
              <w:rPr>
                <w:rFonts w:ascii="Cambria" w:hAnsi="Cambria" w:cstheme="minorHAnsi"/>
                <w:b/>
                <w:sz w:val="22"/>
                <w:szCs w:val="22"/>
              </w:rPr>
              <w:t xml:space="preserve">ÕV4. </w:t>
            </w:r>
            <w:r w:rsidRPr="00127A53">
              <w:rPr>
                <w:rFonts w:ascii="Cambria" w:hAnsi="Cambria" w:cstheme="minorHAnsi"/>
                <w:sz w:val="22"/>
                <w:szCs w:val="22"/>
              </w:rPr>
              <w:t>mõistab ja kasutab erialast võõrkeelset terminoloogiat informatsiooni otsimisel erinevatest infoallikatest</w:t>
            </w:r>
          </w:p>
          <w:p w14:paraId="7478635D" w14:textId="77777777" w:rsidR="00ED3F03" w:rsidRPr="00127A53" w:rsidRDefault="00ED3F03" w:rsidP="00FE2BD7">
            <w:pPr>
              <w:rPr>
                <w:rFonts w:ascii="Cambria" w:hAnsi="Cambria" w:cstheme="minorHAnsi"/>
                <w:sz w:val="22"/>
                <w:szCs w:val="22"/>
              </w:rPr>
            </w:pPr>
          </w:p>
          <w:p w14:paraId="2F4346CA" w14:textId="3E451856" w:rsidR="00ED3F03" w:rsidRPr="00127A53" w:rsidRDefault="00F73746" w:rsidP="00FE2BD7">
            <w:pPr>
              <w:rPr>
                <w:rFonts w:ascii="Cambria" w:hAnsi="Cambria" w:cstheme="minorHAnsi"/>
                <w:sz w:val="22"/>
                <w:szCs w:val="22"/>
              </w:rPr>
            </w:pPr>
            <w:r w:rsidRPr="00127A53">
              <w:rPr>
                <w:rFonts w:ascii="Cambria" w:hAnsi="Cambria" w:cstheme="minorHAnsi"/>
                <w:sz w:val="22"/>
                <w:szCs w:val="22"/>
              </w:rPr>
              <w:t>teoreetiline töö: 12</w:t>
            </w:r>
            <w:r w:rsidR="00ED3F03" w:rsidRPr="00127A53">
              <w:rPr>
                <w:rFonts w:ascii="Cambria" w:hAnsi="Cambria" w:cstheme="minorHAnsi"/>
                <w:sz w:val="22"/>
                <w:szCs w:val="22"/>
              </w:rPr>
              <w:t xml:space="preserve"> iseseisev töö: </w:t>
            </w:r>
            <w:r w:rsidR="00A645AF">
              <w:rPr>
                <w:rFonts w:ascii="Cambria" w:hAnsi="Cambria" w:cstheme="minorHAnsi"/>
                <w:sz w:val="22"/>
                <w:szCs w:val="22"/>
              </w:rPr>
              <w:t>4</w:t>
            </w:r>
          </w:p>
          <w:p w14:paraId="57F3868F" w14:textId="13F6BDBC" w:rsidR="00ED3F03" w:rsidRPr="00127A53" w:rsidRDefault="00F73746" w:rsidP="00A645AF">
            <w:pPr>
              <w:rPr>
                <w:rFonts w:ascii="Cambria" w:hAnsi="Cambria" w:cstheme="minorHAnsi"/>
                <w:b/>
                <w:sz w:val="22"/>
                <w:szCs w:val="22"/>
              </w:rPr>
            </w:pPr>
            <w:r w:rsidRPr="00127A53">
              <w:rPr>
                <w:rFonts w:ascii="Cambria" w:hAnsi="Cambria" w:cstheme="minorHAnsi"/>
                <w:sz w:val="22"/>
                <w:szCs w:val="22"/>
              </w:rPr>
              <w:t>kokku: 1</w:t>
            </w:r>
            <w:r w:rsidR="00A645AF">
              <w:rPr>
                <w:rFonts w:ascii="Cambria" w:hAnsi="Cambria" w:cstheme="minorHAnsi"/>
                <w:sz w:val="22"/>
                <w:szCs w:val="22"/>
              </w:rPr>
              <w:t>6</w:t>
            </w:r>
          </w:p>
        </w:tc>
        <w:tc>
          <w:tcPr>
            <w:tcW w:w="3673" w:type="dxa"/>
          </w:tcPr>
          <w:p w14:paraId="6D7ED70C" w14:textId="5F0C1BF7" w:rsidR="001219AA" w:rsidRPr="00127A53" w:rsidRDefault="00365D30" w:rsidP="00FE2BD7">
            <w:pPr>
              <w:rPr>
                <w:rFonts w:ascii="Cambria" w:hAnsi="Cambria" w:cstheme="minorHAnsi"/>
                <w:sz w:val="22"/>
                <w:szCs w:val="22"/>
              </w:rPr>
            </w:pPr>
            <w:r w:rsidRPr="00127A53">
              <w:rPr>
                <w:rFonts w:ascii="Cambria" w:hAnsi="Cambria" w:cstheme="minorHAnsi"/>
                <w:b/>
                <w:sz w:val="22"/>
                <w:szCs w:val="22"/>
              </w:rPr>
              <w:t>HK 4.1</w:t>
            </w:r>
            <w:r w:rsidR="001219AA" w:rsidRPr="00127A53">
              <w:rPr>
                <w:rFonts w:ascii="Cambria" w:hAnsi="Cambria" w:cstheme="minorHAnsi"/>
                <w:b/>
                <w:sz w:val="22"/>
                <w:szCs w:val="22"/>
              </w:rPr>
              <w:t xml:space="preserve">. </w:t>
            </w:r>
            <w:r w:rsidR="001219AA" w:rsidRPr="00127A53">
              <w:rPr>
                <w:rFonts w:ascii="Cambria" w:hAnsi="Cambria" w:cstheme="minorHAnsi"/>
                <w:sz w:val="22"/>
                <w:szCs w:val="22"/>
              </w:rPr>
              <w:t>nimetab korrektsete võõrkeelsete terminitega tooraineid, eel- ja kuumtöötlemisviise, seadmeid ja töövahendeid köögis</w:t>
            </w:r>
          </w:p>
          <w:p w14:paraId="347DF6B1" w14:textId="6829080B" w:rsidR="001219AA" w:rsidRPr="00127A53" w:rsidRDefault="00365D30" w:rsidP="00FE2BD7">
            <w:pPr>
              <w:rPr>
                <w:rFonts w:ascii="Cambria" w:hAnsi="Cambria" w:cstheme="minorHAnsi"/>
                <w:b/>
                <w:sz w:val="22"/>
                <w:szCs w:val="22"/>
              </w:rPr>
            </w:pPr>
            <w:r w:rsidRPr="00127A53">
              <w:rPr>
                <w:rFonts w:ascii="Cambria" w:hAnsi="Cambria" w:cstheme="minorHAnsi"/>
                <w:b/>
                <w:sz w:val="22"/>
                <w:szCs w:val="22"/>
              </w:rPr>
              <w:t>HK 4.2</w:t>
            </w:r>
            <w:r w:rsidR="001219AA" w:rsidRPr="00127A53">
              <w:rPr>
                <w:rFonts w:ascii="Cambria" w:hAnsi="Cambria" w:cstheme="minorHAnsi"/>
                <w:b/>
                <w:sz w:val="22"/>
                <w:szCs w:val="22"/>
              </w:rPr>
              <w:t xml:space="preserve">. </w:t>
            </w:r>
            <w:r w:rsidR="001219AA" w:rsidRPr="00127A53">
              <w:rPr>
                <w:rFonts w:ascii="Cambria" w:hAnsi="Cambria" w:cstheme="minorHAnsi"/>
                <w:sz w:val="22"/>
                <w:szCs w:val="22"/>
              </w:rPr>
              <w:t>leiab erinevatest infoallikatest roogade retsepte ja mõistab nende sisu</w:t>
            </w:r>
          </w:p>
        </w:tc>
        <w:tc>
          <w:tcPr>
            <w:tcW w:w="3529" w:type="dxa"/>
          </w:tcPr>
          <w:p w14:paraId="1C93E5A5" w14:textId="001CF1DF" w:rsidR="00BA56C0" w:rsidRPr="00127A53" w:rsidRDefault="00BA56C0" w:rsidP="00FE2BD7">
            <w:pPr>
              <w:rPr>
                <w:rFonts w:ascii="Cambria" w:hAnsi="Cambria" w:cstheme="minorHAnsi"/>
                <w:sz w:val="22"/>
                <w:szCs w:val="22"/>
              </w:rPr>
            </w:pPr>
            <w:r w:rsidRPr="00127A53">
              <w:rPr>
                <w:rFonts w:ascii="Cambria" w:hAnsi="Cambria" w:cstheme="minorHAnsi"/>
                <w:b/>
                <w:sz w:val="22"/>
                <w:szCs w:val="22"/>
              </w:rPr>
              <w:t>Test</w:t>
            </w:r>
          </w:p>
          <w:p w14:paraId="60367A14" w14:textId="77777777" w:rsidR="004A4ED9" w:rsidRPr="00127A53" w:rsidRDefault="004A4ED9" w:rsidP="00FE2BD7">
            <w:pPr>
              <w:rPr>
                <w:rFonts w:ascii="Cambria" w:hAnsi="Cambria" w:cstheme="minorHAnsi"/>
                <w:sz w:val="22"/>
                <w:szCs w:val="22"/>
              </w:rPr>
            </w:pPr>
          </w:p>
          <w:p w14:paraId="5F6DA4E3" w14:textId="19D20382" w:rsidR="001219AA" w:rsidRPr="00127A53" w:rsidRDefault="009776D8" w:rsidP="00FE2BD7">
            <w:pPr>
              <w:rPr>
                <w:rFonts w:ascii="Cambria" w:hAnsi="Cambria" w:cstheme="minorHAnsi"/>
                <w:sz w:val="22"/>
                <w:szCs w:val="22"/>
              </w:rPr>
            </w:pPr>
            <w:r w:rsidRPr="00127A53">
              <w:rPr>
                <w:rFonts w:ascii="Cambria" w:hAnsi="Cambria" w:cstheme="minorHAnsi"/>
                <w:b/>
                <w:sz w:val="22"/>
                <w:szCs w:val="22"/>
              </w:rPr>
              <w:t>Iseseisvad tööd</w:t>
            </w:r>
            <w:r w:rsidRPr="00127A53">
              <w:rPr>
                <w:rFonts w:ascii="Cambria" w:hAnsi="Cambria" w:cstheme="minorHAnsi"/>
                <w:sz w:val="22"/>
                <w:szCs w:val="22"/>
              </w:rPr>
              <w:t xml:space="preserve">: </w:t>
            </w:r>
            <w:r w:rsidR="002F06A8" w:rsidRPr="00127A53">
              <w:rPr>
                <w:rFonts w:ascii="Cambria" w:hAnsi="Cambria" w:cstheme="minorHAnsi"/>
                <w:sz w:val="22"/>
                <w:szCs w:val="22"/>
              </w:rPr>
              <w:t>koostab vastavalt juhendile menüü</w:t>
            </w:r>
            <w:r w:rsidRPr="00127A53">
              <w:rPr>
                <w:rFonts w:ascii="Cambria" w:hAnsi="Cambria" w:cstheme="minorHAnsi"/>
                <w:sz w:val="22"/>
                <w:szCs w:val="22"/>
              </w:rPr>
              <w:t>; k</w:t>
            </w:r>
            <w:r w:rsidR="00D6189F" w:rsidRPr="00127A53">
              <w:rPr>
                <w:rFonts w:ascii="Cambria" w:hAnsi="Cambria" w:cstheme="minorHAnsi"/>
                <w:sz w:val="22"/>
                <w:szCs w:val="22"/>
              </w:rPr>
              <w:t xml:space="preserve">irjutab vastavalt juhendile erialasest </w:t>
            </w:r>
            <w:r w:rsidR="00E2072E" w:rsidRPr="00127A53">
              <w:rPr>
                <w:rFonts w:ascii="Cambria" w:hAnsi="Cambria" w:cstheme="minorHAnsi"/>
                <w:sz w:val="22"/>
                <w:szCs w:val="22"/>
              </w:rPr>
              <w:t>tekstist kokkuvõt</w:t>
            </w:r>
            <w:r w:rsidR="00D6189F" w:rsidRPr="00127A53">
              <w:rPr>
                <w:rFonts w:ascii="Cambria" w:hAnsi="Cambria" w:cstheme="minorHAnsi"/>
                <w:sz w:val="22"/>
                <w:szCs w:val="22"/>
              </w:rPr>
              <w:t>te.</w:t>
            </w:r>
          </w:p>
        </w:tc>
        <w:tc>
          <w:tcPr>
            <w:tcW w:w="1479" w:type="dxa"/>
          </w:tcPr>
          <w:p w14:paraId="0C5B8856" w14:textId="64DE4FB4" w:rsidR="001219AA" w:rsidRPr="00127A53" w:rsidRDefault="001219AA" w:rsidP="00FE2BD7">
            <w:pPr>
              <w:rPr>
                <w:rFonts w:ascii="Cambria" w:hAnsi="Cambria" w:cstheme="minorHAnsi"/>
                <w:sz w:val="22"/>
                <w:szCs w:val="22"/>
              </w:rPr>
            </w:pPr>
            <w:r w:rsidRPr="00127A53">
              <w:rPr>
                <w:rFonts w:ascii="Cambria" w:hAnsi="Cambria" w:cstheme="minorHAnsi"/>
                <w:sz w:val="22"/>
                <w:szCs w:val="22"/>
              </w:rPr>
              <w:t>mitteeristav</w:t>
            </w:r>
          </w:p>
        </w:tc>
        <w:tc>
          <w:tcPr>
            <w:tcW w:w="4230" w:type="dxa"/>
            <w:gridSpan w:val="2"/>
          </w:tcPr>
          <w:p w14:paraId="6305B4F3" w14:textId="77777777" w:rsidR="00365D30" w:rsidRPr="00127A53" w:rsidRDefault="008675C0" w:rsidP="00FE2BD7">
            <w:pPr>
              <w:pStyle w:val="Loendilik"/>
              <w:numPr>
                <w:ilvl w:val="0"/>
                <w:numId w:val="98"/>
              </w:numPr>
              <w:rPr>
                <w:rFonts w:ascii="Cambria" w:hAnsi="Cambria" w:cstheme="minorHAnsi"/>
                <w:sz w:val="22"/>
                <w:szCs w:val="22"/>
              </w:rPr>
            </w:pPr>
            <w:r w:rsidRPr="00127A53">
              <w:rPr>
                <w:rFonts w:ascii="Cambria" w:hAnsi="Cambria" w:cstheme="minorHAnsi"/>
                <w:sz w:val="22"/>
                <w:szCs w:val="22"/>
              </w:rPr>
              <w:t xml:space="preserve">Erialase võõrkeelse informatsiooni otsimine ja sisu mõistmine </w:t>
            </w:r>
          </w:p>
          <w:p w14:paraId="2E8A05FD" w14:textId="069A2839" w:rsidR="001219AA" w:rsidRPr="00127A53" w:rsidRDefault="008675C0" w:rsidP="00FE2BD7">
            <w:pPr>
              <w:pStyle w:val="Loendilik"/>
              <w:numPr>
                <w:ilvl w:val="0"/>
                <w:numId w:val="98"/>
              </w:numPr>
              <w:rPr>
                <w:rFonts w:ascii="Cambria" w:hAnsi="Cambria" w:cstheme="minorHAnsi"/>
                <w:sz w:val="22"/>
                <w:szCs w:val="22"/>
              </w:rPr>
            </w:pPr>
            <w:r w:rsidRPr="00127A53">
              <w:rPr>
                <w:rFonts w:ascii="Cambria" w:hAnsi="Cambria" w:cstheme="minorHAnsi"/>
                <w:sz w:val="22"/>
                <w:szCs w:val="22"/>
              </w:rPr>
              <w:t>Kokkuvõte erialasest tekstist (nt restorani hinnangust)</w:t>
            </w:r>
          </w:p>
        </w:tc>
      </w:tr>
      <w:tr w:rsidR="00C65FA0" w:rsidRPr="00127A53" w14:paraId="7145E698" w14:textId="77777777" w:rsidTr="00365D30">
        <w:trPr>
          <w:trHeight w:val="320"/>
        </w:trPr>
        <w:tc>
          <w:tcPr>
            <w:tcW w:w="2822" w:type="dxa"/>
          </w:tcPr>
          <w:p w14:paraId="572215C2" w14:textId="77777777"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Õppemeetodid</w:t>
            </w:r>
          </w:p>
        </w:tc>
        <w:tc>
          <w:tcPr>
            <w:tcW w:w="12911" w:type="dxa"/>
            <w:gridSpan w:val="5"/>
          </w:tcPr>
          <w:p w14:paraId="51A991A9" w14:textId="3F228B70" w:rsidR="00C65FA0" w:rsidRPr="00127A53" w:rsidRDefault="00E2072E" w:rsidP="00FE2BD7">
            <w:pPr>
              <w:rPr>
                <w:rFonts w:ascii="Cambria" w:hAnsi="Cambria" w:cstheme="minorHAnsi"/>
                <w:sz w:val="22"/>
                <w:szCs w:val="22"/>
              </w:rPr>
            </w:pPr>
            <w:r w:rsidRPr="00127A53">
              <w:rPr>
                <w:rFonts w:ascii="Cambria" w:hAnsi="Cambria" w:cstheme="minorHAnsi"/>
                <w:sz w:val="22"/>
                <w:szCs w:val="22"/>
              </w:rPr>
              <w:t>ÕV1 – interaktiivne loeng, m</w:t>
            </w:r>
            <w:r w:rsidR="009B2745" w:rsidRPr="00127A53">
              <w:rPr>
                <w:rFonts w:ascii="Cambria" w:hAnsi="Cambria" w:cstheme="minorHAnsi"/>
                <w:sz w:val="22"/>
                <w:szCs w:val="22"/>
              </w:rPr>
              <w:t xml:space="preserve">õttega lugemine ja </w:t>
            </w:r>
            <w:r w:rsidRPr="00127A53">
              <w:rPr>
                <w:rFonts w:ascii="Cambria" w:hAnsi="Cambria" w:cstheme="minorHAnsi"/>
                <w:sz w:val="22"/>
                <w:szCs w:val="22"/>
              </w:rPr>
              <w:t xml:space="preserve">erialaste tekstide koostamine; ÕV2 – suuline esitlus, situatsiooniülesanded, rühmatöö; ÕV3 – suunatud vaatamine (television, õppevideod), kuulamine; ÕV4 – info otsimine ja mõistmine, </w:t>
            </w:r>
            <w:r w:rsidR="009B2745" w:rsidRPr="00127A53">
              <w:rPr>
                <w:rFonts w:ascii="Cambria" w:hAnsi="Cambria" w:cstheme="minorHAnsi"/>
                <w:sz w:val="22"/>
                <w:szCs w:val="22"/>
              </w:rPr>
              <w:t>kokkuvõtte kirjutamine või suuline esitam</w:t>
            </w:r>
            <w:r w:rsidRPr="00127A53">
              <w:rPr>
                <w:rFonts w:ascii="Cambria" w:hAnsi="Cambria" w:cstheme="minorHAnsi"/>
                <w:sz w:val="22"/>
                <w:szCs w:val="22"/>
              </w:rPr>
              <w:t>ine, k</w:t>
            </w:r>
            <w:r w:rsidR="002F06A8" w:rsidRPr="00127A53">
              <w:rPr>
                <w:rFonts w:ascii="Cambria" w:hAnsi="Cambria" w:cstheme="minorHAnsi"/>
                <w:sz w:val="22"/>
                <w:szCs w:val="22"/>
              </w:rPr>
              <w:t xml:space="preserve">irjalik test, </w:t>
            </w:r>
            <w:r w:rsidR="009B2745" w:rsidRPr="00127A53">
              <w:rPr>
                <w:rFonts w:ascii="Cambria" w:hAnsi="Cambria" w:cstheme="minorHAnsi"/>
                <w:sz w:val="22"/>
                <w:szCs w:val="22"/>
              </w:rPr>
              <w:t>situatsiooniülesanded</w:t>
            </w:r>
          </w:p>
        </w:tc>
      </w:tr>
      <w:tr w:rsidR="00C65FA0" w:rsidRPr="00127A53" w14:paraId="6EAFF019" w14:textId="77777777" w:rsidTr="00365D30">
        <w:tc>
          <w:tcPr>
            <w:tcW w:w="2822" w:type="dxa"/>
          </w:tcPr>
          <w:p w14:paraId="21AC4C22" w14:textId="612D8920" w:rsidR="00C65FA0" w:rsidRPr="00127A53" w:rsidRDefault="002F06A8" w:rsidP="00FE2BD7">
            <w:pPr>
              <w:rPr>
                <w:rFonts w:ascii="Cambria" w:hAnsi="Cambria" w:cstheme="minorHAnsi"/>
                <w:b/>
                <w:sz w:val="22"/>
                <w:szCs w:val="22"/>
              </w:rPr>
            </w:pPr>
            <w:r w:rsidRPr="00127A53">
              <w:rPr>
                <w:rFonts w:ascii="Cambria" w:hAnsi="Cambria" w:cstheme="minorHAnsi"/>
                <w:b/>
                <w:sz w:val="22"/>
                <w:szCs w:val="22"/>
              </w:rPr>
              <w:t>Iseseisvad tööd</w:t>
            </w:r>
          </w:p>
        </w:tc>
        <w:tc>
          <w:tcPr>
            <w:tcW w:w="12911" w:type="dxa"/>
            <w:gridSpan w:val="5"/>
          </w:tcPr>
          <w:p w14:paraId="164848F2" w14:textId="2A779CD4" w:rsidR="002F06A8" w:rsidRPr="00127A53" w:rsidRDefault="002F06A8" w:rsidP="00FE2BD7">
            <w:pPr>
              <w:rPr>
                <w:rFonts w:ascii="Cambria" w:hAnsi="Cambria" w:cstheme="minorHAnsi"/>
                <w:sz w:val="22"/>
                <w:szCs w:val="22"/>
              </w:rPr>
            </w:pPr>
            <w:r w:rsidRPr="00127A53">
              <w:rPr>
                <w:rFonts w:ascii="Cambria" w:hAnsi="Cambria" w:cstheme="minorHAnsi"/>
                <w:sz w:val="22"/>
                <w:szCs w:val="22"/>
              </w:rPr>
              <w:t>ÕV1. Koostab juhendi alusel lihtsamaid erialaseid tekste; koostab CV ja tutvustab end suuliselt.</w:t>
            </w:r>
          </w:p>
          <w:p w14:paraId="77CC9B0B" w14:textId="77777777" w:rsidR="00C65FA0" w:rsidRPr="00127A53" w:rsidRDefault="002F06A8" w:rsidP="00FE2BD7">
            <w:pPr>
              <w:rPr>
                <w:rFonts w:ascii="Cambria" w:hAnsi="Cambria" w:cstheme="minorHAnsi"/>
                <w:sz w:val="22"/>
                <w:szCs w:val="22"/>
              </w:rPr>
            </w:pPr>
            <w:r w:rsidRPr="00127A53">
              <w:rPr>
                <w:rFonts w:ascii="Cambria" w:hAnsi="Cambria" w:cstheme="minorHAnsi"/>
                <w:sz w:val="22"/>
                <w:szCs w:val="22"/>
              </w:rPr>
              <w:t>ÕV3. Tutvustab juhendi alusel külastajale menüüs olevate toitude koostist ja valmistamist, kasutades erialast terminoloogiat.</w:t>
            </w:r>
          </w:p>
          <w:p w14:paraId="69F17204" w14:textId="65A112DF" w:rsidR="002F06A8" w:rsidRPr="00127A53" w:rsidRDefault="002F06A8" w:rsidP="00FE2BD7">
            <w:pPr>
              <w:rPr>
                <w:rFonts w:ascii="Cambria" w:hAnsi="Cambria" w:cstheme="minorHAnsi"/>
                <w:sz w:val="22"/>
                <w:szCs w:val="22"/>
              </w:rPr>
            </w:pPr>
            <w:r w:rsidRPr="00127A53">
              <w:rPr>
                <w:rFonts w:ascii="Cambria" w:hAnsi="Cambria" w:cstheme="minorHAnsi"/>
                <w:sz w:val="22"/>
                <w:szCs w:val="22"/>
              </w:rPr>
              <w:t>ÕV4. Koostab vastavalt juhendile menüü; kirjutab vastavalt juhendile erialasest tekstist kokkuvõtte.</w:t>
            </w:r>
          </w:p>
        </w:tc>
      </w:tr>
      <w:tr w:rsidR="00C65FA0" w:rsidRPr="00127A53" w14:paraId="0925A8E9" w14:textId="77777777" w:rsidTr="00365D30">
        <w:tc>
          <w:tcPr>
            <w:tcW w:w="2822" w:type="dxa"/>
            <w:shd w:val="clear" w:color="auto" w:fill="BDD6EE" w:themeFill="accent5" w:themeFillTint="66"/>
          </w:tcPr>
          <w:p w14:paraId="6E9AD774" w14:textId="77777777"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2911" w:type="dxa"/>
            <w:gridSpan w:val="5"/>
          </w:tcPr>
          <w:p w14:paraId="45487E64" w14:textId="519C99CF" w:rsidR="00C65FA0" w:rsidRPr="00127A53" w:rsidRDefault="00167856" w:rsidP="00FE2BD7">
            <w:pPr>
              <w:rPr>
                <w:rFonts w:ascii="Cambria" w:hAnsi="Cambria" w:cstheme="minorHAnsi"/>
                <w:sz w:val="22"/>
                <w:szCs w:val="22"/>
              </w:rPr>
            </w:pPr>
            <w:r w:rsidRPr="00127A53">
              <w:rPr>
                <w:rFonts w:ascii="Cambria" w:hAnsi="Cambria" w:cstheme="minorHAnsi"/>
                <w:sz w:val="22"/>
                <w:szCs w:val="22"/>
              </w:rPr>
              <w:t>Moodul hinnatakse mitteeristavalt. Mooduli kokkuvõtva hinde kujunemiseks tuleb õpilasel sooritada kõik iseseisvad tööd, situatsioonipõhised ülesanded ja test lävendi tasemel.</w:t>
            </w:r>
          </w:p>
        </w:tc>
      </w:tr>
      <w:tr w:rsidR="00DB6AAD" w:rsidRPr="00127A53" w14:paraId="17FF8AE9" w14:textId="77777777" w:rsidTr="00365D30">
        <w:tc>
          <w:tcPr>
            <w:tcW w:w="2822" w:type="dxa"/>
            <w:shd w:val="clear" w:color="auto" w:fill="BDD6EE" w:themeFill="accent5" w:themeFillTint="66"/>
          </w:tcPr>
          <w:p w14:paraId="04CD9950" w14:textId="77777777" w:rsidR="00DB6AAD" w:rsidRPr="00127A53" w:rsidRDefault="00DB6AAD"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2911" w:type="dxa"/>
            <w:gridSpan w:val="5"/>
          </w:tcPr>
          <w:p w14:paraId="3CA84D73" w14:textId="77777777" w:rsidR="00DB6AAD" w:rsidRPr="00127A53" w:rsidRDefault="00DB6AAD" w:rsidP="00FE2BD7">
            <w:pPr>
              <w:rPr>
                <w:rFonts w:ascii="Cambria" w:hAnsi="Cambria" w:cstheme="minorHAnsi"/>
                <w:b/>
                <w:sz w:val="22"/>
                <w:szCs w:val="22"/>
              </w:rPr>
            </w:pPr>
            <w:r w:rsidRPr="00127A53">
              <w:rPr>
                <w:rFonts w:ascii="Cambria" w:hAnsi="Cambria" w:cstheme="minorHAnsi"/>
                <w:b/>
                <w:sz w:val="22"/>
                <w:szCs w:val="22"/>
              </w:rPr>
              <w:t>“Arvestatud”, lävend</w:t>
            </w:r>
          </w:p>
          <w:p w14:paraId="726EE27C" w14:textId="25E0272E" w:rsidR="00DB6AAD" w:rsidRPr="00127A53" w:rsidRDefault="00DB6AAD" w:rsidP="00FE2BD7">
            <w:pPr>
              <w:rPr>
                <w:rFonts w:ascii="Cambria" w:hAnsi="Cambria" w:cstheme="minorHAnsi"/>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Koostab juhendi alusel lihtsamaid erialaseid tekste; koostab CV ja tutvustab end suuliselt.</w:t>
            </w:r>
          </w:p>
          <w:p w14:paraId="234BE5CE" w14:textId="4B6E4937" w:rsidR="00DB6AAD" w:rsidRPr="00127A53" w:rsidRDefault="00DB6AAD" w:rsidP="00FE2BD7">
            <w:pPr>
              <w:rPr>
                <w:rFonts w:ascii="Cambria" w:hAnsi="Cambria" w:cstheme="minorHAnsi"/>
                <w:sz w:val="22"/>
                <w:szCs w:val="22"/>
              </w:rPr>
            </w:pPr>
            <w:r w:rsidRPr="00127A53">
              <w:rPr>
                <w:rFonts w:ascii="Cambria" w:hAnsi="Cambria" w:cstheme="minorHAnsi"/>
                <w:b/>
                <w:sz w:val="22"/>
                <w:szCs w:val="22"/>
              </w:rPr>
              <w:t>ÕV2.</w:t>
            </w:r>
            <w:r w:rsidRPr="00127A53">
              <w:rPr>
                <w:rFonts w:ascii="Cambria" w:hAnsi="Cambria" w:cstheme="minorHAnsi"/>
                <w:sz w:val="22"/>
                <w:szCs w:val="22"/>
              </w:rPr>
              <w:t xml:space="preserve"> Lahendab situatsioonipõhised ülesanded.</w:t>
            </w:r>
          </w:p>
          <w:p w14:paraId="22F3AC08" w14:textId="77777777" w:rsidR="00DB6AAD" w:rsidRPr="00127A53" w:rsidRDefault="00DB6AAD" w:rsidP="00FE2BD7">
            <w:pPr>
              <w:rPr>
                <w:rFonts w:ascii="Cambria" w:hAnsi="Cambria" w:cstheme="minorHAnsi"/>
                <w:b/>
                <w:sz w:val="22"/>
                <w:szCs w:val="22"/>
              </w:rPr>
            </w:pPr>
            <w:r w:rsidRPr="00127A53">
              <w:rPr>
                <w:rFonts w:ascii="Cambria" w:hAnsi="Cambria" w:cstheme="minorHAnsi"/>
                <w:b/>
                <w:sz w:val="22"/>
                <w:szCs w:val="22"/>
              </w:rPr>
              <w:t xml:space="preserve">ÕV3. </w:t>
            </w:r>
            <w:r w:rsidRPr="00127A53">
              <w:rPr>
                <w:rFonts w:ascii="Cambria" w:hAnsi="Cambria" w:cstheme="minorHAnsi"/>
                <w:sz w:val="22"/>
                <w:szCs w:val="22"/>
              </w:rPr>
              <w:t>Tutvustab juhendi alusel külastajale menüüs olevate toitude koostist ja valmistamist, kasutades erialast terminoloogiat.</w:t>
            </w:r>
          </w:p>
          <w:p w14:paraId="438D1F88" w14:textId="791B617B" w:rsidR="00DB6AAD" w:rsidRPr="00127A53" w:rsidRDefault="00DB6AAD" w:rsidP="00FE2BD7">
            <w:pPr>
              <w:rPr>
                <w:rFonts w:ascii="Cambria" w:hAnsi="Cambria" w:cstheme="minorHAnsi"/>
                <w:b/>
                <w:sz w:val="22"/>
                <w:szCs w:val="22"/>
              </w:rPr>
            </w:pPr>
            <w:r w:rsidRPr="00127A53">
              <w:rPr>
                <w:rFonts w:ascii="Cambria" w:hAnsi="Cambria" w:cstheme="minorHAnsi"/>
                <w:b/>
                <w:sz w:val="22"/>
                <w:szCs w:val="22"/>
              </w:rPr>
              <w:t xml:space="preserve">ÕV4. </w:t>
            </w:r>
            <w:r w:rsidRPr="00127A53">
              <w:rPr>
                <w:rFonts w:ascii="Cambria" w:hAnsi="Cambria" w:cstheme="minorHAnsi"/>
                <w:sz w:val="22"/>
                <w:szCs w:val="22"/>
              </w:rPr>
              <w:t>Koostab vastavalt juhendile menüü; kirjutab vastavalt juhendile erialasest tekstist kokkuvõtte.</w:t>
            </w:r>
          </w:p>
        </w:tc>
      </w:tr>
      <w:tr w:rsidR="00C65FA0" w:rsidRPr="00127A53" w14:paraId="1819DD1A" w14:textId="77777777" w:rsidTr="00365D30">
        <w:tc>
          <w:tcPr>
            <w:tcW w:w="2822" w:type="dxa"/>
            <w:shd w:val="clear" w:color="auto" w:fill="BDD6EE" w:themeFill="accent5" w:themeFillTint="66"/>
          </w:tcPr>
          <w:p w14:paraId="4180D2B4" w14:textId="77777777"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Õppematerjalid</w:t>
            </w:r>
          </w:p>
        </w:tc>
        <w:tc>
          <w:tcPr>
            <w:tcW w:w="12911" w:type="dxa"/>
            <w:gridSpan w:val="5"/>
          </w:tcPr>
          <w:p w14:paraId="79D23962" w14:textId="53F1D90D" w:rsidR="000274BA" w:rsidRPr="00127A53" w:rsidRDefault="00DB6AAD" w:rsidP="00FE2BD7">
            <w:pPr>
              <w:pStyle w:val="Pealkiri1"/>
              <w:shd w:val="clear" w:color="auto" w:fill="FFFFFF"/>
              <w:spacing w:before="0" w:beforeAutospacing="0" w:after="0" w:afterAutospacing="0"/>
              <w:rPr>
                <w:rFonts w:ascii="Cambria" w:hAnsi="Cambria" w:cstheme="minorHAnsi"/>
                <w:b w:val="0"/>
                <w:color w:val="111111"/>
                <w:sz w:val="22"/>
                <w:szCs w:val="22"/>
              </w:rPr>
            </w:pPr>
            <w:r w:rsidRPr="00127A53">
              <w:rPr>
                <w:rFonts w:ascii="Cambria" w:hAnsi="Cambria" w:cstheme="minorHAnsi"/>
                <w:b w:val="0"/>
                <w:sz w:val="22"/>
                <w:szCs w:val="22"/>
              </w:rPr>
              <w:t xml:space="preserve">Sark, K. (2009). </w:t>
            </w:r>
            <w:r w:rsidR="000274BA" w:rsidRPr="00127A53">
              <w:rPr>
                <w:rFonts w:ascii="Cambria" w:hAnsi="Cambria" w:cstheme="minorHAnsi"/>
                <w:b w:val="0"/>
                <w:i/>
                <w:color w:val="111111"/>
                <w:sz w:val="22"/>
                <w:szCs w:val="22"/>
              </w:rPr>
              <w:t>Hyvä-parempi-paras</w:t>
            </w:r>
            <w:r w:rsidR="000274BA" w:rsidRPr="00127A53">
              <w:rPr>
                <w:rFonts w:ascii="Cambria" w:hAnsi="Cambria" w:cstheme="minorHAnsi"/>
                <w:b w:val="0"/>
                <w:color w:val="111111"/>
                <w:sz w:val="22"/>
                <w:szCs w:val="22"/>
              </w:rPr>
              <w:t>. Tallinn: Iduleht</w:t>
            </w:r>
          </w:p>
          <w:p w14:paraId="51A853B1" w14:textId="77777777" w:rsidR="00970CD8" w:rsidRPr="00127A53" w:rsidRDefault="002E239B" w:rsidP="00FE2BD7">
            <w:pPr>
              <w:pStyle w:val="Pealkiri1"/>
              <w:shd w:val="clear" w:color="auto" w:fill="FFFFFF"/>
              <w:spacing w:before="0" w:beforeAutospacing="0" w:after="0" w:afterAutospacing="0"/>
              <w:rPr>
                <w:rFonts w:ascii="Cambria" w:hAnsi="Cambria" w:cstheme="minorHAnsi"/>
                <w:b w:val="0"/>
                <w:sz w:val="22"/>
                <w:szCs w:val="22"/>
              </w:rPr>
            </w:pPr>
            <w:hyperlink r:id="rId34" w:history="1">
              <w:r w:rsidR="00433047" w:rsidRPr="00127A53">
                <w:rPr>
                  <w:rStyle w:val="Hperlink"/>
                  <w:rFonts w:ascii="Cambria" w:hAnsi="Cambria" w:cstheme="minorHAnsi"/>
                  <w:b w:val="0"/>
                  <w:sz w:val="22"/>
                  <w:szCs w:val="22"/>
                </w:rPr>
                <w:t>https://www.k-ruoka.fi/reseptit</w:t>
              </w:r>
            </w:hyperlink>
          </w:p>
          <w:p w14:paraId="39567A14" w14:textId="2B567312" w:rsidR="000274BA" w:rsidRPr="00127A53" w:rsidRDefault="00433047" w:rsidP="00FE2BD7">
            <w:pPr>
              <w:pStyle w:val="Pealkiri1"/>
              <w:shd w:val="clear" w:color="auto" w:fill="FFFFFF"/>
              <w:spacing w:before="0" w:beforeAutospacing="0" w:after="0" w:afterAutospacing="0"/>
              <w:rPr>
                <w:rFonts w:ascii="Cambria" w:hAnsi="Cambria" w:cstheme="minorHAnsi"/>
                <w:b w:val="0"/>
                <w:i/>
                <w:color w:val="111111"/>
                <w:sz w:val="22"/>
                <w:szCs w:val="22"/>
              </w:rPr>
            </w:pPr>
            <w:r w:rsidRPr="00127A53">
              <w:rPr>
                <w:rFonts w:ascii="Cambria" w:hAnsi="Cambria" w:cstheme="minorHAnsi"/>
                <w:b w:val="0"/>
                <w:color w:val="111111"/>
                <w:sz w:val="22"/>
                <w:szCs w:val="22"/>
              </w:rPr>
              <w:t xml:space="preserve">Majakangas, P., Pöyhönen, H.-P. (2018). </w:t>
            </w:r>
            <w:r w:rsidRPr="00127A53">
              <w:rPr>
                <w:rFonts w:ascii="Cambria" w:hAnsi="Cambria" w:cstheme="minorHAnsi"/>
                <w:b w:val="0"/>
                <w:i/>
                <w:color w:val="111111"/>
                <w:sz w:val="22"/>
                <w:szCs w:val="22"/>
              </w:rPr>
              <w:t>Pilko ja paista – Ruoanvalmistuksen sanastoa.</w:t>
            </w:r>
          </w:p>
          <w:p w14:paraId="062016DD" w14:textId="19A544EA" w:rsidR="00C65FA0" w:rsidRPr="00127A53" w:rsidRDefault="00970CD8" w:rsidP="00FE2BD7">
            <w:pPr>
              <w:pStyle w:val="Pealkiri1"/>
              <w:shd w:val="clear" w:color="auto" w:fill="FFFFFF"/>
              <w:spacing w:before="0" w:beforeAutospacing="0"/>
              <w:rPr>
                <w:rFonts w:ascii="Cambria" w:hAnsi="Cambria" w:cstheme="minorHAnsi"/>
                <w:b w:val="0"/>
                <w:color w:val="111111"/>
                <w:sz w:val="22"/>
                <w:szCs w:val="22"/>
              </w:rPr>
            </w:pPr>
            <w:r w:rsidRPr="00127A53">
              <w:rPr>
                <w:rFonts w:ascii="Cambria" w:hAnsi="Cambria" w:cstheme="minorHAnsi"/>
                <w:b w:val="0"/>
                <w:color w:val="111111"/>
                <w:sz w:val="22"/>
                <w:szCs w:val="22"/>
              </w:rPr>
              <w:t xml:space="preserve">Huitti, A., Vesterinen, K., Moilala, R. (2001). </w:t>
            </w:r>
            <w:r w:rsidRPr="00127A53">
              <w:rPr>
                <w:rFonts w:ascii="Cambria" w:hAnsi="Cambria" w:cstheme="minorHAnsi"/>
                <w:b w:val="0"/>
                <w:i/>
                <w:color w:val="111111"/>
                <w:sz w:val="22"/>
                <w:szCs w:val="22"/>
              </w:rPr>
              <w:t>Ruoka-ammatin alkupalat.</w:t>
            </w:r>
            <w:r w:rsidRPr="00127A53">
              <w:rPr>
                <w:rFonts w:ascii="Cambria" w:hAnsi="Cambria" w:cstheme="minorHAnsi"/>
                <w:b w:val="0"/>
                <w:color w:val="111111"/>
                <w:sz w:val="22"/>
                <w:szCs w:val="22"/>
              </w:rPr>
              <w:t xml:space="preserve"> Soome: Irtolehti</w:t>
            </w:r>
          </w:p>
        </w:tc>
      </w:tr>
    </w:tbl>
    <w:p w14:paraId="76AC4485" w14:textId="3343E67E" w:rsidR="00C65FA0" w:rsidRPr="00127A53" w:rsidRDefault="00C65FA0" w:rsidP="00FE2BD7">
      <w:pPr>
        <w:rPr>
          <w:rFonts w:ascii="Cambria" w:hAnsi="Cambria" w:cstheme="minorHAnsi"/>
        </w:rPr>
      </w:pPr>
    </w:p>
    <w:p w14:paraId="4EEE4484" w14:textId="25C76681" w:rsidR="00C65FA0" w:rsidRPr="00127A53" w:rsidRDefault="00C65FA0" w:rsidP="00FE2BD7">
      <w:pPr>
        <w:rPr>
          <w:rFonts w:ascii="Cambria" w:hAnsi="Cambria" w:cstheme="minorHAnsi"/>
        </w:rPr>
      </w:pPr>
    </w:p>
    <w:tbl>
      <w:tblPr>
        <w:tblStyle w:val="Kontuurtabel"/>
        <w:tblW w:w="15733" w:type="dxa"/>
        <w:tblInd w:w="-145" w:type="dxa"/>
        <w:tblLook w:val="04A0" w:firstRow="1" w:lastRow="0" w:firstColumn="1" w:lastColumn="0" w:noHBand="0" w:noVBand="1"/>
      </w:tblPr>
      <w:tblGrid>
        <w:gridCol w:w="2814"/>
        <w:gridCol w:w="3667"/>
        <w:gridCol w:w="3523"/>
        <w:gridCol w:w="1520"/>
        <w:gridCol w:w="1132"/>
        <w:gridCol w:w="3077"/>
      </w:tblGrid>
      <w:tr w:rsidR="00C65FA0" w:rsidRPr="00127A53" w14:paraId="25F5BE14" w14:textId="77777777" w:rsidTr="00F9681E">
        <w:trPr>
          <w:trHeight w:val="340"/>
        </w:trPr>
        <w:tc>
          <w:tcPr>
            <w:tcW w:w="2822" w:type="dxa"/>
            <w:shd w:val="clear" w:color="auto" w:fill="BDD6EE" w:themeFill="accent5" w:themeFillTint="66"/>
          </w:tcPr>
          <w:p w14:paraId="327905E1" w14:textId="77E42A95" w:rsidR="00C65FA0" w:rsidRPr="00127A53" w:rsidRDefault="00970CD8" w:rsidP="00FE2BD7">
            <w:pPr>
              <w:jc w:val="center"/>
              <w:rPr>
                <w:rFonts w:ascii="Cambria" w:hAnsi="Cambria" w:cstheme="minorHAnsi"/>
                <w:b/>
                <w:sz w:val="22"/>
                <w:szCs w:val="22"/>
              </w:rPr>
            </w:pPr>
            <w:r w:rsidRPr="00127A53">
              <w:rPr>
                <w:rFonts w:ascii="Cambria" w:hAnsi="Cambria" w:cstheme="minorHAnsi"/>
                <w:b/>
                <w:sz w:val="22"/>
                <w:szCs w:val="22"/>
              </w:rPr>
              <w:t>2</w:t>
            </w:r>
            <w:r w:rsidR="008D0224" w:rsidRPr="00127A53">
              <w:rPr>
                <w:rFonts w:ascii="Cambria" w:hAnsi="Cambria" w:cstheme="minorHAnsi"/>
                <w:b/>
                <w:sz w:val="22"/>
                <w:szCs w:val="22"/>
              </w:rPr>
              <w:t>1</w:t>
            </w:r>
          </w:p>
        </w:tc>
        <w:tc>
          <w:tcPr>
            <w:tcW w:w="9819" w:type="dxa"/>
            <w:gridSpan w:val="4"/>
            <w:shd w:val="clear" w:color="auto" w:fill="BDD6EE" w:themeFill="accent5" w:themeFillTint="66"/>
          </w:tcPr>
          <w:p w14:paraId="67E35DC8" w14:textId="01072D77" w:rsidR="00C65FA0" w:rsidRPr="00127A53" w:rsidRDefault="00970CD8" w:rsidP="00210F6E">
            <w:pPr>
              <w:pStyle w:val="PealkiriRAK"/>
              <w:framePr w:hSpace="0" w:wrap="auto" w:vAnchor="margin" w:hAnchor="text" w:xAlign="left" w:yAlign="inline"/>
              <w:rPr>
                <w:b w:val="0"/>
              </w:rPr>
            </w:pPr>
            <w:bookmarkStart w:id="23" w:name="_Toc27467251"/>
            <w:r w:rsidRPr="00210F6E">
              <w:rPr>
                <w:sz w:val="24"/>
                <w:szCs w:val="24"/>
              </w:rPr>
              <w:t>Kutsealane inglise keel</w:t>
            </w:r>
            <w:bookmarkEnd w:id="23"/>
          </w:p>
        </w:tc>
        <w:tc>
          <w:tcPr>
            <w:tcW w:w="3092" w:type="dxa"/>
            <w:shd w:val="clear" w:color="auto" w:fill="BDD6EE" w:themeFill="accent5" w:themeFillTint="66"/>
          </w:tcPr>
          <w:p w14:paraId="1891A1B8" w14:textId="083C21E9" w:rsidR="00C65FA0" w:rsidRPr="00127A53" w:rsidRDefault="00970CD8" w:rsidP="00FE2BD7">
            <w:pPr>
              <w:jc w:val="center"/>
              <w:rPr>
                <w:rFonts w:ascii="Cambria" w:hAnsi="Cambria" w:cstheme="minorHAnsi"/>
                <w:b/>
                <w:sz w:val="22"/>
                <w:szCs w:val="22"/>
              </w:rPr>
            </w:pPr>
            <w:r w:rsidRPr="00127A53">
              <w:rPr>
                <w:rFonts w:ascii="Cambria" w:hAnsi="Cambria" w:cstheme="minorHAnsi"/>
                <w:b/>
                <w:sz w:val="22"/>
                <w:szCs w:val="22"/>
              </w:rPr>
              <w:t>3</w:t>
            </w:r>
            <w:r w:rsidR="00C65FA0" w:rsidRPr="00127A53">
              <w:rPr>
                <w:rFonts w:ascii="Cambria" w:hAnsi="Cambria" w:cstheme="minorHAnsi"/>
                <w:b/>
                <w:sz w:val="22"/>
                <w:szCs w:val="22"/>
              </w:rPr>
              <w:t xml:space="preserve"> EKAP</w:t>
            </w:r>
            <w:r w:rsidRPr="00127A53">
              <w:rPr>
                <w:rFonts w:ascii="Cambria" w:hAnsi="Cambria" w:cstheme="minorHAnsi"/>
                <w:b/>
                <w:sz w:val="22"/>
                <w:szCs w:val="22"/>
              </w:rPr>
              <w:t xml:space="preserve"> /</w:t>
            </w:r>
            <w:r w:rsidR="00C65FA0" w:rsidRPr="00127A53">
              <w:rPr>
                <w:rFonts w:ascii="Cambria" w:hAnsi="Cambria" w:cstheme="minorHAnsi"/>
                <w:b/>
                <w:sz w:val="22"/>
                <w:szCs w:val="22"/>
              </w:rPr>
              <w:t xml:space="preserve"> </w:t>
            </w:r>
            <w:r w:rsidRPr="00127A53">
              <w:rPr>
                <w:rFonts w:ascii="Cambria" w:hAnsi="Cambria" w:cstheme="minorHAnsi"/>
                <w:b/>
                <w:sz w:val="22"/>
                <w:szCs w:val="22"/>
              </w:rPr>
              <w:t>78 tundi</w:t>
            </w:r>
          </w:p>
        </w:tc>
      </w:tr>
      <w:tr w:rsidR="00C65FA0" w:rsidRPr="00127A53" w14:paraId="4517B478" w14:textId="77777777" w:rsidTr="00F9681E">
        <w:tc>
          <w:tcPr>
            <w:tcW w:w="11508" w:type="dxa"/>
            <w:gridSpan w:val="4"/>
            <w:tcBorders>
              <w:bottom w:val="single" w:sz="4" w:space="0" w:color="auto"/>
            </w:tcBorders>
          </w:tcPr>
          <w:p w14:paraId="41EB7DE9" w14:textId="76A95DFE"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Õpetajad:</w:t>
            </w:r>
            <w:r w:rsidR="006B0A01" w:rsidRPr="00127A53">
              <w:rPr>
                <w:rFonts w:ascii="Cambria" w:hAnsi="Cambria" w:cstheme="minorHAnsi"/>
                <w:b/>
                <w:sz w:val="22"/>
                <w:szCs w:val="22"/>
              </w:rPr>
              <w:t xml:space="preserve"> Elle Mäe</w:t>
            </w:r>
          </w:p>
        </w:tc>
        <w:tc>
          <w:tcPr>
            <w:tcW w:w="1133" w:type="dxa"/>
            <w:tcBorders>
              <w:bottom w:val="single" w:sz="4" w:space="0" w:color="auto"/>
            </w:tcBorders>
          </w:tcPr>
          <w:p w14:paraId="702BDA1A" w14:textId="77777777" w:rsidR="00317D1E" w:rsidRPr="00127A53" w:rsidRDefault="00C65FA0" w:rsidP="00FE2BD7">
            <w:pPr>
              <w:rPr>
                <w:rFonts w:ascii="Cambria" w:hAnsi="Cambria" w:cstheme="minorHAnsi"/>
                <w:sz w:val="22"/>
                <w:szCs w:val="22"/>
              </w:rPr>
            </w:pPr>
            <w:r w:rsidRPr="00127A53">
              <w:rPr>
                <w:rFonts w:ascii="Cambria" w:hAnsi="Cambria" w:cstheme="minorHAnsi"/>
                <w:sz w:val="22"/>
                <w:szCs w:val="22"/>
              </w:rPr>
              <w:t>Kursus</w:t>
            </w:r>
            <w:r w:rsidR="009F51D1" w:rsidRPr="00127A53">
              <w:rPr>
                <w:rFonts w:ascii="Cambria" w:hAnsi="Cambria" w:cstheme="minorHAnsi"/>
                <w:sz w:val="22"/>
                <w:szCs w:val="22"/>
              </w:rPr>
              <w:t xml:space="preserve"> </w:t>
            </w:r>
          </w:p>
          <w:p w14:paraId="024A2E03" w14:textId="2D6AC30A" w:rsidR="00C65FA0" w:rsidRPr="00127A53" w:rsidRDefault="003A2FCF" w:rsidP="00FE2BD7">
            <w:pPr>
              <w:rPr>
                <w:rFonts w:ascii="Cambria" w:hAnsi="Cambria" w:cstheme="minorHAnsi"/>
                <w:sz w:val="22"/>
                <w:szCs w:val="22"/>
              </w:rPr>
            </w:pPr>
            <w:r w:rsidRPr="00127A53">
              <w:rPr>
                <w:rFonts w:ascii="Cambria" w:hAnsi="Cambria" w:cstheme="minorHAnsi"/>
                <w:sz w:val="22"/>
                <w:szCs w:val="22"/>
              </w:rPr>
              <w:t xml:space="preserve">I </w:t>
            </w:r>
            <w:r w:rsidR="00317D1E" w:rsidRPr="00127A53">
              <w:rPr>
                <w:rFonts w:ascii="Cambria" w:hAnsi="Cambria" w:cstheme="minorHAnsi"/>
                <w:sz w:val="22"/>
                <w:szCs w:val="22"/>
              </w:rPr>
              <w:t xml:space="preserve">– </w:t>
            </w:r>
            <w:r w:rsidRPr="00127A53">
              <w:rPr>
                <w:rFonts w:ascii="Cambria" w:hAnsi="Cambria" w:cstheme="minorHAnsi"/>
                <w:sz w:val="22"/>
                <w:szCs w:val="22"/>
              </w:rPr>
              <w:t>I</w:t>
            </w:r>
            <w:r w:rsidR="009F51D1" w:rsidRPr="00127A53">
              <w:rPr>
                <w:rFonts w:ascii="Cambria" w:hAnsi="Cambria" w:cstheme="minorHAnsi"/>
                <w:sz w:val="22"/>
                <w:szCs w:val="22"/>
              </w:rPr>
              <w:t>II</w:t>
            </w:r>
          </w:p>
        </w:tc>
        <w:tc>
          <w:tcPr>
            <w:tcW w:w="3092" w:type="dxa"/>
            <w:tcBorders>
              <w:bottom w:val="single" w:sz="4" w:space="0" w:color="auto"/>
            </w:tcBorders>
          </w:tcPr>
          <w:p w14:paraId="72D3DED0" w14:textId="77777777" w:rsidR="00C65FA0" w:rsidRPr="00127A53" w:rsidRDefault="00C65FA0" w:rsidP="00FE2BD7">
            <w:pPr>
              <w:rPr>
                <w:rFonts w:ascii="Cambria" w:hAnsi="Cambria" w:cstheme="minorHAnsi"/>
                <w:sz w:val="22"/>
                <w:szCs w:val="22"/>
              </w:rPr>
            </w:pPr>
            <w:r w:rsidRPr="00127A53">
              <w:rPr>
                <w:rFonts w:ascii="Cambria" w:hAnsi="Cambria" w:cstheme="minorHAnsi"/>
                <w:sz w:val="22"/>
                <w:szCs w:val="22"/>
              </w:rPr>
              <w:t>Mooduli maht kursusel (õ-a)</w:t>
            </w:r>
          </w:p>
        </w:tc>
      </w:tr>
      <w:tr w:rsidR="00C65FA0" w:rsidRPr="00127A53" w14:paraId="168B90B0" w14:textId="77777777" w:rsidTr="00F9681E">
        <w:tc>
          <w:tcPr>
            <w:tcW w:w="15733" w:type="dxa"/>
            <w:gridSpan w:val="6"/>
            <w:shd w:val="clear" w:color="auto" w:fill="BDD6EE" w:themeFill="accent5" w:themeFillTint="66"/>
          </w:tcPr>
          <w:p w14:paraId="39734785" w14:textId="0309CD76"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Eesmärk:</w:t>
            </w:r>
            <w:r w:rsidR="000B6282" w:rsidRPr="00127A53">
              <w:rPr>
                <w:rFonts w:ascii="Cambria" w:hAnsi="Cambria" w:cstheme="minorHAnsi"/>
                <w:sz w:val="22"/>
                <w:szCs w:val="22"/>
              </w:rPr>
              <w:t xml:space="preserve"> õpilane mõistab keerukamat erialast mõttevahetust, suhtleb ladusalt inglise keelt kõnelevate majutus- ja toitlustusettevõtte külastajatega teenindussituatsioonides, koostab selget ja üksikasjalikku erialast teksti, edastab oma erialases töös toitlustus- ja majutusettevõttega seotud suulist ja kirjalikku infot.</w:t>
            </w:r>
          </w:p>
        </w:tc>
      </w:tr>
      <w:tr w:rsidR="00C65FA0" w:rsidRPr="00127A53" w14:paraId="7922683D" w14:textId="77777777" w:rsidTr="00F9681E">
        <w:tc>
          <w:tcPr>
            <w:tcW w:w="2822" w:type="dxa"/>
            <w:vAlign w:val="center"/>
          </w:tcPr>
          <w:p w14:paraId="0EC0DE2F"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Õpiväljundid</w:t>
            </w:r>
          </w:p>
        </w:tc>
        <w:tc>
          <w:tcPr>
            <w:tcW w:w="3675" w:type="dxa"/>
            <w:vAlign w:val="center"/>
          </w:tcPr>
          <w:p w14:paraId="1818696C"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Hindamiskriteeriumid</w:t>
            </w:r>
          </w:p>
        </w:tc>
        <w:tc>
          <w:tcPr>
            <w:tcW w:w="3532" w:type="dxa"/>
            <w:vAlign w:val="center"/>
          </w:tcPr>
          <w:p w14:paraId="7B911E7C"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094B7B7A"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Kokkuvõttev</w:t>
            </w:r>
          </w:p>
          <w:p w14:paraId="2FCCB7AF"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hindamine</w:t>
            </w:r>
          </w:p>
        </w:tc>
        <w:tc>
          <w:tcPr>
            <w:tcW w:w="4225" w:type="dxa"/>
            <w:gridSpan w:val="2"/>
            <w:vAlign w:val="center"/>
          </w:tcPr>
          <w:p w14:paraId="5BAF8F89" w14:textId="77777777" w:rsidR="00C65FA0" w:rsidRPr="00127A53" w:rsidRDefault="00C65FA0" w:rsidP="00FE2BD7">
            <w:pPr>
              <w:jc w:val="center"/>
              <w:rPr>
                <w:rFonts w:ascii="Cambria" w:hAnsi="Cambria" w:cstheme="minorHAnsi"/>
                <w:b/>
                <w:sz w:val="22"/>
                <w:szCs w:val="22"/>
              </w:rPr>
            </w:pPr>
            <w:r w:rsidRPr="00127A53">
              <w:rPr>
                <w:rFonts w:ascii="Cambria" w:hAnsi="Cambria" w:cstheme="minorHAnsi"/>
                <w:b/>
                <w:sz w:val="22"/>
                <w:szCs w:val="22"/>
              </w:rPr>
              <w:t>Teemad</w:t>
            </w:r>
          </w:p>
        </w:tc>
      </w:tr>
      <w:tr w:rsidR="00FC29CA" w:rsidRPr="00127A53" w14:paraId="213793D2" w14:textId="77777777" w:rsidTr="00F9681E">
        <w:trPr>
          <w:trHeight w:val="695"/>
        </w:trPr>
        <w:tc>
          <w:tcPr>
            <w:tcW w:w="2822" w:type="dxa"/>
          </w:tcPr>
          <w:p w14:paraId="1CB6DF6F" w14:textId="77777777" w:rsidR="00FC29CA" w:rsidRPr="00127A53" w:rsidRDefault="00FC29CA" w:rsidP="00FE2BD7">
            <w:pPr>
              <w:rPr>
                <w:rFonts w:ascii="Cambria" w:hAnsi="Cambria" w:cstheme="minorHAnsi"/>
                <w:sz w:val="22"/>
                <w:szCs w:val="22"/>
              </w:rPr>
            </w:pPr>
            <w:r w:rsidRPr="00127A53">
              <w:rPr>
                <w:rFonts w:ascii="Cambria" w:hAnsi="Cambria" w:cstheme="minorHAnsi"/>
                <w:b/>
                <w:sz w:val="22"/>
                <w:szCs w:val="22"/>
              </w:rPr>
              <w:t xml:space="preserve">ÕV1. </w:t>
            </w:r>
            <w:r w:rsidRPr="00127A53">
              <w:rPr>
                <w:rFonts w:ascii="Cambria" w:hAnsi="Cambria" w:cstheme="minorHAnsi"/>
                <w:sz w:val="22"/>
                <w:szCs w:val="22"/>
              </w:rPr>
              <w:t xml:space="preserve">mõistab erialast teksti, koostab selge ja üksikasjaliku erialase teksti ning väljendab ja põhjendab oma seisukohti </w:t>
            </w:r>
          </w:p>
          <w:p w14:paraId="40922C29" w14:textId="77777777" w:rsidR="00FC29CA" w:rsidRPr="00127A53" w:rsidRDefault="00FC29CA" w:rsidP="00FE2BD7">
            <w:pPr>
              <w:rPr>
                <w:rFonts w:ascii="Cambria" w:hAnsi="Cambria" w:cstheme="minorHAnsi"/>
                <w:sz w:val="22"/>
                <w:szCs w:val="22"/>
              </w:rPr>
            </w:pPr>
          </w:p>
          <w:p w14:paraId="32716213" w14:textId="77777777"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 xml:space="preserve">Jaotus tundides: teoreetiline töö: 18 iseseisev töö: 8 </w:t>
            </w:r>
          </w:p>
          <w:p w14:paraId="3805D476" w14:textId="42B4F03E"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kokku: 26</w:t>
            </w:r>
          </w:p>
        </w:tc>
        <w:tc>
          <w:tcPr>
            <w:tcW w:w="3675" w:type="dxa"/>
          </w:tcPr>
          <w:p w14:paraId="1988D837" w14:textId="724F1D18" w:rsidR="00FC29CA" w:rsidRPr="00127A53" w:rsidRDefault="00FC29CA" w:rsidP="00FE2BD7">
            <w:pPr>
              <w:rPr>
                <w:rFonts w:ascii="Cambria" w:hAnsi="Cambria" w:cstheme="minorHAnsi"/>
                <w:sz w:val="22"/>
                <w:szCs w:val="22"/>
              </w:rPr>
            </w:pPr>
            <w:r w:rsidRPr="00127A53">
              <w:rPr>
                <w:rFonts w:ascii="Cambria" w:hAnsi="Cambria" w:cstheme="minorHAnsi"/>
                <w:b/>
                <w:sz w:val="22"/>
                <w:szCs w:val="22"/>
              </w:rPr>
              <w:t>HK</w:t>
            </w:r>
            <w:r w:rsidR="00317D1E" w:rsidRPr="00127A53">
              <w:rPr>
                <w:rFonts w:ascii="Cambria" w:hAnsi="Cambria" w:cstheme="minorHAnsi"/>
                <w:b/>
                <w:sz w:val="22"/>
                <w:szCs w:val="22"/>
              </w:rPr>
              <w:t xml:space="preserve"> 1.</w:t>
            </w:r>
            <w:r w:rsidRPr="00127A53">
              <w:rPr>
                <w:rFonts w:ascii="Cambria" w:hAnsi="Cambria" w:cstheme="minorHAnsi"/>
                <w:b/>
                <w:sz w:val="22"/>
                <w:szCs w:val="22"/>
              </w:rPr>
              <w:t xml:space="preserve">1. </w:t>
            </w:r>
            <w:r w:rsidRPr="00127A53">
              <w:rPr>
                <w:rFonts w:ascii="Cambria" w:hAnsi="Cambria" w:cstheme="minorHAnsi"/>
                <w:sz w:val="22"/>
                <w:szCs w:val="22"/>
              </w:rPr>
              <w:t>loeb keerukat erialast teksti ja vastab teksti sisu kohta esitatud küsimustele</w:t>
            </w:r>
          </w:p>
          <w:p w14:paraId="0CCBD8B8" w14:textId="68ADEAF3" w:rsidR="00FC29CA" w:rsidRPr="00127A53" w:rsidRDefault="00FC29CA" w:rsidP="00FE2BD7">
            <w:pPr>
              <w:rPr>
                <w:rFonts w:ascii="Cambria" w:hAnsi="Cambria" w:cstheme="minorHAnsi"/>
                <w:sz w:val="22"/>
                <w:szCs w:val="22"/>
              </w:rPr>
            </w:pPr>
            <w:r w:rsidRPr="00127A53">
              <w:rPr>
                <w:rFonts w:ascii="Cambria" w:hAnsi="Cambria" w:cstheme="minorHAnsi"/>
                <w:b/>
                <w:sz w:val="22"/>
                <w:szCs w:val="22"/>
              </w:rPr>
              <w:t>HK</w:t>
            </w:r>
            <w:r w:rsidR="00317D1E" w:rsidRPr="00127A53">
              <w:rPr>
                <w:rFonts w:ascii="Cambria" w:hAnsi="Cambria" w:cstheme="minorHAnsi"/>
                <w:b/>
                <w:sz w:val="22"/>
                <w:szCs w:val="22"/>
              </w:rPr>
              <w:t xml:space="preserve"> 1.</w:t>
            </w:r>
            <w:r w:rsidRPr="00127A53">
              <w:rPr>
                <w:rFonts w:ascii="Cambria" w:hAnsi="Cambria" w:cstheme="minorHAnsi"/>
                <w:b/>
                <w:sz w:val="22"/>
                <w:szCs w:val="22"/>
              </w:rPr>
              <w:t xml:space="preserve">2. </w:t>
            </w:r>
            <w:r w:rsidRPr="00127A53">
              <w:rPr>
                <w:rFonts w:ascii="Cambria" w:hAnsi="Cambria" w:cstheme="minorHAnsi"/>
                <w:sz w:val="22"/>
                <w:szCs w:val="22"/>
              </w:rPr>
              <w:t>koostab erialase teksti, kasutades majutusja toitlustusalast terminoloogiat ja väljendeid grammatika reeglite kohaselt</w:t>
            </w:r>
          </w:p>
          <w:p w14:paraId="62643F4D" w14:textId="5E113BAA" w:rsidR="00FC29CA" w:rsidRPr="00127A53" w:rsidRDefault="00FC29CA" w:rsidP="00FE2BD7">
            <w:pPr>
              <w:rPr>
                <w:rFonts w:ascii="Cambria" w:hAnsi="Cambria" w:cstheme="minorHAnsi"/>
                <w:sz w:val="22"/>
                <w:szCs w:val="22"/>
              </w:rPr>
            </w:pPr>
            <w:r w:rsidRPr="00127A53">
              <w:rPr>
                <w:rFonts w:ascii="Cambria" w:hAnsi="Cambria" w:cstheme="minorHAnsi"/>
                <w:b/>
                <w:sz w:val="22"/>
                <w:szCs w:val="22"/>
              </w:rPr>
              <w:t>HK</w:t>
            </w:r>
            <w:r w:rsidR="00317D1E" w:rsidRPr="00127A53">
              <w:rPr>
                <w:rFonts w:ascii="Cambria" w:hAnsi="Cambria" w:cstheme="minorHAnsi"/>
                <w:b/>
                <w:sz w:val="22"/>
                <w:szCs w:val="22"/>
              </w:rPr>
              <w:t xml:space="preserve"> 1.</w:t>
            </w:r>
            <w:r w:rsidRPr="00127A53">
              <w:rPr>
                <w:rFonts w:ascii="Cambria" w:hAnsi="Cambria" w:cstheme="minorHAnsi"/>
                <w:b/>
                <w:sz w:val="22"/>
                <w:szCs w:val="22"/>
              </w:rPr>
              <w:t xml:space="preserve">3. </w:t>
            </w:r>
            <w:r w:rsidRPr="00127A53">
              <w:rPr>
                <w:rFonts w:ascii="Cambria" w:hAnsi="Cambria" w:cstheme="minorHAnsi"/>
                <w:sz w:val="22"/>
                <w:szCs w:val="22"/>
              </w:rPr>
              <w:t>edastab kirjalikku infot, sh elektrooniliselt, arvestades suhtlemis- ja etiketinõudeid</w:t>
            </w:r>
          </w:p>
          <w:p w14:paraId="52B486B6" w14:textId="4BECE0F1" w:rsidR="00FC29CA" w:rsidRPr="00127A53" w:rsidRDefault="00FC29CA" w:rsidP="00FE2BD7">
            <w:pPr>
              <w:rPr>
                <w:rFonts w:ascii="Cambria" w:hAnsi="Cambria" w:cstheme="minorHAnsi"/>
                <w:sz w:val="22"/>
                <w:szCs w:val="22"/>
              </w:rPr>
            </w:pPr>
            <w:r w:rsidRPr="00127A53">
              <w:rPr>
                <w:rFonts w:ascii="Cambria" w:hAnsi="Cambria" w:cstheme="minorHAnsi"/>
                <w:b/>
                <w:sz w:val="22"/>
                <w:szCs w:val="22"/>
              </w:rPr>
              <w:t>HK</w:t>
            </w:r>
            <w:r w:rsidR="00317D1E" w:rsidRPr="00127A53">
              <w:rPr>
                <w:rFonts w:ascii="Cambria" w:hAnsi="Cambria" w:cstheme="minorHAnsi"/>
                <w:b/>
                <w:sz w:val="22"/>
                <w:szCs w:val="22"/>
              </w:rPr>
              <w:t xml:space="preserve"> 1.</w:t>
            </w:r>
            <w:r w:rsidRPr="00127A53">
              <w:rPr>
                <w:rFonts w:ascii="Cambria" w:hAnsi="Cambria" w:cstheme="minorHAnsi"/>
                <w:b/>
                <w:sz w:val="22"/>
                <w:szCs w:val="22"/>
              </w:rPr>
              <w:t xml:space="preserve">4. </w:t>
            </w:r>
            <w:r w:rsidRPr="00127A53">
              <w:rPr>
                <w:rFonts w:ascii="Cambria" w:hAnsi="Cambria" w:cstheme="minorHAnsi"/>
                <w:sz w:val="22"/>
                <w:szCs w:val="22"/>
              </w:rPr>
              <w:t>koostab juhendi alusel enda CV ja kaaskirja</w:t>
            </w:r>
          </w:p>
        </w:tc>
        <w:tc>
          <w:tcPr>
            <w:tcW w:w="3532" w:type="dxa"/>
          </w:tcPr>
          <w:p w14:paraId="0C7756B2" w14:textId="09F0926F"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 xml:space="preserve">Koostab erialase teksti. </w:t>
            </w:r>
          </w:p>
          <w:p w14:paraId="25943EDD" w14:textId="77777777" w:rsidR="00FC29CA" w:rsidRPr="00127A53" w:rsidRDefault="00FC29CA" w:rsidP="00FE2BD7">
            <w:pPr>
              <w:rPr>
                <w:rFonts w:ascii="Cambria" w:hAnsi="Cambria" w:cstheme="minorHAnsi"/>
                <w:sz w:val="22"/>
                <w:szCs w:val="22"/>
              </w:rPr>
            </w:pPr>
          </w:p>
          <w:p w14:paraId="5F32585A" w14:textId="46D8084B" w:rsidR="00FC29CA" w:rsidRPr="00127A53" w:rsidRDefault="00FC29CA" w:rsidP="00FE2BD7">
            <w:pPr>
              <w:rPr>
                <w:rFonts w:ascii="Cambria" w:hAnsi="Cambria" w:cstheme="minorHAnsi"/>
                <w:sz w:val="22"/>
                <w:szCs w:val="22"/>
              </w:rPr>
            </w:pPr>
            <w:r w:rsidRPr="00127A53">
              <w:rPr>
                <w:rFonts w:ascii="Cambria" w:hAnsi="Cambria" w:cstheme="minorHAnsi"/>
                <w:b/>
                <w:sz w:val="22"/>
                <w:szCs w:val="22"/>
              </w:rPr>
              <w:t>Situatsiooniülesanne</w:t>
            </w:r>
            <w:r w:rsidRPr="00127A53">
              <w:rPr>
                <w:rFonts w:ascii="Cambria" w:hAnsi="Cambria" w:cstheme="minorHAnsi"/>
                <w:sz w:val="22"/>
                <w:szCs w:val="22"/>
              </w:rPr>
              <w:t xml:space="preserve">: töövestlus. </w:t>
            </w:r>
          </w:p>
          <w:p w14:paraId="192B9E69" w14:textId="77777777" w:rsidR="00FC29CA" w:rsidRPr="00127A53" w:rsidRDefault="00FC29CA" w:rsidP="00FE2BD7">
            <w:pPr>
              <w:rPr>
                <w:rFonts w:ascii="Cambria" w:hAnsi="Cambria" w:cstheme="minorHAnsi"/>
                <w:sz w:val="22"/>
                <w:szCs w:val="22"/>
              </w:rPr>
            </w:pPr>
          </w:p>
          <w:p w14:paraId="72A0D7C5" w14:textId="59A48D4A"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Koostab kinnituskirja, CV ja kaaskirja.</w:t>
            </w:r>
          </w:p>
        </w:tc>
        <w:tc>
          <w:tcPr>
            <w:tcW w:w="1479" w:type="dxa"/>
          </w:tcPr>
          <w:p w14:paraId="1F8290BD" w14:textId="26D04798"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eristav</w:t>
            </w:r>
          </w:p>
        </w:tc>
        <w:tc>
          <w:tcPr>
            <w:tcW w:w="4225" w:type="dxa"/>
            <w:gridSpan w:val="2"/>
          </w:tcPr>
          <w:p w14:paraId="6D2529C3" w14:textId="668A61C9"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 xml:space="preserve">1. Töö majutus- ja toitlustusalal </w:t>
            </w:r>
          </w:p>
          <w:p w14:paraId="727649F8" w14:textId="667B237B"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 xml:space="preserve">2. Hotelliäri ja kultuuride ristumine </w:t>
            </w:r>
          </w:p>
          <w:p w14:paraId="17CAAE5D" w14:textId="1729640D"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 xml:space="preserve">3. Erialase teksti analüüs </w:t>
            </w:r>
          </w:p>
          <w:p w14:paraId="0AC54E8F" w14:textId="79B9C187"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 xml:space="preserve">4. Ametlik kirjavahetus </w:t>
            </w:r>
          </w:p>
          <w:p w14:paraId="6EF752FD" w14:textId="197FA33A" w:rsidR="00FC29CA" w:rsidRPr="00127A53" w:rsidRDefault="00FC29CA" w:rsidP="00FE2BD7">
            <w:pPr>
              <w:rPr>
                <w:rFonts w:ascii="Cambria" w:hAnsi="Cambria" w:cstheme="minorHAnsi"/>
                <w:sz w:val="22"/>
                <w:szCs w:val="22"/>
              </w:rPr>
            </w:pPr>
            <w:r w:rsidRPr="00127A53">
              <w:rPr>
                <w:rFonts w:ascii="Cambria" w:hAnsi="Cambria" w:cstheme="minorHAnsi"/>
                <w:sz w:val="22"/>
                <w:szCs w:val="22"/>
              </w:rPr>
              <w:t>5. Minu karjäär</w:t>
            </w:r>
          </w:p>
        </w:tc>
      </w:tr>
      <w:tr w:rsidR="00FC29CA" w:rsidRPr="00127A53" w14:paraId="3DE0C07F" w14:textId="77777777" w:rsidTr="00F9681E">
        <w:trPr>
          <w:trHeight w:val="899"/>
        </w:trPr>
        <w:tc>
          <w:tcPr>
            <w:tcW w:w="2822" w:type="dxa"/>
          </w:tcPr>
          <w:p w14:paraId="03F9A0D8" w14:textId="77777777" w:rsidR="00BB2BBD" w:rsidRPr="00127A53" w:rsidRDefault="00FC29CA" w:rsidP="00FE2BD7">
            <w:pPr>
              <w:rPr>
                <w:rFonts w:ascii="Cambria" w:hAnsi="Cambria" w:cstheme="minorHAnsi"/>
                <w:sz w:val="22"/>
                <w:szCs w:val="22"/>
              </w:rPr>
            </w:pPr>
            <w:r w:rsidRPr="00127A53">
              <w:rPr>
                <w:rFonts w:ascii="Cambria" w:hAnsi="Cambria" w:cstheme="minorHAnsi"/>
                <w:b/>
                <w:sz w:val="22"/>
                <w:szCs w:val="22"/>
              </w:rPr>
              <w:t>ÕV</w:t>
            </w:r>
            <w:r w:rsidR="00BB2BBD" w:rsidRPr="00127A53">
              <w:rPr>
                <w:rFonts w:ascii="Cambria" w:hAnsi="Cambria" w:cstheme="minorHAnsi"/>
                <w:b/>
                <w:sz w:val="22"/>
                <w:szCs w:val="22"/>
              </w:rPr>
              <w:t xml:space="preserve">2. </w:t>
            </w:r>
            <w:r w:rsidR="00BB2BBD" w:rsidRPr="00127A53">
              <w:rPr>
                <w:rFonts w:ascii="Cambria" w:hAnsi="Cambria" w:cstheme="minorHAnsi"/>
                <w:sz w:val="22"/>
                <w:szCs w:val="22"/>
              </w:rPr>
              <w:t xml:space="preserve">vestleb ladusalt igapäevastes tööalastes situatsioonides </w:t>
            </w:r>
          </w:p>
          <w:p w14:paraId="75E43AB2" w14:textId="77777777" w:rsidR="00BB2BBD" w:rsidRPr="00127A53" w:rsidRDefault="00BB2BBD" w:rsidP="00FE2BD7">
            <w:pPr>
              <w:rPr>
                <w:rFonts w:ascii="Cambria" w:hAnsi="Cambria" w:cstheme="minorHAnsi"/>
                <w:sz w:val="22"/>
                <w:szCs w:val="22"/>
              </w:rPr>
            </w:pPr>
          </w:p>
          <w:p w14:paraId="2DE461D9" w14:textId="77777777" w:rsidR="00BB2BBD" w:rsidRPr="00127A53" w:rsidRDefault="00BB2BBD" w:rsidP="00FE2BD7">
            <w:pPr>
              <w:rPr>
                <w:rFonts w:ascii="Cambria" w:hAnsi="Cambria" w:cstheme="minorHAnsi"/>
                <w:sz w:val="22"/>
                <w:szCs w:val="22"/>
              </w:rPr>
            </w:pPr>
            <w:r w:rsidRPr="00127A53">
              <w:rPr>
                <w:rFonts w:ascii="Cambria" w:hAnsi="Cambria" w:cstheme="minorHAnsi"/>
                <w:sz w:val="22"/>
                <w:szCs w:val="22"/>
              </w:rPr>
              <w:t xml:space="preserve">Jaotus tundides: teoreetiline töö: 18 iseseisev töö: 8 </w:t>
            </w:r>
          </w:p>
          <w:p w14:paraId="6B0DAC19" w14:textId="4FACA936" w:rsidR="00FC29CA" w:rsidRPr="00127A53" w:rsidRDefault="00BB2BBD" w:rsidP="00FE2BD7">
            <w:pPr>
              <w:rPr>
                <w:rFonts w:ascii="Cambria" w:hAnsi="Cambria" w:cstheme="minorHAnsi"/>
                <w:sz w:val="22"/>
                <w:szCs w:val="22"/>
              </w:rPr>
            </w:pPr>
            <w:r w:rsidRPr="00127A53">
              <w:rPr>
                <w:rFonts w:ascii="Cambria" w:hAnsi="Cambria" w:cstheme="minorHAnsi"/>
                <w:sz w:val="22"/>
                <w:szCs w:val="22"/>
              </w:rPr>
              <w:t>kokku: 26</w:t>
            </w:r>
          </w:p>
        </w:tc>
        <w:tc>
          <w:tcPr>
            <w:tcW w:w="3675" w:type="dxa"/>
          </w:tcPr>
          <w:p w14:paraId="3D1B129D" w14:textId="0B7A60FD" w:rsidR="00BB2BBD" w:rsidRPr="00127A53" w:rsidRDefault="00317D1E" w:rsidP="00FE2BD7">
            <w:pPr>
              <w:rPr>
                <w:rFonts w:ascii="Cambria" w:hAnsi="Cambria" w:cstheme="minorHAnsi"/>
                <w:sz w:val="22"/>
                <w:szCs w:val="22"/>
              </w:rPr>
            </w:pPr>
            <w:r w:rsidRPr="00127A53">
              <w:rPr>
                <w:rFonts w:ascii="Cambria" w:hAnsi="Cambria" w:cstheme="minorHAnsi"/>
                <w:b/>
                <w:sz w:val="22"/>
                <w:szCs w:val="22"/>
              </w:rPr>
              <w:t>HK 2.1</w:t>
            </w:r>
            <w:r w:rsidR="00BB2BBD" w:rsidRPr="00127A53">
              <w:rPr>
                <w:rFonts w:ascii="Cambria" w:hAnsi="Cambria" w:cstheme="minorHAnsi"/>
                <w:b/>
                <w:sz w:val="22"/>
                <w:szCs w:val="22"/>
              </w:rPr>
              <w:t xml:space="preserve">. </w:t>
            </w:r>
            <w:r w:rsidR="00BB2BBD" w:rsidRPr="00127A53">
              <w:rPr>
                <w:rFonts w:ascii="Cambria" w:hAnsi="Cambria" w:cstheme="minorHAnsi"/>
                <w:sz w:val="22"/>
                <w:szCs w:val="22"/>
              </w:rPr>
              <w:t>suhtleb vabalt külastajatega erinevates teenindussituatsioonides, sõnastab kliendiga suhtlemisel oma mõtteid ladusalt</w:t>
            </w:r>
          </w:p>
          <w:p w14:paraId="1928ECDF" w14:textId="05E2D724" w:rsidR="00BB2BBD" w:rsidRPr="00127A53" w:rsidRDefault="00317D1E" w:rsidP="00FE2BD7">
            <w:pPr>
              <w:rPr>
                <w:rFonts w:ascii="Cambria" w:hAnsi="Cambria" w:cstheme="minorHAnsi"/>
                <w:sz w:val="22"/>
                <w:szCs w:val="22"/>
              </w:rPr>
            </w:pPr>
            <w:r w:rsidRPr="00127A53">
              <w:rPr>
                <w:rFonts w:ascii="Cambria" w:hAnsi="Cambria" w:cstheme="minorHAnsi"/>
                <w:b/>
                <w:sz w:val="22"/>
                <w:szCs w:val="22"/>
              </w:rPr>
              <w:t>HK 2.2</w:t>
            </w:r>
            <w:r w:rsidR="00BB2BBD" w:rsidRPr="00127A53">
              <w:rPr>
                <w:rFonts w:ascii="Cambria" w:hAnsi="Cambria" w:cstheme="minorHAnsi"/>
                <w:b/>
                <w:sz w:val="22"/>
                <w:szCs w:val="22"/>
              </w:rPr>
              <w:t xml:space="preserve">. </w:t>
            </w:r>
            <w:r w:rsidR="00BB2BBD" w:rsidRPr="00127A53">
              <w:rPr>
                <w:rFonts w:ascii="Cambria" w:hAnsi="Cambria" w:cstheme="minorHAnsi"/>
                <w:sz w:val="22"/>
                <w:szCs w:val="22"/>
              </w:rPr>
              <w:t>informeerib juhendamisel külastajaid peamistest teenustest ja kasutustingimustest</w:t>
            </w:r>
          </w:p>
          <w:p w14:paraId="049C627F" w14:textId="07932D2D" w:rsidR="00BB2BBD" w:rsidRPr="00127A53" w:rsidRDefault="00317D1E" w:rsidP="00FE2BD7">
            <w:pPr>
              <w:rPr>
                <w:rFonts w:ascii="Cambria" w:hAnsi="Cambria" w:cstheme="minorHAnsi"/>
                <w:sz w:val="22"/>
                <w:szCs w:val="22"/>
              </w:rPr>
            </w:pPr>
            <w:r w:rsidRPr="00127A53">
              <w:rPr>
                <w:rFonts w:ascii="Cambria" w:hAnsi="Cambria" w:cstheme="minorHAnsi"/>
                <w:b/>
                <w:sz w:val="22"/>
                <w:szCs w:val="22"/>
              </w:rPr>
              <w:t>HK 2.3</w:t>
            </w:r>
            <w:r w:rsidR="00BB2BBD" w:rsidRPr="00127A53">
              <w:rPr>
                <w:rFonts w:ascii="Cambria" w:hAnsi="Cambria" w:cstheme="minorHAnsi"/>
                <w:b/>
                <w:sz w:val="22"/>
                <w:szCs w:val="22"/>
              </w:rPr>
              <w:t xml:space="preserve">. </w:t>
            </w:r>
            <w:r w:rsidR="00BB2BBD" w:rsidRPr="00127A53">
              <w:rPr>
                <w:rFonts w:ascii="Cambria" w:hAnsi="Cambria" w:cstheme="minorHAnsi"/>
                <w:sz w:val="22"/>
                <w:szCs w:val="22"/>
              </w:rPr>
              <w:t>suhtleb juhendi alusel külastajatega suuliselt, sh telefoni teel, arvestades suhtlemis- ja etiketinõudeid</w:t>
            </w:r>
          </w:p>
          <w:p w14:paraId="06901F44" w14:textId="63B035E1" w:rsidR="00FC29CA" w:rsidRPr="00127A53" w:rsidRDefault="00317D1E" w:rsidP="00FE2BD7">
            <w:pPr>
              <w:rPr>
                <w:rFonts w:ascii="Cambria" w:hAnsi="Cambria" w:cstheme="minorHAnsi"/>
                <w:sz w:val="22"/>
                <w:szCs w:val="22"/>
              </w:rPr>
            </w:pPr>
            <w:r w:rsidRPr="00127A53">
              <w:rPr>
                <w:rFonts w:ascii="Cambria" w:hAnsi="Cambria" w:cstheme="minorHAnsi"/>
                <w:b/>
                <w:sz w:val="22"/>
                <w:szCs w:val="22"/>
              </w:rPr>
              <w:t>HK 2.4</w:t>
            </w:r>
            <w:r w:rsidR="00BB2BBD" w:rsidRPr="00127A53">
              <w:rPr>
                <w:rFonts w:ascii="Cambria" w:hAnsi="Cambria" w:cstheme="minorHAnsi"/>
                <w:b/>
                <w:sz w:val="22"/>
                <w:szCs w:val="22"/>
              </w:rPr>
              <w:t xml:space="preserve">. </w:t>
            </w:r>
            <w:r w:rsidR="00BB2BBD" w:rsidRPr="00127A53">
              <w:rPr>
                <w:rFonts w:ascii="Cambria" w:hAnsi="Cambria" w:cstheme="minorHAnsi"/>
                <w:sz w:val="22"/>
                <w:szCs w:val="22"/>
              </w:rPr>
              <w:t xml:space="preserve">juhatab kliendile teed majutustoitlustusettevõtte erinevatesse ruumidesse, </w:t>
            </w:r>
            <w:r w:rsidR="00CA1466" w:rsidRPr="00127A53">
              <w:rPr>
                <w:rFonts w:ascii="Cambria" w:hAnsi="Cambria" w:cstheme="minorHAnsi"/>
                <w:sz w:val="22"/>
                <w:szCs w:val="22"/>
              </w:rPr>
              <w:t>kasutades ettevõtte ruumiplaani</w:t>
            </w:r>
          </w:p>
        </w:tc>
        <w:tc>
          <w:tcPr>
            <w:tcW w:w="3532" w:type="dxa"/>
          </w:tcPr>
          <w:p w14:paraId="620C21A2" w14:textId="6976935E" w:rsidR="00FC29CA" w:rsidRPr="00127A53" w:rsidRDefault="00CA1466" w:rsidP="00FE2BD7">
            <w:pPr>
              <w:rPr>
                <w:rFonts w:ascii="Cambria" w:hAnsi="Cambria" w:cstheme="minorHAnsi"/>
                <w:sz w:val="22"/>
                <w:szCs w:val="22"/>
              </w:rPr>
            </w:pPr>
            <w:r w:rsidRPr="00127A53">
              <w:rPr>
                <w:rFonts w:ascii="Cambria" w:hAnsi="Cambria" w:cstheme="minorHAnsi"/>
                <w:b/>
                <w:sz w:val="22"/>
                <w:szCs w:val="22"/>
              </w:rPr>
              <w:t>Rollimäng</w:t>
            </w:r>
            <w:r w:rsidRPr="00127A53">
              <w:rPr>
                <w:rFonts w:ascii="Cambria" w:hAnsi="Cambria" w:cstheme="minorHAnsi"/>
                <w:sz w:val="22"/>
                <w:szCs w:val="22"/>
              </w:rPr>
              <w:t>: teenindussituatsiooni ülesanded.</w:t>
            </w:r>
          </w:p>
        </w:tc>
        <w:tc>
          <w:tcPr>
            <w:tcW w:w="1479" w:type="dxa"/>
          </w:tcPr>
          <w:p w14:paraId="06732AF5" w14:textId="35BFD6D6" w:rsidR="00FC29CA" w:rsidRPr="00127A53" w:rsidRDefault="00CA1466" w:rsidP="00FE2BD7">
            <w:pPr>
              <w:rPr>
                <w:rFonts w:ascii="Cambria" w:hAnsi="Cambria" w:cstheme="minorHAnsi"/>
                <w:sz w:val="22"/>
                <w:szCs w:val="22"/>
              </w:rPr>
            </w:pPr>
            <w:r w:rsidRPr="00127A53">
              <w:rPr>
                <w:rFonts w:ascii="Cambria" w:hAnsi="Cambria" w:cstheme="minorHAnsi"/>
                <w:sz w:val="22"/>
                <w:szCs w:val="22"/>
              </w:rPr>
              <w:t>eristav</w:t>
            </w:r>
          </w:p>
        </w:tc>
        <w:tc>
          <w:tcPr>
            <w:tcW w:w="4225" w:type="dxa"/>
            <w:gridSpan w:val="2"/>
          </w:tcPr>
          <w:p w14:paraId="0E27FFED" w14:textId="4862F0B7" w:rsidR="00CA1466" w:rsidRPr="00127A53" w:rsidRDefault="00415CA8" w:rsidP="00FE2BD7">
            <w:pPr>
              <w:rPr>
                <w:rFonts w:ascii="Cambria" w:hAnsi="Cambria" w:cstheme="minorHAnsi"/>
                <w:sz w:val="22"/>
                <w:szCs w:val="22"/>
              </w:rPr>
            </w:pPr>
            <w:r w:rsidRPr="00127A53">
              <w:rPr>
                <w:rFonts w:ascii="Cambria" w:hAnsi="Cambria" w:cstheme="minorHAnsi"/>
                <w:sz w:val="22"/>
                <w:szCs w:val="22"/>
              </w:rPr>
              <w:t>1</w:t>
            </w:r>
            <w:r w:rsidR="00CA1466" w:rsidRPr="00127A53">
              <w:rPr>
                <w:rFonts w:ascii="Cambria" w:hAnsi="Cambria" w:cstheme="minorHAnsi"/>
                <w:sz w:val="22"/>
                <w:szCs w:val="22"/>
              </w:rPr>
              <w:t xml:space="preserve">. Toitlustus ja muud pakutavad teenused </w:t>
            </w:r>
          </w:p>
          <w:p w14:paraId="0969CBDB" w14:textId="2A731365" w:rsidR="00CA1466" w:rsidRPr="00127A53" w:rsidRDefault="00415CA8" w:rsidP="00FE2BD7">
            <w:pPr>
              <w:rPr>
                <w:rFonts w:ascii="Cambria" w:hAnsi="Cambria" w:cstheme="minorHAnsi"/>
                <w:sz w:val="22"/>
                <w:szCs w:val="22"/>
              </w:rPr>
            </w:pPr>
            <w:r w:rsidRPr="00127A53">
              <w:rPr>
                <w:rFonts w:ascii="Cambria" w:hAnsi="Cambria" w:cstheme="minorHAnsi"/>
                <w:sz w:val="22"/>
                <w:szCs w:val="22"/>
              </w:rPr>
              <w:t>2</w:t>
            </w:r>
            <w:r w:rsidR="00CA1466" w:rsidRPr="00127A53">
              <w:rPr>
                <w:rFonts w:ascii="Cambria" w:hAnsi="Cambria" w:cstheme="minorHAnsi"/>
                <w:sz w:val="22"/>
                <w:szCs w:val="22"/>
              </w:rPr>
              <w:t xml:space="preserve">. Päringud </w:t>
            </w:r>
          </w:p>
          <w:p w14:paraId="43036418" w14:textId="7357B44D" w:rsidR="00CA1466" w:rsidRPr="00127A53" w:rsidRDefault="00415CA8" w:rsidP="00FE2BD7">
            <w:pPr>
              <w:rPr>
                <w:rFonts w:ascii="Cambria" w:hAnsi="Cambria" w:cstheme="minorHAnsi"/>
                <w:sz w:val="22"/>
                <w:szCs w:val="22"/>
              </w:rPr>
            </w:pPr>
            <w:r w:rsidRPr="00127A53">
              <w:rPr>
                <w:rFonts w:ascii="Cambria" w:hAnsi="Cambria" w:cstheme="minorHAnsi"/>
                <w:sz w:val="22"/>
                <w:szCs w:val="22"/>
              </w:rPr>
              <w:t>3</w:t>
            </w:r>
            <w:r w:rsidR="00CA1466" w:rsidRPr="00127A53">
              <w:rPr>
                <w:rFonts w:ascii="Cambria" w:hAnsi="Cambria" w:cstheme="minorHAnsi"/>
                <w:sz w:val="22"/>
                <w:szCs w:val="22"/>
              </w:rPr>
              <w:t xml:space="preserve">. Ametlik telefonisuhtlus </w:t>
            </w:r>
          </w:p>
          <w:p w14:paraId="0B43AA16" w14:textId="34C37A2E" w:rsidR="00FC29CA" w:rsidRPr="00127A53" w:rsidRDefault="00415CA8" w:rsidP="00FE2BD7">
            <w:pPr>
              <w:rPr>
                <w:rFonts w:ascii="Cambria" w:hAnsi="Cambria" w:cstheme="minorHAnsi"/>
                <w:sz w:val="22"/>
                <w:szCs w:val="22"/>
              </w:rPr>
            </w:pPr>
            <w:r w:rsidRPr="00127A53">
              <w:rPr>
                <w:rFonts w:ascii="Cambria" w:hAnsi="Cambria" w:cstheme="minorHAnsi"/>
                <w:sz w:val="22"/>
                <w:szCs w:val="22"/>
              </w:rPr>
              <w:t>4</w:t>
            </w:r>
            <w:r w:rsidR="00CA1466" w:rsidRPr="00127A53">
              <w:rPr>
                <w:rFonts w:ascii="Cambria" w:hAnsi="Cambria" w:cstheme="minorHAnsi"/>
                <w:sz w:val="22"/>
                <w:szCs w:val="22"/>
              </w:rPr>
              <w:t>. Tee juhatamine majutus toitlustusettevõttes</w:t>
            </w:r>
          </w:p>
        </w:tc>
      </w:tr>
      <w:tr w:rsidR="00051B87" w:rsidRPr="00127A53" w14:paraId="5BA493EB" w14:textId="77777777" w:rsidTr="00F9681E">
        <w:trPr>
          <w:trHeight w:val="899"/>
        </w:trPr>
        <w:tc>
          <w:tcPr>
            <w:tcW w:w="2822" w:type="dxa"/>
          </w:tcPr>
          <w:p w14:paraId="658E0583" w14:textId="77777777" w:rsidR="00051B87" w:rsidRPr="00127A53" w:rsidRDefault="00051B87" w:rsidP="00FE2BD7">
            <w:pPr>
              <w:rPr>
                <w:rFonts w:ascii="Cambria" w:hAnsi="Cambria" w:cstheme="minorHAnsi"/>
                <w:sz w:val="22"/>
                <w:szCs w:val="22"/>
              </w:rPr>
            </w:pPr>
            <w:r w:rsidRPr="00127A53">
              <w:rPr>
                <w:rFonts w:ascii="Cambria" w:hAnsi="Cambria" w:cstheme="minorHAnsi"/>
                <w:b/>
                <w:sz w:val="22"/>
                <w:szCs w:val="22"/>
              </w:rPr>
              <w:t xml:space="preserve">ÕV3. </w:t>
            </w:r>
            <w:r w:rsidRPr="00127A53">
              <w:rPr>
                <w:rFonts w:ascii="Cambria" w:hAnsi="Cambria" w:cstheme="minorHAnsi"/>
                <w:sz w:val="22"/>
                <w:szCs w:val="22"/>
              </w:rPr>
              <w:t xml:space="preserve">mõistab ja kasutab suulisel suhtlemisel toitlustusalast võõrkeelset terminoloogiat </w:t>
            </w:r>
          </w:p>
          <w:p w14:paraId="1C6CC675" w14:textId="77777777" w:rsidR="00051B87" w:rsidRPr="00127A53" w:rsidRDefault="00051B87" w:rsidP="00FE2BD7">
            <w:pPr>
              <w:rPr>
                <w:rFonts w:ascii="Cambria" w:hAnsi="Cambria" w:cstheme="minorHAnsi"/>
                <w:sz w:val="22"/>
                <w:szCs w:val="22"/>
              </w:rPr>
            </w:pPr>
          </w:p>
          <w:p w14:paraId="4FF1E0E7" w14:textId="77777777" w:rsidR="00051B87" w:rsidRPr="00127A53" w:rsidRDefault="00051B87" w:rsidP="00FE2BD7">
            <w:pPr>
              <w:rPr>
                <w:rFonts w:ascii="Cambria" w:hAnsi="Cambria" w:cstheme="minorHAnsi"/>
                <w:sz w:val="22"/>
                <w:szCs w:val="22"/>
              </w:rPr>
            </w:pPr>
            <w:r w:rsidRPr="00127A53">
              <w:rPr>
                <w:rFonts w:ascii="Cambria" w:hAnsi="Cambria" w:cstheme="minorHAnsi"/>
                <w:sz w:val="22"/>
                <w:szCs w:val="22"/>
              </w:rPr>
              <w:lastRenderedPageBreak/>
              <w:t xml:space="preserve">Jaotus tundides: teoreetiline töö: 18 iseseisev töö: 8 </w:t>
            </w:r>
          </w:p>
          <w:p w14:paraId="2D3B8E17" w14:textId="14064781" w:rsidR="00051B87" w:rsidRPr="00127A53" w:rsidRDefault="00051B87" w:rsidP="00FE2BD7">
            <w:pPr>
              <w:rPr>
                <w:rFonts w:ascii="Cambria" w:hAnsi="Cambria" w:cstheme="minorHAnsi"/>
                <w:b/>
                <w:sz w:val="22"/>
                <w:szCs w:val="22"/>
              </w:rPr>
            </w:pPr>
            <w:r w:rsidRPr="00127A53">
              <w:rPr>
                <w:rFonts w:ascii="Cambria" w:hAnsi="Cambria" w:cstheme="minorHAnsi"/>
                <w:sz w:val="22"/>
                <w:szCs w:val="22"/>
              </w:rPr>
              <w:t>kokku: 26</w:t>
            </w:r>
          </w:p>
        </w:tc>
        <w:tc>
          <w:tcPr>
            <w:tcW w:w="3675" w:type="dxa"/>
          </w:tcPr>
          <w:p w14:paraId="4F479FF2" w14:textId="3CAE9E39" w:rsidR="00051B87" w:rsidRPr="00127A53" w:rsidRDefault="00317D1E" w:rsidP="00FE2BD7">
            <w:pPr>
              <w:rPr>
                <w:rFonts w:ascii="Cambria" w:hAnsi="Cambria" w:cstheme="minorHAnsi"/>
                <w:sz w:val="22"/>
                <w:szCs w:val="22"/>
              </w:rPr>
            </w:pPr>
            <w:r w:rsidRPr="00127A53">
              <w:rPr>
                <w:rFonts w:ascii="Cambria" w:hAnsi="Cambria" w:cstheme="minorHAnsi"/>
                <w:b/>
                <w:sz w:val="22"/>
                <w:szCs w:val="22"/>
              </w:rPr>
              <w:lastRenderedPageBreak/>
              <w:t>HK 3.1</w:t>
            </w:r>
            <w:r w:rsidR="00051B87" w:rsidRPr="00127A53">
              <w:rPr>
                <w:rFonts w:ascii="Cambria" w:hAnsi="Cambria" w:cstheme="minorHAnsi"/>
                <w:b/>
                <w:sz w:val="22"/>
                <w:szCs w:val="22"/>
              </w:rPr>
              <w:t xml:space="preserve">. </w:t>
            </w:r>
            <w:r w:rsidR="00051B87" w:rsidRPr="00127A53">
              <w:rPr>
                <w:rFonts w:ascii="Cambria" w:hAnsi="Cambria" w:cstheme="minorHAnsi"/>
                <w:sz w:val="22"/>
                <w:szCs w:val="22"/>
              </w:rPr>
              <w:t>nimetab korrektsete inglise keelsete terminitega toite</w:t>
            </w:r>
          </w:p>
          <w:p w14:paraId="004C988F" w14:textId="02EA6E8F" w:rsidR="00051B87" w:rsidRPr="00127A53" w:rsidRDefault="00317D1E" w:rsidP="00FE2BD7">
            <w:pPr>
              <w:rPr>
                <w:rFonts w:ascii="Cambria" w:hAnsi="Cambria" w:cstheme="minorHAnsi"/>
                <w:sz w:val="22"/>
                <w:szCs w:val="22"/>
              </w:rPr>
            </w:pPr>
            <w:r w:rsidRPr="00127A53">
              <w:rPr>
                <w:rFonts w:ascii="Cambria" w:hAnsi="Cambria" w:cstheme="minorHAnsi"/>
                <w:b/>
                <w:sz w:val="22"/>
                <w:szCs w:val="22"/>
              </w:rPr>
              <w:t>HK 3.2</w:t>
            </w:r>
            <w:r w:rsidR="00051B87" w:rsidRPr="00127A53">
              <w:rPr>
                <w:rFonts w:ascii="Cambria" w:hAnsi="Cambria" w:cstheme="minorHAnsi"/>
                <w:b/>
                <w:sz w:val="22"/>
                <w:szCs w:val="22"/>
              </w:rPr>
              <w:t xml:space="preserve">. </w:t>
            </w:r>
            <w:r w:rsidR="00051B87" w:rsidRPr="00127A53">
              <w:rPr>
                <w:rFonts w:ascii="Cambria" w:hAnsi="Cambria" w:cstheme="minorHAnsi"/>
                <w:sz w:val="22"/>
                <w:szCs w:val="22"/>
              </w:rPr>
              <w:t>loetleb etteantud menüü alusel lõuna- ja õhtusöögi menüü roagrupid ja joogid</w:t>
            </w:r>
          </w:p>
          <w:p w14:paraId="7F475722" w14:textId="4D623887" w:rsidR="00051B87" w:rsidRPr="00127A53" w:rsidRDefault="00317D1E" w:rsidP="00FE2BD7">
            <w:pPr>
              <w:rPr>
                <w:rFonts w:ascii="Cambria" w:hAnsi="Cambria" w:cstheme="minorHAnsi"/>
                <w:sz w:val="22"/>
                <w:szCs w:val="22"/>
              </w:rPr>
            </w:pPr>
            <w:r w:rsidRPr="00127A53">
              <w:rPr>
                <w:rFonts w:ascii="Cambria" w:hAnsi="Cambria" w:cstheme="minorHAnsi"/>
                <w:b/>
                <w:sz w:val="22"/>
                <w:szCs w:val="22"/>
              </w:rPr>
              <w:lastRenderedPageBreak/>
              <w:t>HK 3.3</w:t>
            </w:r>
            <w:r w:rsidR="00051B87" w:rsidRPr="00127A53">
              <w:rPr>
                <w:rFonts w:ascii="Cambria" w:hAnsi="Cambria" w:cstheme="minorHAnsi"/>
                <w:b/>
                <w:sz w:val="22"/>
                <w:szCs w:val="22"/>
              </w:rPr>
              <w:t xml:space="preserve">. </w:t>
            </w:r>
            <w:r w:rsidR="00051B87" w:rsidRPr="00127A53">
              <w:rPr>
                <w:rFonts w:ascii="Cambria" w:hAnsi="Cambria" w:cstheme="minorHAnsi"/>
                <w:sz w:val="22"/>
                <w:szCs w:val="22"/>
              </w:rPr>
              <w:t>nimetab etteantud menüü alusel, korrektsete inglise keelsete terminitega laua katmisel kasutatavad lauanõud ja serveerimisvahendid</w:t>
            </w:r>
          </w:p>
          <w:p w14:paraId="3E47C2CA" w14:textId="3370FB51" w:rsidR="00051B87" w:rsidRPr="00127A53" w:rsidRDefault="00317D1E" w:rsidP="00FE2BD7">
            <w:pPr>
              <w:rPr>
                <w:rFonts w:ascii="Cambria" w:hAnsi="Cambria" w:cstheme="minorHAnsi"/>
                <w:sz w:val="22"/>
                <w:szCs w:val="22"/>
              </w:rPr>
            </w:pPr>
            <w:r w:rsidRPr="00127A53">
              <w:rPr>
                <w:rFonts w:ascii="Cambria" w:hAnsi="Cambria" w:cstheme="minorHAnsi"/>
                <w:b/>
                <w:sz w:val="22"/>
                <w:szCs w:val="22"/>
              </w:rPr>
              <w:t>HK 3.4</w:t>
            </w:r>
            <w:r w:rsidR="00051B87" w:rsidRPr="00127A53">
              <w:rPr>
                <w:rFonts w:ascii="Cambria" w:hAnsi="Cambria" w:cstheme="minorHAnsi"/>
                <w:b/>
                <w:sz w:val="22"/>
                <w:szCs w:val="22"/>
              </w:rPr>
              <w:t xml:space="preserve">. </w:t>
            </w:r>
            <w:r w:rsidR="00051B87" w:rsidRPr="00127A53">
              <w:rPr>
                <w:rFonts w:ascii="Cambria" w:hAnsi="Cambria" w:cstheme="minorHAnsi"/>
                <w:sz w:val="22"/>
                <w:szCs w:val="22"/>
              </w:rPr>
              <w:t>teenindab juhendi alusel külastajaid toitlustusteeninduse olukorras inglise keeles arvestades nende eripära ja viisakasuhtlemise reegleid</w:t>
            </w:r>
          </w:p>
          <w:p w14:paraId="595C9EA7" w14:textId="0B5FE611" w:rsidR="00051B87" w:rsidRPr="00127A53" w:rsidRDefault="00317D1E" w:rsidP="00FE2BD7">
            <w:pPr>
              <w:rPr>
                <w:rFonts w:ascii="Cambria" w:hAnsi="Cambria" w:cstheme="minorHAnsi"/>
                <w:sz w:val="22"/>
                <w:szCs w:val="22"/>
              </w:rPr>
            </w:pPr>
            <w:r w:rsidRPr="00127A53">
              <w:rPr>
                <w:rFonts w:ascii="Cambria" w:hAnsi="Cambria" w:cstheme="minorHAnsi"/>
                <w:b/>
                <w:sz w:val="22"/>
                <w:szCs w:val="22"/>
              </w:rPr>
              <w:t>HK 3.5</w:t>
            </w:r>
            <w:r w:rsidR="00051B87" w:rsidRPr="00127A53">
              <w:rPr>
                <w:rFonts w:ascii="Cambria" w:hAnsi="Cambria" w:cstheme="minorHAnsi"/>
                <w:b/>
                <w:sz w:val="22"/>
                <w:szCs w:val="22"/>
              </w:rPr>
              <w:t xml:space="preserve">. </w:t>
            </w:r>
            <w:r w:rsidR="00051B87" w:rsidRPr="00127A53">
              <w:rPr>
                <w:rFonts w:ascii="Cambria" w:hAnsi="Cambria" w:cstheme="minorHAnsi"/>
                <w:sz w:val="22"/>
                <w:szCs w:val="22"/>
              </w:rPr>
              <w:t>tutvustab juhendi ja etteantud menüü alusel kliendile pakutava toidu koostist ja valmistusviise</w:t>
            </w:r>
          </w:p>
          <w:p w14:paraId="0B09148D" w14:textId="095FD7CC" w:rsidR="00051B87" w:rsidRPr="00127A53" w:rsidRDefault="00317D1E" w:rsidP="00FE2BD7">
            <w:pPr>
              <w:rPr>
                <w:rFonts w:ascii="Cambria" w:hAnsi="Cambria" w:cstheme="minorHAnsi"/>
                <w:sz w:val="22"/>
                <w:szCs w:val="22"/>
              </w:rPr>
            </w:pPr>
            <w:r w:rsidRPr="00127A53">
              <w:rPr>
                <w:rFonts w:ascii="Cambria" w:hAnsi="Cambria" w:cstheme="minorHAnsi"/>
                <w:b/>
                <w:sz w:val="22"/>
                <w:szCs w:val="22"/>
              </w:rPr>
              <w:t>HK 3.6</w:t>
            </w:r>
            <w:r w:rsidR="00051B87" w:rsidRPr="00127A53">
              <w:rPr>
                <w:rFonts w:ascii="Cambria" w:hAnsi="Cambria" w:cstheme="minorHAnsi"/>
                <w:b/>
                <w:sz w:val="22"/>
                <w:szCs w:val="22"/>
              </w:rPr>
              <w:t xml:space="preserve">. </w:t>
            </w:r>
            <w:r w:rsidR="00051B87" w:rsidRPr="00127A53">
              <w:rPr>
                <w:rFonts w:ascii="Cambria" w:hAnsi="Cambria" w:cstheme="minorHAnsi"/>
                <w:sz w:val="22"/>
                <w:szCs w:val="22"/>
              </w:rPr>
              <w:t>nimetab eritoitumise liigid ja toob etteantud menüü alusel näiteid neile sobivatest roogadest</w:t>
            </w:r>
          </w:p>
          <w:p w14:paraId="60C6C439" w14:textId="506F2D5C" w:rsidR="00051B87" w:rsidRPr="00127A53" w:rsidRDefault="00317D1E" w:rsidP="00FE2BD7">
            <w:pPr>
              <w:rPr>
                <w:rFonts w:ascii="Cambria" w:hAnsi="Cambria" w:cstheme="minorHAnsi"/>
                <w:b/>
                <w:sz w:val="22"/>
                <w:szCs w:val="22"/>
              </w:rPr>
            </w:pPr>
            <w:r w:rsidRPr="00127A53">
              <w:rPr>
                <w:rFonts w:ascii="Cambria" w:hAnsi="Cambria" w:cstheme="minorHAnsi"/>
                <w:b/>
                <w:sz w:val="22"/>
                <w:szCs w:val="22"/>
              </w:rPr>
              <w:t>HK 3.7</w:t>
            </w:r>
            <w:r w:rsidR="00051B87" w:rsidRPr="00127A53">
              <w:rPr>
                <w:rFonts w:ascii="Cambria" w:hAnsi="Cambria" w:cstheme="minorHAnsi"/>
                <w:b/>
                <w:sz w:val="22"/>
                <w:szCs w:val="22"/>
              </w:rPr>
              <w:t xml:space="preserve">. </w:t>
            </w:r>
            <w:r w:rsidR="00051B87" w:rsidRPr="00127A53">
              <w:rPr>
                <w:rFonts w:ascii="Cambria" w:hAnsi="Cambria" w:cstheme="minorHAnsi"/>
                <w:sz w:val="22"/>
                <w:szCs w:val="22"/>
              </w:rPr>
              <w:t>arveldab külastajaga nii sularahas kui ka makseterminali kasutades</w:t>
            </w:r>
          </w:p>
        </w:tc>
        <w:tc>
          <w:tcPr>
            <w:tcW w:w="3532" w:type="dxa"/>
          </w:tcPr>
          <w:p w14:paraId="2431A945" w14:textId="28584545" w:rsidR="00B205FA" w:rsidRPr="00127A53" w:rsidRDefault="00B205FA" w:rsidP="00FE2BD7">
            <w:pPr>
              <w:rPr>
                <w:rFonts w:ascii="Cambria" w:hAnsi="Cambria" w:cstheme="minorHAnsi"/>
                <w:sz w:val="22"/>
                <w:szCs w:val="22"/>
              </w:rPr>
            </w:pPr>
            <w:r w:rsidRPr="00127A53">
              <w:rPr>
                <w:rFonts w:ascii="Cambria" w:hAnsi="Cambria" w:cstheme="minorHAnsi"/>
                <w:b/>
                <w:sz w:val="22"/>
                <w:szCs w:val="22"/>
              </w:rPr>
              <w:lastRenderedPageBreak/>
              <w:t>Rollimäng</w:t>
            </w:r>
            <w:r w:rsidRPr="00127A53">
              <w:rPr>
                <w:rFonts w:ascii="Cambria" w:hAnsi="Cambria" w:cstheme="minorHAnsi"/>
                <w:sz w:val="22"/>
                <w:szCs w:val="22"/>
              </w:rPr>
              <w:t xml:space="preserve">: kelner/ettekandja (laua eelkatmisest arve tasumiseni). </w:t>
            </w:r>
          </w:p>
          <w:p w14:paraId="0DBB6B43" w14:textId="77777777" w:rsidR="00B205FA" w:rsidRPr="00127A53" w:rsidRDefault="00B205FA" w:rsidP="00FE2BD7">
            <w:pPr>
              <w:rPr>
                <w:rFonts w:ascii="Cambria" w:hAnsi="Cambria" w:cstheme="minorHAnsi"/>
                <w:sz w:val="22"/>
                <w:szCs w:val="22"/>
              </w:rPr>
            </w:pPr>
          </w:p>
          <w:p w14:paraId="44629D91" w14:textId="5D663C22" w:rsidR="00051B87" w:rsidRPr="00127A53" w:rsidRDefault="00B205FA" w:rsidP="00FE2BD7">
            <w:pPr>
              <w:rPr>
                <w:rFonts w:ascii="Cambria" w:hAnsi="Cambria" w:cstheme="minorHAnsi"/>
                <w:b/>
                <w:sz w:val="22"/>
                <w:szCs w:val="22"/>
              </w:rPr>
            </w:pPr>
            <w:r w:rsidRPr="00127A53">
              <w:rPr>
                <w:rFonts w:ascii="Cambria" w:hAnsi="Cambria" w:cstheme="minorHAnsi"/>
                <w:b/>
                <w:sz w:val="22"/>
                <w:szCs w:val="22"/>
              </w:rPr>
              <w:t>Rühmatöö</w:t>
            </w:r>
            <w:r w:rsidRPr="00127A53">
              <w:rPr>
                <w:rFonts w:ascii="Cambria" w:hAnsi="Cambria" w:cstheme="minorHAnsi"/>
                <w:sz w:val="22"/>
                <w:szCs w:val="22"/>
              </w:rPr>
              <w:t>: eritoitumisvajadused.</w:t>
            </w:r>
          </w:p>
        </w:tc>
        <w:tc>
          <w:tcPr>
            <w:tcW w:w="1479" w:type="dxa"/>
          </w:tcPr>
          <w:p w14:paraId="16439BDF" w14:textId="110C99C2" w:rsidR="00051B87" w:rsidRPr="00127A53" w:rsidRDefault="00B205FA" w:rsidP="00FE2BD7">
            <w:pPr>
              <w:rPr>
                <w:rFonts w:ascii="Cambria" w:hAnsi="Cambria" w:cstheme="minorHAnsi"/>
                <w:sz w:val="22"/>
                <w:szCs w:val="22"/>
              </w:rPr>
            </w:pPr>
            <w:r w:rsidRPr="00127A53">
              <w:rPr>
                <w:rFonts w:ascii="Cambria" w:hAnsi="Cambria" w:cstheme="minorHAnsi"/>
                <w:sz w:val="22"/>
                <w:szCs w:val="22"/>
              </w:rPr>
              <w:t>eristav</w:t>
            </w:r>
          </w:p>
        </w:tc>
        <w:tc>
          <w:tcPr>
            <w:tcW w:w="4225" w:type="dxa"/>
            <w:gridSpan w:val="2"/>
          </w:tcPr>
          <w:p w14:paraId="5D2E1110" w14:textId="2009B132" w:rsidR="00B205FA" w:rsidRPr="00127A53" w:rsidRDefault="00415CA8" w:rsidP="00FE2BD7">
            <w:pPr>
              <w:rPr>
                <w:rFonts w:ascii="Cambria" w:hAnsi="Cambria" w:cstheme="minorHAnsi"/>
                <w:sz w:val="22"/>
                <w:szCs w:val="22"/>
              </w:rPr>
            </w:pPr>
            <w:r w:rsidRPr="00127A53">
              <w:rPr>
                <w:rFonts w:ascii="Cambria" w:hAnsi="Cambria" w:cstheme="minorHAnsi"/>
                <w:sz w:val="22"/>
                <w:szCs w:val="22"/>
              </w:rPr>
              <w:t>1</w:t>
            </w:r>
            <w:r w:rsidR="00B205FA" w:rsidRPr="00127A53">
              <w:rPr>
                <w:rFonts w:ascii="Cambria" w:hAnsi="Cambria" w:cstheme="minorHAnsi"/>
                <w:sz w:val="22"/>
                <w:szCs w:val="22"/>
              </w:rPr>
              <w:t>. Toitlustamine</w:t>
            </w:r>
          </w:p>
          <w:p w14:paraId="01752ED6" w14:textId="5C9E4308" w:rsidR="00B205FA" w:rsidRPr="00127A53" w:rsidRDefault="00415CA8" w:rsidP="00FE2BD7">
            <w:pPr>
              <w:rPr>
                <w:rFonts w:ascii="Cambria" w:hAnsi="Cambria" w:cstheme="minorHAnsi"/>
                <w:sz w:val="22"/>
                <w:szCs w:val="22"/>
              </w:rPr>
            </w:pPr>
            <w:r w:rsidRPr="00127A53">
              <w:rPr>
                <w:rFonts w:ascii="Cambria" w:hAnsi="Cambria" w:cstheme="minorHAnsi"/>
                <w:sz w:val="22"/>
                <w:szCs w:val="22"/>
              </w:rPr>
              <w:t>2</w:t>
            </w:r>
            <w:r w:rsidR="00B205FA" w:rsidRPr="00127A53">
              <w:rPr>
                <w:rFonts w:ascii="Cambria" w:hAnsi="Cambria" w:cstheme="minorHAnsi"/>
                <w:sz w:val="22"/>
                <w:szCs w:val="22"/>
              </w:rPr>
              <w:t xml:space="preserve">. Lauanõud ja serveerimisvahendid </w:t>
            </w:r>
          </w:p>
          <w:p w14:paraId="0494579D" w14:textId="1A502F54" w:rsidR="00B205FA" w:rsidRPr="00127A53" w:rsidRDefault="00415CA8" w:rsidP="00FE2BD7">
            <w:pPr>
              <w:rPr>
                <w:rFonts w:ascii="Cambria" w:hAnsi="Cambria" w:cstheme="minorHAnsi"/>
                <w:sz w:val="22"/>
                <w:szCs w:val="22"/>
              </w:rPr>
            </w:pPr>
            <w:r w:rsidRPr="00127A53">
              <w:rPr>
                <w:rFonts w:ascii="Cambria" w:hAnsi="Cambria" w:cstheme="minorHAnsi"/>
                <w:sz w:val="22"/>
                <w:szCs w:val="22"/>
              </w:rPr>
              <w:t>3</w:t>
            </w:r>
            <w:r w:rsidR="00B205FA" w:rsidRPr="00127A53">
              <w:rPr>
                <w:rFonts w:ascii="Cambria" w:hAnsi="Cambria" w:cstheme="minorHAnsi"/>
                <w:sz w:val="22"/>
                <w:szCs w:val="22"/>
              </w:rPr>
              <w:t>. Hommikusöök hotellis</w:t>
            </w:r>
          </w:p>
          <w:p w14:paraId="298EC1B2" w14:textId="7FA17963" w:rsidR="00B205FA" w:rsidRPr="00127A53" w:rsidRDefault="00415CA8" w:rsidP="00FE2BD7">
            <w:pPr>
              <w:rPr>
                <w:rFonts w:ascii="Cambria" w:hAnsi="Cambria" w:cstheme="minorHAnsi"/>
                <w:sz w:val="22"/>
                <w:szCs w:val="22"/>
              </w:rPr>
            </w:pPr>
            <w:r w:rsidRPr="00127A53">
              <w:rPr>
                <w:rFonts w:ascii="Cambria" w:hAnsi="Cambria" w:cstheme="minorHAnsi"/>
                <w:sz w:val="22"/>
                <w:szCs w:val="22"/>
              </w:rPr>
              <w:t>4</w:t>
            </w:r>
            <w:r w:rsidR="00B205FA" w:rsidRPr="00127A53">
              <w:rPr>
                <w:rFonts w:ascii="Cambria" w:hAnsi="Cambria" w:cstheme="minorHAnsi"/>
                <w:sz w:val="22"/>
                <w:szCs w:val="22"/>
              </w:rPr>
              <w:t>. Menüü</w:t>
            </w:r>
          </w:p>
          <w:p w14:paraId="10D31627" w14:textId="7D961EEE" w:rsidR="00B205FA" w:rsidRPr="00127A53" w:rsidRDefault="00415CA8" w:rsidP="00FE2BD7">
            <w:pPr>
              <w:rPr>
                <w:rFonts w:ascii="Cambria" w:hAnsi="Cambria" w:cstheme="minorHAnsi"/>
                <w:sz w:val="22"/>
                <w:szCs w:val="22"/>
              </w:rPr>
            </w:pPr>
            <w:r w:rsidRPr="00127A53">
              <w:rPr>
                <w:rFonts w:ascii="Cambria" w:hAnsi="Cambria" w:cstheme="minorHAnsi"/>
                <w:sz w:val="22"/>
                <w:szCs w:val="22"/>
              </w:rPr>
              <w:t>5</w:t>
            </w:r>
            <w:r w:rsidR="00B205FA" w:rsidRPr="00127A53">
              <w:rPr>
                <w:rFonts w:ascii="Cambria" w:hAnsi="Cambria" w:cstheme="minorHAnsi"/>
                <w:sz w:val="22"/>
                <w:szCs w:val="22"/>
              </w:rPr>
              <w:t xml:space="preserve">. Restoranis teenindamine </w:t>
            </w:r>
          </w:p>
          <w:p w14:paraId="3ABF6579" w14:textId="7B270D2F" w:rsidR="00051B87" w:rsidRPr="00127A53" w:rsidRDefault="00415CA8" w:rsidP="00FE2BD7">
            <w:pPr>
              <w:rPr>
                <w:rFonts w:ascii="Cambria" w:hAnsi="Cambria" w:cstheme="minorHAnsi"/>
                <w:sz w:val="22"/>
                <w:szCs w:val="22"/>
              </w:rPr>
            </w:pPr>
            <w:r w:rsidRPr="00127A53">
              <w:rPr>
                <w:rFonts w:ascii="Cambria" w:hAnsi="Cambria" w:cstheme="minorHAnsi"/>
                <w:sz w:val="22"/>
                <w:szCs w:val="22"/>
              </w:rPr>
              <w:lastRenderedPageBreak/>
              <w:t>6</w:t>
            </w:r>
            <w:r w:rsidR="00B205FA" w:rsidRPr="00127A53">
              <w:rPr>
                <w:rFonts w:ascii="Cambria" w:hAnsi="Cambria" w:cstheme="minorHAnsi"/>
                <w:sz w:val="22"/>
                <w:szCs w:val="22"/>
              </w:rPr>
              <w:t>. Eritoitumisvajadused</w:t>
            </w:r>
          </w:p>
        </w:tc>
      </w:tr>
      <w:tr w:rsidR="00C65FA0" w:rsidRPr="00127A53" w14:paraId="3C430F79" w14:textId="77777777" w:rsidTr="00F9681E">
        <w:trPr>
          <w:trHeight w:val="320"/>
        </w:trPr>
        <w:tc>
          <w:tcPr>
            <w:tcW w:w="2822" w:type="dxa"/>
          </w:tcPr>
          <w:p w14:paraId="15391E62" w14:textId="77777777"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lastRenderedPageBreak/>
              <w:t>Õppemeetodid</w:t>
            </w:r>
          </w:p>
        </w:tc>
        <w:tc>
          <w:tcPr>
            <w:tcW w:w="12911" w:type="dxa"/>
            <w:gridSpan w:val="5"/>
          </w:tcPr>
          <w:p w14:paraId="4B4F4CD3" w14:textId="36B659EC" w:rsidR="00C65FA0" w:rsidRPr="00127A53" w:rsidRDefault="00FC29CA" w:rsidP="00FE2BD7">
            <w:pPr>
              <w:rPr>
                <w:rFonts w:ascii="Cambria" w:hAnsi="Cambria" w:cstheme="minorHAnsi"/>
                <w:sz w:val="22"/>
                <w:szCs w:val="22"/>
              </w:rPr>
            </w:pPr>
            <w:r w:rsidRPr="00127A53">
              <w:rPr>
                <w:rFonts w:ascii="Cambria" w:hAnsi="Cambria" w:cstheme="minorHAnsi"/>
                <w:sz w:val="22"/>
                <w:szCs w:val="22"/>
              </w:rPr>
              <w:t>ÕV1 – iseseisev töö tekstiga, arutlus, intervjuu, rühmatöö;</w:t>
            </w:r>
            <w:r w:rsidR="00CA1466" w:rsidRPr="00127A53">
              <w:rPr>
                <w:rFonts w:ascii="Cambria" w:hAnsi="Cambria" w:cstheme="minorHAnsi"/>
                <w:sz w:val="22"/>
                <w:szCs w:val="22"/>
              </w:rPr>
              <w:t xml:space="preserve"> ÕV2 – vestlus, paaristöö, rühmatöö, rollimäng;</w:t>
            </w:r>
            <w:r w:rsidR="00B205FA" w:rsidRPr="00127A53">
              <w:rPr>
                <w:rFonts w:ascii="Cambria" w:hAnsi="Cambria" w:cstheme="minorHAnsi"/>
                <w:sz w:val="22"/>
                <w:szCs w:val="22"/>
              </w:rPr>
              <w:t xml:space="preserve"> ÕV3 – loeng, väitlus, </w:t>
            </w:r>
            <w:r w:rsidR="00A645AF">
              <w:rPr>
                <w:rFonts w:ascii="Cambria" w:hAnsi="Cambria" w:cstheme="minorHAnsi"/>
                <w:sz w:val="22"/>
                <w:szCs w:val="22"/>
              </w:rPr>
              <w:t>rühmatöö, rollimäng, vestlus.</w:t>
            </w:r>
            <w:r w:rsidR="00B205FA" w:rsidRPr="00127A53">
              <w:rPr>
                <w:rFonts w:ascii="Cambria" w:hAnsi="Cambria" w:cstheme="minorHAnsi"/>
                <w:sz w:val="22"/>
                <w:szCs w:val="22"/>
              </w:rPr>
              <w:t xml:space="preserve"> </w:t>
            </w:r>
          </w:p>
        </w:tc>
      </w:tr>
      <w:tr w:rsidR="00C65FA0" w:rsidRPr="00127A53" w14:paraId="5A6014A0" w14:textId="77777777" w:rsidTr="00F9681E">
        <w:tc>
          <w:tcPr>
            <w:tcW w:w="2822" w:type="dxa"/>
          </w:tcPr>
          <w:p w14:paraId="73B5601B" w14:textId="7E039B2F" w:rsidR="00C65FA0" w:rsidRPr="00127A53" w:rsidRDefault="00BB2BBD" w:rsidP="00FE2BD7">
            <w:pPr>
              <w:rPr>
                <w:rFonts w:ascii="Cambria" w:hAnsi="Cambria" w:cstheme="minorHAnsi"/>
                <w:b/>
                <w:sz w:val="22"/>
                <w:szCs w:val="22"/>
              </w:rPr>
            </w:pPr>
            <w:r w:rsidRPr="00127A53">
              <w:rPr>
                <w:rFonts w:ascii="Cambria" w:hAnsi="Cambria" w:cstheme="minorHAnsi"/>
                <w:b/>
                <w:sz w:val="22"/>
                <w:szCs w:val="22"/>
              </w:rPr>
              <w:t>Iseseisvad tööd</w:t>
            </w:r>
          </w:p>
        </w:tc>
        <w:tc>
          <w:tcPr>
            <w:tcW w:w="12911" w:type="dxa"/>
            <w:gridSpan w:val="5"/>
          </w:tcPr>
          <w:p w14:paraId="1964C3CF" w14:textId="77777777" w:rsidR="00C65FA0" w:rsidRPr="00127A53" w:rsidRDefault="00BB2BBD" w:rsidP="00FE2BD7">
            <w:pPr>
              <w:rPr>
                <w:rFonts w:ascii="Cambria" w:hAnsi="Cambria" w:cstheme="minorHAnsi"/>
                <w:sz w:val="22"/>
                <w:szCs w:val="22"/>
              </w:rPr>
            </w:pPr>
            <w:r w:rsidRPr="00127A53">
              <w:rPr>
                <w:rFonts w:ascii="Cambria" w:hAnsi="Cambria" w:cstheme="minorHAnsi"/>
                <w:sz w:val="22"/>
                <w:szCs w:val="22"/>
              </w:rPr>
              <w:t>ÕV1. Tutvustab kirjalikult majutus-toitlustusasutusi ja pakutavaid teenuseid. Koostab kinnituskirja. Koostab kaaskirja ja Europassi CV.</w:t>
            </w:r>
          </w:p>
          <w:p w14:paraId="41FDD545" w14:textId="34AB8196" w:rsidR="00051B87" w:rsidRPr="00127A53" w:rsidRDefault="00A645AF" w:rsidP="00FE2BD7">
            <w:pPr>
              <w:rPr>
                <w:rFonts w:ascii="Cambria" w:hAnsi="Cambria" w:cstheme="minorHAnsi"/>
                <w:sz w:val="22"/>
                <w:szCs w:val="22"/>
              </w:rPr>
            </w:pPr>
            <w:r>
              <w:rPr>
                <w:rFonts w:ascii="Cambria" w:hAnsi="Cambria" w:cstheme="minorHAnsi"/>
                <w:sz w:val="22"/>
                <w:szCs w:val="22"/>
              </w:rPr>
              <w:t>ÕV2. Tutvub suulisele</w:t>
            </w:r>
            <w:r w:rsidR="00051B87" w:rsidRPr="00127A53">
              <w:rPr>
                <w:rFonts w:ascii="Cambria" w:hAnsi="Cambria" w:cstheme="minorHAnsi"/>
                <w:sz w:val="22"/>
                <w:szCs w:val="22"/>
              </w:rPr>
              <w:t xml:space="preserve"> esitlusele esitatavate nõuetega. Koostab põhjaliku esitluse konkreetse majutusasutuse ning pakutavate teenuste kohta.</w:t>
            </w:r>
          </w:p>
          <w:p w14:paraId="1034F322" w14:textId="714AED68" w:rsidR="00C7021F" w:rsidRPr="00127A53" w:rsidRDefault="00C7021F" w:rsidP="00FE2BD7">
            <w:pPr>
              <w:rPr>
                <w:rFonts w:ascii="Cambria" w:hAnsi="Cambria" w:cstheme="minorHAnsi"/>
                <w:sz w:val="22"/>
                <w:szCs w:val="22"/>
              </w:rPr>
            </w:pPr>
            <w:r w:rsidRPr="00127A53">
              <w:rPr>
                <w:rFonts w:ascii="Cambria" w:hAnsi="Cambria" w:cstheme="minorHAnsi"/>
                <w:sz w:val="22"/>
                <w:szCs w:val="22"/>
              </w:rPr>
              <w:t>ÕV3. Koostab menüü eesti rahvustoitudest. Loeb ja tõlgib erialase teksti laiemalt levinud eritoitumisvajadustest; koostab kokkuvõtte.</w:t>
            </w:r>
          </w:p>
        </w:tc>
      </w:tr>
      <w:tr w:rsidR="00C65FA0" w:rsidRPr="00127A53" w14:paraId="6CA6BE9B" w14:textId="77777777" w:rsidTr="00F9681E">
        <w:tc>
          <w:tcPr>
            <w:tcW w:w="2822" w:type="dxa"/>
            <w:shd w:val="clear" w:color="auto" w:fill="BDD6EE" w:themeFill="accent5" w:themeFillTint="66"/>
          </w:tcPr>
          <w:p w14:paraId="33041D96" w14:textId="77777777"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2911" w:type="dxa"/>
            <w:gridSpan w:val="5"/>
          </w:tcPr>
          <w:p w14:paraId="3FEFC6B4" w14:textId="20A055F8" w:rsidR="00C65FA0" w:rsidRPr="00127A53" w:rsidRDefault="000C46C0" w:rsidP="00FE2BD7">
            <w:pPr>
              <w:rPr>
                <w:rFonts w:ascii="Cambria" w:hAnsi="Cambria" w:cstheme="minorHAnsi"/>
                <w:sz w:val="22"/>
                <w:szCs w:val="22"/>
              </w:rPr>
            </w:pPr>
            <w:r w:rsidRPr="00127A53">
              <w:rPr>
                <w:rFonts w:ascii="Cambria" w:hAnsi="Cambria" w:cstheme="minorHAnsi"/>
                <w:sz w:val="22"/>
                <w:szCs w:val="22"/>
              </w:rPr>
              <w:t>Moodul hinnatakse eristavalt. Mooduli läbimiseks on vajalik täita iga õpiväljundi puhul eraldi välja toodud hindamisülesanded vähemalt lävendi tasemel. Sooritatud peavad olema ka kõik iseseisva töö ülesanded.</w:t>
            </w:r>
          </w:p>
        </w:tc>
      </w:tr>
      <w:tr w:rsidR="00C7021F" w:rsidRPr="00127A53" w14:paraId="581516D8" w14:textId="77777777" w:rsidTr="00F9681E">
        <w:trPr>
          <w:trHeight w:val="3360"/>
        </w:trPr>
        <w:tc>
          <w:tcPr>
            <w:tcW w:w="2822" w:type="dxa"/>
            <w:vMerge w:val="restart"/>
            <w:shd w:val="clear" w:color="auto" w:fill="BDD6EE" w:themeFill="accent5" w:themeFillTint="66"/>
          </w:tcPr>
          <w:p w14:paraId="53EB2AA2" w14:textId="77777777"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Mooduli kokkuvõtva</w:t>
            </w:r>
            <w:r w:rsidRPr="00127A53">
              <w:rPr>
                <w:rFonts w:ascii="Cambria" w:hAnsi="Cambria" w:cstheme="minorHAnsi"/>
                <w:b/>
                <w:sz w:val="22"/>
                <w:szCs w:val="22"/>
              </w:rPr>
              <w:br/>
              <w:t>hinde kriteeriumid</w:t>
            </w:r>
          </w:p>
        </w:tc>
        <w:tc>
          <w:tcPr>
            <w:tcW w:w="12911" w:type="dxa"/>
            <w:gridSpan w:val="5"/>
          </w:tcPr>
          <w:p w14:paraId="32FF87A9" w14:textId="77777777"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ÕV1</w:t>
            </w:r>
          </w:p>
          <w:p w14:paraId="298480A0" w14:textId="77777777"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 xml:space="preserve">“3”, lävend </w:t>
            </w:r>
          </w:p>
          <w:p w14:paraId="1004310B" w14:textId="0B4FC174"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Õpilane mõistab erialase teksti sisu, kuid keerukama teksti juures vajab abi. Mõistab erialast terminoloogiat. Koostab lihtsamaid korrektseid ametialaseid kirju. Saab hakkama töövestlusega ning CV koostamisega.</w:t>
            </w:r>
          </w:p>
          <w:p w14:paraId="4D054A7B" w14:textId="5862E7E6"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“4”, lävendit ületav</w:t>
            </w:r>
          </w:p>
          <w:p w14:paraId="65675066" w14:textId="51F9BBAA"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Õpilane mõistab keerukama erialase teksti sisu ja arutleb selle üle, toetudes ette antud küsimustele. Mõistab hästi erialast terminoloogiat. Koostab korrektseid ametialaseid kirju. Tuleb hästi toime töövestlusel kasutades selgitavaid näiteid. Koostab põhjaliku Europassi CV.</w:t>
            </w:r>
          </w:p>
          <w:p w14:paraId="6A98ACD6" w14:textId="77777777"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“5”, lävendit ületav</w:t>
            </w:r>
          </w:p>
          <w:p w14:paraId="3F5FC4FE" w14:textId="2701B2CE"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Õpilane mõistab keerukama erialase teksti sisu, väljendab oma arvamust loetust ning teeb kokkuvõtte olulisemast. Mõistab ja kasutab ladusalt erialast terminoloogiat. Koostab keerukaid sobivas stiilis ametialaseid kirju. Töövestluse keelekasutus on ladus; pakub näiteid ning esitab küsimusi. Koostab põhjaliku Europassi CV, kasutades pikemaid lauseid ning illustreerivaid näiteid.</w:t>
            </w:r>
          </w:p>
        </w:tc>
      </w:tr>
      <w:tr w:rsidR="00C7021F" w:rsidRPr="00127A53" w14:paraId="66A20E7D" w14:textId="77777777" w:rsidTr="00F9681E">
        <w:trPr>
          <w:trHeight w:val="1905"/>
        </w:trPr>
        <w:tc>
          <w:tcPr>
            <w:tcW w:w="2822" w:type="dxa"/>
            <w:vMerge/>
            <w:shd w:val="clear" w:color="auto" w:fill="BDD6EE" w:themeFill="accent5" w:themeFillTint="66"/>
          </w:tcPr>
          <w:p w14:paraId="5BC7E9E1" w14:textId="77777777" w:rsidR="00C7021F" w:rsidRPr="00127A53" w:rsidRDefault="00C7021F" w:rsidP="00FE2BD7">
            <w:pPr>
              <w:rPr>
                <w:rFonts w:ascii="Cambria" w:hAnsi="Cambria" w:cstheme="minorHAnsi"/>
                <w:b/>
                <w:sz w:val="22"/>
                <w:szCs w:val="22"/>
              </w:rPr>
            </w:pPr>
          </w:p>
        </w:tc>
        <w:tc>
          <w:tcPr>
            <w:tcW w:w="12911" w:type="dxa"/>
            <w:gridSpan w:val="5"/>
          </w:tcPr>
          <w:p w14:paraId="4C77A652" w14:textId="77777777"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ÕV2</w:t>
            </w:r>
          </w:p>
          <w:p w14:paraId="2534686A" w14:textId="07355FC2"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 xml:space="preserve">“3”, lävend </w:t>
            </w:r>
          </w:p>
          <w:p w14:paraId="25A73D91" w14:textId="73985109"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Õpilane vestleb külastajatega abivalmilt ja arusaadavalt igapäeva</w:t>
            </w:r>
            <w:r w:rsidR="009F701B">
              <w:rPr>
                <w:rFonts w:ascii="Cambria" w:hAnsi="Cambria" w:cstheme="minorHAnsi"/>
                <w:sz w:val="22"/>
                <w:szCs w:val="22"/>
              </w:rPr>
              <w:t xml:space="preserve">stes tööalastes situatsioonides, </w:t>
            </w:r>
            <w:r w:rsidR="009F701B" w:rsidRPr="009F701B">
              <w:rPr>
                <w:rFonts w:ascii="Cambria" w:hAnsi="Cambria" w:cstheme="minorHAnsi"/>
                <w:sz w:val="22"/>
                <w:szCs w:val="22"/>
              </w:rPr>
              <w:t>koostab iseseisva tööna põhjaliku esitluse konkreetse majutusasutuse ning pakutavate teenuste kohta.</w:t>
            </w:r>
          </w:p>
          <w:p w14:paraId="66966F11" w14:textId="3379149C"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“4”, lävendit ületav</w:t>
            </w:r>
          </w:p>
          <w:p w14:paraId="47186B8E" w14:textId="57821F7A"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Õpilane vestleb külastajatega igapäevastes tööalastes situatsioonides vi</w:t>
            </w:r>
            <w:r w:rsidR="009F701B">
              <w:rPr>
                <w:rFonts w:ascii="Cambria" w:hAnsi="Cambria" w:cstheme="minorHAnsi"/>
                <w:sz w:val="22"/>
                <w:szCs w:val="22"/>
              </w:rPr>
              <w:t xml:space="preserve">isakalt, abivalmilt ja ladusalt, </w:t>
            </w:r>
            <w:r w:rsidR="009F701B" w:rsidRPr="009F701B">
              <w:rPr>
                <w:rFonts w:ascii="Cambria" w:hAnsi="Cambria" w:cstheme="minorHAnsi"/>
                <w:sz w:val="22"/>
                <w:szCs w:val="22"/>
              </w:rPr>
              <w:t>koostab iseseisva tööna põhjaliku esitluse konkreetse majutusasutuse ning pakutavate teenuste kohta.</w:t>
            </w:r>
          </w:p>
          <w:p w14:paraId="342FC0BC" w14:textId="77777777"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“5”, lävendit ületav</w:t>
            </w:r>
          </w:p>
          <w:p w14:paraId="1F6451C7" w14:textId="745FB964"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Õpilane vestleb külastajatega spontaanselt ja ladusalt igapäeva</w:t>
            </w:r>
            <w:r w:rsidR="009F701B">
              <w:rPr>
                <w:rFonts w:ascii="Cambria" w:hAnsi="Cambria" w:cstheme="minorHAnsi"/>
                <w:sz w:val="22"/>
                <w:szCs w:val="22"/>
              </w:rPr>
              <w:t xml:space="preserve">stes tööalastes situatsioonides, </w:t>
            </w:r>
            <w:r w:rsidR="009F701B" w:rsidRPr="009F701B">
              <w:rPr>
                <w:rFonts w:ascii="Cambria" w:hAnsi="Cambria" w:cstheme="minorHAnsi"/>
                <w:sz w:val="22"/>
                <w:szCs w:val="22"/>
              </w:rPr>
              <w:t>koostab iseseisva tööna põhjaliku esitluse konkreetse majutusasutuse ning pakutavate teenuste kohta.</w:t>
            </w:r>
          </w:p>
        </w:tc>
      </w:tr>
      <w:tr w:rsidR="00C7021F" w:rsidRPr="00127A53" w14:paraId="5E8E6919" w14:textId="77777777" w:rsidTr="00F9681E">
        <w:trPr>
          <w:trHeight w:val="1440"/>
        </w:trPr>
        <w:tc>
          <w:tcPr>
            <w:tcW w:w="2822" w:type="dxa"/>
            <w:vMerge/>
            <w:shd w:val="clear" w:color="auto" w:fill="BDD6EE" w:themeFill="accent5" w:themeFillTint="66"/>
          </w:tcPr>
          <w:p w14:paraId="7560D8D1" w14:textId="77777777" w:rsidR="00C7021F" w:rsidRPr="00127A53" w:rsidRDefault="00C7021F" w:rsidP="00FE2BD7">
            <w:pPr>
              <w:rPr>
                <w:rFonts w:ascii="Cambria" w:hAnsi="Cambria" w:cstheme="minorHAnsi"/>
                <w:b/>
                <w:sz w:val="22"/>
                <w:szCs w:val="22"/>
              </w:rPr>
            </w:pPr>
          </w:p>
        </w:tc>
        <w:tc>
          <w:tcPr>
            <w:tcW w:w="12911" w:type="dxa"/>
            <w:gridSpan w:val="5"/>
          </w:tcPr>
          <w:p w14:paraId="6BD89633" w14:textId="77777777"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ÕV3</w:t>
            </w:r>
          </w:p>
          <w:p w14:paraId="6F071910" w14:textId="7ED649EE"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 xml:space="preserve">“3”, lävend </w:t>
            </w:r>
          </w:p>
          <w:p w14:paraId="7DDF2206" w14:textId="1F16E3BF"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Teenindab abivalmilt inglise keelset menüüd kasutades külastajaid majutusasutuse restoranis. Oskab anda soovitusi ja selgitusi menüüs olevate roogade kohta.</w:t>
            </w:r>
          </w:p>
          <w:p w14:paraId="7E59626F" w14:textId="4C2BD1E1"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“4”, lävendit ületav</w:t>
            </w:r>
          </w:p>
          <w:p w14:paraId="481F871E" w14:textId="6E311426"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Teenindab viisakalt ja abivalmilt korrektset inglise keelt kasutades külastajaid majutusasutuse restoranis. Selgitab piisava põhjalikkusega menüüs olevate roogade koostist ning tuleb hästi toime eritoitumisvajadustega klientidega.</w:t>
            </w:r>
          </w:p>
          <w:p w14:paraId="4622449E" w14:textId="77777777" w:rsidR="00C7021F" w:rsidRPr="00127A53" w:rsidRDefault="00C7021F" w:rsidP="00FE2BD7">
            <w:pPr>
              <w:rPr>
                <w:rFonts w:ascii="Cambria" w:hAnsi="Cambria" w:cstheme="minorHAnsi"/>
                <w:b/>
                <w:sz w:val="22"/>
                <w:szCs w:val="22"/>
              </w:rPr>
            </w:pPr>
            <w:r w:rsidRPr="00127A53">
              <w:rPr>
                <w:rFonts w:ascii="Cambria" w:hAnsi="Cambria" w:cstheme="minorHAnsi"/>
                <w:b/>
                <w:sz w:val="22"/>
                <w:szCs w:val="22"/>
              </w:rPr>
              <w:t>“5”, lävendit ületav</w:t>
            </w:r>
          </w:p>
          <w:p w14:paraId="1F6AC82F" w14:textId="36CB0C73" w:rsidR="00C7021F" w:rsidRPr="00127A53" w:rsidRDefault="00C7021F" w:rsidP="00FE2BD7">
            <w:pPr>
              <w:rPr>
                <w:rFonts w:ascii="Cambria" w:hAnsi="Cambria" w:cstheme="minorHAnsi"/>
                <w:b/>
                <w:sz w:val="22"/>
                <w:szCs w:val="22"/>
              </w:rPr>
            </w:pPr>
            <w:r w:rsidRPr="00127A53">
              <w:rPr>
                <w:rFonts w:ascii="Cambria" w:hAnsi="Cambria" w:cstheme="minorHAnsi"/>
                <w:sz w:val="22"/>
                <w:szCs w:val="22"/>
              </w:rPr>
              <w:t>Teenindab viisakalt ja abivalmilt ladusat teenindusalast inglise keelt kasutades külastajaid majutusasutuse restoranis. Selgitab põhjalikult menüüs olevate roogade koostist ning tuleb edukalt toime eritoitumisvajadustega klientidega.</w:t>
            </w:r>
          </w:p>
        </w:tc>
      </w:tr>
      <w:tr w:rsidR="00C65FA0" w:rsidRPr="00127A53" w14:paraId="7C1A167F" w14:textId="77777777" w:rsidTr="00F9681E">
        <w:tc>
          <w:tcPr>
            <w:tcW w:w="2822" w:type="dxa"/>
            <w:shd w:val="clear" w:color="auto" w:fill="BDD6EE" w:themeFill="accent5" w:themeFillTint="66"/>
          </w:tcPr>
          <w:p w14:paraId="3C1A3CC1" w14:textId="77777777" w:rsidR="00C65FA0" w:rsidRPr="00127A53" w:rsidRDefault="00C65FA0" w:rsidP="00FE2BD7">
            <w:pPr>
              <w:rPr>
                <w:rFonts w:ascii="Cambria" w:hAnsi="Cambria" w:cstheme="minorHAnsi"/>
                <w:b/>
                <w:sz w:val="22"/>
                <w:szCs w:val="22"/>
              </w:rPr>
            </w:pPr>
            <w:r w:rsidRPr="00127A53">
              <w:rPr>
                <w:rFonts w:ascii="Cambria" w:hAnsi="Cambria" w:cstheme="minorHAnsi"/>
                <w:b/>
                <w:sz w:val="22"/>
                <w:szCs w:val="22"/>
              </w:rPr>
              <w:t>Õppematerjalid</w:t>
            </w:r>
          </w:p>
        </w:tc>
        <w:tc>
          <w:tcPr>
            <w:tcW w:w="12911" w:type="dxa"/>
            <w:gridSpan w:val="5"/>
          </w:tcPr>
          <w:p w14:paraId="0B7897E6" w14:textId="0DBFD521" w:rsidR="004A6727" w:rsidRPr="00127A53" w:rsidRDefault="004A6727" w:rsidP="00FE2BD7">
            <w:pPr>
              <w:rPr>
                <w:rFonts w:ascii="Cambria" w:hAnsi="Cambria" w:cstheme="minorHAnsi"/>
                <w:sz w:val="22"/>
                <w:szCs w:val="22"/>
              </w:rPr>
            </w:pPr>
            <w:r w:rsidRPr="00127A53">
              <w:rPr>
                <w:rFonts w:ascii="Cambria" w:hAnsi="Cambria" w:cstheme="minorHAnsi"/>
                <w:sz w:val="22"/>
                <w:szCs w:val="22"/>
              </w:rPr>
              <w:t>O’Hara</w:t>
            </w:r>
            <w:r w:rsidR="009E47E5" w:rsidRPr="00127A53">
              <w:rPr>
                <w:rFonts w:ascii="Cambria" w:hAnsi="Cambria" w:cstheme="minorHAnsi"/>
                <w:sz w:val="22"/>
                <w:szCs w:val="22"/>
              </w:rPr>
              <w:t xml:space="preserve">, F. (2002). </w:t>
            </w:r>
            <w:r w:rsidR="009E47E5" w:rsidRPr="00127A53">
              <w:rPr>
                <w:rFonts w:ascii="Cambria" w:hAnsi="Cambria" w:cstheme="minorHAnsi"/>
                <w:i/>
                <w:sz w:val="22"/>
                <w:szCs w:val="22"/>
              </w:rPr>
              <w:t>Be My Guest</w:t>
            </w:r>
            <w:r w:rsidR="009E47E5" w:rsidRPr="00127A53">
              <w:rPr>
                <w:rFonts w:ascii="Cambria" w:hAnsi="Cambria" w:cstheme="minorHAnsi"/>
                <w:sz w:val="22"/>
                <w:szCs w:val="22"/>
              </w:rPr>
              <w:t>.</w:t>
            </w:r>
            <w:r w:rsidRPr="00127A53">
              <w:rPr>
                <w:rFonts w:ascii="Cambria" w:hAnsi="Cambria" w:cstheme="minorHAnsi"/>
                <w:sz w:val="22"/>
                <w:szCs w:val="22"/>
              </w:rPr>
              <w:t xml:space="preserve"> </w:t>
            </w:r>
            <w:r w:rsidR="009E47E5" w:rsidRPr="00127A53">
              <w:rPr>
                <w:rFonts w:ascii="Cambria" w:hAnsi="Cambria" w:cstheme="minorHAnsi"/>
                <w:sz w:val="22"/>
                <w:szCs w:val="22"/>
              </w:rPr>
              <w:t>Student’s Book English for the Hotel Industry. Cambridge University Press</w:t>
            </w:r>
          </w:p>
          <w:p w14:paraId="2BF04746" w14:textId="6CD4D19D" w:rsidR="004A6727" w:rsidRPr="00127A53" w:rsidRDefault="009E47E5" w:rsidP="00FE2BD7">
            <w:pPr>
              <w:rPr>
                <w:rFonts w:ascii="Cambria" w:hAnsi="Cambria" w:cstheme="minorHAnsi"/>
                <w:sz w:val="22"/>
                <w:szCs w:val="22"/>
              </w:rPr>
            </w:pPr>
            <w:r w:rsidRPr="00127A53">
              <w:rPr>
                <w:rFonts w:ascii="Cambria" w:hAnsi="Cambria" w:cstheme="minorHAnsi"/>
                <w:sz w:val="22"/>
                <w:szCs w:val="22"/>
              </w:rPr>
              <w:t xml:space="preserve">Murphy, R. (2002). </w:t>
            </w:r>
            <w:r w:rsidRPr="00127A53">
              <w:rPr>
                <w:rFonts w:ascii="Cambria" w:hAnsi="Cambria" w:cstheme="minorHAnsi"/>
                <w:i/>
                <w:sz w:val="22"/>
                <w:szCs w:val="22"/>
              </w:rPr>
              <w:t>English Grammar in Use</w:t>
            </w:r>
            <w:r w:rsidRPr="00127A53">
              <w:rPr>
                <w:rFonts w:ascii="Cambria" w:hAnsi="Cambria" w:cstheme="minorHAnsi"/>
                <w:sz w:val="22"/>
                <w:szCs w:val="22"/>
              </w:rPr>
              <w:t>. Cambridge University Press</w:t>
            </w:r>
          </w:p>
          <w:p w14:paraId="55997B3F" w14:textId="33DABEF9" w:rsidR="00C65FA0" w:rsidRPr="00127A53" w:rsidRDefault="009E47E5" w:rsidP="00FE2BD7">
            <w:pPr>
              <w:rPr>
                <w:rFonts w:ascii="Cambria" w:hAnsi="Cambria" w:cstheme="minorHAnsi"/>
                <w:sz w:val="22"/>
                <w:szCs w:val="22"/>
              </w:rPr>
            </w:pPr>
            <w:r w:rsidRPr="00127A53">
              <w:rPr>
                <w:rFonts w:ascii="Cambria" w:hAnsi="Cambria" w:cstheme="minorHAnsi"/>
                <w:sz w:val="22"/>
                <w:szCs w:val="22"/>
              </w:rPr>
              <w:t xml:space="preserve">Jones, L. (2008). </w:t>
            </w:r>
            <w:r w:rsidRPr="00127A53">
              <w:rPr>
                <w:rFonts w:ascii="Cambria" w:hAnsi="Cambria" w:cstheme="minorHAnsi"/>
                <w:i/>
                <w:sz w:val="22"/>
                <w:szCs w:val="22"/>
              </w:rPr>
              <w:t>Welcome</w:t>
            </w:r>
            <w:r w:rsidRPr="00127A53">
              <w:rPr>
                <w:rFonts w:ascii="Cambria" w:hAnsi="Cambria" w:cstheme="minorHAnsi"/>
                <w:sz w:val="22"/>
                <w:szCs w:val="22"/>
              </w:rPr>
              <w:t>. Cambridge University Press</w:t>
            </w:r>
          </w:p>
        </w:tc>
      </w:tr>
    </w:tbl>
    <w:p w14:paraId="6DB42193" w14:textId="49682742" w:rsidR="00C65FA0" w:rsidRPr="00127A53" w:rsidRDefault="00C65FA0" w:rsidP="00FE2BD7">
      <w:pPr>
        <w:rPr>
          <w:rFonts w:ascii="Cambria" w:hAnsi="Cambria" w:cstheme="minorHAnsi"/>
        </w:rPr>
      </w:pPr>
    </w:p>
    <w:p w14:paraId="3BB6E405" w14:textId="725673DF" w:rsidR="00D6481F" w:rsidRPr="00127A53" w:rsidRDefault="00D6481F" w:rsidP="00FE2BD7">
      <w:pPr>
        <w:rPr>
          <w:rFonts w:ascii="Cambria" w:hAnsi="Cambria" w:cstheme="minorHAnsi"/>
        </w:rPr>
      </w:pPr>
    </w:p>
    <w:tbl>
      <w:tblPr>
        <w:tblStyle w:val="Kontuurtabel"/>
        <w:tblW w:w="15733" w:type="dxa"/>
        <w:tblInd w:w="-145" w:type="dxa"/>
        <w:tblLayout w:type="fixed"/>
        <w:tblLook w:val="04A0" w:firstRow="1" w:lastRow="0" w:firstColumn="1" w:lastColumn="0" w:noHBand="0" w:noVBand="1"/>
      </w:tblPr>
      <w:tblGrid>
        <w:gridCol w:w="2827"/>
        <w:gridCol w:w="2798"/>
        <w:gridCol w:w="4449"/>
        <w:gridCol w:w="1479"/>
        <w:gridCol w:w="1122"/>
        <w:gridCol w:w="3058"/>
      </w:tblGrid>
      <w:tr w:rsidR="00D6481F" w:rsidRPr="00127A53" w14:paraId="4AD144DD" w14:textId="77777777" w:rsidTr="00044EAF">
        <w:trPr>
          <w:trHeight w:val="340"/>
        </w:trPr>
        <w:tc>
          <w:tcPr>
            <w:tcW w:w="2827" w:type="dxa"/>
            <w:shd w:val="clear" w:color="auto" w:fill="BDD6EE" w:themeFill="accent5" w:themeFillTint="66"/>
          </w:tcPr>
          <w:p w14:paraId="43D202C8" w14:textId="1E6EC525" w:rsidR="00D6481F" w:rsidRPr="00127A53" w:rsidRDefault="00E724BC" w:rsidP="00FE2BD7">
            <w:pPr>
              <w:jc w:val="center"/>
              <w:rPr>
                <w:rFonts w:ascii="Cambria" w:hAnsi="Cambria" w:cstheme="minorHAnsi"/>
                <w:b/>
                <w:bCs/>
                <w:sz w:val="22"/>
                <w:szCs w:val="22"/>
                <w:lang w:val="et-EE"/>
              </w:rPr>
            </w:pPr>
            <w:r w:rsidRPr="00127A53">
              <w:rPr>
                <w:rFonts w:ascii="Cambria" w:hAnsi="Cambria" w:cstheme="minorHAnsi"/>
                <w:b/>
                <w:bCs/>
                <w:sz w:val="22"/>
                <w:szCs w:val="22"/>
                <w:lang w:val="et-EE"/>
              </w:rPr>
              <w:t>2</w:t>
            </w:r>
            <w:r w:rsidR="008D0224" w:rsidRPr="00127A53">
              <w:rPr>
                <w:rFonts w:ascii="Cambria" w:hAnsi="Cambria" w:cstheme="minorHAnsi"/>
                <w:b/>
                <w:bCs/>
                <w:sz w:val="22"/>
                <w:szCs w:val="22"/>
                <w:lang w:val="et-EE"/>
              </w:rPr>
              <w:t>2</w:t>
            </w:r>
          </w:p>
        </w:tc>
        <w:tc>
          <w:tcPr>
            <w:tcW w:w="9848" w:type="dxa"/>
            <w:gridSpan w:val="4"/>
            <w:shd w:val="clear" w:color="auto" w:fill="BDD6EE" w:themeFill="accent5" w:themeFillTint="66"/>
          </w:tcPr>
          <w:p w14:paraId="6AC180A8" w14:textId="77777777" w:rsidR="00D6481F" w:rsidRPr="00127A53" w:rsidRDefault="00D6481F" w:rsidP="00210F6E">
            <w:pPr>
              <w:pStyle w:val="PealkiriRAK"/>
              <w:framePr w:hSpace="0" w:wrap="auto" w:vAnchor="margin" w:hAnchor="text" w:xAlign="left" w:yAlign="inline"/>
              <w:rPr>
                <w:b w:val="0"/>
                <w:bCs/>
                <w:lang w:val="et-EE"/>
              </w:rPr>
            </w:pPr>
            <w:bookmarkStart w:id="24" w:name="_Toc27467252"/>
            <w:r w:rsidRPr="00210F6E">
              <w:rPr>
                <w:sz w:val="24"/>
                <w:szCs w:val="24"/>
              </w:rPr>
              <w:t>Ettevõtlusõpe</w:t>
            </w:r>
            <w:bookmarkEnd w:id="24"/>
          </w:p>
        </w:tc>
        <w:tc>
          <w:tcPr>
            <w:tcW w:w="3058" w:type="dxa"/>
            <w:shd w:val="clear" w:color="auto" w:fill="BDD6EE" w:themeFill="accent5" w:themeFillTint="66"/>
          </w:tcPr>
          <w:p w14:paraId="1C718A3F" w14:textId="220700A0" w:rsidR="00D6481F" w:rsidRPr="00127A53" w:rsidRDefault="00D6481F" w:rsidP="00FE2BD7">
            <w:pPr>
              <w:jc w:val="center"/>
              <w:rPr>
                <w:rFonts w:ascii="Cambria" w:hAnsi="Cambria" w:cstheme="minorHAnsi"/>
                <w:b/>
                <w:bCs/>
                <w:sz w:val="22"/>
                <w:szCs w:val="22"/>
                <w:lang w:val="et-EE"/>
              </w:rPr>
            </w:pPr>
            <w:r w:rsidRPr="00127A53">
              <w:rPr>
                <w:rFonts w:ascii="Cambria" w:hAnsi="Cambria" w:cstheme="minorHAnsi"/>
                <w:b/>
                <w:bCs/>
                <w:sz w:val="22"/>
                <w:szCs w:val="22"/>
                <w:lang w:val="et-EE"/>
              </w:rPr>
              <w:t>6 EKAP</w:t>
            </w:r>
            <w:r w:rsidR="00E724BC" w:rsidRPr="00127A53">
              <w:rPr>
                <w:rFonts w:ascii="Cambria" w:hAnsi="Cambria" w:cstheme="minorHAnsi"/>
                <w:b/>
                <w:bCs/>
                <w:sz w:val="22"/>
                <w:szCs w:val="22"/>
                <w:lang w:val="et-EE"/>
              </w:rPr>
              <w:t xml:space="preserve"> / 156 tundi</w:t>
            </w:r>
          </w:p>
        </w:tc>
      </w:tr>
      <w:tr w:rsidR="00D6481F" w:rsidRPr="00127A53" w14:paraId="160D583F" w14:textId="77777777" w:rsidTr="00044EAF">
        <w:tc>
          <w:tcPr>
            <w:tcW w:w="11553" w:type="dxa"/>
            <w:gridSpan w:val="4"/>
            <w:tcBorders>
              <w:bottom w:val="single" w:sz="4" w:space="0" w:color="auto"/>
            </w:tcBorders>
            <w:shd w:val="clear" w:color="auto" w:fill="FFFFFF" w:themeFill="background1"/>
          </w:tcPr>
          <w:p w14:paraId="594BB20B" w14:textId="2024FB33" w:rsidR="00D6481F" w:rsidRPr="00127A53" w:rsidRDefault="00D6481F" w:rsidP="00FE2BD7">
            <w:pPr>
              <w:rPr>
                <w:rFonts w:ascii="Cambria" w:hAnsi="Cambria" w:cstheme="minorHAnsi"/>
                <w:sz w:val="22"/>
                <w:szCs w:val="22"/>
                <w:lang w:val="et-EE"/>
              </w:rPr>
            </w:pPr>
            <w:r w:rsidRPr="00127A53">
              <w:rPr>
                <w:rFonts w:ascii="Cambria" w:hAnsi="Cambria" w:cstheme="minorHAnsi"/>
                <w:b/>
                <w:bCs/>
                <w:sz w:val="22"/>
                <w:szCs w:val="22"/>
                <w:lang w:val="et-EE"/>
              </w:rPr>
              <w:t xml:space="preserve">Õpetajad: Marve Koppel, </w:t>
            </w:r>
            <w:r w:rsidR="00BD2256" w:rsidRPr="00127A53">
              <w:rPr>
                <w:rFonts w:ascii="Cambria" w:hAnsi="Cambria" w:cstheme="minorHAnsi"/>
                <w:b/>
                <w:bCs/>
                <w:sz w:val="22"/>
                <w:szCs w:val="22"/>
                <w:lang w:val="et-EE"/>
              </w:rPr>
              <w:t>Heli Kakko</w:t>
            </w:r>
            <w:r w:rsidR="006B0A01" w:rsidRPr="00127A53">
              <w:rPr>
                <w:rFonts w:ascii="Cambria" w:hAnsi="Cambria" w:cstheme="minorHAnsi"/>
                <w:b/>
                <w:bCs/>
                <w:sz w:val="22"/>
                <w:szCs w:val="22"/>
                <w:lang w:val="et-EE"/>
              </w:rPr>
              <w:t>,</w:t>
            </w:r>
            <w:r w:rsidR="00BD2256" w:rsidRPr="00127A53">
              <w:rPr>
                <w:rFonts w:ascii="Cambria" w:hAnsi="Cambria" w:cstheme="minorHAnsi"/>
                <w:b/>
                <w:bCs/>
                <w:sz w:val="22"/>
                <w:szCs w:val="22"/>
                <w:lang w:val="et-EE"/>
              </w:rPr>
              <w:t xml:space="preserve"> Sille Lapp,</w:t>
            </w:r>
            <w:r w:rsidR="006B0A01" w:rsidRPr="00127A53">
              <w:rPr>
                <w:rFonts w:ascii="Cambria" w:hAnsi="Cambria" w:cstheme="minorHAnsi"/>
                <w:b/>
                <w:bCs/>
                <w:sz w:val="22"/>
                <w:szCs w:val="22"/>
                <w:lang w:val="et-EE"/>
              </w:rPr>
              <w:t xml:space="preserve"> rühmajuhataja</w:t>
            </w:r>
          </w:p>
        </w:tc>
        <w:tc>
          <w:tcPr>
            <w:tcW w:w="1122" w:type="dxa"/>
            <w:tcBorders>
              <w:bottom w:val="single" w:sz="4" w:space="0" w:color="auto"/>
            </w:tcBorders>
            <w:shd w:val="clear" w:color="auto" w:fill="FFFFFF" w:themeFill="background1"/>
          </w:tcPr>
          <w:p w14:paraId="47FA2F14" w14:textId="2BC3158E" w:rsidR="00D6481F" w:rsidRPr="00127A53" w:rsidRDefault="00BD2256" w:rsidP="00FE2BD7">
            <w:pPr>
              <w:rPr>
                <w:rFonts w:ascii="Cambria" w:hAnsi="Cambria" w:cstheme="minorHAnsi"/>
                <w:sz w:val="22"/>
                <w:szCs w:val="22"/>
                <w:lang w:val="et-EE"/>
              </w:rPr>
            </w:pPr>
            <w:r w:rsidRPr="00127A53">
              <w:rPr>
                <w:rFonts w:ascii="Cambria" w:hAnsi="Cambria" w:cstheme="minorHAnsi"/>
                <w:sz w:val="22"/>
                <w:szCs w:val="22"/>
                <w:lang w:val="et-EE"/>
              </w:rPr>
              <w:t>Kursus II</w:t>
            </w:r>
          </w:p>
        </w:tc>
        <w:tc>
          <w:tcPr>
            <w:tcW w:w="3058" w:type="dxa"/>
            <w:tcBorders>
              <w:bottom w:val="single" w:sz="4" w:space="0" w:color="auto"/>
            </w:tcBorders>
            <w:shd w:val="clear" w:color="auto" w:fill="FFFFFF" w:themeFill="background1"/>
          </w:tcPr>
          <w:p w14:paraId="63ECFF5C" w14:textId="77777777" w:rsidR="00D6481F" w:rsidRPr="00127A53" w:rsidRDefault="00D6481F" w:rsidP="00FE2BD7">
            <w:pPr>
              <w:jc w:val="center"/>
              <w:rPr>
                <w:rFonts w:ascii="Cambria" w:hAnsi="Cambria" w:cstheme="minorHAnsi"/>
                <w:sz w:val="22"/>
                <w:szCs w:val="22"/>
                <w:lang w:val="et-EE"/>
              </w:rPr>
            </w:pPr>
            <w:r w:rsidRPr="00127A53">
              <w:rPr>
                <w:rFonts w:ascii="Cambria" w:hAnsi="Cambria" w:cstheme="minorHAnsi"/>
                <w:sz w:val="22"/>
                <w:szCs w:val="22"/>
                <w:lang w:val="et-EE"/>
              </w:rPr>
              <w:t>6 EKAP</w:t>
            </w:r>
          </w:p>
        </w:tc>
      </w:tr>
      <w:tr w:rsidR="00D6481F" w:rsidRPr="00127A53" w14:paraId="1020743E" w14:textId="77777777" w:rsidTr="00044EAF">
        <w:tc>
          <w:tcPr>
            <w:tcW w:w="15733" w:type="dxa"/>
            <w:gridSpan w:val="6"/>
            <w:shd w:val="clear" w:color="auto" w:fill="BDD6EE" w:themeFill="accent5" w:themeFillTint="66"/>
          </w:tcPr>
          <w:p w14:paraId="18FF2AFA" w14:textId="77777777" w:rsidR="00D6481F" w:rsidRPr="00127A53" w:rsidRDefault="00D6481F" w:rsidP="00FE2BD7">
            <w:pPr>
              <w:rPr>
                <w:rFonts w:ascii="Cambria" w:hAnsi="Cambria" w:cstheme="minorHAnsi"/>
                <w:sz w:val="22"/>
                <w:szCs w:val="22"/>
                <w:lang w:val="et-EE"/>
              </w:rPr>
            </w:pPr>
            <w:r w:rsidRPr="00127A53">
              <w:rPr>
                <w:rFonts w:ascii="Cambria" w:hAnsi="Cambria" w:cstheme="minorHAnsi"/>
                <w:b/>
                <w:bCs/>
                <w:sz w:val="22"/>
                <w:szCs w:val="22"/>
                <w:lang w:val="et-EE"/>
              </w:rPr>
              <w:t xml:space="preserve">Eesmärk: </w:t>
            </w:r>
            <w:r w:rsidRPr="00127A53">
              <w:rPr>
                <w:rFonts w:ascii="Cambria" w:hAnsi="Cambria" w:cstheme="minorHAnsi"/>
                <w:bCs/>
                <w:sz w:val="22"/>
                <w:szCs w:val="22"/>
                <w:lang w:val="et-EE"/>
              </w:rPr>
              <w:t>õpetusega taotletakse, et õpilane on omandanud pädevuse (teadmised, oskused, hoiakud), mis võimaldab tal olla ettevõtlik töötaja ja luua iseendale töökoht</w:t>
            </w:r>
          </w:p>
        </w:tc>
      </w:tr>
      <w:tr w:rsidR="00D6481F" w:rsidRPr="00127A53" w14:paraId="14821D91" w14:textId="77777777" w:rsidTr="00044EAF">
        <w:tc>
          <w:tcPr>
            <w:tcW w:w="2827" w:type="dxa"/>
            <w:vAlign w:val="center"/>
          </w:tcPr>
          <w:p w14:paraId="48182393" w14:textId="77777777" w:rsidR="00D6481F" w:rsidRPr="00127A53" w:rsidRDefault="00D6481F" w:rsidP="00FE2BD7">
            <w:pPr>
              <w:jc w:val="center"/>
              <w:rPr>
                <w:rFonts w:ascii="Cambria" w:hAnsi="Cambria" w:cstheme="minorHAnsi"/>
                <w:b/>
                <w:sz w:val="22"/>
                <w:szCs w:val="22"/>
                <w:lang w:val="et-EE"/>
              </w:rPr>
            </w:pPr>
            <w:r w:rsidRPr="00127A53">
              <w:rPr>
                <w:rFonts w:ascii="Cambria" w:hAnsi="Cambria" w:cstheme="minorHAnsi"/>
                <w:b/>
                <w:sz w:val="22"/>
                <w:szCs w:val="22"/>
                <w:lang w:val="et-EE"/>
              </w:rPr>
              <w:t>Õpiväljundid</w:t>
            </w:r>
          </w:p>
        </w:tc>
        <w:tc>
          <w:tcPr>
            <w:tcW w:w="2798" w:type="dxa"/>
            <w:vAlign w:val="center"/>
          </w:tcPr>
          <w:p w14:paraId="611988F4" w14:textId="77777777" w:rsidR="00D6481F" w:rsidRPr="00127A53" w:rsidRDefault="00D6481F" w:rsidP="00FE2BD7">
            <w:pPr>
              <w:jc w:val="center"/>
              <w:rPr>
                <w:rFonts w:ascii="Cambria" w:hAnsi="Cambria" w:cstheme="minorHAnsi"/>
                <w:b/>
                <w:sz w:val="22"/>
                <w:szCs w:val="22"/>
                <w:lang w:val="et-EE"/>
              </w:rPr>
            </w:pPr>
            <w:r w:rsidRPr="00127A53">
              <w:rPr>
                <w:rFonts w:ascii="Cambria" w:hAnsi="Cambria" w:cstheme="minorHAnsi"/>
                <w:b/>
                <w:sz w:val="22"/>
                <w:szCs w:val="22"/>
                <w:lang w:val="et-EE"/>
              </w:rPr>
              <w:t>Hindamiskriteeriumid</w:t>
            </w:r>
          </w:p>
        </w:tc>
        <w:tc>
          <w:tcPr>
            <w:tcW w:w="4449" w:type="dxa"/>
            <w:vAlign w:val="center"/>
          </w:tcPr>
          <w:p w14:paraId="2BA7EE94" w14:textId="77777777" w:rsidR="00D6481F" w:rsidRPr="00127A53" w:rsidRDefault="00D6481F" w:rsidP="00FE2BD7">
            <w:pPr>
              <w:jc w:val="center"/>
              <w:rPr>
                <w:rFonts w:ascii="Cambria" w:hAnsi="Cambria" w:cstheme="minorHAnsi"/>
                <w:b/>
                <w:sz w:val="22"/>
                <w:szCs w:val="22"/>
                <w:lang w:val="et-EE"/>
              </w:rPr>
            </w:pPr>
            <w:r w:rsidRPr="00127A53">
              <w:rPr>
                <w:rFonts w:ascii="Cambria" w:hAnsi="Cambria" w:cstheme="minorHAnsi"/>
                <w:b/>
                <w:sz w:val="22"/>
                <w:szCs w:val="22"/>
                <w:lang w:val="et-EE"/>
              </w:rPr>
              <w:t>Hindamisülesanded</w:t>
            </w:r>
          </w:p>
        </w:tc>
        <w:tc>
          <w:tcPr>
            <w:tcW w:w="1479" w:type="dxa"/>
          </w:tcPr>
          <w:p w14:paraId="647879DB" w14:textId="77777777" w:rsidR="00D6481F" w:rsidRPr="00127A53" w:rsidRDefault="00D6481F" w:rsidP="00FE2BD7">
            <w:pPr>
              <w:jc w:val="center"/>
              <w:rPr>
                <w:rFonts w:ascii="Cambria" w:hAnsi="Cambria" w:cstheme="minorHAnsi"/>
                <w:b/>
                <w:sz w:val="22"/>
                <w:szCs w:val="22"/>
                <w:lang w:val="et-EE"/>
              </w:rPr>
            </w:pPr>
            <w:r w:rsidRPr="00127A53">
              <w:rPr>
                <w:rFonts w:ascii="Cambria" w:hAnsi="Cambria" w:cstheme="minorHAnsi"/>
                <w:b/>
                <w:sz w:val="22"/>
                <w:szCs w:val="22"/>
                <w:lang w:val="et-EE"/>
              </w:rPr>
              <w:t>Kokkuvõttev</w:t>
            </w:r>
          </w:p>
          <w:p w14:paraId="7CE7BB71" w14:textId="77777777" w:rsidR="00D6481F" w:rsidRPr="00127A53" w:rsidRDefault="00D6481F" w:rsidP="00FE2BD7">
            <w:pPr>
              <w:jc w:val="center"/>
              <w:rPr>
                <w:rFonts w:ascii="Cambria" w:hAnsi="Cambria" w:cstheme="minorHAnsi"/>
                <w:b/>
                <w:sz w:val="22"/>
                <w:szCs w:val="22"/>
                <w:lang w:val="et-EE"/>
              </w:rPr>
            </w:pPr>
            <w:r w:rsidRPr="00127A53">
              <w:rPr>
                <w:rFonts w:ascii="Cambria" w:hAnsi="Cambria" w:cstheme="minorHAnsi"/>
                <w:b/>
                <w:sz w:val="22"/>
                <w:szCs w:val="22"/>
                <w:lang w:val="et-EE"/>
              </w:rPr>
              <w:t>hindamine</w:t>
            </w:r>
          </w:p>
        </w:tc>
        <w:tc>
          <w:tcPr>
            <w:tcW w:w="4180" w:type="dxa"/>
            <w:gridSpan w:val="2"/>
            <w:vAlign w:val="center"/>
          </w:tcPr>
          <w:p w14:paraId="610EEC0A" w14:textId="77777777" w:rsidR="00D6481F" w:rsidRPr="00127A53" w:rsidRDefault="00D6481F" w:rsidP="00FE2BD7">
            <w:pPr>
              <w:jc w:val="center"/>
              <w:rPr>
                <w:rFonts w:ascii="Cambria" w:hAnsi="Cambria" w:cstheme="minorHAnsi"/>
                <w:b/>
                <w:sz w:val="22"/>
                <w:szCs w:val="22"/>
                <w:lang w:val="et-EE"/>
              </w:rPr>
            </w:pPr>
            <w:r w:rsidRPr="00127A53">
              <w:rPr>
                <w:rFonts w:ascii="Cambria" w:hAnsi="Cambria" w:cstheme="minorHAnsi"/>
                <w:b/>
                <w:sz w:val="22"/>
                <w:szCs w:val="22"/>
                <w:lang w:val="et-EE"/>
              </w:rPr>
              <w:t>Teemad</w:t>
            </w:r>
          </w:p>
        </w:tc>
      </w:tr>
      <w:tr w:rsidR="00D6481F" w:rsidRPr="00127A53" w14:paraId="6AC9E4D9" w14:textId="77777777" w:rsidTr="00044EAF">
        <w:trPr>
          <w:trHeight w:val="983"/>
        </w:trPr>
        <w:tc>
          <w:tcPr>
            <w:tcW w:w="2827" w:type="dxa"/>
          </w:tcPr>
          <w:p w14:paraId="1D5666B8" w14:textId="77777777" w:rsidR="00D6481F" w:rsidRDefault="00E724BC" w:rsidP="00FE2BD7">
            <w:pPr>
              <w:rPr>
                <w:rFonts w:ascii="Cambria" w:hAnsi="Cambria" w:cstheme="minorHAnsi"/>
                <w:bCs/>
                <w:sz w:val="22"/>
                <w:szCs w:val="22"/>
                <w:lang w:val="et-EE"/>
              </w:rPr>
            </w:pPr>
            <w:r w:rsidRPr="00127A53">
              <w:rPr>
                <w:rFonts w:ascii="Cambria" w:hAnsi="Cambria" w:cstheme="minorHAnsi"/>
                <w:b/>
                <w:bCs/>
                <w:sz w:val="22"/>
                <w:szCs w:val="22"/>
                <w:lang w:val="et-EE"/>
              </w:rPr>
              <w:t xml:space="preserve">ÕV1. </w:t>
            </w:r>
            <w:r w:rsidR="00D6481F" w:rsidRPr="00127A53">
              <w:rPr>
                <w:rFonts w:ascii="Cambria" w:hAnsi="Cambria" w:cstheme="minorHAnsi"/>
                <w:bCs/>
                <w:sz w:val="22"/>
                <w:szCs w:val="22"/>
                <w:lang w:val="et-EE"/>
              </w:rPr>
              <w:t>mõistab</w:t>
            </w:r>
            <w:r w:rsidR="00D6481F" w:rsidRPr="00127A53">
              <w:rPr>
                <w:rFonts w:ascii="Cambria" w:hAnsi="Cambria" w:cstheme="minorHAnsi"/>
                <w:b/>
                <w:bCs/>
                <w:sz w:val="22"/>
                <w:szCs w:val="22"/>
                <w:lang w:val="et-EE"/>
              </w:rPr>
              <w:t xml:space="preserve"> </w:t>
            </w:r>
            <w:r w:rsidR="00D6481F" w:rsidRPr="00127A53">
              <w:rPr>
                <w:rFonts w:ascii="Cambria" w:hAnsi="Cambria" w:cstheme="minorHAnsi"/>
                <w:bCs/>
                <w:sz w:val="22"/>
                <w:szCs w:val="22"/>
                <w:lang w:val="et-EE"/>
              </w:rPr>
              <w:t>ärivõimalusi lähtudes iseenda eeldustest ja oskustest ning keskkonna toetavatest ja piiravatest teguritest</w:t>
            </w:r>
          </w:p>
          <w:p w14:paraId="63CBEB36" w14:textId="77777777" w:rsidR="009F701B" w:rsidRDefault="009F701B" w:rsidP="00FE2BD7">
            <w:pPr>
              <w:rPr>
                <w:rFonts w:ascii="Cambria" w:hAnsi="Cambria" w:cstheme="minorHAnsi"/>
                <w:bCs/>
                <w:sz w:val="22"/>
                <w:szCs w:val="22"/>
                <w:lang w:val="et-EE"/>
              </w:rPr>
            </w:pPr>
          </w:p>
          <w:p w14:paraId="210B6716" w14:textId="6033942D" w:rsidR="009F701B" w:rsidRPr="00127A53" w:rsidRDefault="009F701B" w:rsidP="009F701B">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546916">
              <w:rPr>
                <w:rFonts w:ascii="Cambria" w:hAnsi="Cambria" w:cstheme="minorHAnsi"/>
                <w:sz w:val="22"/>
                <w:szCs w:val="22"/>
              </w:rPr>
              <w:t>30</w:t>
            </w:r>
            <w:r w:rsidRPr="00127A53">
              <w:rPr>
                <w:rFonts w:ascii="Cambria" w:hAnsi="Cambria" w:cstheme="minorHAnsi"/>
                <w:sz w:val="22"/>
                <w:szCs w:val="22"/>
              </w:rPr>
              <w:t xml:space="preserve"> iseseisev töö: </w:t>
            </w:r>
            <w:r w:rsidR="00546916">
              <w:rPr>
                <w:rFonts w:ascii="Cambria" w:hAnsi="Cambria" w:cstheme="minorHAnsi"/>
                <w:sz w:val="22"/>
                <w:szCs w:val="22"/>
              </w:rPr>
              <w:t>9</w:t>
            </w:r>
            <w:r w:rsidRPr="00127A53">
              <w:rPr>
                <w:rFonts w:ascii="Cambria" w:hAnsi="Cambria" w:cstheme="minorHAnsi"/>
                <w:sz w:val="22"/>
                <w:szCs w:val="22"/>
              </w:rPr>
              <w:t xml:space="preserve"> </w:t>
            </w:r>
          </w:p>
          <w:p w14:paraId="5EB506A9" w14:textId="19D56C73" w:rsidR="009F701B" w:rsidRPr="00127A53" w:rsidRDefault="009F701B" w:rsidP="00546916">
            <w:pPr>
              <w:rPr>
                <w:rFonts w:ascii="Cambria" w:hAnsi="Cambria" w:cstheme="minorHAnsi"/>
                <w:b/>
                <w:bCs/>
                <w:color w:val="FF0000"/>
                <w:sz w:val="22"/>
                <w:szCs w:val="22"/>
                <w:lang w:val="et-EE"/>
              </w:rPr>
            </w:pPr>
            <w:r w:rsidRPr="00127A53">
              <w:rPr>
                <w:rFonts w:ascii="Cambria" w:hAnsi="Cambria" w:cstheme="minorHAnsi"/>
                <w:sz w:val="22"/>
                <w:szCs w:val="22"/>
              </w:rPr>
              <w:t xml:space="preserve">kokku: </w:t>
            </w:r>
            <w:r w:rsidR="00546916">
              <w:rPr>
                <w:rFonts w:ascii="Cambria" w:hAnsi="Cambria" w:cstheme="minorHAnsi"/>
                <w:sz w:val="22"/>
                <w:szCs w:val="22"/>
              </w:rPr>
              <w:t>39</w:t>
            </w:r>
          </w:p>
        </w:tc>
        <w:tc>
          <w:tcPr>
            <w:tcW w:w="2798" w:type="dxa"/>
          </w:tcPr>
          <w:p w14:paraId="6151F5D8" w14:textId="23A8A64C" w:rsidR="00E724BC" w:rsidRPr="00127A53" w:rsidRDefault="00E724BC" w:rsidP="00FE2BD7">
            <w:pPr>
              <w:rPr>
                <w:rFonts w:ascii="Cambria" w:hAnsi="Cambria" w:cstheme="minorHAnsi"/>
                <w:sz w:val="22"/>
                <w:szCs w:val="22"/>
                <w:lang w:val="et-EE"/>
              </w:rPr>
            </w:pPr>
            <w:r w:rsidRPr="00127A53">
              <w:rPr>
                <w:rFonts w:ascii="Cambria" w:hAnsi="Cambria" w:cstheme="minorHAnsi"/>
                <w:b/>
                <w:sz w:val="22"/>
                <w:szCs w:val="22"/>
                <w:lang w:val="et-EE"/>
              </w:rPr>
              <w:t>HK</w:t>
            </w:r>
            <w:r w:rsidR="00044EAF" w:rsidRPr="00127A53">
              <w:rPr>
                <w:rFonts w:ascii="Cambria" w:hAnsi="Cambria" w:cstheme="minorHAnsi"/>
                <w:b/>
                <w:sz w:val="22"/>
                <w:szCs w:val="22"/>
                <w:lang w:val="et-EE"/>
              </w:rPr>
              <w:t xml:space="preserve"> 1.</w:t>
            </w:r>
            <w:r w:rsidRPr="00127A53">
              <w:rPr>
                <w:rFonts w:ascii="Cambria" w:hAnsi="Cambria" w:cstheme="minorHAnsi"/>
                <w:b/>
                <w:sz w:val="22"/>
                <w:szCs w:val="22"/>
                <w:lang w:val="et-EE"/>
              </w:rPr>
              <w:t xml:space="preserve">1. </w:t>
            </w:r>
            <w:r w:rsidR="00D6481F" w:rsidRPr="00127A53">
              <w:rPr>
                <w:rFonts w:ascii="Cambria" w:hAnsi="Cambria" w:cstheme="minorHAnsi"/>
                <w:sz w:val="22"/>
                <w:szCs w:val="22"/>
                <w:lang w:val="et-EE"/>
              </w:rPr>
              <w:t>kirjeldab enda võimalusi tegutsemiseks ettevõtjana või ettevõtliku töötajana, lähtudes õpita</w:t>
            </w:r>
            <w:r w:rsidRPr="00127A53">
              <w:rPr>
                <w:rFonts w:ascii="Cambria" w:hAnsi="Cambria" w:cstheme="minorHAnsi"/>
                <w:sz w:val="22"/>
                <w:szCs w:val="22"/>
                <w:lang w:val="et-EE"/>
              </w:rPr>
              <w:t>va eriala ettevõtluskeskkonnast</w:t>
            </w:r>
          </w:p>
          <w:p w14:paraId="206B04DD" w14:textId="06C059F2" w:rsidR="00D6481F" w:rsidRPr="00127A53" w:rsidRDefault="00E724BC" w:rsidP="00FE2BD7">
            <w:pPr>
              <w:rPr>
                <w:rFonts w:ascii="Cambria" w:hAnsi="Cambria" w:cstheme="minorHAnsi"/>
                <w:sz w:val="22"/>
                <w:szCs w:val="22"/>
                <w:lang w:val="et-EE"/>
              </w:rPr>
            </w:pPr>
            <w:r w:rsidRPr="00127A53">
              <w:rPr>
                <w:rFonts w:ascii="Cambria" w:hAnsi="Cambria" w:cstheme="minorHAnsi"/>
                <w:b/>
                <w:sz w:val="22"/>
                <w:szCs w:val="22"/>
                <w:lang w:val="et-EE"/>
              </w:rPr>
              <w:t>HK</w:t>
            </w:r>
            <w:r w:rsidR="00044EAF" w:rsidRPr="00127A53">
              <w:rPr>
                <w:rFonts w:ascii="Cambria" w:hAnsi="Cambria" w:cstheme="minorHAnsi"/>
                <w:b/>
                <w:sz w:val="22"/>
                <w:szCs w:val="22"/>
                <w:lang w:val="et-EE"/>
              </w:rPr>
              <w:t xml:space="preserve"> 1.</w:t>
            </w:r>
            <w:r w:rsidRPr="00127A53">
              <w:rPr>
                <w:rFonts w:ascii="Cambria" w:hAnsi="Cambria" w:cstheme="minorHAnsi"/>
                <w:b/>
                <w:sz w:val="22"/>
                <w:szCs w:val="22"/>
                <w:lang w:val="et-EE"/>
              </w:rPr>
              <w:t xml:space="preserve">2. </w:t>
            </w:r>
            <w:r w:rsidR="00D6481F" w:rsidRPr="00127A53">
              <w:rPr>
                <w:rFonts w:ascii="Cambria" w:hAnsi="Cambria" w:cstheme="minorHAnsi"/>
                <w:sz w:val="22"/>
                <w:szCs w:val="22"/>
                <w:lang w:val="et-EE"/>
              </w:rPr>
              <w:t>selgitab juhendi alusel ettevõtte toimimist olemasolevas ettevõtluskeskkonnas</w:t>
            </w:r>
          </w:p>
          <w:p w14:paraId="3DF0EBEC" w14:textId="3B89DA3F" w:rsidR="00D6481F" w:rsidRPr="00127A53" w:rsidRDefault="00E724BC" w:rsidP="00FE2BD7">
            <w:pPr>
              <w:spacing w:after="120"/>
              <w:rPr>
                <w:rFonts w:ascii="Cambria" w:hAnsi="Cambria" w:cstheme="minorHAnsi"/>
                <w:sz w:val="22"/>
                <w:szCs w:val="22"/>
                <w:lang w:val="et-EE"/>
              </w:rPr>
            </w:pPr>
            <w:r w:rsidRPr="00127A53">
              <w:rPr>
                <w:rFonts w:ascii="Cambria" w:hAnsi="Cambria" w:cstheme="minorHAnsi"/>
                <w:b/>
                <w:sz w:val="22"/>
                <w:szCs w:val="22"/>
                <w:lang w:val="et-EE"/>
              </w:rPr>
              <w:lastRenderedPageBreak/>
              <w:t>HK</w:t>
            </w:r>
            <w:r w:rsidR="00044EAF" w:rsidRPr="00127A53">
              <w:rPr>
                <w:rFonts w:ascii="Cambria" w:hAnsi="Cambria" w:cstheme="minorHAnsi"/>
                <w:b/>
                <w:sz w:val="22"/>
                <w:szCs w:val="22"/>
                <w:lang w:val="et-EE"/>
              </w:rPr>
              <w:t xml:space="preserve"> 1.</w:t>
            </w:r>
            <w:r w:rsidRPr="00127A53">
              <w:rPr>
                <w:rFonts w:ascii="Cambria" w:hAnsi="Cambria" w:cstheme="minorHAnsi"/>
                <w:b/>
                <w:sz w:val="22"/>
                <w:szCs w:val="22"/>
                <w:lang w:val="et-EE"/>
              </w:rPr>
              <w:t xml:space="preserve">3. </w:t>
            </w:r>
            <w:r w:rsidR="00D6481F" w:rsidRPr="00127A53">
              <w:rPr>
                <w:rFonts w:ascii="Cambria" w:hAnsi="Cambria" w:cstheme="minorHAnsi"/>
                <w:sz w:val="22"/>
                <w:szCs w:val="22"/>
                <w:lang w:val="et-EE"/>
              </w:rPr>
              <w:t>arutleb meeskonnas kava</w:t>
            </w:r>
            <w:r w:rsidRPr="00127A53">
              <w:rPr>
                <w:rFonts w:ascii="Cambria" w:hAnsi="Cambria" w:cstheme="minorHAnsi"/>
                <w:sz w:val="22"/>
                <w:szCs w:val="22"/>
                <w:lang w:val="et-EE"/>
              </w:rPr>
              <w:t>ndatud äriidee teostatavuse üle</w:t>
            </w:r>
          </w:p>
        </w:tc>
        <w:tc>
          <w:tcPr>
            <w:tcW w:w="4449" w:type="dxa"/>
          </w:tcPr>
          <w:p w14:paraId="5E9781BE" w14:textId="11EEC804" w:rsidR="00D6481F"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lastRenderedPageBreak/>
              <w:t xml:space="preserve">1. </w:t>
            </w:r>
            <w:r w:rsidR="00D6481F" w:rsidRPr="00127A53">
              <w:rPr>
                <w:rFonts w:ascii="Cambria" w:hAnsi="Cambria" w:cstheme="minorHAnsi"/>
                <w:sz w:val="22"/>
                <w:szCs w:val="22"/>
                <w:lang w:val="et-EE"/>
              </w:rPr>
              <w:t>Struktureeritu</w:t>
            </w:r>
            <w:r w:rsidR="00A6784D" w:rsidRPr="00127A53">
              <w:rPr>
                <w:rFonts w:ascii="Cambria" w:hAnsi="Cambria" w:cstheme="minorHAnsi"/>
                <w:sz w:val="22"/>
                <w:szCs w:val="22"/>
                <w:lang w:val="et-EE"/>
              </w:rPr>
              <w:t>d aruanne meeskonnatööna teemal</w:t>
            </w:r>
            <w:r w:rsidR="00D6481F" w:rsidRPr="00127A53">
              <w:rPr>
                <w:rFonts w:ascii="Cambria" w:hAnsi="Cambria" w:cstheme="minorHAnsi"/>
                <w:sz w:val="22"/>
                <w:szCs w:val="22"/>
                <w:lang w:val="et-EE"/>
              </w:rPr>
              <w:t xml:space="preserve"> </w:t>
            </w:r>
            <w:r w:rsidR="00A6784D" w:rsidRPr="00127A53">
              <w:rPr>
                <w:rFonts w:ascii="Cambria" w:hAnsi="Cambria" w:cstheme="minorHAnsi"/>
                <w:sz w:val="22"/>
                <w:szCs w:val="22"/>
                <w:lang w:val="et-EE"/>
              </w:rPr>
              <w:t>„</w:t>
            </w:r>
            <w:r w:rsidR="00D6481F" w:rsidRPr="00127A53">
              <w:rPr>
                <w:rFonts w:ascii="Cambria" w:hAnsi="Cambria" w:cstheme="minorHAnsi"/>
                <w:sz w:val="22"/>
                <w:szCs w:val="22"/>
                <w:lang w:val="et-EE"/>
              </w:rPr>
              <w:t>Mina, minu eria</w:t>
            </w:r>
            <w:r w:rsidR="00A6784D" w:rsidRPr="00127A53">
              <w:rPr>
                <w:rFonts w:ascii="Cambria" w:hAnsi="Cambria" w:cstheme="minorHAnsi"/>
                <w:sz w:val="22"/>
                <w:szCs w:val="22"/>
                <w:lang w:val="et-EE"/>
              </w:rPr>
              <w:t>la ja ettevõtlus viie</w:t>
            </w:r>
            <w:r w:rsidR="00402376" w:rsidRPr="00127A53">
              <w:rPr>
                <w:rFonts w:ascii="Cambria" w:hAnsi="Cambria" w:cstheme="minorHAnsi"/>
                <w:sz w:val="22"/>
                <w:szCs w:val="22"/>
                <w:lang w:val="et-EE"/>
              </w:rPr>
              <w:t xml:space="preserve"> aasta pärast</w:t>
            </w:r>
            <w:r w:rsidR="00A6784D" w:rsidRPr="00127A53">
              <w:rPr>
                <w:rFonts w:ascii="Cambria" w:hAnsi="Cambria" w:cstheme="minorHAnsi"/>
                <w:sz w:val="22"/>
                <w:szCs w:val="22"/>
                <w:lang w:val="et-EE"/>
              </w:rPr>
              <w:t>“</w:t>
            </w:r>
            <w:r w:rsidR="00402376" w:rsidRPr="00127A53">
              <w:rPr>
                <w:rFonts w:ascii="Cambria" w:hAnsi="Cambria" w:cstheme="minorHAnsi"/>
                <w:sz w:val="22"/>
                <w:szCs w:val="22"/>
                <w:lang w:val="et-EE"/>
              </w:rPr>
              <w:t xml:space="preserve"> (vorm, meedium vaba). </w:t>
            </w:r>
          </w:p>
          <w:p w14:paraId="75593B06" w14:textId="4ABE1CE0" w:rsidR="00D6481F" w:rsidRPr="00127A53" w:rsidRDefault="00D6481F" w:rsidP="00FE2BD7">
            <w:pPr>
              <w:rPr>
                <w:rFonts w:ascii="Cambria" w:hAnsi="Cambria" w:cstheme="minorHAnsi"/>
                <w:sz w:val="22"/>
                <w:szCs w:val="22"/>
                <w:lang w:val="et-EE"/>
              </w:rPr>
            </w:pPr>
            <w:r w:rsidRPr="00127A53">
              <w:rPr>
                <w:rFonts w:ascii="Cambria" w:hAnsi="Cambria" w:cstheme="minorHAnsi"/>
                <w:sz w:val="22"/>
                <w:szCs w:val="22"/>
                <w:lang w:val="et-EE"/>
              </w:rPr>
              <w:t>Meeskonnatöö analüüs ja hinnang</w:t>
            </w:r>
            <w:r w:rsidR="00402376" w:rsidRPr="00127A53">
              <w:rPr>
                <w:rFonts w:ascii="Cambria" w:hAnsi="Cambria" w:cstheme="minorHAnsi"/>
                <w:sz w:val="22"/>
                <w:szCs w:val="22"/>
                <w:lang w:val="et-EE"/>
              </w:rPr>
              <w:t>.</w:t>
            </w:r>
          </w:p>
          <w:p w14:paraId="7B3A4FAF" w14:textId="77777777" w:rsidR="00D6481F" w:rsidRPr="00127A53" w:rsidRDefault="00D6481F" w:rsidP="00FE2BD7">
            <w:pPr>
              <w:rPr>
                <w:rFonts w:ascii="Cambria" w:hAnsi="Cambria" w:cstheme="minorHAnsi"/>
                <w:sz w:val="22"/>
                <w:szCs w:val="22"/>
                <w:lang w:val="et-EE"/>
              </w:rPr>
            </w:pPr>
          </w:p>
          <w:p w14:paraId="070FEC2E" w14:textId="499A97CB"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2. </w:t>
            </w:r>
            <w:r w:rsidR="00D6481F" w:rsidRPr="00127A53">
              <w:rPr>
                <w:rFonts w:ascii="Cambria" w:hAnsi="Cambria" w:cstheme="minorHAnsi"/>
                <w:sz w:val="22"/>
                <w:szCs w:val="22"/>
                <w:lang w:val="et-EE"/>
              </w:rPr>
              <w:t>Struktureeritud aruande (nt posteri) esitlus meeskonnatööna</w:t>
            </w:r>
            <w:r w:rsidRPr="00127A53">
              <w:rPr>
                <w:rFonts w:ascii="Cambria" w:hAnsi="Cambria" w:cstheme="minorHAnsi"/>
                <w:sz w:val="22"/>
                <w:szCs w:val="22"/>
                <w:lang w:val="et-EE"/>
              </w:rPr>
              <w:t>.</w:t>
            </w:r>
          </w:p>
          <w:p w14:paraId="08E46114" w14:textId="77777777" w:rsidR="00D6481F" w:rsidRPr="00127A53" w:rsidRDefault="00D6481F" w:rsidP="00FE2BD7">
            <w:pPr>
              <w:rPr>
                <w:rFonts w:ascii="Cambria" w:hAnsi="Cambria" w:cstheme="minorHAnsi"/>
                <w:sz w:val="22"/>
                <w:szCs w:val="22"/>
                <w:lang w:val="et-EE"/>
              </w:rPr>
            </w:pPr>
          </w:p>
          <w:p w14:paraId="3C6CF0DE" w14:textId="10AFF6C5"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3. </w:t>
            </w:r>
            <w:r w:rsidR="00D6481F" w:rsidRPr="00127A53">
              <w:rPr>
                <w:rFonts w:ascii="Cambria" w:hAnsi="Cambria" w:cstheme="minorHAnsi"/>
                <w:sz w:val="22"/>
                <w:szCs w:val="22"/>
                <w:lang w:val="et-EE"/>
              </w:rPr>
              <w:t>Äriidee koostamine meeskonnatööna</w:t>
            </w:r>
            <w:r w:rsidRPr="00127A53">
              <w:rPr>
                <w:rFonts w:ascii="Cambria" w:hAnsi="Cambria" w:cstheme="minorHAnsi"/>
                <w:sz w:val="22"/>
                <w:szCs w:val="22"/>
                <w:lang w:val="et-EE"/>
              </w:rPr>
              <w:t>.</w:t>
            </w:r>
          </w:p>
          <w:p w14:paraId="3A613BC2" w14:textId="77777777" w:rsidR="00D6481F" w:rsidRPr="00127A53" w:rsidRDefault="00D6481F" w:rsidP="00FE2BD7">
            <w:pPr>
              <w:rPr>
                <w:rFonts w:ascii="Cambria" w:hAnsi="Cambria" w:cstheme="minorHAnsi"/>
                <w:sz w:val="22"/>
                <w:szCs w:val="22"/>
                <w:lang w:val="et-EE"/>
              </w:rPr>
            </w:pPr>
          </w:p>
          <w:p w14:paraId="3F3E436A" w14:textId="77777777" w:rsidR="00D6481F" w:rsidRPr="00127A53" w:rsidRDefault="00D6481F" w:rsidP="00FE2BD7">
            <w:pPr>
              <w:rPr>
                <w:rFonts w:ascii="Cambria" w:hAnsi="Cambria" w:cstheme="minorHAnsi"/>
                <w:sz w:val="22"/>
                <w:szCs w:val="22"/>
                <w:lang w:val="et-EE"/>
              </w:rPr>
            </w:pPr>
          </w:p>
        </w:tc>
        <w:tc>
          <w:tcPr>
            <w:tcW w:w="1479" w:type="dxa"/>
          </w:tcPr>
          <w:p w14:paraId="52AD0D5A" w14:textId="30858C70" w:rsidR="00D6481F" w:rsidRPr="00127A53" w:rsidRDefault="00044EAF" w:rsidP="00FE2BD7">
            <w:pPr>
              <w:rPr>
                <w:rFonts w:ascii="Cambria" w:hAnsi="Cambria" w:cstheme="minorHAnsi"/>
                <w:bCs/>
                <w:sz w:val="22"/>
                <w:szCs w:val="22"/>
                <w:lang w:val="et-EE"/>
              </w:rPr>
            </w:pPr>
            <w:r w:rsidRPr="00127A53">
              <w:rPr>
                <w:rFonts w:ascii="Cambria" w:hAnsi="Cambria" w:cstheme="minorHAnsi"/>
                <w:bCs/>
                <w:sz w:val="22"/>
                <w:szCs w:val="22"/>
                <w:lang w:val="et-EE"/>
              </w:rPr>
              <w:lastRenderedPageBreak/>
              <w:t>mitteeristav</w:t>
            </w:r>
          </w:p>
        </w:tc>
        <w:tc>
          <w:tcPr>
            <w:tcW w:w="4180" w:type="dxa"/>
            <w:gridSpan w:val="2"/>
          </w:tcPr>
          <w:p w14:paraId="53E61959" w14:textId="4B1D53DD"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1. </w:t>
            </w:r>
            <w:r w:rsidR="00D6481F" w:rsidRPr="00127A53">
              <w:rPr>
                <w:rFonts w:ascii="Cambria" w:hAnsi="Cambria" w:cstheme="minorHAnsi"/>
                <w:sz w:val="22"/>
                <w:szCs w:val="22"/>
                <w:lang w:val="et-EE"/>
              </w:rPr>
              <w:t>Ettevõte</w:t>
            </w:r>
          </w:p>
          <w:p w14:paraId="3D675B80" w14:textId="005C829C"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2. </w:t>
            </w:r>
            <w:r w:rsidR="00D6481F" w:rsidRPr="00127A53">
              <w:rPr>
                <w:rFonts w:ascii="Cambria" w:hAnsi="Cambria" w:cstheme="minorHAnsi"/>
                <w:sz w:val="22"/>
                <w:szCs w:val="22"/>
                <w:lang w:val="et-EE"/>
              </w:rPr>
              <w:t>Ettevõtlus</w:t>
            </w:r>
          </w:p>
          <w:p w14:paraId="412E141E" w14:textId="54998574"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3. </w:t>
            </w:r>
            <w:r w:rsidR="00D6481F" w:rsidRPr="00127A53">
              <w:rPr>
                <w:rFonts w:ascii="Cambria" w:hAnsi="Cambria" w:cstheme="minorHAnsi"/>
                <w:sz w:val="22"/>
                <w:szCs w:val="22"/>
                <w:lang w:val="et-EE"/>
              </w:rPr>
              <w:t>Ettevõtja</w:t>
            </w:r>
          </w:p>
          <w:p w14:paraId="1FC69BD7" w14:textId="3EF31634"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4. </w:t>
            </w:r>
            <w:r w:rsidR="00D6481F" w:rsidRPr="00127A53">
              <w:rPr>
                <w:rFonts w:ascii="Cambria" w:hAnsi="Cambria" w:cstheme="minorHAnsi"/>
                <w:sz w:val="22"/>
                <w:szCs w:val="22"/>
                <w:lang w:val="et-EE"/>
              </w:rPr>
              <w:t>Ettevõtlikkus</w:t>
            </w:r>
          </w:p>
          <w:p w14:paraId="7184BC5C" w14:textId="77777777" w:rsidR="00402376"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5. Ettevõtluskeskkond</w:t>
            </w:r>
          </w:p>
          <w:p w14:paraId="61332F94" w14:textId="24FD1E06"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6. </w:t>
            </w:r>
            <w:r w:rsidR="00D6481F" w:rsidRPr="00127A53">
              <w:rPr>
                <w:rFonts w:ascii="Cambria" w:hAnsi="Cambria" w:cstheme="minorHAnsi"/>
                <w:sz w:val="22"/>
                <w:szCs w:val="22"/>
                <w:lang w:val="et-EE"/>
              </w:rPr>
              <w:t>Kultuuridevaheliste erinevuste mõju ettevõttele</w:t>
            </w:r>
          </w:p>
          <w:p w14:paraId="03B530DD" w14:textId="74DCA50B"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7. </w:t>
            </w:r>
            <w:r w:rsidR="00D6481F" w:rsidRPr="00127A53">
              <w:rPr>
                <w:rFonts w:ascii="Cambria" w:hAnsi="Cambria" w:cstheme="minorHAnsi"/>
                <w:sz w:val="22"/>
                <w:szCs w:val="22"/>
                <w:lang w:val="et-EE"/>
              </w:rPr>
              <w:t>Äriidee</w:t>
            </w:r>
          </w:p>
          <w:p w14:paraId="59203792" w14:textId="6DAF8645" w:rsidR="00D6481F" w:rsidRPr="00127A53" w:rsidRDefault="00402376" w:rsidP="00FE2BD7">
            <w:pPr>
              <w:rPr>
                <w:rFonts w:ascii="Cambria" w:hAnsi="Cambria" w:cstheme="minorHAnsi"/>
                <w:sz w:val="22"/>
                <w:szCs w:val="22"/>
                <w:lang w:val="et-EE"/>
              </w:rPr>
            </w:pPr>
            <w:r w:rsidRPr="00127A53">
              <w:rPr>
                <w:rFonts w:ascii="Cambria" w:hAnsi="Cambria" w:cstheme="minorHAnsi"/>
                <w:sz w:val="22"/>
                <w:szCs w:val="22"/>
                <w:lang w:val="et-EE"/>
              </w:rPr>
              <w:t xml:space="preserve">8. </w:t>
            </w:r>
            <w:r w:rsidR="00D6481F" w:rsidRPr="00127A53">
              <w:rPr>
                <w:rFonts w:ascii="Cambria" w:hAnsi="Cambria" w:cstheme="minorHAnsi"/>
                <w:sz w:val="22"/>
                <w:szCs w:val="22"/>
                <w:lang w:val="et-EE"/>
              </w:rPr>
              <w:t>Meeskonnatöö</w:t>
            </w:r>
          </w:p>
          <w:p w14:paraId="4400B91A" w14:textId="77777777" w:rsidR="00D6481F" w:rsidRPr="00127A53" w:rsidRDefault="00D6481F" w:rsidP="00FE2BD7">
            <w:pPr>
              <w:rPr>
                <w:rFonts w:ascii="Cambria" w:hAnsi="Cambria" w:cstheme="minorHAnsi"/>
                <w:sz w:val="22"/>
                <w:szCs w:val="22"/>
                <w:lang w:val="et-EE"/>
              </w:rPr>
            </w:pPr>
          </w:p>
        </w:tc>
      </w:tr>
      <w:tr w:rsidR="00D6481F" w:rsidRPr="00127A53" w14:paraId="58BE9F20" w14:textId="77777777" w:rsidTr="00044EAF">
        <w:trPr>
          <w:trHeight w:val="2686"/>
        </w:trPr>
        <w:tc>
          <w:tcPr>
            <w:tcW w:w="2827" w:type="dxa"/>
          </w:tcPr>
          <w:p w14:paraId="02B6D320" w14:textId="77777777" w:rsidR="00D6481F" w:rsidRDefault="00402376" w:rsidP="00FE2BD7">
            <w:pPr>
              <w:rPr>
                <w:rFonts w:ascii="Cambria" w:hAnsi="Cambria" w:cstheme="minorHAnsi"/>
                <w:bCs/>
                <w:sz w:val="22"/>
                <w:szCs w:val="22"/>
                <w:lang w:val="et-EE"/>
              </w:rPr>
            </w:pPr>
            <w:r w:rsidRPr="00127A53">
              <w:rPr>
                <w:rFonts w:ascii="Cambria" w:hAnsi="Cambria" w:cstheme="minorHAnsi"/>
                <w:b/>
                <w:bCs/>
                <w:sz w:val="22"/>
                <w:szCs w:val="22"/>
                <w:lang w:val="et-EE"/>
              </w:rPr>
              <w:t xml:space="preserve">ÕV2. </w:t>
            </w:r>
            <w:r w:rsidR="00D6481F" w:rsidRPr="00127A53">
              <w:rPr>
                <w:rFonts w:ascii="Cambria" w:hAnsi="Cambria" w:cstheme="minorHAnsi"/>
                <w:bCs/>
                <w:sz w:val="22"/>
                <w:szCs w:val="22"/>
                <w:lang w:val="et-EE"/>
              </w:rPr>
              <w:t>kavandab</w:t>
            </w:r>
            <w:r w:rsidR="00D6481F" w:rsidRPr="00127A53">
              <w:rPr>
                <w:rFonts w:ascii="Cambria" w:hAnsi="Cambria" w:cstheme="minorHAnsi"/>
                <w:b/>
                <w:bCs/>
                <w:sz w:val="22"/>
                <w:szCs w:val="22"/>
                <w:lang w:val="et-EE"/>
              </w:rPr>
              <w:t xml:space="preserve"> </w:t>
            </w:r>
            <w:r w:rsidR="00D6481F" w:rsidRPr="00127A53">
              <w:rPr>
                <w:rFonts w:ascii="Cambria" w:hAnsi="Cambria" w:cstheme="minorHAnsi"/>
                <w:bCs/>
                <w:sz w:val="22"/>
                <w:szCs w:val="22"/>
                <w:lang w:val="et-EE"/>
              </w:rPr>
              <w:t>turundustegevused äriidees kirjeldatud tootele, tarbijale ja turutingimustele</w:t>
            </w:r>
          </w:p>
          <w:p w14:paraId="11144B12" w14:textId="77777777" w:rsidR="009F701B" w:rsidRDefault="009F701B" w:rsidP="00FE2BD7">
            <w:pPr>
              <w:rPr>
                <w:rFonts w:ascii="Cambria" w:hAnsi="Cambria" w:cstheme="minorHAnsi"/>
                <w:bCs/>
                <w:sz w:val="22"/>
                <w:szCs w:val="22"/>
                <w:lang w:val="et-EE"/>
              </w:rPr>
            </w:pPr>
          </w:p>
          <w:p w14:paraId="4C945EC6" w14:textId="77777777" w:rsidR="00546916" w:rsidRDefault="009F701B" w:rsidP="009F701B">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546916">
              <w:rPr>
                <w:rFonts w:ascii="Cambria" w:hAnsi="Cambria" w:cstheme="minorHAnsi"/>
                <w:sz w:val="22"/>
                <w:szCs w:val="22"/>
              </w:rPr>
              <w:t>20</w:t>
            </w:r>
          </w:p>
          <w:p w14:paraId="5290B952" w14:textId="13950962" w:rsidR="009F701B" w:rsidRPr="00127A53" w:rsidRDefault="009F701B" w:rsidP="009F701B">
            <w:pPr>
              <w:rPr>
                <w:rFonts w:ascii="Cambria" w:hAnsi="Cambria" w:cstheme="minorHAnsi"/>
                <w:sz w:val="22"/>
                <w:szCs w:val="22"/>
              </w:rPr>
            </w:pPr>
            <w:r w:rsidRPr="00127A53">
              <w:rPr>
                <w:rFonts w:ascii="Cambria" w:hAnsi="Cambria" w:cstheme="minorHAnsi"/>
                <w:sz w:val="22"/>
                <w:szCs w:val="22"/>
              </w:rPr>
              <w:t xml:space="preserve">iseseisev töö: </w:t>
            </w:r>
            <w:r w:rsidR="00546916">
              <w:rPr>
                <w:rFonts w:ascii="Cambria" w:hAnsi="Cambria" w:cstheme="minorHAnsi"/>
                <w:sz w:val="22"/>
                <w:szCs w:val="22"/>
              </w:rPr>
              <w:t>6</w:t>
            </w:r>
          </w:p>
          <w:p w14:paraId="5E5D40D5" w14:textId="15225915" w:rsidR="009F701B" w:rsidRPr="00127A53" w:rsidRDefault="009F701B" w:rsidP="009F701B">
            <w:pPr>
              <w:rPr>
                <w:rFonts w:ascii="Cambria" w:hAnsi="Cambria" w:cstheme="minorHAnsi"/>
                <w:b/>
                <w:bCs/>
                <w:color w:val="FF0000"/>
                <w:sz w:val="22"/>
                <w:szCs w:val="22"/>
                <w:lang w:val="et-EE"/>
              </w:rPr>
            </w:pPr>
            <w:r w:rsidRPr="00127A53">
              <w:rPr>
                <w:rFonts w:ascii="Cambria" w:hAnsi="Cambria" w:cstheme="minorHAnsi"/>
                <w:sz w:val="22"/>
                <w:szCs w:val="22"/>
              </w:rPr>
              <w:t>kokku: 26</w:t>
            </w:r>
          </w:p>
        </w:tc>
        <w:tc>
          <w:tcPr>
            <w:tcW w:w="2798" w:type="dxa"/>
          </w:tcPr>
          <w:p w14:paraId="3A8D09B7" w14:textId="42FBE395" w:rsidR="00D6481F" w:rsidRPr="00127A53" w:rsidRDefault="00044EAF" w:rsidP="00FE2BD7">
            <w:pPr>
              <w:rPr>
                <w:rFonts w:ascii="Cambria" w:hAnsi="Cambria" w:cstheme="minorHAnsi"/>
                <w:sz w:val="22"/>
                <w:szCs w:val="22"/>
                <w:lang w:val="et-EE"/>
              </w:rPr>
            </w:pPr>
            <w:r w:rsidRPr="00127A53">
              <w:rPr>
                <w:rFonts w:ascii="Cambria" w:hAnsi="Cambria" w:cstheme="minorHAnsi"/>
                <w:b/>
                <w:sz w:val="22"/>
                <w:szCs w:val="22"/>
                <w:lang w:val="et-EE"/>
              </w:rPr>
              <w:t>HK 2.1</w:t>
            </w:r>
            <w:r w:rsidR="00402376" w:rsidRPr="00127A53">
              <w:rPr>
                <w:rFonts w:ascii="Cambria" w:hAnsi="Cambria" w:cstheme="minorHAnsi"/>
                <w:b/>
                <w:sz w:val="22"/>
                <w:szCs w:val="22"/>
                <w:lang w:val="et-EE"/>
              </w:rPr>
              <w:t xml:space="preserve">. </w:t>
            </w:r>
            <w:r w:rsidR="00D6481F" w:rsidRPr="00127A53">
              <w:rPr>
                <w:rFonts w:ascii="Cambria" w:hAnsi="Cambria" w:cstheme="minorHAnsi"/>
                <w:sz w:val="22"/>
                <w:szCs w:val="22"/>
                <w:lang w:val="et-EE"/>
              </w:rPr>
              <w:t>kirjeldab meeskonnatööna sihtrühmi ja turgu lähtuvalt tootest</w:t>
            </w:r>
          </w:p>
          <w:p w14:paraId="40B0CF48" w14:textId="6486AECD" w:rsidR="00D6481F" w:rsidRPr="00127A53" w:rsidRDefault="00044EAF" w:rsidP="00FE2BD7">
            <w:pPr>
              <w:spacing w:after="120"/>
              <w:rPr>
                <w:rFonts w:ascii="Cambria" w:hAnsi="Cambria" w:cstheme="minorHAnsi"/>
                <w:sz w:val="22"/>
                <w:szCs w:val="22"/>
                <w:lang w:val="et-EE"/>
              </w:rPr>
            </w:pPr>
            <w:r w:rsidRPr="00127A53">
              <w:rPr>
                <w:rFonts w:ascii="Cambria" w:hAnsi="Cambria" w:cstheme="minorHAnsi"/>
                <w:b/>
                <w:sz w:val="22"/>
                <w:szCs w:val="22"/>
                <w:lang w:val="et-EE"/>
              </w:rPr>
              <w:t>HK 2.2</w:t>
            </w:r>
            <w:r w:rsidR="00402376" w:rsidRPr="00127A53">
              <w:rPr>
                <w:rFonts w:ascii="Cambria" w:hAnsi="Cambria" w:cstheme="minorHAnsi"/>
                <w:b/>
                <w:sz w:val="22"/>
                <w:szCs w:val="22"/>
                <w:lang w:val="et-EE"/>
              </w:rPr>
              <w:t xml:space="preserve">. </w:t>
            </w:r>
            <w:r w:rsidR="00D6481F" w:rsidRPr="00127A53">
              <w:rPr>
                <w:rFonts w:ascii="Cambria" w:hAnsi="Cambria" w:cstheme="minorHAnsi"/>
                <w:sz w:val="22"/>
                <w:szCs w:val="22"/>
                <w:lang w:val="et-EE"/>
              </w:rPr>
              <w:t>kirjeldab meeskonnatööna valitud turundustegevusi lähtuvalt</w:t>
            </w:r>
            <w:r w:rsidR="00402376" w:rsidRPr="00127A53">
              <w:rPr>
                <w:rFonts w:ascii="Cambria" w:hAnsi="Cambria" w:cstheme="minorHAnsi"/>
                <w:sz w:val="22"/>
                <w:szCs w:val="22"/>
                <w:lang w:val="et-EE"/>
              </w:rPr>
              <w:t xml:space="preserve"> sihtrühmast, turust ja tootest</w:t>
            </w:r>
          </w:p>
        </w:tc>
        <w:tc>
          <w:tcPr>
            <w:tcW w:w="4449" w:type="dxa"/>
          </w:tcPr>
          <w:p w14:paraId="3B41938F" w14:textId="1090DC6B" w:rsidR="00D6481F" w:rsidRPr="00127A53" w:rsidRDefault="00D6481F" w:rsidP="00FE2BD7">
            <w:pPr>
              <w:rPr>
                <w:rFonts w:ascii="Cambria" w:hAnsi="Cambria" w:cstheme="minorHAnsi"/>
                <w:sz w:val="22"/>
                <w:szCs w:val="22"/>
                <w:lang w:val="et-EE"/>
              </w:rPr>
            </w:pPr>
            <w:r w:rsidRPr="00127A53">
              <w:rPr>
                <w:rFonts w:ascii="Cambria" w:hAnsi="Cambria" w:cstheme="minorHAnsi"/>
                <w:sz w:val="22"/>
                <w:szCs w:val="22"/>
                <w:lang w:val="et-EE"/>
              </w:rPr>
              <w:t>Struktureeritud kirjalik töö juhendi alus</w:t>
            </w:r>
            <w:r w:rsidR="00310389" w:rsidRPr="00127A53">
              <w:rPr>
                <w:rFonts w:ascii="Cambria" w:hAnsi="Cambria" w:cstheme="minorHAnsi"/>
                <w:sz w:val="22"/>
                <w:szCs w:val="22"/>
                <w:lang w:val="et-EE"/>
              </w:rPr>
              <w:t xml:space="preserve">el ja selle esitlus rühmatööna: </w:t>
            </w:r>
            <w:r w:rsidR="00402376" w:rsidRPr="00127A53">
              <w:rPr>
                <w:rFonts w:ascii="Cambria" w:hAnsi="Cambria" w:cstheme="minorHAnsi"/>
                <w:sz w:val="22"/>
                <w:szCs w:val="22"/>
                <w:lang w:val="et-EE"/>
              </w:rPr>
              <w:t>s</w:t>
            </w:r>
            <w:r w:rsidRPr="00127A53">
              <w:rPr>
                <w:rFonts w:ascii="Cambria" w:hAnsi="Cambria" w:cstheme="minorHAnsi"/>
                <w:sz w:val="22"/>
                <w:szCs w:val="22"/>
                <w:lang w:val="et-EE"/>
              </w:rPr>
              <w:t>ihtrühmade kirjel</w:t>
            </w:r>
            <w:r w:rsidR="00310389" w:rsidRPr="00127A53">
              <w:rPr>
                <w:rFonts w:ascii="Cambria" w:hAnsi="Cambria" w:cstheme="minorHAnsi"/>
                <w:sz w:val="22"/>
                <w:szCs w:val="22"/>
                <w:lang w:val="et-EE"/>
              </w:rPr>
              <w:t>dus ja turundustegevuste plaan üheks aastaks</w:t>
            </w:r>
            <w:r w:rsidR="00402376" w:rsidRPr="00127A53">
              <w:rPr>
                <w:rFonts w:ascii="Cambria" w:hAnsi="Cambria" w:cstheme="minorHAnsi"/>
                <w:sz w:val="22"/>
                <w:szCs w:val="22"/>
                <w:lang w:val="et-EE"/>
              </w:rPr>
              <w:t>.</w:t>
            </w:r>
          </w:p>
          <w:p w14:paraId="5DC6983C" w14:textId="77777777" w:rsidR="00D6481F" w:rsidRPr="00127A53" w:rsidRDefault="00D6481F" w:rsidP="00FE2BD7">
            <w:pPr>
              <w:rPr>
                <w:rFonts w:ascii="Cambria" w:hAnsi="Cambria" w:cstheme="minorHAnsi"/>
                <w:sz w:val="22"/>
                <w:szCs w:val="22"/>
                <w:lang w:val="et-EE"/>
              </w:rPr>
            </w:pPr>
          </w:p>
        </w:tc>
        <w:tc>
          <w:tcPr>
            <w:tcW w:w="1479" w:type="dxa"/>
          </w:tcPr>
          <w:p w14:paraId="26CB13FC" w14:textId="46CEC95E" w:rsidR="00D6481F" w:rsidRPr="00127A53" w:rsidRDefault="00044EAF" w:rsidP="00FE2BD7">
            <w:pPr>
              <w:rPr>
                <w:rFonts w:ascii="Cambria" w:hAnsi="Cambria" w:cstheme="minorHAnsi"/>
                <w:bCs/>
                <w:sz w:val="22"/>
                <w:szCs w:val="22"/>
                <w:lang w:val="et-EE"/>
              </w:rPr>
            </w:pPr>
            <w:r w:rsidRPr="00127A53">
              <w:rPr>
                <w:rFonts w:ascii="Cambria" w:hAnsi="Cambria" w:cstheme="minorHAnsi"/>
                <w:bCs/>
                <w:sz w:val="22"/>
                <w:szCs w:val="22"/>
                <w:lang w:val="et-EE"/>
              </w:rPr>
              <w:t>mitteeristav</w:t>
            </w:r>
          </w:p>
        </w:tc>
        <w:tc>
          <w:tcPr>
            <w:tcW w:w="4180" w:type="dxa"/>
            <w:gridSpan w:val="2"/>
          </w:tcPr>
          <w:p w14:paraId="57CA6A62" w14:textId="56F92571"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1. </w:t>
            </w:r>
            <w:r w:rsidR="00D6481F" w:rsidRPr="00127A53">
              <w:rPr>
                <w:rFonts w:ascii="Cambria" w:hAnsi="Cambria" w:cstheme="minorHAnsi"/>
                <w:sz w:val="22"/>
                <w:szCs w:val="22"/>
                <w:lang w:val="et-EE"/>
              </w:rPr>
              <w:t>Nõudlus, pakkumine ja turu tasakaal</w:t>
            </w:r>
          </w:p>
          <w:p w14:paraId="0B602884" w14:textId="4A0431B9"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2. </w:t>
            </w:r>
            <w:r w:rsidR="00D6481F" w:rsidRPr="00127A53">
              <w:rPr>
                <w:rFonts w:ascii="Cambria" w:hAnsi="Cambria" w:cstheme="minorHAnsi"/>
                <w:sz w:val="22"/>
                <w:szCs w:val="22"/>
                <w:lang w:val="et-EE"/>
              </w:rPr>
              <w:t>Konkurents</w:t>
            </w:r>
          </w:p>
          <w:p w14:paraId="02FF0D8C" w14:textId="4BD91263"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3. </w:t>
            </w:r>
            <w:r w:rsidR="00D6481F" w:rsidRPr="00127A53">
              <w:rPr>
                <w:rFonts w:ascii="Cambria" w:hAnsi="Cambria" w:cstheme="minorHAnsi"/>
                <w:sz w:val="22"/>
                <w:szCs w:val="22"/>
                <w:lang w:val="et-EE"/>
              </w:rPr>
              <w:t>Turunduseesmärgid</w:t>
            </w:r>
          </w:p>
          <w:p w14:paraId="0DB7732D" w14:textId="78FC88C8"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4. </w:t>
            </w:r>
            <w:r w:rsidR="00546916">
              <w:rPr>
                <w:rFonts w:ascii="Cambria" w:hAnsi="Cambria" w:cstheme="minorHAnsi"/>
                <w:sz w:val="22"/>
                <w:szCs w:val="22"/>
                <w:lang w:val="et-EE"/>
              </w:rPr>
              <w:t>Turundusmeetmed</w:t>
            </w:r>
          </w:p>
          <w:p w14:paraId="51CA4B7B" w14:textId="3F163721"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5. </w:t>
            </w:r>
            <w:r w:rsidR="00D6481F" w:rsidRPr="00127A53">
              <w:rPr>
                <w:rFonts w:ascii="Cambria" w:hAnsi="Cambria" w:cstheme="minorHAnsi"/>
                <w:sz w:val="22"/>
                <w:szCs w:val="22"/>
                <w:lang w:val="et-EE"/>
              </w:rPr>
              <w:t>Turuanalüüs</w:t>
            </w:r>
          </w:p>
        </w:tc>
      </w:tr>
      <w:tr w:rsidR="00D6481F" w:rsidRPr="00127A53" w14:paraId="1878D11D" w14:textId="77777777" w:rsidTr="00044EAF">
        <w:trPr>
          <w:trHeight w:val="695"/>
        </w:trPr>
        <w:tc>
          <w:tcPr>
            <w:tcW w:w="2827" w:type="dxa"/>
          </w:tcPr>
          <w:p w14:paraId="24007BA1" w14:textId="77777777" w:rsidR="00D6481F" w:rsidRDefault="00402376" w:rsidP="00FE2BD7">
            <w:pPr>
              <w:rPr>
                <w:rFonts w:ascii="Cambria" w:hAnsi="Cambria" w:cstheme="minorHAnsi"/>
                <w:bCs/>
                <w:sz w:val="22"/>
                <w:szCs w:val="22"/>
                <w:lang w:val="et-EE"/>
              </w:rPr>
            </w:pPr>
            <w:r w:rsidRPr="00127A53">
              <w:rPr>
                <w:rFonts w:ascii="Cambria" w:hAnsi="Cambria" w:cstheme="minorHAnsi"/>
                <w:b/>
                <w:bCs/>
                <w:sz w:val="22"/>
                <w:szCs w:val="22"/>
                <w:lang w:val="et-EE"/>
              </w:rPr>
              <w:t xml:space="preserve">ÕV3. </w:t>
            </w:r>
            <w:r w:rsidR="00D6481F" w:rsidRPr="00127A53">
              <w:rPr>
                <w:rFonts w:ascii="Cambria" w:hAnsi="Cambria" w:cstheme="minorHAnsi"/>
                <w:bCs/>
                <w:sz w:val="22"/>
                <w:szCs w:val="22"/>
                <w:lang w:val="et-EE"/>
              </w:rPr>
              <w:t>mõistab</w:t>
            </w:r>
            <w:r w:rsidR="00D6481F" w:rsidRPr="00127A53">
              <w:rPr>
                <w:rFonts w:ascii="Cambria" w:hAnsi="Cambria" w:cstheme="minorHAnsi"/>
                <w:b/>
                <w:bCs/>
                <w:sz w:val="22"/>
                <w:szCs w:val="22"/>
                <w:lang w:val="et-EE"/>
              </w:rPr>
              <w:t xml:space="preserve"> </w:t>
            </w:r>
            <w:r w:rsidR="00D6481F" w:rsidRPr="00127A53">
              <w:rPr>
                <w:rFonts w:ascii="Cambria" w:hAnsi="Cambria" w:cstheme="minorHAnsi"/>
                <w:bCs/>
                <w:sz w:val="22"/>
                <w:szCs w:val="22"/>
                <w:lang w:val="et-EE"/>
              </w:rPr>
              <w:t>ettevõtte eelarvestamise, finantseerimise ja majandusarvestuse põhimõtteid lähtudes õigusaktidest ja heast tavast</w:t>
            </w:r>
          </w:p>
          <w:p w14:paraId="576C7D5A" w14:textId="77777777" w:rsidR="009F701B" w:rsidRDefault="009F701B" w:rsidP="00FE2BD7">
            <w:pPr>
              <w:rPr>
                <w:rFonts w:ascii="Cambria" w:hAnsi="Cambria" w:cstheme="minorHAnsi"/>
                <w:bCs/>
                <w:sz w:val="22"/>
                <w:szCs w:val="22"/>
                <w:lang w:val="et-EE"/>
              </w:rPr>
            </w:pPr>
          </w:p>
          <w:p w14:paraId="7811CF7E" w14:textId="55909CC2" w:rsidR="009F701B" w:rsidRPr="00127A53" w:rsidRDefault="009F701B" w:rsidP="009F701B">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546916">
              <w:rPr>
                <w:rFonts w:ascii="Cambria" w:hAnsi="Cambria" w:cstheme="minorHAnsi"/>
                <w:sz w:val="22"/>
                <w:szCs w:val="22"/>
              </w:rPr>
              <w:t>40</w:t>
            </w:r>
            <w:r w:rsidRPr="00127A53">
              <w:rPr>
                <w:rFonts w:ascii="Cambria" w:hAnsi="Cambria" w:cstheme="minorHAnsi"/>
                <w:sz w:val="22"/>
                <w:szCs w:val="22"/>
              </w:rPr>
              <w:t xml:space="preserve"> iseseisev töö: </w:t>
            </w:r>
            <w:r w:rsidR="00546916">
              <w:rPr>
                <w:rFonts w:ascii="Cambria" w:hAnsi="Cambria" w:cstheme="minorHAnsi"/>
                <w:sz w:val="22"/>
                <w:szCs w:val="22"/>
              </w:rPr>
              <w:t>12</w:t>
            </w:r>
          </w:p>
          <w:p w14:paraId="23EB689E" w14:textId="4F9C1453" w:rsidR="009F701B" w:rsidRPr="00127A53" w:rsidRDefault="009F701B" w:rsidP="00546916">
            <w:pPr>
              <w:rPr>
                <w:rFonts w:ascii="Cambria" w:hAnsi="Cambria" w:cstheme="minorHAnsi"/>
                <w:b/>
                <w:bCs/>
                <w:color w:val="FF0000"/>
                <w:sz w:val="22"/>
                <w:szCs w:val="22"/>
                <w:lang w:val="et-EE"/>
              </w:rPr>
            </w:pPr>
            <w:r w:rsidRPr="00127A53">
              <w:rPr>
                <w:rFonts w:ascii="Cambria" w:hAnsi="Cambria" w:cstheme="minorHAnsi"/>
                <w:sz w:val="22"/>
                <w:szCs w:val="22"/>
              </w:rPr>
              <w:t xml:space="preserve">kokku: </w:t>
            </w:r>
            <w:r w:rsidR="00546916">
              <w:rPr>
                <w:rFonts w:ascii="Cambria" w:hAnsi="Cambria" w:cstheme="minorHAnsi"/>
                <w:sz w:val="22"/>
                <w:szCs w:val="22"/>
              </w:rPr>
              <w:t>52</w:t>
            </w:r>
          </w:p>
        </w:tc>
        <w:tc>
          <w:tcPr>
            <w:tcW w:w="2798" w:type="dxa"/>
          </w:tcPr>
          <w:p w14:paraId="19192EA5" w14:textId="49BADDC4" w:rsidR="00D6481F" w:rsidRPr="00127A53" w:rsidRDefault="00044EAF" w:rsidP="00FE2BD7">
            <w:pPr>
              <w:rPr>
                <w:rFonts w:ascii="Cambria" w:hAnsi="Cambria" w:cstheme="minorHAnsi"/>
                <w:sz w:val="22"/>
                <w:szCs w:val="22"/>
                <w:lang w:val="et-EE"/>
              </w:rPr>
            </w:pPr>
            <w:r w:rsidRPr="00127A53">
              <w:rPr>
                <w:rFonts w:ascii="Cambria" w:hAnsi="Cambria" w:cstheme="minorHAnsi"/>
                <w:b/>
                <w:sz w:val="22"/>
                <w:szCs w:val="22"/>
                <w:lang w:val="et-EE"/>
              </w:rPr>
              <w:t>HK 3.1</w:t>
            </w:r>
            <w:r w:rsidR="00402376" w:rsidRPr="00127A53">
              <w:rPr>
                <w:rFonts w:ascii="Cambria" w:hAnsi="Cambria" w:cstheme="minorHAnsi"/>
                <w:b/>
                <w:sz w:val="22"/>
                <w:szCs w:val="22"/>
                <w:lang w:val="et-EE"/>
              </w:rPr>
              <w:t xml:space="preserve">. </w:t>
            </w:r>
            <w:r w:rsidR="00402376" w:rsidRPr="00127A53">
              <w:rPr>
                <w:rFonts w:ascii="Cambria" w:hAnsi="Cambria" w:cstheme="minorHAnsi"/>
                <w:sz w:val="22"/>
                <w:szCs w:val="22"/>
                <w:lang w:val="et-EE"/>
              </w:rPr>
              <w:t xml:space="preserve">koostab juhendi </w:t>
            </w:r>
            <w:r w:rsidR="00D6481F" w:rsidRPr="00127A53">
              <w:rPr>
                <w:rFonts w:ascii="Cambria" w:hAnsi="Cambria" w:cstheme="minorHAnsi"/>
                <w:sz w:val="22"/>
                <w:szCs w:val="22"/>
                <w:lang w:val="et-EE"/>
              </w:rPr>
              <w:t xml:space="preserve">alusel meeskonnatööna ettevõtte investeeringute ja tegevuskulude eelarve ning müügiprognoosi </w:t>
            </w:r>
          </w:p>
          <w:p w14:paraId="761F4116" w14:textId="787CE4E8" w:rsidR="00D6481F" w:rsidRPr="00127A53" w:rsidRDefault="00044EAF" w:rsidP="00FE2BD7">
            <w:pPr>
              <w:rPr>
                <w:rFonts w:ascii="Cambria" w:hAnsi="Cambria" w:cstheme="minorHAnsi"/>
                <w:sz w:val="22"/>
                <w:szCs w:val="22"/>
                <w:lang w:val="et-EE"/>
              </w:rPr>
            </w:pPr>
            <w:r w:rsidRPr="00127A53">
              <w:rPr>
                <w:rFonts w:ascii="Cambria" w:hAnsi="Cambria" w:cstheme="minorHAnsi"/>
                <w:b/>
                <w:sz w:val="22"/>
                <w:szCs w:val="22"/>
                <w:lang w:val="et-EE"/>
              </w:rPr>
              <w:t>HK 3.2</w:t>
            </w:r>
            <w:r w:rsidR="00402376" w:rsidRPr="00127A53">
              <w:rPr>
                <w:rFonts w:ascii="Cambria" w:hAnsi="Cambria" w:cstheme="minorHAnsi"/>
                <w:b/>
                <w:sz w:val="22"/>
                <w:szCs w:val="22"/>
                <w:lang w:val="et-EE"/>
              </w:rPr>
              <w:t xml:space="preserve">. </w:t>
            </w:r>
            <w:r w:rsidR="00D6481F" w:rsidRPr="00127A53">
              <w:rPr>
                <w:rFonts w:ascii="Cambria" w:hAnsi="Cambria" w:cstheme="minorHAnsi"/>
                <w:sz w:val="22"/>
                <w:szCs w:val="22"/>
                <w:lang w:val="et-EE"/>
              </w:rPr>
              <w:t xml:space="preserve">selgitab meeskonnatööna ettevõtte finantseerimisvõimalusi </w:t>
            </w:r>
          </w:p>
          <w:p w14:paraId="2A2E27BD" w14:textId="40BF4479" w:rsidR="00D6481F" w:rsidRPr="00127A53" w:rsidRDefault="00044EAF" w:rsidP="00FE2BD7">
            <w:pPr>
              <w:spacing w:after="120"/>
              <w:rPr>
                <w:rFonts w:ascii="Cambria" w:hAnsi="Cambria" w:cstheme="minorHAnsi"/>
                <w:sz w:val="22"/>
                <w:szCs w:val="22"/>
                <w:lang w:val="et-EE"/>
              </w:rPr>
            </w:pPr>
            <w:r w:rsidRPr="00127A53">
              <w:rPr>
                <w:rFonts w:ascii="Cambria" w:hAnsi="Cambria" w:cstheme="minorHAnsi"/>
                <w:b/>
                <w:sz w:val="22"/>
                <w:szCs w:val="22"/>
                <w:lang w:val="et-EE"/>
              </w:rPr>
              <w:t>HK 3.3</w:t>
            </w:r>
            <w:r w:rsidR="00402376" w:rsidRPr="00127A53">
              <w:rPr>
                <w:rFonts w:ascii="Cambria" w:hAnsi="Cambria" w:cstheme="minorHAnsi"/>
                <w:b/>
                <w:sz w:val="22"/>
                <w:szCs w:val="22"/>
                <w:lang w:val="et-EE"/>
              </w:rPr>
              <w:t xml:space="preserve">. </w:t>
            </w:r>
            <w:r w:rsidR="00D6481F" w:rsidRPr="00127A53">
              <w:rPr>
                <w:rFonts w:ascii="Cambria" w:hAnsi="Cambria" w:cstheme="minorHAnsi"/>
                <w:sz w:val="22"/>
                <w:szCs w:val="22"/>
                <w:lang w:val="et-EE"/>
              </w:rPr>
              <w:t>selgitab juhendi alusel majandusarvestuse põhimõtteid lähtudes õigusaktides säte</w:t>
            </w:r>
            <w:r w:rsidR="00402376" w:rsidRPr="00127A53">
              <w:rPr>
                <w:rFonts w:ascii="Cambria" w:hAnsi="Cambria" w:cstheme="minorHAnsi"/>
                <w:sz w:val="22"/>
                <w:szCs w:val="22"/>
                <w:lang w:val="et-EE"/>
              </w:rPr>
              <w:t>statud nõuetest ja heast tavast</w:t>
            </w:r>
          </w:p>
        </w:tc>
        <w:tc>
          <w:tcPr>
            <w:tcW w:w="4449" w:type="dxa"/>
          </w:tcPr>
          <w:p w14:paraId="47B754BA" w14:textId="41C600DD" w:rsidR="00D6481F" w:rsidRPr="00127A53" w:rsidRDefault="00D6481F" w:rsidP="00FE2BD7">
            <w:pPr>
              <w:rPr>
                <w:rFonts w:ascii="Cambria" w:hAnsi="Cambria" w:cstheme="minorHAnsi"/>
                <w:sz w:val="22"/>
                <w:szCs w:val="22"/>
                <w:lang w:val="et-EE"/>
              </w:rPr>
            </w:pPr>
            <w:r w:rsidRPr="00127A53">
              <w:rPr>
                <w:rFonts w:ascii="Cambria" w:hAnsi="Cambria" w:cstheme="minorHAnsi"/>
                <w:sz w:val="22"/>
                <w:szCs w:val="22"/>
                <w:lang w:val="et-EE"/>
              </w:rPr>
              <w:t>Kompleksülesanne meeskonnatööna: investeeringute eelarve ja katteallikad, rahavood, müügiprognoos, kasumiplaan, bilansiprognoos</w:t>
            </w:r>
            <w:r w:rsidR="00402376" w:rsidRPr="00127A53">
              <w:rPr>
                <w:rFonts w:ascii="Cambria" w:hAnsi="Cambria" w:cstheme="minorHAnsi"/>
                <w:sz w:val="22"/>
                <w:szCs w:val="22"/>
                <w:lang w:val="et-EE"/>
              </w:rPr>
              <w:t>.</w:t>
            </w:r>
          </w:p>
        </w:tc>
        <w:tc>
          <w:tcPr>
            <w:tcW w:w="1479" w:type="dxa"/>
          </w:tcPr>
          <w:p w14:paraId="5F3A3FF5" w14:textId="0FF502BA" w:rsidR="00D6481F" w:rsidRPr="00127A53" w:rsidRDefault="00044EAF" w:rsidP="00FE2BD7">
            <w:pPr>
              <w:rPr>
                <w:rFonts w:ascii="Cambria" w:hAnsi="Cambria" w:cstheme="minorHAnsi"/>
                <w:bCs/>
                <w:sz w:val="22"/>
                <w:szCs w:val="22"/>
                <w:lang w:val="et-EE"/>
              </w:rPr>
            </w:pPr>
            <w:r w:rsidRPr="00127A53">
              <w:rPr>
                <w:rFonts w:ascii="Cambria" w:hAnsi="Cambria" w:cstheme="minorHAnsi"/>
                <w:bCs/>
                <w:sz w:val="22"/>
                <w:szCs w:val="22"/>
                <w:lang w:val="et-EE"/>
              </w:rPr>
              <w:t>mitteeristav</w:t>
            </w:r>
          </w:p>
        </w:tc>
        <w:tc>
          <w:tcPr>
            <w:tcW w:w="4180" w:type="dxa"/>
            <w:gridSpan w:val="2"/>
          </w:tcPr>
          <w:p w14:paraId="58B4726B" w14:textId="3192C02F"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1. </w:t>
            </w:r>
            <w:r w:rsidR="00D6481F" w:rsidRPr="00127A53">
              <w:rPr>
                <w:rFonts w:ascii="Cambria" w:hAnsi="Cambria" w:cstheme="minorHAnsi"/>
                <w:sz w:val="22"/>
                <w:szCs w:val="22"/>
                <w:lang w:val="et-EE"/>
              </w:rPr>
              <w:t>Majanduskeskkond</w:t>
            </w:r>
          </w:p>
          <w:p w14:paraId="1D96599A" w14:textId="748020BE"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2. </w:t>
            </w:r>
            <w:r w:rsidR="00D6481F" w:rsidRPr="00127A53">
              <w:rPr>
                <w:rFonts w:ascii="Cambria" w:hAnsi="Cambria" w:cstheme="minorHAnsi"/>
                <w:sz w:val="22"/>
                <w:szCs w:val="22"/>
                <w:lang w:val="et-EE"/>
              </w:rPr>
              <w:t>Tulude ja kulude ringkäik</w:t>
            </w:r>
          </w:p>
          <w:p w14:paraId="2BF81D8C" w14:textId="3DEE9689"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3. </w:t>
            </w:r>
            <w:r w:rsidR="00D6481F" w:rsidRPr="00127A53">
              <w:rPr>
                <w:rFonts w:ascii="Cambria" w:hAnsi="Cambria" w:cstheme="minorHAnsi"/>
                <w:sz w:val="22"/>
                <w:szCs w:val="22"/>
                <w:lang w:val="et-EE"/>
              </w:rPr>
              <w:t>Ressursid</w:t>
            </w:r>
          </w:p>
          <w:p w14:paraId="68924AF7" w14:textId="222A27FA"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4. </w:t>
            </w:r>
            <w:r w:rsidR="00D6481F" w:rsidRPr="00127A53">
              <w:rPr>
                <w:rFonts w:ascii="Cambria" w:hAnsi="Cambria" w:cstheme="minorHAnsi"/>
                <w:sz w:val="22"/>
                <w:szCs w:val="22"/>
                <w:lang w:val="et-EE"/>
              </w:rPr>
              <w:t>Ettevõtte tulud ja kulud</w:t>
            </w:r>
          </w:p>
          <w:p w14:paraId="4F52CE08" w14:textId="753BD452"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5. </w:t>
            </w:r>
            <w:r w:rsidR="00D6481F" w:rsidRPr="00127A53">
              <w:rPr>
                <w:rFonts w:ascii="Cambria" w:hAnsi="Cambria" w:cstheme="minorHAnsi"/>
                <w:sz w:val="22"/>
                <w:szCs w:val="22"/>
                <w:lang w:val="et-EE"/>
              </w:rPr>
              <w:t>Majandusarvestuse põhialused (eelarved, kasumiaruanne, bilanss)</w:t>
            </w:r>
          </w:p>
          <w:p w14:paraId="36B6DCC0" w14:textId="0C68013E"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6. </w:t>
            </w:r>
            <w:r w:rsidR="00D6481F" w:rsidRPr="00127A53">
              <w:rPr>
                <w:rFonts w:ascii="Cambria" w:hAnsi="Cambria" w:cstheme="minorHAnsi"/>
                <w:sz w:val="22"/>
                <w:szCs w:val="22"/>
                <w:lang w:val="et-EE"/>
              </w:rPr>
              <w:t>Äriseadus, raamatupidamise seadus, võlaõigusseadus</w:t>
            </w:r>
          </w:p>
          <w:p w14:paraId="203F9568" w14:textId="0263B8B0"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7. </w:t>
            </w:r>
            <w:r w:rsidR="00D6481F" w:rsidRPr="00127A53">
              <w:rPr>
                <w:rFonts w:ascii="Cambria" w:hAnsi="Cambria" w:cstheme="minorHAnsi"/>
                <w:sz w:val="22"/>
                <w:szCs w:val="22"/>
                <w:lang w:val="et-EE"/>
              </w:rPr>
              <w:t>Ärimudeli finantsosa: tulud ja kulud</w:t>
            </w:r>
          </w:p>
          <w:p w14:paraId="42538096" w14:textId="77777777" w:rsidR="00D6481F" w:rsidRPr="00127A53" w:rsidRDefault="00D6481F" w:rsidP="00FE2BD7">
            <w:pPr>
              <w:rPr>
                <w:rFonts w:ascii="Cambria" w:hAnsi="Cambria" w:cstheme="minorHAnsi"/>
                <w:sz w:val="22"/>
                <w:szCs w:val="22"/>
                <w:lang w:val="et-EE"/>
              </w:rPr>
            </w:pPr>
          </w:p>
        </w:tc>
      </w:tr>
      <w:tr w:rsidR="00D6481F" w:rsidRPr="00127A53" w14:paraId="39498237" w14:textId="77777777" w:rsidTr="00044EAF">
        <w:trPr>
          <w:trHeight w:val="837"/>
        </w:trPr>
        <w:tc>
          <w:tcPr>
            <w:tcW w:w="2827" w:type="dxa"/>
          </w:tcPr>
          <w:p w14:paraId="14959C57" w14:textId="77777777" w:rsidR="00D6481F" w:rsidRDefault="00402376" w:rsidP="00FE2BD7">
            <w:pPr>
              <w:rPr>
                <w:rFonts w:ascii="Cambria" w:hAnsi="Cambria" w:cstheme="minorHAnsi"/>
                <w:bCs/>
                <w:sz w:val="22"/>
                <w:szCs w:val="22"/>
                <w:lang w:val="et-EE"/>
              </w:rPr>
            </w:pPr>
            <w:r w:rsidRPr="00127A53">
              <w:rPr>
                <w:rFonts w:ascii="Cambria" w:hAnsi="Cambria" w:cstheme="minorHAnsi"/>
                <w:b/>
                <w:bCs/>
                <w:sz w:val="22"/>
                <w:szCs w:val="22"/>
                <w:lang w:val="et-EE"/>
              </w:rPr>
              <w:t xml:space="preserve">ÕV4. </w:t>
            </w:r>
            <w:r w:rsidR="00D6481F" w:rsidRPr="00127A53">
              <w:rPr>
                <w:rFonts w:ascii="Cambria" w:hAnsi="Cambria" w:cstheme="minorHAnsi"/>
                <w:bCs/>
                <w:sz w:val="22"/>
                <w:szCs w:val="22"/>
                <w:lang w:val="et-EE"/>
              </w:rPr>
              <w:t>kavandab</w:t>
            </w:r>
            <w:r w:rsidR="00D6481F" w:rsidRPr="00127A53">
              <w:rPr>
                <w:rFonts w:ascii="Cambria" w:hAnsi="Cambria" w:cstheme="minorHAnsi"/>
                <w:b/>
                <w:bCs/>
                <w:sz w:val="22"/>
                <w:szCs w:val="22"/>
                <w:lang w:val="et-EE"/>
              </w:rPr>
              <w:t xml:space="preserve"> </w:t>
            </w:r>
            <w:r w:rsidR="00D6481F" w:rsidRPr="00127A53">
              <w:rPr>
                <w:rFonts w:ascii="Cambria" w:hAnsi="Cambria" w:cstheme="minorHAnsi"/>
                <w:bCs/>
                <w:sz w:val="22"/>
                <w:szCs w:val="22"/>
                <w:lang w:val="et-EE"/>
              </w:rPr>
              <w:t>ettevõtluse õpitavas valdkonnas lähtudes äriideest ja ettevõtluskeskkonnast</w:t>
            </w:r>
          </w:p>
          <w:p w14:paraId="46F2DE1C" w14:textId="77777777" w:rsidR="009F701B" w:rsidRDefault="009F701B" w:rsidP="00FE2BD7">
            <w:pPr>
              <w:rPr>
                <w:rFonts w:ascii="Cambria" w:hAnsi="Cambria" w:cstheme="minorHAnsi"/>
                <w:bCs/>
                <w:sz w:val="22"/>
                <w:szCs w:val="22"/>
                <w:lang w:val="et-EE"/>
              </w:rPr>
            </w:pPr>
          </w:p>
          <w:p w14:paraId="6E3FC4E4" w14:textId="1682FAA6" w:rsidR="009F701B" w:rsidRPr="00127A53" w:rsidRDefault="009F701B" w:rsidP="009F701B">
            <w:pPr>
              <w:rPr>
                <w:rFonts w:ascii="Cambria" w:hAnsi="Cambria" w:cstheme="minorHAnsi"/>
                <w:sz w:val="22"/>
                <w:szCs w:val="22"/>
              </w:rPr>
            </w:pPr>
            <w:r w:rsidRPr="00127A53">
              <w:rPr>
                <w:rFonts w:ascii="Cambria" w:hAnsi="Cambria" w:cstheme="minorHAnsi"/>
                <w:sz w:val="22"/>
                <w:szCs w:val="22"/>
              </w:rPr>
              <w:t xml:space="preserve">Jaotus tundides: teoreetiline töö: </w:t>
            </w:r>
            <w:r w:rsidR="00546916">
              <w:rPr>
                <w:rFonts w:ascii="Cambria" w:hAnsi="Cambria" w:cstheme="minorHAnsi"/>
                <w:sz w:val="22"/>
                <w:szCs w:val="22"/>
              </w:rPr>
              <w:t>30</w:t>
            </w:r>
            <w:r w:rsidRPr="00127A53">
              <w:rPr>
                <w:rFonts w:ascii="Cambria" w:hAnsi="Cambria" w:cstheme="minorHAnsi"/>
                <w:sz w:val="22"/>
                <w:szCs w:val="22"/>
              </w:rPr>
              <w:t xml:space="preserve"> iseseisev töö: </w:t>
            </w:r>
            <w:r w:rsidR="00546916">
              <w:rPr>
                <w:rFonts w:ascii="Cambria" w:hAnsi="Cambria" w:cstheme="minorHAnsi"/>
                <w:sz w:val="22"/>
                <w:szCs w:val="22"/>
              </w:rPr>
              <w:t>9</w:t>
            </w:r>
          </w:p>
          <w:p w14:paraId="6DFAF81C" w14:textId="411FF507" w:rsidR="009F701B" w:rsidRPr="00127A53" w:rsidRDefault="009F701B" w:rsidP="00546916">
            <w:pPr>
              <w:rPr>
                <w:rFonts w:ascii="Cambria" w:hAnsi="Cambria" w:cstheme="minorHAnsi"/>
                <w:b/>
                <w:bCs/>
                <w:color w:val="FF0000"/>
                <w:sz w:val="22"/>
                <w:szCs w:val="22"/>
                <w:lang w:val="et-EE"/>
              </w:rPr>
            </w:pPr>
            <w:r w:rsidRPr="00127A53">
              <w:rPr>
                <w:rFonts w:ascii="Cambria" w:hAnsi="Cambria" w:cstheme="minorHAnsi"/>
                <w:sz w:val="22"/>
                <w:szCs w:val="22"/>
              </w:rPr>
              <w:t xml:space="preserve">kokku: </w:t>
            </w:r>
            <w:r w:rsidR="00546916">
              <w:rPr>
                <w:rFonts w:ascii="Cambria" w:hAnsi="Cambria" w:cstheme="minorHAnsi"/>
                <w:sz w:val="22"/>
                <w:szCs w:val="22"/>
              </w:rPr>
              <w:t>39</w:t>
            </w:r>
          </w:p>
        </w:tc>
        <w:tc>
          <w:tcPr>
            <w:tcW w:w="2798" w:type="dxa"/>
          </w:tcPr>
          <w:p w14:paraId="500D3B50" w14:textId="01D90873" w:rsidR="00D6481F" w:rsidRPr="00127A53" w:rsidRDefault="00044EAF" w:rsidP="00FE2BD7">
            <w:pPr>
              <w:rPr>
                <w:rFonts w:ascii="Cambria" w:hAnsi="Cambria" w:cstheme="minorHAnsi"/>
                <w:sz w:val="22"/>
                <w:szCs w:val="22"/>
                <w:lang w:val="et-EE"/>
              </w:rPr>
            </w:pPr>
            <w:r w:rsidRPr="00127A53">
              <w:rPr>
                <w:rFonts w:ascii="Cambria" w:hAnsi="Cambria" w:cstheme="minorHAnsi"/>
                <w:b/>
                <w:sz w:val="22"/>
                <w:szCs w:val="22"/>
                <w:lang w:val="et-EE"/>
              </w:rPr>
              <w:t>HK 4.1</w:t>
            </w:r>
            <w:r w:rsidR="00402376" w:rsidRPr="00127A53">
              <w:rPr>
                <w:rFonts w:ascii="Cambria" w:hAnsi="Cambria" w:cstheme="minorHAnsi"/>
                <w:b/>
                <w:sz w:val="22"/>
                <w:szCs w:val="22"/>
                <w:lang w:val="et-EE"/>
              </w:rPr>
              <w:t xml:space="preserve">. </w:t>
            </w:r>
            <w:r w:rsidR="00D6481F" w:rsidRPr="00127A53">
              <w:rPr>
                <w:rFonts w:ascii="Cambria" w:hAnsi="Cambria" w:cstheme="minorHAnsi"/>
                <w:sz w:val="22"/>
                <w:szCs w:val="22"/>
                <w:lang w:val="et-EE"/>
              </w:rPr>
              <w:t>koostab ärimudeli meeskonnatööna lähtudes valitud strateegiast</w:t>
            </w:r>
          </w:p>
          <w:p w14:paraId="26A950B1" w14:textId="06115E2A" w:rsidR="00D6481F" w:rsidRPr="00127A53" w:rsidRDefault="00044EAF" w:rsidP="00FE2BD7">
            <w:pPr>
              <w:rPr>
                <w:rFonts w:ascii="Cambria" w:hAnsi="Cambria" w:cstheme="minorHAnsi"/>
                <w:sz w:val="22"/>
                <w:szCs w:val="22"/>
                <w:lang w:val="et-EE"/>
              </w:rPr>
            </w:pPr>
            <w:r w:rsidRPr="00127A53">
              <w:rPr>
                <w:rFonts w:ascii="Cambria" w:hAnsi="Cambria" w:cstheme="minorHAnsi"/>
                <w:b/>
                <w:sz w:val="22"/>
                <w:szCs w:val="22"/>
                <w:lang w:val="et-EE"/>
              </w:rPr>
              <w:t>HK 4.2</w:t>
            </w:r>
            <w:r w:rsidR="00402376" w:rsidRPr="00127A53">
              <w:rPr>
                <w:rFonts w:ascii="Cambria" w:hAnsi="Cambria" w:cstheme="minorHAnsi"/>
                <w:b/>
                <w:sz w:val="22"/>
                <w:szCs w:val="22"/>
                <w:lang w:val="et-EE"/>
              </w:rPr>
              <w:t xml:space="preserve">. </w:t>
            </w:r>
            <w:r w:rsidR="00D6481F" w:rsidRPr="00127A53">
              <w:rPr>
                <w:rFonts w:ascii="Cambria" w:hAnsi="Cambria" w:cstheme="minorHAnsi"/>
                <w:sz w:val="22"/>
                <w:szCs w:val="22"/>
                <w:lang w:val="et-EE"/>
              </w:rPr>
              <w:t>kirjeldab asutamisprotsessi vastavalt valitud ettevõtlusvormile</w:t>
            </w:r>
          </w:p>
          <w:p w14:paraId="5B4C8A80" w14:textId="3DBA9ABE" w:rsidR="00D6481F" w:rsidRPr="00127A53" w:rsidRDefault="00044EAF" w:rsidP="00FE2BD7">
            <w:pPr>
              <w:spacing w:after="120"/>
              <w:rPr>
                <w:rFonts w:ascii="Cambria" w:hAnsi="Cambria" w:cstheme="minorHAnsi"/>
                <w:sz w:val="22"/>
                <w:szCs w:val="22"/>
                <w:lang w:val="et-EE"/>
              </w:rPr>
            </w:pPr>
            <w:r w:rsidRPr="00127A53">
              <w:rPr>
                <w:rFonts w:ascii="Cambria" w:hAnsi="Cambria" w:cstheme="minorHAnsi"/>
                <w:b/>
                <w:sz w:val="22"/>
                <w:szCs w:val="22"/>
                <w:lang w:val="et-EE"/>
              </w:rPr>
              <w:t>HK 4.3</w:t>
            </w:r>
            <w:r w:rsidR="00402376" w:rsidRPr="00127A53">
              <w:rPr>
                <w:rFonts w:ascii="Cambria" w:hAnsi="Cambria" w:cstheme="minorHAnsi"/>
                <w:sz w:val="22"/>
                <w:szCs w:val="22"/>
                <w:lang w:val="et-EE"/>
              </w:rPr>
              <w:t xml:space="preserve">. </w:t>
            </w:r>
            <w:r w:rsidR="00D6481F" w:rsidRPr="00127A53">
              <w:rPr>
                <w:rFonts w:ascii="Cambria" w:hAnsi="Cambria" w:cstheme="minorHAnsi"/>
                <w:sz w:val="22"/>
                <w:szCs w:val="22"/>
                <w:lang w:val="et-EE"/>
              </w:rPr>
              <w:t>hindab meeskonnatööna juhendamisel ettevõtte</w:t>
            </w:r>
            <w:r w:rsidR="00E724BC" w:rsidRPr="00127A53">
              <w:rPr>
                <w:rFonts w:ascii="Cambria" w:hAnsi="Cambria" w:cstheme="minorHAnsi"/>
                <w:sz w:val="22"/>
                <w:szCs w:val="22"/>
                <w:lang w:val="et-EE"/>
              </w:rPr>
              <w:t xml:space="preserve"> tasuvust lähtuvalt ärimudelist</w:t>
            </w:r>
          </w:p>
        </w:tc>
        <w:tc>
          <w:tcPr>
            <w:tcW w:w="4449" w:type="dxa"/>
          </w:tcPr>
          <w:p w14:paraId="226A2E50" w14:textId="31C22E5E"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1. </w:t>
            </w:r>
            <w:r w:rsidR="00D6481F" w:rsidRPr="00127A53">
              <w:rPr>
                <w:rFonts w:ascii="Cambria" w:hAnsi="Cambria" w:cstheme="minorHAnsi"/>
                <w:sz w:val="22"/>
                <w:szCs w:val="22"/>
                <w:lang w:val="et-EE"/>
              </w:rPr>
              <w:t xml:space="preserve">Kompleksülesanne meeskonnatööna: ärimudel, protsessikirjeldus ettevõtte asutamisest ja tasuvusanalüüs </w:t>
            </w:r>
          </w:p>
          <w:p w14:paraId="5E7F766C" w14:textId="6CEF0B3A"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2. </w:t>
            </w:r>
            <w:r w:rsidR="00D6481F" w:rsidRPr="00127A53">
              <w:rPr>
                <w:rFonts w:ascii="Cambria" w:hAnsi="Cambria" w:cstheme="minorHAnsi"/>
                <w:sz w:val="22"/>
                <w:szCs w:val="22"/>
                <w:lang w:val="et-EE"/>
              </w:rPr>
              <w:t>Esitlus meeskonnatööna: ärimudel ja ettevõtte tasuvus</w:t>
            </w:r>
          </w:p>
          <w:p w14:paraId="5AEEF263" w14:textId="77777777" w:rsidR="00D6481F" w:rsidRPr="00127A53" w:rsidRDefault="00D6481F" w:rsidP="00FE2BD7">
            <w:pPr>
              <w:rPr>
                <w:rFonts w:ascii="Cambria" w:hAnsi="Cambria" w:cstheme="minorHAnsi"/>
                <w:sz w:val="22"/>
                <w:szCs w:val="22"/>
                <w:lang w:val="et-EE"/>
              </w:rPr>
            </w:pPr>
          </w:p>
          <w:p w14:paraId="1BD5A20C" w14:textId="77777777" w:rsidR="00D6481F" w:rsidRPr="00127A53" w:rsidRDefault="00D6481F" w:rsidP="00FE2BD7">
            <w:pPr>
              <w:rPr>
                <w:rFonts w:ascii="Cambria" w:hAnsi="Cambria" w:cstheme="minorHAnsi"/>
                <w:sz w:val="22"/>
                <w:szCs w:val="22"/>
                <w:lang w:val="et-EE"/>
              </w:rPr>
            </w:pPr>
          </w:p>
        </w:tc>
        <w:tc>
          <w:tcPr>
            <w:tcW w:w="1479" w:type="dxa"/>
          </w:tcPr>
          <w:p w14:paraId="6DB67748" w14:textId="1CDA76C6" w:rsidR="00D6481F" w:rsidRPr="00127A53" w:rsidRDefault="00044EAF" w:rsidP="00FE2BD7">
            <w:pPr>
              <w:rPr>
                <w:rFonts w:ascii="Cambria" w:hAnsi="Cambria" w:cstheme="minorHAnsi"/>
                <w:bCs/>
                <w:sz w:val="22"/>
                <w:szCs w:val="22"/>
                <w:lang w:val="et-EE"/>
              </w:rPr>
            </w:pPr>
            <w:r w:rsidRPr="00127A53">
              <w:rPr>
                <w:rFonts w:ascii="Cambria" w:hAnsi="Cambria" w:cstheme="minorHAnsi"/>
                <w:bCs/>
                <w:sz w:val="22"/>
                <w:szCs w:val="22"/>
                <w:lang w:val="et-EE"/>
              </w:rPr>
              <w:t>mitteeristav</w:t>
            </w:r>
          </w:p>
        </w:tc>
        <w:tc>
          <w:tcPr>
            <w:tcW w:w="4180" w:type="dxa"/>
            <w:gridSpan w:val="2"/>
          </w:tcPr>
          <w:p w14:paraId="0C0AE598" w14:textId="0FC3807C"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1. </w:t>
            </w:r>
            <w:r w:rsidR="00D6481F" w:rsidRPr="00127A53">
              <w:rPr>
                <w:rFonts w:ascii="Cambria" w:hAnsi="Cambria" w:cstheme="minorHAnsi"/>
                <w:sz w:val="22"/>
                <w:szCs w:val="22"/>
                <w:lang w:val="et-EE"/>
              </w:rPr>
              <w:t>Ärimudelid</w:t>
            </w:r>
          </w:p>
          <w:p w14:paraId="1916A301" w14:textId="1DC6904B"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2. </w:t>
            </w:r>
            <w:r w:rsidR="00D6481F" w:rsidRPr="00127A53">
              <w:rPr>
                <w:rFonts w:ascii="Cambria" w:hAnsi="Cambria" w:cstheme="minorHAnsi"/>
                <w:sz w:val="22"/>
                <w:szCs w:val="22"/>
                <w:lang w:val="et-EE"/>
              </w:rPr>
              <w:t>Ettevõtlusvormid</w:t>
            </w:r>
          </w:p>
          <w:p w14:paraId="0BAC9883" w14:textId="77777777" w:rsidR="00044EA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3. Ettevõtte asutamine</w:t>
            </w:r>
          </w:p>
          <w:p w14:paraId="6149CA50" w14:textId="7203715C" w:rsidR="00D6481F" w:rsidRPr="00127A53" w:rsidRDefault="00044EAF" w:rsidP="00FE2BD7">
            <w:pPr>
              <w:rPr>
                <w:rFonts w:ascii="Cambria" w:hAnsi="Cambria" w:cstheme="minorHAnsi"/>
                <w:sz w:val="22"/>
                <w:szCs w:val="22"/>
                <w:lang w:val="et-EE"/>
              </w:rPr>
            </w:pPr>
            <w:r w:rsidRPr="00127A53">
              <w:rPr>
                <w:rFonts w:ascii="Cambria" w:hAnsi="Cambria" w:cstheme="minorHAnsi"/>
                <w:sz w:val="22"/>
                <w:szCs w:val="22"/>
                <w:lang w:val="et-EE"/>
              </w:rPr>
              <w:t xml:space="preserve">4. </w:t>
            </w:r>
            <w:r w:rsidR="00D6481F" w:rsidRPr="00127A53">
              <w:rPr>
                <w:rFonts w:ascii="Cambria" w:hAnsi="Cambria" w:cstheme="minorHAnsi"/>
                <w:sz w:val="22"/>
                <w:szCs w:val="22"/>
                <w:lang w:val="et-EE"/>
              </w:rPr>
              <w:t>Ettevõtte tasuvus</w:t>
            </w:r>
          </w:p>
          <w:p w14:paraId="66E34E8E" w14:textId="77777777" w:rsidR="00D6481F" w:rsidRPr="00127A53" w:rsidRDefault="00D6481F" w:rsidP="00FE2BD7">
            <w:pPr>
              <w:rPr>
                <w:rFonts w:ascii="Cambria" w:hAnsi="Cambria" w:cstheme="minorHAnsi"/>
                <w:sz w:val="22"/>
                <w:szCs w:val="22"/>
                <w:lang w:val="et-EE"/>
              </w:rPr>
            </w:pPr>
          </w:p>
        </w:tc>
      </w:tr>
      <w:tr w:rsidR="00D6481F" w:rsidRPr="00127A53" w14:paraId="3FADD5EE" w14:textId="77777777" w:rsidTr="00044EAF">
        <w:trPr>
          <w:trHeight w:val="320"/>
        </w:trPr>
        <w:tc>
          <w:tcPr>
            <w:tcW w:w="2827" w:type="dxa"/>
            <w:shd w:val="clear" w:color="auto" w:fill="BDD6EE" w:themeFill="accent5" w:themeFillTint="66"/>
          </w:tcPr>
          <w:p w14:paraId="54154FA5" w14:textId="77777777" w:rsidR="00D6481F" w:rsidRPr="00127A53" w:rsidRDefault="00D6481F" w:rsidP="00FE2BD7">
            <w:pPr>
              <w:rPr>
                <w:rFonts w:ascii="Cambria" w:hAnsi="Cambria" w:cstheme="minorHAnsi"/>
                <w:b/>
                <w:bCs/>
                <w:sz w:val="22"/>
                <w:szCs w:val="22"/>
                <w:lang w:val="et-EE"/>
              </w:rPr>
            </w:pPr>
            <w:r w:rsidRPr="00127A53">
              <w:rPr>
                <w:rFonts w:ascii="Cambria" w:hAnsi="Cambria" w:cstheme="minorHAnsi"/>
                <w:b/>
                <w:bCs/>
                <w:sz w:val="22"/>
                <w:szCs w:val="22"/>
                <w:lang w:val="et-EE"/>
              </w:rPr>
              <w:t>Õppemeetodid</w:t>
            </w:r>
          </w:p>
        </w:tc>
        <w:tc>
          <w:tcPr>
            <w:tcW w:w="12906" w:type="dxa"/>
            <w:gridSpan w:val="5"/>
          </w:tcPr>
          <w:p w14:paraId="509D5AB6" w14:textId="77777777" w:rsidR="00D6481F" w:rsidRPr="00127A53" w:rsidRDefault="00D6481F" w:rsidP="00FE2BD7">
            <w:pPr>
              <w:rPr>
                <w:rFonts w:ascii="Cambria" w:hAnsi="Cambria" w:cstheme="minorHAnsi"/>
                <w:sz w:val="22"/>
                <w:szCs w:val="22"/>
                <w:lang w:val="et-EE"/>
              </w:rPr>
            </w:pPr>
            <w:r w:rsidRPr="00127A53">
              <w:rPr>
                <w:rFonts w:ascii="Cambria" w:hAnsi="Cambria" w:cstheme="minorHAnsi"/>
                <w:sz w:val="22"/>
                <w:szCs w:val="22"/>
                <w:lang w:val="et-EE"/>
              </w:rPr>
              <w:t>Praktiline meeskonnatöö, õppekäik, töövarjuna ettevõttes, intervjuu ettevõtjaga, mõistekaart, ajurünnak, analüüsimeetodid, praktilised näidisülesanded, juhtumianalüüsid</w:t>
            </w:r>
          </w:p>
        </w:tc>
      </w:tr>
      <w:tr w:rsidR="00E724BC" w:rsidRPr="00127A53" w14:paraId="46433E03" w14:textId="77777777" w:rsidTr="00044EAF">
        <w:tc>
          <w:tcPr>
            <w:tcW w:w="2827" w:type="dxa"/>
            <w:shd w:val="clear" w:color="auto" w:fill="BDD6EE" w:themeFill="accent5" w:themeFillTint="66"/>
          </w:tcPr>
          <w:p w14:paraId="0027BB80" w14:textId="77777777" w:rsidR="00E724BC" w:rsidRPr="00127A53" w:rsidRDefault="00E724BC" w:rsidP="00FE2BD7">
            <w:pPr>
              <w:rPr>
                <w:rFonts w:ascii="Cambria" w:hAnsi="Cambria" w:cstheme="minorHAnsi"/>
                <w:b/>
                <w:bCs/>
                <w:sz w:val="22"/>
                <w:szCs w:val="22"/>
                <w:lang w:val="et-EE"/>
              </w:rPr>
            </w:pPr>
            <w:r w:rsidRPr="00127A53">
              <w:rPr>
                <w:rFonts w:ascii="Cambria" w:hAnsi="Cambria" w:cstheme="minorHAnsi"/>
                <w:b/>
                <w:bCs/>
                <w:sz w:val="22"/>
                <w:szCs w:val="22"/>
                <w:lang w:val="et-EE"/>
              </w:rPr>
              <w:lastRenderedPageBreak/>
              <w:t>Mooduli kokkuvõttev</w:t>
            </w:r>
            <w:r w:rsidRPr="00127A53">
              <w:rPr>
                <w:rFonts w:ascii="Cambria" w:hAnsi="Cambria" w:cstheme="minorHAnsi"/>
                <w:sz w:val="22"/>
                <w:szCs w:val="22"/>
              </w:rPr>
              <w:br/>
            </w:r>
            <w:r w:rsidRPr="00127A53">
              <w:rPr>
                <w:rFonts w:ascii="Cambria" w:hAnsi="Cambria" w:cstheme="minorHAnsi"/>
                <w:b/>
                <w:bCs/>
                <w:sz w:val="22"/>
                <w:szCs w:val="22"/>
                <w:lang w:val="et-EE"/>
              </w:rPr>
              <w:t>hindamine</w:t>
            </w:r>
          </w:p>
        </w:tc>
        <w:tc>
          <w:tcPr>
            <w:tcW w:w="12906" w:type="dxa"/>
            <w:gridSpan w:val="5"/>
          </w:tcPr>
          <w:p w14:paraId="332C519A" w14:textId="5E530D8A"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Moodulit hinnatakse mitteeristavalt</w:t>
            </w:r>
            <w:r w:rsidR="00402376" w:rsidRPr="00127A53">
              <w:rPr>
                <w:rFonts w:ascii="Cambria" w:hAnsi="Cambria" w:cstheme="minorHAnsi"/>
                <w:sz w:val="22"/>
                <w:szCs w:val="22"/>
                <w:lang w:val="et-EE"/>
              </w:rPr>
              <w:t xml:space="preserve">. </w:t>
            </w:r>
            <w:r w:rsidRPr="00127A53">
              <w:rPr>
                <w:rFonts w:ascii="Cambria" w:hAnsi="Cambria" w:cstheme="minorHAnsi"/>
                <w:sz w:val="22"/>
                <w:szCs w:val="22"/>
                <w:lang w:val="et-EE"/>
              </w:rPr>
              <w:t xml:space="preserve">Mooduli õpiväljundite saavutatust hinnatakse mitteeristavalt, põhimõttel arvestatud/ mitte arvestatud. </w:t>
            </w:r>
            <w:r w:rsidR="00402376" w:rsidRPr="00127A53">
              <w:rPr>
                <w:rFonts w:ascii="Cambria" w:hAnsi="Cambria" w:cstheme="minorHAnsi"/>
                <w:sz w:val="22"/>
                <w:szCs w:val="22"/>
                <w:lang w:val="et-EE"/>
              </w:rPr>
              <w:t xml:space="preserve">Õppija on omandanud </w:t>
            </w:r>
            <w:r w:rsidRPr="00127A53">
              <w:rPr>
                <w:rFonts w:ascii="Cambria" w:hAnsi="Cambria" w:cstheme="minorHAnsi"/>
                <w:sz w:val="22"/>
                <w:szCs w:val="22"/>
                <w:lang w:val="et-EE"/>
              </w:rPr>
              <w:t>mooduli õpiväljundid hi</w:t>
            </w:r>
            <w:r w:rsidR="00402376" w:rsidRPr="00127A53">
              <w:rPr>
                <w:rFonts w:ascii="Cambria" w:hAnsi="Cambria" w:cstheme="minorHAnsi"/>
                <w:sz w:val="22"/>
                <w:szCs w:val="22"/>
                <w:lang w:val="et-EE"/>
              </w:rPr>
              <w:t xml:space="preserve">ndamiskriteeriumitega määratud </w:t>
            </w:r>
            <w:r w:rsidRPr="00127A53">
              <w:rPr>
                <w:rFonts w:ascii="Cambria" w:hAnsi="Cambria" w:cstheme="minorHAnsi"/>
                <w:sz w:val="22"/>
                <w:szCs w:val="22"/>
                <w:lang w:val="et-EE"/>
              </w:rPr>
              <w:t>tasemel ja hindamisel on tulemuseks arvestatud (A), kui õpilane on sooritanud kõik h</w:t>
            </w:r>
            <w:r w:rsidR="00C714F1" w:rsidRPr="00127A53">
              <w:rPr>
                <w:rFonts w:ascii="Cambria" w:hAnsi="Cambria" w:cstheme="minorHAnsi"/>
                <w:sz w:val="22"/>
                <w:szCs w:val="22"/>
                <w:lang w:val="et-EE"/>
              </w:rPr>
              <w:t>indamisülesanded</w:t>
            </w:r>
            <w:r w:rsidRPr="00127A53">
              <w:rPr>
                <w:rFonts w:ascii="Cambria" w:hAnsi="Cambria" w:cstheme="minorHAnsi"/>
                <w:sz w:val="22"/>
                <w:szCs w:val="22"/>
                <w:lang w:val="et-EE"/>
              </w:rPr>
              <w:t>.</w:t>
            </w:r>
          </w:p>
        </w:tc>
      </w:tr>
      <w:tr w:rsidR="00E724BC" w:rsidRPr="00127A53" w14:paraId="472D1FE5" w14:textId="77777777" w:rsidTr="00044EAF">
        <w:tc>
          <w:tcPr>
            <w:tcW w:w="2827" w:type="dxa"/>
            <w:shd w:val="clear" w:color="auto" w:fill="BDD6EE" w:themeFill="accent5" w:themeFillTint="66"/>
          </w:tcPr>
          <w:p w14:paraId="049C4104" w14:textId="77777777" w:rsidR="00E724BC" w:rsidRPr="00127A53" w:rsidRDefault="00E724BC" w:rsidP="00FE2BD7">
            <w:pPr>
              <w:rPr>
                <w:rFonts w:ascii="Cambria" w:hAnsi="Cambria" w:cstheme="minorHAnsi"/>
                <w:b/>
                <w:bCs/>
                <w:sz w:val="22"/>
                <w:szCs w:val="22"/>
                <w:lang w:val="et-EE"/>
              </w:rPr>
            </w:pPr>
            <w:r w:rsidRPr="00127A53">
              <w:rPr>
                <w:rFonts w:ascii="Cambria" w:hAnsi="Cambria" w:cstheme="minorHAnsi"/>
                <w:b/>
                <w:bCs/>
                <w:sz w:val="22"/>
                <w:szCs w:val="22"/>
                <w:lang w:val="et-EE"/>
              </w:rPr>
              <w:t>Õppematerjalid</w:t>
            </w:r>
          </w:p>
        </w:tc>
        <w:tc>
          <w:tcPr>
            <w:tcW w:w="12906" w:type="dxa"/>
            <w:gridSpan w:val="5"/>
          </w:tcPr>
          <w:p w14:paraId="7976FA8F" w14:textId="12E59672"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Randma, T., Raiend, E., Rohelaan, R. jt (2007)</w:t>
            </w:r>
            <w:r w:rsidR="00C714F1" w:rsidRPr="00127A53">
              <w:rPr>
                <w:rFonts w:ascii="Cambria" w:hAnsi="Cambria" w:cstheme="minorHAnsi"/>
                <w:sz w:val="22"/>
                <w:szCs w:val="22"/>
                <w:lang w:val="et-EE"/>
              </w:rPr>
              <w:t xml:space="preserve">. </w:t>
            </w:r>
            <w:r w:rsidRPr="00127A53">
              <w:rPr>
                <w:rFonts w:ascii="Cambria" w:hAnsi="Cambria" w:cstheme="minorHAnsi"/>
                <w:i/>
                <w:sz w:val="22"/>
                <w:szCs w:val="22"/>
                <w:lang w:val="et-EE"/>
              </w:rPr>
              <w:t>Ettevõtluse alused</w:t>
            </w:r>
            <w:r w:rsidRPr="00127A53">
              <w:rPr>
                <w:rFonts w:ascii="Cambria" w:hAnsi="Cambria" w:cstheme="minorHAnsi"/>
                <w:sz w:val="22"/>
                <w:szCs w:val="22"/>
                <w:lang w:val="et-EE"/>
              </w:rPr>
              <w:t xml:space="preserve">. </w:t>
            </w:r>
            <w:r w:rsidR="00C714F1" w:rsidRPr="00127A53">
              <w:rPr>
                <w:rFonts w:ascii="Cambria" w:hAnsi="Cambria" w:cstheme="minorHAnsi"/>
                <w:sz w:val="22"/>
                <w:szCs w:val="22"/>
                <w:lang w:val="et-EE"/>
              </w:rPr>
              <w:t xml:space="preserve">Tallinn: </w:t>
            </w:r>
            <w:r w:rsidRPr="00127A53">
              <w:rPr>
                <w:rFonts w:ascii="Cambria" w:hAnsi="Cambria" w:cstheme="minorHAnsi"/>
                <w:sz w:val="22"/>
                <w:szCs w:val="22"/>
                <w:lang w:val="et-EE"/>
              </w:rPr>
              <w:t>SA Innove</w:t>
            </w:r>
          </w:p>
          <w:p w14:paraId="6477446C" w14:textId="72EF08EF" w:rsidR="00E724BC" w:rsidRPr="00127A53" w:rsidRDefault="002E239B" w:rsidP="00FE2BD7">
            <w:pPr>
              <w:rPr>
                <w:rFonts w:ascii="Cambria" w:hAnsi="Cambria" w:cstheme="minorHAnsi"/>
                <w:sz w:val="22"/>
                <w:szCs w:val="22"/>
                <w:lang w:val="et-EE"/>
              </w:rPr>
            </w:pPr>
            <w:hyperlink r:id="rId35" w:history="1">
              <w:r w:rsidR="00C714F1" w:rsidRPr="00127A53">
                <w:rPr>
                  <w:rStyle w:val="Hperlink"/>
                  <w:rFonts w:ascii="Cambria" w:hAnsi="Cambria" w:cstheme="minorHAnsi"/>
                  <w:sz w:val="22"/>
                  <w:szCs w:val="22"/>
                  <w:lang w:val="et-EE"/>
                </w:rPr>
                <w:t>http://www.innove.ee/UserFiles/Kutseharidus/Ettevõtlusõpe/Ettevõtluse%20alused%20õpilasele.pdf</w:t>
              </w:r>
            </w:hyperlink>
          </w:p>
          <w:p w14:paraId="4E88C278" w14:textId="2299C340"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Sirkel, R., Uiboleht, K., Teder, J. jt (2008)</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w:t>
            </w:r>
            <w:r w:rsidRPr="00127A53">
              <w:rPr>
                <w:rFonts w:ascii="Cambria" w:hAnsi="Cambria" w:cstheme="minorHAnsi"/>
                <w:i/>
                <w:sz w:val="22"/>
                <w:szCs w:val="22"/>
                <w:lang w:val="et-EE"/>
              </w:rPr>
              <w:t>Ideest eduka ettevõtteni</w:t>
            </w:r>
            <w:r w:rsidRPr="00127A53">
              <w:rPr>
                <w:rFonts w:ascii="Cambria" w:hAnsi="Cambria" w:cstheme="minorHAnsi"/>
                <w:sz w:val="22"/>
                <w:szCs w:val="22"/>
                <w:lang w:val="et-EE"/>
              </w:rPr>
              <w:t xml:space="preserve">. </w:t>
            </w:r>
            <w:r w:rsidR="00C714F1" w:rsidRPr="00127A53">
              <w:rPr>
                <w:rFonts w:ascii="Cambria" w:hAnsi="Cambria" w:cstheme="minorHAnsi"/>
                <w:sz w:val="22"/>
                <w:szCs w:val="22"/>
                <w:lang w:val="et-EE"/>
              </w:rPr>
              <w:t xml:space="preserve">Tallinn: </w:t>
            </w:r>
            <w:r w:rsidRPr="00127A53">
              <w:rPr>
                <w:rFonts w:ascii="Cambria" w:hAnsi="Cambria" w:cstheme="minorHAnsi"/>
                <w:sz w:val="22"/>
                <w:szCs w:val="22"/>
                <w:lang w:val="et-EE"/>
              </w:rPr>
              <w:t>SA Innove</w:t>
            </w:r>
          </w:p>
          <w:p w14:paraId="70950FB8" w14:textId="7AB24F17" w:rsidR="00C714F1" w:rsidRPr="00127A53" w:rsidRDefault="002E239B" w:rsidP="00FE2BD7">
            <w:pPr>
              <w:rPr>
                <w:rFonts w:ascii="Cambria" w:hAnsi="Cambria" w:cstheme="minorHAnsi"/>
                <w:sz w:val="22"/>
                <w:szCs w:val="22"/>
                <w:lang w:val="et-EE"/>
              </w:rPr>
            </w:pPr>
            <w:hyperlink r:id="rId36" w:history="1">
              <w:r w:rsidR="00C714F1" w:rsidRPr="00127A53">
                <w:rPr>
                  <w:rStyle w:val="Hperlink"/>
                  <w:rFonts w:ascii="Cambria" w:hAnsi="Cambria" w:cstheme="minorHAnsi"/>
                  <w:sz w:val="22"/>
                  <w:szCs w:val="22"/>
                  <w:lang w:val="et-EE"/>
                </w:rPr>
                <w:t>http://www.innove.ee/UserFiles/Kutseharidus/Ettevõtlusõpe/Ideest%20eduka%20ettevõtteni.pdf</w:t>
              </w:r>
            </w:hyperlink>
          </w:p>
          <w:p w14:paraId="66C2CFEB" w14:textId="526D4006"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 xml:space="preserve">Töötamise tulevikutrendid </w:t>
            </w:r>
            <w:hyperlink r:id="rId37" w:history="1">
              <w:r w:rsidR="00C714F1" w:rsidRPr="00127A53">
                <w:rPr>
                  <w:rStyle w:val="Hperlink"/>
                  <w:rFonts w:ascii="Cambria" w:hAnsi="Cambria" w:cstheme="minorHAnsi"/>
                  <w:sz w:val="22"/>
                  <w:szCs w:val="22"/>
                  <w:lang w:val="et-EE"/>
                </w:rPr>
                <w:t>http://oska.kutsekoda.ee/tootamise-tulevikutrendid/tootamise-tulevikutrendid-2016/</w:t>
              </w:r>
            </w:hyperlink>
          </w:p>
          <w:p w14:paraId="5AAF53A5" w14:textId="48684839"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Jaansoo, A. (2012)</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w:t>
            </w:r>
            <w:r w:rsidRPr="00127A53">
              <w:rPr>
                <w:rFonts w:ascii="Cambria" w:hAnsi="Cambria" w:cstheme="minorHAnsi"/>
                <w:i/>
                <w:sz w:val="22"/>
                <w:szCs w:val="22"/>
                <w:lang w:val="et-EE"/>
              </w:rPr>
              <w:t>Turunduse alused</w:t>
            </w:r>
            <w:r w:rsidRPr="00127A53">
              <w:rPr>
                <w:rFonts w:ascii="Cambria" w:hAnsi="Cambria" w:cstheme="minorHAnsi"/>
                <w:sz w:val="22"/>
                <w:szCs w:val="22"/>
                <w:lang w:val="et-EE"/>
              </w:rPr>
              <w:t xml:space="preserve">. I: baasteooria, juhtumikirjelduste ja ülesannete kogu. </w:t>
            </w:r>
            <w:r w:rsidR="00C714F1" w:rsidRPr="00127A53">
              <w:rPr>
                <w:rFonts w:ascii="Cambria" w:hAnsi="Cambria" w:cstheme="minorHAnsi"/>
                <w:sz w:val="22"/>
                <w:szCs w:val="22"/>
                <w:lang w:val="et-EE"/>
              </w:rPr>
              <w:t xml:space="preserve">Tallinn: </w:t>
            </w:r>
            <w:r w:rsidRPr="00127A53">
              <w:rPr>
                <w:rFonts w:ascii="Cambria" w:hAnsi="Cambria" w:cstheme="minorHAnsi"/>
                <w:sz w:val="22"/>
                <w:szCs w:val="22"/>
                <w:lang w:val="et-EE"/>
              </w:rPr>
              <w:t>SA Innove</w:t>
            </w:r>
          </w:p>
          <w:p w14:paraId="76EE7FF3" w14:textId="0BF01A24" w:rsidR="00C714F1" w:rsidRPr="00127A53" w:rsidRDefault="002E239B" w:rsidP="00FE2BD7">
            <w:pPr>
              <w:rPr>
                <w:rFonts w:ascii="Cambria" w:hAnsi="Cambria" w:cstheme="minorHAnsi"/>
                <w:sz w:val="22"/>
                <w:szCs w:val="22"/>
                <w:lang w:val="et-EE"/>
              </w:rPr>
            </w:pPr>
            <w:hyperlink r:id="rId38" w:history="1">
              <w:r w:rsidR="00C714F1" w:rsidRPr="00127A53">
                <w:rPr>
                  <w:rStyle w:val="Hperlink"/>
                  <w:rFonts w:ascii="Cambria" w:hAnsi="Cambria" w:cstheme="minorHAnsi"/>
                  <w:sz w:val="22"/>
                  <w:szCs w:val="22"/>
                  <w:lang w:val="et-EE"/>
                </w:rPr>
                <w:t>http://www.innove.ee/UserFiles/Kutseharidus/Õppe-%20ja%20juhendmaterjalid/Turundus%20I.pdf</w:t>
              </w:r>
            </w:hyperlink>
          </w:p>
          <w:p w14:paraId="1DC02EC0" w14:textId="78B7EE5A"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Vodja, E., Zirnask, V., Suitsu, P. jt (2014)</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w:t>
            </w:r>
            <w:r w:rsidRPr="00127A53">
              <w:rPr>
                <w:rFonts w:ascii="Cambria" w:hAnsi="Cambria" w:cstheme="minorHAnsi"/>
                <w:i/>
                <w:sz w:val="22"/>
                <w:szCs w:val="22"/>
                <w:lang w:val="et-EE"/>
              </w:rPr>
              <w:t>Majandusõpik gümnaasiumile</w:t>
            </w:r>
            <w:r w:rsidRPr="00127A53">
              <w:rPr>
                <w:rFonts w:ascii="Cambria" w:hAnsi="Cambria" w:cstheme="minorHAnsi"/>
                <w:sz w:val="22"/>
                <w:szCs w:val="22"/>
                <w:lang w:val="et-EE"/>
              </w:rPr>
              <w:t xml:space="preserve">. </w:t>
            </w:r>
            <w:r w:rsidR="00C714F1" w:rsidRPr="00127A53">
              <w:rPr>
                <w:rFonts w:ascii="Cambria" w:hAnsi="Cambria" w:cstheme="minorHAnsi"/>
                <w:sz w:val="22"/>
                <w:szCs w:val="22"/>
                <w:lang w:val="et-EE"/>
              </w:rPr>
              <w:t xml:space="preserve">Tallinn: </w:t>
            </w:r>
            <w:r w:rsidRPr="00127A53">
              <w:rPr>
                <w:rFonts w:ascii="Cambria" w:hAnsi="Cambria" w:cstheme="minorHAnsi"/>
                <w:sz w:val="22"/>
                <w:szCs w:val="22"/>
                <w:lang w:val="et-EE"/>
              </w:rPr>
              <w:t>Junior Achivement Eesti SA</w:t>
            </w:r>
          </w:p>
          <w:p w14:paraId="70CE4A6C" w14:textId="7F974184"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Eamets, R jt (2012)</w:t>
            </w:r>
            <w:r w:rsidR="00C714F1" w:rsidRPr="00127A53">
              <w:rPr>
                <w:rFonts w:ascii="Cambria" w:hAnsi="Cambria" w:cstheme="minorHAnsi"/>
                <w:sz w:val="22"/>
                <w:szCs w:val="22"/>
                <w:lang w:val="et-EE"/>
              </w:rPr>
              <w:t xml:space="preserve">. </w:t>
            </w:r>
            <w:r w:rsidR="00C714F1" w:rsidRPr="00127A53">
              <w:rPr>
                <w:rFonts w:ascii="Cambria" w:hAnsi="Cambria" w:cstheme="minorHAnsi"/>
                <w:i/>
                <w:sz w:val="22"/>
                <w:szCs w:val="22"/>
                <w:lang w:val="et-EE"/>
              </w:rPr>
              <w:t>Ettevõtlikkusest ettevõtluseni</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SA Teadlik Valik </w:t>
            </w:r>
          </w:p>
          <w:p w14:paraId="5CB399CC" w14:textId="5B8CA07B"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TÜ, TTÜ, EEK Mainor (2014)</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Ettevõtlikkusest ettevõtlikkuseni töövihik</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w:t>
            </w:r>
            <w:hyperlink r:id="rId39" w:history="1">
              <w:r w:rsidR="00C714F1" w:rsidRPr="00127A53">
                <w:rPr>
                  <w:rStyle w:val="Hperlink"/>
                  <w:rFonts w:ascii="Cambria" w:hAnsi="Cambria" w:cstheme="minorHAnsi"/>
                  <w:sz w:val="22"/>
                  <w:szCs w:val="22"/>
                  <w:lang w:val="et-EE"/>
                </w:rPr>
                <w:t>https://koolielu.ee/waramu/view/1-00fc8369-4a5b-4fd8-9271-da0d872060c9</w:t>
              </w:r>
            </w:hyperlink>
          </w:p>
          <w:p w14:paraId="526B17B6" w14:textId="77777777" w:rsidR="00C714F1"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 xml:space="preserve">Mägi, J. </w:t>
            </w:r>
            <w:r w:rsidR="00C714F1" w:rsidRPr="00127A53">
              <w:rPr>
                <w:rFonts w:ascii="Cambria" w:hAnsi="Cambria" w:cstheme="minorHAnsi"/>
                <w:sz w:val="22"/>
                <w:szCs w:val="22"/>
                <w:lang w:val="et-EE"/>
              </w:rPr>
              <w:t xml:space="preserve">(2011). </w:t>
            </w:r>
            <w:r w:rsidRPr="00127A53">
              <w:rPr>
                <w:rFonts w:ascii="Cambria" w:hAnsi="Cambria" w:cstheme="minorHAnsi"/>
                <w:i/>
                <w:sz w:val="22"/>
                <w:szCs w:val="22"/>
                <w:lang w:val="et-EE"/>
              </w:rPr>
              <w:t>Ettevõtluse ja är</w:t>
            </w:r>
            <w:r w:rsidR="00C714F1" w:rsidRPr="00127A53">
              <w:rPr>
                <w:rFonts w:ascii="Cambria" w:hAnsi="Cambria" w:cstheme="minorHAnsi"/>
                <w:i/>
                <w:sz w:val="22"/>
                <w:szCs w:val="22"/>
                <w:lang w:val="et-EE"/>
              </w:rPr>
              <w:t>iplaani koostamise alused</w:t>
            </w:r>
            <w:r w:rsidR="00C714F1" w:rsidRPr="00127A53">
              <w:rPr>
                <w:rFonts w:ascii="Cambria" w:hAnsi="Cambria" w:cstheme="minorHAnsi"/>
                <w:sz w:val="22"/>
                <w:szCs w:val="22"/>
                <w:lang w:val="et-EE"/>
              </w:rPr>
              <w:t xml:space="preserve">. </w:t>
            </w:r>
          </w:p>
          <w:p w14:paraId="5D96ED5B" w14:textId="5E39D6F7" w:rsidR="00C714F1" w:rsidRPr="00127A53" w:rsidRDefault="002E239B" w:rsidP="00FE2BD7">
            <w:pPr>
              <w:rPr>
                <w:rFonts w:ascii="Cambria" w:hAnsi="Cambria" w:cstheme="minorHAnsi"/>
                <w:sz w:val="22"/>
                <w:szCs w:val="22"/>
                <w:lang w:val="et-EE"/>
              </w:rPr>
            </w:pPr>
            <w:hyperlink r:id="rId40" w:history="1">
              <w:r w:rsidR="00C714F1" w:rsidRPr="00127A53">
                <w:rPr>
                  <w:rStyle w:val="Hperlink"/>
                  <w:rFonts w:ascii="Cambria" w:hAnsi="Cambria" w:cstheme="minorHAnsi"/>
                  <w:sz w:val="22"/>
                  <w:szCs w:val="22"/>
                  <w:lang w:val="et-EE"/>
                </w:rPr>
                <w:t>http://www.e-ope.ee/_download/euni_repository/file/2168/Ettev6tlus_2011%20-tekst.pdf</w:t>
              </w:r>
            </w:hyperlink>
          </w:p>
          <w:p w14:paraId="36A57504" w14:textId="6F5DC300"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Teder, J., Varendi, M. (2008)</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w:t>
            </w:r>
            <w:r w:rsidRPr="00127A53">
              <w:rPr>
                <w:rFonts w:ascii="Cambria" w:hAnsi="Cambria" w:cstheme="minorHAnsi"/>
                <w:i/>
                <w:sz w:val="22"/>
                <w:szCs w:val="22"/>
                <w:lang w:val="et-EE"/>
              </w:rPr>
              <w:t>Mis toimub ettevõttes?</w:t>
            </w:r>
            <w:r w:rsidRPr="00127A53">
              <w:rPr>
                <w:rFonts w:ascii="Cambria" w:hAnsi="Cambria" w:cstheme="minorHAnsi"/>
                <w:sz w:val="22"/>
                <w:szCs w:val="22"/>
                <w:lang w:val="et-EE"/>
              </w:rPr>
              <w:t xml:space="preserve"> Ettevõtte hindamine ja arendamine. HTM, SA Innove</w:t>
            </w:r>
          </w:p>
          <w:p w14:paraId="0486F44C" w14:textId="23CA7582"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Suppi, K. (2013)</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w:t>
            </w:r>
            <w:r w:rsidRPr="00127A53">
              <w:rPr>
                <w:rFonts w:ascii="Cambria" w:hAnsi="Cambria" w:cstheme="minorHAnsi"/>
                <w:i/>
                <w:sz w:val="22"/>
                <w:szCs w:val="22"/>
                <w:lang w:val="et-EE"/>
              </w:rPr>
              <w:t>Ettevõtlusõpik- käsiraamat</w:t>
            </w:r>
            <w:r w:rsidRPr="00127A53">
              <w:rPr>
                <w:rFonts w:ascii="Cambria" w:hAnsi="Cambria" w:cstheme="minorHAnsi"/>
                <w:sz w:val="22"/>
                <w:szCs w:val="22"/>
                <w:lang w:val="et-EE"/>
              </w:rPr>
              <w:t xml:space="preserve">. </w:t>
            </w:r>
            <w:r w:rsidR="00C714F1" w:rsidRPr="00127A53">
              <w:rPr>
                <w:rFonts w:ascii="Cambria" w:hAnsi="Cambria" w:cstheme="minorHAnsi"/>
                <w:sz w:val="22"/>
                <w:szCs w:val="22"/>
                <w:lang w:val="et-EE"/>
              </w:rPr>
              <w:t>Tartu: Atlex</w:t>
            </w:r>
          </w:p>
          <w:p w14:paraId="4856B2EB" w14:textId="37299D39"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Kärsna, O. (2009)</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w:t>
            </w:r>
            <w:r w:rsidRPr="00127A53">
              <w:rPr>
                <w:rFonts w:ascii="Cambria" w:hAnsi="Cambria" w:cstheme="minorHAnsi"/>
                <w:i/>
                <w:sz w:val="22"/>
                <w:szCs w:val="22"/>
                <w:lang w:val="et-EE"/>
              </w:rPr>
              <w:t>Pis</w:t>
            </w:r>
            <w:r w:rsidR="00C714F1" w:rsidRPr="00127A53">
              <w:rPr>
                <w:rFonts w:ascii="Cambria" w:hAnsi="Cambria" w:cstheme="minorHAnsi"/>
                <w:i/>
                <w:sz w:val="22"/>
                <w:szCs w:val="22"/>
                <w:lang w:val="et-EE"/>
              </w:rPr>
              <w:t>iettevõtja käsiraamat</w:t>
            </w:r>
            <w:r w:rsidR="00C714F1" w:rsidRPr="00127A53">
              <w:rPr>
                <w:rFonts w:ascii="Cambria" w:hAnsi="Cambria" w:cstheme="minorHAnsi"/>
                <w:sz w:val="22"/>
                <w:szCs w:val="22"/>
                <w:lang w:val="et-EE"/>
              </w:rPr>
              <w:t>. Tallinn:</w:t>
            </w:r>
            <w:r w:rsidRPr="00127A53">
              <w:rPr>
                <w:rFonts w:ascii="Cambria" w:hAnsi="Cambria" w:cstheme="minorHAnsi"/>
                <w:sz w:val="22"/>
                <w:szCs w:val="22"/>
                <w:lang w:val="et-EE"/>
              </w:rPr>
              <w:t xml:space="preserve"> Ilo </w:t>
            </w:r>
          </w:p>
          <w:p w14:paraId="411ABAC3" w14:textId="1761A3DA"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 xml:space="preserve">Zeiger, P. (2013). </w:t>
            </w:r>
            <w:r w:rsidRPr="00127A53">
              <w:rPr>
                <w:rFonts w:ascii="Cambria" w:hAnsi="Cambria" w:cstheme="minorHAnsi"/>
                <w:i/>
                <w:sz w:val="22"/>
                <w:szCs w:val="22"/>
                <w:lang w:val="et-EE"/>
              </w:rPr>
              <w:t>Vajalikke teadmisi ettevõtlusest</w:t>
            </w:r>
            <w:r w:rsidRPr="00127A53">
              <w:rPr>
                <w:rFonts w:ascii="Cambria" w:hAnsi="Cambria" w:cstheme="minorHAnsi"/>
                <w:sz w:val="22"/>
                <w:szCs w:val="22"/>
                <w:lang w:val="et-EE"/>
              </w:rPr>
              <w:t xml:space="preserve">. E-õpik. TLÜ </w:t>
            </w:r>
            <w:hyperlink r:id="rId41" w:history="1">
              <w:r w:rsidR="00C714F1" w:rsidRPr="00127A53">
                <w:rPr>
                  <w:rStyle w:val="Hperlink"/>
                  <w:rFonts w:ascii="Cambria" w:hAnsi="Cambria" w:cstheme="minorHAnsi"/>
                  <w:sz w:val="22"/>
                  <w:szCs w:val="22"/>
                  <w:lang w:val="et-EE"/>
                </w:rPr>
                <w:t>http://ettevotlusope.weebly.com/</w:t>
              </w:r>
            </w:hyperlink>
          </w:p>
          <w:p w14:paraId="397B9911" w14:textId="351B7DD2"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Osterwalder, A, Pigneur, Y (2014)</w:t>
            </w:r>
            <w:r w:rsidR="00C714F1" w:rsidRPr="00127A53">
              <w:rPr>
                <w:rFonts w:ascii="Cambria" w:hAnsi="Cambria" w:cstheme="minorHAnsi"/>
                <w:sz w:val="22"/>
                <w:szCs w:val="22"/>
                <w:lang w:val="et-EE"/>
              </w:rPr>
              <w:t>.</w:t>
            </w:r>
            <w:r w:rsidRPr="00127A53">
              <w:rPr>
                <w:rFonts w:ascii="Cambria" w:hAnsi="Cambria" w:cstheme="minorHAnsi"/>
                <w:sz w:val="22"/>
                <w:szCs w:val="22"/>
                <w:lang w:val="et-EE"/>
              </w:rPr>
              <w:t xml:space="preserve"> </w:t>
            </w:r>
            <w:r w:rsidRPr="00127A53">
              <w:rPr>
                <w:rFonts w:ascii="Cambria" w:hAnsi="Cambria" w:cstheme="minorHAnsi"/>
                <w:i/>
                <w:sz w:val="22"/>
                <w:szCs w:val="22"/>
                <w:lang w:val="et-EE"/>
              </w:rPr>
              <w:t>Ärimudeli generatsioon</w:t>
            </w:r>
            <w:r w:rsidRPr="00127A53">
              <w:rPr>
                <w:rFonts w:ascii="Cambria" w:hAnsi="Cambria" w:cstheme="minorHAnsi"/>
                <w:sz w:val="22"/>
                <w:szCs w:val="22"/>
                <w:lang w:val="et-EE"/>
              </w:rPr>
              <w:t xml:space="preserve">. </w:t>
            </w:r>
            <w:r w:rsidR="00C714F1" w:rsidRPr="00127A53">
              <w:rPr>
                <w:rFonts w:ascii="Cambria" w:hAnsi="Cambria" w:cstheme="minorHAnsi"/>
                <w:sz w:val="22"/>
                <w:szCs w:val="22"/>
                <w:lang w:val="et-EE"/>
              </w:rPr>
              <w:t>Tallinn: Rahvusraamatukogu K</w:t>
            </w:r>
            <w:r w:rsidRPr="00127A53">
              <w:rPr>
                <w:rFonts w:ascii="Cambria" w:hAnsi="Cambria" w:cstheme="minorHAnsi"/>
                <w:sz w:val="22"/>
                <w:szCs w:val="22"/>
                <w:lang w:val="et-EE"/>
              </w:rPr>
              <w:t>irjastus</w:t>
            </w:r>
          </w:p>
          <w:p w14:paraId="55ABECED" w14:textId="558B0361"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 xml:space="preserve">Äriseadustik </w:t>
            </w:r>
            <w:hyperlink r:id="rId42" w:history="1">
              <w:r w:rsidR="00C714F1" w:rsidRPr="00127A53">
                <w:rPr>
                  <w:rStyle w:val="Hperlink"/>
                  <w:rFonts w:ascii="Cambria" w:hAnsi="Cambria" w:cstheme="minorHAnsi"/>
                  <w:sz w:val="22"/>
                  <w:szCs w:val="22"/>
                </w:rPr>
                <w:t>https://www.riigiteataja.ee/akt/128022019010</w:t>
              </w:r>
            </w:hyperlink>
          </w:p>
          <w:p w14:paraId="3FAD3270" w14:textId="2445262A" w:rsidR="00E724BC" w:rsidRPr="00127A53" w:rsidRDefault="00C714F1" w:rsidP="00FE2BD7">
            <w:pPr>
              <w:rPr>
                <w:rFonts w:ascii="Cambria" w:hAnsi="Cambria" w:cstheme="minorHAnsi"/>
                <w:sz w:val="22"/>
                <w:szCs w:val="22"/>
                <w:lang w:val="et-EE"/>
              </w:rPr>
            </w:pPr>
            <w:r w:rsidRPr="00127A53">
              <w:rPr>
                <w:rFonts w:ascii="Cambria" w:hAnsi="Cambria" w:cstheme="minorHAnsi"/>
                <w:sz w:val="22"/>
                <w:szCs w:val="22"/>
                <w:lang w:val="et-EE"/>
              </w:rPr>
              <w:t>Ettevõtjaportaal</w:t>
            </w:r>
            <w:r w:rsidR="00E724BC" w:rsidRPr="00127A53">
              <w:rPr>
                <w:rFonts w:ascii="Cambria" w:hAnsi="Cambria" w:cstheme="minorHAnsi"/>
                <w:sz w:val="22"/>
                <w:szCs w:val="22"/>
                <w:lang w:val="et-EE"/>
              </w:rPr>
              <w:t xml:space="preserve"> </w:t>
            </w:r>
            <w:hyperlink r:id="rId43" w:history="1">
              <w:r w:rsidRPr="00127A53">
                <w:rPr>
                  <w:rStyle w:val="Hperlink"/>
                  <w:rFonts w:ascii="Cambria" w:hAnsi="Cambria" w:cstheme="minorHAnsi"/>
                  <w:sz w:val="22"/>
                  <w:szCs w:val="22"/>
                </w:rPr>
                <w:t>https://www.rik.ee/et/ettevotjaportaal</w:t>
              </w:r>
            </w:hyperlink>
          </w:p>
          <w:p w14:paraId="7274D391" w14:textId="0183E47D"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 xml:space="preserve">SEB Alustav ettevõtja </w:t>
            </w:r>
            <w:hyperlink r:id="rId44" w:history="1">
              <w:r w:rsidR="00C714F1" w:rsidRPr="00127A53">
                <w:rPr>
                  <w:rStyle w:val="Hperlink"/>
                  <w:rFonts w:ascii="Cambria" w:hAnsi="Cambria" w:cstheme="minorHAnsi"/>
                  <w:sz w:val="22"/>
                  <w:szCs w:val="22"/>
                </w:rPr>
                <w:t>https://www.seb.ee/ariklient/alustav-ettevotja</w:t>
              </w:r>
            </w:hyperlink>
          </w:p>
          <w:p w14:paraId="4C87C7DC" w14:textId="0883B518" w:rsidR="00C714F1"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 xml:space="preserve">Eesti.ee </w:t>
            </w:r>
            <w:hyperlink r:id="rId45" w:history="1">
              <w:r w:rsidR="00C714F1" w:rsidRPr="00127A53">
                <w:rPr>
                  <w:rStyle w:val="Hperlink"/>
                  <w:rFonts w:ascii="Cambria" w:hAnsi="Cambria" w:cstheme="minorHAnsi"/>
                  <w:sz w:val="22"/>
                  <w:szCs w:val="22"/>
                  <w:lang w:val="et-EE"/>
                </w:rPr>
                <w:t>https://www.eesti.ee</w:t>
              </w:r>
            </w:hyperlink>
          </w:p>
          <w:p w14:paraId="51F45580" w14:textId="73FA53DF" w:rsidR="00C714F1"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 xml:space="preserve">EAS </w:t>
            </w:r>
            <w:hyperlink r:id="rId46" w:history="1">
              <w:r w:rsidR="00C714F1" w:rsidRPr="00127A53">
                <w:rPr>
                  <w:rStyle w:val="Hperlink"/>
                  <w:rFonts w:ascii="Cambria" w:hAnsi="Cambria" w:cstheme="minorHAnsi"/>
                  <w:sz w:val="22"/>
                  <w:szCs w:val="22"/>
                  <w:lang w:val="et-EE"/>
                </w:rPr>
                <w:t>http://www.eas.ee/alustav/finantseerimise-kaasamine/stardikapital-finantseerimine-investeerimine/</w:t>
              </w:r>
            </w:hyperlink>
          </w:p>
          <w:p w14:paraId="79FF0343" w14:textId="672B7DBF" w:rsidR="00E724BC" w:rsidRPr="00127A53" w:rsidRDefault="00E724BC" w:rsidP="00FE2BD7">
            <w:pPr>
              <w:rPr>
                <w:rFonts w:ascii="Cambria" w:hAnsi="Cambria" w:cstheme="minorHAnsi"/>
                <w:sz w:val="22"/>
                <w:szCs w:val="22"/>
                <w:lang w:val="et-EE"/>
              </w:rPr>
            </w:pPr>
            <w:r w:rsidRPr="00127A53">
              <w:rPr>
                <w:rFonts w:ascii="Cambria" w:hAnsi="Cambria" w:cstheme="minorHAnsi"/>
                <w:sz w:val="22"/>
                <w:szCs w:val="22"/>
                <w:lang w:val="et-EE"/>
              </w:rPr>
              <w:t xml:space="preserve">iPlanner </w:t>
            </w:r>
            <w:hyperlink r:id="rId47" w:history="1">
              <w:r w:rsidR="00C714F1" w:rsidRPr="00127A53">
                <w:rPr>
                  <w:rStyle w:val="Hperlink"/>
                  <w:rFonts w:ascii="Cambria" w:hAnsi="Cambria" w:cstheme="minorHAnsi"/>
                  <w:sz w:val="22"/>
                  <w:szCs w:val="22"/>
                  <w:lang w:val="et-EE"/>
                </w:rPr>
                <w:t>http://www.iplanner.net/business-financial/online/start.aspx?country=ee</w:t>
              </w:r>
            </w:hyperlink>
          </w:p>
        </w:tc>
      </w:tr>
    </w:tbl>
    <w:p w14:paraId="1A3032E2" w14:textId="177DE13A" w:rsidR="00B929F5" w:rsidRPr="00127A53" w:rsidRDefault="00B929F5" w:rsidP="00FE2BD7">
      <w:pPr>
        <w:rPr>
          <w:rFonts w:ascii="Cambria" w:hAnsi="Cambria" w:cstheme="minorHAnsi"/>
        </w:rPr>
      </w:pPr>
    </w:p>
    <w:p w14:paraId="49F3DE0C" w14:textId="68949528" w:rsidR="007172EC" w:rsidRPr="00127A53" w:rsidRDefault="007172EC" w:rsidP="00FE2BD7">
      <w:pPr>
        <w:rPr>
          <w:rFonts w:ascii="Cambria" w:hAnsi="Cambria" w:cstheme="minorHAnsi"/>
        </w:rPr>
      </w:pPr>
    </w:p>
    <w:tbl>
      <w:tblPr>
        <w:tblStyle w:val="Kontuurtabel11111"/>
        <w:tblW w:w="15731" w:type="dxa"/>
        <w:tblInd w:w="-145" w:type="dxa"/>
        <w:tblLook w:val="04A0" w:firstRow="1" w:lastRow="0" w:firstColumn="1" w:lastColumn="0" w:noHBand="0" w:noVBand="1"/>
      </w:tblPr>
      <w:tblGrid>
        <w:gridCol w:w="32"/>
        <w:gridCol w:w="2490"/>
        <w:gridCol w:w="32"/>
        <w:gridCol w:w="3943"/>
        <w:gridCol w:w="32"/>
        <w:gridCol w:w="3324"/>
        <w:gridCol w:w="55"/>
        <w:gridCol w:w="1465"/>
        <w:gridCol w:w="32"/>
        <w:gridCol w:w="1077"/>
        <w:gridCol w:w="3217"/>
        <w:gridCol w:w="32"/>
      </w:tblGrid>
      <w:tr w:rsidR="00441BA7" w:rsidRPr="00127A53" w14:paraId="133E62D3" w14:textId="77777777" w:rsidTr="00395111">
        <w:trPr>
          <w:gridAfter w:val="1"/>
          <w:wAfter w:w="32" w:type="dxa"/>
        </w:trPr>
        <w:tc>
          <w:tcPr>
            <w:tcW w:w="2528" w:type="dxa"/>
            <w:gridSpan w:val="2"/>
            <w:shd w:val="clear" w:color="auto" w:fill="BDD6EE" w:themeFill="accent5" w:themeFillTint="66"/>
          </w:tcPr>
          <w:p w14:paraId="0757D033" w14:textId="669BE147" w:rsidR="00441BA7" w:rsidRPr="00127A53" w:rsidRDefault="00BC1BCC" w:rsidP="00FE2BD7">
            <w:pPr>
              <w:jc w:val="center"/>
              <w:rPr>
                <w:rFonts w:ascii="Cambria" w:hAnsi="Cambria" w:cstheme="minorHAnsi"/>
                <w:b/>
                <w:sz w:val="22"/>
                <w:szCs w:val="22"/>
              </w:rPr>
            </w:pPr>
            <w:r w:rsidRPr="00127A53">
              <w:rPr>
                <w:rFonts w:ascii="Cambria" w:hAnsi="Cambria" w:cstheme="minorHAnsi"/>
                <w:b/>
                <w:sz w:val="22"/>
                <w:szCs w:val="22"/>
              </w:rPr>
              <w:t>2</w:t>
            </w:r>
            <w:r w:rsidR="008D0224" w:rsidRPr="00127A53">
              <w:rPr>
                <w:rFonts w:ascii="Cambria" w:hAnsi="Cambria" w:cstheme="minorHAnsi"/>
                <w:b/>
                <w:sz w:val="22"/>
                <w:szCs w:val="22"/>
              </w:rPr>
              <w:t>3</w:t>
            </w:r>
          </w:p>
        </w:tc>
        <w:tc>
          <w:tcPr>
            <w:tcW w:w="9919" w:type="dxa"/>
            <w:gridSpan w:val="8"/>
            <w:shd w:val="clear" w:color="auto" w:fill="BDD6EE" w:themeFill="accent5" w:themeFillTint="66"/>
          </w:tcPr>
          <w:p w14:paraId="3CCCF983" w14:textId="77777777" w:rsidR="00441BA7" w:rsidRPr="00127A53" w:rsidRDefault="00441BA7" w:rsidP="00210F6E">
            <w:pPr>
              <w:pStyle w:val="PealkiriRAK"/>
              <w:framePr w:hSpace="0" w:wrap="auto" w:vAnchor="margin" w:hAnchor="text" w:xAlign="left" w:yAlign="inline"/>
              <w:rPr>
                <w:b w:val="0"/>
              </w:rPr>
            </w:pPr>
            <w:bookmarkStart w:id="25" w:name="_Toc27467253"/>
            <w:r w:rsidRPr="00210F6E">
              <w:rPr>
                <w:sz w:val="24"/>
                <w:szCs w:val="24"/>
              </w:rPr>
              <w:t>Restoraniteenindus</w:t>
            </w:r>
            <w:bookmarkEnd w:id="25"/>
          </w:p>
        </w:tc>
        <w:tc>
          <w:tcPr>
            <w:tcW w:w="3252" w:type="dxa"/>
            <w:shd w:val="clear" w:color="auto" w:fill="BDD6EE" w:themeFill="accent5" w:themeFillTint="66"/>
          </w:tcPr>
          <w:p w14:paraId="20CDD3AD" w14:textId="10DB10FC"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 xml:space="preserve">Maht 2 EKAP </w:t>
            </w:r>
            <w:r w:rsidR="00D90834" w:rsidRPr="00127A53">
              <w:rPr>
                <w:rFonts w:ascii="Cambria" w:hAnsi="Cambria" w:cstheme="minorHAnsi"/>
                <w:b/>
                <w:sz w:val="22"/>
                <w:szCs w:val="22"/>
              </w:rPr>
              <w:t>/ 52 tundi</w:t>
            </w:r>
          </w:p>
        </w:tc>
      </w:tr>
      <w:tr w:rsidR="00441BA7" w:rsidRPr="00127A53" w14:paraId="4153AEE2" w14:textId="77777777" w:rsidTr="00395111">
        <w:trPr>
          <w:gridAfter w:val="1"/>
          <w:wAfter w:w="32" w:type="dxa"/>
        </w:trPr>
        <w:tc>
          <w:tcPr>
            <w:tcW w:w="11337" w:type="dxa"/>
            <w:gridSpan w:val="8"/>
            <w:tcBorders>
              <w:bottom w:val="single" w:sz="4" w:space="0" w:color="auto"/>
            </w:tcBorders>
          </w:tcPr>
          <w:p w14:paraId="5B61FD5C"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Õpetajad: Siiri Velve</w:t>
            </w:r>
          </w:p>
        </w:tc>
        <w:tc>
          <w:tcPr>
            <w:tcW w:w="1110" w:type="dxa"/>
            <w:gridSpan w:val="2"/>
            <w:tcBorders>
              <w:bottom w:val="single" w:sz="4" w:space="0" w:color="auto"/>
            </w:tcBorders>
          </w:tcPr>
          <w:p w14:paraId="5941A1EA" w14:textId="2A445B20"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Kursus II</w:t>
            </w:r>
            <w:r w:rsidR="00E804B9" w:rsidRPr="00127A53">
              <w:rPr>
                <w:rFonts w:ascii="Cambria" w:hAnsi="Cambria" w:cstheme="minorHAnsi"/>
                <w:sz w:val="22"/>
                <w:szCs w:val="22"/>
              </w:rPr>
              <w:t>I</w:t>
            </w:r>
          </w:p>
        </w:tc>
        <w:tc>
          <w:tcPr>
            <w:tcW w:w="3252" w:type="dxa"/>
            <w:tcBorders>
              <w:bottom w:val="single" w:sz="4" w:space="0" w:color="auto"/>
            </w:tcBorders>
          </w:tcPr>
          <w:p w14:paraId="45ED72A3" w14:textId="77777777" w:rsidR="00441BA7" w:rsidRPr="00127A53" w:rsidRDefault="00441BA7" w:rsidP="00FE2BD7">
            <w:pPr>
              <w:rPr>
                <w:rFonts w:ascii="Cambria" w:hAnsi="Cambria" w:cstheme="minorHAnsi"/>
                <w:sz w:val="22"/>
                <w:szCs w:val="22"/>
              </w:rPr>
            </w:pPr>
          </w:p>
        </w:tc>
      </w:tr>
      <w:tr w:rsidR="00441BA7" w:rsidRPr="00127A53" w14:paraId="4BB9E809" w14:textId="77777777" w:rsidTr="00395111">
        <w:trPr>
          <w:gridAfter w:val="1"/>
          <w:wAfter w:w="32" w:type="dxa"/>
        </w:trPr>
        <w:tc>
          <w:tcPr>
            <w:tcW w:w="15699" w:type="dxa"/>
            <w:gridSpan w:val="11"/>
            <w:shd w:val="clear" w:color="auto" w:fill="BDD6EE" w:themeFill="accent5" w:themeFillTint="66"/>
          </w:tcPr>
          <w:p w14:paraId="4268DB82" w14:textId="0B3F9579" w:rsidR="00441BA7" w:rsidRPr="00127A53" w:rsidRDefault="00B41338" w:rsidP="00FE2BD7">
            <w:pPr>
              <w:rPr>
                <w:rFonts w:ascii="Cambria" w:hAnsi="Cambria" w:cstheme="minorHAnsi"/>
                <w:b/>
                <w:sz w:val="22"/>
                <w:szCs w:val="22"/>
              </w:rPr>
            </w:pPr>
            <w:r w:rsidRPr="00127A53">
              <w:rPr>
                <w:rFonts w:ascii="Cambria" w:hAnsi="Cambria" w:cstheme="minorHAnsi"/>
                <w:b/>
                <w:sz w:val="22"/>
                <w:szCs w:val="22"/>
              </w:rPr>
              <w:t xml:space="preserve">Eesmärk: </w:t>
            </w:r>
            <w:r w:rsidRPr="00127A53">
              <w:rPr>
                <w:rFonts w:ascii="Cambria" w:hAnsi="Cambria" w:cstheme="minorHAnsi"/>
                <w:sz w:val="22"/>
                <w:szCs w:val="22"/>
              </w:rPr>
              <w:t>õ</w:t>
            </w:r>
            <w:r w:rsidR="00441BA7" w:rsidRPr="00127A53">
              <w:rPr>
                <w:rFonts w:ascii="Cambria" w:hAnsi="Cambria" w:cstheme="minorHAnsi"/>
                <w:sz w:val="22"/>
                <w:szCs w:val="22"/>
              </w:rPr>
              <w:t>petusega taotletakse, et õppija mõistab restorani töökorraldust tulenevalt ettevõtte äriideest ja teenindab kliente rakendades erinevaid teenindusviise</w:t>
            </w:r>
            <w:r w:rsidRPr="00127A53">
              <w:rPr>
                <w:rFonts w:ascii="Cambria" w:hAnsi="Cambria" w:cstheme="minorHAnsi"/>
                <w:sz w:val="22"/>
                <w:szCs w:val="22"/>
              </w:rPr>
              <w:t>.</w:t>
            </w:r>
          </w:p>
        </w:tc>
      </w:tr>
      <w:tr w:rsidR="00441BA7" w:rsidRPr="00127A53" w14:paraId="394FEEBA" w14:textId="77777777" w:rsidTr="00395111">
        <w:trPr>
          <w:gridAfter w:val="1"/>
          <w:wAfter w:w="32" w:type="dxa"/>
        </w:trPr>
        <w:tc>
          <w:tcPr>
            <w:tcW w:w="2528" w:type="dxa"/>
            <w:gridSpan w:val="2"/>
            <w:vAlign w:val="center"/>
          </w:tcPr>
          <w:p w14:paraId="36078AFF"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Õpiväljundid</w:t>
            </w:r>
          </w:p>
        </w:tc>
        <w:tc>
          <w:tcPr>
            <w:tcW w:w="3999" w:type="dxa"/>
            <w:gridSpan w:val="2"/>
            <w:vAlign w:val="center"/>
          </w:tcPr>
          <w:p w14:paraId="5A6C176D"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Hindamiskriteeriumid</w:t>
            </w:r>
          </w:p>
        </w:tc>
        <w:tc>
          <w:tcPr>
            <w:tcW w:w="3374" w:type="dxa"/>
            <w:gridSpan w:val="2"/>
            <w:vAlign w:val="center"/>
          </w:tcPr>
          <w:p w14:paraId="7FCB92AD"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Hindamisülesanded</w:t>
            </w:r>
          </w:p>
        </w:tc>
        <w:tc>
          <w:tcPr>
            <w:tcW w:w="1436" w:type="dxa"/>
            <w:gridSpan w:val="2"/>
          </w:tcPr>
          <w:p w14:paraId="3FC6EE22"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Kokkuvõttev</w:t>
            </w:r>
          </w:p>
          <w:p w14:paraId="4DAA6EC9"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hindamine</w:t>
            </w:r>
          </w:p>
        </w:tc>
        <w:tc>
          <w:tcPr>
            <w:tcW w:w="4362" w:type="dxa"/>
            <w:gridSpan w:val="3"/>
            <w:vAlign w:val="center"/>
          </w:tcPr>
          <w:p w14:paraId="1E68E618"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Teemad</w:t>
            </w:r>
          </w:p>
        </w:tc>
      </w:tr>
      <w:tr w:rsidR="00441BA7" w:rsidRPr="00127A53" w14:paraId="1BFD9999" w14:textId="77777777" w:rsidTr="00395111">
        <w:trPr>
          <w:gridBefore w:val="1"/>
          <w:wBefore w:w="32" w:type="dxa"/>
        </w:trPr>
        <w:tc>
          <w:tcPr>
            <w:tcW w:w="2528" w:type="dxa"/>
            <w:gridSpan w:val="2"/>
          </w:tcPr>
          <w:p w14:paraId="16491E2D" w14:textId="5BC95102" w:rsidR="00441BA7" w:rsidRPr="00127A53" w:rsidRDefault="003D3BFC" w:rsidP="00FE2BD7">
            <w:pPr>
              <w:rPr>
                <w:rFonts w:ascii="Cambria" w:hAnsi="Cambria" w:cstheme="minorHAnsi"/>
                <w:b/>
                <w:sz w:val="22"/>
                <w:szCs w:val="22"/>
              </w:rPr>
            </w:pPr>
            <w:r w:rsidRPr="00127A53">
              <w:rPr>
                <w:rFonts w:ascii="Cambria" w:hAnsi="Cambria" w:cstheme="minorHAnsi"/>
                <w:b/>
                <w:sz w:val="22"/>
                <w:szCs w:val="22"/>
              </w:rPr>
              <w:t>ÕV</w:t>
            </w:r>
            <w:r w:rsidR="002D3BFE" w:rsidRPr="00127A53">
              <w:rPr>
                <w:rFonts w:ascii="Cambria" w:hAnsi="Cambria" w:cstheme="minorHAnsi"/>
                <w:b/>
                <w:sz w:val="22"/>
                <w:szCs w:val="22"/>
              </w:rPr>
              <w:t>1.</w:t>
            </w:r>
            <w:r w:rsidR="00441BA7" w:rsidRPr="00127A53">
              <w:rPr>
                <w:rFonts w:ascii="Cambria" w:hAnsi="Cambria" w:cstheme="minorHAnsi"/>
                <w:sz w:val="22"/>
                <w:szCs w:val="22"/>
              </w:rPr>
              <w:t xml:space="preserve"> mõistab erinevate restoranide äriideid ja restoraniteeninduse</w:t>
            </w:r>
          </w:p>
          <w:p w14:paraId="0E176623" w14:textId="7777777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põhimõtteid</w:t>
            </w:r>
          </w:p>
          <w:p w14:paraId="32B612A0" w14:textId="77777777" w:rsidR="00441BA7" w:rsidRPr="00127A53" w:rsidRDefault="00441BA7" w:rsidP="00FE2BD7">
            <w:pPr>
              <w:rPr>
                <w:rFonts w:ascii="Cambria" w:hAnsi="Cambria" w:cstheme="minorHAnsi"/>
                <w:sz w:val="22"/>
                <w:szCs w:val="22"/>
              </w:rPr>
            </w:pPr>
          </w:p>
          <w:p w14:paraId="0DF549A9" w14:textId="7777777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Jaotus tundides:</w:t>
            </w:r>
          </w:p>
          <w:p w14:paraId="1617A174" w14:textId="572D89B8"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teoreetiline:</w:t>
            </w:r>
            <w:r w:rsidR="00A27B17" w:rsidRPr="00127A53">
              <w:rPr>
                <w:rFonts w:ascii="Cambria" w:hAnsi="Cambria" w:cstheme="minorHAnsi"/>
                <w:sz w:val="22"/>
                <w:szCs w:val="22"/>
              </w:rPr>
              <w:t xml:space="preserve"> </w:t>
            </w:r>
            <w:r w:rsidRPr="00127A53">
              <w:rPr>
                <w:rFonts w:ascii="Cambria" w:hAnsi="Cambria" w:cstheme="minorHAnsi"/>
                <w:sz w:val="22"/>
                <w:szCs w:val="22"/>
              </w:rPr>
              <w:t>1</w:t>
            </w:r>
            <w:r w:rsidR="003A2FCF" w:rsidRPr="00127A53">
              <w:rPr>
                <w:rFonts w:ascii="Cambria" w:hAnsi="Cambria" w:cstheme="minorHAnsi"/>
                <w:sz w:val="22"/>
                <w:szCs w:val="22"/>
              </w:rPr>
              <w:t>8</w:t>
            </w:r>
          </w:p>
          <w:p w14:paraId="23999671" w14:textId="0909446B" w:rsidR="00441BA7" w:rsidRPr="00127A53" w:rsidRDefault="00441BA7" w:rsidP="00FE2BD7">
            <w:pPr>
              <w:rPr>
                <w:rFonts w:ascii="Cambria" w:hAnsi="Cambria" w:cstheme="minorHAnsi"/>
                <w:sz w:val="22"/>
                <w:szCs w:val="22"/>
              </w:rPr>
            </w:pPr>
            <w:r w:rsidRPr="00127A53">
              <w:rPr>
                <w:rFonts w:ascii="Cambria" w:hAnsi="Cambria" w:cstheme="minorHAnsi"/>
                <w:sz w:val="22"/>
                <w:szCs w:val="22"/>
              </w:rPr>
              <w:lastRenderedPageBreak/>
              <w:t>iseseisev:</w:t>
            </w:r>
            <w:r w:rsidR="00A27B17" w:rsidRPr="00127A53">
              <w:rPr>
                <w:rFonts w:ascii="Cambria" w:hAnsi="Cambria" w:cstheme="minorHAnsi"/>
                <w:sz w:val="22"/>
                <w:szCs w:val="22"/>
              </w:rPr>
              <w:t xml:space="preserve"> </w:t>
            </w:r>
            <w:r w:rsidRPr="00127A53">
              <w:rPr>
                <w:rFonts w:ascii="Cambria" w:hAnsi="Cambria" w:cstheme="minorHAnsi"/>
                <w:sz w:val="22"/>
                <w:szCs w:val="22"/>
              </w:rPr>
              <w:t>1</w:t>
            </w:r>
            <w:r w:rsidR="003A2FCF" w:rsidRPr="00127A53">
              <w:rPr>
                <w:rFonts w:ascii="Cambria" w:hAnsi="Cambria" w:cstheme="minorHAnsi"/>
                <w:sz w:val="22"/>
                <w:szCs w:val="22"/>
              </w:rPr>
              <w:t>2</w:t>
            </w:r>
          </w:p>
          <w:p w14:paraId="562D2279" w14:textId="7777777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kokku: 30</w:t>
            </w:r>
          </w:p>
        </w:tc>
        <w:tc>
          <w:tcPr>
            <w:tcW w:w="3999" w:type="dxa"/>
            <w:gridSpan w:val="2"/>
          </w:tcPr>
          <w:p w14:paraId="6357E29A" w14:textId="69EC0561" w:rsidR="003B078D" w:rsidRPr="00127A53" w:rsidRDefault="00CF1AEE"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b/>
                <w:sz w:val="22"/>
                <w:szCs w:val="22"/>
              </w:rPr>
              <w:lastRenderedPageBreak/>
              <w:t>HK</w:t>
            </w:r>
            <w:r w:rsidR="002D3BFE" w:rsidRPr="00127A53">
              <w:rPr>
                <w:rFonts w:ascii="Cambria" w:hAnsi="Cambria" w:cstheme="minorHAnsi"/>
                <w:b/>
                <w:sz w:val="22"/>
                <w:szCs w:val="22"/>
              </w:rPr>
              <w:t xml:space="preserve"> 1.</w:t>
            </w:r>
            <w:r w:rsidRPr="00127A53">
              <w:rPr>
                <w:rFonts w:ascii="Cambria" w:hAnsi="Cambria" w:cstheme="minorHAnsi"/>
                <w:b/>
                <w:sz w:val="22"/>
                <w:szCs w:val="22"/>
              </w:rPr>
              <w:t>1.</w:t>
            </w:r>
            <w:r w:rsidRPr="00127A53">
              <w:rPr>
                <w:rFonts w:ascii="Cambria" w:hAnsi="Cambria" w:cstheme="minorHAnsi"/>
                <w:sz w:val="22"/>
                <w:szCs w:val="22"/>
              </w:rPr>
              <w:t xml:space="preserve"> </w:t>
            </w:r>
            <w:r w:rsidR="00441BA7" w:rsidRPr="00127A53">
              <w:rPr>
                <w:rFonts w:ascii="Cambria" w:hAnsi="Cambria" w:cstheme="minorHAnsi"/>
                <w:sz w:val="22"/>
                <w:szCs w:val="22"/>
              </w:rPr>
              <w:t>võrdleb erinevate restoranid</w:t>
            </w:r>
          </w:p>
          <w:p w14:paraId="1C90695B" w14:textId="4F33B6E5" w:rsidR="00441BA7" w:rsidRPr="00127A53" w:rsidRDefault="00A27B17" w:rsidP="00FE2BD7">
            <w:pPr>
              <w:pStyle w:val="loetelu"/>
              <w:numPr>
                <w:ilvl w:val="0"/>
                <w:numId w:val="0"/>
              </w:numPr>
              <w:rPr>
                <w:rFonts w:ascii="Cambria" w:hAnsi="Cambria" w:cstheme="minorHAnsi"/>
                <w:sz w:val="22"/>
                <w:szCs w:val="22"/>
              </w:rPr>
            </w:pPr>
            <w:r w:rsidRPr="00127A53">
              <w:rPr>
                <w:rFonts w:ascii="Cambria" w:hAnsi="Cambria" w:cstheme="minorHAnsi"/>
                <w:sz w:val="22"/>
                <w:szCs w:val="22"/>
              </w:rPr>
              <w:t xml:space="preserve">tooteid ja  teenuseid lähtuvalt </w:t>
            </w:r>
            <w:r w:rsidR="00441BA7" w:rsidRPr="00127A53">
              <w:rPr>
                <w:rFonts w:ascii="Cambria" w:hAnsi="Cambria" w:cstheme="minorHAnsi"/>
                <w:sz w:val="22"/>
                <w:szCs w:val="22"/>
              </w:rPr>
              <w:t>äriideest</w:t>
            </w:r>
          </w:p>
          <w:p w14:paraId="6B268306" w14:textId="18485BCB" w:rsidR="00441BA7" w:rsidRPr="00127A53" w:rsidRDefault="00CF1AEE" w:rsidP="00FE2BD7">
            <w:pPr>
              <w:pStyle w:val="loetelu"/>
              <w:numPr>
                <w:ilvl w:val="0"/>
                <w:numId w:val="0"/>
              </w:numPr>
              <w:rPr>
                <w:rFonts w:ascii="Cambria" w:hAnsi="Cambria" w:cstheme="minorHAnsi"/>
                <w:sz w:val="22"/>
                <w:szCs w:val="22"/>
              </w:rPr>
            </w:pPr>
            <w:r w:rsidRPr="00127A53">
              <w:rPr>
                <w:rFonts w:ascii="Cambria" w:hAnsi="Cambria" w:cstheme="minorHAnsi"/>
                <w:b/>
                <w:sz w:val="22"/>
                <w:szCs w:val="22"/>
              </w:rPr>
              <w:t>HK</w:t>
            </w:r>
            <w:r w:rsidR="002D3BFE" w:rsidRPr="00127A53">
              <w:rPr>
                <w:rFonts w:ascii="Cambria" w:hAnsi="Cambria" w:cstheme="minorHAnsi"/>
                <w:b/>
                <w:sz w:val="22"/>
                <w:szCs w:val="22"/>
              </w:rPr>
              <w:t xml:space="preserve"> 1.</w:t>
            </w:r>
            <w:r w:rsidRPr="00127A53">
              <w:rPr>
                <w:rFonts w:ascii="Cambria" w:hAnsi="Cambria" w:cstheme="minorHAnsi"/>
                <w:b/>
                <w:sz w:val="22"/>
                <w:szCs w:val="22"/>
              </w:rPr>
              <w:t>2.</w:t>
            </w:r>
            <w:r w:rsidRPr="00127A53">
              <w:rPr>
                <w:rFonts w:ascii="Cambria" w:hAnsi="Cambria" w:cstheme="minorHAnsi"/>
                <w:sz w:val="22"/>
                <w:szCs w:val="22"/>
              </w:rPr>
              <w:t xml:space="preserve"> </w:t>
            </w:r>
            <w:r w:rsidR="00441BA7" w:rsidRPr="00127A53">
              <w:rPr>
                <w:rFonts w:ascii="Cambria" w:hAnsi="Cambria" w:cstheme="minorHAnsi"/>
                <w:sz w:val="22"/>
                <w:szCs w:val="22"/>
              </w:rPr>
              <w:t>kirjeldab erinevaid teenindusviis</w:t>
            </w:r>
            <w:r w:rsidR="002D3BFE" w:rsidRPr="00127A53">
              <w:rPr>
                <w:rFonts w:ascii="Cambria" w:hAnsi="Cambria" w:cstheme="minorHAnsi"/>
                <w:sz w:val="22"/>
                <w:szCs w:val="22"/>
              </w:rPr>
              <w:t xml:space="preserve"> </w:t>
            </w:r>
            <w:r w:rsidR="00441BA7" w:rsidRPr="00127A53">
              <w:rPr>
                <w:rFonts w:ascii="Cambria" w:hAnsi="Cambria" w:cstheme="minorHAnsi"/>
                <w:sz w:val="22"/>
                <w:szCs w:val="22"/>
              </w:rPr>
              <w:t>restoranis</w:t>
            </w:r>
          </w:p>
          <w:p w14:paraId="68E496A1" w14:textId="23A159FB" w:rsidR="003B078D" w:rsidRPr="00127A53" w:rsidRDefault="00CF1AEE"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b/>
                <w:sz w:val="22"/>
                <w:szCs w:val="22"/>
              </w:rPr>
              <w:t>HK</w:t>
            </w:r>
            <w:r w:rsidR="002D3BFE" w:rsidRPr="00127A53">
              <w:rPr>
                <w:rFonts w:ascii="Cambria" w:hAnsi="Cambria" w:cstheme="minorHAnsi"/>
                <w:b/>
                <w:sz w:val="22"/>
                <w:szCs w:val="22"/>
              </w:rPr>
              <w:t xml:space="preserve"> 1.</w:t>
            </w:r>
            <w:r w:rsidRPr="00127A53">
              <w:rPr>
                <w:rFonts w:ascii="Cambria" w:hAnsi="Cambria" w:cstheme="minorHAnsi"/>
                <w:b/>
                <w:sz w:val="22"/>
                <w:szCs w:val="22"/>
              </w:rPr>
              <w:t>3.</w:t>
            </w:r>
            <w:r w:rsidRPr="00127A53">
              <w:rPr>
                <w:rFonts w:ascii="Cambria" w:hAnsi="Cambria" w:cstheme="minorHAnsi"/>
                <w:sz w:val="22"/>
                <w:szCs w:val="22"/>
              </w:rPr>
              <w:t xml:space="preserve"> </w:t>
            </w:r>
            <w:r w:rsidR="00441BA7" w:rsidRPr="00127A53">
              <w:rPr>
                <w:rFonts w:ascii="Cambria" w:hAnsi="Cambria" w:cstheme="minorHAnsi"/>
                <w:sz w:val="22"/>
                <w:szCs w:val="22"/>
              </w:rPr>
              <w:t xml:space="preserve">kasutab restorani töö </w:t>
            </w:r>
          </w:p>
          <w:p w14:paraId="3F7D7B82" w14:textId="247382BF" w:rsidR="00441BA7" w:rsidRPr="00127A53" w:rsidRDefault="00441BA7" w:rsidP="00FE2BD7">
            <w:pPr>
              <w:pStyle w:val="loetelu"/>
              <w:numPr>
                <w:ilvl w:val="0"/>
                <w:numId w:val="0"/>
              </w:numPr>
              <w:rPr>
                <w:rFonts w:ascii="Cambria" w:hAnsi="Cambria" w:cstheme="minorHAnsi"/>
                <w:sz w:val="22"/>
                <w:szCs w:val="22"/>
              </w:rPr>
            </w:pPr>
            <w:r w:rsidRPr="00127A53">
              <w:rPr>
                <w:rFonts w:ascii="Cambria" w:hAnsi="Cambria" w:cstheme="minorHAnsi"/>
                <w:sz w:val="22"/>
                <w:szCs w:val="22"/>
              </w:rPr>
              <w:t>planeerimisel toitlustusettevõtte tööd reguleerivaid õigusakte juhendamisel</w:t>
            </w:r>
          </w:p>
        </w:tc>
        <w:tc>
          <w:tcPr>
            <w:tcW w:w="3374" w:type="dxa"/>
            <w:gridSpan w:val="2"/>
          </w:tcPr>
          <w:p w14:paraId="4BF80DA8" w14:textId="11EF3EB6" w:rsidR="00441BA7" w:rsidRPr="00127A53" w:rsidRDefault="00A27B17" w:rsidP="00FE2BD7">
            <w:pPr>
              <w:rPr>
                <w:rFonts w:ascii="Cambria" w:hAnsi="Cambria" w:cstheme="minorHAnsi"/>
                <w:sz w:val="22"/>
                <w:szCs w:val="22"/>
              </w:rPr>
            </w:pPr>
            <w:r w:rsidRPr="00127A53">
              <w:rPr>
                <w:rFonts w:ascii="Cambria" w:hAnsi="Cambria" w:cstheme="minorHAnsi"/>
                <w:b/>
                <w:sz w:val="22"/>
                <w:szCs w:val="22"/>
              </w:rPr>
              <w:t>IT</w:t>
            </w:r>
            <w:r w:rsidRPr="00127A53">
              <w:rPr>
                <w:rFonts w:ascii="Cambria" w:hAnsi="Cambria" w:cstheme="minorHAnsi"/>
                <w:sz w:val="22"/>
                <w:szCs w:val="22"/>
              </w:rPr>
              <w:t>: k</w:t>
            </w:r>
            <w:r w:rsidR="00441BA7" w:rsidRPr="00127A53">
              <w:rPr>
                <w:rFonts w:ascii="Cambria" w:hAnsi="Cambria" w:cstheme="minorHAnsi"/>
                <w:sz w:val="22"/>
                <w:szCs w:val="22"/>
              </w:rPr>
              <w:t>aardistab kohalikud toitlustusettevõtted.</w:t>
            </w:r>
          </w:p>
          <w:p w14:paraId="0630C14C" w14:textId="19369E0C"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 xml:space="preserve">Analüüsib ühe kindla ettevõtte näitel, ettevõtte </w:t>
            </w:r>
            <w:r w:rsidR="00E804B9" w:rsidRPr="00127A53">
              <w:rPr>
                <w:rFonts w:ascii="Cambria" w:hAnsi="Cambria" w:cstheme="minorHAnsi"/>
                <w:sz w:val="22"/>
                <w:szCs w:val="22"/>
              </w:rPr>
              <w:t>äriideed, pakutavaid</w:t>
            </w:r>
            <w:r w:rsidRPr="00127A53">
              <w:rPr>
                <w:rFonts w:ascii="Cambria" w:hAnsi="Cambria" w:cstheme="minorHAnsi"/>
                <w:sz w:val="22"/>
                <w:szCs w:val="22"/>
              </w:rPr>
              <w:t xml:space="preserve"> tooteid ja teenuseid, teenindusviisi.</w:t>
            </w:r>
          </w:p>
          <w:p w14:paraId="46BF692D" w14:textId="77777777" w:rsidR="00153633" w:rsidRPr="00127A53" w:rsidRDefault="00153633" w:rsidP="00FE2BD7">
            <w:pPr>
              <w:rPr>
                <w:rFonts w:ascii="Cambria" w:hAnsi="Cambria" w:cstheme="minorHAnsi"/>
                <w:b/>
                <w:sz w:val="22"/>
                <w:szCs w:val="22"/>
              </w:rPr>
            </w:pPr>
          </w:p>
          <w:p w14:paraId="17743D3B" w14:textId="5703C592" w:rsidR="00441BA7" w:rsidRPr="00127A53" w:rsidRDefault="00153633" w:rsidP="00FE2BD7">
            <w:pPr>
              <w:rPr>
                <w:rFonts w:ascii="Cambria" w:hAnsi="Cambria" w:cstheme="minorHAnsi"/>
                <w:b/>
                <w:sz w:val="22"/>
                <w:szCs w:val="22"/>
              </w:rPr>
            </w:pPr>
            <w:r w:rsidRPr="00127A53">
              <w:rPr>
                <w:rFonts w:ascii="Cambria" w:hAnsi="Cambria" w:cstheme="minorHAnsi"/>
                <w:b/>
                <w:sz w:val="22"/>
                <w:szCs w:val="22"/>
              </w:rPr>
              <w:lastRenderedPageBreak/>
              <w:t>Esitlus</w:t>
            </w:r>
          </w:p>
        </w:tc>
        <w:tc>
          <w:tcPr>
            <w:tcW w:w="1436" w:type="dxa"/>
            <w:gridSpan w:val="2"/>
          </w:tcPr>
          <w:p w14:paraId="615DB1E2" w14:textId="3722732B" w:rsidR="00441BA7" w:rsidRPr="00127A53" w:rsidRDefault="007D354D" w:rsidP="00FE2BD7">
            <w:pPr>
              <w:rPr>
                <w:rFonts w:ascii="Cambria" w:hAnsi="Cambria" w:cstheme="minorHAnsi"/>
                <w:sz w:val="22"/>
                <w:szCs w:val="22"/>
              </w:rPr>
            </w:pPr>
            <w:r w:rsidRPr="00127A53">
              <w:rPr>
                <w:rFonts w:ascii="Cambria" w:hAnsi="Cambria" w:cstheme="minorHAnsi"/>
                <w:sz w:val="22"/>
                <w:szCs w:val="22"/>
              </w:rPr>
              <w:lastRenderedPageBreak/>
              <w:t>m</w:t>
            </w:r>
            <w:r w:rsidR="00441BA7" w:rsidRPr="00127A53">
              <w:rPr>
                <w:rFonts w:ascii="Cambria" w:hAnsi="Cambria" w:cstheme="minorHAnsi"/>
                <w:sz w:val="22"/>
                <w:szCs w:val="22"/>
              </w:rPr>
              <w:t>itteeristav</w:t>
            </w:r>
          </w:p>
          <w:p w14:paraId="1CA3A8C5" w14:textId="6E2A4CBC" w:rsidR="00441BA7" w:rsidRPr="00127A53" w:rsidRDefault="00441BA7" w:rsidP="00FE2BD7">
            <w:pPr>
              <w:rPr>
                <w:rFonts w:ascii="Cambria" w:hAnsi="Cambria" w:cstheme="minorHAnsi"/>
                <w:sz w:val="22"/>
                <w:szCs w:val="22"/>
              </w:rPr>
            </w:pPr>
          </w:p>
        </w:tc>
        <w:tc>
          <w:tcPr>
            <w:tcW w:w="4362" w:type="dxa"/>
            <w:gridSpan w:val="3"/>
          </w:tcPr>
          <w:p w14:paraId="09BCC2F3" w14:textId="77777777" w:rsidR="00395111" w:rsidRPr="00127A53" w:rsidRDefault="00441BA7" w:rsidP="00FE2BD7">
            <w:pPr>
              <w:pStyle w:val="Loendilik"/>
              <w:numPr>
                <w:ilvl w:val="0"/>
                <w:numId w:val="48"/>
              </w:numPr>
              <w:tabs>
                <w:tab w:val="left" w:pos="3840"/>
              </w:tabs>
              <w:spacing w:after="200"/>
              <w:rPr>
                <w:rFonts w:ascii="Cambria" w:hAnsi="Cambria" w:cstheme="minorHAnsi"/>
                <w:sz w:val="22"/>
                <w:szCs w:val="22"/>
              </w:rPr>
            </w:pPr>
            <w:r w:rsidRPr="00127A53">
              <w:rPr>
                <w:rFonts w:ascii="Cambria" w:hAnsi="Cambria" w:cstheme="minorHAnsi"/>
                <w:sz w:val="22"/>
                <w:szCs w:val="22"/>
              </w:rPr>
              <w:t>Restoranide äriideed ja tooted</w:t>
            </w:r>
          </w:p>
          <w:p w14:paraId="67E037F5" w14:textId="6DAC6572" w:rsidR="00441BA7" w:rsidRPr="00127A53" w:rsidRDefault="00441BA7" w:rsidP="00FE2BD7">
            <w:pPr>
              <w:pStyle w:val="Loendilik"/>
              <w:numPr>
                <w:ilvl w:val="0"/>
                <w:numId w:val="48"/>
              </w:numPr>
              <w:tabs>
                <w:tab w:val="left" w:pos="3840"/>
              </w:tabs>
              <w:spacing w:after="200"/>
              <w:rPr>
                <w:rFonts w:ascii="Cambria" w:hAnsi="Cambria" w:cstheme="minorHAnsi"/>
                <w:sz w:val="22"/>
                <w:szCs w:val="22"/>
              </w:rPr>
            </w:pPr>
            <w:r w:rsidRPr="00127A53">
              <w:rPr>
                <w:rFonts w:ascii="Cambria" w:hAnsi="Cambria" w:cstheme="minorHAnsi"/>
                <w:sz w:val="22"/>
                <w:szCs w:val="22"/>
              </w:rPr>
              <w:t>Teenindusviisid</w:t>
            </w:r>
          </w:p>
          <w:p w14:paraId="1FCF913D" w14:textId="77777777" w:rsidR="00441BA7" w:rsidRPr="00127A53" w:rsidRDefault="00441BA7" w:rsidP="00FE2BD7">
            <w:pPr>
              <w:pStyle w:val="Loendilik"/>
              <w:numPr>
                <w:ilvl w:val="0"/>
                <w:numId w:val="48"/>
              </w:numPr>
              <w:tabs>
                <w:tab w:val="left" w:pos="3840"/>
              </w:tabs>
              <w:spacing w:after="200"/>
              <w:rPr>
                <w:rFonts w:ascii="Cambria" w:hAnsi="Cambria" w:cstheme="minorHAnsi"/>
                <w:sz w:val="22"/>
                <w:szCs w:val="22"/>
              </w:rPr>
            </w:pPr>
            <w:r w:rsidRPr="00127A53">
              <w:rPr>
                <w:rFonts w:ascii="Cambria" w:hAnsi="Cambria" w:cstheme="minorHAnsi"/>
                <w:sz w:val="22"/>
                <w:szCs w:val="22"/>
              </w:rPr>
              <w:t>Restoranitöö planeerimine</w:t>
            </w:r>
          </w:p>
          <w:p w14:paraId="7903A5D3" w14:textId="77777777" w:rsidR="00441BA7" w:rsidRPr="00127A53" w:rsidRDefault="00441BA7" w:rsidP="00FE2BD7">
            <w:pPr>
              <w:rPr>
                <w:rFonts w:ascii="Cambria" w:hAnsi="Cambria" w:cstheme="minorHAnsi"/>
                <w:sz w:val="22"/>
                <w:szCs w:val="22"/>
              </w:rPr>
            </w:pPr>
          </w:p>
        </w:tc>
      </w:tr>
      <w:tr w:rsidR="00441BA7" w:rsidRPr="00127A53" w14:paraId="2F1DB83C" w14:textId="77777777" w:rsidTr="00395111">
        <w:trPr>
          <w:gridBefore w:val="1"/>
          <w:wBefore w:w="32" w:type="dxa"/>
          <w:trHeight w:val="1120"/>
        </w:trPr>
        <w:tc>
          <w:tcPr>
            <w:tcW w:w="2528" w:type="dxa"/>
            <w:gridSpan w:val="2"/>
          </w:tcPr>
          <w:p w14:paraId="1E48D47B" w14:textId="07140931" w:rsidR="00441BA7" w:rsidRPr="00127A53" w:rsidRDefault="003D3BFC" w:rsidP="00FE2BD7">
            <w:pPr>
              <w:rPr>
                <w:rFonts w:ascii="Cambria" w:hAnsi="Cambria" w:cstheme="minorHAnsi"/>
                <w:b/>
                <w:sz w:val="22"/>
                <w:szCs w:val="22"/>
              </w:rPr>
            </w:pPr>
            <w:r w:rsidRPr="00127A53">
              <w:rPr>
                <w:rFonts w:ascii="Cambria" w:hAnsi="Cambria" w:cstheme="minorHAnsi"/>
                <w:b/>
                <w:sz w:val="22"/>
                <w:szCs w:val="22"/>
              </w:rPr>
              <w:t>ÕV</w:t>
            </w:r>
            <w:r w:rsidR="002D3BFE" w:rsidRPr="00127A53">
              <w:rPr>
                <w:rFonts w:ascii="Cambria" w:hAnsi="Cambria" w:cstheme="minorHAnsi"/>
                <w:b/>
                <w:sz w:val="22"/>
                <w:szCs w:val="22"/>
              </w:rPr>
              <w:t>2.</w:t>
            </w:r>
            <w:r w:rsidR="00441BA7" w:rsidRPr="00127A53">
              <w:rPr>
                <w:rFonts w:ascii="Cambria" w:hAnsi="Cambria" w:cstheme="minorHAnsi"/>
                <w:sz w:val="22"/>
                <w:szCs w:val="22"/>
              </w:rPr>
              <w:t xml:space="preserve"> rakendab klientide teenindamisel erinevaid teenindusviise</w:t>
            </w:r>
          </w:p>
          <w:p w14:paraId="6B0C4720" w14:textId="77777777" w:rsidR="00441BA7" w:rsidRPr="00127A53" w:rsidRDefault="00441BA7" w:rsidP="00FE2BD7">
            <w:pPr>
              <w:rPr>
                <w:rFonts w:ascii="Cambria" w:hAnsi="Cambria" w:cstheme="minorHAnsi"/>
                <w:sz w:val="22"/>
                <w:szCs w:val="22"/>
              </w:rPr>
            </w:pPr>
          </w:p>
          <w:p w14:paraId="51118BAA" w14:textId="7777777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Jaotus tundides:</w:t>
            </w:r>
          </w:p>
          <w:p w14:paraId="2927C81C" w14:textId="5473D505"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praktiline:</w:t>
            </w:r>
            <w:r w:rsidR="002D3BFE" w:rsidRPr="00127A53">
              <w:rPr>
                <w:rFonts w:ascii="Cambria" w:hAnsi="Cambria" w:cstheme="minorHAnsi"/>
                <w:sz w:val="22"/>
                <w:szCs w:val="22"/>
              </w:rPr>
              <w:t xml:space="preserve"> </w:t>
            </w:r>
            <w:r w:rsidRPr="00127A53">
              <w:rPr>
                <w:rFonts w:ascii="Cambria" w:hAnsi="Cambria" w:cstheme="minorHAnsi"/>
                <w:sz w:val="22"/>
                <w:szCs w:val="22"/>
              </w:rPr>
              <w:t>22</w:t>
            </w:r>
          </w:p>
          <w:p w14:paraId="76349B5B" w14:textId="7777777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kokku: 22</w:t>
            </w:r>
          </w:p>
        </w:tc>
        <w:tc>
          <w:tcPr>
            <w:tcW w:w="3999" w:type="dxa"/>
            <w:gridSpan w:val="2"/>
          </w:tcPr>
          <w:p w14:paraId="55413EA3" w14:textId="466D1C8B" w:rsidR="003B078D" w:rsidRPr="00127A53" w:rsidRDefault="002D3BFE"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b/>
                <w:sz w:val="22"/>
                <w:szCs w:val="22"/>
              </w:rPr>
              <w:t>HK 2.1</w:t>
            </w:r>
            <w:r w:rsidR="00CF1AEE" w:rsidRPr="00127A53">
              <w:rPr>
                <w:rFonts w:ascii="Cambria" w:hAnsi="Cambria" w:cstheme="minorHAnsi"/>
                <w:b/>
                <w:sz w:val="22"/>
                <w:szCs w:val="22"/>
              </w:rPr>
              <w:t>.</w:t>
            </w:r>
            <w:r w:rsidR="00CF1AEE" w:rsidRPr="00127A53">
              <w:rPr>
                <w:rFonts w:ascii="Cambria" w:hAnsi="Cambria" w:cstheme="minorHAnsi"/>
                <w:sz w:val="22"/>
                <w:szCs w:val="22"/>
              </w:rPr>
              <w:t xml:space="preserve"> </w:t>
            </w:r>
            <w:r w:rsidR="00441BA7" w:rsidRPr="00127A53">
              <w:rPr>
                <w:rFonts w:ascii="Cambria" w:hAnsi="Cambria" w:cstheme="minorHAnsi"/>
                <w:sz w:val="22"/>
                <w:szCs w:val="22"/>
              </w:rPr>
              <w:t>planeerib ja korralda</w:t>
            </w:r>
          </w:p>
          <w:p w14:paraId="694C3EAD" w14:textId="77777777" w:rsidR="003B078D" w:rsidRPr="00127A53" w:rsidRDefault="00441BA7"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sz w:val="22"/>
                <w:szCs w:val="22"/>
              </w:rPr>
              <w:t>serveerimist meeskonnatöön</w:t>
            </w:r>
          </w:p>
          <w:p w14:paraId="5B38F34F" w14:textId="0A75EE86" w:rsidR="00441BA7" w:rsidRPr="00127A53" w:rsidRDefault="00441BA7"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sz w:val="22"/>
                <w:szCs w:val="22"/>
              </w:rPr>
              <w:t>rakendades erinevaid teenindusviise</w:t>
            </w:r>
          </w:p>
          <w:p w14:paraId="52614871" w14:textId="3801805D" w:rsidR="003B078D" w:rsidRPr="00127A53" w:rsidRDefault="002D3BFE" w:rsidP="00FE2BD7">
            <w:pPr>
              <w:pStyle w:val="loetelu"/>
              <w:numPr>
                <w:ilvl w:val="0"/>
                <w:numId w:val="0"/>
              </w:numPr>
              <w:rPr>
                <w:rFonts w:ascii="Cambria" w:hAnsi="Cambria" w:cstheme="minorHAnsi"/>
                <w:sz w:val="22"/>
                <w:szCs w:val="22"/>
              </w:rPr>
            </w:pPr>
            <w:r w:rsidRPr="00127A53">
              <w:rPr>
                <w:rFonts w:ascii="Cambria" w:hAnsi="Cambria" w:cstheme="minorHAnsi"/>
                <w:b/>
                <w:sz w:val="22"/>
                <w:szCs w:val="22"/>
              </w:rPr>
              <w:t>HK 2.2</w:t>
            </w:r>
            <w:r w:rsidR="00CF1AEE" w:rsidRPr="00127A53">
              <w:rPr>
                <w:rFonts w:ascii="Cambria" w:hAnsi="Cambria" w:cstheme="minorHAnsi"/>
                <w:b/>
                <w:sz w:val="22"/>
                <w:szCs w:val="22"/>
              </w:rPr>
              <w:t>.</w:t>
            </w:r>
            <w:r w:rsidR="00CF1AEE" w:rsidRPr="00127A53">
              <w:rPr>
                <w:rFonts w:ascii="Cambria" w:hAnsi="Cambria" w:cstheme="minorHAnsi"/>
                <w:sz w:val="22"/>
                <w:szCs w:val="22"/>
              </w:rPr>
              <w:t xml:space="preserve"> </w:t>
            </w:r>
            <w:r w:rsidRPr="00127A53">
              <w:rPr>
                <w:rFonts w:ascii="Cambria" w:hAnsi="Cambria" w:cstheme="minorHAnsi"/>
                <w:sz w:val="22"/>
                <w:szCs w:val="22"/>
              </w:rPr>
              <w:t xml:space="preserve">kasutab müügi ja </w:t>
            </w:r>
            <w:r w:rsidR="00441BA7" w:rsidRPr="00127A53">
              <w:rPr>
                <w:rFonts w:ascii="Cambria" w:hAnsi="Cambria" w:cstheme="minorHAnsi"/>
                <w:sz w:val="22"/>
                <w:szCs w:val="22"/>
              </w:rPr>
              <w:t xml:space="preserve">teenindamise tehnikaid tavapärastes </w:t>
            </w:r>
          </w:p>
          <w:p w14:paraId="32DB0447" w14:textId="2082BB89" w:rsidR="00441BA7" w:rsidRPr="00127A53" w:rsidRDefault="00441BA7"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sz w:val="22"/>
                <w:szCs w:val="22"/>
              </w:rPr>
              <w:t>teenindusolukordades</w:t>
            </w:r>
          </w:p>
          <w:p w14:paraId="5223888B" w14:textId="70D13802" w:rsidR="003B078D" w:rsidRPr="00127A53" w:rsidRDefault="002D3BFE"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b/>
                <w:sz w:val="22"/>
                <w:szCs w:val="22"/>
              </w:rPr>
              <w:t>HK 2.3</w:t>
            </w:r>
            <w:r w:rsidR="00CF1AEE" w:rsidRPr="00127A53">
              <w:rPr>
                <w:rFonts w:ascii="Cambria" w:hAnsi="Cambria" w:cstheme="minorHAnsi"/>
                <w:b/>
                <w:sz w:val="22"/>
                <w:szCs w:val="22"/>
              </w:rPr>
              <w:t>.</w:t>
            </w:r>
            <w:r w:rsidR="00CF1AEE" w:rsidRPr="00127A53">
              <w:rPr>
                <w:rFonts w:ascii="Cambria" w:hAnsi="Cambria" w:cstheme="minorHAnsi"/>
                <w:sz w:val="22"/>
                <w:szCs w:val="22"/>
              </w:rPr>
              <w:t xml:space="preserve"> </w:t>
            </w:r>
            <w:r w:rsidR="00441BA7" w:rsidRPr="00127A53">
              <w:rPr>
                <w:rFonts w:ascii="Cambria" w:hAnsi="Cambria" w:cstheme="minorHAnsi"/>
                <w:sz w:val="22"/>
                <w:szCs w:val="22"/>
              </w:rPr>
              <w:t>arveldab kliendiga ja käsitleb</w:t>
            </w:r>
          </w:p>
          <w:p w14:paraId="1208D6A6" w14:textId="77777777" w:rsidR="003B078D" w:rsidRPr="00127A53" w:rsidRDefault="00441BA7"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sz w:val="22"/>
                <w:szCs w:val="22"/>
              </w:rPr>
              <w:t>nõuetekohaselt sularaha nii selle</w:t>
            </w:r>
          </w:p>
          <w:p w14:paraId="173FE4D2" w14:textId="2B23A8A0" w:rsidR="00441BA7" w:rsidRPr="00127A53" w:rsidRDefault="00441BA7" w:rsidP="00FE2BD7">
            <w:pPr>
              <w:pStyle w:val="loetelu"/>
              <w:numPr>
                <w:ilvl w:val="0"/>
                <w:numId w:val="0"/>
              </w:numPr>
              <w:ind w:left="360" w:hanging="360"/>
              <w:rPr>
                <w:rFonts w:ascii="Cambria" w:hAnsi="Cambria" w:cstheme="minorHAnsi"/>
                <w:sz w:val="22"/>
                <w:szCs w:val="22"/>
              </w:rPr>
            </w:pPr>
            <w:r w:rsidRPr="00127A53">
              <w:rPr>
                <w:rFonts w:ascii="Cambria" w:hAnsi="Cambria" w:cstheme="minorHAnsi"/>
                <w:sz w:val="22"/>
                <w:szCs w:val="22"/>
              </w:rPr>
              <w:t>vastuvõtmisel kui ka tagastamisel</w:t>
            </w:r>
          </w:p>
        </w:tc>
        <w:tc>
          <w:tcPr>
            <w:tcW w:w="3374" w:type="dxa"/>
            <w:gridSpan w:val="2"/>
          </w:tcPr>
          <w:p w14:paraId="093A1BA4" w14:textId="7777777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Praktiline teenindus ja tegevuse analüüs</w:t>
            </w:r>
          </w:p>
        </w:tc>
        <w:tc>
          <w:tcPr>
            <w:tcW w:w="1436" w:type="dxa"/>
            <w:gridSpan w:val="2"/>
          </w:tcPr>
          <w:p w14:paraId="154323C5" w14:textId="5803AAB8" w:rsidR="00441BA7" w:rsidRPr="00127A53" w:rsidRDefault="007D354D" w:rsidP="00FE2BD7">
            <w:pPr>
              <w:rPr>
                <w:rFonts w:ascii="Cambria" w:hAnsi="Cambria" w:cstheme="minorHAnsi"/>
                <w:sz w:val="22"/>
                <w:szCs w:val="22"/>
              </w:rPr>
            </w:pPr>
            <w:r w:rsidRPr="00127A53">
              <w:rPr>
                <w:rFonts w:ascii="Cambria" w:hAnsi="Cambria" w:cstheme="minorHAnsi"/>
                <w:sz w:val="22"/>
                <w:szCs w:val="22"/>
              </w:rPr>
              <w:t>m</w:t>
            </w:r>
            <w:r w:rsidR="00441BA7" w:rsidRPr="00127A53">
              <w:rPr>
                <w:rFonts w:ascii="Cambria" w:hAnsi="Cambria" w:cstheme="minorHAnsi"/>
                <w:sz w:val="22"/>
                <w:szCs w:val="22"/>
              </w:rPr>
              <w:t>itteeristav</w:t>
            </w:r>
          </w:p>
          <w:p w14:paraId="1D90E5DC" w14:textId="67CEC174" w:rsidR="00441BA7" w:rsidRPr="00127A53" w:rsidRDefault="00441BA7" w:rsidP="00FE2BD7">
            <w:pPr>
              <w:rPr>
                <w:rFonts w:ascii="Cambria" w:hAnsi="Cambria" w:cstheme="minorHAnsi"/>
                <w:sz w:val="22"/>
                <w:szCs w:val="22"/>
              </w:rPr>
            </w:pPr>
          </w:p>
        </w:tc>
        <w:tc>
          <w:tcPr>
            <w:tcW w:w="4362" w:type="dxa"/>
            <w:gridSpan w:val="3"/>
          </w:tcPr>
          <w:p w14:paraId="5ACEEEFB" w14:textId="77777777" w:rsidR="00441BA7" w:rsidRPr="00127A53" w:rsidRDefault="00441BA7" w:rsidP="00FE2BD7">
            <w:pPr>
              <w:tabs>
                <w:tab w:val="left" w:pos="3840"/>
              </w:tabs>
              <w:spacing w:after="200"/>
              <w:rPr>
                <w:rFonts w:ascii="Cambria" w:hAnsi="Cambria" w:cstheme="minorHAnsi"/>
                <w:b/>
                <w:sz w:val="22"/>
                <w:szCs w:val="22"/>
              </w:rPr>
            </w:pPr>
            <w:r w:rsidRPr="00127A53">
              <w:rPr>
                <w:rFonts w:ascii="Cambria" w:hAnsi="Cambria" w:cstheme="minorHAnsi"/>
                <w:b/>
                <w:sz w:val="22"/>
                <w:szCs w:val="22"/>
              </w:rPr>
              <w:t>Klienditeenindus restoranis</w:t>
            </w:r>
          </w:p>
          <w:p w14:paraId="1D477BD9" w14:textId="18857F5D" w:rsidR="00441BA7" w:rsidRPr="00127A53" w:rsidRDefault="00441BA7" w:rsidP="00FE2BD7">
            <w:pPr>
              <w:pStyle w:val="Loendilik"/>
              <w:numPr>
                <w:ilvl w:val="0"/>
                <w:numId w:val="88"/>
              </w:numPr>
              <w:tabs>
                <w:tab w:val="left" w:pos="3840"/>
              </w:tabs>
              <w:spacing w:after="200"/>
              <w:rPr>
                <w:rFonts w:ascii="Cambria" w:hAnsi="Cambria" w:cstheme="minorHAnsi"/>
                <w:sz w:val="22"/>
                <w:szCs w:val="22"/>
              </w:rPr>
            </w:pPr>
            <w:r w:rsidRPr="00127A53">
              <w:rPr>
                <w:rFonts w:ascii="Cambria" w:hAnsi="Cambria" w:cstheme="minorHAnsi"/>
                <w:sz w:val="22"/>
                <w:szCs w:val="22"/>
              </w:rPr>
              <w:t xml:space="preserve">Valmistab toidu lõplikult söögisaalis ja serveerib </w:t>
            </w:r>
            <w:r w:rsidR="002D3BFE" w:rsidRPr="00127A53">
              <w:rPr>
                <w:rFonts w:ascii="Cambria" w:hAnsi="Cambria" w:cstheme="minorHAnsi"/>
                <w:sz w:val="22"/>
                <w:szCs w:val="22"/>
              </w:rPr>
              <w:t>klientidele lähtuvalt juhendist, a</w:t>
            </w:r>
            <w:r w:rsidRPr="00127A53">
              <w:rPr>
                <w:rFonts w:ascii="Cambria" w:hAnsi="Cambria" w:cstheme="minorHAnsi"/>
                <w:sz w:val="22"/>
                <w:szCs w:val="22"/>
              </w:rPr>
              <w:t>rvestades portsjoni kompositsiooni, vormistamise ja kaunistamise võtteid</w:t>
            </w:r>
          </w:p>
          <w:p w14:paraId="5A66EBE1" w14:textId="77777777" w:rsidR="00441BA7" w:rsidRPr="00127A53" w:rsidRDefault="00441BA7" w:rsidP="00FE2BD7">
            <w:pPr>
              <w:pStyle w:val="Loendilik"/>
              <w:numPr>
                <w:ilvl w:val="0"/>
                <w:numId w:val="88"/>
              </w:numPr>
              <w:tabs>
                <w:tab w:val="left" w:pos="3840"/>
              </w:tabs>
              <w:spacing w:after="200"/>
              <w:rPr>
                <w:rFonts w:ascii="Cambria" w:hAnsi="Cambria" w:cstheme="minorHAnsi"/>
                <w:sz w:val="22"/>
                <w:szCs w:val="22"/>
              </w:rPr>
            </w:pPr>
            <w:r w:rsidRPr="00127A53">
              <w:rPr>
                <w:rFonts w:ascii="Cambria" w:hAnsi="Cambria" w:cstheme="minorHAnsi"/>
                <w:sz w:val="22"/>
                <w:szCs w:val="22"/>
              </w:rPr>
              <w:t>Arveldamine klientidega</w:t>
            </w:r>
          </w:p>
          <w:p w14:paraId="3973EB7C" w14:textId="77777777" w:rsidR="00441BA7" w:rsidRPr="00127A53" w:rsidRDefault="00441BA7" w:rsidP="00FE2BD7">
            <w:pPr>
              <w:rPr>
                <w:rFonts w:ascii="Cambria" w:hAnsi="Cambria" w:cstheme="minorHAnsi"/>
                <w:sz w:val="22"/>
                <w:szCs w:val="22"/>
              </w:rPr>
            </w:pPr>
          </w:p>
        </w:tc>
      </w:tr>
      <w:tr w:rsidR="00441BA7" w:rsidRPr="00127A53" w14:paraId="278E0E70" w14:textId="77777777" w:rsidTr="00395111">
        <w:trPr>
          <w:gridAfter w:val="1"/>
          <w:wAfter w:w="32" w:type="dxa"/>
        </w:trPr>
        <w:tc>
          <w:tcPr>
            <w:tcW w:w="2528" w:type="dxa"/>
            <w:gridSpan w:val="2"/>
          </w:tcPr>
          <w:p w14:paraId="22319484"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Õppemeetodid</w:t>
            </w:r>
          </w:p>
        </w:tc>
        <w:tc>
          <w:tcPr>
            <w:tcW w:w="13171" w:type="dxa"/>
            <w:gridSpan w:val="9"/>
          </w:tcPr>
          <w:p w14:paraId="631B40B3" w14:textId="7777777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Analüüs, praktiline töö, esitlus, arutlus</w:t>
            </w:r>
          </w:p>
        </w:tc>
      </w:tr>
      <w:tr w:rsidR="00441BA7" w:rsidRPr="00127A53" w14:paraId="6586A6C6" w14:textId="77777777" w:rsidTr="00395111">
        <w:trPr>
          <w:gridAfter w:val="1"/>
          <w:wAfter w:w="32" w:type="dxa"/>
        </w:trPr>
        <w:tc>
          <w:tcPr>
            <w:tcW w:w="2528" w:type="dxa"/>
            <w:gridSpan w:val="2"/>
          </w:tcPr>
          <w:p w14:paraId="0FCC9863"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 xml:space="preserve">Iseseisev töö </w:t>
            </w:r>
          </w:p>
        </w:tc>
        <w:tc>
          <w:tcPr>
            <w:tcW w:w="13171" w:type="dxa"/>
            <w:gridSpan w:val="9"/>
          </w:tcPr>
          <w:p w14:paraId="36FEBC32" w14:textId="7777777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 xml:space="preserve">ÕV 1 Kaardistab kohalikud toitlustusettevõtted.  </w:t>
            </w:r>
          </w:p>
        </w:tc>
      </w:tr>
      <w:tr w:rsidR="00441BA7" w:rsidRPr="00127A53" w14:paraId="34C9CF46" w14:textId="77777777" w:rsidTr="00395111">
        <w:trPr>
          <w:gridAfter w:val="1"/>
          <w:wAfter w:w="32" w:type="dxa"/>
        </w:trPr>
        <w:tc>
          <w:tcPr>
            <w:tcW w:w="2528" w:type="dxa"/>
            <w:gridSpan w:val="2"/>
            <w:shd w:val="clear" w:color="auto" w:fill="BDD6EE" w:themeFill="accent5" w:themeFillTint="66"/>
          </w:tcPr>
          <w:p w14:paraId="79B8E73F"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3171" w:type="dxa"/>
            <w:gridSpan w:val="9"/>
          </w:tcPr>
          <w:p w14:paraId="458C5C9D" w14:textId="248CD31B" w:rsidR="00441BA7" w:rsidRPr="00127A53" w:rsidRDefault="006A5433" w:rsidP="00FE2BD7">
            <w:pPr>
              <w:rPr>
                <w:rFonts w:ascii="Cambria" w:hAnsi="Cambria" w:cstheme="minorHAnsi"/>
                <w:sz w:val="22"/>
                <w:szCs w:val="22"/>
              </w:rPr>
            </w:pPr>
            <w:r w:rsidRPr="00127A53">
              <w:rPr>
                <w:rFonts w:ascii="Cambria" w:hAnsi="Cambria" w:cstheme="minorHAnsi"/>
                <w:sz w:val="22"/>
                <w:szCs w:val="22"/>
              </w:rPr>
              <w:t xml:space="preserve">Moodul hinnatakse mitteeristavalt. </w:t>
            </w:r>
            <w:r w:rsidR="00153633" w:rsidRPr="00127A53">
              <w:rPr>
                <w:rFonts w:ascii="Cambria" w:hAnsi="Cambria" w:cstheme="minorHAnsi"/>
                <w:sz w:val="22"/>
                <w:szCs w:val="22"/>
              </w:rPr>
              <w:t>Õ</w:t>
            </w:r>
            <w:r w:rsidR="00441BA7" w:rsidRPr="00127A53">
              <w:rPr>
                <w:rFonts w:ascii="Cambria" w:hAnsi="Cambria" w:cstheme="minorHAnsi"/>
                <w:sz w:val="22"/>
                <w:szCs w:val="22"/>
              </w:rPr>
              <w:t xml:space="preserve">piväljundid on </w:t>
            </w:r>
            <w:r w:rsidR="00153633" w:rsidRPr="00127A53">
              <w:rPr>
                <w:rFonts w:ascii="Cambria" w:hAnsi="Cambria" w:cstheme="minorHAnsi"/>
                <w:sz w:val="22"/>
                <w:szCs w:val="22"/>
              </w:rPr>
              <w:t>saavutatud lävendi tasemel</w:t>
            </w:r>
            <w:r w:rsidR="00441BA7" w:rsidRPr="00127A53">
              <w:rPr>
                <w:rFonts w:ascii="Cambria" w:hAnsi="Cambria" w:cstheme="minorHAnsi"/>
                <w:sz w:val="22"/>
                <w:szCs w:val="22"/>
              </w:rPr>
              <w:t>.</w:t>
            </w:r>
          </w:p>
        </w:tc>
      </w:tr>
      <w:tr w:rsidR="00441BA7" w:rsidRPr="00127A53" w14:paraId="1BAB7D63" w14:textId="77777777" w:rsidTr="00395111">
        <w:trPr>
          <w:gridAfter w:val="1"/>
          <w:wAfter w:w="32" w:type="dxa"/>
        </w:trPr>
        <w:tc>
          <w:tcPr>
            <w:tcW w:w="2528" w:type="dxa"/>
            <w:gridSpan w:val="2"/>
            <w:shd w:val="clear" w:color="auto" w:fill="BDD6EE" w:themeFill="accent5" w:themeFillTint="66"/>
          </w:tcPr>
          <w:p w14:paraId="3D217AE9" w14:textId="77777777" w:rsidR="00441BA7" w:rsidRPr="00127A53" w:rsidRDefault="00441BA7" w:rsidP="00FE2BD7">
            <w:pPr>
              <w:rPr>
                <w:rFonts w:ascii="Cambria" w:hAnsi="Cambria" w:cstheme="minorHAnsi"/>
                <w:b/>
                <w:sz w:val="22"/>
                <w:szCs w:val="22"/>
              </w:rPr>
            </w:pPr>
            <w:r w:rsidRPr="00127A53">
              <w:rPr>
                <w:rFonts w:ascii="Cambria" w:hAnsi="Cambria" w:cstheme="minorHAnsi"/>
                <w:b/>
                <w:sz w:val="22"/>
                <w:szCs w:val="22"/>
              </w:rPr>
              <w:t>Õppematerjalid</w:t>
            </w:r>
          </w:p>
        </w:tc>
        <w:tc>
          <w:tcPr>
            <w:tcW w:w="13171" w:type="dxa"/>
            <w:gridSpan w:val="9"/>
          </w:tcPr>
          <w:p w14:paraId="48750540" w14:textId="2BF64C62"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 xml:space="preserve">Rekkor, S; jt. </w:t>
            </w:r>
            <w:r w:rsidR="009B0838" w:rsidRPr="00127A53">
              <w:rPr>
                <w:rFonts w:ascii="Cambria" w:hAnsi="Cambria" w:cstheme="minorHAnsi"/>
                <w:sz w:val="22"/>
                <w:szCs w:val="22"/>
              </w:rPr>
              <w:t xml:space="preserve">(2013). </w:t>
            </w:r>
            <w:r w:rsidRPr="00127A53">
              <w:rPr>
                <w:rFonts w:ascii="Cambria" w:hAnsi="Cambria" w:cstheme="minorHAnsi"/>
                <w:i/>
                <w:sz w:val="22"/>
                <w:szCs w:val="22"/>
              </w:rPr>
              <w:t>Teenindamise kunst</w:t>
            </w:r>
            <w:r w:rsidR="009B0838" w:rsidRPr="00127A53">
              <w:rPr>
                <w:rFonts w:ascii="Cambria" w:hAnsi="Cambria" w:cstheme="minorHAnsi"/>
                <w:sz w:val="22"/>
                <w:szCs w:val="22"/>
              </w:rPr>
              <w:t>. Tallinn: Argo</w:t>
            </w:r>
          </w:p>
          <w:p w14:paraId="4C574277" w14:textId="311C4197"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 xml:space="preserve">Rekkor, S; jt. </w:t>
            </w:r>
            <w:r w:rsidR="009B0838" w:rsidRPr="00127A53">
              <w:rPr>
                <w:rFonts w:ascii="Cambria" w:hAnsi="Cambria" w:cstheme="minorHAnsi"/>
                <w:sz w:val="22"/>
                <w:szCs w:val="22"/>
              </w:rPr>
              <w:t xml:space="preserve">(2008). </w:t>
            </w:r>
            <w:r w:rsidRPr="00127A53">
              <w:rPr>
                <w:rFonts w:ascii="Cambria" w:hAnsi="Cambria" w:cstheme="minorHAnsi"/>
                <w:i/>
                <w:sz w:val="22"/>
                <w:szCs w:val="22"/>
              </w:rPr>
              <w:t>Toitlustuse alused</w:t>
            </w:r>
            <w:r w:rsidR="009B0838" w:rsidRPr="00127A53">
              <w:rPr>
                <w:rFonts w:ascii="Cambria" w:hAnsi="Cambria" w:cstheme="minorHAnsi"/>
                <w:sz w:val="22"/>
                <w:szCs w:val="22"/>
              </w:rPr>
              <w:t>. Tallinn: Argo</w:t>
            </w:r>
          </w:p>
          <w:p w14:paraId="4A9D9D61" w14:textId="5ED2CC05" w:rsidR="00441BA7" w:rsidRPr="00127A53" w:rsidRDefault="00441BA7" w:rsidP="00FE2BD7">
            <w:pPr>
              <w:rPr>
                <w:rFonts w:ascii="Cambria" w:hAnsi="Cambria" w:cstheme="minorHAnsi"/>
                <w:sz w:val="22"/>
                <w:szCs w:val="22"/>
              </w:rPr>
            </w:pPr>
            <w:r w:rsidRPr="00127A53">
              <w:rPr>
                <w:rFonts w:ascii="Cambria" w:hAnsi="Cambria" w:cstheme="minorHAnsi"/>
                <w:sz w:val="22"/>
                <w:szCs w:val="22"/>
              </w:rPr>
              <w:t xml:space="preserve">Kotkas, M; Roosipõld, A. </w:t>
            </w:r>
            <w:r w:rsidR="009B0838" w:rsidRPr="00127A53">
              <w:rPr>
                <w:rFonts w:ascii="Cambria" w:hAnsi="Cambria" w:cstheme="minorHAnsi"/>
                <w:sz w:val="22"/>
                <w:szCs w:val="22"/>
              </w:rPr>
              <w:t xml:space="preserve">(2010). </w:t>
            </w:r>
            <w:r w:rsidRPr="00127A53">
              <w:rPr>
                <w:rFonts w:ascii="Cambria" w:hAnsi="Cambria" w:cstheme="minorHAnsi"/>
                <w:i/>
                <w:sz w:val="22"/>
                <w:szCs w:val="22"/>
              </w:rPr>
              <w:t>Restoraniteenindus</w:t>
            </w:r>
            <w:r w:rsidR="009B0838" w:rsidRPr="00127A53">
              <w:rPr>
                <w:rFonts w:ascii="Cambria" w:hAnsi="Cambria" w:cstheme="minorHAnsi"/>
                <w:sz w:val="22"/>
                <w:szCs w:val="22"/>
              </w:rPr>
              <w:t>. Tallinn: Argo</w:t>
            </w:r>
          </w:p>
        </w:tc>
      </w:tr>
    </w:tbl>
    <w:p w14:paraId="74E89886" w14:textId="2B9A4695" w:rsidR="00B929F5" w:rsidRPr="00127A53" w:rsidRDefault="00B929F5" w:rsidP="00FE2BD7">
      <w:pPr>
        <w:rPr>
          <w:rFonts w:ascii="Cambria" w:hAnsi="Cambria" w:cstheme="minorHAnsi"/>
        </w:rPr>
      </w:pPr>
    </w:p>
    <w:p w14:paraId="58927BE6" w14:textId="77777777" w:rsidR="007172EC" w:rsidRPr="00127A53" w:rsidRDefault="007172EC" w:rsidP="00FE2BD7">
      <w:pPr>
        <w:rPr>
          <w:rFonts w:ascii="Cambria" w:hAnsi="Cambria" w:cstheme="minorHAnsi"/>
        </w:rPr>
      </w:pPr>
    </w:p>
    <w:tbl>
      <w:tblPr>
        <w:tblStyle w:val="Kontuurtabel111111"/>
        <w:tblW w:w="15733" w:type="dxa"/>
        <w:tblInd w:w="-145" w:type="dxa"/>
        <w:tblLook w:val="04A0" w:firstRow="1" w:lastRow="0" w:firstColumn="1" w:lastColumn="0" w:noHBand="0" w:noVBand="1"/>
      </w:tblPr>
      <w:tblGrid>
        <w:gridCol w:w="2829"/>
        <w:gridCol w:w="3657"/>
        <w:gridCol w:w="3430"/>
        <w:gridCol w:w="1520"/>
        <w:gridCol w:w="1109"/>
        <w:gridCol w:w="3188"/>
      </w:tblGrid>
      <w:tr w:rsidR="00BC1BCC" w:rsidRPr="00127A53" w14:paraId="41F3729F" w14:textId="77777777" w:rsidTr="00C01B55">
        <w:tc>
          <w:tcPr>
            <w:tcW w:w="2832" w:type="dxa"/>
            <w:shd w:val="clear" w:color="auto" w:fill="BDD6EE" w:themeFill="accent5" w:themeFillTint="66"/>
          </w:tcPr>
          <w:p w14:paraId="0DACA875" w14:textId="1532ECB5" w:rsidR="00BC1BCC" w:rsidRPr="00127A53" w:rsidRDefault="00BC1BCC" w:rsidP="00FE2BD7">
            <w:pPr>
              <w:jc w:val="center"/>
              <w:rPr>
                <w:rFonts w:ascii="Cambria" w:hAnsi="Cambria" w:cstheme="minorHAnsi"/>
                <w:b/>
                <w:sz w:val="22"/>
                <w:szCs w:val="22"/>
              </w:rPr>
            </w:pPr>
            <w:r w:rsidRPr="00127A53">
              <w:rPr>
                <w:rFonts w:ascii="Cambria" w:hAnsi="Cambria" w:cstheme="minorHAnsi"/>
                <w:b/>
                <w:sz w:val="22"/>
                <w:szCs w:val="22"/>
              </w:rPr>
              <w:t xml:space="preserve"> 2</w:t>
            </w:r>
            <w:r w:rsidR="0049341D" w:rsidRPr="00127A53">
              <w:rPr>
                <w:rFonts w:ascii="Cambria" w:hAnsi="Cambria" w:cstheme="minorHAnsi"/>
                <w:b/>
                <w:sz w:val="22"/>
                <w:szCs w:val="22"/>
              </w:rPr>
              <w:t>4</w:t>
            </w:r>
          </w:p>
        </w:tc>
        <w:tc>
          <w:tcPr>
            <w:tcW w:w="9695" w:type="dxa"/>
            <w:gridSpan w:val="4"/>
            <w:shd w:val="clear" w:color="auto" w:fill="BDD6EE" w:themeFill="accent5" w:themeFillTint="66"/>
          </w:tcPr>
          <w:p w14:paraId="7FAFD888" w14:textId="77777777" w:rsidR="00BC1BCC" w:rsidRPr="00127A53" w:rsidRDefault="00BC1BCC" w:rsidP="00210F6E">
            <w:pPr>
              <w:pStyle w:val="PealkiriRAK"/>
              <w:framePr w:hSpace="0" w:wrap="auto" w:vAnchor="margin" w:hAnchor="text" w:xAlign="left" w:yAlign="inline"/>
              <w:rPr>
                <w:b w:val="0"/>
              </w:rPr>
            </w:pPr>
            <w:bookmarkStart w:id="26" w:name="_Toc27467254"/>
            <w:r w:rsidRPr="00210F6E">
              <w:rPr>
                <w:sz w:val="24"/>
                <w:szCs w:val="24"/>
              </w:rPr>
              <w:t>Toidufotograafia</w:t>
            </w:r>
            <w:bookmarkEnd w:id="26"/>
          </w:p>
        </w:tc>
        <w:tc>
          <w:tcPr>
            <w:tcW w:w="3206" w:type="dxa"/>
            <w:shd w:val="clear" w:color="auto" w:fill="BDD6EE" w:themeFill="accent5" w:themeFillTint="66"/>
          </w:tcPr>
          <w:p w14:paraId="25C2EC64" w14:textId="7628C165"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 xml:space="preserve">Maht </w:t>
            </w:r>
            <w:r w:rsidR="00D91139" w:rsidRPr="00127A53">
              <w:rPr>
                <w:rFonts w:ascii="Cambria" w:hAnsi="Cambria" w:cstheme="minorHAnsi"/>
                <w:b/>
                <w:sz w:val="22"/>
                <w:szCs w:val="22"/>
              </w:rPr>
              <w:t>2 EKAP</w:t>
            </w:r>
            <w:r w:rsidRPr="00127A53">
              <w:rPr>
                <w:rFonts w:ascii="Cambria" w:hAnsi="Cambria" w:cstheme="minorHAnsi"/>
                <w:b/>
                <w:sz w:val="22"/>
                <w:szCs w:val="22"/>
              </w:rPr>
              <w:t xml:space="preserve"> </w:t>
            </w:r>
            <w:r w:rsidR="00D90834" w:rsidRPr="00127A53">
              <w:rPr>
                <w:rFonts w:ascii="Cambria" w:hAnsi="Cambria" w:cstheme="minorHAnsi"/>
                <w:b/>
                <w:sz w:val="22"/>
                <w:szCs w:val="22"/>
              </w:rPr>
              <w:t>/ 52 tundi</w:t>
            </w:r>
          </w:p>
        </w:tc>
      </w:tr>
      <w:tr w:rsidR="00BC1BCC" w:rsidRPr="00127A53" w14:paraId="745BC287" w14:textId="77777777" w:rsidTr="00C01B55">
        <w:tc>
          <w:tcPr>
            <w:tcW w:w="11418" w:type="dxa"/>
            <w:gridSpan w:val="4"/>
            <w:tcBorders>
              <w:bottom w:val="single" w:sz="4" w:space="0" w:color="auto"/>
            </w:tcBorders>
          </w:tcPr>
          <w:p w14:paraId="338123BD"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Õpetajad: Anzelika Toll</w:t>
            </w:r>
          </w:p>
        </w:tc>
        <w:tc>
          <w:tcPr>
            <w:tcW w:w="1109" w:type="dxa"/>
            <w:tcBorders>
              <w:bottom w:val="single" w:sz="4" w:space="0" w:color="auto"/>
            </w:tcBorders>
          </w:tcPr>
          <w:p w14:paraId="7C44EBAA"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Kursus II</w:t>
            </w:r>
          </w:p>
        </w:tc>
        <w:tc>
          <w:tcPr>
            <w:tcW w:w="3206" w:type="dxa"/>
            <w:tcBorders>
              <w:bottom w:val="single" w:sz="4" w:space="0" w:color="auto"/>
            </w:tcBorders>
          </w:tcPr>
          <w:p w14:paraId="7B11C912" w14:textId="77777777" w:rsidR="00BC1BCC" w:rsidRPr="00127A53" w:rsidRDefault="00BC1BCC" w:rsidP="00FE2BD7">
            <w:pPr>
              <w:rPr>
                <w:rFonts w:ascii="Cambria" w:hAnsi="Cambria" w:cstheme="minorHAnsi"/>
                <w:sz w:val="22"/>
                <w:szCs w:val="22"/>
              </w:rPr>
            </w:pPr>
          </w:p>
        </w:tc>
      </w:tr>
      <w:tr w:rsidR="00BC1BCC" w:rsidRPr="00127A53" w14:paraId="3CDF8741" w14:textId="77777777" w:rsidTr="003D3BFC">
        <w:tc>
          <w:tcPr>
            <w:tcW w:w="15733" w:type="dxa"/>
            <w:gridSpan w:val="6"/>
            <w:shd w:val="clear" w:color="auto" w:fill="BDD6EE" w:themeFill="accent5" w:themeFillTint="66"/>
          </w:tcPr>
          <w:p w14:paraId="7F42B325" w14:textId="02CD95C6" w:rsidR="00BC1BCC" w:rsidRPr="00127A53" w:rsidRDefault="00B41338" w:rsidP="00FE2BD7">
            <w:pPr>
              <w:rPr>
                <w:rFonts w:ascii="Cambria" w:hAnsi="Cambria" w:cstheme="minorHAnsi"/>
                <w:b/>
                <w:sz w:val="22"/>
                <w:szCs w:val="22"/>
              </w:rPr>
            </w:pPr>
            <w:r w:rsidRPr="00127A53">
              <w:rPr>
                <w:rFonts w:ascii="Cambria" w:hAnsi="Cambria" w:cstheme="minorHAnsi"/>
                <w:b/>
                <w:sz w:val="22"/>
                <w:szCs w:val="22"/>
              </w:rPr>
              <w:t xml:space="preserve">Eesmärk: </w:t>
            </w:r>
            <w:r w:rsidRPr="00127A53">
              <w:rPr>
                <w:rFonts w:ascii="Cambria" w:hAnsi="Cambria" w:cstheme="minorHAnsi"/>
                <w:sz w:val="22"/>
                <w:szCs w:val="22"/>
              </w:rPr>
              <w:t>õ</w:t>
            </w:r>
            <w:r w:rsidR="00BC1BCC" w:rsidRPr="00127A53">
              <w:rPr>
                <w:rFonts w:ascii="Cambria" w:hAnsi="Cambria" w:cstheme="minorHAnsi"/>
                <w:sz w:val="22"/>
                <w:szCs w:val="22"/>
              </w:rPr>
              <w:t>petusega taotletakse, et õpilane käsitleb fotokaameraid, saab algteadmised fotograafiast, huvi toidu vahendamise vastu fotokaamera abil, tuleb toime iseseisvalt kaamera kasutamisel toidupiltide tegemisel ning juhendab kliente toidupiltide fotografeerimisel.</w:t>
            </w:r>
          </w:p>
        </w:tc>
      </w:tr>
      <w:tr w:rsidR="00BC1BCC" w:rsidRPr="00127A53" w14:paraId="7FD113A7" w14:textId="77777777" w:rsidTr="00C01B55">
        <w:tc>
          <w:tcPr>
            <w:tcW w:w="2832" w:type="dxa"/>
            <w:vAlign w:val="center"/>
          </w:tcPr>
          <w:p w14:paraId="6654A958"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Õpiväljundid</w:t>
            </w:r>
          </w:p>
        </w:tc>
        <w:tc>
          <w:tcPr>
            <w:tcW w:w="3667" w:type="dxa"/>
            <w:vAlign w:val="center"/>
          </w:tcPr>
          <w:p w14:paraId="58F181EA"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Hindamiskriteeriumid</w:t>
            </w:r>
          </w:p>
        </w:tc>
        <w:tc>
          <w:tcPr>
            <w:tcW w:w="3440" w:type="dxa"/>
            <w:vAlign w:val="center"/>
          </w:tcPr>
          <w:p w14:paraId="4411CBE5"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Hindamisülesanded</w:t>
            </w:r>
          </w:p>
        </w:tc>
        <w:tc>
          <w:tcPr>
            <w:tcW w:w="1479" w:type="dxa"/>
          </w:tcPr>
          <w:p w14:paraId="79C7DA84"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Kokkuvõttev</w:t>
            </w:r>
          </w:p>
          <w:p w14:paraId="0317015A"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hindamine</w:t>
            </w:r>
          </w:p>
        </w:tc>
        <w:tc>
          <w:tcPr>
            <w:tcW w:w="4315" w:type="dxa"/>
            <w:gridSpan w:val="2"/>
            <w:vAlign w:val="center"/>
          </w:tcPr>
          <w:p w14:paraId="249B95DD"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Teemad</w:t>
            </w:r>
          </w:p>
        </w:tc>
      </w:tr>
      <w:tr w:rsidR="00BC1BCC" w:rsidRPr="00127A53" w14:paraId="174867E7" w14:textId="77777777" w:rsidTr="00C01B55">
        <w:tc>
          <w:tcPr>
            <w:tcW w:w="2832" w:type="dxa"/>
          </w:tcPr>
          <w:p w14:paraId="00CC2D48" w14:textId="7B338788" w:rsidR="00BC1BCC" w:rsidRPr="00127A53" w:rsidRDefault="003D3BFC" w:rsidP="00FE2BD7">
            <w:pPr>
              <w:rPr>
                <w:rFonts w:ascii="Cambria" w:hAnsi="Cambria" w:cstheme="minorHAnsi"/>
                <w:b/>
                <w:sz w:val="22"/>
                <w:szCs w:val="22"/>
              </w:rPr>
            </w:pPr>
            <w:r w:rsidRPr="00127A53">
              <w:rPr>
                <w:rFonts w:ascii="Cambria" w:hAnsi="Cambria" w:cstheme="minorHAnsi"/>
                <w:b/>
                <w:sz w:val="22"/>
                <w:szCs w:val="22"/>
              </w:rPr>
              <w:t xml:space="preserve">ÕV1. </w:t>
            </w:r>
            <w:r w:rsidR="00BC1BCC" w:rsidRPr="00127A53">
              <w:rPr>
                <w:rFonts w:ascii="Cambria" w:eastAsia="MS Mincho" w:hAnsi="Cambria" w:cstheme="minorHAnsi"/>
                <w:sz w:val="22"/>
                <w:szCs w:val="22"/>
                <w:lang w:val="cs-CZ"/>
              </w:rPr>
              <w:t>selgitab fotograafia algtõdesid, fotokaamera omadusi, töö võimalusi ja funktsioone</w:t>
            </w:r>
          </w:p>
          <w:p w14:paraId="33F1D6DC" w14:textId="77777777" w:rsidR="00BC1BCC" w:rsidRPr="00127A53" w:rsidRDefault="00BC1BCC" w:rsidP="00FE2BD7">
            <w:pPr>
              <w:rPr>
                <w:rFonts w:ascii="Cambria" w:hAnsi="Cambria" w:cstheme="minorHAnsi"/>
                <w:sz w:val="22"/>
                <w:szCs w:val="22"/>
              </w:rPr>
            </w:pPr>
          </w:p>
          <w:p w14:paraId="5FCC7623"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Jaotus tundides: teoreetiline töö: 4</w:t>
            </w:r>
          </w:p>
          <w:p w14:paraId="41DCF53E" w14:textId="099D49C4"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isese</w:t>
            </w:r>
            <w:r w:rsidR="003D3BFC" w:rsidRPr="00127A53">
              <w:rPr>
                <w:rFonts w:ascii="Cambria" w:hAnsi="Cambria" w:cstheme="minorHAnsi"/>
                <w:sz w:val="22"/>
                <w:szCs w:val="22"/>
              </w:rPr>
              <w:t xml:space="preserve">isev töö: </w:t>
            </w:r>
            <w:r w:rsidRPr="00127A53">
              <w:rPr>
                <w:rFonts w:ascii="Cambria" w:hAnsi="Cambria" w:cstheme="minorHAnsi"/>
                <w:sz w:val="22"/>
                <w:szCs w:val="22"/>
              </w:rPr>
              <w:t>4</w:t>
            </w:r>
          </w:p>
          <w:p w14:paraId="54B9297C"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kokku: 8</w:t>
            </w:r>
          </w:p>
        </w:tc>
        <w:tc>
          <w:tcPr>
            <w:tcW w:w="3667" w:type="dxa"/>
          </w:tcPr>
          <w:p w14:paraId="5E794B58" w14:textId="67FFE993" w:rsidR="00BC1BCC" w:rsidRPr="00127A53" w:rsidRDefault="00CF1AEE" w:rsidP="00FE2BD7">
            <w:pPr>
              <w:pStyle w:val="loetelu"/>
              <w:numPr>
                <w:ilvl w:val="0"/>
                <w:numId w:val="0"/>
              </w:numPr>
              <w:rPr>
                <w:rFonts w:ascii="Cambria" w:eastAsia="Calibri" w:hAnsi="Cambria" w:cstheme="minorHAnsi"/>
                <w:sz w:val="22"/>
                <w:szCs w:val="22"/>
              </w:rPr>
            </w:pPr>
            <w:r w:rsidRPr="00127A53">
              <w:rPr>
                <w:rFonts w:ascii="Cambria" w:eastAsia="Calibri" w:hAnsi="Cambria" w:cstheme="minorHAnsi"/>
                <w:b/>
                <w:sz w:val="22"/>
                <w:szCs w:val="22"/>
              </w:rPr>
              <w:t>HK</w:t>
            </w:r>
            <w:r w:rsidR="003D3BFC" w:rsidRPr="00127A53">
              <w:rPr>
                <w:rFonts w:ascii="Cambria" w:eastAsia="Calibri" w:hAnsi="Cambria" w:cstheme="minorHAnsi"/>
                <w:b/>
                <w:sz w:val="22"/>
                <w:szCs w:val="22"/>
              </w:rPr>
              <w:t xml:space="preserve"> 1.</w:t>
            </w:r>
            <w:r w:rsidRPr="00127A53">
              <w:rPr>
                <w:rFonts w:ascii="Cambria" w:eastAsia="Calibri" w:hAnsi="Cambria" w:cstheme="minorHAnsi"/>
                <w:b/>
                <w:sz w:val="22"/>
                <w:szCs w:val="22"/>
              </w:rPr>
              <w:t>1</w:t>
            </w:r>
            <w:r w:rsidRPr="00127A53">
              <w:rPr>
                <w:rFonts w:ascii="Cambria" w:eastAsia="Calibri" w:hAnsi="Cambria" w:cstheme="minorHAnsi"/>
                <w:sz w:val="22"/>
                <w:szCs w:val="22"/>
              </w:rPr>
              <w:t>. t</w:t>
            </w:r>
            <w:r w:rsidR="00BC1BCC" w:rsidRPr="00127A53">
              <w:rPr>
                <w:rFonts w:ascii="Cambria" w:eastAsia="Calibri" w:hAnsi="Cambria" w:cstheme="minorHAnsi"/>
                <w:sz w:val="22"/>
                <w:szCs w:val="22"/>
              </w:rPr>
              <w:t>oimetab fotoaparaadig</w:t>
            </w:r>
            <w:r w:rsidR="003D3BFC" w:rsidRPr="00127A53">
              <w:rPr>
                <w:rFonts w:ascii="Cambria" w:eastAsia="Calibri" w:hAnsi="Cambria" w:cstheme="minorHAnsi"/>
                <w:sz w:val="22"/>
                <w:szCs w:val="22"/>
              </w:rPr>
              <w:t xml:space="preserve">a kasutades </w:t>
            </w:r>
            <w:r w:rsidR="00BC1BCC" w:rsidRPr="00127A53">
              <w:rPr>
                <w:rFonts w:ascii="Cambria" w:eastAsia="Calibri" w:hAnsi="Cambria" w:cstheme="minorHAnsi"/>
                <w:sz w:val="22"/>
                <w:szCs w:val="22"/>
              </w:rPr>
              <w:t>fotograafia algtõdesid, fotokaamera omadusi, töö võ</w:t>
            </w:r>
            <w:r w:rsidR="003D3BFC" w:rsidRPr="00127A53">
              <w:rPr>
                <w:rFonts w:ascii="Cambria" w:eastAsia="Calibri" w:hAnsi="Cambria" w:cstheme="minorHAnsi"/>
                <w:sz w:val="22"/>
                <w:szCs w:val="22"/>
              </w:rPr>
              <w:t>imalusi ja funktsioone</w:t>
            </w:r>
          </w:p>
        </w:tc>
        <w:tc>
          <w:tcPr>
            <w:tcW w:w="3440" w:type="dxa"/>
          </w:tcPr>
          <w:p w14:paraId="3FB52E35" w14:textId="77777777" w:rsidR="00BC1BCC" w:rsidRPr="00127A53" w:rsidRDefault="003D3BFC" w:rsidP="00FE2BD7">
            <w:pPr>
              <w:rPr>
                <w:rFonts w:ascii="Cambria" w:hAnsi="Cambria" w:cstheme="minorHAnsi"/>
                <w:sz w:val="22"/>
                <w:szCs w:val="22"/>
              </w:rPr>
            </w:pPr>
            <w:r w:rsidRPr="00127A53">
              <w:rPr>
                <w:rFonts w:ascii="Cambria" w:hAnsi="Cambria" w:cstheme="minorHAnsi"/>
                <w:b/>
                <w:sz w:val="22"/>
                <w:szCs w:val="22"/>
              </w:rPr>
              <w:t>IT</w:t>
            </w:r>
            <w:r w:rsidRPr="00127A53">
              <w:rPr>
                <w:rFonts w:ascii="Cambria" w:hAnsi="Cambria" w:cstheme="minorHAnsi"/>
                <w:sz w:val="22"/>
                <w:szCs w:val="22"/>
              </w:rPr>
              <w:t>: v</w:t>
            </w:r>
            <w:r w:rsidR="00BC1BCC" w:rsidRPr="00127A53">
              <w:rPr>
                <w:rFonts w:ascii="Cambria" w:hAnsi="Cambria" w:cstheme="minorHAnsi"/>
                <w:sz w:val="22"/>
                <w:szCs w:val="22"/>
              </w:rPr>
              <w:t>aadata ja analüüsida varasemalt enda tehtud fotosid ja otsida kompositsiooni ebakõlasid toidufotodel</w:t>
            </w:r>
            <w:r w:rsidRPr="00127A53">
              <w:rPr>
                <w:rFonts w:ascii="Cambria" w:hAnsi="Cambria" w:cstheme="minorHAnsi"/>
                <w:sz w:val="22"/>
                <w:szCs w:val="22"/>
              </w:rPr>
              <w:t>t</w:t>
            </w:r>
          </w:p>
          <w:p w14:paraId="20425B0D" w14:textId="77777777" w:rsidR="00C01B55" w:rsidRPr="00127A53" w:rsidRDefault="00C01B55" w:rsidP="00FE2BD7">
            <w:pPr>
              <w:rPr>
                <w:rFonts w:ascii="Cambria" w:hAnsi="Cambria" w:cstheme="minorHAnsi"/>
                <w:sz w:val="22"/>
                <w:szCs w:val="22"/>
              </w:rPr>
            </w:pPr>
          </w:p>
          <w:p w14:paraId="0007D993" w14:textId="3671C340" w:rsidR="00C01B55" w:rsidRPr="00127A53" w:rsidRDefault="00C01B55" w:rsidP="00FE2BD7">
            <w:pPr>
              <w:rPr>
                <w:rFonts w:ascii="Cambria" w:hAnsi="Cambria" w:cstheme="minorHAnsi"/>
                <w:b/>
                <w:sz w:val="22"/>
                <w:szCs w:val="22"/>
              </w:rPr>
            </w:pPr>
            <w:r w:rsidRPr="00127A53">
              <w:rPr>
                <w:rFonts w:ascii="Cambria" w:hAnsi="Cambria" w:cstheme="minorHAnsi"/>
                <w:b/>
                <w:sz w:val="22"/>
                <w:szCs w:val="22"/>
              </w:rPr>
              <w:t>Õpimapp</w:t>
            </w:r>
          </w:p>
        </w:tc>
        <w:tc>
          <w:tcPr>
            <w:tcW w:w="1479" w:type="dxa"/>
          </w:tcPr>
          <w:p w14:paraId="48327FFE" w14:textId="617CF429" w:rsidR="00BC1BCC" w:rsidRPr="00127A53" w:rsidRDefault="00C01B55" w:rsidP="00FE2BD7">
            <w:pPr>
              <w:rPr>
                <w:rFonts w:ascii="Cambria" w:hAnsi="Cambria" w:cstheme="minorHAnsi"/>
                <w:sz w:val="22"/>
                <w:szCs w:val="22"/>
              </w:rPr>
            </w:pPr>
            <w:r w:rsidRPr="00127A53">
              <w:rPr>
                <w:rFonts w:ascii="Cambria" w:hAnsi="Cambria" w:cstheme="minorHAnsi"/>
                <w:sz w:val="22"/>
                <w:szCs w:val="22"/>
              </w:rPr>
              <w:t>m</w:t>
            </w:r>
            <w:r w:rsidR="00BC1BCC" w:rsidRPr="00127A53">
              <w:rPr>
                <w:rFonts w:ascii="Cambria" w:hAnsi="Cambria" w:cstheme="minorHAnsi"/>
                <w:sz w:val="22"/>
                <w:szCs w:val="22"/>
              </w:rPr>
              <w:t>itteeristav</w:t>
            </w:r>
          </w:p>
          <w:p w14:paraId="454FFE5A" w14:textId="2964E8BB" w:rsidR="00BC1BCC" w:rsidRPr="00127A53" w:rsidRDefault="00BC1BCC" w:rsidP="00FE2BD7">
            <w:pPr>
              <w:rPr>
                <w:rFonts w:ascii="Cambria" w:hAnsi="Cambria" w:cstheme="minorHAnsi"/>
                <w:sz w:val="22"/>
                <w:szCs w:val="22"/>
              </w:rPr>
            </w:pPr>
          </w:p>
        </w:tc>
        <w:tc>
          <w:tcPr>
            <w:tcW w:w="4315" w:type="dxa"/>
            <w:gridSpan w:val="2"/>
          </w:tcPr>
          <w:p w14:paraId="28DD9079" w14:textId="20FBCFFA" w:rsidR="00BC1BCC" w:rsidRPr="00127A53" w:rsidRDefault="00BC1BCC" w:rsidP="00FE2BD7">
            <w:pPr>
              <w:pStyle w:val="Loendilik"/>
              <w:widowControl w:val="0"/>
              <w:numPr>
                <w:ilvl w:val="0"/>
                <w:numId w:val="22"/>
              </w:numPr>
              <w:suppressAutoHyphens/>
              <w:autoSpaceDN w:val="0"/>
              <w:rPr>
                <w:rFonts w:ascii="Cambria" w:eastAsia="Lucida Sans Unicode" w:hAnsi="Cambria" w:cstheme="minorHAnsi"/>
                <w:kern w:val="3"/>
                <w:sz w:val="22"/>
                <w:szCs w:val="22"/>
              </w:rPr>
            </w:pPr>
            <w:r w:rsidRPr="00127A53">
              <w:rPr>
                <w:rFonts w:ascii="Cambria" w:eastAsia="Lucida Sans Unicode" w:hAnsi="Cambria" w:cstheme="minorHAnsi"/>
                <w:kern w:val="3"/>
                <w:sz w:val="22"/>
                <w:szCs w:val="22"/>
              </w:rPr>
              <w:t>Sissejuhatus f</w:t>
            </w:r>
            <w:r w:rsidR="003D3BFC" w:rsidRPr="00127A53">
              <w:rPr>
                <w:rFonts w:ascii="Cambria" w:eastAsia="Lucida Sans Unicode" w:hAnsi="Cambria" w:cstheme="minorHAnsi"/>
                <w:kern w:val="3"/>
                <w:sz w:val="22"/>
                <w:szCs w:val="22"/>
              </w:rPr>
              <w:t>otograafiasse ja fototehnikasse</w:t>
            </w:r>
            <w:r w:rsidRPr="00127A53">
              <w:rPr>
                <w:rFonts w:ascii="Cambria" w:eastAsia="Lucida Sans Unicode" w:hAnsi="Cambria" w:cstheme="minorHAnsi"/>
                <w:kern w:val="3"/>
                <w:sz w:val="22"/>
                <w:szCs w:val="22"/>
              </w:rPr>
              <w:t xml:space="preserve"> </w:t>
            </w:r>
          </w:p>
          <w:p w14:paraId="56FC3A43" w14:textId="2DB9D6E9" w:rsidR="00BC1BCC" w:rsidRPr="00127A53" w:rsidRDefault="00BC1BCC" w:rsidP="00FE2BD7">
            <w:pPr>
              <w:pStyle w:val="Loendilik"/>
              <w:widowControl w:val="0"/>
              <w:numPr>
                <w:ilvl w:val="0"/>
                <w:numId w:val="22"/>
              </w:numPr>
              <w:suppressAutoHyphens/>
              <w:autoSpaceDN w:val="0"/>
              <w:rPr>
                <w:rFonts w:ascii="Cambria" w:eastAsia="Lucida Sans Unicode" w:hAnsi="Cambria" w:cstheme="minorHAnsi"/>
                <w:kern w:val="3"/>
                <w:sz w:val="22"/>
                <w:szCs w:val="22"/>
              </w:rPr>
            </w:pPr>
            <w:r w:rsidRPr="00127A53">
              <w:rPr>
                <w:rFonts w:ascii="Cambria" w:eastAsia="Lucida Sans Unicode" w:hAnsi="Cambria" w:cstheme="minorHAnsi"/>
                <w:kern w:val="3"/>
                <w:sz w:val="22"/>
                <w:szCs w:val="22"/>
              </w:rPr>
              <w:t>Filmikaamerad ja digikaamerad,</w:t>
            </w:r>
            <w:r w:rsidR="003D3BFC" w:rsidRPr="00127A53">
              <w:rPr>
                <w:rFonts w:ascii="Cambria" w:eastAsia="Lucida Sans Unicode" w:hAnsi="Cambria" w:cstheme="minorHAnsi"/>
                <w:kern w:val="3"/>
                <w:sz w:val="22"/>
                <w:szCs w:val="22"/>
              </w:rPr>
              <w:t xml:space="preserve"> kaamera ehitus ja funktsioonid</w:t>
            </w:r>
          </w:p>
          <w:p w14:paraId="2554010C" w14:textId="55B52983" w:rsidR="00BC1BCC" w:rsidRPr="00127A53" w:rsidRDefault="00BC1BCC" w:rsidP="00FE2BD7">
            <w:pPr>
              <w:pStyle w:val="Loendilik"/>
              <w:widowControl w:val="0"/>
              <w:numPr>
                <w:ilvl w:val="0"/>
                <w:numId w:val="22"/>
              </w:numPr>
              <w:suppressAutoHyphens/>
              <w:autoSpaceDN w:val="0"/>
              <w:rPr>
                <w:rFonts w:ascii="Cambria" w:eastAsia="Lucida Sans Unicode" w:hAnsi="Cambria" w:cstheme="minorHAnsi"/>
                <w:kern w:val="3"/>
                <w:sz w:val="22"/>
                <w:szCs w:val="22"/>
              </w:rPr>
            </w:pPr>
            <w:r w:rsidRPr="00127A53">
              <w:rPr>
                <w:rFonts w:ascii="Cambria" w:eastAsia="Lucida Sans Unicode" w:hAnsi="Cambria" w:cstheme="minorHAnsi"/>
                <w:kern w:val="3"/>
                <w:sz w:val="22"/>
                <w:szCs w:val="22"/>
              </w:rPr>
              <w:t>Fotoaparaadi käsitsemine (avad, särid, tundlikkused, fookuskaugus</w:t>
            </w:r>
            <w:r w:rsidR="003D3BFC" w:rsidRPr="00127A53">
              <w:rPr>
                <w:rFonts w:ascii="Cambria" w:eastAsia="Lucida Sans Unicode" w:hAnsi="Cambria" w:cstheme="minorHAnsi"/>
                <w:kern w:val="3"/>
                <w:sz w:val="22"/>
                <w:szCs w:val="22"/>
              </w:rPr>
              <w:t>ed, kuidas käes hoida, hooldus)</w:t>
            </w:r>
          </w:p>
          <w:p w14:paraId="29B4C724" w14:textId="0D040C3E" w:rsidR="00BC1BCC" w:rsidRPr="00127A53" w:rsidRDefault="00BC1BCC" w:rsidP="00FE2BD7">
            <w:pPr>
              <w:widowControl w:val="0"/>
              <w:suppressAutoHyphens/>
              <w:autoSpaceDN w:val="0"/>
              <w:contextualSpacing/>
              <w:rPr>
                <w:rFonts w:ascii="Cambria" w:hAnsi="Cambria" w:cstheme="minorHAnsi"/>
                <w:sz w:val="22"/>
                <w:szCs w:val="22"/>
              </w:rPr>
            </w:pPr>
          </w:p>
        </w:tc>
      </w:tr>
      <w:tr w:rsidR="00BC1BCC" w:rsidRPr="00127A53" w14:paraId="2B9F5090" w14:textId="77777777" w:rsidTr="00C01B55">
        <w:trPr>
          <w:trHeight w:val="2051"/>
        </w:trPr>
        <w:tc>
          <w:tcPr>
            <w:tcW w:w="2832" w:type="dxa"/>
          </w:tcPr>
          <w:p w14:paraId="18108B07" w14:textId="54DE7101" w:rsidR="00BC1BCC" w:rsidRPr="00127A53" w:rsidRDefault="003D3BFC" w:rsidP="00FE2BD7">
            <w:pPr>
              <w:rPr>
                <w:rFonts w:ascii="Cambria" w:hAnsi="Cambria" w:cstheme="minorHAnsi"/>
                <w:b/>
                <w:sz w:val="22"/>
                <w:szCs w:val="22"/>
              </w:rPr>
            </w:pPr>
            <w:r w:rsidRPr="00127A53">
              <w:rPr>
                <w:rFonts w:ascii="Cambria" w:hAnsi="Cambria" w:cstheme="minorHAnsi"/>
                <w:b/>
                <w:sz w:val="22"/>
                <w:szCs w:val="22"/>
              </w:rPr>
              <w:lastRenderedPageBreak/>
              <w:t>ÕV</w:t>
            </w:r>
            <w:r w:rsidR="00BC1BCC" w:rsidRPr="00127A53">
              <w:rPr>
                <w:rFonts w:ascii="Cambria" w:hAnsi="Cambria" w:cstheme="minorHAnsi"/>
                <w:b/>
                <w:sz w:val="22"/>
                <w:szCs w:val="22"/>
              </w:rPr>
              <w:t>2</w:t>
            </w:r>
            <w:r w:rsidRPr="00127A53">
              <w:rPr>
                <w:rFonts w:ascii="Cambria" w:hAnsi="Cambria" w:cstheme="minorHAnsi"/>
                <w:b/>
                <w:sz w:val="22"/>
                <w:szCs w:val="22"/>
              </w:rPr>
              <w:t xml:space="preserve">. </w:t>
            </w:r>
            <w:r w:rsidR="00BC1BCC" w:rsidRPr="00127A53">
              <w:rPr>
                <w:rFonts w:ascii="Cambria" w:hAnsi="Cambria" w:cstheme="minorHAnsi"/>
                <w:sz w:val="22"/>
                <w:szCs w:val="22"/>
              </w:rPr>
              <w:t xml:space="preserve">rakendab vastavat seadusandlust </w:t>
            </w:r>
            <w:r w:rsidR="008D0224" w:rsidRPr="00127A53">
              <w:rPr>
                <w:rFonts w:ascii="Cambria" w:hAnsi="Cambria" w:cstheme="minorHAnsi"/>
                <w:sz w:val="22"/>
                <w:szCs w:val="22"/>
              </w:rPr>
              <w:t>ning eetikareegleid</w:t>
            </w:r>
          </w:p>
          <w:p w14:paraId="4DB24922" w14:textId="77777777" w:rsidR="00BC1BCC" w:rsidRPr="00127A53" w:rsidRDefault="00BC1BCC" w:rsidP="00FE2BD7">
            <w:pPr>
              <w:rPr>
                <w:rFonts w:ascii="Cambria" w:hAnsi="Cambria" w:cstheme="minorHAnsi"/>
                <w:sz w:val="22"/>
                <w:szCs w:val="22"/>
              </w:rPr>
            </w:pPr>
          </w:p>
          <w:p w14:paraId="4BAC8307"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Jaotus tundides: teoreetiline töö: 4</w:t>
            </w:r>
          </w:p>
          <w:p w14:paraId="342B900A"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Iseseisev töö: 6</w:t>
            </w:r>
          </w:p>
          <w:p w14:paraId="0641AA13"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kokku: 10</w:t>
            </w:r>
          </w:p>
        </w:tc>
        <w:tc>
          <w:tcPr>
            <w:tcW w:w="3667" w:type="dxa"/>
          </w:tcPr>
          <w:p w14:paraId="0D9AA2A2" w14:textId="1136F32B" w:rsidR="003B078D" w:rsidRPr="00127A53" w:rsidRDefault="00CF1AEE" w:rsidP="00FE2BD7">
            <w:pPr>
              <w:pStyle w:val="loetelu"/>
              <w:numPr>
                <w:ilvl w:val="0"/>
                <w:numId w:val="0"/>
              </w:numPr>
              <w:ind w:left="360" w:hanging="360"/>
              <w:rPr>
                <w:rFonts w:ascii="Cambria" w:eastAsia="Calibri" w:hAnsi="Cambria" w:cstheme="minorHAnsi"/>
                <w:sz w:val="22"/>
                <w:szCs w:val="22"/>
              </w:rPr>
            </w:pPr>
            <w:r w:rsidRPr="00127A53">
              <w:rPr>
                <w:rFonts w:ascii="Cambria" w:eastAsia="Calibri" w:hAnsi="Cambria" w:cstheme="minorHAnsi"/>
                <w:b/>
                <w:sz w:val="22"/>
                <w:szCs w:val="22"/>
              </w:rPr>
              <w:t>HK</w:t>
            </w:r>
            <w:r w:rsidR="003D3BFC" w:rsidRPr="00127A53">
              <w:rPr>
                <w:rFonts w:ascii="Cambria" w:eastAsia="Calibri" w:hAnsi="Cambria" w:cstheme="minorHAnsi"/>
                <w:b/>
                <w:sz w:val="22"/>
                <w:szCs w:val="22"/>
              </w:rPr>
              <w:t xml:space="preserve"> 2.1</w:t>
            </w:r>
            <w:r w:rsidRPr="00127A53">
              <w:rPr>
                <w:rFonts w:ascii="Cambria" w:eastAsia="Calibri" w:hAnsi="Cambria" w:cstheme="minorHAnsi"/>
                <w:b/>
                <w:sz w:val="22"/>
                <w:szCs w:val="22"/>
              </w:rPr>
              <w:t>.</w:t>
            </w:r>
            <w:r w:rsidR="0035646D" w:rsidRPr="00127A53">
              <w:rPr>
                <w:rFonts w:ascii="Cambria" w:eastAsia="Calibri" w:hAnsi="Cambria" w:cstheme="minorHAnsi"/>
                <w:b/>
                <w:sz w:val="22"/>
                <w:szCs w:val="22"/>
              </w:rPr>
              <w:t xml:space="preserve"> </w:t>
            </w:r>
            <w:r w:rsidR="0035646D" w:rsidRPr="00127A53">
              <w:rPr>
                <w:rFonts w:ascii="Cambria" w:eastAsia="Calibri" w:hAnsi="Cambria" w:cstheme="minorHAnsi"/>
                <w:sz w:val="22"/>
                <w:szCs w:val="22"/>
              </w:rPr>
              <w:t>t</w:t>
            </w:r>
            <w:r w:rsidR="00BC1BCC" w:rsidRPr="00127A53">
              <w:rPr>
                <w:rFonts w:ascii="Cambria" w:eastAsia="Calibri" w:hAnsi="Cambria" w:cstheme="minorHAnsi"/>
                <w:sz w:val="22"/>
                <w:szCs w:val="22"/>
              </w:rPr>
              <w:t>oimetab fotoaparaadiga</w:t>
            </w:r>
          </w:p>
          <w:p w14:paraId="406A2E5A" w14:textId="2ADDEEF4" w:rsidR="003B078D" w:rsidRPr="00127A53" w:rsidRDefault="003D3BFC" w:rsidP="00FE2BD7">
            <w:pPr>
              <w:pStyle w:val="loetelu"/>
              <w:numPr>
                <w:ilvl w:val="0"/>
                <w:numId w:val="0"/>
              </w:numPr>
              <w:ind w:left="360" w:hanging="360"/>
              <w:rPr>
                <w:rFonts w:ascii="Cambria" w:eastAsia="Calibri" w:hAnsi="Cambria" w:cstheme="minorHAnsi"/>
                <w:sz w:val="22"/>
                <w:szCs w:val="22"/>
              </w:rPr>
            </w:pPr>
            <w:r w:rsidRPr="00127A53">
              <w:rPr>
                <w:rFonts w:ascii="Cambria" w:eastAsia="Calibri" w:hAnsi="Cambria" w:cstheme="minorHAnsi"/>
                <w:sz w:val="22"/>
                <w:szCs w:val="22"/>
              </w:rPr>
              <w:t>seadusandlikult</w:t>
            </w:r>
            <w:r w:rsidR="00BC1BCC" w:rsidRPr="00127A53">
              <w:rPr>
                <w:rFonts w:ascii="Cambria" w:eastAsia="Calibri" w:hAnsi="Cambria" w:cstheme="minorHAnsi"/>
                <w:sz w:val="22"/>
                <w:szCs w:val="22"/>
              </w:rPr>
              <w:t xml:space="preserve"> ja eetikareeglite</w:t>
            </w:r>
          </w:p>
          <w:p w14:paraId="20265799" w14:textId="4DE3D97A" w:rsidR="00BC1BCC" w:rsidRPr="00127A53" w:rsidRDefault="003D3BFC" w:rsidP="00FE2BD7">
            <w:pPr>
              <w:pStyle w:val="loetelu"/>
              <w:numPr>
                <w:ilvl w:val="0"/>
                <w:numId w:val="0"/>
              </w:numPr>
              <w:ind w:left="360" w:hanging="360"/>
              <w:rPr>
                <w:rFonts w:ascii="Cambria" w:eastAsia="Calibri" w:hAnsi="Cambria" w:cstheme="minorHAnsi"/>
                <w:sz w:val="22"/>
                <w:szCs w:val="22"/>
              </w:rPr>
            </w:pPr>
            <w:r w:rsidRPr="00127A53">
              <w:rPr>
                <w:rFonts w:ascii="Cambria" w:eastAsia="Calibri" w:hAnsi="Cambria" w:cstheme="minorHAnsi"/>
                <w:sz w:val="22"/>
                <w:szCs w:val="22"/>
              </w:rPr>
              <w:t>alusel</w:t>
            </w:r>
            <w:r w:rsidR="00BC1BCC" w:rsidRPr="00127A53">
              <w:rPr>
                <w:rFonts w:ascii="Cambria" w:eastAsia="Calibri" w:hAnsi="Cambria" w:cstheme="minorHAnsi"/>
                <w:sz w:val="22"/>
                <w:szCs w:val="22"/>
              </w:rPr>
              <w:t xml:space="preserve"> </w:t>
            </w:r>
          </w:p>
          <w:p w14:paraId="79FB4100" w14:textId="5CB93859" w:rsidR="00BC1BCC" w:rsidRPr="00127A53" w:rsidRDefault="003D3BFC" w:rsidP="00FE2BD7">
            <w:pPr>
              <w:pStyle w:val="loetelu"/>
              <w:numPr>
                <w:ilvl w:val="0"/>
                <w:numId w:val="0"/>
              </w:numPr>
              <w:rPr>
                <w:rFonts w:ascii="Cambria" w:eastAsia="Calibri" w:hAnsi="Cambria" w:cstheme="minorHAnsi"/>
                <w:sz w:val="22"/>
                <w:szCs w:val="22"/>
              </w:rPr>
            </w:pPr>
            <w:r w:rsidRPr="00127A53">
              <w:rPr>
                <w:rFonts w:ascii="Cambria" w:eastAsia="Calibri" w:hAnsi="Cambria" w:cstheme="minorHAnsi"/>
                <w:b/>
                <w:sz w:val="22"/>
                <w:szCs w:val="22"/>
              </w:rPr>
              <w:t>HK 2.2</w:t>
            </w:r>
            <w:r w:rsidR="0035646D" w:rsidRPr="00127A53">
              <w:rPr>
                <w:rFonts w:ascii="Cambria" w:eastAsia="Calibri" w:hAnsi="Cambria" w:cstheme="minorHAnsi"/>
                <w:b/>
                <w:sz w:val="22"/>
                <w:szCs w:val="22"/>
              </w:rPr>
              <w:t>.</w:t>
            </w:r>
            <w:r w:rsidR="0035646D" w:rsidRPr="00127A53">
              <w:rPr>
                <w:rFonts w:ascii="Cambria" w:eastAsia="Calibri" w:hAnsi="Cambria" w:cstheme="minorHAnsi"/>
                <w:sz w:val="22"/>
                <w:szCs w:val="22"/>
              </w:rPr>
              <w:t xml:space="preserve"> </w:t>
            </w:r>
            <w:r w:rsidRPr="00127A53">
              <w:rPr>
                <w:rFonts w:ascii="Cambria" w:eastAsia="Calibri" w:hAnsi="Cambria" w:cstheme="minorHAnsi"/>
                <w:sz w:val="22"/>
                <w:szCs w:val="22"/>
              </w:rPr>
              <w:t xml:space="preserve">kompositsiooni </w:t>
            </w:r>
            <w:r w:rsidR="00BC1BCC" w:rsidRPr="00127A53">
              <w:rPr>
                <w:rFonts w:ascii="Cambria" w:eastAsia="Calibri" w:hAnsi="Cambria" w:cstheme="minorHAnsi"/>
                <w:sz w:val="22"/>
                <w:szCs w:val="22"/>
              </w:rPr>
              <w:t>planeerimine</w:t>
            </w:r>
            <w:r w:rsidRPr="00127A53">
              <w:rPr>
                <w:rFonts w:ascii="Cambria" w:eastAsia="Calibri" w:hAnsi="Cambria" w:cstheme="minorHAnsi"/>
                <w:sz w:val="22"/>
                <w:szCs w:val="22"/>
              </w:rPr>
              <w:t xml:space="preserve"> ette antud juhendi alusel</w:t>
            </w:r>
          </w:p>
        </w:tc>
        <w:tc>
          <w:tcPr>
            <w:tcW w:w="3440" w:type="dxa"/>
          </w:tcPr>
          <w:p w14:paraId="36F99496" w14:textId="2DD21C6D" w:rsidR="00BC1BCC" w:rsidRPr="00127A53" w:rsidRDefault="00BC1BCC" w:rsidP="00FE2BD7">
            <w:pPr>
              <w:rPr>
                <w:rFonts w:ascii="Cambria" w:hAnsi="Cambria" w:cstheme="minorHAnsi"/>
                <w:sz w:val="22"/>
                <w:szCs w:val="22"/>
              </w:rPr>
            </w:pPr>
            <w:r w:rsidRPr="00127A53">
              <w:rPr>
                <w:rFonts w:ascii="Cambria" w:hAnsi="Cambria" w:cstheme="minorHAnsi"/>
                <w:b/>
                <w:sz w:val="22"/>
                <w:szCs w:val="22"/>
              </w:rPr>
              <w:t>IT</w:t>
            </w:r>
            <w:r w:rsidR="003D3BFC" w:rsidRPr="00127A53">
              <w:rPr>
                <w:rFonts w:ascii="Cambria" w:hAnsi="Cambria" w:cstheme="minorHAnsi"/>
                <w:sz w:val="22"/>
                <w:szCs w:val="22"/>
              </w:rPr>
              <w:t xml:space="preserve">: </w:t>
            </w:r>
            <w:r w:rsidRPr="00127A53">
              <w:rPr>
                <w:rFonts w:ascii="Cambria" w:hAnsi="Cambria" w:cstheme="minorHAnsi"/>
                <w:sz w:val="22"/>
                <w:szCs w:val="22"/>
              </w:rPr>
              <w:t>1)</w:t>
            </w:r>
            <w:r w:rsidR="003D3BFC" w:rsidRPr="00127A53">
              <w:rPr>
                <w:rFonts w:ascii="Cambria" w:hAnsi="Cambria" w:cstheme="minorHAnsi"/>
                <w:sz w:val="22"/>
                <w:szCs w:val="22"/>
              </w:rPr>
              <w:t xml:space="preserve"> õp</w:t>
            </w:r>
            <w:r w:rsidRPr="00127A53">
              <w:rPr>
                <w:rFonts w:ascii="Cambria" w:hAnsi="Cambria" w:cstheme="minorHAnsi"/>
                <w:sz w:val="22"/>
                <w:szCs w:val="22"/>
              </w:rPr>
              <w:t>pi</w:t>
            </w:r>
            <w:r w:rsidR="00C01B55" w:rsidRPr="00127A53">
              <w:rPr>
                <w:rFonts w:ascii="Cambria" w:hAnsi="Cambria" w:cstheme="minorHAnsi"/>
                <w:sz w:val="22"/>
                <w:szCs w:val="22"/>
              </w:rPr>
              <w:t>da</w:t>
            </w:r>
            <w:r w:rsidRPr="00127A53">
              <w:rPr>
                <w:rFonts w:ascii="Cambria" w:hAnsi="Cambria" w:cstheme="minorHAnsi"/>
                <w:sz w:val="22"/>
                <w:szCs w:val="22"/>
              </w:rPr>
              <w:t xml:space="preserve"> tundma oma kaamerat ja tutvu</w:t>
            </w:r>
            <w:r w:rsidR="00C01B55" w:rsidRPr="00127A53">
              <w:rPr>
                <w:rFonts w:ascii="Cambria" w:hAnsi="Cambria" w:cstheme="minorHAnsi"/>
                <w:sz w:val="22"/>
                <w:szCs w:val="22"/>
              </w:rPr>
              <w:t>da erinevate tehnikatega;</w:t>
            </w:r>
            <w:r w:rsidRPr="00127A53">
              <w:rPr>
                <w:rFonts w:ascii="Cambria" w:hAnsi="Cambria" w:cstheme="minorHAnsi"/>
                <w:sz w:val="22"/>
                <w:szCs w:val="22"/>
              </w:rPr>
              <w:br/>
              <w:t>2)</w:t>
            </w:r>
            <w:r w:rsidR="00C01B55" w:rsidRPr="00127A53">
              <w:rPr>
                <w:rFonts w:ascii="Cambria" w:hAnsi="Cambria" w:cstheme="minorHAnsi"/>
                <w:sz w:val="22"/>
                <w:szCs w:val="22"/>
              </w:rPr>
              <w:t xml:space="preserve"> h</w:t>
            </w:r>
            <w:r w:rsidRPr="00127A53">
              <w:rPr>
                <w:rFonts w:ascii="Cambria" w:hAnsi="Cambria" w:cstheme="minorHAnsi"/>
                <w:sz w:val="22"/>
                <w:szCs w:val="22"/>
              </w:rPr>
              <w:t>arjuta fookuspunktide a</w:t>
            </w:r>
            <w:r w:rsidR="00C01B55" w:rsidRPr="00127A53">
              <w:rPr>
                <w:rFonts w:ascii="Cambria" w:hAnsi="Cambria" w:cstheme="minorHAnsi"/>
                <w:sz w:val="22"/>
                <w:szCs w:val="22"/>
              </w:rPr>
              <w:t>setamist erinevatele kaugustele;</w:t>
            </w:r>
            <w:r w:rsidRPr="00127A53">
              <w:rPr>
                <w:rFonts w:ascii="Cambria" w:hAnsi="Cambria" w:cstheme="minorHAnsi"/>
                <w:sz w:val="22"/>
                <w:szCs w:val="22"/>
              </w:rPr>
              <w:br/>
              <w:t>3)</w:t>
            </w:r>
            <w:r w:rsidR="00C01B55" w:rsidRPr="00127A53">
              <w:rPr>
                <w:rFonts w:ascii="Cambria" w:hAnsi="Cambria" w:cstheme="minorHAnsi"/>
                <w:sz w:val="22"/>
                <w:szCs w:val="22"/>
              </w:rPr>
              <w:t xml:space="preserve"> a</w:t>
            </w:r>
            <w:r w:rsidRPr="00127A53">
              <w:rPr>
                <w:rFonts w:ascii="Cambria" w:hAnsi="Cambria" w:cstheme="minorHAnsi"/>
                <w:sz w:val="22"/>
                <w:szCs w:val="22"/>
              </w:rPr>
              <w:t>nalüüsi</w:t>
            </w:r>
            <w:r w:rsidR="00C01B55" w:rsidRPr="00127A53">
              <w:rPr>
                <w:rFonts w:ascii="Cambria" w:hAnsi="Cambria" w:cstheme="minorHAnsi"/>
                <w:sz w:val="22"/>
                <w:szCs w:val="22"/>
              </w:rPr>
              <w:t>da</w:t>
            </w:r>
            <w:r w:rsidRPr="00127A53">
              <w:rPr>
                <w:rFonts w:ascii="Cambria" w:hAnsi="Cambria" w:cstheme="minorHAnsi"/>
                <w:sz w:val="22"/>
                <w:szCs w:val="22"/>
              </w:rPr>
              <w:t xml:space="preserve"> fotodel fookuskaugust ja jälgi</w:t>
            </w:r>
            <w:r w:rsidR="00C01B55" w:rsidRPr="00127A53">
              <w:rPr>
                <w:rFonts w:ascii="Cambria" w:hAnsi="Cambria" w:cstheme="minorHAnsi"/>
                <w:sz w:val="22"/>
                <w:szCs w:val="22"/>
              </w:rPr>
              <w:t>da sügavusteravuse erinevusi.</w:t>
            </w:r>
          </w:p>
        </w:tc>
        <w:tc>
          <w:tcPr>
            <w:tcW w:w="1479" w:type="dxa"/>
          </w:tcPr>
          <w:p w14:paraId="1FC61470" w14:textId="4E3B9643" w:rsidR="00BC1BCC" w:rsidRPr="00127A53" w:rsidRDefault="00C01B55" w:rsidP="00FE2BD7">
            <w:pPr>
              <w:rPr>
                <w:rFonts w:ascii="Cambria" w:hAnsi="Cambria" w:cstheme="minorHAnsi"/>
                <w:sz w:val="22"/>
                <w:szCs w:val="22"/>
              </w:rPr>
            </w:pPr>
            <w:r w:rsidRPr="00127A53">
              <w:rPr>
                <w:rFonts w:ascii="Cambria" w:hAnsi="Cambria" w:cstheme="minorHAnsi"/>
                <w:sz w:val="22"/>
                <w:szCs w:val="22"/>
              </w:rPr>
              <w:t>m</w:t>
            </w:r>
            <w:r w:rsidR="00BC1BCC" w:rsidRPr="00127A53">
              <w:rPr>
                <w:rFonts w:ascii="Cambria" w:hAnsi="Cambria" w:cstheme="minorHAnsi"/>
                <w:sz w:val="22"/>
                <w:szCs w:val="22"/>
              </w:rPr>
              <w:t>itteeristav</w:t>
            </w:r>
          </w:p>
          <w:p w14:paraId="7271E64B" w14:textId="3316141F" w:rsidR="00BC1BCC" w:rsidRPr="00127A53" w:rsidRDefault="00BC1BCC" w:rsidP="00FE2BD7">
            <w:pPr>
              <w:rPr>
                <w:rFonts w:ascii="Cambria" w:hAnsi="Cambria" w:cstheme="minorHAnsi"/>
                <w:sz w:val="22"/>
                <w:szCs w:val="22"/>
              </w:rPr>
            </w:pPr>
          </w:p>
        </w:tc>
        <w:tc>
          <w:tcPr>
            <w:tcW w:w="4315" w:type="dxa"/>
            <w:gridSpan w:val="2"/>
          </w:tcPr>
          <w:p w14:paraId="169CD2B8" w14:textId="4403923E" w:rsidR="00BC1BCC" w:rsidRPr="00127A53" w:rsidRDefault="00C01B55" w:rsidP="00FE2BD7">
            <w:pPr>
              <w:pStyle w:val="Loendilik"/>
              <w:widowControl w:val="0"/>
              <w:numPr>
                <w:ilvl w:val="0"/>
                <w:numId w:val="23"/>
              </w:numPr>
              <w:suppressAutoHyphens/>
              <w:autoSpaceDN w:val="0"/>
              <w:rPr>
                <w:rFonts w:ascii="Cambria" w:eastAsia="Lucida Sans Unicode" w:hAnsi="Cambria" w:cstheme="minorHAnsi"/>
                <w:kern w:val="3"/>
                <w:sz w:val="22"/>
                <w:szCs w:val="22"/>
              </w:rPr>
            </w:pPr>
            <w:r w:rsidRPr="00127A53">
              <w:rPr>
                <w:rFonts w:ascii="Cambria" w:eastAsia="Lucida Sans Unicode" w:hAnsi="Cambria" w:cstheme="minorHAnsi"/>
                <w:kern w:val="3"/>
                <w:sz w:val="22"/>
                <w:szCs w:val="22"/>
              </w:rPr>
              <w:t>Eetikareeglid</w:t>
            </w:r>
          </w:p>
          <w:p w14:paraId="194C9FE8" w14:textId="77777777" w:rsidR="00BC1BCC" w:rsidRPr="00127A53" w:rsidRDefault="00BC1BCC" w:rsidP="00FE2BD7">
            <w:pPr>
              <w:pStyle w:val="Loendilik"/>
              <w:numPr>
                <w:ilvl w:val="0"/>
                <w:numId w:val="23"/>
              </w:numPr>
              <w:rPr>
                <w:rFonts w:ascii="Cambria" w:hAnsi="Cambria" w:cstheme="minorHAnsi"/>
                <w:sz w:val="22"/>
                <w:szCs w:val="22"/>
              </w:rPr>
            </w:pPr>
            <w:r w:rsidRPr="00127A53">
              <w:rPr>
                <w:rFonts w:ascii="Cambria" w:eastAsia="Lucida Sans Unicode" w:hAnsi="Cambria" w:cstheme="minorHAnsi"/>
                <w:kern w:val="3"/>
                <w:sz w:val="22"/>
                <w:szCs w:val="22"/>
              </w:rPr>
              <w:t>Seadusandlus</w:t>
            </w:r>
          </w:p>
        </w:tc>
      </w:tr>
      <w:tr w:rsidR="00BC1BCC" w:rsidRPr="00127A53" w14:paraId="34952C46" w14:textId="77777777" w:rsidTr="00C01B55">
        <w:trPr>
          <w:trHeight w:val="2051"/>
        </w:trPr>
        <w:tc>
          <w:tcPr>
            <w:tcW w:w="2832" w:type="dxa"/>
          </w:tcPr>
          <w:p w14:paraId="1F034761" w14:textId="125E7014" w:rsidR="00BC1BCC" w:rsidRPr="00127A53" w:rsidRDefault="003D3BFC" w:rsidP="00FE2BD7">
            <w:pPr>
              <w:rPr>
                <w:rFonts w:ascii="Cambria" w:hAnsi="Cambria" w:cstheme="minorHAnsi"/>
                <w:b/>
                <w:sz w:val="22"/>
                <w:szCs w:val="22"/>
              </w:rPr>
            </w:pPr>
            <w:r w:rsidRPr="00127A53">
              <w:rPr>
                <w:rFonts w:ascii="Cambria" w:hAnsi="Cambria" w:cstheme="minorHAnsi"/>
                <w:b/>
                <w:sz w:val="22"/>
                <w:szCs w:val="22"/>
              </w:rPr>
              <w:t>ÕV</w:t>
            </w:r>
            <w:r w:rsidR="00BC1BCC" w:rsidRPr="00127A53">
              <w:rPr>
                <w:rFonts w:ascii="Cambria" w:hAnsi="Cambria" w:cstheme="minorHAnsi"/>
                <w:b/>
                <w:sz w:val="22"/>
                <w:szCs w:val="22"/>
              </w:rPr>
              <w:t>3</w:t>
            </w:r>
            <w:r w:rsidRPr="00127A53">
              <w:rPr>
                <w:rFonts w:ascii="Cambria" w:hAnsi="Cambria" w:cstheme="minorHAnsi"/>
                <w:b/>
                <w:sz w:val="22"/>
                <w:szCs w:val="22"/>
              </w:rPr>
              <w:t xml:space="preserve">. </w:t>
            </w:r>
            <w:r w:rsidR="00BC1BCC" w:rsidRPr="00127A53">
              <w:rPr>
                <w:rFonts w:ascii="Cambria" w:hAnsi="Cambria" w:cstheme="minorHAnsi"/>
                <w:sz w:val="22"/>
                <w:szCs w:val="22"/>
              </w:rPr>
              <w:t xml:space="preserve">kasutab kompositsioonireegleid, erinevaid fototöötlemise võtteid </w:t>
            </w:r>
            <w:r w:rsidR="008D0224" w:rsidRPr="00127A53">
              <w:rPr>
                <w:rFonts w:ascii="Cambria" w:hAnsi="Cambria" w:cstheme="minorHAnsi"/>
                <w:sz w:val="22"/>
                <w:szCs w:val="22"/>
              </w:rPr>
              <w:t>ja pildistava</w:t>
            </w:r>
            <w:r w:rsidR="00BC1BCC" w:rsidRPr="00127A53">
              <w:rPr>
                <w:rFonts w:ascii="Cambria" w:hAnsi="Cambria" w:cstheme="minorHAnsi"/>
                <w:sz w:val="22"/>
                <w:szCs w:val="22"/>
              </w:rPr>
              <w:t xml:space="preserve"> objekti omapära</w:t>
            </w:r>
          </w:p>
          <w:p w14:paraId="5BD61C65" w14:textId="77777777" w:rsidR="00BC1BCC" w:rsidRPr="00127A53" w:rsidRDefault="00BC1BCC" w:rsidP="00FE2BD7">
            <w:pPr>
              <w:rPr>
                <w:rFonts w:ascii="Cambria" w:hAnsi="Cambria" w:cstheme="minorHAnsi"/>
                <w:sz w:val="22"/>
                <w:szCs w:val="22"/>
              </w:rPr>
            </w:pPr>
          </w:p>
          <w:p w14:paraId="400C2575"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Jaotus tundides: teoreetiline töö: 8</w:t>
            </w:r>
          </w:p>
          <w:p w14:paraId="2D05E062"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kokku: 8</w:t>
            </w:r>
          </w:p>
        </w:tc>
        <w:tc>
          <w:tcPr>
            <w:tcW w:w="3667" w:type="dxa"/>
          </w:tcPr>
          <w:p w14:paraId="557DD223" w14:textId="29FD0957" w:rsidR="00BC1BCC" w:rsidRPr="00127A53" w:rsidRDefault="0035646D" w:rsidP="00FE2BD7">
            <w:pPr>
              <w:rPr>
                <w:rFonts w:ascii="Cambria" w:eastAsia="Calibri" w:hAnsi="Cambria" w:cstheme="minorHAnsi"/>
                <w:sz w:val="22"/>
                <w:szCs w:val="22"/>
              </w:rPr>
            </w:pPr>
            <w:r w:rsidRPr="00127A53">
              <w:rPr>
                <w:rFonts w:ascii="Cambria" w:eastAsia="Calibri" w:hAnsi="Cambria" w:cstheme="minorHAnsi"/>
                <w:b/>
                <w:sz w:val="22"/>
                <w:szCs w:val="22"/>
              </w:rPr>
              <w:t>HK</w:t>
            </w:r>
            <w:r w:rsidR="00C01B55" w:rsidRPr="00127A53">
              <w:rPr>
                <w:rFonts w:ascii="Cambria" w:eastAsia="Calibri" w:hAnsi="Cambria" w:cstheme="minorHAnsi"/>
                <w:b/>
                <w:sz w:val="22"/>
                <w:szCs w:val="22"/>
              </w:rPr>
              <w:t xml:space="preserve"> 3.1</w:t>
            </w:r>
            <w:r w:rsidRPr="00127A53">
              <w:rPr>
                <w:rFonts w:ascii="Cambria" w:eastAsia="Calibri" w:hAnsi="Cambria" w:cstheme="minorHAnsi"/>
                <w:b/>
                <w:sz w:val="22"/>
                <w:szCs w:val="22"/>
              </w:rPr>
              <w:t>.</w:t>
            </w:r>
            <w:r w:rsidRPr="00127A53">
              <w:rPr>
                <w:rFonts w:ascii="Cambria" w:eastAsia="Calibri" w:hAnsi="Cambria" w:cstheme="minorHAnsi"/>
                <w:sz w:val="22"/>
                <w:szCs w:val="22"/>
              </w:rPr>
              <w:t xml:space="preserve"> </w:t>
            </w:r>
            <w:r w:rsidR="00C01B55" w:rsidRPr="00127A53">
              <w:rPr>
                <w:rFonts w:ascii="Cambria" w:eastAsia="Calibri" w:hAnsi="Cambria" w:cstheme="minorHAnsi"/>
                <w:sz w:val="22"/>
                <w:szCs w:val="22"/>
              </w:rPr>
              <w:t>p</w:t>
            </w:r>
            <w:r w:rsidR="00BC1BCC" w:rsidRPr="00127A53">
              <w:rPr>
                <w:rFonts w:ascii="Cambria" w:eastAsia="Calibri" w:hAnsi="Cambria" w:cstheme="minorHAnsi"/>
                <w:sz w:val="22"/>
                <w:szCs w:val="22"/>
              </w:rPr>
              <w:t>laneerib praktilise töö toidukeskkonnas etteantud erinevate objektide pildistamiseks ja teostab võrdleva analüüs</w:t>
            </w:r>
            <w:r w:rsidR="00C01B55" w:rsidRPr="00127A53">
              <w:rPr>
                <w:rFonts w:ascii="Cambria" w:eastAsia="Calibri" w:hAnsi="Cambria" w:cstheme="minorHAnsi"/>
                <w:sz w:val="22"/>
                <w:szCs w:val="22"/>
              </w:rPr>
              <w:t>i</w:t>
            </w:r>
          </w:p>
          <w:p w14:paraId="56F36DF1" w14:textId="77777777" w:rsidR="00BC1BCC" w:rsidRPr="00127A53" w:rsidRDefault="00BC1BCC" w:rsidP="00FE2BD7">
            <w:pPr>
              <w:pStyle w:val="loetelu"/>
              <w:numPr>
                <w:ilvl w:val="0"/>
                <w:numId w:val="0"/>
              </w:numPr>
              <w:rPr>
                <w:rFonts w:ascii="Cambria" w:hAnsi="Cambria" w:cstheme="minorHAnsi"/>
                <w:sz w:val="22"/>
                <w:szCs w:val="22"/>
              </w:rPr>
            </w:pPr>
          </w:p>
        </w:tc>
        <w:tc>
          <w:tcPr>
            <w:tcW w:w="3440" w:type="dxa"/>
          </w:tcPr>
          <w:p w14:paraId="1270A3C0" w14:textId="1CD22D1E" w:rsidR="00BC1BCC" w:rsidRPr="00127A53" w:rsidRDefault="00C01B55" w:rsidP="00FE2BD7">
            <w:pPr>
              <w:rPr>
                <w:rFonts w:ascii="Cambria" w:hAnsi="Cambria" w:cstheme="minorHAnsi"/>
                <w:sz w:val="22"/>
                <w:szCs w:val="22"/>
              </w:rPr>
            </w:pPr>
            <w:r w:rsidRPr="00127A53">
              <w:rPr>
                <w:rFonts w:ascii="Cambria" w:hAnsi="Cambria" w:cstheme="minorHAnsi"/>
                <w:b/>
                <w:sz w:val="22"/>
                <w:szCs w:val="22"/>
              </w:rPr>
              <w:t>Meeskonnatöö</w:t>
            </w:r>
            <w:r w:rsidR="0035646D" w:rsidRPr="00127A53">
              <w:rPr>
                <w:rFonts w:ascii="Cambria" w:hAnsi="Cambria" w:cstheme="minorHAnsi"/>
                <w:sz w:val="22"/>
                <w:szCs w:val="22"/>
              </w:rPr>
              <w:t>:</w:t>
            </w:r>
            <w:r w:rsidRPr="00127A53">
              <w:rPr>
                <w:rFonts w:ascii="Cambria" w:hAnsi="Cambria" w:cstheme="minorHAnsi"/>
                <w:sz w:val="22"/>
                <w:szCs w:val="22"/>
              </w:rPr>
              <w:t xml:space="preserve"> p</w:t>
            </w:r>
            <w:r w:rsidR="00BC1BCC" w:rsidRPr="00127A53">
              <w:rPr>
                <w:rFonts w:ascii="Cambria" w:hAnsi="Cambria" w:cstheme="minorHAnsi"/>
                <w:sz w:val="22"/>
                <w:szCs w:val="22"/>
              </w:rPr>
              <w:t xml:space="preserve">rogrammide töölaudade ja tööriistade </w:t>
            </w:r>
            <w:r w:rsidR="0035646D" w:rsidRPr="00127A53">
              <w:rPr>
                <w:rFonts w:ascii="Cambria" w:hAnsi="Cambria" w:cstheme="minorHAnsi"/>
                <w:sz w:val="22"/>
                <w:szCs w:val="22"/>
              </w:rPr>
              <w:t>tutvustamine,</w:t>
            </w:r>
            <w:r w:rsidR="00BC1BCC" w:rsidRPr="00127A53">
              <w:rPr>
                <w:rFonts w:ascii="Cambria" w:hAnsi="Cambria" w:cstheme="minorHAnsi"/>
                <w:sz w:val="22"/>
                <w:szCs w:val="22"/>
              </w:rPr>
              <w:t xml:space="preserve"> võrdlemine ja kasutamine.</w:t>
            </w:r>
          </w:p>
        </w:tc>
        <w:tc>
          <w:tcPr>
            <w:tcW w:w="1479" w:type="dxa"/>
          </w:tcPr>
          <w:p w14:paraId="0646B733" w14:textId="723D9CF3" w:rsidR="00BC1BCC" w:rsidRPr="00127A53" w:rsidRDefault="00C01B55" w:rsidP="00FE2BD7">
            <w:pPr>
              <w:rPr>
                <w:rFonts w:ascii="Cambria" w:hAnsi="Cambria" w:cstheme="minorHAnsi"/>
                <w:sz w:val="22"/>
                <w:szCs w:val="22"/>
              </w:rPr>
            </w:pPr>
            <w:r w:rsidRPr="00127A53">
              <w:rPr>
                <w:rFonts w:ascii="Cambria" w:hAnsi="Cambria" w:cstheme="minorHAnsi"/>
                <w:sz w:val="22"/>
                <w:szCs w:val="22"/>
              </w:rPr>
              <w:t>m</w:t>
            </w:r>
            <w:r w:rsidR="00BC1BCC" w:rsidRPr="00127A53">
              <w:rPr>
                <w:rFonts w:ascii="Cambria" w:hAnsi="Cambria" w:cstheme="minorHAnsi"/>
                <w:sz w:val="22"/>
                <w:szCs w:val="22"/>
              </w:rPr>
              <w:t>itteeristav</w:t>
            </w:r>
          </w:p>
          <w:p w14:paraId="204A343F" w14:textId="5F0058BD" w:rsidR="00BC1BCC" w:rsidRPr="00127A53" w:rsidRDefault="00BC1BCC" w:rsidP="00FE2BD7">
            <w:pPr>
              <w:rPr>
                <w:rFonts w:ascii="Cambria" w:hAnsi="Cambria" w:cstheme="minorHAnsi"/>
                <w:sz w:val="22"/>
                <w:szCs w:val="22"/>
              </w:rPr>
            </w:pPr>
          </w:p>
        </w:tc>
        <w:tc>
          <w:tcPr>
            <w:tcW w:w="4315" w:type="dxa"/>
            <w:gridSpan w:val="2"/>
          </w:tcPr>
          <w:p w14:paraId="59C31F97" w14:textId="44AEA6F4" w:rsidR="00BC1BCC" w:rsidRPr="00127A53" w:rsidRDefault="00BC1BCC" w:rsidP="00FE2BD7">
            <w:pPr>
              <w:pStyle w:val="Loendilik"/>
              <w:numPr>
                <w:ilvl w:val="0"/>
                <w:numId w:val="24"/>
              </w:numPr>
              <w:rPr>
                <w:rFonts w:ascii="Cambria" w:hAnsi="Cambria" w:cstheme="minorHAnsi"/>
                <w:sz w:val="22"/>
                <w:szCs w:val="22"/>
              </w:rPr>
            </w:pPr>
            <w:r w:rsidRPr="00127A53">
              <w:rPr>
                <w:rFonts w:ascii="Cambria" w:hAnsi="Cambria" w:cstheme="minorHAnsi"/>
                <w:sz w:val="22"/>
                <w:szCs w:val="22"/>
              </w:rPr>
              <w:t>Tööprotsessi jäädvustamine tööke</w:t>
            </w:r>
            <w:r w:rsidR="00C01B55" w:rsidRPr="00127A53">
              <w:rPr>
                <w:rFonts w:ascii="Cambria" w:hAnsi="Cambria" w:cstheme="minorHAnsi"/>
                <w:sz w:val="22"/>
                <w:szCs w:val="22"/>
              </w:rPr>
              <w:t>skkonnas, valgusega arvestamine</w:t>
            </w:r>
          </w:p>
          <w:p w14:paraId="2D9FC15E" w14:textId="5E000D97" w:rsidR="00BC1BCC" w:rsidRPr="00127A53" w:rsidRDefault="00BC1BCC" w:rsidP="00FE2BD7">
            <w:pPr>
              <w:pStyle w:val="Loendilik"/>
              <w:numPr>
                <w:ilvl w:val="0"/>
                <w:numId w:val="24"/>
              </w:numPr>
              <w:rPr>
                <w:rFonts w:ascii="Cambria" w:hAnsi="Cambria" w:cstheme="minorHAnsi"/>
                <w:sz w:val="22"/>
                <w:szCs w:val="22"/>
              </w:rPr>
            </w:pPr>
            <w:r w:rsidRPr="00127A53">
              <w:rPr>
                <w:rFonts w:ascii="Cambria" w:hAnsi="Cambria" w:cstheme="minorHAnsi"/>
                <w:sz w:val="22"/>
                <w:szCs w:val="22"/>
              </w:rPr>
              <w:t>Kaamera</w:t>
            </w:r>
            <w:r w:rsidR="00C01B55" w:rsidRPr="00127A53">
              <w:rPr>
                <w:rFonts w:ascii="Cambria" w:hAnsi="Cambria" w:cstheme="minorHAnsi"/>
                <w:sz w:val="22"/>
                <w:szCs w:val="22"/>
              </w:rPr>
              <w:t>te eripärad ja erinevad optikad, s</w:t>
            </w:r>
            <w:r w:rsidRPr="00127A53">
              <w:rPr>
                <w:rFonts w:ascii="Cambria" w:hAnsi="Cambria" w:cstheme="minorHAnsi"/>
                <w:sz w:val="22"/>
                <w:szCs w:val="22"/>
              </w:rPr>
              <w:t>ügavusteravus j</w:t>
            </w:r>
            <w:r w:rsidR="00C01B55" w:rsidRPr="00127A53">
              <w:rPr>
                <w:rFonts w:ascii="Cambria" w:hAnsi="Cambria" w:cstheme="minorHAnsi"/>
                <w:sz w:val="22"/>
                <w:szCs w:val="22"/>
              </w:rPr>
              <w:t>a fookuskaugus</w:t>
            </w:r>
          </w:p>
          <w:p w14:paraId="64CA00FF" w14:textId="77777777" w:rsidR="00BC1BCC" w:rsidRPr="00127A53" w:rsidRDefault="00BC1BCC" w:rsidP="00FE2BD7">
            <w:pPr>
              <w:pStyle w:val="Loendilik"/>
              <w:numPr>
                <w:ilvl w:val="0"/>
                <w:numId w:val="24"/>
              </w:numPr>
              <w:rPr>
                <w:rFonts w:ascii="Cambria" w:hAnsi="Cambria" w:cstheme="minorHAnsi"/>
                <w:sz w:val="22"/>
                <w:szCs w:val="22"/>
              </w:rPr>
            </w:pPr>
            <w:r w:rsidRPr="00127A53">
              <w:rPr>
                <w:rFonts w:ascii="Cambria" w:hAnsi="Cambria" w:cstheme="minorHAnsi"/>
                <w:sz w:val="22"/>
                <w:szCs w:val="22"/>
              </w:rPr>
              <w:t>Valgusega arvestamine</w:t>
            </w:r>
          </w:p>
        </w:tc>
      </w:tr>
      <w:tr w:rsidR="00BC1BCC" w:rsidRPr="00127A53" w14:paraId="331E0913" w14:textId="77777777" w:rsidTr="00C01B55">
        <w:trPr>
          <w:trHeight w:val="2051"/>
        </w:trPr>
        <w:tc>
          <w:tcPr>
            <w:tcW w:w="2832" w:type="dxa"/>
          </w:tcPr>
          <w:p w14:paraId="291A041A" w14:textId="1F67D9EB" w:rsidR="00BC1BCC" w:rsidRPr="00127A53" w:rsidRDefault="003D3BFC" w:rsidP="00FE2BD7">
            <w:pPr>
              <w:rPr>
                <w:rFonts w:ascii="Cambria" w:hAnsi="Cambria" w:cstheme="minorHAnsi"/>
                <w:b/>
                <w:sz w:val="22"/>
                <w:szCs w:val="22"/>
              </w:rPr>
            </w:pPr>
            <w:r w:rsidRPr="00127A53">
              <w:rPr>
                <w:rFonts w:ascii="Cambria" w:hAnsi="Cambria" w:cstheme="minorHAnsi"/>
                <w:b/>
                <w:sz w:val="22"/>
                <w:szCs w:val="22"/>
              </w:rPr>
              <w:t>ÕV</w:t>
            </w:r>
            <w:r w:rsidR="00BC1BCC" w:rsidRPr="00127A53">
              <w:rPr>
                <w:rFonts w:ascii="Cambria" w:hAnsi="Cambria" w:cstheme="minorHAnsi"/>
                <w:b/>
                <w:sz w:val="22"/>
                <w:szCs w:val="22"/>
              </w:rPr>
              <w:t>4</w:t>
            </w:r>
            <w:r w:rsidRPr="00127A53">
              <w:rPr>
                <w:rFonts w:ascii="Cambria" w:hAnsi="Cambria" w:cstheme="minorHAnsi"/>
                <w:b/>
                <w:sz w:val="22"/>
                <w:szCs w:val="22"/>
              </w:rPr>
              <w:t xml:space="preserve">. </w:t>
            </w:r>
            <w:r w:rsidRPr="00127A53">
              <w:rPr>
                <w:rFonts w:ascii="Cambria" w:hAnsi="Cambria" w:cstheme="minorHAnsi"/>
                <w:sz w:val="22"/>
                <w:szCs w:val="22"/>
                <w:lang w:val="cs-CZ"/>
              </w:rPr>
              <w:t>k</w:t>
            </w:r>
            <w:r w:rsidR="00BC1BCC" w:rsidRPr="00127A53">
              <w:rPr>
                <w:rFonts w:ascii="Cambria" w:hAnsi="Cambria" w:cstheme="minorHAnsi"/>
                <w:sz w:val="22"/>
                <w:szCs w:val="22"/>
                <w:lang w:val="cs-CZ"/>
              </w:rPr>
              <w:t>asutab foto</w:t>
            </w:r>
            <w:r w:rsidRPr="00127A53">
              <w:rPr>
                <w:rFonts w:ascii="Cambria" w:hAnsi="Cambria" w:cstheme="minorHAnsi"/>
                <w:sz w:val="22"/>
                <w:szCs w:val="22"/>
                <w:lang w:val="cs-CZ"/>
              </w:rPr>
              <w:t>-</w:t>
            </w:r>
            <w:r w:rsidR="00BC1BCC" w:rsidRPr="00127A53">
              <w:rPr>
                <w:rFonts w:ascii="Cambria" w:hAnsi="Cambria" w:cstheme="minorHAnsi"/>
                <w:sz w:val="22"/>
                <w:szCs w:val="22"/>
                <w:lang w:val="cs-CZ"/>
              </w:rPr>
              <w:t>/digikaameraid pildistades erinevaid objekte</w:t>
            </w:r>
          </w:p>
          <w:p w14:paraId="661C1935" w14:textId="77777777" w:rsidR="00BC1BCC" w:rsidRPr="00127A53" w:rsidRDefault="00BC1BCC" w:rsidP="00FE2BD7">
            <w:pPr>
              <w:rPr>
                <w:rFonts w:ascii="Cambria" w:hAnsi="Cambria" w:cstheme="minorHAnsi"/>
                <w:sz w:val="22"/>
                <w:szCs w:val="22"/>
              </w:rPr>
            </w:pPr>
          </w:p>
          <w:p w14:paraId="5EFFF632"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Jaotus tundides: teoreetiline töö: 8</w:t>
            </w:r>
          </w:p>
          <w:p w14:paraId="1C94C43E"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iseseisev töö: 18</w:t>
            </w:r>
          </w:p>
          <w:p w14:paraId="12393D77"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kokku: 26</w:t>
            </w:r>
          </w:p>
        </w:tc>
        <w:tc>
          <w:tcPr>
            <w:tcW w:w="3667" w:type="dxa"/>
          </w:tcPr>
          <w:p w14:paraId="6B30658A" w14:textId="3386A5C1" w:rsidR="00C01B55" w:rsidRPr="00127A53" w:rsidRDefault="00C01B55" w:rsidP="00FE2BD7">
            <w:pPr>
              <w:rPr>
                <w:rFonts w:ascii="Cambria" w:eastAsia="Calibri" w:hAnsi="Cambria" w:cstheme="minorHAnsi"/>
                <w:sz w:val="22"/>
                <w:szCs w:val="22"/>
              </w:rPr>
            </w:pPr>
            <w:r w:rsidRPr="00127A53">
              <w:rPr>
                <w:rFonts w:ascii="Cambria" w:eastAsia="Calibri" w:hAnsi="Cambria" w:cstheme="minorHAnsi"/>
                <w:b/>
                <w:sz w:val="22"/>
                <w:szCs w:val="22"/>
              </w:rPr>
              <w:t>HK 4.1</w:t>
            </w:r>
            <w:r w:rsidR="0035646D" w:rsidRPr="00127A53">
              <w:rPr>
                <w:rFonts w:ascii="Cambria" w:eastAsia="Calibri" w:hAnsi="Cambria" w:cstheme="minorHAnsi"/>
                <w:b/>
                <w:sz w:val="22"/>
                <w:szCs w:val="22"/>
              </w:rPr>
              <w:t>.</w:t>
            </w:r>
            <w:r w:rsidR="0035646D" w:rsidRPr="00127A53">
              <w:rPr>
                <w:rFonts w:ascii="Cambria" w:eastAsia="Calibri" w:hAnsi="Cambria" w:cstheme="minorHAnsi"/>
                <w:sz w:val="22"/>
                <w:szCs w:val="22"/>
              </w:rPr>
              <w:t xml:space="preserve"> </w:t>
            </w:r>
            <w:r w:rsidRPr="00127A53">
              <w:rPr>
                <w:rFonts w:ascii="Cambria" w:eastAsia="Calibri" w:hAnsi="Cambria" w:cstheme="minorHAnsi"/>
                <w:sz w:val="22"/>
                <w:szCs w:val="22"/>
              </w:rPr>
              <w:t>o</w:t>
            </w:r>
            <w:r w:rsidR="00BC1BCC" w:rsidRPr="00127A53">
              <w:rPr>
                <w:rFonts w:ascii="Cambria" w:eastAsia="Calibri" w:hAnsi="Cambria" w:cstheme="minorHAnsi"/>
                <w:sz w:val="22"/>
                <w:szCs w:val="22"/>
              </w:rPr>
              <w:t>tsustab erinevate objektide pildistamise foto</w:t>
            </w:r>
            <w:r w:rsidRPr="00127A53">
              <w:rPr>
                <w:rFonts w:ascii="Cambria" w:eastAsia="Calibri" w:hAnsi="Cambria" w:cstheme="minorHAnsi"/>
                <w:sz w:val="22"/>
                <w:szCs w:val="22"/>
              </w:rPr>
              <w:t>-/digikaameratega</w:t>
            </w:r>
            <w:r w:rsidR="00BC1BCC" w:rsidRPr="00127A53">
              <w:rPr>
                <w:rFonts w:ascii="Cambria" w:eastAsia="Calibri" w:hAnsi="Cambria" w:cstheme="minorHAnsi"/>
                <w:sz w:val="22"/>
                <w:szCs w:val="22"/>
              </w:rPr>
              <w:t xml:space="preserve"> </w:t>
            </w:r>
          </w:p>
          <w:p w14:paraId="38F7C7E3" w14:textId="7074C452" w:rsidR="00BC1BCC" w:rsidRPr="00127A53" w:rsidRDefault="00C01B55" w:rsidP="00FE2BD7">
            <w:pPr>
              <w:rPr>
                <w:rFonts w:ascii="Cambria" w:eastAsia="Calibri" w:hAnsi="Cambria" w:cstheme="minorHAnsi"/>
                <w:sz w:val="22"/>
                <w:szCs w:val="22"/>
              </w:rPr>
            </w:pPr>
            <w:r w:rsidRPr="00127A53">
              <w:rPr>
                <w:rFonts w:ascii="Cambria" w:eastAsia="Calibri" w:hAnsi="Cambria" w:cstheme="minorHAnsi"/>
                <w:b/>
                <w:sz w:val="22"/>
                <w:szCs w:val="22"/>
              </w:rPr>
              <w:t>HK 4.2</w:t>
            </w:r>
            <w:r w:rsidR="0035646D" w:rsidRPr="00127A53">
              <w:rPr>
                <w:rFonts w:ascii="Cambria" w:eastAsia="Calibri" w:hAnsi="Cambria" w:cstheme="minorHAnsi"/>
                <w:b/>
                <w:sz w:val="22"/>
                <w:szCs w:val="22"/>
              </w:rPr>
              <w:t>.</w:t>
            </w:r>
            <w:r w:rsidR="0035646D" w:rsidRPr="00127A53">
              <w:rPr>
                <w:rFonts w:ascii="Cambria" w:eastAsia="Calibri" w:hAnsi="Cambria" w:cstheme="minorHAnsi"/>
                <w:sz w:val="22"/>
                <w:szCs w:val="22"/>
              </w:rPr>
              <w:t xml:space="preserve"> </w:t>
            </w:r>
            <w:r w:rsidRPr="00127A53">
              <w:rPr>
                <w:rFonts w:ascii="Cambria" w:eastAsia="Calibri" w:hAnsi="Cambria" w:cstheme="minorHAnsi"/>
                <w:sz w:val="22"/>
                <w:szCs w:val="22"/>
              </w:rPr>
              <w:t>v</w:t>
            </w:r>
            <w:r w:rsidR="00BC1BCC" w:rsidRPr="00127A53">
              <w:rPr>
                <w:rFonts w:ascii="Cambria" w:eastAsia="Calibri" w:hAnsi="Cambria" w:cstheme="minorHAnsi"/>
                <w:sz w:val="22"/>
                <w:szCs w:val="22"/>
              </w:rPr>
              <w:t xml:space="preserve">almistab ette fotoks </w:t>
            </w:r>
            <w:r w:rsidR="0035646D" w:rsidRPr="00127A53">
              <w:rPr>
                <w:rFonts w:ascii="Cambria" w:eastAsia="Calibri" w:hAnsi="Cambria" w:cstheme="minorHAnsi"/>
                <w:sz w:val="22"/>
                <w:szCs w:val="22"/>
              </w:rPr>
              <w:t>pildistatud objektid</w:t>
            </w:r>
            <w:r w:rsidRPr="00127A53">
              <w:rPr>
                <w:rFonts w:ascii="Cambria" w:eastAsia="Calibri" w:hAnsi="Cambria" w:cstheme="minorHAnsi"/>
                <w:sz w:val="22"/>
                <w:szCs w:val="22"/>
              </w:rPr>
              <w:t>, vormistab ning prindib need</w:t>
            </w:r>
            <w:r w:rsidR="00BC1BCC" w:rsidRPr="00127A53">
              <w:rPr>
                <w:rFonts w:ascii="Cambria" w:eastAsia="Calibri" w:hAnsi="Cambria" w:cstheme="minorHAnsi"/>
                <w:sz w:val="22"/>
                <w:szCs w:val="22"/>
              </w:rPr>
              <w:t xml:space="preserve"> </w:t>
            </w:r>
          </w:p>
          <w:p w14:paraId="14BC1826" w14:textId="63F69774" w:rsidR="00BC1BCC" w:rsidRPr="00127A53" w:rsidRDefault="00C01B55" w:rsidP="00FE2BD7">
            <w:pPr>
              <w:rPr>
                <w:rFonts w:ascii="Cambria" w:eastAsia="Calibri" w:hAnsi="Cambria" w:cstheme="minorHAnsi"/>
                <w:sz w:val="22"/>
                <w:szCs w:val="22"/>
              </w:rPr>
            </w:pPr>
            <w:r w:rsidRPr="00127A53">
              <w:rPr>
                <w:rFonts w:ascii="Cambria" w:eastAsia="Calibri" w:hAnsi="Cambria" w:cstheme="minorHAnsi"/>
                <w:b/>
                <w:sz w:val="22"/>
                <w:szCs w:val="22"/>
              </w:rPr>
              <w:t>HK 4.3</w:t>
            </w:r>
            <w:r w:rsidR="0035646D" w:rsidRPr="00127A53">
              <w:rPr>
                <w:rFonts w:ascii="Cambria" w:eastAsia="Calibri" w:hAnsi="Cambria" w:cstheme="minorHAnsi"/>
                <w:b/>
                <w:sz w:val="22"/>
                <w:szCs w:val="22"/>
              </w:rPr>
              <w:t>.</w:t>
            </w:r>
            <w:r w:rsidR="0035646D" w:rsidRPr="00127A53">
              <w:rPr>
                <w:rFonts w:ascii="Cambria" w:eastAsia="Calibri" w:hAnsi="Cambria" w:cstheme="minorHAnsi"/>
                <w:sz w:val="22"/>
                <w:szCs w:val="22"/>
              </w:rPr>
              <w:t xml:space="preserve"> </w:t>
            </w:r>
            <w:r w:rsidRPr="00127A53">
              <w:rPr>
                <w:rFonts w:ascii="Cambria" w:eastAsia="Calibri" w:hAnsi="Cambria" w:cstheme="minorHAnsi"/>
                <w:sz w:val="22"/>
                <w:szCs w:val="22"/>
              </w:rPr>
              <w:t>teeb kokkuvõtte analüüsist</w:t>
            </w:r>
          </w:p>
          <w:p w14:paraId="0EF724A0" w14:textId="77777777" w:rsidR="00BC1BCC" w:rsidRPr="00127A53" w:rsidRDefault="00BC1BCC" w:rsidP="00FE2BD7">
            <w:pPr>
              <w:pStyle w:val="loetelu"/>
              <w:numPr>
                <w:ilvl w:val="0"/>
                <w:numId w:val="0"/>
              </w:numPr>
              <w:ind w:left="360" w:hanging="360"/>
              <w:rPr>
                <w:rFonts w:ascii="Cambria" w:hAnsi="Cambria" w:cstheme="minorHAnsi"/>
                <w:sz w:val="22"/>
                <w:szCs w:val="22"/>
              </w:rPr>
            </w:pPr>
          </w:p>
        </w:tc>
        <w:tc>
          <w:tcPr>
            <w:tcW w:w="3440" w:type="dxa"/>
          </w:tcPr>
          <w:p w14:paraId="4AA19CD6" w14:textId="72AE5804" w:rsidR="00B569F8" w:rsidRPr="00B569F8" w:rsidRDefault="00BC1BCC" w:rsidP="00B569F8">
            <w:pPr>
              <w:rPr>
                <w:rFonts w:ascii="Cambria" w:hAnsi="Cambria" w:cstheme="minorHAnsi"/>
                <w:sz w:val="22"/>
                <w:szCs w:val="22"/>
              </w:rPr>
            </w:pPr>
            <w:r w:rsidRPr="00127A53">
              <w:rPr>
                <w:rFonts w:ascii="Cambria" w:hAnsi="Cambria" w:cstheme="minorHAnsi"/>
                <w:b/>
                <w:sz w:val="22"/>
                <w:szCs w:val="22"/>
              </w:rPr>
              <w:t>IT</w:t>
            </w:r>
            <w:r w:rsidR="00C01B55" w:rsidRPr="00127A53">
              <w:rPr>
                <w:rFonts w:ascii="Cambria" w:hAnsi="Cambria" w:cstheme="minorHAnsi"/>
                <w:b/>
                <w:sz w:val="22"/>
                <w:szCs w:val="22"/>
              </w:rPr>
              <w:t>:</w:t>
            </w:r>
            <w:r w:rsidR="00C01B55" w:rsidRPr="00127A53">
              <w:rPr>
                <w:rFonts w:ascii="Cambria" w:hAnsi="Cambria" w:cstheme="minorHAnsi"/>
                <w:sz w:val="22"/>
                <w:szCs w:val="22"/>
              </w:rPr>
              <w:t xml:space="preserve"> </w:t>
            </w:r>
            <w:r w:rsidR="00B569F8">
              <w:rPr>
                <w:rFonts w:ascii="Cambria" w:hAnsi="Cambria" w:cstheme="minorHAnsi"/>
                <w:sz w:val="22"/>
                <w:szCs w:val="22"/>
              </w:rPr>
              <w:t>v</w:t>
            </w:r>
            <w:r w:rsidR="00B569F8" w:rsidRPr="00B569F8">
              <w:rPr>
                <w:rFonts w:ascii="Cambria" w:hAnsi="Cambria" w:cstheme="minorHAnsi"/>
                <w:sz w:val="22"/>
                <w:szCs w:val="22"/>
              </w:rPr>
              <w:t>almistab ette esitlemiseks 10 toidu fotot, mis on enda pildistatud ja võtab kaasa fotofailid andmekandjal</w:t>
            </w:r>
          </w:p>
          <w:p w14:paraId="3A44D828" w14:textId="350A9110" w:rsidR="00BC1BCC" w:rsidRPr="00127A53" w:rsidRDefault="00B569F8" w:rsidP="00B569F8">
            <w:pPr>
              <w:rPr>
                <w:rFonts w:ascii="Cambria" w:hAnsi="Cambria" w:cstheme="minorHAnsi"/>
                <w:sz w:val="22"/>
                <w:szCs w:val="22"/>
              </w:rPr>
            </w:pPr>
            <w:r w:rsidRPr="00B569F8">
              <w:rPr>
                <w:rFonts w:ascii="Cambria" w:hAnsi="Cambria" w:cstheme="minorHAnsi"/>
                <w:sz w:val="22"/>
                <w:szCs w:val="22"/>
              </w:rPr>
              <w:t>(mälupulk, mälukaart või kõvaketas). Püüab saavutada parima pildi ilma töötlemata, aga kui kasutab fotol töötlust, siis võtab kaasa ka töötlemata foto, et võrrelda erinevusi. Koostab kokkuvõtte fotode analüüsist.</w:t>
            </w:r>
          </w:p>
        </w:tc>
        <w:tc>
          <w:tcPr>
            <w:tcW w:w="1479" w:type="dxa"/>
          </w:tcPr>
          <w:p w14:paraId="7E253BB0" w14:textId="2164A3DF" w:rsidR="00BC1BCC" w:rsidRPr="00127A53" w:rsidRDefault="00C01B55" w:rsidP="00FE2BD7">
            <w:pPr>
              <w:rPr>
                <w:rFonts w:ascii="Cambria" w:hAnsi="Cambria" w:cstheme="minorHAnsi"/>
                <w:sz w:val="22"/>
                <w:szCs w:val="22"/>
              </w:rPr>
            </w:pPr>
            <w:r w:rsidRPr="00127A53">
              <w:rPr>
                <w:rFonts w:ascii="Cambria" w:hAnsi="Cambria" w:cstheme="minorHAnsi"/>
                <w:sz w:val="22"/>
                <w:szCs w:val="22"/>
              </w:rPr>
              <w:t>m</w:t>
            </w:r>
            <w:r w:rsidR="00BC1BCC" w:rsidRPr="00127A53">
              <w:rPr>
                <w:rFonts w:ascii="Cambria" w:hAnsi="Cambria" w:cstheme="minorHAnsi"/>
                <w:sz w:val="22"/>
                <w:szCs w:val="22"/>
              </w:rPr>
              <w:t>itteeristav</w:t>
            </w:r>
          </w:p>
          <w:p w14:paraId="5B6DA0CA" w14:textId="6A38C2DD" w:rsidR="00BC1BCC" w:rsidRPr="00127A53" w:rsidRDefault="00BC1BCC" w:rsidP="00FE2BD7">
            <w:pPr>
              <w:rPr>
                <w:rFonts w:ascii="Cambria" w:hAnsi="Cambria" w:cstheme="minorHAnsi"/>
                <w:sz w:val="22"/>
                <w:szCs w:val="22"/>
              </w:rPr>
            </w:pPr>
          </w:p>
        </w:tc>
        <w:tc>
          <w:tcPr>
            <w:tcW w:w="4315" w:type="dxa"/>
            <w:gridSpan w:val="2"/>
          </w:tcPr>
          <w:p w14:paraId="17BE4D50" w14:textId="77777777" w:rsidR="00BC1BCC" w:rsidRPr="00127A53" w:rsidRDefault="00BC1BCC" w:rsidP="00FE2BD7">
            <w:pPr>
              <w:pStyle w:val="Loendilik"/>
              <w:numPr>
                <w:ilvl w:val="0"/>
                <w:numId w:val="25"/>
              </w:numPr>
              <w:rPr>
                <w:rFonts w:ascii="Cambria" w:hAnsi="Cambria" w:cstheme="minorHAnsi"/>
                <w:sz w:val="22"/>
                <w:szCs w:val="22"/>
              </w:rPr>
            </w:pPr>
            <w:r w:rsidRPr="00127A53">
              <w:rPr>
                <w:rFonts w:ascii="Cambria" w:hAnsi="Cambria" w:cstheme="minorHAnsi"/>
                <w:sz w:val="22"/>
                <w:szCs w:val="22"/>
              </w:rPr>
              <w:t>Fotode ülevaatus ja analüüs</w:t>
            </w:r>
          </w:p>
          <w:p w14:paraId="7AA8A710" w14:textId="72B5A4E4" w:rsidR="00BC1BCC" w:rsidRPr="00127A53" w:rsidRDefault="00BC1BCC" w:rsidP="00FE2BD7">
            <w:pPr>
              <w:pStyle w:val="Loendilik"/>
              <w:numPr>
                <w:ilvl w:val="0"/>
                <w:numId w:val="25"/>
              </w:numPr>
              <w:rPr>
                <w:rFonts w:ascii="Cambria" w:hAnsi="Cambria" w:cstheme="minorHAnsi"/>
                <w:sz w:val="22"/>
                <w:szCs w:val="22"/>
              </w:rPr>
            </w:pPr>
            <w:r w:rsidRPr="00127A53">
              <w:rPr>
                <w:rFonts w:ascii="Cambria" w:hAnsi="Cambria" w:cstheme="minorHAnsi"/>
                <w:sz w:val="22"/>
                <w:szCs w:val="22"/>
              </w:rPr>
              <w:t>Fotode arhiveerimine, esmane töötlus vabavaraliste programm</w:t>
            </w:r>
            <w:r w:rsidR="00B569F8">
              <w:rPr>
                <w:rFonts w:ascii="Cambria" w:hAnsi="Cambria" w:cstheme="minorHAnsi"/>
                <w:sz w:val="22"/>
                <w:szCs w:val="22"/>
              </w:rPr>
              <w:t>idega Picasa, Canva, Googlefoto</w:t>
            </w:r>
          </w:p>
        </w:tc>
      </w:tr>
      <w:tr w:rsidR="00BC1BCC" w:rsidRPr="00127A53" w14:paraId="1A07E514" w14:textId="77777777" w:rsidTr="00C01B55">
        <w:tc>
          <w:tcPr>
            <w:tcW w:w="2832" w:type="dxa"/>
          </w:tcPr>
          <w:p w14:paraId="224EE5E9"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Õppemeetodid</w:t>
            </w:r>
          </w:p>
        </w:tc>
        <w:tc>
          <w:tcPr>
            <w:tcW w:w="12901" w:type="dxa"/>
            <w:gridSpan w:val="5"/>
          </w:tcPr>
          <w:p w14:paraId="47D6E47A"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Praktilised, iseseisev töö, meeskonnatöö, analüüs</w:t>
            </w:r>
          </w:p>
        </w:tc>
      </w:tr>
      <w:tr w:rsidR="00BC1BCC" w:rsidRPr="00127A53" w14:paraId="7078A42B" w14:textId="77777777" w:rsidTr="00C01B55">
        <w:tc>
          <w:tcPr>
            <w:tcW w:w="2832" w:type="dxa"/>
          </w:tcPr>
          <w:p w14:paraId="3BEBF20E"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Iseseisev töö III</w:t>
            </w:r>
            <w:r w:rsidRPr="00127A53">
              <w:rPr>
                <w:rFonts w:ascii="Cambria" w:hAnsi="Cambria" w:cstheme="minorHAnsi"/>
                <w:b/>
                <w:sz w:val="22"/>
                <w:szCs w:val="22"/>
              </w:rPr>
              <w:br/>
              <w:t>kursusel</w:t>
            </w:r>
          </w:p>
        </w:tc>
        <w:tc>
          <w:tcPr>
            <w:tcW w:w="12901" w:type="dxa"/>
            <w:gridSpan w:val="5"/>
          </w:tcPr>
          <w:p w14:paraId="65B1C8FE" w14:textId="77777777" w:rsidR="00BC1BCC" w:rsidRPr="00127A53" w:rsidRDefault="00BC1BCC" w:rsidP="00FE2BD7">
            <w:pPr>
              <w:rPr>
                <w:rFonts w:ascii="Cambria" w:hAnsi="Cambria" w:cstheme="minorHAnsi"/>
                <w:sz w:val="22"/>
                <w:szCs w:val="22"/>
              </w:rPr>
            </w:pPr>
            <w:r w:rsidRPr="00127A53">
              <w:rPr>
                <w:rFonts w:ascii="Cambria" w:hAnsi="Cambria" w:cstheme="minorHAnsi"/>
                <w:sz w:val="22"/>
                <w:szCs w:val="22"/>
              </w:rPr>
              <w:t>Õpilane paneb kokku oma tehtud fotodest õpimapi arvestades kõiki fotograafiaalaseid teadmisi.</w:t>
            </w:r>
          </w:p>
        </w:tc>
      </w:tr>
      <w:tr w:rsidR="00BC1BCC" w:rsidRPr="00127A53" w14:paraId="1F701EE8" w14:textId="77777777" w:rsidTr="00C01B55">
        <w:tc>
          <w:tcPr>
            <w:tcW w:w="2832" w:type="dxa"/>
            <w:shd w:val="clear" w:color="auto" w:fill="BDD6EE" w:themeFill="accent5" w:themeFillTint="66"/>
          </w:tcPr>
          <w:p w14:paraId="5F3EF50A"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Mooduli kokkuvõttev</w:t>
            </w:r>
            <w:r w:rsidRPr="00127A53">
              <w:rPr>
                <w:rFonts w:ascii="Cambria" w:hAnsi="Cambria" w:cstheme="minorHAnsi"/>
                <w:b/>
                <w:sz w:val="22"/>
                <w:szCs w:val="22"/>
              </w:rPr>
              <w:br/>
              <w:t>hindamine</w:t>
            </w:r>
          </w:p>
        </w:tc>
        <w:tc>
          <w:tcPr>
            <w:tcW w:w="12901" w:type="dxa"/>
            <w:gridSpan w:val="5"/>
          </w:tcPr>
          <w:p w14:paraId="0D4B5E5F" w14:textId="464FB819" w:rsidR="00BC1BCC" w:rsidRPr="00127A53" w:rsidRDefault="00C01B55" w:rsidP="00FE2BD7">
            <w:pPr>
              <w:rPr>
                <w:rFonts w:ascii="Cambria" w:hAnsi="Cambria" w:cstheme="minorHAnsi"/>
                <w:sz w:val="22"/>
                <w:szCs w:val="22"/>
              </w:rPr>
            </w:pPr>
            <w:r w:rsidRPr="00127A53">
              <w:rPr>
                <w:rFonts w:ascii="Cambria" w:hAnsi="Cambria" w:cstheme="minorHAnsi"/>
                <w:sz w:val="22"/>
                <w:szCs w:val="22"/>
              </w:rPr>
              <w:t xml:space="preserve">Moodulit hinnatakse mitteeristavalt. </w:t>
            </w:r>
            <w:r w:rsidR="00BC1BCC" w:rsidRPr="00127A53">
              <w:rPr>
                <w:rFonts w:ascii="Cambria" w:hAnsi="Cambria" w:cstheme="minorHAnsi"/>
                <w:sz w:val="22"/>
                <w:szCs w:val="22"/>
              </w:rPr>
              <w:t>Õpilane osaleb praktilise õppe tundides ja harjutab fotografeerimisega seotud tegevusi. Esitleb õpimappi ja analüüsib.</w:t>
            </w:r>
          </w:p>
        </w:tc>
      </w:tr>
      <w:tr w:rsidR="00BC1BCC" w:rsidRPr="00127A53" w14:paraId="088B99AD" w14:textId="77777777" w:rsidTr="00C01B55">
        <w:tc>
          <w:tcPr>
            <w:tcW w:w="2832" w:type="dxa"/>
            <w:shd w:val="clear" w:color="auto" w:fill="BDD6EE" w:themeFill="accent5" w:themeFillTint="66"/>
          </w:tcPr>
          <w:p w14:paraId="2B5E6D32" w14:textId="77777777" w:rsidR="00BC1BCC" w:rsidRPr="00127A53" w:rsidRDefault="00BC1BCC" w:rsidP="00FE2BD7">
            <w:pPr>
              <w:rPr>
                <w:rFonts w:ascii="Cambria" w:hAnsi="Cambria" w:cstheme="minorHAnsi"/>
                <w:b/>
                <w:sz w:val="22"/>
                <w:szCs w:val="22"/>
              </w:rPr>
            </w:pPr>
            <w:r w:rsidRPr="00127A53">
              <w:rPr>
                <w:rFonts w:ascii="Cambria" w:hAnsi="Cambria" w:cstheme="minorHAnsi"/>
                <w:b/>
                <w:sz w:val="22"/>
                <w:szCs w:val="22"/>
              </w:rPr>
              <w:t>Õppematerjalid</w:t>
            </w:r>
          </w:p>
        </w:tc>
        <w:tc>
          <w:tcPr>
            <w:tcW w:w="12901" w:type="dxa"/>
            <w:gridSpan w:val="5"/>
          </w:tcPr>
          <w:p w14:paraId="48B77EF7" w14:textId="77777777" w:rsidR="00BC1BCC" w:rsidRPr="00127A53" w:rsidRDefault="002E239B" w:rsidP="00FE2BD7">
            <w:pPr>
              <w:rPr>
                <w:rFonts w:ascii="Cambria" w:hAnsi="Cambria"/>
                <w:sz w:val="22"/>
                <w:szCs w:val="22"/>
              </w:rPr>
            </w:pPr>
            <w:hyperlink r:id="rId48" w:history="1">
              <w:r w:rsidR="00B07208" w:rsidRPr="00127A53">
                <w:rPr>
                  <w:rStyle w:val="Hperlink"/>
                  <w:rFonts w:ascii="Cambria" w:hAnsi="Cambria"/>
                  <w:sz w:val="22"/>
                  <w:szCs w:val="22"/>
                </w:rPr>
                <w:t>https://toidufoto.ee/</w:t>
              </w:r>
            </w:hyperlink>
          </w:p>
          <w:p w14:paraId="608FD281" w14:textId="4A98C3CF" w:rsidR="00B07208" w:rsidRPr="00127A53" w:rsidRDefault="002E239B" w:rsidP="00FE2BD7">
            <w:pPr>
              <w:rPr>
                <w:rFonts w:ascii="Cambria" w:hAnsi="Cambria" w:cstheme="minorHAnsi"/>
                <w:sz w:val="22"/>
                <w:szCs w:val="22"/>
              </w:rPr>
            </w:pPr>
            <w:hyperlink r:id="rId49" w:history="1">
              <w:r w:rsidR="00B07208" w:rsidRPr="00127A53">
                <w:rPr>
                  <w:rStyle w:val="Hperlink"/>
                  <w:rFonts w:ascii="Cambria" w:hAnsi="Cambria"/>
                  <w:sz w:val="22"/>
                  <w:szCs w:val="22"/>
                </w:rPr>
                <w:t>https://www.rene.com.ee/toidufoto-ja-toidustilistika</w:t>
              </w:r>
            </w:hyperlink>
          </w:p>
        </w:tc>
      </w:tr>
    </w:tbl>
    <w:p w14:paraId="1C75712C" w14:textId="06A8021F" w:rsidR="00B929F5" w:rsidRPr="00127A53" w:rsidRDefault="00B929F5" w:rsidP="00FE2BD7">
      <w:pPr>
        <w:rPr>
          <w:rFonts w:ascii="Cambria" w:hAnsi="Cambria" w:cstheme="minorHAnsi"/>
        </w:rPr>
      </w:pPr>
    </w:p>
    <w:p w14:paraId="76661163" w14:textId="77777777" w:rsidR="007172EC" w:rsidRPr="00127A53" w:rsidRDefault="007172EC" w:rsidP="00FE2BD7">
      <w:pPr>
        <w:rPr>
          <w:rFonts w:ascii="Cambria" w:hAnsi="Cambria" w:cstheme="minorHAnsi"/>
        </w:rPr>
      </w:pPr>
    </w:p>
    <w:tbl>
      <w:tblPr>
        <w:tblStyle w:val="Kontuurtabel1111111"/>
        <w:tblW w:w="15733" w:type="dxa"/>
        <w:tblInd w:w="-145" w:type="dxa"/>
        <w:tblLook w:val="04A0" w:firstRow="1" w:lastRow="0" w:firstColumn="1" w:lastColumn="0" w:noHBand="0" w:noVBand="1"/>
      </w:tblPr>
      <w:tblGrid>
        <w:gridCol w:w="2692"/>
        <w:gridCol w:w="3959"/>
        <w:gridCol w:w="3449"/>
        <w:gridCol w:w="1436"/>
        <w:gridCol w:w="1110"/>
        <w:gridCol w:w="3087"/>
      </w:tblGrid>
      <w:tr w:rsidR="00BC1BCC" w:rsidRPr="00127A53" w14:paraId="7F561468" w14:textId="77777777" w:rsidTr="00B41338">
        <w:tc>
          <w:tcPr>
            <w:tcW w:w="2692" w:type="dxa"/>
            <w:shd w:val="clear" w:color="auto" w:fill="BDD6EE" w:themeFill="accent5" w:themeFillTint="66"/>
          </w:tcPr>
          <w:p w14:paraId="21D2949E" w14:textId="35BA1DB7" w:rsidR="00BC1BCC" w:rsidRPr="00FE2BD7" w:rsidRDefault="00BC1BCC" w:rsidP="00FE2BD7">
            <w:pPr>
              <w:jc w:val="center"/>
              <w:rPr>
                <w:rFonts w:ascii="Cambria" w:hAnsi="Cambria" w:cstheme="minorHAnsi"/>
                <w:b/>
                <w:sz w:val="22"/>
                <w:szCs w:val="22"/>
              </w:rPr>
            </w:pPr>
            <w:r w:rsidRPr="00FE2BD7">
              <w:rPr>
                <w:rFonts w:ascii="Cambria" w:hAnsi="Cambria" w:cstheme="minorHAnsi"/>
                <w:b/>
                <w:sz w:val="22"/>
                <w:szCs w:val="22"/>
              </w:rPr>
              <w:t>2</w:t>
            </w:r>
            <w:r w:rsidR="0049341D" w:rsidRPr="00FE2BD7">
              <w:rPr>
                <w:rFonts w:ascii="Cambria" w:hAnsi="Cambria" w:cstheme="minorHAnsi"/>
                <w:b/>
                <w:sz w:val="22"/>
                <w:szCs w:val="22"/>
              </w:rPr>
              <w:t>5</w:t>
            </w:r>
          </w:p>
        </w:tc>
        <w:tc>
          <w:tcPr>
            <w:tcW w:w="9954" w:type="dxa"/>
            <w:gridSpan w:val="4"/>
            <w:shd w:val="clear" w:color="auto" w:fill="BDD6EE" w:themeFill="accent5" w:themeFillTint="66"/>
          </w:tcPr>
          <w:p w14:paraId="5130C0AC" w14:textId="77777777" w:rsidR="00BC1BCC" w:rsidRPr="00FE2BD7" w:rsidRDefault="00BC1BCC" w:rsidP="00210F6E">
            <w:pPr>
              <w:pStyle w:val="PealkiriRAK"/>
              <w:framePr w:hSpace="0" w:wrap="auto" w:vAnchor="margin" w:hAnchor="text" w:xAlign="left" w:yAlign="inline"/>
              <w:rPr>
                <w:b w:val="0"/>
              </w:rPr>
            </w:pPr>
            <w:bookmarkStart w:id="27" w:name="_Toc27467255"/>
            <w:r w:rsidRPr="00210F6E">
              <w:rPr>
                <w:sz w:val="24"/>
                <w:szCs w:val="24"/>
              </w:rPr>
              <w:t>Trühvlite valmistamine</w:t>
            </w:r>
            <w:bookmarkEnd w:id="27"/>
          </w:p>
        </w:tc>
        <w:tc>
          <w:tcPr>
            <w:tcW w:w="3087" w:type="dxa"/>
            <w:shd w:val="clear" w:color="auto" w:fill="BDD6EE" w:themeFill="accent5" w:themeFillTint="66"/>
          </w:tcPr>
          <w:p w14:paraId="333B270E" w14:textId="2C909D14" w:rsidR="00BC1BCC" w:rsidRPr="00FE2BD7" w:rsidRDefault="00BC1BCC" w:rsidP="00FE2BD7">
            <w:pPr>
              <w:rPr>
                <w:rFonts w:ascii="Cambria" w:hAnsi="Cambria" w:cstheme="minorHAnsi"/>
                <w:b/>
                <w:sz w:val="22"/>
                <w:szCs w:val="22"/>
              </w:rPr>
            </w:pPr>
            <w:r w:rsidRPr="00FE2BD7">
              <w:rPr>
                <w:rFonts w:ascii="Cambria" w:hAnsi="Cambria" w:cstheme="minorHAnsi"/>
                <w:b/>
                <w:sz w:val="22"/>
                <w:szCs w:val="22"/>
              </w:rPr>
              <w:t xml:space="preserve">Maht 2 EKAP </w:t>
            </w:r>
            <w:r w:rsidR="00D90834" w:rsidRPr="00FE2BD7">
              <w:rPr>
                <w:rFonts w:ascii="Cambria" w:hAnsi="Cambria" w:cstheme="minorHAnsi"/>
                <w:b/>
                <w:sz w:val="22"/>
                <w:szCs w:val="22"/>
              </w:rPr>
              <w:t>/ 52 tundi</w:t>
            </w:r>
          </w:p>
        </w:tc>
      </w:tr>
      <w:tr w:rsidR="00BC1BCC" w:rsidRPr="00127A53" w14:paraId="4C48AA37" w14:textId="77777777" w:rsidTr="00B41338">
        <w:tc>
          <w:tcPr>
            <w:tcW w:w="11536" w:type="dxa"/>
            <w:gridSpan w:val="4"/>
            <w:tcBorders>
              <w:bottom w:val="single" w:sz="4" w:space="0" w:color="auto"/>
            </w:tcBorders>
          </w:tcPr>
          <w:p w14:paraId="2459CF32" w14:textId="5F95CB05" w:rsidR="00BC1BCC" w:rsidRPr="00FE2BD7" w:rsidRDefault="003A2FCF" w:rsidP="00FE2BD7">
            <w:pPr>
              <w:rPr>
                <w:rFonts w:ascii="Cambria" w:hAnsi="Cambria" w:cstheme="minorHAnsi"/>
                <w:b/>
                <w:sz w:val="22"/>
                <w:szCs w:val="22"/>
              </w:rPr>
            </w:pPr>
            <w:r w:rsidRPr="00FE2BD7">
              <w:rPr>
                <w:rFonts w:ascii="Cambria" w:hAnsi="Cambria" w:cstheme="minorHAnsi"/>
                <w:b/>
                <w:sz w:val="22"/>
                <w:szCs w:val="22"/>
              </w:rPr>
              <w:t>Õpetajad: Kristiina Rand</w:t>
            </w:r>
          </w:p>
        </w:tc>
        <w:tc>
          <w:tcPr>
            <w:tcW w:w="1110" w:type="dxa"/>
            <w:tcBorders>
              <w:bottom w:val="single" w:sz="4" w:space="0" w:color="auto"/>
            </w:tcBorders>
          </w:tcPr>
          <w:p w14:paraId="246E7CEB" w14:textId="5F59E17D"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Kursus II</w:t>
            </w:r>
            <w:r w:rsidR="00E804B9" w:rsidRPr="00FE2BD7">
              <w:rPr>
                <w:rFonts w:ascii="Cambria" w:hAnsi="Cambria" w:cstheme="minorHAnsi"/>
                <w:sz w:val="22"/>
                <w:szCs w:val="22"/>
              </w:rPr>
              <w:t>I</w:t>
            </w:r>
          </w:p>
        </w:tc>
        <w:tc>
          <w:tcPr>
            <w:tcW w:w="3087" w:type="dxa"/>
            <w:tcBorders>
              <w:bottom w:val="single" w:sz="4" w:space="0" w:color="auto"/>
            </w:tcBorders>
          </w:tcPr>
          <w:p w14:paraId="3DBB0F59" w14:textId="77777777" w:rsidR="00BC1BCC" w:rsidRPr="00FE2BD7" w:rsidRDefault="00BC1BCC" w:rsidP="00FE2BD7">
            <w:pPr>
              <w:rPr>
                <w:rFonts w:ascii="Cambria" w:hAnsi="Cambria" w:cstheme="minorHAnsi"/>
                <w:sz w:val="22"/>
                <w:szCs w:val="22"/>
              </w:rPr>
            </w:pPr>
          </w:p>
        </w:tc>
      </w:tr>
      <w:tr w:rsidR="00BC1BCC" w:rsidRPr="00127A53" w14:paraId="73030824" w14:textId="77777777" w:rsidTr="00B41338">
        <w:tc>
          <w:tcPr>
            <w:tcW w:w="15733" w:type="dxa"/>
            <w:gridSpan w:val="6"/>
            <w:shd w:val="clear" w:color="auto" w:fill="BDD6EE" w:themeFill="accent5" w:themeFillTint="66"/>
          </w:tcPr>
          <w:p w14:paraId="1AB6D481" w14:textId="77777777" w:rsidR="00BC1BCC" w:rsidRPr="00FE2BD7" w:rsidRDefault="00BC1BCC" w:rsidP="00FE2BD7">
            <w:pPr>
              <w:rPr>
                <w:rFonts w:ascii="Cambria" w:hAnsi="Cambria" w:cstheme="minorHAnsi"/>
                <w:b/>
                <w:sz w:val="22"/>
                <w:szCs w:val="22"/>
              </w:rPr>
            </w:pPr>
            <w:r w:rsidRPr="00FE2BD7">
              <w:rPr>
                <w:rFonts w:ascii="Cambria" w:hAnsi="Cambria" w:cstheme="minorHAnsi"/>
                <w:b/>
                <w:sz w:val="22"/>
                <w:szCs w:val="22"/>
              </w:rPr>
              <w:t xml:space="preserve">Eesmärk: </w:t>
            </w:r>
            <w:r w:rsidRPr="00FE2BD7">
              <w:rPr>
                <w:rFonts w:ascii="Cambria" w:hAnsi="Cambria" w:cstheme="minorHAnsi"/>
                <w:sz w:val="22"/>
                <w:szCs w:val="22"/>
              </w:rPr>
              <w:t>õpetusega taotletakse, et õpilane omandab läbi teoreetilise õpetuse ja käelise tegevuse käsitöökommide valmistamise oskuse</w:t>
            </w:r>
          </w:p>
        </w:tc>
      </w:tr>
      <w:tr w:rsidR="00BC1BCC" w:rsidRPr="00127A53" w14:paraId="6824258D" w14:textId="77777777" w:rsidTr="00B41338">
        <w:tc>
          <w:tcPr>
            <w:tcW w:w="2692" w:type="dxa"/>
            <w:vAlign w:val="center"/>
          </w:tcPr>
          <w:p w14:paraId="565C3E85"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Õpiväljundid</w:t>
            </w:r>
          </w:p>
        </w:tc>
        <w:tc>
          <w:tcPr>
            <w:tcW w:w="3959" w:type="dxa"/>
            <w:vAlign w:val="center"/>
          </w:tcPr>
          <w:p w14:paraId="2BD74E75"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Hindamiskriteeriumid</w:t>
            </w:r>
          </w:p>
        </w:tc>
        <w:tc>
          <w:tcPr>
            <w:tcW w:w="3449" w:type="dxa"/>
            <w:vAlign w:val="center"/>
          </w:tcPr>
          <w:p w14:paraId="7DE9A5AF"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Hindamisülesanded</w:t>
            </w:r>
          </w:p>
        </w:tc>
        <w:tc>
          <w:tcPr>
            <w:tcW w:w="1436" w:type="dxa"/>
          </w:tcPr>
          <w:p w14:paraId="078619D9"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Kokkuvõttev</w:t>
            </w:r>
          </w:p>
          <w:p w14:paraId="3E9A4345"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lastRenderedPageBreak/>
              <w:t>hindamine</w:t>
            </w:r>
          </w:p>
        </w:tc>
        <w:tc>
          <w:tcPr>
            <w:tcW w:w="4197" w:type="dxa"/>
            <w:gridSpan w:val="2"/>
            <w:vAlign w:val="center"/>
          </w:tcPr>
          <w:p w14:paraId="3F1372B3"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lastRenderedPageBreak/>
              <w:t>Teemad</w:t>
            </w:r>
          </w:p>
        </w:tc>
      </w:tr>
      <w:tr w:rsidR="00BC1BCC" w:rsidRPr="00127A53" w14:paraId="7ED7F24E" w14:textId="77777777" w:rsidTr="00B41338">
        <w:trPr>
          <w:trHeight w:val="967"/>
        </w:trPr>
        <w:tc>
          <w:tcPr>
            <w:tcW w:w="2692" w:type="dxa"/>
          </w:tcPr>
          <w:p w14:paraId="129779C0" w14:textId="1EFE36C7" w:rsidR="00BC1BCC" w:rsidRPr="00FE2BD7" w:rsidRDefault="007D354D" w:rsidP="00FE2BD7">
            <w:pPr>
              <w:rPr>
                <w:rFonts w:ascii="Cambria" w:hAnsi="Cambria" w:cstheme="minorHAnsi"/>
                <w:b/>
                <w:sz w:val="22"/>
                <w:szCs w:val="22"/>
              </w:rPr>
            </w:pPr>
            <w:r w:rsidRPr="00FE2BD7">
              <w:rPr>
                <w:rFonts w:ascii="Cambria" w:hAnsi="Cambria" w:cstheme="minorHAnsi"/>
                <w:b/>
                <w:sz w:val="22"/>
                <w:szCs w:val="22"/>
              </w:rPr>
              <w:t xml:space="preserve">ÕV1. </w:t>
            </w:r>
            <w:r w:rsidR="00BC1BCC" w:rsidRPr="00FE2BD7">
              <w:rPr>
                <w:rFonts w:ascii="Cambria" w:hAnsi="Cambria" w:cstheme="minorHAnsi"/>
                <w:sz w:val="22"/>
                <w:szCs w:val="22"/>
                <w:lang w:val="cs-CZ"/>
              </w:rPr>
              <w:t>valmistab suhkrusiirupist ja kakaost trühvleid, järgides toiduhügieeni nõudeid</w:t>
            </w:r>
          </w:p>
          <w:p w14:paraId="582685AD" w14:textId="77777777" w:rsidR="00BC1BCC" w:rsidRPr="00FE2BD7" w:rsidRDefault="00BC1BCC" w:rsidP="00FE2BD7">
            <w:pPr>
              <w:rPr>
                <w:rFonts w:ascii="Cambria" w:hAnsi="Cambria" w:cstheme="minorHAnsi"/>
                <w:sz w:val="22"/>
                <w:szCs w:val="22"/>
              </w:rPr>
            </w:pPr>
          </w:p>
          <w:p w14:paraId="58E33043"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Jaotus tundides: teoreetiline töö: 2</w:t>
            </w:r>
          </w:p>
          <w:p w14:paraId="1EBF6231"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praktiline töö: 6</w:t>
            </w:r>
          </w:p>
          <w:p w14:paraId="2F26C233"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iseseisev töö: 9</w:t>
            </w:r>
          </w:p>
          <w:p w14:paraId="7CF4F48B"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kokku:17</w:t>
            </w:r>
          </w:p>
        </w:tc>
        <w:tc>
          <w:tcPr>
            <w:tcW w:w="3959" w:type="dxa"/>
          </w:tcPr>
          <w:p w14:paraId="2049DBA4" w14:textId="6C3FCF06" w:rsidR="003B078D" w:rsidRPr="00FE2BD7" w:rsidRDefault="0035646D"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b/>
                <w:sz w:val="22"/>
                <w:szCs w:val="22"/>
              </w:rPr>
              <w:t>HK</w:t>
            </w:r>
            <w:r w:rsidR="002030E1" w:rsidRPr="00FE2BD7">
              <w:rPr>
                <w:rFonts w:ascii="Cambria" w:hAnsi="Cambria" w:cstheme="minorHAnsi"/>
                <w:b/>
                <w:sz w:val="22"/>
                <w:szCs w:val="22"/>
              </w:rPr>
              <w:t xml:space="preserve"> 1.</w:t>
            </w:r>
            <w:r w:rsidRPr="00FE2BD7">
              <w:rPr>
                <w:rFonts w:ascii="Cambria" w:hAnsi="Cambria" w:cstheme="minorHAnsi"/>
                <w:b/>
                <w:sz w:val="22"/>
                <w:szCs w:val="22"/>
              </w:rPr>
              <w:t>1</w:t>
            </w:r>
            <w:r w:rsidRPr="00FE2BD7">
              <w:rPr>
                <w:rFonts w:ascii="Cambria" w:hAnsi="Cambria" w:cstheme="minorHAnsi"/>
                <w:sz w:val="22"/>
                <w:szCs w:val="22"/>
              </w:rPr>
              <w:t xml:space="preserve">. </w:t>
            </w:r>
            <w:r w:rsidR="00BC1BCC" w:rsidRPr="00FE2BD7">
              <w:rPr>
                <w:rFonts w:ascii="Cambria" w:hAnsi="Cambria" w:cstheme="minorHAnsi"/>
                <w:sz w:val="22"/>
                <w:szCs w:val="22"/>
              </w:rPr>
              <w:t xml:space="preserve">valib juhendi alusel </w:t>
            </w:r>
            <w:r w:rsidR="003B078D" w:rsidRPr="00FE2BD7">
              <w:rPr>
                <w:rFonts w:ascii="Cambria" w:hAnsi="Cambria" w:cstheme="minorHAnsi"/>
                <w:sz w:val="22"/>
                <w:szCs w:val="22"/>
              </w:rPr>
              <w:t>t</w:t>
            </w:r>
            <w:r w:rsidR="00B569F8">
              <w:rPr>
                <w:rFonts w:ascii="Cambria" w:hAnsi="Cambria" w:cstheme="minorHAnsi"/>
                <w:sz w:val="22"/>
                <w:szCs w:val="22"/>
              </w:rPr>
              <w:t>öö</w:t>
            </w:r>
            <w:r w:rsidR="003B078D" w:rsidRPr="00FE2BD7">
              <w:rPr>
                <w:rFonts w:ascii="Cambria" w:hAnsi="Cambria" w:cstheme="minorHAnsi"/>
                <w:sz w:val="22"/>
                <w:szCs w:val="22"/>
              </w:rPr>
              <w:t>k</w:t>
            </w:r>
            <w:r w:rsidR="00B569F8">
              <w:rPr>
                <w:rFonts w:ascii="Cambria" w:hAnsi="Cambria" w:cstheme="minorHAnsi"/>
                <w:sz w:val="22"/>
                <w:szCs w:val="22"/>
              </w:rPr>
              <w:t>s</w:t>
            </w:r>
          </w:p>
          <w:p w14:paraId="5C56666A" w14:textId="336E0F33" w:rsidR="00BC1BCC" w:rsidRPr="00FE2BD7" w:rsidRDefault="00BC1BCC"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rPr>
              <w:t>vajalikud toorained ja töövahendid</w:t>
            </w:r>
          </w:p>
          <w:p w14:paraId="79A3DC54" w14:textId="2D200A5C" w:rsidR="00BC1BCC" w:rsidRPr="00FE2BD7" w:rsidRDefault="0035646D" w:rsidP="00FE2BD7">
            <w:pPr>
              <w:pStyle w:val="loetelu"/>
              <w:numPr>
                <w:ilvl w:val="0"/>
                <w:numId w:val="0"/>
              </w:numPr>
              <w:rPr>
                <w:rFonts w:ascii="Cambria" w:hAnsi="Cambria" w:cstheme="minorHAnsi"/>
                <w:sz w:val="22"/>
                <w:szCs w:val="22"/>
              </w:rPr>
            </w:pPr>
            <w:r w:rsidRPr="00FE2BD7">
              <w:rPr>
                <w:rFonts w:ascii="Cambria" w:hAnsi="Cambria" w:cstheme="minorHAnsi"/>
                <w:b/>
                <w:sz w:val="22"/>
                <w:szCs w:val="22"/>
              </w:rPr>
              <w:t>HK</w:t>
            </w:r>
            <w:r w:rsidR="002030E1" w:rsidRPr="00FE2BD7">
              <w:rPr>
                <w:rFonts w:ascii="Cambria" w:hAnsi="Cambria" w:cstheme="minorHAnsi"/>
                <w:b/>
                <w:sz w:val="22"/>
                <w:szCs w:val="22"/>
              </w:rPr>
              <w:t xml:space="preserve"> 1.</w:t>
            </w:r>
            <w:r w:rsidRPr="00FE2BD7">
              <w:rPr>
                <w:rFonts w:ascii="Cambria" w:hAnsi="Cambria" w:cstheme="minorHAnsi"/>
                <w:b/>
                <w:sz w:val="22"/>
                <w:szCs w:val="22"/>
              </w:rPr>
              <w:t>2</w:t>
            </w:r>
            <w:r w:rsidRPr="00FE2BD7">
              <w:rPr>
                <w:rFonts w:ascii="Cambria" w:hAnsi="Cambria" w:cstheme="minorHAnsi"/>
                <w:sz w:val="22"/>
                <w:szCs w:val="22"/>
              </w:rPr>
              <w:t xml:space="preserve">. </w:t>
            </w:r>
            <w:r w:rsidR="00BC1BCC" w:rsidRPr="00FE2BD7">
              <w:rPr>
                <w:rFonts w:ascii="Cambria" w:hAnsi="Cambria" w:cstheme="minorHAnsi"/>
                <w:sz w:val="22"/>
                <w:szCs w:val="22"/>
              </w:rPr>
              <w:t>arvestab juhendi alusel tooraine</w:t>
            </w:r>
            <w:r w:rsidR="002030E1" w:rsidRPr="00FE2BD7">
              <w:rPr>
                <w:rFonts w:ascii="Cambria" w:hAnsi="Cambria" w:cstheme="minorHAnsi"/>
                <w:sz w:val="22"/>
                <w:szCs w:val="22"/>
              </w:rPr>
              <w:t xml:space="preserve"> </w:t>
            </w:r>
            <w:r w:rsidR="00BC1BCC" w:rsidRPr="00FE2BD7">
              <w:rPr>
                <w:rFonts w:ascii="Cambria" w:hAnsi="Cambria" w:cstheme="minorHAnsi"/>
                <w:sz w:val="22"/>
                <w:szCs w:val="22"/>
              </w:rPr>
              <w:t>kulu ning valmistab ette toorained tootmiseks</w:t>
            </w:r>
          </w:p>
          <w:p w14:paraId="7C5BC798" w14:textId="1404A335" w:rsidR="003B078D" w:rsidRPr="00FE2BD7" w:rsidRDefault="0035646D"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b/>
                <w:sz w:val="22"/>
                <w:szCs w:val="22"/>
              </w:rPr>
              <w:t>HK</w:t>
            </w:r>
            <w:r w:rsidR="002030E1" w:rsidRPr="00FE2BD7">
              <w:rPr>
                <w:rFonts w:ascii="Cambria" w:hAnsi="Cambria" w:cstheme="minorHAnsi"/>
                <w:b/>
                <w:sz w:val="22"/>
                <w:szCs w:val="22"/>
              </w:rPr>
              <w:t xml:space="preserve"> 1.</w:t>
            </w:r>
            <w:r w:rsidRPr="00FE2BD7">
              <w:rPr>
                <w:rFonts w:ascii="Cambria" w:hAnsi="Cambria" w:cstheme="minorHAnsi"/>
                <w:b/>
                <w:sz w:val="22"/>
                <w:szCs w:val="22"/>
              </w:rPr>
              <w:t>3</w:t>
            </w:r>
            <w:r w:rsidRPr="00FE2BD7">
              <w:rPr>
                <w:rFonts w:ascii="Cambria" w:hAnsi="Cambria" w:cstheme="minorHAnsi"/>
                <w:sz w:val="22"/>
                <w:szCs w:val="22"/>
              </w:rPr>
              <w:t xml:space="preserve">. </w:t>
            </w:r>
            <w:r w:rsidR="00BC1BCC" w:rsidRPr="00FE2BD7">
              <w:rPr>
                <w:rFonts w:ascii="Cambria" w:hAnsi="Cambria" w:cstheme="minorHAnsi"/>
                <w:sz w:val="22"/>
                <w:szCs w:val="22"/>
              </w:rPr>
              <w:t xml:space="preserve">valmistab ja viimistleb juhendi </w:t>
            </w:r>
          </w:p>
          <w:p w14:paraId="1E486AF8" w14:textId="52A76F0B" w:rsidR="00BC1BCC" w:rsidRPr="00FE2BD7" w:rsidRDefault="00BC1BCC" w:rsidP="00FE2BD7">
            <w:pPr>
              <w:pStyle w:val="loetelu"/>
              <w:numPr>
                <w:ilvl w:val="0"/>
                <w:numId w:val="0"/>
              </w:numPr>
              <w:rPr>
                <w:rFonts w:ascii="Cambria" w:hAnsi="Cambria" w:cstheme="minorHAnsi"/>
                <w:sz w:val="22"/>
                <w:szCs w:val="22"/>
              </w:rPr>
            </w:pPr>
            <w:r w:rsidRPr="00FE2BD7">
              <w:rPr>
                <w:rFonts w:ascii="Cambria" w:hAnsi="Cambria" w:cstheme="minorHAnsi"/>
                <w:sz w:val="22"/>
                <w:szCs w:val="22"/>
              </w:rPr>
              <w:t>alusel trühvleid, järgides toiduhügieeni ja ohutusnõudeid</w:t>
            </w:r>
          </w:p>
        </w:tc>
        <w:tc>
          <w:tcPr>
            <w:tcW w:w="3449" w:type="dxa"/>
          </w:tcPr>
          <w:p w14:paraId="5B3C67A9"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Suhkrusiirupist valmistatud trühvli retsepti koostamine,</w:t>
            </w:r>
          </w:p>
          <w:p w14:paraId="3761A7BF" w14:textId="27DDBA32"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suhkrusiirupist trühvlite valmistamine juhendi alusel</w:t>
            </w:r>
            <w:r w:rsidR="002030E1" w:rsidRPr="00FE2BD7">
              <w:rPr>
                <w:rFonts w:ascii="Cambria" w:hAnsi="Cambria" w:cstheme="minorHAnsi"/>
                <w:sz w:val="22"/>
                <w:szCs w:val="22"/>
              </w:rPr>
              <w:t>.</w:t>
            </w:r>
          </w:p>
          <w:p w14:paraId="386D0CB3" w14:textId="110C81D6" w:rsidR="00BC1BCC" w:rsidRPr="00FE2BD7" w:rsidRDefault="00BC1BCC" w:rsidP="00FE2BD7">
            <w:pPr>
              <w:rPr>
                <w:rFonts w:ascii="Cambria" w:hAnsi="Cambria" w:cstheme="minorHAnsi"/>
                <w:sz w:val="22"/>
                <w:szCs w:val="22"/>
              </w:rPr>
            </w:pPr>
            <w:r w:rsidRPr="00FE2BD7">
              <w:rPr>
                <w:rFonts w:ascii="Cambria" w:hAnsi="Cambria" w:cstheme="minorHAnsi"/>
                <w:b/>
                <w:sz w:val="22"/>
                <w:szCs w:val="22"/>
              </w:rPr>
              <w:t>IT:</w:t>
            </w:r>
            <w:r w:rsidRPr="00FE2BD7">
              <w:rPr>
                <w:rFonts w:ascii="Cambria" w:hAnsi="Cambria" w:cstheme="minorHAnsi"/>
                <w:sz w:val="22"/>
                <w:szCs w:val="22"/>
              </w:rPr>
              <w:t xml:space="preserve"> Suhkrusiirupist valmistatud trühvli retsepti koostamine</w:t>
            </w:r>
            <w:r w:rsidR="002030E1" w:rsidRPr="00FE2BD7">
              <w:rPr>
                <w:rFonts w:ascii="Cambria" w:hAnsi="Cambria" w:cstheme="minorHAnsi"/>
                <w:sz w:val="22"/>
                <w:szCs w:val="22"/>
              </w:rPr>
              <w:t>.</w:t>
            </w:r>
          </w:p>
        </w:tc>
        <w:tc>
          <w:tcPr>
            <w:tcW w:w="1436" w:type="dxa"/>
          </w:tcPr>
          <w:p w14:paraId="4A8CFF5A" w14:textId="2929C5DD" w:rsidR="00BC1BCC" w:rsidRPr="00FE2BD7" w:rsidRDefault="004D45CB" w:rsidP="00FE2BD7">
            <w:pPr>
              <w:rPr>
                <w:rFonts w:ascii="Cambria" w:hAnsi="Cambria" w:cstheme="minorHAnsi"/>
                <w:sz w:val="22"/>
                <w:szCs w:val="22"/>
              </w:rPr>
            </w:pPr>
            <w:r w:rsidRPr="00FE2BD7">
              <w:rPr>
                <w:rFonts w:ascii="Cambria" w:hAnsi="Cambria" w:cstheme="minorHAnsi"/>
                <w:sz w:val="22"/>
                <w:szCs w:val="22"/>
              </w:rPr>
              <w:t>m</w:t>
            </w:r>
            <w:r w:rsidR="00BC1BCC" w:rsidRPr="00FE2BD7">
              <w:rPr>
                <w:rFonts w:ascii="Cambria" w:hAnsi="Cambria" w:cstheme="minorHAnsi"/>
                <w:sz w:val="22"/>
                <w:szCs w:val="22"/>
              </w:rPr>
              <w:t>itteeristav</w:t>
            </w:r>
          </w:p>
          <w:p w14:paraId="1E2CEEBF" w14:textId="31F3A279" w:rsidR="00BC1BCC" w:rsidRPr="00FE2BD7" w:rsidRDefault="00BC1BCC" w:rsidP="00FE2BD7">
            <w:pPr>
              <w:rPr>
                <w:rFonts w:ascii="Cambria" w:hAnsi="Cambria" w:cstheme="minorHAnsi"/>
                <w:sz w:val="22"/>
                <w:szCs w:val="22"/>
              </w:rPr>
            </w:pPr>
          </w:p>
        </w:tc>
        <w:tc>
          <w:tcPr>
            <w:tcW w:w="4197" w:type="dxa"/>
            <w:gridSpan w:val="2"/>
          </w:tcPr>
          <w:p w14:paraId="3CCFE111" w14:textId="77777777" w:rsidR="00BC1BCC" w:rsidRPr="00FE2BD7" w:rsidRDefault="00BC1BCC" w:rsidP="00FE2BD7">
            <w:pPr>
              <w:pStyle w:val="Loendilik"/>
              <w:numPr>
                <w:ilvl w:val="0"/>
                <w:numId w:val="26"/>
              </w:numPr>
              <w:rPr>
                <w:rFonts w:ascii="Cambria" w:hAnsi="Cambria" w:cstheme="minorHAnsi"/>
                <w:sz w:val="22"/>
                <w:szCs w:val="22"/>
              </w:rPr>
            </w:pPr>
            <w:r w:rsidRPr="00FE2BD7">
              <w:rPr>
                <w:rFonts w:ascii="Cambria" w:hAnsi="Cambria" w:cstheme="minorHAnsi"/>
                <w:sz w:val="22"/>
                <w:szCs w:val="22"/>
              </w:rPr>
              <w:t>Trühvlite valmistamise ajalugu</w:t>
            </w:r>
          </w:p>
          <w:p w14:paraId="0DFA0E30" w14:textId="77777777" w:rsidR="00BC1BCC" w:rsidRPr="00FE2BD7" w:rsidRDefault="00BC1BCC" w:rsidP="00FE2BD7">
            <w:pPr>
              <w:pStyle w:val="Loendilik"/>
              <w:numPr>
                <w:ilvl w:val="0"/>
                <w:numId w:val="26"/>
              </w:numPr>
              <w:rPr>
                <w:rFonts w:ascii="Cambria" w:hAnsi="Cambria" w:cstheme="minorHAnsi"/>
                <w:sz w:val="22"/>
                <w:szCs w:val="22"/>
              </w:rPr>
            </w:pPr>
            <w:r w:rsidRPr="00FE2BD7">
              <w:rPr>
                <w:rFonts w:ascii="Cambria" w:hAnsi="Cambria" w:cstheme="minorHAnsi"/>
                <w:sz w:val="22"/>
                <w:szCs w:val="22"/>
              </w:rPr>
              <w:t>Toorained</w:t>
            </w:r>
          </w:p>
          <w:p w14:paraId="4CFF0614" w14:textId="77777777" w:rsidR="00BC1BCC" w:rsidRPr="00FE2BD7" w:rsidRDefault="00BC1BCC" w:rsidP="00FE2BD7">
            <w:pPr>
              <w:pStyle w:val="Loendilik"/>
              <w:numPr>
                <w:ilvl w:val="0"/>
                <w:numId w:val="26"/>
              </w:numPr>
              <w:rPr>
                <w:rFonts w:ascii="Cambria" w:hAnsi="Cambria" w:cstheme="minorHAnsi"/>
                <w:sz w:val="22"/>
                <w:szCs w:val="22"/>
              </w:rPr>
            </w:pPr>
            <w:r w:rsidRPr="00FE2BD7">
              <w:rPr>
                <w:rFonts w:ascii="Cambria" w:hAnsi="Cambria" w:cstheme="minorHAnsi"/>
                <w:sz w:val="22"/>
                <w:szCs w:val="22"/>
              </w:rPr>
              <w:t>Trühvlid suhkrusiirupist: suhkrusiirup, trühvlipuru</w:t>
            </w:r>
          </w:p>
          <w:p w14:paraId="6E990168" w14:textId="77777777" w:rsidR="00BC1BCC" w:rsidRPr="00FE2BD7" w:rsidRDefault="00BC1BCC" w:rsidP="00FE2BD7">
            <w:pPr>
              <w:pStyle w:val="Loendilik"/>
              <w:numPr>
                <w:ilvl w:val="0"/>
                <w:numId w:val="26"/>
              </w:numPr>
              <w:rPr>
                <w:rFonts w:ascii="Cambria" w:hAnsi="Cambria" w:cstheme="minorHAnsi"/>
                <w:sz w:val="22"/>
                <w:szCs w:val="22"/>
              </w:rPr>
            </w:pPr>
            <w:r w:rsidRPr="00FE2BD7">
              <w:rPr>
                <w:rFonts w:ascii="Cambria" w:hAnsi="Cambria" w:cstheme="minorHAnsi"/>
                <w:sz w:val="22"/>
                <w:szCs w:val="22"/>
              </w:rPr>
              <w:t>Viimistlusmaterjalid</w:t>
            </w:r>
          </w:p>
        </w:tc>
      </w:tr>
      <w:tr w:rsidR="00BC1BCC" w:rsidRPr="00127A53" w14:paraId="163B0AC1" w14:textId="77777777" w:rsidTr="00B41338">
        <w:trPr>
          <w:trHeight w:val="1358"/>
        </w:trPr>
        <w:tc>
          <w:tcPr>
            <w:tcW w:w="2692" w:type="dxa"/>
          </w:tcPr>
          <w:p w14:paraId="31566789" w14:textId="1CB8EC8E" w:rsidR="00BC1BCC" w:rsidRPr="00FE2BD7" w:rsidRDefault="007D354D" w:rsidP="00FE2BD7">
            <w:pPr>
              <w:rPr>
                <w:rFonts w:ascii="Cambria" w:hAnsi="Cambria" w:cstheme="minorHAnsi"/>
                <w:b/>
                <w:sz w:val="22"/>
                <w:szCs w:val="22"/>
              </w:rPr>
            </w:pPr>
            <w:r w:rsidRPr="00FE2BD7">
              <w:rPr>
                <w:rFonts w:ascii="Cambria" w:hAnsi="Cambria" w:cstheme="minorHAnsi"/>
                <w:b/>
                <w:sz w:val="22"/>
                <w:szCs w:val="22"/>
              </w:rPr>
              <w:t>ÕV</w:t>
            </w:r>
            <w:r w:rsidR="00BC1BCC" w:rsidRPr="00FE2BD7">
              <w:rPr>
                <w:rFonts w:ascii="Cambria" w:hAnsi="Cambria" w:cstheme="minorHAnsi"/>
                <w:b/>
                <w:sz w:val="22"/>
                <w:szCs w:val="22"/>
              </w:rPr>
              <w:t>2</w:t>
            </w:r>
            <w:r w:rsidRPr="00FE2BD7">
              <w:rPr>
                <w:rFonts w:ascii="Cambria" w:hAnsi="Cambria" w:cstheme="minorHAnsi"/>
                <w:b/>
                <w:sz w:val="22"/>
                <w:szCs w:val="22"/>
              </w:rPr>
              <w:t xml:space="preserve">. </w:t>
            </w:r>
            <w:r w:rsidR="00BC1BCC" w:rsidRPr="00FE2BD7">
              <w:rPr>
                <w:rFonts w:ascii="Cambria" w:hAnsi="Cambria" w:cstheme="minorHAnsi"/>
                <w:sz w:val="22"/>
                <w:szCs w:val="22"/>
              </w:rPr>
              <w:t>valmistab ganachest trühvleid, järgides toiduhügieeni nõudeid</w:t>
            </w:r>
          </w:p>
          <w:p w14:paraId="5ACEBC59" w14:textId="77777777" w:rsidR="00BC1BCC" w:rsidRPr="00FE2BD7" w:rsidRDefault="00BC1BCC" w:rsidP="00FE2BD7">
            <w:pPr>
              <w:rPr>
                <w:rFonts w:ascii="Cambria" w:hAnsi="Cambria" w:cstheme="minorHAnsi"/>
                <w:sz w:val="22"/>
                <w:szCs w:val="22"/>
              </w:rPr>
            </w:pPr>
          </w:p>
          <w:p w14:paraId="481C8A68"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Jaotus tundides: teoreetiline töö: 2</w:t>
            </w:r>
          </w:p>
          <w:p w14:paraId="09F69D17"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praktiline töö: 6</w:t>
            </w:r>
          </w:p>
          <w:p w14:paraId="54F51EA5"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iseseisev töö: 9</w:t>
            </w:r>
          </w:p>
          <w:p w14:paraId="5AA58EFC"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kokku: 17</w:t>
            </w:r>
          </w:p>
        </w:tc>
        <w:tc>
          <w:tcPr>
            <w:tcW w:w="3959" w:type="dxa"/>
          </w:tcPr>
          <w:p w14:paraId="605A8B5D" w14:textId="28AD1182" w:rsidR="003B078D" w:rsidRPr="00FE2BD7" w:rsidRDefault="0035646D"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b/>
                <w:sz w:val="22"/>
                <w:szCs w:val="22"/>
              </w:rPr>
              <w:t>HK</w:t>
            </w:r>
            <w:r w:rsidR="002030E1" w:rsidRPr="00FE2BD7">
              <w:rPr>
                <w:rFonts w:ascii="Cambria" w:hAnsi="Cambria" w:cstheme="minorHAnsi"/>
                <w:b/>
                <w:sz w:val="22"/>
                <w:szCs w:val="22"/>
              </w:rPr>
              <w:t xml:space="preserve"> 2.1</w:t>
            </w:r>
            <w:r w:rsidRPr="00FE2BD7">
              <w:rPr>
                <w:rFonts w:ascii="Cambria" w:hAnsi="Cambria" w:cstheme="minorHAnsi"/>
                <w:b/>
                <w:sz w:val="22"/>
                <w:szCs w:val="22"/>
              </w:rPr>
              <w:t>.</w:t>
            </w:r>
            <w:r w:rsidRPr="00FE2BD7">
              <w:rPr>
                <w:rFonts w:ascii="Cambria" w:hAnsi="Cambria" w:cstheme="minorHAnsi"/>
                <w:sz w:val="22"/>
                <w:szCs w:val="22"/>
              </w:rPr>
              <w:t xml:space="preserve"> </w:t>
            </w:r>
            <w:r w:rsidR="00BC1BCC" w:rsidRPr="00FE2BD7">
              <w:rPr>
                <w:rFonts w:ascii="Cambria" w:hAnsi="Cambria" w:cstheme="minorHAnsi"/>
                <w:sz w:val="22"/>
                <w:szCs w:val="22"/>
              </w:rPr>
              <w:t>valib juhendi alusel tööks</w:t>
            </w:r>
          </w:p>
          <w:p w14:paraId="1C6B3ABB" w14:textId="22FD094D" w:rsidR="00BC1BCC" w:rsidRPr="00FE2BD7" w:rsidRDefault="00BC1BCC"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rPr>
              <w:t>vajalikud toorained ja töövahendid</w:t>
            </w:r>
          </w:p>
          <w:p w14:paraId="58B8E1F6" w14:textId="0980D5FA" w:rsidR="00BC1BCC" w:rsidRPr="00FE2BD7" w:rsidRDefault="0035646D" w:rsidP="00FE2BD7">
            <w:pPr>
              <w:pStyle w:val="loetelu"/>
              <w:numPr>
                <w:ilvl w:val="0"/>
                <w:numId w:val="0"/>
              </w:numPr>
              <w:rPr>
                <w:rFonts w:ascii="Cambria" w:hAnsi="Cambria" w:cstheme="minorHAnsi"/>
                <w:sz w:val="22"/>
                <w:szCs w:val="22"/>
              </w:rPr>
            </w:pPr>
            <w:r w:rsidRPr="00FE2BD7">
              <w:rPr>
                <w:rFonts w:ascii="Cambria" w:hAnsi="Cambria" w:cstheme="minorHAnsi"/>
                <w:b/>
                <w:sz w:val="22"/>
                <w:szCs w:val="22"/>
              </w:rPr>
              <w:t>HK</w:t>
            </w:r>
            <w:r w:rsidR="002030E1" w:rsidRPr="00FE2BD7">
              <w:rPr>
                <w:rFonts w:ascii="Cambria" w:hAnsi="Cambria" w:cstheme="minorHAnsi"/>
                <w:b/>
                <w:sz w:val="22"/>
                <w:szCs w:val="22"/>
              </w:rPr>
              <w:t xml:space="preserve"> 2.2</w:t>
            </w:r>
            <w:r w:rsidRPr="00FE2BD7">
              <w:rPr>
                <w:rFonts w:ascii="Cambria" w:hAnsi="Cambria" w:cstheme="minorHAnsi"/>
                <w:b/>
                <w:sz w:val="22"/>
                <w:szCs w:val="22"/>
              </w:rPr>
              <w:t>.</w:t>
            </w:r>
            <w:r w:rsidRPr="00FE2BD7">
              <w:rPr>
                <w:rFonts w:ascii="Cambria" w:hAnsi="Cambria" w:cstheme="minorHAnsi"/>
                <w:sz w:val="22"/>
                <w:szCs w:val="22"/>
              </w:rPr>
              <w:t xml:space="preserve"> </w:t>
            </w:r>
            <w:r w:rsidR="002030E1" w:rsidRPr="00FE2BD7">
              <w:rPr>
                <w:rFonts w:ascii="Cambria" w:hAnsi="Cambria" w:cstheme="minorHAnsi"/>
                <w:sz w:val="22"/>
                <w:szCs w:val="22"/>
              </w:rPr>
              <w:t xml:space="preserve">arvestab juhendi alusel </w:t>
            </w:r>
            <w:r w:rsidR="00BC1BCC" w:rsidRPr="00FE2BD7">
              <w:rPr>
                <w:rFonts w:ascii="Cambria" w:hAnsi="Cambria" w:cstheme="minorHAnsi"/>
                <w:sz w:val="22"/>
                <w:szCs w:val="22"/>
              </w:rPr>
              <w:t xml:space="preserve">tooraine </w:t>
            </w:r>
            <w:r w:rsidR="002030E1" w:rsidRPr="00FE2BD7">
              <w:rPr>
                <w:rFonts w:ascii="Cambria" w:hAnsi="Cambria" w:cstheme="minorHAnsi"/>
                <w:sz w:val="22"/>
                <w:szCs w:val="22"/>
              </w:rPr>
              <w:t xml:space="preserve"> </w:t>
            </w:r>
            <w:r w:rsidR="00BC1BCC" w:rsidRPr="00FE2BD7">
              <w:rPr>
                <w:rFonts w:ascii="Cambria" w:hAnsi="Cambria" w:cstheme="minorHAnsi"/>
                <w:sz w:val="22"/>
                <w:szCs w:val="22"/>
              </w:rPr>
              <w:t>kulu ning valmistab ette toorained tootmiseks</w:t>
            </w:r>
          </w:p>
          <w:p w14:paraId="1959307F" w14:textId="6DC2FC29" w:rsidR="003B078D" w:rsidRPr="00FE2BD7" w:rsidRDefault="002030E1"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b/>
                <w:sz w:val="22"/>
                <w:szCs w:val="22"/>
              </w:rPr>
              <w:t>HK 2.3</w:t>
            </w:r>
            <w:r w:rsidR="00BE4B63" w:rsidRPr="00FE2BD7">
              <w:rPr>
                <w:rFonts w:ascii="Cambria" w:hAnsi="Cambria" w:cstheme="minorHAnsi"/>
                <w:sz w:val="22"/>
                <w:szCs w:val="22"/>
              </w:rPr>
              <w:t xml:space="preserve">. </w:t>
            </w:r>
            <w:r w:rsidR="00BC1BCC" w:rsidRPr="00FE2BD7">
              <w:rPr>
                <w:rFonts w:ascii="Cambria" w:hAnsi="Cambria" w:cstheme="minorHAnsi"/>
                <w:sz w:val="22"/>
                <w:szCs w:val="22"/>
              </w:rPr>
              <w:t xml:space="preserve">valmistab ja viimistleb juhendi </w:t>
            </w:r>
          </w:p>
          <w:p w14:paraId="47C185E4" w14:textId="5F1DE7F9" w:rsidR="00BC1BCC" w:rsidRPr="00FE2BD7" w:rsidRDefault="00BC1BCC" w:rsidP="00FE2BD7">
            <w:pPr>
              <w:pStyle w:val="loetelu"/>
              <w:numPr>
                <w:ilvl w:val="0"/>
                <w:numId w:val="0"/>
              </w:numPr>
              <w:rPr>
                <w:rFonts w:ascii="Cambria" w:hAnsi="Cambria" w:cstheme="minorHAnsi"/>
                <w:sz w:val="22"/>
                <w:szCs w:val="22"/>
              </w:rPr>
            </w:pPr>
            <w:r w:rsidRPr="00FE2BD7">
              <w:rPr>
                <w:rFonts w:ascii="Cambria" w:hAnsi="Cambria" w:cstheme="minorHAnsi"/>
                <w:sz w:val="22"/>
                <w:szCs w:val="22"/>
              </w:rPr>
              <w:t>alusel ganachest trühvleid, järgides toiduhügieeni ja ohutusnõudeid.</w:t>
            </w:r>
          </w:p>
        </w:tc>
        <w:tc>
          <w:tcPr>
            <w:tcW w:w="3449" w:type="dxa"/>
          </w:tcPr>
          <w:p w14:paraId="663A4867" w14:textId="6C509FC9" w:rsidR="00BC1BCC" w:rsidRPr="00FE2BD7" w:rsidRDefault="00BC1BCC" w:rsidP="00FE2BD7">
            <w:pPr>
              <w:rPr>
                <w:rFonts w:ascii="Cambria" w:hAnsi="Cambria" w:cstheme="minorHAnsi"/>
                <w:sz w:val="22"/>
                <w:szCs w:val="22"/>
              </w:rPr>
            </w:pPr>
            <w:r w:rsidRPr="00FE2BD7">
              <w:rPr>
                <w:rFonts w:ascii="Cambria" w:hAnsi="Cambria" w:cstheme="minorHAnsi"/>
                <w:b/>
                <w:sz w:val="22"/>
                <w:szCs w:val="22"/>
              </w:rPr>
              <w:t>IT:</w:t>
            </w:r>
            <w:r w:rsidRPr="00FE2BD7">
              <w:rPr>
                <w:rFonts w:ascii="Cambria" w:hAnsi="Cambria" w:cstheme="minorHAnsi"/>
                <w:sz w:val="22"/>
                <w:szCs w:val="22"/>
              </w:rPr>
              <w:t xml:space="preserve"> Ganachest valmistatud trühvli retsepti koostamine</w:t>
            </w:r>
            <w:r w:rsidR="002030E1" w:rsidRPr="00FE2BD7">
              <w:rPr>
                <w:rFonts w:ascii="Cambria" w:hAnsi="Cambria" w:cstheme="minorHAnsi"/>
                <w:sz w:val="22"/>
                <w:szCs w:val="22"/>
              </w:rPr>
              <w:t>.</w:t>
            </w:r>
          </w:p>
          <w:p w14:paraId="64F889AF" w14:textId="6C0EDBA0"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Ganachest trühvlite valmistamine juhendi alusel</w:t>
            </w:r>
            <w:r w:rsidR="002030E1" w:rsidRPr="00FE2BD7">
              <w:rPr>
                <w:rFonts w:ascii="Cambria" w:hAnsi="Cambria" w:cstheme="minorHAnsi"/>
                <w:sz w:val="22"/>
                <w:szCs w:val="22"/>
              </w:rPr>
              <w:t>.</w:t>
            </w:r>
          </w:p>
        </w:tc>
        <w:tc>
          <w:tcPr>
            <w:tcW w:w="1436" w:type="dxa"/>
          </w:tcPr>
          <w:p w14:paraId="2DC6D87D" w14:textId="4602E638" w:rsidR="00BC1BCC" w:rsidRPr="00FE2BD7" w:rsidRDefault="004D45CB" w:rsidP="00FE2BD7">
            <w:pPr>
              <w:rPr>
                <w:rFonts w:ascii="Cambria" w:hAnsi="Cambria" w:cstheme="minorHAnsi"/>
                <w:sz w:val="22"/>
                <w:szCs w:val="22"/>
              </w:rPr>
            </w:pPr>
            <w:r w:rsidRPr="00FE2BD7">
              <w:rPr>
                <w:rFonts w:ascii="Cambria" w:hAnsi="Cambria" w:cstheme="minorHAnsi"/>
                <w:sz w:val="22"/>
                <w:szCs w:val="22"/>
              </w:rPr>
              <w:t>m</w:t>
            </w:r>
            <w:r w:rsidR="00BC1BCC" w:rsidRPr="00FE2BD7">
              <w:rPr>
                <w:rFonts w:ascii="Cambria" w:hAnsi="Cambria" w:cstheme="minorHAnsi"/>
                <w:sz w:val="22"/>
                <w:szCs w:val="22"/>
              </w:rPr>
              <w:t>itteeristav</w:t>
            </w:r>
          </w:p>
          <w:p w14:paraId="406C0C0D" w14:textId="6AACDA97" w:rsidR="00BC1BCC" w:rsidRPr="00FE2BD7" w:rsidRDefault="00BC1BCC" w:rsidP="00FE2BD7">
            <w:pPr>
              <w:rPr>
                <w:rFonts w:ascii="Cambria" w:hAnsi="Cambria" w:cstheme="minorHAnsi"/>
                <w:sz w:val="22"/>
                <w:szCs w:val="22"/>
              </w:rPr>
            </w:pPr>
          </w:p>
        </w:tc>
        <w:tc>
          <w:tcPr>
            <w:tcW w:w="4197" w:type="dxa"/>
            <w:gridSpan w:val="2"/>
          </w:tcPr>
          <w:p w14:paraId="0C1723FF" w14:textId="77777777" w:rsidR="00BC1BCC" w:rsidRPr="00FE2BD7" w:rsidRDefault="00BC1BCC" w:rsidP="00FE2BD7">
            <w:pPr>
              <w:pStyle w:val="Loendilik"/>
              <w:numPr>
                <w:ilvl w:val="0"/>
                <w:numId w:val="27"/>
              </w:numPr>
              <w:rPr>
                <w:rFonts w:ascii="Cambria" w:hAnsi="Cambria" w:cstheme="minorHAnsi"/>
                <w:sz w:val="22"/>
                <w:szCs w:val="22"/>
              </w:rPr>
            </w:pPr>
            <w:r w:rsidRPr="00FE2BD7">
              <w:rPr>
                <w:rFonts w:ascii="Cambria" w:hAnsi="Cambria" w:cstheme="minorHAnsi"/>
                <w:sz w:val="22"/>
                <w:szCs w:val="22"/>
              </w:rPr>
              <w:t>Ganache</w:t>
            </w:r>
          </w:p>
          <w:p w14:paraId="6ECC95DF" w14:textId="77777777" w:rsidR="00BC1BCC" w:rsidRPr="00FE2BD7" w:rsidRDefault="00BC1BCC" w:rsidP="00FE2BD7">
            <w:pPr>
              <w:pStyle w:val="Loendilik"/>
              <w:numPr>
                <w:ilvl w:val="0"/>
                <w:numId w:val="27"/>
              </w:numPr>
              <w:rPr>
                <w:rFonts w:ascii="Cambria" w:hAnsi="Cambria" w:cstheme="minorHAnsi"/>
                <w:sz w:val="22"/>
                <w:szCs w:val="22"/>
              </w:rPr>
            </w:pPr>
            <w:r w:rsidRPr="00FE2BD7">
              <w:rPr>
                <w:rFonts w:ascii="Cambria" w:hAnsi="Cambria" w:cstheme="minorHAnsi"/>
                <w:sz w:val="22"/>
                <w:szCs w:val="22"/>
              </w:rPr>
              <w:t>Šokolaad</w:t>
            </w:r>
          </w:p>
          <w:p w14:paraId="399E7A9B" w14:textId="77777777" w:rsidR="00BC1BCC" w:rsidRPr="00FE2BD7" w:rsidRDefault="00BC1BCC" w:rsidP="00FE2BD7">
            <w:pPr>
              <w:pStyle w:val="Loendilik"/>
              <w:numPr>
                <w:ilvl w:val="0"/>
                <w:numId w:val="27"/>
              </w:numPr>
              <w:rPr>
                <w:rFonts w:ascii="Cambria" w:hAnsi="Cambria" w:cstheme="minorHAnsi"/>
                <w:sz w:val="22"/>
                <w:szCs w:val="22"/>
              </w:rPr>
            </w:pPr>
            <w:r w:rsidRPr="00FE2BD7">
              <w:rPr>
                <w:rFonts w:ascii="Cambria" w:hAnsi="Cambria" w:cstheme="minorHAnsi"/>
                <w:sz w:val="22"/>
                <w:szCs w:val="22"/>
              </w:rPr>
              <w:t>Kuvertüür</w:t>
            </w:r>
          </w:p>
          <w:p w14:paraId="0FD26A0C" w14:textId="77777777" w:rsidR="00BC1BCC" w:rsidRPr="00FE2BD7" w:rsidRDefault="00BC1BCC" w:rsidP="00FE2BD7">
            <w:pPr>
              <w:pStyle w:val="Loendilik"/>
              <w:numPr>
                <w:ilvl w:val="0"/>
                <w:numId w:val="27"/>
              </w:numPr>
              <w:rPr>
                <w:rFonts w:ascii="Cambria" w:hAnsi="Cambria" w:cstheme="minorHAnsi"/>
                <w:sz w:val="22"/>
                <w:szCs w:val="22"/>
              </w:rPr>
            </w:pPr>
            <w:r w:rsidRPr="00FE2BD7">
              <w:rPr>
                <w:rFonts w:ascii="Cambria" w:hAnsi="Cambria" w:cstheme="minorHAnsi"/>
                <w:sz w:val="22"/>
                <w:szCs w:val="22"/>
              </w:rPr>
              <w:t>Glasuurid</w:t>
            </w:r>
          </w:p>
        </w:tc>
      </w:tr>
      <w:tr w:rsidR="00BC1BCC" w:rsidRPr="00127A53" w14:paraId="64870803" w14:textId="77777777" w:rsidTr="00B41338">
        <w:trPr>
          <w:trHeight w:val="274"/>
        </w:trPr>
        <w:tc>
          <w:tcPr>
            <w:tcW w:w="2692" w:type="dxa"/>
          </w:tcPr>
          <w:p w14:paraId="29E934E3" w14:textId="7D05551D" w:rsidR="00BC1BCC" w:rsidRPr="00FE2BD7" w:rsidRDefault="002F44AD" w:rsidP="00FE2BD7">
            <w:pPr>
              <w:rPr>
                <w:rFonts w:ascii="Cambria" w:hAnsi="Cambria" w:cstheme="minorHAnsi"/>
                <w:b/>
                <w:sz w:val="22"/>
                <w:szCs w:val="22"/>
              </w:rPr>
            </w:pPr>
            <w:r w:rsidRPr="00FE2BD7">
              <w:rPr>
                <w:rFonts w:ascii="Cambria" w:hAnsi="Cambria" w:cstheme="minorHAnsi"/>
                <w:b/>
                <w:sz w:val="22"/>
                <w:szCs w:val="22"/>
              </w:rPr>
              <w:t>ÕV</w:t>
            </w:r>
            <w:r w:rsidR="00BC1BCC" w:rsidRPr="00FE2BD7">
              <w:rPr>
                <w:rFonts w:ascii="Cambria" w:hAnsi="Cambria" w:cstheme="minorHAnsi"/>
                <w:b/>
                <w:sz w:val="22"/>
                <w:szCs w:val="22"/>
              </w:rPr>
              <w:t>3</w:t>
            </w:r>
            <w:r w:rsidRPr="00FE2BD7">
              <w:rPr>
                <w:rFonts w:ascii="Cambria" w:hAnsi="Cambria" w:cstheme="minorHAnsi"/>
                <w:b/>
                <w:sz w:val="22"/>
                <w:szCs w:val="22"/>
              </w:rPr>
              <w:t xml:space="preserve">. </w:t>
            </w:r>
            <w:r w:rsidR="00BC1BCC" w:rsidRPr="00FE2BD7">
              <w:rPr>
                <w:rFonts w:ascii="Cambria" w:hAnsi="Cambria" w:cstheme="minorHAnsi"/>
                <w:sz w:val="22"/>
                <w:szCs w:val="22"/>
                <w:lang w:val="cs-CZ"/>
              </w:rPr>
              <w:t>valmistab erinevate täidistega trühvleid, järgides toiduhügieeni nõudeid</w:t>
            </w:r>
          </w:p>
          <w:p w14:paraId="729EBCE8" w14:textId="77777777" w:rsidR="00BC1BCC" w:rsidRPr="00FE2BD7" w:rsidRDefault="00BC1BCC" w:rsidP="00FE2BD7">
            <w:pPr>
              <w:rPr>
                <w:rFonts w:ascii="Cambria" w:hAnsi="Cambria" w:cstheme="minorHAnsi"/>
                <w:sz w:val="22"/>
                <w:szCs w:val="22"/>
              </w:rPr>
            </w:pPr>
          </w:p>
          <w:p w14:paraId="4EC20552"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 xml:space="preserve">Jaotus tundides: teoreetiline töö: 2 </w:t>
            </w:r>
          </w:p>
          <w:p w14:paraId="0452EA24"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praktiline töö: 6</w:t>
            </w:r>
          </w:p>
          <w:p w14:paraId="7BED2843"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iseseisev töö: 10</w:t>
            </w:r>
          </w:p>
          <w:p w14:paraId="542E9397" w14:textId="619CC7CB"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kokku:</w:t>
            </w:r>
            <w:r w:rsidR="00B07208" w:rsidRPr="00FE2BD7">
              <w:rPr>
                <w:rFonts w:ascii="Cambria" w:hAnsi="Cambria" w:cstheme="minorHAnsi"/>
                <w:sz w:val="22"/>
                <w:szCs w:val="22"/>
              </w:rPr>
              <w:t xml:space="preserve"> </w:t>
            </w:r>
            <w:r w:rsidRPr="00FE2BD7">
              <w:rPr>
                <w:rFonts w:ascii="Cambria" w:hAnsi="Cambria" w:cstheme="minorHAnsi"/>
                <w:sz w:val="22"/>
                <w:szCs w:val="22"/>
              </w:rPr>
              <w:t>18</w:t>
            </w:r>
          </w:p>
        </w:tc>
        <w:tc>
          <w:tcPr>
            <w:tcW w:w="3959" w:type="dxa"/>
          </w:tcPr>
          <w:p w14:paraId="3F0B87DB" w14:textId="1B85CFCC" w:rsidR="003B078D" w:rsidRPr="00FE2BD7" w:rsidRDefault="002030E1"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b/>
                <w:sz w:val="22"/>
                <w:szCs w:val="22"/>
              </w:rPr>
              <w:t>HK 3.1</w:t>
            </w:r>
            <w:r w:rsidR="00BE4B63" w:rsidRPr="00FE2BD7">
              <w:rPr>
                <w:rFonts w:ascii="Cambria" w:hAnsi="Cambria" w:cstheme="minorHAnsi"/>
                <w:b/>
                <w:sz w:val="22"/>
                <w:szCs w:val="22"/>
              </w:rPr>
              <w:t>.</w:t>
            </w:r>
            <w:r w:rsidR="00BE4B63" w:rsidRPr="00FE2BD7">
              <w:rPr>
                <w:rFonts w:ascii="Cambria" w:hAnsi="Cambria" w:cstheme="minorHAnsi"/>
                <w:sz w:val="22"/>
                <w:szCs w:val="22"/>
              </w:rPr>
              <w:t xml:space="preserve"> </w:t>
            </w:r>
            <w:r w:rsidR="00BC1BCC" w:rsidRPr="00FE2BD7">
              <w:rPr>
                <w:rFonts w:ascii="Cambria" w:hAnsi="Cambria" w:cstheme="minorHAnsi"/>
                <w:sz w:val="22"/>
                <w:szCs w:val="22"/>
              </w:rPr>
              <w:t xml:space="preserve">valib juhendi alusel tööks </w:t>
            </w:r>
          </w:p>
          <w:p w14:paraId="19E0EE6F" w14:textId="0DA64757" w:rsidR="00BC1BCC" w:rsidRPr="00FE2BD7" w:rsidRDefault="00BC1BCC" w:rsidP="00FE2BD7">
            <w:pPr>
              <w:pStyle w:val="loetelu"/>
              <w:numPr>
                <w:ilvl w:val="0"/>
                <w:numId w:val="0"/>
              </w:numPr>
              <w:rPr>
                <w:rFonts w:ascii="Cambria" w:hAnsi="Cambria" w:cstheme="minorHAnsi"/>
                <w:sz w:val="22"/>
                <w:szCs w:val="22"/>
              </w:rPr>
            </w:pPr>
            <w:r w:rsidRPr="00FE2BD7">
              <w:rPr>
                <w:rFonts w:ascii="Cambria" w:hAnsi="Cambria" w:cstheme="minorHAnsi"/>
                <w:sz w:val="22"/>
                <w:szCs w:val="22"/>
              </w:rPr>
              <w:t>vajalikud toorained ja töövahendid</w:t>
            </w:r>
          </w:p>
          <w:p w14:paraId="6527E559" w14:textId="589355F3" w:rsidR="00BC1BCC" w:rsidRPr="00FE2BD7" w:rsidRDefault="002030E1" w:rsidP="00FE2BD7">
            <w:pPr>
              <w:pStyle w:val="loetelu"/>
              <w:numPr>
                <w:ilvl w:val="0"/>
                <w:numId w:val="0"/>
              </w:numPr>
              <w:rPr>
                <w:rFonts w:ascii="Cambria" w:hAnsi="Cambria" w:cstheme="minorHAnsi"/>
                <w:sz w:val="22"/>
                <w:szCs w:val="22"/>
              </w:rPr>
            </w:pPr>
            <w:r w:rsidRPr="00FE2BD7">
              <w:rPr>
                <w:rFonts w:ascii="Cambria" w:hAnsi="Cambria" w:cstheme="minorHAnsi"/>
                <w:b/>
                <w:sz w:val="22"/>
                <w:szCs w:val="22"/>
              </w:rPr>
              <w:t>HK 3.2</w:t>
            </w:r>
            <w:r w:rsidR="00BE4B63" w:rsidRPr="00FE2BD7">
              <w:rPr>
                <w:rFonts w:ascii="Cambria" w:hAnsi="Cambria" w:cstheme="minorHAnsi"/>
                <w:b/>
                <w:sz w:val="22"/>
                <w:szCs w:val="22"/>
              </w:rPr>
              <w:t>.</w:t>
            </w:r>
            <w:r w:rsidR="00BE4B63" w:rsidRPr="00FE2BD7">
              <w:rPr>
                <w:rFonts w:ascii="Cambria" w:hAnsi="Cambria" w:cstheme="minorHAnsi"/>
                <w:sz w:val="22"/>
                <w:szCs w:val="22"/>
              </w:rPr>
              <w:t xml:space="preserve"> </w:t>
            </w:r>
            <w:r w:rsidR="00BC1BCC" w:rsidRPr="00FE2BD7">
              <w:rPr>
                <w:rFonts w:ascii="Cambria" w:hAnsi="Cambria" w:cstheme="minorHAnsi"/>
                <w:sz w:val="22"/>
                <w:szCs w:val="22"/>
              </w:rPr>
              <w:t>arvestab juhendi alusel tooraine kulu ning valmistab ette toorained tootmiseks</w:t>
            </w:r>
          </w:p>
          <w:p w14:paraId="2DBC54D0" w14:textId="06E07144" w:rsidR="003B078D" w:rsidRPr="00FE2BD7" w:rsidRDefault="002030E1"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b/>
                <w:sz w:val="22"/>
                <w:szCs w:val="22"/>
              </w:rPr>
              <w:t>HK 3.3</w:t>
            </w:r>
            <w:r w:rsidR="00BE4B63" w:rsidRPr="00FE2BD7">
              <w:rPr>
                <w:rFonts w:ascii="Cambria" w:hAnsi="Cambria" w:cstheme="minorHAnsi"/>
                <w:b/>
                <w:sz w:val="22"/>
                <w:szCs w:val="22"/>
              </w:rPr>
              <w:t>.</w:t>
            </w:r>
            <w:r w:rsidR="00BE4B63" w:rsidRPr="00FE2BD7">
              <w:rPr>
                <w:rFonts w:ascii="Cambria" w:hAnsi="Cambria" w:cstheme="minorHAnsi"/>
                <w:sz w:val="22"/>
                <w:szCs w:val="22"/>
              </w:rPr>
              <w:t xml:space="preserve"> </w:t>
            </w:r>
            <w:r w:rsidR="00BC1BCC" w:rsidRPr="00FE2BD7">
              <w:rPr>
                <w:rFonts w:ascii="Cambria" w:hAnsi="Cambria" w:cstheme="minorHAnsi"/>
                <w:sz w:val="22"/>
                <w:szCs w:val="22"/>
              </w:rPr>
              <w:t xml:space="preserve">valmistab juhendi alusel </w:t>
            </w:r>
          </w:p>
          <w:p w14:paraId="46967D0B" w14:textId="2F215B67" w:rsidR="00BC1BCC" w:rsidRPr="00FE2BD7" w:rsidRDefault="00BC1BCC" w:rsidP="00FE2BD7">
            <w:pPr>
              <w:pStyle w:val="loetelu"/>
              <w:numPr>
                <w:ilvl w:val="0"/>
                <w:numId w:val="0"/>
              </w:numPr>
              <w:rPr>
                <w:rFonts w:ascii="Cambria" w:hAnsi="Cambria" w:cstheme="minorHAnsi"/>
                <w:sz w:val="22"/>
                <w:szCs w:val="22"/>
              </w:rPr>
            </w:pPr>
            <w:r w:rsidRPr="00FE2BD7">
              <w:rPr>
                <w:rFonts w:ascii="Cambria" w:hAnsi="Cambria" w:cstheme="minorHAnsi"/>
                <w:sz w:val="22"/>
                <w:szCs w:val="22"/>
              </w:rPr>
              <w:t>trühvleid ja komme, järgides toiduhügieeni ja ohutusnõudeid</w:t>
            </w:r>
          </w:p>
        </w:tc>
        <w:tc>
          <w:tcPr>
            <w:tcW w:w="3449" w:type="dxa"/>
          </w:tcPr>
          <w:p w14:paraId="1647F68D" w14:textId="765DB02B" w:rsidR="00BC1BCC" w:rsidRPr="00FE2BD7" w:rsidRDefault="002030E1" w:rsidP="00FE2BD7">
            <w:pPr>
              <w:rPr>
                <w:rFonts w:ascii="Cambria" w:hAnsi="Cambria" w:cstheme="minorHAnsi"/>
                <w:sz w:val="22"/>
                <w:szCs w:val="22"/>
              </w:rPr>
            </w:pPr>
            <w:r w:rsidRPr="00FE2BD7">
              <w:rPr>
                <w:rFonts w:ascii="Cambria" w:hAnsi="Cambria" w:cstheme="minorHAnsi"/>
                <w:b/>
                <w:sz w:val="22"/>
                <w:szCs w:val="22"/>
              </w:rPr>
              <w:t>Meeskonnatöö:</w:t>
            </w:r>
            <w:r w:rsidR="00BC1BCC" w:rsidRPr="00FE2BD7">
              <w:rPr>
                <w:rFonts w:ascii="Cambria" w:hAnsi="Cambria" w:cstheme="minorHAnsi"/>
                <w:sz w:val="22"/>
                <w:szCs w:val="22"/>
              </w:rPr>
              <w:t xml:space="preserve"> täidisega valmistatud kommide retseptide koostamine</w:t>
            </w:r>
            <w:r w:rsidRPr="00FE2BD7">
              <w:rPr>
                <w:rFonts w:ascii="Cambria" w:hAnsi="Cambria" w:cstheme="minorHAnsi"/>
                <w:sz w:val="22"/>
                <w:szCs w:val="22"/>
              </w:rPr>
              <w:t>.</w:t>
            </w:r>
          </w:p>
          <w:p w14:paraId="61CA33BF"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Täidisega kommide valmistamine juhendi alusel</w:t>
            </w:r>
          </w:p>
        </w:tc>
        <w:tc>
          <w:tcPr>
            <w:tcW w:w="1436" w:type="dxa"/>
          </w:tcPr>
          <w:p w14:paraId="25300CE4" w14:textId="3E6DE00D" w:rsidR="00BC1BCC" w:rsidRPr="00FE2BD7" w:rsidRDefault="004D45CB" w:rsidP="00FE2BD7">
            <w:pPr>
              <w:rPr>
                <w:rFonts w:ascii="Cambria" w:hAnsi="Cambria" w:cstheme="minorHAnsi"/>
                <w:sz w:val="22"/>
                <w:szCs w:val="22"/>
              </w:rPr>
            </w:pPr>
            <w:r w:rsidRPr="00FE2BD7">
              <w:rPr>
                <w:rFonts w:ascii="Cambria" w:hAnsi="Cambria" w:cstheme="minorHAnsi"/>
                <w:sz w:val="22"/>
                <w:szCs w:val="22"/>
              </w:rPr>
              <w:t>m</w:t>
            </w:r>
            <w:r w:rsidR="00BC1BCC" w:rsidRPr="00FE2BD7">
              <w:rPr>
                <w:rFonts w:ascii="Cambria" w:hAnsi="Cambria" w:cstheme="minorHAnsi"/>
                <w:sz w:val="22"/>
                <w:szCs w:val="22"/>
              </w:rPr>
              <w:t>itteeristav</w:t>
            </w:r>
          </w:p>
          <w:p w14:paraId="3F6B4CE3" w14:textId="044ABC82" w:rsidR="00BC1BCC" w:rsidRPr="00FE2BD7" w:rsidRDefault="00BC1BCC" w:rsidP="00FE2BD7">
            <w:pPr>
              <w:rPr>
                <w:rFonts w:ascii="Cambria" w:hAnsi="Cambria" w:cstheme="minorHAnsi"/>
                <w:sz w:val="22"/>
                <w:szCs w:val="22"/>
              </w:rPr>
            </w:pPr>
          </w:p>
        </w:tc>
        <w:tc>
          <w:tcPr>
            <w:tcW w:w="4197" w:type="dxa"/>
            <w:gridSpan w:val="2"/>
          </w:tcPr>
          <w:p w14:paraId="127173F0" w14:textId="77777777" w:rsidR="00BC1BCC" w:rsidRPr="00FE2BD7" w:rsidRDefault="00BC1BCC" w:rsidP="00FE2BD7">
            <w:pPr>
              <w:pStyle w:val="Loendilik"/>
              <w:numPr>
                <w:ilvl w:val="0"/>
                <w:numId w:val="28"/>
              </w:numPr>
              <w:rPr>
                <w:rFonts w:ascii="Cambria" w:hAnsi="Cambria" w:cstheme="minorHAnsi"/>
                <w:sz w:val="22"/>
                <w:szCs w:val="22"/>
              </w:rPr>
            </w:pPr>
            <w:r w:rsidRPr="00FE2BD7">
              <w:rPr>
                <w:rFonts w:ascii="Cambria" w:hAnsi="Cambria" w:cstheme="minorHAnsi"/>
                <w:sz w:val="22"/>
                <w:szCs w:val="22"/>
              </w:rPr>
              <w:t>Küpsetatud täidised</w:t>
            </w:r>
          </w:p>
          <w:p w14:paraId="25797F01" w14:textId="77777777" w:rsidR="00BC1BCC" w:rsidRPr="00FE2BD7" w:rsidRDefault="00BC1BCC" w:rsidP="00FE2BD7">
            <w:pPr>
              <w:pStyle w:val="Loendilik"/>
              <w:numPr>
                <w:ilvl w:val="0"/>
                <w:numId w:val="28"/>
              </w:numPr>
              <w:rPr>
                <w:rFonts w:ascii="Cambria" w:hAnsi="Cambria" w:cstheme="minorHAnsi"/>
                <w:sz w:val="22"/>
                <w:szCs w:val="22"/>
              </w:rPr>
            </w:pPr>
            <w:r w:rsidRPr="00FE2BD7">
              <w:rPr>
                <w:rFonts w:ascii="Cambria" w:hAnsi="Cambria" w:cstheme="minorHAnsi"/>
                <w:sz w:val="22"/>
                <w:szCs w:val="22"/>
              </w:rPr>
              <w:t>Puuviljad, pähklid, küpsised</w:t>
            </w:r>
          </w:p>
          <w:p w14:paraId="410A0169" w14:textId="77777777" w:rsidR="00BC1BCC" w:rsidRPr="00FE2BD7" w:rsidRDefault="00BC1BCC" w:rsidP="00FE2BD7">
            <w:pPr>
              <w:pStyle w:val="Loendilik"/>
              <w:numPr>
                <w:ilvl w:val="0"/>
                <w:numId w:val="28"/>
              </w:numPr>
              <w:rPr>
                <w:rFonts w:ascii="Cambria" w:hAnsi="Cambria" w:cstheme="minorHAnsi"/>
                <w:sz w:val="22"/>
                <w:szCs w:val="22"/>
              </w:rPr>
            </w:pPr>
            <w:r w:rsidRPr="00FE2BD7">
              <w:rPr>
                <w:rFonts w:ascii="Cambria" w:hAnsi="Cambria" w:cstheme="minorHAnsi"/>
                <w:sz w:val="22"/>
                <w:szCs w:val="22"/>
              </w:rPr>
              <w:t>Täidised</w:t>
            </w:r>
          </w:p>
          <w:p w14:paraId="37E4EDE4" w14:textId="77777777" w:rsidR="00BC1BCC" w:rsidRPr="00FE2BD7" w:rsidRDefault="00BC1BCC" w:rsidP="00FE2BD7">
            <w:pPr>
              <w:pStyle w:val="Loendilik"/>
              <w:numPr>
                <w:ilvl w:val="0"/>
                <w:numId w:val="28"/>
              </w:numPr>
              <w:rPr>
                <w:rFonts w:ascii="Cambria" w:hAnsi="Cambria" w:cstheme="minorHAnsi"/>
                <w:sz w:val="22"/>
                <w:szCs w:val="22"/>
              </w:rPr>
            </w:pPr>
            <w:r w:rsidRPr="00FE2BD7">
              <w:rPr>
                <w:rFonts w:ascii="Cambria" w:hAnsi="Cambria" w:cstheme="minorHAnsi"/>
                <w:sz w:val="22"/>
                <w:szCs w:val="22"/>
              </w:rPr>
              <w:t>Korpuste valmistamine</w:t>
            </w:r>
          </w:p>
        </w:tc>
      </w:tr>
      <w:tr w:rsidR="00BC1BCC" w:rsidRPr="00127A53" w14:paraId="1AC8DD58" w14:textId="77777777" w:rsidTr="00B41338">
        <w:tc>
          <w:tcPr>
            <w:tcW w:w="2692" w:type="dxa"/>
          </w:tcPr>
          <w:p w14:paraId="2B4B402B" w14:textId="77777777" w:rsidR="00BC1BCC" w:rsidRPr="00FE2BD7" w:rsidRDefault="00BC1BCC" w:rsidP="00FE2BD7">
            <w:pPr>
              <w:rPr>
                <w:rFonts w:ascii="Cambria" w:hAnsi="Cambria" w:cstheme="minorHAnsi"/>
                <w:b/>
                <w:sz w:val="22"/>
                <w:szCs w:val="22"/>
              </w:rPr>
            </w:pPr>
            <w:r w:rsidRPr="00FE2BD7">
              <w:rPr>
                <w:rFonts w:ascii="Cambria" w:hAnsi="Cambria" w:cstheme="minorHAnsi"/>
                <w:b/>
                <w:sz w:val="22"/>
                <w:szCs w:val="22"/>
              </w:rPr>
              <w:t>Õppemeetodid</w:t>
            </w:r>
          </w:p>
        </w:tc>
        <w:tc>
          <w:tcPr>
            <w:tcW w:w="13041" w:type="dxa"/>
            <w:gridSpan w:val="5"/>
          </w:tcPr>
          <w:p w14:paraId="00E98CBD"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Rühmatöö, iseseisev töö, meeskonnatöö, praktiline töö.</w:t>
            </w:r>
          </w:p>
        </w:tc>
      </w:tr>
      <w:tr w:rsidR="00BC1BCC" w:rsidRPr="00127A53" w14:paraId="6633A8E0" w14:textId="77777777" w:rsidTr="00B41338">
        <w:tc>
          <w:tcPr>
            <w:tcW w:w="2692" w:type="dxa"/>
          </w:tcPr>
          <w:p w14:paraId="26E032AB" w14:textId="77777777" w:rsidR="00BC1BCC" w:rsidRPr="00FE2BD7" w:rsidRDefault="00BC1BCC" w:rsidP="00FE2BD7">
            <w:pPr>
              <w:rPr>
                <w:rFonts w:ascii="Cambria" w:hAnsi="Cambria" w:cstheme="minorHAnsi"/>
                <w:b/>
                <w:sz w:val="22"/>
                <w:szCs w:val="22"/>
              </w:rPr>
            </w:pPr>
            <w:r w:rsidRPr="00FE2BD7">
              <w:rPr>
                <w:rFonts w:ascii="Cambria" w:hAnsi="Cambria" w:cstheme="minorHAnsi"/>
                <w:b/>
                <w:sz w:val="22"/>
                <w:szCs w:val="22"/>
              </w:rPr>
              <w:t>Iseseisev töö II</w:t>
            </w:r>
            <w:r w:rsidRPr="00FE2BD7">
              <w:rPr>
                <w:rFonts w:ascii="Cambria" w:hAnsi="Cambria" w:cstheme="minorHAnsi"/>
                <w:b/>
                <w:sz w:val="22"/>
                <w:szCs w:val="22"/>
              </w:rPr>
              <w:br/>
              <w:t>kursusel</w:t>
            </w:r>
          </w:p>
        </w:tc>
        <w:tc>
          <w:tcPr>
            <w:tcW w:w="13041" w:type="dxa"/>
            <w:gridSpan w:val="5"/>
          </w:tcPr>
          <w:p w14:paraId="020483DC"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ÕV 1 Suhkrusiirupist valmistatud trühvli retsepti koostamine</w:t>
            </w:r>
          </w:p>
          <w:p w14:paraId="02432D76" w14:textId="77777777"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ÕV 2 Ganachest valmistatud trühvli retsepti koostamine</w:t>
            </w:r>
          </w:p>
        </w:tc>
      </w:tr>
      <w:tr w:rsidR="00BC1BCC" w:rsidRPr="00127A53" w14:paraId="13A6E61D" w14:textId="77777777" w:rsidTr="00B41338">
        <w:tc>
          <w:tcPr>
            <w:tcW w:w="2692" w:type="dxa"/>
            <w:shd w:val="clear" w:color="auto" w:fill="BDD6EE" w:themeFill="accent5" w:themeFillTint="66"/>
          </w:tcPr>
          <w:p w14:paraId="66E27784" w14:textId="77777777" w:rsidR="00BC1BCC" w:rsidRPr="00FE2BD7" w:rsidRDefault="00BC1BCC" w:rsidP="00FE2BD7">
            <w:pPr>
              <w:rPr>
                <w:rFonts w:ascii="Cambria" w:hAnsi="Cambria" w:cstheme="minorHAnsi"/>
                <w:b/>
                <w:sz w:val="22"/>
                <w:szCs w:val="22"/>
              </w:rPr>
            </w:pPr>
            <w:r w:rsidRPr="00FE2BD7">
              <w:rPr>
                <w:rFonts w:ascii="Cambria" w:hAnsi="Cambria" w:cstheme="minorHAnsi"/>
                <w:b/>
                <w:sz w:val="22"/>
                <w:szCs w:val="22"/>
              </w:rPr>
              <w:t>Mooduli kokkuvõttev</w:t>
            </w:r>
            <w:r w:rsidRPr="00FE2BD7">
              <w:rPr>
                <w:rFonts w:ascii="Cambria" w:hAnsi="Cambria" w:cstheme="minorHAnsi"/>
                <w:b/>
                <w:sz w:val="22"/>
                <w:szCs w:val="22"/>
              </w:rPr>
              <w:br/>
              <w:t>hindamine</w:t>
            </w:r>
          </w:p>
        </w:tc>
        <w:tc>
          <w:tcPr>
            <w:tcW w:w="13041" w:type="dxa"/>
            <w:gridSpan w:val="5"/>
          </w:tcPr>
          <w:p w14:paraId="190FF140" w14:textId="509F225C"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Moodul loetakse arvestatuks</w:t>
            </w:r>
            <w:r w:rsidR="002F44AD" w:rsidRPr="00FE2BD7">
              <w:rPr>
                <w:rFonts w:ascii="Cambria" w:hAnsi="Cambria" w:cstheme="minorHAnsi"/>
                <w:sz w:val="22"/>
                <w:szCs w:val="22"/>
              </w:rPr>
              <w:t>,</w:t>
            </w:r>
            <w:r w:rsidRPr="00FE2BD7">
              <w:rPr>
                <w:rFonts w:ascii="Cambria" w:hAnsi="Cambria" w:cstheme="minorHAnsi"/>
                <w:sz w:val="22"/>
                <w:szCs w:val="22"/>
              </w:rPr>
              <w:t xml:space="preserve"> kui õpilane esitab iseseisvad tööd ja sooritab praktilised arvestuslikud tööd.</w:t>
            </w:r>
          </w:p>
        </w:tc>
      </w:tr>
      <w:tr w:rsidR="00BC1BCC" w:rsidRPr="00127A53" w14:paraId="3C5C723D" w14:textId="77777777" w:rsidTr="00B41338">
        <w:tc>
          <w:tcPr>
            <w:tcW w:w="2692" w:type="dxa"/>
            <w:shd w:val="clear" w:color="auto" w:fill="BDD6EE" w:themeFill="accent5" w:themeFillTint="66"/>
          </w:tcPr>
          <w:p w14:paraId="04D6B36A" w14:textId="77777777" w:rsidR="00BC1BCC" w:rsidRPr="00FE2BD7" w:rsidRDefault="00BC1BCC" w:rsidP="00FE2BD7">
            <w:pPr>
              <w:rPr>
                <w:rFonts w:ascii="Cambria" w:hAnsi="Cambria" w:cstheme="minorHAnsi"/>
                <w:b/>
                <w:sz w:val="22"/>
                <w:szCs w:val="22"/>
              </w:rPr>
            </w:pPr>
            <w:r w:rsidRPr="00FE2BD7">
              <w:rPr>
                <w:rFonts w:ascii="Cambria" w:hAnsi="Cambria" w:cstheme="minorHAnsi"/>
                <w:b/>
                <w:sz w:val="22"/>
                <w:szCs w:val="22"/>
              </w:rPr>
              <w:t>Õppematerjalid</w:t>
            </w:r>
          </w:p>
        </w:tc>
        <w:tc>
          <w:tcPr>
            <w:tcW w:w="13041" w:type="dxa"/>
            <w:gridSpan w:val="5"/>
          </w:tcPr>
          <w:p w14:paraId="3BADAAEC" w14:textId="192AE036" w:rsidR="00BC1BCC" w:rsidRPr="00FE2BD7" w:rsidRDefault="002030E1" w:rsidP="00FE2BD7">
            <w:pPr>
              <w:rPr>
                <w:rFonts w:ascii="Cambria" w:hAnsi="Cambria" w:cstheme="minorHAnsi"/>
                <w:sz w:val="22"/>
                <w:szCs w:val="22"/>
              </w:rPr>
            </w:pPr>
            <w:r w:rsidRPr="00FE2BD7">
              <w:rPr>
                <w:rFonts w:ascii="Cambria" w:hAnsi="Cambria" w:cstheme="minorHAnsi"/>
                <w:sz w:val="22"/>
                <w:szCs w:val="22"/>
              </w:rPr>
              <w:t xml:space="preserve">Ruben, K. (2014). </w:t>
            </w:r>
            <w:r w:rsidRPr="00FE2BD7">
              <w:rPr>
                <w:rFonts w:ascii="Cambria" w:hAnsi="Cambria" w:cstheme="minorHAnsi"/>
                <w:i/>
                <w:sz w:val="22"/>
                <w:szCs w:val="22"/>
              </w:rPr>
              <w:t>Väike trühvliraamat</w:t>
            </w:r>
            <w:r w:rsidRPr="00FE2BD7">
              <w:rPr>
                <w:rFonts w:ascii="Cambria" w:hAnsi="Cambria" w:cstheme="minorHAnsi"/>
                <w:sz w:val="22"/>
                <w:szCs w:val="22"/>
              </w:rPr>
              <w:t>. Tallinn: Ajakirjade Kirjastus</w:t>
            </w:r>
          </w:p>
          <w:p w14:paraId="42F1249F" w14:textId="77777777" w:rsidR="002030E1" w:rsidRPr="00FE2BD7" w:rsidRDefault="00BC1BCC" w:rsidP="00FE2BD7">
            <w:pPr>
              <w:rPr>
                <w:rFonts w:ascii="Cambria" w:hAnsi="Cambria" w:cstheme="minorHAnsi"/>
                <w:sz w:val="22"/>
                <w:szCs w:val="22"/>
              </w:rPr>
            </w:pPr>
            <w:r w:rsidRPr="00FE2BD7">
              <w:rPr>
                <w:rFonts w:ascii="Cambria" w:hAnsi="Cambria" w:cstheme="minorHAnsi"/>
                <w:sz w:val="22"/>
                <w:szCs w:val="22"/>
              </w:rPr>
              <w:t xml:space="preserve">Kang, </w:t>
            </w:r>
            <w:r w:rsidR="002030E1" w:rsidRPr="00FE2BD7">
              <w:rPr>
                <w:rFonts w:ascii="Cambria" w:hAnsi="Cambria" w:cstheme="minorHAnsi"/>
                <w:sz w:val="22"/>
                <w:szCs w:val="22"/>
              </w:rPr>
              <w:t xml:space="preserve">A., </w:t>
            </w:r>
            <w:r w:rsidRPr="00FE2BD7">
              <w:rPr>
                <w:rFonts w:ascii="Cambria" w:hAnsi="Cambria" w:cstheme="minorHAnsi"/>
                <w:sz w:val="22"/>
                <w:szCs w:val="22"/>
              </w:rPr>
              <w:t xml:space="preserve">Suitsu, </w:t>
            </w:r>
            <w:r w:rsidR="002030E1" w:rsidRPr="00FE2BD7">
              <w:rPr>
                <w:rFonts w:ascii="Cambria" w:hAnsi="Cambria" w:cstheme="minorHAnsi"/>
                <w:sz w:val="22"/>
                <w:szCs w:val="22"/>
              </w:rPr>
              <w:t xml:space="preserve">M., </w:t>
            </w:r>
            <w:r w:rsidRPr="00FE2BD7">
              <w:rPr>
                <w:rFonts w:ascii="Cambria" w:hAnsi="Cambria" w:cstheme="minorHAnsi"/>
                <w:sz w:val="22"/>
                <w:szCs w:val="22"/>
              </w:rPr>
              <w:t>Virkus</w:t>
            </w:r>
            <w:r w:rsidR="002030E1" w:rsidRPr="00FE2BD7">
              <w:rPr>
                <w:rFonts w:ascii="Cambria" w:hAnsi="Cambria" w:cstheme="minorHAnsi"/>
                <w:sz w:val="22"/>
                <w:szCs w:val="22"/>
              </w:rPr>
              <w:t xml:space="preserve">, L. (2004/2007). </w:t>
            </w:r>
            <w:r w:rsidR="002030E1" w:rsidRPr="00FE2BD7">
              <w:rPr>
                <w:rFonts w:ascii="Cambria" w:hAnsi="Cambria" w:cstheme="minorHAnsi"/>
                <w:i/>
                <w:sz w:val="22"/>
                <w:szCs w:val="22"/>
              </w:rPr>
              <w:t>Šokolaadiraamat</w:t>
            </w:r>
            <w:r w:rsidR="002030E1" w:rsidRPr="00FE2BD7">
              <w:rPr>
                <w:rFonts w:ascii="Cambria" w:hAnsi="Cambria" w:cstheme="minorHAnsi"/>
                <w:sz w:val="22"/>
                <w:szCs w:val="22"/>
              </w:rPr>
              <w:t>. Tallinn: Ajakirjade Kirjastus</w:t>
            </w:r>
          </w:p>
          <w:p w14:paraId="0937CA66" w14:textId="41773305" w:rsidR="00BC1BCC" w:rsidRPr="00FE2BD7" w:rsidRDefault="00BC1BCC" w:rsidP="00FE2BD7">
            <w:pPr>
              <w:rPr>
                <w:rFonts w:ascii="Cambria" w:hAnsi="Cambria" w:cstheme="minorHAnsi"/>
                <w:sz w:val="22"/>
                <w:szCs w:val="22"/>
              </w:rPr>
            </w:pPr>
            <w:r w:rsidRPr="00FE2BD7">
              <w:rPr>
                <w:rFonts w:ascii="Cambria" w:hAnsi="Cambria" w:cstheme="minorHAnsi"/>
                <w:sz w:val="22"/>
                <w:szCs w:val="22"/>
              </w:rPr>
              <w:t>Vihuri</w:t>
            </w:r>
            <w:r w:rsidR="002030E1" w:rsidRPr="00FE2BD7">
              <w:rPr>
                <w:rFonts w:ascii="Cambria" w:hAnsi="Cambria" w:cstheme="minorHAnsi"/>
                <w:sz w:val="22"/>
                <w:szCs w:val="22"/>
              </w:rPr>
              <w:t xml:space="preserve">, M. (2008). </w:t>
            </w:r>
            <w:r w:rsidRPr="00FE2BD7">
              <w:rPr>
                <w:rFonts w:ascii="Cambria" w:hAnsi="Cambria" w:cstheme="minorHAnsi"/>
                <w:i/>
                <w:sz w:val="22"/>
                <w:szCs w:val="22"/>
              </w:rPr>
              <w:t>Kuldne šokolaadiraamat</w:t>
            </w:r>
            <w:r w:rsidR="002030E1" w:rsidRPr="00FE2BD7">
              <w:rPr>
                <w:rFonts w:ascii="Cambria" w:hAnsi="Cambria" w:cstheme="minorHAnsi"/>
                <w:sz w:val="22"/>
                <w:szCs w:val="22"/>
              </w:rPr>
              <w:t>. Tallinn: Varrak</w:t>
            </w:r>
          </w:p>
        </w:tc>
      </w:tr>
    </w:tbl>
    <w:p w14:paraId="79A82CF7" w14:textId="0F29EE85" w:rsidR="00D6481F" w:rsidRPr="00127A53" w:rsidRDefault="00D6481F" w:rsidP="00FE2BD7">
      <w:pPr>
        <w:rPr>
          <w:rFonts w:ascii="Cambria" w:hAnsi="Cambria" w:cstheme="minorHAnsi"/>
        </w:rPr>
      </w:pPr>
    </w:p>
    <w:p w14:paraId="56B02F9E" w14:textId="77777777" w:rsidR="00F624AF" w:rsidRPr="00127A53" w:rsidRDefault="00F624AF" w:rsidP="00FE2BD7">
      <w:pPr>
        <w:rPr>
          <w:rFonts w:ascii="Cambria" w:hAnsi="Cambria" w:cstheme="minorHAnsi"/>
        </w:rPr>
      </w:pPr>
    </w:p>
    <w:tbl>
      <w:tblPr>
        <w:tblStyle w:val="Kontuurtabel11111"/>
        <w:tblW w:w="15731" w:type="dxa"/>
        <w:tblInd w:w="-145" w:type="dxa"/>
        <w:tblLook w:val="04A0" w:firstRow="1" w:lastRow="0" w:firstColumn="1" w:lastColumn="0" w:noHBand="0" w:noVBand="1"/>
      </w:tblPr>
      <w:tblGrid>
        <w:gridCol w:w="33"/>
        <w:gridCol w:w="2635"/>
        <w:gridCol w:w="32"/>
        <w:gridCol w:w="4063"/>
        <w:gridCol w:w="32"/>
        <w:gridCol w:w="3053"/>
        <w:gridCol w:w="59"/>
        <w:gridCol w:w="1461"/>
        <w:gridCol w:w="32"/>
        <w:gridCol w:w="1078"/>
        <w:gridCol w:w="3221"/>
        <w:gridCol w:w="32"/>
      </w:tblGrid>
      <w:tr w:rsidR="00F662D4" w:rsidRPr="00127A53" w14:paraId="2B8B0215" w14:textId="77777777" w:rsidTr="0034626D">
        <w:trPr>
          <w:gridAfter w:val="1"/>
          <w:wAfter w:w="32" w:type="dxa"/>
        </w:trPr>
        <w:tc>
          <w:tcPr>
            <w:tcW w:w="2692" w:type="dxa"/>
            <w:gridSpan w:val="2"/>
            <w:shd w:val="clear" w:color="auto" w:fill="BDD6EE" w:themeFill="accent5" w:themeFillTint="66"/>
          </w:tcPr>
          <w:p w14:paraId="32E6050C" w14:textId="2B2FBF67" w:rsidR="00AE6317" w:rsidRPr="00FE2BD7" w:rsidRDefault="00AE6317" w:rsidP="00FE2BD7">
            <w:pPr>
              <w:jc w:val="center"/>
              <w:rPr>
                <w:rFonts w:ascii="Cambria" w:hAnsi="Cambria" w:cstheme="minorHAnsi"/>
                <w:b/>
                <w:sz w:val="22"/>
                <w:szCs w:val="22"/>
              </w:rPr>
            </w:pPr>
            <w:r w:rsidRPr="00FE2BD7">
              <w:rPr>
                <w:rFonts w:ascii="Cambria" w:hAnsi="Cambria" w:cstheme="minorHAnsi"/>
                <w:b/>
                <w:sz w:val="22"/>
                <w:szCs w:val="22"/>
              </w:rPr>
              <w:t>2</w:t>
            </w:r>
            <w:r w:rsidR="0049341D" w:rsidRPr="00FE2BD7">
              <w:rPr>
                <w:rFonts w:ascii="Cambria" w:hAnsi="Cambria" w:cstheme="minorHAnsi"/>
                <w:b/>
                <w:sz w:val="22"/>
                <w:szCs w:val="22"/>
              </w:rPr>
              <w:t>6</w:t>
            </w:r>
          </w:p>
        </w:tc>
        <w:tc>
          <w:tcPr>
            <w:tcW w:w="9749" w:type="dxa"/>
            <w:gridSpan w:val="8"/>
            <w:shd w:val="clear" w:color="auto" w:fill="BDD6EE" w:themeFill="accent5" w:themeFillTint="66"/>
          </w:tcPr>
          <w:p w14:paraId="207F33D1" w14:textId="59AFB47A" w:rsidR="00AE6317" w:rsidRPr="00FE2BD7" w:rsidRDefault="003A2FCF" w:rsidP="00210F6E">
            <w:pPr>
              <w:pStyle w:val="PealkiriRAK"/>
              <w:framePr w:hSpace="0" w:wrap="auto" w:vAnchor="margin" w:hAnchor="text" w:xAlign="left" w:yAlign="inline"/>
              <w:rPr>
                <w:b w:val="0"/>
              </w:rPr>
            </w:pPr>
            <w:bookmarkStart w:id="28" w:name="_Toc27467256"/>
            <w:r w:rsidRPr="00210F6E">
              <w:rPr>
                <w:sz w:val="24"/>
                <w:szCs w:val="24"/>
              </w:rPr>
              <w:t>Õpioskused</w:t>
            </w:r>
            <w:bookmarkEnd w:id="28"/>
          </w:p>
        </w:tc>
        <w:tc>
          <w:tcPr>
            <w:tcW w:w="3258" w:type="dxa"/>
            <w:shd w:val="clear" w:color="auto" w:fill="BDD6EE" w:themeFill="accent5" w:themeFillTint="66"/>
          </w:tcPr>
          <w:p w14:paraId="7E7D64A5" w14:textId="4B6EC04A"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 xml:space="preserve">Maht 2 EKAP </w:t>
            </w:r>
            <w:r w:rsidR="00E24B10" w:rsidRPr="00FE2BD7">
              <w:rPr>
                <w:rFonts w:ascii="Cambria" w:hAnsi="Cambria" w:cstheme="minorHAnsi"/>
                <w:b/>
                <w:sz w:val="22"/>
                <w:szCs w:val="22"/>
              </w:rPr>
              <w:t>/ 52 tundi</w:t>
            </w:r>
          </w:p>
        </w:tc>
      </w:tr>
      <w:tr w:rsidR="00AE6317" w:rsidRPr="00127A53" w14:paraId="4A1CEBE7" w14:textId="77777777" w:rsidTr="0034626D">
        <w:trPr>
          <w:gridAfter w:val="1"/>
          <w:wAfter w:w="32" w:type="dxa"/>
        </w:trPr>
        <w:tc>
          <w:tcPr>
            <w:tcW w:w="11331" w:type="dxa"/>
            <w:gridSpan w:val="8"/>
            <w:tcBorders>
              <w:bottom w:val="single" w:sz="4" w:space="0" w:color="auto"/>
            </w:tcBorders>
          </w:tcPr>
          <w:p w14:paraId="0EDBA817" w14:textId="50F96C16"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 xml:space="preserve">Õpetajad: </w:t>
            </w:r>
            <w:r w:rsidR="009E04B8">
              <w:rPr>
                <w:rFonts w:ascii="Cambria" w:hAnsi="Cambria" w:cstheme="minorHAnsi"/>
                <w:b/>
                <w:sz w:val="22"/>
                <w:szCs w:val="22"/>
              </w:rPr>
              <w:t>Anne-Li</w:t>
            </w:r>
            <w:r w:rsidR="003A2FCF" w:rsidRPr="00FE2BD7">
              <w:rPr>
                <w:rFonts w:ascii="Cambria" w:hAnsi="Cambria" w:cstheme="minorHAnsi"/>
                <w:b/>
                <w:sz w:val="22"/>
                <w:szCs w:val="22"/>
              </w:rPr>
              <w:t xml:space="preserve"> Tilk, Lemmi Heero</w:t>
            </w:r>
          </w:p>
        </w:tc>
        <w:tc>
          <w:tcPr>
            <w:tcW w:w="1110" w:type="dxa"/>
            <w:gridSpan w:val="2"/>
            <w:tcBorders>
              <w:bottom w:val="single" w:sz="4" w:space="0" w:color="auto"/>
            </w:tcBorders>
          </w:tcPr>
          <w:p w14:paraId="1BCC2046" w14:textId="66597F75" w:rsidR="00AE6317" w:rsidRPr="00FE2BD7" w:rsidRDefault="00AE6317" w:rsidP="00FE2BD7">
            <w:pPr>
              <w:rPr>
                <w:rFonts w:ascii="Cambria" w:hAnsi="Cambria" w:cstheme="minorHAnsi"/>
                <w:sz w:val="22"/>
                <w:szCs w:val="22"/>
              </w:rPr>
            </w:pPr>
            <w:r w:rsidRPr="00FE2BD7">
              <w:rPr>
                <w:rFonts w:ascii="Cambria" w:hAnsi="Cambria" w:cstheme="minorHAnsi"/>
                <w:sz w:val="22"/>
                <w:szCs w:val="22"/>
              </w:rPr>
              <w:t>Kursus I</w:t>
            </w:r>
          </w:p>
        </w:tc>
        <w:tc>
          <w:tcPr>
            <w:tcW w:w="3258" w:type="dxa"/>
            <w:tcBorders>
              <w:bottom w:val="single" w:sz="4" w:space="0" w:color="auto"/>
            </w:tcBorders>
          </w:tcPr>
          <w:p w14:paraId="00FECD77" w14:textId="77777777" w:rsidR="00AE6317" w:rsidRPr="00FE2BD7" w:rsidRDefault="00AE6317" w:rsidP="00FE2BD7">
            <w:pPr>
              <w:rPr>
                <w:rFonts w:ascii="Cambria" w:hAnsi="Cambria" w:cstheme="minorHAnsi"/>
                <w:sz w:val="22"/>
                <w:szCs w:val="22"/>
              </w:rPr>
            </w:pPr>
          </w:p>
        </w:tc>
      </w:tr>
      <w:tr w:rsidR="00AE6317" w:rsidRPr="00127A53" w14:paraId="65DE3244" w14:textId="77777777" w:rsidTr="0034626D">
        <w:trPr>
          <w:gridAfter w:val="1"/>
          <w:wAfter w:w="32" w:type="dxa"/>
        </w:trPr>
        <w:tc>
          <w:tcPr>
            <w:tcW w:w="15699" w:type="dxa"/>
            <w:gridSpan w:val="11"/>
            <w:shd w:val="clear" w:color="auto" w:fill="BDD6EE" w:themeFill="accent5" w:themeFillTint="66"/>
          </w:tcPr>
          <w:p w14:paraId="5292D40F" w14:textId="2B474C3F"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lastRenderedPageBreak/>
              <w:t xml:space="preserve">Eesmärk: </w:t>
            </w:r>
            <w:r w:rsidR="0034626D" w:rsidRPr="00FE2BD7">
              <w:rPr>
                <w:rFonts w:ascii="Cambria" w:hAnsi="Cambria" w:cstheme="minorHAnsi"/>
                <w:sz w:val="22"/>
                <w:szCs w:val="22"/>
              </w:rPr>
              <w:t>õpetusega</w:t>
            </w:r>
            <w:r w:rsidR="0034626D" w:rsidRPr="00FE2BD7">
              <w:rPr>
                <w:rFonts w:ascii="Cambria" w:hAnsi="Cambria" w:cstheme="minorHAnsi"/>
                <w:b/>
                <w:sz w:val="22"/>
                <w:szCs w:val="22"/>
              </w:rPr>
              <w:t xml:space="preserve"> </w:t>
            </w:r>
            <w:r w:rsidR="0034626D" w:rsidRPr="00FE2BD7">
              <w:rPr>
                <w:rFonts w:ascii="Cambria" w:hAnsi="Cambria" w:cstheme="minorHAnsi"/>
                <w:sz w:val="22"/>
                <w:szCs w:val="22"/>
              </w:rPr>
              <w:t>taotletakse, et õpilane kohaneb ja saab paremini hakkama õpingutega Kuressaare Ametikoolis.</w:t>
            </w:r>
          </w:p>
        </w:tc>
      </w:tr>
      <w:tr w:rsidR="00395111" w:rsidRPr="00127A53" w14:paraId="58578CF2" w14:textId="77777777" w:rsidTr="0034626D">
        <w:trPr>
          <w:gridAfter w:val="1"/>
          <w:wAfter w:w="32" w:type="dxa"/>
        </w:trPr>
        <w:tc>
          <w:tcPr>
            <w:tcW w:w="2692" w:type="dxa"/>
            <w:gridSpan w:val="2"/>
            <w:vAlign w:val="center"/>
          </w:tcPr>
          <w:p w14:paraId="183B4D59" w14:textId="77777777"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Õpiväljundid</w:t>
            </w:r>
          </w:p>
        </w:tc>
        <w:tc>
          <w:tcPr>
            <w:tcW w:w="4111" w:type="dxa"/>
            <w:gridSpan w:val="2"/>
            <w:vAlign w:val="center"/>
          </w:tcPr>
          <w:p w14:paraId="3612FF5D" w14:textId="77777777"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Hindamiskriteeriumid</w:t>
            </w:r>
          </w:p>
        </w:tc>
        <w:tc>
          <w:tcPr>
            <w:tcW w:w="3092" w:type="dxa"/>
            <w:gridSpan w:val="2"/>
            <w:vAlign w:val="center"/>
          </w:tcPr>
          <w:p w14:paraId="11DB56D3" w14:textId="77777777"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Hindamisülesanded</w:t>
            </w:r>
          </w:p>
        </w:tc>
        <w:tc>
          <w:tcPr>
            <w:tcW w:w="1436" w:type="dxa"/>
            <w:gridSpan w:val="2"/>
          </w:tcPr>
          <w:p w14:paraId="269E8D6F" w14:textId="77777777"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Kokkuvõttev</w:t>
            </w:r>
          </w:p>
          <w:p w14:paraId="2BA49851" w14:textId="77777777"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hindamine</w:t>
            </w:r>
          </w:p>
        </w:tc>
        <w:tc>
          <w:tcPr>
            <w:tcW w:w="4368" w:type="dxa"/>
            <w:gridSpan w:val="3"/>
            <w:vAlign w:val="center"/>
          </w:tcPr>
          <w:p w14:paraId="64742FB8" w14:textId="77777777"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Teemad</w:t>
            </w:r>
          </w:p>
        </w:tc>
      </w:tr>
      <w:tr w:rsidR="00395111" w:rsidRPr="00127A53" w14:paraId="143CF151" w14:textId="77777777" w:rsidTr="00E55DC2">
        <w:trPr>
          <w:gridBefore w:val="1"/>
          <w:wBefore w:w="32" w:type="dxa"/>
        </w:trPr>
        <w:tc>
          <w:tcPr>
            <w:tcW w:w="2692" w:type="dxa"/>
            <w:gridSpan w:val="2"/>
          </w:tcPr>
          <w:p w14:paraId="3FBD41AC" w14:textId="4047149E" w:rsidR="003A2FCF" w:rsidRPr="00FE2BD7" w:rsidRDefault="00B96656" w:rsidP="00FE2BD7">
            <w:pPr>
              <w:rPr>
                <w:rFonts w:ascii="Cambria" w:hAnsi="Cambria" w:cstheme="minorHAnsi"/>
                <w:b/>
                <w:sz w:val="22"/>
                <w:szCs w:val="22"/>
              </w:rPr>
            </w:pPr>
            <w:r w:rsidRPr="00FE2BD7">
              <w:rPr>
                <w:rFonts w:ascii="Cambria" w:hAnsi="Cambria" w:cstheme="minorHAnsi"/>
                <w:b/>
                <w:sz w:val="22"/>
                <w:szCs w:val="22"/>
              </w:rPr>
              <w:t>ÕV</w:t>
            </w:r>
            <w:r w:rsidR="00AE6317" w:rsidRPr="00FE2BD7">
              <w:rPr>
                <w:rFonts w:ascii="Cambria" w:hAnsi="Cambria" w:cstheme="minorHAnsi"/>
                <w:b/>
                <w:sz w:val="22"/>
                <w:szCs w:val="22"/>
              </w:rPr>
              <w:t>1</w:t>
            </w:r>
            <w:r w:rsidRPr="00FE2BD7">
              <w:rPr>
                <w:rFonts w:ascii="Cambria" w:hAnsi="Cambria" w:cstheme="minorHAnsi"/>
                <w:b/>
                <w:sz w:val="22"/>
                <w:szCs w:val="22"/>
              </w:rPr>
              <w:t xml:space="preserve">. </w:t>
            </w:r>
            <w:r w:rsidR="003A2FCF" w:rsidRPr="00FE2BD7">
              <w:rPr>
                <w:rFonts w:ascii="Cambria" w:hAnsi="Cambria" w:cstheme="minorHAnsi"/>
                <w:sz w:val="22"/>
                <w:szCs w:val="22"/>
                <w:lang w:val="et-EE"/>
              </w:rPr>
              <w:t>mõistab õppimise</w:t>
            </w:r>
          </w:p>
          <w:p w14:paraId="74546EE7" w14:textId="6C566649" w:rsidR="003A2FCF" w:rsidRPr="00FE2BD7" w:rsidRDefault="003A2FCF" w:rsidP="00FE2BD7">
            <w:pPr>
              <w:rPr>
                <w:rFonts w:ascii="Cambria" w:hAnsi="Cambria" w:cstheme="minorHAnsi"/>
                <w:sz w:val="22"/>
                <w:szCs w:val="22"/>
                <w:lang w:val="et-EE"/>
              </w:rPr>
            </w:pPr>
            <w:r w:rsidRPr="00FE2BD7">
              <w:rPr>
                <w:rFonts w:ascii="Cambria" w:hAnsi="Cambria" w:cstheme="minorHAnsi"/>
                <w:sz w:val="22"/>
                <w:szCs w:val="22"/>
                <w:lang w:val="et-EE"/>
              </w:rPr>
              <w:t>iseärasusi</w:t>
            </w:r>
            <w:r w:rsidR="00395111" w:rsidRPr="00FE2BD7">
              <w:rPr>
                <w:rFonts w:ascii="Cambria" w:hAnsi="Cambria" w:cstheme="minorHAnsi"/>
                <w:sz w:val="22"/>
                <w:szCs w:val="22"/>
                <w:lang w:val="et-EE"/>
              </w:rPr>
              <w:t xml:space="preserve"> </w:t>
            </w:r>
            <w:r w:rsidRPr="00FE2BD7">
              <w:rPr>
                <w:rFonts w:ascii="Cambria" w:hAnsi="Cambria" w:cstheme="minorHAnsi"/>
                <w:sz w:val="22"/>
                <w:szCs w:val="22"/>
                <w:lang w:val="et-EE"/>
              </w:rPr>
              <w:t>Kuressaare</w:t>
            </w:r>
          </w:p>
          <w:p w14:paraId="662F928B" w14:textId="499EE4F2" w:rsidR="003A2FCF" w:rsidRPr="00FE2BD7" w:rsidRDefault="003A2FCF" w:rsidP="00FE2BD7">
            <w:pPr>
              <w:rPr>
                <w:rFonts w:ascii="Cambria" w:hAnsi="Cambria" w:cstheme="minorHAnsi"/>
                <w:sz w:val="22"/>
                <w:szCs w:val="22"/>
                <w:lang w:val="et-EE"/>
              </w:rPr>
            </w:pPr>
            <w:r w:rsidRPr="00FE2BD7">
              <w:rPr>
                <w:rFonts w:ascii="Cambria" w:hAnsi="Cambria" w:cstheme="minorHAnsi"/>
                <w:sz w:val="22"/>
                <w:szCs w:val="22"/>
                <w:lang w:val="et-EE"/>
              </w:rPr>
              <w:t>Ametikooli</w:t>
            </w:r>
            <w:r w:rsidR="00395111" w:rsidRPr="00FE2BD7">
              <w:rPr>
                <w:rFonts w:ascii="Cambria" w:hAnsi="Cambria" w:cstheme="minorHAnsi"/>
                <w:sz w:val="22"/>
                <w:szCs w:val="22"/>
                <w:lang w:val="et-EE"/>
              </w:rPr>
              <w:t>s</w:t>
            </w:r>
          </w:p>
          <w:p w14:paraId="3EB7DDE2" w14:textId="734C1C09" w:rsidR="00AE6317" w:rsidRPr="00FE2BD7" w:rsidRDefault="00AE6317" w:rsidP="00FE2BD7">
            <w:pPr>
              <w:rPr>
                <w:rFonts w:ascii="Cambria" w:hAnsi="Cambria" w:cstheme="minorHAnsi"/>
                <w:sz w:val="22"/>
                <w:szCs w:val="22"/>
              </w:rPr>
            </w:pPr>
          </w:p>
          <w:p w14:paraId="47608BAD" w14:textId="77777777" w:rsidR="00AE6317" w:rsidRPr="00FE2BD7" w:rsidRDefault="00AE6317" w:rsidP="00FE2BD7">
            <w:pPr>
              <w:rPr>
                <w:rFonts w:ascii="Cambria" w:hAnsi="Cambria" w:cstheme="minorHAnsi"/>
                <w:sz w:val="22"/>
                <w:szCs w:val="22"/>
              </w:rPr>
            </w:pPr>
            <w:r w:rsidRPr="00FE2BD7">
              <w:rPr>
                <w:rFonts w:ascii="Cambria" w:hAnsi="Cambria" w:cstheme="minorHAnsi"/>
                <w:sz w:val="22"/>
                <w:szCs w:val="22"/>
              </w:rPr>
              <w:t>Jaotus tundides:</w:t>
            </w:r>
          </w:p>
          <w:p w14:paraId="3DDF9BB3" w14:textId="01EEC3C0" w:rsidR="00AE6317" w:rsidRPr="00FE2BD7" w:rsidRDefault="00AE6317" w:rsidP="00FE2BD7">
            <w:pPr>
              <w:rPr>
                <w:rFonts w:ascii="Cambria" w:hAnsi="Cambria" w:cstheme="minorHAnsi"/>
                <w:sz w:val="22"/>
                <w:szCs w:val="22"/>
              </w:rPr>
            </w:pPr>
            <w:r w:rsidRPr="00FE2BD7">
              <w:rPr>
                <w:rFonts w:ascii="Cambria" w:hAnsi="Cambria" w:cstheme="minorHAnsi"/>
                <w:sz w:val="22"/>
                <w:szCs w:val="22"/>
              </w:rPr>
              <w:t>teoreetiline:</w:t>
            </w:r>
            <w:r w:rsidR="00B96656" w:rsidRPr="00FE2BD7">
              <w:rPr>
                <w:rFonts w:ascii="Cambria" w:hAnsi="Cambria" w:cstheme="minorHAnsi"/>
                <w:sz w:val="22"/>
                <w:szCs w:val="22"/>
              </w:rPr>
              <w:t xml:space="preserve"> </w:t>
            </w:r>
            <w:r w:rsidR="008E440F" w:rsidRPr="00FE2BD7">
              <w:rPr>
                <w:rFonts w:ascii="Cambria" w:hAnsi="Cambria" w:cstheme="minorHAnsi"/>
                <w:sz w:val="22"/>
                <w:szCs w:val="22"/>
              </w:rPr>
              <w:t>10</w:t>
            </w:r>
          </w:p>
          <w:p w14:paraId="4664F546" w14:textId="5A6F5BBE" w:rsidR="00AE6317" w:rsidRPr="00FE2BD7" w:rsidRDefault="00AE6317" w:rsidP="00FE2BD7">
            <w:pPr>
              <w:rPr>
                <w:rFonts w:ascii="Cambria" w:hAnsi="Cambria" w:cstheme="minorHAnsi"/>
                <w:sz w:val="22"/>
                <w:szCs w:val="22"/>
              </w:rPr>
            </w:pPr>
            <w:r w:rsidRPr="00FE2BD7">
              <w:rPr>
                <w:rFonts w:ascii="Cambria" w:hAnsi="Cambria" w:cstheme="minorHAnsi"/>
                <w:sz w:val="22"/>
                <w:szCs w:val="22"/>
              </w:rPr>
              <w:t xml:space="preserve">kokku: </w:t>
            </w:r>
            <w:r w:rsidR="00395111" w:rsidRPr="00FE2BD7">
              <w:rPr>
                <w:rFonts w:ascii="Cambria" w:hAnsi="Cambria" w:cstheme="minorHAnsi"/>
                <w:sz w:val="22"/>
                <w:szCs w:val="22"/>
              </w:rPr>
              <w:t>1</w:t>
            </w:r>
            <w:r w:rsidRPr="00FE2BD7">
              <w:rPr>
                <w:rFonts w:ascii="Cambria" w:hAnsi="Cambria" w:cstheme="minorHAnsi"/>
                <w:sz w:val="22"/>
                <w:szCs w:val="22"/>
              </w:rPr>
              <w:t>0</w:t>
            </w:r>
          </w:p>
        </w:tc>
        <w:tc>
          <w:tcPr>
            <w:tcW w:w="4111" w:type="dxa"/>
            <w:gridSpan w:val="2"/>
          </w:tcPr>
          <w:p w14:paraId="78AA0517" w14:textId="0FF8F9FA" w:rsidR="00AE6317" w:rsidRPr="00FE2BD7" w:rsidRDefault="00AE6317" w:rsidP="00FE2BD7">
            <w:pPr>
              <w:pStyle w:val="loetelu"/>
              <w:numPr>
                <w:ilvl w:val="0"/>
                <w:numId w:val="0"/>
              </w:numPr>
              <w:rPr>
                <w:rFonts w:ascii="Cambria" w:hAnsi="Cambria" w:cstheme="minorHAnsi"/>
                <w:sz w:val="22"/>
                <w:szCs w:val="22"/>
                <w:lang w:val="en-GB"/>
              </w:rPr>
            </w:pPr>
            <w:r w:rsidRPr="00FE2BD7">
              <w:rPr>
                <w:rFonts w:ascii="Cambria" w:hAnsi="Cambria" w:cstheme="minorHAnsi"/>
                <w:b/>
                <w:sz w:val="22"/>
                <w:szCs w:val="22"/>
              </w:rPr>
              <w:t>HK</w:t>
            </w:r>
            <w:r w:rsidR="00B96656" w:rsidRPr="00FE2BD7">
              <w:rPr>
                <w:rFonts w:ascii="Cambria" w:hAnsi="Cambria" w:cstheme="minorHAnsi"/>
                <w:b/>
                <w:sz w:val="22"/>
                <w:szCs w:val="22"/>
              </w:rPr>
              <w:t xml:space="preserve"> 1.</w:t>
            </w:r>
            <w:r w:rsidRPr="00FE2BD7">
              <w:rPr>
                <w:rFonts w:ascii="Cambria" w:hAnsi="Cambria" w:cstheme="minorHAnsi"/>
                <w:b/>
                <w:sz w:val="22"/>
                <w:szCs w:val="22"/>
              </w:rPr>
              <w:t>1.</w:t>
            </w:r>
            <w:r w:rsidRPr="00FE2BD7">
              <w:rPr>
                <w:rFonts w:ascii="Cambria" w:hAnsi="Cambria" w:cstheme="minorHAnsi"/>
                <w:sz w:val="22"/>
                <w:szCs w:val="22"/>
              </w:rPr>
              <w:t xml:space="preserve"> </w:t>
            </w:r>
            <w:r w:rsidR="00395111" w:rsidRPr="00FE2BD7">
              <w:rPr>
                <w:rFonts w:ascii="Cambria" w:hAnsi="Cambria" w:cstheme="minorHAnsi"/>
                <w:sz w:val="22"/>
                <w:szCs w:val="22"/>
                <w:lang w:val="en-GB"/>
              </w:rPr>
              <w:t>leiab õppetööks</w:t>
            </w:r>
            <w:r w:rsidR="00254786" w:rsidRPr="00FE2BD7">
              <w:rPr>
                <w:rFonts w:ascii="Cambria" w:hAnsi="Cambria" w:cstheme="minorHAnsi"/>
                <w:sz w:val="22"/>
                <w:szCs w:val="22"/>
                <w:lang w:val="en-GB"/>
              </w:rPr>
              <w:t xml:space="preserve"> ja </w:t>
            </w:r>
            <w:r w:rsidR="00395111" w:rsidRPr="00FE2BD7">
              <w:rPr>
                <w:rFonts w:ascii="Cambria" w:hAnsi="Cambria" w:cstheme="minorHAnsi"/>
                <w:sz w:val="22"/>
                <w:szCs w:val="22"/>
                <w:lang w:val="en-GB"/>
              </w:rPr>
              <w:t>toimetulekuks</w:t>
            </w:r>
            <w:r w:rsidR="00254786" w:rsidRPr="00FE2BD7">
              <w:rPr>
                <w:rFonts w:ascii="Cambria" w:hAnsi="Cambria" w:cstheme="minorHAnsi"/>
                <w:sz w:val="22"/>
                <w:szCs w:val="22"/>
                <w:lang w:val="en-GB"/>
              </w:rPr>
              <w:t xml:space="preserve"> </w:t>
            </w:r>
            <w:r w:rsidR="00395111" w:rsidRPr="00FE2BD7">
              <w:rPr>
                <w:rFonts w:ascii="Cambria" w:hAnsi="Cambria" w:cstheme="minorHAnsi"/>
                <w:sz w:val="22"/>
                <w:szCs w:val="22"/>
                <w:lang w:val="en-GB"/>
              </w:rPr>
              <w:t>vajalikku informatsiooni nii kooli</w:t>
            </w:r>
            <w:r w:rsidR="00254786" w:rsidRPr="00FE2BD7">
              <w:rPr>
                <w:rFonts w:ascii="Cambria" w:hAnsi="Cambria" w:cstheme="minorHAnsi"/>
                <w:sz w:val="22"/>
                <w:szCs w:val="22"/>
                <w:lang w:val="en-GB"/>
              </w:rPr>
              <w:t xml:space="preserve"> </w:t>
            </w:r>
            <w:r w:rsidR="00395111" w:rsidRPr="00FE2BD7">
              <w:rPr>
                <w:rFonts w:ascii="Cambria" w:hAnsi="Cambria" w:cstheme="minorHAnsi"/>
                <w:sz w:val="22"/>
                <w:szCs w:val="22"/>
                <w:lang w:val="en-GB"/>
              </w:rPr>
              <w:t>kodulehelt kui siseveebist</w:t>
            </w:r>
          </w:p>
          <w:p w14:paraId="3F485866" w14:textId="6704B7FD" w:rsidR="00F662D4" w:rsidRPr="00FE2BD7" w:rsidRDefault="00AE6317" w:rsidP="00FE2BD7">
            <w:pPr>
              <w:pStyle w:val="loetelu"/>
              <w:numPr>
                <w:ilvl w:val="0"/>
                <w:numId w:val="0"/>
              </w:numPr>
              <w:rPr>
                <w:rFonts w:ascii="Cambria" w:hAnsi="Cambria" w:cstheme="minorHAnsi"/>
                <w:sz w:val="22"/>
                <w:szCs w:val="22"/>
                <w:lang w:val="en-GB"/>
              </w:rPr>
            </w:pPr>
            <w:r w:rsidRPr="00FE2BD7">
              <w:rPr>
                <w:rFonts w:ascii="Cambria" w:hAnsi="Cambria" w:cstheme="minorHAnsi"/>
                <w:b/>
                <w:sz w:val="22"/>
                <w:szCs w:val="22"/>
              </w:rPr>
              <w:t>HK</w:t>
            </w:r>
            <w:r w:rsidR="00254786" w:rsidRPr="00FE2BD7">
              <w:rPr>
                <w:rFonts w:ascii="Cambria" w:hAnsi="Cambria" w:cstheme="minorHAnsi"/>
                <w:b/>
                <w:sz w:val="22"/>
                <w:szCs w:val="22"/>
              </w:rPr>
              <w:t xml:space="preserve"> 1.</w:t>
            </w:r>
            <w:r w:rsidRPr="00FE2BD7">
              <w:rPr>
                <w:rFonts w:ascii="Cambria" w:hAnsi="Cambria" w:cstheme="minorHAnsi"/>
                <w:b/>
                <w:sz w:val="22"/>
                <w:szCs w:val="22"/>
              </w:rPr>
              <w:t>2.</w:t>
            </w:r>
            <w:r w:rsidRPr="00FE2BD7">
              <w:rPr>
                <w:rFonts w:ascii="Cambria" w:hAnsi="Cambria" w:cstheme="minorHAnsi"/>
                <w:sz w:val="22"/>
                <w:szCs w:val="22"/>
              </w:rPr>
              <w:t xml:space="preserve"> </w:t>
            </w:r>
            <w:r w:rsidR="00395111" w:rsidRPr="00FE2BD7">
              <w:rPr>
                <w:rFonts w:ascii="Cambria" w:hAnsi="Cambria" w:cstheme="minorHAnsi"/>
                <w:sz w:val="22"/>
                <w:szCs w:val="22"/>
                <w:lang w:val="en-GB"/>
              </w:rPr>
              <w:t>kirjeldab õppetöö korraldust ning</w:t>
            </w:r>
            <w:r w:rsidR="00254786" w:rsidRPr="00FE2BD7">
              <w:rPr>
                <w:rFonts w:ascii="Cambria" w:hAnsi="Cambria" w:cstheme="minorHAnsi"/>
                <w:sz w:val="22"/>
                <w:szCs w:val="22"/>
                <w:lang w:val="en-GB"/>
              </w:rPr>
              <w:t xml:space="preserve"> </w:t>
            </w:r>
            <w:r w:rsidR="00395111" w:rsidRPr="00FE2BD7">
              <w:rPr>
                <w:rFonts w:ascii="Cambria" w:hAnsi="Cambria" w:cstheme="minorHAnsi"/>
                <w:sz w:val="22"/>
                <w:szCs w:val="22"/>
                <w:lang w:val="en-GB"/>
              </w:rPr>
              <w:t>õpilastele võimalike toetuste ja abi</w:t>
            </w:r>
          </w:p>
          <w:p w14:paraId="2D923879" w14:textId="4EFC474E" w:rsidR="00395111" w:rsidRPr="00FE2BD7" w:rsidRDefault="00395111"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lang w:val="en-GB"/>
              </w:rPr>
              <w:t>saamise võimalusi</w:t>
            </w:r>
          </w:p>
          <w:p w14:paraId="3E310470" w14:textId="1542C0C5" w:rsidR="00AE6317" w:rsidRPr="00FE2BD7" w:rsidRDefault="00AE6317" w:rsidP="00FE2BD7">
            <w:pPr>
              <w:pStyle w:val="loetelu"/>
              <w:numPr>
                <w:ilvl w:val="0"/>
                <w:numId w:val="0"/>
              </w:numPr>
              <w:rPr>
                <w:rFonts w:ascii="Cambria" w:hAnsi="Cambria" w:cstheme="minorHAnsi"/>
                <w:sz w:val="22"/>
                <w:szCs w:val="22"/>
              </w:rPr>
            </w:pPr>
          </w:p>
        </w:tc>
        <w:tc>
          <w:tcPr>
            <w:tcW w:w="3092" w:type="dxa"/>
            <w:gridSpan w:val="2"/>
          </w:tcPr>
          <w:p w14:paraId="31363CED" w14:textId="61DEEBF3" w:rsidR="00AE6317" w:rsidRPr="00FE2BD7" w:rsidRDefault="00395111" w:rsidP="00FE2BD7">
            <w:pPr>
              <w:rPr>
                <w:rFonts w:ascii="Cambria" w:hAnsi="Cambria" w:cstheme="minorHAnsi"/>
                <w:sz w:val="22"/>
                <w:szCs w:val="22"/>
              </w:rPr>
            </w:pPr>
            <w:r w:rsidRPr="00FE2BD7">
              <w:rPr>
                <w:rFonts w:ascii="Cambria" w:hAnsi="Cambria" w:cstheme="minorHAnsi"/>
                <w:sz w:val="22"/>
                <w:szCs w:val="22"/>
              </w:rPr>
              <w:t>IKT vahendite kasutamine info otsimisel.</w:t>
            </w:r>
          </w:p>
        </w:tc>
        <w:tc>
          <w:tcPr>
            <w:tcW w:w="1436" w:type="dxa"/>
            <w:gridSpan w:val="2"/>
          </w:tcPr>
          <w:p w14:paraId="08CC1855" w14:textId="6FE649DD" w:rsidR="00AE6317" w:rsidRPr="00FE2BD7" w:rsidRDefault="00B96656" w:rsidP="00FE2BD7">
            <w:pPr>
              <w:rPr>
                <w:rFonts w:ascii="Cambria" w:hAnsi="Cambria" w:cstheme="minorHAnsi"/>
                <w:sz w:val="22"/>
                <w:szCs w:val="22"/>
              </w:rPr>
            </w:pPr>
            <w:r w:rsidRPr="00FE2BD7">
              <w:rPr>
                <w:rFonts w:ascii="Cambria" w:hAnsi="Cambria" w:cstheme="minorHAnsi"/>
                <w:sz w:val="22"/>
                <w:szCs w:val="22"/>
              </w:rPr>
              <w:t>m</w:t>
            </w:r>
            <w:r w:rsidR="00AE6317" w:rsidRPr="00FE2BD7">
              <w:rPr>
                <w:rFonts w:ascii="Cambria" w:hAnsi="Cambria" w:cstheme="minorHAnsi"/>
                <w:sz w:val="22"/>
                <w:szCs w:val="22"/>
              </w:rPr>
              <w:t>itteeristav</w:t>
            </w:r>
          </w:p>
          <w:p w14:paraId="18CE2C41" w14:textId="500A6A3F" w:rsidR="00AE6317" w:rsidRPr="00FE2BD7" w:rsidRDefault="00B96656" w:rsidP="00FE2BD7">
            <w:pPr>
              <w:rPr>
                <w:rFonts w:ascii="Cambria" w:hAnsi="Cambria" w:cstheme="minorHAnsi"/>
                <w:sz w:val="22"/>
                <w:szCs w:val="22"/>
              </w:rPr>
            </w:pPr>
            <w:r w:rsidRPr="00FE2BD7">
              <w:rPr>
                <w:rFonts w:ascii="Cambria" w:hAnsi="Cambria" w:cstheme="minorHAnsi"/>
                <w:sz w:val="22"/>
                <w:szCs w:val="22"/>
              </w:rPr>
              <w:t>h</w:t>
            </w:r>
            <w:r w:rsidR="00AE6317" w:rsidRPr="00FE2BD7">
              <w:rPr>
                <w:rFonts w:ascii="Cambria" w:hAnsi="Cambria" w:cstheme="minorHAnsi"/>
                <w:sz w:val="22"/>
                <w:szCs w:val="22"/>
              </w:rPr>
              <w:t>ind</w:t>
            </w:r>
            <w:r w:rsidRPr="00FE2BD7">
              <w:rPr>
                <w:rFonts w:ascii="Cambria" w:hAnsi="Cambria" w:cstheme="minorHAnsi"/>
                <w:sz w:val="22"/>
                <w:szCs w:val="22"/>
              </w:rPr>
              <w:t>ab õp</w:t>
            </w:r>
          </w:p>
          <w:p w14:paraId="38847602" w14:textId="59A47475" w:rsidR="00AE6317" w:rsidRPr="00FE2BD7" w:rsidRDefault="00B96656" w:rsidP="00FE2BD7">
            <w:pPr>
              <w:rPr>
                <w:rFonts w:ascii="Cambria" w:hAnsi="Cambria" w:cstheme="minorHAnsi"/>
                <w:sz w:val="22"/>
                <w:szCs w:val="22"/>
              </w:rPr>
            </w:pPr>
            <w:r w:rsidRPr="00FE2BD7">
              <w:rPr>
                <w:rFonts w:ascii="Cambria" w:hAnsi="Cambria" w:cstheme="minorHAnsi"/>
                <w:sz w:val="22"/>
                <w:szCs w:val="22"/>
              </w:rPr>
              <w:t>Anne-L</w:t>
            </w:r>
            <w:r w:rsidR="00B569F8">
              <w:rPr>
                <w:rFonts w:ascii="Cambria" w:hAnsi="Cambria" w:cstheme="minorHAnsi"/>
                <w:sz w:val="22"/>
                <w:szCs w:val="22"/>
              </w:rPr>
              <w:t>i</w:t>
            </w:r>
            <w:r w:rsidR="00395111" w:rsidRPr="00FE2BD7">
              <w:rPr>
                <w:rFonts w:ascii="Cambria" w:hAnsi="Cambria" w:cstheme="minorHAnsi"/>
                <w:sz w:val="22"/>
                <w:szCs w:val="22"/>
              </w:rPr>
              <w:t xml:space="preserve"> Tilk</w:t>
            </w:r>
          </w:p>
        </w:tc>
        <w:tc>
          <w:tcPr>
            <w:tcW w:w="4368" w:type="dxa"/>
            <w:gridSpan w:val="3"/>
          </w:tcPr>
          <w:p w14:paraId="159E7CE8" w14:textId="77777777" w:rsidR="0034626D" w:rsidRPr="00FE2BD7" w:rsidRDefault="00395111" w:rsidP="00FE2BD7">
            <w:pPr>
              <w:pStyle w:val="Loendilik"/>
              <w:numPr>
                <w:ilvl w:val="0"/>
                <w:numId w:val="49"/>
              </w:numPr>
              <w:rPr>
                <w:rFonts w:ascii="Cambria" w:hAnsi="Cambria" w:cstheme="minorHAnsi"/>
                <w:sz w:val="22"/>
                <w:szCs w:val="22"/>
              </w:rPr>
            </w:pPr>
            <w:r w:rsidRPr="00FE2BD7">
              <w:rPr>
                <w:rFonts w:ascii="Cambria" w:hAnsi="Cambria" w:cstheme="minorHAnsi"/>
                <w:sz w:val="22"/>
                <w:szCs w:val="22"/>
              </w:rPr>
              <w:t>Sisekorraeeskirjad ja õppekorralduseeskiri Infosüsteem</w:t>
            </w:r>
          </w:p>
          <w:p w14:paraId="6DE83577" w14:textId="20130B20" w:rsidR="00395111" w:rsidRPr="00FE2BD7" w:rsidRDefault="00395111" w:rsidP="00FE2BD7">
            <w:pPr>
              <w:pStyle w:val="Loendilik"/>
              <w:numPr>
                <w:ilvl w:val="0"/>
                <w:numId w:val="49"/>
              </w:numPr>
              <w:rPr>
                <w:rFonts w:ascii="Cambria" w:hAnsi="Cambria" w:cstheme="minorHAnsi"/>
                <w:sz w:val="22"/>
                <w:szCs w:val="22"/>
              </w:rPr>
            </w:pPr>
            <w:r w:rsidRPr="00FE2BD7">
              <w:rPr>
                <w:rFonts w:ascii="Cambria" w:hAnsi="Cambria" w:cstheme="minorHAnsi"/>
                <w:sz w:val="22"/>
                <w:szCs w:val="22"/>
              </w:rPr>
              <w:t>Õppetöö korraldus</w:t>
            </w:r>
          </w:p>
          <w:p w14:paraId="397B7CC3" w14:textId="77777777" w:rsidR="00395111" w:rsidRPr="00FE2BD7" w:rsidRDefault="00395111" w:rsidP="00FE2BD7">
            <w:pPr>
              <w:pStyle w:val="Loendilik"/>
              <w:numPr>
                <w:ilvl w:val="0"/>
                <w:numId w:val="49"/>
              </w:numPr>
              <w:rPr>
                <w:rFonts w:ascii="Cambria" w:hAnsi="Cambria" w:cstheme="minorHAnsi"/>
                <w:sz w:val="22"/>
                <w:szCs w:val="22"/>
              </w:rPr>
            </w:pPr>
            <w:r w:rsidRPr="00FE2BD7">
              <w:rPr>
                <w:rFonts w:ascii="Cambria" w:hAnsi="Cambria" w:cstheme="minorHAnsi"/>
                <w:sz w:val="22"/>
                <w:szCs w:val="22"/>
              </w:rPr>
              <w:t>Tunniplaan</w:t>
            </w:r>
          </w:p>
          <w:p w14:paraId="58A0E29D" w14:textId="77777777" w:rsidR="00395111" w:rsidRPr="00FE2BD7" w:rsidRDefault="00395111" w:rsidP="00FE2BD7">
            <w:pPr>
              <w:pStyle w:val="Loendilik"/>
              <w:numPr>
                <w:ilvl w:val="0"/>
                <w:numId w:val="49"/>
              </w:numPr>
              <w:rPr>
                <w:rFonts w:ascii="Cambria" w:hAnsi="Cambria" w:cstheme="minorHAnsi"/>
                <w:sz w:val="22"/>
                <w:szCs w:val="22"/>
              </w:rPr>
            </w:pPr>
            <w:r w:rsidRPr="00FE2BD7">
              <w:rPr>
                <w:rFonts w:ascii="Cambria" w:hAnsi="Cambria" w:cstheme="minorHAnsi"/>
                <w:sz w:val="22"/>
                <w:szCs w:val="22"/>
              </w:rPr>
              <w:t>Õppekava, moodulid, teemad ja alateemad</w:t>
            </w:r>
          </w:p>
          <w:p w14:paraId="7779BC62" w14:textId="20D2F8D6" w:rsidR="00AE6317" w:rsidRPr="00FE2BD7" w:rsidRDefault="00395111" w:rsidP="00FE2BD7">
            <w:pPr>
              <w:pStyle w:val="Loendilik"/>
              <w:numPr>
                <w:ilvl w:val="0"/>
                <w:numId w:val="49"/>
              </w:numPr>
              <w:rPr>
                <w:rFonts w:ascii="Cambria" w:hAnsi="Cambria" w:cstheme="minorHAnsi"/>
                <w:sz w:val="22"/>
                <w:szCs w:val="22"/>
              </w:rPr>
            </w:pPr>
            <w:r w:rsidRPr="00FE2BD7">
              <w:rPr>
                <w:rFonts w:ascii="Cambria" w:hAnsi="Cambria" w:cstheme="minorHAnsi"/>
                <w:sz w:val="22"/>
                <w:szCs w:val="22"/>
              </w:rPr>
              <w:t>Teoreetiline töö, iseseisev töö, praktiline töö ja praktika</w:t>
            </w:r>
          </w:p>
        </w:tc>
      </w:tr>
      <w:tr w:rsidR="00395111" w:rsidRPr="00127A53" w14:paraId="711E5C92" w14:textId="77777777" w:rsidTr="00E009F0">
        <w:trPr>
          <w:gridBefore w:val="1"/>
          <w:wBefore w:w="32" w:type="dxa"/>
          <w:trHeight w:val="412"/>
        </w:trPr>
        <w:tc>
          <w:tcPr>
            <w:tcW w:w="2692" w:type="dxa"/>
            <w:gridSpan w:val="2"/>
          </w:tcPr>
          <w:p w14:paraId="7A2D491C" w14:textId="54160001" w:rsidR="00F662D4" w:rsidRPr="00FE2BD7" w:rsidRDefault="00B96656" w:rsidP="00FE2BD7">
            <w:pPr>
              <w:rPr>
                <w:rFonts w:ascii="Cambria" w:hAnsi="Cambria" w:cstheme="minorHAnsi"/>
                <w:b/>
                <w:sz w:val="22"/>
                <w:szCs w:val="22"/>
              </w:rPr>
            </w:pPr>
            <w:r w:rsidRPr="00FE2BD7">
              <w:rPr>
                <w:rFonts w:ascii="Cambria" w:hAnsi="Cambria" w:cstheme="minorHAnsi"/>
                <w:b/>
                <w:sz w:val="22"/>
                <w:szCs w:val="22"/>
              </w:rPr>
              <w:t>ÕV</w:t>
            </w:r>
            <w:r w:rsidR="00AE6317" w:rsidRPr="00FE2BD7">
              <w:rPr>
                <w:rFonts w:ascii="Cambria" w:hAnsi="Cambria" w:cstheme="minorHAnsi"/>
                <w:b/>
                <w:sz w:val="22"/>
                <w:szCs w:val="22"/>
              </w:rPr>
              <w:t>2</w:t>
            </w:r>
            <w:r w:rsidRPr="00FE2BD7">
              <w:rPr>
                <w:rFonts w:ascii="Cambria" w:hAnsi="Cambria" w:cstheme="minorHAnsi"/>
                <w:b/>
                <w:sz w:val="22"/>
                <w:szCs w:val="22"/>
              </w:rPr>
              <w:t xml:space="preserve">. </w:t>
            </w:r>
            <w:r w:rsidR="00F662D4" w:rsidRPr="00FE2BD7">
              <w:rPr>
                <w:rFonts w:ascii="Cambria" w:hAnsi="Cambria" w:cstheme="minorHAnsi"/>
                <w:sz w:val="22"/>
                <w:szCs w:val="22"/>
                <w:lang w:val="et-EE"/>
              </w:rPr>
              <w:t>planeerib aega</w:t>
            </w:r>
          </w:p>
          <w:p w14:paraId="4E17B3A1" w14:textId="0DACF30F" w:rsidR="00F662D4" w:rsidRPr="00FE2BD7" w:rsidRDefault="00F662D4" w:rsidP="00FE2BD7">
            <w:pPr>
              <w:rPr>
                <w:rFonts w:ascii="Cambria" w:hAnsi="Cambria" w:cstheme="minorHAnsi"/>
                <w:sz w:val="22"/>
                <w:szCs w:val="22"/>
                <w:lang w:val="et-EE"/>
              </w:rPr>
            </w:pPr>
            <w:r w:rsidRPr="00FE2BD7">
              <w:rPr>
                <w:rFonts w:ascii="Cambria" w:hAnsi="Cambria" w:cstheme="minorHAnsi"/>
                <w:sz w:val="22"/>
                <w:szCs w:val="22"/>
                <w:lang w:val="et-EE"/>
              </w:rPr>
              <w:t>võimalustele ja</w:t>
            </w:r>
          </w:p>
          <w:p w14:paraId="512A67E7" w14:textId="6BB5EB00" w:rsidR="00F662D4" w:rsidRPr="00FE2BD7" w:rsidRDefault="00F662D4" w:rsidP="00FE2BD7">
            <w:pPr>
              <w:rPr>
                <w:rFonts w:ascii="Cambria" w:hAnsi="Cambria" w:cstheme="minorHAnsi"/>
                <w:sz w:val="22"/>
                <w:szCs w:val="22"/>
                <w:lang w:val="et-EE"/>
              </w:rPr>
            </w:pPr>
            <w:r w:rsidRPr="00FE2BD7">
              <w:rPr>
                <w:rFonts w:ascii="Cambria" w:hAnsi="Cambria" w:cstheme="minorHAnsi"/>
                <w:sz w:val="22"/>
                <w:szCs w:val="22"/>
                <w:lang w:val="et-EE"/>
              </w:rPr>
              <w:t>eesmärkidele vastavalt</w:t>
            </w:r>
          </w:p>
          <w:p w14:paraId="55D04ECB" w14:textId="4F58BFD9" w:rsidR="00AE6317" w:rsidRPr="00FE2BD7" w:rsidRDefault="00AE6317" w:rsidP="00FE2BD7">
            <w:pPr>
              <w:rPr>
                <w:rFonts w:ascii="Cambria" w:hAnsi="Cambria" w:cstheme="minorHAnsi"/>
                <w:sz w:val="22"/>
                <w:szCs w:val="22"/>
              </w:rPr>
            </w:pPr>
          </w:p>
          <w:p w14:paraId="336BA421" w14:textId="77777777" w:rsidR="00AE6317" w:rsidRPr="00FE2BD7" w:rsidRDefault="00AE6317" w:rsidP="00FE2BD7">
            <w:pPr>
              <w:rPr>
                <w:rFonts w:ascii="Cambria" w:hAnsi="Cambria" w:cstheme="minorHAnsi"/>
                <w:sz w:val="22"/>
                <w:szCs w:val="22"/>
              </w:rPr>
            </w:pPr>
          </w:p>
          <w:p w14:paraId="438457E3" w14:textId="77777777" w:rsidR="00AE6317" w:rsidRPr="00FE2BD7" w:rsidRDefault="00AE6317" w:rsidP="00FE2BD7">
            <w:pPr>
              <w:rPr>
                <w:rFonts w:ascii="Cambria" w:hAnsi="Cambria" w:cstheme="minorHAnsi"/>
                <w:sz w:val="22"/>
                <w:szCs w:val="22"/>
              </w:rPr>
            </w:pPr>
            <w:r w:rsidRPr="00FE2BD7">
              <w:rPr>
                <w:rFonts w:ascii="Cambria" w:hAnsi="Cambria" w:cstheme="minorHAnsi"/>
                <w:sz w:val="22"/>
                <w:szCs w:val="22"/>
              </w:rPr>
              <w:t>Jaotus tundides:</w:t>
            </w:r>
          </w:p>
          <w:p w14:paraId="472C6765" w14:textId="6B0AFD47" w:rsidR="00AE6317" w:rsidRPr="00FE2BD7" w:rsidRDefault="00AE6317" w:rsidP="00FE2BD7">
            <w:pPr>
              <w:rPr>
                <w:rFonts w:ascii="Cambria" w:hAnsi="Cambria" w:cstheme="minorHAnsi"/>
                <w:sz w:val="22"/>
                <w:szCs w:val="22"/>
              </w:rPr>
            </w:pPr>
            <w:r w:rsidRPr="00FE2BD7">
              <w:rPr>
                <w:rFonts w:ascii="Cambria" w:hAnsi="Cambria" w:cstheme="minorHAnsi"/>
                <w:sz w:val="22"/>
                <w:szCs w:val="22"/>
              </w:rPr>
              <w:t>praktiline:</w:t>
            </w:r>
            <w:r w:rsidR="00B96656" w:rsidRPr="00FE2BD7">
              <w:rPr>
                <w:rFonts w:ascii="Cambria" w:hAnsi="Cambria" w:cstheme="minorHAnsi"/>
                <w:sz w:val="22"/>
                <w:szCs w:val="22"/>
              </w:rPr>
              <w:t xml:space="preserve"> </w:t>
            </w:r>
            <w:r w:rsidRPr="00FE2BD7">
              <w:rPr>
                <w:rFonts w:ascii="Cambria" w:hAnsi="Cambria" w:cstheme="minorHAnsi"/>
                <w:sz w:val="22"/>
                <w:szCs w:val="22"/>
              </w:rPr>
              <w:t>2</w:t>
            </w:r>
            <w:r w:rsidR="008E440F" w:rsidRPr="00FE2BD7">
              <w:rPr>
                <w:rFonts w:ascii="Cambria" w:hAnsi="Cambria" w:cstheme="minorHAnsi"/>
                <w:sz w:val="22"/>
                <w:szCs w:val="22"/>
              </w:rPr>
              <w:t>0</w:t>
            </w:r>
          </w:p>
          <w:p w14:paraId="0D8775EC" w14:textId="2FC41AA9" w:rsidR="00AE6317" w:rsidRPr="00FE2BD7" w:rsidRDefault="00AE6317" w:rsidP="00FE2BD7">
            <w:pPr>
              <w:rPr>
                <w:rFonts w:ascii="Cambria" w:hAnsi="Cambria" w:cstheme="minorHAnsi"/>
                <w:sz w:val="22"/>
                <w:szCs w:val="22"/>
              </w:rPr>
            </w:pPr>
            <w:r w:rsidRPr="00FE2BD7">
              <w:rPr>
                <w:rFonts w:ascii="Cambria" w:hAnsi="Cambria" w:cstheme="minorHAnsi"/>
                <w:sz w:val="22"/>
                <w:szCs w:val="22"/>
              </w:rPr>
              <w:t>kokku: 2</w:t>
            </w:r>
            <w:r w:rsidR="008E440F" w:rsidRPr="00FE2BD7">
              <w:rPr>
                <w:rFonts w:ascii="Cambria" w:hAnsi="Cambria" w:cstheme="minorHAnsi"/>
                <w:sz w:val="22"/>
                <w:szCs w:val="22"/>
              </w:rPr>
              <w:t>0</w:t>
            </w:r>
          </w:p>
        </w:tc>
        <w:tc>
          <w:tcPr>
            <w:tcW w:w="4111" w:type="dxa"/>
            <w:gridSpan w:val="2"/>
          </w:tcPr>
          <w:p w14:paraId="1108A831" w14:textId="3D00E37F" w:rsidR="00AE6317" w:rsidRPr="00FE2BD7" w:rsidRDefault="00AE6317" w:rsidP="00FE2BD7">
            <w:pPr>
              <w:pStyle w:val="loetelu"/>
              <w:numPr>
                <w:ilvl w:val="0"/>
                <w:numId w:val="0"/>
              </w:numPr>
              <w:ind w:left="10" w:hanging="10"/>
              <w:rPr>
                <w:rFonts w:ascii="Cambria" w:hAnsi="Cambria" w:cstheme="minorHAnsi"/>
                <w:sz w:val="22"/>
                <w:szCs w:val="22"/>
                <w:lang w:val="en-GB"/>
              </w:rPr>
            </w:pPr>
            <w:r w:rsidRPr="00FE2BD7">
              <w:rPr>
                <w:rFonts w:ascii="Cambria" w:hAnsi="Cambria" w:cstheme="minorHAnsi"/>
                <w:b/>
                <w:sz w:val="22"/>
                <w:szCs w:val="22"/>
              </w:rPr>
              <w:t>HK</w:t>
            </w:r>
            <w:r w:rsidR="00254786" w:rsidRPr="00FE2BD7">
              <w:rPr>
                <w:rFonts w:ascii="Cambria" w:hAnsi="Cambria" w:cstheme="minorHAnsi"/>
                <w:b/>
                <w:sz w:val="22"/>
                <w:szCs w:val="22"/>
              </w:rPr>
              <w:t xml:space="preserve"> 2.1</w:t>
            </w:r>
            <w:r w:rsidRPr="00FE2BD7">
              <w:rPr>
                <w:rFonts w:ascii="Cambria" w:hAnsi="Cambria" w:cstheme="minorHAnsi"/>
                <w:b/>
                <w:sz w:val="22"/>
                <w:szCs w:val="22"/>
              </w:rPr>
              <w:t>.</w:t>
            </w:r>
            <w:r w:rsidRPr="00FE2BD7">
              <w:rPr>
                <w:rFonts w:ascii="Cambria" w:hAnsi="Cambria" w:cstheme="minorHAnsi"/>
                <w:sz w:val="22"/>
                <w:szCs w:val="22"/>
              </w:rPr>
              <w:t xml:space="preserve"> </w:t>
            </w:r>
            <w:r w:rsidR="00F662D4" w:rsidRPr="00FE2BD7">
              <w:rPr>
                <w:rFonts w:ascii="Cambria" w:hAnsi="Cambria" w:cstheme="minorHAnsi"/>
                <w:sz w:val="22"/>
                <w:szCs w:val="22"/>
                <w:lang w:val="en-GB"/>
              </w:rPr>
              <w:t>hindab oma õppimise ja käitumise</w:t>
            </w:r>
            <w:r w:rsidR="00254786" w:rsidRPr="00FE2BD7">
              <w:rPr>
                <w:rFonts w:ascii="Cambria" w:hAnsi="Cambria" w:cstheme="minorHAnsi"/>
                <w:sz w:val="22"/>
                <w:szCs w:val="22"/>
                <w:lang w:val="en-GB"/>
              </w:rPr>
              <w:t xml:space="preserve"> </w:t>
            </w:r>
            <w:r w:rsidR="00E009F0" w:rsidRPr="00FE2BD7">
              <w:rPr>
                <w:rFonts w:ascii="Cambria" w:hAnsi="Cambria" w:cstheme="minorHAnsi"/>
                <w:sz w:val="22"/>
                <w:szCs w:val="22"/>
                <w:lang w:val="en-GB"/>
              </w:rPr>
              <w:t xml:space="preserve">vastavust </w:t>
            </w:r>
            <w:r w:rsidR="00F662D4" w:rsidRPr="00FE2BD7">
              <w:rPr>
                <w:rFonts w:ascii="Cambria" w:hAnsi="Cambria" w:cstheme="minorHAnsi"/>
                <w:sz w:val="22"/>
                <w:szCs w:val="22"/>
                <w:lang w:val="en-GB"/>
              </w:rPr>
              <w:t>õppekorraldus</w:t>
            </w:r>
            <w:r w:rsidR="00E009F0" w:rsidRPr="00FE2BD7">
              <w:rPr>
                <w:rFonts w:ascii="Cambria" w:hAnsi="Cambria" w:cstheme="minorHAnsi"/>
                <w:sz w:val="22"/>
                <w:szCs w:val="22"/>
                <w:lang w:val="en-GB"/>
              </w:rPr>
              <w:t xml:space="preserve">-eeskirja ja </w:t>
            </w:r>
            <w:r w:rsidR="00F662D4" w:rsidRPr="00FE2BD7">
              <w:rPr>
                <w:rFonts w:ascii="Cambria" w:hAnsi="Cambria" w:cstheme="minorHAnsi"/>
                <w:sz w:val="22"/>
                <w:szCs w:val="22"/>
                <w:lang w:val="en-GB"/>
              </w:rPr>
              <w:t>siseko</w:t>
            </w:r>
            <w:r w:rsidR="00E009F0" w:rsidRPr="00FE2BD7">
              <w:rPr>
                <w:rFonts w:ascii="Cambria" w:hAnsi="Cambria" w:cstheme="minorHAnsi"/>
                <w:sz w:val="22"/>
                <w:szCs w:val="22"/>
                <w:lang w:val="en-GB"/>
              </w:rPr>
              <w:t xml:space="preserve">rraeeskirjaga ning toimetulekut </w:t>
            </w:r>
            <w:r w:rsidR="00F662D4" w:rsidRPr="00FE2BD7">
              <w:rPr>
                <w:rFonts w:ascii="Cambria" w:hAnsi="Cambria" w:cstheme="minorHAnsi"/>
                <w:sz w:val="22"/>
                <w:szCs w:val="22"/>
                <w:lang w:val="en-GB"/>
              </w:rPr>
              <w:t>koolis</w:t>
            </w:r>
          </w:p>
          <w:p w14:paraId="06315D13" w14:textId="15213024" w:rsidR="00F662D4" w:rsidRPr="00FE2BD7" w:rsidRDefault="00AE6317" w:rsidP="00FE2BD7">
            <w:pPr>
              <w:pStyle w:val="loetelu"/>
              <w:numPr>
                <w:ilvl w:val="0"/>
                <w:numId w:val="0"/>
              </w:numPr>
              <w:ind w:left="360" w:hanging="360"/>
              <w:rPr>
                <w:rFonts w:ascii="Cambria" w:hAnsi="Cambria" w:cstheme="minorHAnsi"/>
                <w:sz w:val="22"/>
                <w:szCs w:val="22"/>
                <w:lang w:val="en-GB"/>
              </w:rPr>
            </w:pPr>
            <w:r w:rsidRPr="00FE2BD7">
              <w:rPr>
                <w:rFonts w:ascii="Cambria" w:hAnsi="Cambria" w:cstheme="minorHAnsi"/>
                <w:b/>
                <w:sz w:val="22"/>
                <w:szCs w:val="22"/>
              </w:rPr>
              <w:t>HK</w:t>
            </w:r>
            <w:r w:rsidR="00254786" w:rsidRPr="00FE2BD7">
              <w:rPr>
                <w:rFonts w:ascii="Cambria" w:hAnsi="Cambria" w:cstheme="minorHAnsi"/>
                <w:b/>
                <w:sz w:val="22"/>
                <w:szCs w:val="22"/>
              </w:rPr>
              <w:t xml:space="preserve"> 2.2</w:t>
            </w:r>
            <w:r w:rsidRPr="00FE2BD7">
              <w:rPr>
                <w:rFonts w:ascii="Cambria" w:hAnsi="Cambria" w:cstheme="minorHAnsi"/>
                <w:b/>
                <w:sz w:val="22"/>
                <w:szCs w:val="22"/>
              </w:rPr>
              <w:t>.</w:t>
            </w:r>
            <w:r w:rsidRPr="00FE2BD7">
              <w:rPr>
                <w:rFonts w:ascii="Cambria" w:hAnsi="Cambria" w:cstheme="minorHAnsi"/>
                <w:sz w:val="22"/>
                <w:szCs w:val="22"/>
              </w:rPr>
              <w:t xml:space="preserve"> </w:t>
            </w:r>
            <w:r w:rsidR="00F662D4" w:rsidRPr="00FE2BD7">
              <w:rPr>
                <w:rFonts w:ascii="Cambria" w:hAnsi="Cambria" w:cstheme="minorHAnsi"/>
                <w:sz w:val="22"/>
                <w:szCs w:val="22"/>
                <w:lang w:val="en-GB"/>
              </w:rPr>
              <w:t>eesmärgistab ja kavandab oma</w:t>
            </w:r>
          </w:p>
          <w:p w14:paraId="7B62C22E" w14:textId="39CCF074" w:rsidR="00AE6317" w:rsidRPr="00FE2BD7" w:rsidRDefault="00F662D4"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lang w:val="en-GB"/>
              </w:rPr>
              <w:t>õppimist</w:t>
            </w:r>
          </w:p>
          <w:p w14:paraId="0AD0369B" w14:textId="6DA84ACA" w:rsidR="00F662D4" w:rsidRPr="00FE2BD7" w:rsidRDefault="00AE6317" w:rsidP="00FE2BD7">
            <w:pPr>
              <w:pStyle w:val="loetelu"/>
              <w:numPr>
                <w:ilvl w:val="0"/>
                <w:numId w:val="0"/>
              </w:numPr>
              <w:ind w:left="360" w:hanging="360"/>
              <w:rPr>
                <w:rFonts w:ascii="Cambria" w:hAnsi="Cambria" w:cstheme="minorHAnsi"/>
                <w:sz w:val="22"/>
                <w:szCs w:val="22"/>
                <w:lang w:val="en-GB"/>
              </w:rPr>
            </w:pPr>
            <w:r w:rsidRPr="00FE2BD7">
              <w:rPr>
                <w:rFonts w:ascii="Cambria" w:hAnsi="Cambria" w:cstheme="minorHAnsi"/>
                <w:b/>
                <w:sz w:val="22"/>
                <w:szCs w:val="22"/>
              </w:rPr>
              <w:t>HK</w:t>
            </w:r>
            <w:r w:rsidR="00254786" w:rsidRPr="00FE2BD7">
              <w:rPr>
                <w:rFonts w:ascii="Cambria" w:hAnsi="Cambria" w:cstheme="minorHAnsi"/>
                <w:b/>
                <w:sz w:val="22"/>
                <w:szCs w:val="22"/>
              </w:rPr>
              <w:t xml:space="preserve"> 2.3</w:t>
            </w:r>
            <w:r w:rsidRPr="00FE2BD7">
              <w:rPr>
                <w:rFonts w:ascii="Cambria" w:hAnsi="Cambria" w:cstheme="minorHAnsi"/>
                <w:b/>
                <w:sz w:val="22"/>
                <w:szCs w:val="22"/>
              </w:rPr>
              <w:t>.</w:t>
            </w:r>
            <w:r w:rsidRPr="00FE2BD7">
              <w:rPr>
                <w:rFonts w:ascii="Cambria" w:hAnsi="Cambria" w:cstheme="minorHAnsi"/>
                <w:sz w:val="22"/>
                <w:szCs w:val="22"/>
              </w:rPr>
              <w:t xml:space="preserve"> </w:t>
            </w:r>
            <w:r w:rsidR="00F662D4" w:rsidRPr="00FE2BD7">
              <w:rPr>
                <w:rFonts w:ascii="Cambria" w:hAnsi="Cambria" w:cstheme="minorHAnsi"/>
                <w:sz w:val="22"/>
                <w:szCs w:val="22"/>
                <w:lang w:val="en-GB"/>
              </w:rPr>
              <w:t>mõistab eesmärkide seadmise</w:t>
            </w:r>
          </w:p>
          <w:p w14:paraId="4CEE8EE9" w14:textId="347BC20D" w:rsidR="00AE6317" w:rsidRPr="00FE2BD7" w:rsidRDefault="00F662D4"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lang w:val="en-GB"/>
              </w:rPr>
              <w:t>olulisust õppeprotsessis</w:t>
            </w:r>
          </w:p>
          <w:p w14:paraId="39EE758C" w14:textId="4A0E65E4" w:rsidR="00F662D4" w:rsidRPr="00FE2BD7" w:rsidRDefault="00254786" w:rsidP="00FE2BD7">
            <w:pPr>
              <w:pStyle w:val="loetelu"/>
              <w:numPr>
                <w:ilvl w:val="0"/>
                <w:numId w:val="0"/>
              </w:numPr>
              <w:ind w:left="360" w:hanging="360"/>
              <w:rPr>
                <w:rFonts w:ascii="Cambria" w:hAnsi="Cambria" w:cstheme="minorHAnsi"/>
                <w:sz w:val="22"/>
                <w:szCs w:val="22"/>
                <w:lang w:val="en-GB"/>
              </w:rPr>
            </w:pPr>
            <w:r w:rsidRPr="00FE2BD7">
              <w:rPr>
                <w:rFonts w:ascii="Cambria" w:hAnsi="Cambria" w:cstheme="minorHAnsi"/>
                <w:b/>
                <w:sz w:val="22"/>
                <w:szCs w:val="22"/>
              </w:rPr>
              <w:t>HK 2.4</w:t>
            </w:r>
            <w:r w:rsidR="00F662D4" w:rsidRPr="00FE2BD7">
              <w:rPr>
                <w:rFonts w:ascii="Cambria" w:hAnsi="Cambria" w:cstheme="minorHAnsi"/>
                <w:b/>
                <w:sz w:val="22"/>
                <w:szCs w:val="22"/>
              </w:rPr>
              <w:t>.</w:t>
            </w:r>
            <w:r w:rsidR="00F662D4" w:rsidRPr="00FE2BD7">
              <w:rPr>
                <w:rFonts w:ascii="Cambria" w:hAnsi="Cambria" w:cstheme="minorHAnsi"/>
                <w:sz w:val="22"/>
                <w:szCs w:val="22"/>
              </w:rPr>
              <w:t xml:space="preserve"> </w:t>
            </w:r>
            <w:r w:rsidR="00F662D4" w:rsidRPr="00FE2BD7">
              <w:rPr>
                <w:rFonts w:ascii="Cambria" w:hAnsi="Cambria" w:cstheme="minorHAnsi"/>
                <w:sz w:val="22"/>
                <w:szCs w:val="22"/>
                <w:lang w:val="en-GB"/>
              </w:rPr>
              <w:t>planeerib aega ja hindab</w:t>
            </w:r>
          </w:p>
          <w:p w14:paraId="7465FD5C" w14:textId="404F4F73" w:rsidR="00F662D4" w:rsidRPr="00FE2BD7" w:rsidRDefault="00F662D4"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lang w:val="en-GB"/>
              </w:rPr>
              <w:t>koostatud plaani täitmist</w:t>
            </w:r>
          </w:p>
        </w:tc>
        <w:tc>
          <w:tcPr>
            <w:tcW w:w="3092" w:type="dxa"/>
            <w:gridSpan w:val="2"/>
          </w:tcPr>
          <w:p w14:paraId="07B59AF3" w14:textId="1179CE88" w:rsidR="00AE6317" w:rsidRPr="00FE2BD7" w:rsidRDefault="0034626D" w:rsidP="00FE2BD7">
            <w:pPr>
              <w:rPr>
                <w:rFonts w:ascii="Cambria" w:hAnsi="Cambria" w:cstheme="minorHAnsi"/>
                <w:sz w:val="22"/>
                <w:szCs w:val="22"/>
              </w:rPr>
            </w:pPr>
            <w:r w:rsidRPr="00FE2BD7">
              <w:rPr>
                <w:rFonts w:ascii="Cambria" w:hAnsi="Cambria" w:cstheme="minorHAnsi"/>
                <w:sz w:val="22"/>
                <w:szCs w:val="22"/>
              </w:rPr>
              <w:t>Aja</w:t>
            </w:r>
            <w:r w:rsidR="0092212A">
              <w:rPr>
                <w:rFonts w:ascii="Cambria" w:hAnsi="Cambria" w:cstheme="minorHAnsi"/>
                <w:sz w:val="22"/>
                <w:szCs w:val="22"/>
              </w:rPr>
              <w:t xml:space="preserve"> </w:t>
            </w:r>
            <w:r w:rsidRPr="00FE2BD7">
              <w:rPr>
                <w:rFonts w:ascii="Cambria" w:hAnsi="Cambria" w:cstheme="minorHAnsi"/>
                <w:sz w:val="22"/>
                <w:szCs w:val="22"/>
              </w:rPr>
              <w:t>planeerimine</w:t>
            </w:r>
          </w:p>
        </w:tc>
        <w:tc>
          <w:tcPr>
            <w:tcW w:w="1436" w:type="dxa"/>
            <w:gridSpan w:val="2"/>
          </w:tcPr>
          <w:p w14:paraId="5D061EBD" w14:textId="3F710065" w:rsidR="00AE6317" w:rsidRPr="00FE2BD7" w:rsidRDefault="00B96656" w:rsidP="00FE2BD7">
            <w:pPr>
              <w:rPr>
                <w:rFonts w:ascii="Cambria" w:hAnsi="Cambria" w:cstheme="minorHAnsi"/>
                <w:sz w:val="22"/>
                <w:szCs w:val="22"/>
              </w:rPr>
            </w:pPr>
            <w:r w:rsidRPr="00FE2BD7">
              <w:rPr>
                <w:rFonts w:ascii="Cambria" w:hAnsi="Cambria" w:cstheme="minorHAnsi"/>
                <w:sz w:val="22"/>
                <w:szCs w:val="22"/>
              </w:rPr>
              <w:t>m</w:t>
            </w:r>
            <w:r w:rsidR="00AE6317" w:rsidRPr="00FE2BD7">
              <w:rPr>
                <w:rFonts w:ascii="Cambria" w:hAnsi="Cambria" w:cstheme="minorHAnsi"/>
                <w:sz w:val="22"/>
                <w:szCs w:val="22"/>
              </w:rPr>
              <w:t>itteeristav</w:t>
            </w:r>
          </w:p>
          <w:p w14:paraId="4ED616EB" w14:textId="5BCE31AF" w:rsidR="00AE6317" w:rsidRPr="00FE2BD7" w:rsidRDefault="00B96656" w:rsidP="00FE2BD7">
            <w:pPr>
              <w:rPr>
                <w:rFonts w:ascii="Cambria" w:hAnsi="Cambria" w:cstheme="minorHAnsi"/>
                <w:sz w:val="22"/>
                <w:szCs w:val="22"/>
              </w:rPr>
            </w:pPr>
            <w:r w:rsidRPr="00FE2BD7">
              <w:rPr>
                <w:rFonts w:ascii="Cambria" w:hAnsi="Cambria" w:cstheme="minorHAnsi"/>
                <w:sz w:val="22"/>
                <w:szCs w:val="22"/>
              </w:rPr>
              <w:t>hindab õp</w:t>
            </w:r>
          </w:p>
          <w:p w14:paraId="063A228C" w14:textId="03DF74E0" w:rsidR="00AE6317" w:rsidRPr="00FE2BD7" w:rsidRDefault="0034626D" w:rsidP="00FE2BD7">
            <w:pPr>
              <w:rPr>
                <w:rFonts w:ascii="Cambria" w:hAnsi="Cambria" w:cstheme="minorHAnsi"/>
                <w:sz w:val="22"/>
                <w:szCs w:val="22"/>
              </w:rPr>
            </w:pPr>
            <w:r w:rsidRPr="00FE2BD7">
              <w:rPr>
                <w:rFonts w:ascii="Cambria" w:hAnsi="Cambria" w:cstheme="minorHAnsi"/>
                <w:sz w:val="22"/>
                <w:szCs w:val="22"/>
              </w:rPr>
              <w:t>Lemmi Heero</w:t>
            </w:r>
          </w:p>
        </w:tc>
        <w:tc>
          <w:tcPr>
            <w:tcW w:w="4368" w:type="dxa"/>
            <w:gridSpan w:val="3"/>
          </w:tcPr>
          <w:p w14:paraId="05BC9903" w14:textId="77777777" w:rsidR="0034626D" w:rsidRPr="00FE2BD7" w:rsidRDefault="0034626D" w:rsidP="00FE2BD7">
            <w:pPr>
              <w:pStyle w:val="loetelu"/>
              <w:numPr>
                <w:ilvl w:val="0"/>
                <w:numId w:val="99"/>
              </w:numPr>
              <w:rPr>
                <w:rFonts w:ascii="Cambria" w:hAnsi="Cambria" w:cstheme="minorHAnsi"/>
                <w:sz w:val="22"/>
                <w:szCs w:val="22"/>
              </w:rPr>
            </w:pPr>
            <w:r w:rsidRPr="00FE2BD7">
              <w:rPr>
                <w:rFonts w:ascii="Cambria" w:hAnsi="Cambria" w:cstheme="minorHAnsi"/>
                <w:sz w:val="22"/>
                <w:szCs w:val="22"/>
              </w:rPr>
              <w:t>Õppetööst osavõtt</w:t>
            </w:r>
          </w:p>
          <w:p w14:paraId="2F46ACBB" w14:textId="77777777" w:rsidR="0034626D" w:rsidRPr="00FE2BD7" w:rsidRDefault="0034626D" w:rsidP="00FE2BD7">
            <w:pPr>
              <w:pStyle w:val="loetelu"/>
              <w:numPr>
                <w:ilvl w:val="0"/>
                <w:numId w:val="99"/>
              </w:numPr>
              <w:rPr>
                <w:rFonts w:ascii="Cambria" w:hAnsi="Cambria" w:cstheme="minorHAnsi"/>
                <w:sz w:val="22"/>
                <w:szCs w:val="22"/>
              </w:rPr>
            </w:pPr>
            <w:r w:rsidRPr="00FE2BD7">
              <w:rPr>
                <w:rFonts w:ascii="Cambria" w:hAnsi="Cambria" w:cstheme="minorHAnsi"/>
                <w:sz w:val="22"/>
                <w:szCs w:val="22"/>
              </w:rPr>
              <w:t>Hindamine, e-päevik</w:t>
            </w:r>
          </w:p>
          <w:p w14:paraId="455D54F4" w14:textId="77777777" w:rsidR="0034626D" w:rsidRPr="00FE2BD7" w:rsidRDefault="0034626D" w:rsidP="00FE2BD7">
            <w:pPr>
              <w:pStyle w:val="loetelu"/>
              <w:numPr>
                <w:ilvl w:val="0"/>
                <w:numId w:val="99"/>
              </w:numPr>
              <w:rPr>
                <w:rFonts w:ascii="Cambria" w:hAnsi="Cambria" w:cstheme="minorHAnsi"/>
                <w:sz w:val="22"/>
                <w:szCs w:val="22"/>
              </w:rPr>
            </w:pPr>
            <w:r w:rsidRPr="00FE2BD7">
              <w:rPr>
                <w:rFonts w:ascii="Cambria" w:hAnsi="Cambria" w:cstheme="minorHAnsi"/>
                <w:sz w:val="22"/>
                <w:szCs w:val="22"/>
              </w:rPr>
              <w:t>Varasemate õpingute ja töökogemuse arvestamine</w:t>
            </w:r>
          </w:p>
          <w:p w14:paraId="2890F85F" w14:textId="5846EF6D" w:rsidR="0034626D" w:rsidRPr="00FE2BD7" w:rsidRDefault="0092212A" w:rsidP="00FE2BD7">
            <w:pPr>
              <w:pStyle w:val="loetelu"/>
              <w:numPr>
                <w:ilvl w:val="0"/>
                <w:numId w:val="99"/>
              </w:numPr>
              <w:rPr>
                <w:rFonts w:ascii="Cambria" w:hAnsi="Cambria" w:cstheme="minorHAnsi"/>
                <w:sz w:val="22"/>
                <w:szCs w:val="22"/>
              </w:rPr>
            </w:pPr>
            <w:r>
              <w:rPr>
                <w:rFonts w:ascii="Cambria" w:hAnsi="Cambria" w:cstheme="minorHAnsi"/>
                <w:sz w:val="22"/>
                <w:szCs w:val="22"/>
              </w:rPr>
              <w:t>Järele</w:t>
            </w:r>
            <w:r w:rsidR="0034626D" w:rsidRPr="00FE2BD7">
              <w:rPr>
                <w:rFonts w:ascii="Cambria" w:hAnsi="Cambria" w:cstheme="minorHAnsi"/>
                <w:sz w:val="22"/>
                <w:szCs w:val="22"/>
              </w:rPr>
              <w:t>vastamine</w:t>
            </w:r>
          </w:p>
          <w:p w14:paraId="5C952548" w14:textId="77777777" w:rsidR="0034626D" w:rsidRPr="00FE2BD7" w:rsidRDefault="0034626D" w:rsidP="00FE2BD7">
            <w:pPr>
              <w:pStyle w:val="loetelu"/>
              <w:numPr>
                <w:ilvl w:val="0"/>
                <w:numId w:val="99"/>
              </w:numPr>
              <w:rPr>
                <w:rFonts w:ascii="Cambria" w:hAnsi="Cambria" w:cstheme="minorHAnsi"/>
                <w:sz w:val="22"/>
                <w:szCs w:val="22"/>
              </w:rPr>
            </w:pPr>
            <w:r w:rsidRPr="00FE2BD7">
              <w:rPr>
                <w:rFonts w:ascii="Cambria" w:hAnsi="Cambria" w:cstheme="minorHAnsi"/>
                <w:sz w:val="22"/>
                <w:szCs w:val="22"/>
              </w:rPr>
              <w:t xml:space="preserve">Tagasiside </w:t>
            </w:r>
          </w:p>
          <w:p w14:paraId="60C43404" w14:textId="77777777" w:rsidR="0034626D" w:rsidRPr="00FE2BD7" w:rsidRDefault="0034626D" w:rsidP="00FE2BD7">
            <w:pPr>
              <w:pStyle w:val="loetelu"/>
              <w:numPr>
                <w:ilvl w:val="0"/>
                <w:numId w:val="99"/>
              </w:numPr>
              <w:rPr>
                <w:rFonts w:ascii="Cambria" w:hAnsi="Cambria" w:cstheme="minorHAnsi"/>
                <w:sz w:val="22"/>
                <w:szCs w:val="22"/>
              </w:rPr>
            </w:pPr>
            <w:r w:rsidRPr="00FE2BD7">
              <w:rPr>
                <w:rFonts w:ascii="Cambria" w:hAnsi="Cambria" w:cstheme="minorHAnsi"/>
                <w:sz w:val="22"/>
                <w:szCs w:val="22"/>
              </w:rPr>
              <w:t xml:space="preserve">Tugisüsteem, toetused </w:t>
            </w:r>
          </w:p>
          <w:p w14:paraId="365189C0" w14:textId="77777777" w:rsidR="00AE6317" w:rsidRPr="00FE2BD7" w:rsidRDefault="00AE6317" w:rsidP="00FE2BD7">
            <w:pPr>
              <w:tabs>
                <w:tab w:val="left" w:pos="3840"/>
              </w:tabs>
              <w:spacing w:after="200"/>
              <w:rPr>
                <w:rFonts w:ascii="Cambria" w:hAnsi="Cambria" w:cstheme="minorHAnsi"/>
                <w:sz w:val="22"/>
                <w:szCs w:val="22"/>
              </w:rPr>
            </w:pPr>
          </w:p>
        </w:tc>
      </w:tr>
      <w:tr w:rsidR="00F662D4" w:rsidRPr="00127A53" w14:paraId="3E87E4B2" w14:textId="77777777" w:rsidTr="00E55DC2">
        <w:trPr>
          <w:gridBefore w:val="1"/>
          <w:wBefore w:w="32" w:type="dxa"/>
          <w:trHeight w:val="1120"/>
        </w:trPr>
        <w:tc>
          <w:tcPr>
            <w:tcW w:w="2692" w:type="dxa"/>
            <w:gridSpan w:val="2"/>
          </w:tcPr>
          <w:p w14:paraId="0E7381C0" w14:textId="7A34CEAF" w:rsidR="00F662D4" w:rsidRPr="00FE2BD7" w:rsidRDefault="00FB4C7A" w:rsidP="00FE2BD7">
            <w:pPr>
              <w:rPr>
                <w:rFonts w:ascii="Cambria" w:hAnsi="Cambria" w:cstheme="minorHAnsi"/>
                <w:b/>
                <w:sz w:val="22"/>
                <w:szCs w:val="22"/>
                <w:lang w:val="et-EE"/>
              </w:rPr>
            </w:pPr>
            <w:r w:rsidRPr="00FE2BD7">
              <w:rPr>
                <w:rFonts w:ascii="Cambria" w:hAnsi="Cambria" w:cstheme="minorHAnsi"/>
                <w:b/>
                <w:sz w:val="22"/>
                <w:szCs w:val="22"/>
                <w:lang w:val="et-EE"/>
              </w:rPr>
              <w:t>ÕV</w:t>
            </w:r>
            <w:r w:rsidR="00F662D4" w:rsidRPr="00FE2BD7">
              <w:rPr>
                <w:rFonts w:ascii="Cambria" w:hAnsi="Cambria" w:cstheme="minorHAnsi"/>
                <w:b/>
                <w:sz w:val="22"/>
                <w:szCs w:val="22"/>
                <w:lang w:val="et-EE"/>
              </w:rPr>
              <w:t>3</w:t>
            </w:r>
            <w:r w:rsidRPr="00FE2BD7">
              <w:rPr>
                <w:rFonts w:ascii="Cambria" w:hAnsi="Cambria" w:cstheme="minorHAnsi"/>
                <w:b/>
                <w:sz w:val="22"/>
                <w:szCs w:val="22"/>
                <w:lang w:val="et-EE"/>
              </w:rPr>
              <w:t xml:space="preserve">. </w:t>
            </w:r>
            <w:r w:rsidR="00F662D4" w:rsidRPr="00FE2BD7">
              <w:rPr>
                <w:rFonts w:ascii="Cambria" w:hAnsi="Cambria" w:cstheme="minorHAnsi"/>
                <w:sz w:val="22"/>
                <w:szCs w:val="22"/>
                <w:lang w:val="et-EE"/>
              </w:rPr>
              <w:t>analüüsib ennast õppijana ning oskab</w:t>
            </w:r>
          </w:p>
          <w:p w14:paraId="7F239F93" w14:textId="7884C0E6" w:rsidR="00F662D4" w:rsidRPr="00FE2BD7" w:rsidRDefault="00F662D4" w:rsidP="00FE2BD7">
            <w:pPr>
              <w:rPr>
                <w:rFonts w:ascii="Cambria" w:hAnsi="Cambria" w:cstheme="minorHAnsi"/>
                <w:sz w:val="22"/>
                <w:szCs w:val="22"/>
                <w:lang w:val="et-EE"/>
              </w:rPr>
            </w:pPr>
            <w:r w:rsidRPr="00FE2BD7">
              <w:rPr>
                <w:rFonts w:ascii="Cambria" w:hAnsi="Cambria" w:cstheme="minorHAnsi"/>
                <w:sz w:val="22"/>
                <w:szCs w:val="22"/>
                <w:lang w:val="et-EE"/>
              </w:rPr>
              <w:t>lahendada ettetulevaid</w:t>
            </w:r>
          </w:p>
          <w:p w14:paraId="14ADCB6F" w14:textId="67344FD7" w:rsidR="00F662D4" w:rsidRPr="00FE2BD7" w:rsidRDefault="00F662D4" w:rsidP="00FE2BD7">
            <w:pPr>
              <w:rPr>
                <w:rFonts w:ascii="Cambria" w:hAnsi="Cambria" w:cstheme="minorHAnsi"/>
                <w:sz w:val="22"/>
                <w:szCs w:val="22"/>
                <w:lang w:val="et-EE"/>
              </w:rPr>
            </w:pPr>
            <w:r w:rsidRPr="00FE2BD7">
              <w:rPr>
                <w:rFonts w:ascii="Cambria" w:hAnsi="Cambria" w:cstheme="minorHAnsi"/>
                <w:sz w:val="22"/>
                <w:szCs w:val="22"/>
                <w:lang w:val="et-EE"/>
              </w:rPr>
              <w:t>probleeme</w:t>
            </w:r>
          </w:p>
          <w:p w14:paraId="5CE7D2BB" w14:textId="77777777" w:rsidR="00F662D4" w:rsidRPr="00FE2BD7" w:rsidRDefault="00F662D4" w:rsidP="00FE2BD7">
            <w:pPr>
              <w:rPr>
                <w:rFonts w:ascii="Cambria" w:hAnsi="Cambria" w:cstheme="minorHAnsi"/>
                <w:sz w:val="22"/>
                <w:szCs w:val="22"/>
                <w:lang w:val="et-EE"/>
              </w:rPr>
            </w:pPr>
          </w:p>
          <w:p w14:paraId="15C57529" w14:textId="208022D5" w:rsidR="00F662D4" w:rsidRPr="00FE2BD7" w:rsidRDefault="00F662D4" w:rsidP="00FE2BD7">
            <w:pPr>
              <w:rPr>
                <w:rFonts w:ascii="Cambria" w:hAnsi="Cambria" w:cstheme="minorHAnsi"/>
                <w:sz w:val="22"/>
                <w:szCs w:val="22"/>
              </w:rPr>
            </w:pPr>
            <w:r w:rsidRPr="00FE2BD7">
              <w:rPr>
                <w:rFonts w:ascii="Cambria" w:hAnsi="Cambria" w:cstheme="minorHAnsi"/>
                <w:sz w:val="22"/>
                <w:szCs w:val="22"/>
              </w:rPr>
              <w:t xml:space="preserve">Jaotus tundides: teoreetiline töö: </w:t>
            </w:r>
            <w:r w:rsidR="008E440F" w:rsidRPr="00FE2BD7">
              <w:rPr>
                <w:rFonts w:ascii="Cambria" w:hAnsi="Cambria" w:cstheme="minorHAnsi"/>
                <w:sz w:val="22"/>
                <w:szCs w:val="22"/>
              </w:rPr>
              <w:t>4</w:t>
            </w:r>
          </w:p>
          <w:p w14:paraId="532C5ED7" w14:textId="77777777" w:rsidR="00F662D4" w:rsidRPr="00FE2BD7" w:rsidRDefault="00F662D4" w:rsidP="00FE2BD7">
            <w:pPr>
              <w:rPr>
                <w:rFonts w:ascii="Cambria" w:hAnsi="Cambria" w:cstheme="minorHAnsi"/>
                <w:sz w:val="22"/>
                <w:szCs w:val="22"/>
              </w:rPr>
            </w:pPr>
            <w:r w:rsidRPr="00FE2BD7">
              <w:rPr>
                <w:rFonts w:ascii="Cambria" w:hAnsi="Cambria" w:cstheme="minorHAnsi"/>
                <w:sz w:val="22"/>
                <w:szCs w:val="22"/>
              </w:rPr>
              <w:t>praktiline töö: 6</w:t>
            </w:r>
          </w:p>
          <w:p w14:paraId="683F39BE" w14:textId="30EAA238" w:rsidR="00F662D4" w:rsidRPr="00FE2BD7" w:rsidRDefault="00F662D4" w:rsidP="00FE2BD7">
            <w:pPr>
              <w:rPr>
                <w:rFonts w:ascii="Cambria" w:hAnsi="Cambria" w:cstheme="minorHAnsi"/>
                <w:sz w:val="22"/>
                <w:szCs w:val="22"/>
              </w:rPr>
            </w:pPr>
            <w:r w:rsidRPr="00FE2BD7">
              <w:rPr>
                <w:rFonts w:ascii="Cambria" w:hAnsi="Cambria" w:cstheme="minorHAnsi"/>
                <w:sz w:val="22"/>
                <w:szCs w:val="22"/>
              </w:rPr>
              <w:t>iseseisev töö: 1</w:t>
            </w:r>
            <w:r w:rsidR="008E440F" w:rsidRPr="00FE2BD7">
              <w:rPr>
                <w:rFonts w:ascii="Cambria" w:hAnsi="Cambria" w:cstheme="minorHAnsi"/>
                <w:sz w:val="22"/>
                <w:szCs w:val="22"/>
              </w:rPr>
              <w:t>2</w:t>
            </w:r>
          </w:p>
          <w:p w14:paraId="15C3DB6C" w14:textId="56EA0463" w:rsidR="00F662D4" w:rsidRPr="00FE2BD7" w:rsidRDefault="00F662D4" w:rsidP="00FE2BD7">
            <w:pPr>
              <w:rPr>
                <w:rFonts w:ascii="Cambria" w:hAnsi="Cambria" w:cstheme="minorHAnsi"/>
                <w:sz w:val="22"/>
                <w:szCs w:val="22"/>
                <w:lang w:val="et-EE"/>
              </w:rPr>
            </w:pPr>
            <w:r w:rsidRPr="00FE2BD7">
              <w:rPr>
                <w:rFonts w:ascii="Cambria" w:hAnsi="Cambria" w:cstheme="minorHAnsi"/>
                <w:sz w:val="22"/>
                <w:szCs w:val="22"/>
              </w:rPr>
              <w:t>kokku:</w:t>
            </w:r>
            <w:r w:rsidR="00FB4C7A" w:rsidRPr="00FE2BD7">
              <w:rPr>
                <w:rFonts w:ascii="Cambria" w:hAnsi="Cambria" w:cstheme="minorHAnsi"/>
                <w:sz w:val="22"/>
                <w:szCs w:val="22"/>
              </w:rPr>
              <w:t xml:space="preserve"> </w:t>
            </w:r>
            <w:r w:rsidR="008E440F" w:rsidRPr="00FE2BD7">
              <w:rPr>
                <w:rFonts w:ascii="Cambria" w:hAnsi="Cambria" w:cstheme="minorHAnsi"/>
                <w:sz w:val="22"/>
                <w:szCs w:val="22"/>
              </w:rPr>
              <w:t>22</w:t>
            </w:r>
          </w:p>
          <w:p w14:paraId="6D3EC640" w14:textId="77777777" w:rsidR="00F662D4" w:rsidRPr="00FE2BD7" w:rsidRDefault="00F662D4" w:rsidP="00FE2BD7">
            <w:pPr>
              <w:rPr>
                <w:rFonts w:ascii="Cambria" w:hAnsi="Cambria" w:cstheme="minorHAnsi"/>
                <w:b/>
                <w:sz w:val="22"/>
                <w:szCs w:val="22"/>
              </w:rPr>
            </w:pPr>
          </w:p>
        </w:tc>
        <w:tc>
          <w:tcPr>
            <w:tcW w:w="4111" w:type="dxa"/>
            <w:gridSpan w:val="2"/>
          </w:tcPr>
          <w:p w14:paraId="4680CF67" w14:textId="6C45AD33" w:rsidR="0034626D" w:rsidRPr="00FE2BD7" w:rsidRDefault="00E12221" w:rsidP="00FE2BD7">
            <w:pPr>
              <w:pStyle w:val="loetelu"/>
              <w:numPr>
                <w:ilvl w:val="0"/>
                <w:numId w:val="0"/>
              </w:numPr>
              <w:ind w:left="10" w:hanging="10"/>
              <w:rPr>
                <w:rFonts w:ascii="Cambria" w:hAnsi="Cambria" w:cstheme="minorHAnsi"/>
                <w:sz w:val="22"/>
                <w:szCs w:val="22"/>
              </w:rPr>
            </w:pPr>
            <w:r w:rsidRPr="00FE2BD7">
              <w:rPr>
                <w:rFonts w:ascii="Cambria" w:hAnsi="Cambria" w:cstheme="minorHAnsi"/>
                <w:b/>
                <w:sz w:val="22"/>
                <w:szCs w:val="22"/>
              </w:rPr>
              <w:t>HK</w:t>
            </w:r>
            <w:r w:rsidR="00FB4C7A" w:rsidRPr="00FE2BD7">
              <w:rPr>
                <w:rFonts w:ascii="Cambria" w:hAnsi="Cambria" w:cstheme="minorHAnsi"/>
                <w:b/>
                <w:sz w:val="22"/>
                <w:szCs w:val="22"/>
              </w:rPr>
              <w:t xml:space="preserve"> 3.1</w:t>
            </w:r>
            <w:r w:rsidRPr="00FE2BD7">
              <w:rPr>
                <w:rFonts w:ascii="Cambria" w:hAnsi="Cambria" w:cstheme="minorHAnsi"/>
                <w:b/>
                <w:sz w:val="22"/>
                <w:szCs w:val="22"/>
              </w:rPr>
              <w:t>.</w:t>
            </w:r>
            <w:r w:rsidRPr="00FE2BD7">
              <w:rPr>
                <w:rFonts w:ascii="Cambria" w:hAnsi="Cambria" w:cstheme="minorHAnsi"/>
                <w:sz w:val="22"/>
                <w:szCs w:val="22"/>
              </w:rPr>
              <w:t xml:space="preserve"> </w:t>
            </w:r>
            <w:r w:rsidR="00FB4C7A" w:rsidRPr="00FE2BD7">
              <w:rPr>
                <w:rFonts w:ascii="Cambria" w:hAnsi="Cambria" w:cstheme="minorHAnsi"/>
                <w:sz w:val="22"/>
                <w:szCs w:val="22"/>
              </w:rPr>
              <w:t xml:space="preserve">analüüsib ennast õppijana, </w:t>
            </w:r>
            <w:r w:rsidR="0034626D" w:rsidRPr="00FE2BD7">
              <w:rPr>
                <w:rFonts w:ascii="Cambria" w:hAnsi="Cambria" w:cstheme="minorHAnsi"/>
                <w:sz w:val="22"/>
                <w:szCs w:val="22"/>
              </w:rPr>
              <w:t>tuues</w:t>
            </w:r>
            <w:r w:rsidR="00FB4C7A" w:rsidRPr="00FE2BD7">
              <w:rPr>
                <w:rFonts w:ascii="Cambria" w:hAnsi="Cambria" w:cstheme="minorHAnsi"/>
                <w:sz w:val="22"/>
                <w:szCs w:val="22"/>
              </w:rPr>
              <w:t xml:space="preserve"> </w:t>
            </w:r>
            <w:r w:rsidR="0034626D" w:rsidRPr="00FE2BD7">
              <w:rPr>
                <w:rFonts w:ascii="Cambria" w:hAnsi="Cambria" w:cstheme="minorHAnsi"/>
                <w:sz w:val="22"/>
                <w:szCs w:val="22"/>
              </w:rPr>
              <w:t>välja oma tugevad ja nõrgad küljed</w:t>
            </w:r>
          </w:p>
          <w:p w14:paraId="021FB06D" w14:textId="7790C01E" w:rsidR="0034626D" w:rsidRPr="00FE2BD7" w:rsidRDefault="00FB4C7A" w:rsidP="00FE2BD7">
            <w:pPr>
              <w:pStyle w:val="loetelu"/>
              <w:numPr>
                <w:ilvl w:val="0"/>
                <w:numId w:val="0"/>
              </w:numPr>
              <w:rPr>
                <w:rFonts w:ascii="Cambria" w:hAnsi="Cambria" w:cstheme="minorHAnsi"/>
                <w:sz w:val="22"/>
                <w:szCs w:val="22"/>
              </w:rPr>
            </w:pPr>
            <w:r w:rsidRPr="00FE2BD7">
              <w:rPr>
                <w:rFonts w:ascii="Cambria" w:hAnsi="Cambria" w:cstheme="minorHAnsi"/>
                <w:b/>
                <w:sz w:val="22"/>
                <w:szCs w:val="22"/>
              </w:rPr>
              <w:t>HK 3.2</w:t>
            </w:r>
            <w:r w:rsidR="00E12221" w:rsidRPr="00FE2BD7">
              <w:rPr>
                <w:rFonts w:ascii="Cambria" w:hAnsi="Cambria" w:cstheme="minorHAnsi"/>
                <w:b/>
                <w:sz w:val="22"/>
                <w:szCs w:val="22"/>
              </w:rPr>
              <w:t>.</w:t>
            </w:r>
            <w:r w:rsidR="00E12221" w:rsidRPr="00FE2BD7">
              <w:rPr>
                <w:rFonts w:ascii="Cambria" w:hAnsi="Cambria" w:cstheme="minorHAnsi"/>
                <w:sz w:val="22"/>
                <w:szCs w:val="22"/>
              </w:rPr>
              <w:t xml:space="preserve"> </w:t>
            </w:r>
            <w:r w:rsidR="0034626D" w:rsidRPr="00FE2BD7">
              <w:rPr>
                <w:rFonts w:ascii="Cambria" w:hAnsi="Cambria" w:cstheme="minorHAnsi"/>
                <w:sz w:val="22"/>
                <w:szCs w:val="22"/>
              </w:rPr>
              <w:t>tunneb enda õpistiili ning oskab toetuda oma tugevatele külgedele ning jagu saada nõrkadest külgedest</w:t>
            </w:r>
          </w:p>
          <w:p w14:paraId="6ADF4A68" w14:textId="2B68BF41" w:rsidR="008E440F" w:rsidRPr="00FE2BD7" w:rsidRDefault="00FB4C7A" w:rsidP="00FE2BD7">
            <w:pPr>
              <w:pStyle w:val="loetelu"/>
              <w:numPr>
                <w:ilvl w:val="0"/>
                <w:numId w:val="0"/>
              </w:numPr>
              <w:rPr>
                <w:rFonts w:ascii="Cambria" w:hAnsi="Cambria" w:cstheme="minorHAnsi"/>
                <w:sz w:val="22"/>
                <w:szCs w:val="22"/>
              </w:rPr>
            </w:pPr>
            <w:r w:rsidRPr="00FE2BD7">
              <w:rPr>
                <w:rFonts w:ascii="Cambria" w:hAnsi="Cambria" w:cstheme="minorHAnsi"/>
                <w:b/>
                <w:sz w:val="22"/>
                <w:szCs w:val="22"/>
              </w:rPr>
              <w:t>HK 3.3</w:t>
            </w:r>
            <w:r w:rsidR="008E440F" w:rsidRPr="00FE2BD7">
              <w:rPr>
                <w:rFonts w:ascii="Cambria" w:hAnsi="Cambria" w:cstheme="minorHAnsi"/>
                <w:b/>
                <w:sz w:val="22"/>
                <w:szCs w:val="22"/>
              </w:rPr>
              <w:t>.</w:t>
            </w:r>
            <w:r w:rsidR="008E440F" w:rsidRPr="00FE2BD7">
              <w:rPr>
                <w:rFonts w:ascii="Cambria" w:hAnsi="Cambria" w:cstheme="minorHAnsi"/>
                <w:sz w:val="22"/>
                <w:szCs w:val="22"/>
              </w:rPr>
              <w:t xml:space="preserve"> eristab erinevate õppimisvõtete ja</w:t>
            </w:r>
            <w:r w:rsidRPr="00FE2BD7">
              <w:rPr>
                <w:rFonts w:ascii="Cambria" w:hAnsi="Cambria" w:cstheme="minorHAnsi"/>
                <w:sz w:val="22"/>
                <w:szCs w:val="22"/>
              </w:rPr>
              <w:t xml:space="preserve"> </w:t>
            </w:r>
            <w:r w:rsidR="008E440F" w:rsidRPr="00FE2BD7">
              <w:rPr>
                <w:rFonts w:ascii="Cambria" w:hAnsi="Cambria" w:cstheme="minorHAnsi"/>
                <w:sz w:val="22"/>
                <w:szCs w:val="22"/>
              </w:rPr>
              <w:t xml:space="preserve">õpitingimuste mõju õppimisele </w:t>
            </w:r>
          </w:p>
          <w:p w14:paraId="1B8DC2F5" w14:textId="1F9B203B" w:rsidR="008E440F" w:rsidRPr="00FE2BD7" w:rsidRDefault="00FB4C7A"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b/>
                <w:sz w:val="22"/>
                <w:szCs w:val="22"/>
              </w:rPr>
              <w:t>HK 3.4</w:t>
            </w:r>
            <w:r w:rsidR="008E440F" w:rsidRPr="00FE2BD7">
              <w:rPr>
                <w:rFonts w:ascii="Cambria" w:hAnsi="Cambria" w:cstheme="minorHAnsi"/>
                <w:b/>
                <w:sz w:val="22"/>
                <w:szCs w:val="22"/>
              </w:rPr>
              <w:t>.</w:t>
            </w:r>
            <w:r w:rsidR="008E440F" w:rsidRPr="00FE2BD7">
              <w:rPr>
                <w:rFonts w:ascii="Cambria" w:hAnsi="Cambria" w:cstheme="minorHAnsi"/>
                <w:sz w:val="22"/>
                <w:szCs w:val="22"/>
              </w:rPr>
              <w:t xml:space="preserve"> analüüsib enda edu ja ebaedu</w:t>
            </w:r>
          </w:p>
          <w:p w14:paraId="50F7235E" w14:textId="77777777" w:rsidR="008E440F" w:rsidRPr="00FE2BD7" w:rsidRDefault="008E440F"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rPr>
              <w:t>siin koolis ning oskab lahendada</w:t>
            </w:r>
          </w:p>
          <w:p w14:paraId="5D660C16" w14:textId="77777777" w:rsidR="008E440F" w:rsidRPr="00FE2BD7" w:rsidRDefault="008E440F"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rPr>
              <w:t>ettetulevaid probleeme ja teab, kuidas</w:t>
            </w:r>
          </w:p>
          <w:p w14:paraId="13365D76" w14:textId="18D27884" w:rsidR="008E440F" w:rsidRPr="00FE2BD7" w:rsidRDefault="008E440F" w:rsidP="00FE2BD7">
            <w:pPr>
              <w:pStyle w:val="loetelu"/>
              <w:numPr>
                <w:ilvl w:val="0"/>
                <w:numId w:val="0"/>
              </w:numPr>
              <w:ind w:left="360" w:hanging="360"/>
              <w:rPr>
                <w:rFonts w:ascii="Cambria" w:hAnsi="Cambria" w:cstheme="minorHAnsi"/>
                <w:sz w:val="22"/>
                <w:szCs w:val="22"/>
              </w:rPr>
            </w:pPr>
            <w:r w:rsidRPr="00FE2BD7">
              <w:rPr>
                <w:rFonts w:ascii="Cambria" w:hAnsi="Cambria" w:cstheme="minorHAnsi"/>
                <w:sz w:val="22"/>
                <w:szCs w:val="22"/>
              </w:rPr>
              <w:t>säilitada head vaimset tervist</w:t>
            </w:r>
          </w:p>
          <w:p w14:paraId="1C486742" w14:textId="2E790B6E" w:rsidR="00F662D4" w:rsidRPr="00FE2BD7" w:rsidRDefault="00FB4C7A" w:rsidP="00FE2BD7">
            <w:pPr>
              <w:pStyle w:val="loetelu"/>
              <w:numPr>
                <w:ilvl w:val="0"/>
                <w:numId w:val="0"/>
              </w:numPr>
              <w:rPr>
                <w:rFonts w:ascii="Cambria" w:hAnsi="Cambria" w:cstheme="minorHAnsi"/>
                <w:sz w:val="22"/>
                <w:szCs w:val="22"/>
              </w:rPr>
            </w:pPr>
            <w:r w:rsidRPr="00FE2BD7">
              <w:rPr>
                <w:rFonts w:ascii="Cambria" w:hAnsi="Cambria" w:cstheme="minorHAnsi"/>
                <w:b/>
                <w:sz w:val="22"/>
                <w:szCs w:val="22"/>
                <w:lang w:val="en-GB"/>
              </w:rPr>
              <w:t>HK 3.5</w:t>
            </w:r>
            <w:r w:rsidR="008E440F" w:rsidRPr="00FE2BD7">
              <w:rPr>
                <w:rFonts w:ascii="Cambria" w:hAnsi="Cambria" w:cstheme="minorHAnsi"/>
                <w:b/>
                <w:sz w:val="22"/>
                <w:szCs w:val="22"/>
                <w:lang w:val="en-GB"/>
              </w:rPr>
              <w:t>.</w:t>
            </w:r>
            <w:r w:rsidR="008E440F" w:rsidRPr="00FE2BD7">
              <w:rPr>
                <w:rFonts w:ascii="Cambria" w:hAnsi="Cambria" w:cstheme="minorHAnsi"/>
                <w:sz w:val="22"/>
                <w:szCs w:val="22"/>
                <w:lang w:val="en-GB"/>
              </w:rPr>
              <w:t xml:space="preserve"> vormistab esitatavad tööd korrektselt etteantud juhendi alusel</w:t>
            </w:r>
          </w:p>
        </w:tc>
        <w:tc>
          <w:tcPr>
            <w:tcW w:w="3092" w:type="dxa"/>
            <w:gridSpan w:val="2"/>
          </w:tcPr>
          <w:p w14:paraId="56F00A87"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Eneseanalüüs</w:t>
            </w:r>
          </w:p>
          <w:p w14:paraId="20AE18EF" w14:textId="51D0D17B" w:rsidR="00F662D4" w:rsidRPr="00FE2BD7" w:rsidRDefault="0034626D" w:rsidP="00FE2BD7">
            <w:pPr>
              <w:rPr>
                <w:rFonts w:ascii="Cambria" w:hAnsi="Cambria" w:cstheme="minorHAnsi"/>
                <w:sz w:val="22"/>
                <w:szCs w:val="22"/>
              </w:rPr>
            </w:pPr>
            <w:r w:rsidRPr="00FE2BD7">
              <w:rPr>
                <w:rFonts w:ascii="Cambria" w:hAnsi="Cambria" w:cstheme="minorHAnsi"/>
                <w:sz w:val="22"/>
                <w:szCs w:val="22"/>
                <w:lang w:val="et-EE"/>
              </w:rPr>
              <w:t>Õpimapp</w:t>
            </w:r>
          </w:p>
        </w:tc>
        <w:tc>
          <w:tcPr>
            <w:tcW w:w="1436" w:type="dxa"/>
            <w:gridSpan w:val="2"/>
          </w:tcPr>
          <w:p w14:paraId="43A50728" w14:textId="0ED60141" w:rsidR="0034626D" w:rsidRPr="00FE2BD7" w:rsidRDefault="00FB4C7A" w:rsidP="00FE2BD7">
            <w:pPr>
              <w:rPr>
                <w:rFonts w:ascii="Cambria" w:hAnsi="Cambria" w:cstheme="minorHAnsi"/>
                <w:sz w:val="22"/>
                <w:szCs w:val="22"/>
                <w:lang w:val="et-EE"/>
              </w:rPr>
            </w:pPr>
            <w:r w:rsidRPr="00FE2BD7">
              <w:rPr>
                <w:rFonts w:ascii="Cambria" w:hAnsi="Cambria" w:cstheme="minorHAnsi"/>
                <w:sz w:val="22"/>
                <w:szCs w:val="22"/>
                <w:lang w:val="et-EE"/>
              </w:rPr>
              <w:t>m</w:t>
            </w:r>
            <w:r w:rsidR="0034626D" w:rsidRPr="00FE2BD7">
              <w:rPr>
                <w:rFonts w:ascii="Cambria" w:hAnsi="Cambria" w:cstheme="minorHAnsi"/>
                <w:sz w:val="22"/>
                <w:szCs w:val="22"/>
                <w:lang w:val="et-EE"/>
              </w:rPr>
              <w:t>itteeristav</w:t>
            </w:r>
          </w:p>
          <w:p w14:paraId="2D1070A2"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Hindab õp</w:t>
            </w:r>
          </w:p>
          <w:p w14:paraId="51FF4704" w14:textId="6ABDCE4A" w:rsidR="00F662D4" w:rsidRPr="00FE2BD7" w:rsidRDefault="0034626D" w:rsidP="00FE2BD7">
            <w:pPr>
              <w:rPr>
                <w:rFonts w:ascii="Cambria" w:hAnsi="Cambria" w:cstheme="minorHAnsi"/>
                <w:sz w:val="22"/>
                <w:szCs w:val="22"/>
              </w:rPr>
            </w:pPr>
            <w:r w:rsidRPr="00FE2BD7">
              <w:rPr>
                <w:rFonts w:ascii="Cambria" w:hAnsi="Cambria" w:cstheme="minorHAnsi"/>
                <w:sz w:val="22"/>
                <w:szCs w:val="22"/>
                <w:lang w:val="et-EE"/>
              </w:rPr>
              <w:t>Lemmi Heero</w:t>
            </w:r>
          </w:p>
        </w:tc>
        <w:tc>
          <w:tcPr>
            <w:tcW w:w="4368" w:type="dxa"/>
            <w:gridSpan w:val="3"/>
          </w:tcPr>
          <w:p w14:paraId="64825AD2" w14:textId="1B3E5D3D" w:rsidR="0034626D" w:rsidRPr="00FE2BD7" w:rsidRDefault="0034626D" w:rsidP="00FE2BD7">
            <w:pPr>
              <w:numPr>
                <w:ilvl w:val="0"/>
                <w:numId w:val="100"/>
              </w:numPr>
              <w:rPr>
                <w:rFonts w:ascii="Cambria" w:eastAsia="Calibri" w:hAnsi="Cambria" w:cstheme="minorHAnsi"/>
                <w:sz w:val="22"/>
                <w:szCs w:val="22"/>
                <w:lang w:val="et-EE"/>
              </w:rPr>
            </w:pPr>
            <w:r w:rsidRPr="00FE2BD7">
              <w:rPr>
                <w:rFonts w:ascii="Cambria" w:eastAsia="Calibri" w:hAnsi="Cambria" w:cstheme="minorHAnsi"/>
                <w:sz w:val="22"/>
                <w:szCs w:val="22"/>
                <w:lang w:val="et-EE"/>
              </w:rPr>
              <w:t xml:space="preserve">Õpilase, </w:t>
            </w:r>
            <w:r w:rsidR="00FB4C7A" w:rsidRPr="00FE2BD7">
              <w:rPr>
                <w:rFonts w:ascii="Cambria" w:eastAsia="Calibri" w:hAnsi="Cambria" w:cstheme="minorHAnsi"/>
                <w:sz w:val="22"/>
                <w:szCs w:val="22"/>
                <w:lang w:val="et-EE"/>
              </w:rPr>
              <w:t>rühma</w:t>
            </w:r>
            <w:r w:rsidRPr="00FE2BD7">
              <w:rPr>
                <w:rFonts w:ascii="Cambria" w:eastAsia="Calibri" w:hAnsi="Cambria" w:cstheme="minorHAnsi"/>
                <w:sz w:val="22"/>
                <w:szCs w:val="22"/>
                <w:lang w:val="et-EE"/>
              </w:rPr>
              <w:t>juhataja ja aineõpetaja roll</w:t>
            </w:r>
          </w:p>
          <w:p w14:paraId="77E3205F" w14:textId="77777777" w:rsidR="0034626D" w:rsidRPr="00FE2BD7" w:rsidRDefault="0034626D" w:rsidP="00FE2BD7">
            <w:pPr>
              <w:numPr>
                <w:ilvl w:val="0"/>
                <w:numId w:val="100"/>
              </w:numPr>
              <w:rPr>
                <w:rFonts w:ascii="Cambria" w:eastAsia="Calibri" w:hAnsi="Cambria" w:cstheme="minorHAnsi"/>
                <w:sz w:val="22"/>
                <w:szCs w:val="22"/>
                <w:lang w:val="et-EE"/>
              </w:rPr>
            </w:pPr>
            <w:r w:rsidRPr="00FE2BD7">
              <w:rPr>
                <w:rFonts w:ascii="Cambria" w:eastAsia="Calibri" w:hAnsi="Cambria" w:cstheme="minorHAnsi"/>
                <w:sz w:val="22"/>
                <w:szCs w:val="22"/>
                <w:lang w:val="et-EE"/>
              </w:rPr>
              <w:t>Analüüsimine</w:t>
            </w:r>
          </w:p>
          <w:p w14:paraId="49543527" w14:textId="5F5DE6E7" w:rsidR="00F662D4" w:rsidRPr="00FE2BD7" w:rsidRDefault="0034626D" w:rsidP="00FE2BD7">
            <w:pPr>
              <w:pStyle w:val="Loendilik"/>
              <w:numPr>
                <w:ilvl w:val="0"/>
                <w:numId w:val="100"/>
              </w:numPr>
              <w:tabs>
                <w:tab w:val="left" w:pos="3840"/>
              </w:tabs>
              <w:spacing w:after="200"/>
              <w:rPr>
                <w:rFonts w:ascii="Cambria" w:hAnsi="Cambria" w:cstheme="minorHAnsi"/>
                <w:sz w:val="22"/>
                <w:szCs w:val="22"/>
              </w:rPr>
            </w:pPr>
            <w:r w:rsidRPr="00FE2BD7">
              <w:rPr>
                <w:rFonts w:ascii="Cambria" w:eastAsia="Calibri" w:hAnsi="Cambria" w:cstheme="minorHAnsi"/>
                <w:sz w:val="22"/>
                <w:szCs w:val="22"/>
                <w:lang w:val="et-EE"/>
              </w:rPr>
              <w:t>Tööde vormistamine</w:t>
            </w:r>
          </w:p>
        </w:tc>
      </w:tr>
      <w:tr w:rsidR="0034626D" w:rsidRPr="00127A53" w14:paraId="65ED84B9" w14:textId="77777777" w:rsidTr="008B45B6">
        <w:trPr>
          <w:gridAfter w:val="1"/>
          <w:wAfter w:w="32" w:type="dxa"/>
        </w:trPr>
        <w:tc>
          <w:tcPr>
            <w:tcW w:w="2692" w:type="dxa"/>
            <w:gridSpan w:val="2"/>
          </w:tcPr>
          <w:p w14:paraId="34D2345E" w14:textId="77777777" w:rsidR="0034626D" w:rsidRPr="00FE2BD7" w:rsidRDefault="0034626D" w:rsidP="00FE2BD7">
            <w:pPr>
              <w:rPr>
                <w:rFonts w:ascii="Cambria" w:hAnsi="Cambria" w:cstheme="minorHAnsi"/>
                <w:b/>
                <w:sz w:val="22"/>
                <w:szCs w:val="22"/>
              </w:rPr>
            </w:pPr>
            <w:r w:rsidRPr="00FE2BD7">
              <w:rPr>
                <w:rFonts w:ascii="Cambria" w:hAnsi="Cambria" w:cstheme="minorHAnsi"/>
                <w:b/>
                <w:sz w:val="22"/>
                <w:szCs w:val="22"/>
              </w:rPr>
              <w:t>Õppemeetodid</w:t>
            </w:r>
          </w:p>
        </w:tc>
        <w:tc>
          <w:tcPr>
            <w:tcW w:w="13007" w:type="dxa"/>
            <w:gridSpan w:val="9"/>
            <w:tcBorders>
              <w:top w:val="single" w:sz="4" w:space="0" w:color="auto"/>
              <w:left w:val="single" w:sz="4" w:space="0" w:color="auto"/>
              <w:bottom w:val="single" w:sz="4" w:space="0" w:color="auto"/>
              <w:right w:val="single" w:sz="4" w:space="0" w:color="auto"/>
            </w:tcBorders>
          </w:tcPr>
          <w:p w14:paraId="7F2FC034" w14:textId="7D1BDE5E" w:rsidR="0034626D" w:rsidRPr="00FE2BD7" w:rsidRDefault="0034626D" w:rsidP="00FE2BD7">
            <w:pPr>
              <w:rPr>
                <w:rFonts w:ascii="Cambria" w:hAnsi="Cambria" w:cstheme="minorHAnsi"/>
                <w:sz w:val="22"/>
                <w:szCs w:val="22"/>
              </w:rPr>
            </w:pPr>
            <w:r w:rsidRPr="00FE2BD7">
              <w:rPr>
                <w:rFonts w:ascii="Cambria" w:hAnsi="Cambria" w:cstheme="minorHAnsi"/>
                <w:sz w:val="22"/>
                <w:szCs w:val="22"/>
              </w:rPr>
              <w:t>Loeng, arutelu, esitlused, praktilised tööd</w:t>
            </w:r>
          </w:p>
        </w:tc>
      </w:tr>
      <w:tr w:rsidR="0034626D" w:rsidRPr="00127A53" w14:paraId="7179E59D" w14:textId="77777777" w:rsidTr="008B45B6">
        <w:trPr>
          <w:gridAfter w:val="1"/>
          <w:wAfter w:w="32" w:type="dxa"/>
        </w:trPr>
        <w:tc>
          <w:tcPr>
            <w:tcW w:w="2692" w:type="dxa"/>
            <w:gridSpan w:val="2"/>
          </w:tcPr>
          <w:p w14:paraId="64099488" w14:textId="77777777" w:rsidR="0034626D" w:rsidRPr="00FE2BD7" w:rsidRDefault="0034626D" w:rsidP="00FE2BD7">
            <w:pPr>
              <w:rPr>
                <w:rFonts w:ascii="Cambria" w:hAnsi="Cambria" w:cstheme="minorHAnsi"/>
                <w:b/>
                <w:sz w:val="22"/>
                <w:szCs w:val="22"/>
              </w:rPr>
            </w:pPr>
            <w:r w:rsidRPr="00FE2BD7">
              <w:rPr>
                <w:rFonts w:ascii="Cambria" w:hAnsi="Cambria" w:cstheme="minorHAnsi"/>
                <w:b/>
                <w:sz w:val="22"/>
                <w:szCs w:val="22"/>
              </w:rPr>
              <w:t xml:space="preserve">Iseseisev töö </w:t>
            </w:r>
          </w:p>
        </w:tc>
        <w:tc>
          <w:tcPr>
            <w:tcW w:w="13007" w:type="dxa"/>
            <w:gridSpan w:val="9"/>
            <w:tcBorders>
              <w:top w:val="single" w:sz="4" w:space="0" w:color="auto"/>
              <w:left w:val="single" w:sz="4" w:space="0" w:color="auto"/>
              <w:bottom w:val="single" w:sz="4" w:space="0" w:color="auto"/>
              <w:right w:val="single" w:sz="4" w:space="0" w:color="auto"/>
            </w:tcBorders>
          </w:tcPr>
          <w:p w14:paraId="5E9411C0" w14:textId="312EC438" w:rsidR="0034626D" w:rsidRPr="00FE2BD7" w:rsidRDefault="0034626D" w:rsidP="00FE2BD7">
            <w:pPr>
              <w:rPr>
                <w:rFonts w:ascii="Cambria" w:hAnsi="Cambria" w:cstheme="minorHAnsi"/>
                <w:sz w:val="22"/>
                <w:szCs w:val="22"/>
              </w:rPr>
            </w:pPr>
            <w:r w:rsidRPr="00FE2BD7">
              <w:rPr>
                <w:rFonts w:ascii="Cambria" w:hAnsi="Cambria" w:cstheme="minorHAnsi"/>
                <w:sz w:val="22"/>
                <w:szCs w:val="22"/>
              </w:rPr>
              <w:t>Õpimapi koostamine.</w:t>
            </w:r>
          </w:p>
        </w:tc>
      </w:tr>
      <w:tr w:rsidR="0034626D" w:rsidRPr="00127A53" w14:paraId="3769D659" w14:textId="77777777" w:rsidTr="008B45B6">
        <w:trPr>
          <w:gridAfter w:val="1"/>
          <w:wAfter w:w="32" w:type="dxa"/>
        </w:trPr>
        <w:tc>
          <w:tcPr>
            <w:tcW w:w="2692" w:type="dxa"/>
            <w:gridSpan w:val="2"/>
            <w:shd w:val="clear" w:color="auto" w:fill="BDD6EE" w:themeFill="accent5" w:themeFillTint="66"/>
          </w:tcPr>
          <w:p w14:paraId="6C6AA355" w14:textId="77777777" w:rsidR="0034626D" w:rsidRPr="00FE2BD7" w:rsidRDefault="0034626D" w:rsidP="00FE2BD7">
            <w:pPr>
              <w:rPr>
                <w:rFonts w:ascii="Cambria" w:hAnsi="Cambria" w:cstheme="minorHAnsi"/>
                <w:b/>
                <w:sz w:val="22"/>
                <w:szCs w:val="22"/>
              </w:rPr>
            </w:pPr>
            <w:r w:rsidRPr="00FE2BD7">
              <w:rPr>
                <w:rFonts w:ascii="Cambria" w:hAnsi="Cambria" w:cstheme="minorHAnsi"/>
                <w:b/>
                <w:sz w:val="22"/>
                <w:szCs w:val="22"/>
              </w:rPr>
              <w:t>Mooduli kokkuvõttev</w:t>
            </w:r>
            <w:r w:rsidRPr="00FE2BD7">
              <w:rPr>
                <w:rFonts w:ascii="Cambria" w:hAnsi="Cambria" w:cstheme="minorHAnsi"/>
                <w:b/>
                <w:sz w:val="22"/>
                <w:szCs w:val="22"/>
              </w:rPr>
              <w:br/>
              <w:t>hindamine</w:t>
            </w:r>
          </w:p>
        </w:tc>
        <w:tc>
          <w:tcPr>
            <w:tcW w:w="13007" w:type="dxa"/>
            <w:gridSpan w:val="9"/>
            <w:tcBorders>
              <w:top w:val="single" w:sz="4" w:space="0" w:color="auto"/>
              <w:left w:val="single" w:sz="4" w:space="0" w:color="auto"/>
              <w:bottom w:val="single" w:sz="4" w:space="0" w:color="auto"/>
              <w:right w:val="single" w:sz="4" w:space="0" w:color="auto"/>
            </w:tcBorders>
          </w:tcPr>
          <w:p w14:paraId="5208D1EA" w14:textId="1DBF0F95" w:rsidR="0034626D" w:rsidRPr="00FE2BD7" w:rsidRDefault="00FB4C7A" w:rsidP="00FE2BD7">
            <w:pPr>
              <w:rPr>
                <w:rFonts w:ascii="Cambria" w:hAnsi="Cambria" w:cstheme="minorHAnsi"/>
                <w:sz w:val="22"/>
                <w:szCs w:val="22"/>
              </w:rPr>
            </w:pPr>
            <w:r w:rsidRPr="00FE2BD7">
              <w:rPr>
                <w:rFonts w:ascii="Cambria" w:hAnsi="Cambria" w:cstheme="minorHAnsi"/>
                <w:sz w:val="22"/>
                <w:szCs w:val="22"/>
              </w:rPr>
              <w:t xml:space="preserve">Moodul hinnatakse mitteeristavalt. </w:t>
            </w:r>
            <w:r w:rsidR="00B07208" w:rsidRPr="00FE2BD7">
              <w:rPr>
                <w:rFonts w:ascii="Cambria" w:hAnsi="Cambria" w:cstheme="minorHAnsi"/>
                <w:sz w:val="22"/>
                <w:szCs w:val="22"/>
                <w:lang w:val="et-EE"/>
              </w:rPr>
              <w:t xml:space="preserve">Õppija on omandanud mooduli õpiväljundid hindamiskriteeriumitega määratud tasemel ja hindamisel on tulemuseks arvestatud (A), kui õpilane on sooritanud kõik </w:t>
            </w:r>
            <w:r w:rsidR="00B07208" w:rsidRPr="00FE2BD7">
              <w:rPr>
                <w:rFonts w:ascii="Cambria" w:hAnsi="Cambria" w:cstheme="minorHAnsi"/>
                <w:sz w:val="22"/>
                <w:szCs w:val="22"/>
              </w:rPr>
              <w:t>praktilised ja iseseisvad töö</w:t>
            </w:r>
            <w:r w:rsidR="0034626D" w:rsidRPr="00FE2BD7">
              <w:rPr>
                <w:rFonts w:ascii="Cambria" w:hAnsi="Cambria" w:cstheme="minorHAnsi"/>
                <w:sz w:val="22"/>
                <w:szCs w:val="22"/>
              </w:rPr>
              <w:t>d.</w:t>
            </w:r>
          </w:p>
        </w:tc>
      </w:tr>
      <w:tr w:rsidR="00AE6317" w:rsidRPr="00127A53" w14:paraId="79A354A8" w14:textId="77777777" w:rsidTr="0034626D">
        <w:trPr>
          <w:gridAfter w:val="1"/>
          <w:wAfter w:w="32" w:type="dxa"/>
        </w:trPr>
        <w:tc>
          <w:tcPr>
            <w:tcW w:w="2692" w:type="dxa"/>
            <w:gridSpan w:val="2"/>
            <w:shd w:val="clear" w:color="auto" w:fill="BDD6EE" w:themeFill="accent5" w:themeFillTint="66"/>
          </w:tcPr>
          <w:p w14:paraId="7250F416" w14:textId="77777777" w:rsidR="00AE6317" w:rsidRPr="00FE2BD7" w:rsidRDefault="00AE6317" w:rsidP="00FE2BD7">
            <w:pPr>
              <w:rPr>
                <w:rFonts w:ascii="Cambria" w:hAnsi="Cambria" w:cstheme="minorHAnsi"/>
                <w:b/>
                <w:sz w:val="22"/>
                <w:szCs w:val="22"/>
              </w:rPr>
            </w:pPr>
            <w:r w:rsidRPr="00FE2BD7">
              <w:rPr>
                <w:rFonts w:ascii="Cambria" w:hAnsi="Cambria" w:cstheme="minorHAnsi"/>
                <w:b/>
                <w:sz w:val="22"/>
                <w:szCs w:val="22"/>
              </w:rPr>
              <w:t>Õppematerjalid</w:t>
            </w:r>
          </w:p>
        </w:tc>
        <w:tc>
          <w:tcPr>
            <w:tcW w:w="13007" w:type="dxa"/>
            <w:gridSpan w:val="9"/>
          </w:tcPr>
          <w:p w14:paraId="3F824C21"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Ajajuhtimise veeb http://www.ajajuhtimine.ee/</w:t>
            </w:r>
          </w:p>
          <w:p w14:paraId="04AF5E3E"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 xml:space="preserve">Burnett, G. (2006). </w:t>
            </w:r>
            <w:r w:rsidRPr="00FE2BD7">
              <w:rPr>
                <w:rFonts w:ascii="Cambria" w:hAnsi="Cambria" w:cstheme="minorHAnsi"/>
                <w:i/>
                <w:sz w:val="22"/>
                <w:szCs w:val="22"/>
                <w:lang w:val="et-EE"/>
              </w:rPr>
              <w:t>Õpime õppima.</w:t>
            </w:r>
            <w:r w:rsidRPr="00FE2BD7">
              <w:rPr>
                <w:rFonts w:ascii="Cambria" w:hAnsi="Cambria" w:cstheme="minorHAnsi"/>
                <w:sz w:val="22"/>
                <w:szCs w:val="22"/>
                <w:lang w:val="et-EE"/>
              </w:rPr>
              <w:t xml:space="preserve"> Tartu: Studium</w:t>
            </w:r>
          </w:p>
          <w:p w14:paraId="56BF123D"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 xml:space="preserve">Kadajas H.-M. (2005). </w:t>
            </w:r>
            <w:r w:rsidRPr="00FE2BD7">
              <w:rPr>
                <w:rFonts w:ascii="Cambria" w:hAnsi="Cambria" w:cstheme="minorHAnsi"/>
                <w:i/>
                <w:sz w:val="22"/>
                <w:szCs w:val="22"/>
                <w:lang w:val="et-EE"/>
              </w:rPr>
              <w:t>Õppima õppimine ja õppima õpetamine.</w:t>
            </w:r>
            <w:r w:rsidRPr="00FE2BD7">
              <w:rPr>
                <w:rFonts w:ascii="Cambria" w:hAnsi="Cambria" w:cstheme="minorHAnsi"/>
                <w:sz w:val="22"/>
                <w:szCs w:val="22"/>
                <w:lang w:val="et-EE"/>
              </w:rPr>
              <w:t xml:space="preserve"> Tallinn: TLÜ Kirjastus</w:t>
            </w:r>
          </w:p>
          <w:p w14:paraId="7B2BA452"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 xml:space="preserve">Hayes, N. (2002). </w:t>
            </w:r>
            <w:r w:rsidRPr="00FE2BD7">
              <w:rPr>
                <w:rFonts w:ascii="Cambria" w:hAnsi="Cambria" w:cstheme="minorHAnsi"/>
                <w:i/>
                <w:sz w:val="22"/>
                <w:szCs w:val="22"/>
                <w:lang w:val="et-EE"/>
              </w:rPr>
              <w:t>Sotsiaalpsühholoogia alused.</w:t>
            </w:r>
            <w:r w:rsidRPr="00FE2BD7">
              <w:rPr>
                <w:rFonts w:ascii="Cambria" w:hAnsi="Cambria" w:cstheme="minorHAnsi"/>
                <w:sz w:val="22"/>
                <w:szCs w:val="22"/>
                <w:lang w:val="et-EE"/>
              </w:rPr>
              <w:t xml:space="preserve"> Tallinn: Külim</w:t>
            </w:r>
          </w:p>
          <w:p w14:paraId="544BC8C9"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lastRenderedPageBreak/>
              <w:t xml:space="preserve">Laius, A., Rannikmäe, M. </w:t>
            </w:r>
            <w:r w:rsidRPr="00FE2BD7">
              <w:rPr>
                <w:rFonts w:ascii="Cambria" w:hAnsi="Cambria" w:cstheme="minorHAnsi"/>
                <w:i/>
                <w:sz w:val="22"/>
                <w:szCs w:val="22"/>
                <w:lang w:val="et-EE"/>
              </w:rPr>
              <w:t>Kriitilise ja loova mõtlemise kujundamine loodusainete tundides</w:t>
            </w:r>
            <w:r w:rsidRPr="00FE2BD7">
              <w:rPr>
                <w:rFonts w:ascii="Cambria" w:hAnsi="Cambria" w:cstheme="minorHAnsi"/>
                <w:sz w:val="22"/>
                <w:szCs w:val="22"/>
                <w:lang w:val="et-EE"/>
              </w:rPr>
              <w:t>. http://oppekava.innove.ee/wp-content/uploads/sites/6/2016/10/Kriitilise_ja_loova_m%C3%B5tlemise_kujundamine_loodusainete_tundides.pdf</w:t>
            </w:r>
          </w:p>
          <w:p w14:paraId="7A62AF8B"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Opti koduleht http://www.optipartners.net/instrumendid/Filmid/.</w:t>
            </w:r>
          </w:p>
          <w:p w14:paraId="36F5503F"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 xml:space="preserve">Sirk, M. </w:t>
            </w:r>
            <w:r w:rsidRPr="00FE2BD7">
              <w:rPr>
                <w:rFonts w:ascii="Cambria" w:hAnsi="Cambria" w:cstheme="minorHAnsi"/>
                <w:i/>
                <w:sz w:val="22"/>
                <w:szCs w:val="22"/>
                <w:lang w:val="et-EE"/>
              </w:rPr>
              <w:t>Õppija iseärasused ja nende arvestamine õpiprotsessis.</w:t>
            </w:r>
            <w:r w:rsidRPr="00FE2BD7">
              <w:rPr>
                <w:rFonts w:ascii="Cambria" w:hAnsi="Cambria" w:cstheme="minorHAnsi"/>
                <w:sz w:val="22"/>
                <w:szCs w:val="22"/>
                <w:lang w:val="et-EE"/>
              </w:rPr>
              <w:t xml:space="preserve"> http://erinevadoppijad.weebly.com/.</w:t>
            </w:r>
          </w:p>
          <w:p w14:paraId="7C145853"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Terviseinfo võrgustik. http://www.terviseinfo.ee/et/tervise-edendamine/koolis/olulised-abimaterjalid.</w:t>
            </w:r>
          </w:p>
          <w:p w14:paraId="338D6762"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 xml:space="preserve">Reinsalu, Ardo. (2010). </w:t>
            </w:r>
            <w:r w:rsidRPr="00FE2BD7">
              <w:rPr>
                <w:rFonts w:ascii="Cambria" w:hAnsi="Cambria" w:cstheme="minorHAnsi"/>
                <w:i/>
                <w:sz w:val="22"/>
                <w:szCs w:val="22"/>
                <w:lang w:val="et-EE"/>
              </w:rPr>
              <w:t>Praktiline ajajuhtimine.</w:t>
            </w:r>
            <w:r w:rsidRPr="00FE2BD7">
              <w:rPr>
                <w:rFonts w:ascii="Cambria" w:hAnsi="Cambria" w:cstheme="minorHAnsi"/>
                <w:sz w:val="22"/>
                <w:szCs w:val="22"/>
                <w:lang w:val="et-EE"/>
              </w:rPr>
              <w:t xml:space="preserve"> Tallinn: HAL CONSULT OÜ</w:t>
            </w:r>
          </w:p>
          <w:p w14:paraId="52C3DE90"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 xml:space="preserve">Roosimölder, L. (2004). </w:t>
            </w:r>
            <w:r w:rsidRPr="00FE2BD7">
              <w:rPr>
                <w:rFonts w:ascii="Cambria" w:hAnsi="Cambria" w:cstheme="minorHAnsi"/>
                <w:i/>
                <w:sz w:val="22"/>
                <w:szCs w:val="22"/>
                <w:lang w:val="et-EE"/>
              </w:rPr>
              <w:t>Probleemilahendus.</w:t>
            </w:r>
            <w:r w:rsidRPr="00FE2BD7">
              <w:rPr>
                <w:rFonts w:ascii="Cambria" w:hAnsi="Cambria" w:cstheme="minorHAnsi"/>
                <w:sz w:val="22"/>
                <w:szCs w:val="22"/>
                <w:lang w:val="et-EE"/>
              </w:rPr>
              <w:t xml:space="preserve"> Tallinn: TLÜ</w:t>
            </w:r>
          </w:p>
          <w:p w14:paraId="3F3E0A7C"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Õpimapi loomise juhend http://materjalid.tmk.edu.ee/_Juhendid/Opimapi-loomine-Google-sites.pdf</w:t>
            </w:r>
          </w:p>
          <w:p w14:paraId="4A251E86"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 xml:space="preserve">Õpetajaraamat kutseõppeasutuse õpetajale </w:t>
            </w:r>
          </w:p>
          <w:p w14:paraId="0D10CE9A" w14:textId="77777777" w:rsidR="0034626D" w:rsidRPr="00FE2BD7" w:rsidRDefault="0034626D" w:rsidP="00FE2BD7">
            <w:pPr>
              <w:rPr>
                <w:rFonts w:ascii="Cambria" w:hAnsi="Cambria" w:cstheme="minorHAnsi"/>
                <w:sz w:val="22"/>
                <w:szCs w:val="22"/>
                <w:lang w:val="et-EE"/>
              </w:rPr>
            </w:pPr>
            <w:r w:rsidRPr="00FE2BD7">
              <w:rPr>
                <w:rFonts w:ascii="Cambria" w:hAnsi="Cambria" w:cstheme="minorHAnsi"/>
                <w:sz w:val="22"/>
                <w:szCs w:val="22"/>
                <w:lang w:val="et-EE"/>
              </w:rPr>
              <w:t>Karjääri planeerimise oskuste kujundamine kutseõppes.</w:t>
            </w:r>
          </w:p>
          <w:p w14:paraId="2EA7E25A" w14:textId="58D2AE34" w:rsidR="00AE6317" w:rsidRPr="00FE2BD7" w:rsidRDefault="0034626D" w:rsidP="00FE2BD7">
            <w:pPr>
              <w:rPr>
                <w:rFonts w:ascii="Cambria" w:hAnsi="Cambria" w:cstheme="minorHAnsi"/>
                <w:sz w:val="22"/>
                <w:szCs w:val="22"/>
              </w:rPr>
            </w:pPr>
            <w:r w:rsidRPr="00FE2BD7">
              <w:rPr>
                <w:rFonts w:ascii="Cambria" w:hAnsi="Cambria" w:cstheme="minorHAnsi"/>
                <w:sz w:val="22"/>
                <w:szCs w:val="22"/>
                <w:lang w:val="et-EE"/>
              </w:rPr>
              <w:t xml:space="preserve">Õpiprobleemide leidmise test </w:t>
            </w:r>
            <w:hyperlink r:id="rId50" w:history="1">
              <w:r w:rsidRPr="00FE2BD7">
                <w:rPr>
                  <w:rStyle w:val="Hperlink"/>
                  <w:rFonts w:ascii="Cambria" w:hAnsi="Cambria" w:cstheme="minorHAnsi"/>
                  <w:sz w:val="22"/>
                  <w:szCs w:val="22"/>
                  <w:lang w:val="et-EE"/>
                </w:rPr>
                <w:t>http://www.syg.edu.ee/~peil/opi_oppima/oskuse_test.html</w:t>
              </w:r>
            </w:hyperlink>
          </w:p>
        </w:tc>
      </w:tr>
    </w:tbl>
    <w:p w14:paraId="0157624C" w14:textId="77777777" w:rsidR="00AE6317" w:rsidRPr="00127A53" w:rsidRDefault="00AE6317" w:rsidP="00FE2BD7">
      <w:pPr>
        <w:rPr>
          <w:rFonts w:ascii="Cambria" w:hAnsi="Cambria" w:cstheme="minorHAnsi"/>
        </w:rPr>
      </w:pPr>
    </w:p>
    <w:sectPr w:rsidR="00AE6317" w:rsidRPr="00127A53" w:rsidSect="00453E98">
      <w:pgSz w:w="16840" w:h="11900" w:orient="landscape"/>
      <w:pgMar w:top="284" w:right="567"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CB923" w14:textId="77777777" w:rsidR="002E239B" w:rsidRDefault="002E239B" w:rsidP="00B57E40">
      <w:r>
        <w:separator/>
      </w:r>
    </w:p>
  </w:endnote>
  <w:endnote w:type="continuationSeparator" w:id="0">
    <w:p w14:paraId="00796B5A" w14:textId="77777777" w:rsidR="002E239B" w:rsidRDefault="002E239B" w:rsidP="00B5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1B30D" w14:textId="77777777" w:rsidR="002E239B" w:rsidRDefault="002E239B" w:rsidP="00B57E40">
      <w:r>
        <w:separator/>
      </w:r>
    </w:p>
  </w:footnote>
  <w:footnote w:type="continuationSeparator" w:id="0">
    <w:p w14:paraId="3DCE22A8" w14:textId="77777777" w:rsidR="002E239B" w:rsidRDefault="002E239B" w:rsidP="00B57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73C"/>
    <w:multiLevelType w:val="hybridMultilevel"/>
    <w:tmpl w:val="7512CA4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11E15BB"/>
    <w:multiLevelType w:val="hybridMultilevel"/>
    <w:tmpl w:val="D8BC2630"/>
    <w:lvl w:ilvl="0" w:tplc="A2063EA8">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187592E"/>
    <w:multiLevelType w:val="hybridMultilevel"/>
    <w:tmpl w:val="350EA8D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201054D"/>
    <w:multiLevelType w:val="hybridMultilevel"/>
    <w:tmpl w:val="AB7C509E"/>
    <w:lvl w:ilvl="0" w:tplc="4E929626">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02885698"/>
    <w:multiLevelType w:val="multilevel"/>
    <w:tmpl w:val="4880B3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6BB747E"/>
    <w:multiLevelType w:val="hybridMultilevel"/>
    <w:tmpl w:val="C93CB03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084C0AC2"/>
    <w:multiLevelType w:val="hybridMultilevel"/>
    <w:tmpl w:val="44A4C0EE"/>
    <w:lvl w:ilvl="0" w:tplc="0425000F">
      <w:start w:val="1"/>
      <w:numFmt w:val="decimal"/>
      <w:lvlText w:val="%1."/>
      <w:lvlJc w:val="left"/>
      <w:pPr>
        <w:ind w:left="360" w:hanging="360"/>
      </w:pPr>
      <w:rPr>
        <w:rFonts w:hint="default"/>
      </w:rPr>
    </w:lvl>
    <w:lvl w:ilvl="1" w:tplc="3688916C">
      <w:start w:val="1"/>
      <w:numFmt w:val="decimal"/>
      <w:lvlText w:val="%2."/>
      <w:lvlJc w:val="left"/>
      <w:pPr>
        <w:ind w:left="1080" w:hanging="36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09983F2B"/>
    <w:multiLevelType w:val="hybridMultilevel"/>
    <w:tmpl w:val="D6A2A7AA"/>
    <w:lvl w:ilvl="0" w:tplc="9C32C378">
      <w:start w:val="1"/>
      <w:numFmt w:val="decimal"/>
      <w:lvlText w:val="%1."/>
      <w:lvlJc w:val="left"/>
      <w:pPr>
        <w:ind w:left="360" w:hanging="360"/>
      </w:pPr>
      <w:rPr>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0A465313"/>
    <w:multiLevelType w:val="hybridMultilevel"/>
    <w:tmpl w:val="6CBCF5B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0A8E1053"/>
    <w:multiLevelType w:val="hybridMultilevel"/>
    <w:tmpl w:val="E5F8F9E6"/>
    <w:lvl w:ilvl="0" w:tplc="0425000F">
      <w:start w:val="1"/>
      <w:numFmt w:val="decimal"/>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0B073B7A"/>
    <w:multiLevelType w:val="hybridMultilevel"/>
    <w:tmpl w:val="303CFC6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0B347E8D"/>
    <w:multiLevelType w:val="multilevel"/>
    <w:tmpl w:val="F33032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863463"/>
    <w:multiLevelType w:val="hybridMultilevel"/>
    <w:tmpl w:val="CE624616"/>
    <w:lvl w:ilvl="0" w:tplc="04250019">
      <w:start w:val="1"/>
      <w:numFmt w:val="lowerLetter"/>
      <w:lvlText w:val="%1."/>
      <w:lvlJc w:val="left"/>
      <w:pPr>
        <w:ind w:left="927" w:hanging="360"/>
      </w:pPr>
    </w:lvl>
    <w:lvl w:ilvl="1" w:tplc="04250019">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3" w15:restartNumberingAfterBreak="0">
    <w:nsid w:val="0E9A51C1"/>
    <w:multiLevelType w:val="hybridMultilevel"/>
    <w:tmpl w:val="7A988D8A"/>
    <w:lvl w:ilvl="0" w:tplc="6C660846">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0F9E5D8B"/>
    <w:multiLevelType w:val="hybridMultilevel"/>
    <w:tmpl w:val="082AA0F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101C4414"/>
    <w:multiLevelType w:val="hybridMultilevel"/>
    <w:tmpl w:val="E550EA9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130B2E77"/>
    <w:multiLevelType w:val="hybridMultilevel"/>
    <w:tmpl w:val="8AF2F42A"/>
    <w:lvl w:ilvl="0" w:tplc="1B1E939A">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5674AAE"/>
    <w:multiLevelType w:val="hybridMultilevel"/>
    <w:tmpl w:val="9018637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16230083"/>
    <w:multiLevelType w:val="hybridMultilevel"/>
    <w:tmpl w:val="9762EF6E"/>
    <w:lvl w:ilvl="0" w:tplc="E9D66CCA">
      <w:start w:val="1"/>
      <w:numFmt w:val="decimal"/>
      <w:lvlText w:val="%1."/>
      <w:lvlJc w:val="left"/>
      <w:pPr>
        <w:ind w:left="360" w:hanging="360"/>
      </w:pPr>
      <w:rPr>
        <w:rFonts w:eastAsia="Arial"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186D513C"/>
    <w:multiLevelType w:val="hybridMultilevel"/>
    <w:tmpl w:val="73EA420C"/>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19051720"/>
    <w:multiLevelType w:val="hybridMultilevel"/>
    <w:tmpl w:val="DCD69B2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1B8203B6"/>
    <w:multiLevelType w:val="hybridMultilevel"/>
    <w:tmpl w:val="327AC6C2"/>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1C8A081A"/>
    <w:multiLevelType w:val="hybridMultilevel"/>
    <w:tmpl w:val="E464577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1C8A1D3C"/>
    <w:multiLevelType w:val="hybridMultilevel"/>
    <w:tmpl w:val="879E3BCA"/>
    <w:lvl w:ilvl="0" w:tplc="472AACBA">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1E682A95"/>
    <w:multiLevelType w:val="hybridMultilevel"/>
    <w:tmpl w:val="E1AE7B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204D5707"/>
    <w:multiLevelType w:val="hybridMultilevel"/>
    <w:tmpl w:val="DC54FED0"/>
    <w:lvl w:ilvl="0" w:tplc="305EE9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040226">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301D1C">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84F10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B03296">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D83F90">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DC0AB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A02C0E">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44C28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13C38BC"/>
    <w:multiLevelType w:val="hybridMultilevel"/>
    <w:tmpl w:val="6B3EA27C"/>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214B6B07"/>
    <w:multiLevelType w:val="hybridMultilevel"/>
    <w:tmpl w:val="8DCA01C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21835DC8"/>
    <w:multiLevelType w:val="hybridMultilevel"/>
    <w:tmpl w:val="3BC6A8F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21B14396"/>
    <w:multiLevelType w:val="hybridMultilevel"/>
    <w:tmpl w:val="3A1E1CB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15:restartNumberingAfterBreak="0">
    <w:nsid w:val="22BF3751"/>
    <w:multiLevelType w:val="multilevel"/>
    <w:tmpl w:val="315E346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6CB7670"/>
    <w:multiLevelType w:val="hybridMultilevel"/>
    <w:tmpl w:val="082AA0F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26E2784B"/>
    <w:multiLevelType w:val="hybridMultilevel"/>
    <w:tmpl w:val="71EA89A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3" w15:restartNumberingAfterBreak="0">
    <w:nsid w:val="273C6814"/>
    <w:multiLevelType w:val="hybridMultilevel"/>
    <w:tmpl w:val="379A7126"/>
    <w:lvl w:ilvl="0" w:tplc="CF34AFC2">
      <w:start w:val="1"/>
      <w:numFmt w:val="decimal"/>
      <w:lvlText w:val="%1."/>
      <w:lvlJc w:val="left"/>
      <w:pPr>
        <w:ind w:left="360" w:hanging="360"/>
      </w:pPr>
      <w:rPr>
        <w:rFonts w:hint="default"/>
      </w:rPr>
    </w:lvl>
    <w:lvl w:ilvl="1" w:tplc="3688916C">
      <w:start w:val="1"/>
      <w:numFmt w:val="decimal"/>
      <w:lvlText w:val="%2."/>
      <w:lvlJc w:val="left"/>
      <w:pPr>
        <w:ind w:left="1080" w:hanging="36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27C31CCD"/>
    <w:multiLevelType w:val="hybridMultilevel"/>
    <w:tmpl w:val="50F64F8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5" w15:restartNumberingAfterBreak="0">
    <w:nsid w:val="27CB5401"/>
    <w:multiLevelType w:val="hybridMultilevel"/>
    <w:tmpl w:val="0124FAE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28772878"/>
    <w:multiLevelType w:val="hybridMultilevel"/>
    <w:tmpl w:val="7FA2126C"/>
    <w:lvl w:ilvl="0" w:tplc="0425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293C302A"/>
    <w:multiLevelType w:val="hybridMultilevel"/>
    <w:tmpl w:val="005E80A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8" w15:restartNumberingAfterBreak="0">
    <w:nsid w:val="2A2D424B"/>
    <w:multiLevelType w:val="hybridMultilevel"/>
    <w:tmpl w:val="FC864BBA"/>
    <w:lvl w:ilvl="0" w:tplc="0425000F">
      <w:start w:val="1"/>
      <w:numFmt w:val="decimal"/>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15:restartNumberingAfterBreak="0">
    <w:nsid w:val="2B4C4AD6"/>
    <w:multiLevelType w:val="hybridMultilevel"/>
    <w:tmpl w:val="ACD4D39C"/>
    <w:lvl w:ilvl="0" w:tplc="08528090">
      <w:start w:val="1"/>
      <w:numFmt w:val="decimal"/>
      <w:lvlText w:val="%1."/>
      <w:lvlJc w:val="left"/>
      <w:pPr>
        <w:ind w:left="720" w:hanging="360"/>
      </w:pPr>
      <w:rPr>
        <w:rFonts w:eastAsia="Arial" w:cs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2BB61EB1"/>
    <w:multiLevelType w:val="hybridMultilevel"/>
    <w:tmpl w:val="6040EEA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1" w15:restartNumberingAfterBreak="0">
    <w:nsid w:val="2CA023B0"/>
    <w:multiLevelType w:val="hybridMultilevel"/>
    <w:tmpl w:val="1996EDA0"/>
    <w:lvl w:ilvl="0" w:tplc="BAFE4F8E">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2" w15:restartNumberingAfterBreak="0">
    <w:nsid w:val="2CCB25BB"/>
    <w:multiLevelType w:val="hybridMultilevel"/>
    <w:tmpl w:val="B9020A7C"/>
    <w:lvl w:ilvl="0" w:tplc="8BEEA3D4">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3" w15:restartNumberingAfterBreak="0">
    <w:nsid w:val="2CE75951"/>
    <w:multiLevelType w:val="hybridMultilevel"/>
    <w:tmpl w:val="842C225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4" w15:restartNumberingAfterBreak="0">
    <w:nsid w:val="2D22379A"/>
    <w:multiLevelType w:val="hybridMultilevel"/>
    <w:tmpl w:val="B7B4E75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5" w15:restartNumberingAfterBreak="0">
    <w:nsid w:val="2DA66238"/>
    <w:multiLevelType w:val="hybridMultilevel"/>
    <w:tmpl w:val="A67A3BE2"/>
    <w:lvl w:ilvl="0" w:tplc="5B96E700">
      <w:start w:val="1"/>
      <w:numFmt w:val="decimal"/>
      <w:lvlText w:val="%1."/>
      <w:lvlJc w:val="left"/>
      <w:pPr>
        <w:ind w:left="360" w:hanging="360"/>
      </w:pPr>
      <w:rPr>
        <w:rFonts w:eastAsia="Aria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6" w15:restartNumberingAfterBreak="0">
    <w:nsid w:val="30B259AA"/>
    <w:multiLevelType w:val="hybridMultilevel"/>
    <w:tmpl w:val="ACE8C6DC"/>
    <w:lvl w:ilvl="0" w:tplc="790401B2">
      <w:start w:val="1"/>
      <w:numFmt w:val="bullet"/>
      <w:pStyle w:val="loetelu"/>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7" w15:restartNumberingAfterBreak="0">
    <w:nsid w:val="31746EEB"/>
    <w:multiLevelType w:val="hybridMultilevel"/>
    <w:tmpl w:val="68587F74"/>
    <w:lvl w:ilvl="0" w:tplc="1B1E939A">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31C465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2912364"/>
    <w:multiLevelType w:val="hybridMultilevel"/>
    <w:tmpl w:val="D13EC19E"/>
    <w:lvl w:ilvl="0" w:tplc="04250017">
      <w:start w:val="1"/>
      <w:numFmt w:val="lowerLetter"/>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0" w15:restartNumberingAfterBreak="0">
    <w:nsid w:val="334940D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5EF4163"/>
    <w:multiLevelType w:val="hybridMultilevel"/>
    <w:tmpl w:val="CC6E142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2" w15:restartNumberingAfterBreak="0">
    <w:nsid w:val="363E32B2"/>
    <w:multiLevelType w:val="hybridMultilevel"/>
    <w:tmpl w:val="F94A4496"/>
    <w:lvl w:ilvl="0" w:tplc="9DDEC5CC">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3" w15:restartNumberingAfterBreak="0">
    <w:nsid w:val="3A616687"/>
    <w:multiLevelType w:val="hybridMultilevel"/>
    <w:tmpl w:val="CC6E142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4" w15:restartNumberingAfterBreak="0">
    <w:nsid w:val="3A771F96"/>
    <w:multiLevelType w:val="hybridMultilevel"/>
    <w:tmpl w:val="E326E0EA"/>
    <w:lvl w:ilvl="0" w:tplc="5BF0875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5" w15:restartNumberingAfterBreak="0">
    <w:nsid w:val="3B420A13"/>
    <w:multiLevelType w:val="hybridMultilevel"/>
    <w:tmpl w:val="6052891C"/>
    <w:lvl w:ilvl="0" w:tplc="9572D94E">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E18A4EE">
      <w:start w:val="1"/>
      <w:numFmt w:val="bullet"/>
      <w:lvlText w:val="o"/>
      <w:lvlJc w:val="left"/>
      <w:pPr>
        <w:ind w:left="118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56AFCD0">
      <w:start w:val="1"/>
      <w:numFmt w:val="bullet"/>
      <w:lvlText w:val="▪"/>
      <w:lvlJc w:val="left"/>
      <w:pPr>
        <w:ind w:left="190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09E9024">
      <w:start w:val="1"/>
      <w:numFmt w:val="bullet"/>
      <w:lvlText w:val="•"/>
      <w:lvlJc w:val="left"/>
      <w:pPr>
        <w:ind w:left="26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F3A2022">
      <w:start w:val="1"/>
      <w:numFmt w:val="bullet"/>
      <w:lvlText w:val="o"/>
      <w:lvlJc w:val="left"/>
      <w:pPr>
        <w:ind w:left="334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54885D4">
      <w:start w:val="1"/>
      <w:numFmt w:val="bullet"/>
      <w:lvlText w:val="▪"/>
      <w:lvlJc w:val="left"/>
      <w:pPr>
        <w:ind w:left="406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B3CAD38">
      <w:start w:val="1"/>
      <w:numFmt w:val="bullet"/>
      <w:lvlText w:val="•"/>
      <w:lvlJc w:val="left"/>
      <w:pPr>
        <w:ind w:left="47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3AC0200">
      <w:start w:val="1"/>
      <w:numFmt w:val="bullet"/>
      <w:lvlText w:val="o"/>
      <w:lvlJc w:val="left"/>
      <w:pPr>
        <w:ind w:left="550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8A67B4A">
      <w:start w:val="1"/>
      <w:numFmt w:val="bullet"/>
      <w:lvlText w:val="▪"/>
      <w:lvlJc w:val="left"/>
      <w:pPr>
        <w:ind w:left="622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6" w15:restartNumberingAfterBreak="0">
    <w:nsid w:val="3B8E02D3"/>
    <w:multiLevelType w:val="multilevel"/>
    <w:tmpl w:val="4880B3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3D121D57"/>
    <w:multiLevelType w:val="hybridMultilevel"/>
    <w:tmpl w:val="A504F6BC"/>
    <w:lvl w:ilvl="0" w:tplc="0425000F">
      <w:start w:val="1"/>
      <w:numFmt w:val="decimal"/>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8" w15:restartNumberingAfterBreak="0">
    <w:nsid w:val="3F3815F3"/>
    <w:multiLevelType w:val="hybridMultilevel"/>
    <w:tmpl w:val="6C1CE798"/>
    <w:lvl w:ilvl="0" w:tplc="1B1E939A">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9" w15:restartNumberingAfterBreak="0">
    <w:nsid w:val="3FDF7CC6"/>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0B774BA"/>
    <w:multiLevelType w:val="hybridMultilevel"/>
    <w:tmpl w:val="98568E8C"/>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1" w15:restartNumberingAfterBreak="0">
    <w:nsid w:val="415639F1"/>
    <w:multiLevelType w:val="hybridMultilevel"/>
    <w:tmpl w:val="29064A5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2" w15:restartNumberingAfterBreak="0">
    <w:nsid w:val="431F5034"/>
    <w:multiLevelType w:val="hybridMultilevel"/>
    <w:tmpl w:val="5AD86AB2"/>
    <w:lvl w:ilvl="0" w:tplc="1DB4E17A">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4513257D"/>
    <w:multiLevelType w:val="hybridMultilevel"/>
    <w:tmpl w:val="E16475E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4" w15:restartNumberingAfterBreak="0">
    <w:nsid w:val="476F2BCC"/>
    <w:multiLevelType w:val="hybridMultilevel"/>
    <w:tmpl w:val="B682378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5" w15:restartNumberingAfterBreak="0">
    <w:nsid w:val="4A5F6518"/>
    <w:multiLevelType w:val="hybridMultilevel"/>
    <w:tmpl w:val="9DB257B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6" w15:restartNumberingAfterBreak="0">
    <w:nsid w:val="4BF66966"/>
    <w:multiLevelType w:val="hybridMultilevel"/>
    <w:tmpl w:val="88C203E4"/>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7" w15:restartNumberingAfterBreak="0">
    <w:nsid w:val="4C6039EF"/>
    <w:multiLevelType w:val="hybridMultilevel"/>
    <w:tmpl w:val="5A82B6BE"/>
    <w:lvl w:ilvl="0" w:tplc="186AF472">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8" w15:restartNumberingAfterBreak="0">
    <w:nsid w:val="4D72648D"/>
    <w:multiLevelType w:val="hybridMultilevel"/>
    <w:tmpl w:val="A52AD04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9" w15:restartNumberingAfterBreak="0">
    <w:nsid w:val="4E903D36"/>
    <w:multiLevelType w:val="hybridMultilevel"/>
    <w:tmpl w:val="0910181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0" w15:restartNumberingAfterBreak="0">
    <w:nsid w:val="4F3A1765"/>
    <w:multiLevelType w:val="hybridMultilevel"/>
    <w:tmpl w:val="8AAEA67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1" w15:restartNumberingAfterBreak="0">
    <w:nsid w:val="51044C9C"/>
    <w:multiLevelType w:val="hybridMultilevel"/>
    <w:tmpl w:val="8FEE305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2" w15:restartNumberingAfterBreak="0">
    <w:nsid w:val="588237E0"/>
    <w:multiLevelType w:val="hybridMultilevel"/>
    <w:tmpl w:val="775806EE"/>
    <w:lvl w:ilvl="0" w:tplc="CC38027E">
      <w:start w:val="1"/>
      <w:numFmt w:val="decimal"/>
      <w:pStyle w:val="nrloetelu"/>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3" w15:restartNumberingAfterBreak="0">
    <w:nsid w:val="58934373"/>
    <w:multiLevelType w:val="hybridMultilevel"/>
    <w:tmpl w:val="F01608BE"/>
    <w:lvl w:ilvl="0" w:tplc="5B96E700">
      <w:start w:val="1"/>
      <w:numFmt w:val="decimal"/>
      <w:lvlText w:val="%1."/>
      <w:lvlJc w:val="left"/>
      <w:pPr>
        <w:ind w:left="360" w:hanging="360"/>
      </w:pPr>
      <w:rPr>
        <w:rFonts w:eastAsia="Aria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4" w15:restartNumberingAfterBreak="0">
    <w:nsid w:val="59166A4F"/>
    <w:multiLevelType w:val="hybridMultilevel"/>
    <w:tmpl w:val="47E21936"/>
    <w:lvl w:ilvl="0" w:tplc="E02EDEB0">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5" w15:restartNumberingAfterBreak="0">
    <w:nsid w:val="59317FC7"/>
    <w:multiLevelType w:val="hybridMultilevel"/>
    <w:tmpl w:val="8E7C9FE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6" w15:restartNumberingAfterBreak="0">
    <w:nsid w:val="5B30101D"/>
    <w:multiLevelType w:val="hybridMultilevel"/>
    <w:tmpl w:val="BC720ED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7" w15:restartNumberingAfterBreak="0">
    <w:nsid w:val="5BBE4701"/>
    <w:multiLevelType w:val="hybridMultilevel"/>
    <w:tmpl w:val="3F9CA532"/>
    <w:lvl w:ilvl="0" w:tplc="0F86021A">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78" w15:restartNumberingAfterBreak="0">
    <w:nsid w:val="5CAA29AA"/>
    <w:multiLevelType w:val="multilevel"/>
    <w:tmpl w:val="0425001F"/>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DCB0BBD"/>
    <w:multiLevelType w:val="hybridMultilevel"/>
    <w:tmpl w:val="FB0A37DA"/>
    <w:lvl w:ilvl="0" w:tplc="A39074EA">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0" w15:restartNumberingAfterBreak="0">
    <w:nsid w:val="61B40099"/>
    <w:multiLevelType w:val="hybridMultilevel"/>
    <w:tmpl w:val="75862EA0"/>
    <w:lvl w:ilvl="0" w:tplc="25EEA8CA">
      <w:start w:val="4"/>
      <w:numFmt w:val="decimal"/>
      <w:lvlText w:val="%1."/>
      <w:lvlJc w:val="left"/>
      <w:pPr>
        <w:ind w:left="360" w:hanging="360"/>
      </w:pPr>
      <w:rPr>
        <w:rFonts w:hint="default"/>
        <w:b w:val="0"/>
        <w:i w:val="0"/>
        <w:strike w:val="0"/>
        <w:dstrike w:val="0"/>
        <w:color w:val="000000"/>
        <w:sz w:val="24"/>
        <w:szCs w:val="24"/>
        <w:u w:val="none" w:color="000000"/>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1" w15:restartNumberingAfterBreak="0">
    <w:nsid w:val="62843720"/>
    <w:multiLevelType w:val="hybridMultilevel"/>
    <w:tmpl w:val="60E0C654"/>
    <w:lvl w:ilvl="0" w:tplc="19C87E90">
      <w:start w:val="1"/>
      <w:numFmt w:val="decimal"/>
      <w:lvlText w:val="%1."/>
      <w:lvlJc w:val="left"/>
      <w:pPr>
        <w:ind w:left="360" w:hanging="360"/>
      </w:pPr>
      <w:rPr>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2" w15:restartNumberingAfterBreak="0">
    <w:nsid w:val="62C32028"/>
    <w:multiLevelType w:val="hybridMultilevel"/>
    <w:tmpl w:val="082AA0F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3" w15:restartNumberingAfterBreak="0">
    <w:nsid w:val="63C53587"/>
    <w:multiLevelType w:val="hybridMultilevel"/>
    <w:tmpl w:val="92E00378"/>
    <w:lvl w:ilvl="0" w:tplc="5B96E700">
      <w:start w:val="1"/>
      <w:numFmt w:val="decimal"/>
      <w:lvlText w:val="%1."/>
      <w:lvlJc w:val="left"/>
      <w:pPr>
        <w:ind w:left="360" w:hanging="360"/>
      </w:pPr>
      <w:rPr>
        <w:rFonts w:eastAsia="Aria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4" w15:restartNumberingAfterBreak="0">
    <w:nsid w:val="67F86897"/>
    <w:multiLevelType w:val="hybridMultilevel"/>
    <w:tmpl w:val="89108CD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5" w15:restartNumberingAfterBreak="0">
    <w:nsid w:val="68943525"/>
    <w:multiLevelType w:val="hybridMultilevel"/>
    <w:tmpl w:val="FA202AD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6" w15:restartNumberingAfterBreak="0">
    <w:nsid w:val="699C4D12"/>
    <w:multiLevelType w:val="multilevel"/>
    <w:tmpl w:val="0425001F"/>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9E00396"/>
    <w:multiLevelType w:val="hybridMultilevel"/>
    <w:tmpl w:val="78EA237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8" w15:restartNumberingAfterBreak="0">
    <w:nsid w:val="6A2E2DA4"/>
    <w:multiLevelType w:val="hybridMultilevel"/>
    <w:tmpl w:val="6440623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9" w15:restartNumberingAfterBreak="0">
    <w:nsid w:val="6B3F16B6"/>
    <w:multiLevelType w:val="hybridMultilevel"/>
    <w:tmpl w:val="037609C6"/>
    <w:lvl w:ilvl="0" w:tplc="5B96E700">
      <w:start w:val="1"/>
      <w:numFmt w:val="decimal"/>
      <w:lvlText w:val="%1."/>
      <w:lvlJc w:val="left"/>
      <w:pPr>
        <w:ind w:left="360" w:hanging="360"/>
      </w:pPr>
      <w:rPr>
        <w:rFonts w:eastAsia="Aria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0" w15:restartNumberingAfterBreak="0">
    <w:nsid w:val="6BF86204"/>
    <w:multiLevelType w:val="hybridMultilevel"/>
    <w:tmpl w:val="19D68DF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1" w15:restartNumberingAfterBreak="0">
    <w:nsid w:val="6D89678D"/>
    <w:multiLevelType w:val="hybridMultilevel"/>
    <w:tmpl w:val="AA6ECC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2" w15:restartNumberingAfterBreak="0">
    <w:nsid w:val="6ECF396F"/>
    <w:multiLevelType w:val="hybridMultilevel"/>
    <w:tmpl w:val="ABAEBF1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3" w15:restartNumberingAfterBreak="0">
    <w:nsid w:val="71162F39"/>
    <w:multiLevelType w:val="hybridMultilevel"/>
    <w:tmpl w:val="9F2CDE56"/>
    <w:lvl w:ilvl="0" w:tplc="C078336A">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4" w15:restartNumberingAfterBreak="0">
    <w:nsid w:val="712868F7"/>
    <w:multiLevelType w:val="hybridMultilevel"/>
    <w:tmpl w:val="A20423B4"/>
    <w:lvl w:ilvl="0" w:tplc="22D6C3DE">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5" w15:restartNumberingAfterBreak="0">
    <w:nsid w:val="71353D05"/>
    <w:multiLevelType w:val="hybridMultilevel"/>
    <w:tmpl w:val="4854421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6" w15:restartNumberingAfterBreak="0">
    <w:nsid w:val="71DD08FA"/>
    <w:multiLevelType w:val="hybridMultilevel"/>
    <w:tmpl w:val="2116C148"/>
    <w:lvl w:ilvl="0" w:tplc="95F2E8EC">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7" w15:restartNumberingAfterBreak="0">
    <w:nsid w:val="729E69AE"/>
    <w:multiLevelType w:val="hybridMultilevel"/>
    <w:tmpl w:val="FEAA61DC"/>
    <w:lvl w:ilvl="0" w:tplc="0425000F">
      <w:start w:val="1"/>
      <w:numFmt w:val="decimal"/>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8" w15:restartNumberingAfterBreak="0">
    <w:nsid w:val="72CC45E8"/>
    <w:multiLevelType w:val="multilevel"/>
    <w:tmpl w:val="4880B3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9" w15:restartNumberingAfterBreak="0">
    <w:nsid w:val="73CA6233"/>
    <w:multiLevelType w:val="hybridMultilevel"/>
    <w:tmpl w:val="F86834E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0" w15:restartNumberingAfterBreak="0">
    <w:nsid w:val="77ED0877"/>
    <w:multiLevelType w:val="hybridMultilevel"/>
    <w:tmpl w:val="E51620D4"/>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1" w15:restartNumberingAfterBreak="0">
    <w:nsid w:val="79F152F1"/>
    <w:multiLevelType w:val="hybridMultilevel"/>
    <w:tmpl w:val="4B208D82"/>
    <w:lvl w:ilvl="0" w:tplc="1B1E939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2" w15:restartNumberingAfterBreak="0">
    <w:nsid w:val="7A2B1C8C"/>
    <w:multiLevelType w:val="hybridMultilevel"/>
    <w:tmpl w:val="AE9A0028"/>
    <w:lvl w:ilvl="0" w:tplc="43DCA3A2">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3" w15:restartNumberingAfterBreak="0">
    <w:nsid w:val="7B774927"/>
    <w:multiLevelType w:val="hybridMultilevel"/>
    <w:tmpl w:val="5D40BA8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4" w15:restartNumberingAfterBreak="0">
    <w:nsid w:val="7BA127B3"/>
    <w:multiLevelType w:val="hybridMultilevel"/>
    <w:tmpl w:val="846A4F22"/>
    <w:lvl w:ilvl="0" w:tplc="1B1E939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5" w15:restartNumberingAfterBreak="0">
    <w:nsid w:val="7C4E0541"/>
    <w:multiLevelType w:val="hybridMultilevel"/>
    <w:tmpl w:val="3D0A19E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6" w15:restartNumberingAfterBreak="0">
    <w:nsid w:val="7D445ABA"/>
    <w:multiLevelType w:val="hybridMultilevel"/>
    <w:tmpl w:val="D7B4A9D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7" w15:restartNumberingAfterBreak="0">
    <w:nsid w:val="7F0D61DD"/>
    <w:multiLevelType w:val="hybridMultilevel"/>
    <w:tmpl w:val="B6AEC78C"/>
    <w:lvl w:ilvl="0" w:tplc="60784CB8">
      <w:start w:val="1"/>
      <w:numFmt w:val="decimal"/>
      <w:lvlText w:val="%1."/>
      <w:lvlJc w:val="left"/>
      <w:pPr>
        <w:ind w:left="360" w:hanging="360"/>
      </w:pPr>
      <w:rPr>
        <w:rFonts w:eastAsia="Aria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8" w15:restartNumberingAfterBreak="0">
    <w:nsid w:val="7FC610A6"/>
    <w:multiLevelType w:val="hybridMultilevel"/>
    <w:tmpl w:val="AC20B78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24"/>
  </w:num>
  <w:num w:numId="2">
    <w:abstractNumId w:val="11"/>
  </w:num>
  <w:num w:numId="3">
    <w:abstractNumId w:val="53"/>
  </w:num>
  <w:num w:numId="4">
    <w:abstractNumId w:val="92"/>
  </w:num>
  <w:num w:numId="5">
    <w:abstractNumId w:val="61"/>
  </w:num>
  <w:num w:numId="6">
    <w:abstractNumId w:val="2"/>
  </w:num>
  <w:num w:numId="7">
    <w:abstractNumId w:val="65"/>
  </w:num>
  <w:num w:numId="8">
    <w:abstractNumId w:val="17"/>
  </w:num>
  <w:num w:numId="9">
    <w:abstractNumId w:val="63"/>
  </w:num>
  <w:num w:numId="10">
    <w:abstractNumId w:val="14"/>
  </w:num>
  <w:num w:numId="11">
    <w:abstractNumId w:val="44"/>
  </w:num>
  <w:num w:numId="12">
    <w:abstractNumId w:val="91"/>
  </w:num>
  <w:num w:numId="13">
    <w:abstractNumId w:val="107"/>
  </w:num>
  <w:num w:numId="14">
    <w:abstractNumId w:val="39"/>
  </w:num>
  <w:num w:numId="15">
    <w:abstractNumId w:val="73"/>
  </w:num>
  <w:num w:numId="16">
    <w:abstractNumId w:val="55"/>
  </w:num>
  <w:num w:numId="17">
    <w:abstractNumId w:val="25"/>
  </w:num>
  <w:num w:numId="18">
    <w:abstractNumId w:val="10"/>
  </w:num>
  <w:num w:numId="19">
    <w:abstractNumId w:val="85"/>
  </w:num>
  <w:num w:numId="20">
    <w:abstractNumId w:val="46"/>
  </w:num>
  <w:num w:numId="21">
    <w:abstractNumId w:val="43"/>
  </w:num>
  <w:num w:numId="22">
    <w:abstractNumId w:val="4"/>
  </w:num>
  <w:num w:numId="23">
    <w:abstractNumId w:val="98"/>
  </w:num>
  <w:num w:numId="24">
    <w:abstractNumId w:val="56"/>
  </w:num>
  <w:num w:numId="25">
    <w:abstractNumId w:val="28"/>
  </w:num>
  <w:num w:numId="26">
    <w:abstractNumId w:val="32"/>
  </w:num>
  <w:num w:numId="27">
    <w:abstractNumId w:val="29"/>
  </w:num>
  <w:num w:numId="28">
    <w:abstractNumId w:val="70"/>
  </w:num>
  <w:num w:numId="29">
    <w:abstractNumId w:val="51"/>
  </w:num>
  <w:num w:numId="30">
    <w:abstractNumId w:val="41"/>
  </w:num>
  <w:num w:numId="31">
    <w:abstractNumId w:val="82"/>
  </w:num>
  <w:num w:numId="32">
    <w:abstractNumId w:val="31"/>
  </w:num>
  <w:num w:numId="33">
    <w:abstractNumId w:val="33"/>
  </w:num>
  <w:num w:numId="34">
    <w:abstractNumId w:val="6"/>
  </w:num>
  <w:num w:numId="35">
    <w:abstractNumId w:val="30"/>
  </w:num>
  <w:num w:numId="36">
    <w:abstractNumId w:val="77"/>
  </w:num>
  <w:num w:numId="37">
    <w:abstractNumId w:val="15"/>
  </w:num>
  <w:num w:numId="38">
    <w:abstractNumId w:val="7"/>
  </w:num>
  <w:num w:numId="39">
    <w:abstractNumId w:val="67"/>
  </w:num>
  <w:num w:numId="40">
    <w:abstractNumId w:val="102"/>
  </w:num>
  <w:num w:numId="41">
    <w:abstractNumId w:val="42"/>
  </w:num>
  <w:num w:numId="42">
    <w:abstractNumId w:val="94"/>
  </w:num>
  <w:num w:numId="43">
    <w:abstractNumId w:val="52"/>
  </w:num>
  <w:num w:numId="44">
    <w:abstractNumId w:val="23"/>
  </w:num>
  <w:num w:numId="45">
    <w:abstractNumId w:val="13"/>
  </w:num>
  <w:num w:numId="46">
    <w:abstractNumId w:val="27"/>
  </w:num>
  <w:num w:numId="47">
    <w:abstractNumId w:val="72"/>
  </w:num>
  <w:num w:numId="48">
    <w:abstractNumId w:val="40"/>
  </w:num>
  <w:num w:numId="49">
    <w:abstractNumId w:val="5"/>
  </w:num>
  <w:num w:numId="50">
    <w:abstractNumId w:val="96"/>
  </w:num>
  <w:num w:numId="51">
    <w:abstractNumId w:val="37"/>
  </w:num>
  <w:num w:numId="52">
    <w:abstractNumId w:val="66"/>
  </w:num>
  <w:num w:numId="53">
    <w:abstractNumId w:val="69"/>
  </w:num>
  <w:num w:numId="54">
    <w:abstractNumId w:val="76"/>
  </w:num>
  <w:num w:numId="55">
    <w:abstractNumId w:val="108"/>
  </w:num>
  <w:num w:numId="56">
    <w:abstractNumId w:val="0"/>
  </w:num>
  <w:num w:numId="57">
    <w:abstractNumId w:val="75"/>
  </w:num>
  <w:num w:numId="58">
    <w:abstractNumId w:val="87"/>
  </w:num>
  <w:num w:numId="59">
    <w:abstractNumId w:val="103"/>
  </w:num>
  <w:num w:numId="60">
    <w:abstractNumId w:val="22"/>
  </w:num>
  <w:num w:numId="61">
    <w:abstractNumId w:val="8"/>
  </w:num>
  <w:num w:numId="62">
    <w:abstractNumId w:val="50"/>
  </w:num>
  <w:num w:numId="63">
    <w:abstractNumId w:val="78"/>
  </w:num>
  <w:num w:numId="64">
    <w:abstractNumId w:val="86"/>
  </w:num>
  <w:num w:numId="65">
    <w:abstractNumId w:val="3"/>
  </w:num>
  <w:num w:numId="66">
    <w:abstractNumId w:val="71"/>
  </w:num>
  <w:num w:numId="67">
    <w:abstractNumId w:val="12"/>
  </w:num>
  <w:num w:numId="68">
    <w:abstractNumId w:val="60"/>
  </w:num>
  <w:num w:numId="69">
    <w:abstractNumId w:val="100"/>
  </w:num>
  <w:num w:numId="70">
    <w:abstractNumId w:val="19"/>
  </w:num>
  <w:num w:numId="71">
    <w:abstractNumId w:val="21"/>
  </w:num>
  <w:num w:numId="72">
    <w:abstractNumId w:val="26"/>
  </w:num>
  <w:num w:numId="73">
    <w:abstractNumId w:val="88"/>
  </w:num>
  <w:num w:numId="74">
    <w:abstractNumId w:val="95"/>
  </w:num>
  <w:num w:numId="75">
    <w:abstractNumId w:val="99"/>
  </w:num>
  <w:num w:numId="76">
    <w:abstractNumId w:val="106"/>
  </w:num>
  <w:num w:numId="77">
    <w:abstractNumId w:val="68"/>
  </w:num>
  <w:num w:numId="78">
    <w:abstractNumId w:val="81"/>
  </w:num>
  <w:num w:numId="79">
    <w:abstractNumId w:val="35"/>
  </w:num>
  <w:num w:numId="80">
    <w:abstractNumId w:val="34"/>
  </w:num>
  <w:num w:numId="81">
    <w:abstractNumId w:val="89"/>
  </w:num>
  <w:num w:numId="82">
    <w:abstractNumId w:val="83"/>
  </w:num>
  <w:num w:numId="83">
    <w:abstractNumId w:val="18"/>
  </w:num>
  <w:num w:numId="84">
    <w:abstractNumId w:val="45"/>
  </w:num>
  <w:num w:numId="85">
    <w:abstractNumId w:val="20"/>
  </w:num>
  <w:num w:numId="86">
    <w:abstractNumId w:val="64"/>
  </w:num>
  <w:num w:numId="87">
    <w:abstractNumId w:val="105"/>
  </w:num>
  <w:num w:numId="88">
    <w:abstractNumId w:val="90"/>
  </w:num>
  <w:num w:numId="89">
    <w:abstractNumId w:val="84"/>
  </w:num>
  <w:num w:numId="90">
    <w:abstractNumId w:val="16"/>
  </w:num>
  <w:num w:numId="91">
    <w:abstractNumId w:val="74"/>
  </w:num>
  <w:num w:numId="92">
    <w:abstractNumId w:val="93"/>
  </w:num>
  <w:num w:numId="93">
    <w:abstractNumId w:val="62"/>
  </w:num>
  <w:num w:numId="94">
    <w:abstractNumId w:val="1"/>
  </w:num>
  <w:num w:numId="95">
    <w:abstractNumId w:val="36"/>
  </w:num>
  <w:num w:numId="96">
    <w:abstractNumId w:val="101"/>
  </w:num>
  <w:num w:numId="97">
    <w:abstractNumId w:val="104"/>
  </w:num>
  <w:num w:numId="98">
    <w:abstractNumId w:val="54"/>
  </w:num>
  <w:num w:numId="99">
    <w:abstractNumId w:val="58"/>
  </w:num>
  <w:num w:numId="100">
    <w:abstractNumId w:val="79"/>
  </w:num>
  <w:num w:numId="101">
    <w:abstractNumId w:val="47"/>
  </w:num>
  <w:num w:numId="102">
    <w:abstractNumId w:val="80"/>
  </w:num>
  <w:num w:numId="103">
    <w:abstractNumId w:val="48"/>
  </w:num>
  <w:num w:numId="104">
    <w:abstractNumId w:val="59"/>
  </w:num>
  <w:num w:numId="105">
    <w:abstractNumId w:val="57"/>
  </w:num>
  <w:num w:numId="106">
    <w:abstractNumId w:val="9"/>
  </w:num>
  <w:num w:numId="107">
    <w:abstractNumId w:val="38"/>
  </w:num>
  <w:num w:numId="108">
    <w:abstractNumId w:val="49"/>
  </w:num>
  <w:num w:numId="109">
    <w:abstractNumId w:val="9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A3"/>
    <w:rsid w:val="00000BF9"/>
    <w:rsid w:val="000012A0"/>
    <w:rsid w:val="00003D05"/>
    <w:rsid w:val="000130BB"/>
    <w:rsid w:val="00013D39"/>
    <w:rsid w:val="0001452C"/>
    <w:rsid w:val="00014CAE"/>
    <w:rsid w:val="000230C4"/>
    <w:rsid w:val="00024BE9"/>
    <w:rsid w:val="000274BA"/>
    <w:rsid w:val="0003108D"/>
    <w:rsid w:val="0003490A"/>
    <w:rsid w:val="00035369"/>
    <w:rsid w:val="00037387"/>
    <w:rsid w:val="00037433"/>
    <w:rsid w:val="0004448E"/>
    <w:rsid w:val="00044EAF"/>
    <w:rsid w:val="00051B87"/>
    <w:rsid w:val="0005360C"/>
    <w:rsid w:val="00054123"/>
    <w:rsid w:val="00055A40"/>
    <w:rsid w:val="00057D00"/>
    <w:rsid w:val="000618BD"/>
    <w:rsid w:val="00063930"/>
    <w:rsid w:val="00063AB9"/>
    <w:rsid w:val="000659B3"/>
    <w:rsid w:val="000729A3"/>
    <w:rsid w:val="00073C14"/>
    <w:rsid w:val="00076234"/>
    <w:rsid w:val="00081513"/>
    <w:rsid w:val="00086D42"/>
    <w:rsid w:val="00087F3E"/>
    <w:rsid w:val="00092CC7"/>
    <w:rsid w:val="0009510C"/>
    <w:rsid w:val="000B0042"/>
    <w:rsid w:val="000B0615"/>
    <w:rsid w:val="000B6282"/>
    <w:rsid w:val="000C1D2A"/>
    <w:rsid w:val="000C46C0"/>
    <w:rsid w:val="000C4E10"/>
    <w:rsid w:val="000D29FE"/>
    <w:rsid w:val="000D340C"/>
    <w:rsid w:val="000D3965"/>
    <w:rsid w:val="000D45E5"/>
    <w:rsid w:val="000D4C5D"/>
    <w:rsid w:val="000E0301"/>
    <w:rsid w:val="000E11C1"/>
    <w:rsid w:val="000E15F5"/>
    <w:rsid w:val="000E35DF"/>
    <w:rsid w:val="000E69E7"/>
    <w:rsid w:val="000F0097"/>
    <w:rsid w:val="000F355E"/>
    <w:rsid w:val="00102781"/>
    <w:rsid w:val="001068FE"/>
    <w:rsid w:val="001076BB"/>
    <w:rsid w:val="00111218"/>
    <w:rsid w:val="00112750"/>
    <w:rsid w:val="00112842"/>
    <w:rsid w:val="00113286"/>
    <w:rsid w:val="00115A46"/>
    <w:rsid w:val="00117C36"/>
    <w:rsid w:val="001219AA"/>
    <w:rsid w:val="001240B6"/>
    <w:rsid w:val="001242DE"/>
    <w:rsid w:val="00125F08"/>
    <w:rsid w:val="00127A53"/>
    <w:rsid w:val="00133B07"/>
    <w:rsid w:val="00133D3D"/>
    <w:rsid w:val="001341AC"/>
    <w:rsid w:val="00134646"/>
    <w:rsid w:val="00146460"/>
    <w:rsid w:val="0014665A"/>
    <w:rsid w:val="00150B09"/>
    <w:rsid w:val="00152295"/>
    <w:rsid w:val="00153633"/>
    <w:rsid w:val="001563DC"/>
    <w:rsid w:val="00156F3B"/>
    <w:rsid w:val="001572CC"/>
    <w:rsid w:val="001646CE"/>
    <w:rsid w:val="0016715A"/>
    <w:rsid w:val="00167856"/>
    <w:rsid w:val="0017578E"/>
    <w:rsid w:val="00182282"/>
    <w:rsid w:val="00182A09"/>
    <w:rsid w:val="00185234"/>
    <w:rsid w:val="0019236E"/>
    <w:rsid w:val="00194992"/>
    <w:rsid w:val="00195C0D"/>
    <w:rsid w:val="001960B4"/>
    <w:rsid w:val="00196B78"/>
    <w:rsid w:val="001A278A"/>
    <w:rsid w:val="001A3A7F"/>
    <w:rsid w:val="001A5D83"/>
    <w:rsid w:val="001A70A0"/>
    <w:rsid w:val="001B0BEF"/>
    <w:rsid w:val="001B12E7"/>
    <w:rsid w:val="001B1C88"/>
    <w:rsid w:val="001B649C"/>
    <w:rsid w:val="001B6904"/>
    <w:rsid w:val="001C3836"/>
    <w:rsid w:val="001C5249"/>
    <w:rsid w:val="001C65ED"/>
    <w:rsid w:val="001C6F98"/>
    <w:rsid w:val="001C7360"/>
    <w:rsid w:val="001D1B33"/>
    <w:rsid w:val="001D1C09"/>
    <w:rsid w:val="001D3A99"/>
    <w:rsid w:val="001D5194"/>
    <w:rsid w:val="001E2D45"/>
    <w:rsid w:val="001E496E"/>
    <w:rsid w:val="001E5963"/>
    <w:rsid w:val="001E797D"/>
    <w:rsid w:val="001F0A20"/>
    <w:rsid w:val="001F202B"/>
    <w:rsid w:val="001F3453"/>
    <w:rsid w:val="001F4FB3"/>
    <w:rsid w:val="001F62B8"/>
    <w:rsid w:val="002018C8"/>
    <w:rsid w:val="00202715"/>
    <w:rsid w:val="002030E1"/>
    <w:rsid w:val="00204C30"/>
    <w:rsid w:val="002102F0"/>
    <w:rsid w:val="00210BB1"/>
    <w:rsid w:val="00210F6E"/>
    <w:rsid w:val="00214C54"/>
    <w:rsid w:val="00215F7C"/>
    <w:rsid w:val="002169F6"/>
    <w:rsid w:val="002173AF"/>
    <w:rsid w:val="002210E8"/>
    <w:rsid w:val="00221FC3"/>
    <w:rsid w:val="00225D6E"/>
    <w:rsid w:val="00226108"/>
    <w:rsid w:val="00226422"/>
    <w:rsid w:val="00231715"/>
    <w:rsid w:val="00231D0A"/>
    <w:rsid w:val="00231F76"/>
    <w:rsid w:val="0023319A"/>
    <w:rsid w:val="00236F0C"/>
    <w:rsid w:val="00237009"/>
    <w:rsid w:val="00237469"/>
    <w:rsid w:val="0024225C"/>
    <w:rsid w:val="00244668"/>
    <w:rsid w:val="00244920"/>
    <w:rsid w:val="00245A6E"/>
    <w:rsid w:val="00250892"/>
    <w:rsid w:val="00254786"/>
    <w:rsid w:val="0025563C"/>
    <w:rsid w:val="00257B0D"/>
    <w:rsid w:val="00257DE3"/>
    <w:rsid w:val="00261F6E"/>
    <w:rsid w:val="00263B1E"/>
    <w:rsid w:val="00264468"/>
    <w:rsid w:val="00264ECF"/>
    <w:rsid w:val="00265941"/>
    <w:rsid w:val="0026763E"/>
    <w:rsid w:val="002678AB"/>
    <w:rsid w:val="002740CB"/>
    <w:rsid w:val="00275736"/>
    <w:rsid w:val="002771C5"/>
    <w:rsid w:val="00280E90"/>
    <w:rsid w:val="00281571"/>
    <w:rsid w:val="00282CA8"/>
    <w:rsid w:val="00284C2F"/>
    <w:rsid w:val="00284EE6"/>
    <w:rsid w:val="00285A4F"/>
    <w:rsid w:val="00286A45"/>
    <w:rsid w:val="002874DA"/>
    <w:rsid w:val="00287CCC"/>
    <w:rsid w:val="002923FF"/>
    <w:rsid w:val="002925A9"/>
    <w:rsid w:val="002955CC"/>
    <w:rsid w:val="00296668"/>
    <w:rsid w:val="002A142C"/>
    <w:rsid w:val="002A30C5"/>
    <w:rsid w:val="002A39FB"/>
    <w:rsid w:val="002A3EC0"/>
    <w:rsid w:val="002A4611"/>
    <w:rsid w:val="002A46DB"/>
    <w:rsid w:val="002B05F0"/>
    <w:rsid w:val="002B0ED8"/>
    <w:rsid w:val="002B2B96"/>
    <w:rsid w:val="002B3789"/>
    <w:rsid w:val="002B514E"/>
    <w:rsid w:val="002B54BB"/>
    <w:rsid w:val="002C1397"/>
    <w:rsid w:val="002D2D52"/>
    <w:rsid w:val="002D3BFE"/>
    <w:rsid w:val="002E0CFD"/>
    <w:rsid w:val="002E12BA"/>
    <w:rsid w:val="002E239B"/>
    <w:rsid w:val="002E272E"/>
    <w:rsid w:val="002E576C"/>
    <w:rsid w:val="002E5DD8"/>
    <w:rsid w:val="002E6E6C"/>
    <w:rsid w:val="002E708B"/>
    <w:rsid w:val="002E719A"/>
    <w:rsid w:val="002F06A8"/>
    <w:rsid w:val="002F10DB"/>
    <w:rsid w:val="002F2081"/>
    <w:rsid w:val="002F380C"/>
    <w:rsid w:val="002F44AD"/>
    <w:rsid w:val="002F6A54"/>
    <w:rsid w:val="002F7510"/>
    <w:rsid w:val="00300457"/>
    <w:rsid w:val="00306B5D"/>
    <w:rsid w:val="0030796E"/>
    <w:rsid w:val="00307CF9"/>
    <w:rsid w:val="00310389"/>
    <w:rsid w:val="00311B24"/>
    <w:rsid w:val="0031281C"/>
    <w:rsid w:val="0031298F"/>
    <w:rsid w:val="00315518"/>
    <w:rsid w:val="00316058"/>
    <w:rsid w:val="00317D1E"/>
    <w:rsid w:val="003227DD"/>
    <w:rsid w:val="00325253"/>
    <w:rsid w:val="003309D0"/>
    <w:rsid w:val="00330AF0"/>
    <w:rsid w:val="003322ED"/>
    <w:rsid w:val="00332747"/>
    <w:rsid w:val="0033425D"/>
    <w:rsid w:val="0033441E"/>
    <w:rsid w:val="00337928"/>
    <w:rsid w:val="003415E6"/>
    <w:rsid w:val="00341B56"/>
    <w:rsid w:val="00342F8B"/>
    <w:rsid w:val="0034626D"/>
    <w:rsid w:val="003476F9"/>
    <w:rsid w:val="003507A0"/>
    <w:rsid w:val="00352526"/>
    <w:rsid w:val="0035646D"/>
    <w:rsid w:val="00365095"/>
    <w:rsid w:val="00365D30"/>
    <w:rsid w:val="00367CD9"/>
    <w:rsid w:val="00371513"/>
    <w:rsid w:val="0037205B"/>
    <w:rsid w:val="00372843"/>
    <w:rsid w:val="00377A45"/>
    <w:rsid w:val="0038112D"/>
    <w:rsid w:val="00383396"/>
    <w:rsid w:val="003842C3"/>
    <w:rsid w:val="00387E2B"/>
    <w:rsid w:val="003903F8"/>
    <w:rsid w:val="003918DA"/>
    <w:rsid w:val="003932E9"/>
    <w:rsid w:val="00395111"/>
    <w:rsid w:val="00397813"/>
    <w:rsid w:val="003979F8"/>
    <w:rsid w:val="003A1B8C"/>
    <w:rsid w:val="003A2B12"/>
    <w:rsid w:val="003A2FCF"/>
    <w:rsid w:val="003A4C14"/>
    <w:rsid w:val="003A5623"/>
    <w:rsid w:val="003B078D"/>
    <w:rsid w:val="003B33F5"/>
    <w:rsid w:val="003B37F0"/>
    <w:rsid w:val="003C055F"/>
    <w:rsid w:val="003C2C35"/>
    <w:rsid w:val="003C39A6"/>
    <w:rsid w:val="003D1575"/>
    <w:rsid w:val="003D2E20"/>
    <w:rsid w:val="003D3BFC"/>
    <w:rsid w:val="003D4549"/>
    <w:rsid w:val="003D7E19"/>
    <w:rsid w:val="003E025D"/>
    <w:rsid w:val="003E2FC1"/>
    <w:rsid w:val="003E45FA"/>
    <w:rsid w:val="003E485F"/>
    <w:rsid w:val="003E5FBC"/>
    <w:rsid w:val="003E63AA"/>
    <w:rsid w:val="003F1FFB"/>
    <w:rsid w:val="003F3772"/>
    <w:rsid w:val="003F5E2D"/>
    <w:rsid w:val="004007D3"/>
    <w:rsid w:val="00401E26"/>
    <w:rsid w:val="00402376"/>
    <w:rsid w:val="00406A0B"/>
    <w:rsid w:val="00411680"/>
    <w:rsid w:val="0041268B"/>
    <w:rsid w:val="00414FF6"/>
    <w:rsid w:val="00415CA8"/>
    <w:rsid w:val="00415F2E"/>
    <w:rsid w:val="00417927"/>
    <w:rsid w:val="00421808"/>
    <w:rsid w:val="0042528D"/>
    <w:rsid w:val="0042653D"/>
    <w:rsid w:val="00433047"/>
    <w:rsid w:val="0043325A"/>
    <w:rsid w:val="004332C3"/>
    <w:rsid w:val="004340B6"/>
    <w:rsid w:val="00441BA7"/>
    <w:rsid w:val="00444AF0"/>
    <w:rsid w:val="00444BCA"/>
    <w:rsid w:val="00447C60"/>
    <w:rsid w:val="00450F7E"/>
    <w:rsid w:val="00451E8E"/>
    <w:rsid w:val="00452D62"/>
    <w:rsid w:val="00453E98"/>
    <w:rsid w:val="00454C1C"/>
    <w:rsid w:val="0045629B"/>
    <w:rsid w:val="0046284D"/>
    <w:rsid w:val="00464408"/>
    <w:rsid w:val="004669F0"/>
    <w:rsid w:val="004674C9"/>
    <w:rsid w:val="00467B5D"/>
    <w:rsid w:val="004714DC"/>
    <w:rsid w:val="00471AF8"/>
    <w:rsid w:val="004720C0"/>
    <w:rsid w:val="004729BD"/>
    <w:rsid w:val="0047387D"/>
    <w:rsid w:val="004743D1"/>
    <w:rsid w:val="00474B21"/>
    <w:rsid w:val="00476306"/>
    <w:rsid w:val="00476E1B"/>
    <w:rsid w:val="004830E8"/>
    <w:rsid w:val="00485E27"/>
    <w:rsid w:val="0048631E"/>
    <w:rsid w:val="004868C9"/>
    <w:rsid w:val="00486CBA"/>
    <w:rsid w:val="004906ED"/>
    <w:rsid w:val="00492864"/>
    <w:rsid w:val="0049341D"/>
    <w:rsid w:val="0049481C"/>
    <w:rsid w:val="00495D3D"/>
    <w:rsid w:val="004963DD"/>
    <w:rsid w:val="004A3180"/>
    <w:rsid w:val="004A4071"/>
    <w:rsid w:val="004A4ED9"/>
    <w:rsid w:val="004A5153"/>
    <w:rsid w:val="004A6588"/>
    <w:rsid w:val="004A6727"/>
    <w:rsid w:val="004A679D"/>
    <w:rsid w:val="004B1A25"/>
    <w:rsid w:val="004B2505"/>
    <w:rsid w:val="004B2A1C"/>
    <w:rsid w:val="004B62EA"/>
    <w:rsid w:val="004B6491"/>
    <w:rsid w:val="004C047A"/>
    <w:rsid w:val="004C68CB"/>
    <w:rsid w:val="004C7706"/>
    <w:rsid w:val="004D1A41"/>
    <w:rsid w:val="004D45CB"/>
    <w:rsid w:val="004D4C88"/>
    <w:rsid w:val="004E54F8"/>
    <w:rsid w:val="004E707D"/>
    <w:rsid w:val="004F0568"/>
    <w:rsid w:val="004F0AFC"/>
    <w:rsid w:val="004F1421"/>
    <w:rsid w:val="004F2395"/>
    <w:rsid w:val="004F3F63"/>
    <w:rsid w:val="004F537D"/>
    <w:rsid w:val="004F5A45"/>
    <w:rsid w:val="00502AB8"/>
    <w:rsid w:val="00510F55"/>
    <w:rsid w:val="00514636"/>
    <w:rsid w:val="00515462"/>
    <w:rsid w:val="00517ACF"/>
    <w:rsid w:val="005222F7"/>
    <w:rsid w:val="00523E5F"/>
    <w:rsid w:val="00526F49"/>
    <w:rsid w:val="00532727"/>
    <w:rsid w:val="005347AF"/>
    <w:rsid w:val="00536012"/>
    <w:rsid w:val="00536068"/>
    <w:rsid w:val="00536699"/>
    <w:rsid w:val="00536849"/>
    <w:rsid w:val="00544835"/>
    <w:rsid w:val="00545B57"/>
    <w:rsid w:val="005467BC"/>
    <w:rsid w:val="00546916"/>
    <w:rsid w:val="00546E66"/>
    <w:rsid w:val="00552E61"/>
    <w:rsid w:val="00553066"/>
    <w:rsid w:val="0056112A"/>
    <w:rsid w:val="0056114D"/>
    <w:rsid w:val="00561FC8"/>
    <w:rsid w:val="005645ED"/>
    <w:rsid w:val="00565F6A"/>
    <w:rsid w:val="005703AD"/>
    <w:rsid w:val="00570B1F"/>
    <w:rsid w:val="00570EA5"/>
    <w:rsid w:val="005774E1"/>
    <w:rsid w:val="00577827"/>
    <w:rsid w:val="00577DCA"/>
    <w:rsid w:val="005808D6"/>
    <w:rsid w:val="005822FC"/>
    <w:rsid w:val="00582AE8"/>
    <w:rsid w:val="00582CF9"/>
    <w:rsid w:val="005831E1"/>
    <w:rsid w:val="00585387"/>
    <w:rsid w:val="00587EC2"/>
    <w:rsid w:val="005903FF"/>
    <w:rsid w:val="00591863"/>
    <w:rsid w:val="00592C23"/>
    <w:rsid w:val="0059458D"/>
    <w:rsid w:val="00596AA2"/>
    <w:rsid w:val="005A15D7"/>
    <w:rsid w:val="005A1827"/>
    <w:rsid w:val="005A259B"/>
    <w:rsid w:val="005B022E"/>
    <w:rsid w:val="005B1EDB"/>
    <w:rsid w:val="005B35F3"/>
    <w:rsid w:val="005B5AD0"/>
    <w:rsid w:val="005B6448"/>
    <w:rsid w:val="005B7298"/>
    <w:rsid w:val="005C0772"/>
    <w:rsid w:val="005C5030"/>
    <w:rsid w:val="005D0678"/>
    <w:rsid w:val="005D1361"/>
    <w:rsid w:val="005D325C"/>
    <w:rsid w:val="005D3DFA"/>
    <w:rsid w:val="005D41D4"/>
    <w:rsid w:val="005D6B6B"/>
    <w:rsid w:val="005E2AE5"/>
    <w:rsid w:val="005E2B29"/>
    <w:rsid w:val="005E4377"/>
    <w:rsid w:val="005E58AA"/>
    <w:rsid w:val="005E6080"/>
    <w:rsid w:val="005E76D7"/>
    <w:rsid w:val="005F079A"/>
    <w:rsid w:val="005F1171"/>
    <w:rsid w:val="005F3800"/>
    <w:rsid w:val="005F57B4"/>
    <w:rsid w:val="005F58E3"/>
    <w:rsid w:val="005F7246"/>
    <w:rsid w:val="005F7AE9"/>
    <w:rsid w:val="006016E8"/>
    <w:rsid w:val="0060260D"/>
    <w:rsid w:val="006060B3"/>
    <w:rsid w:val="00613239"/>
    <w:rsid w:val="00613D83"/>
    <w:rsid w:val="00614B25"/>
    <w:rsid w:val="0061619D"/>
    <w:rsid w:val="00622C35"/>
    <w:rsid w:val="006236FC"/>
    <w:rsid w:val="00625CC2"/>
    <w:rsid w:val="0063284C"/>
    <w:rsid w:val="006334CC"/>
    <w:rsid w:val="00634ECF"/>
    <w:rsid w:val="006450F8"/>
    <w:rsid w:val="00647521"/>
    <w:rsid w:val="0065131A"/>
    <w:rsid w:val="00651BE3"/>
    <w:rsid w:val="00653365"/>
    <w:rsid w:val="006543A3"/>
    <w:rsid w:val="00654C51"/>
    <w:rsid w:val="00654CDA"/>
    <w:rsid w:val="00657CF4"/>
    <w:rsid w:val="00661E96"/>
    <w:rsid w:val="006638BF"/>
    <w:rsid w:val="00663E50"/>
    <w:rsid w:val="00665DA1"/>
    <w:rsid w:val="0067022F"/>
    <w:rsid w:val="00673043"/>
    <w:rsid w:val="00674509"/>
    <w:rsid w:val="00676842"/>
    <w:rsid w:val="0068197C"/>
    <w:rsid w:val="006832CC"/>
    <w:rsid w:val="00686226"/>
    <w:rsid w:val="00687852"/>
    <w:rsid w:val="006933A2"/>
    <w:rsid w:val="0069395D"/>
    <w:rsid w:val="0069604D"/>
    <w:rsid w:val="00696805"/>
    <w:rsid w:val="00696CCC"/>
    <w:rsid w:val="00697473"/>
    <w:rsid w:val="00697B71"/>
    <w:rsid w:val="006A2449"/>
    <w:rsid w:val="006A3986"/>
    <w:rsid w:val="006A450C"/>
    <w:rsid w:val="006A4BF9"/>
    <w:rsid w:val="006A5433"/>
    <w:rsid w:val="006A5D5D"/>
    <w:rsid w:val="006B0A01"/>
    <w:rsid w:val="006B46F0"/>
    <w:rsid w:val="006B5221"/>
    <w:rsid w:val="006B64D2"/>
    <w:rsid w:val="006C11FA"/>
    <w:rsid w:val="006C673E"/>
    <w:rsid w:val="006C7586"/>
    <w:rsid w:val="006C76B2"/>
    <w:rsid w:val="006D0870"/>
    <w:rsid w:val="006D11CB"/>
    <w:rsid w:val="006D2E2B"/>
    <w:rsid w:val="006D32DB"/>
    <w:rsid w:val="006D3EC8"/>
    <w:rsid w:val="006D5040"/>
    <w:rsid w:val="006D5DC5"/>
    <w:rsid w:val="006D7C1D"/>
    <w:rsid w:val="006E22C4"/>
    <w:rsid w:val="006E52CF"/>
    <w:rsid w:val="006E5574"/>
    <w:rsid w:val="006E5B40"/>
    <w:rsid w:val="006E69A6"/>
    <w:rsid w:val="006F263D"/>
    <w:rsid w:val="006F416C"/>
    <w:rsid w:val="006F513E"/>
    <w:rsid w:val="006F586D"/>
    <w:rsid w:val="006F65F4"/>
    <w:rsid w:val="00704717"/>
    <w:rsid w:val="0070645C"/>
    <w:rsid w:val="00706EAC"/>
    <w:rsid w:val="0070720F"/>
    <w:rsid w:val="0071089B"/>
    <w:rsid w:val="00713D20"/>
    <w:rsid w:val="00715816"/>
    <w:rsid w:val="0071607A"/>
    <w:rsid w:val="007162A8"/>
    <w:rsid w:val="00717122"/>
    <w:rsid w:val="007172EC"/>
    <w:rsid w:val="00724300"/>
    <w:rsid w:val="00727677"/>
    <w:rsid w:val="00734740"/>
    <w:rsid w:val="00735E1A"/>
    <w:rsid w:val="0074030B"/>
    <w:rsid w:val="007416CB"/>
    <w:rsid w:val="00743ECA"/>
    <w:rsid w:val="007446B3"/>
    <w:rsid w:val="00744A1E"/>
    <w:rsid w:val="00747420"/>
    <w:rsid w:val="00750232"/>
    <w:rsid w:val="00752659"/>
    <w:rsid w:val="00752C29"/>
    <w:rsid w:val="00754EAC"/>
    <w:rsid w:val="00754F23"/>
    <w:rsid w:val="007579A2"/>
    <w:rsid w:val="007606A9"/>
    <w:rsid w:val="00762E07"/>
    <w:rsid w:val="00764F64"/>
    <w:rsid w:val="0076588B"/>
    <w:rsid w:val="0076615D"/>
    <w:rsid w:val="007666CF"/>
    <w:rsid w:val="00766913"/>
    <w:rsid w:val="007669F1"/>
    <w:rsid w:val="00771FA2"/>
    <w:rsid w:val="007746FB"/>
    <w:rsid w:val="00774E4D"/>
    <w:rsid w:val="00776431"/>
    <w:rsid w:val="007820A0"/>
    <w:rsid w:val="00784E20"/>
    <w:rsid w:val="0079098D"/>
    <w:rsid w:val="0079272A"/>
    <w:rsid w:val="00793152"/>
    <w:rsid w:val="007944FB"/>
    <w:rsid w:val="007945FE"/>
    <w:rsid w:val="0079667E"/>
    <w:rsid w:val="007974C1"/>
    <w:rsid w:val="00797956"/>
    <w:rsid w:val="007A1854"/>
    <w:rsid w:val="007A1ABC"/>
    <w:rsid w:val="007A1B0B"/>
    <w:rsid w:val="007A2477"/>
    <w:rsid w:val="007A30C2"/>
    <w:rsid w:val="007B09E0"/>
    <w:rsid w:val="007B2B8D"/>
    <w:rsid w:val="007B394C"/>
    <w:rsid w:val="007B5AA4"/>
    <w:rsid w:val="007B61A6"/>
    <w:rsid w:val="007B6B8A"/>
    <w:rsid w:val="007B6C73"/>
    <w:rsid w:val="007B7C53"/>
    <w:rsid w:val="007C0C97"/>
    <w:rsid w:val="007C20BD"/>
    <w:rsid w:val="007C6A3A"/>
    <w:rsid w:val="007C72AD"/>
    <w:rsid w:val="007C7FCD"/>
    <w:rsid w:val="007D1BA1"/>
    <w:rsid w:val="007D354D"/>
    <w:rsid w:val="007E1273"/>
    <w:rsid w:val="007E12E3"/>
    <w:rsid w:val="007E2AE2"/>
    <w:rsid w:val="007E3BE1"/>
    <w:rsid w:val="007E479F"/>
    <w:rsid w:val="007E6296"/>
    <w:rsid w:val="007E6CB7"/>
    <w:rsid w:val="007F40BE"/>
    <w:rsid w:val="007F483E"/>
    <w:rsid w:val="007F4D27"/>
    <w:rsid w:val="0080052C"/>
    <w:rsid w:val="00800B06"/>
    <w:rsid w:val="00802115"/>
    <w:rsid w:val="008059F9"/>
    <w:rsid w:val="0081080A"/>
    <w:rsid w:val="00813601"/>
    <w:rsid w:val="00814299"/>
    <w:rsid w:val="00816FA2"/>
    <w:rsid w:val="0081789C"/>
    <w:rsid w:val="00821612"/>
    <w:rsid w:val="00826538"/>
    <w:rsid w:val="00826720"/>
    <w:rsid w:val="0083049D"/>
    <w:rsid w:val="008315AD"/>
    <w:rsid w:val="008332FD"/>
    <w:rsid w:val="008356F1"/>
    <w:rsid w:val="008368F1"/>
    <w:rsid w:val="00837564"/>
    <w:rsid w:val="00843ABB"/>
    <w:rsid w:val="00844975"/>
    <w:rsid w:val="00844CD4"/>
    <w:rsid w:val="008477A1"/>
    <w:rsid w:val="00850698"/>
    <w:rsid w:val="0085306C"/>
    <w:rsid w:val="008551C5"/>
    <w:rsid w:val="008571AF"/>
    <w:rsid w:val="008606F3"/>
    <w:rsid w:val="00863FDA"/>
    <w:rsid w:val="0086423E"/>
    <w:rsid w:val="00866EC7"/>
    <w:rsid w:val="00866F8B"/>
    <w:rsid w:val="0086713C"/>
    <w:rsid w:val="008675C0"/>
    <w:rsid w:val="008719B2"/>
    <w:rsid w:val="00872445"/>
    <w:rsid w:val="00874C0C"/>
    <w:rsid w:val="0087580C"/>
    <w:rsid w:val="0087677B"/>
    <w:rsid w:val="008778DB"/>
    <w:rsid w:val="008804AF"/>
    <w:rsid w:val="00881662"/>
    <w:rsid w:val="00882841"/>
    <w:rsid w:val="0088420B"/>
    <w:rsid w:val="00884529"/>
    <w:rsid w:val="00890E1F"/>
    <w:rsid w:val="00890F36"/>
    <w:rsid w:val="008950E4"/>
    <w:rsid w:val="00897CDB"/>
    <w:rsid w:val="008A1B77"/>
    <w:rsid w:val="008A1F16"/>
    <w:rsid w:val="008A2BF7"/>
    <w:rsid w:val="008A36F1"/>
    <w:rsid w:val="008A6A55"/>
    <w:rsid w:val="008A78BB"/>
    <w:rsid w:val="008B2B39"/>
    <w:rsid w:val="008B2F7F"/>
    <w:rsid w:val="008B45B6"/>
    <w:rsid w:val="008B5624"/>
    <w:rsid w:val="008B5651"/>
    <w:rsid w:val="008C362F"/>
    <w:rsid w:val="008C3A9B"/>
    <w:rsid w:val="008C55D1"/>
    <w:rsid w:val="008C6B49"/>
    <w:rsid w:val="008D0224"/>
    <w:rsid w:val="008D6E8D"/>
    <w:rsid w:val="008E014B"/>
    <w:rsid w:val="008E33B9"/>
    <w:rsid w:val="008E4367"/>
    <w:rsid w:val="008E440F"/>
    <w:rsid w:val="008F04D3"/>
    <w:rsid w:val="008F3B2A"/>
    <w:rsid w:val="00901483"/>
    <w:rsid w:val="00902C5A"/>
    <w:rsid w:val="00907E26"/>
    <w:rsid w:val="0091036D"/>
    <w:rsid w:val="00911A6D"/>
    <w:rsid w:val="009166DC"/>
    <w:rsid w:val="00917299"/>
    <w:rsid w:val="0092212A"/>
    <w:rsid w:val="00922330"/>
    <w:rsid w:val="009246F8"/>
    <w:rsid w:val="00924B5F"/>
    <w:rsid w:val="00926FA2"/>
    <w:rsid w:val="00931749"/>
    <w:rsid w:val="009360B3"/>
    <w:rsid w:val="009441C8"/>
    <w:rsid w:val="00945284"/>
    <w:rsid w:val="0094585D"/>
    <w:rsid w:val="00946F70"/>
    <w:rsid w:val="00951E61"/>
    <w:rsid w:val="00952F03"/>
    <w:rsid w:val="00961AC3"/>
    <w:rsid w:val="00961C35"/>
    <w:rsid w:val="009620C1"/>
    <w:rsid w:val="0096288C"/>
    <w:rsid w:val="00962FE5"/>
    <w:rsid w:val="009633C0"/>
    <w:rsid w:val="009644C2"/>
    <w:rsid w:val="00964E8C"/>
    <w:rsid w:val="0096555C"/>
    <w:rsid w:val="00965D91"/>
    <w:rsid w:val="009706F8"/>
    <w:rsid w:val="00970A2E"/>
    <w:rsid w:val="00970CD8"/>
    <w:rsid w:val="009776D8"/>
    <w:rsid w:val="0098043D"/>
    <w:rsid w:val="009844A5"/>
    <w:rsid w:val="00987174"/>
    <w:rsid w:val="0099199C"/>
    <w:rsid w:val="00993861"/>
    <w:rsid w:val="009A10B0"/>
    <w:rsid w:val="009A3310"/>
    <w:rsid w:val="009A7380"/>
    <w:rsid w:val="009B0838"/>
    <w:rsid w:val="009B22DA"/>
    <w:rsid w:val="009B2745"/>
    <w:rsid w:val="009B41B1"/>
    <w:rsid w:val="009B4C79"/>
    <w:rsid w:val="009B552F"/>
    <w:rsid w:val="009B5E43"/>
    <w:rsid w:val="009B7064"/>
    <w:rsid w:val="009B75BA"/>
    <w:rsid w:val="009C5C8D"/>
    <w:rsid w:val="009C6B16"/>
    <w:rsid w:val="009C6C02"/>
    <w:rsid w:val="009C73FD"/>
    <w:rsid w:val="009C756D"/>
    <w:rsid w:val="009D0E67"/>
    <w:rsid w:val="009D0FD1"/>
    <w:rsid w:val="009E01FC"/>
    <w:rsid w:val="009E04B8"/>
    <w:rsid w:val="009E167E"/>
    <w:rsid w:val="009E2F5F"/>
    <w:rsid w:val="009E47E5"/>
    <w:rsid w:val="009E7E3E"/>
    <w:rsid w:val="009F004F"/>
    <w:rsid w:val="009F1E1C"/>
    <w:rsid w:val="009F2245"/>
    <w:rsid w:val="009F3CDD"/>
    <w:rsid w:val="009F3F85"/>
    <w:rsid w:val="009F51D1"/>
    <w:rsid w:val="009F60D9"/>
    <w:rsid w:val="009F61A3"/>
    <w:rsid w:val="009F660D"/>
    <w:rsid w:val="009F661C"/>
    <w:rsid w:val="009F6955"/>
    <w:rsid w:val="009F701B"/>
    <w:rsid w:val="00A00AD7"/>
    <w:rsid w:val="00A00E78"/>
    <w:rsid w:val="00A11F00"/>
    <w:rsid w:val="00A12255"/>
    <w:rsid w:val="00A12D28"/>
    <w:rsid w:val="00A15D46"/>
    <w:rsid w:val="00A2178A"/>
    <w:rsid w:val="00A242CC"/>
    <w:rsid w:val="00A24770"/>
    <w:rsid w:val="00A27B17"/>
    <w:rsid w:val="00A306A4"/>
    <w:rsid w:val="00A31296"/>
    <w:rsid w:val="00A3129C"/>
    <w:rsid w:val="00A321B4"/>
    <w:rsid w:val="00A32AAF"/>
    <w:rsid w:val="00A3387E"/>
    <w:rsid w:val="00A34508"/>
    <w:rsid w:val="00A34901"/>
    <w:rsid w:val="00A36EB2"/>
    <w:rsid w:val="00A406A7"/>
    <w:rsid w:val="00A415BC"/>
    <w:rsid w:val="00A42AD1"/>
    <w:rsid w:val="00A44100"/>
    <w:rsid w:val="00A53BBD"/>
    <w:rsid w:val="00A53D59"/>
    <w:rsid w:val="00A54E9D"/>
    <w:rsid w:val="00A54F25"/>
    <w:rsid w:val="00A55565"/>
    <w:rsid w:val="00A5724E"/>
    <w:rsid w:val="00A632F3"/>
    <w:rsid w:val="00A63F59"/>
    <w:rsid w:val="00A645AF"/>
    <w:rsid w:val="00A65888"/>
    <w:rsid w:val="00A6784D"/>
    <w:rsid w:val="00A709AE"/>
    <w:rsid w:val="00A70BBA"/>
    <w:rsid w:val="00A716B3"/>
    <w:rsid w:val="00A72828"/>
    <w:rsid w:val="00A729F3"/>
    <w:rsid w:val="00A76808"/>
    <w:rsid w:val="00A77AAB"/>
    <w:rsid w:val="00A822BC"/>
    <w:rsid w:val="00A83389"/>
    <w:rsid w:val="00A84762"/>
    <w:rsid w:val="00A8483D"/>
    <w:rsid w:val="00A86305"/>
    <w:rsid w:val="00A914C2"/>
    <w:rsid w:val="00A92EB3"/>
    <w:rsid w:val="00A9319B"/>
    <w:rsid w:val="00A93E6A"/>
    <w:rsid w:val="00A95AEA"/>
    <w:rsid w:val="00A96818"/>
    <w:rsid w:val="00A9789E"/>
    <w:rsid w:val="00AA1CED"/>
    <w:rsid w:val="00AA1F21"/>
    <w:rsid w:val="00AA1F7F"/>
    <w:rsid w:val="00AB099D"/>
    <w:rsid w:val="00AB1899"/>
    <w:rsid w:val="00AB36CC"/>
    <w:rsid w:val="00AB62A4"/>
    <w:rsid w:val="00AC0D20"/>
    <w:rsid w:val="00AC4F57"/>
    <w:rsid w:val="00AD154A"/>
    <w:rsid w:val="00AD2092"/>
    <w:rsid w:val="00AD61F7"/>
    <w:rsid w:val="00AE22FB"/>
    <w:rsid w:val="00AE6317"/>
    <w:rsid w:val="00AF0A3A"/>
    <w:rsid w:val="00AF3A8F"/>
    <w:rsid w:val="00AF42DE"/>
    <w:rsid w:val="00AF7BCE"/>
    <w:rsid w:val="00B014A0"/>
    <w:rsid w:val="00B02691"/>
    <w:rsid w:val="00B0671C"/>
    <w:rsid w:val="00B07208"/>
    <w:rsid w:val="00B117DF"/>
    <w:rsid w:val="00B14416"/>
    <w:rsid w:val="00B150BC"/>
    <w:rsid w:val="00B1562A"/>
    <w:rsid w:val="00B205FA"/>
    <w:rsid w:val="00B21F61"/>
    <w:rsid w:val="00B227FD"/>
    <w:rsid w:val="00B26D25"/>
    <w:rsid w:val="00B30EC6"/>
    <w:rsid w:val="00B32DF4"/>
    <w:rsid w:val="00B35D50"/>
    <w:rsid w:val="00B37C8B"/>
    <w:rsid w:val="00B41338"/>
    <w:rsid w:val="00B4147F"/>
    <w:rsid w:val="00B4264F"/>
    <w:rsid w:val="00B4472F"/>
    <w:rsid w:val="00B46C2B"/>
    <w:rsid w:val="00B4733D"/>
    <w:rsid w:val="00B47BA8"/>
    <w:rsid w:val="00B535D9"/>
    <w:rsid w:val="00B569F8"/>
    <w:rsid w:val="00B56AA4"/>
    <w:rsid w:val="00B577BE"/>
    <w:rsid w:val="00B57E40"/>
    <w:rsid w:val="00B60AA7"/>
    <w:rsid w:val="00B6160F"/>
    <w:rsid w:val="00B62057"/>
    <w:rsid w:val="00B625FE"/>
    <w:rsid w:val="00B62CA3"/>
    <w:rsid w:val="00B6345C"/>
    <w:rsid w:val="00B6477D"/>
    <w:rsid w:val="00B65F56"/>
    <w:rsid w:val="00B67973"/>
    <w:rsid w:val="00B708F7"/>
    <w:rsid w:val="00B74727"/>
    <w:rsid w:val="00B7609F"/>
    <w:rsid w:val="00B809CA"/>
    <w:rsid w:val="00B80EE4"/>
    <w:rsid w:val="00B81343"/>
    <w:rsid w:val="00B8286B"/>
    <w:rsid w:val="00B83902"/>
    <w:rsid w:val="00B83998"/>
    <w:rsid w:val="00B8588A"/>
    <w:rsid w:val="00B8756A"/>
    <w:rsid w:val="00B91846"/>
    <w:rsid w:val="00B929F5"/>
    <w:rsid w:val="00B94513"/>
    <w:rsid w:val="00B95E03"/>
    <w:rsid w:val="00B96656"/>
    <w:rsid w:val="00B96745"/>
    <w:rsid w:val="00B97EFF"/>
    <w:rsid w:val="00BA2307"/>
    <w:rsid w:val="00BA32C6"/>
    <w:rsid w:val="00BA453A"/>
    <w:rsid w:val="00BA47CB"/>
    <w:rsid w:val="00BA486D"/>
    <w:rsid w:val="00BA56C0"/>
    <w:rsid w:val="00BA64A6"/>
    <w:rsid w:val="00BA714E"/>
    <w:rsid w:val="00BB0AEB"/>
    <w:rsid w:val="00BB2156"/>
    <w:rsid w:val="00BB2BBD"/>
    <w:rsid w:val="00BB40D1"/>
    <w:rsid w:val="00BB52A1"/>
    <w:rsid w:val="00BB5E8C"/>
    <w:rsid w:val="00BC05C5"/>
    <w:rsid w:val="00BC1AB7"/>
    <w:rsid w:val="00BC1BCC"/>
    <w:rsid w:val="00BC3F66"/>
    <w:rsid w:val="00BC549A"/>
    <w:rsid w:val="00BC67FB"/>
    <w:rsid w:val="00BD1252"/>
    <w:rsid w:val="00BD2256"/>
    <w:rsid w:val="00BD3D0F"/>
    <w:rsid w:val="00BD6729"/>
    <w:rsid w:val="00BD7444"/>
    <w:rsid w:val="00BE07EE"/>
    <w:rsid w:val="00BE4B63"/>
    <w:rsid w:val="00BF1C3C"/>
    <w:rsid w:val="00BF2C3C"/>
    <w:rsid w:val="00BF5CE6"/>
    <w:rsid w:val="00BF70EF"/>
    <w:rsid w:val="00BF72CE"/>
    <w:rsid w:val="00C006A5"/>
    <w:rsid w:val="00C0156A"/>
    <w:rsid w:val="00C01B55"/>
    <w:rsid w:val="00C03827"/>
    <w:rsid w:val="00C05646"/>
    <w:rsid w:val="00C07F19"/>
    <w:rsid w:val="00C11705"/>
    <w:rsid w:val="00C13155"/>
    <w:rsid w:val="00C159F5"/>
    <w:rsid w:val="00C206AB"/>
    <w:rsid w:val="00C21051"/>
    <w:rsid w:val="00C2274E"/>
    <w:rsid w:val="00C2395A"/>
    <w:rsid w:val="00C26402"/>
    <w:rsid w:val="00C27077"/>
    <w:rsid w:val="00C32C50"/>
    <w:rsid w:val="00C338C2"/>
    <w:rsid w:val="00C40C5A"/>
    <w:rsid w:val="00C4197E"/>
    <w:rsid w:val="00C43500"/>
    <w:rsid w:val="00C43C3C"/>
    <w:rsid w:val="00C44FB2"/>
    <w:rsid w:val="00C45B05"/>
    <w:rsid w:val="00C47434"/>
    <w:rsid w:val="00C500F9"/>
    <w:rsid w:val="00C510EA"/>
    <w:rsid w:val="00C51572"/>
    <w:rsid w:val="00C521F8"/>
    <w:rsid w:val="00C54860"/>
    <w:rsid w:val="00C5709C"/>
    <w:rsid w:val="00C63B35"/>
    <w:rsid w:val="00C64861"/>
    <w:rsid w:val="00C65FA0"/>
    <w:rsid w:val="00C66813"/>
    <w:rsid w:val="00C67205"/>
    <w:rsid w:val="00C7021F"/>
    <w:rsid w:val="00C70DA4"/>
    <w:rsid w:val="00C711B0"/>
    <w:rsid w:val="00C714F1"/>
    <w:rsid w:val="00C7302F"/>
    <w:rsid w:val="00C73BED"/>
    <w:rsid w:val="00C77B5F"/>
    <w:rsid w:val="00C77D08"/>
    <w:rsid w:val="00C77DCF"/>
    <w:rsid w:val="00C80644"/>
    <w:rsid w:val="00C81EC9"/>
    <w:rsid w:val="00C83146"/>
    <w:rsid w:val="00C835C7"/>
    <w:rsid w:val="00C8371D"/>
    <w:rsid w:val="00C8617B"/>
    <w:rsid w:val="00C86684"/>
    <w:rsid w:val="00C8673B"/>
    <w:rsid w:val="00C872F6"/>
    <w:rsid w:val="00C91A79"/>
    <w:rsid w:val="00CA1466"/>
    <w:rsid w:val="00CA29B8"/>
    <w:rsid w:val="00CA408E"/>
    <w:rsid w:val="00CA6D97"/>
    <w:rsid w:val="00CB1DE2"/>
    <w:rsid w:val="00CB23F0"/>
    <w:rsid w:val="00CB5C63"/>
    <w:rsid w:val="00CB6367"/>
    <w:rsid w:val="00CB639D"/>
    <w:rsid w:val="00CB765B"/>
    <w:rsid w:val="00CB7751"/>
    <w:rsid w:val="00CB77A3"/>
    <w:rsid w:val="00CC20F9"/>
    <w:rsid w:val="00CC5DCA"/>
    <w:rsid w:val="00CC6FD6"/>
    <w:rsid w:val="00CC761F"/>
    <w:rsid w:val="00CD0C01"/>
    <w:rsid w:val="00CD5466"/>
    <w:rsid w:val="00CD5FB8"/>
    <w:rsid w:val="00CD7B25"/>
    <w:rsid w:val="00CE12C3"/>
    <w:rsid w:val="00CE1DF1"/>
    <w:rsid w:val="00CE2002"/>
    <w:rsid w:val="00CE3917"/>
    <w:rsid w:val="00CE7A6B"/>
    <w:rsid w:val="00CF1AEE"/>
    <w:rsid w:val="00CF2CEC"/>
    <w:rsid w:val="00CF2FF5"/>
    <w:rsid w:val="00CF3E95"/>
    <w:rsid w:val="00CF52EF"/>
    <w:rsid w:val="00CF6521"/>
    <w:rsid w:val="00CF6B67"/>
    <w:rsid w:val="00CF700D"/>
    <w:rsid w:val="00D06FD3"/>
    <w:rsid w:val="00D073FC"/>
    <w:rsid w:val="00D074C3"/>
    <w:rsid w:val="00D1047D"/>
    <w:rsid w:val="00D126DB"/>
    <w:rsid w:val="00D136F5"/>
    <w:rsid w:val="00D144C0"/>
    <w:rsid w:val="00D16383"/>
    <w:rsid w:val="00D16962"/>
    <w:rsid w:val="00D25446"/>
    <w:rsid w:val="00D2787C"/>
    <w:rsid w:val="00D279A8"/>
    <w:rsid w:val="00D3154D"/>
    <w:rsid w:val="00D34CCA"/>
    <w:rsid w:val="00D35B94"/>
    <w:rsid w:val="00D37C06"/>
    <w:rsid w:val="00D37FE6"/>
    <w:rsid w:val="00D426DB"/>
    <w:rsid w:val="00D439F7"/>
    <w:rsid w:val="00D4614E"/>
    <w:rsid w:val="00D462DB"/>
    <w:rsid w:val="00D4751A"/>
    <w:rsid w:val="00D479BB"/>
    <w:rsid w:val="00D529A3"/>
    <w:rsid w:val="00D5542B"/>
    <w:rsid w:val="00D55513"/>
    <w:rsid w:val="00D6189F"/>
    <w:rsid w:val="00D636FD"/>
    <w:rsid w:val="00D6481F"/>
    <w:rsid w:val="00D660E0"/>
    <w:rsid w:val="00D66913"/>
    <w:rsid w:val="00D71EFD"/>
    <w:rsid w:val="00D72145"/>
    <w:rsid w:val="00D76C8C"/>
    <w:rsid w:val="00D77041"/>
    <w:rsid w:val="00D8004C"/>
    <w:rsid w:val="00D8093F"/>
    <w:rsid w:val="00D81A6E"/>
    <w:rsid w:val="00D83D0D"/>
    <w:rsid w:val="00D900C7"/>
    <w:rsid w:val="00D90834"/>
    <w:rsid w:val="00D91139"/>
    <w:rsid w:val="00D94C79"/>
    <w:rsid w:val="00D95467"/>
    <w:rsid w:val="00DA78FA"/>
    <w:rsid w:val="00DA7DA7"/>
    <w:rsid w:val="00DA7F72"/>
    <w:rsid w:val="00DB6AAD"/>
    <w:rsid w:val="00DB6C98"/>
    <w:rsid w:val="00DB7709"/>
    <w:rsid w:val="00DC3F3D"/>
    <w:rsid w:val="00DD06E6"/>
    <w:rsid w:val="00DD404E"/>
    <w:rsid w:val="00DE188A"/>
    <w:rsid w:val="00DE2268"/>
    <w:rsid w:val="00DE7099"/>
    <w:rsid w:val="00DE7854"/>
    <w:rsid w:val="00DF0FF4"/>
    <w:rsid w:val="00DF1779"/>
    <w:rsid w:val="00DF22EF"/>
    <w:rsid w:val="00DF432A"/>
    <w:rsid w:val="00DF5738"/>
    <w:rsid w:val="00DF7C52"/>
    <w:rsid w:val="00E009F0"/>
    <w:rsid w:val="00E026C5"/>
    <w:rsid w:val="00E028BD"/>
    <w:rsid w:val="00E05935"/>
    <w:rsid w:val="00E07A25"/>
    <w:rsid w:val="00E10682"/>
    <w:rsid w:val="00E11687"/>
    <w:rsid w:val="00E12221"/>
    <w:rsid w:val="00E15C13"/>
    <w:rsid w:val="00E2050B"/>
    <w:rsid w:val="00E2072E"/>
    <w:rsid w:val="00E20FD9"/>
    <w:rsid w:val="00E24B10"/>
    <w:rsid w:val="00E27ED3"/>
    <w:rsid w:val="00E30A86"/>
    <w:rsid w:val="00E3173B"/>
    <w:rsid w:val="00E319AF"/>
    <w:rsid w:val="00E31BD4"/>
    <w:rsid w:val="00E33BB2"/>
    <w:rsid w:val="00E367FE"/>
    <w:rsid w:val="00E36863"/>
    <w:rsid w:val="00E36C29"/>
    <w:rsid w:val="00E372E1"/>
    <w:rsid w:val="00E453E8"/>
    <w:rsid w:val="00E46DFA"/>
    <w:rsid w:val="00E55DC2"/>
    <w:rsid w:val="00E6043B"/>
    <w:rsid w:val="00E60D49"/>
    <w:rsid w:val="00E6165B"/>
    <w:rsid w:val="00E6355D"/>
    <w:rsid w:val="00E70837"/>
    <w:rsid w:val="00E71674"/>
    <w:rsid w:val="00E724BC"/>
    <w:rsid w:val="00E804B9"/>
    <w:rsid w:val="00E8373B"/>
    <w:rsid w:val="00E85EB2"/>
    <w:rsid w:val="00E86B42"/>
    <w:rsid w:val="00E87B44"/>
    <w:rsid w:val="00E87B48"/>
    <w:rsid w:val="00E90FD7"/>
    <w:rsid w:val="00E96F78"/>
    <w:rsid w:val="00E9739F"/>
    <w:rsid w:val="00E97C3F"/>
    <w:rsid w:val="00EA0323"/>
    <w:rsid w:val="00EA3E94"/>
    <w:rsid w:val="00EA583D"/>
    <w:rsid w:val="00EA66BF"/>
    <w:rsid w:val="00EB06A8"/>
    <w:rsid w:val="00EB2CD1"/>
    <w:rsid w:val="00EB3912"/>
    <w:rsid w:val="00EB6041"/>
    <w:rsid w:val="00EB65B1"/>
    <w:rsid w:val="00EC6073"/>
    <w:rsid w:val="00ED3F03"/>
    <w:rsid w:val="00ED4FD4"/>
    <w:rsid w:val="00EE0EE6"/>
    <w:rsid w:val="00EE22FB"/>
    <w:rsid w:val="00EE294B"/>
    <w:rsid w:val="00EE3A15"/>
    <w:rsid w:val="00EE525A"/>
    <w:rsid w:val="00EE6863"/>
    <w:rsid w:val="00EF08F3"/>
    <w:rsid w:val="00EF268A"/>
    <w:rsid w:val="00EF3F33"/>
    <w:rsid w:val="00EF5871"/>
    <w:rsid w:val="00F03408"/>
    <w:rsid w:val="00F04071"/>
    <w:rsid w:val="00F11ABF"/>
    <w:rsid w:val="00F13C58"/>
    <w:rsid w:val="00F1771F"/>
    <w:rsid w:val="00F213CB"/>
    <w:rsid w:val="00F21E12"/>
    <w:rsid w:val="00F222B7"/>
    <w:rsid w:val="00F2349C"/>
    <w:rsid w:val="00F31EAE"/>
    <w:rsid w:val="00F334B9"/>
    <w:rsid w:val="00F34919"/>
    <w:rsid w:val="00F34DFD"/>
    <w:rsid w:val="00F404B0"/>
    <w:rsid w:val="00F41B61"/>
    <w:rsid w:val="00F42208"/>
    <w:rsid w:val="00F4369F"/>
    <w:rsid w:val="00F47242"/>
    <w:rsid w:val="00F500BB"/>
    <w:rsid w:val="00F50895"/>
    <w:rsid w:val="00F564A3"/>
    <w:rsid w:val="00F571EA"/>
    <w:rsid w:val="00F601C5"/>
    <w:rsid w:val="00F60495"/>
    <w:rsid w:val="00F605A8"/>
    <w:rsid w:val="00F624AF"/>
    <w:rsid w:val="00F64614"/>
    <w:rsid w:val="00F662D4"/>
    <w:rsid w:val="00F66D9F"/>
    <w:rsid w:val="00F708F5"/>
    <w:rsid w:val="00F72122"/>
    <w:rsid w:val="00F72B99"/>
    <w:rsid w:val="00F7360B"/>
    <w:rsid w:val="00F73746"/>
    <w:rsid w:val="00F76261"/>
    <w:rsid w:val="00F80CA0"/>
    <w:rsid w:val="00F83770"/>
    <w:rsid w:val="00F8389C"/>
    <w:rsid w:val="00F84942"/>
    <w:rsid w:val="00F90345"/>
    <w:rsid w:val="00F92275"/>
    <w:rsid w:val="00F94C38"/>
    <w:rsid w:val="00F9681E"/>
    <w:rsid w:val="00F96EAF"/>
    <w:rsid w:val="00F97BEA"/>
    <w:rsid w:val="00FA2756"/>
    <w:rsid w:val="00FA3651"/>
    <w:rsid w:val="00FA4065"/>
    <w:rsid w:val="00FA55B0"/>
    <w:rsid w:val="00FA5797"/>
    <w:rsid w:val="00FA735C"/>
    <w:rsid w:val="00FA793A"/>
    <w:rsid w:val="00FB2693"/>
    <w:rsid w:val="00FB403A"/>
    <w:rsid w:val="00FB4C7A"/>
    <w:rsid w:val="00FB60B2"/>
    <w:rsid w:val="00FB66B7"/>
    <w:rsid w:val="00FC29CA"/>
    <w:rsid w:val="00FC449C"/>
    <w:rsid w:val="00FC4E50"/>
    <w:rsid w:val="00FC6451"/>
    <w:rsid w:val="00FD49F4"/>
    <w:rsid w:val="00FE23BE"/>
    <w:rsid w:val="00FE2BD7"/>
    <w:rsid w:val="00FE32B0"/>
    <w:rsid w:val="00FE3CC4"/>
    <w:rsid w:val="00FE3EBC"/>
    <w:rsid w:val="00FE6807"/>
    <w:rsid w:val="00FF36B5"/>
    <w:rsid w:val="00FF58A0"/>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40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4A679D"/>
  </w:style>
  <w:style w:type="paragraph" w:styleId="Pealkiri1">
    <w:name w:val="heading 1"/>
    <w:basedOn w:val="Normaallaad"/>
    <w:link w:val="Pealkiri1Mrk"/>
    <w:uiPriority w:val="9"/>
    <w:qFormat/>
    <w:rsid w:val="000274BA"/>
    <w:pPr>
      <w:spacing w:before="100" w:beforeAutospacing="1" w:after="100" w:afterAutospacing="1"/>
      <w:outlineLvl w:val="0"/>
    </w:pPr>
    <w:rPr>
      <w:rFonts w:ascii="Times New Roman" w:eastAsia="Times New Roman" w:hAnsi="Times New Roman" w:cs="Times New Roman"/>
      <w:b/>
      <w:bCs/>
      <w:kern w:val="36"/>
      <w:sz w:val="48"/>
      <w:szCs w:val="48"/>
      <w:lang w:val="et-EE" w:eastAsia="et-EE"/>
    </w:rPr>
  </w:style>
  <w:style w:type="paragraph" w:styleId="Pealkiri2">
    <w:name w:val="heading 2"/>
    <w:basedOn w:val="Normaallaad"/>
    <w:next w:val="Normaallaad"/>
    <w:link w:val="Pealkiri2Mrk"/>
    <w:uiPriority w:val="9"/>
    <w:semiHidden/>
    <w:unhideWhenUsed/>
    <w:qFormat/>
    <w:rsid w:val="00210F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210F6E"/>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D52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9272A"/>
    <w:rPr>
      <w:color w:val="0563C1" w:themeColor="hyperlink"/>
      <w:u w:val="single"/>
    </w:rPr>
  </w:style>
  <w:style w:type="paragraph" w:styleId="Loendilik">
    <w:name w:val="List Paragraph"/>
    <w:basedOn w:val="Normaallaad"/>
    <w:link w:val="LoendilikMrk"/>
    <w:uiPriority w:val="34"/>
    <w:qFormat/>
    <w:rsid w:val="0004448E"/>
    <w:pPr>
      <w:ind w:left="720"/>
      <w:contextualSpacing/>
    </w:pPr>
  </w:style>
  <w:style w:type="paragraph" w:styleId="Pis">
    <w:name w:val="header"/>
    <w:basedOn w:val="Normaallaad"/>
    <w:link w:val="PisMrk"/>
    <w:uiPriority w:val="99"/>
    <w:unhideWhenUsed/>
    <w:rsid w:val="00B57E40"/>
    <w:pPr>
      <w:tabs>
        <w:tab w:val="center" w:pos="4536"/>
        <w:tab w:val="right" w:pos="9072"/>
      </w:tabs>
    </w:pPr>
  </w:style>
  <w:style w:type="character" w:customStyle="1" w:styleId="PisMrk">
    <w:name w:val="Päis Märk"/>
    <w:basedOn w:val="Liguvaikefont"/>
    <w:link w:val="Pis"/>
    <w:uiPriority w:val="99"/>
    <w:rsid w:val="00B57E40"/>
  </w:style>
  <w:style w:type="paragraph" w:styleId="Jalus">
    <w:name w:val="footer"/>
    <w:basedOn w:val="Normaallaad"/>
    <w:link w:val="JalusMrk"/>
    <w:uiPriority w:val="99"/>
    <w:unhideWhenUsed/>
    <w:rsid w:val="00B57E40"/>
    <w:pPr>
      <w:tabs>
        <w:tab w:val="center" w:pos="4536"/>
        <w:tab w:val="right" w:pos="9072"/>
      </w:tabs>
    </w:pPr>
  </w:style>
  <w:style w:type="character" w:customStyle="1" w:styleId="JalusMrk">
    <w:name w:val="Jalus Märk"/>
    <w:basedOn w:val="Liguvaikefont"/>
    <w:link w:val="Jalus"/>
    <w:uiPriority w:val="99"/>
    <w:rsid w:val="00B57E40"/>
  </w:style>
  <w:style w:type="paragraph" w:styleId="Jutumullitekst">
    <w:name w:val="Balloon Text"/>
    <w:basedOn w:val="Normaallaad"/>
    <w:link w:val="JutumullitekstMrk"/>
    <w:uiPriority w:val="99"/>
    <w:semiHidden/>
    <w:unhideWhenUsed/>
    <w:rsid w:val="00257B0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57B0D"/>
    <w:rPr>
      <w:rFonts w:ascii="Segoe UI" w:hAnsi="Segoe UI" w:cs="Segoe UI"/>
      <w:sz w:val="18"/>
      <w:szCs w:val="18"/>
    </w:rPr>
  </w:style>
  <w:style w:type="paragraph" w:styleId="Vahedeta">
    <w:name w:val="No Spacing"/>
    <w:uiPriority w:val="1"/>
    <w:qFormat/>
    <w:rsid w:val="00CF6B67"/>
  </w:style>
  <w:style w:type="character" w:customStyle="1" w:styleId="Pealkiri1Mrk">
    <w:name w:val="Pealkiri 1 Märk"/>
    <w:basedOn w:val="Liguvaikefont"/>
    <w:link w:val="Pealkiri1"/>
    <w:uiPriority w:val="9"/>
    <w:rsid w:val="000274BA"/>
    <w:rPr>
      <w:rFonts w:ascii="Times New Roman" w:eastAsia="Times New Roman" w:hAnsi="Times New Roman" w:cs="Times New Roman"/>
      <w:b/>
      <w:bCs/>
      <w:kern w:val="36"/>
      <w:sz w:val="48"/>
      <w:szCs w:val="48"/>
      <w:lang w:val="et-EE" w:eastAsia="et-EE"/>
    </w:rPr>
  </w:style>
  <w:style w:type="character" w:customStyle="1" w:styleId="Lahendamatamainimine1">
    <w:name w:val="Lahendamata mainimine1"/>
    <w:basedOn w:val="Liguvaikefont"/>
    <w:uiPriority w:val="99"/>
    <w:semiHidden/>
    <w:unhideWhenUsed/>
    <w:rsid w:val="00502AB8"/>
    <w:rPr>
      <w:color w:val="605E5C"/>
      <w:shd w:val="clear" w:color="auto" w:fill="E1DFDD"/>
    </w:rPr>
  </w:style>
  <w:style w:type="paragraph" w:customStyle="1" w:styleId="loetelu">
    <w:name w:val="loetelu"/>
    <w:basedOn w:val="Normaallaad"/>
    <w:link w:val="loeteluMrk"/>
    <w:qFormat/>
    <w:rsid w:val="003309D0"/>
    <w:pPr>
      <w:numPr>
        <w:numId w:val="20"/>
      </w:numPr>
    </w:pPr>
    <w:rPr>
      <w:lang w:val="et-EE"/>
    </w:rPr>
  </w:style>
  <w:style w:type="character" w:customStyle="1" w:styleId="loeteluMrk">
    <w:name w:val="loetelu Märk"/>
    <w:basedOn w:val="Liguvaikefont"/>
    <w:link w:val="loetelu"/>
    <w:rsid w:val="003309D0"/>
    <w:rPr>
      <w:lang w:val="et-EE"/>
    </w:rPr>
  </w:style>
  <w:style w:type="table" w:customStyle="1" w:styleId="Kontuurtabel11111">
    <w:name w:val="Kontuurtabel11111"/>
    <w:basedOn w:val="Normaaltabel"/>
    <w:next w:val="Kontuurtabel"/>
    <w:uiPriority w:val="39"/>
    <w:rsid w:val="0044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11111">
    <w:name w:val="Kontuurtabel111111"/>
    <w:basedOn w:val="Normaaltabel"/>
    <w:next w:val="Kontuurtabel"/>
    <w:uiPriority w:val="39"/>
    <w:rsid w:val="00B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111111">
    <w:name w:val="Kontuurtabel1111111"/>
    <w:basedOn w:val="Normaaltabel"/>
    <w:next w:val="Kontuurtabel"/>
    <w:uiPriority w:val="39"/>
    <w:rsid w:val="00B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iguvaikefont"/>
    <w:rsid w:val="00275736"/>
  </w:style>
  <w:style w:type="character" w:customStyle="1" w:styleId="spellingerror">
    <w:name w:val="spellingerror"/>
    <w:basedOn w:val="Liguvaikefont"/>
    <w:rsid w:val="00275736"/>
  </w:style>
  <w:style w:type="character" w:customStyle="1" w:styleId="eop">
    <w:name w:val="eop"/>
    <w:basedOn w:val="Liguvaikefont"/>
    <w:rsid w:val="00275736"/>
  </w:style>
  <w:style w:type="paragraph" w:customStyle="1" w:styleId="nrloetelu">
    <w:name w:val="nr loetelu"/>
    <w:basedOn w:val="Loendilik"/>
    <w:link w:val="nrloeteluMrk"/>
    <w:qFormat/>
    <w:rsid w:val="00B929F5"/>
    <w:pPr>
      <w:numPr>
        <w:numId w:val="47"/>
      </w:numPr>
    </w:pPr>
    <w:rPr>
      <w:rFonts w:cstheme="minorHAnsi"/>
    </w:rPr>
  </w:style>
  <w:style w:type="character" w:customStyle="1" w:styleId="Lahendamatamainimine2">
    <w:name w:val="Lahendamata mainimine2"/>
    <w:basedOn w:val="Liguvaikefont"/>
    <w:uiPriority w:val="99"/>
    <w:semiHidden/>
    <w:unhideWhenUsed/>
    <w:rsid w:val="007172EC"/>
    <w:rPr>
      <w:color w:val="605E5C"/>
      <w:shd w:val="clear" w:color="auto" w:fill="E1DFDD"/>
    </w:rPr>
  </w:style>
  <w:style w:type="character" w:customStyle="1" w:styleId="LoendilikMrk">
    <w:name w:val="Loendi lõik Märk"/>
    <w:basedOn w:val="Liguvaikefont"/>
    <w:link w:val="Loendilik"/>
    <w:uiPriority w:val="34"/>
    <w:rsid w:val="00B929F5"/>
  </w:style>
  <w:style w:type="character" w:customStyle="1" w:styleId="nrloeteluMrk">
    <w:name w:val="nr loetelu Märk"/>
    <w:basedOn w:val="LoendilikMrk"/>
    <w:link w:val="nrloetelu"/>
    <w:rsid w:val="00B929F5"/>
    <w:rPr>
      <w:rFonts w:cstheme="minorHAnsi"/>
    </w:rPr>
  </w:style>
  <w:style w:type="paragraph" w:styleId="Sisukorrapealkiri">
    <w:name w:val="TOC Heading"/>
    <w:basedOn w:val="Pealkiri1"/>
    <w:next w:val="Normaallaad"/>
    <w:uiPriority w:val="39"/>
    <w:unhideWhenUsed/>
    <w:qFormat/>
    <w:rsid w:val="00210F6E"/>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K1">
    <w:name w:val="toc 1"/>
    <w:basedOn w:val="Normaallaad"/>
    <w:next w:val="Normaallaad"/>
    <w:autoRedefine/>
    <w:uiPriority w:val="39"/>
    <w:unhideWhenUsed/>
    <w:rsid w:val="00210F6E"/>
    <w:pPr>
      <w:spacing w:after="100"/>
    </w:pPr>
  </w:style>
  <w:style w:type="paragraph" w:customStyle="1" w:styleId="PealkiriRAK">
    <w:name w:val="Pealkiri RAK"/>
    <w:basedOn w:val="Normaallaad"/>
    <w:link w:val="PealkiriRAKMrk"/>
    <w:qFormat/>
    <w:rsid w:val="00210F6E"/>
    <w:pPr>
      <w:framePr w:hSpace="141" w:wrap="around" w:vAnchor="page" w:hAnchor="margin" w:x="-147" w:y="1441"/>
      <w:jc w:val="center"/>
    </w:pPr>
    <w:rPr>
      <w:rFonts w:ascii="Cambria" w:hAnsi="Cambria" w:cstheme="minorHAnsi"/>
      <w:b/>
      <w:sz w:val="22"/>
      <w:szCs w:val="22"/>
    </w:rPr>
  </w:style>
  <w:style w:type="character" w:customStyle="1" w:styleId="Pealkiri2Mrk">
    <w:name w:val="Pealkiri 2 Märk"/>
    <w:basedOn w:val="Liguvaikefont"/>
    <w:link w:val="Pealkiri2"/>
    <w:uiPriority w:val="9"/>
    <w:semiHidden/>
    <w:rsid w:val="00210F6E"/>
    <w:rPr>
      <w:rFonts w:asciiTheme="majorHAnsi" w:eastAsiaTheme="majorEastAsia" w:hAnsiTheme="majorHAnsi" w:cstheme="majorBidi"/>
      <w:color w:val="2F5496" w:themeColor="accent1" w:themeShade="BF"/>
      <w:sz w:val="26"/>
      <w:szCs w:val="26"/>
    </w:rPr>
  </w:style>
  <w:style w:type="character" w:customStyle="1" w:styleId="PealkiriRAKMrk">
    <w:name w:val="Pealkiri RAK Märk"/>
    <w:basedOn w:val="Liguvaikefont"/>
    <w:link w:val="PealkiriRAK"/>
    <w:rsid w:val="00210F6E"/>
    <w:rPr>
      <w:rFonts w:ascii="Cambria" w:hAnsi="Cambria" w:cstheme="minorHAnsi"/>
      <w:b/>
      <w:sz w:val="22"/>
      <w:szCs w:val="22"/>
    </w:rPr>
  </w:style>
  <w:style w:type="character" w:customStyle="1" w:styleId="Pealkiri3Mrk">
    <w:name w:val="Pealkiri 3 Märk"/>
    <w:basedOn w:val="Liguvaikefont"/>
    <w:link w:val="Pealkiri3"/>
    <w:uiPriority w:val="9"/>
    <w:semiHidden/>
    <w:rsid w:val="00210F6E"/>
    <w:rPr>
      <w:rFonts w:asciiTheme="majorHAnsi" w:eastAsiaTheme="majorEastAsia" w:hAnsiTheme="majorHAnsi" w:cstheme="majorBidi"/>
      <w:color w:val="1F3763" w:themeColor="accent1" w:themeShade="7F"/>
    </w:rPr>
  </w:style>
  <w:style w:type="character" w:styleId="Tugev">
    <w:name w:val="Strong"/>
    <w:basedOn w:val="Liguvaikefont"/>
    <w:uiPriority w:val="22"/>
    <w:qFormat/>
    <w:rsid w:val="005F3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7573">
      <w:bodyDiv w:val="1"/>
      <w:marLeft w:val="0"/>
      <w:marRight w:val="0"/>
      <w:marTop w:val="0"/>
      <w:marBottom w:val="0"/>
      <w:divBdr>
        <w:top w:val="none" w:sz="0" w:space="0" w:color="auto"/>
        <w:left w:val="none" w:sz="0" w:space="0" w:color="auto"/>
        <w:bottom w:val="none" w:sz="0" w:space="0" w:color="auto"/>
        <w:right w:val="none" w:sz="0" w:space="0" w:color="auto"/>
      </w:divBdr>
    </w:div>
    <w:div w:id="170336689">
      <w:bodyDiv w:val="1"/>
      <w:marLeft w:val="0"/>
      <w:marRight w:val="0"/>
      <w:marTop w:val="0"/>
      <w:marBottom w:val="0"/>
      <w:divBdr>
        <w:top w:val="none" w:sz="0" w:space="0" w:color="auto"/>
        <w:left w:val="none" w:sz="0" w:space="0" w:color="auto"/>
        <w:bottom w:val="none" w:sz="0" w:space="0" w:color="auto"/>
        <w:right w:val="none" w:sz="0" w:space="0" w:color="auto"/>
      </w:divBdr>
    </w:div>
    <w:div w:id="183373698">
      <w:bodyDiv w:val="1"/>
      <w:marLeft w:val="0"/>
      <w:marRight w:val="0"/>
      <w:marTop w:val="0"/>
      <w:marBottom w:val="0"/>
      <w:divBdr>
        <w:top w:val="none" w:sz="0" w:space="0" w:color="auto"/>
        <w:left w:val="none" w:sz="0" w:space="0" w:color="auto"/>
        <w:bottom w:val="none" w:sz="0" w:space="0" w:color="auto"/>
        <w:right w:val="none" w:sz="0" w:space="0" w:color="auto"/>
      </w:divBdr>
    </w:div>
    <w:div w:id="200636835">
      <w:bodyDiv w:val="1"/>
      <w:marLeft w:val="0"/>
      <w:marRight w:val="0"/>
      <w:marTop w:val="0"/>
      <w:marBottom w:val="0"/>
      <w:divBdr>
        <w:top w:val="none" w:sz="0" w:space="0" w:color="auto"/>
        <w:left w:val="none" w:sz="0" w:space="0" w:color="auto"/>
        <w:bottom w:val="none" w:sz="0" w:space="0" w:color="auto"/>
        <w:right w:val="none" w:sz="0" w:space="0" w:color="auto"/>
      </w:divBdr>
    </w:div>
    <w:div w:id="220871109">
      <w:bodyDiv w:val="1"/>
      <w:marLeft w:val="0"/>
      <w:marRight w:val="0"/>
      <w:marTop w:val="0"/>
      <w:marBottom w:val="0"/>
      <w:divBdr>
        <w:top w:val="none" w:sz="0" w:space="0" w:color="auto"/>
        <w:left w:val="none" w:sz="0" w:space="0" w:color="auto"/>
        <w:bottom w:val="none" w:sz="0" w:space="0" w:color="auto"/>
        <w:right w:val="none" w:sz="0" w:space="0" w:color="auto"/>
      </w:divBdr>
    </w:div>
    <w:div w:id="534201315">
      <w:bodyDiv w:val="1"/>
      <w:marLeft w:val="0"/>
      <w:marRight w:val="0"/>
      <w:marTop w:val="0"/>
      <w:marBottom w:val="0"/>
      <w:divBdr>
        <w:top w:val="none" w:sz="0" w:space="0" w:color="auto"/>
        <w:left w:val="none" w:sz="0" w:space="0" w:color="auto"/>
        <w:bottom w:val="none" w:sz="0" w:space="0" w:color="auto"/>
        <w:right w:val="none" w:sz="0" w:space="0" w:color="auto"/>
      </w:divBdr>
    </w:div>
    <w:div w:id="909580698">
      <w:bodyDiv w:val="1"/>
      <w:marLeft w:val="0"/>
      <w:marRight w:val="0"/>
      <w:marTop w:val="0"/>
      <w:marBottom w:val="0"/>
      <w:divBdr>
        <w:top w:val="none" w:sz="0" w:space="0" w:color="auto"/>
        <w:left w:val="none" w:sz="0" w:space="0" w:color="auto"/>
        <w:bottom w:val="none" w:sz="0" w:space="0" w:color="auto"/>
        <w:right w:val="none" w:sz="0" w:space="0" w:color="auto"/>
      </w:divBdr>
    </w:div>
    <w:div w:id="998264624">
      <w:bodyDiv w:val="1"/>
      <w:marLeft w:val="0"/>
      <w:marRight w:val="0"/>
      <w:marTop w:val="0"/>
      <w:marBottom w:val="0"/>
      <w:divBdr>
        <w:top w:val="none" w:sz="0" w:space="0" w:color="auto"/>
        <w:left w:val="none" w:sz="0" w:space="0" w:color="auto"/>
        <w:bottom w:val="none" w:sz="0" w:space="0" w:color="auto"/>
        <w:right w:val="none" w:sz="0" w:space="0" w:color="auto"/>
      </w:divBdr>
    </w:div>
    <w:div w:id="1005865839">
      <w:bodyDiv w:val="1"/>
      <w:marLeft w:val="0"/>
      <w:marRight w:val="0"/>
      <w:marTop w:val="0"/>
      <w:marBottom w:val="0"/>
      <w:divBdr>
        <w:top w:val="none" w:sz="0" w:space="0" w:color="auto"/>
        <w:left w:val="none" w:sz="0" w:space="0" w:color="auto"/>
        <w:bottom w:val="none" w:sz="0" w:space="0" w:color="auto"/>
        <w:right w:val="none" w:sz="0" w:space="0" w:color="auto"/>
      </w:divBdr>
    </w:div>
    <w:div w:id="1051418964">
      <w:bodyDiv w:val="1"/>
      <w:marLeft w:val="0"/>
      <w:marRight w:val="0"/>
      <w:marTop w:val="0"/>
      <w:marBottom w:val="0"/>
      <w:divBdr>
        <w:top w:val="none" w:sz="0" w:space="0" w:color="auto"/>
        <w:left w:val="none" w:sz="0" w:space="0" w:color="auto"/>
        <w:bottom w:val="none" w:sz="0" w:space="0" w:color="auto"/>
        <w:right w:val="none" w:sz="0" w:space="0" w:color="auto"/>
      </w:divBdr>
    </w:div>
    <w:div w:id="1117682748">
      <w:bodyDiv w:val="1"/>
      <w:marLeft w:val="0"/>
      <w:marRight w:val="0"/>
      <w:marTop w:val="0"/>
      <w:marBottom w:val="0"/>
      <w:divBdr>
        <w:top w:val="none" w:sz="0" w:space="0" w:color="auto"/>
        <w:left w:val="none" w:sz="0" w:space="0" w:color="auto"/>
        <w:bottom w:val="none" w:sz="0" w:space="0" w:color="auto"/>
        <w:right w:val="none" w:sz="0" w:space="0" w:color="auto"/>
      </w:divBdr>
    </w:div>
    <w:div w:id="1482231027">
      <w:bodyDiv w:val="1"/>
      <w:marLeft w:val="0"/>
      <w:marRight w:val="0"/>
      <w:marTop w:val="0"/>
      <w:marBottom w:val="0"/>
      <w:divBdr>
        <w:top w:val="none" w:sz="0" w:space="0" w:color="auto"/>
        <w:left w:val="none" w:sz="0" w:space="0" w:color="auto"/>
        <w:bottom w:val="none" w:sz="0" w:space="0" w:color="auto"/>
        <w:right w:val="none" w:sz="0" w:space="0" w:color="auto"/>
      </w:divBdr>
    </w:div>
    <w:div w:id="1839492333">
      <w:bodyDiv w:val="1"/>
      <w:marLeft w:val="0"/>
      <w:marRight w:val="0"/>
      <w:marTop w:val="0"/>
      <w:marBottom w:val="0"/>
      <w:divBdr>
        <w:top w:val="none" w:sz="0" w:space="0" w:color="auto"/>
        <w:left w:val="none" w:sz="0" w:space="0" w:color="auto"/>
        <w:bottom w:val="none" w:sz="0" w:space="0" w:color="auto"/>
        <w:right w:val="none" w:sz="0" w:space="0" w:color="auto"/>
      </w:divBdr>
    </w:div>
    <w:div w:id="1900088459">
      <w:bodyDiv w:val="1"/>
      <w:marLeft w:val="0"/>
      <w:marRight w:val="0"/>
      <w:marTop w:val="0"/>
      <w:marBottom w:val="0"/>
      <w:divBdr>
        <w:top w:val="none" w:sz="0" w:space="0" w:color="auto"/>
        <w:left w:val="none" w:sz="0" w:space="0" w:color="auto"/>
        <w:bottom w:val="none" w:sz="0" w:space="0" w:color="auto"/>
        <w:right w:val="none" w:sz="0" w:space="0" w:color="auto"/>
      </w:divBdr>
    </w:div>
    <w:div w:id="2051566895">
      <w:bodyDiv w:val="1"/>
      <w:marLeft w:val="0"/>
      <w:marRight w:val="0"/>
      <w:marTop w:val="0"/>
      <w:marBottom w:val="0"/>
      <w:divBdr>
        <w:top w:val="none" w:sz="0" w:space="0" w:color="auto"/>
        <w:left w:val="none" w:sz="0" w:space="0" w:color="auto"/>
        <w:bottom w:val="none" w:sz="0" w:space="0" w:color="auto"/>
        <w:right w:val="none" w:sz="0" w:space="0" w:color="auto"/>
      </w:divBdr>
    </w:div>
    <w:div w:id="208105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nove.ee/oppevara-ja-metoodikad/" TargetMode="External"/><Relationship Id="rId18" Type="http://schemas.openxmlformats.org/officeDocument/2006/relationships/hyperlink" Target="https://www.minukarjaar.ee/" TargetMode="External"/><Relationship Id="rId26" Type="http://schemas.openxmlformats.org/officeDocument/2006/relationships/hyperlink" Target="https://toitumine.ee/" TargetMode="External"/><Relationship Id="rId39" Type="http://schemas.openxmlformats.org/officeDocument/2006/relationships/hyperlink" Target="https://koolielu.ee/waramu/view/1-00fc8369-4a5b-4fd8-9271-da0d872060c9" TargetMode="External"/><Relationship Id="rId21" Type="http://schemas.openxmlformats.org/officeDocument/2006/relationships/hyperlink" Target="http://web.ametikool.ee/anne-li/kalk/" TargetMode="External"/><Relationship Id="rId34" Type="http://schemas.openxmlformats.org/officeDocument/2006/relationships/hyperlink" Target="https://www.k-ruoka.fi/reseptit" TargetMode="External"/><Relationship Id="rId42" Type="http://schemas.openxmlformats.org/officeDocument/2006/relationships/hyperlink" Target="https://www.riigiteataja.ee/akt/128022019010" TargetMode="External"/><Relationship Id="rId47" Type="http://schemas.openxmlformats.org/officeDocument/2006/relationships/hyperlink" Target="http://www.iplanner.net/business-financial/online/start.aspx?country=ee" TargetMode="External"/><Relationship Id="rId50" Type="http://schemas.openxmlformats.org/officeDocument/2006/relationships/hyperlink" Target="http://www.syg.edu.ee/~peil/opi_oppima/oskuse_test.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igiteataja.ee/akt/110022012002" TargetMode="External"/><Relationship Id="rId29" Type="http://schemas.openxmlformats.org/officeDocument/2006/relationships/hyperlink" Target="https://omamaitse.delfi.ee/toidutrendid/mis-on-molekulaargastronoomia-viis-naidet-kuidas-keemia-ja-bioloogia-aitavad-luua-imelisi-toite?id=74326591" TargetMode="External"/><Relationship Id="rId11" Type="http://schemas.openxmlformats.org/officeDocument/2006/relationships/hyperlink" Target="http://www.ametikool.ee/" TargetMode="External"/><Relationship Id="rId24" Type="http://schemas.openxmlformats.org/officeDocument/2006/relationships/hyperlink" Target="http://www.ampser.ee" TargetMode="External"/><Relationship Id="rId32" Type="http://schemas.openxmlformats.org/officeDocument/2006/relationships/hyperlink" Target="https://pagarioppe-pohikursus.innove.ee/" TargetMode="External"/><Relationship Id="rId37" Type="http://schemas.openxmlformats.org/officeDocument/2006/relationships/hyperlink" Target="http://oska.kutsekoda.ee/tootamise-tulevikutrendid/tootamise-tulevikutrendid-2016/" TargetMode="External"/><Relationship Id="rId40" Type="http://schemas.openxmlformats.org/officeDocument/2006/relationships/hyperlink" Target="http://www.e-ope.ee/_download/euni_repository/file/2168/Ettev6tlus_2011%20-tekst.pdf" TargetMode="External"/><Relationship Id="rId45" Type="http://schemas.openxmlformats.org/officeDocument/2006/relationships/hyperlink" Target="https://www.eesti.ee" TargetMode="External"/><Relationship Id="rId5" Type="http://schemas.openxmlformats.org/officeDocument/2006/relationships/webSettings" Target="webSettings.xml"/><Relationship Id="rId15" Type="http://schemas.openxmlformats.org/officeDocument/2006/relationships/hyperlink" Target="https://oska.kutsekoda.ee/tulevikutrendid/tootamine/" TargetMode="External"/><Relationship Id="rId23" Type="http://schemas.openxmlformats.org/officeDocument/2006/relationships/hyperlink" Target="http://www.toitumine.ee" TargetMode="External"/><Relationship Id="rId28" Type="http://schemas.openxmlformats.org/officeDocument/2006/relationships/hyperlink" Target="http://www.hkhk.edu.ee/vanker/kohv_tee/" TargetMode="External"/><Relationship Id="rId36" Type="http://schemas.openxmlformats.org/officeDocument/2006/relationships/hyperlink" Target="http://www.innove.ee/UserFiles/Kutseharidus/Ettev&#245;tlus&#245;pe/Ideest%20eduka%20ettev&#245;tteni.pdf" TargetMode="External"/><Relationship Id="rId49" Type="http://schemas.openxmlformats.org/officeDocument/2006/relationships/hyperlink" Target="https://www.rene.com.ee/toidufoto-ja-toidustilistika" TargetMode="External"/><Relationship Id="rId10" Type="http://schemas.openxmlformats.org/officeDocument/2006/relationships/hyperlink" Target="http://www.ehrl.ee" TargetMode="External"/><Relationship Id="rId19" Type="http://schemas.openxmlformats.org/officeDocument/2006/relationships/hyperlink" Target="https://leanway.ee/smart-mudel" TargetMode="External"/><Relationship Id="rId31" Type="http://schemas.openxmlformats.org/officeDocument/2006/relationships/hyperlink" Target="http://www.fleurcreatif.com/" TargetMode="External"/><Relationship Id="rId44" Type="http://schemas.openxmlformats.org/officeDocument/2006/relationships/hyperlink" Target="https://www.seb.ee/ariklient/alustav-ettevotj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utsekoda.ee" TargetMode="External"/><Relationship Id="rId14" Type="http://schemas.openxmlformats.org/officeDocument/2006/relationships/hyperlink" Target="https://www.digar.ee/arhiiv/nlib-digar:43426" TargetMode="External"/><Relationship Id="rId22" Type="http://schemas.openxmlformats.org/officeDocument/2006/relationships/hyperlink" Target="http://www.ehrl.ee" TargetMode="External"/><Relationship Id="rId27" Type="http://schemas.openxmlformats.org/officeDocument/2006/relationships/hyperlink" Target="https://toitumine.ee/trukised/toitumissoovitused-erinevatele-sihtruhmadele" TargetMode="External"/><Relationship Id="rId30" Type="http://schemas.openxmlformats.org/officeDocument/2006/relationships/hyperlink" Target="http://www.fleurcreatif.com/" TargetMode="External"/><Relationship Id="rId35" Type="http://schemas.openxmlformats.org/officeDocument/2006/relationships/hyperlink" Target="http://www.innove.ee/UserFiles/Kutseharidus/Ettev&#245;tlus&#245;pe/Ettev&#245;tluse%20alused%20&#245;pilasele.pdf" TargetMode="External"/><Relationship Id="rId43" Type="http://schemas.openxmlformats.org/officeDocument/2006/relationships/hyperlink" Target="https://www.rik.ee/et/ettevotjaportaal" TargetMode="External"/><Relationship Id="rId48" Type="http://schemas.openxmlformats.org/officeDocument/2006/relationships/hyperlink" Target="https://toidufoto.ee/" TargetMode="External"/><Relationship Id="rId8" Type="http://schemas.openxmlformats.org/officeDocument/2006/relationships/hyperlink" Target="http://www.innove.ee"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metikool.siseveeb.ee/" TargetMode="External"/><Relationship Id="rId17" Type="http://schemas.openxmlformats.org/officeDocument/2006/relationships/hyperlink" Target="https://dspace.ut.ee/bitstream/handle/10062/15978/mis_on_karjr_ja_karjriplaneerimine.html" TargetMode="External"/><Relationship Id="rId25" Type="http://schemas.openxmlformats.org/officeDocument/2006/relationships/hyperlink" Target="https://ametikool.siseveeb.ee/veebivormid/praktikajuhendid" TargetMode="External"/><Relationship Id="rId33" Type="http://schemas.openxmlformats.org/officeDocument/2006/relationships/hyperlink" Target="http://haridusinfo.innove.ee/UserFiles/Kutseharidus/%C3%95ppe-%20ja%20juhendmaterjalid/Kondiitri_tehnoloogia-ilovepdf-compressed.pdf" TargetMode="External"/><Relationship Id="rId38" Type="http://schemas.openxmlformats.org/officeDocument/2006/relationships/hyperlink" Target="http://www.innove.ee/UserFiles/Kutseharidus/&#213;ppe-%20ja%20juhendmaterjalid/Turundus%20I.pdf" TargetMode="External"/><Relationship Id="rId46" Type="http://schemas.openxmlformats.org/officeDocument/2006/relationships/hyperlink" Target="http://www.eas.ee/alustav/finantseerimise-kaasamine/stardikapital-finantseerimine-investeerimine/" TargetMode="External"/><Relationship Id="rId20" Type="http://schemas.openxmlformats.org/officeDocument/2006/relationships/hyperlink" Target="https://www.keskkonnaharidus.ee/foto-ja-video-pank/keskkonnahariduslikud-oppeklipid/keskkonnaprobleemid/page/2/" TargetMode="External"/><Relationship Id="rId41" Type="http://schemas.openxmlformats.org/officeDocument/2006/relationships/hyperlink" Target="http://ettevotlusope.weebly.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Kohandatud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FC3B-6D56-49EC-B8D4-BB16418E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23061</Words>
  <Characters>133758</Characters>
  <Application>Microsoft Office Word</Application>
  <DocSecurity>0</DocSecurity>
  <Lines>1114</Lines>
  <Paragraphs>313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Tamsalu</dc:creator>
  <cp:keywords/>
  <dc:description/>
  <cp:lastModifiedBy>Andra Aavik</cp:lastModifiedBy>
  <cp:revision>6</cp:revision>
  <cp:lastPrinted>2019-12-17T11:09:00Z</cp:lastPrinted>
  <dcterms:created xsi:type="dcterms:W3CDTF">2020-06-11T05:16:00Z</dcterms:created>
  <dcterms:modified xsi:type="dcterms:W3CDTF">2020-06-15T12:53:00Z</dcterms:modified>
</cp:coreProperties>
</file>