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0EDF2" w14:textId="77777777" w:rsidR="0088420D" w:rsidRPr="0088420D" w:rsidRDefault="0088420D" w:rsidP="0088420D">
      <w:pPr>
        <w:jc w:val="right"/>
        <w:rPr>
          <w:rFonts w:ascii="Cambria" w:eastAsia="Cambria" w:hAnsi="Cambria" w:cs="Cambria"/>
          <w:b/>
          <w:bCs/>
          <w:i/>
          <w:iCs/>
          <w:sz w:val="18"/>
          <w:szCs w:val="18"/>
        </w:rPr>
      </w:pPr>
    </w:p>
    <w:p w14:paraId="1CEA1CDA" w14:textId="112C8BE9" w:rsidR="003C3C08" w:rsidRDefault="003C3C08" w:rsidP="003C3C08">
      <w:pPr>
        <w:jc w:val="right"/>
        <w:rPr>
          <w:rFonts w:ascii="Cambria" w:eastAsia="Cambria" w:hAnsi="Cambria" w:cs="Cambria"/>
          <w:b/>
          <w:bCs/>
          <w:i/>
          <w:iCs/>
          <w:sz w:val="16"/>
          <w:szCs w:val="16"/>
        </w:rPr>
      </w:pPr>
      <w:r>
        <w:rPr>
          <w:rFonts w:ascii="Cambria" w:eastAsia="Cambria" w:hAnsi="Cambria" w:cs="Cambria"/>
          <w:b/>
          <w:bCs/>
          <w:i/>
          <w:iCs/>
          <w:sz w:val="16"/>
          <w:szCs w:val="16"/>
        </w:rPr>
        <w:t>Lisa 6</w:t>
      </w:r>
    </w:p>
    <w:p w14:paraId="5C618EF1" w14:textId="77777777" w:rsidR="003C3C08" w:rsidRDefault="003C3C08" w:rsidP="003C3C08">
      <w:pPr>
        <w:jc w:val="right"/>
        <w:rPr>
          <w:rFonts w:ascii="Cambria" w:eastAsia="Cambria" w:hAnsi="Cambria" w:cs="Cambria"/>
          <w:b/>
          <w:bCs/>
          <w:i/>
          <w:iCs/>
          <w:sz w:val="16"/>
          <w:szCs w:val="16"/>
        </w:rPr>
      </w:pPr>
    </w:p>
    <w:p w14:paraId="25B592C9" w14:textId="77777777" w:rsidR="003C3C08" w:rsidRDefault="003C3C08" w:rsidP="003C3C08">
      <w:pPr>
        <w:jc w:val="right"/>
        <w:rPr>
          <w:rFonts w:ascii="Cambria" w:eastAsia="Cambria" w:hAnsi="Cambria" w:cs="Cambria"/>
          <w:b/>
          <w:bCs/>
          <w:i/>
          <w:iCs/>
          <w:sz w:val="16"/>
          <w:szCs w:val="16"/>
        </w:rPr>
      </w:pPr>
      <w:r>
        <w:rPr>
          <w:rFonts w:ascii="Cambria" w:eastAsia="Cambria" w:hAnsi="Cambria" w:cs="Cambria"/>
          <w:b/>
          <w:bCs/>
          <w:i/>
          <w:iCs/>
          <w:sz w:val="16"/>
          <w:szCs w:val="16"/>
        </w:rPr>
        <w:t>KOOSKÕLASTATUD</w:t>
      </w:r>
    </w:p>
    <w:p w14:paraId="41CCFDB0" w14:textId="77777777" w:rsidR="003C3C08" w:rsidRDefault="003C3C08" w:rsidP="003C3C08">
      <w:pPr>
        <w:jc w:val="right"/>
        <w:rPr>
          <w:rFonts w:ascii="Cambria" w:eastAsia="Cambria" w:hAnsi="Cambria" w:cs="Cambria"/>
          <w:b/>
          <w:bCs/>
          <w:i/>
          <w:iCs/>
          <w:sz w:val="16"/>
          <w:szCs w:val="16"/>
        </w:rPr>
      </w:pPr>
      <w:r>
        <w:rPr>
          <w:rFonts w:ascii="Cambria" w:eastAsia="Cambria" w:hAnsi="Cambria" w:cs="Cambria"/>
          <w:b/>
          <w:bCs/>
          <w:i/>
          <w:iCs/>
          <w:sz w:val="16"/>
          <w:szCs w:val="16"/>
        </w:rPr>
        <w:t>kooli nõukogu poolt 15.06.2020</w:t>
      </w:r>
    </w:p>
    <w:p w14:paraId="702D2C84" w14:textId="7F686FBC" w:rsidR="003C3C08" w:rsidRDefault="003C3C08" w:rsidP="003C3C08">
      <w:pPr>
        <w:jc w:val="right"/>
        <w:rPr>
          <w:rFonts w:ascii="Cambria" w:eastAsia="Cambria" w:hAnsi="Cambria" w:cs="Cambria"/>
          <w:b/>
          <w:bCs/>
          <w:i/>
          <w:iCs/>
          <w:sz w:val="16"/>
          <w:szCs w:val="16"/>
        </w:rPr>
      </w:pPr>
      <w:r>
        <w:rPr>
          <w:rFonts w:ascii="Cambria" w:eastAsia="Cambria" w:hAnsi="Cambria" w:cs="Cambria"/>
          <w:b/>
          <w:bCs/>
          <w:i/>
          <w:iCs/>
          <w:sz w:val="16"/>
          <w:szCs w:val="16"/>
        </w:rPr>
        <w:t>protokoll nr 1-2/</w:t>
      </w:r>
      <w:r w:rsidR="00DC55B5">
        <w:rPr>
          <w:rFonts w:ascii="Cambria" w:eastAsia="Cambria" w:hAnsi="Cambria" w:cs="Cambria"/>
          <w:b/>
          <w:bCs/>
          <w:i/>
          <w:iCs/>
          <w:sz w:val="16"/>
          <w:szCs w:val="16"/>
        </w:rPr>
        <w:t>21</w:t>
      </w:r>
    </w:p>
    <w:p w14:paraId="649376A8" w14:textId="083BF283" w:rsidR="00AA7528" w:rsidRDefault="00AA7528" w:rsidP="003C3C08">
      <w:pPr>
        <w:jc w:val="right"/>
        <w:rPr>
          <w:rFonts w:ascii="Cambria" w:eastAsia="Cambria" w:hAnsi="Cambria" w:cs="Cambria"/>
          <w:b/>
          <w:bCs/>
          <w:i/>
          <w:iCs/>
          <w:sz w:val="16"/>
          <w:szCs w:val="16"/>
        </w:rPr>
      </w:pPr>
    </w:p>
    <w:p w14:paraId="7EC1BA1E" w14:textId="77777777" w:rsidR="00AA7528" w:rsidRDefault="00AA7528" w:rsidP="00AA7528">
      <w:pPr>
        <w:jc w:val="right"/>
        <w:rPr>
          <w:rFonts w:ascii="Cambria" w:eastAsia="Cambria" w:hAnsi="Cambria" w:cs="Cambria"/>
          <w:b/>
          <w:bCs/>
          <w:i/>
          <w:iCs/>
          <w:sz w:val="16"/>
          <w:szCs w:val="16"/>
        </w:rPr>
      </w:pPr>
      <w:r>
        <w:rPr>
          <w:rFonts w:ascii="Cambria" w:eastAsia="Cambria" w:hAnsi="Cambria" w:cs="Cambria"/>
          <w:b/>
          <w:bCs/>
          <w:i/>
          <w:iCs/>
          <w:sz w:val="16"/>
          <w:szCs w:val="16"/>
        </w:rPr>
        <w:t>KINNITATUD</w:t>
      </w:r>
    </w:p>
    <w:p w14:paraId="690E1837" w14:textId="77777777" w:rsidR="00AA7528" w:rsidRDefault="00AA7528" w:rsidP="00AA7528">
      <w:pPr>
        <w:jc w:val="right"/>
        <w:rPr>
          <w:rFonts w:ascii="Cambria" w:eastAsia="Cambria" w:hAnsi="Cambria" w:cs="Cambria"/>
          <w:b/>
          <w:bCs/>
          <w:i/>
          <w:iCs/>
          <w:sz w:val="16"/>
          <w:szCs w:val="16"/>
        </w:rPr>
      </w:pPr>
      <w:r>
        <w:rPr>
          <w:rFonts w:ascii="Cambria" w:eastAsia="Cambria" w:hAnsi="Cambria" w:cs="Cambria"/>
          <w:b/>
          <w:bCs/>
          <w:i/>
          <w:iCs/>
          <w:sz w:val="16"/>
          <w:szCs w:val="16"/>
        </w:rPr>
        <w:t>direktori 15.06.2020</w:t>
      </w:r>
    </w:p>
    <w:p w14:paraId="5CC3F7FB" w14:textId="77777777" w:rsidR="00AA7528" w:rsidRDefault="00AA7528" w:rsidP="00AA7528">
      <w:pPr>
        <w:jc w:val="right"/>
        <w:rPr>
          <w:rFonts w:ascii="Cambria" w:eastAsia="Cambria" w:hAnsi="Cambria" w:cs="Cambria"/>
          <w:b/>
          <w:bCs/>
          <w:i/>
          <w:iCs/>
          <w:sz w:val="16"/>
          <w:szCs w:val="16"/>
        </w:rPr>
      </w:pPr>
      <w:r>
        <w:rPr>
          <w:rFonts w:ascii="Cambria" w:eastAsia="Cambria" w:hAnsi="Cambria" w:cs="Cambria"/>
          <w:b/>
          <w:bCs/>
          <w:i/>
          <w:iCs/>
          <w:sz w:val="16"/>
          <w:szCs w:val="16"/>
        </w:rPr>
        <w:t>käskkirjaga nr 1-9/19</w:t>
      </w:r>
    </w:p>
    <w:p w14:paraId="7ED33925" w14:textId="77777777" w:rsidR="00AA7528" w:rsidRDefault="00AA7528" w:rsidP="003C3C08">
      <w:pPr>
        <w:jc w:val="right"/>
        <w:rPr>
          <w:rFonts w:ascii="Cambria" w:eastAsia="Cambria" w:hAnsi="Cambria" w:cs="Cambria"/>
          <w:b/>
          <w:bCs/>
          <w:i/>
          <w:iCs/>
          <w:sz w:val="16"/>
          <w:szCs w:val="16"/>
        </w:rPr>
      </w:pPr>
    </w:p>
    <w:p w14:paraId="2CEC9D13" w14:textId="77777777" w:rsidR="00884529" w:rsidRPr="0088420D" w:rsidRDefault="00884529" w:rsidP="0088420D">
      <w:pPr>
        <w:rPr>
          <w:rFonts w:ascii="Cambria" w:hAnsi="Cambria" w:cstheme="minorHAnsi"/>
        </w:rPr>
      </w:pPr>
    </w:p>
    <w:p w14:paraId="5C6F3FE7" w14:textId="77777777" w:rsidR="00884529" w:rsidRPr="0088420D" w:rsidRDefault="00884529" w:rsidP="0088420D">
      <w:pPr>
        <w:rPr>
          <w:rFonts w:ascii="Cambria" w:hAnsi="Cambria" w:cstheme="minorHAnsi"/>
        </w:rPr>
      </w:pPr>
    </w:p>
    <w:p w14:paraId="3DC24C94" w14:textId="77777777" w:rsidR="00884529" w:rsidRPr="0088420D" w:rsidRDefault="00884529" w:rsidP="0088420D">
      <w:pPr>
        <w:rPr>
          <w:rFonts w:ascii="Cambria" w:hAnsi="Cambria" w:cstheme="minorHAnsi"/>
        </w:rPr>
      </w:pPr>
    </w:p>
    <w:p w14:paraId="4DCAC065" w14:textId="77777777" w:rsidR="00884529" w:rsidRPr="0088420D" w:rsidRDefault="00884529" w:rsidP="0088420D">
      <w:pPr>
        <w:rPr>
          <w:rFonts w:ascii="Cambria" w:hAnsi="Cambria" w:cstheme="minorHAnsi"/>
        </w:rPr>
      </w:pPr>
    </w:p>
    <w:p w14:paraId="1EB8C9AF" w14:textId="1E5BDBD1" w:rsidR="00884529" w:rsidRPr="0088420D" w:rsidRDefault="00884529" w:rsidP="0088420D">
      <w:pPr>
        <w:rPr>
          <w:rFonts w:ascii="Cambria" w:hAnsi="Cambria" w:cstheme="minorHAnsi"/>
        </w:rPr>
      </w:pPr>
    </w:p>
    <w:p w14:paraId="450CAC27" w14:textId="12353C19" w:rsidR="005B7298" w:rsidRPr="0088420D" w:rsidRDefault="005B7298" w:rsidP="0088420D">
      <w:pPr>
        <w:rPr>
          <w:rFonts w:ascii="Cambria" w:hAnsi="Cambria" w:cstheme="minorHAnsi"/>
        </w:rPr>
      </w:pPr>
    </w:p>
    <w:p w14:paraId="1CBF4FEE" w14:textId="726A2910" w:rsidR="006D3EC8" w:rsidRPr="0088420D" w:rsidRDefault="006D3EC8" w:rsidP="0088420D">
      <w:pPr>
        <w:rPr>
          <w:rFonts w:ascii="Cambria" w:hAnsi="Cambria" w:cstheme="minorHAnsi"/>
        </w:rPr>
      </w:pPr>
    </w:p>
    <w:p w14:paraId="6DB62F37" w14:textId="013E3A1C" w:rsidR="006D3EC8" w:rsidRPr="0088420D" w:rsidRDefault="006D3EC8" w:rsidP="0088420D">
      <w:pPr>
        <w:rPr>
          <w:rFonts w:ascii="Cambria" w:hAnsi="Cambria" w:cstheme="minorHAnsi"/>
        </w:rPr>
      </w:pPr>
      <w:bookmarkStart w:id="0" w:name="_GoBack"/>
      <w:bookmarkEnd w:id="0"/>
    </w:p>
    <w:p w14:paraId="4B47F1A7" w14:textId="220E7753" w:rsidR="006D3EC8" w:rsidRPr="0088420D" w:rsidRDefault="006D3EC8" w:rsidP="0088420D">
      <w:pPr>
        <w:rPr>
          <w:rFonts w:ascii="Cambria" w:hAnsi="Cambria" w:cstheme="minorHAnsi"/>
        </w:rPr>
      </w:pPr>
    </w:p>
    <w:p w14:paraId="2004806C" w14:textId="77777777" w:rsidR="006D3EC8" w:rsidRPr="0088420D" w:rsidRDefault="006D3EC8" w:rsidP="0088420D">
      <w:pPr>
        <w:rPr>
          <w:rFonts w:ascii="Cambria" w:hAnsi="Cambria" w:cstheme="minorHAnsi"/>
        </w:rPr>
      </w:pPr>
    </w:p>
    <w:p w14:paraId="0E214B08" w14:textId="6CAC0F21" w:rsidR="00884529" w:rsidRPr="0088420D" w:rsidRDefault="00884529" w:rsidP="0088420D">
      <w:pPr>
        <w:jc w:val="center"/>
        <w:rPr>
          <w:rFonts w:ascii="Cambria" w:hAnsi="Cambria" w:cstheme="minorHAnsi"/>
          <w:sz w:val="32"/>
          <w:szCs w:val="32"/>
        </w:rPr>
      </w:pPr>
      <w:r w:rsidRPr="0088420D">
        <w:rPr>
          <w:rFonts w:ascii="Cambria" w:hAnsi="Cambria" w:cstheme="minorHAnsi"/>
          <w:sz w:val="32"/>
          <w:szCs w:val="32"/>
        </w:rPr>
        <w:t>KURESSAARE AMETIKOOL</w:t>
      </w:r>
      <w:r w:rsidR="006D3EC8" w:rsidRPr="0088420D">
        <w:rPr>
          <w:rFonts w:ascii="Cambria" w:hAnsi="Cambria" w:cstheme="minorHAnsi"/>
          <w:sz w:val="32"/>
          <w:szCs w:val="32"/>
        </w:rPr>
        <w:t xml:space="preserve">I </w:t>
      </w:r>
      <w:r w:rsidR="00A51B6A" w:rsidRPr="0088420D">
        <w:rPr>
          <w:rFonts w:ascii="Cambria" w:hAnsi="Cambria" w:cstheme="minorHAnsi"/>
          <w:sz w:val="32"/>
          <w:szCs w:val="32"/>
        </w:rPr>
        <w:t>MAJUTUSTEENIND</w:t>
      </w:r>
      <w:r w:rsidR="0088420D" w:rsidRPr="0088420D">
        <w:rPr>
          <w:rFonts w:ascii="Cambria" w:hAnsi="Cambria" w:cstheme="minorHAnsi"/>
          <w:sz w:val="32"/>
          <w:szCs w:val="32"/>
        </w:rPr>
        <w:t>USE ERIALA</w:t>
      </w:r>
      <w:r w:rsidR="0088420D">
        <w:rPr>
          <w:rFonts w:ascii="Cambria" w:hAnsi="Cambria" w:cstheme="minorHAnsi"/>
          <w:sz w:val="32"/>
          <w:szCs w:val="32"/>
        </w:rPr>
        <w:t xml:space="preserve"> </w:t>
      </w:r>
      <w:r w:rsidR="006D3EC8" w:rsidRPr="0088420D">
        <w:rPr>
          <w:rFonts w:ascii="Cambria" w:hAnsi="Cambria" w:cstheme="minorHAnsi"/>
          <w:sz w:val="32"/>
          <w:szCs w:val="32"/>
        </w:rPr>
        <w:t>ÕPPEKAVA</w:t>
      </w:r>
    </w:p>
    <w:p w14:paraId="0A202D3F" w14:textId="5CF4E58C" w:rsidR="00884529" w:rsidRPr="0088420D" w:rsidRDefault="006D3EC8" w:rsidP="0088420D">
      <w:pPr>
        <w:jc w:val="center"/>
        <w:rPr>
          <w:rFonts w:ascii="Cambria" w:hAnsi="Cambria" w:cstheme="minorHAnsi"/>
          <w:sz w:val="32"/>
          <w:szCs w:val="32"/>
        </w:rPr>
      </w:pPr>
      <w:r w:rsidRPr="0088420D">
        <w:rPr>
          <w:rFonts w:ascii="Cambria" w:hAnsi="Cambria" w:cstheme="minorHAnsi"/>
          <w:sz w:val="32"/>
          <w:szCs w:val="32"/>
        </w:rPr>
        <w:t xml:space="preserve">MOODULITE </w:t>
      </w:r>
      <w:r w:rsidR="00884529" w:rsidRPr="0088420D">
        <w:rPr>
          <w:rFonts w:ascii="Cambria" w:hAnsi="Cambria" w:cstheme="minorHAnsi"/>
          <w:sz w:val="32"/>
          <w:szCs w:val="32"/>
        </w:rPr>
        <w:t>RAKENDUSKAVA</w:t>
      </w:r>
    </w:p>
    <w:p w14:paraId="38C8BD3F" w14:textId="77777777" w:rsidR="00EB2936" w:rsidRPr="0088420D" w:rsidRDefault="006D3EC8" w:rsidP="0088420D">
      <w:pPr>
        <w:jc w:val="center"/>
        <w:rPr>
          <w:rFonts w:ascii="Cambria" w:hAnsi="Cambria" w:cstheme="minorHAnsi"/>
          <w:sz w:val="32"/>
          <w:szCs w:val="32"/>
        </w:rPr>
      </w:pPr>
      <w:r w:rsidRPr="0088420D">
        <w:rPr>
          <w:rFonts w:ascii="Cambria" w:hAnsi="Cambria" w:cstheme="minorHAnsi"/>
          <w:sz w:val="32"/>
          <w:szCs w:val="32"/>
        </w:rPr>
        <w:t>180 EKAP</w:t>
      </w:r>
    </w:p>
    <w:p w14:paraId="7752AD17" w14:textId="47378A7D" w:rsidR="00884529" w:rsidRPr="0088420D" w:rsidRDefault="00884529" w:rsidP="0088420D">
      <w:pPr>
        <w:jc w:val="center"/>
        <w:rPr>
          <w:rFonts w:ascii="Cambria" w:hAnsi="Cambria" w:cstheme="minorHAnsi"/>
        </w:rPr>
      </w:pPr>
      <w:r w:rsidRPr="0088420D">
        <w:rPr>
          <w:rFonts w:ascii="Cambria" w:hAnsi="Cambria" w:cstheme="minorHAnsi"/>
        </w:rPr>
        <w:t xml:space="preserve"> </w:t>
      </w:r>
      <w:r w:rsidRPr="0088420D">
        <w:rPr>
          <w:rFonts w:ascii="Cambria" w:hAnsi="Cambria" w:cstheme="minorHAnsi"/>
        </w:rPr>
        <w:br w:type="page"/>
      </w:r>
    </w:p>
    <w:p w14:paraId="40D3ACBE" w14:textId="04CC4517" w:rsidR="00A34508" w:rsidRPr="0088420D" w:rsidRDefault="00A34508" w:rsidP="0088420D">
      <w:pPr>
        <w:rPr>
          <w:rFonts w:ascii="Cambria" w:hAnsi="Cambria" w:cstheme="minorHAnsi"/>
          <w:b/>
          <w:sz w:val="28"/>
        </w:rPr>
      </w:pPr>
      <w:r w:rsidRPr="0088420D">
        <w:rPr>
          <w:rFonts w:ascii="Cambria" w:hAnsi="Cambria" w:cstheme="minorHAnsi"/>
          <w:b/>
          <w:sz w:val="28"/>
        </w:rPr>
        <w:lastRenderedPageBreak/>
        <w:t>I. PÕHIÕPINGUTE MOODULID</w:t>
      </w:r>
    </w:p>
    <w:tbl>
      <w:tblPr>
        <w:tblStyle w:val="Kontuurtabel"/>
        <w:tblpPr w:leftFromText="141" w:rightFromText="141" w:vertAnchor="page" w:horzAnchor="margin" w:tblpX="-147" w:tblpY="1441"/>
        <w:tblW w:w="16013" w:type="dxa"/>
        <w:tblLook w:val="04A0" w:firstRow="1" w:lastRow="0" w:firstColumn="1" w:lastColumn="0" w:noHBand="0" w:noVBand="1"/>
      </w:tblPr>
      <w:tblGrid>
        <w:gridCol w:w="2458"/>
        <w:gridCol w:w="2996"/>
        <w:gridCol w:w="3066"/>
        <w:gridCol w:w="2285"/>
        <w:gridCol w:w="1985"/>
        <w:gridCol w:w="3223"/>
      </w:tblGrid>
      <w:tr w:rsidR="00D47AE9" w:rsidRPr="0088420D" w14:paraId="4962D89D" w14:textId="77777777" w:rsidTr="00D47AE9">
        <w:trPr>
          <w:trHeight w:val="340"/>
        </w:trPr>
        <w:tc>
          <w:tcPr>
            <w:tcW w:w="2376" w:type="dxa"/>
            <w:shd w:val="clear" w:color="auto" w:fill="FFD966" w:themeFill="accent4" w:themeFillTint="99"/>
          </w:tcPr>
          <w:p w14:paraId="2033E255" w14:textId="57F5017A" w:rsidR="00D529A3" w:rsidRPr="0088420D" w:rsidRDefault="0033441E" w:rsidP="0088420D">
            <w:pPr>
              <w:jc w:val="center"/>
              <w:rPr>
                <w:rFonts w:ascii="Cambria" w:hAnsi="Cambria" w:cstheme="minorHAnsi"/>
                <w:b/>
              </w:rPr>
            </w:pPr>
            <w:r w:rsidRPr="0088420D">
              <w:rPr>
                <w:rFonts w:ascii="Cambria" w:hAnsi="Cambria" w:cstheme="minorHAnsi"/>
                <w:b/>
              </w:rPr>
              <w:t>1</w:t>
            </w:r>
          </w:p>
        </w:tc>
        <w:tc>
          <w:tcPr>
            <w:tcW w:w="8392" w:type="dxa"/>
            <w:gridSpan w:val="3"/>
            <w:shd w:val="clear" w:color="auto" w:fill="FFD966" w:themeFill="accent4" w:themeFillTint="99"/>
          </w:tcPr>
          <w:p w14:paraId="017E9B4B" w14:textId="0FB4B41B" w:rsidR="00D529A3" w:rsidRPr="0088420D" w:rsidRDefault="00851A08" w:rsidP="0088420D">
            <w:pPr>
              <w:jc w:val="center"/>
              <w:rPr>
                <w:rFonts w:ascii="Cambria" w:hAnsi="Cambria" w:cstheme="minorHAnsi"/>
                <w:b/>
              </w:rPr>
            </w:pPr>
            <w:r w:rsidRPr="0088420D">
              <w:rPr>
                <w:rFonts w:ascii="Cambria" w:hAnsi="Cambria" w:cstheme="minorHAnsi"/>
                <w:b/>
              </w:rPr>
              <w:t>Turismimajanduse alused</w:t>
            </w:r>
          </w:p>
        </w:tc>
        <w:tc>
          <w:tcPr>
            <w:tcW w:w="5245" w:type="dxa"/>
            <w:gridSpan w:val="2"/>
            <w:shd w:val="clear" w:color="auto" w:fill="FFD966" w:themeFill="accent4" w:themeFillTint="99"/>
          </w:tcPr>
          <w:p w14:paraId="71183980" w14:textId="168DF983" w:rsidR="00D529A3" w:rsidRPr="0088420D" w:rsidRDefault="00851A08" w:rsidP="0088420D">
            <w:pPr>
              <w:jc w:val="center"/>
              <w:rPr>
                <w:rFonts w:ascii="Cambria" w:hAnsi="Cambria" w:cstheme="minorHAnsi"/>
                <w:b/>
              </w:rPr>
            </w:pPr>
            <w:r w:rsidRPr="0088420D">
              <w:rPr>
                <w:rFonts w:ascii="Cambria" w:hAnsi="Cambria" w:cstheme="minorHAnsi"/>
                <w:b/>
              </w:rPr>
              <w:t>15</w:t>
            </w:r>
            <w:r w:rsidR="0033441E" w:rsidRPr="0088420D">
              <w:rPr>
                <w:rFonts w:ascii="Cambria" w:hAnsi="Cambria" w:cstheme="minorHAnsi"/>
                <w:b/>
              </w:rPr>
              <w:t xml:space="preserve"> EKAP</w:t>
            </w:r>
            <w:r w:rsidR="008B2B39" w:rsidRPr="0088420D">
              <w:rPr>
                <w:rFonts w:ascii="Cambria" w:hAnsi="Cambria" w:cstheme="minorHAnsi"/>
                <w:b/>
              </w:rPr>
              <w:t xml:space="preserve"> / </w:t>
            </w:r>
            <w:r w:rsidRPr="0088420D">
              <w:rPr>
                <w:rFonts w:ascii="Cambria" w:hAnsi="Cambria" w:cstheme="minorHAnsi"/>
                <w:b/>
              </w:rPr>
              <w:t>390</w:t>
            </w:r>
            <w:r w:rsidR="008B2B39" w:rsidRPr="0088420D">
              <w:rPr>
                <w:rFonts w:ascii="Cambria" w:hAnsi="Cambria" w:cstheme="minorHAnsi"/>
                <w:b/>
              </w:rPr>
              <w:t xml:space="preserve"> tundi</w:t>
            </w:r>
          </w:p>
        </w:tc>
      </w:tr>
      <w:tr w:rsidR="00D47AE9" w:rsidRPr="0088420D" w14:paraId="0DBCAAB1" w14:textId="77777777" w:rsidTr="00D47AE9">
        <w:tc>
          <w:tcPr>
            <w:tcW w:w="10768" w:type="dxa"/>
            <w:gridSpan w:val="4"/>
            <w:tcBorders>
              <w:bottom w:val="single" w:sz="4" w:space="0" w:color="auto"/>
            </w:tcBorders>
          </w:tcPr>
          <w:p w14:paraId="1EE98D57" w14:textId="0957CC8A" w:rsidR="00D47AE9" w:rsidRPr="0088420D" w:rsidRDefault="00D47AE9" w:rsidP="0088420D">
            <w:pPr>
              <w:rPr>
                <w:rFonts w:ascii="Cambria" w:hAnsi="Cambria" w:cstheme="minorHAnsi"/>
              </w:rPr>
            </w:pPr>
            <w:r w:rsidRPr="0088420D">
              <w:rPr>
                <w:rFonts w:ascii="Cambria" w:hAnsi="Cambria" w:cstheme="minorHAnsi"/>
                <w:b/>
              </w:rPr>
              <w:t xml:space="preserve">Õpetajad: Heli Kakko, Anne-Li Tilk, Elle Mäe, Marve Koppel, Lemmi Heero, Reet Truuväärt </w:t>
            </w:r>
          </w:p>
        </w:tc>
        <w:tc>
          <w:tcPr>
            <w:tcW w:w="1985" w:type="dxa"/>
            <w:tcBorders>
              <w:bottom w:val="single" w:sz="4" w:space="0" w:color="auto"/>
            </w:tcBorders>
          </w:tcPr>
          <w:p w14:paraId="39441F64" w14:textId="77777777" w:rsidR="00D47AE9" w:rsidRPr="0088420D" w:rsidRDefault="00D47AE9" w:rsidP="0088420D">
            <w:pPr>
              <w:rPr>
                <w:rFonts w:ascii="Cambria" w:hAnsi="Cambria" w:cstheme="minorHAnsi"/>
              </w:rPr>
            </w:pPr>
            <w:r w:rsidRPr="0088420D">
              <w:rPr>
                <w:rFonts w:ascii="Cambria" w:hAnsi="Cambria" w:cstheme="minorHAnsi"/>
              </w:rPr>
              <w:t>I – II kursus</w:t>
            </w:r>
          </w:p>
        </w:tc>
        <w:tc>
          <w:tcPr>
            <w:tcW w:w="3260" w:type="dxa"/>
            <w:tcBorders>
              <w:bottom w:val="single" w:sz="4" w:space="0" w:color="auto"/>
            </w:tcBorders>
          </w:tcPr>
          <w:p w14:paraId="2E65AD78" w14:textId="227D73E9" w:rsidR="00D47AE9" w:rsidRPr="0088420D" w:rsidRDefault="00D47AE9" w:rsidP="0088420D">
            <w:pPr>
              <w:rPr>
                <w:rFonts w:ascii="Cambria" w:hAnsi="Cambria" w:cstheme="minorHAnsi"/>
              </w:rPr>
            </w:pPr>
            <w:r w:rsidRPr="0088420D">
              <w:rPr>
                <w:rFonts w:ascii="Cambria" w:hAnsi="Cambria" w:cstheme="minorHAnsi"/>
              </w:rPr>
              <w:t>Mooduli maht kursusel (õ-a)</w:t>
            </w:r>
          </w:p>
        </w:tc>
      </w:tr>
      <w:tr w:rsidR="006B1DF9" w:rsidRPr="0088420D" w14:paraId="43ED274F" w14:textId="77777777" w:rsidTr="00D47AE9">
        <w:tc>
          <w:tcPr>
            <w:tcW w:w="16013" w:type="dxa"/>
            <w:gridSpan w:val="6"/>
            <w:shd w:val="clear" w:color="auto" w:fill="FFD966" w:themeFill="accent4" w:themeFillTint="99"/>
          </w:tcPr>
          <w:p w14:paraId="390D07B3" w14:textId="19A62DD0" w:rsidR="007F483E" w:rsidRPr="0088420D" w:rsidRDefault="007F483E" w:rsidP="0088420D">
            <w:pPr>
              <w:rPr>
                <w:rFonts w:ascii="Cambria" w:hAnsi="Cambria" w:cstheme="minorHAnsi"/>
              </w:rPr>
            </w:pPr>
            <w:r w:rsidRPr="0088420D">
              <w:rPr>
                <w:rFonts w:ascii="Cambria" w:hAnsi="Cambria" w:cstheme="minorHAnsi"/>
                <w:b/>
              </w:rPr>
              <w:t>Eesmärk:</w:t>
            </w:r>
            <w:r w:rsidR="00863FDA" w:rsidRPr="0088420D">
              <w:rPr>
                <w:rFonts w:ascii="Cambria" w:hAnsi="Cambria" w:cstheme="minorHAnsi"/>
              </w:rPr>
              <w:t xml:space="preserve"> </w:t>
            </w:r>
            <w:r w:rsidR="00A51B6A" w:rsidRPr="0088420D">
              <w:rPr>
                <w:rFonts w:ascii="Cambria" w:hAnsi="Cambria" w:cstheme="minorHAnsi"/>
              </w:rPr>
              <w:t>õpetusega taotletakse, et õpilane mõistab turismimajanduse olemust ning kasutab turismialast infot, turismigeograafia- ja kultuurialaseid teadmisi sihtkoha tutvustamisel</w:t>
            </w:r>
          </w:p>
        </w:tc>
      </w:tr>
      <w:tr w:rsidR="006B1DF9" w:rsidRPr="0088420D" w14:paraId="511AFC9C" w14:textId="77777777" w:rsidTr="00D47AE9">
        <w:tc>
          <w:tcPr>
            <w:tcW w:w="2376" w:type="dxa"/>
            <w:vAlign w:val="center"/>
          </w:tcPr>
          <w:p w14:paraId="7C09CDE6" w14:textId="2AE44694" w:rsidR="003476F9" w:rsidRPr="0088420D" w:rsidRDefault="003476F9" w:rsidP="0088420D">
            <w:pPr>
              <w:rPr>
                <w:rFonts w:ascii="Cambria" w:hAnsi="Cambria" w:cstheme="minorHAnsi"/>
              </w:rPr>
            </w:pPr>
            <w:r w:rsidRPr="0088420D">
              <w:rPr>
                <w:rFonts w:ascii="Cambria" w:hAnsi="Cambria" w:cstheme="minorHAnsi"/>
                <w:b/>
              </w:rPr>
              <w:t>Nõuded mooduli alustamiseks</w:t>
            </w:r>
          </w:p>
        </w:tc>
        <w:tc>
          <w:tcPr>
            <w:tcW w:w="13637" w:type="dxa"/>
            <w:gridSpan w:val="5"/>
            <w:vAlign w:val="center"/>
          </w:tcPr>
          <w:p w14:paraId="38CDFACA" w14:textId="55AFB5F0" w:rsidR="003476F9" w:rsidRPr="0088420D" w:rsidRDefault="003476F9" w:rsidP="0088420D">
            <w:pPr>
              <w:rPr>
                <w:rFonts w:ascii="Cambria" w:hAnsi="Cambria" w:cstheme="minorHAnsi"/>
              </w:rPr>
            </w:pPr>
            <w:r w:rsidRPr="0088420D">
              <w:rPr>
                <w:rFonts w:ascii="Cambria" w:hAnsi="Cambria" w:cstheme="minorHAnsi"/>
              </w:rPr>
              <w:t>puuduvad</w:t>
            </w:r>
          </w:p>
        </w:tc>
      </w:tr>
      <w:tr w:rsidR="00D47AE9" w:rsidRPr="0088420D" w14:paraId="7A9955AE" w14:textId="77777777" w:rsidTr="00D47AE9">
        <w:tc>
          <w:tcPr>
            <w:tcW w:w="2376" w:type="dxa"/>
            <w:vAlign w:val="center"/>
          </w:tcPr>
          <w:p w14:paraId="2BEEA32F" w14:textId="7A6973BE" w:rsidR="00863FDA" w:rsidRPr="0088420D" w:rsidRDefault="00863FDA" w:rsidP="0088420D">
            <w:pPr>
              <w:jc w:val="center"/>
              <w:rPr>
                <w:rFonts w:ascii="Cambria" w:hAnsi="Cambria" w:cstheme="minorHAnsi"/>
                <w:b/>
              </w:rPr>
            </w:pPr>
            <w:r w:rsidRPr="0088420D">
              <w:rPr>
                <w:rFonts w:ascii="Cambria" w:hAnsi="Cambria" w:cstheme="minorHAnsi"/>
                <w:b/>
              </w:rPr>
              <w:t>Õpiväljundid</w:t>
            </w:r>
          </w:p>
        </w:tc>
        <w:tc>
          <w:tcPr>
            <w:tcW w:w="3005" w:type="dxa"/>
            <w:vAlign w:val="center"/>
          </w:tcPr>
          <w:p w14:paraId="7CF7007C" w14:textId="42BA41F1" w:rsidR="00863FDA" w:rsidRPr="0088420D" w:rsidRDefault="00863FDA" w:rsidP="0088420D">
            <w:pPr>
              <w:jc w:val="center"/>
              <w:rPr>
                <w:rFonts w:ascii="Cambria" w:hAnsi="Cambria" w:cstheme="minorHAnsi"/>
                <w:b/>
              </w:rPr>
            </w:pPr>
            <w:r w:rsidRPr="0088420D">
              <w:rPr>
                <w:rFonts w:ascii="Cambria" w:hAnsi="Cambria" w:cstheme="minorHAnsi"/>
                <w:b/>
              </w:rPr>
              <w:t>Hindamiskriteeriumid</w:t>
            </w:r>
          </w:p>
        </w:tc>
        <w:tc>
          <w:tcPr>
            <w:tcW w:w="3081" w:type="dxa"/>
            <w:vAlign w:val="center"/>
          </w:tcPr>
          <w:p w14:paraId="2ADAA104" w14:textId="4E41421B" w:rsidR="00863FDA" w:rsidRPr="0088420D" w:rsidRDefault="00863FDA" w:rsidP="0088420D">
            <w:pPr>
              <w:jc w:val="center"/>
              <w:rPr>
                <w:rFonts w:ascii="Cambria" w:hAnsi="Cambria" w:cstheme="minorHAnsi"/>
                <w:b/>
              </w:rPr>
            </w:pPr>
            <w:r w:rsidRPr="0088420D">
              <w:rPr>
                <w:rFonts w:ascii="Cambria" w:hAnsi="Cambria" w:cstheme="minorHAnsi"/>
                <w:b/>
              </w:rPr>
              <w:t>Hindamisülesanded</w:t>
            </w:r>
          </w:p>
        </w:tc>
        <w:tc>
          <w:tcPr>
            <w:tcW w:w="2306" w:type="dxa"/>
          </w:tcPr>
          <w:p w14:paraId="11BF3D8E" w14:textId="77777777" w:rsidR="00863FDA" w:rsidRPr="0088420D" w:rsidRDefault="00863FDA" w:rsidP="0088420D">
            <w:pPr>
              <w:jc w:val="center"/>
              <w:rPr>
                <w:rFonts w:ascii="Cambria" w:hAnsi="Cambria" w:cstheme="minorHAnsi"/>
                <w:b/>
              </w:rPr>
            </w:pPr>
            <w:r w:rsidRPr="0088420D">
              <w:rPr>
                <w:rFonts w:ascii="Cambria" w:hAnsi="Cambria" w:cstheme="minorHAnsi"/>
                <w:b/>
              </w:rPr>
              <w:t>Kokkuvõttev</w:t>
            </w:r>
          </w:p>
          <w:p w14:paraId="205FD59F" w14:textId="70A93B10" w:rsidR="00863FDA" w:rsidRPr="0088420D" w:rsidRDefault="00863FDA" w:rsidP="0088420D">
            <w:pPr>
              <w:jc w:val="center"/>
              <w:rPr>
                <w:rFonts w:ascii="Cambria" w:hAnsi="Cambria" w:cstheme="minorHAnsi"/>
                <w:b/>
              </w:rPr>
            </w:pPr>
            <w:r w:rsidRPr="0088420D">
              <w:rPr>
                <w:rFonts w:ascii="Cambria" w:hAnsi="Cambria" w:cstheme="minorHAnsi"/>
                <w:b/>
              </w:rPr>
              <w:t>hindamine</w:t>
            </w:r>
          </w:p>
        </w:tc>
        <w:tc>
          <w:tcPr>
            <w:tcW w:w="5245" w:type="dxa"/>
            <w:gridSpan w:val="2"/>
            <w:vAlign w:val="center"/>
          </w:tcPr>
          <w:p w14:paraId="1792ECF6" w14:textId="1315DFF0" w:rsidR="00863FDA" w:rsidRPr="0088420D" w:rsidRDefault="00863FDA" w:rsidP="0088420D">
            <w:pPr>
              <w:jc w:val="center"/>
              <w:rPr>
                <w:rFonts w:ascii="Cambria" w:hAnsi="Cambria" w:cstheme="minorHAnsi"/>
                <w:b/>
              </w:rPr>
            </w:pPr>
            <w:r w:rsidRPr="0088420D">
              <w:rPr>
                <w:rFonts w:ascii="Cambria" w:hAnsi="Cambria" w:cstheme="minorHAnsi"/>
                <w:b/>
              </w:rPr>
              <w:t>Teemad</w:t>
            </w:r>
          </w:p>
        </w:tc>
      </w:tr>
      <w:tr w:rsidR="00D47AE9" w:rsidRPr="0088420D" w14:paraId="4E64DE29" w14:textId="77777777" w:rsidTr="007D4AA7">
        <w:trPr>
          <w:trHeight w:val="557"/>
        </w:trPr>
        <w:tc>
          <w:tcPr>
            <w:tcW w:w="2376" w:type="dxa"/>
          </w:tcPr>
          <w:p w14:paraId="5AC4E22C" w14:textId="2E8FC1EF" w:rsidR="00521553" w:rsidRPr="0088420D" w:rsidRDefault="00521553" w:rsidP="0088420D">
            <w:pPr>
              <w:rPr>
                <w:rFonts w:ascii="Cambria" w:hAnsi="Cambria" w:cstheme="minorHAnsi"/>
                <w:b/>
              </w:rPr>
            </w:pPr>
            <w:r w:rsidRPr="0088420D">
              <w:rPr>
                <w:rFonts w:ascii="Cambria" w:hAnsi="Cambria" w:cstheme="minorHAnsi"/>
                <w:b/>
              </w:rPr>
              <w:t>ÕV</w:t>
            </w:r>
            <w:r w:rsidR="007D4AA7" w:rsidRPr="0088420D">
              <w:rPr>
                <w:rFonts w:ascii="Cambria" w:hAnsi="Cambria" w:cstheme="minorHAnsi"/>
                <w:b/>
              </w:rPr>
              <w:t xml:space="preserve"> </w:t>
            </w:r>
            <w:r w:rsidRPr="0088420D">
              <w:rPr>
                <w:rFonts w:ascii="Cambria" w:hAnsi="Cambria" w:cstheme="minorHAnsi"/>
                <w:b/>
              </w:rPr>
              <w:t xml:space="preserve">1. </w:t>
            </w:r>
          </w:p>
          <w:p w14:paraId="38B67747" w14:textId="7FBC11D2" w:rsidR="00521553" w:rsidRPr="0088420D" w:rsidRDefault="00521553" w:rsidP="0088420D">
            <w:pPr>
              <w:rPr>
                <w:rFonts w:ascii="Cambria" w:hAnsi="Cambria" w:cstheme="minorHAnsi"/>
                <w:b/>
              </w:rPr>
            </w:pPr>
            <w:r w:rsidRPr="0088420D">
              <w:rPr>
                <w:rFonts w:ascii="Cambria" w:hAnsi="Cambria" w:cstheme="minorHAnsi"/>
              </w:rPr>
              <w:t>mõistab turismi tähtsust Eesti majanduses, analüüsides turismialast infot</w:t>
            </w:r>
          </w:p>
          <w:p w14:paraId="7DA864BC" w14:textId="77777777" w:rsidR="00521553" w:rsidRPr="0088420D" w:rsidRDefault="00521553" w:rsidP="0088420D">
            <w:pPr>
              <w:rPr>
                <w:rFonts w:ascii="Cambria" w:hAnsi="Cambria" w:cstheme="minorHAnsi"/>
              </w:rPr>
            </w:pPr>
          </w:p>
          <w:p w14:paraId="0ADAD129" w14:textId="77777777" w:rsidR="00521553" w:rsidRPr="0088420D" w:rsidRDefault="00521553" w:rsidP="0088420D">
            <w:pPr>
              <w:rPr>
                <w:rFonts w:ascii="Cambria" w:hAnsi="Cambria" w:cstheme="minorHAnsi"/>
              </w:rPr>
            </w:pPr>
            <w:r w:rsidRPr="0088420D">
              <w:rPr>
                <w:rFonts w:ascii="Cambria" w:hAnsi="Cambria" w:cstheme="minorHAnsi"/>
              </w:rPr>
              <w:t>Jaotus tundides:</w:t>
            </w:r>
          </w:p>
          <w:p w14:paraId="7117978B" w14:textId="1DFC48CD" w:rsidR="00521553" w:rsidRPr="0088420D" w:rsidRDefault="00521553" w:rsidP="0088420D">
            <w:pPr>
              <w:rPr>
                <w:rFonts w:ascii="Cambria" w:hAnsi="Cambria" w:cstheme="minorHAnsi"/>
              </w:rPr>
            </w:pPr>
            <w:r w:rsidRPr="0088420D">
              <w:rPr>
                <w:rFonts w:ascii="Cambria" w:hAnsi="Cambria" w:cstheme="minorHAnsi"/>
              </w:rPr>
              <w:t xml:space="preserve">teoreetiline töö: </w:t>
            </w:r>
            <w:r w:rsidR="008174CC" w:rsidRPr="0088420D">
              <w:rPr>
                <w:rFonts w:ascii="Cambria" w:hAnsi="Cambria" w:cstheme="minorHAnsi"/>
              </w:rPr>
              <w:t>4</w:t>
            </w:r>
            <w:r w:rsidR="00100248" w:rsidRPr="0088420D">
              <w:rPr>
                <w:rFonts w:ascii="Cambria" w:hAnsi="Cambria" w:cstheme="minorHAnsi"/>
              </w:rPr>
              <w:t>0</w:t>
            </w:r>
          </w:p>
          <w:p w14:paraId="330BEB82" w14:textId="7309A0EF" w:rsidR="00521553" w:rsidRPr="0088420D" w:rsidRDefault="00521553" w:rsidP="0088420D">
            <w:pPr>
              <w:rPr>
                <w:rFonts w:ascii="Cambria" w:hAnsi="Cambria" w:cstheme="minorHAnsi"/>
              </w:rPr>
            </w:pPr>
            <w:r w:rsidRPr="0088420D">
              <w:rPr>
                <w:rFonts w:ascii="Cambria" w:hAnsi="Cambria" w:cstheme="minorHAnsi"/>
              </w:rPr>
              <w:t xml:space="preserve">iseseisev töö: </w:t>
            </w:r>
            <w:r w:rsidR="00100248" w:rsidRPr="0088420D">
              <w:rPr>
                <w:rFonts w:ascii="Cambria" w:hAnsi="Cambria" w:cstheme="minorHAnsi"/>
              </w:rPr>
              <w:t>1</w:t>
            </w:r>
            <w:r w:rsidR="008174CC" w:rsidRPr="0088420D">
              <w:rPr>
                <w:rFonts w:ascii="Cambria" w:hAnsi="Cambria" w:cstheme="minorHAnsi"/>
              </w:rPr>
              <w:t>2</w:t>
            </w:r>
          </w:p>
          <w:p w14:paraId="1359D5B9" w14:textId="1CC3D776" w:rsidR="00521553" w:rsidRPr="0088420D" w:rsidRDefault="00521553" w:rsidP="0088420D">
            <w:pPr>
              <w:rPr>
                <w:rFonts w:ascii="Cambria" w:hAnsi="Cambria" w:cstheme="minorHAnsi"/>
              </w:rPr>
            </w:pPr>
            <w:r w:rsidRPr="0088420D">
              <w:rPr>
                <w:rFonts w:ascii="Cambria" w:hAnsi="Cambria" w:cstheme="minorHAnsi"/>
              </w:rPr>
              <w:t xml:space="preserve">kokku: </w:t>
            </w:r>
            <w:r w:rsidR="008174CC" w:rsidRPr="0088420D">
              <w:rPr>
                <w:rFonts w:ascii="Cambria" w:hAnsi="Cambria" w:cstheme="minorHAnsi"/>
              </w:rPr>
              <w:t>52</w:t>
            </w:r>
          </w:p>
        </w:tc>
        <w:tc>
          <w:tcPr>
            <w:tcW w:w="3005" w:type="dxa"/>
          </w:tcPr>
          <w:p w14:paraId="3B42F80C" w14:textId="2C9790D0" w:rsidR="00521553" w:rsidRPr="0088420D" w:rsidRDefault="008711A3" w:rsidP="0088420D">
            <w:pPr>
              <w:rPr>
                <w:rFonts w:ascii="Cambria" w:hAnsi="Cambria" w:cstheme="minorHAnsi"/>
              </w:rPr>
            </w:pPr>
            <w:r w:rsidRPr="0088420D">
              <w:rPr>
                <w:rFonts w:ascii="Cambria" w:hAnsi="Cambria" w:cstheme="minorHAnsi"/>
                <w:b/>
              </w:rPr>
              <w:t>HK</w:t>
            </w:r>
            <w:r w:rsidR="007D4AA7" w:rsidRPr="0088420D">
              <w:rPr>
                <w:rFonts w:ascii="Cambria" w:hAnsi="Cambria" w:cstheme="minorHAnsi"/>
                <w:b/>
              </w:rPr>
              <w:t xml:space="preserve"> 1.</w:t>
            </w:r>
            <w:r w:rsidRPr="0088420D">
              <w:rPr>
                <w:rFonts w:ascii="Cambria" w:hAnsi="Cambria" w:cstheme="minorHAnsi"/>
                <w:b/>
              </w:rPr>
              <w:t xml:space="preserve">1. </w:t>
            </w:r>
            <w:r w:rsidR="00521553" w:rsidRPr="0088420D">
              <w:rPr>
                <w:rFonts w:ascii="Cambria" w:hAnsi="Cambria" w:cstheme="minorHAnsi"/>
              </w:rPr>
              <w:t>selgitab turismialaseid mõisteid, tuginedes turismiseadusele ja riiklikule arengukavale, kasutades asjakohaseid termineid eesti ja inglise keeles</w:t>
            </w:r>
          </w:p>
          <w:p w14:paraId="00A1EC44" w14:textId="58C3DDA3" w:rsidR="008711A3" w:rsidRPr="0088420D" w:rsidRDefault="008711A3" w:rsidP="0088420D">
            <w:pPr>
              <w:rPr>
                <w:rFonts w:ascii="Cambria" w:hAnsi="Cambria" w:cstheme="minorHAnsi"/>
              </w:rPr>
            </w:pPr>
            <w:r w:rsidRPr="0088420D">
              <w:rPr>
                <w:rFonts w:ascii="Cambria" w:hAnsi="Cambria" w:cstheme="minorHAnsi"/>
                <w:b/>
              </w:rPr>
              <w:t>HK</w:t>
            </w:r>
            <w:r w:rsidR="007D4AA7" w:rsidRPr="0088420D">
              <w:rPr>
                <w:rFonts w:ascii="Cambria" w:hAnsi="Cambria" w:cstheme="minorHAnsi"/>
                <w:b/>
              </w:rPr>
              <w:t xml:space="preserve"> 1.</w:t>
            </w:r>
            <w:r w:rsidRPr="0088420D">
              <w:rPr>
                <w:rFonts w:ascii="Cambria" w:hAnsi="Cambria" w:cstheme="minorHAnsi"/>
                <w:b/>
              </w:rPr>
              <w:t xml:space="preserve">2. </w:t>
            </w:r>
            <w:r w:rsidR="00521553" w:rsidRPr="0088420D">
              <w:rPr>
                <w:rFonts w:ascii="Cambria" w:hAnsi="Cambria" w:cstheme="minorHAnsi"/>
              </w:rPr>
              <w:t xml:space="preserve">kogub ja süstematiseerib erinevatest allikatest turismialast infot, kasutades peamisi arvutirakendusi ning interneti võimalusi nii isiklikel kui tööalastel eesmärkidel </w:t>
            </w:r>
          </w:p>
          <w:p w14:paraId="3043416B" w14:textId="0F1104CE" w:rsidR="008711A3" w:rsidRPr="0088420D" w:rsidRDefault="008711A3" w:rsidP="0088420D">
            <w:pPr>
              <w:rPr>
                <w:rFonts w:ascii="Cambria" w:hAnsi="Cambria" w:cstheme="minorHAnsi"/>
              </w:rPr>
            </w:pPr>
            <w:r w:rsidRPr="0088420D">
              <w:rPr>
                <w:rFonts w:ascii="Cambria" w:hAnsi="Cambria" w:cstheme="minorHAnsi"/>
                <w:b/>
              </w:rPr>
              <w:t>HK</w:t>
            </w:r>
            <w:r w:rsidR="007D4AA7" w:rsidRPr="0088420D">
              <w:rPr>
                <w:rFonts w:ascii="Cambria" w:hAnsi="Cambria" w:cstheme="minorHAnsi"/>
                <w:b/>
              </w:rPr>
              <w:t xml:space="preserve"> 1.</w:t>
            </w:r>
            <w:r w:rsidRPr="0088420D">
              <w:rPr>
                <w:rFonts w:ascii="Cambria" w:hAnsi="Cambria" w:cstheme="minorHAnsi"/>
                <w:b/>
              </w:rPr>
              <w:t xml:space="preserve">3. </w:t>
            </w:r>
            <w:r w:rsidR="00521553" w:rsidRPr="0088420D">
              <w:rPr>
                <w:rFonts w:ascii="Cambria" w:hAnsi="Cambria" w:cstheme="minorHAnsi"/>
              </w:rPr>
              <w:t xml:space="preserve">analüüsib turismiuuringuid ja –statistikat, kasutades internetipõhiseid otsingusüsteeme, väärtustades põhjenduste otsimist ja osates hinnata nende paikapidavust </w:t>
            </w:r>
          </w:p>
          <w:p w14:paraId="7868E701" w14:textId="51C0BE8B" w:rsidR="00521553" w:rsidRPr="0088420D" w:rsidRDefault="008711A3" w:rsidP="0088420D">
            <w:pPr>
              <w:rPr>
                <w:rFonts w:ascii="Cambria" w:hAnsi="Cambria" w:cstheme="minorHAnsi"/>
              </w:rPr>
            </w:pPr>
            <w:r w:rsidRPr="0088420D">
              <w:rPr>
                <w:rFonts w:ascii="Cambria" w:hAnsi="Cambria" w:cstheme="minorHAnsi"/>
                <w:b/>
              </w:rPr>
              <w:t>HK</w:t>
            </w:r>
            <w:r w:rsidR="007D4AA7" w:rsidRPr="0088420D">
              <w:rPr>
                <w:rFonts w:ascii="Cambria" w:hAnsi="Cambria" w:cstheme="minorHAnsi"/>
                <w:b/>
              </w:rPr>
              <w:t xml:space="preserve"> 1.</w:t>
            </w:r>
            <w:r w:rsidRPr="0088420D">
              <w:rPr>
                <w:rFonts w:ascii="Cambria" w:hAnsi="Cambria" w:cstheme="minorHAnsi"/>
                <w:b/>
              </w:rPr>
              <w:t xml:space="preserve">4. </w:t>
            </w:r>
            <w:r w:rsidR="00521553" w:rsidRPr="0088420D">
              <w:rPr>
                <w:rFonts w:ascii="Cambria" w:hAnsi="Cambria" w:cstheme="minorHAnsi"/>
              </w:rPr>
              <w:t xml:space="preserve">tutvustab rühmaliikmena Eesti </w:t>
            </w:r>
            <w:r w:rsidR="00521553" w:rsidRPr="0088420D">
              <w:rPr>
                <w:rFonts w:ascii="Cambria" w:hAnsi="Cambria" w:cstheme="minorHAnsi"/>
              </w:rPr>
              <w:lastRenderedPageBreak/>
              <w:t>turismi peamisi turismiasjalisi ja selgitab nende rolli turismi arendamisel</w:t>
            </w:r>
          </w:p>
        </w:tc>
        <w:tc>
          <w:tcPr>
            <w:tcW w:w="3081" w:type="dxa"/>
          </w:tcPr>
          <w:p w14:paraId="01972362" w14:textId="77777777" w:rsidR="00F56B47" w:rsidRPr="0088420D" w:rsidRDefault="00521553" w:rsidP="0088420D">
            <w:pPr>
              <w:pStyle w:val="loetelu"/>
              <w:numPr>
                <w:ilvl w:val="0"/>
                <w:numId w:val="0"/>
              </w:numPr>
              <w:ind w:left="328" w:hanging="328"/>
              <w:rPr>
                <w:rFonts w:ascii="Cambria" w:hAnsi="Cambria" w:cstheme="minorHAnsi"/>
              </w:rPr>
            </w:pPr>
            <w:r w:rsidRPr="0088420D">
              <w:rPr>
                <w:rFonts w:ascii="Cambria" w:hAnsi="Cambria" w:cstheme="minorHAnsi"/>
                <w:b/>
              </w:rPr>
              <w:lastRenderedPageBreak/>
              <w:t>Rühmatöö</w:t>
            </w:r>
            <w:r w:rsidRPr="0088420D">
              <w:rPr>
                <w:rFonts w:ascii="Cambria" w:hAnsi="Cambria" w:cstheme="minorHAnsi"/>
              </w:rPr>
              <w:t xml:space="preserve">: </w:t>
            </w:r>
            <w:r w:rsidR="00F56B47" w:rsidRPr="0088420D">
              <w:rPr>
                <w:rFonts w:ascii="Cambria" w:hAnsi="Cambria" w:cstheme="minorHAnsi"/>
              </w:rPr>
              <w:t>arvutirakendusi</w:t>
            </w:r>
          </w:p>
          <w:p w14:paraId="189C4870" w14:textId="77777777" w:rsidR="00F56B47" w:rsidRPr="0088420D" w:rsidRDefault="00F56B47" w:rsidP="0088420D">
            <w:pPr>
              <w:pStyle w:val="loetelu"/>
              <w:numPr>
                <w:ilvl w:val="0"/>
                <w:numId w:val="0"/>
              </w:numPr>
              <w:ind w:left="328" w:hanging="328"/>
              <w:rPr>
                <w:rFonts w:ascii="Cambria" w:hAnsi="Cambria" w:cstheme="minorHAnsi"/>
              </w:rPr>
            </w:pPr>
            <w:r w:rsidRPr="0088420D">
              <w:rPr>
                <w:rFonts w:ascii="Cambria" w:hAnsi="Cambria" w:cstheme="minorHAnsi"/>
              </w:rPr>
              <w:t>kasutades uurida</w:t>
            </w:r>
          </w:p>
          <w:p w14:paraId="60B4458E" w14:textId="23A1FE0F" w:rsidR="00521553" w:rsidRPr="0088420D" w:rsidRDefault="00521553" w:rsidP="0088420D">
            <w:pPr>
              <w:pStyle w:val="loetelu"/>
              <w:numPr>
                <w:ilvl w:val="0"/>
                <w:numId w:val="0"/>
              </w:numPr>
              <w:ind w:left="328" w:hanging="328"/>
              <w:rPr>
                <w:rFonts w:ascii="Cambria" w:hAnsi="Cambria" w:cstheme="minorHAnsi"/>
              </w:rPr>
            </w:pPr>
            <w:r w:rsidRPr="0088420D">
              <w:rPr>
                <w:rFonts w:ascii="Cambria" w:hAnsi="Cambria" w:cstheme="minorHAnsi"/>
              </w:rPr>
              <w:t>turismimajanduse</w:t>
            </w:r>
          </w:p>
          <w:p w14:paraId="3E0F364E" w14:textId="0FBF5A34" w:rsidR="00521553" w:rsidRPr="0088420D" w:rsidRDefault="00521553" w:rsidP="0088420D">
            <w:pPr>
              <w:pStyle w:val="loetelu"/>
              <w:numPr>
                <w:ilvl w:val="0"/>
                <w:numId w:val="0"/>
              </w:numPr>
              <w:ind w:left="328" w:hanging="328"/>
              <w:rPr>
                <w:rFonts w:ascii="Cambria" w:hAnsi="Cambria" w:cstheme="minorHAnsi"/>
              </w:rPr>
            </w:pPr>
            <w:r w:rsidRPr="0088420D">
              <w:rPr>
                <w:rFonts w:ascii="Cambria" w:hAnsi="Cambria" w:cstheme="minorHAnsi"/>
              </w:rPr>
              <w:t>arengu</w:t>
            </w:r>
            <w:r w:rsidR="00F56B47" w:rsidRPr="0088420D">
              <w:rPr>
                <w:rFonts w:ascii="Cambria" w:hAnsi="Cambria" w:cstheme="minorHAnsi"/>
              </w:rPr>
              <w:t>id</w:t>
            </w:r>
            <w:r w:rsidRPr="0088420D">
              <w:rPr>
                <w:rFonts w:ascii="Cambria" w:hAnsi="Cambria" w:cstheme="minorHAnsi"/>
              </w:rPr>
              <w:t xml:space="preserve"> ja tutvustada </w:t>
            </w:r>
          </w:p>
          <w:p w14:paraId="25B3A007" w14:textId="77777777" w:rsidR="00521553" w:rsidRPr="0088420D" w:rsidRDefault="00521553" w:rsidP="0088420D">
            <w:pPr>
              <w:rPr>
                <w:rFonts w:ascii="Cambria" w:hAnsi="Cambria" w:cstheme="minorHAnsi"/>
              </w:rPr>
            </w:pPr>
            <w:r w:rsidRPr="0088420D">
              <w:rPr>
                <w:rFonts w:ascii="Cambria" w:hAnsi="Cambria" w:cstheme="minorHAnsi"/>
              </w:rPr>
              <w:t xml:space="preserve">turismiorganisatsiooni. </w:t>
            </w:r>
          </w:p>
          <w:p w14:paraId="1532C943" w14:textId="77777777" w:rsidR="00B541C6" w:rsidRPr="0088420D" w:rsidRDefault="00B541C6" w:rsidP="0088420D">
            <w:pPr>
              <w:rPr>
                <w:rFonts w:ascii="Cambria" w:hAnsi="Cambria" w:cstheme="minorHAnsi"/>
              </w:rPr>
            </w:pPr>
          </w:p>
          <w:p w14:paraId="6B731888" w14:textId="0F1B8EFA" w:rsidR="00B541C6" w:rsidRPr="0088420D" w:rsidRDefault="00B541C6" w:rsidP="0088420D">
            <w:pPr>
              <w:rPr>
                <w:rFonts w:ascii="Cambria" w:hAnsi="Cambria" w:cstheme="minorHAnsi"/>
              </w:rPr>
            </w:pPr>
            <w:r w:rsidRPr="0088420D">
              <w:rPr>
                <w:rFonts w:ascii="Cambria" w:hAnsi="Cambria" w:cstheme="minorHAnsi"/>
                <w:b/>
              </w:rPr>
              <w:t>IT</w:t>
            </w:r>
            <w:r w:rsidR="002266B3" w:rsidRPr="0088420D">
              <w:rPr>
                <w:rFonts w:ascii="Cambria" w:hAnsi="Cambria" w:cstheme="minorHAnsi"/>
              </w:rPr>
              <w:t xml:space="preserve">: </w:t>
            </w:r>
            <w:r w:rsidRPr="0088420D">
              <w:rPr>
                <w:rFonts w:ascii="Cambria" w:hAnsi="Cambria" w:cstheme="minorHAnsi"/>
              </w:rPr>
              <w:t>kogub ja süstematiseerib erinevatest allikatest turismialast infot</w:t>
            </w:r>
            <w:r w:rsidR="00C236A7" w:rsidRPr="0088420D">
              <w:rPr>
                <w:rFonts w:ascii="Cambria" w:hAnsi="Cambria" w:cstheme="minorHAnsi"/>
              </w:rPr>
              <w:t xml:space="preserve"> nii õppe-</w:t>
            </w:r>
            <w:r w:rsidR="00C63622">
              <w:rPr>
                <w:rFonts w:ascii="Cambria" w:hAnsi="Cambria" w:cstheme="minorHAnsi"/>
              </w:rPr>
              <w:t xml:space="preserve"> </w:t>
            </w:r>
            <w:r w:rsidR="00C236A7" w:rsidRPr="0088420D">
              <w:rPr>
                <w:rFonts w:ascii="Cambria" w:hAnsi="Cambria" w:cstheme="minorHAnsi"/>
              </w:rPr>
              <w:t>kui võõrkeeles.</w:t>
            </w:r>
          </w:p>
        </w:tc>
        <w:tc>
          <w:tcPr>
            <w:tcW w:w="2306" w:type="dxa"/>
          </w:tcPr>
          <w:p w14:paraId="39810D52" w14:textId="5E1F7F19" w:rsidR="00521553" w:rsidRPr="0088420D" w:rsidRDefault="008711A3" w:rsidP="0088420D">
            <w:pPr>
              <w:jc w:val="center"/>
              <w:rPr>
                <w:rFonts w:ascii="Cambria" w:hAnsi="Cambria" w:cstheme="minorHAnsi"/>
              </w:rPr>
            </w:pPr>
            <w:r w:rsidRPr="0088420D">
              <w:rPr>
                <w:rFonts w:ascii="Cambria" w:hAnsi="Cambria" w:cstheme="minorHAnsi"/>
              </w:rPr>
              <w:t>m</w:t>
            </w:r>
            <w:r w:rsidR="00E04FD6" w:rsidRPr="0088420D">
              <w:rPr>
                <w:rFonts w:ascii="Cambria" w:hAnsi="Cambria" w:cstheme="minorHAnsi"/>
              </w:rPr>
              <w:t>itteeristav</w:t>
            </w:r>
          </w:p>
        </w:tc>
        <w:tc>
          <w:tcPr>
            <w:tcW w:w="5245" w:type="dxa"/>
            <w:gridSpan w:val="2"/>
          </w:tcPr>
          <w:p w14:paraId="0CA66C16" w14:textId="7562BF98" w:rsidR="00521553" w:rsidRPr="0088420D" w:rsidRDefault="007D4AA7" w:rsidP="0088420D">
            <w:pPr>
              <w:rPr>
                <w:rFonts w:ascii="Cambria" w:hAnsi="Cambria" w:cstheme="minorHAnsi"/>
                <w:b/>
              </w:rPr>
            </w:pPr>
            <w:r w:rsidRPr="0088420D">
              <w:rPr>
                <w:rFonts w:ascii="Cambria" w:hAnsi="Cambria" w:cstheme="minorHAnsi"/>
                <w:b/>
              </w:rPr>
              <w:t>1. Turismimajanduse areng</w:t>
            </w:r>
          </w:p>
          <w:p w14:paraId="678D33C0" w14:textId="59D23BBD" w:rsidR="00521553" w:rsidRPr="0088420D" w:rsidRDefault="00521553" w:rsidP="0088420D">
            <w:pPr>
              <w:rPr>
                <w:rFonts w:ascii="Cambria" w:hAnsi="Cambria" w:cstheme="minorHAnsi"/>
              </w:rPr>
            </w:pPr>
            <w:r w:rsidRPr="0088420D">
              <w:rPr>
                <w:rFonts w:ascii="Cambria" w:hAnsi="Cambria" w:cstheme="minorHAnsi"/>
              </w:rPr>
              <w:t>1.1. Turismi mõisted, aj</w:t>
            </w:r>
            <w:r w:rsidR="007D4AA7" w:rsidRPr="0088420D">
              <w:rPr>
                <w:rFonts w:ascii="Cambria" w:hAnsi="Cambria" w:cstheme="minorHAnsi"/>
              </w:rPr>
              <w:t>alugu, roll tänapäevaühiskonnas</w:t>
            </w:r>
          </w:p>
          <w:p w14:paraId="2F072996" w14:textId="571F64F4" w:rsidR="00521553" w:rsidRPr="0088420D" w:rsidRDefault="00521553" w:rsidP="0088420D">
            <w:pPr>
              <w:rPr>
                <w:rFonts w:ascii="Cambria" w:hAnsi="Cambria" w:cstheme="minorHAnsi"/>
              </w:rPr>
            </w:pPr>
            <w:r w:rsidRPr="0088420D">
              <w:rPr>
                <w:rFonts w:ascii="Cambria" w:hAnsi="Cambria" w:cstheme="minorHAnsi"/>
              </w:rPr>
              <w:t>1.2. Turismi</w:t>
            </w:r>
            <w:r w:rsidR="007D4AA7" w:rsidRPr="0088420D">
              <w:rPr>
                <w:rFonts w:ascii="Cambria" w:hAnsi="Cambria" w:cstheme="minorHAnsi"/>
              </w:rPr>
              <w:t>töötajad ja teeninduskultuur</w:t>
            </w:r>
          </w:p>
          <w:p w14:paraId="40D33B5B" w14:textId="157AE052" w:rsidR="00521553" w:rsidRPr="0088420D" w:rsidRDefault="00521553" w:rsidP="0088420D">
            <w:pPr>
              <w:rPr>
                <w:rFonts w:ascii="Cambria" w:hAnsi="Cambria" w:cstheme="minorHAnsi"/>
                <w:b/>
              </w:rPr>
            </w:pPr>
            <w:r w:rsidRPr="0088420D">
              <w:rPr>
                <w:rFonts w:ascii="Cambria" w:hAnsi="Cambria" w:cstheme="minorHAnsi"/>
                <w:b/>
              </w:rPr>
              <w:t>2. Turismi</w:t>
            </w:r>
            <w:r w:rsidR="007D4AA7" w:rsidRPr="0088420D">
              <w:rPr>
                <w:rFonts w:ascii="Cambria" w:hAnsi="Cambria" w:cstheme="minorHAnsi"/>
                <w:b/>
              </w:rPr>
              <w:t>ressursid, -tooted ja teenused</w:t>
            </w:r>
          </w:p>
          <w:p w14:paraId="0298E010" w14:textId="5D480EBC" w:rsidR="00521553" w:rsidRPr="0088420D" w:rsidRDefault="00521553" w:rsidP="0088420D">
            <w:pPr>
              <w:rPr>
                <w:rFonts w:ascii="Cambria" w:hAnsi="Cambria" w:cstheme="minorHAnsi"/>
              </w:rPr>
            </w:pPr>
            <w:r w:rsidRPr="0088420D">
              <w:rPr>
                <w:rFonts w:ascii="Cambria" w:hAnsi="Cambria" w:cstheme="minorHAnsi"/>
              </w:rPr>
              <w:t>2.1. Turismimajan</w:t>
            </w:r>
            <w:r w:rsidR="007D4AA7" w:rsidRPr="0088420D">
              <w:rPr>
                <w:rFonts w:ascii="Cambria" w:hAnsi="Cambria" w:cstheme="minorHAnsi"/>
              </w:rPr>
              <w:t>dus ja keskkond, turismitaluvus</w:t>
            </w:r>
          </w:p>
          <w:p w14:paraId="3DD87CA9" w14:textId="2D1AA9E0" w:rsidR="00521553" w:rsidRPr="0088420D" w:rsidRDefault="007D4AA7" w:rsidP="0088420D">
            <w:pPr>
              <w:rPr>
                <w:rFonts w:ascii="Cambria" w:hAnsi="Cambria" w:cstheme="minorHAnsi"/>
              </w:rPr>
            </w:pPr>
            <w:r w:rsidRPr="0088420D">
              <w:rPr>
                <w:rFonts w:ascii="Cambria" w:hAnsi="Cambria" w:cstheme="minorHAnsi"/>
              </w:rPr>
              <w:t>2.2. Turismitooted ja -teenused</w:t>
            </w:r>
          </w:p>
          <w:p w14:paraId="353337BD" w14:textId="473C508C" w:rsidR="00521553" w:rsidRPr="0088420D" w:rsidRDefault="00521553" w:rsidP="0088420D">
            <w:pPr>
              <w:rPr>
                <w:rFonts w:ascii="Cambria" w:hAnsi="Cambria" w:cstheme="minorHAnsi"/>
                <w:b/>
              </w:rPr>
            </w:pPr>
            <w:r w:rsidRPr="0088420D">
              <w:rPr>
                <w:rFonts w:ascii="Cambria" w:hAnsi="Cambria" w:cstheme="minorHAnsi"/>
                <w:b/>
              </w:rPr>
              <w:t>3.</w:t>
            </w:r>
            <w:r w:rsidR="007D4AA7" w:rsidRPr="0088420D">
              <w:rPr>
                <w:rFonts w:ascii="Cambria" w:hAnsi="Cambria" w:cstheme="minorHAnsi"/>
                <w:b/>
              </w:rPr>
              <w:t xml:space="preserve"> </w:t>
            </w:r>
            <w:r w:rsidRPr="0088420D">
              <w:rPr>
                <w:rFonts w:ascii="Cambria" w:hAnsi="Cambria" w:cstheme="minorHAnsi"/>
                <w:b/>
              </w:rPr>
              <w:t>Turismiorga</w:t>
            </w:r>
            <w:r w:rsidR="007D4AA7" w:rsidRPr="0088420D">
              <w:rPr>
                <w:rFonts w:ascii="Cambria" w:hAnsi="Cambria" w:cstheme="minorHAnsi"/>
                <w:b/>
              </w:rPr>
              <w:t>nisatsioonid Eestis ja maailmas</w:t>
            </w:r>
          </w:p>
          <w:p w14:paraId="01C576D1" w14:textId="4EBBA9B5" w:rsidR="00521553" w:rsidRPr="0088420D" w:rsidRDefault="007D4AA7" w:rsidP="0088420D">
            <w:pPr>
              <w:rPr>
                <w:rFonts w:ascii="Cambria" w:hAnsi="Cambria" w:cstheme="minorHAnsi"/>
              </w:rPr>
            </w:pPr>
            <w:r w:rsidRPr="0088420D">
              <w:rPr>
                <w:rFonts w:ascii="Cambria" w:hAnsi="Cambria" w:cstheme="minorHAnsi"/>
              </w:rPr>
              <w:t>3.1. Turismiuuringud ja -statistika</w:t>
            </w:r>
          </w:p>
          <w:p w14:paraId="5B966092" w14:textId="77777777" w:rsidR="007D4AA7" w:rsidRPr="0088420D" w:rsidRDefault="007D4AA7" w:rsidP="0088420D">
            <w:pPr>
              <w:rPr>
                <w:rFonts w:ascii="Cambria" w:hAnsi="Cambria" w:cstheme="minorHAnsi"/>
              </w:rPr>
            </w:pPr>
          </w:p>
          <w:p w14:paraId="06F6464A" w14:textId="106A5D9F" w:rsidR="00100248" w:rsidRPr="0088420D" w:rsidRDefault="00100248" w:rsidP="0088420D">
            <w:pPr>
              <w:rPr>
                <w:rFonts w:ascii="Cambria" w:hAnsi="Cambria" w:cstheme="minorHAnsi"/>
                <w:b/>
              </w:rPr>
            </w:pPr>
            <w:r w:rsidRPr="0088420D">
              <w:rPr>
                <w:rFonts w:ascii="Cambria" w:hAnsi="Cambria" w:cstheme="minorHAnsi"/>
                <w:b/>
              </w:rPr>
              <w:t xml:space="preserve">Lõiming: </w:t>
            </w:r>
          </w:p>
          <w:p w14:paraId="26E8DCA1" w14:textId="3303A9A4" w:rsidR="00100248" w:rsidRPr="0088420D" w:rsidRDefault="00100248" w:rsidP="0088420D">
            <w:pPr>
              <w:rPr>
                <w:rFonts w:ascii="Cambria" w:hAnsi="Cambria" w:cstheme="minorHAnsi"/>
              </w:rPr>
            </w:pPr>
            <w:r w:rsidRPr="0088420D">
              <w:rPr>
                <w:rFonts w:ascii="Cambria" w:hAnsi="Cambria" w:cstheme="minorHAnsi"/>
              </w:rPr>
              <w:t>Inglise keel 14</w:t>
            </w:r>
            <w:r w:rsidR="007D4AA7" w:rsidRPr="0088420D">
              <w:rPr>
                <w:rFonts w:ascii="Cambria" w:hAnsi="Cambria" w:cstheme="minorHAnsi"/>
              </w:rPr>
              <w:t xml:space="preserve"> </w:t>
            </w:r>
            <w:r w:rsidRPr="0088420D">
              <w:rPr>
                <w:rFonts w:ascii="Cambria" w:hAnsi="Cambria" w:cstheme="minorHAnsi"/>
              </w:rPr>
              <w:t xml:space="preserve">t </w:t>
            </w:r>
          </w:p>
        </w:tc>
      </w:tr>
      <w:tr w:rsidR="00D47AE9" w:rsidRPr="0088420D" w14:paraId="5823BAB0" w14:textId="77777777" w:rsidTr="007D4AA7">
        <w:trPr>
          <w:trHeight w:val="5054"/>
        </w:trPr>
        <w:tc>
          <w:tcPr>
            <w:tcW w:w="2376" w:type="dxa"/>
          </w:tcPr>
          <w:p w14:paraId="632B1DF2" w14:textId="0A6180EF" w:rsidR="00521553" w:rsidRPr="0088420D" w:rsidRDefault="00521553" w:rsidP="0088420D">
            <w:pPr>
              <w:rPr>
                <w:rFonts w:ascii="Cambria" w:hAnsi="Cambria" w:cstheme="minorHAnsi"/>
              </w:rPr>
            </w:pPr>
            <w:r w:rsidRPr="0088420D">
              <w:rPr>
                <w:rFonts w:ascii="Cambria" w:hAnsi="Cambria" w:cstheme="minorHAnsi"/>
                <w:b/>
              </w:rPr>
              <w:t>ÕV</w:t>
            </w:r>
            <w:r w:rsidR="007D4AA7" w:rsidRPr="0088420D">
              <w:rPr>
                <w:rFonts w:ascii="Cambria" w:hAnsi="Cambria" w:cstheme="minorHAnsi"/>
                <w:b/>
              </w:rPr>
              <w:t xml:space="preserve"> </w:t>
            </w:r>
            <w:r w:rsidRPr="0088420D">
              <w:rPr>
                <w:rFonts w:ascii="Cambria" w:hAnsi="Cambria" w:cstheme="minorHAnsi"/>
                <w:b/>
              </w:rPr>
              <w:t xml:space="preserve">2. </w:t>
            </w:r>
            <w:r w:rsidRPr="0088420D">
              <w:rPr>
                <w:rFonts w:ascii="Cambria" w:hAnsi="Cambria" w:cstheme="minorHAnsi"/>
              </w:rPr>
              <w:t>mõistab turismialase info edastamise põhimõtteid sihtrühmadele, lähtudes nende külastuseesmärkidest</w:t>
            </w:r>
          </w:p>
          <w:p w14:paraId="2712A7A4" w14:textId="77777777" w:rsidR="00521553" w:rsidRPr="0088420D" w:rsidRDefault="00521553" w:rsidP="0088420D">
            <w:pPr>
              <w:rPr>
                <w:rFonts w:ascii="Cambria" w:hAnsi="Cambria" w:cstheme="minorHAnsi"/>
              </w:rPr>
            </w:pPr>
          </w:p>
          <w:p w14:paraId="0828C660" w14:textId="77777777" w:rsidR="00521553" w:rsidRPr="0088420D" w:rsidRDefault="00521553" w:rsidP="0088420D">
            <w:pPr>
              <w:rPr>
                <w:rFonts w:ascii="Cambria" w:hAnsi="Cambria" w:cstheme="minorHAnsi"/>
              </w:rPr>
            </w:pPr>
            <w:r w:rsidRPr="0088420D">
              <w:rPr>
                <w:rFonts w:ascii="Cambria" w:hAnsi="Cambria" w:cstheme="minorHAnsi"/>
              </w:rPr>
              <w:t>Jaotus tundides:</w:t>
            </w:r>
          </w:p>
          <w:p w14:paraId="1F4F1536" w14:textId="7C64837F" w:rsidR="00521553" w:rsidRPr="0088420D" w:rsidRDefault="00521553" w:rsidP="0088420D">
            <w:pPr>
              <w:rPr>
                <w:rFonts w:ascii="Cambria" w:hAnsi="Cambria" w:cstheme="minorHAnsi"/>
              </w:rPr>
            </w:pPr>
            <w:r w:rsidRPr="0088420D">
              <w:rPr>
                <w:rFonts w:ascii="Cambria" w:hAnsi="Cambria" w:cstheme="minorHAnsi"/>
              </w:rPr>
              <w:t xml:space="preserve">teoreetiline töö: </w:t>
            </w:r>
            <w:r w:rsidR="00B265DE" w:rsidRPr="0088420D">
              <w:rPr>
                <w:rFonts w:ascii="Cambria" w:hAnsi="Cambria" w:cstheme="minorHAnsi"/>
              </w:rPr>
              <w:t>64</w:t>
            </w:r>
          </w:p>
          <w:p w14:paraId="37ED8545" w14:textId="0BDB0E65" w:rsidR="00521553" w:rsidRPr="0088420D" w:rsidRDefault="00521553" w:rsidP="0088420D">
            <w:pPr>
              <w:rPr>
                <w:rFonts w:ascii="Cambria" w:hAnsi="Cambria" w:cstheme="minorHAnsi"/>
              </w:rPr>
            </w:pPr>
            <w:r w:rsidRPr="0088420D">
              <w:rPr>
                <w:rFonts w:ascii="Cambria" w:hAnsi="Cambria" w:cstheme="minorHAnsi"/>
              </w:rPr>
              <w:t xml:space="preserve">iseseisev töö: </w:t>
            </w:r>
            <w:r w:rsidR="008174CC" w:rsidRPr="0088420D">
              <w:rPr>
                <w:rFonts w:ascii="Cambria" w:hAnsi="Cambria" w:cstheme="minorHAnsi"/>
              </w:rPr>
              <w:t>28</w:t>
            </w:r>
          </w:p>
          <w:p w14:paraId="139E5DAE" w14:textId="54D36FAA" w:rsidR="00521553" w:rsidRPr="0088420D" w:rsidRDefault="00521553" w:rsidP="0088420D">
            <w:pPr>
              <w:rPr>
                <w:rFonts w:ascii="Cambria" w:hAnsi="Cambria" w:cstheme="minorHAnsi"/>
              </w:rPr>
            </w:pPr>
            <w:r w:rsidRPr="0088420D">
              <w:rPr>
                <w:rFonts w:ascii="Cambria" w:hAnsi="Cambria" w:cstheme="minorHAnsi"/>
              </w:rPr>
              <w:t xml:space="preserve">kokku: </w:t>
            </w:r>
            <w:r w:rsidR="00B265DE" w:rsidRPr="0088420D">
              <w:rPr>
                <w:rFonts w:ascii="Cambria" w:hAnsi="Cambria" w:cstheme="minorHAnsi"/>
              </w:rPr>
              <w:t>92</w:t>
            </w:r>
          </w:p>
        </w:tc>
        <w:tc>
          <w:tcPr>
            <w:tcW w:w="3005" w:type="dxa"/>
          </w:tcPr>
          <w:p w14:paraId="7AAA85FB" w14:textId="1DE1B098" w:rsidR="00AE4B05" w:rsidRPr="0088420D" w:rsidRDefault="008711A3" w:rsidP="0088420D">
            <w:pPr>
              <w:rPr>
                <w:rFonts w:ascii="Cambria" w:hAnsi="Cambria" w:cstheme="minorHAnsi"/>
              </w:rPr>
            </w:pPr>
            <w:r w:rsidRPr="0088420D">
              <w:rPr>
                <w:rFonts w:ascii="Cambria" w:hAnsi="Cambria" w:cstheme="minorHAnsi"/>
                <w:b/>
              </w:rPr>
              <w:t>HK</w:t>
            </w:r>
            <w:r w:rsidR="007D4AA7" w:rsidRPr="0088420D">
              <w:rPr>
                <w:rFonts w:ascii="Cambria" w:hAnsi="Cambria" w:cstheme="minorHAnsi"/>
                <w:b/>
              </w:rPr>
              <w:t xml:space="preserve"> 2.1. </w:t>
            </w:r>
            <w:r w:rsidR="00AE4B05" w:rsidRPr="0088420D">
              <w:rPr>
                <w:rFonts w:ascii="Cambria" w:hAnsi="Cambria" w:cstheme="minorHAnsi"/>
              </w:rPr>
              <w:t>rühmitab</w:t>
            </w:r>
            <w:r w:rsidR="00521553" w:rsidRPr="0088420D">
              <w:rPr>
                <w:rFonts w:ascii="Cambria" w:hAnsi="Cambria" w:cstheme="minorHAnsi"/>
              </w:rPr>
              <w:t xml:space="preserve"> meeskonnatööna reisijaid, külastajaid ja turiste etteantud tunnuste alusel</w:t>
            </w:r>
          </w:p>
          <w:p w14:paraId="33BCBAAE" w14:textId="30D6E461" w:rsidR="00521553" w:rsidRPr="0088420D" w:rsidRDefault="00AE4B05" w:rsidP="0088420D">
            <w:pPr>
              <w:rPr>
                <w:rFonts w:ascii="Cambria" w:hAnsi="Cambria" w:cstheme="minorHAnsi"/>
              </w:rPr>
            </w:pPr>
            <w:r w:rsidRPr="0088420D">
              <w:rPr>
                <w:rFonts w:ascii="Cambria" w:hAnsi="Cambria" w:cstheme="minorHAnsi"/>
                <w:b/>
              </w:rPr>
              <w:t>HK</w:t>
            </w:r>
            <w:r w:rsidR="007D4AA7" w:rsidRPr="0088420D">
              <w:rPr>
                <w:rFonts w:ascii="Cambria" w:hAnsi="Cambria" w:cstheme="minorHAnsi"/>
                <w:b/>
              </w:rPr>
              <w:t xml:space="preserve"> 2.2</w:t>
            </w:r>
            <w:r w:rsidRPr="0088420D">
              <w:rPr>
                <w:rFonts w:ascii="Cambria" w:hAnsi="Cambria" w:cstheme="minorHAnsi"/>
                <w:b/>
              </w:rPr>
              <w:t>.</w:t>
            </w:r>
            <w:r w:rsidRPr="0088420D">
              <w:rPr>
                <w:rFonts w:ascii="Cambria" w:hAnsi="Cambria" w:cstheme="minorHAnsi"/>
              </w:rPr>
              <w:t xml:space="preserve"> </w:t>
            </w:r>
            <w:r w:rsidR="00521553" w:rsidRPr="0088420D">
              <w:rPr>
                <w:rFonts w:ascii="Cambria" w:hAnsi="Cambria" w:cstheme="minorHAnsi"/>
              </w:rPr>
              <w:t xml:space="preserve">tutvustab külastuseesmärkidest lähtuvalt turismisihtkohti ja vaatamisväärsusi, väljendades ennast nii suuliselt kui kirjalikult korrektses eesti ja võõrkeeles </w:t>
            </w:r>
          </w:p>
          <w:p w14:paraId="3D7CA74A" w14:textId="22E1CC59" w:rsidR="00521553" w:rsidRPr="0088420D" w:rsidRDefault="00AE4B05" w:rsidP="0088420D">
            <w:pPr>
              <w:rPr>
                <w:rFonts w:ascii="Cambria" w:hAnsi="Cambria" w:cstheme="minorHAnsi"/>
              </w:rPr>
            </w:pPr>
            <w:r w:rsidRPr="0088420D">
              <w:rPr>
                <w:rFonts w:ascii="Cambria" w:hAnsi="Cambria" w:cstheme="minorHAnsi"/>
                <w:b/>
              </w:rPr>
              <w:t>HK</w:t>
            </w:r>
            <w:r w:rsidR="007D4AA7" w:rsidRPr="0088420D">
              <w:rPr>
                <w:rFonts w:ascii="Cambria" w:hAnsi="Cambria" w:cstheme="minorHAnsi"/>
                <w:b/>
              </w:rPr>
              <w:t xml:space="preserve"> 2.3</w:t>
            </w:r>
            <w:r w:rsidRPr="0088420D">
              <w:rPr>
                <w:rFonts w:ascii="Cambria" w:hAnsi="Cambria" w:cstheme="minorHAnsi"/>
                <w:b/>
              </w:rPr>
              <w:t xml:space="preserve">. </w:t>
            </w:r>
            <w:r w:rsidR="00521553" w:rsidRPr="0088420D">
              <w:rPr>
                <w:rFonts w:ascii="Cambria" w:hAnsi="Cambria" w:cstheme="minorHAnsi"/>
              </w:rPr>
              <w:t xml:space="preserve">kirjeldab turistide reisimisega seonduvaid tervise- ja turvanõudeid </w:t>
            </w:r>
            <w:r w:rsidR="00C236A7" w:rsidRPr="0088420D">
              <w:rPr>
                <w:rFonts w:ascii="Cambria" w:hAnsi="Cambria" w:cstheme="minorHAnsi"/>
              </w:rPr>
              <w:t>lähtuvalt kehtivatest</w:t>
            </w:r>
            <w:r w:rsidR="00521553" w:rsidRPr="0088420D">
              <w:rPr>
                <w:rFonts w:ascii="Cambria" w:hAnsi="Cambria" w:cstheme="minorHAnsi"/>
              </w:rPr>
              <w:t xml:space="preserve"> seadustest</w:t>
            </w:r>
          </w:p>
        </w:tc>
        <w:tc>
          <w:tcPr>
            <w:tcW w:w="3081" w:type="dxa"/>
          </w:tcPr>
          <w:p w14:paraId="4890CE0C" w14:textId="516756EE" w:rsidR="00F56B47" w:rsidRPr="0088420D" w:rsidRDefault="00F56B47" w:rsidP="0088420D">
            <w:pPr>
              <w:rPr>
                <w:rFonts w:ascii="Cambria" w:hAnsi="Cambria" w:cstheme="minorHAnsi"/>
                <w:lang w:val="et-EE"/>
              </w:rPr>
            </w:pPr>
            <w:r w:rsidRPr="0088420D">
              <w:rPr>
                <w:rFonts w:ascii="Cambria" w:hAnsi="Cambria" w:cstheme="minorHAnsi"/>
                <w:b/>
                <w:lang w:val="et-EE"/>
              </w:rPr>
              <w:t>Meeskonnatöö</w:t>
            </w:r>
            <w:r w:rsidRPr="0088420D">
              <w:rPr>
                <w:rFonts w:ascii="Cambria" w:hAnsi="Cambria" w:cstheme="minorHAnsi"/>
                <w:lang w:val="et-EE"/>
              </w:rPr>
              <w:t>: turismiettevõtte klientide rühmitamine.</w:t>
            </w:r>
          </w:p>
          <w:p w14:paraId="7FF8A57A" w14:textId="37997853" w:rsidR="00F56B47" w:rsidRPr="0088420D" w:rsidRDefault="00B541C6" w:rsidP="0088420D">
            <w:pPr>
              <w:rPr>
                <w:rFonts w:ascii="Cambria" w:hAnsi="Cambria" w:cstheme="minorHAnsi"/>
                <w:lang w:val="et-EE"/>
              </w:rPr>
            </w:pPr>
            <w:r w:rsidRPr="0088420D">
              <w:rPr>
                <w:rFonts w:ascii="Cambria" w:hAnsi="Cambria" w:cstheme="minorHAnsi"/>
                <w:b/>
                <w:lang w:val="et-EE"/>
              </w:rPr>
              <w:t>IT:</w:t>
            </w:r>
            <w:r w:rsidR="007D4AA7" w:rsidRPr="0088420D">
              <w:rPr>
                <w:rFonts w:ascii="Cambria" w:hAnsi="Cambria" w:cstheme="minorHAnsi"/>
                <w:lang w:val="et-EE"/>
              </w:rPr>
              <w:t xml:space="preserve"> </w:t>
            </w:r>
            <w:r w:rsidRPr="0088420D">
              <w:rPr>
                <w:rFonts w:ascii="Cambria" w:hAnsi="Cambria" w:cstheme="minorHAnsi"/>
                <w:lang w:val="et-EE"/>
              </w:rPr>
              <w:t>maailma tuntud turismisihtkoha analüüs ja esitlus klassis.</w:t>
            </w:r>
          </w:p>
          <w:p w14:paraId="0279AED9" w14:textId="11356984" w:rsidR="000C7B6D" w:rsidRPr="0088420D" w:rsidRDefault="000C7B6D" w:rsidP="0088420D">
            <w:pPr>
              <w:rPr>
                <w:rFonts w:ascii="Cambria" w:hAnsi="Cambria" w:cstheme="minorHAnsi"/>
                <w:lang w:val="et-EE"/>
              </w:rPr>
            </w:pPr>
          </w:p>
          <w:p w14:paraId="118F19E8" w14:textId="77777777" w:rsidR="000C7B6D" w:rsidRPr="0088420D" w:rsidRDefault="000C7B6D" w:rsidP="0088420D">
            <w:pPr>
              <w:pStyle w:val="loetelu"/>
              <w:numPr>
                <w:ilvl w:val="0"/>
                <w:numId w:val="0"/>
              </w:numPr>
              <w:ind w:left="328" w:hanging="328"/>
              <w:rPr>
                <w:rFonts w:ascii="Cambria" w:hAnsi="Cambria" w:cstheme="minorHAnsi"/>
              </w:rPr>
            </w:pPr>
            <w:r w:rsidRPr="0088420D">
              <w:rPr>
                <w:rFonts w:ascii="Cambria" w:hAnsi="Cambria" w:cstheme="minorHAnsi"/>
                <w:b/>
              </w:rPr>
              <w:t>Rühmatöö</w:t>
            </w:r>
            <w:r w:rsidRPr="0088420D">
              <w:rPr>
                <w:rFonts w:ascii="Cambria" w:hAnsi="Cambria" w:cstheme="minorHAnsi"/>
              </w:rPr>
              <w:t>: arvutirakendusi</w:t>
            </w:r>
          </w:p>
          <w:p w14:paraId="43C9C447" w14:textId="40ABD9BE" w:rsidR="000C7B6D" w:rsidRPr="0088420D" w:rsidRDefault="000C7B6D" w:rsidP="0088420D">
            <w:pPr>
              <w:pStyle w:val="loetelu"/>
              <w:numPr>
                <w:ilvl w:val="0"/>
                <w:numId w:val="0"/>
              </w:numPr>
              <w:rPr>
                <w:rFonts w:ascii="Cambria" w:hAnsi="Cambria" w:cstheme="minorHAnsi"/>
              </w:rPr>
            </w:pPr>
            <w:r w:rsidRPr="0088420D">
              <w:rPr>
                <w:rFonts w:ascii="Cambria" w:hAnsi="Cambria" w:cstheme="minorHAnsi"/>
              </w:rPr>
              <w:t xml:space="preserve">kasutades </w:t>
            </w:r>
            <w:r w:rsidR="007D4AA7" w:rsidRPr="0088420D">
              <w:rPr>
                <w:rFonts w:ascii="Cambria" w:hAnsi="Cambria" w:cstheme="minorHAnsi"/>
              </w:rPr>
              <w:t xml:space="preserve">uurida õpetaja </w:t>
            </w:r>
            <w:r w:rsidRPr="0088420D">
              <w:rPr>
                <w:rFonts w:ascii="Cambria" w:hAnsi="Cambria" w:cstheme="minorHAnsi"/>
              </w:rPr>
              <w:t>poolt</w:t>
            </w:r>
            <w:r w:rsidR="007D4AA7" w:rsidRPr="0088420D">
              <w:rPr>
                <w:rFonts w:ascii="Cambria" w:hAnsi="Cambria" w:cstheme="minorHAnsi"/>
              </w:rPr>
              <w:t xml:space="preserve"> </w:t>
            </w:r>
            <w:r w:rsidRPr="0088420D">
              <w:rPr>
                <w:rFonts w:ascii="Cambria" w:hAnsi="Cambria" w:cstheme="minorHAnsi"/>
              </w:rPr>
              <w:t>etteantud riikide turvanõuded</w:t>
            </w:r>
            <w:r w:rsidR="007D4AA7" w:rsidRPr="0088420D">
              <w:rPr>
                <w:rFonts w:ascii="Cambria" w:hAnsi="Cambria" w:cstheme="minorHAnsi"/>
              </w:rPr>
              <w:t xml:space="preserve"> reisimisel.</w:t>
            </w:r>
          </w:p>
          <w:p w14:paraId="39E18677" w14:textId="26C85A9B" w:rsidR="000C7B6D" w:rsidRPr="0088420D" w:rsidRDefault="000C7B6D" w:rsidP="0088420D">
            <w:pPr>
              <w:pStyle w:val="loetelu"/>
              <w:numPr>
                <w:ilvl w:val="0"/>
                <w:numId w:val="0"/>
              </w:numPr>
              <w:rPr>
                <w:rFonts w:ascii="Cambria" w:hAnsi="Cambria" w:cstheme="minorHAnsi"/>
              </w:rPr>
            </w:pPr>
          </w:p>
          <w:p w14:paraId="3FDFBA20" w14:textId="74E78F66" w:rsidR="00C236A7" w:rsidRPr="0088420D" w:rsidRDefault="00C236A7" w:rsidP="0088420D">
            <w:pPr>
              <w:rPr>
                <w:rFonts w:ascii="Cambria" w:hAnsi="Cambria" w:cstheme="minorHAnsi"/>
              </w:rPr>
            </w:pPr>
            <w:r w:rsidRPr="0088420D">
              <w:rPr>
                <w:rFonts w:ascii="Cambria" w:hAnsi="Cambria" w:cstheme="minorHAnsi"/>
                <w:b/>
              </w:rPr>
              <w:t>Praktiline töö võõrkeeles</w:t>
            </w:r>
            <w:r w:rsidRPr="0088420D">
              <w:rPr>
                <w:rFonts w:ascii="Cambria" w:hAnsi="Cambria" w:cstheme="minorHAnsi"/>
              </w:rPr>
              <w:t>: esitluse koostamine vabalt valitud Euroopa riigi kohta</w:t>
            </w:r>
          </w:p>
          <w:p w14:paraId="722AA75F" w14:textId="5854F756" w:rsidR="00521553" w:rsidRPr="0088420D" w:rsidRDefault="00521553" w:rsidP="0088420D">
            <w:pPr>
              <w:rPr>
                <w:rFonts w:ascii="Cambria" w:hAnsi="Cambria" w:cstheme="minorHAnsi"/>
              </w:rPr>
            </w:pPr>
          </w:p>
        </w:tc>
        <w:tc>
          <w:tcPr>
            <w:tcW w:w="2306" w:type="dxa"/>
          </w:tcPr>
          <w:p w14:paraId="6963D5CE" w14:textId="2872E6FB" w:rsidR="00521553" w:rsidRPr="0088420D" w:rsidRDefault="00AE4B05" w:rsidP="0088420D">
            <w:pPr>
              <w:jc w:val="center"/>
              <w:rPr>
                <w:rFonts w:ascii="Cambria" w:hAnsi="Cambria" w:cstheme="minorHAnsi"/>
              </w:rPr>
            </w:pPr>
            <w:r w:rsidRPr="0088420D">
              <w:rPr>
                <w:rFonts w:ascii="Cambria" w:hAnsi="Cambria" w:cstheme="minorHAnsi"/>
              </w:rPr>
              <w:t>m</w:t>
            </w:r>
            <w:r w:rsidR="00B541C6" w:rsidRPr="0088420D">
              <w:rPr>
                <w:rFonts w:ascii="Cambria" w:hAnsi="Cambria" w:cstheme="minorHAnsi"/>
              </w:rPr>
              <w:t>itteerisat</w:t>
            </w:r>
            <w:r w:rsidR="009465F0" w:rsidRPr="0088420D">
              <w:rPr>
                <w:rFonts w:ascii="Cambria" w:hAnsi="Cambria" w:cstheme="minorHAnsi"/>
              </w:rPr>
              <w:t>a</w:t>
            </w:r>
            <w:r w:rsidR="00B541C6" w:rsidRPr="0088420D">
              <w:rPr>
                <w:rFonts w:ascii="Cambria" w:hAnsi="Cambria" w:cstheme="minorHAnsi"/>
              </w:rPr>
              <w:t>v</w:t>
            </w:r>
          </w:p>
        </w:tc>
        <w:tc>
          <w:tcPr>
            <w:tcW w:w="5245" w:type="dxa"/>
            <w:gridSpan w:val="2"/>
          </w:tcPr>
          <w:p w14:paraId="34914C06" w14:textId="67A970EA" w:rsidR="00B541C6" w:rsidRPr="0088420D" w:rsidRDefault="007D4AA7" w:rsidP="0088420D">
            <w:pPr>
              <w:rPr>
                <w:rFonts w:ascii="Cambria" w:hAnsi="Cambria" w:cstheme="minorHAnsi"/>
                <w:b/>
              </w:rPr>
            </w:pPr>
            <w:r w:rsidRPr="0088420D">
              <w:rPr>
                <w:rFonts w:ascii="Cambria" w:hAnsi="Cambria" w:cstheme="minorHAnsi"/>
                <w:b/>
              </w:rPr>
              <w:t>1. Turismisihtkohad</w:t>
            </w:r>
          </w:p>
          <w:p w14:paraId="451E5A4C" w14:textId="2523FBD5" w:rsidR="00B541C6" w:rsidRPr="0088420D" w:rsidRDefault="00B541C6" w:rsidP="0088420D">
            <w:pPr>
              <w:rPr>
                <w:rFonts w:ascii="Cambria" w:hAnsi="Cambria" w:cstheme="minorHAnsi"/>
              </w:rPr>
            </w:pPr>
            <w:r w:rsidRPr="0088420D">
              <w:rPr>
                <w:rFonts w:ascii="Cambria" w:hAnsi="Cambria" w:cstheme="minorHAnsi"/>
              </w:rPr>
              <w:t>1.1. Rei</w:t>
            </w:r>
            <w:r w:rsidR="007D4AA7" w:rsidRPr="0088420D">
              <w:rPr>
                <w:rFonts w:ascii="Cambria" w:hAnsi="Cambria" w:cstheme="minorHAnsi"/>
              </w:rPr>
              <w:t>sijate ja turistide liigitamine</w:t>
            </w:r>
          </w:p>
          <w:p w14:paraId="387AE077" w14:textId="1B0C7DB6" w:rsidR="00B541C6" w:rsidRPr="0088420D" w:rsidRDefault="007D4AA7" w:rsidP="0088420D">
            <w:pPr>
              <w:rPr>
                <w:rFonts w:ascii="Cambria" w:hAnsi="Cambria" w:cstheme="minorHAnsi"/>
              </w:rPr>
            </w:pPr>
            <w:r w:rsidRPr="0088420D">
              <w:rPr>
                <w:rFonts w:ascii="Cambria" w:hAnsi="Cambria" w:cstheme="minorHAnsi"/>
              </w:rPr>
              <w:t>1.2. Külastuseesmärgid</w:t>
            </w:r>
          </w:p>
          <w:p w14:paraId="5BF78A20" w14:textId="23650879" w:rsidR="00521553" w:rsidRPr="0088420D" w:rsidRDefault="00B541C6" w:rsidP="0088420D">
            <w:pPr>
              <w:rPr>
                <w:rFonts w:ascii="Cambria" w:hAnsi="Cambria" w:cstheme="minorHAnsi"/>
              </w:rPr>
            </w:pPr>
            <w:r w:rsidRPr="0088420D">
              <w:rPr>
                <w:rFonts w:ascii="Cambria" w:hAnsi="Cambria" w:cstheme="minorHAnsi"/>
              </w:rPr>
              <w:t xml:space="preserve">2. </w:t>
            </w:r>
            <w:r w:rsidR="007D4AA7" w:rsidRPr="0088420D">
              <w:rPr>
                <w:rFonts w:ascii="Cambria" w:hAnsi="Cambria" w:cstheme="minorHAnsi"/>
              </w:rPr>
              <w:t>Tervise- ja turvanõuded</w:t>
            </w:r>
          </w:p>
          <w:p w14:paraId="7BBBAC78" w14:textId="77777777" w:rsidR="00DE4BF9" w:rsidRPr="0088420D" w:rsidRDefault="00DE4BF9" w:rsidP="0088420D">
            <w:pPr>
              <w:rPr>
                <w:rFonts w:ascii="Cambria" w:hAnsi="Cambria" w:cstheme="minorHAnsi"/>
              </w:rPr>
            </w:pPr>
          </w:p>
          <w:p w14:paraId="1568098F" w14:textId="77777777" w:rsidR="00DE4BF9" w:rsidRPr="0088420D" w:rsidRDefault="00DE4BF9" w:rsidP="0088420D">
            <w:pPr>
              <w:rPr>
                <w:rFonts w:ascii="Cambria" w:hAnsi="Cambria" w:cstheme="minorHAnsi"/>
                <w:b/>
              </w:rPr>
            </w:pPr>
            <w:r w:rsidRPr="0088420D">
              <w:rPr>
                <w:rFonts w:ascii="Cambria" w:hAnsi="Cambria" w:cstheme="minorHAnsi"/>
                <w:b/>
              </w:rPr>
              <w:t>Lõiming:</w:t>
            </w:r>
          </w:p>
          <w:p w14:paraId="3BA5BAA7" w14:textId="77777777" w:rsidR="007D4AA7" w:rsidRPr="0088420D" w:rsidRDefault="00DE4BF9" w:rsidP="0088420D">
            <w:pPr>
              <w:rPr>
                <w:rFonts w:ascii="Cambria" w:hAnsi="Cambria" w:cstheme="minorHAnsi"/>
              </w:rPr>
            </w:pPr>
            <w:r w:rsidRPr="0088420D">
              <w:rPr>
                <w:rFonts w:ascii="Cambria" w:hAnsi="Cambria" w:cstheme="minorHAnsi"/>
              </w:rPr>
              <w:t>Keel Ja Kirjandus 1</w:t>
            </w:r>
            <w:r w:rsidR="00A21346" w:rsidRPr="0088420D">
              <w:rPr>
                <w:rFonts w:ascii="Cambria" w:hAnsi="Cambria" w:cstheme="minorHAnsi"/>
              </w:rPr>
              <w:t>2</w:t>
            </w:r>
            <w:r w:rsidR="007D4AA7" w:rsidRPr="0088420D">
              <w:rPr>
                <w:rFonts w:ascii="Cambria" w:hAnsi="Cambria" w:cstheme="minorHAnsi"/>
              </w:rPr>
              <w:t xml:space="preserve"> t </w:t>
            </w:r>
          </w:p>
          <w:p w14:paraId="12610044" w14:textId="7E430D31" w:rsidR="00DE4BF9" w:rsidRPr="0088420D" w:rsidRDefault="007D4AA7" w:rsidP="0088420D">
            <w:pPr>
              <w:rPr>
                <w:rFonts w:ascii="Cambria" w:hAnsi="Cambria" w:cstheme="minorHAnsi"/>
              </w:rPr>
            </w:pPr>
            <w:r w:rsidRPr="0088420D">
              <w:rPr>
                <w:rFonts w:ascii="Cambria" w:hAnsi="Cambria" w:cstheme="minorHAnsi"/>
              </w:rPr>
              <w:t>S</w:t>
            </w:r>
            <w:r w:rsidR="00DE4BF9" w:rsidRPr="0088420D">
              <w:rPr>
                <w:rFonts w:ascii="Cambria" w:hAnsi="Cambria" w:cstheme="minorHAnsi"/>
              </w:rPr>
              <w:t>obiv korrektne sõnavara kliendiga suhtlemisel, v</w:t>
            </w:r>
            <w:r w:rsidR="00A21346" w:rsidRPr="0088420D">
              <w:rPr>
                <w:rFonts w:ascii="Cambria" w:hAnsi="Cambria" w:cstheme="minorHAnsi"/>
              </w:rPr>
              <w:t>äljendades ennast nii suuliselt kui kirjalikult</w:t>
            </w:r>
          </w:p>
          <w:p w14:paraId="4EF32526" w14:textId="77777777" w:rsidR="007D4AA7" w:rsidRPr="0088420D" w:rsidRDefault="007D4AA7" w:rsidP="0088420D">
            <w:pPr>
              <w:rPr>
                <w:rFonts w:ascii="Cambria" w:hAnsi="Cambria" w:cstheme="minorHAnsi"/>
              </w:rPr>
            </w:pPr>
          </w:p>
          <w:p w14:paraId="3FE838ED" w14:textId="78BEE8BA" w:rsidR="006A0952" w:rsidRPr="0088420D" w:rsidRDefault="006A0952" w:rsidP="0088420D">
            <w:pPr>
              <w:rPr>
                <w:rFonts w:ascii="Cambria" w:hAnsi="Cambria" w:cstheme="minorHAnsi"/>
              </w:rPr>
            </w:pPr>
            <w:r w:rsidRPr="0088420D">
              <w:rPr>
                <w:rFonts w:ascii="Cambria" w:hAnsi="Cambria" w:cstheme="minorHAnsi"/>
              </w:rPr>
              <w:t>Arvutiõpetus 26</w:t>
            </w:r>
            <w:r w:rsidR="007D4AA7" w:rsidRPr="0088420D">
              <w:rPr>
                <w:rFonts w:ascii="Cambria" w:hAnsi="Cambria" w:cstheme="minorHAnsi"/>
              </w:rPr>
              <w:t xml:space="preserve"> </w:t>
            </w:r>
            <w:r w:rsidRPr="0088420D">
              <w:rPr>
                <w:rFonts w:ascii="Cambria" w:hAnsi="Cambria" w:cstheme="minorHAnsi"/>
              </w:rPr>
              <w:t>t</w:t>
            </w:r>
          </w:p>
          <w:p w14:paraId="4E357B29" w14:textId="77777777" w:rsidR="007D4AA7" w:rsidRPr="0088420D" w:rsidRDefault="007D4AA7" w:rsidP="0088420D">
            <w:pPr>
              <w:rPr>
                <w:rFonts w:ascii="Cambria" w:hAnsi="Cambria" w:cstheme="minorHAnsi"/>
              </w:rPr>
            </w:pPr>
          </w:p>
          <w:p w14:paraId="360E2810" w14:textId="60E50D20" w:rsidR="00100248" w:rsidRPr="0088420D" w:rsidRDefault="00100248" w:rsidP="0088420D">
            <w:pPr>
              <w:rPr>
                <w:rFonts w:ascii="Cambria" w:hAnsi="Cambria" w:cstheme="minorHAnsi"/>
              </w:rPr>
            </w:pPr>
            <w:r w:rsidRPr="0088420D">
              <w:rPr>
                <w:rFonts w:ascii="Cambria" w:hAnsi="Cambria" w:cstheme="minorHAnsi"/>
              </w:rPr>
              <w:t>Inglise keel 12</w:t>
            </w:r>
            <w:r w:rsidR="007D4AA7" w:rsidRPr="0088420D">
              <w:rPr>
                <w:rFonts w:ascii="Cambria" w:hAnsi="Cambria" w:cstheme="minorHAnsi"/>
              </w:rPr>
              <w:t xml:space="preserve"> </w:t>
            </w:r>
            <w:r w:rsidRPr="0088420D">
              <w:rPr>
                <w:rFonts w:ascii="Cambria" w:hAnsi="Cambria" w:cstheme="minorHAnsi"/>
              </w:rPr>
              <w:t xml:space="preserve">t </w:t>
            </w:r>
          </w:p>
        </w:tc>
      </w:tr>
      <w:tr w:rsidR="00D47AE9" w:rsidRPr="0088420D" w14:paraId="1F39AEB2" w14:textId="77777777" w:rsidTr="00D47AE9">
        <w:trPr>
          <w:trHeight w:val="899"/>
        </w:trPr>
        <w:tc>
          <w:tcPr>
            <w:tcW w:w="2376" w:type="dxa"/>
          </w:tcPr>
          <w:p w14:paraId="76345C32" w14:textId="599C0C77" w:rsidR="00521553" w:rsidRPr="0088420D" w:rsidRDefault="00521553" w:rsidP="0088420D">
            <w:pPr>
              <w:rPr>
                <w:rFonts w:ascii="Cambria" w:hAnsi="Cambria" w:cstheme="minorHAnsi"/>
              </w:rPr>
            </w:pPr>
            <w:r w:rsidRPr="0088420D">
              <w:rPr>
                <w:rFonts w:ascii="Cambria" w:hAnsi="Cambria" w:cstheme="minorHAnsi"/>
                <w:b/>
              </w:rPr>
              <w:t>ÕV</w:t>
            </w:r>
            <w:r w:rsidR="007D4AA7" w:rsidRPr="0088420D">
              <w:rPr>
                <w:rFonts w:ascii="Cambria" w:hAnsi="Cambria" w:cstheme="minorHAnsi"/>
                <w:b/>
              </w:rPr>
              <w:t xml:space="preserve"> </w:t>
            </w:r>
            <w:r w:rsidRPr="0088420D">
              <w:rPr>
                <w:rFonts w:ascii="Cambria" w:hAnsi="Cambria" w:cstheme="minorHAnsi"/>
                <w:b/>
              </w:rPr>
              <w:t xml:space="preserve">3. </w:t>
            </w:r>
            <w:r w:rsidRPr="0088420D">
              <w:rPr>
                <w:rFonts w:ascii="Cambria" w:hAnsi="Cambria" w:cstheme="minorHAnsi"/>
              </w:rPr>
              <w:t>analüüsib turismiettevõtluse toimimist turismipiirkonnas, kasutades digivahendeid</w:t>
            </w:r>
          </w:p>
          <w:p w14:paraId="161277DE" w14:textId="77777777" w:rsidR="00521553" w:rsidRPr="0088420D" w:rsidRDefault="00521553" w:rsidP="0088420D">
            <w:pPr>
              <w:rPr>
                <w:rFonts w:ascii="Cambria" w:hAnsi="Cambria" w:cstheme="minorHAnsi"/>
              </w:rPr>
            </w:pPr>
          </w:p>
          <w:p w14:paraId="5D8D2A5B" w14:textId="77777777" w:rsidR="00521553" w:rsidRPr="0088420D" w:rsidRDefault="00521553" w:rsidP="0088420D">
            <w:pPr>
              <w:rPr>
                <w:rFonts w:ascii="Cambria" w:hAnsi="Cambria" w:cstheme="minorHAnsi"/>
              </w:rPr>
            </w:pPr>
            <w:r w:rsidRPr="0088420D">
              <w:rPr>
                <w:rFonts w:ascii="Cambria" w:hAnsi="Cambria" w:cstheme="minorHAnsi"/>
              </w:rPr>
              <w:t>Jaotus tundides:</w:t>
            </w:r>
          </w:p>
          <w:p w14:paraId="0B9ED36E" w14:textId="54BCC86E" w:rsidR="00521553" w:rsidRPr="0088420D" w:rsidRDefault="00521553" w:rsidP="0088420D">
            <w:pPr>
              <w:rPr>
                <w:rFonts w:ascii="Cambria" w:hAnsi="Cambria" w:cstheme="minorHAnsi"/>
              </w:rPr>
            </w:pPr>
            <w:r w:rsidRPr="0088420D">
              <w:rPr>
                <w:rFonts w:ascii="Cambria" w:hAnsi="Cambria" w:cstheme="minorHAnsi"/>
              </w:rPr>
              <w:t xml:space="preserve">teoreetiline töö: </w:t>
            </w:r>
            <w:r w:rsidR="005F3D30" w:rsidRPr="0088420D">
              <w:rPr>
                <w:rFonts w:ascii="Cambria" w:hAnsi="Cambria" w:cstheme="minorHAnsi"/>
              </w:rPr>
              <w:t>30</w:t>
            </w:r>
          </w:p>
          <w:p w14:paraId="6721EBCA" w14:textId="69621553" w:rsidR="00521553" w:rsidRPr="0088420D" w:rsidRDefault="00521553" w:rsidP="0088420D">
            <w:pPr>
              <w:rPr>
                <w:rFonts w:ascii="Cambria" w:hAnsi="Cambria" w:cstheme="minorHAnsi"/>
              </w:rPr>
            </w:pPr>
            <w:r w:rsidRPr="0088420D">
              <w:rPr>
                <w:rFonts w:ascii="Cambria" w:hAnsi="Cambria" w:cstheme="minorHAnsi"/>
              </w:rPr>
              <w:t xml:space="preserve">iseseisev töö: </w:t>
            </w:r>
            <w:r w:rsidR="005F3D30" w:rsidRPr="0088420D">
              <w:rPr>
                <w:rFonts w:ascii="Cambria" w:hAnsi="Cambria" w:cstheme="minorHAnsi"/>
              </w:rPr>
              <w:t>9</w:t>
            </w:r>
          </w:p>
          <w:p w14:paraId="57F59F7B" w14:textId="2F7937BB" w:rsidR="00521553" w:rsidRPr="0088420D" w:rsidRDefault="00521553" w:rsidP="0088420D">
            <w:pPr>
              <w:rPr>
                <w:rFonts w:ascii="Cambria" w:hAnsi="Cambria" w:cstheme="minorHAnsi"/>
              </w:rPr>
            </w:pPr>
            <w:r w:rsidRPr="0088420D">
              <w:rPr>
                <w:rFonts w:ascii="Cambria" w:hAnsi="Cambria" w:cstheme="minorHAnsi"/>
              </w:rPr>
              <w:t xml:space="preserve">kokku: </w:t>
            </w:r>
            <w:r w:rsidR="005F3D30" w:rsidRPr="0088420D">
              <w:rPr>
                <w:rFonts w:ascii="Cambria" w:hAnsi="Cambria" w:cstheme="minorHAnsi"/>
              </w:rPr>
              <w:t>39</w:t>
            </w:r>
          </w:p>
        </w:tc>
        <w:tc>
          <w:tcPr>
            <w:tcW w:w="3005" w:type="dxa"/>
          </w:tcPr>
          <w:p w14:paraId="0BDA52A0" w14:textId="7F4B0B16" w:rsidR="00521553" w:rsidRPr="0088420D" w:rsidRDefault="00AE4B05" w:rsidP="0088420D">
            <w:pPr>
              <w:rPr>
                <w:rFonts w:ascii="Cambria" w:hAnsi="Cambria" w:cstheme="minorHAnsi"/>
              </w:rPr>
            </w:pPr>
            <w:r w:rsidRPr="0088420D">
              <w:rPr>
                <w:rFonts w:ascii="Cambria" w:hAnsi="Cambria" w:cstheme="minorHAnsi"/>
                <w:b/>
              </w:rPr>
              <w:t>HK</w:t>
            </w:r>
            <w:r w:rsidR="007D4AA7" w:rsidRPr="0088420D">
              <w:rPr>
                <w:rFonts w:ascii="Cambria" w:hAnsi="Cambria" w:cstheme="minorHAnsi"/>
                <w:b/>
              </w:rPr>
              <w:t xml:space="preserve"> 3.1.</w:t>
            </w:r>
            <w:r w:rsidR="00521553" w:rsidRPr="0088420D">
              <w:rPr>
                <w:rFonts w:ascii="Cambria" w:hAnsi="Cambria" w:cstheme="minorHAnsi"/>
              </w:rPr>
              <w:t xml:space="preserve"> tutvustab meeskonnatööna turismi vorme, lähtudes sihtrühmade eripärast</w:t>
            </w:r>
          </w:p>
          <w:p w14:paraId="1224F71F" w14:textId="6C7670DF" w:rsidR="00521553" w:rsidRPr="0088420D" w:rsidRDefault="007D4AA7" w:rsidP="0088420D">
            <w:pPr>
              <w:rPr>
                <w:rFonts w:ascii="Cambria" w:hAnsi="Cambria" w:cstheme="minorHAnsi"/>
              </w:rPr>
            </w:pPr>
            <w:r w:rsidRPr="0088420D">
              <w:rPr>
                <w:rFonts w:ascii="Cambria" w:hAnsi="Cambria" w:cstheme="minorHAnsi"/>
                <w:b/>
              </w:rPr>
              <w:t>HK 3.2.</w:t>
            </w:r>
            <w:r w:rsidR="00521553" w:rsidRPr="0088420D">
              <w:rPr>
                <w:rFonts w:ascii="Cambria" w:hAnsi="Cambria" w:cstheme="minorHAnsi"/>
              </w:rPr>
              <w:t xml:space="preserve"> analüüsib juhendi alusel turismiettevõtluse toimimist oma kodukohas, arvestades jätkusuutliku turismi põhimõtteid</w:t>
            </w:r>
          </w:p>
          <w:p w14:paraId="59CF5E53" w14:textId="04B66CE3" w:rsidR="00521553" w:rsidRPr="0088420D" w:rsidRDefault="007D4AA7" w:rsidP="0088420D">
            <w:pPr>
              <w:rPr>
                <w:rFonts w:ascii="Cambria" w:hAnsi="Cambria" w:cstheme="minorHAnsi"/>
              </w:rPr>
            </w:pPr>
            <w:r w:rsidRPr="0088420D">
              <w:rPr>
                <w:rFonts w:ascii="Cambria" w:hAnsi="Cambria" w:cstheme="minorHAnsi"/>
                <w:b/>
              </w:rPr>
              <w:t>HK 3.3.</w:t>
            </w:r>
            <w:r w:rsidR="00AE4B05" w:rsidRPr="0088420D">
              <w:rPr>
                <w:rFonts w:ascii="Cambria" w:hAnsi="Cambria" w:cstheme="minorHAnsi"/>
                <w:b/>
              </w:rPr>
              <w:t xml:space="preserve"> </w:t>
            </w:r>
            <w:r w:rsidR="00521553" w:rsidRPr="0088420D">
              <w:rPr>
                <w:rFonts w:ascii="Cambria" w:hAnsi="Cambria" w:cstheme="minorHAnsi"/>
              </w:rPr>
              <w:t xml:space="preserve">kirjeldab meeskonnatööna turismipiirkonna reisitranspordi võimalusi ning majutus- ja toitlustusettevõtete liike, lähtudes nende toodetest ja teenustest </w:t>
            </w:r>
          </w:p>
          <w:p w14:paraId="04F408C2" w14:textId="4EAF5B4A" w:rsidR="00521553" w:rsidRPr="0088420D" w:rsidRDefault="00D965A1" w:rsidP="0088420D">
            <w:pPr>
              <w:rPr>
                <w:rFonts w:ascii="Cambria" w:hAnsi="Cambria" w:cstheme="minorHAnsi"/>
              </w:rPr>
            </w:pPr>
            <w:r w:rsidRPr="0088420D">
              <w:rPr>
                <w:rFonts w:ascii="Cambria" w:hAnsi="Cambria" w:cstheme="minorHAnsi"/>
                <w:b/>
              </w:rPr>
              <w:lastRenderedPageBreak/>
              <w:t>HK 3.4.</w:t>
            </w:r>
            <w:r w:rsidR="00AE4B05" w:rsidRPr="0088420D">
              <w:rPr>
                <w:rFonts w:ascii="Cambria" w:hAnsi="Cambria" w:cstheme="minorHAnsi"/>
                <w:b/>
              </w:rPr>
              <w:t xml:space="preserve"> </w:t>
            </w:r>
            <w:r w:rsidR="00521553" w:rsidRPr="0088420D">
              <w:rPr>
                <w:rFonts w:ascii="Cambria" w:hAnsi="Cambria" w:cstheme="minorHAnsi"/>
              </w:rPr>
              <w:t>analüüsib meeskonnatööna turismipiirkonna meelelahutuse ja aktiivpuhkuse teenuste vastavust sihtrühma ootustele</w:t>
            </w:r>
          </w:p>
        </w:tc>
        <w:tc>
          <w:tcPr>
            <w:tcW w:w="3081" w:type="dxa"/>
          </w:tcPr>
          <w:p w14:paraId="345372B7" w14:textId="77777777" w:rsidR="00C236A7" w:rsidRPr="0088420D" w:rsidRDefault="00C236A7" w:rsidP="0088420D">
            <w:pPr>
              <w:rPr>
                <w:rFonts w:ascii="Cambria" w:hAnsi="Cambria" w:cstheme="minorHAnsi"/>
              </w:rPr>
            </w:pPr>
            <w:r w:rsidRPr="0088420D">
              <w:rPr>
                <w:rFonts w:ascii="Cambria" w:hAnsi="Cambria" w:cstheme="minorHAnsi"/>
                <w:b/>
              </w:rPr>
              <w:lastRenderedPageBreak/>
              <w:t>Praktiline töö võõrkeeles:</w:t>
            </w:r>
            <w:r w:rsidRPr="0088420D">
              <w:rPr>
                <w:rFonts w:ascii="Cambria" w:hAnsi="Cambria" w:cstheme="minorHAnsi"/>
              </w:rPr>
              <w:t xml:space="preserve"> esitluse koostamine vabalt valitud majutus- ja toitlustusettevõtte kohta Eestis</w:t>
            </w:r>
          </w:p>
          <w:p w14:paraId="2100A124" w14:textId="5D110FD4" w:rsidR="00521553" w:rsidRPr="0088420D" w:rsidRDefault="00C236A7" w:rsidP="0088420D">
            <w:pPr>
              <w:rPr>
                <w:rFonts w:ascii="Cambria" w:hAnsi="Cambria" w:cstheme="minorHAnsi"/>
              </w:rPr>
            </w:pPr>
            <w:r w:rsidRPr="0088420D">
              <w:rPr>
                <w:rFonts w:ascii="Cambria" w:hAnsi="Cambria" w:cstheme="minorHAnsi"/>
                <w:b/>
              </w:rPr>
              <w:t>IT</w:t>
            </w:r>
            <w:r w:rsidR="007D4AA7" w:rsidRPr="0088420D">
              <w:rPr>
                <w:rFonts w:ascii="Cambria" w:hAnsi="Cambria" w:cstheme="minorHAnsi"/>
              </w:rPr>
              <w:t xml:space="preserve">: </w:t>
            </w:r>
            <w:r w:rsidRPr="0088420D">
              <w:rPr>
                <w:rFonts w:ascii="Cambria" w:hAnsi="Cambria" w:cstheme="minorHAnsi"/>
              </w:rPr>
              <w:t>kogub ja süstematiseerib erinevatest allikatest turismiteenustealast infot nii õppe- kui võõrkeeles.</w:t>
            </w:r>
          </w:p>
        </w:tc>
        <w:tc>
          <w:tcPr>
            <w:tcW w:w="2306" w:type="dxa"/>
          </w:tcPr>
          <w:p w14:paraId="3032B16E" w14:textId="51A961C3" w:rsidR="00521553" w:rsidRPr="0088420D" w:rsidRDefault="00CD0F8F" w:rsidP="0088420D">
            <w:pPr>
              <w:jc w:val="center"/>
              <w:rPr>
                <w:rFonts w:ascii="Cambria" w:hAnsi="Cambria" w:cstheme="minorHAnsi"/>
              </w:rPr>
            </w:pPr>
            <w:r w:rsidRPr="0088420D">
              <w:rPr>
                <w:rFonts w:ascii="Cambria" w:hAnsi="Cambria" w:cstheme="minorHAnsi"/>
              </w:rPr>
              <w:t>m</w:t>
            </w:r>
            <w:r w:rsidR="00504DC5" w:rsidRPr="0088420D">
              <w:rPr>
                <w:rFonts w:ascii="Cambria" w:hAnsi="Cambria" w:cstheme="minorHAnsi"/>
              </w:rPr>
              <w:t>itteeristav</w:t>
            </w:r>
          </w:p>
        </w:tc>
        <w:tc>
          <w:tcPr>
            <w:tcW w:w="5245" w:type="dxa"/>
            <w:gridSpan w:val="2"/>
          </w:tcPr>
          <w:p w14:paraId="4987EA52" w14:textId="76CA3F28" w:rsidR="00DB5D66" w:rsidRPr="0088420D" w:rsidRDefault="007D4AA7" w:rsidP="0088420D">
            <w:pPr>
              <w:rPr>
                <w:rFonts w:ascii="Cambria" w:hAnsi="Cambria" w:cstheme="minorHAnsi"/>
                <w:b/>
              </w:rPr>
            </w:pPr>
            <w:r w:rsidRPr="0088420D">
              <w:rPr>
                <w:rFonts w:ascii="Cambria" w:hAnsi="Cambria" w:cstheme="minorHAnsi"/>
                <w:b/>
              </w:rPr>
              <w:t>1. Turismiettevõtete liigid</w:t>
            </w:r>
          </w:p>
          <w:p w14:paraId="7E353848" w14:textId="77777777" w:rsidR="00DB5D66" w:rsidRPr="0088420D" w:rsidRDefault="00DB5D66" w:rsidP="0088420D">
            <w:pPr>
              <w:rPr>
                <w:rFonts w:ascii="Cambria" w:hAnsi="Cambria" w:cstheme="minorHAnsi"/>
              </w:rPr>
            </w:pPr>
            <w:r w:rsidRPr="0088420D">
              <w:rPr>
                <w:rFonts w:ascii="Cambria" w:hAnsi="Cambria" w:cstheme="minorHAnsi"/>
              </w:rPr>
              <w:t>1.1. Reisiettevõtted ja reisitransport.</w:t>
            </w:r>
          </w:p>
          <w:p w14:paraId="5ABD22F5" w14:textId="00574BA9" w:rsidR="00DB5D66" w:rsidRPr="0088420D" w:rsidRDefault="00DB5D66" w:rsidP="0088420D">
            <w:pPr>
              <w:rPr>
                <w:rFonts w:ascii="Cambria" w:hAnsi="Cambria" w:cstheme="minorHAnsi"/>
                <w:b/>
              </w:rPr>
            </w:pPr>
            <w:r w:rsidRPr="0088420D">
              <w:rPr>
                <w:rFonts w:ascii="Cambria" w:hAnsi="Cambria" w:cstheme="minorHAnsi"/>
                <w:b/>
              </w:rPr>
              <w:t>2. Majutus- ja toitlustuse</w:t>
            </w:r>
            <w:r w:rsidR="007D4AA7" w:rsidRPr="0088420D">
              <w:rPr>
                <w:rFonts w:ascii="Cambria" w:hAnsi="Cambria" w:cstheme="minorHAnsi"/>
                <w:b/>
              </w:rPr>
              <w:t xml:space="preserve">ttevõtted </w:t>
            </w:r>
            <w:r w:rsidR="00D965A1" w:rsidRPr="0088420D">
              <w:rPr>
                <w:rFonts w:ascii="Cambria" w:hAnsi="Cambria" w:cstheme="minorHAnsi"/>
                <w:b/>
              </w:rPr>
              <w:t>ning</w:t>
            </w:r>
            <w:r w:rsidR="007D4AA7" w:rsidRPr="0088420D">
              <w:rPr>
                <w:rFonts w:ascii="Cambria" w:hAnsi="Cambria" w:cstheme="minorHAnsi"/>
                <w:b/>
              </w:rPr>
              <w:t xml:space="preserve"> nende lisateenused</w:t>
            </w:r>
          </w:p>
          <w:p w14:paraId="24F2F423" w14:textId="4903C067" w:rsidR="00DB5D66" w:rsidRPr="0088420D" w:rsidRDefault="00DB5D66" w:rsidP="0088420D">
            <w:pPr>
              <w:rPr>
                <w:rFonts w:ascii="Cambria" w:hAnsi="Cambria" w:cstheme="minorHAnsi"/>
                <w:b/>
              </w:rPr>
            </w:pPr>
            <w:r w:rsidRPr="0088420D">
              <w:rPr>
                <w:rFonts w:ascii="Cambria" w:hAnsi="Cambria" w:cstheme="minorHAnsi"/>
                <w:b/>
              </w:rPr>
              <w:t>3. Äriturism ja konverentsiteen</w:t>
            </w:r>
            <w:r w:rsidR="00D965A1" w:rsidRPr="0088420D">
              <w:rPr>
                <w:rFonts w:ascii="Cambria" w:hAnsi="Cambria" w:cstheme="minorHAnsi"/>
                <w:b/>
              </w:rPr>
              <w:t>used</w:t>
            </w:r>
          </w:p>
          <w:p w14:paraId="23CD8A27" w14:textId="4163B3D3" w:rsidR="00521553" w:rsidRPr="0088420D" w:rsidRDefault="00D965A1" w:rsidP="0088420D">
            <w:pPr>
              <w:rPr>
                <w:rFonts w:ascii="Cambria" w:hAnsi="Cambria" w:cstheme="minorHAnsi"/>
              </w:rPr>
            </w:pPr>
            <w:r w:rsidRPr="0088420D">
              <w:rPr>
                <w:rFonts w:ascii="Cambria" w:hAnsi="Cambria" w:cstheme="minorHAnsi"/>
                <w:b/>
              </w:rPr>
              <w:t>4. Meelelahutus ja rekreatsioon</w:t>
            </w:r>
          </w:p>
        </w:tc>
      </w:tr>
      <w:tr w:rsidR="00D47AE9" w:rsidRPr="0088420D" w14:paraId="38B95ACA" w14:textId="77777777" w:rsidTr="00D47AE9">
        <w:trPr>
          <w:cantSplit/>
          <w:trHeight w:val="563"/>
        </w:trPr>
        <w:tc>
          <w:tcPr>
            <w:tcW w:w="2376" w:type="dxa"/>
          </w:tcPr>
          <w:p w14:paraId="7B223706" w14:textId="384DFC0D" w:rsidR="00521553" w:rsidRPr="0088420D" w:rsidRDefault="00521553" w:rsidP="0088420D">
            <w:pPr>
              <w:rPr>
                <w:rFonts w:ascii="Cambria" w:hAnsi="Cambria" w:cstheme="minorHAnsi"/>
              </w:rPr>
            </w:pPr>
            <w:r w:rsidRPr="0088420D">
              <w:rPr>
                <w:rFonts w:ascii="Cambria" w:hAnsi="Cambria" w:cstheme="minorHAnsi"/>
                <w:b/>
              </w:rPr>
              <w:t>ÕV</w:t>
            </w:r>
            <w:r w:rsidR="00D965A1" w:rsidRPr="0088420D">
              <w:rPr>
                <w:rFonts w:ascii="Cambria" w:hAnsi="Cambria" w:cstheme="minorHAnsi"/>
                <w:b/>
              </w:rPr>
              <w:t xml:space="preserve"> </w:t>
            </w:r>
            <w:r w:rsidRPr="0088420D">
              <w:rPr>
                <w:rFonts w:ascii="Cambria" w:hAnsi="Cambria" w:cstheme="minorHAnsi"/>
                <w:b/>
              </w:rPr>
              <w:t>4.</w:t>
            </w:r>
            <w:r w:rsidRPr="0088420D">
              <w:rPr>
                <w:rFonts w:ascii="Cambria" w:hAnsi="Cambria" w:cstheme="minorHAnsi"/>
              </w:rPr>
              <w:t xml:space="preserve"> tutvustab eesti ja võõrkeeles Eesti turismiregioonide loodus- ja kultuurigeograafilist eripära, lähtudes külastajate vajadustest, ootustest ja soovidest</w:t>
            </w:r>
          </w:p>
          <w:p w14:paraId="35D857CD" w14:textId="77777777" w:rsidR="00521553" w:rsidRPr="0088420D" w:rsidRDefault="00521553" w:rsidP="0088420D">
            <w:pPr>
              <w:rPr>
                <w:rFonts w:ascii="Cambria" w:hAnsi="Cambria" w:cstheme="minorHAnsi"/>
              </w:rPr>
            </w:pPr>
          </w:p>
          <w:p w14:paraId="6AA5E533" w14:textId="77777777" w:rsidR="00521553" w:rsidRPr="0088420D" w:rsidRDefault="00521553" w:rsidP="0088420D">
            <w:pPr>
              <w:rPr>
                <w:rFonts w:ascii="Cambria" w:hAnsi="Cambria" w:cstheme="minorHAnsi"/>
              </w:rPr>
            </w:pPr>
            <w:r w:rsidRPr="0088420D">
              <w:rPr>
                <w:rFonts w:ascii="Cambria" w:hAnsi="Cambria" w:cstheme="minorHAnsi"/>
              </w:rPr>
              <w:t>Jaotus tundides:</w:t>
            </w:r>
          </w:p>
          <w:p w14:paraId="7956D7D3" w14:textId="075113D1" w:rsidR="00521553" w:rsidRPr="0088420D" w:rsidRDefault="00521553" w:rsidP="0088420D">
            <w:pPr>
              <w:rPr>
                <w:rFonts w:ascii="Cambria" w:hAnsi="Cambria" w:cstheme="minorHAnsi"/>
              </w:rPr>
            </w:pPr>
            <w:r w:rsidRPr="0088420D">
              <w:rPr>
                <w:rFonts w:ascii="Cambria" w:hAnsi="Cambria" w:cstheme="minorHAnsi"/>
              </w:rPr>
              <w:t xml:space="preserve">teoreetiline töö: </w:t>
            </w:r>
            <w:r w:rsidR="00F85165" w:rsidRPr="0088420D">
              <w:rPr>
                <w:rFonts w:ascii="Cambria" w:hAnsi="Cambria" w:cstheme="minorHAnsi"/>
              </w:rPr>
              <w:t>3</w:t>
            </w:r>
            <w:r w:rsidR="00884A9F" w:rsidRPr="0088420D">
              <w:rPr>
                <w:rFonts w:ascii="Cambria" w:hAnsi="Cambria" w:cstheme="minorHAnsi"/>
              </w:rPr>
              <w:t>8</w:t>
            </w:r>
          </w:p>
          <w:p w14:paraId="13A2B4FD" w14:textId="0676881D" w:rsidR="00521553" w:rsidRPr="0088420D" w:rsidRDefault="00521553" w:rsidP="0088420D">
            <w:pPr>
              <w:rPr>
                <w:rFonts w:ascii="Cambria" w:hAnsi="Cambria" w:cstheme="minorHAnsi"/>
              </w:rPr>
            </w:pPr>
            <w:r w:rsidRPr="0088420D">
              <w:rPr>
                <w:rFonts w:ascii="Cambria" w:hAnsi="Cambria" w:cstheme="minorHAnsi"/>
              </w:rPr>
              <w:t xml:space="preserve">iseseisev töö: </w:t>
            </w:r>
            <w:r w:rsidR="00884A9F" w:rsidRPr="0088420D">
              <w:rPr>
                <w:rFonts w:ascii="Cambria" w:hAnsi="Cambria" w:cstheme="minorHAnsi"/>
              </w:rPr>
              <w:t>9</w:t>
            </w:r>
          </w:p>
          <w:p w14:paraId="2DA4D923" w14:textId="47259882" w:rsidR="00521553" w:rsidRPr="0088420D" w:rsidRDefault="00521553" w:rsidP="0088420D">
            <w:pPr>
              <w:rPr>
                <w:rFonts w:ascii="Cambria" w:hAnsi="Cambria" w:cstheme="minorHAnsi"/>
              </w:rPr>
            </w:pPr>
            <w:r w:rsidRPr="0088420D">
              <w:rPr>
                <w:rFonts w:ascii="Cambria" w:hAnsi="Cambria" w:cstheme="minorHAnsi"/>
              </w:rPr>
              <w:t xml:space="preserve">kokku: </w:t>
            </w:r>
            <w:r w:rsidR="00884A9F" w:rsidRPr="0088420D">
              <w:rPr>
                <w:rFonts w:ascii="Cambria" w:hAnsi="Cambria" w:cstheme="minorHAnsi"/>
              </w:rPr>
              <w:t>47</w:t>
            </w:r>
          </w:p>
        </w:tc>
        <w:tc>
          <w:tcPr>
            <w:tcW w:w="3005" w:type="dxa"/>
          </w:tcPr>
          <w:p w14:paraId="5F1EB0A0" w14:textId="38A9557C" w:rsidR="00521553" w:rsidRPr="0088420D" w:rsidRDefault="00D965A1" w:rsidP="0088420D">
            <w:pPr>
              <w:rPr>
                <w:rFonts w:ascii="Cambria" w:hAnsi="Cambria" w:cstheme="minorHAnsi"/>
              </w:rPr>
            </w:pPr>
            <w:r w:rsidRPr="0088420D">
              <w:rPr>
                <w:rFonts w:ascii="Cambria" w:hAnsi="Cambria" w:cstheme="minorHAnsi"/>
                <w:b/>
              </w:rPr>
              <w:t>HK 4.1.</w:t>
            </w:r>
            <w:r w:rsidR="00AE4B05" w:rsidRPr="0088420D">
              <w:rPr>
                <w:rFonts w:ascii="Cambria" w:hAnsi="Cambria" w:cstheme="minorHAnsi"/>
                <w:b/>
              </w:rPr>
              <w:t xml:space="preserve"> </w:t>
            </w:r>
            <w:r w:rsidR="00521553" w:rsidRPr="0088420D">
              <w:rPr>
                <w:rFonts w:ascii="Cambria" w:hAnsi="Cambria" w:cstheme="minorHAnsi"/>
              </w:rPr>
              <w:t>näitab halduskaardil turismiregioone, maakondi ja keskuseid</w:t>
            </w:r>
          </w:p>
          <w:p w14:paraId="155FD2BE" w14:textId="06EB0418" w:rsidR="00521553" w:rsidRPr="0088420D" w:rsidRDefault="00D965A1" w:rsidP="0088420D">
            <w:pPr>
              <w:rPr>
                <w:rFonts w:ascii="Cambria" w:hAnsi="Cambria" w:cstheme="minorHAnsi"/>
              </w:rPr>
            </w:pPr>
            <w:r w:rsidRPr="0088420D">
              <w:rPr>
                <w:rFonts w:ascii="Cambria" w:hAnsi="Cambria" w:cstheme="minorHAnsi"/>
                <w:b/>
              </w:rPr>
              <w:t>HK 4.2.</w:t>
            </w:r>
            <w:r w:rsidR="00521553" w:rsidRPr="0088420D">
              <w:rPr>
                <w:rFonts w:ascii="Cambria" w:hAnsi="Cambria" w:cstheme="minorHAnsi"/>
              </w:rPr>
              <w:t xml:space="preserve"> annab külastajale korrektset piirkonda puudutavat informatsiooni, väljendades ennast nii suuliselt kui kirjalikult korrektses eesti ja võõrkeeles, tutvustades külastajale piir</w:t>
            </w:r>
            <w:r w:rsidRPr="0088420D">
              <w:rPr>
                <w:rFonts w:ascii="Cambria" w:hAnsi="Cambria" w:cstheme="minorHAnsi"/>
              </w:rPr>
              <w:t xml:space="preserve">konnas pakutavaid </w:t>
            </w:r>
            <w:r w:rsidR="00521553" w:rsidRPr="0088420D">
              <w:rPr>
                <w:rFonts w:ascii="Cambria" w:hAnsi="Cambria" w:cstheme="minorHAnsi"/>
              </w:rPr>
              <w:t>turismiteenuseid, tuues välja piirkonna eripära</w:t>
            </w:r>
          </w:p>
          <w:p w14:paraId="4B55AD7D" w14:textId="7828FFAE" w:rsidR="00521553" w:rsidRPr="0088420D" w:rsidRDefault="00D965A1" w:rsidP="0088420D">
            <w:pPr>
              <w:rPr>
                <w:rFonts w:ascii="Cambria" w:hAnsi="Cambria" w:cstheme="minorHAnsi"/>
              </w:rPr>
            </w:pPr>
            <w:r w:rsidRPr="0088420D">
              <w:rPr>
                <w:rFonts w:ascii="Cambria" w:hAnsi="Cambria" w:cstheme="minorHAnsi"/>
                <w:b/>
              </w:rPr>
              <w:t>HK 4.3</w:t>
            </w:r>
            <w:r w:rsidR="00AE4B05" w:rsidRPr="0088420D">
              <w:rPr>
                <w:rFonts w:ascii="Cambria" w:hAnsi="Cambria" w:cstheme="minorHAnsi"/>
                <w:b/>
              </w:rPr>
              <w:t xml:space="preserve">. </w:t>
            </w:r>
            <w:r w:rsidR="00521553" w:rsidRPr="0088420D">
              <w:rPr>
                <w:rFonts w:ascii="Cambria" w:hAnsi="Cambria" w:cstheme="minorHAnsi"/>
              </w:rPr>
              <w:t xml:space="preserve">tutvustab Eesti turismisihtkohtade võimalusi läbi Eesti ajaloo ja kultuuripärandi, lähtudes külastajate vajadustest, ootustest ja soovidest ning väärtustades õigekeelsust ja väljendusrikast keelt </w:t>
            </w:r>
          </w:p>
          <w:p w14:paraId="1E1289D9" w14:textId="2906510E" w:rsidR="00521553" w:rsidRPr="0088420D" w:rsidRDefault="00D965A1" w:rsidP="0088420D">
            <w:pPr>
              <w:rPr>
                <w:rFonts w:ascii="Cambria" w:hAnsi="Cambria" w:cstheme="minorHAnsi"/>
              </w:rPr>
            </w:pPr>
            <w:r w:rsidRPr="0088420D">
              <w:rPr>
                <w:rFonts w:ascii="Cambria" w:hAnsi="Cambria" w:cstheme="minorHAnsi"/>
                <w:b/>
              </w:rPr>
              <w:t>HK 4.4</w:t>
            </w:r>
            <w:r w:rsidR="00AE4B05" w:rsidRPr="0088420D">
              <w:rPr>
                <w:rFonts w:ascii="Cambria" w:hAnsi="Cambria" w:cstheme="minorHAnsi"/>
                <w:b/>
              </w:rPr>
              <w:t xml:space="preserve">. </w:t>
            </w:r>
            <w:r w:rsidR="00521553" w:rsidRPr="0088420D">
              <w:rPr>
                <w:rFonts w:ascii="Cambria" w:hAnsi="Cambria" w:cstheme="minorHAnsi"/>
              </w:rPr>
              <w:t>tutvustab külastajatele Eesti rahvuskööki, lähtuvalt sihtrühmade eripärast</w:t>
            </w:r>
          </w:p>
        </w:tc>
        <w:tc>
          <w:tcPr>
            <w:tcW w:w="3081" w:type="dxa"/>
            <w:vAlign w:val="center"/>
          </w:tcPr>
          <w:p w14:paraId="1F7E2724" w14:textId="632475BC" w:rsidR="00521553" w:rsidRPr="0088420D" w:rsidRDefault="0011384B" w:rsidP="0088420D">
            <w:pPr>
              <w:rPr>
                <w:rFonts w:ascii="Cambria" w:hAnsi="Cambria" w:cstheme="minorHAnsi"/>
              </w:rPr>
            </w:pPr>
            <w:r w:rsidRPr="0088420D">
              <w:rPr>
                <w:rFonts w:ascii="Cambria" w:hAnsi="Cambria" w:cstheme="minorHAnsi"/>
                <w:b/>
              </w:rPr>
              <w:t>Rühmatöö:</w:t>
            </w:r>
            <w:r w:rsidRPr="0088420D">
              <w:rPr>
                <w:rFonts w:ascii="Cambria" w:hAnsi="Cambria" w:cstheme="minorHAnsi"/>
              </w:rPr>
              <w:t xml:space="preserve"> ette antud turismiregiooni </w:t>
            </w:r>
            <w:r w:rsidR="005523DD" w:rsidRPr="0088420D">
              <w:rPr>
                <w:rFonts w:ascii="Cambria" w:hAnsi="Cambria" w:cstheme="minorHAnsi"/>
              </w:rPr>
              <w:t xml:space="preserve">turismikohtade </w:t>
            </w:r>
            <w:r w:rsidRPr="0088420D">
              <w:rPr>
                <w:rFonts w:ascii="Cambria" w:hAnsi="Cambria" w:cstheme="minorHAnsi"/>
              </w:rPr>
              <w:t xml:space="preserve">tutvustamine </w:t>
            </w:r>
            <w:r w:rsidR="005523DD" w:rsidRPr="0088420D">
              <w:rPr>
                <w:rFonts w:ascii="Cambria" w:hAnsi="Cambria" w:cstheme="minorHAnsi"/>
              </w:rPr>
              <w:t xml:space="preserve">läbi Eesti ajaloo ja kultuuripärandi ja selle </w:t>
            </w:r>
            <w:r w:rsidR="00FC753C" w:rsidRPr="0088420D">
              <w:rPr>
                <w:rFonts w:ascii="Cambria" w:hAnsi="Cambria" w:cstheme="minorHAnsi"/>
              </w:rPr>
              <w:t xml:space="preserve">piirkonna </w:t>
            </w:r>
            <w:r w:rsidR="005523DD" w:rsidRPr="0088420D">
              <w:rPr>
                <w:rFonts w:ascii="Cambria" w:hAnsi="Cambria" w:cstheme="minorHAnsi"/>
              </w:rPr>
              <w:t>eripära välja toomine erinevate külastuseesmärkidega külastajatele (kultuurihuvilied, loodushuvilised, aktiivse turimi harrastajad, pereturimi soovijad, rannapuhkuse nautijad</w:t>
            </w:r>
            <w:r w:rsidR="004F062E" w:rsidRPr="0088420D">
              <w:rPr>
                <w:rFonts w:ascii="Cambria" w:hAnsi="Cambria" w:cstheme="minorHAnsi"/>
              </w:rPr>
              <w:t>, toiduturistid</w:t>
            </w:r>
            <w:r w:rsidR="005523DD" w:rsidRPr="0088420D">
              <w:rPr>
                <w:rFonts w:ascii="Cambria" w:hAnsi="Cambria" w:cstheme="minorHAnsi"/>
              </w:rPr>
              <w:t xml:space="preserve"> jne). </w:t>
            </w:r>
          </w:p>
          <w:p w14:paraId="08C58EC8" w14:textId="77777777" w:rsidR="00B81F03" w:rsidRPr="0088420D" w:rsidRDefault="00B81F03" w:rsidP="0088420D">
            <w:pPr>
              <w:rPr>
                <w:rFonts w:ascii="Cambria" w:hAnsi="Cambria" w:cstheme="minorHAnsi"/>
              </w:rPr>
            </w:pPr>
          </w:p>
          <w:p w14:paraId="0EB95BDB" w14:textId="6A0378FF" w:rsidR="004F062E" w:rsidRPr="0088420D" w:rsidRDefault="00B81F03" w:rsidP="0088420D">
            <w:pPr>
              <w:rPr>
                <w:rFonts w:ascii="Cambria" w:hAnsi="Cambria" w:cstheme="minorHAnsi"/>
              </w:rPr>
            </w:pPr>
            <w:r w:rsidRPr="0088420D">
              <w:rPr>
                <w:rFonts w:ascii="Cambria" w:hAnsi="Cambria" w:cstheme="minorHAnsi"/>
                <w:b/>
              </w:rPr>
              <w:t>Praktiline töö</w:t>
            </w:r>
            <w:r w:rsidRPr="0088420D">
              <w:rPr>
                <w:rFonts w:ascii="Cambria" w:hAnsi="Cambria" w:cstheme="minorHAnsi"/>
              </w:rPr>
              <w:t xml:space="preserve"> võõrkeeles: esitluse koostamine vabalt valitud piirkonna turismiteenuste kohta Eestis</w:t>
            </w:r>
          </w:p>
          <w:p w14:paraId="076F0191" w14:textId="77777777" w:rsidR="004F062E" w:rsidRPr="0088420D" w:rsidRDefault="004F062E" w:rsidP="0088420D">
            <w:pPr>
              <w:rPr>
                <w:rFonts w:ascii="Cambria" w:hAnsi="Cambria" w:cstheme="minorHAnsi"/>
              </w:rPr>
            </w:pPr>
          </w:p>
          <w:p w14:paraId="483EF91D" w14:textId="3D7221F4" w:rsidR="004F062E" w:rsidRPr="0088420D" w:rsidRDefault="00282F3C" w:rsidP="0088420D">
            <w:pPr>
              <w:rPr>
                <w:rFonts w:ascii="Cambria" w:hAnsi="Cambria" w:cstheme="minorHAnsi"/>
              </w:rPr>
            </w:pPr>
            <w:r w:rsidRPr="0088420D">
              <w:rPr>
                <w:rFonts w:ascii="Cambria" w:hAnsi="Cambria" w:cstheme="minorHAnsi"/>
                <w:b/>
              </w:rPr>
              <w:t>E</w:t>
            </w:r>
            <w:r w:rsidR="004F062E" w:rsidRPr="0088420D">
              <w:rPr>
                <w:rFonts w:ascii="Cambria" w:hAnsi="Cambria" w:cstheme="minorHAnsi"/>
                <w:b/>
              </w:rPr>
              <w:t>ttekanne</w:t>
            </w:r>
            <w:r w:rsidR="00C81E1F" w:rsidRPr="0088420D">
              <w:rPr>
                <w:rFonts w:ascii="Cambria" w:hAnsi="Cambria" w:cstheme="minorHAnsi"/>
                <w:b/>
              </w:rPr>
              <w:t xml:space="preserve"> rühmatööna</w:t>
            </w:r>
            <w:r w:rsidR="004F062E" w:rsidRPr="0088420D">
              <w:rPr>
                <w:rFonts w:ascii="Cambria" w:hAnsi="Cambria" w:cstheme="minorHAnsi"/>
                <w:b/>
              </w:rPr>
              <w:t>:</w:t>
            </w:r>
            <w:r w:rsidR="004F062E" w:rsidRPr="0088420D">
              <w:rPr>
                <w:rFonts w:ascii="Cambria" w:hAnsi="Cambria" w:cstheme="minorHAnsi"/>
              </w:rPr>
              <w:t xml:space="preserve"> Ees</w:t>
            </w:r>
            <w:r w:rsidRPr="0088420D">
              <w:rPr>
                <w:rFonts w:ascii="Cambria" w:hAnsi="Cambria" w:cstheme="minorHAnsi"/>
              </w:rPr>
              <w:t>ti rahvusköögi aa</w:t>
            </w:r>
            <w:r w:rsidR="004F062E" w:rsidRPr="0088420D">
              <w:rPr>
                <w:rFonts w:ascii="Cambria" w:hAnsi="Cambria" w:cstheme="minorHAnsi"/>
              </w:rPr>
              <w:t>staringist</w:t>
            </w:r>
            <w:r w:rsidRPr="0088420D">
              <w:rPr>
                <w:rFonts w:ascii="Cambria" w:hAnsi="Cambria" w:cstheme="minorHAnsi"/>
              </w:rPr>
              <w:t xml:space="preserve"> ühe </w:t>
            </w:r>
            <w:r w:rsidR="00393191" w:rsidRPr="0088420D">
              <w:rPr>
                <w:rFonts w:ascii="Cambria" w:hAnsi="Cambria" w:cstheme="minorHAnsi"/>
              </w:rPr>
              <w:t xml:space="preserve">vabalt valitud </w:t>
            </w:r>
            <w:r w:rsidR="003B74DA" w:rsidRPr="0088420D">
              <w:rPr>
                <w:rFonts w:ascii="Cambria" w:hAnsi="Cambria" w:cstheme="minorHAnsi"/>
              </w:rPr>
              <w:t xml:space="preserve">piirkonna ja </w:t>
            </w:r>
            <w:r w:rsidRPr="0088420D">
              <w:rPr>
                <w:rFonts w:ascii="Cambria" w:hAnsi="Cambria" w:cstheme="minorHAnsi"/>
              </w:rPr>
              <w:t>aastaajaga seotud toitude valiku tutvustamine</w:t>
            </w:r>
            <w:r w:rsidR="004F062E" w:rsidRPr="0088420D">
              <w:rPr>
                <w:rFonts w:ascii="Cambria" w:hAnsi="Cambria" w:cstheme="minorHAnsi"/>
              </w:rPr>
              <w:t xml:space="preserve"> arvestades toidu erisusi ja erinevaid sihtrühmi.</w:t>
            </w:r>
          </w:p>
        </w:tc>
        <w:tc>
          <w:tcPr>
            <w:tcW w:w="2306" w:type="dxa"/>
          </w:tcPr>
          <w:p w14:paraId="32E7989D" w14:textId="0A350EA4" w:rsidR="00521553" w:rsidRPr="0088420D" w:rsidRDefault="00AE4B05" w:rsidP="0088420D">
            <w:pPr>
              <w:jc w:val="center"/>
              <w:rPr>
                <w:rFonts w:ascii="Cambria" w:hAnsi="Cambria" w:cstheme="minorHAnsi"/>
              </w:rPr>
            </w:pPr>
            <w:r w:rsidRPr="0088420D">
              <w:rPr>
                <w:rFonts w:ascii="Cambria" w:hAnsi="Cambria" w:cstheme="minorHAnsi"/>
              </w:rPr>
              <w:t>m</w:t>
            </w:r>
            <w:r w:rsidR="00504DC5" w:rsidRPr="0088420D">
              <w:rPr>
                <w:rFonts w:ascii="Cambria" w:hAnsi="Cambria" w:cstheme="minorHAnsi"/>
              </w:rPr>
              <w:t>ittee</w:t>
            </w:r>
            <w:r w:rsidR="00154033" w:rsidRPr="0088420D">
              <w:rPr>
                <w:rFonts w:ascii="Cambria" w:hAnsi="Cambria" w:cstheme="minorHAnsi"/>
              </w:rPr>
              <w:t>ristav</w:t>
            </w:r>
          </w:p>
        </w:tc>
        <w:tc>
          <w:tcPr>
            <w:tcW w:w="5245" w:type="dxa"/>
            <w:gridSpan w:val="2"/>
          </w:tcPr>
          <w:p w14:paraId="199306FC" w14:textId="7202CA2B" w:rsidR="00521553" w:rsidRPr="0088420D" w:rsidRDefault="009B4406" w:rsidP="0088420D">
            <w:pPr>
              <w:rPr>
                <w:rFonts w:ascii="Cambria" w:eastAsia="F" w:hAnsi="Cambria" w:cstheme="minorHAnsi"/>
                <w:b/>
                <w:lang w:eastAsia="et-EE"/>
              </w:rPr>
            </w:pPr>
            <w:r w:rsidRPr="0088420D">
              <w:rPr>
                <w:rFonts w:ascii="Cambria" w:eastAsia="F" w:hAnsi="Cambria" w:cstheme="minorHAnsi"/>
                <w:b/>
                <w:lang w:eastAsia="et-EE"/>
              </w:rPr>
              <w:t>1</w:t>
            </w:r>
            <w:r w:rsidR="00E23317" w:rsidRPr="0088420D">
              <w:rPr>
                <w:rFonts w:ascii="Cambria" w:eastAsia="F" w:hAnsi="Cambria" w:cstheme="minorHAnsi"/>
                <w:b/>
                <w:lang w:eastAsia="et-EE"/>
              </w:rPr>
              <w:t xml:space="preserve">. </w:t>
            </w:r>
            <w:r w:rsidR="00D965A1" w:rsidRPr="0088420D">
              <w:rPr>
                <w:rFonts w:ascii="Cambria" w:hAnsi="Cambria" w:cstheme="minorHAnsi"/>
                <w:b/>
              </w:rPr>
              <w:t>Eesti turismiregioonid</w:t>
            </w:r>
          </w:p>
          <w:p w14:paraId="0EF4162D" w14:textId="5790C8ED" w:rsidR="00282F3C" w:rsidRPr="0088420D" w:rsidRDefault="009B4406" w:rsidP="0088420D">
            <w:pPr>
              <w:pStyle w:val="Standard"/>
              <w:spacing w:after="0" w:line="240" w:lineRule="auto"/>
              <w:rPr>
                <w:rFonts w:ascii="Cambria" w:hAnsi="Cambria" w:cstheme="minorHAnsi"/>
                <w:color w:val="auto"/>
                <w:szCs w:val="24"/>
              </w:rPr>
            </w:pPr>
            <w:r w:rsidRPr="0088420D">
              <w:rPr>
                <w:rFonts w:ascii="Cambria" w:hAnsi="Cambria" w:cstheme="minorHAnsi"/>
                <w:color w:val="auto"/>
                <w:szCs w:val="24"/>
              </w:rPr>
              <w:t>1</w:t>
            </w:r>
            <w:r w:rsidR="00282F3C" w:rsidRPr="0088420D">
              <w:rPr>
                <w:rFonts w:ascii="Cambria" w:hAnsi="Cambria" w:cstheme="minorHAnsi"/>
                <w:color w:val="auto"/>
                <w:szCs w:val="24"/>
              </w:rPr>
              <w:t xml:space="preserve">.1. </w:t>
            </w:r>
            <w:r w:rsidR="00E23317" w:rsidRPr="0088420D">
              <w:rPr>
                <w:rFonts w:ascii="Cambria" w:hAnsi="Cambria" w:cstheme="minorHAnsi"/>
                <w:color w:val="auto"/>
                <w:szCs w:val="24"/>
              </w:rPr>
              <w:t>Põhja- Eesti</w:t>
            </w:r>
            <w:r w:rsidR="00E23317" w:rsidRPr="0088420D">
              <w:rPr>
                <w:rFonts w:ascii="Cambria" w:eastAsia="F" w:hAnsi="Cambria" w:cstheme="minorHAnsi"/>
                <w:color w:val="auto"/>
                <w:szCs w:val="24"/>
                <w:lang w:eastAsia="et-EE"/>
              </w:rPr>
              <w:t xml:space="preserve">. Looduslik </w:t>
            </w:r>
            <w:r w:rsidR="00C81E1F" w:rsidRPr="0088420D">
              <w:rPr>
                <w:rFonts w:ascii="Cambria" w:eastAsia="F" w:hAnsi="Cambria" w:cstheme="minorHAnsi"/>
                <w:color w:val="auto"/>
                <w:szCs w:val="24"/>
                <w:lang w:eastAsia="et-EE"/>
              </w:rPr>
              <w:t xml:space="preserve">ja kultuurilooline </w:t>
            </w:r>
            <w:r w:rsidR="00E23317" w:rsidRPr="0088420D">
              <w:rPr>
                <w:rFonts w:ascii="Cambria" w:eastAsia="F" w:hAnsi="Cambria" w:cstheme="minorHAnsi"/>
                <w:color w:val="auto"/>
                <w:szCs w:val="24"/>
                <w:lang w:eastAsia="et-EE"/>
              </w:rPr>
              <w:t>eripära, turismisihtkohad,</w:t>
            </w:r>
            <w:r w:rsidR="00D965A1" w:rsidRPr="0088420D">
              <w:rPr>
                <w:rFonts w:ascii="Cambria" w:eastAsia="F" w:hAnsi="Cambria" w:cstheme="minorHAnsi"/>
                <w:color w:val="auto"/>
                <w:szCs w:val="24"/>
                <w:lang w:eastAsia="et-EE"/>
              </w:rPr>
              <w:t xml:space="preserve"> </w:t>
            </w:r>
            <w:r w:rsidR="00E23317" w:rsidRPr="0088420D">
              <w:rPr>
                <w:rFonts w:ascii="Cambria" w:eastAsia="F" w:hAnsi="Cambria" w:cstheme="minorHAnsi"/>
                <w:color w:val="auto"/>
                <w:szCs w:val="24"/>
                <w:lang w:eastAsia="et-EE"/>
              </w:rPr>
              <w:t xml:space="preserve">vaatamisväärsused, </w:t>
            </w:r>
            <w:r w:rsidR="00C81E1F" w:rsidRPr="0088420D">
              <w:rPr>
                <w:rFonts w:ascii="Cambria" w:eastAsia="F" w:hAnsi="Cambria" w:cstheme="minorHAnsi"/>
                <w:color w:val="auto"/>
                <w:szCs w:val="24"/>
                <w:lang w:eastAsia="et-EE"/>
              </w:rPr>
              <w:t xml:space="preserve">tuntud inimesed, </w:t>
            </w:r>
            <w:r w:rsidR="00E23317" w:rsidRPr="0088420D">
              <w:rPr>
                <w:rFonts w:ascii="Cambria" w:eastAsia="F" w:hAnsi="Cambria" w:cstheme="minorHAnsi"/>
                <w:color w:val="auto"/>
                <w:szCs w:val="24"/>
                <w:lang w:eastAsia="et-EE"/>
              </w:rPr>
              <w:t>muuseumid, aktiivse puhkuse võimalused,</w:t>
            </w:r>
            <w:r w:rsidR="00D965A1" w:rsidRPr="0088420D">
              <w:rPr>
                <w:rFonts w:ascii="Cambria" w:eastAsia="F" w:hAnsi="Cambria" w:cstheme="minorHAnsi"/>
                <w:color w:val="auto"/>
                <w:szCs w:val="24"/>
                <w:lang w:eastAsia="et-EE"/>
              </w:rPr>
              <w:t xml:space="preserve"> </w:t>
            </w:r>
            <w:r w:rsidR="00E23317" w:rsidRPr="0088420D">
              <w:rPr>
                <w:rFonts w:ascii="Cambria" w:eastAsia="F" w:hAnsi="Cambria" w:cstheme="minorHAnsi"/>
                <w:color w:val="auto"/>
                <w:szCs w:val="24"/>
                <w:lang w:eastAsia="et-EE"/>
              </w:rPr>
              <w:t xml:space="preserve">traditsioonilised üritused, </w:t>
            </w:r>
            <w:r w:rsidR="00D965A1" w:rsidRPr="0088420D">
              <w:rPr>
                <w:rFonts w:ascii="Cambria" w:eastAsia="F" w:hAnsi="Cambria" w:cstheme="minorHAnsi"/>
                <w:color w:val="auto"/>
                <w:szCs w:val="24"/>
                <w:lang w:eastAsia="et-EE"/>
              </w:rPr>
              <w:t>majutus-ja toitlustusettevõtted</w:t>
            </w:r>
          </w:p>
          <w:p w14:paraId="1CCDA716" w14:textId="6BE72FE0" w:rsidR="00282F3C" w:rsidRPr="0088420D" w:rsidRDefault="009B4406" w:rsidP="0088420D">
            <w:pPr>
              <w:pStyle w:val="Standard"/>
              <w:spacing w:after="0" w:line="240" w:lineRule="auto"/>
              <w:rPr>
                <w:rFonts w:ascii="Cambria" w:hAnsi="Cambria" w:cstheme="minorHAnsi"/>
                <w:color w:val="auto"/>
                <w:szCs w:val="24"/>
              </w:rPr>
            </w:pPr>
            <w:r w:rsidRPr="0088420D">
              <w:rPr>
                <w:rFonts w:ascii="Cambria" w:hAnsi="Cambria" w:cstheme="minorHAnsi"/>
                <w:color w:val="auto"/>
                <w:szCs w:val="24"/>
              </w:rPr>
              <w:t>1</w:t>
            </w:r>
            <w:r w:rsidR="00282F3C" w:rsidRPr="0088420D">
              <w:rPr>
                <w:rFonts w:ascii="Cambria" w:hAnsi="Cambria" w:cstheme="minorHAnsi"/>
                <w:color w:val="auto"/>
                <w:szCs w:val="24"/>
              </w:rPr>
              <w:t>.2. Lääne- Eesti</w:t>
            </w:r>
            <w:r w:rsidR="00E23317" w:rsidRPr="0088420D">
              <w:rPr>
                <w:rFonts w:ascii="Cambria" w:hAnsi="Cambria" w:cstheme="minorHAnsi"/>
                <w:color w:val="auto"/>
                <w:szCs w:val="24"/>
              </w:rPr>
              <w:t>.</w:t>
            </w:r>
            <w:r w:rsidR="00E23317" w:rsidRPr="0088420D">
              <w:rPr>
                <w:rFonts w:ascii="Cambria" w:eastAsia="F" w:hAnsi="Cambria" w:cstheme="minorHAnsi"/>
                <w:color w:val="auto"/>
                <w:szCs w:val="24"/>
                <w:lang w:eastAsia="et-EE"/>
              </w:rPr>
              <w:t xml:space="preserve"> Looduslik </w:t>
            </w:r>
            <w:r w:rsidR="00C81E1F" w:rsidRPr="0088420D">
              <w:rPr>
                <w:rFonts w:ascii="Cambria" w:eastAsia="F" w:hAnsi="Cambria" w:cstheme="minorHAnsi"/>
                <w:color w:val="auto"/>
                <w:szCs w:val="24"/>
                <w:lang w:eastAsia="et-EE"/>
              </w:rPr>
              <w:t xml:space="preserve">ja kultuurilooline </w:t>
            </w:r>
            <w:r w:rsidR="00E23317" w:rsidRPr="0088420D">
              <w:rPr>
                <w:rFonts w:ascii="Cambria" w:eastAsia="F" w:hAnsi="Cambria" w:cstheme="minorHAnsi"/>
                <w:color w:val="auto"/>
                <w:szCs w:val="24"/>
                <w:lang w:eastAsia="et-EE"/>
              </w:rPr>
              <w:t>eripära, turismisihtkohad,</w:t>
            </w:r>
            <w:r w:rsidR="00D965A1" w:rsidRPr="0088420D">
              <w:rPr>
                <w:rFonts w:ascii="Cambria" w:eastAsia="F" w:hAnsi="Cambria" w:cstheme="minorHAnsi"/>
                <w:color w:val="auto"/>
                <w:szCs w:val="24"/>
                <w:lang w:eastAsia="et-EE"/>
              </w:rPr>
              <w:t xml:space="preserve"> </w:t>
            </w:r>
            <w:r w:rsidR="00E23317" w:rsidRPr="0088420D">
              <w:rPr>
                <w:rFonts w:ascii="Cambria" w:eastAsia="F" w:hAnsi="Cambria" w:cstheme="minorHAnsi"/>
                <w:color w:val="auto"/>
                <w:szCs w:val="24"/>
                <w:lang w:eastAsia="et-EE"/>
              </w:rPr>
              <w:t xml:space="preserve">vaatamisväärsused, </w:t>
            </w:r>
            <w:r w:rsidR="00C81E1F" w:rsidRPr="0088420D">
              <w:rPr>
                <w:rFonts w:ascii="Cambria" w:eastAsia="F" w:hAnsi="Cambria" w:cstheme="minorHAnsi"/>
                <w:color w:val="auto"/>
                <w:szCs w:val="24"/>
                <w:lang w:eastAsia="et-EE"/>
              </w:rPr>
              <w:t xml:space="preserve">tuntud inimesed, </w:t>
            </w:r>
            <w:r w:rsidR="00E23317" w:rsidRPr="0088420D">
              <w:rPr>
                <w:rFonts w:ascii="Cambria" w:eastAsia="F" w:hAnsi="Cambria" w:cstheme="minorHAnsi"/>
                <w:color w:val="auto"/>
                <w:szCs w:val="24"/>
                <w:lang w:eastAsia="et-EE"/>
              </w:rPr>
              <w:t>muuseumid, aktiivse puhkuse võimalused,</w:t>
            </w:r>
            <w:r w:rsidR="00D965A1" w:rsidRPr="0088420D">
              <w:rPr>
                <w:rFonts w:ascii="Cambria" w:eastAsia="F" w:hAnsi="Cambria" w:cstheme="minorHAnsi"/>
                <w:color w:val="auto"/>
                <w:szCs w:val="24"/>
                <w:lang w:eastAsia="et-EE"/>
              </w:rPr>
              <w:t xml:space="preserve"> </w:t>
            </w:r>
            <w:r w:rsidR="00E23317" w:rsidRPr="0088420D">
              <w:rPr>
                <w:rFonts w:ascii="Cambria" w:eastAsia="F" w:hAnsi="Cambria" w:cstheme="minorHAnsi"/>
                <w:color w:val="auto"/>
                <w:szCs w:val="24"/>
                <w:lang w:eastAsia="et-EE"/>
              </w:rPr>
              <w:t xml:space="preserve">traditsioonilised üritused, </w:t>
            </w:r>
            <w:r w:rsidR="00D965A1" w:rsidRPr="0088420D">
              <w:rPr>
                <w:rFonts w:ascii="Cambria" w:eastAsia="F" w:hAnsi="Cambria" w:cstheme="minorHAnsi"/>
                <w:color w:val="auto"/>
                <w:szCs w:val="24"/>
                <w:lang w:eastAsia="et-EE"/>
              </w:rPr>
              <w:t>majutus-ja toitlustusettevõtted</w:t>
            </w:r>
          </w:p>
          <w:p w14:paraId="7DF1D3B6" w14:textId="0E6AE2EA" w:rsidR="00282F3C" w:rsidRPr="0088420D" w:rsidRDefault="009B4406" w:rsidP="0088420D">
            <w:pPr>
              <w:pStyle w:val="Standard"/>
              <w:spacing w:after="0" w:line="240" w:lineRule="auto"/>
              <w:rPr>
                <w:rFonts w:ascii="Cambria" w:hAnsi="Cambria" w:cstheme="minorHAnsi"/>
                <w:color w:val="auto"/>
                <w:szCs w:val="24"/>
              </w:rPr>
            </w:pPr>
            <w:r w:rsidRPr="0088420D">
              <w:rPr>
                <w:rFonts w:ascii="Cambria" w:hAnsi="Cambria" w:cstheme="minorHAnsi"/>
                <w:color w:val="auto"/>
                <w:szCs w:val="24"/>
              </w:rPr>
              <w:t>1</w:t>
            </w:r>
            <w:r w:rsidR="00AC23B4" w:rsidRPr="0088420D">
              <w:rPr>
                <w:rFonts w:ascii="Cambria" w:hAnsi="Cambria" w:cstheme="minorHAnsi"/>
                <w:color w:val="auto"/>
                <w:szCs w:val="24"/>
              </w:rPr>
              <w:t>.3. Lõuna- Eesti</w:t>
            </w:r>
            <w:r w:rsidR="00AC23B4" w:rsidRPr="0088420D">
              <w:rPr>
                <w:rFonts w:ascii="Cambria" w:eastAsia="F" w:hAnsi="Cambria" w:cstheme="minorHAnsi"/>
                <w:color w:val="auto"/>
                <w:szCs w:val="24"/>
                <w:lang w:eastAsia="et-EE"/>
              </w:rPr>
              <w:t xml:space="preserve">. Looduslik </w:t>
            </w:r>
            <w:r w:rsidR="00C81E1F" w:rsidRPr="0088420D">
              <w:rPr>
                <w:rFonts w:ascii="Cambria" w:eastAsia="F" w:hAnsi="Cambria" w:cstheme="minorHAnsi"/>
                <w:color w:val="auto"/>
                <w:szCs w:val="24"/>
                <w:lang w:eastAsia="et-EE"/>
              </w:rPr>
              <w:t xml:space="preserve">ja kultuurilooline </w:t>
            </w:r>
            <w:r w:rsidR="00AC23B4" w:rsidRPr="0088420D">
              <w:rPr>
                <w:rFonts w:ascii="Cambria" w:eastAsia="F" w:hAnsi="Cambria" w:cstheme="minorHAnsi"/>
                <w:color w:val="auto"/>
                <w:szCs w:val="24"/>
                <w:lang w:eastAsia="et-EE"/>
              </w:rPr>
              <w:t xml:space="preserve">eripära, turismisihtkohad,vaatamisväärsused, </w:t>
            </w:r>
            <w:r w:rsidR="00C81E1F" w:rsidRPr="0088420D">
              <w:rPr>
                <w:rFonts w:ascii="Cambria" w:eastAsia="F" w:hAnsi="Cambria" w:cstheme="minorHAnsi"/>
                <w:color w:val="auto"/>
                <w:szCs w:val="24"/>
                <w:lang w:eastAsia="et-EE"/>
              </w:rPr>
              <w:t xml:space="preserve">tuntud inimesed, </w:t>
            </w:r>
            <w:r w:rsidR="00AC23B4" w:rsidRPr="0088420D">
              <w:rPr>
                <w:rFonts w:ascii="Cambria" w:eastAsia="F" w:hAnsi="Cambria" w:cstheme="minorHAnsi"/>
                <w:color w:val="auto"/>
                <w:szCs w:val="24"/>
                <w:lang w:eastAsia="et-EE"/>
              </w:rPr>
              <w:t>muuseumid, aktiivse puhkuse võimalused,</w:t>
            </w:r>
            <w:r w:rsidR="00D965A1" w:rsidRPr="0088420D">
              <w:rPr>
                <w:rFonts w:ascii="Cambria" w:eastAsia="F" w:hAnsi="Cambria" w:cstheme="minorHAnsi"/>
                <w:color w:val="auto"/>
                <w:szCs w:val="24"/>
                <w:lang w:eastAsia="et-EE"/>
              </w:rPr>
              <w:t xml:space="preserve"> </w:t>
            </w:r>
            <w:r w:rsidR="00AC23B4" w:rsidRPr="0088420D">
              <w:rPr>
                <w:rFonts w:ascii="Cambria" w:eastAsia="F" w:hAnsi="Cambria" w:cstheme="minorHAnsi"/>
                <w:color w:val="auto"/>
                <w:szCs w:val="24"/>
                <w:lang w:eastAsia="et-EE"/>
              </w:rPr>
              <w:t xml:space="preserve">traditsioonilised üritused, </w:t>
            </w:r>
            <w:r w:rsidR="00D965A1" w:rsidRPr="0088420D">
              <w:rPr>
                <w:rFonts w:ascii="Cambria" w:eastAsia="F" w:hAnsi="Cambria" w:cstheme="minorHAnsi"/>
                <w:color w:val="auto"/>
                <w:szCs w:val="24"/>
                <w:lang w:eastAsia="et-EE"/>
              </w:rPr>
              <w:t>majutus-ja toitlustusettevõtted</w:t>
            </w:r>
          </w:p>
          <w:p w14:paraId="11A8CD06" w14:textId="1438D4F7" w:rsidR="0041159A" w:rsidRPr="0088420D" w:rsidRDefault="009B4406" w:rsidP="0088420D">
            <w:pPr>
              <w:pStyle w:val="Standard"/>
              <w:spacing w:after="0" w:line="240" w:lineRule="auto"/>
              <w:rPr>
                <w:rFonts w:ascii="Cambria" w:eastAsia="F" w:hAnsi="Cambria" w:cstheme="minorHAnsi"/>
                <w:b/>
                <w:color w:val="auto"/>
                <w:szCs w:val="24"/>
                <w:lang w:eastAsia="et-EE"/>
              </w:rPr>
            </w:pPr>
            <w:r w:rsidRPr="0088420D">
              <w:rPr>
                <w:rFonts w:ascii="Cambria" w:eastAsia="F" w:hAnsi="Cambria" w:cstheme="minorHAnsi"/>
                <w:b/>
                <w:color w:val="auto"/>
                <w:szCs w:val="24"/>
                <w:lang w:eastAsia="et-EE"/>
              </w:rPr>
              <w:t>2</w:t>
            </w:r>
            <w:r w:rsidR="0041159A" w:rsidRPr="0088420D">
              <w:rPr>
                <w:rFonts w:ascii="Cambria" w:eastAsia="F" w:hAnsi="Cambria" w:cstheme="minorHAnsi"/>
                <w:b/>
                <w:color w:val="auto"/>
                <w:szCs w:val="24"/>
                <w:lang w:eastAsia="et-EE"/>
              </w:rPr>
              <w:t>. Eesti rahvusköök</w:t>
            </w:r>
          </w:p>
          <w:p w14:paraId="0DD1B310" w14:textId="1A408758" w:rsidR="0041159A" w:rsidRPr="0088420D" w:rsidRDefault="009B4406" w:rsidP="0088420D">
            <w:pPr>
              <w:pStyle w:val="Standard"/>
              <w:spacing w:after="0" w:line="240" w:lineRule="auto"/>
              <w:rPr>
                <w:rFonts w:ascii="Cambria" w:eastAsia="F" w:hAnsi="Cambria" w:cstheme="minorHAnsi"/>
                <w:color w:val="auto"/>
                <w:szCs w:val="24"/>
                <w:lang w:eastAsia="et-EE"/>
              </w:rPr>
            </w:pPr>
            <w:r w:rsidRPr="0088420D">
              <w:rPr>
                <w:rFonts w:ascii="Cambria" w:eastAsia="F" w:hAnsi="Cambria" w:cstheme="minorHAnsi"/>
                <w:color w:val="auto"/>
                <w:szCs w:val="24"/>
                <w:lang w:eastAsia="et-EE"/>
              </w:rPr>
              <w:t>2</w:t>
            </w:r>
            <w:r w:rsidR="00D965A1" w:rsidRPr="0088420D">
              <w:rPr>
                <w:rFonts w:ascii="Cambria" w:eastAsia="F" w:hAnsi="Cambria" w:cstheme="minorHAnsi"/>
                <w:color w:val="auto"/>
                <w:szCs w:val="24"/>
                <w:lang w:eastAsia="et-EE"/>
              </w:rPr>
              <w:t>.1. Toiduerisused</w:t>
            </w:r>
          </w:p>
          <w:p w14:paraId="61D0D44C" w14:textId="49D1A6BF" w:rsidR="00E23317" w:rsidRPr="0088420D" w:rsidRDefault="009B4406" w:rsidP="0088420D">
            <w:pPr>
              <w:pStyle w:val="Standard"/>
              <w:spacing w:after="0" w:line="240" w:lineRule="auto"/>
              <w:rPr>
                <w:rFonts w:ascii="Cambria" w:eastAsia="F" w:hAnsi="Cambria" w:cstheme="minorHAnsi"/>
                <w:color w:val="auto"/>
                <w:szCs w:val="24"/>
                <w:lang w:eastAsia="et-EE"/>
              </w:rPr>
            </w:pPr>
            <w:r w:rsidRPr="0088420D">
              <w:rPr>
                <w:rFonts w:ascii="Cambria" w:eastAsia="F" w:hAnsi="Cambria" w:cstheme="minorHAnsi"/>
                <w:color w:val="auto"/>
                <w:szCs w:val="24"/>
                <w:lang w:eastAsia="et-EE"/>
              </w:rPr>
              <w:t>2</w:t>
            </w:r>
            <w:r w:rsidR="00FE397F" w:rsidRPr="0088420D">
              <w:rPr>
                <w:rFonts w:ascii="Cambria" w:eastAsia="F" w:hAnsi="Cambria" w:cstheme="minorHAnsi"/>
                <w:color w:val="auto"/>
                <w:szCs w:val="24"/>
                <w:lang w:eastAsia="et-EE"/>
              </w:rPr>
              <w:t>.2. T</w:t>
            </w:r>
            <w:r w:rsidR="003B74DA" w:rsidRPr="0088420D">
              <w:rPr>
                <w:rFonts w:ascii="Cambria" w:eastAsia="F" w:hAnsi="Cambria" w:cstheme="minorHAnsi"/>
                <w:color w:val="auto"/>
                <w:szCs w:val="24"/>
                <w:lang w:eastAsia="et-EE"/>
              </w:rPr>
              <w:t xml:space="preserve">untumad Eesti erinevate piirkondade </w:t>
            </w:r>
            <w:r w:rsidR="00D965A1" w:rsidRPr="0088420D">
              <w:rPr>
                <w:rFonts w:ascii="Cambria" w:eastAsia="F" w:hAnsi="Cambria" w:cstheme="minorHAnsi"/>
                <w:color w:val="auto"/>
                <w:szCs w:val="24"/>
                <w:lang w:eastAsia="et-EE"/>
              </w:rPr>
              <w:t>rahvustoidud</w:t>
            </w:r>
            <w:r w:rsidR="0041159A" w:rsidRPr="0088420D">
              <w:rPr>
                <w:rFonts w:ascii="Cambria" w:eastAsia="F" w:hAnsi="Cambria" w:cstheme="minorHAnsi"/>
                <w:color w:val="auto"/>
                <w:szCs w:val="24"/>
                <w:lang w:eastAsia="et-EE"/>
              </w:rPr>
              <w:t xml:space="preserve"> </w:t>
            </w:r>
          </w:p>
          <w:p w14:paraId="3A3FB6FB" w14:textId="77777777" w:rsidR="00D965A1" w:rsidRPr="0088420D" w:rsidRDefault="00D965A1" w:rsidP="0088420D">
            <w:pPr>
              <w:pStyle w:val="Standard"/>
              <w:spacing w:after="0" w:line="240" w:lineRule="auto"/>
              <w:rPr>
                <w:rFonts w:ascii="Cambria" w:hAnsi="Cambria" w:cstheme="minorHAnsi"/>
                <w:b/>
                <w:color w:val="auto"/>
                <w:szCs w:val="24"/>
              </w:rPr>
            </w:pPr>
          </w:p>
          <w:p w14:paraId="2FFC4F48" w14:textId="0AF6D46B" w:rsidR="008174CC" w:rsidRPr="0088420D" w:rsidRDefault="009B4406" w:rsidP="0088420D">
            <w:pPr>
              <w:pStyle w:val="Standard"/>
              <w:spacing w:after="0" w:line="240" w:lineRule="auto"/>
              <w:rPr>
                <w:rFonts w:ascii="Cambria" w:hAnsi="Cambria" w:cstheme="minorHAnsi"/>
                <w:b/>
                <w:color w:val="auto"/>
                <w:szCs w:val="24"/>
              </w:rPr>
            </w:pPr>
            <w:r w:rsidRPr="0088420D">
              <w:rPr>
                <w:rFonts w:ascii="Cambria" w:hAnsi="Cambria" w:cstheme="minorHAnsi"/>
                <w:b/>
                <w:color w:val="auto"/>
                <w:szCs w:val="24"/>
              </w:rPr>
              <w:t xml:space="preserve">Lõiming: </w:t>
            </w:r>
          </w:p>
          <w:p w14:paraId="6295296E" w14:textId="53C6DB7C" w:rsidR="009B4406" w:rsidRPr="0088420D" w:rsidRDefault="00D965A1" w:rsidP="0088420D">
            <w:pPr>
              <w:pStyle w:val="Standard"/>
              <w:spacing w:after="0" w:line="240" w:lineRule="auto"/>
              <w:rPr>
                <w:rFonts w:ascii="Cambria" w:hAnsi="Cambria" w:cstheme="minorHAnsi"/>
                <w:color w:val="auto"/>
                <w:szCs w:val="24"/>
              </w:rPr>
            </w:pPr>
            <w:r w:rsidRPr="0088420D">
              <w:rPr>
                <w:rFonts w:ascii="Cambria" w:hAnsi="Cambria" w:cstheme="minorHAnsi"/>
                <w:color w:val="auto"/>
                <w:szCs w:val="24"/>
              </w:rPr>
              <w:t>G</w:t>
            </w:r>
            <w:r w:rsidR="009B4406" w:rsidRPr="0088420D">
              <w:rPr>
                <w:rFonts w:ascii="Cambria" w:hAnsi="Cambria" w:cstheme="minorHAnsi"/>
                <w:color w:val="auto"/>
                <w:szCs w:val="24"/>
              </w:rPr>
              <w:t>eograafia</w:t>
            </w:r>
            <w:r w:rsidR="00741F41" w:rsidRPr="0088420D">
              <w:rPr>
                <w:rFonts w:ascii="Cambria" w:hAnsi="Cambria" w:cstheme="minorHAnsi"/>
                <w:color w:val="auto"/>
                <w:szCs w:val="24"/>
              </w:rPr>
              <w:t xml:space="preserve"> 12</w:t>
            </w:r>
            <w:r w:rsidRPr="0088420D">
              <w:rPr>
                <w:rFonts w:ascii="Cambria" w:hAnsi="Cambria" w:cstheme="minorHAnsi"/>
                <w:color w:val="auto"/>
                <w:szCs w:val="24"/>
              </w:rPr>
              <w:t xml:space="preserve"> </w:t>
            </w:r>
            <w:r w:rsidR="00741F41" w:rsidRPr="0088420D">
              <w:rPr>
                <w:rFonts w:ascii="Cambria" w:hAnsi="Cambria" w:cstheme="minorHAnsi"/>
                <w:color w:val="auto"/>
                <w:szCs w:val="24"/>
              </w:rPr>
              <w:t>t</w:t>
            </w:r>
          </w:p>
          <w:p w14:paraId="63BF8FAE" w14:textId="6D4B37E1" w:rsidR="009B4406" w:rsidRPr="0088420D" w:rsidRDefault="00D965A1" w:rsidP="0088420D">
            <w:pPr>
              <w:pStyle w:val="Standard"/>
              <w:spacing w:after="0" w:line="240" w:lineRule="auto"/>
              <w:rPr>
                <w:rFonts w:ascii="Cambria" w:hAnsi="Cambria" w:cstheme="minorHAnsi"/>
                <w:color w:val="auto"/>
                <w:szCs w:val="24"/>
              </w:rPr>
            </w:pPr>
            <w:r w:rsidRPr="0088420D">
              <w:rPr>
                <w:rFonts w:ascii="Cambria" w:eastAsia="F" w:hAnsi="Cambria" w:cstheme="minorHAnsi"/>
                <w:color w:val="auto"/>
                <w:szCs w:val="24"/>
                <w:lang w:eastAsia="et-EE"/>
              </w:rPr>
              <w:t>Eesti üldandmed ja haldusjaotus</w:t>
            </w:r>
          </w:p>
        </w:tc>
      </w:tr>
      <w:tr w:rsidR="00D47AE9" w:rsidRPr="0088420D" w14:paraId="583F16FD" w14:textId="4DA90538" w:rsidTr="00D47AE9">
        <w:trPr>
          <w:cantSplit/>
          <w:trHeight w:val="563"/>
        </w:trPr>
        <w:tc>
          <w:tcPr>
            <w:tcW w:w="2376" w:type="dxa"/>
          </w:tcPr>
          <w:p w14:paraId="13B60414" w14:textId="395B982C" w:rsidR="00D47AE9" w:rsidRPr="0088420D" w:rsidRDefault="00D47AE9" w:rsidP="0088420D">
            <w:pPr>
              <w:rPr>
                <w:rFonts w:ascii="Cambria" w:hAnsi="Cambria" w:cstheme="minorHAnsi"/>
              </w:rPr>
            </w:pPr>
            <w:r w:rsidRPr="0088420D">
              <w:rPr>
                <w:rFonts w:ascii="Cambria" w:hAnsi="Cambria" w:cstheme="minorHAnsi"/>
                <w:b/>
              </w:rPr>
              <w:t>ÕV</w:t>
            </w:r>
            <w:r w:rsidR="00D965A1" w:rsidRPr="0088420D">
              <w:rPr>
                <w:rFonts w:ascii="Cambria" w:hAnsi="Cambria" w:cstheme="minorHAnsi"/>
                <w:b/>
              </w:rPr>
              <w:t xml:space="preserve"> </w:t>
            </w:r>
            <w:r w:rsidRPr="0088420D">
              <w:rPr>
                <w:rFonts w:ascii="Cambria" w:hAnsi="Cambria" w:cstheme="minorHAnsi"/>
                <w:b/>
              </w:rPr>
              <w:t xml:space="preserve">5. </w:t>
            </w:r>
            <w:r w:rsidRPr="0088420D">
              <w:rPr>
                <w:rFonts w:ascii="Cambria" w:hAnsi="Cambria" w:cstheme="minorHAnsi"/>
              </w:rPr>
              <w:t xml:space="preserve">mõistab Euroopa regioonide </w:t>
            </w:r>
            <w:r w:rsidRPr="0088420D">
              <w:rPr>
                <w:rFonts w:ascii="Cambria" w:hAnsi="Cambria" w:cstheme="minorHAnsi"/>
              </w:rPr>
              <w:lastRenderedPageBreak/>
              <w:t>ja riikide turismi- ja kultuurigeograafilist eripära, lähtudes euroopalikest väärtushinnangutest</w:t>
            </w:r>
          </w:p>
          <w:p w14:paraId="1ABE9D5B" w14:textId="77777777" w:rsidR="00D47AE9" w:rsidRPr="0088420D" w:rsidRDefault="00D47AE9" w:rsidP="0088420D">
            <w:pPr>
              <w:rPr>
                <w:rFonts w:ascii="Cambria" w:hAnsi="Cambria" w:cstheme="minorHAnsi"/>
                <w:b/>
              </w:rPr>
            </w:pPr>
          </w:p>
          <w:p w14:paraId="1DA759FE" w14:textId="77777777" w:rsidR="00D47AE9" w:rsidRPr="0088420D" w:rsidRDefault="00D47AE9" w:rsidP="0088420D">
            <w:pPr>
              <w:rPr>
                <w:rFonts w:ascii="Cambria" w:hAnsi="Cambria" w:cstheme="minorHAnsi"/>
              </w:rPr>
            </w:pPr>
            <w:r w:rsidRPr="0088420D">
              <w:rPr>
                <w:rFonts w:ascii="Cambria" w:hAnsi="Cambria" w:cstheme="minorHAnsi"/>
              </w:rPr>
              <w:t>Jaotus tundides:</w:t>
            </w:r>
          </w:p>
          <w:p w14:paraId="38342603" w14:textId="0EC06575" w:rsidR="00D47AE9" w:rsidRPr="0088420D" w:rsidRDefault="00D47AE9" w:rsidP="0088420D">
            <w:pPr>
              <w:rPr>
                <w:rFonts w:ascii="Cambria" w:hAnsi="Cambria" w:cstheme="minorHAnsi"/>
              </w:rPr>
            </w:pPr>
            <w:r w:rsidRPr="0088420D">
              <w:rPr>
                <w:rFonts w:ascii="Cambria" w:hAnsi="Cambria" w:cstheme="minorHAnsi"/>
              </w:rPr>
              <w:t xml:space="preserve">teoreetiline töö: </w:t>
            </w:r>
            <w:r w:rsidR="00FF0440" w:rsidRPr="0088420D">
              <w:rPr>
                <w:rFonts w:ascii="Cambria" w:hAnsi="Cambria" w:cstheme="minorHAnsi"/>
              </w:rPr>
              <w:t>50</w:t>
            </w:r>
          </w:p>
          <w:p w14:paraId="43A31888" w14:textId="36C505B4" w:rsidR="00D47AE9" w:rsidRPr="0088420D" w:rsidRDefault="00D47AE9" w:rsidP="0088420D">
            <w:pPr>
              <w:rPr>
                <w:rFonts w:ascii="Cambria" w:hAnsi="Cambria" w:cstheme="minorHAnsi"/>
              </w:rPr>
            </w:pPr>
            <w:r w:rsidRPr="0088420D">
              <w:rPr>
                <w:rFonts w:ascii="Cambria" w:hAnsi="Cambria" w:cstheme="minorHAnsi"/>
              </w:rPr>
              <w:t xml:space="preserve">iseseisev töö: </w:t>
            </w:r>
            <w:r w:rsidR="00FF0440" w:rsidRPr="0088420D">
              <w:rPr>
                <w:rFonts w:ascii="Cambria" w:hAnsi="Cambria" w:cstheme="minorHAnsi"/>
              </w:rPr>
              <w:t>15</w:t>
            </w:r>
          </w:p>
          <w:p w14:paraId="77D7C3C9" w14:textId="6F75C97D" w:rsidR="00D47AE9" w:rsidRPr="0088420D" w:rsidRDefault="00D47AE9" w:rsidP="0088420D">
            <w:pPr>
              <w:rPr>
                <w:rFonts w:ascii="Cambria" w:hAnsi="Cambria" w:cstheme="minorHAnsi"/>
                <w:b/>
              </w:rPr>
            </w:pPr>
            <w:r w:rsidRPr="0088420D">
              <w:rPr>
                <w:rFonts w:ascii="Cambria" w:hAnsi="Cambria" w:cstheme="minorHAnsi"/>
              </w:rPr>
              <w:t>kokku:</w:t>
            </w:r>
            <w:r w:rsidR="00FF0440" w:rsidRPr="0088420D">
              <w:rPr>
                <w:rFonts w:ascii="Cambria" w:hAnsi="Cambria" w:cstheme="minorHAnsi"/>
              </w:rPr>
              <w:t>65</w:t>
            </w:r>
          </w:p>
        </w:tc>
        <w:tc>
          <w:tcPr>
            <w:tcW w:w="3005" w:type="dxa"/>
          </w:tcPr>
          <w:p w14:paraId="7DB35C42" w14:textId="1AFC469F" w:rsidR="00D47AE9" w:rsidRPr="0088420D" w:rsidRDefault="00D965A1" w:rsidP="0088420D">
            <w:pPr>
              <w:rPr>
                <w:rFonts w:ascii="Cambria" w:hAnsi="Cambria" w:cstheme="minorHAnsi"/>
              </w:rPr>
            </w:pPr>
            <w:r w:rsidRPr="0088420D">
              <w:rPr>
                <w:rFonts w:ascii="Cambria" w:hAnsi="Cambria" w:cstheme="minorHAnsi"/>
                <w:b/>
              </w:rPr>
              <w:lastRenderedPageBreak/>
              <w:t>HK 5.1</w:t>
            </w:r>
            <w:r w:rsidR="00D47AE9" w:rsidRPr="0088420D">
              <w:rPr>
                <w:rFonts w:ascii="Cambria" w:hAnsi="Cambria" w:cstheme="minorHAnsi"/>
                <w:b/>
              </w:rPr>
              <w:t xml:space="preserve">. </w:t>
            </w:r>
            <w:r w:rsidR="00D47AE9" w:rsidRPr="0088420D">
              <w:rPr>
                <w:rFonts w:ascii="Cambria" w:hAnsi="Cambria" w:cstheme="minorHAnsi"/>
              </w:rPr>
              <w:t xml:space="preserve">iseloomustab Euroopa jaotumist </w:t>
            </w:r>
            <w:r w:rsidR="00D47AE9" w:rsidRPr="0088420D">
              <w:rPr>
                <w:rFonts w:ascii="Cambria" w:hAnsi="Cambria" w:cstheme="minorHAnsi"/>
              </w:rPr>
              <w:lastRenderedPageBreak/>
              <w:t xml:space="preserve">turismigeograafilisteks regioonideks ja riikideks, arvestades loodus-, kultuuri- ja turismigeograafilisi tegureid </w:t>
            </w:r>
          </w:p>
          <w:p w14:paraId="1AD36EAB" w14:textId="77777777" w:rsidR="0096263F" w:rsidRDefault="00D965A1" w:rsidP="0088420D">
            <w:pPr>
              <w:rPr>
                <w:rFonts w:ascii="Cambria" w:hAnsi="Cambria" w:cstheme="minorHAnsi"/>
              </w:rPr>
            </w:pPr>
            <w:r w:rsidRPr="0088420D">
              <w:rPr>
                <w:rFonts w:ascii="Cambria" w:hAnsi="Cambria" w:cstheme="minorHAnsi"/>
                <w:b/>
              </w:rPr>
              <w:t>HK 5.2</w:t>
            </w:r>
            <w:r w:rsidR="00D47AE9" w:rsidRPr="0088420D">
              <w:rPr>
                <w:rFonts w:ascii="Cambria" w:hAnsi="Cambria" w:cstheme="minorHAnsi"/>
                <w:b/>
              </w:rPr>
              <w:t xml:space="preserve">. </w:t>
            </w:r>
            <w:r w:rsidR="00D47AE9" w:rsidRPr="0088420D">
              <w:rPr>
                <w:rFonts w:ascii="Cambria" w:hAnsi="Cambria" w:cstheme="minorHAnsi"/>
              </w:rPr>
              <w:t xml:space="preserve">koostab juhendi alusel Euroopa sihtkoha kirjelduse, kasutades usaldusväärset teavet eesti- ja inglisekeelsetest allikatest </w:t>
            </w:r>
          </w:p>
          <w:p w14:paraId="2B7EED28" w14:textId="2A2CFC2F" w:rsidR="00D47AE9" w:rsidRPr="0088420D" w:rsidRDefault="00D965A1" w:rsidP="0088420D">
            <w:pPr>
              <w:rPr>
                <w:rFonts w:ascii="Cambria" w:hAnsi="Cambria" w:cstheme="minorHAnsi"/>
              </w:rPr>
            </w:pPr>
            <w:r w:rsidRPr="0088420D">
              <w:rPr>
                <w:rFonts w:ascii="Cambria" w:hAnsi="Cambria" w:cstheme="minorHAnsi"/>
                <w:b/>
              </w:rPr>
              <w:t>HK 5.3</w:t>
            </w:r>
            <w:r w:rsidR="00D47AE9" w:rsidRPr="0088420D">
              <w:rPr>
                <w:rFonts w:ascii="Cambria" w:hAnsi="Cambria" w:cstheme="minorHAnsi"/>
                <w:b/>
              </w:rPr>
              <w:t xml:space="preserve">. </w:t>
            </w:r>
            <w:r w:rsidR="00D47AE9" w:rsidRPr="0088420D">
              <w:rPr>
                <w:rFonts w:ascii="Cambria" w:hAnsi="Cambria" w:cstheme="minorHAnsi"/>
              </w:rPr>
              <w:t>kirjeldab erinevaid Euroopas levinud religioone, nendega seotud tavasid, kombeid ja väärtushinnanguid, selgitades nende mõju Euroopa rahvaste, kultuuride ja tänaste turismisihtkohtade kujunemisele</w:t>
            </w:r>
          </w:p>
        </w:tc>
        <w:tc>
          <w:tcPr>
            <w:tcW w:w="3081" w:type="dxa"/>
          </w:tcPr>
          <w:p w14:paraId="2EB51950" w14:textId="17E7D623" w:rsidR="00D47AE9" w:rsidRPr="0088420D" w:rsidRDefault="00D47AE9" w:rsidP="0088420D">
            <w:pPr>
              <w:rPr>
                <w:rFonts w:ascii="Cambria" w:hAnsi="Cambria" w:cstheme="minorHAnsi"/>
              </w:rPr>
            </w:pPr>
            <w:r w:rsidRPr="0088420D">
              <w:rPr>
                <w:rFonts w:ascii="Cambria" w:hAnsi="Cambria" w:cstheme="minorHAnsi"/>
                <w:b/>
              </w:rPr>
              <w:lastRenderedPageBreak/>
              <w:t>Rühmatöö:</w:t>
            </w:r>
            <w:r w:rsidRPr="0088420D">
              <w:rPr>
                <w:rFonts w:ascii="Cambria" w:hAnsi="Cambria" w:cstheme="minorHAnsi"/>
              </w:rPr>
              <w:t xml:space="preserve"> valitud Euroopa turismiregiooni </w:t>
            </w:r>
            <w:r w:rsidRPr="0088420D">
              <w:rPr>
                <w:rFonts w:ascii="Cambria" w:hAnsi="Cambria" w:cstheme="minorHAnsi"/>
              </w:rPr>
              <w:lastRenderedPageBreak/>
              <w:t xml:space="preserve">sihtkoha tutvustus arvestades loodus-, kultuuri-, turismigeograafilisi tegureid ning kirjeldades sihtkoha religiooni, tavasid, kombeid, väärtushinnanguid. </w:t>
            </w:r>
          </w:p>
          <w:p w14:paraId="340EAC38" w14:textId="77777777" w:rsidR="00D47AE9" w:rsidRPr="0088420D" w:rsidRDefault="00D47AE9" w:rsidP="0088420D">
            <w:pPr>
              <w:rPr>
                <w:rFonts w:ascii="Cambria" w:hAnsi="Cambria" w:cstheme="minorHAnsi"/>
              </w:rPr>
            </w:pPr>
          </w:p>
          <w:p w14:paraId="3F5CEA2D" w14:textId="1BC06FC9" w:rsidR="00D47AE9" w:rsidRPr="0088420D" w:rsidRDefault="00D47AE9" w:rsidP="0088420D">
            <w:pPr>
              <w:rPr>
                <w:rFonts w:ascii="Cambria" w:hAnsi="Cambria" w:cstheme="minorHAnsi"/>
              </w:rPr>
            </w:pPr>
            <w:r w:rsidRPr="0088420D">
              <w:rPr>
                <w:rFonts w:ascii="Cambria" w:hAnsi="Cambria" w:cstheme="minorHAnsi"/>
                <w:b/>
              </w:rPr>
              <w:t>IT paaristööna:</w:t>
            </w:r>
            <w:r w:rsidRPr="0088420D">
              <w:rPr>
                <w:rFonts w:ascii="Cambria" w:hAnsi="Cambria" w:cstheme="minorHAnsi"/>
              </w:rPr>
              <w:t xml:space="preserve"> Kultuuridevaheliste erinevustega tutvumine võõrkeeles vastavateemalise töölehe abil</w:t>
            </w:r>
          </w:p>
        </w:tc>
        <w:tc>
          <w:tcPr>
            <w:tcW w:w="2306" w:type="dxa"/>
          </w:tcPr>
          <w:p w14:paraId="6A90A799" w14:textId="567B9E0D" w:rsidR="00D47AE9" w:rsidRPr="0088420D" w:rsidRDefault="00D47AE9" w:rsidP="0088420D">
            <w:pPr>
              <w:jc w:val="center"/>
              <w:rPr>
                <w:rFonts w:ascii="Cambria" w:hAnsi="Cambria" w:cstheme="minorHAnsi"/>
              </w:rPr>
            </w:pPr>
            <w:r w:rsidRPr="0088420D">
              <w:rPr>
                <w:rFonts w:ascii="Cambria" w:hAnsi="Cambria" w:cstheme="minorHAnsi"/>
              </w:rPr>
              <w:lastRenderedPageBreak/>
              <w:t>mitteeristav</w:t>
            </w:r>
          </w:p>
        </w:tc>
        <w:tc>
          <w:tcPr>
            <w:tcW w:w="5245" w:type="dxa"/>
            <w:gridSpan w:val="2"/>
            <w:vAlign w:val="center"/>
          </w:tcPr>
          <w:p w14:paraId="0EB360AA" w14:textId="129024FD" w:rsidR="00D965A1" w:rsidRPr="0088420D" w:rsidRDefault="00D965A1" w:rsidP="0088420D">
            <w:pPr>
              <w:pStyle w:val="loetelu"/>
              <w:numPr>
                <w:ilvl w:val="0"/>
                <w:numId w:val="16"/>
              </w:numPr>
              <w:rPr>
                <w:rFonts w:ascii="Cambria" w:hAnsi="Cambria"/>
                <w:b/>
              </w:rPr>
            </w:pPr>
            <w:r w:rsidRPr="0088420D">
              <w:rPr>
                <w:rFonts w:ascii="Cambria" w:hAnsi="Cambria" w:cstheme="minorHAnsi"/>
                <w:b/>
              </w:rPr>
              <w:t>Euroopa regioonide ja riikide turismi- ja kultuurigeograafilist eripära</w:t>
            </w:r>
          </w:p>
          <w:p w14:paraId="22C183BF" w14:textId="77777777" w:rsidR="00D965A1" w:rsidRPr="0088420D" w:rsidRDefault="00D47AE9" w:rsidP="0088420D">
            <w:pPr>
              <w:pStyle w:val="loetelu"/>
              <w:numPr>
                <w:ilvl w:val="1"/>
                <w:numId w:val="16"/>
              </w:numPr>
              <w:ind w:left="466" w:hanging="466"/>
              <w:rPr>
                <w:rFonts w:ascii="Cambria" w:hAnsi="Cambria"/>
              </w:rPr>
            </w:pPr>
            <w:r w:rsidRPr="0088420D">
              <w:rPr>
                <w:rFonts w:ascii="Cambria" w:hAnsi="Cambria"/>
              </w:rPr>
              <w:lastRenderedPageBreak/>
              <w:t>Euroopa regioonide ja riikide põhinäitaja</w:t>
            </w:r>
            <w:r w:rsidR="00D965A1" w:rsidRPr="0088420D">
              <w:rPr>
                <w:rFonts w:ascii="Cambria" w:hAnsi="Cambria"/>
              </w:rPr>
              <w:t>d</w:t>
            </w:r>
            <w:r w:rsidRPr="0088420D">
              <w:rPr>
                <w:rFonts w:ascii="Cambria" w:hAnsi="Cambria"/>
              </w:rPr>
              <w:t xml:space="preserve"> </w:t>
            </w:r>
          </w:p>
          <w:p w14:paraId="11212AD4" w14:textId="77777777" w:rsidR="00D965A1" w:rsidRPr="0088420D" w:rsidRDefault="00D47AE9" w:rsidP="0088420D">
            <w:pPr>
              <w:pStyle w:val="loetelu"/>
              <w:numPr>
                <w:ilvl w:val="1"/>
                <w:numId w:val="16"/>
              </w:numPr>
              <w:ind w:left="466" w:hanging="466"/>
              <w:rPr>
                <w:rFonts w:ascii="Cambria" w:hAnsi="Cambria"/>
              </w:rPr>
            </w:pPr>
            <w:r w:rsidRPr="0088420D">
              <w:rPr>
                <w:rFonts w:ascii="Cambria" w:hAnsi="Cambria"/>
              </w:rPr>
              <w:t>Eur</w:t>
            </w:r>
            <w:r w:rsidR="00D965A1" w:rsidRPr="0088420D">
              <w:rPr>
                <w:rFonts w:ascii="Cambria" w:hAnsi="Cambria"/>
              </w:rPr>
              <w:t>oopa turismiregioonide ülevaade</w:t>
            </w:r>
            <w:r w:rsidRPr="0088420D">
              <w:rPr>
                <w:rFonts w:ascii="Cambria" w:hAnsi="Cambria"/>
              </w:rPr>
              <w:t xml:space="preserve"> </w:t>
            </w:r>
          </w:p>
          <w:p w14:paraId="281DE8C4" w14:textId="6C47B01D" w:rsidR="00D965A1" w:rsidRPr="0088420D" w:rsidRDefault="00D965A1" w:rsidP="0088420D">
            <w:pPr>
              <w:pStyle w:val="loetelu"/>
              <w:numPr>
                <w:ilvl w:val="1"/>
                <w:numId w:val="16"/>
              </w:numPr>
              <w:ind w:left="466" w:hanging="466"/>
              <w:rPr>
                <w:rFonts w:ascii="Cambria" w:hAnsi="Cambria"/>
              </w:rPr>
            </w:pPr>
            <w:r w:rsidRPr="0088420D">
              <w:rPr>
                <w:rFonts w:ascii="Cambria" w:hAnsi="Cambria"/>
              </w:rPr>
              <w:t>Lääne-</w:t>
            </w:r>
            <w:r w:rsidR="00D47AE9" w:rsidRPr="0088420D">
              <w:rPr>
                <w:rFonts w:ascii="Cambria" w:hAnsi="Cambria"/>
              </w:rPr>
              <w:t xml:space="preserve">Euroopa </w:t>
            </w:r>
            <w:r w:rsidRPr="0088420D">
              <w:rPr>
                <w:rFonts w:ascii="Cambria" w:hAnsi="Cambria"/>
              </w:rPr>
              <w:t>turismiregiooni üldiseloomustus</w:t>
            </w:r>
            <w:r w:rsidR="00D47AE9" w:rsidRPr="0088420D">
              <w:rPr>
                <w:rFonts w:ascii="Cambria" w:hAnsi="Cambria"/>
              </w:rPr>
              <w:t xml:space="preserve"> </w:t>
            </w:r>
          </w:p>
          <w:p w14:paraId="7818CBD7" w14:textId="66FD4ED4" w:rsidR="00D965A1" w:rsidRPr="0088420D" w:rsidRDefault="00D965A1" w:rsidP="0088420D">
            <w:pPr>
              <w:pStyle w:val="loetelu"/>
              <w:numPr>
                <w:ilvl w:val="1"/>
                <w:numId w:val="16"/>
              </w:numPr>
              <w:ind w:left="466" w:hanging="466"/>
              <w:rPr>
                <w:rFonts w:ascii="Cambria" w:hAnsi="Cambria"/>
              </w:rPr>
            </w:pPr>
            <w:r w:rsidRPr="0088420D">
              <w:rPr>
                <w:rFonts w:ascii="Cambria" w:hAnsi="Cambria"/>
              </w:rPr>
              <w:t>Lõuna-</w:t>
            </w:r>
            <w:r w:rsidR="00D47AE9" w:rsidRPr="0088420D">
              <w:rPr>
                <w:rFonts w:ascii="Cambria" w:hAnsi="Cambria"/>
              </w:rPr>
              <w:t xml:space="preserve">Euroopa </w:t>
            </w:r>
            <w:r w:rsidRPr="0088420D">
              <w:rPr>
                <w:rFonts w:ascii="Cambria" w:hAnsi="Cambria"/>
              </w:rPr>
              <w:t>turismiregiooni üldiseloomustus</w:t>
            </w:r>
          </w:p>
          <w:p w14:paraId="697AE699" w14:textId="430D3FDC" w:rsidR="00D965A1" w:rsidRPr="0088420D" w:rsidRDefault="00D965A1" w:rsidP="0088420D">
            <w:pPr>
              <w:pStyle w:val="loetelu"/>
              <w:numPr>
                <w:ilvl w:val="1"/>
                <w:numId w:val="16"/>
              </w:numPr>
              <w:ind w:left="466" w:hanging="466"/>
              <w:rPr>
                <w:rFonts w:ascii="Cambria" w:hAnsi="Cambria"/>
              </w:rPr>
            </w:pPr>
            <w:r w:rsidRPr="0088420D">
              <w:rPr>
                <w:rFonts w:ascii="Cambria" w:hAnsi="Cambria"/>
              </w:rPr>
              <w:t>Lõuna-Euroopa ja Ida-</w:t>
            </w:r>
            <w:r w:rsidR="00D47AE9" w:rsidRPr="0088420D">
              <w:rPr>
                <w:rFonts w:ascii="Cambria" w:hAnsi="Cambria"/>
              </w:rPr>
              <w:t xml:space="preserve">Vahemeremaade </w:t>
            </w:r>
            <w:r w:rsidRPr="0088420D">
              <w:rPr>
                <w:rFonts w:ascii="Cambria" w:hAnsi="Cambria"/>
              </w:rPr>
              <w:t>turismiregiooni üdiseloomustus</w:t>
            </w:r>
          </w:p>
          <w:p w14:paraId="5797B9F7" w14:textId="631CFEC0" w:rsidR="00D965A1" w:rsidRPr="0088420D" w:rsidRDefault="00D965A1" w:rsidP="0088420D">
            <w:pPr>
              <w:pStyle w:val="loetelu"/>
              <w:numPr>
                <w:ilvl w:val="1"/>
                <w:numId w:val="16"/>
              </w:numPr>
              <w:ind w:left="466" w:hanging="466"/>
              <w:rPr>
                <w:rFonts w:ascii="Cambria" w:hAnsi="Cambria"/>
              </w:rPr>
            </w:pPr>
            <w:r w:rsidRPr="0088420D">
              <w:rPr>
                <w:rFonts w:ascii="Cambria" w:hAnsi="Cambria"/>
              </w:rPr>
              <w:t>Põhja-</w:t>
            </w:r>
            <w:r w:rsidR="00D47AE9" w:rsidRPr="0088420D">
              <w:rPr>
                <w:rFonts w:ascii="Cambria" w:hAnsi="Cambria"/>
              </w:rPr>
              <w:t>Euroopa t</w:t>
            </w:r>
            <w:r w:rsidRPr="0088420D">
              <w:rPr>
                <w:rFonts w:ascii="Cambria" w:hAnsi="Cambria"/>
              </w:rPr>
              <w:t>urismiregiooni üldiseloomustus</w:t>
            </w:r>
          </w:p>
          <w:p w14:paraId="564C0A21" w14:textId="35024E5B" w:rsidR="00D47AE9" w:rsidRPr="0088420D" w:rsidRDefault="00D965A1" w:rsidP="0088420D">
            <w:pPr>
              <w:pStyle w:val="loetelu"/>
              <w:numPr>
                <w:ilvl w:val="1"/>
                <w:numId w:val="16"/>
              </w:numPr>
              <w:ind w:left="466" w:hanging="466"/>
              <w:rPr>
                <w:rFonts w:ascii="Cambria" w:hAnsi="Cambria"/>
              </w:rPr>
            </w:pPr>
            <w:r w:rsidRPr="0088420D">
              <w:rPr>
                <w:rFonts w:ascii="Cambria" w:hAnsi="Cambria"/>
              </w:rPr>
              <w:t>Kesk- ja Ida-</w:t>
            </w:r>
            <w:r w:rsidR="00D47AE9" w:rsidRPr="0088420D">
              <w:rPr>
                <w:rFonts w:ascii="Cambria" w:hAnsi="Cambria"/>
              </w:rPr>
              <w:t xml:space="preserve">Euroopa turismiorganisatsiooni üldiseloomustus. </w:t>
            </w:r>
          </w:p>
          <w:p w14:paraId="74253E48" w14:textId="77777777" w:rsidR="008174CC" w:rsidRPr="0088420D" w:rsidRDefault="008174CC" w:rsidP="0088420D">
            <w:pPr>
              <w:pStyle w:val="loetelu"/>
              <w:numPr>
                <w:ilvl w:val="0"/>
                <w:numId w:val="0"/>
              </w:numPr>
              <w:ind w:left="360"/>
              <w:rPr>
                <w:rFonts w:ascii="Cambria" w:hAnsi="Cambria"/>
              </w:rPr>
            </w:pPr>
          </w:p>
          <w:p w14:paraId="5B6162BE" w14:textId="77777777" w:rsidR="008174CC" w:rsidRPr="0088420D" w:rsidRDefault="008174CC" w:rsidP="0088420D">
            <w:pPr>
              <w:pStyle w:val="loetelu"/>
              <w:numPr>
                <w:ilvl w:val="0"/>
                <w:numId w:val="0"/>
              </w:numPr>
              <w:ind w:left="328" w:hanging="328"/>
              <w:rPr>
                <w:rFonts w:ascii="Cambria" w:hAnsi="Cambria"/>
                <w:b/>
              </w:rPr>
            </w:pPr>
            <w:r w:rsidRPr="0088420D">
              <w:rPr>
                <w:rFonts w:ascii="Cambria" w:hAnsi="Cambria"/>
                <w:b/>
              </w:rPr>
              <w:t xml:space="preserve">Lõiming: </w:t>
            </w:r>
          </w:p>
          <w:p w14:paraId="077CE80E" w14:textId="6E57BCC7" w:rsidR="008174CC" w:rsidRPr="0088420D" w:rsidRDefault="008174CC" w:rsidP="0088420D">
            <w:pPr>
              <w:pStyle w:val="loetelu"/>
              <w:numPr>
                <w:ilvl w:val="0"/>
                <w:numId w:val="0"/>
              </w:numPr>
              <w:ind w:left="328" w:hanging="328"/>
              <w:rPr>
                <w:rFonts w:ascii="Cambria" w:hAnsi="Cambria"/>
              </w:rPr>
            </w:pPr>
            <w:r w:rsidRPr="0088420D">
              <w:rPr>
                <w:rFonts w:ascii="Cambria" w:hAnsi="Cambria"/>
              </w:rPr>
              <w:t>Inglise keel 8</w:t>
            </w:r>
            <w:r w:rsidR="00D965A1" w:rsidRPr="0088420D">
              <w:rPr>
                <w:rFonts w:ascii="Cambria" w:hAnsi="Cambria"/>
              </w:rPr>
              <w:t xml:space="preserve"> </w:t>
            </w:r>
            <w:r w:rsidRPr="0088420D">
              <w:rPr>
                <w:rFonts w:ascii="Cambria" w:hAnsi="Cambria"/>
              </w:rPr>
              <w:t xml:space="preserve">t </w:t>
            </w:r>
          </w:p>
          <w:p w14:paraId="4A7A7DF6" w14:textId="36F200AD" w:rsidR="00FF0440" w:rsidRPr="0088420D" w:rsidRDefault="00FF0440" w:rsidP="0088420D">
            <w:pPr>
              <w:pStyle w:val="loetelu"/>
              <w:numPr>
                <w:ilvl w:val="0"/>
                <w:numId w:val="0"/>
              </w:numPr>
              <w:ind w:left="328" w:hanging="328"/>
              <w:rPr>
                <w:rFonts w:ascii="Cambria" w:hAnsi="Cambria"/>
              </w:rPr>
            </w:pPr>
            <w:r w:rsidRPr="0088420D">
              <w:rPr>
                <w:rFonts w:ascii="Cambria" w:hAnsi="Cambria"/>
              </w:rPr>
              <w:t>Geograafia 8</w:t>
            </w:r>
            <w:r w:rsidR="00D965A1" w:rsidRPr="0088420D">
              <w:rPr>
                <w:rFonts w:ascii="Cambria" w:hAnsi="Cambria"/>
              </w:rPr>
              <w:t xml:space="preserve"> </w:t>
            </w:r>
            <w:r w:rsidRPr="0088420D">
              <w:rPr>
                <w:rFonts w:ascii="Cambria" w:hAnsi="Cambria"/>
              </w:rPr>
              <w:t xml:space="preserve">t </w:t>
            </w:r>
          </w:p>
        </w:tc>
      </w:tr>
      <w:tr w:rsidR="00D47AE9" w:rsidRPr="0088420D" w14:paraId="31676243" w14:textId="611DA22A" w:rsidTr="00D47AE9">
        <w:trPr>
          <w:cantSplit/>
          <w:trHeight w:val="563"/>
        </w:trPr>
        <w:tc>
          <w:tcPr>
            <w:tcW w:w="2376" w:type="dxa"/>
          </w:tcPr>
          <w:p w14:paraId="0606ABC4" w14:textId="5A636753" w:rsidR="00D47AE9" w:rsidRPr="0088420D" w:rsidRDefault="00D47AE9" w:rsidP="0088420D">
            <w:pPr>
              <w:rPr>
                <w:rFonts w:ascii="Cambria" w:hAnsi="Cambria" w:cstheme="minorHAnsi"/>
              </w:rPr>
            </w:pPr>
            <w:r w:rsidRPr="0088420D">
              <w:rPr>
                <w:rFonts w:ascii="Cambria" w:hAnsi="Cambria" w:cstheme="minorHAnsi"/>
                <w:b/>
              </w:rPr>
              <w:lastRenderedPageBreak/>
              <w:t>ÕV</w:t>
            </w:r>
            <w:r w:rsidR="00222494" w:rsidRPr="0088420D">
              <w:rPr>
                <w:rFonts w:ascii="Cambria" w:hAnsi="Cambria" w:cstheme="minorHAnsi"/>
                <w:b/>
              </w:rPr>
              <w:t xml:space="preserve"> </w:t>
            </w:r>
            <w:r w:rsidRPr="0088420D">
              <w:rPr>
                <w:rFonts w:ascii="Cambria" w:hAnsi="Cambria" w:cstheme="minorHAnsi"/>
                <w:b/>
              </w:rPr>
              <w:t xml:space="preserve">6. </w:t>
            </w:r>
            <w:r w:rsidRPr="0088420D">
              <w:rPr>
                <w:rFonts w:ascii="Cambria" w:hAnsi="Cambria" w:cstheme="minorHAnsi"/>
              </w:rPr>
              <w:t>mõistab maailma turismigeograafiat ja kultuuride erinevusi väärtustades teisi kultuure ja teadvustades ennast kultuurikandjana</w:t>
            </w:r>
          </w:p>
          <w:p w14:paraId="721E4E55" w14:textId="77777777" w:rsidR="00D47AE9" w:rsidRPr="0088420D" w:rsidRDefault="00D47AE9" w:rsidP="0088420D">
            <w:pPr>
              <w:rPr>
                <w:rFonts w:ascii="Cambria" w:hAnsi="Cambria" w:cstheme="minorHAnsi"/>
                <w:b/>
              </w:rPr>
            </w:pPr>
          </w:p>
          <w:p w14:paraId="0FB0048C" w14:textId="77777777" w:rsidR="00D47AE9" w:rsidRPr="0088420D" w:rsidRDefault="00D47AE9" w:rsidP="0088420D">
            <w:pPr>
              <w:rPr>
                <w:rFonts w:ascii="Cambria" w:hAnsi="Cambria" w:cstheme="minorHAnsi"/>
              </w:rPr>
            </w:pPr>
            <w:r w:rsidRPr="0088420D">
              <w:rPr>
                <w:rFonts w:ascii="Cambria" w:hAnsi="Cambria" w:cstheme="minorHAnsi"/>
              </w:rPr>
              <w:t>Jaotus tundides:</w:t>
            </w:r>
          </w:p>
          <w:p w14:paraId="6EAB3776" w14:textId="2CC20C32" w:rsidR="00D47AE9" w:rsidRPr="0088420D" w:rsidRDefault="00D47AE9" w:rsidP="0088420D">
            <w:pPr>
              <w:rPr>
                <w:rFonts w:ascii="Cambria" w:hAnsi="Cambria" w:cstheme="minorHAnsi"/>
              </w:rPr>
            </w:pPr>
            <w:r w:rsidRPr="0088420D">
              <w:rPr>
                <w:rFonts w:ascii="Cambria" w:hAnsi="Cambria" w:cstheme="minorHAnsi"/>
              </w:rPr>
              <w:t xml:space="preserve">teoreetiline töö: </w:t>
            </w:r>
            <w:r w:rsidR="00884A9F" w:rsidRPr="0088420D">
              <w:rPr>
                <w:rFonts w:ascii="Cambria" w:hAnsi="Cambria" w:cstheme="minorHAnsi"/>
              </w:rPr>
              <w:t>70</w:t>
            </w:r>
          </w:p>
          <w:p w14:paraId="397BAA72" w14:textId="50C12728" w:rsidR="00D47AE9" w:rsidRPr="0088420D" w:rsidRDefault="00D47AE9" w:rsidP="0088420D">
            <w:pPr>
              <w:rPr>
                <w:rFonts w:ascii="Cambria" w:hAnsi="Cambria" w:cstheme="minorHAnsi"/>
              </w:rPr>
            </w:pPr>
            <w:r w:rsidRPr="0088420D">
              <w:rPr>
                <w:rFonts w:ascii="Cambria" w:hAnsi="Cambria" w:cstheme="minorHAnsi"/>
              </w:rPr>
              <w:t xml:space="preserve">iseseisev töö: </w:t>
            </w:r>
            <w:r w:rsidR="00884A9F" w:rsidRPr="0088420D">
              <w:rPr>
                <w:rFonts w:ascii="Cambria" w:hAnsi="Cambria" w:cstheme="minorHAnsi"/>
              </w:rPr>
              <w:t>25</w:t>
            </w:r>
          </w:p>
          <w:p w14:paraId="27C92EF8" w14:textId="58C3962E" w:rsidR="00D47AE9" w:rsidRPr="0088420D" w:rsidRDefault="00D47AE9" w:rsidP="0088420D">
            <w:pPr>
              <w:rPr>
                <w:rFonts w:ascii="Cambria" w:hAnsi="Cambria" w:cstheme="minorHAnsi"/>
              </w:rPr>
            </w:pPr>
            <w:r w:rsidRPr="0088420D">
              <w:rPr>
                <w:rFonts w:ascii="Cambria" w:hAnsi="Cambria" w:cstheme="minorHAnsi"/>
              </w:rPr>
              <w:t>kokku:</w:t>
            </w:r>
            <w:r w:rsidR="00884A9F" w:rsidRPr="0088420D">
              <w:rPr>
                <w:rFonts w:ascii="Cambria" w:hAnsi="Cambria" w:cstheme="minorHAnsi"/>
              </w:rPr>
              <w:t>95</w:t>
            </w:r>
          </w:p>
          <w:p w14:paraId="68B8EA7F" w14:textId="294A7076" w:rsidR="00D47AE9" w:rsidRPr="0088420D" w:rsidRDefault="00D47AE9" w:rsidP="0088420D">
            <w:pPr>
              <w:rPr>
                <w:rFonts w:ascii="Cambria" w:hAnsi="Cambria" w:cstheme="minorHAnsi"/>
                <w:b/>
              </w:rPr>
            </w:pPr>
          </w:p>
        </w:tc>
        <w:tc>
          <w:tcPr>
            <w:tcW w:w="3005" w:type="dxa"/>
          </w:tcPr>
          <w:p w14:paraId="3B8C0DF7" w14:textId="33B090A2" w:rsidR="00D47AE9" w:rsidRPr="0088420D" w:rsidRDefault="00222494" w:rsidP="0088420D">
            <w:pPr>
              <w:rPr>
                <w:rFonts w:ascii="Cambria" w:hAnsi="Cambria" w:cstheme="minorHAnsi"/>
              </w:rPr>
            </w:pPr>
            <w:r w:rsidRPr="0088420D">
              <w:rPr>
                <w:rFonts w:ascii="Cambria" w:hAnsi="Cambria" w:cstheme="minorHAnsi"/>
                <w:b/>
              </w:rPr>
              <w:t>HK 6.1</w:t>
            </w:r>
            <w:r w:rsidR="00D47AE9" w:rsidRPr="0088420D">
              <w:rPr>
                <w:rFonts w:ascii="Cambria" w:hAnsi="Cambria" w:cstheme="minorHAnsi"/>
                <w:b/>
              </w:rPr>
              <w:t xml:space="preserve">. </w:t>
            </w:r>
            <w:r w:rsidR="00D47AE9" w:rsidRPr="0088420D">
              <w:rPr>
                <w:rFonts w:ascii="Cambria" w:hAnsi="Cambria" w:cstheme="minorHAnsi"/>
              </w:rPr>
              <w:t>nimetab ja näitab kaardil maailma turismi suurregioone, tuues välja nende loodusgeograafilise eripära</w:t>
            </w:r>
          </w:p>
          <w:p w14:paraId="3F7A188A" w14:textId="3D6B6B8B" w:rsidR="00D47AE9" w:rsidRPr="0088420D" w:rsidRDefault="00D47AE9" w:rsidP="0088420D">
            <w:pPr>
              <w:rPr>
                <w:rFonts w:ascii="Cambria" w:hAnsi="Cambria" w:cstheme="minorHAnsi"/>
              </w:rPr>
            </w:pPr>
            <w:r w:rsidRPr="0088420D">
              <w:rPr>
                <w:rFonts w:ascii="Cambria" w:hAnsi="Cambria" w:cstheme="minorHAnsi"/>
                <w:b/>
              </w:rPr>
              <w:t>HK</w:t>
            </w:r>
            <w:r w:rsidR="00222494" w:rsidRPr="0088420D">
              <w:rPr>
                <w:rFonts w:ascii="Cambria" w:hAnsi="Cambria" w:cstheme="minorHAnsi"/>
                <w:b/>
              </w:rPr>
              <w:t xml:space="preserve"> 6.2</w:t>
            </w:r>
            <w:r w:rsidRPr="0088420D">
              <w:rPr>
                <w:rFonts w:ascii="Cambria" w:hAnsi="Cambria" w:cstheme="minorHAnsi"/>
                <w:b/>
              </w:rPr>
              <w:t xml:space="preserve">. </w:t>
            </w:r>
            <w:r w:rsidRPr="0088420D">
              <w:rPr>
                <w:rFonts w:ascii="Cambria" w:hAnsi="Cambria" w:cstheme="minorHAnsi"/>
              </w:rPr>
              <w:t xml:space="preserve">kirjeldab juhendi alusel maailma peamisi turismigeograafilisi sihtkohti </w:t>
            </w:r>
          </w:p>
          <w:p w14:paraId="3CF08CF6" w14:textId="42FB4B2B" w:rsidR="00D47AE9" w:rsidRPr="0088420D" w:rsidRDefault="00222494" w:rsidP="0088420D">
            <w:pPr>
              <w:rPr>
                <w:rFonts w:ascii="Cambria" w:hAnsi="Cambria" w:cstheme="minorHAnsi"/>
              </w:rPr>
            </w:pPr>
            <w:r w:rsidRPr="0088420D">
              <w:rPr>
                <w:rFonts w:ascii="Cambria" w:hAnsi="Cambria" w:cstheme="minorHAnsi"/>
                <w:b/>
              </w:rPr>
              <w:t>HK 6.3</w:t>
            </w:r>
            <w:r w:rsidR="00D47AE9" w:rsidRPr="0088420D">
              <w:rPr>
                <w:rFonts w:ascii="Cambria" w:hAnsi="Cambria" w:cstheme="minorHAnsi"/>
                <w:b/>
              </w:rPr>
              <w:t>.</w:t>
            </w:r>
            <w:r w:rsidR="00D47AE9" w:rsidRPr="0088420D">
              <w:rPr>
                <w:rFonts w:ascii="Cambria" w:hAnsi="Cambria" w:cstheme="minorHAnsi"/>
              </w:rPr>
              <w:t xml:space="preserve"> leiab usaldusväärset teavet erinevate maailma kultuuride, religioonide ja nendega seotud turismisihtkohtade kohta, </w:t>
            </w:r>
            <w:r w:rsidR="00D47AE9" w:rsidRPr="0088420D">
              <w:rPr>
                <w:rFonts w:ascii="Cambria" w:hAnsi="Cambria" w:cstheme="minorHAnsi"/>
              </w:rPr>
              <w:lastRenderedPageBreak/>
              <w:t xml:space="preserve">kasutades erinevaid informatsiooniallikaid </w:t>
            </w:r>
          </w:p>
          <w:p w14:paraId="40CD5255" w14:textId="5309C809" w:rsidR="00D47AE9" w:rsidRPr="0088420D" w:rsidRDefault="00222494" w:rsidP="0088420D">
            <w:pPr>
              <w:rPr>
                <w:rFonts w:ascii="Cambria" w:hAnsi="Cambria" w:cstheme="minorHAnsi"/>
              </w:rPr>
            </w:pPr>
            <w:r w:rsidRPr="0088420D">
              <w:rPr>
                <w:rFonts w:ascii="Cambria" w:hAnsi="Cambria" w:cstheme="minorHAnsi"/>
                <w:b/>
              </w:rPr>
              <w:t>HK 6.4</w:t>
            </w:r>
            <w:r w:rsidR="00D47AE9" w:rsidRPr="0088420D">
              <w:rPr>
                <w:rFonts w:ascii="Cambria" w:hAnsi="Cambria" w:cstheme="minorHAnsi"/>
                <w:b/>
              </w:rPr>
              <w:t xml:space="preserve">. </w:t>
            </w:r>
            <w:r w:rsidR="00D47AE9" w:rsidRPr="0088420D">
              <w:rPr>
                <w:rFonts w:ascii="Cambria" w:hAnsi="Cambria" w:cstheme="minorHAnsi"/>
              </w:rPr>
              <w:t xml:space="preserve">tutvustab näidete põhjal maailma erinevaid kultuure ja kultuuridest tulenevaid kombeid, tajudes ja väärtustades enda seotust oma ja teiste maade ning rahvaste kultuuripärandiga ja nüüdiskultuuri sündmustega </w:t>
            </w:r>
          </w:p>
          <w:p w14:paraId="1908F729" w14:textId="0A20879A" w:rsidR="00D47AE9" w:rsidRPr="0088420D" w:rsidRDefault="00222494" w:rsidP="0088420D">
            <w:pPr>
              <w:rPr>
                <w:rFonts w:ascii="Cambria" w:hAnsi="Cambria" w:cstheme="minorHAnsi"/>
              </w:rPr>
            </w:pPr>
            <w:r w:rsidRPr="0088420D">
              <w:rPr>
                <w:rFonts w:ascii="Cambria" w:hAnsi="Cambria" w:cstheme="minorHAnsi"/>
                <w:b/>
              </w:rPr>
              <w:t>HK 6.5</w:t>
            </w:r>
            <w:r w:rsidR="00D47AE9" w:rsidRPr="0088420D">
              <w:rPr>
                <w:rFonts w:ascii="Cambria" w:hAnsi="Cambria" w:cstheme="minorHAnsi"/>
                <w:b/>
              </w:rPr>
              <w:t xml:space="preserve">. </w:t>
            </w:r>
            <w:r w:rsidR="00D47AE9" w:rsidRPr="0088420D">
              <w:rPr>
                <w:rFonts w:ascii="Cambria" w:hAnsi="Cambria" w:cstheme="minorHAnsi"/>
              </w:rPr>
              <w:t>kirjeldab erinevate maailma rahvaste toitumise eripärasid, arvestades religioonide mõju toitumistavadele</w:t>
            </w:r>
          </w:p>
        </w:tc>
        <w:tc>
          <w:tcPr>
            <w:tcW w:w="3081" w:type="dxa"/>
          </w:tcPr>
          <w:p w14:paraId="05D53D6B" w14:textId="2B4EC8C8" w:rsidR="00D47AE9" w:rsidRPr="0088420D" w:rsidRDefault="00D47AE9" w:rsidP="0088420D">
            <w:pPr>
              <w:rPr>
                <w:rFonts w:ascii="Cambria" w:hAnsi="Cambria" w:cstheme="minorHAnsi"/>
              </w:rPr>
            </w:pPr>
            <w:r w:rsidRPr="0088420D">
              <w:rPr>
                <w:rFonts w:ascii="Cambria" w:hAnsi="Cambria" w:cstheme="minorHAnsi"/>
              </w:rPr>
              <w:lastRenderedPageBreak/>
              <w:t>IT: Uurimustöö ühe vabalt valitud UNESCO maailmapärandi objekti kohta (millises maailma turismiregioonis asub, kliima, loodus, kultuuriline eripära, piirkona turismiteenused, sündmused jne) ja esitlus</w:t>
            </w:r>
          </w:p>
          <w:p w14:paraId="3F892641" w14:textId="77777777" w:rsidR="00D47AE9" w:rsidRPr="0088420D" w:rsidRDefault="00D47AE9" w:rsidP="0088420D">
            <w:pPr>
              <w:rPr>
                <w:rFonts w:ascii="Cambria" w:hAnsi="Cambria" w:cstheme="minorHAnsi"/>
              </w:rPr>
            </w:pPr>
          </w:p>
          <w:p w14:paraId="07FE9E63" w14:textId="3EAE4AA1" w:rsidR="00D47AE9" w:rsidRPr="0088420D" w:rsidRDefault="00D47AE9" w:rsidP="0088420D">
            <w:pPr>
              <w:rPr>
                <w:rFonts w:ascii="Cambria" w:hAnsi="Cambria" w:cstheme="minorHAnsi"/>
              </w:rPr>
            </w:pPr>
            <w:r w:rsidRPr="0088420D">
              <w:rPr>
                <w:rFonts w:ascii="Cambria" w:hAnsi="Cambria" w:cstheme="minorHAnsi"/>
                <w:b/>
              </w:rPr>
              <w:t>Praktiline töö võõrkeeles:</w:t>
            </w:r>
            <w:r w:rsidRPr="0088420D">
              <w:rPr>
                <w:rFonts w:ascii="Cambria" w:hAnsi="Cambria" w:cstheme="minorHAnsi"/>
              </w:rPr>
              <w:t xml:space="preserve"> esitluse koostamine vabalt valitud maailma turismigeograafilise sihtkoha või riigi kohta</w:t>
            </w:r>
          </w:p>
        </w:tc>
        <w:tc>
          <w:tcPr>
            <w:tcW w:w="2306" w:type="dxa"/>
          </w:tcPr>
          <w:p w14:paraId="4E0F022C" w14:textId="0F44B5D2" w:rsidR="00D47AE9" w:rsidRPr="0088420D" w:rsidRDefault="00D47AE9" w:rsidP="0088420D">
            <w:pPr>
              <w:jc w:val="center"/>
              <w:rPr>
                <w:rFonts w:ascii="Cambria" w:hAnsi="Cambria" w:cstheme="minorHAnsi"/>
              </w:rPr>
            </w:pPr>
            <w:r w:rsidRPr="0088420D">
              <w:rPr>
                <w:rFonts w:ascii="Cambria" w:hAnsi="Cambria" w:cstheme="minorHAnsi"/>
              </w:rPr>
              <w:t>eristav</w:t>
            </w:r>
          </w:p>
        </w:tc>
        <w:tc>
          <w:tcPr>
            <w:tcW w:w="5245" w:type="dxa"/>
            <w:gridSpan w:val="2"/>
          </w:tcPr>
          <w:p w14:paraId="47D3FB21" w14:textId="386664C6" w:rsidR="00222494" w:rsidRPr="0088420D" w:rsidRDefault="00222494" w:rsidP="0088420D">
            <w:pPr>
              <w:rPr>
                <w:rFonts w:ascii="Cambria" w:hAnsi="Cambria" w:cstheme="minorHAnsi"/>
                <w:b/>
              </w:rPr>
            </w:pPr>
            <w:r w:rsidRPr="0088420D">
              <w:rPr>
                <w:rFonts w:ascii="Cambria" w:hAnsi="Cambria" w:cstheme="minorHAnsi"/>
                <w:b/>
              </w:rPr>
              <w:t>1. Maailma turismigeograafia</w:t>
            </w:r>
          </w:p>
          <w:p w14:paraId="31671353" w14:textId="77777777" w:rsidR="00222494" w:rsidRPr="0088420D" w:rsidRDefault="00D47AE9" w:rsidP="0088420D">
            <w:pPr>
              <w:pStyle w:val="Loendilik"/>
              <w:numPr>
                <w:ilvl w:val="1"/>
                <w:numId w:val="44"/>
              </w:numPr>
              <w:rPr>
                <w:rFonts w:ascii="Cambria" w:hAnsi="Cambria" w:cstheme="minorHAnsi"/>
              </w:rPr>
            </w:pPr>
            <w:r w:rsidRPr="0088420D">
              <w:rPr>
                <w:rFonts w:ascii="Cambria" w:hAnsi="Cambria" w:cstheme="minorHAnsi"/>
              </w:rPr>
              <w:t>Maailma turismipiirkonn</w:t>
            </w:r>
            <w:r w:rsidR="00222494" w:rsidRPr="0088420D">
              <w:rPr>
                <w:rFonts w:ascii="Cambria" w:hAnsi="Cambria" w:cstheme="minorHAnsi"/>
              </w:rPr>
              <w:t>ad ja peamised turismisihtkohad</w:t>
            </w:r>
          </w:p>
          <w:p w14:paraId="03E96AC5" w14:textId="77777777" w:rsidR="00222494" w:rsidRPr="0088420D" w:rsidRDefault="00D47AE9" w:rsidP="0088420D">
            <w:pPr>
              <w:pStyle w:val="Loendilik"/>
              <w:numPr>
                <w:ilvl w:val="1"/>
                <w:numId w:val="44"/>
              </w:numPr>
              <w:rPr>
                <w:rFonts w:ascii="Cambria" w:hAnsi="Cambria" w:cstheme="minorHAnsi"/>
              </w:rPr>
            </w:pPr>
            <w:r w:rsidRPr="0088420D">
              <w:rPr>
                <w:rFonts w:ascii="Cambria" w:hAnsi="Cambria" w:cstheme="minorHAnsi"/>
              </w:rPr>
              <w:t>Ülevaade Põhja- ja Lõuna-Ameerika, Aafrika, Aasia, Austraalia ja Okeaania, Antarktika looduse iseärasustest ja turismivõimalustest. Loodusmälestised ja -kaitsealad. UNES</w:t>
            </w:r>
            <w:r w:rsidR="00222494" w:rsidRPr="0088420D">
              <w:rPr>
                <w:rFonts w:ascii="Cambria" w:hAnsi="Cambria" w:cstheme="minorHAnsi"/>
              </w:rPr>
              <w:t>CO maailmapärandi objektid</w:t>
            </w:r>
          </w:p>
          <w:p w14:paraId="30D33364" w14:textId="3B5E2FC7" w:rsidR="00D47AE9" w:rsidRPr="0088420D" w:rsidRDefault="00222494" w:rsidP="0088420D">
            <w:pPr>
              <w:pStyle w:val="Loendilik"/>
              <w:numPr>
                <w:ilvl w:val="1"/>
                <w:numId w:val="44"/>
              </w:numPr>
              <w:rPr>
                <w:rFonts w:ascii="Cambria" w:hAnsi="Cambria" w:cstheme="minorHAnsi"/>
              </w:rPr>
            </w:pPr>
            <w:r w:rsidRPr="0088420D">
              <w:rPr>
                <w:rFonts w:ascii="Cambria" w:hAnsi="Cambria" w:cstheme="minorHAnsi"/>
              </w:rPr>
              <w:t>Maailma rahavaste toitumistavad</w:t>
            </w:r>
            <w:r w:rsidR="00D47AE9" w:rsidRPr="0088420D">
              <w:rPr>
                <w:rFonts w:ascii="Cambria" w:hAnsi="Cambria" w:cstheme="minorHAnsi"/>
              </w:rPr>
              <w:t xml:space="preserve"> </w:t>
            </w:r>
          </w:p>
        </w:tc>
      </w:tr>
    </w:tbl>
    <w:tbl>
      <w:tblPr>
        <w:tblStyle w:val="Kontuurtabel"/>
        <w:tblW w:w="16018" w:type="dxa"/>
        <w:tblInd w:w="-147" w:type="dxa"/>
        <w:tblLook w:val="04A0" w:firstRow="1" w:lastRow="0" w:firstColumn="1" w:lastColumn="0" w:noHBand="0" w:noVBand="1"/>
      </w:tblPr>
      <w:tblGrid>
        <w:gridCol w:w="2410"/>
        <w:gridCol w:w="13608"/>
      </w:tblGrid>
      <w:tr w:rsidR="00504DC5" w:rsidRPr="0088420D" w14:paraId="2CE0CCF1" w14:textId="77777777" w:rsidTr="00222494">
        <w:trPr>
          <w:trHeight w:val="429"/>
        </w:trPr>
        <w:tc>
          <w:tcPr>
            <w:tcW w:w="2410" w:type="dxa"/>
            <w:shd w:val="clear" w:color="auto" w:fill="FFD966" w:themeFill="accent4" w:themeFillTint="99"/>
          </w:tcPr>
          <w:p w14:paraId="04BE57FE" w14:textId="3855080B" w:rsidR="00504DC5" w:rsidRPr="0088420D" w:rsidRDefault="00504DC5" w:rsidP="0088420D">
            <w:pPr>
              <w:rPr>
                <w:rFonts w:ascii="Cambria" w:hAnsi="Cambria" w:cstheme="minorHAnsi"/>
                <w:b/>
              </w:rPr>
            </w:pPr>
            <w:r w:rsidRPr="0088420D">
              <w:rPr>
                <w:rFonts w:ascii="Cambria" w:hAnsi="Cambria" w:cstheme="minorHAnsi"/>
                <w:b/>
              </w:rPr>
              <w:t>Õppemeetodid</w:t>
            </w:r>
          </w:p>
        </w:tc>
        <w:tc>
          <w:tcPr>
            <w:tcW w:w="13608" w:type="dxa"/>
          </w:tcPr>
          <w:p w14:paraId="154255C3" w14:textId="5B5E8C80" w:rsidR="00504DC5" w:rsidRPr="0088420D" w:rsidRDefault="00504DC5" w:rsidP="0088420D">
            <w:pPr>
              <w:rPr>
                <w:rFonts w:ascii="Cambria" w:hAnsi="Cambria" w:cstheme="minorHAnsi"/>
              </w:rPr>
            </w:pPr>
            <w:r w:rsidRPr="0088420D">
              <w:rPr>
                <w:rFonts w:ascii="Cambria" w:hAnsi="Cambria" w:cstheme="minorHAnsi"/>
              </w:rPr>
              <w:t>Iseseisev töö arvutis, rühmatöö</w:t>
            </w:r>
            <w:r w:rsidR="0017566E" w:rsidRPr="0088420D">
              <w:rPr>
                <w:rFonts w:ascii="Cambria" w:hAnsi="Cambria" w:cstheme="minorHAnsi"/>
              </w:rPr>
              <w:t>, paaristöö</w:t>
            </w:r>
            <w:r w:rsidR="00741F41" w:rsidRPr="0088420D">
              <w:rPr>
                <w:rFonts w:ascii="Cambria" w:hAnsi="Cambria" w:cstheme="minorHAnsi"/>
              </w:rPr>
              <w:t>, praktiline töö</w:t>
            </w:r>
          </w:p>
        </w:tc>
      </w:tr>
      <w:tr w:rsidR="00504DC5" w:rsidRPr="0088420D" w14:paraId="7D29527A" w14:textId="77777777" w:rsidTr="00EB2936">
        <w:trPr>
          <w:trHeight w:val="630"/>
        </w:trPr>
        <w:tc>
          <w:tcPr>
            <w:tcW w:w="2410" w:type="dxa"/>
            <w:shd w:val="clear" w:color="auto" w:fill="FFD966" w:themeFill="accent4" w:themeFillTint="99"/>
          </w:tcPr>
          <w:p w14:paraId="4740E32A" w14:textId="1995DB5C" w:rsidR="00504DC5" w:rsidRPr="0088420D" w:rsidRDefault="00504DC5" w:rsidP="0088420D">
            <w:pPr>
              <w:rPr>
                <w:rFonts w:ascii="Cambria" w:hAnsi="Cambria" w:cstheme="minorHAnsi"/>
                <w:b/>
              </w:rPr>
            </w:pPr>
            <w:r w:rsidRPr="0088420D">
              <w:rPr>
                <w:rFonts w:ascii="Cambria" w:hAnsi="Cambria" w:cstheme="minorHAnsi"/>
                <w:b/>
              </w:rPr>
              <w:t>Iseseisev töö</w:t>
            </w:r>
          </w:p>
        </w:tc>
        <w:tc>
          <w:tcPr>
            <w:tcW w:w="13608" w:type="dxa"/>
          </w:tcPr>
          <w:p w14:paraId="169F5449" w14:textId="5F12DF75" w:rsidR="00DE4BF9" w:rsidRPr="0088420D" w:rsidRDefault="00DE4BF9" w:rsidP="0088420D">
            <w:pPr>
              <w:rPr>
                <w:rFonts w:ascii="Cambria" w:hAnsi="Cambria" w:cstheme="minorHAnsi"/>
              </w:rPr>
            </w:pPr>
            <w:r w:rsidRPr="0088420D">
              <w:rPr>
                <w:rFonts w:ascii="Cambria" w:hAnsi="Cambria" w:cstheme="minorHAnsi"/>
              </w:rPr>
              <w:t>ÕV</w:t>
            </w:r>
            <w:r w:rsidR="00222494" w:rsidRPr="0088420D">
              <w:rPr>
                <w:rFonts w:ascii="Cambria" w:hAnsi="Cambria" w:cstheme="minorHAnsi"/>
              </w:rPr>
              <w:t xml:space="preserve"> 1. K</w:t>
            </w:r>
            <w:r w:rsidRPr="0088420D">
              <w:rPr>
                <w:rFonts w:ascii="Cambria" w:hAnsi="Cambria" w:cstheme="minorHAnsi"/>
              </w:rPr>
              <w:t>ogub ja süstematiseerib erinevatest allikatest turismialast infot nii õppe-kui võõrkeeles.</w:t>
            </w:r>
          </w:p>
          <w:p w14:paraId="0A9B5564" w14:textId="77ED2CB8" w:rsidR="00DE4BF9" w:rsidRPr="0088420D" w:rsidRDefault="00222494" w:rsidP="0088420D">
            <w:pPr>
              <w:rPr>
                <w:rFonts w:ascii="Cambria" w:hAnsi="Cambria" w:cstheme="minorHAnsi"/>
              </w:rPr>
            </w:pPr>
            <w:r w:rsidRPr="0088420D">
              <w:rPr>
                <w:rFonts w:ascii="Cambria" w:hAnsi="Cambria" w:cstheme="minorHAnsi"/>
              </w:rPr>
              <w:t xml:space="preserve">ÕV </w:t>
            </w:r>
            <w:proofErr w:type="gramStart"/>
            <w:r w:rsidRPr="0088420D">
              <w:rPr>
                <w:rFonts w:ascii="Cambria" w:hAnsi="Cambria" w:cstheme="minorHAnsi"/>
              </w:rPr>
              <w:t>3.K</w:t>
            </w:r>
            <w:r w:rsidR="00DE4BF9" w:rsidRPr="0088420D">
              <w:rPr>
                <w:rFonts w:ascii="Cambria" w:hAnsi="Cambria" w:cstheme="minorHAnsi"/>
              </w:rPr>
              <w:t>ogub</w:t>
            </w:r>
            <w:proofErr w:type="gramEnd"/>
            <w:r w:rsidR="00DE4BF9" w:rsidRPr="0088420D">
              <w:rPr>
                <w:rFonts w:ascii="Cambria" w:hAnsi="Cambria" w:cstheme="minorHAnsi"/>
              </w:rPr>
              <w:t xml:space="preserve"> ja süstematiseerib erinevatest allikatest turismiteenustealast infot nii õppe- kui võõrkeeles.</w:t>
            </w:r>
          </w:p>
          <w:p w14:paraId="60894725" w14:textId="60D98F1F" w:rsidR="00DE4BF9" w:rsidRPr="0088420D" w:rsidRDefault="00DE4BF9" w:rsidP="0088420D">
            <w:pPr>
              <w:rPr>
                <w:rFonts w:ascii="Cambria" w:hAnsi="Cambria" w:cstheme="minorHAnsi"/>
              </w:rPr>
            </w:pPr>
            <w:r w:rsidRPr="0088420D">
              <w:rPr>
                <w:rFonts w:ascii="Cambria" w:hAnsi="Cambria" w:cstheme="minorHAnsi"/>
              </w:rPr>
              <w:t>ÕV</w:t>
            </w:r>
            <w:r w:rsidR="00222494" w:rsidRPr="0088420D">
              <w:rPr>
                <w:rFonts w:ascii="Cambria" w:hAnsi="Cambria" w:cstheme="minorHAnsi"/>
              </w:rPr>
              <w:t xml:space="preserve"> </w:t>
            </w:r>
            <w:r w:rsidRPr="0088420D">
              <w:rPr>
                <w:rFonts w:ascii="Cambria" w:hAnsi="Cambria" w:cstheme="minorHAnsi"/>
              </w:rPr>
              <w:t>5. Kultuuridevaheliste erinevustega tutvumine võõrkeeles vastavateemalise töölehe abil</w:t>
            </w:r>
            <w:r w:rsidR="00222494" w:rsidRPr="0088420D">
              <w:rPr>
                <w:rFonts w:ascii="Cambria" w:hAnsi="Cambria" w:cstheme="minorHAnsi"/>
              </w:rPr>
              <w:t>.</w:t>
            </w:r>
          </w:p>
          <w:p w14:paraId="1F578F83" w14:textId="50FD18F8" w:rsidR="00504DC5" w:rsidRPr="0088420D" w:rsidRDefault="0017566E" w:rsidP="0088420D">
            <w:pPr>
              <w:rPr>
                <w:rFonts w:ascii="Cambria" w:hAnsi="Cambria" w:cstheme="minorHAnsi"/>
              </w:rPr>
            </w:pPr>
            <w:r w:rsidRPr="0088420D">
              <w:rPr>
                <w:rFonts w:ascii="Cambria" w:hAnsi="Cambria" w:cstheme="minorHAnsi"/>
              </w:rPr>
              <w:t>ÕV</w:t>
            </w:r>
            <w:r w:rsidR="00222494" w:rsidRPr="0088420D">
              <w:rPr>
                <w:rFonts w:ascii="Cambria" w:hAnsi="Cambria" w:cstheme="minorHAnsi"/>
              </w:rPr>
              <w:t xml:space="preserve"> </w:t>
            </w:r>
            <w:r w:rsidRPr="0088420D">
              <w:rPr>
                <w:rFonts w:ascii="Cambria" w:hAnsi="Cambria" w:cstheme="minorHAnsi"/>
              </w:rPr>
              <w:t>6</w:t>
            </w:r>
            <w:r w:rsidR="00222494" w:rsidRPr="0088420D">
              <w:rPr>
                <w:rFonts w:ascii="Cambria" w:hAnsi="Cambria" w:cstheme="minorHAnsi"/>
              </w:rPr>
              <w:t>.</w:t>
            </w:r>
            <w:r w:rsidRPr="0088420D">
              <w:rPr>
                <w:rFonts w:ascii="Cambria" w:hAnsi="Cambria" w:cstheme="minorHAnsi"/>
              </w:rPr>
              <w:t xml:space="preserve"> </w:t>
            </w:r>
            <w:r w:rsidR="00DE4BF9" w:rsidRPr="0088420D">
              <w:rPr>
                <w:rFonts w:ascii="Cambria" w:hAnsi="Cambria" w:cstheme="minorHAnsi"/>
              </w:rPr>
              <w:t>Uurimustöö ühe vabalt valitud UNESCO maailmapärandi objekti kohta (millises maailma turismiregioonis asub, kliima, loodus, kultuuriline eripära, piirkona turismiteenused, sündmused jne) ja esitlus</w:t>
            </w:r>
          </w:p>
        </w:tc>
      </w:tr>
      <w:tr w:rsidR="00CB1DE2" w:rsidRPr="0088420D" w14:paraId="0E9D5696" w14:textId="77777777" w:rsidTr="00EB2936">
        <w:trPr>
          <w:trHeight w:val="630"/>
        </w:trPr>
        <w:tc>
          <w:tcPr>
            <w:tcW w:w="2410" w:type="dxa"/>
            <w:shd w:val="clear" w:color="auto" w:fill="FFD966" w:themeFill="accent4" w:themeFillTint="99"/>
          </w:tcPr>
          <w:p w14:paraId="3A9F0067" w14:textId="77777777" w:rsidR="00CB1DE2" w:rsidRPr="0088420D" w:rsidRDefault="00CB1DE2"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608" w:type="dxa"/>
          </w:tcPr>
          <w:p w14:paraId="00DF3914" w14:textId="2BFD4A51" w:rsidR="00B21F61" w:rsidRPr="0088420D" w:rsidRDefault="0037776B" w:rsidP="0088420D">
            <w:pPr>
              <w:rPr>
                <w:rFonts w:ascii="Cambria" w:hAnsi="Cambria" w:cstheme="minorHAnsi"/>
              </w:rPr>
            </w:pPr>
            <w:r w:rsidRPr="0088420D">
              <w:rPr>
                <w:rFonts w:ascii="Cambria" w:hAnsi="Cambria" w:cstheme="minorHAnsi"/>
              </w:rPr>
              <w:t xml:space="preserve">Moodulit hinnatakse </w:t>
            </w:r>
            <w:r w:rsidR="0017566E" w:rsidRPr="0088420D">
              <w:rPr>
                <w:rFonts w:ascii="Cambria" w:hAnsi="Cambria" w:cstheme="minorHAnsi"/>
              </w:rPr>
              <w:t>eristavalt</w:t>
            </w:r>
            <w:r w:rsidR="000F347C" w:rsidRPr="0088420D">
              <w:rPr>
                <w:rFonts w:ascii="Cambria" w:hAnsi="Cambria" w:cstheme="minorHAnsi"/>
              </w:rPr>
              <w:t xml:space="preserve">. </w:t>
            </w:r>
            <w:r w:rsidR="000F347C" w:rsidRPr="0088420D">
              <w:rPr>
                <w:rFonts w:ascii="Cambria" w:eastAsia="Arial" w:hAnsi="Cambria" w:cstheme="minorHAnsi"/>
                <w:lang w:val="et-EE" w:eastAsia="et-EE"/>
              </w:rPr>
              <w:t>Õ</w:t>
            </w:r>
            <w:r w:rsidR="000F347C" w:rsidRPr="0088420D">
              <w:rPr>
                <w:rFonts w:ascii="Cambria" w:hAnsi="Cambria" w:cstheme="minorHAnsi"/>
                <w:lang w:val="et-EE"/>
              </w:rPr>
              <w:t>pilane on esitanud ÕV 1,</w:t>
            </w:r>
            <w:r w:rsidR="00222494" w:rsidRPr="0088420D">
              <w:rPr>
                <w:rFonts w:ascii="Cambria" w:hAnsi="Cambria" w:cstheme="minorHAnsi"/>
                <w:lang w:val="et-EE"/>
              </w:rPr>
              <w:t xml:space="preserve"> </w:t>
            </w:r>
            <w:r w:rsidR="000F347C" w:rsidRPr="0088420D">
              <w:rPr>
                <w:rFonts w:ascii="Cambria" w:hAnsi="Cambria" w:cstheme="minorHAnsi"/>
                <w:lang w:val="et-EE"/>
              </w:rPr>
              <w:t>2,</w:t>
            </w:r>
            <w:r w:rsidR="00222494" w:rsidRPr="0088420D">
              <w:rPr>
                <w:rFonts w:ascii="Cambria" w:hAnsi="Cambria" w:cstheme="minorHAnsi"/>
                <w:lang w:val="et-EE"/>
              </w:rPr>
              <w:t xml:space="preserve"> </w:t>
            </w:r>
            <w:r w:rsidR="000F347C" w:rsidRPr="0088420D">
              <w:rPr>
                <w:rFonts w:ascii="Cambria" w:hAnsi="Cambria" w:cstheme="minorHAnsi"/>
                <w:lang w:val="et-EE"/>
              </w:rPr>
              <w:t>3,</w:t>
            </w:r>
            <w:r w:rsidR="00222494" w:rsidRPr="0088420D">
              <w:rPr>
                <w:rFonts w:ascii="Cambria" w:hAnsi="Cambria" w:cstheme="minorHAnsi"/>
                <w:lang w:val="et-EE"/>
              </w:rPr>
              <w:t xml:space="preserve"> </w:t>
            </w:r>
            <w:r w:rsidR="000F347C" w:rsidRPr="0088420D">
              <w:rPr>
                <w:rFonts w:ascii="Cambria" w:hAnsi="Cambria" w:cstheme="minorHAnsi"/>
                <w:lang w:val="et-EE"/>
              </w:rPr>
              <w:t xml:space="preserve">4 ja 5 hindamisülesanded, mis vastavad lävendile ja </w:t>
            </w:r>
            <w:r w:rsidRPr="0088420D">
              <w:rPr>
                <w:rFonts w:ascii="Cambria" w:hAnsi="Cambria" w:cstheme="minorHAnsi"/>
              </w:rPr>
              <w:t>on hinnatud (arvestatud),</w:t>
            </w:r>
            <w:r w:rsidR="000F347C" w:rsidRPr="0088420D">
              <w:rPr>
                <w:rFonts w:ascii="Cambria" w:hAnsi="Cambria" w:cstheme="minorHAnsi"/>
              </w:rPr>
              <w:t xml:space="preserve"> ÕV 6 hinnatakse eristavalt ja seejärel</w:t>
            </w:r>
            <w:r w:rsidRPr="0088420D">
              <w:rPr>
                <w:rFonts w:ascii="Cambria" w:hAnsi="Cambria" w:cstheme="minorHAnsi"/>
              </w:rPr>
              <w:t xml:space="preserve"> hindab mooduli vastutaja mooduli.</w:t>
            </w:r>
          </w:p>
        </w:tc>
      </w:tr>
      <w:tr w:rsidR="002E5DD8" w:rsidRPr="0088420D" w14:paraId="24A2996A" w14:textId="77777777" w:rsidTr="00EB2936">
        <w:trPr>
          <w:trHeight w:val="1122"/>
        </w:trPr>
        <w:tc>
          <w:tcPr>
            <w:tcW w:w="2410" w:type="dxa"/>
            <w:vMerge w:val="restart"/>
            <w:shd w:val="clear" w:color="auto" w:fill="FFD966" w:themeFill="accent4" w:themeFillTint="99"/>
          </w:tcPr>
          <w:p w14:paraId="7FBF1B21" w14:textId="4DC6A4E5" w:rsidR="002E5DD8" w:rsidRPr="0088420D" w:rsidRDefault="002E5DD8" w:rsidP="0088420D">
            <w:pPr>
              <w:rPr>
                <w:rFonts w:ascii="Cambria" w:hAnsi="Cambria" w:cstheme="minorHAnsi"/>
                <w:b/>
              </w:rPr>
            </w:pPr>
            <w:r w:rsidRPr="0088420D">
              <w:rPr>
                <w:rFonts w:ascii="Cambria" w:hAnsi="Cambria" w:cstheme="minorHAnsi"/>
                <w:b/>
              </w:rPr>
              <w:t>Mooduli kokkuvõtva hinde kriteeriumid</w:t>
            </w:r>
          </w:p>
        </w:tc>
        <w:tc>
          <w:tcPr>
            <w:tcW w:w="13608" w:type="dxa"/>
          </w:tcPr>
          <w:p w14:paraId="3DD11890" w14:textId="42FAB3C4" w:rsidR="00C81E1F" w:rsidRPr="0088420D" w:rsidRDefault="00222494" w:rsidP="0088420D">
            <w:pPr>
              <w:rPr>
                <w:rFonts w:ascii="Cambria" w:hAnsi="Cambria" w:cstheme="minorHAnsi"/>
              </w:rPr>
            </w:pPr>
            <w:r w:rsidRPr="0088420D">
              <w:rPr>
                <w:rFonts w:ascii="Cambria" w:hAnsi="Cambria" w:cstheme="minorHAnsi"/>
                <w:b/>
              </w:rPr>
              <w:t>ÕV</w:t>
            </w:r>
            <w:r w:rsidR="00C81E1F" w:rsidRPr="0088420D">
              <w:rPr>
                <w:rFonts w:ascii="Cambria" w:hAnsi="Cambria" w:cstheme="minorHAnsi"/>
                <w:b/>
              </w:rPr>
              <w:t xml:space="preserve"> 4</w:t>
            </w:r>
            <w:r w:rsidRPr="0088420D">
              <w:rPr>
                <w:rFonts w:ascii="Cambria" w:hAnsi="Cambria" w:cstheme="minorHAnsi"/>
                <w:b/>
              </w:rPr>
              <w:t>.</w:t>
            </w:r>
            <w:r w:rsidR="00C81E1F" w:rsidRPr="0088420D">
              <w:rPr>
                <w:rFonts w:ascii="Cambria" w:hAnsi="Cambria" w:cstheme="minorHAnsi"/>
                <w:b/>
              </w:rPr>
              <w:t xml:space="preserve"> Rühmatöö:</w:t>
            </w:r>
            <w:r w:rsidR="00C81E1F" w:rsidRPr="0088420D">
              <w:rPr>
                <w:rFonts w:ascii="Cambria" w:hAnsi="Cambria" w:cstheme="minorHAnsi"/>
              </w:rPr>
              <w:t xml:space="preserve"> ette antud turismiregiooni turismikohtade tutvustamine läbi Eesti ajaloo ja kultuuripärandi ja selle eripära välja toomine erinevate külastuseesmärkidega külastajatele (kultuurihuvilied, loodushuvilised, aktiivse turimi harrastajad, pereturimi soovijad, rannapuhkuse nautijad, toiduturistid jne). </w:t>
            </w:r>
          </w:p>
          <w:p w14:paraId="6180C8C2" w14:textId="1649A084" w:rsidR="002E5DD8" w:rsidRPr="0088420D" w:rsidRDefault="00222494" w:rsidP="0088420D">
            <w:pPr>
              <w:rPr>
                <w:rFonts w:ascii="Cambria" w:hAnsi="Cambria" w:cstheme="minorHAnsi"/>
              </w:rPr>
            </w:pPr>
            <w:r w:rsidRPr="0088420D">
              <w:rPr>
                <w:rFonts w:ascii="Cambria" w:hAnsi="Cambria" w:cstheme="minorHAnsi"/>
                <w:b/>
              </w:rPr>
              <w:t xml:space="preserve">ÕV </w:t>
            </w:r>
            <w:r w:rsidR="00C81E1F" w:rsidRPr="0088420D">
              <w:rPr>
                <w:rFonts w:ascii="Cambria" w:hAnsi="Cambria" w:cstheme="minorHAnsi"/>
                <w:b/>
              </w:rPr>
              <w:t>4</w:t>
            </w:r>
            <w:r w:rsidRPr="0088420D">
              <w:rPr>
                <w:rFonts w:ascii="Cambria" w:hAnsi="Cambria" w:cstheme="minorHAnsi"/>
                <w:b/>
              </w:rPr>
              <w:t>.</w:t>
            </w:r>
            <w:r w:rsidR="00C81E1F" w:rsidRPr="0088420D">
              <w:rPr>
                <w:rFonts w:ascii="Cambria" w:hAnsi="Cambria" w:cstheme="minorHAnsi"/>
              </w:rPr>
              <w:t xml:space="preserve"> </w:t>
            </w:r>
            <w:r w:rsidR="00C81E1F" w:rsidRPr="0088420D">
              <w:rPr>
                <w:rFonts w:ascii="Cambria" w:hAnsi="Cambria" w:cstheme="minorHAnsi"/>
                <w:b/>
              </w:rPr>
              <w:t>Ettekanne:</w:t>
            </w:r>
            <w:r w:rsidR="00C81E1F" w:rsidRPr="0088420D">
              <w:rPr>
                <w:rFonts w:ascii="Cambria" w:hAnsi="Cambria" w:cstheme="minorHAnsi"/>
              </w:rPr>
              <w:t xml:space="preserve"> Eesti rahvusköögi aastaringist ühe vabalt valitud aastaajaga seotud</w:t>
            </w:r>
            <w:r w:rsidR="003B74DA" w:rsidRPr="0088420D">
              <w:rPr>
                <w:rFonts w:ascii="Cambria" w:hAnsi="Cambria" w:cstheme="minorHAnsi"/>
              </w:rPr>
              <w:t xml:space="preserve"> piirkonna</w:t>
            </w:r>
            <w:r w:rsidR="00C81E1F" w:rsidRPr="0088420D">
              <w:rPr>
                <w:rFonts w:ascii="Cambria" w:hAnsi="Cambria" w:cstheme="minorHAnsi"/>
              </w:rPr>
              <w:t xml:space="preserve"> toitude valiku tutvustamine arvestades toidu </w:t>
            </w:r>
            <w:r w:rsidRPr="0088420D">
              <w:rPr>
                <w:rFonts w:ascii="Cambria" w:hAnsi="Cambria" w:cstheme="minorHAnsi"/>
              </w:rPr>
              <w:t>erisusi ja erinevaid sihtrühmi.</w:t>
            </w:r>
          </w:p>
        </w:tc>
      </w:tr>
      <w:tr w:rsidR="006B1DF9" w:rsidRPr="0088420D" w14:paraId="1190923A" w14:textId="77777777" w:rsidTr="00EB2936">
        <w:trPr>
          <w:trHeight w:val="738"/>
        </w:trPr>
        <w:tc>
          <w:tcPr>
            <w:tcW w:w="2410" w:type="dxa"/>
            <w:vMerge/>
            <w:shd w:val="clear" w:color="auto" w:fill="FFD966" w:themeFill="accent4" w:themeFillTint="99"/>
          </w:tcPr>
          <w:p w14:paraId="0E1D9977" w14:textId="77777777" w:rsidR="002E5DD8" w:rsidRPr="0088420D" w:rsidRDefault="002E5DD8" w:rsidP="0088420D">
            <w:pPr>
              <w:rPr>
                <w:rFonts w:ascii="Cambria" w:hAnsi="Cambria" w:cstheme="minorHAnsi"/>
                <w:b/>
              </w:rPr>
            </w:pPr>
          </w:p>
        </w:tc>
        <w:tc>
          <w:tcPr>
            <w:tcW w:w="13608" w:type="dxa"/>
          </w:tcPr>
          <w:p w14:paraId="06AF9362" w14:textId="18B5BF5E" w:rsidR="00222494" w:rsidRPr="0088420D" w:rsidRDefault="009B4406" w:rsidP="0088420D">
            <w:pPr>
              <w:rPr>
                <w:rFonts w:ascii="Cambria" w:hAnsi="Cambria" w:cstheme="minorHAnsi"/>
                <w:b/>
              </w:rPr>
            </w:pPr>
            <w:r w:rsidRPr="0088420D">
              <w:rPr>
                <w:rFonts w:ascii="Cambria" w:hAnsi="Cambria" w:cstheme="minorHAnsi"/>
                <w:b/>
              </w:rPr>
              <w:t>ÕV</w:t>
            </w:r>
            <w:r w:rsidR="00222494" w:rsidRPr="0088420D">
              <w:rPr>
                <w:rFonts w:ascii="Cambria" w:hAnsi="Cambria" w:cstheme="minorHAnsi"/>
                <w:b/>
              </w:rPr>
              <w:t xml:space="preserve"> </w:t>
            </w:r>
            <w:r w:rsidRPr="0088420D">
              <w:rPr>
                <w:rFonts w:ascii="Cambria" w:hAnsi="Cambria" w:cstheme="minorHAnsi"/>
                <w:b/>
              </w:rPr>
              <w:t xml:space="preserve">6. Eristav hindamine </w:t>
            </w:r>
          </w:p>
          <w:p w14:paraId="66B584D5" w14:textId="219FB355" w:rsidR="009B4406" w:rsidRPr="0088420D" w:rsidRDefault="009B4406" w:rsidP="0088420D">
            <w:pPr>
              <w:rPr>
                <w:rFonts w:ascii="Cambria" w:hAnsi="Cambria" w:cstheme="minorHAnsi"/>
                <w:b/>
              </w:rPr>
            </w:pPr>
            <w:r w:rsidRPr="0088420D">
              <w:rPr>
                <w:rFonts w:ascii="Cambria" w:hAnsi="Cambria" w:cstheme="minorHAnsi"/>
                <w:b/>
              </w:rPr>
              <w:t>Uurimistöö ja selle esitlus</w:t>
            </w:r>
          </w:p>
          <w:p w14:paraId="5152691E" w14:textId="57FED81C" w:rsidR="009B4406" w:rsidRPr="0088420D" w:rsidRDefault="009B4406" w:rsidP="0088420D">
            <w:pPr>
              <w:rPr>
                <w:rFonts w:ascii="Cambria" w:hAnsi="Cambria" w:cstheme="minorHAnsi"/>
                <w:b/>
              </w:rPr>
            </w:pPr>
            <w:r w:rsidRPr="0088420D">
              <w:rPr>
                <w:rFonts w:ascii="Cambria" w:hAnsi="Cambria" w:cstheme="minorHAnsi"/>
                <w:b/>
              </w:rPr>
              <w:t xml:space="preserve">Praktiline töö võõrkeeles: </w:t>
            </w:r>
            <w:r w:rsidRPr="0088420D">
              <w:rPr>
                <w:rFonts w:ascii="Cambria" w:hAnsi="Cambria" w:cstheme="minorHAnsi"/>
              </w:rPr>
              <w:t>esitluse koostamine vabalt valitud maailma turismigeograafilise sihtkoha või riigi kohta</w:t>
            </w:r>
          </w:p>
          <w:p w14:paraId="10E12F93" w14:textId="0F7B256F" w:rsidR="002E5DD8" w:rsidRPr="0088420D" w:rsidRDefault="000F347C" w:rsidP="0088420D">
            <w:pPr>
              <w:rPr>
                <w:rFonts w:ascii="Cambria" w:hAnsi="Cambria" w:cstheme="minorHAnsi"/>
                <w:lang w:val="et-EE"/>
              </w:rPr>
            </w:pPr>
            <w:r w:rsidRPr="0088420D">
              <w:rPr>
                <w:rFonts w:ascii="Cambria" w:hAnsi="Cambria" w:cstheme="minorHAnsi"/>
                <w:b/>
              </w:rPr>
              <w:t xml:space="preserve">Hinne “3” </w:t>
            </w:r>
            <w:r w:rsidRPr="0088420D">
              <w:rPr>
                <w:rFonts w:ascii="Cambria" w:hAnsi="Cambria" w:cstheme="minorHAnsi"/>
                <w:lang w:val="et-EE"/>
              </w:rPr>
              <w:t>Õpilane esitab uurimustöö UNESCO maailmapärandi objekti kohta ja esitleb oma tööd rühmas. Töös on kasutatud õpetaja poolt etteantud viiteid ja materjale</w:t>
            </w:r>
            <w:r w:rsidR="00222494" w:rsidRPr="0088420D">
              <w:rPr>
                <w:rFonts w:ascii="Cambria" w:hAnsi="Cambria" w:cstheme="minorHAnsi"/>
                <w:lang w:val="et-EE"/>
              </w:rPr>
              <w:t>.</w:t>
            </w:r>
          </w:p>
          <w:p w14:paraId="34883F08" w14:textId="3A8770FA" w:rsidR="009B4406" w:rsidRPr="0088420D" w:rsidRDefault="009B4406" w:rsidP="0088420D">
            <w:pPr>
              <w:rPr>
                <w:rFonts w:ascii="Cambria" w:hAnsi="Cambria" w:cstheme="minorHAnsi"/>
                <w:lang w:val="et-EE"/>
              </w:rPr>
            </w:pPr>
            <w:r w:rsidRPr="0088420D">
              <w:rPr>
                <w:rFonts w:ascii="Cambria" w:hAnsi="Cambria" w:cstheme="minorHAnsi"/>
                <w:b/>
              </w:rPr>
              <w:lastRenderedPageBreak/>
              <w:t xml:space="preserve">Hinne “4” </w:t>
            </w:r>
            <w:r w:rsidRPr="0088420D">
              <w:rPr>
                <w:rFonts w:ascii="Cambria" w:hAnsi="Cambria" w:cstheme="minorHAnsi"/>
                <w:lang w:val="et-EE"/>
              </w:rPr>
              <w:t xml:space="preserve">Õpilane esitab uurimustöö UNESCO maailmapärandi objekti kohta ja esitleb oma tööd </w:t>
            </w:r>
            <w:r w:rsidR="00222494" w:rsidRPr="0088420D">
              <w:rPr>
                <w:rFonts w:ascii="Cambria" w:hAnsi="Cambria" w:cstheme="minorHAnsi"/>
                <w:lang w:val="et-EE"/>
              </w:rPr>
              <w:t>rühmas. Töös on kasutatud õpilas</w:t>
            </w:r>
            <w:r w:rsidRPr="0088420D">
              <w:rPr>
                <w:rFonts w:ascii="Cambria" w:hAnsi="Cambria" w:cstheme="minorHAnsi"/>
                <w:lang w:val="et-EE"/>
              </w:rPr>
              <w:t>e enda poolt leitud materjale, faile ja kommentaare</w:t>
            </w:r>
            <w:r w:rsidR="00222494" w:rsidRPr="0088420D">
              <w:rPr>
                <w:rFonts w:ascii="Cambria" w:hAnsi="Cambria" w:cstheme="minorHAnsi"/>
                <w:lang w:val="et-EE"/>
              </w:rPr>
              <w:t>.</w:t>
            </w:r>
          </w:p>
          <w:p w14:paraId="20950FEC" w14:textId="5278A60E" w:rsidR="009B4406" w:rsidRPr="0088420D" w:rsidRDefault="009B4406" w:rsidP="0088420D">
            <w:pPr>
              <w:rPr>
                <w:rFonts w:ascii="Cambria" w:hAnsi="Cambria" w:cstheme="minorHAnsi"/>
              </w:rPr>
            </w:pPr>
            <w:r w:rsidRPr="0088420D">
              <w:rPr>
                <w:rFonts w:ascii="Cambria" w:hAnsi="Cambria" w:cstheme="minorHAnsi"/>
                <w:b/>
              </w:rPr>
              <w:t xml:space="preserve">Hinne “5” </w:t>
            </w:r>
            <w:r w:rsidRPr="0088420D">
              <w:rPr>
                <w:rFonts w:ascii="Cambria" w:hAnsi="Cambria" w:cstheme="minorHAnsi"/>
                <w:lang w:val="et-EE"/>
              </w:rPr>
              <w:t xml:space="preserve">Õpilane esitab uurimustöö UNESCO maailmapärandi objekti kohta ja esitleb oma tööd </w:t>
            </w:r>
            <w:r w:rsidR="00222494" w:rsidRPr="0088420D">
              <w:rPr>
                <w:rFonts w:ascii="Cambria" w:hAnsi="Cambria" w:cstheme="minorHAnsi"/>
                <w:lang w:val="et-EE"/>
              </w:rPr>
              <w:t>rühmas. Töös on kasutatud õpilas</w:t>
            </w:r>
            <w:r w:rsidRPr="0088420D">
              <w:rPr>
                <w:rFonts w:ascii="Cambria" w:hAnsi="Cambria" w:cstheme="minorHAnsi"/>
                <w:lang w:val="et-EE"/>
              </w:rPr>
              <w:t>e enda poolt leitud materjale, faile ja kommentaare. Õpilane vastab tööd puudutavatele lisaküsimustele</w:t>
            </w:r>
            <w:r w:rsidR="00222494" w:rsidRPr="0088420D">
              <w:rPr>
                <w:rFonts w:ascii="Cambria" w:hAnsi="Cambria" w:cstheme="minorHAnsi"/>
                <w:lang w:val="et-EE"/>
              </w:rPr>
              <w:t>.</w:t>
            </w:r>
          </w:p>
        </w:tc>
      </w:tr>
      <w:tr w:rsidR="00CB1DE2" w:rsidRPr="0088420D" w14:paraId="6C886813" w14:textId="77777777" w:rsidTr="00EB2936">
        <w:tc>
          <w:tcPr>
            <w:tcW w:w="2410" w:type="dxa"/>
            <w:shd w:val="clear" w:color="auto" w:fill="FFD966" w:themeFill="accent4" w:themeFillTint="99"/>
          </w:tcPr>
          <w:p w14:paraId="45FA7540" w14:textId="77777777" w:rsidR="00CB1DE2" w:rsidRPr="0088420D" w:rsidRDefault="00CB1DE2" w:rsidP="0088420D">
            <w:pPr>
              <w:rPr>
                <w:rFonts w:ascii="Cambria" w:hAnsi="Cambria" w:cstheme="minorHAnsi"/>
                <w:b/>
              </w:rPr>
            </w:pPr>
            <w:r w:rsidRPr="0088420D">
              <w:rPr>
                <w:rFonts w:ascii="Cambria" w:hAnsi="Cambria" w:cstheme="minorHAnsi"/>
                <w:b/>
              </w:rPr>
              <w:lastRenderedPageBreak/>
              <w:t>Õppematerjalid</w:t>
            </w:r>
          </w:p>
        </w:tc>
        <w:tc>
          <w:tcPr>
            <w:tcW w:w="13608" w:type="dxa"/>
          </w:tcPr>
          <w:p w14:paraId="7CF3CEAC" w14:textId="701D87D5" w:rsidR="00B500D0" w:rsidRPr="0088420D" w:rsidRDefault="00B500D0" w:rsidP="0088420D">
            <w:pPr>
              <w:rPr>
                <w:rFonts w:ascii="Cambria" w:hAnsi="Cambria" w:cstheme="minorHAnsi"/>
              </w:rPr>
            </w:pPr>
            <w:r w:rsidRPr="0088420D">
              <w:rPr>
                <w:rFonts w:ascii="Cambria" w:hAnsi="Cambria" w:cstheme="minorHAnsi"/>
              </w:rPr>
              <w:t xml:space="preserve">Ardel, T. </w:t>
            </w:r>
            <w:r w:rsidR="00222494" w:rsidRPr="0088420D">
              <w:rPr>
                <w:rFonts w:ascii="Cambria" w:hAnsi="Cambria" w:cstheme="minorHAnsi"/>
              </w:rPr>
              <w:t xml:space="preserve">(2015). </w:t>
            </w:r>
            <w:r w:rsidR="00222494" w:rsidRPr="0088420D">
              <w:rPr>
                <w:rFonts w:ascii="Cambria" w:hAnsi="Cambria" w:cstheme="minorHAnsi"/>
                <w:i/>
              </w:rPr>
              <w:t>Maaturismi aabits.</w:t>
            </w:r>
            <w:r w:rsidR="00222494" w:rsidRPr="0088420D">
              <w:rPr>
                <w:rFonts w:ascii="Cambria" w:hAnsi="Cambria" w:cstheme="minorHAnsi"/>
              </w:rPr>
              <w:t xml:space="preserve"> Tallinn: Argo</w:t>
            </w:r>
          </w:p>
          <w:p w14:paraId="5E98B8E4" w14:textId="32A65E80" w:rsidR="00A3539D" w:rsidRPr="0088420D" w:rsidRDefault="00222494" w:rsidP="0088420D">
            <w:pPr>
              <w:rPr>
                <w:rFonts w:ascii="Cambria" w:hAnsi="Cambria" w:cstheme="minorHAnsi"/>
              </w:rPr>
            </w:pPr>
            <w:r w:rsidRPr="0088420D">
              <w:rPr>
                <w:rFonts w:ascii="Cambria" w:hAnsi="Cambria" w:cstheme="minorHAnsi"/>
              </w:rPr>
              <w:t xml:space="preserve">Koppel, M. </w:t>
            </w:r>
            <w:r w:rsidRPr="0088420D">
              <w:rPr>
                <w:rFonts w:ascii="Cambria" w:hAnsi="Cambria" w:cstheme="minorHAnsi"/>
                <w:i/>
              </w:rPr>
              <w:t>Turismi ajalugu.</w:t>
            </w:r>
            <w:r w:rsidRPr="0088420D">
              <w:rPr>
                <w:rFonts w:ascii="Cambria" w:hAnsi="Cambria" w:cstheme="minorHAnsi"/>
              </w:rPr>
              <w:t xml:space="preserve"> E-</w:t>
            </w:r>
            <w:r w:rsidR="00A3539D" w:rsidRPr="0088420D">
              <w:rPr>
                <w:rFonts w:ascii="Cambria" w:hAnsi="Cambria" w:cstheme="minorHAnsi"/>
              </w:rPr>
              <w:t xml:space="preserve">kursus, </w:t>
            </w:r>
            <w:hyperlink r:id="rId8" w:history="1">
              <w:r w:rsidR="00A3539D" w:rsidRPr="0088420D">
                <w:rPr>
                  <w:rFonts w:ascii="Cambria" w:hAnsi="Cambria" w:cstheme="minorHAnsi"/>
                  <w:u w:val="single"/>
                </w:rPr>
                <w:t>http://web.ametikool.ee/~marve.koppel/tuajalugu/?Turismi_ajalugu</w:t>
              </w:r>
            </w:hyperlink>
          </w:p>
          <w:p w14:paraId="0F7502DC" w14:textId="58664B42" w:rsidR="00A3539D" w:rsidRPr="0088420D" w:rsidRDefault="00A3539D" w:rsidP="0088420D">
            <w:pPr>
              <w:rPr>
                <w:rFonts w:ascii="Cambria" w:hAnsi="Cambria" w:cstheme="minorHAnsi"/>
              </w:rPr>
            </w:pPr>
            <w:r w:rsidRPr="0088420D">
              <w:rPr>
                <w:rFonts w:ascii="Cambria" w:hAnsi="Cambria" w:cstheme="minorHAnsi"/>
              </w:rPr>
              <w:t>Juust, L.,</w:t>
            </w:r>
            <w:r w:rsidR="00222494" w:rsidRPr="0088420D">
              <w:rPr>
                <w:rFonts w:ascii="Cambria" w:hAnsi="Cambria" w:cstheme="minorHAnsi"/>
              </w:rPr>
              <w:t xml:space="preserve"> </w:t>
            </w:r>
            <w:r w:rsidRPr="0088420D">
              <w:rPr>
                <w:rFonts w:ascii="Cambria" w:hAnsi="Cambria" w:cstheme="minorHAnsi"/>
              </w:rPr>
              <w:t>Kase, U.</w:t>
            </w:r>
            <w:r w:rsidR="00222494" w:rsidRPr="0088420D">
              <w:rPr>
                <w:rFonts w:ascii="Cambria" w:hAnsi="Cambria" w:cstheme="minorHAnsi"/>
              </w:rPr>
              <w:t xml:space="preserve"> (2011).</w:t>
            </w:r>
            <w:r w:rsidRPr="0088420D">
              <w:rPr>
                <w:rFonts w:ascii="Cambria" w:hAnsi="Cambria" w:cstheme="minorHAnsi"/>
              </w:rPr>
              <w:t xml:space="preserve"> </w:t>
            </w:r>
            <w:r w:rsidRPr="0088420D">
              <w:rPr>
                <w:rFonts w:ascii="Cambria" w:hAnsi="Cambria" w:cstheme="minorHAnsi"/>
                <w:i/>
              </w:rPr>
              <w:t>Kuidas tunned maailma?</w:t>
            </w:r>
            <w:r w:rsidRPr="0088420D">
              <w:rPr>
                <w:rFonts w:ascii="Cambria" w:hAnsi="Cambria" w:cstheme="minorHAnsi"/>
              </w:rPr>
              <w:t xml:space="preserve"> </w:t>
            </w:r>
            <w:r w:rsidR="00222494" w:rsidRPr="0088420D">
              <w:rPr>
                <w:rFonts w:ascii="Cambria" w:hAnsi="Cambria" w:cstheme="minorHAnsi"/>
              </w:rPr>
              <w:t>Tallinn: Argo</w:t>
            </w:r>
            <w:r w:rsidRPr="0088420D">
              <w:rPr>
                <w:rFonts w:ascii="Cambria" w:hAnsi="Cambria" w:cstheme="minorHAnsi"/>
              </w:rPr>
              <w:t xml:space="preserve"> </w:t>
            </w:r>
          </w:p>
          <w:p w14:paraId="58CAAB18" w14:textId="393B9F78" w:rsidR="00A3539D" w:rsidRPr="0088420D" w:rsidRDefault="00A3539D" w:rsidP="0088420D">
            <w:pPr>
              <w:spacing w:after="1"/>
              <w:rPr>
                <w:rFonts w:ascii="Cambria" w:hAnsi="Cambria" w:cstheme="minorHAnsi"/>
              </w:rPr>
            </w:pPr>
            <w:r w:rsidRPr="0088420D">
              <w:rPr>
                <w:rFonts w:ascii="Cambria" w:hAnsi="Cambria" w:cstheme="minorHAnsi"/>
              </w:rPr>
              <w:t>Rekkor</w:t>
            </w:r>
            <w:r w:rsidR="00222494" w:rsidRPr="0088420D">
              <w:rPr>
                <w:rFonts w:ascii="Cambria" w:hAnsi="Cambria" w:cstheme="minorHAnsi"/>
              </w:rPr>
              <w:t xml:space="preserve">, S., Kersna, A., Roosipõld, A., </w:t>
            </w:r>
            <w:r w:rsidR="00B500D0" w:rsidRPr="0088420D">
              <w:rPr>
                <w:rFonts w:ascii="Cambria" w:hAnsi="Cambria" w:cstheme="minorHAnsi"/>
              </w:rPr>
              <w:t>Merits</w:t>
            </w:r>
            <w:r w:rsidR="00272BD5" w:rsidRPr="0088420D">
              <w:rPr>
                <w:rFonts w:ascii="Cambria" w:hAnsi="Cambria" w:cstheme="minorHAnsi"/>
              </w:rPr>
              <w:t>, M. (2014</w:t>
            </w:r>
            <w:r w:rsidR="00222494" w:rsidRPr="0088420D">
              <w:rPr>
                <w:rFonts w:ascii="Cambria" w:hAnsi="Cambria" w:cstheme="minorHAnsi"/>
              </w:rPr>
              <w:t>).</w:t>
            </w:r>
            <w:r w:rsidR="00B500D0" w:rsidRPr="0088420D">
              <w:rPr>
                <w:rFonts w:ascii="Cambria" w:hAnsi="Cambria" w:cstheme="minorHAnsi"/>
              </w:rPr>
              <w:t xml:space="preserve"> </w:t>
            </w:r>
            <w:r w:rsidR="00272BD5" w:rsidRPr="0088420D">
              <w:rPr>
                <w:rFonts w:ascii="Cambria" w:hAnsi="Cambria" w:cstheme="minorHAnsi"/>
                <w:i/>
              </w:rPr>
              <w:t>Toitlustu</w:t>
            </w:r>
            <w:r w:rsidR="00B500D0" w:rsidRPr="0088420D">
              <w:rPr>
                <w:rFonts w:ascii="Cambria" w:hAnsi="Cambria" w:cstheme="minorHAnsi"/>
                <w:i/>
              </w:rPr>
              <w:t>se alused</w:t>
            </w:r>
            <w:r w:rsidR="00222494" w:rsidRPr="0088420D">
              <w:rPr>
                <w:rFonts w:ascii="Cambria" w:hAnsi="Cambria" w:cstheme="minorHAnsi"/>
                <w:i/>
              </w:rPr>
              <w:t>.</w:t>
            </w:r>
            <w:r w:rsidR="00272BD5" w:rsidRPr="0088420D">
              <w:rPr>
                <w:rFonts w:ascii="Cambria" w:hAnsi="Cambria" w:cstheme="minorHAnsi"/>
                <w:i/>
              </w:rPr>
              <w:t xml:space="preserve"> </w:t>
            </w:r>
            <w:r w:rsidR="00272BD5" w:rsidRPr="0088420D">
              <w:rPr>
                <w:rFonts w:ascii="Cambria" w:hAnsi="Cambria" w:cstheme="minorHAnsi"/>
              </w:rPr>
              <w:t>Tallinn: Argo</w:t>
            </w:r>
          </w:p>
          <w:p w14:paraId="0170B7BE" w14:textId="79D0B7FC" w:rsidR="00A3539D" w:rsidRPr="0088420D" w:rsidRDefault="00272BD5" w:rsidP="0088420D">
            <w:pPr>
              <w:rPr>
                <w:rFonts w:ascii="Cambria" w:hAnsi="Cambria" w:cstheme="minorHAnsi"/>
              </w:rPr>
            </w:pPr>
            <w:r w:rsidRPr="0088420D">
              <w:rPr>
                <w:rFonts w:ascii="Cambria" w:hAnsi="Cambria" w:cstheme="minorHAnsi"/>
              </w:rPr>
              <w:t>Sokk, M.,</w:t>
            </w:r>
            <w:r w:rsidR="00A3539D" w:rsidRPr="0088420D">
              <w:rPr>
                <w:rFonts w:ascii="Cambria" w:hAnsi="Cambria" w:cstheme="minorHAnsi"/>
              </w:rPr>
              <w:t xml:space="preserve"> Sokk, R. </w:t>
            </w:r>
            <w:r w:rsidRPr="0088420D">
              <w:rPr>
                <w:rFonts w:ascii="Cambria" w:hAnsi="Cambria" w:cstheme="minorHAnsi"/>
              </w:rPr>
              <w:t xml:space="preserve">(2019). </w:t>
            </w:r>
            <w:r w:rsidR="00A3539D" w:rsidRPr="0088420D">
              <w:rPr>
                <w:rFonts w:ascii="Cambria" w:hAnsi="Cambria" w:cstheme="minorHAnsi"/>
                <w:i/>
              </w:rPr>
              <w:t>Eesti rah</w:t>
            </w:r>
            <w:r w:rsidRPr="0088420D">
              <w:rPr>
                <w:rFonts w:ascii="Cambria" w:hAnsi="Cambria" w:cstheme="minorHAnsi"/>
                <w:i/>
              </w:rPr>
              <w:t>vustoidud.</w:t>
            </w:r>
            <w:r w:rsidRPr="0088420D">
              <w:rPr>
                <w:rFonts w:ascii="Cambria" w:hAnsi="Cambria" w:cstheme="minorHAnsi"/>
              </w:rPr>
              <w:t xml:space="preserve"> Tallinn: Tulip OÜ</w:t>
            </w:r>
          </w:p>
          <w:p w14:paraId="16A53ED5" w14:textId="2CE89AFE" w:rsidR="00DB7607" w:rsidRPr="0088420D" w:rsidRDefault="00DB7607" w:rsidP="0088420D">
            <w:pPr>
              <w:rPr>
                <w:rFonts w:ascii="Cambria" w:hAnsi="Cambria" w:cstheme="minorHAnsi"/>
              </w:rPr>
            </w:pPr>
            <w:r w:rsidRPr="0088420D">
              <w:rPr>
                <w:rFonts w:ascii="Cambria" w:hAnsi="Cambria" w:cstheme="minorHAnsi"/>
              </w:rPr>
              <w:t xml:space="preserve">Tooman, H. </w:t>
            </w:r>
            <w:r w:rsidR="00272BD5" w:rsidRPr="0088420D">
              <w:rPr>
                <w:rFonts w:ascii="Cambria" w:hAnsi="Cambria" w:cstheme="minorHAnsi"/>
              </w:rPr>
              <w:t xml:space="preserve">(2010). </w:t>
            </w:r>
            <w:r w:rsidRPr="0088420D">
              <w:rPr>
                <w:rFonts w:ascii="Cambria" w:hAnsi="Cambria" w:cstheme="minorHAnsi"/>
                <w:i/>
              </w:rPr>
              <w:t>Kuidas kasvab turismipuu?</w:t>
            </w:r>
            <w:r w:rsidRPr="0088420D">
              <w:rPr>
                <w:rFonts w:ascii="Cambria" w:hAnsi="Cambria" w:cstheme="minorHAnsi"/>
              </w:rPr>
              <w:t xml:space="preserve"> </w:t>
            </w:r>
            <w:r w:rsidR="00272BD5" w:rsidRPr="0088420D">
              <w:rPr>
                <w:rFonts w:ascii="Cambria" w:hAnsi="Cambria" w:cstheme="minorHAnsi"/>
              </w:rPr>
              <w:t>Tallinn: Argo</w:t>
            </w:r>
            <w:r w:rsidRPr="0088420D">
              <w:rPr>
                <w:rFonts w:ascii="Cambria" w:hAnsi="Cambria" w:cstheme="minorHAnsi"/>
              </w:rPr>
              <w:t xml:space="preserve"> </w:t>
            </w:r>
          </w:p>
          <w:p w14:paraId="4503271B" w14:textId="5ECE855C" w:rsidR="00DB7607" w:rsidRPr="0088420D" w:rsidRDefault="00DB7607" w:rsidP="0088420D">
            <w:pPr>
              <w:rPr>
                <w:rFonts w:ascii="Cambria" w:hAnsi="Cambria" w:cstheme="minorHAnsi"/>
              </w:rPr>
            </w:pPr>
            <w:r w:rsidRPr="0088420D">
              <w:rPr>
                <w:rFonts w:ascii="Cambria" w:hAnsi="Cambria" w:cstheme="minorHAnsi"/>
              </w:rPr>
              <w:t xml:space="preserve">Toots, K. </w:t>
            </w:r>
            <w:r w:rsidR="00272BD5" w:rsidRPr="0088420D">
              <w:rPr>
                <w:rFonts w:ascii="Cambria" w:hAnsi="Cambria" w:cstheme="minorHAnsi"/>
              </w:rPr>
              <w:t xml:space="preserve">(2009). </w:t>
            </w:r>
            <w:r w:rsidR="00272BD5" w:rsidRPr="0088420D">
              <w:rPr>
                <w:rFonts w:ascii="Cambria" w:hAnsi="Cambria" w:cstheme="minorHAnsi"/>
                <w:i/>
              </w:rPr>
              <w:t>Kuidas tunned Eestimaad?</w:t>
            </w:r>
            <w:r w:rsidR="00B500D0" w:rsidRPr="0088420D">
              <w:rPr>
                <w:rFonts w:ascii="Cambria" w:hAnsi="Cambria" w:cstheme="minorHAnsi"/>
              </w:rPr>
              <w:t xml:space="preserve"> </w:t>
            </w:r>
            <w:r w:rsidR="00272BD5" w:rsidRPr="0088420D">
              <w:rPr>
                <w:rFonts w:ascii="Cambria" w:hAnsi="Cambria" w:cstheme="minorHAnsi"/>
              </w:rPr>
              <w:t>Tallinn: Argo</w:t>
            </w:r>
          </w:p>
          <w:p w14:paraId="5F47AC7B" w14:textId="6DE8C366" w:rsidR="00DB7607" w:rsidRPr="0088420D" w:rsidRDefault="00DB7607" w:rsidP="0088420D">
            <w:pPr>
              <w:rPr>
                <w:rFonts w:ascii="Cambria" w:hAnsi="Cambria" w:cstheme="minorHAnsi"/>
              </w:rPr>
            </w:pPr>
            <w:r w:rsidRPr="0088420D">
              <w:rPr>
                <w:rFonts w:ascii="Cambria" w:hAnsi="Cambria" w:cstheme="minorHAnsi"/>
              </w:rPr>
              <w:t xml:space="preserve">Tooman, H., Müristaja, H. </w:t>
            </w:r>
            <w:r w:rsidR="00272BD5" w:rsidRPr="0088420D">
              <w:rPr>
                <w:rFonts w:ascii="Cambria" w:hAnsi="Cambria" w:cstheme="minorHAnsi"/>
              </w:rPr>
              <w:t xml:space="preserve">(2008). </w:t>
            </w:r>
            <w:r w:rsidRPr="0088420D">
              <w:rPr>
                <w:rFonts w:ascii="Cambria" w:hAnsi="Cambria" w:cstheme="minorHAnsi"/>
                <w:i/>
              </w:rPr>
              <w:t>Turismisihtkoha arendus ja turundus.</w:t>
            </w:r>
            <w:r w:rsidRPr="0088420D">
              <w:rPr>
                <w:rFonts w:ascii="Cambria" w:hAnsi="Cambria" w:cstheme="minorHAnsi"/>
              </w:rPr>
              <w:t xml:space="preserve"> </w:t>
            </w:r>
            <w:r w:rsidR="00272BD5" w:rsidRPr="0088420D">
              <w:rPr>
                <w:rFonts w:ascii="Cambria" w:hAnsi="Cambria" w:cstheme="minorHAnsi"/>
              </w:rPr>
              <w:t>Tallinn: Argo</w:t>
            </w:r>
          </w:p>
          <w:p w14:paraId="35515293" w14:textId="13318D43" w:rsidR="00DB7607" w:rsidRPr="0088420D" w:rsidRDefault="00DB7607" w:rsidP="0088420D">
            <w:pPr>
              <w:rPr>
                <w:rFonts w:ascii="Cambria" w:hAnsi="Cambria" w:cstheme="minorHAnsi"/>
              </w:rPr>
            </w:pPr>
            <w:r w:rsidRPr="0088420D">
              <w:rPr>
                <w:rFonts w:ascii="Cambria" w:hAnsi="Cambria" w:cstheme="minorHAnsi"/>
              </w:rPr>
              <w:t xml:space="preserve">Viin, T., Villig, R. </w:t>
            </w:r>
            <w:r w:rsidRPr="0088420D">
              <w:rPr>
                <w:rFonts w:ascii="Cambria" w:hAnsi="Cambria" w:cstheme="minorHAnsi"/>
                <w:i/>
              </w:rPr>
              <w:t>Hotellimajanduse alused.</w:t>
            </w:r>
            <w:r w:rsidRPr="0088420D">
              <w:rPr>
                <w:rFonts w:ascii="Cambria" w:hAnsi="Cambria" w:cstheme="minorHAnsi"/>
              </w:rPr>
              <w:t xml:space="preserve"> </w:t>
            </w:r>
            <w:r w:rsidR="00272BD5" w:rsidRPr="0088420D">
              <w:rPr>
                <w:rFonts w:ascii="Cambria" w:hAnsi="Cambria" w:cstheme="minorHAnsi"/>
              </w:rPr>
              <w:t>Tallinn: Argo</w:t>
            </w:r>
            <w:r w:rsidRPr="0088420D">
              <w:rPr>
                <w:rFonts w:ascii="Cambria" w:hAnsi="Cambria" w:cstheme="minorHAnsi"/>
              </w:rPr>
              <w:t xml:space="preserve"> </w:t>
            </w:r>
          </w:p>
          <w:p w14:paraId="3470F589" w14:textId="7F7BEE7D" w:rsidR="0079272A" w:rsidRPr="0088420D" w:rsidRDefault="00DB7607" w:rsidP="0088420D">
            <w:pPr>
              <w:rPr>
                <w:rFonts w:ascii="Cambria" w:hAnsi="Cambria" w:cstheme="minorHAnsi"/>
              </w:rPr>
            </w:pPr>
            <w:r w:rsidRPr="0088420D">
              <w:rPr>
                <w:rFonts w:ascii="Cambria" w:hAnsi="Cambria" w:cstheme="minorHAnsi"/>
              </w:rPr>
              <w:t>Turismialased andmebaasid.</w:t>
            </w:r>
          </w:p>
        </w:tc>
      </w:tr>
    </w:tbl>
    <w:p w14:paraId="59941C22" w14:textId="32DF78A0" w:rsidR="00A96818" w:rsidRPr="0088420D" w:rsidRDefault="00A96818" w:rsidP="0088420D">
      <w:pPr>
        <w:rPr>
          <w:rFonts w:ascii="Cambria" w:hAnsi="Cambria" w:cstheme="minorHAnsi"/>
        </w:rPr>
      </w:pPr>
    </w:p>
    <w:p w14:paraId="68DAF46A" w14:textId="67BAAEFF" w:rsidR="00CE1DF1" w:rsidRDefault="00CE1DF1" w:rsidP="0088420D">
      <w:pPr>
        <w:rPr>
          <w:rFonts w:ascii="Cambria" w:hAnsi="Cambria" w:cstheme="minorHAnsi"/>
        </w:rPr>
      </w:pPr>
    </w:p>
    <w:p w14:paraId="7FD848F2" w14:textId="77777777" w:rsidR="00731172" w:rsidRPr="0088420D" w:rsidRDefault="00731172" w:rsidP="0088420D">
      <w:pPr>
        <w:rPr>
          <w:rFonts w:ascii="Cambria" w:hAnsi="Cambria" w:cstheme="minorHAnsi"/>
        </w:rPr>
      </w:pPr>
    </w:p>
    <w:tbl>
      <w:tblPr>
        <w:tblStyle w:val="Kontuurtabel"/>
        <w:tblW w:w="16018" w:type="dxa"/>
        <w:tblInd w:w="-145" w:type="dxa"/>
        <w:tblLook w:val="04A0" w:firstRow="1" w:lastRow="0" w:firstColumn="1" w:lastColumn="0" w:noHBand="0" w:noVBand="1"/>
      </w:tblPr>
      <w:tblGrid>
        <w:gridCol w:w="2457"/>
        <w:gridCol w:w="4020"/>
        <w:gridCol w:w="3474"/>
        <w:gridCol w:w="1638"/>
        <w:gridCol w:w="1309"/>
        <w:gridCol w:w="3120"/>
      </w:tblGrid>
      <w:tr w:rsidR="0091036D" w:rsidRPr="0088420D" w14:paraId="77E34F80" w14:textId="77777777" w:rsidTr="00731172">
        <w:trPr>
          <w:trHeight w:val="340"/>
        </w:trPr>
        <w:tc>
          <w:tcPr>
            <w:tcW w:w="2457" w:type="dxa"/>
            <w:shd w:val="clear" w:color="auto" w:fill="FFD966" w:themeFill="accent4" w:themeFillTint="99"/>
          </w:tcPr>
          <w:p w14:paraId="0ECA6B6C" w14:textId="597D23A4" w:rsidR="0091036D" w:rsidRPr="0088420D" w:rsidRDefault="00054123" w:rsidP="0088420D">
            <w:pPr>
              <w:jc w:val="center"/>
              <w:rPr>
                <w:rFonts w:ascii="Cambria" w:hAnsi="Cambria" w:cstheme="minorHAnsi"/>
                <w:b/>
              </w:rPr>
            </w:pPr>
            <w:r w:rsidRPr="0088420D">
              <w:rPr>
                <w:rFonts w:ascii="Cambria" w:hAnsi="Cambria" w:cstheme="minorHAnsi"/>
                <w:b/>
              </w:rPr>
              <w:t>2</w:t>
            </w:r>
          </w:p>
        </w:tc>
        <w:tc>
          <w:tcPr>
            <w:tcW w:w="10441" w:type="dxa"/>
            <w:gridSpan w:val="4"/>
            <w:shd w:val="clear" w:color="auto" w:fill="FFD966" w:themeFill="accent4" w:themeFillTint="99"/>
          </w:tcPr>
          <w:p w14:paraId="0687D725" w14:textId="31A7B98C" w:rsidR="0091036D" w:rsidRPr="0088420D" w:rsidRDefault="00731172" w:rsidP="0088420D">
            <w:pPr>
              <w:jc w:val="center"/>
              <w:rPr>
                <w:rFonts w:ascii="Cambria" w:hAnsi="Cambria" w:cstheme="minorHAnsi"/>
                <w:b/>
              </w:rPr>
            </w:pPr>
            <w:r>
              <w:rPr>
                <w:rFonts w:ascii="Cambria" w:hAnsi="Cambria" w:cstheme="minorHAnsi"/>
                <w:b/>
              </w:rPr>
              <w:t>Õpitee ja töö muutuvas keskkonnas</w:t>
            </w:r>
          </w:p>
        </w:tc>
        <w:tc>
          <w:tcPr>
            <w:tcW w:w="3120" w:type="dxa"/>
            <w:shd w:val="clear" w:color="auto" w:fill="FFD966" w:themeFill="accent4" w:themeFillTint="99"/>
          </w:tcPr>
          <w:p w14:paraId="24554FCE" w14:textId="4F8D8FD4" w:rsidR="0091036D" w:rsidRPr="0088420D" w:rsidRDefault="00731172" w:rsidP="00731172">
            <w:pPr>
              <w:jc w:val="center"/>
              <w:rPr>
                <w:rFonts w:ascii="Cambria" w:hAnsi="Cambria" w:cstheme="minorHAnsi"/>
                <w:b/>
              </w:rPr>
            </w:pPr>
            <w:r>
              <w:rPr>
                <w:rFonts w:ascii="Cambria" w:hAnsi="Cambria" w:cstheme="minorHAnsi"/>
                <w:b/>
                <w:shd w:val="clear" w:color="auto" w:fill="FFD966" w:themeFill="accent4" w:themeFillTint="99"/>
              </w:rPr>
              <w:t>5</w:t>
            </w:r>
            <w:r w:rsidR="00054123" w:rsidRPr="0088420D">
              <w:rPr>
                <w:rFonts w:ascii="Cambria" w:hAnsi="Cambria" w:cstheme="minorHAnsi"/>
                <w:b/>
                <w:shd w:val="clear" w:color="auto" w:fill="FFD966" w:themeFill="accent4" w:themeFillTint="99"/>
              </w:rPr>
              <w:t xml:space="preserve"> </w:t>
            </w:r>
            <w:r w:rsidR="0091036D" w:rsidRPr="0088420D">
              <w:rPr>
                <w:rFonts w:ascii="Cambria" w:hAnsi="Cambria" w:cstheme="minorHAnsi"/>
                <w:b/>
                <w:shd w:val="clear" w:color="auto" w:fill="FFD966" w:themeFill="accent4" w:themeFillTint="99"/>
              </w:rPr>
              <w:t>EKAP</w:t>
            </w:r>
            <w:r w:rsidR="00897CDB" w:rsidRPr="0088420D">
              <w:rPr>
                <w:rFonts w:ascii="Cambria" w:hAnsi="Cambria" w:cstheme="minorHAnsi"/>
                <w:b/>
                <w:shd w:val="clear" w:color="auto" w:fill="FFD966" w:themeFill="accent4" w:themeFillTint="99"/>
              </w:rPr>
              <w:t xml:space="preserve"> /</w:t>
            </w:r>
            <w:r w:rsidR="00897CDB" w:rsidRPr="0088420D">
              <w:rPr>
                <w:rFonts w:ascii="Cambria" w:hAnsi="Cambria" w:cstheme="minorHAnsi"/>
                <w:b/>
              </w:rPr>
              <w:t xml:space="preserve"> </w:t>
            </w:r>
            <w:r>
              <w:rPr>
                <w:rFonts w:ascii="Cambria" w:hAnsi="Cambria" w:cstheme="minorHAnsi"/>
                <w:b/>
              </w:rPr>
              <w:t>130</w:t>
            </w:r>
            <w:r w:rsidR="00897CDB" w:rsidRPr="0088420D">
              <w:rPr>
                <w:rFonts w:ascii="Cambria" w:hAnsi="Cambria" w:cstheme="minorHAnsi"/>
                <w:b/>
              </w:rPr>
              <w:t xml:space="preserve"> tundi</w:t>
            </w:r>
          </w:p>
        </w:tc>
      </w:tr>
      <w:tr w:rsidR="007F483E" w:rsidRPr="0088420D" w14:paraId="2AF60BC0" w14:textId="77777777" w:rsidTr="00731172">
        <w:tc>
          <w:tcPr>
            <w:tcW w:w="11589" w:type="dxa"/>
            <w:gridSpan w:val="4"/>
            <w:tcBorders>
              <w:bottom w:val="single" w:sz="4" w:space="0" w:color="auto"/>
            </w:tcBorders>
          </w:tcPr>
          <w:p w14:paraId="1D8A49F8" w14:textId="5B9F91DF" w:rsidR="007F483E" w:rsidRPr="0088420D" w:rsidRDefault="007F483E" w:rsidP="00EB7B66">
            <w:pPr>
              <w:rPr>
                <w:rFonts w:ascii="Cambria" w:hAnsi="Cambria" w:cstheme="minorHAnsi"/>
                <w:b/>
              </w:rPr>
            </w:pPr>
            <w:r w:rsidRPr="0088420D">
              <w:rPr>
                <w:rFonts w:ascii="Cambria" w:hAnsi="Cambria" w:cstheme="minorHAnsi"/>
                <w:b/>
              </w:rPr>
              <w:t>Õpetajad:</w:t>
            </w:r>
            <w:r w:rsidR="00837564" w:rsidRPr="0088420D">
              <w:rPr>
                <w:rFonts w:ascii="Cambria" w:hAnsi="Cambria" w:cstheme="minorHAnsi"/>
                <w:b/>
              </w:rPr>
              <w:t xml:space="preserve"> </w:t>
            </w:r>
            <w:r w:rsidR="00731172" w:rsidRPr="00127A53">
              <w:rPr>
                <w:rFonts w:ascii="Cambria" w:hAnsi="Cambria" w:cstheme="minorHAnsi"/>
                <w:b/>
                <w:sz w:val="22"/>
                <w:szCs w:val="22"/>
              </w:rPr>
              <w:t>Marve Koppel, Anne-Li Tilk</w:t>
            </w:r>
            <w:r w:rsidR="00731172">
              <w:rPr>
                <w:rFonts w:ascii="Cambria" w:hAnsi="Cambria" w:cstheme="minorHAnsi"/>
                <w:b/>
                <w:sz w:val="22"/>
                <w:szCs w:val="22"/>
              </w:rPr>
              <w:t>, Anne Lember, Evi Ustel-Hallimäe</w:t>
            </w:r>
          </w:p>
        </w:tc>
        <w:tc>
          <w:tcPr>
            <w:tcW w:w="1309" w:type="dxa"/>
            <w:tcBorders>
              <w:bottom w:val="single" w:sz="4" w:space="0" w:color="auto"/>
            </w:tcBorders>
          </w:tcPr>
          <w:p w14:paraId="62BD952C" w14:textId="61DDEC53" w:rsidR="00A96818" w:rsidRPr="0088420D" w:rsidRDefault="00A96818" w:rsidP="0088420D">
            <w:pPr>
              <w:rPr>
                <w:rFonts w:ascii="Cambria" w:hAnsi="Cambria" w:cstheme="minorHAnsi"/>
              </w:rPr>
            </w:pPr>
            <w:r w:rsidRPr="0088420D">
              <w:rPr>
                <w:rFonts w:ascii="Cambria" w:hAnsi="Cambria" w:cstheme="minorHAnsi"/>
              </w:rPr>
              <w:t>I k</w:t>
            </w:r>
            <w:r w:rsidR="007F483E" w:rsidRPr="0088420D">
              <w:rPr>
                <w:rFonts w:ascii="Cambria" w:hAnsi="Cambria" w:cstheme="minorHAnsi"/>
              </w:rPr>
              <w:t>ursus</w:t>
            </w:r>
          </w:p>
          <w:p w14:paraId="4421E9A3" w14:textId="77777777" w:rsidR="00A96818" w:rsidRDefault="00A96818" w:rsidP="0088420D">
            <w:pPr>
              <w:rPr>
                <w:rFonts w:ascii="Cambria" w:hAnsi="Cambria" w:cstheme="minorHAnsi"/>
              </w:rPr>
            </w:pPr>
            <w:r w:rsidRPr="0088420D">
              <w:rPr>
                <w:rFonts w:ascii="Cambria" w:hAnsi="Cambria" w:cstheme="minorHAnsi"/>
              </w:rPr>
              <w:t>II kursus</w:t>
            </w:r>
          </w:p>
          <w:p w14:paraId="5D44717B" w14:textId="35BB3FF7" w:rsidR="00731172" w:rsidRPr="0088420D" w:rsidRDefault="00731172" w:rsidP="0088420D">
            <w:pPr>
              <w:rPr>
                <w:rFonts w:ascii="Cambria" w:hAnsi="Cambria" w:cstheme="minorHAnsi"/>
              </w:rPr>
            </w:pPr>
            <w:r>
              <w:rPr>
                <w:rFonts w:ascii="Cambria" w:hAnsi="Cambria" w:cstheme="minorHAnsi"/>
              </w:rPr>
              <w:t>III kursus</w:t>
            </w:r>
          </w:p>
        </w:tc>
        <w:tc>
          <w:tcPr>
            <w:tcW w:w="3120" w:type="dxa"/>
            <w:tcBorders>
              <w:bottom w:val="single" w:sz="4" w:space="0" w:color="auto"/>
            </w:tcBorders>
          </w:tcPr>
          <w:p w14:paraId="668478CA" w14:textId="77777777" w:rsidR="00A96818" w:rsidRDefault="00731172" w:rsidP="0088420D">
            <w:pPr>
              <w:rPr>
                <w:rFonts w:ascii="Cambria" w:hAnsi="Cambria" w:cstheme="minorHAnsi"/>
              </w:rPr>
            </w:pPr>
            <w:r>
              <w:rPr>
                <w:rFonts w:ascii="Cambria" w:hAnsi="Cambria" w:cstheme="minorHAnsi"/>
              </w:rPr>
              <w:t>ÕV 1., ÕV3.</w:t>
            </w:r>
          </w:p>
          <w:p w14:paraId="3151CF16" w14:textId="77777777" w:rsidR="00731172" w:rsidRDefault="00731172" w:rsidP="0088420D">
            <w:pPr>
              <w:rPr>
                <w:rFonts w:ascii="Cambria" w:hAnsi="Cambria" w:cstheme="minorHAnsi"/>
              </w:rPr>
            </w:pPr>
            <w:r>
              <w:rPr>
                <w:rFonts w:ascii="Cambria" w:hAnsi="Cambria" w:cstheme="minorHAnsi"/>
              </w:rPr>
              <w:t>ÕV 2.</w:t>
            </w:r>
          </w:p>
          <w:p w14:paraId="25C252FA" w14:textId="0841CBA8" w:rsidR="00731172" w:rsidRPr="0088420D" w:rsidRDefault="00731172" w:rsidP="0088420D">
            <w:pPr>
              <w:rPr>
                <w:rFonts w:ascii="Cambria" w:hAnsi="Cambria" w:cstheme="minorHAnsi"/>
              </w:rPr>
            </w:pPr>
            <w:r>
              <w:rPr>
                <w:rFonts w:ascii="Cambria" w:hAnsi="Cambria" w:cstheme="minorHAnsi"/>
              </w:rPr>
              <w:t>ÕV 4.</w:t>
            </w:r>
          </w:p>
        </w:tc>
      </w:tr>
      <w:tr w:rsidR="007F483E" w:rsidRPr="0088420D" w14:paraId="2C309404" w14:textId="77777777" w:rsidTr="008F4537">
        <w:tc>
          <w:tcPr>
            <w:tcW w:w="16018" w:type="dxa"/>
            <w:gridSpan w:val="6"/>
            <w:shd w:val="clear" w:color="auto" w:fill="FFD966" w:themeFill="accent4" w:themeFillTint="99"/>
          </w:tcPr>
          <w:p w14:paraId="1F26BD15" w14:textId="7C6E92A5" w:rsidR="007F483E" w:rsidRPr="0088420D" w:rsidRDefault="007F483E" w:rsidP="0088420D">
            <w:pPr>
              <w:rPr>
                <w:rFonts w:ascii="Cambria" w:hAnsi="Cambria" w:cstheme="minorHAnsi"/>
                <w:b/>
              </w:rPr>
            </w:pPr>
            <w:r w:rsidRPr="0088420D">
              <w:rPr>
                <w:rFonts w:ascii="Cambria" w:hAnsi="Cambria" w:cstheme="minorHAnsi"/>
                <w:b/>
              </w:rPr>
              <w:t>Eesmärk:</w:t>
            </w:r>
            <w:r w:rsidR="00837564" w:rsidRPr="0088420D">
              <w:rPr>
                <w:rFonts w:ascii="Cambria" w:hAnsi="Cambria" w:cstheme="minorHAnsi"/>
                <w:b/>
              </w:rPr>
              <w:t xml:space="preserve"> </w:t>
            </w:r>
            <w:r w:rsidR="00731172" w:rsidRPr="005F3800">
              <w:rPr>
                <w:rStyle w:val="Tugev"/>
                <w:rFonts w:ascii="Cambria" w:hAnsi="Cambria" w:cstheme="minorHAnsi"/>
                <w:b w:val="0"/>
                <w:lang w:val="et-EE"/>
              </w:rPr>
              <w:t>õpetusega taotletakse, et õpilane kujundab oma tööalast karjääri ja arendab eneseteadlikkust tänapäevases muutuvas keskkonnas, lähtudes elukestva õppe põhimõtetest.</w:t>
            </w:r>
          </w:p>
        </w:tc>
      </w:tr>
      <w:tr w:rsidR="003476F9" w:rsidRPr="0088420D" w14:paraId="66339F3E" w14:textId="77777777" w:rsidTr="00731172">
        <w:tc>
          <w:tcPr>
            <w:tcW w:w="2457" w:type="dxa"/>
            <w:vAlign w:val="center"/>
          </w:tcPr>
          <w:p w14:paraId="5EAB1892" w14:textId="4D18E2AD" w:rsidR="003476F9" w:rsidRPr="0088420D" w:rsidRDefault="003476F9" w:rsidP="0088420D">
            <w:pPr>
              <w:rPr>
                <w:rFonts w:ascii="Cambria" w:hAnsi="Cambria" w:cstheme="minorHAnsi"/>
                <w:b/>
              </w:rPr>
            </w:pPr>
            <w:bookmarkStart w:id="1" w:name="_Hlk23356706"/>
            <w:r w:rsidRPr="0088420D">
              <w:rPr>
                <w:rFonts w:ascii="Cambria" w:hAnsi="Cambria" w:cstheme="minorHAnsi"/>
                <w:b/>
              </w:rPr>
              <w:t>Nõuded mooduli alustamiseks</w:t>
            </w:r>
          </w:p>
        </w:tc>
        <w:tc>
          <w:tcPr>
            <w:tcW w:w="13561" w:type="dxa"/>
            <w:gridSpan w:val="5"/>
            <w:vAlign w:val="center"/>
          </w:tcPr>
          <w:p w14:paraId="6AAC11CC" w14:textId="355D9182" w:rsidR="003476F9" w:rsidRPr="0088420D" w:rsidRDefault="00837564" w:rsidP="0088420D">
            <w:pPr>
              <w:rPr>
                <w:rFonts w:ascii="Cambria" w:hAnsi="Cambria" w:cstheme="minorHAnsi"/>
              </w:rPr>
            </w:pPr>
            <w:r w:rsidRPr="0088420D">
              <w:rPr>
                <w:rFonts w:ascii="Cambria" w:hAnsi="Cambria" w:cstheme="minorHAnsi"/>
              </w:rPr>
              <w:t>puuduvad</w:t>
            </w:r>
          </w:p>
        </w:tc>
      </w:tr>
      <w:bookmarkEnd w:id="1"/>
      <w:tr w:rsidR="003476F9" w:rsidRPr="0088420D" w14:paraId="7AEE611D" w14:textId="77777777" w:rsidTr="00731172">
        <w:tc>
          <w:tcPr>
            <w:tcW w:w="2457" w:type="dxa"/>
            <w:vAlign w:val="center"/>
          </w:tcPr>
          <w:p w14:paraId="766B614D" w14:textId="7C1DBB35" w:rsidR="003476F9" w:rsidRPr="0088420D" w:rsidRDefault="003476F9" w:rsidP="0088420D">
            <w:pPr>
              <w:jc w:val="center"/>
              <w:rPr>
                <w:rFonts w:ascii="Cambria" w:hAnsi="Cambria" w:cstheme="minorHAnsi"/>
                <w:b/>
              </w:rPr>
            </w:pPr>
            <w:r w:rsidRPr="0088420D">
              <w:rPr>
                <w:rFonts w:ascii="Cambria" w:hAnsi="Cambria" w:cstheme="minorHAnsi"/>
                <w:b/>
              </w:rPr>
              <w:t>Õpiväljundid</w:t>
            </w:r>
          </w:p>
        </w:tc>
        <w:tc>
          <w:tcPr>
            <w:tcW w:w="4020" w:type="dxa"/>
            <w:vAlign w:val="center"/>
          </w:tcPr>
          <w:p w14:paraId="1080CC80" w14:textId="1BA3D97E" w:rsidR="003476F9" w:rsidRPr="0088420D" w:rsidRDefault="003476F9" w:rsidP="0088420D">
            <w:pPr>
              <w:jc w:val="center"/>
              <w:rPr>
                <w:rFonts w:ascii="Cambria" w:hAnsi="Cambria" w:cstheme="minorHAnsi"/>
                <w:b/>
              </w:rPr>
            </w:pPr>
            <w:r w:rsidRPr="0088420D">
              <w:rPr>
                <w:rFonts w:ascii="Cambria" w:hAnsi="Cambria" w:cstheme="minorHAnsi"/>
                <w:b/>
              </w:rPr>
              <w:t>Hindamiskriteeriumid</w:t>
            </w:r>
          </w:p>
        </w:tc>
        <w:tc>
          <w:tcPr>
            <w:tcW w:w="3474" w:type="dxa"/>
            <w:vAlign w:val="center"/>
          </w:tcPr>
          <w:p w14:paraId="3831F1FD" w14:textId="77DB665A" w:rsidR="003476F9" w:rsidRPr="0088420D" w:rsidRDefault="003476F9" w:rsidP="0088420D">
            <w:pPr>
              <w:jc w:val="center"/>
              <w:rPr>
                <w:rFonts w:ascii="Cambria" w:hAnsi="Cambria" w:cstheme="minorHAnsi"/>
                <w:b/>
              </w:rPr>
            </w:pPr>
            <w:r w:rsidRPr="0088420D">
              <w:rPr>
                <w:rFonts w:ascii="Cambria" w:hAnsi="Cambria" w:cstheme="minorHAnsi"/>
                <w:b/>
              </w:rPr>
              <w:t>Hindamisülesanded</w:t>
            </w:r>
          </w:p>
        </w:tc>
        <w:tc>
          <w:tcPr>
            <w:tcW w:w="1638" w:type="dxa"/>
          </w:tcPr>
          <w:p w14:paraId="36F271A6" w14:textId="77777777" w:rsidR="003476F9" w:rsidRPr="0088420D" w:rsidRDefault="003476F9" w:rsidP="0088420D">
            <w:pPr>
              <w:jc w:val="center"/>
              <w:rPr>
                <w:rFonts w:ascii="Cambria" w:hAnsi="Cambria" w:cstheme="minorHAnsi"/>
                <w:b/>
              </w:rPr>
            </w:pPr>
            <w:r w:rsidRPr="0088420D">
              <w:rPr>
                <w:rFonts w:ascii="Cambria" w:hAnsi="Cambria" w:cstheme="minorHAnsi"/>
                <w:b/>
              </w:rPr>
              <w:t>Kokkuvõttev</w:t>
            </w:r>
          </w:p>
          <w:p w14:paraId="6F1D462F" w14:textId="0DFEB6F6" w:rsidR="003476F9" w:rsidRPr="0088420D" w:rsidRDefault="003476F9" w:rsidP="0088420D">
            <w:pPr>
              <w:jc w:val="center"/>
              <w:rPr>
                <w:rFonts w:ascii="Cambria" w:hAnsi="Cambria" w:cstheme="minorHAnsi"/>
                <w:b/>
              </w:rPr>
            </w:pPr>
            <w:r w:rsidRPr="0088420D">
              <w:rPr>
                <w:rFonts w:ascii="Cambria" w:hAnsi="Cambria" w:cstheme="minorHAnsi"/>
                <w:b/>
              </w:rPr>
              <w:t>hindamine</w:t>
            </w:r>
          </w:p>
        </w:tc>
        <w:tc>
          <w:tcPr>
            <w:tcW w:w="4429" w:type="dxa"/>
            <w:gridSpan w:val="2"/>
            <w:vAlign w:val="center"/>
          </w:tcPr>
          <w:p w14:paraId="511A59A8" w14:textId="7FBDC40B" w:rsidR="003476F9" w:rsidRPr="0088420D" w:rsidRDefault="003476F9" w:rsidP="0088420D">
            <w:pPr>
              <w:jc w:val="center"/>
              <w:rPr>
                <w:rFonts w:ascii="Cambria" w:hAnsi="Cambria" w:cstheme="minorHAnsi"/>
                <w:b/>
              </w:rPr>
            </w:pPr>
            <w:r w:rsidRPr="0088420D">
              <w:rPr>
                <w:rFonts w:ascii="Cambria" w:hAnsi="Cambria" w:cstheme="minorHAnsi"/>
                <w:b/>
              </w:rPr>
              <w:t>Teemad</w:t>
            </w:r>
          </w:p>
        </w:tc>
      </w:tr>
      <w:tr w:rsidR="00731172" w:rsidRPr="0088420D" w14:paraId="103074F4" w14:textId="77777777" w:rsidTr="00731172">
        <w:trPr>
          <w:trHeight w:val="899"/>
        </w:trPr>
        <w:tc>
          <w:tcPr>
            <w:tcW w:w="2457" w:type="dxa"/>
          </w:tcPr>
          <w:p w14:paraId="7E4DC7BB"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lang w:val="et-EE"/>
              </w:rPr>
              <w:t>ÕV</w:t>
            </w:r>
            <w:r>
              <w:rPr>
                <w:rStyle w:val="Tugev"/>
                <w:rFonts w:ascii="Cambria" w:hAnsi="Cambria" w:cstheme="minorHAnsi"/>
                <w:lang w:val="et-EE"/>
              </w:rPr>
              <w:t xml:space="preserve"> </w:t>
            </w:r>
            <w:r w:rsidRPr="005F3800">
              <w:rPr>
                <w:rStyle w:val="Tugev"/>
                <w:rFonts w:ascii="Cambria" w:hAnsi="Cambria" w:cstheme="minorHAnsi"/>
                <w:lang w:val="et-EE"/>
              </w:rPr>
              <w:t>1</w:t>
            </w:r>
            <w:r>
              <w:rPr>
                <w:rStyle w:val="Tugev"/>
                <w:rFonts w:ascii="Cambria" w:hAnsi="Cambria" w:cstheme="minorHAnsi"/>
                <w:lang w:val="et-EE"/>
              </w:rPr>
              <w:t>.</w:t>
            </w:r>
            <w:r w:rsidRPr="005F3800">
              <w:rPr>
                <w:rStyle w:val="Tugev"/>
                <w:rFonts w:ascii="Cambria" w:hAnsi="Cambria" w:cstheme="minorHAnsi"/>
                <w:b w:val="0"/>
                <w:lang w:val="et-EE"/>
              </w:rPr>
              <w:t xml:space="preserve"> kavandab</w:t>
            </w:r>
            <w:r>
              <w:rPr>
                <w:rStyle w:val="Tugev"/>
                <w:rFonts w:ascii="Cambria" w:hAnsi="Cambria" w:cstheme="minorHAnsi"/>
                <w:b w:val="0"/>
                <w:lang w:val="et-EE"/>
              </w:rPr>
              <w:t xml:space="preserve"> </w:t>
            </w:r>
            <w:r w:rsidRPr="005F3800">
              <w:rPr>
                <w:rStyle w:val="Tugev"/>
                <w:rFonts w:ascii="Cambria" w:hAnsi="Cambria" w:cstheme="minorHAnsi"/>
                <w:b w:val="0"/>
                <w:lang w:val="et-EE"/>
              </w:rPr>
              <w:t>oma õpitee, arvestades isiklikke,</w:t>
            </w:r>
            <w:r>
              <w:rPr>
                <w:rStyle w:val="Tugev"/>
                <w:rFonts w:ascii="Cambria" w:hAnsi="Cambria" w:cstheme="minorHAnsi"/>
                <w:b w:val="0"/>
                <w:lang w:val="et-EE"/>
              </w:rPr>
              <w:t xml:space="preserve"> </w:t>
            </w:r>
            <w:r w:rsidRPr="005F3800">
              <w:rPr>
                <w:rStyle w:val="Tugev"/>
                <w:rFonts w:ascii="Cambria" w:hAnsi="Cambria" w:cstheme="minorHAnsi"/>
                <w:b w:val="0"/>
                <w:lang w:val="et-EE"/>
              </w:rPr>
              <w:t>sotsiaalseid ja tööalaseid võimalusi ning piiranguid</w:t>
            </w:r>
          </w:p>
          <w:p w14:paraId="08F43C7F" w14:textId="77777777" w:rsidR="00731172" w:rsidRPr="005F3800" w:rsidRDefault="00731172" w:rsidP="00731172">
            <w:pPr>
              <w:rPr>
                <w:rStyle w:val="Tugev"/>
                <w:rFonts w:ascii="Cambria" w:hAnsi="Cambria" w:cstheme="minorHAnsi"/>
                <w:b w:val="0"/>
                <w:lang w:val="et-EE"/>
              </w:rPr>
            </w:pPr>
          </w:p>
          <w:p w14:paraId="1CC19C98" w14:textId="77777777" w:rsidR="00731172" w:rsidRPr="005F3800" w:rsidRDefault="00731172" w:rsidP="00731172">
            <w:pPr>
              <w:rPr>
                <w:rStyle w:val="Tugev"/>
                <w:rFonts w:ascii="Cambria" w:hAnsi="Cambria" w:cstheme="minorHAnsi"/>
                <w:b w:val="0"/>
                <w:lang w:val="et-EE"/>
              </w:rPr>
            </w:pPr>
          </w:p>
          <w:p w14:paraId="4AA13F7F"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b w:val="0"/>
                <w:lang w:val="et-EE"/>
              </w:rPr>
              <w:t>Jaotus tundides:</w:t>
            </w:r>
          </w:p>
          <w:p w14:paraId="270DC188"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b w:val="0"/>
                <w:lang w:val="et-EE"/>
              </w:rPr>
              <w:t>teoreetiline töö: 10/10</w:t>
            </w:r>
          </w:p>
          <w:p w14:paraId="55C64271"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b w:val="0"/>
                <w:lang w:val="et-EE"/>
              </w:rPr>
              <w:t>iseseisev töö: 3/3</w:t>
            </w:r>
          </w:p>
          <w:p w14:paraId="6570E915" w14:textId="31EFC032" w:rsidR="00731172" w:rsidRPr="0088420D" w:rsidRDefault="00731172" w:rsidP="00731172">
            <w:pPr>
              <w:rPr>
                <w:rFonts w:ascii="Cambria" w:hAnsi="Cambria" w:cstheme="minorHAnsi"/>
              </w:rPr>
            </w:pPr>
            <w:r w:rsidRPr="005F3800">
              <w:rPr>
                <w:rStyle w:val="Tugev"/>
                <w:rFonts w:ascii="Cambria" w:hAnsi="Cambria" w:cstheme="minorHAnsi"/>
                <w:b w:val="0"/>
                <w:lang w:val="et-EE"/>
              </w:rPr>
              <w:lastRenderedPageBreak/>
              <w:t>kokku: 26</w:t>
            </w:r>
          </w:p>
        </w:tc>
        <w:tc>
          <w:tcPr>
            <w:tcW w:w="4020" w:type="dxa"/>
          </w:tcPr>
          <w:p w14:paraId="682C01D3" w14:textId="77777777" w:rsidR="00731172" w:rsidRPr="005F3800" w:rsidRDefault="00731172" w:rsidP="00731172">
            <w:pPr>
              <w:pStyle w:val="loetelu"/>
              <w:numPr>
                <w:ilvl w:val="0"/>
                <w:numId w:val="0"/>
              </w:numPr>
              <w:rPr>
                <w:rStyle w:val="Tugev"/>
                <w:rFonts w:ascii="Cambria" w:hAnsi="Cambria" w:cstheme="minorHAnsi"/>
                <w:b w:val="0"/>
              </w:rPr>
            </w:pPr>
            <w:r w:rsidRPr="005F3800">
              <w:rPr>
                <w:rStyle w:val="Tugev"/>
                <w:rFonts w:ascii="Cambria" w:hAnsi="Cambria" w:cstheme="minorHAnsi"/>
              </w:rPr>
              <w:lastRenderedPageBreak/>
              <w:t>HK 1.1.</w:t>
            </w:r>
            <w:r>
              <w:rPr>
                <w:rStyle w:val="Tugev"/>
                <w:rFonts w:ascii="Cambria" w:hAnsi="Cambria" w:cstheme="minorHAnsi"/>
                <w:b w:val="0"/>
              </w:rPr>
              <w:t xml:space="preserve"> analüüsib juhendamisel </w:t>
            </w:r>
            <w:r w:rsidRPr="005F3800">
              <w:rPr>
                <w:rStyle w:val="Tugev"/>
                <w:rFonts w:ascii="Cambria" w:hAnsi="Cambria" w:cstheme="minorHAnsi"/>
                <w:b w:val="0"/>
              </w:rPr>
              <w:t>oma huvisid, väärtusi, oskusi, teadmisi, kogemusi ja isikuomadusi, sh õpi-, suhtlemis- ja koostööoskusi seoses õpitava eriala</w:t>
            </w:r>
          </w:p>
          <w:p w14:paraId="7B4EE2C0" w14:textId="77777777" w:rsidR="00731172" w:rsidRPr="005F3800" w:rsidRDefault="00731172" w:rsidP="00731172">
            <w:pPr>
              <w:pStyle w:val="loetelu"/>
              <w:numPr>
                <w:ilvl w:val="0"/>
                <w:numId w:val="0"/>
              </w:numPr>
              <w:rPr>
                <w:rStyle w:val="Tugev"/>
                <w:rFonts w:ascii="Cambria" w:hAnsi="Cambria" w:cstheme="minorHAnsi"/>
                <w:b w:val="0"/>
              </w:rPr>
            </w:pPr>
            <w:r w:rsidRPr="005F3800">
              <w:rPr>
                <w:rStyle w:val="Tugev"/>
                <w:rFonts w:ascii="Cambria" w:hAnsi="Cambria" w:cstheme="minorHAnsi"/>
              </w:rPr>
              <w:t>HK 1.2.</w:t>
            </w:r>
            <w:r w:rsidRPr="005F3800">
              <w:rPr>
                <w:rStyle w:val="Tugev"/>
                <w:rFonts w:ascii="Cambria" w:hAnsi="Cambria" w:cstheme="minorHAnsi"/>
                <w:b w:val="0"/>
              </w:rPr>
              <w:t xml:space="preserve"> sõnastab juhendamisel eneseanalüüsi tulemustest lähtuvad isiklikud õpieesmärgid ja põhjendab neid</w:t>
            </w:r>
          </w:p>
          <w:p w14:paraId="37AAC97C" w14:textId="1C5DDD8F" w:rsidR="00731172" w:rsidRPr="0088420D" w:rsidRDefault="00731172" w:rsidP="00731172">
            <w:pPr>
              <w:rPr>
                <w:rFonts w:ascii="Cambria" w:hAnsi="Cambria" w:cstheme="minorHAnsi"/>
              </w:rPr>
            </w:pPr>
            <w:r w:rsidRPr="005F3800">
              <w:rPr>
                <w:rStyle w:val="Tugev"/>
                <w:rFonts w:ascii="Cambria" w:hAnsi="Cambria" w:cstheme="minorHAnsi"/>
              </w:rPr>
              <w:t>HK</w:t>
            </w:r>
            <w:r>
              <w:rPr>
                <w:rStyle w:val="Tugev"/>
                <w:rFonts w:ascii="Cambria" w:hAnsi="Cambria" w:cstheme="minorHAnsi"/>
              </w:rPr>
              <w:t xml:space="preserve"> </w:t>
            </w:r>
            <w:r w:rsidRPr="005F3800">
              <w:rPr>
                <w:rStyle w:val="Tugev"/>
                <w:rFonts w:ascii="Cambria" w:hAnsi="Cambria" w:cstheme="minorHAnsi"/>
              </w:rPr>
              <w:t>1.3.</w:t>
            </w:r>
            <w:r w:rsidRPr="005F3800">
              <w:rPr>
                <w:rStyle w:val="Tugev"/>
                <w:rFonts w:ascii="Cambria" w:hAnsi="Cambria" w:cstheme="minorHAnsi"/>
                <w:b w:val="0"/>
              </w:rPr>
              <w:t xml:space="preserve"> koostab juhendamisel isikliku eesmärgipärase õpitegevuste plaani, arvestades oma huvide, </w:t>
            </w:r>
            <w:r w:rsidRPr="005F3800">
              <w:rPr>
                <w:rStyle w:val="Tugev"/>
                <w:rFonts w:ascii="Cambria" w:hAnsi="Cambria" w:cstheme="minorHAnsi"/>
                <w:b w:val="0"/>
              </w:rPr>
              <w:lastRenderedPageBreak/>
              <w:t>ressursside ja erinevate keskkonnateguritega</w:t>
            </w:r>
          </w:p>
        </w:tc>
        <w:tc>
          <w:tcPr>
            <w:tcW w:w="3474" w:type="dxa"/>
          </w:tcPr>
          <w:p w14:paraId="7C222AD1"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lang w:val="et-EE"/>
              </w:rPr>
              <w:lastRenderedPageBreak/>
              <w:t>IT:</w:t>
            </w:r>
            <w:r w:rsidRPr="005F3800">
              <w:rPr>
                <w:rStyle w:val="Tugev"/>
                <w:rFonts w:ascii="Cambria" w:hAnsi="Cambria" w:cstheme="minorHAnsi"/>
                <w:b w:val="0"/>
                <w:lang w:val="et-EE"/>
              </w:rPr>
              <w:t xml:space="preserve"> Eneseanalüüs</w:t>
            </w:r>
          </w:p>
          <w:p w14:paraId="45D19EC5"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lang w:val="et-EE"/>
              </w:rPr>
              <w:t>IT:</w:t>
            </w:r>
            <w:r w:rsidRPr="005F3800">
              <w:rPr>
                <w:rStyle w:val="Tugev"/>
                <w:rFonts w:ascii="Cambria" w:hAnsi="Cambria" w:cstheme="minorHAnsi"/>
                <w:b w:val="0"/>
                <w:lang w:val="et-EE"/>
              </w:rPr>
              <w:t xml:space="preserve"> Õpitegevuste plaan</w:t>
            </w:r>
          </w:p>
          <w:p w14:paraId="2E006161" w14:textId="15C4B560" w:rsidR="00731172" w:rsidRPr="0088420D" w:rsidRDefault="00731172" w:rsidP="00731172">
            <w:pPr>
              <w:rPr>
                <w:rFonts w:ascii="Cambria" w:hAnsi="Cambria" w:cstheme="minorHAnsi"/>
              </w:rPr>
            </w:pPr>
            <w:r w:rsidRPr="005F3800">
              <w:rPr>
                <w:rStyle w:val="Tugev"/>
                <w:rFonts w:ascii="Cambria" w:hAnsi="Cambria" w:cstheme="minorHAnsi"/>
                <w:lang w:val="et-EE"/>
              </w:rPr>
              <w:t>Praktiline töö:</w:t>
            </w:r>
            <w:r w:rsidRPr="005F3800">
              <w:rPr>
                <w:rStyle w:val="Tugev"/>
                <w:rFonts w:ascii="Cambria" w:hAnsi="Cambria" w:cstheme="minorHAnsi"/>
                <w:b w:val="0"/>
                <w:lang w:val="et-EE"/>
              </w:rPr>
              <w:t xml:space="preserve"> tutvumine õpikeskkonnaga</w:t>
            </w:r>
          </w:p>
        </w:tc>
        <w:tc>
          <w:tcPr>
            <w:tcW w:w="1638" w:type="dxa"/>
          </w:tcPr>
          <w:p w14:paraId="366ED421"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b w:val="0"/>
                <w:lang w:val="et-EE"/>
              </w:rPr>
              <w:t>mitteeristav</w:t>
            </w:r>
          </w:p>
          <w:p w14:paraId="54CCCEED"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b w:val="0"/>
                <w:lang w:val="et-EE"/>
              </w:rPr>
              <w:t>t</w:t>
            </w:r>
            <w:r>
              <w:rPr>
                <w:rStyle w:val="Tugev"/>
                <w:rFonts w:ascii="Cambria" w:hAnsi="Cambria" w:cstheme="minorHAnsi"/>
                <w:b w:val="0"/>
                <w:lang w:val="et-EE"/>
              </w:rPr>
              <w:t xml:space="preserve">eemahinne </w:t>
            </w:r>
            <w:r w:rsidRPr="005F3800">
              <w:rPr>
                <w:rStyle w:val="Tugev"/>
                <w:rFonts w:ascii="Cambria" w:hAnsi="Cambria" w:cstheme="minorHAnsi"/>
                <w:b w:val="0"/>
                <w:lang w:val="et-EE"/>
              </w:rPr>
              <w:t>Anne-Li Tilk</w:t>
            </w:r>
          </w:p>
          <w:p w14:paraId="5FA49D14" w14:textId="14068522" w:rsidR="00731172" w:rsidRPr="0088420D" w:rsidRDefault="00731172" w:rsidP="00731172">
            <w:pPr>
              <w:rPr>
                <w:rFonts w:ascii="Cambria" w:hAnsi="Cambria" w:cstheme="minorHAnsi"/>
              </w:rPr>
            </w:pPr>
          </w:p>
        </w:tc>
        <w:tc>
          <w:tcPr>
            <w:tcW w:w="4429" w:type="dxa"/>
            <w:gridSpan w:val="2"/>
          </w:tcPr>
          <w:p w14:paraId="27F247A4" w14:textId="77777777" w:rsidR="00731172" w:rsidRPr="005F3800" w:rsidRDefault="00731172" w:rsidP="00731172">
            <w:pPr>
              <w:rPr>
                <w:rStyle w:val="Tugev"/>
                <w:rFonts w:ascii="Cambria" w:hAnsi="Cambria" w:cstheme="minorHAnsi"/>
                <w:lang w:val="et-EE"/>
              </w:rPr>
            </w:pPr>
            <w:r w:rsidRPr="005F3800">
              <w:rPr>
                <w:rStyle w:val="Tugev"/>
                <w:rFonts w:ascii="Cambria" w:hAnsi="Cambria" w:cstheme="minorHAnsi"/>
                <w:lang w:val="et-EE"/>
              </w:rPr>
              <w:t>ÕPITEE KAVANDAMINE</w:t>
            </w:r>
          </w:p>
          <w:p w14:paraId="14B3284F" w14:textId="77777777" w:rsidR="00731172" w:rsidRPr="005F3800" w:rsidRDefault="00731172" w:rsidP="00731172">
            <w:pPr>
              <w:pStyle w:val="Loendilik"/>
              <w:numPr>
                <w:ilvl w:val="0"/>
                <w:numId w:val="97"/>
              </w:numPr>
              <w:rPr>
                <w:rStyle w:val="Tugev"/>
                <w:rFonts w:ascii="Cambria" w:hAnsi="Cambria" w:cstheme="minorHAnsi"/>
                <w:b w:val="0"/>
                <w:lang w:val="et-EE"/>
              </w:rPr>
            </w:pPr>
            <w:r w:rsidRPr="005F3800">
              <w:rPr>
                <w:rStyle w:val="Tugev"/>
                <w:rFonts w:ascii="Cambria" w:hAnsi="Cambria" w:cstheme="minorHAnsi"/>
                <w:b w:val="0"/>
                <w:lang w:val="et-EE"/>
              </w:rPr>
              <w:t>Õpilase huvid, väärtused, oskused ja isikuomadused</w:t>
            </w:r>
          </w:p>
          <w:p w14:paraId="381E2E59" w14:textId="77777777" w:rsidR="00731172" w:rsidRPr="005F3800" w:rsidRDefault="00731172" w:rsidP="00731172">
            <w:pPr>
              <w:pStyle w:val="Loendilik"/>
              <w:numPr>
                <w:ilvl w:val="0"/>
                <w:numId w:val="97"/>
              </w:numPr>
              <w:rPr>
                <w:rStyle w:val="Tugev"/>
                <w:rFonts w:ascii="Cambria" w:hAnsi="Cambria" w:cstheme="minorHAnsi"/>
                <w:b w:val="0"/>
                <w:lang w:val="et-EE"/>
              </w:rPr>
            </w:pPr>
            <w:r w:rsidRPr="005F3800">
              <w:rPr>
                <w:rStyle w:val="Tugev"/>
                <w:rFonts w:ascii="Cambria" w:hAnsi="Cambria" w:cstheme="minorHAnsi"/>
                <w:b w:val="0"/>
                <w:lang w:val="et-EE"/>
              </w:rPr>
              <w:t>Õppe eesmärgistamine lähtudes eneseanalüüsist</w:t>
            </w:r>
          </w:p>
          <w:p w14:paraId="78E4E964" w14:textId="77777777" w:rsidR="00731172" w:rsidRPr="005F3800" w:rsidRDefault="00731172" w:rsidP="00731172">
            <w:pPr>
              <w:pStyle w:val="Loendilik"/>
              <w:numPr>
                <w:ilvl w:val="0"/>
                <w:numId w:val="97"/>
              </w:numPr>
              <w:rPr>
                <w:rStyle w:val="Tugev"/>
                <w:rFonts w:ascii="Cambria" w:hAnsi="Cambria" w:cstheme="minorHAnsi"/>
                <w:b w:val="0"/>
                <w:lang w:val="et-EE"/>
              </w:rPr>
            </w:pPr>
            <w:r w:rsidRPr="005F3800">
              <w:rPr>
                <w:rStyle w:val="Tugev"/>
                <w:rFonts w:ascii="Cambria" w:hAnsi="Cambria" w:cstheme="minorHAnsi"/>
                <w:b w:val="0"/>
                <w:lang w:val="et-EE"/>
              </w:rPr>
              <w:t>Kooli õppeinfosüsteem</w:t>
            </w:r>
          </w:p>
          <w:p w14:paraId="00DA9219" w14:textId="77777777" w:rsidR="00731172" w:rsidRPr="005F3800" w:rsidRDefault="00731172" w:rsidP="00731172">
            <w:pPr>
              <w:pStyle w:val="Loendilik"/>
              <w:numPr>
                <w:ilvl w:val="0"/>
                <w:numId w:val="97"/>
              </w:numPr>
              <w:rPr>
                <w:rStyle w:val="Tugev"/>
                <w:rFonts w:ascii="Cambria" w:hAnsi="Cambria" w:cstheme="minorHAnsi"/>
                <w:b w:val="0"/>
                <w:lang w:val="et-EE"/>
              </w:rPr>
            </w:pPr>
            <w:r w:rsidRPr="005F3800">
              <w:rPr>
                <w:rStyle w:val="Tugev"/>
                <w:rFonts w:ascii="Cambria" w:hAnsi="Cambria" w:cstheme="minorHAnsi"/>
                <w:b w:val="0"/>
                <w:lang w:val="et-EE"/>
              </w:rPr>
              <w:t>Õpingutega toimetulek</w:t>
            </w:r>
          </w:p>
          <w:p w14:paraId="5C238ACB" w14:textId="77777777" w:rsidR="00731172" w:rsidRPr="005F3800" w:rsidRDefault="00731172" w:rsidP="00731172">
            <w:pPr>
              <w:pStyle w:val="Loendilik"/>
              <w:numPr>
                <w:ilvl w:val="0"/>
                <w:numId w:val="97"/>
              </w:numPr>
              <w:rPr>
                <w:rStyle w:val="Tugev"/>
                <w:rFonts w:ascii="Cambria" w:hAnsi="Cambria" w:cstheme="minorHAnsi"/>
                <w:b w:val="0"/>
                <w:lang w:val="et-EE"/>
              </w:rPr>
            </w:pPr>
            <w:r w:rsidRPr="005F3800">
              <w:rPr>
                <w:rStyle w:val="Tugev"/>
                <w:rFonts w:ascii="Cambria" w:hAnsi="Cambria" w:cstheme="minorHAnsi"/>
                <w:b w:val="0"/>
                <w:lang w:val="et-EE"/>
              </w:rPr>
              <w:t>Õppimist toetavad õpikeskkonnad</w:t>
            </w:r>
          </w:p>
          <w:p w14:paraId="5A90730D" w14:textId="77777777" w:rsidR="00731172" w:rsidRPr="005F3800" w:rsidRDefault="00731172" w:rsidP="00731172">
            <w:pPr>
              <w:pStyle w:val="Loendilik"/>
              <w:numPr>
                <w:ilvl w:val="0"/>
                <w:numId w:val="97"/>
              </w:numPr>
              <w:rPr>
                <w:rStyle w:val="Tugev"/>
                <w:rFonts w:ascii="Cambria" w:hAnsi="Cambria" w:cstheme="minorHAnsi"/>
                <w:b w:val="0"/>
                <w:lang w:val="et-EE"/>
              </w:rPr>
            </w:pPr>
            <w:r w:rsidRPr="005F3800">
              <w:rPr>
                <w:rStyle w:val="Tugev"/>
                <w:rFonts w:ascii="Cambria" w:hAnsi="Cambria" w:cstheme="minorHAnsi"/>
                <w:b w:val="0"/>
                <w:lang w:val="et-EE"/>
              </w:rPr>
              <w:t>Õpitee</w:t>
            </w:r>
          </w:p>
          <w:p w14:paraId="492AF61C" w14:textId="729A8ED7" w:rsidR="00731172" w:rsidRPr="0088420D" w:rsidRDefault="00731172" w:rsidP="00731172">
            <w:pPr>
              <w:rPr>
                <w:rFonts w:ascii="Cambria" w:hAnsi="Cambria" w:cstheme="minorHAnsi"/>
              </w:rPr>
            </w:pPr>
            <w:r w:rsidRPr="005F3800">
              <w:rPr>
                <w:rStyle w:val="Tugev"/>
                <w:rFonts w:ascii="Cambria" w:hAnsi="Cambria" w:cstheme="minorHAnsi"/>
                <w:b w:val="0"/>
                <w:lang w:val="et-EE"/>
              </w:rPr>
              <w:t>Õpikeskkond</w:t>
            </w:r>
          </w:p>
        </w:tc>
      </w:tr>
      <w:tr w:rsidR="00731172" w:rsidRPr="0088420D" w14:paraId="374E1026" w14:textId="77777777" w:rsidTr="00731172">
        <w:trPr>
          <w:trHeight w:val="899"/>
        </w:trPr>
        <w:tc>
          <w:tcPr>
            <w:tcW w:w="2457" w:type="dxa"/>
          </w:tcPr>
          <w:p w14:paraId="170BB0F7"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lang w:val="et-EE"/>
              </w:rPr>
              <w:t>ÕV 2.</w:t>
            </w:r>
            <w:r w:rsidRPr="005F3800">
              <w:rPr>
                <w:rStyle w:val="Tugev"/>
                <w:rFonts w:ascii="Cambria" w:hAnsi="Cambria" w:cstheme="minorHAnsi"/>
                <w:b w:val="0"/>
                <w:lang w:val="et-EE"/>
              </w:rPr>
              <w:t xml:space="preserve"> mõistab ühiskonna toimimist, tööandja ja</w:t>
            </w:r>
          </w:p>
          <w:p w14:paraId="3690AAA7"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b w:val="0"/>
                <w:lang w:val="et-EE"/>
              </w:rPr>
              <w:t>organisatsiooni väljakutseid, probleeme ning</w:t>
            </w:r>
            <w:r>
              <w:rPr>
                <w:rStyle w:val="Tugev"/>
                <w:rFonts w:ascii="Cambria" w:hAnsi="Cambria" w:cstheme="minorHAnsi"/>
                <w:b w:val="0"/>
                <w:lang w:val="et-EE"/>
              </w:rPr>
              <w:t xml:space="preserve"> </w:t>
            </w:r>
            <w:r w:rsidRPr="005F3800">
              <w:rPr>
                <w:rStyle w:val="Tugev"/>
                <w:rFonts w:ascii="Cambria" w:hAnsi="Cambria" w:cstheme="minorHAnsi"/>
                <w:b w:val="0"/>
                <w:lang w:val="et-EE"/>
              </w:rPr>
              <w:t>võimalusi</w:t>
            </w:r>
          </w:p>
          <w:p w14:paraId="66EFA7FA" w14:textId="77777777" w:rsidR="00731172" w:rsidRPr="005F3800" w:rsidRDefault="00731172" w:rsidP="00731172">
            <w:pPr>
              <w:rPr>
                <w:rStyle w:val="Tugev"/>
                <w:rFonts w:ascii="Cambria" w:hAnsi="Cambria" w:cstheme="minorHAnsi"/>
                <w:b w:val="0"/>
                <w:lang w:val="et-EE"/>
              </w:rPr>
            </w:pPr>
          </w:p>
          <w:p w14:paraId="130BFD76"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b w:val="0"/>
                <w:lang w:val="et-EE"/>
              </w:rPr>
              <w:t>Jaotus tundides:</w:t>
            </w:r>
          </w:p>
          <w:p w14:paraId="4E0750F6"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b w:val="0"/>
                <w:lang w:val="et-EE"/>
              </w:rPr>
              <w:t>teoreetiline töö: 20/20</w:t>
            </w:r>
          </w:p>
          <w:p w14:paraId="09B9D6F2"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b w:val="0"/>
                <w:lang w:val="et-EE"/>
              </w:rPr>
              <w:t>iseseisev töö: 6/6</w:t>
            </w:r>
          </w:p>
          <w:p w14:paraId="0522EA3D" w14:textId="3977B2C5" w:rsidR="00731172" w:rsidRPr="0088420D" w:rsidRDefault="00731172" w:rsidP="00731172">
            <w:pPr>
              <w:rPr>
                <w:rFonts w:ascii="Cambria" w:hAnsi="Cambria" w:cstheme="minorHAnsi"/>
              </w:rPr>
            </w:pPr>
            <w:r w:rsidRPr="005F3800">
              <w:rPr>
                <w:rStyle w:val="Tugev"/>
                <w:rFonts w:ascii="Cambria" w:hAnsi="Cambria" w:cstheme="minorHAnsi"/>
                <w:b w:val="0"/>
                <w:lang w:val="et-EE"/>
              </w:rPr>
              <w:t>kokku: 52</w:t>
            </w:r>
          </w:p>
        </w:tc>
        <w:tc>
          <w:tcPr>
            <w:tcW w:w="4020" w:type="dxa"/>
          </w:tcPr>
          <w:p w14:paraId="0BB85238" w14:textId="77777777" w:rsidR="00731172" w:rsidRPr="005F3800" w:rsidRDefault="00731172" w:rsidP="00731172">
            <w:pPr>
              <w:pStyle w:val="loetelu"/>
              <w:numPr>
                <w:ilvl w:val="0"/>
                <w:numId w:val="0"/>
              </w:numPr>
              <w:rPr>
                <w:rStyle w:val="Tugev"/>
                <w:rFonts w:ascii="Cambria" w:hAnsi="Cambria" w:cstheme="minorHAnsi"/>
                <w:b w:val="0"/>
              </w:rPr>
            </w:pPr>
            <w:r w:rsidRPr="005F3800">
              <w:rPr>
                <w:rStyle w:val="Tugev"/>
                <w:rFonts w:ascii="Cambria" w:hAnsi="Cambria" w:cstheme="minorHAnsi"/>
              </w:rPr>
              <w:t>HK 2.1.</w:t>
            </w:r>
            <w:r w:rsidRPr="005F3800">
              <w:rPr>
                <w:rStyle w:val="Tugev"/>
                <w:rFonts w:ascii="Cambria" w:hAnsi="Cambria" w:cstheme="minorHAnsi"/>
                <w:b w:val="0"/>
              </w:rPr>
              <w:t xml:space="preserve"> selgitab meeskonnatööna turumajanduse toimimist ja selle osapoolte ülesandeid</w:t>
            </w:r>
          </w:p>
          <w:p w14:paraId="3936EF75" w14:textId="77777777" w:rsidR="00731172" w:rsidRPr="005F3800" w:rsidRDefault="00731172" w:rsidP="00731172">
            <w:pPr>
              <w:pStyle w:val="loetelu"/>
              <w:numPr>
                <w:ilvl w:val="0"/>
                <w:numId w:val="0"/>
              </w:numPr>
              <w:rPr>
                <w:rStyle w:val="Tugev"/>
                <w:rFonts w:ascii="Cambria" w:hAnsi="Cambria" w:cstheme="minorHAnsi"/>
                <w:b w:val="0"/>
              </w:rPr>
            </w:pPr>
            <w:r w:rsidRPr="005F3800">
              <w:rPr>
                <w:rStyle w:val="Tugev"/>
                <w:rFonts w:ascii="Cambria" w:hAnsi="Cambria" w:cstheme="minorHAnsi"/>
              </w:rPr>
              <w:t>HK 2.2.</w:t>
            </w:r>
            <w:r w:rsidRPr="005F3800">
              <w:rPr>
                <w:rStyle w:val="Tugev"/>
                <w:rFonts w:ascii="Cambria" w:hAnsi="Cambria" w:cstheme="minorHAnsi"/>
                <w:b w:val="0"/>
              </w:rPr>
              <w:t xml:space="preserve"> kirjeldab meeskonnatööna piirkondlikku ettevõtluskeskkonda</w:t>
            </w:r>
          </w:p>
          <w:p w14:paraId="0B8D2F6D" w14:textId="77777777" w:rsidR="00731172" w:rsidRPr="005F3800" w:rsidRDefault="00731172" w:rsidP="00731172">
            <w:pPr>
              <w:pStyle w:val="loetelu"/>
              <w:numPr>
                <w:ilvl w:val="0"/>
                <w:numId w:val="0"/>
              </w:numPr>
              <w:rPr>
                <w:rStyle w:val="Tugev"/>
                <w:rFonts w:ascii="Cambria" w:hAnsi="Cambria" w:cstheme="minorHAnsi"/>
                <w:b w:val="0"/>
              </w:rPr>
            </w:pPr>
            <w:r w:rsidRPr="005F3800">
              <w:rPr>
                <w:rStyle w:val="Tugev"/>
                <w:rFonts w:ascii="Cambria" w:hAnsi="Cambria" w:cstheme="minorHAnsi"/>
              </w:rPr>
              <w:t>HK 2.3.</w:t>
            </w:r>
            <w:r>
              <w:rPr>
                <w:rStyle w:val="Tugev"/>
                <w:rFonts w:ascii="Cambria" w:hAnsi="Cambria" w:cstheme="minorHAnsi"/>
                <w:b w:val="0"/>
              </w:rPr>
              <w:t xml:space="preserve"> selgitab </w:t>
            </w:r>
            <w:r w:rsidRPr="005F3800">
              <w:rPr>
                <w:rStyle w:val="Tugev"/>
                <w:rFonts w:ascii="Cambria" w:hAnsi="Cambria" w:cstheme="minorHAnsi"/>
                <w:b w:val="0"/>
              </w:rPr>
              <w:t>regulatsioonidest lähtuvaid tööandja ja töövõtja rolle, õigusi ja kohustusi</w:t>
            </w:r>
          </w:p>
          <w:p w14:paraId="42612CDC" w14:textId="77777777" w:rsidR="00731172" w:rsidRPr="005F3800" w:rsidRDefault="00731172" w:rsidP="00731172">
            <w:pPr>
              <w:pStyle w:val="loetelu"/>
              <w:numPr>
                <w:ilvl w:val="0"/>
                <w:numId w:val="0"/>
              </w:numPr>
              <w:rPr>
                <w:rStyle w:val="Tugev"/>
                <w:rFonts w:ascii="Cambria" w:hAnsi="Cambria" w:cstheme="minorHAnsi"/>
                <w:b w:val="0"/>
              </w:rPr>
            </w:pPr>
            <w:r w:rsidRPr="005F3800">
              <w:rPr>
                <w:rStyle w:val="Tugev"/>
                <w:rFonts w:ascii="Cambria" w:hAnsi="Cambria" w:cstheme="minorHAnsi"/>
              </w:rPr>
              <w:t>HK 2.4.</w:t>
            </w:r>
            <w:r w:rsidRPr="005F3800">
              <w:rPr>
                <w:rStyle w:val="Tugev"/>
                <w:rFonts w:ascii="Cambria" w:hAnsi="Cambria" w:cstheme="minorHAnsi"/>
                <w:b w:val="0"/>
              </w:rPr>
              <w:t xml:space="preserve"> kirjeldab organisatsioonide vorme ja tegutsemise viise, lähtudes nende eesmärkides</w:t>
            </w:r>
          </w:p>
          <w:p w14:paraId="2780E16E" w14:textId="2502B99B" w:rsidR="00731172" w:rsidRPr="0088420D" w:rsidRDefault="00731172" w:rsidP="00731172">
            <w:pPr>
              <w:rPr>
                <w:rFonts w:ascii="Cambria" w:hAnsi="Cambria" w:cstheme="minorHAnsi"/>
              </w:rPr>
            </w:pPr>
            <w:r w:rsidRPr="005F3800">
              <w:rPr>
                <w:rStyle w:val="Tugev"/>
                <w:rFonts w:ascii="Cambria" w:hAnsi="Cambria" w:cstheme="minorHAnsi"/>
              </w:rPr>
              <w:t>HK</w:t>
            </w:r>
            <w:r>
              <w:rPr>
                <w:rStyle w:val="Tugev"/>
                <w:rFonts w:ascii="Cambria" w:hAnsi="Cambria" w:cstheme="minorHAnsi"/>
              </w:rPr>
              <w:t xml:space="preserve"> </w:t>
            </w:r>
            <w:r w:rsidRPr="005F3800">
              <w:rPr>
                <w:rStyle w:val="Tugev"/>
                <w:rFonts w:ascii="Cambria" w:hAnsi="Cambria" w:cstheme="minorHAnsi"/>
              </w:rPr>
              <w:t>2.5.</w:t>
            </w:r>
            <w:r w:rsidRPr="005F3800">
              <w:rPr>
                <w:rStyle w:val="Tugev"/>
                <w:rFonts w:ascii="Cambria" w:hAnsi="Cambria" w:cstheme="minorHAnsi"/>
                <w:b w:val="0"/>
              </w:rPr>
              <w:t xml:space="preserve"> valib enda karjääri eesmärkidega sobiva organisatsiooni ning kirjeldab selles enda võimalikku rolli</w:t>
            </w:r>
          </w:p>
        </w:tc>
        <w:tc>
          <w:tcPr>
            <w:tcW w:w="3474" w:type="dxa"/>
          </w:tcPr>
          <w:p w14:paraId="6A70CD63"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lang w:val="et-EE"/>
              </w:rPr>
              <w:t>IT:</w:t>
            </w:r>
            <w:r w:rsidRPr="005F3800">
              <w:rPr>
                <w:rStyle w:val="Tugev"/>
                <w:rFonts w:ascii="Cambria" w:hAnsi="Cambria" w:cstheme="minorHAnsi"/>
                <w:b w:val="0"/>
                <w:lang w:val="et-EE"/>
              </w:rPr>
              <w:t xml:space="preserve"> Majanduslike vajaduste analüüs ja eelarve koostamine (võib olla projekt eelarvestamine).</w:t>
            </w:r>
          </w:p>
          <w:p w14:paraId="048451DE" w14:textId="77777777" w:rsidR="00731172" w:rsidRPr="005F3800" w:rsidRDefault="00731172" w:rsidP="00731172">
            <w:pPr>
              <w:rPr>
                <w:rStyle w:val="Tugev"/>
                <w:rFonts w:ascii="Cambria" w:hAnsi="Cambria" w:cstheme="minorHAnsi"/>
                <w:lang w:val="et-EE"/>
              </w:rPr>
            </w:pPr>
            <w:r w:rsidRPr="005F3800">
              <w:rPr>
                <w:rStyle w:val="Tugev"/>
                <w:rFonts w:ascii="Cambria" w:hAnsi="Cambria" w:cstheme="minorHAnsi"/>
                <w:lang w:val="et-EE"/>
              </w:rPr>
              <w:t>Meeskonna töö arvuti klassis:</w:t>
            </w:r>
          </w:p>
          <w:p w14:paraId="634571A3" w14:textId="77777777" w:rsidR="00731172" w:rsidRPr="005F3800" w:rsidRDefault="00731172" w:rsidP="00731172">
            <w:pPr>
              <w:rPr>
                <w:rStyle w:val="Tugev"/>
                <w:rFonts w:ascii="Cambria" w:hAnsi="Cambria" w:cstheme="minorHAnsi"/>
                <w:b w:val="0"/>
                <w:lang w:val="et-EE"/>
              </w:rPr>
            </w:pPr>
            <w:r>
              <w:rPr>
                <w:rStyle w:val="Tugev"/>
                <w:rFonts w:ascii="Cambria" w:hAnsi="Cambria" w:cstheme="minorHAnsi"/>
                <w:b w:val="0"/>
                <w:lang w:val="et-EE"/>
              </w:rPr>
              <w:t>t</w:t>
            </w:r>
            <w:r w:rsidRPr="005F3800">
              <w:rPr>
                <w:rStyle w:val="Tugev"/>
                <w:rFonts w:ascii="Cambria" w:hAnsi="Cambria" w:cstheme="minorHAnsi"/>
                <w:b w:val="0"/>
                <w:lang w:val="et-EE"/>
              </w:rPr>
              <w:t xml:space="preserve">uruanalüüs (nõudluse ja pakkumise mõjust lähtuvalt). </w:t>
            </w:r>
          </w:p>
          <w:p w14:paraId="16550671" w14:textId="7497464C" w:rsidR="00731172" w:rsidRPr="0088420D" w:rsidRDefault="00731172" w:rsidP="00731172">
            <w:pPr>
              <w:rPr>
                <w:rFonts w:ascii="Cambria" w:hAnsi="Cambria" w:cstheme="minorHAnsi"/>
              </w:rPr>
            </w:pPr>
          </w:p>
        </w:tc>
        <w:tc>
          <w:tcPr>
            <w:tcW w:w="1638" w:type="dxa"/>
          </w:tcPr>
          <w:p w14:paraId="05C8A6BE"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b w:val="0"/>
                <w:lang w:val="et-EE"/>
              </w:rPr>
              <w:t>mitteeristav</w:t>
            </w:r>
          </w:p>
          <w:p w14:paraId="7DB18715" w14:textId="77777777" w:rsidR="00731172" w:rsidRPr="005F3800" w:rsidRDefault="00731172" w:rsidP="00731172">
            <w:pPr>
              <w:rPr>
                <w:rStyle w:val="Tugev"/>
                <w:rFonts w:ascii="Cambria" w:hAnsi="Cambria" w:cstheme="minorHAnsi"/>
                <w:b w:val="0"/>
                <w:lang w:val="et-EE"/>
              </w:rPr>
            </w:pPr>
            <w:r w:rsidRPr="005F3800">
              <w:rPr>
                <w:rStyle w:val="Tugev"/>
                <w:rFonts w:ascii="Cambria" w:hAnsi="Cambria" w:cstheme="minorHAnsi"/>
                <w:b w:val="0"/>
                <w:lang w:val="et-EE"/>
              </w:rPr>
              <w:t>Anne Lember</w:t>
            </w:r>
          </w:p>
          <w:p w14:paraId="56E4C97B" w14:textId="1E983C73" w:rsidR="00731172" w:rsidRPr="0088420D" w:rsidRDefault="00731172" w:rsidP="00731172">
            <w:pPr>
              <w:rPr>
                <w:rFonts w:ascii="Cambria" w:hAnsi="Cambria" w:cstheme="minorHAnsi"/>
              </w:rPr>
            </w:pPr>
            <w:r w:rsidRPr="005F3800">
              <w:rPr>
                <w:rStyle w:val="Tugev"/>
                <w:rFonts w:ascii="Cambria" w:hAnsi="Cambria" w:cstheme="minorHAnsi"/>
                <w:b w:val="0"/>
                <w:lang w:val="et-EE"/>
              </w:rPr>
              <w:t>Evi-Ustel Hallimäe</w:t>
            </w:r>
          </w:p>
        </w:tc>
        <w:tc>
          <w:tcPr>
            <w:tcW w:w="4429" w:type="dxa"/>
            <w:gridSpan w:val="2"/>
          </w:tcPr>
          <w:p w14:paraId="13F301E9" w14:textId="77777777" w:rsidR="00731172" w:rsidRPr="005F3800" w:rsidRDefault="00731172" w:rsidP="00731172">
            <w:pPr>
              <w:rPr>
                <w:rStyle w:val="Tugev"/>
                <w:rFonts w:ascii="Cambria" w:hAnsi="Cambria" w:cstheme="minorHAnsi"/>
                <w:lang w:val="et-EE"/>
              </w:rPr>
            </w:pPr>
            <w:r w:rsidRPr="005F3800">
              <w:rPr>
                <w:rStyle w:val="Tugev"/>
                <w:rFonts w:ascii="Cambria" w:hAnsi="Cambria" w:cstheme="minorHAnsi"/>
                <w:lang w:val="et-EE"/>
              </w:rPr>
              <w:t>MAJANDUSKESKKOND</w:t>
            </w:r>
          </w:p>
          <w:p w14:paraId="6C9CFAF8" w14:textId="77777777" w:rsidR="00731172" w:rsidRPr="005F3800" w:rsidRDefault="00731172" w:rsidP="00731172">
            <w:pPr>
              <w:pStyle w:val="Loendilik"/>
              <w:numPr>
                <w:ilvl w:val="0"/>
                <w:numId w:val="98"/>
              </w:numPr>
              <w:rPr>
                <w:rStyle w:val="Tugev"/>
                <w:rFonts w:ascii="Cambria" w:hAnsi="Cambria" w:cstheme="minorHAnsi"/>
                <w:b w:val="0"/>
                <w:lang w:val="et-EE"/>
              </w:rPr>
            </w:pPr>
            <w:r w:rsidRPr="005F3800">
              <w:rPr>
                <w:rStyle w:val="Tugev"/>
                <w:rFonts w:ascii="Cambria" w:hAnsi="Cambria" w:cstheme="minorHAnsi"/>
                <w:b w:val="0"/>
                <w:lang w:val="et-EE"/>
              </w:rPr>
              <w:t>Ressursid majanduses</w:t>
            </w:r>
          </w:p>
          <w:p w14:paraId="5D54E631" w14:textId="77777777" w:rsidR="00731172" w:rsidRPr="005F3800" w:rsidRDefault="00731172" w:rsidP="00731172">
            <w:pPr>
              <w:pStyle w:val="Loendilik"/>
              <w:numPr>
                <w:ilvl w:val="0"/>
                <w:numId w:val="98"/>
              </w:numPr>
              <w:rPr>
                <w:rStyle w:val="Tugev"/>
                <w:rFonts w:ascii="Cambria" w:hAnsi="Cambria" w:cstheme="minorHAnsi"/>
                <w:b w:val="0"/>
                <w:lang w:val="et-EE"/>
              </w:rPr>
            </w:pPr>
            <w:r w:rsidRPr="005F3800">
              <w:rPr>
                <w:rStyle w:val="Tugev"/>
                <w:rFonts w:ascii="Cambria" w:hAnsi="Cambria" w:cstheme="minorHAnsi"/>
                <w:b w:val="0"/>
                <w:lang w:val="et-EE"/>
              </w:rPr>
              <w:t>Majanduse põhiküsimused</w:t>
            </w:r>
          </w:p>
          <w:p w14:paraId="1D0FC76F" w14:textId="77777777" w:rsidR="00731172" w:rsidRPr="005F3800" w:rsidRDefault="00731172" w:rsidP="00731172">
            <w:pPr>
              <w:pStyle w:val="Loendilik"/>
              <w:numPr>
                <w:ilvl w:val="0"/>
                <w:numId w:val="98"/>
              </w:numPr>
              <w:rPr>
                <w:rStyle w:val="Tugev"/>
                <w:rFonts w:ascii="Cambria" w:hAnsi="Cambria" w:cstheme="minorHAnsi"/>
                <w:b w:val="0"/>
                <w:lang w:val="et-EE"/>
              </w:rPr>
            </w:pPr>
            <w:r w:rsidRPr="005F3800">
              <w:rPr>
                <w:rStyle w:val="Tugev"/>
                <w:rFonts w:ascii="Cambria" w:hAnsi="Cambria" w:cstheme="minorHAnsi"/>
                <w:b w:val="0"/>
                <w:lang w:val="et-EE"/>
              </w:rPr>
              <w:t>Piiratud ressursid ja piiramatud vajadused</w:t>
            </w:r>
          </w:p>
          <w:p w14:paraId="0162BACE" w14:textId="77777777" w:rsidR="00731172" w:rsidRPr="005F3800" w:rsidRDefault="00731172" w:rsidP="00731172">
            <w:pPr>
              <w:pStyle w:val="Loendilik"/>
              <w:numPr>
                <w:ilvl w:val="0"/>
                <w:numId w:val="98"/>
              </w:numPr>
              <w:rPr>
                <w:rStyle w:val="Tugev"/>
                <w:rFonts w:ascii="Cambria" w:hAnsi="Cambria" w:cstheme="minorHAnsi"/>
                <w:b w:val="0"/>
                <w:lang w:val="et-EE"/>
              </w:rPr>
            </w:pPr>
            <w:r w:rsidRPr="005F3800">
              <w:rPr>
                <w:rStyle w:val="Tugev"/>
                <w:rFonts w:ascii="Cambria" w:hAnsi="Cambria" w:cstheme="minorHAnsi"/>
                <w:b w:val="0"/>
                <w:lang w:val="et-EE"/>
              </w:rPr>
              <w:t>Rahaliste eesmärkide seadmine</w:t>
            </w:r>
          </w:p>
          <w:p w14:paraId="43A51D45" w14:textId="77777777" w:rsidR="00731172" w:rsidRPr="005F3800" w:rsidRDefault="00731172" w:rsidP="00731172">
            <w:pPr>
              <w:pStyle w:val="Loendilik"/>
              <w:numPr>
                <w:ilvl w:val="0"/>
                <w:numId w:val="98"/>
              </w:numPr>
              <w:rPr>
                <w:rStyle w:val="Tugev"/>
                <w:rFonts w:ascii="Cambria" w:hAnsi="Cambria" w:cstheme="minorHAnsi"/>
                <w:b w:val="0"/>
                <w:lang w:val="et-EE"/>
              </w:rPr>
            </w:pPr>
            <w:r w:rsidRPr="005F3800">
              <w:rPr>
                <w:rStyle w:val="Tugev"/>
                <w:rFonts w:ascii="Cambria" w:hAnsi="Cambria" w:cstheme="minorHAnsi"/>
                <w:b w:val="0"/>
                <w:lang w:val="et-EE"/>
              </w:rPr>
              <w:t>Laenamine</w:t>
            </w:r>
          </w:p>
          <w:p w14:paraId="3060AEE5" w14:textId="77777777" w:rsidR="00731172" w:rsidRPr="005F3800" w:rsidRDefault="00731172" w:rsidP="00731172">
            <w:pPr>
              <w:pStyle w:val="Loendilik"/>
              <w:numPr>
                <w:ilvl w:val="0"/>
                <w:numId w:val="98"/>
              </w:numPr>
              <w:rPr>
                <w:rStyle w:val="Tugev"/>
                <w:rFonts w:ascii="Cambria" w:hAnsi="Cambria" w:cstheme="minorHAnsi"/>
                <w:b w:val="0"/>
                <w:lang w:val="et-EE"/>
              </w:rPr>
            </w:pPr>
            <w:r w:rsidRPr="005F3800">
              <w:rPr>
                <w:rStyle w:val="Tugev"/>
                <w:rFonts w:ascii="Cambria" w:hAnsi="Cambria" w:cstheme="minorHAnsi"/>
                <w:b w:val="0"/>
                <w:lang w:val="et-EE"/>
              </w:rPr>
              <w:t>Füüsilise isiku tulud ja kulud, isiklik bilanss</w:t>
            </w:r>
          </w:p>
          <w:p w14:paraId="0822496F" w14:textId="77777777" w:rsidR="00731172" w:rsidRPr="005F3800" w:rsidRDefault="00731172" w:rsidP="00731172">
            <w:pPr>
              <w:pStyle w:val="Loendilik"/>
              <w:numPr>
                <w:ilvl w:val="0"/>
                <w:numId w:val="98"/>
              </w:numPr>
              <w:rPr>
                <w:rStyle w:val="Tugev"/>
                <w:rFonts w:ascii="Cambria" w:hAnsi="Cambria" w:cstheme="minorHAnsi"/>
                <w:b w:val="0"/>
                <w:lang w:val="et-EE"/>
              </w:rPr>
            </w:pPr>
            <w:r w:rsidRPr="005F3800">
              <w:rPr>
                <w:rStyle w:val="Tugev"/>
                <w:rFonts w:ascii="Cambria" w:hAnsi="Cambria" w:cstheme="minorHAnsi"/>
                <w:b w:val="0"/>
                <w:lang w:val="et-EE"/>
              </w:rPr>
              <w:t>Nõudmine, pakkumine ja turutasakaal (sh graafiline kirjeldamine), hinnad</w:t>
            </w:r>
          </w:p>
          <w:p w14:paraId="2667CA51" w14:textId="77777777" w:rsidR="00731172" w:rsidRPr="005F3800" w:rsidRDefault="00731172" w:rsidP="00731172">
            <w:pPr>
              <w:pStyle w:val="Loendilik"/>
              <w:numPr>
                <w:ilvl w:val="0"/>
                <w:numId w:val="98"/>
              </w:numPr>
              <w:rPr>
                <w:rStyle w:val="Tugev"/>
                <w:rFonts w:ascii="Cambria" w:hAnsi="Cambria" w:cstheme="minorHAnsi"/>
                <w:b w:val="0"/>
                <w:lang w:val="et-EE"/>
              </w:rPr>
            </w:pPr>
            <w:r w:rsidRPr="005F3800">
              <w:rPr>
                <w:rStyle w:val="Tugev"/>
                <w:rFonts w:ascii="Cambria" w:hAnsi="Cambria" w:cstheme="minorHAnsi"/>
                <w:b w:val="0"/>
                <w:lang w:val="et-EE"/>
              </w:rPr>
              <w:t>Riigi roll majanduses</w:t>
            </w:r>
          </w:p>
          <w:p w14:paraId="76C95898" w14:textId="77777777" w:rsidR="00731172" w:rsidRPr="005F3800" w:rsidRDefault="00731172" w:rsidP="00731172">
            <w:pPr>
              <w:pStyle w:val="Loendilik"/>
              <w:numPr>
                <w:ilvl w:val="0"/>
                <w:numId w:val="98"/>
              </w:numPr>
              <w:rPr>
                <w:rStyle w:val="Tugev"/>
                <w:rFonts w:ascii="Cambria" w:hAnsi="Cambria" w:cstheme="minorHAnsi"/>
                <w:b w:val="0"/>
                <w:lang w:val="et-EE"/>
              </w:rPr>
            </w:pPr>
            <w:r w:rsidRPr="005F3800">
              <w:rPr>
                <w:rStyle w:val="Tugev"/>
                <w:rFonts w:ascii="Cambria" w:hAnsi="Cambria" w:cstheme="minorHAnsi"/>
                <w:b w:val="0"/>
                <w:lang w:val="et-EE"/>
              </w:rPr>
              <w:t>Otsesed ja kaudsed maksud</w:t>
            </w:r>
          </w:p>
          <w:p w14:paraId="2516154F" w14:textId="77777777" w:rsidR="00731172" w:rsidRDefault="00731172" w:rsidP="00731172">
            <w:pPr>
              <w:pStyle w:val="Loendilik"/>
              <w:numPr>
                <w:ilvl w:val="0"/>
                <w:numId w:val="98"/>
              </w:numPr>
              <w:rPr>
                <w:rStyle w:val="Tugev"/>
                <w:rFonts w:ascii="Cambria" w:hAnsi="Cambria" w:cstheme="minorHAnsi"/>
                <w:b w:val="0"/>
                <w:lang w:val="et-EE"/>
              </w:rPr>
            </w:pPr>
            <w:r w:rsidRPr="005F3800">
              <w:rPr>
                <w:rStyle w:val="Tugev"/>
                <w:rFonts w:ascii="Cambria" w:hAnsi="Cambria" w:cstheme="minorHAnsi"/>
                <w:b w:val="0"/>
                <w:lang w:val="et-EE"/>
              </w:rPr>
              <w:t xml:space="preserve">Töötasu ja sellega seotud maksud ja maksed (ümbrikupalk, ettevõtja tulu </w:t>
            </w:r>
            <w:r>
              <w:rPr>
                <w:rStyle w:val="Tugev"/>
                <w:rFonts w:ascii="Cambria" w:hAnsi="Cambria" w:cstheme="minorHAnsi"/>
                <w:b w:val="0"/>
                <w:lang w:val="et-EE"/>
              </w:rPr>
              <w:t>–</w:t>
            </w:r>
            <w:r w:rsidRPr="005F3800">
              <w:rPr>
                <w:rStyle w:val="Tugev"/>
                <w:rFonts w:ascii="Cambria" w:hAnsi="Cambria" w:cstheme="minorHAnsi"/>
                <w:b w:val="0"/>
                <w:lang w:val="et-EE"/>
              </w:rPr>
              <w:t xml:space="preserve"> </w:t>
            </w:r>
            <w:r w:rsidRPr="00D34CCA">
              <w:rPr>
                <w:rStyle w:val="Tugev"/>
                <w:rFonts w:ascii="Cambria" w:hAnsi="Cambria" w:cstheme="minorHAnsi"/>
                <w:b w:val="0"/>
                <w:lang w:val="et-EE"/>
              </w:rPr>
              <w:t>dividendid)</w:t>
            </w:r>
          </w:p>
          <w:p w14:paraId="221268E0" w14:textId="5E8EBDD9" w:rsidR="00731172" w:rsidRPr="00731172" w:rsidRDefault="00731172" w:rsidP="00731172">
            <w:pPr>
              <w:pStyle w:val="Loendilik"/>
              <w:numPr>
                <w:ilvl w:val="0"/>
                <w:numId w:val="98"/>
              </w:numPr>
              <w:rPr>
                <w:rFonts w:ascii="Cambria" w:hAnsi="Cambria" w:cstheme="minorHAnsi"/>
                <w:bCs/>
                <w:lang w:val="et-EE"/>
              </w:rPr>
            </w:pPr>
            <w:r w:rsidRPr="00731172">
              <w:rPr>
                <w:rStyle w:val="Tugev"/>
                <w:rFonts w:ascii="Cambria" w:hAnsi="Cambria" w:cstheme="minorHAnsi"/>
                <w:b w:val="0"/>
                <w:lang w:val="et-EE"/>
              </w:rPr>
              <w:t xml:space="preserve">Erasektor ja avaliksektor </w:t>
            </w:r>
          </w:p>
        </w:tc>
      </w:tr>
      <w:tr w:rsidR="00731172" w:rsidRPr="0088420D" w14:paraId="1D4A0B93" w14:textId="77777777" w:rsidTr="00731172">
        <w:trPr>
          <w:trHeight w:val="899"/>
        </w:trPr>
        <w:tc>
          <w:tcPr>
            <w:tcW w:w="2457" w:type="dxa"/>
          </w:tcPr>
          <w:p w14:paraId="753012FE" w14:textId="77777777" w:rsidR="00731172" w:rsidRPr="00D34CCA" w:rsidRDefault="00731172" w:rsidP="00731172">
            <w:pPr>
              <w:rPr>
                <w:rStyle w:val="Tugev"/>
                <w:rFonts w:ascii="Cambria" w:hAnsi="Cambria" w:cstheme="minorHAnsi"/>
                <w:b w:val="0"/>
                <w:lang w:val="et-EE"/>
              </w:rPr>
            </w:pPr>
            <w:r w:rsidRPr="00D34CCA">
              <w:rPr>
                <w:rStyle w:val="Tugev"/>
                <w:rFonts w:ascii="Cambria" w:hAnsi="Cambria" w:cstheme="minorHAnsi"/>
                <w:lang w:val="et-EE"/>
              </w:rPr>
              <w:t>ÕV 3.</w:t>
            </w:r>
            <w:r w:rsidRPr="00D34CCA">
              <w:rPr>
                <w:rStyle w:val="Tugev"/>
                <w:rFonts w:ascii="Cambria" w:hAnsi="Cambria" w:cstheme="minorHAnsi"/>
                <w:b w:val="0"/>
                <w:lang w:val="et-EE"/>
              </w:rPr>
              <w:t xml:space="preserve"> kavandab omapoolse panuse väärtuste loomisel</w:t>
            </w:r>
          </w:p>
          <w:p w14:paraId="505589FE" w14:textId="77777777" w:rsidR="00731172" w:rsidRPr="00D34CCA" w:rsidRDefault="00731172" w:rsidP="00731172">
            <w:pPr>
              <w:rPr>
                <w:rStyle w:val="Tugev"/>
                <w:rFonts w:ascii="Cambria" w:hAnsi="Cambria" w:cstheme="minorHAnsi"/>
                <w:b w:val="0"/>
                <w:lang w:val="et-EE"/>
              </w:rPr>
            </w:pPr>
            <w:r w:rsidRPr="00D34CCA">
              <w:rPr>
                <w:rStyle w:val="Tugev"/>
                <w:rFonts w:ascii="Cambria" w:hAnsi="Cambria" w:cstheme="minorHAnsi"/>
                <w:b w:val="0"/>
                <w:lang w:val="et-EE"/>
              </w:rPr>
              <w:t>enda ja teiste jaoks kultuurilises, sotsiaalses ja/või</w:t>
            </w:r>
          </w:p>
          <w:p w14:paraId="7C9BA884" w14:textId="77777777" w:rsidR="00731172" w:rsidRPr="00D34CCA" w:rsidRDefault="00731172" w:rsidP="00731172">
            <w:pPr>
              <w:rPr>
                <w:rStyle w:val="Tugev"/>
                <w:rFonts w:ascii="Cambria" w:hAnsi="Cambria" w:cstheme="minorHAnsi"/>
                <w:b w:val="0"/>
                <w:lang w:val="et-EE"/>
              </w:rPr>
            </w:pPr>
            <w:r w:rsidRPr="00D34CCA">
              <w:rPr>
                <w:rStyle w:val="Tugev"/>
                <w:rFonts w:ascii="Cambria" w:hAnsi="Cambria" w:cstheme="minorHAnsi"/>
                <w:b w:val="0"/>
                <w:lang w:val="et-EE"/>
              </w:rPr>
              <w:t>rahalises tähenduses</w:t>
            </w:r>
          </w:p>
          <w:p w14:paraId="7A9CC896" w14:textId="77777777" w:rsidR="00731172" w:rsidRPr="00D34CCA" w:rsidRDefault="00731172" w:rsidP="00731172">
            <w:pPr>
              <w:rPr>
                <w:rStyle w:val="Tugev"/>
                <w:rFonts w:ascii="Cambria" w:hAnsi="Cambria" w:cstheme="minorHAnsi"/>
                <w:b w:val="0"/>
                <w:lang w:val="et-EE"/>
              </w:rPr>
            </w:pPr>
          </w:p>
          <w:p w14:paraId="6BC80D6A" w14:textId="77777777" w:rsidR="00731172" w:rsidRPr="00D34CCA" w:rsidRDefault="00731172" w:rsidP="00731172">
            <w:pPr>
              <w:rPr>
                <w:rStyle w:val="Tugev"/>
                <w:rFonts w:ascii="Cambria" w:hAnsi="Cambria" w:cstheme="minorHAnsi"/>
                <w:b w:val="0"/>
                <w:lang w:val="et-EE"/>
              </w:rPr>
            </w:pPr>
            <w:r w:rsidRPr="00D34CCA">
              <w:rPr>
                <w:rStyle w:val="Tugev"/>
                <w:rFonts w:ascii="Cambria" w:hAnsi="Cambria" w:cstheme="minorHAnsi"/>
                <w:b w:val="0"/>
                <w:lang w:val="et-EE"/>
              </w:rPr>
              <w:t>Jaotus tundides:</w:t>
            </w:r>
          </w:p>
          <w:p w14:paraId="74B77D23" w14:textId="77777777" w:rsidR="00731172" w:rsidRPr="00D34CCA" w:rsidRDefault="00731172" w:rsidP="00731172">
            <w:pPr>
              <w:rPr>
                <w:rStyle w:val="Tugev"/>
                <w:rFonts w:ascii="Cambria" w:hAnsi="Cambria" w:cstheme="minorHAnsi"/>
                <w:b w:val="0"/>
                <w:lang w:val="et-EE"/>
              </w:rPr>
            </w:pPr>
            <w:r w:rsidRPr="00D34CCA">
              <w:rPr>
                <w:rStyle w:val="Tugev"/>
                <w:rFonts w:ascii="Cambria" w:hAnsi="Cambria" w:cstheme="minorHAnsi"/>
                <w:b w:val="0"/>
                <w:lang w:val="et-EE"/>
              </w:rPr>
              <w:t>teoreetiline töö: 20</w:t>
            </w:r>
          </w:p>
          <w:p w14:paraId="3E489BA1" w14:textId="77777777" w:rsidR="00731172" w:rsidRPr="00D34CCA" w:rsidRDefault="00731172" w:rsidP="00731172">
            <w:pPr>
              <w:rPr>
                <w:rStyle w:val="Tugev"/>
                <w:rFonts w:ascii="Cambria" w:hAnsi="Cambria" w:cstheme="minorHAnsi"/>
                <w:b w:val="0"/>
                <w:lang w:val="et-EE"/>
              </w:rPr>
            </w:pPr>
            <w:r w:rsidRPr="00D34CCA">
              <w:rPr>
                <w:rStyle w:val="Tugev"/>
                <w:rFonts w:ascii="Cambria" w:hAnsi="Cambria" w:cstheme="minorHAnsi"/>
                <w:b w:val="0"/>
                <w:lang w:val="et-EE"/>
              </w:rPr>
              <w:t>iseseisev töö: 6</w:t>
            </w:r>
          </w:p>
          <w:p w14:paraId="03488BDC" w14:textId="02874955" w:rsidR="00731172" w:rsidRPr="0088420D" w:rsidRDefault="00731172" w:rsidP="00731172">
            <w:pPr>
              <w:rPr>
                <w:rFonts w:ascii="Cambria" w:hAnsi="Cambria" w:cstheme="minorHAnsi"/>
              </w:rPr>
            </w:pPr>
            <w:r w:rsidRPr="00D34CCA">
              <w:rPr>
                <w:rStyle w:val="Tugev"/>
                <w:rFonts w:ascii="Cambria" w:hAnsi="Cambria" w:cstheme="minorHAnsi"/>
                <w:b w:val="0"/>
                <w:lang w:val="et-EE"/>
              </w:rPr>
              <w:t>kokku: 26</w:t>
            </w:r>
          </w:p>
        </w:tc>
        <w:tc>
          <w:tcPr>
            <w:tcW w:w="4020" w:type="dxa"/>
          </w:tcPr>
          <w:p w14:paraId="0CDC23D5" w14:textId="77777777" w:rsidR="00731172" w:rsidRPr="00D34CCA" w:rsidRDefault="00731172" w:rsidP="00731172">
            <w:pPr>
              <w:pStyle w:val="loetelu"/>
              <w:numPr>
                <w:ilvl w:val="0"/>
                <w:numId w:val="0"/>
              </w:numPr>
              <w:rPr>
                <w:rStyle w:val="Tugev"/>
                <w:rFonts w:ascii="Cambria" w:hAnsi="Cambria" w:cstheme="minorHAnsi"/>
                <w:b w:val="0"/>
              </w:rPr>
            </w:pPr>
            <w:r w:rsidRPr="00D34CCA">
              <w:rPr>
                <w:rStyle w:val="Tugev"/>
                <w:rFonts w:ascii="Cambria" w:hAnsi="Cambria" w:cstheme="minorHAnsi"/>
              </w:rPr>
              <w:t>HK 3.1.</w:t>
            </w:r>
            <w:r w:rsidRPr="00D34CCA">
              <w:rPr>
                <w:rStyle w:val="Tugev"/>
                <w:rFonts w:ascii="Cambria" w:hAnsi="Cambria" w:cstheme="minorHAnsi"/>
                <w:b w:val="0"/>
              </w:rPr>
              <w:t xml:space="preserve"> seostab erinevaid keskkonnategureid enda valitud organisatsiooniga ning toob välja probleemid ja võimalused</w:t>
            </w:r>
          </w:p>
          <w:p w14:paraId="7457613E" w14:textId="77777777" w:rsidR="00731172" w:rsidRPr="00D34CCA" w:rsidRDefault="00731172" w:rsidP="00731172">
            <w:pPr>
              <w:pStyle w:val="loetelu"/>
              <w:numPr>
                <w:ilvl w:val="0"/>
                <w:numId w:val="0"/>
              </w:numPr>
              <w:rPr>
                <w:rStyle w:val="Tugev"/>
                <w:rFonts w:ascii="Cambria" w:hAnsi="Cambria" w:cstheme="minorHAnsi"/>
                <w:b w:val="0"/>
              </w:rPr>
            </w:pPr>
            <w:r w:rsidRPr="00D34CCA">
              <w:rPr>
                <w:rStyle w:val="Tugev"/>
                <w:rFonts w:ascii="Cambria" w:hAnsi="Cambria" w:cstheme="minorHAnsi"/>
              </w:rPr>
              <w:t>HK 3.2.</w:t>
            </w:r>
            <w:r w:rsidRPr="00D34CCA">
              <w:rPr>
                <w:rStyle w:val="Tugev"/>
                <w:rFonts w:ascii="Cambria" w:hAnsi="Cambria" w:cstheme="minorHAnsi"/>
                <w:b w:val="0"/>
              </w:rPr>
              <w:t xml:space="preserve"> analüüsib erinevaid keskkonnategureid ning määratleb meeskonnatööna probleemi ühiskonnas</w:t>
            </w:r>
          </w:p>
          <w:p w14:paraId="573A7092" w14:textId="77777777" w:rsidR="00731172" w:rsidRPr="00D34CCA" w:rsidRDefault="00731172" w:rsidP="00731172">
            <w:pPr>
              <w:pStyle w:val="loetelu"/>
              <w:numPr>
                <w:ilvl w:val="0"/>
                <w:numId w:val="0"/>
              </w:numPr>
              <w:rPr>
                <w:rStyle w:val="Tugev"/>
                <w:rFonts w:ascii="Cambria" w:hAnsi="Cambria" w:cstheme="minorHAnsi"/>
                <w:b w:val="0"/>
              </w:rPr>
            </w:pPr>
            <w:r w:rsidRPr="00D34CCA">
              <w:rPr>
                <w:rStyle w:val="Tugev"/>
                <w:rFonts w:ascii="Cambria" w:hAnsi="Cambria" w:cstheme="minorHAnsi"/>
              </w:rPr>
              <w:t>HK 3.3.</w:t>
            </w:r>
            <w:r w:rsidRPr="00D34CCA">
              <w:rPr>
                <w:rStyle w:val="Tugev"/>
                <w:rFonts w:ascii="Cambria" w:hAnsi="Cambria" w:cstheme="minorHAnsi"/>
                <w:b w:val="0"/>
              </w:rPr>
              <w:t xml:space="preserve"> kavandab meeskonnatööna uuenduslikke lahendusi, kasutades loovustehnikaid</w:t>
            </w:r>
          </w:p>
          <w:p w14:paraId="77FD845A" w14:textId="77777777" w:rsidR="00731172" w:rsidRPr="00D34CCA" w:rsidRDefault="00731172" w:rsidP="00731172">
            <w:pPr>
              <w:pStyle w:val="loetelu"/>
              <w:numPr>
                <w:ilvl w:val="0"/>
                <w:numId w:val="0"/>
              </w:numPr>
              <w:rPr>
                <w:rStyle w:val="Tugev"/>
                <w:rFonts w:ascii="Cambria" w:hAnsi="Cambria" w:cstheme="minorHAnsi"/>
                <w:b w:val="0"/>
              </w:rPr>
            </w:pPr>
            <w:r w:rsidRPr="00D34CCA">
              <w:rPr>
                <w:rStyle w:val="Tugev"/>
                <w:rFonts w:ascii="Cambria" w:hAnsi="Cambria" w:cstheme="minorHAnsi"/>
              </w:rPr>
              <w:t>HK 3.4.</w:t>
            </w:r>
            <w:r w:rsidRPr="00D34CCA">
              <w:rPr>
                <w:rStyle w:val="Tugev"/>
                <w:rFonts w:ascii="Cambria" w:hAnsi="Cambria" w:cstheme="minorHAnsi"/>
                <w:b w:val="0"/>
              </w:rPr>
              <w:t xml:space="preserve"> kirjeldab meeskonnatööna erinevate lahenduste kultuurilist, sotsiaalset ja/või rahalist väärtust</w:t>
            </w:r>
          </w:p>
          <w:p w14:paraId="53CB5F70" w14:textId="77777777" w:rsidR="00731172" w:rsidRPr="00D34CCA" w:rsidRDefault="00731172" w:rsidP="00731172">
            <w:pPr>
              <w:pStyle w:val="loetelu"/>
              <w:numPr>
                <w:ilvl w:val="0"/>
                <w:numId w:val="0"/>
              </w:numPr>
              <w:rPr>
                <w:rStyle w:val="Tugev"/>
                <w:rFonts w:ascii="Cambria" w:hAnsi="Cambria" w:cstheme="minorHAnsi"/>
                <w:b w:val="0"/>
              </w:rPr>
            </w:pPr>
            <w:r w:rsidRPr="00D34CCA">
              <w:rPr>
                <w:rStyle w:val="Tugev"/>
                <w:rFonts w:ascii="Cambria" w:hAnsi="Cambria" w:cstheme="minorHAnsi"/>
              </w:rPr>
              <w:t>HK 3.5.</w:t>
            </w:r>
            <w:r w:rsidRPr="00D34CCA">
              <w:rPr>
                <w:rStyle w:val="Tugev"/>
                <w:rFonts w:ascii="Cambria" w:hAnsi="Cambria" w:cstheme="minorHAnsi"/>
                <w:b w:val="0"/>
              </w:rPr>
              <w:t xml:space="preserve"> valib meeskonnatööna sobiva jätkusuutliku lahenduse probleemile</w:t>
            </w:r>
          </w:p>
          <w:p w14:paraId="112A3976" w14:textId="3C193783" w:rsidR="00731172" w:rsidRPr="0088420D" w:rsidRDefault="00731172" w:rsidP="00731172">
            <w:pPr>
              <w:rPr>
                <w:rFonts w:ascii="Cambria" w:hAnsi="Cambria" w:cstheme="minorHAnsi"/>
              </w:rPr>
            </w:pPr>
            <w:r w:rsidRPr="00D34CCA">
              <w:rPr>
                <w:rStyle w:val="Tugev"/>
                <w:rFonts w:ascii="Cambria" w:hAnsi="Cambria" w:cstheme="minorHAnsi"/>
                <w:lang w:val="et-EE"/>
              </w:rPr>
              <w:lastRenderedPageBreak/>
              <w:t>HK 3.6.</w:t>
            </w:r>
            <w:r w:rsidRPr="00D34CCA">
              <w:rPr>
                <w:rStyle w:val="Tugev"/>
                <w:rFonts w:ascii="Cambria" w:hAnsi="Cambria" w:cstheme="minorHAnsi"/>
                <w:b w:val="0"/>
                <w:lang w:val="et-EE"/>
              </w:rPr>
              <w:t xml:space="preserve"> koostab meeskonnatööna tegevuskava valitud lahenduse elluviimiseks</w:t>
            </w:r>
          </w:p>
        </w:tc>
        <w:tc>
          <w:tcPr>
            <w:tcW w:w="3474" w:type="dxa"/>
          </w:tcPr>
          <w:p w14:paraId="1B03F4A2" w14:textId="77777777" w:rsidR="00731172" w:rsidRPr="00D34CCA" w:rsidRDefault="00731172" w:rsidP="00731172">
            <w:pPr>
              <w:rPr>
                <w:rStyle w:val="Tugev"/>
                <w:rFonts w:ascii="Cambria" w:hAnsi="Cambria" w:cstheme="minorHAnsi"/>
                <w:b w:val="0"/>
                <w:lang w:val="et-EE"/>
              </w:rPr>
            </w:pPr>
            <w:r w:rsidRPr="00D34CCA">
              <w:rPr>
                <w:rStyle w:val="Tugev"/>
                <w:rFonts w:ascii="Cambria" w:hAnsi="Cambria" w:cstheme="minorHAnsi"/>
                <w:lang w:val="et-EE"/>
              </w:rPr>
              <w:lastRenderedPageBreak/>
              <w:t>IT:</w:t>
            </w:r>
            <w:r w:rsidRPr="00D34CCA">
              <w:rPr>
                <w:rStyle w:val="Tugev"/>
                <w:rFonts w:ascii="Cambria" w:hAnsi="Cambria" w:cstheme="minorHAnsi"/>
                <w:b w:val="0"/>
                <w:lang w:val="et-EE"/>
              </w:rPr>
              <w:t xml:space="preserve"> Eesti ettevõtluskeskkonna</w:t>
            </w:r>
          </w:p>
          <w:p w14:paraId="01CC9FE8" w14:textId="77777777" w:rsidR="00731172" w:rsidRPr="00D34CCA" w:rsidRDefault="00731172" w:rsidP="00731172">
            <w:pPr>
              <w:rPr>
                <w:rStyle w:val="Tugev"/>
                <w:rFonts w:ascii="Cambria" w:hAnsi="Cambria" w:cstheme="minorHAnsi"/>
                <w:b w:val="0"/>
                <w:lang w:val="et-EE"/>
              </w:rPr>
            </w:pPr>
            <w:r w:rsidRPr="00D34CCA">
              <w:rPr>
                <w:rStyle w:val="Tugev"/>
                <w:rFonts w:ascii="Cambria" w:hAnsi="Cambria" w:cstheme="minorHAnsi"/>
                <w:b w:val="0"/>
                <w:lang w:val="et-EE"/>
              </w:rPr>
              <w:t>analüüs. Vastutustundliku ettevõtluse põhimõtete kaardistamine.</w:t>
            </w:r>
          </w:p>
          <w:p w14:paraId="221F2B79" w14:textId="77777777" w:rsidR="00731172" w:rsidRPr="00D34CCA" w:rsidRDefault="00731172" w:rsidP="00731172">
            <w:pPr>
              <w:rPr>
                <w:rStyle w:val="Tugev"/>
                <w:rFonts w:ascii="Cambria" w:hAnsi="Cambria" w:cstheme="minorHAnsi"/>
                <w:b w:val="0"/>
                <w:lang w:val="et-EE"/>
              </w:rPr>
            </w:pPr>
            <w:r w:rsidRPr="00D34CCA">
              <w:rPr>
                <w:rStyle w:val="Tugev"/>
                <w:rFonts w:ascii="Cambria" w:hAnsi="Cambria" w:cstheme="minorHAnsi"/>
                <w:lang w:val="et-EE"/>
              </w:rPr>
              <w:t>Meeskonnatööna juhtumianalüüs</w:t>
            </w:r>
            <w:r>
              <w:rPr>
                <w:rStyle w:val="Tugev"/>
                <w:rFonts w:ascii="Cambria" w:hAnsi="Cambria" w:cstheme="minorHAnsi"/>
                <w:b w:val="0"/>
                <w:lang w:val="et-EE"/>
              </w:rPr>
              <w:t xml:space="preserve">: </w:t>
            </w:r>
            <w:r w:rsidRPr="00D34CCA">
              <w:rPr>
                <w:rStyle w:val="Tugev"/>
                <w:rFonts w:ascii="Cambria" w:hAnsi="Cambria" w:cstheme="minorHAnsi"/>
                <w:b w:val="0"/>
                <w:lang w:val="et-EE"/>
              </w:rPr>
              <w:t>kultuuride vaheliste erinevuste mõju ettevõtte majandustegevusele.</w:t>
            </w:r>
          </w:p>
          <w:p w14:paraId="1BEB22BD" w14:textId="20D39089" w:rsidR="00731172" w:rsidRPr="0088420D" w:rsidRDefault="00731172" w:rsidP="00731172">
            <w:pPr>
              <w:rPr>
                <w:rFonts w:ascii="Cambria" w:hAnsi="Cambria" w:cstheme="minorHAnsi"/>
              </w:rPr>
            </w:pPr>
            <w:r w:rsidRPr="00D34CCA">
              <w:rPr>
                <w:rStyle w:val="Tugev"/>
                <w:rFonts w:ascii="Cambria" w:hAnsi="Cambria" w:cstheme="minorHAnsi"/>
                <w:lang w:val="et-EE"/>
              </w:rPr>
              <w:t>Meeskonnatöö:</w:t>
            </w:r>
            <w:r w:rsidRPr="00D34CCA">
              <w:rPr>
                <w:rStyle w:val="Tugev"/>
                <w:rFonts w:ascii="Cambria" w:hAnsi="Cambria" w:cstheme="minorHAnsi"/>
                <w:b w:val="0"/>
                <w:lang w:val="et-EE"/>
              </w:rPr>
              <w:t xml:space="preserve"> </w:t>
            </w:r>
            <w:r>
              <w:rPr>
                <w:rStyle w:val="Tugev"/>
                <w:rFonts w:ascii="Cambria" w:hAnsi="Cambria" w:cstheme="minorHAnsi"/>
                <w:b w:val="0"/>
                <w:lang w:val="et-EE"/>
              </w:rPr>
              <w:t>õ</w:t>
            </w:r>
            <w:r w:rsidRPr="00D34CCA">
              <w:rPr>
                <w:rStyle w:val="Tugev"/>
                <w:rFonts w:ascii="Cambria" w:hAnsi="Cambria" w:cstheme="minorHAnsi"/>
                <w:b w:val="0"/>
                <w:lang w:val="et-EE"/>
              </w:rPr>
              <w:t>pilasfirma</w:t>
            </w:r>
          </w:p>
        </w:tc>
        <w:tc>
          <w:tcPr>
            <w:tcW w:w="1638" w:type="dxa"/>
          </w:tcPr>
          <w:p w14:paraId="4F398052" w14:textId="77777777" w:rsidR="00731172" w:rsidRPr="00D34CCA" w:rsidRDefault="00731172" w:rsidP="00731172">
            <w:pPr>
              <w:rPr>
                <w:rStyle w:val="Tugev"/>
                <w:rFonts w:ascii="Cambria" w:hAnsi="Cambria" w:cstheme="minorHAnsi"/>
                <w:b w:val="0"/>
                <w:lang w:val="et-EE"/>
              </w:rPr>
            </w:pPr>
            <w:r>
              <w:rPr>
                <w:rStyle w:val="Tugev"/>
                <w:rFonts w:ascii="Cambria" w:hAnsi="Cambria" w:cstheme="minorHAnsi"/>
                <w:b w:val="0"/>
                <w:lang w:val="et-EE"/>
              </w:rPr>
              <w:t>m</w:t>
            </w:r>
            <w:r w:rsidRPr="00D34CCA">
              <w:rPr>
                <w:rStyle w:val="Tugev"/>
                <w:rFonts w:ascii="Cambria" w:hAnsi="Cambria" w:cstheme="minorHAnsi"/>
                <w:b w:val="0"/>
                <w:lang w:val="et-EE"/>
              </w:rPr>
              <w:t>itteeristav</w:t>
            </w:r>
          </w:p>
          <w:p w14:paraId="6BFCB250" w14:textId="77777777" w:rsidR="00731172" w:rsidRPr="00D34CCA" w:rsidRDefault="00731172" w:rsidP="00731172">
            <w:pPr>
              <w:rPr>
                <w:rStyle w:val="Tugev"/>
                <w:rFonts w:ascii="Cambria" w:hAnsi="Cambria" w:cstheme="minorHAnsi"/>
                <w:b w:val="0"/>
                <w:lang w:val="et-EE"/>
              </w:rPr>
            </w:pPr>
            <w:r w:rsidRPr="00D34CCA">
              <w:rPr>
                <w:rStyle w:val="Tugev"/>
                <w:rFonts w:ascii="Cambria" w:hAnsi="Cambria" w:cstheme="minorHAnsi"/>
                <w:b w:val="0"/>
                <w:lang w:val="et-EE"/>
              </w:rPr>
              <w:t>1 AASTA 1EKAP</w:t>
            </w:r>
          </w:p>
          <w:p w14:paraId="58518FD0" w14:textId="77777777" w:rsidR="00731172" w:rsidRPr="00D34CCA" w:rsidRDefault="00731172" w:rsidP="00731172">
            <w:pPr>
              <w:rPr>
                <w:rStyle w:val="Tugev"/>
                <w:rFonts w:ascii="Cambria" w:hAnsi="Cambria" w:cstheme="minorHAnsi"/>
                <w:b w:val="0"/>
                <w:lang w:val="et-EE"/>
              </w:rPr>
            </w:pPr>
            <w:r w:rsidRPr="00D34CCA">
              <w:rPr>
                <w:rStyle w:val="Tugev"/>
                <w:rFonts w:ascii="Cambria" w:hAnsi="Cambria" w:cstheme="minorHAnsi"/>
                <w:b w:val="0"/>
                <w:lang w:val="et-EE"/>
              </w:rPr>
              <w:t xml:space="preserve">Marve </w:t>
            </w:r>
            <w:r>
              <w:rPr>
                <w:rStyle w:val="Tugev"/>
                <w:rFonts w:ascii="Cambria" w:hAnsi="Cambria" w:cstheme="minorHAnsi"/>
                <w:b w:val="0"/>
                <w:lang w:val="et-EE"/>
              </w:rPr>
              <w:t>Koppel</w:t>
            </w:r>
          </w:p>
          <w:p w14:paraId="26A05FFD" w14:textId="6F5C9E80" w:rsidR="00731172" w:rsidRPr="0088420D" w:rsidRDefault="00731172" w:rsidP="00731172">
            <w:pPr>
              <w:rPr>
                <w:rFonts w:ascii="Cambria" w:hAnsi="Cambria" w:cstheme="minorHAnsi"/>
              </w:rPr>
            </w:pPr>
          </w:p>
        </w:tc>
        <w:tc>
          <w:tcPr>
            <w:tcW w:w="4429" w:type="dxa"/>
            <w:gridSpan w:val="2"/>
          </w:tcPr>
          <w:p w14:paraId="42185D3A" w14:textId="77777777" w:rsidR="00731172" w:rsidRPr="00D34CCA" w:rsidRDefault="00731172" w:rsidP="00731172">
            <w:pPr>
              <w:spacing w:line="259" w:lineRule="auto"/>
              <w:rPr>
                <w:rStyle w:val="Tugev"/>
                <w:rFonts w:ascii="Cambria" w:hAnsi="Cambria" w:cstheme="minorHAnsi"/>
                <w:lang w:val="et-EE"/>
              </w:rPr>
            </w:pPr>
            <w:r w:rsidRPr="00D34CCA">
              <w:rPr>
                <w:rStyle w:val="Tugev"/>
                <w:rFonts w:ascii="Cambria" w:hAnsi="Cambria" w:cstheme="minorHAnsi"/>
                <w:lang w:val="et-EE"/>
              </w:rPr>
              <w:t>VÄÄRTUSTE LOOMINE</w:t>
            </w:r>
          </w:p>
          <w:p w14:paraId="3BBD643F" w14:textId="77777777" w:rsidR="00731172" w:rsidRPr="00D34CCA" w:rsidRDefault="00731172" w:rsidP="00731172">
            <w:pPr>
              <w:pStyle w:val="Loendilik"/>
              <w:numPr>
                <w:ilvl w:val="0"/>
                <w:numId w:val="99"/>
              </w:numPr>
              <w:spacing w:line="259" w:lineRule="auto"/>
              <w:rPr>
                <w:rStyle w:val="Tugev"/>
                <w:rFonts w:ascii="Cambria" w:hAnsi="Cambria" w:cstheme="minorHAnsi"/>
                <w:b w:val="0"/>
                <w:lang w:val="et-EE"/>
              </w:rPr>
            </w:pPr>
            <w:r w:rsidRPr="00D34CCA">
              <w:rPr>
                <w:rStyle w:val="Tugev"/>
                <w:rFonts w:ascii="Cambria" w:hAnsi="Cambria" w:cstheme="minorHAnsi"/>
                <w:b w:val="0"/>
                <w:lang w:val="et-EE"/>
              </w:rPr>
              <w:t>Ettevõtlus ja areng</w:t>
            </w:r>
          </w:p>
          <w:p w14:paraId="6BBB871F" w14:textId="77777777" w:rsidR="00731172" w:rsidRPr="00D34CCA" w:rsidRDefault="00731172" w:rsidP="00731172">
            <w:pPr>
              <w:pStyle w:val="Loendilik"/>
              <w:numPr>
                <w:ilvl w:val="0"/>
                <w:numId w:val="99"/>
              </w:numPr>
              <w:spacing w:line="259" w:lineRule="auto"/>
              <w:rPr>
                <w:rStyle w:val="Tugev"/>
                <w:rFonts w:ascii="Cambria" w:hAnsi="Cambria" w:cstheme="minorHAnsi"/>
                <w:b w:val="0"/>
                <w:lang w:val="et-EE"/>
              </w:rPr>
            </w:pPr>
            <w:r w:rsidRPr="00D34CCA">
              <w:rPr>
                <w:rStyle w:val="Tugev"/>
                <w:rFonts w:ascii="Cambria" w:hAnsi="Cambria" w:cstheme="minorHAnsi"/>
                <w:b w:val="0"/>
                <w:lang w:val="et-EE"/>
              </w:rPr>
              <w:t>Eesti ja kodumaakonna ettevõtlus</w:t>
            </w:r>
          </w:p>
          <w:p w14:paraId="143B9FFC" w14:textId="77777777" w:rsidR="00731172" w:rsidRPr="00D34CCA" w:rsidRDefault="00731172" w:rsidP="00731172">
            <w:pPr>
              <w:pStyle w:val="Loendilik"/>
              <w:numPr>
                <w:ilvl w:val="0"/>
                <w:numId w:val="99"/>
              </w:numPr>
              <w:spacing w:line="259" w:lineRule="auto"/>
              <w:rPr>
                <w:rStyle w:val="Tugev"/>
                <w:rFonts w:ascii="Cambria" w:hAnsi="Cambria" w:cstheme="minorHAnsi"/>
                <w:b w:val="0"/>
                <w:lang w:val="et-EE"/>
              </w:rPr>
            </w:pPr>
            <w:r w:rsidRPr="00D34CCA">
              <w:rPr>
                <w:rStyle w:val="Tugev"/>
                <w:rFonts w:ascii="Cambria" w:hAnsi="Cambria" w:cstheme="minorHAnsi"/>
                <w:b w:val="0"/>
                <w:lang w:val="et-EE"/>
              </w:rPr>
              <w:t>Ettevõtja ja töövõtja</w:t>
            </w:r>
          </w:p>
          <w:p w14:paraId="4E75336E" w14:textId="77777777" w:rsidR="00731172" w:rsidRPr="00D34CCA" w:rsidRDefault="00731172" w:rsidP="00731172">
            <w:pPr>
              <w:pStyle w:val="Loendilik"/>
              <w:numPr>
                <w:ilvl w:val="0"/>
                <w:numId w:val="99"/>
              </w:numPr>
              <w:spacing w:line="259" w:lineRule="auto"/>
              <w:rPr>
                <w:rStyle w:val="Tugev"/>
                <w:rFonts w:ascii="Cambria" w:hAnsi="Cambria" w:cstheme="minorHAnsi"/>
                <w:b w:val="0"/>
                <w:lang w:val="et-EE"/>
              </w:rPr>
            </w:pPr>
            <w:r w:rsidRPr="00D34CCA">
              <w:rPr>
                <w:rStyle w:val="Tugev"/>
                <w:rFonts w:ascii="Cambria" w:hAnsi="Cambria" w:cstheme="minorHAnsi"/>
                <w:b w:val="0"/>
                <w:lang w:val="et-EE"/>
              </w:rPr>
              <w:t>Vastutustundlik ettevõtlus</w:t>
            </w:r>
          </w:p>
          <w:p w14:paraId="0142D53D" w14:textId="77777777" w:rsidR="00731172" w:rsidRPr="00D34CCA" w:rsidRDefault="00731172" w:rsidP="00731172">
            <w:pPr>
              <w:pStyle w:val="Loendilik"/>
              <w:numPr>
                <w:ilvl w:val="0"/>
                <w:numId w:val="99"/>
              </w:numPr>
              <w:rPr>
                <w:rStyle w:val="Tugev"/>
                <w:rFonts w:ascii="Cambria" w:hAnsi="Cambria" w:cstheme="minorHAnsi"/>
                <w:b w:val="0"/>
                <w:lang w:val="et-EE"/>
              </w:rPr>
            </w:pPr>
            <w:r w:rsidRPr="00D34CCA">
              <w:rPr>
                <w:rStyle w:val="Tugev"/>
                <w:rFonts w:ascii="Cambria" w:hAnsi="Cambria" w:cstheme="minorHAnsi"/>
                <w:b w:val="0"/>
                <w:lang w:val="et-EE"/>
              </w:rPr>
              <w:t>Jätkusuutlik areng:</w:t>
            </w:r>
          </w:p>
          <w:p w14:paraId="7BFB2334" w14:textId="77777777" w:rsidR="00731172" w:rsidRPr="00D34CCA" w:rsidRDefault="00731172" w:rsidP="00731172">
            <w:pPr>
              <w:pStyle w:val="Loendilik"/>
              <w:numPr>
                <w:ilvl w:val="0"/>
                <w:numId w:val="100"/>
              </w:numPr>
              <w:rPr>
                <w:rStyle w:val="Tugev"/>
                <w:rFonts w:ascii="Cambria" w:hAnsi="Cambria" w:cstheme="minorHAnsi"/>
                <w:b w:val="0"/>
                <w:lang w:val="et-EE"/>
              </w:rPr>
            </w:pPr>
            <w:r w:rsidRPr="00D34CCA">
              <w:rPr>
                <w:rStyle w:val="Tugev"/>
                <w:rFonts w:ascii="Cambria" w:hAnsi="Cambria" w:cstheme="minorHAnsi"/>
                <w:b w:val="0"/>
                <w:lang w:val="et-EE"/>
              </w:rPr>
              <w:t>probleemi märkamine</w:t>
            </w:r>
          </w:p>
          <w:p w14:paraId="6C827BDF" w14:textId="77777777" w:rsidR="00731172" w:rsidRPr="00D34CCA" w:rsidRDefault="00731172" w:rsidP="00731172">
            <w:pPr>
              <w:pStyle w:val="Loendilik"/>
              <w:numPr>
                <w:ilvl w:val="0"/>
                <w:numId w:val="100"/>
              </w:numPr>
              <w:rPr>
                <w:rStyle w:val="Tugev"/>
                <w:rFonts w:ascii="Cambria" w:hAnsi="Cambria" w:cstheme="minorHAnsi"/>
                <w:b w:val="0"/>
                <w:lang w:val="et-EE"/>
              </w:rPr>
            </w:pPr>
            <w:r w:rsidRPr="00D34CCA">
              <w:rPr>
                <w:rStyle w:val="Tugev"/>
                <w:rFonts w:ascii="Cambria" w:hAnsi="Cambria" w:cstheme="minorHAnsi"/>
                <w:b w:val="0"/>
                <w:lang w:val="et-EE"/>
              </w:rPr>
              <w:t>probleemi analüüs</w:t>
            </w:r>
          </w:p>
          <w:p w14:paraId="577722FB" w14:textId="77777777" w:rsidR="00731172" w:rsidRDefault="00731172" w:rsidP="00731172">
            <w:pPr>
              <w:pStyle w:val="Loendilik"/>
              <w:numPr>
                <w:ilvl w:val="0"/>
                <w:numId w:val="100"/>
              </w:numPr>
              <w:rPr>
                <w:rStyle w:val="Tugev"/>
                <w:rFonts w:ascii="Cambria" w:hAnsi="Cambria" w:cstheme="minorHAnsi"/>
                <w:b w:val="0"/>
                <w:lang w:val="et-EE"/>
              </w:rPr>
            </w:pPr>
            <w:r w:rsidRPr="00D34CCA">
              <w:rPr>
                <w:rStyle w:val="Tugev"/>
                <w:rFonts w:ascii="Cambria" w:hAnsi="Cambria" w:cstheme="minorHAnsi"/>
                <w:b w:val="0"/>
                <w:lang w:val="et-EE"/>
              </w:rPr>
              <w:t>probleemi lahendus</w:t>
            </w:r>
          </w:p>
          <w:p w14:paraId="718F30A5" w14:textId="1AD77A2F" w:rsidR="00731172" w:rsidRPr="00731172" w:rsidRDefault="00731172" w:rsidP="00731172">
            <w:pPr>
              <w:pStyle w:val="Loendilik"/>
              <w:numPr>
                <w:ilvl w:val="0"/>
                <w:numId w:val="100"/>
              </w:numPr>
              <w:rPr>
                <w:rFonts w:ascii="Cambria" w:hAnsi="Cambria" w:cstheme="minorHAnsi"/>
                <w:bCs/>
                <w:lang w:val="et-EE"/>
              </w:rPr>
            </w:pPr>
            <w:r w:rsidRPr="00731172">
              <w:rPr>
                <w:rStyle w:val="Tugev"/>
                <w:rFonts w:ascii="Cambria" w:hAnsi="Cambria" w:cstheme="minorHAnsi"/>
                <w:b w:val="0"/>
                <w:lang w:val="et-EE"/>
              </w:rPr>
              <w:t>ühiskonda panustamine</w:t>
            </w:r>
          </w:p>
        </w:tc>
      </w:tr>
      <w:tr w:rsidR="00731172" w:rsidRPr="0088420D" w14:paraId="55FAC80C" w14:textId="77777777" w:rsidTr="00731172">
        <w:trPr>
          <w:trHeight w:val="899"/>
        </w:trPr>
        <w:tc>
          <w:tcPr>
            <w:tcW w:w="2457" w:type="dxa"/>
          </w:tcPr>
          <w:p w14:paraId="0F61E4F5" w14:textId="77777777" w:rsidR="00731172" w:rsidRPr="003F5E2D" w:rsidRDefault="00731172" w:rsidP="00731172">
            <w:pPr>
              <w:rPr>
                <w:rStyle w:val="Tugev"/>
                <w:rFonts w:ascii="Cambria" w:hAnsi="Cambria" w:cstheme="minorHAnsi"/>
                <w:b w:val="0"/>
                <w:lang w:val="et-EE"/>
              </w:rPr>
            </w:pPr>
            <w:r w:rsidRPr="003F5E2D">
              <w:rPr>
                <w:rStyle w:val="Tugev"/>
                <w:rFonts w:ascii="Cambria" w:hAnsi="Cambria" w:cstheme="minorHAnsi"/>
                <w:lang w:val="et-EE"/>
              </w:rPr>
              <w:t>ÕV 4.</w:t>
            </w:r>
            <w:r w:rsidRPr="003F5E2D">
              <w:rPr>
                <w:rStyle w:val="Tugev"/>
                <w:rFonts w:ascii="Cambria" w:hAnsi="Cambria" w:cstheme="minorHAnsi"/>
                <w:b w:val="0"/>
                <w:lang w:val="et-EE"/>
              </w:rPr>
              <w:t xml:space="preserve"> mõistab</w:t>
            </w:r>
          </w:p>
          <w:p w14:paraId="399931D1" w14:textId="77777777" w:rsidR="00731172" w:rsidRPr="003F5E2D" w:rsidRDefault="00731172" w:rsidP="00731172">
            <w:pPr>
              <w:rPr>
                <w:rStyle w:val="Tugev"/>
                <w:rFonts w:ascii="Cambria" w:hAnsi="Cambria" w:cstheme="minorHAnsi"/>
                <w:b w:val="0"/>
                <w:lang w:val="et-EE"/>
              </w:rPr>
            </w:pPr>
            <w:r w:rsidRPr="003F5E2D">
              <w:rPr>
                <w:rStyle w:val="Tugev"/>
                <w:rFonts w:ascii="Cambria" w:hAnsi="Cambria" w:cstheme="minorHAnsi"/>
                <w:b w:val="0"/>
                <w:lang w:val="et-EE"/>
              </w:rPr>
              <w:t>enda vastutust oma tööalase karjääri</w:t>
            </w:r>
          </w:p>
          <w:p w14:paraId="4518FC36" w14:textId="77777777" w:rsidR="00731172" w:rsidRPr="003F5E2D" w:rsidRDefault="00731172" w:rsidP="00731172">
            <w:pPr>
              <w:rPr>
                <w:rStyle w:val="Tugev"/>
                <w:rFonts w:ascii="Cambria" w:hAnsi="Cambria" w:cstheme="minorHAnsi"/>
                <w:b w:val="0"/>
                <w:lang w:val="et-EE"/>
              </w:rPr>
            </w:pPr>
            <w:r w:rsidRPr="003F5E2D">
              <w:rPr>
                <w:rStyle w:val="Tugev"/>
                <w:rFonts w:ascii="Cambria" w:hAnsi="Cambria" w:cstheme="minorHAnsi"/>
                <w:b w:val="0"/>
                <w:lang w:val="et-EE"/>
              </w:rPr>
              <w:t>kujundamisel ning on motiveeritud ennast arendama</w:t>
            </w:r>
          </w:p>
          <w:p w14:paraId="6A9082EC" w14:textId="77777777" w:rsidR="00731172" w:rsidRPr="003F5E2D" w:rsidRDefault="00731172" w:rsidP="00731172">
            <w:pPr>
              <w:rPr>
                <w:rStyle w:val="Tugev"/>
                <w:rFonts w:ascii="Cambria" w:hAnsi="Cambria" w:cstheme="minorHAnsi"/>
                <w:b w:val="0"/>
                <w:lang w:val="et-EE"/>
              </w:rPr>
            </w:pPr>
          </w:p>
          <w:p w14:paraId="44FB99BC" w14:textId="77777777" w:rsidR="00731172" w:rsidRPr="003F5E2D" w:rsidRDefault="00731172" w:rsidP="00731172">
            <w:pPr>
              <w:rPr>
                <w:rStyle w:val="Tugev"/>
                <w:rFonts w:ascii="Cambria" w:hAnsi="Cambria" w:cstheme="minorHAnsi"/>
                <w:b w:val="0"/>
                <w:lang w:val="et-EE"/>
              </w:rPr>
            </w:pPr>
            <w:r w:rsidRPr="003F5E2D">
              <w:rPr>
                <w:rStyle w:val="Tugev"/>
                <w:rFonts w:ascii="Cambria" w:hAnsi="Cambria" w:cstheme="minorHAnsi"/>
                <w:b w:val="0"/>
                <w:lang w:val="et-EE"/>
              </w:rPr>
              <w:t>Jaotus tundides:</w:t>
            </w:r>
          </w:p>
          <w:p w14:paraId="0345A0C2" w14:textId="77777777" w:rsidR="00731172" w:rsidRPr="003F5E2D" w:rsidRDefault="00731172" w:rsidP="00731172">
            <w:pPr>
              <w:rPr>
                <w:rStyle w:val="Tugev"/>
                <w:rFonts w:ascii="Cambria" w:hAnsi="Cambria" w:cstheme="minorHAnsi"/>
                <w:b w:val="0"/>
                <w:lang w:val="et-EE"/>
              </w:rPr>
            </w:pPr>
            <w:r w:rsidRPr="003F5E2D">
              <w:rPr>
                <w:rStyle w:val="Tugev"/>
                <w:rFonts w:ascii="Cambria" w:hAnsi="Cambria" w:cstheme="minorHAnsi"/>
                <w:b w:val="0"/>
                <w:lang w:val="et-EE"/>
              </w:rPr>
              <w:t>teoreetiline töö: 20</w:t>
            </w:r>
          </w:p>
          <w:p w14:paraId="2134F5B0" w14:textId="77777777" w:rsidR="00731172" w:rsidRPr="003F5E2D" w:rsidRDefault="00731172" w:rsidP="00731172">
            <w:pPr>
              <w:rPr>
                <w:rStyle w:val="Tugev"/>
                <w:rFonts w:ascii="Cambria" w:hAnsi="Cambria" w:cstheme="minorHAnsi"/>
                <w:b w:val="0"/>
                <w:lang w:val="et-EE"/>
              </w:rPr>
            </w:pPr>
            <w:r w:rsidRPr="003F5E2D">
              <w:rPr>
                <w:rStyle w:val="Tugev"/>
                <w:rFonts w:ascii="Cambria" w:hAnsi="Cambria" w:cstheme="minorHAnsi"/>
                <w:b w:val="0"/>
                <w:lang w:val="et-EE"/>
              </w:rPr>
              <w:t>iseseisev töö: 6</w:t>
            </w:r>
          </w:p>
          <w:p w14:paraId="4C96E5D5" w14:textId="07C23829" w:rsidR="00731172" w:rsidRPr="0088420D" w:rsidRDefault="00731172" w:rsidP="00731172">
            <w:pPr>
              <w:rPr>
                <w:rFonts w:ascii="Cambria" w:hAnsi="Cambria" w:cstheme="minorHAnsi"/>
              </w:rPr>
            </w:pPr>
            <w:r w:rsidRPr="003F5E2D">
              <w:rPr>
                <w:rStyle w:val="Tugev"/>
                <w:rFonts w:ascii="Cambria" w:hAnsi="Cambria" w:cstheme="minorHAnsi"/>
                <w:b w:val="0"/>
                <w:lang w:val="et-EE"/>
              </w:rPr>
              <w:t>kokku: 26</w:t>
            </w:r>
          </w:p>
        </w:tc>
        <w:tc>
          <w:tcPr>
            <w:tcW w:w="4020" w:type="dxa"/>
          </w:tcPr>
          <w:p w14:paraId="00049C3F" w14:textId="77777777" w:rsidR="00731172" w:rsidRPr="003F5E2D" w:rsidRDefault="00731172" w:rsidP="00731172">
            <w:pPr>
              <w:pStyle w:val="loetelu"/>
              <w:numPr>
                <w:ilvl w:val="0"/>
                <w:numId w:val="0"/>
              </w:numPr>
              <w:rPr>
                <w:rStyle w:val="Tugev"/>
                <w:rFonts w:ascii="Cambria" w:hAnsi="Cambria" w:cstheme="minorHAnsi"/>
                <w:b w:val="0"/>
              </w:rPr>
            </w:pPr>
            <w:r w:rsidRPr="003F5E2D">
              <w:rPr>
                <w:rStyle w:val="Tugev"/>
                <w:rFonts w:ascii="Cambria" w:hAnsi="Cambria" w:cstheme="minorHAnsi"/>
              </w:rPr>
              <w:t>HK 4.1.</w:t>
            </w:r>
            <w:r w:rsidRPr="003F5E2D">
              <w:rPr>
                <w:rStyle w:val="Tugev"/>
                <w:rFonts w:ascii="Cambria" w:hAnsi="Cambria" w:cstheme="minorHAnsi"/>
                <w:b w:val="0"/>
              </w:rPr>
              <w:t xml:space="preserve"> analüüsib oma kutsealast arengut õpingute vältel, seostades seda lähemate ja kaugemate eesmärkidega ning tehes vajadusel muudatusi eesmärkides ja/või tegevustes</w:t>
            </w:r>
          </w:p>
          <w:p w14:paraId="4BEADED3" w14:textId="77777777" w:rsidR="00731172" w:rsidRPr="003F5E2D" w:rsidRDefault="00731172" w:rsidP="00731172">
            <w:pPr>
              <w:pStyle w:val="loetelu"/>
              <w:numPr>
                <w:ilvl w:val="0"/>
                <w:numId w:val="0"/>
              </w:numPr>
              <w:rPr>
                <w:rStyle w:val="Tugev"/>
                <w:rFonts w:ascii="Cambria" w:hAnsi="Cambria" w:cstheme="minorHAnsi"/>
                <w:b w:val="0"/>
              </w:rPr>
            </w:pPr>
            <w:r w:rsidRPr="003F5E2D">
              <w:rPr>
                <w:rStyle w:val="Tugev"/>
                <w:rFonts w:ascii="Cambria" w:hAnsi="Cambria" w:cstheme="minorHAnsi"/>
              </w:rPr>
              <w:t>HK 4.2.</w:t>
            </w:r>
            <w:r w:rsidRPr="003F5E2D">
              <w:rPr>
                <w:rStyle w:val="Tugev"/>
                <w:rFonts w:ascii="Cambria" w:hAnsi="Cambria" w:cstheme="minorHAnsi"/>
                <w:b w:val="0"/>
              </w:rPr>
              <w:t xml:space="preserve"> kasutab asjakohaseid infoallikaid endale koolitus-, praktika- või töökoha leidmisel ning koostab kandideerimiseks vajalikud materjalid</w:t>
            </w:r>
          </w:p>
          <w:p w14:paraId="0C731881" w14:textId="77777777" w:rsidR="00731172" w:rsidRPr="003F5E2D" w:rsidRDefault="00731172" w:rsidP="00731172">
            <w:pPr>
              <w:pStyle w:val="loetelu"/>
              <w:numPr>
                <w:ilvl w:val="0"/>
                <w:numId w:val="0"/>
              </w:numPr>
              <w:rPr>
                <w:rStyle w:val="Tugev"/>
                <w:rFonts w:ascii="Cambria" w:hAnsi="Cambria" w:cstheme="minorHAnsi"/>
                <w:b w:val="0"/>
              </w:rPr>
            </w:pPr>
            <w:r w:rsidRPr="003F5E2D">
              <w:rPr>
                <w:rStyle w:val="Tugev"/>
                <w:rFonts w:ascii="Cambria" w:hAnsi="Cambria" w:cstheme="minorHAnsi"/>
              </w:rPr>
              <w:t>HK 4.3.</w:t>
            </w:r>
            <w:r w:rsidRPr="003F5E2D">
              <w:rPr>
                <w:rStyle w:val="Tugev"/>
                <w:rFonts w:ascii="Cambria" w:hAnsi="Cambria" w:cstheme="minorHAnsi"/>
                <w:b w:val="0"/>
              </w:rPr>
              <w:t xml:space="preserve"> selgitab tegureid, mis mõjutavad tema karjäärivalikuid ja millega on vaja arvestada otsuste langetamisel, lähtudes eesmärkidest ning lühi- ja pikaajalisest karjääriplaanist</w:t>
            </w:r>
          </w:p>
          <w:p w14:paraId="53FBE821" w14:textId="367FB1A7" w:rsidR="00731172" w:rsidRPr="0088420D" w:rsidRDefault="00731172" w:rsidP="00731172">
            <w:pPr>
              <w:rPr>
                <w:rFonts w:ascii="Cambria" w:hAnsi="Cambria" w:cstheme="minorHAnsi"/>
              </w:rPr>
            </w:pPr>
            <w:r w:rsidRPr="003F5E2D">
              <w:rPr>
                <w:rStyle w:val="Tugev"/>
                <w:rFonts w:ascii="Cambria" w:hAnsi="Cambria" w:cstheme="minorHAnsi"/>
                <w:lang w:val="et-EE"/>
              </w:rPr>
              <w:t>HK 4.4.</w:t>
            </w:r>
            <w:r w:rsidRPr="003F5E2D">
              <w:rPr>
                <w:rStyle w:val="Tugev"/>
                <w:rFonts w:ascii="Cambria" w:hAnsi="Cambria" w:cstheme="minorHAnsi"/>
                <w:b w:val="0"/>
                <w:lang w:val="et-EE"/>
              </w:rPr>
              <w:t xml:space="preserve"> selgitab enda õpitavate oskuste arendamise ja rakendamise võimalusi muutuvas keskkonnas</w:t>
            </w:r>
          </w:p>
        </w:tc>
        <w:tc>
          <w:tcPr>
            <w:tcW w:w="3474" w:type="dxa"/>
          </w:tcPr>
          <w:p w14:paraId="3722B99D" w14:textId="77777777" w:rsidR="00731172" w:rsidRPr="003F5E2D" w:rsidRDefault="00731172" w:rsidP="00731172">
            <w:pPr>
              <w:rPr>
                <w:rStyle w:val="Tugev"/>
                <w:rFonts w:ascii="Cambria" w:hAnsi="Cambria" w:cstheme="minorHAnsi"/>
                <w:b w:val="0"/>
                <w:lang w:val="et-EE"/>
              </w:rPr>
            </w:pPr>
            <w:r w:rsidRPr="003F5E2D">
              <w:rPr>
                <w:rStyle w:val="Tugev"/>
                <w:rFonts w:ascii="Cambria" w:hAnsi="Cambria" w:cstheme="minorHAnsi"/>
                <w:lang w:val="et-EE"/>
              </w:rPr>
              <w:t>Rühmatöö arvutiklassis:</w:t>
            </w:r>
            <w:r>
              <w:rPr>
                <w:rStyle w:val="Tugev"/>
                <w:rFonts w:ascii="Cambria" w:hAnsi="Cambria" w:cstheme="minorHAnsi"/>
                <w:b w:val="0"/>
                <w:lang w:val="et-EE"/>
              </w:rPr>
              <w:t xml:space="preserve"> kandideerimisdokumendid</w:t>
            </w:r>
            <w:r w:rsidRPr="003F5E2D">
              <w:rPr>
                <w:rStyle w:val="Tugev"/>
                <w:rFonts w:ascii="Cambria" w:hAnsi="Cambria" w:cstheme="minorHAnsi"/>
                <w:b w:val="0"/>
                <w:lang w:val="et-EE"/>
              </w:rPr>
              <w:t>, CV ja motivatsioonikiri.</w:t>
            </w:r>
          </w:p>
          <w:p w14:paraId="4A378D8F" w14:textId="77777777" w:rsidR="00731172" w:rsidRPr="003F5E2D" w:rsidRDefault="00731172" w:rsidP="00731172">
            <w:pPr>
              <w:spacing w:line="259" w:lineRule="auto"/>
              <w:rPr>
                <w:rStyle w:val="Tugev"/>
                <w:rFonts w:ascii="Cambria" w:hAnsi="Cambria" w:cstheme="minorHAnsi"/>
                <w:b w:val="0"/>
                <w:lang w:val="et-EE"/>
              </w:rPr>
            </w:pPr>
          </w:p>
          <w:p w14:paraId="02052C55" w14:textId="503E7267" w:rsidR="00731172" w:rsidRPr="0088420D" w:rsidRDefault="00731172" w:rsidP="00731172">
            <w:pPr>
              <w:rPr>
                <w:rFonts w:ascii="Cambria" w:hAnsi="Cambria" w:cstheme="minorHAnsi"/>
              </w:rPr>
            </w:pPr>
            <w:r w:rsidRPr="003F5E2D">
              <w:rPr>
                <w:rStyle w:val="Tugev"/>
                <w:rFonts w:ascii="Cambria" w:hAnsi="Cambria" w:cstheme="minorHAnsi"/>
                <w:lang w:val="et-EE"/>
              </w:rPr>
              <w:t>IT:</w:t>
            </w:r>
            <w:r>
              <w:rPr>
                <w:rStyle w:val="Tugev"/>
                <w:rFonts w:ascii="Cambria" w:hAnsi="Cambria" w:cstheme="minorHAnsi"/>
                <w:b w:val="0"/>
                <w:lang w:val="et-EE"/>
              </w:rPr>
              <w:t xml:space="preserve"> SWOT-</w:t>
            </w:r>
            <w:r w:rsidRPr="003F5E2D">
              <w:rPr>
                <w:rStyle w:val="Tugev"/>
                <w:rFonts w:ascii="Cambria" w:hAnsi="Cambria" w:cstheme="minorHAnsi"/>
                <w:b w:val="0"/>
                <w:lang w:val="et-EE"/>
              </w:rPr>
              <w:t>analüüs oma kutsealasest arengust nii lähemate kui kaugemate eesmärkidega</w:t>
            </w:r>
            <w:r>
              <w:rPr>
                <w:rStyle w:val="Tugev"/>
                <w:rFonts w:ascii="Cambria" w:hAnsi="Cambria" w:cstheme="minorHAnsi"/>
                <w:b w:val="0"/>
                <w:lang w:val="et-EE"/>
              </w:rPr>
              <w:t>.</w:t>
            </w:r>
          </w:p>
        </w:tc>
        <w:tc>
          <w:tcPr>
            <w:tcW w:w="1638" w:type="dxa"/>
          </w:tcPr>
          <w:p w14:paraId="4FE36278" w14:textId="77777777" w:rsidR="00731172" w:rsidRPr="003F5E2D" w:rsidRDefault="00731172" w:rsidP="00731172">
            <w:pPr>
              <w:rPr>
                <w:rStyle w:val="Tugev"/>
                <w:rFonts w:ascii="Cambria" w:hAnsi="Cambria" w:cstheme="minorHAnsi"/>
                <w:b w:val="0"/>
                <w:lang w:val="et-EE"/>
              </w:rPr>
            </w:pPr>
            <w:r w:rsidRPr="003F5E2D">
              <w:rPr>
                <w:rStyle w:val="Tugev"/>
                <w:rFonts w:ascii="Cambria" w:hAnsi="Cambria" w:cstheme="minorHAnsi"/>
                <w:b w:val="0"/>
                <w:lang w:val="et-EE"/>
              </w:rPr>
              <w:t>mitteeristav</w:t>
            </w:r>
          </w:p>
          <w:p w14:paraId="1B827367" w14:textId="06B7AFE4" w:rsidR="00731172" w:rsidRPr="0088420D" w:rsidRDefault="00731172" w:rsidP="00731172">
            <w:pPr>
              <w:rPr>
                <w:rFonts w:ascii="Cambria" w:hAnsi="Cambria" w:cstheme="minorHAnsi"/>
              </w:rPr>
            </w:pPr>
          </w:p>
        </w:tc>
        <w:tc>
          <w:tcPr>
            <w:tcW w:w="4429" w:type="dxa"/>
            <w:gridSpan w:val="2"/>
          </w:tcPr>
          <w:p w14:paraId="3ECB32C4" w14:textId="77777777" w:rsidR="00731172" w:rsidRPr="003F5E2D" w:rsidRDefault="00731172" w:rsidP="00731172">
            <w:pPr>
              <w:rPr>
                <w:rStyle w:val="Tugev"/>
                <w:rFonts w:ascii="Cambria" w:hAnsi="Cambria" w:cstheme="minorHAnsi"/>
                <w:lang w:val="et-EE"/>
              </w:rPr>
            </w:pPr>
            <w:r>
              <w:rPr>
                <w:rStyle w:val="Tugev"/>
                <w:rFonts w:ascii="Cambria" w:hAnsi="Cambria" w:cstheme="minorHAnsi"/>
                <w:lang w:val="et-EE"/>
              </w:rPr>
              <w:t>KARJÄÄRI</w:t>
            </w:r>
            <w:r w:rsidRPr="003F5E2D">
              <w:rPr>
                <w:rStyle w:val="Tugev"/>
                <w:rFonts w:ascii="Cambria" w:hAnsi="Cambria" w:cstheme="minorHAnsi"/>
                <w:lang w:val="et-EE"/>
              </w:rPr>
              <w:t>ÕPE</w:t>
            </w:r>
          </w:p>
          <w:p w14:paraId="146759FB" w14:textId="77777777" w:rsidR="00731172" w:rsidRPr="003F5E2D" w:rsidRDefault="00731172" w:rsidP="00731172">
            <w:pPr>
              <w:pStyle w:val="Loendilik"/>
              <w:numPr>
                <w:ilvl w:val="0"/>
                <w:numId w:val="101"/>
              </w:numPr>
              <w:rPr>
                <w:rStyle w:val="Tugev"/>
                <w:rFonts w:ascii="Cambria" w:hAnsi="Cambria" w:cstheme="minorHAnsi"/>
                <w:b w:val="0"/>
                <w:lang w:val="et-EE"/>
              </w:rPr>
            </w:pPr>
            <w:r w:rsidRPr="003F5E2D">
              <w:rPr>
                <w:rStyle w:val="Tugev"/>
                <w:rFonts w:ascii="Cambria" w:hAnsi="Cambria" w:cstheme="minorHAnsi"/>
                <w:b w:val="0"/>
                <w:lang w:val="et-EE"/>
              </w:rPr>
              <w:t>Asjakohased infoallikad koolitu</w:t>
            </w:r>
            <w:r>
              <w:rPr>
                <w:rStyle w:val="Tugev"/>
                <w:rFonts w:ascii="Cambria" w:hAnsi="Cambria" w:cstheme="minorHAnsi"/>
                <w:b w:val="0"/>
                <w:lang w:val="et-EE"/>
              </w:rPr>
              <w:t>s-, praktika, töökoha leidmisel</w:t>
            </w:r>
          </w:p>
          <w:p w14:paraId="5BF39E51" w14:textId="77777777" w:rsidR="00731172" w:rsidRPr="003F5E2D" w:rsidRDefault="00731172" w:rsidP="00731172">
            <w:pPr>
              <w:pStyle w:val="Loendilik"/>
              <w:numPr>
                <w:ilvl w:val="0"/>
                <w:numId w:val="101"/>
              </w:numPr>
              <w:rPr>
                <w:rStyle w:val="Tugev"/>
                <w:rFonts w:ascii="Cambria" w:hAnsi="Cambria" w:cstheme="minorHAnsi"/>
                <w:b w:val="0"/>
                <w:lang w:val="et-EE"/>
              </w:rPr>
            </w:pPr>
            <w:r w:rsidRPr="003F5E2D">
              <w:rPr>
                <w:rStyle w:val="Tugev"/>
                <w:rFonts w:ascii="Cambria" w:hAnsi="Cambria" w:cstheme="minorHAnsi"/>
                <w:b w:val="0"/>
                <w:lang w:val="et-EE"/>
              </w:rPr>
              <w:t>Kandideerimis</w:t>
            </w:r>
            <w:r>
              <w:rPr>
                <w:rStyle w:val="Tugev"/>
                <w:rFonts w:ascii="Cambria" w:hAnsi="Cambria" w:cstheme="minorHAnsi"/>
                <w:b w:val="0"/>
                <w:lang w:val="et-EE"/>
              </w:rPr>
              <w:t>dokumendid, CV ja motivatsioonikiri</w:t>
            </w:r>
          </w:p>
          <w:p w14:paraId="2C0D62BE" w14:textId="77777777" w:rsidR="00731172" w:rsidRPr="003F5E2D" w:rsidRDefault="00731172" w:rsidP="00731172">
            <w:pPr>
              <w:pStyle w:val="Loendilik"/>
              <w:numPr>
                <w:ilvl w:val="0"/>
                <w:numId w:val="101"/>
              </w:numPr>
              <w:rPr>
                <w:rStyle w:val="Tugev"/>
                <w:rFonts w:ascii="Cambria" w:hAnsi="Cambria" w:cstheme="minorHAnsi"/>
                <w:b w:val="0"/>
                <w:lang w:val="et-EE"/>
              </w:rPr>
            </w:pPr>
            <w:r>
              <w:rPr>
                <w:rStyle w:val="Tugev"/>
                <w:rFonts w:ascii="Cambria" w:hAnsi="Cambria" w:cstheme="minorHAnsi"/>
                <w:b w:val="0"/>
                <w:lang w:val="et-EE"/>
              </w:rPr>
              <w:t>Ennastjuhtiv õppija</w:t>
            </w:r>
          </w:p>
          <w:p w14:paraId="18CD15F4" w14:textId="77777777" w:rsidR="00731172" w:rsidRDefault="00731172" w:rsidP="00731172">
            <w:pPr>
              <w:pStyle w:val="Loendilik"/>
              <w:numPr>
                <w:ilvl w:val="0"/>
                <w:numId w:val="101"/>
              </w:numPr>
              <w:rPr>
                <w:rStyle w:val="Tugev"/>
                <w:rFonts w:ascii="Cambria" w:hAnsi="Cambria" w:cstheme="minorHAnsi"/>
                <w:b w:val="0"/>
                <w:lang w:val="et-EE"/>
              </w:rPr>
            </w:pPr>
            <w:r w:rsidRPr="003F5E2D">
              <w:rPr>
                <w:rStyle w:val="Tugev"/>
                <w:rFonts w:ascii="Cambria" w:hAnsi="Cambria" w:cstheme="minorHAnsi"/>
                <w:b w:val="0"/>
                <w:lang w:val="et-EE"/>
              </w:rPr>
              <w:t>Kar</w:t>
            </w:r>
            <w:r>
              <w:rPr>
                <w:rStyle w:val="Tugev"/>
                <w:rFonts w:ascii="Cambria" w:hAnsi="Cambria" w:cstheme="minorHAnsi"/>
                <w:b w:val="0"/>
                <w:lang w:val="et-EE"/>
              </w:rPr>
              <w:t>jäärivalikuid mõjutavad tegurid</w:t>
            </w:r>
          </w:p>
          <w:p w14:paraId="7691E493" w14:textId="1D531EB0" w:rsidR="00731172" w:rsidRPr="00731172" w:rsidRDefault="00731172" w:rsidP="00731172">
            <w:pPr>
              <w:pStyle w:val="Loendilik"/>
              <w:numPr>
                <w:ilvl w:val="0"/>
                <w:numId w:val="101"/>
              </w:numPr>
              <w:rPr>
                <w:rFonts w:ascii="Cambria" w:hAnsi="Cambria" w:cstheme="minorHAnsi"/>
                <w:bCs/>
                <w:lang w:val="et-EE"/>
              </w:rPr>
            </w:pPr>
            <w:r w:rsidRPr="00731172">
              <w:rPr>
                <w:rStyle w:val="Tugev"/>
                <w:rFonts w:ascii="Cambria" w:hAnsi="Cambria" w:cstheme="minorHAnsi"/>
                <w:b w:val="0"/>
                <w:lang w:val="et-EE"/>
              </w:rPr>
              <w:t>Karjääriplaani koostamine (lühi- ja pikaajaline karjääriplaan)</w:t>
            </w:r>
          </w:p>
        </w:tc>
      </w:tr>
      <w:tr w:rsidR="00731172" w:rsidRPr="0088420D" w14:paraId="5F6DD615" w14:textId="77777777" w:rsidTr="00731172">
        <w:trPr>
          <w:trHeight w:val="320"/>
        </w:trPr>
        <w:tc>
          <w:tcPr>
            <w:tcW w:w="2457" w:type="dxa"/>
          </w:tcPr>
          <w:p w14:paraId="59517FB1" w14:textId="77777777" w:rsidR="00731172" w:rsidRPr="0088420D" w:rsidRDefault="00731172" w:rsidP="00731172">
            <w:pPr>
              <w:rPr>
                <w:rFonts w:ascii="Cambria" w:hAnsi="Cambria" w:cstheme="minorHAnsi"/>
                <w:b/>
              </w:rPr>
            </w:pPr>
            <w:r w:rsidRPr="0088420D">
              <w:rPr>
                <w:rFonts w:ascii="Cambria" w:hAnsi="Cambria" w:cstheme="minorHAnsi"/>
                <w:b/>
              </w:rPr>
              <w:t>Õppemeetodid</w:t>
            </w:r>
          </w:p>
        </w:tc>
        <w:tc>
          <w:tcPr>
            <w:tcW w:w="13561" w:type="dxa"/>
            <w:gridSpan w:val="5"/>
          </w:tcPr>
          <w:p w14:paraId="269C90DB" w14:textId="1B3D5B2C" w:rsidR="00731172" w:rsidRPr="0088420D" w:rsidRDefault="00731172" w:rsidP="00731172">
            <w:pPr>
              <w:rPr>
                <w:rFonts w:ascii="Cambria" w:hAnsi="Cambria" w:cstheme="minorHAnsi"/>
              </w:rPr>
            </w:pPr>
            <w:r w:rsidRPr="003F5E2D">
              <w:rPr>
                <w:rStyle w:val="Tugev"/>
                <w:rFonts w:ascii="Cambria" w:hAnsi="Cambria" w:cstheme="minorHAnsi"/>
                <w:b w:val="0"/>
                <w:lang w:val="et-EE"/>
              </w:rPr>
              <w:t>Rühmatööd, töölehed, interaktiivne loeng, infootsing internetis, eneseanalüüs, rollimängud, integreeritud põhiõpingutes ettevõtete külastus.</w:t>
            </w:r>
          </w:p>
        </w:tc>
      </w:tr>
      <w:tr w:rsidR="00731172" w:rsidRPr="0088420D" w14:paraId="3258CF9E" w14:textId="77777777" w:rsidTr="00731172">
        <w:tc>
          <w:tcPr>
            <w:tcW w:w="2457" w:type="dxa"/>
          </w:tcPr>
          <w:p w14:paraId="13BACA22" w14:textId="17E6DB2B" w:rsidR="00731172" w:rsidRPr="0088420D" w:rsidRDefault="00731172" w:rsidP="00731172">
            <w:pPr>
              <w:rPr>
                <w:rFonts w:ascii="Cambria" w:hAnsi="Cambria" w:cstheme="minorHAnsi"/>
                <w:b/>
              </w:rPr>
            </w:pPr>
            <w:r w:rsidRPr="0088420D">
              <w:rPr>
                <w:rFonts w:ascii="Cambria" w:hAnsi="Cambria" w:cstheme="minorHAnsi"/>
                <w:b/>
              </w:rPr>
              <w:t>Iseseisev töö</w:t>
            </w:r>
          </w:p>
        </w:tc>
        <w:tc>
          <w:tcPr>
            <w:tcW w:w="13561" w:type="dxa"/>
            <w:gridSpan w:val="5"/>
          </w:tcPr>
          <w:p w14:paraId="63590A22" w14:textId="77777777" w:rsidR="00731172" w:rsidRPr="0086605E" w:rsidRDefault="00731172" w:rsidP="00731172">
            <w:pPr>
              <w:rPr>
                <w:rStyle w:val="Tugev"/>
                <w:rFonts w:ascii="Cambria" w:hAnsi="Cambria" w:cstheme="minorHAnsi"/>
                <w:b w:val="0"/>
                <w:lang w:val="et-EE"/>
              </w:rPr>
            </w:pPr>
            <w:r w:rsidRPr="0086605E">
              <w:rPr>
                <w:rStyle w:val="Tugev"/>
                <w:rFonts w:ascii="Cambria" w:hAnsi="Cambria" w:cstheme="minorHAnsi"/>
                <w:lang w:val="et-EE"/>
              </w:rPr>
              <w:t xml:space="preserve">ÕV1. </w:t>
            </w:r>
            <w:r w:rsidRPr="008D6E8D">
              <w:rPr>
                <w:rStyle w:val="Tugev"/>
                <w:rFonts w:ascii="Cambria" w:hAnsi="Cambria" w:cstheme="minorHAnsi"/>
                <w:b w:val="0"/>
                <w:lang w:val="et-EE"/>
              </w:rPr>
              <w:t>Eneseanalüüs</w:t>
            </w:r>
            <w:r>
              <w:rPr>
                <w:rStyle w:val="Tugev"/>
                <w:rFonts w:ascii="Cambria" w:hAnsi="Cambria" w:cstheme="minorHAnsi"/>
                <w:b w:val="0"/>
                <w:lang w:val="et-EE"/>
              </w:rPr>
              <w:t>.</w:t>
            </w:r>
          </w:p>
          <w:p w14:paraId="69E6946A" w14:textId="77777777" w:rsidR="00731172" w:rsidRPr="0086605E" w:rsidRDefault="00731172" w:rsidP="00731172">
            <w:pPr>
              <w:rPr>
                <w:rStyle w:val="Tugev"/>
                <w:rFonts w:ascii="Cambria" w:hAnsi="Cambria" w:cstheme="minorHAnsi"/>
                <w:b w:val="0"/>
                <w:lang w:val="et-EE"/>
              </w:rPr>
            </w:pPr>
            <w:r w:rsidRPr="0086605E">
              <w:rPr>
                <w:rStyle w:val="Tugev"/>
                <w:rFonts w:ascii="Cambria" w:hAnsi="Cambria" w:cstheme="minorHAnsi"/>
                <w:lang w:val="et-EE"/>
              </w:rPr>
              <w:t xml:space="preserve">ÕV2. </w:t>
            </w:r>
            <w:r w:rsidRPr="008D6E8D">
              <w:rPr>
                <w:rStyle w:val="Tugev"/>
                <w:rFonts w:ascii="Cambria" w:hAnsi="Cambria" w:cstheme="minorHAnsi"/>
                <w:b w:val="0"/>
                <w:lang w:val="et-EE"/>
              </w:rPr>
              <w:t>Majanduslike vajaduste analüüs ja eelarve koostamine (võib olla projekt eelarvestamine).</w:t>
            </w:r>
          </w:p>
          <w:p w14:paraId="4DD88D16" w14:textId="77777777" w:rsidR="00731172" w:rsidRPr="0086605E" w:rsidRDefault="00731172" w:rsidP="00731172">
            <w:pPr>
              <w:rPr>
                <w:rStyle w:val="Tugev"/>
                <w:rFonts w:ascii="Cambria" w:hAnsi="Cambria" w:cstheme="minorHAnsi"/>
                <w:b w:val="0"/>
                <w:lang w:val="et-EE"/>
              </w:rPr>
            </w:pPr>
            <w:r w:rsidRPr="0086605E">
              <w:rPr>
                <w:rStyle w:val="Tugev"/>
                <w:rFonts w:ascii="Cambria" w:hAnsi="Cambria" w:cstheme="minorHAnsi"/>
                <w:lang w:val="et-EE"/>
              </w:rPr>
              <w:t xml:space="preserve">ÕV3. </w:t>
            </w:r>
            <w:r w:rsidRPr="008D6E8D">
              <w:rPr>
                <w:rStyle w:val="Tugev"/>
                <w:rFonts w:ascii="Cambria" w:hAnsi="Cambria" w:cstheme="minorHAnsi"/>
                <w:b w:val="0"/>
                <w:lang w:val="et-EE"/>
              </w:rPr>
              <w:t>Eesti ettevõtluskeskkonna analüüs. Vastutustundliku ettevõtluse põhimõtete kaardistamine.</w:t>
            </w:r>
          </w:p>
          <w:p w14:paraId="7FE94068" w14:textId="07A95206" w:rsidR="00731172" w:rsidRPr="0088420D" w:rsidRDefault="00731172" w:rsidP="00731172">
            <w:pPr>
              <w:rPr>
                <w:rFonts w:ascii="Cambria" w:hAnsi="Cambria" w:cstheme="minorHAnsi"/>
              </w:rPr>
            </w:pPr>
            <w:r w:rsidRPr="0086605E">
              <w:rPr>
                <w:rStyle w:val="Tugev"/>
                <w:rFonts w:ascii="Cambria" w:hAnsi="Cambria" w:cstheme="minorHAnsi"/>
                <w:lang w:val="et-EE"/>
              </w:rPr>
              <w:t xml:space="preserve">ÕV4. </w:t>
            </w:r>
            <w:r>
              <w:rPr>
                <w:rStyle w:val="Tugev"/>
                <w:rFonts w:ascii="Cambria" w:hAnsi="Cambria" w:cstheme="minorHAnsi"/>
                <w:b w:val="0"/>
                <w:lang w:val="et-EE"/>
              </w:rPr>
              <w:t>SWOT-</w:t>
            </w:r>
            <w:r w:rsidRPr="008D6E8D">
              <w:rPr>
                <w:rStyle w:val="Tugev"/>
                <w:rFonts w:ascii="Cambria" w:hAnsi="Cambria" w:cstheme="minorHAnsi"/>
                <w:b w:val="0"/>
                <w:lang w:val="et-EE"/>
              </w:rPr>
              <w:t>analüüs oma kutsealasest arengust nii lähemate kui kaugemate eesmärkidega</w:t>
            </w:r>
            <w:r>
              <w:rPr>
                <w:rStyle w:val="Tugev"/>
                <w:rFonts w:ascii="Cambria" w:hAnsi="Cambria" w:cstheme="minorHAnsi"/>
                <w:b w:val="0"/>
                <w:lang w:val="et-EE"/>
              </w:rPr>
              <w:t>.</w:t>
            </w:r>
          </w:p>
        </w:tc>
      </w:tr>
      <w:tr w:rsidR="00731172" w:rsidRPr="0088420D" w14:paraId="437BE126" w14:textId="77777777" w:rsidTr="00731172">
        <w:tc>
          <w:tcPr>
            <w:tcW w:w="2457" w:type="dxa"/>
            <w:shd w:val="clear" w:color="auto" w:fill="FFD966" w:themeFill="accent4" w:themeFillTint="99"/>
          </w:tcPr>
          <w:p w14:paraId="463884CC" w14:textId="77777777" w:rsidR="00731172" w:rsidRPr="0088420D" w:rsidRDefault="00731172" w:rsidP="00731172">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561" w:type="dxa"/>
            <w:gridSpan w:val="5"/>
          </w:tcPr>
          <w:p w14:paraId="014B5EAE" w14:textId="25B587D0" w:rsidR="00731172" w:rsidRPr="0088420D" w:rsidRDefault="00731172" w:rsidP="00731172">
            <w:pPr>
              <w:rPr>
                <w:rFonts w:ascii="Cambria" w:hAnsi="Cambria" w:cstheme="minorHAnsi"/>
              </w:rPr>
            </w:pPr>
            <w:r w:rsidRPr="00127A53">
              <w:rPr>
                <w:rFonts w:ascii="Cambria" w:hAnsi="Cambria" w:cstheme="minorHAnsi"/>
                <w:sz w:val="22"/>
                <w:szCs w:val="22"/>
              </w:rPr>
              <w:t xml:space="preserve">Moodulit hinnatakse </w:t>
            </w:r>
            <w:r w:rsidRPr="008D6E8D">
              <w:rPr>
                <w:rFonts w:ascii="Cambria" w:hAnsi="Cambria" w:cstheme="minorHAnsi"/>
                <w:b/>
                <w:sz w:val="22"/>
                <w:szCs w:val="22"/>
              </w:rPr>
              <w:t>mitteeristavalt</w:t>
            </w:r>
            <w:r w:rsidRPr="00127A53">
              <w:rPr>
                <w:rFonts w:ascii="Cambria" w:hAnsi="Cambria" w:cstheme="minorHAnsi"/>
                <w:sz w:val="22"/>
                <w:szCs w:val="22"/>
              </w:rPr>
              <w:t xml:space="preserve">. </w:t>
            </w:r>
            <w:r w:rsidRPr="008D6E8D">
              <w:rPr>
                <w:rStyle w:val="Tugev"/>
                <w:rFonts w:ascii="Cambria" w:hAnsi="Cambria" w:cstheme="minorHAnsi"/>
                <w:b w:val="0"/>
                <w:lang w:val="et-EE"/>
              </w:rPr>
              <w:t>Mooduli hinde saamise eelduseks on, et õppija on saavutanud kõik õpiväljundid lävendi tasemel ja sooritanud kõik iseseisvad tööd ning hindamisülesanded</w:t>
            </w:r>
            <w:r>
              <w:rPr>
                <w:rStyle w:val="Tugev"/>
                <w:rFonts w:ascii="Cambria" w:hAnsi="Cambria" w:cstheme="minorHAnsi"/>
                <w:b w:val="0"/>
                <w:lang w:val="et-EE"/>
              </w:rPr>
              <w:t>.</w:t>
            </w:r>
          </w:p>
        </w:tc>
      </w:tr>
      <w:tr w:rsidR="00731172" w:rsidRPr="0088420D" w14:paraId="59E80718" w14:textId="77777777" w:rsidTr="00731172">
        <w:tc>
          <w:tcPr>
            <w:tcW w:w="2457" w:type="dxa"/>
            <w:shd w:val="clear" w:color="auto" w:fill="FFD966" w:themeFill="accent4" w:themeFillTint="99"/>
          </w:tcPr>
          <w:p w14:paraId="4C2584CE" w14:textId="77777777" w:rsidR="00731172" w:rsidRPr="0088420D" w:rsidRDefault="00731172" w:rsidP="00731172">
            <w:pPr>
              <w:rPr>
                <w:rFonts w:ascii="Cambria" w:hAnsi="Cambria" w:cstheme="minorHAnsi"/>
                <w:b/>
              </w:rPr>
            </w:pPr>
            <w:r w:rsidRPr="0088420D">
              <w:rPr>
                <w:rFonts w:ascii="Cambria" w:hAnsi="Cambria" w:cstheme="minorHAnsi"/>
                <w:b/>
              </w:rPr>
              <w:t>Õppematerjalid</w:t>
            </w:r>
          </w:p>
        </w:tc>
        <w:tc>
          <w:tcPr>
            <w:tcW w:w="13561" w:type="dxa"/>
            <w:gridSpan w:val="5"/>
          </w:tcPr>
          <w:p w14:paraId="5672917E" w14:textId="77777777" w:rsidR="00731172" w:rsidRPr="0086605E" w:rsidRDefault="00731172" w:rsidP="00731172">
            <w:pPr>
              <w:rPr>
                <w:rFonts w:ascii="Cambria" w:hAnsi="Cambria"/>
                <w:lang w:val="et-EE"/>
              </w:rPr>
            </w:pPr>
            <w:r w:rsidRPr="0086605E">
              <w:rPr>
                <w:rFonts w:ascii="Cambria" w:hAnsi="Cambria"/>
                <w:lang w:val="et-EE"/>
              </w:rPr>
              <w:t>Randma, T., Raiend, E., Rohelaan, R. jt (2007)</w:t>
            </w:r>
            <w:r>
              <w:rPr>
                <w:rFonts w:ascii="Cambria" w:hAnsi="Cambria"/>
                <w:lang w:val="et-EE"/>
              </w:rPr>
              <w:t>.</w:t>
            </w:r>
            <w:r w:rsidRPr="0086605E">
              <w:rPr>
                <w:rFonts w:ascii="Cambria" w:hAnsi="Cambria"/>
                <w:lang w:val="et-EE"/>
              </w:rPr>
              <w:t xml:space="preserve"> Ettevõtluse alused. SA Innove </w:t>
            </w:r>
            <w:hyperlink r:id="rId9" w:history="1">
              <w:r w:rsidRPr="0086605E">
                <w:rPr>
                  <w:rStyle w:val="Hperlink"/>
                  <w:rFonts w:ascii="Cambria" w:hAnsi="Cambria"/>
                  <w:lang w:val="et-EE"/>
                </w:rPr>
                <w:t>https://www.innove.ee/oppevara-ja-metoodikad/</w:t>
              </w:r>
            </w:hyperlink>
          </w:p>
          <w:p w14:paraId="04447B33" w14:textId="77777777" w:rsidR="00731172" w:rsidRPr="0086605E" w:rsidRDefault="00731172" w:rsidP="00731172">
            <w:pPr>
              <w:rPr>
                <w:rFonts w:ascii="Cambria" w:hAnsi="Cambria"/>
                <w:lang w:val="et-EE"/>
              </w:rPr>
            </w:pPr>
            <w:r w:rsidRPr="0086605E">
              <w:rPr>
                <w:rFonts w:ascii="Cambria" w:hAnsi="Cambria"/>
                <w:lang w:val="et-EE"/>
              </w:rPr>
              <w:t>Ideest eduka ettevõtteni (2008)</w:t>
            </w:r>
            <w:r>
              <w:rPr>
                <w:rFonts w:ascii="Cambria" w:hAnsi="Cambria"/>
                <w:lang w:val="et-EE"/>
              </w:rPr>
              <w:t>.</w:t>
            </w:r>
            <w:r w:rsidRPr="0086605E">
              <w:rPr>
                <w:rFonts w:ascii="Cambria" w:hAnsi="Cambria"/>
                <w:lang w:val="et-EE"/>
              </w:rPr>
              <w:t xml:space="preserve"> SA Innove </w:t>
            </w:r>
            <w:hyperlink r:id="rId10" w:history="1">
              <w:r w:rsidRPr="0086605E">
                <w:rPr>
                  <w:rStyle w:val="Hperlink"/>
                  <w:rFonts w:ascii="Cambria" w:hAnsi="Cambria"/>
                  <w:color w:val="0000FF"/>
                  <w:lang w:val="et-EE"/>
                </w:rPr>
                <w:t>https://www.digar.ee/arhiiv/nlib-digar:43426</w:t>
              </w:r>
            </w:hyperlink>
          </w:p>
          <w:p w14:paraId="523700A2" w14:textId="77777777" w:rsidR="00731172" w:rsidRPr="0086605E" w:rsidRDefault="00731172" w:rsidP="00731172">
            <w:pPr>
              <w:rPr>
                <w:rFonts w:ascii="Cambria" w:hAnsi="Cambria"/>
                <w:lang w:val="et-EE"/>
              </w:rPr>
            </w:pPr>
            <w:r w:rsidRPr="0086605E">
              <w:rPr>
                <w:rFonts w:ascii="Cambria" w:hAnsi="Cambria"/>
                <w:lang w:val="et-EE"/>
              </w:rPr>
              <w:t xml:space="preserve">Töötamise tulevikutrendid </w:t>
            </w:r>
            <w:hyperlink r:id="rId11" w:history="1">
              <w:r w:rsidRPr="0086605E">
                <w:rPr>
                  <w:rStyle w:val="Hperlink"/>
                  <w:rFonts w:ascii="Cambria" w:hAnsi="Cambria"/>
                  <w:lang w:val="et-EE"/>
                </w:rPr>
                <w:t>https://oska.kutsekoda.ee/tulevikutrendid/tootamine/</w:t>
              </w:r>
            </w:hyperlink>
          </w:p>
          <w:p w14:paraId="23202E08" w14:textId="77777777" w:rsidR="00731172" w:rsidRPr="0086605E" w:rsidRDefault="00731172" w:rsidP="00731172">
            <w:pPr>
              <w:rPr>
                <w:rFonts w:ascii="Cambria" w:hAnsi="Cambria"/>
                <w:lang w:val="et-EE"/>
              </w:rPr>
            </w:pPr>
            <w:r w:rsidRPr="0086605E">
              <w:rPr>
                <w:rFonts w:ascii="Cambria" w:hAnsi="Cambria"/>
                <w:lang w:val="et-EE"/>
              </w:rPr>
              <w:t xml:space="preserve">Töölepingu seadus </w:t>
            </w:r>
            <w:hyperlink r:id="rId12" w:history="1">
              <w:r w:rsidRPr="0086605E">
                <w:rPr>
                  <w:rStyle w:val="Hperlink"/>
                  <w:rFonts w:ascii="Cambria" w:hAnsi="Cambria"/>
                  <w:lang w:val="et-EE"/>
                </w:rPr>
                <w:t>https://www.riigiteataja.ee/akt/110022012002</w:t>
              </w:r>
            </w:hyperlink>
          </w:p>
          <w:p w14:paraId="2492A0F4" w14:textId="77777777" w:rsidR="00731172" w:rsidRPr="0086605E" w:rsidRDefault="00731172" w:rsidP="00731172">
            <w:pPr>
              <w:rPr>
                <w:rFonts w:ascii="Cambria" w:hAnsi="Cambria" w:cstheme="minorHAnsi"/>
                <w:lang w:val="et-EE"/>
              </w:rPr>
            </w:pPr>
            <w:r w:rsidRPr="0086605E">
              <w:rPr>
                <w:rFonts w:ascii="Cambria" w:hAnsi="Cambria" w:cstheme="minorHAnsi"/>
                <w:lang w:val="et-EE"/>
              </w:rPr>
              <w:t xml:space="preserve">Kristel lään. Mis on karjäär? </w:t>
            </w:r>
            <w:hyperlink r:id="rId13" w:history="1">
              <w:r w:rsidRPr="0086605E">
                <w:rPr>
                  <w:rStyle w:val="Hperlink"/>
                  <w:rFonts w:ascii="Cambria" w:hAnsi="Cambria" w:cstheme="minorHAnsi"/>
                  <w:lang w:val="et-EE"/>
                </w:rPr>
                <w:t>https://dspace.ut.ee/bitstream/handle/10062/15978/mis_on_karjr_ja_karjriplaneerimine.html</w:t>
              </w:r>
            </w:hyperlink>
            <w:r>
              <w:rPr>
                <w:rFonts w:ascii="Cambria" w:hAnsi="Cambria" w:cstheme="minorHAnsi"/>
                <w:lang w:val="et-EE"/>
              </w:rPr>
              <w:t xml:space="preserve">, </w:t>
            </w:r>
          </w:p>
          <w:p w14:paraId="28358563" w14:textId="77777777" w:rsidR="00731172" w:rsidRPr="0086605E" w:rsidRDefault="00731172" w:rsidP="00731172">
            <w:pPr>
              <w:rPr>
                <w:rFonts w:ascii="Cambria" w:hAnsi="Cambria" w:cstheme="minorHAnsi"/>
                <w:lang w:val="et-EE"/>
              </w:rPr>
            </w:pPr>
            <w:r w:rsidRPr="0086605E">
              <w:rPr>
                <w:rFonts w:ascii="Cambria" w:hAnsi="Cambria" w:cstheme="minorHAnsi"/>
                <w:lang w:val="et-EE"/>
              </w:rPr>
              <w:t>Eesti Töötukassa. Minu karjäär.</w:t>
            </w:r>
            <w:r w:rsidRPr="0086605E">
              <w:rPr>
                <w:rFonts w:ascii="Cambria" w:hAnsi="Cambria"/>
                <w:lang w:val="et-EE"/>
              </w:rPr>
              <w:t xml:space="preserve"> </w:t>
            </w:r>
            <w:hyperlink r:id="rId14" w:history="1">
              <w:r w:rsidRPr="0086605E">
                <w:rPr>
                  <w:rStyle w:val="Hperlink"/>
                  <w:rFonts w:ascii="Cambria" w:hAnsi="Cambria" w:cstheme="minorHAnsi"/>
                  <w:lang w:val="et-EE"/>
                </w:rPr>
                <w:t>https://www.minukarjaar.ee/</w:t>
              </w:r>
            </w:hyperlink>
          </w:p>
          <w:p w14:paraId="284AEB27" w14:textId="77777777" w:rsidR="00731172" w:rsidRPr="0086605E" w:rsidRDefault="00731172" w:rsidP="00731172">
            <w:pPr>
              <w:rPr>
                <w:rFonts w:ascii="Cambria" w:hAnsi="Cambria" w:cstheme="minorHAnsi"/>
                <w:lang w:val="et-EE"/>
              </w:rPr>
            </w:pPr>
            <w:r w:rsidRPr="0086605E">
              <w:rPr>
                <w:rFonts w:ascii="Cambria" w:hAnsi="Cambria" w:cstheme="minorHAnsi"/>
                <w:lang w:val="et-EE"/>
              </w:rPr>
              <w:t>Eesmärkide sõnastamine</w:t>
            </w:r>
            <w:r w:rsidRPr="0086605E">
              <w:rPr>
                <w:rFonts w:ascii="Cambria" w:hAnsi="Cambria"/>
                <w:lang w:val="et-EE"/>
              </w:rPr>
              <w:t xml:space="preserve"> </w:t>
            </w:r>
            <w:hyperlink r:id="rId15" w:history="1">
              <w:r w:rsidRPr="0086605E">
                <w:rPr>
                  <w:rStyle w:val="Hperlink"/>
                  <w:rFonts w:ascii="Cambria" w:hAnsi="Cambria" w:cstheme="minorHAnsi"/>
                  <w:lang w:val="et-EE"/>
                </w:rPr>
                <w:t>https://leanway.ee/smart-mudel</w:t>
              </w:r>
            </w:hyperlink>
          </w:p>
          <w:p w14:paraId="5D2BF5E2" w14:textId="77777777" w:rsidR="00731172" w:rsidRPr="0086605E" w:rsidRDefault="00731172" w:rsidP="00731172">
            <w:pPr>
              <w:rPr>
                <w:rFonts w:ascii="Cambria" w:hAnsi="Cambria"/>
                <w:lang w:val="et-EE"/>
              </w:rPr>
            </w:pPr>
            <w:r w:rsidRPr="0086605E">
              <w:rPr>
                <w:rFonts w:ascii="Cambria" w:hAnsi="Cambria" w:cstheme="minorHAnsi"/>
                <w:lang w:val="et-EE"/>
              </w:rPr>
              <w:lastRenderedPageBreak/>
              <w:t xml:space="preserve">Keskkonnaharidus </w:t>
            </w:r>
            <w:hyperlink r:id="rId16" w:history="1">
              <w:r w:rsidRPr="0086605E">
                <w:rPr>
                  <w:rStyle w:val="Hperlink"/>
                  <w:rFonts w:ascii="Cambria" w:hAnsi="Cambria"/>
                  <w:color w:val="0000FF"/>
                  <w:lang w:val="et-EE"/>
                </w:rPr>
                <w:t>https://www.keskkonnaharidus.ee/foto-ja-video-pank/keskkonnahariduslikud-oppeklipid/keskkonnaprobleemid/page/2/</w:t>
              </w:r>
            </w:hyperlink>
          </w:p>
          <w:p w14:paraId="6EE81E87" w14:textId="7A84BA36" w:rsidR="00731172" w:rsidRPr="0088420D" w:rsidRDefault="00731172" w:rsidP="00731172">
            <w:pPr>
              <w:rPr>
                <w:rFonts w:ascii="Cambria" w:hAnsi="Cambria" w:cstheme="minorHAnsi"/>
              </w:rPr>
            </w:pPr>
            <w:r w:rsidRPr="0086605E">
              <w:rPr>
                <w:rFonts w:ascii="Cambria" w:hAnsi="Cambria"/>
                <w:lang w:val="et-EE"/>
              </w:rPr>
              <w:t>Kallas</w:t>
            </w:r>
            <w:r>
              <w:rPr>
                <w:rFonts w:ascii="Cambria" w:hAnsi="Cambria"/>
                <w:lang w:val="et-EE"/>
              </w:rPr>
              <w:t>, E.</w:t>
            </w:r>
            <w:r w:rsidRPr="0086605E">
              <w:rPr>
                <w:rFonts w:ascii="Cambria" w:hAnsi="Cambria"/>
                <w:lang w:val="et-EE"/>
              </w:rPr>
              <w:t xml:space="preserve"> (2015)</w:t>
            </w:r>
            <w:r>
              <w:rPr>
                <w:rFonts w:ascii="Cambria" w:hAnsi="Cambria"/>
                <w:lang w:val="et-EE"/>
              </w:rPr>
              <w:t>.</w:t>
            </w:r>
            <w:r w:rsidRPr="0086605E">
              <w:rPr>
                <w:rFonts w:ascii="Cambria" w:hAnsi="Cambria"/>
                <w:lang w:val="et-EE"/>
              </w:rPr>
              <w:t xml:space="preserve"> </w:t>
            </w:r>
            <w:r w:rsidRPr="008D6E8D">
              <w:rPr>
                <w:rFonts w:ascii="Cambria" w:hAnsi="Cambria"/>
                <w:i/>
                <w:lang w:val="et-EE"/>
              </w:rPr>
              <w:t>Loovustehnikad.</w:t>
            </w:r>
            <w:r>
              <w:rPr>
                <w:rFonts w:ascii="Cambria" w:hAnsi="Cambria"/>
                <w:lang w:val="et-EE"/>
              </w:rPr>
              <w:t xml:space="preserve"> Tartu: Ecoprint</w:t>
            </w:r>
          </w:p>
        </w:tc>
      </w:tr>
    </w:tbl>
    <w:p w14:paraId="35650CD8" w14:textId="37864B3A" w:rsidR="00D529A3" w:rsidRPr="0088420D" w:rsidRDefault="00D529A3" w:rsidP="0088420D">
      <w:pPr>
        <w:rPr>
          <w:rFonts w:ascii="Cambria" w:hAnsi="Cambria" w:cstheme="minorHAnsi"/>
        </w:rPr>
      </w:pPr>
    </w:p>
    <w:p w14:paraId="3600D11B" w14:textId="77777777" w:rsidR="00133D3D" w:rsidRPr="0088420D" w:rsidRDefault="00133D3D" w:rsidP="0088420D">
      <w:pPr>
        <w:rPr>
          <w:rFonts w:ascii="Cambria" w:hAnsi="Cambria" w:cstheme="minorHAnsi"/>
        </w:rPr>
      </w:pPr>
    </w:p>
    <w:tbl>
      <w:tblPr>
        <w:tblStyle w:val="Kontuurtabel"/>
        <w:tblW w:w="16016" w:type="dxa"/>
        <w:tblInd w:w="-145" w:type="dxa"/>
        <w:tblLook w:val="04A0" w:firstRow="1" w:lastRow="0" w:firstColumn="1" w:lastColumn="0" w:noHBand="0" w:noVBand="1"/>
      </w:tblPr>
      <w:tblGrid>
        <w:gridCol w:w="2780"/>
        <w:gridCol w:w="587"/>
        <w:gridCol w:w="3659"/>
        <w:gridCol w:w="3067"/>
        <w:gridCol w:w="1638"/>
        <w:gridCol w:w="1194"/>
        <w:gridCol w:w="3091"/>
      </w:tblGrid>
      <w:tr w:rsidR="00ED3240" w:rsidRPr="0088420D" w14:paraId="62CB608B" w14:textId="77777777" w:rsidTr="00EB2936">
        <w:trPr>
          <w:trHeight w:val="340"/>
        </w:trPr>
        <w:tc>
          <w:tcPr>
            <w:tcW w:w="3052" w:type="dxa"/>
            <w:gridSpan w:val="2"/>
            <w:shd w:val="clear" w:color="auto" w:fill="FFD966" w:themeFill="accent4" w:themeFillTint="99"/>
          </w:tcPr>
          <w:p w14:paraId="740BEFDD" w14:textId="20E8DB8F" w:rsidR="00054123" w:rsidRPr="0088420D" w:rsidRDefault="00897CDB" w:rsidP="0088420D">
            <w:pPr>
              <w:jc w:val="center"/>
              <w:rPr>
                <w:rFonts w:ascii="Cambria" w:hAnsi="Cambria" w:cstheme="minorHAnsi"/>
                <w:b/>
              </w:rPr>
            </w:pPr>
            <w:r w:rsidRPr="0088420D">
              <w:rPr>
                <w:rFonts w:ascii="Cambria" w:hAnsi="Cambria" w:cstheme="minorHAnsi"/>
                <w:b/>
              </w:rPr>
              <w:t>3</w:t>
            </w:r>
          </w:p>
        </w:tc>
        <w:tc>
          <w:tcPr>
            <w:tcW w:w="9742" w:type="dxa"/>
            <w:gridSpan w:val="4"/>
            <w:shd w:val="clear" w:color="auto" w:fill="FFD966" w:themeFill="accent4" w:themeFillTint="99"/>
          </w:tcPr>
          <w:p w14:paraId="08FDDA57" w14:textId="299833DE" w:rsidR="00054123" w:rsidRPr="0088420D" w:rsidRDefault="0099628C" w:rsidP="0088420D">
            <w:pPr>
              <w:jc w:val="center"/>
              <w:rPr>
                <w:rFonts w:ascii="Cambria" w:hAnsi="Cambria" w:cstheme="minorHAnsi"/>
                <w:b/>
              </w:rPr>
            </w:pPr>
            <w:r w:rsidRPr="0088420D">
              <w:rPr>
                <w:rFonts w:ascii="Cambria" w:hAnsi="Cambria" w:cstheme="minorHAnsi"/>
                <w:b/>
              </w:rPr>
              <w:t>Teenindamine ja müük turismiettevõttes</w:t>
            </w:r>
          </w:p>
        </w:tc>
        <w:tc>
          <w:tcPr>
            <w:tcW w:w="3222" w:type="dxa"/>
            <w:shd w:val="clear" w:color="auto" w:fill="FFD966" w:themeFill="accent4" w:themeFillTint="99"/>
          </w:tcPr>
          <w:p w14:paraId="0DADE232" w14:textId="35C2219E" w:rsidR="00054123" w:rsidRPr="0088420D" w:rsidRDefault="00897CDB" w:rsidP="0088420D">
            <w:pPr>
              <w:jc w:val="center"/>
              <w:rPr>
                <w:rFonts w:ascii="Cambria" w:hAnsi="Cambria" w:cstheme="minorHAnsi"/>
                <w:b/>
              </w:rPr>
            </w:pPr>
            <w:r w:rsidRPr="0088420D">
              <w:rPr>
                <w:rFonts w:ascii="Cambria" w:hAnsi="Cambria" w:cstheme="minorHAnsi"/>
                <w:b/>
              </w:rPr>
              <w:t>1</w:t>
            </w:r>
            <w:r w:rsidR="0099628C" w:rsidRPr="0088420D">
              <w:rPr>
                <w:rFonts w:ascii="Cambria" w:hAnsi="Cambria" w:cstheme="minorHAnsi"/>
                <w:b/>
              </w:rPr>
              <w:t>0</w:t>
            </w:r>
            <w:r w:rsidRPr="0088420D">
              <w:rPr>
                <w:rFonts w:ascii="Cambria" w:hAnsi="Cambria" w:cstheme="minorHAnsi"/>
                <w:b/>
              </w:rPr>
              <w:t xml:space="preserve"> EKAP /</w:t>
            </w:r>
            <w:r w:rsidR="00A54E9D" w:rsidRPr="0088420D">
              <w:rPr>
                <w:rFonts w:ascii="Cambria" w:hAnsi="Cambria" w:cstheme="minorHAnsi"/>
                <w:b/>
              </w:rPr>
              <w:t xml:space="preserve"> </w:t>
            </w:r>
            <w:r w:rsidR="0099628C" w:rsidRPr="0088420D">
              <w:rPr>
                <w:rFonts w:ascii="Cambria" w:hAnsi="Cambria" w:cstheme="minorHAnsi"/>
                <w:b/>
              </w:rPr>
              <w:t>26</w:t>
            </w:r>
            <w:r w:rsidR="00A54E9D" w:rsidRPr="0088420D">
              <w:rPr>
                <w:rFonts w:ascii="Cambria" w:hAnsi="Cambria" w:cstheme="minorHAnsi"/>
                <w:b/>
              </w:rPr>
              <w:t>0 tundi</w:t>
            </w:r>
          </w:p>
        </w:tc>
      </w:tr>
      <w:tr w:rsidR="00ED3240" w:rsidRPr="0088420D" w14:paraId="140856BC" w14:textId="77777777" w:rsidTr="00EB2936">
        <w:tc>
          <w:tcPr>
            <w:tcW w:w="11600" w:type="dxa"/>
            <w:gridSpan w:val="5"/>
            <w:tcBorders>
              <w:bottom w:val="single" w:sz="4" w:space="0" w:color="auto"/>
            </w:tcBorders>
          </w:tcPr>
          <w:p w14:paraId="50646C22" w14:textId="4FE37D84" w:rsidR="00054123" w:rsidRPr="0088420D" w:rsidRDefault="00054123" w:rsidP="0088420D">
            <w:pPr>
              <w:rPr>
                <w:rFonts w:ascii="Cambria" w:hAnsi="Cambria" w:cstheme="minorHAnsi"/>
                <w:b/>
              </w:rPr>
            </w:pPr>
            <w:r w:rsidRPr="0088420D">
              <w:rPr>
                <w:rFonts w:ascii="Cambria" w:hAnsi="Cambria" w:cstheme="minorHAnsi"/>
                <w:b/>
              </w:rPr>
              <w:t>Õpetajad:</w:t>
            </w:r>
            <w:r w:rsidR="00735E1A" w:rsidRPr="0088420D">
              <w:rPr>
                <w:rFonts w:ascii="Cambria" w:hAnsi="Cambria" w:cstheme="minorHAnsi"/>
                <w:b/>
              </w:rPr>
              <w:t xml:space="preserve"> </w:t>
            </w:r>
            <w:r w:rsidR="00ED3240" w:rsidRPr="0088420D">
              <w:rPr>
                <w:rFonts w:ascii="Cambria" w:hAnsi="Cambria" w:cstheme="minorHAnsi"/>
                <w:b/>
              </w:rPr>
              <w:t>Heli Kakko, Elle Mäe, Anne-Li Tilk, Marve Koppel, Tiiu Ki</w:t>
            </w:r>
            <w:r w:rsidR="007F1EF2">
              <w:rPr>
                <w:rFonts w:ascii="Cambria" w:hAnsi="Cambria" w:cstheme="minorHAnsi"/>
                <w:b/>
              </w:rPr>
              <w:t>i</w:t>
            </w:r>
            <w:r w:rsidR="00ED3240" w:rsidRPr="0088420D">
              <w:rPr>
                <w:rFonts w:ascii="Cambria" w:hAnsi="Cambria" w:cstheme="minorHAnsi"/>
                <w:b/>
              </w:rPr>
              <w:t>l</w:t>
            </w:r>
          </w:p>
        </w:tc>
        <w:tc>
          <w:tcPr>
            <w:tcW w:w="1194" w:type="dxa"/>
            <w:tcBorders>
              <w:bottom w:val="single" w:sz="4" w:space="0" w:color="auto"/>
            </w:tcBorders>
          </w:tcPr>
          <w:p w14:paraId="37953E60" w14:textId="58DFA43A" w:rsidR="00054123" w:rsidRPr="0088420D" w:rsidRDefault="00ED3240" w:rsidP="0088420D">
            <w:pPr>
              <w:rPr>
                <w:rFonts w:ascii="Cambria" w:hAnsi="Cambria" w:cstheme="minorHAnsi"/>
              </w:rPr>
            </w:pPr>
            <w:r w:rsidRPr="0088420D">
              <w:rPr>
                <w:rFonts w:ascii="Cambria" w:hAnsi="Cambria" w:cstheme="minorHAnsi"/>
              </w:rPr>
              <w:t xml:space="preserve">I-II </w:t>
            </w:r>
            <w:r w:rsidR="00054123" w:rsidRPr="0088420D">
              <w:rPr>
                <w:rFonts w:ascii="Cambria" w:hAnsi="Cambria" w:cstheme="minorHAnsi"/>
              </w:rPr>
              <w:t>Kursus</w:t>
            </w:r>
          </w:p>
        </w:tc>
        <w:tc>
          <w:tcPr>
            <w:tcW w:w="3222" w:type="dxa"/>
            <w:tcBorders>
              <w:bottom w:val="single" w:sz="4" w:space="0" w:color="auto"/>
            </w:tcBorders>
          </w:tcPr>
          <w:p w14:paraId="7386C389" w14:textId="77777777" w:rsidR="00054123" w:rsidRPr="0088420D" w:rsidRDefault="00054123" w:rsidP="0088420D">
            <w:pPr>
              <w:rPr>
                <w:rFonts w:ascii="Cambria" w:hAnsi="Cambria" w:cstheme="minorHAnsi"/>
              </w:rPr>
            </w:pPr>
            <w:r w:rsidRPr="0088420D">
              <w:rPr>
                <w:rFonts w:ascii="Cambria" w:hAnsi="Cambria" w:cstheme="minorHAnsi"/>
              </w:rPr>
              <w:t>Mooduli maht kursusel (õ-a)</w:t>
            </w:r>
          </w:p>
        </w:tc>
      </w:tr>
      <w:tr w:rsidR="00054123" w:rsidRPr="0088420D" w14:paraId="150D5347" w14:textId="77777777" w:rsidTr="00EB2936">
        <w:tc>
          <w:tcPr>
            <w:tcW w:w="16016" w:type="dxa"/>
            <w:gridSpan w:val="7"/>
            <w:shd w:val="clear" w:color="auto" w:fill="FFD966" w:themeFill="accent4" w:themeFillTint="99"/>
          </w:tcPr>
          <w:p w14:paraId="1EF4166F" w14:textId="0D4B2836" w:rsidR="00054123" w:rsidRPr="0088420D" w:rsidRDefault="00054123" w:rsidP="0088420D">
            <w:pPr>
              <w:rPr>
                <w:rFonts w:ascii="Cambria" w:hAnsi="Cambria" w:cstheme="minorHAnsi"/>
                <w:b/>
              </w:rPr>
            </w:pPr>
            <w:r w:rsidRPr="0088420D">
              <w:rPr>
                <w:rFonts w:ascii="Cambria" w:hAnsi="Cambria" w:cstheme="minorHAnsi"/>
                <w:b/>
              </w:rPr>
              <w:t>Eesmärk:</w:t>
            </w:r>
            <w:r w:rsidR="00897CDB" w:rsidRPr="0088420D">
              <w:rPr>
                <w:rFonts w:ascii="Cambria" w:hAnsi="Cambria" w:cstheme="minorHAnsi"/>
              </w:rPr>
              <w:t xml:space="preserve"> </w:t>
            </w:r>
            <w:r w:rsidR="0099628C" w:rsidRPr="0088420D">
              <w:rPr>
                <w:rFonts w:ascii="Cambria" w:hAnsi="Cambria" w:cstheme="minorHAnsi"/>
              </w:rPr>
              <w:t>õpetusega taotletakse, et õpilane võtab vastu külastajate tellimusi, teenindab neid kogu külastajateekonna vältel, lähtudes teeninduspõhimõtetest ning tutvustab piirkonda ja seal pakutavaid turismiobjekte ja –teenuseid</w:t>
            </w:r>
          </w:p>
        </w:tc>
      </w:tr>
      <w:tr w:rsidR="007525CB" w:rsidRPr="0088420D" w14:paraId="4369AB86" w14:textId="77777777" w:rsidTr="00EB2936">
        <w:tc>
          <w:tcPr>
            <w:tcW w:w="2408" w:type="dxa"/>
            <w:vAlign w:val="center"/>
          </w:tcPr>
          <w:p w14:paraId="4DA33E17" w14:textId="77777777" w:rsidR="00801EEA" w:rsidRPr="0088420D" w:rsidRDefault="007525CB" w:rsidP="0088420D">
            <w:pPr>
              <w:rPr>
                <w:rFonts w:ascii="Cambria" w:hAnsi="Cambria" w:cstheme="minorHAnsi"/>
                <w:b/>
              </w:rPr>
            </w:pPr>
            <w:r w:rsidRPr="0088420D">
              <w:rPr>
                <w:rFonts w:ascii="Cambria" w:hAnsi="Cambria" w:cstheme="minorHAnsi"/>
                <w:b/>
              </w:rPr>
              <w:t>Nõuded mooduli</w:t>
            </w:r>
          </w:p>
          <w:p w14:paraId="4189B138" w14:textId="698C7CF9" w:rsidR="007525CB" w:rsidRPr="0088420D" w:rsidRDefault="007525CB" w:rsidP="0088420D">
            <w:pPr>
              <w:rPr>
                <w:rFonts w:ascii="Cambria" w:hAnsi="Cambria" w:cstheme="minorHAnsi"/>
                <w:b/>
              </w:rPr>
            </w:pPr>
            <w:r w:rsidRPr="0088420D">
              <w:rPr>
                <w:rFonts w:ascii="Cambria" w:hAnsi="Cambria" w:cstheme="minorHAnsi"/>
                <w:b/>
              </w:rPr>
              <w:t xml:space="preserve"> alustamiseks</w:t>
            </w:r>
          </w:p>
        </w:tc>
        <w:tc>
          <w:tcPr>
            <w:tcW w:w="13608" w:type="dxa"/>
            <w:gridSpan w:val="6"/>
            <w:vAlign w:val="center"/>
          </w:tcPr>
          <w:p w14:paraId="5A60820A" w14:textId="023BADA4" w:rsidR="007525CB" w:rsidRPr="0088420D" w:rsidRDefault="007525CB" w:rsidP="0088420D">
            <w:pPr>
              <w:rPr>
                <w:rFonts w:ascii="Cambria" w:hAnsi="Cambria" w:cstheme="minorHAnsi"/>
              </w:rPr>
            </w:pPr>
            <w:r w:rsidRPr="0088420D">
              <w:rPr>
                <w:rFonts w:ascii="Cambria" w:hAnsi="Cambria" w:cstheme="minorHAnsi"/>
              </w:rPr>
              <w:t xml:space="preserve">Läbitakse paralleelselt </w:t>
            </w:r>
            <w:r w:rsidR="00F107BF" w:rsidRPr="0088420D">
              <w:rPr>
                <w:rFonts w:ascii="Cambria" w:hAnsi="Cambria" w:cstheme="minorHAnsi"/>
              </w:rPr>
              <w:t>mooduliga Turismimajanduse alused</w:t>
            </w:r>
            <w:r w:rsidRPr="0088420D">
              <w:rPr>
                <w:rFonts w:ascii="Cambria" w:hAnsi="Cambria" w:cstheme="minorHAnsi"/>
              </w:rPr>
              <w:t xml:space="preserve"> </w:t>
            </w:r>
          </w:p>
        </w:tc>
      </w:tr>
      <w:tr w:rsidR="00ED3240" w:rsidRPr="0088420D" w14:paraId="5FF6D1E0" w14:textId="77777777" w:rsidTr="00EB2936">
        <w:tc>
          <w:tcPr>
            <w:tcW w:w="3052" w:type="dxa"/>
            <w:gridSpan w:val="2"/>
            <w:vAlign w:val="center"/>
          </w:tcPr>
          <w:p w14:paraId="16A7507B" w14:textId="77777777" w:rsidR="00054123" w:rsidRPr="0088420D" w:rsidRDefault="00054123" w:rsidP="0088420D">
            <w:pPr>
              <w:jc w:val="center"/>
              <w:rPr>
                <w:rFonts w:ascii="Cambria" w:hAnsi="Cambria" w:cstheme="minorHAnsi"/>
                <w:b/>
              </w:rPr>
            </w:pPr>
            <w:r w:rsidRPr="0088420D">
              <w:rPr>
                <w:rFonts w:ascii="Cambria" w:hAnsi="Cambria" w:cstheme="minorHAnsi"/>
                <w:b/>
              </w:rPr>
              <w:t>Õpiväljundid</w:t>
            </w:r>
          </w:p>
        </w:tc>
        <w:tc>
          <w:tcPr>
            <w:tcW w:w="3829" w:type="dxa"/>
            <w:vAlign w:val="center"/>
          </w:tcPr>
          <w:p w14:paraId="2BC74172" w14:textId="77777777" w:rsidR="00054123" w:rsidRPr="0088420D" w:rsidRDefault="00054123" w:rsidP="0088420D">
            <w:pPr>
              <w:jc w:val="center"/>
              <w:rPr>
                <w:rFonts w:ascii="Cambria" w:hAnsi="Cambria" w:cstheme="minorHAnsi"/>
                <w:b/>
              </w:rPr>
            </w:pPr>
            <w:r w:rsidRPr="0088420D">
              <w:rPr>
                <w:rFonts w:ascii="Cambria" w:hAnsi="Cambria" w:cstheme="minorHAnsi"/>
                <w:b/>
              </w:rPr>
              <w:t>Hindamiskriteeriumid</w:t>
            </w:r>
          </w:p>
        </w:tc>
        <w:tc>
          <w:tcPr>
            <w:tcW w:w="3240" w:type="dxa"/>
            <w:vAlign w:val="center"/>
          </w:tcPr>
          <w:p w14:paraId="16268630" w14:textId="77777777" w:rsidR="00054123" w:rsidRPr="0088420D" w:rsidRDefault="00054123" w:rsidP="0088420D">
            <w:pPr>
              <w:jc w:val="center"/>
              <w:rPr>
                <w:rFonts w:ascii="Cambria" w:hAnsi="Cambria" w:cstheme="minorHAnsi"/>
                <w:b/>
              </w:rPr>
            </w:pPr>
            <w:r w:rsidRPr="0088420D">
              <w:rPr>
                <w:rFonts w:ascii="Cambria" w:hAnsi="Cambria" w:cstheme="minorHAnsi"/>
                <w:b/>
              </w:rPr>
              <w:t>Hindamisülesanded</w:t>
            </w:r>
          </w:p>
        </w:tc>
        <w:tc>
          <w:tcPr>
            <w:tcW w:w="1479" w:type="dxa"/>
          </w:tcPr>
          <w:p w14:paraId="5EF695C2" w14:textId="77777777" w:rsidR="00054123" w:rsidRPr="0088420D" w:rsidRDefault="00054123" w:rsidP="0088420D">
            <w:pPr>
              <w:jc w:val="center"/>
              <w:rPr>
                <w:rFonts w:ascii="Cambria" w:hAnsi="Cambria" w:cstheme="minorHAnsi"/>
                <w:b/>
              </w:rPr>
            </w:pPr>
            <w:r w:rsidRPr="0088420D">
              <w:rPr>
                <w:rFonts w:ascii="Cambria" w:hAnsi="Cambria" w:cstheme="minorHAnsi"/>
                <w:b/>
              </w:rPr>
              <w:t>Kokkuvõttev</w:t>
            </w:r>
          </w:p>
          <w:p w14:paraId="34DC27C4" w14:textId="77777777" w:rsidR="00054123" w:rsidRPr="0088420D" w:rsidRDefault="00054123" w:rsidP="0088420D">
            <w:pPr>
              <w:jc w:val="center"/>
              <w:rPr>
                <w:rFonts w:ascii="Cambria" w:hAnsi="Cambria" w:cstheme="minorHAnsi"/>
                <w:b/>
              </w:rPr>
            </w:pPr>
            <w:r w:rsidRPr="0088420D">
              <w:rPr>
                <w:rFonts w:ascii="Cambria" w:hAnsi="Cambria" w:cstheme="minorHAnsi"/>
                <w:b/>
              </w:rPr>
              <w:t>hindamine</w:t>
            </w:r>
          </w:p>
        </w:tc>
        <w:tc>
          <w:tcPr>
            <w:tcW w:w="4416" w:type="dxa"/>
            <w:gridSpan w:val="2"/>
            <w:vAlign w:val="center"/>
          </w:tcPr>
          <w:p w14:paraId="7CEE6071" w14:textId="77777777" w:rsidR="00054123" w:rsidRPr="0088420D" w:rsidRDefault="00054123" w:rsidP="0088420D">
            <w:pPr>
              <w:jc w:val="center"/>
              <w:rPr>
                <w:rFonts w:ascii="Cambria" w:hAnsi="Cambria" w:cstheme="minorHAnsi"/>
                <w:b/>
              </w:rPr>
            </w:pPr>
            <w:r w:rsidRPr="0088420D">
              <w:rPr>
                <w:rFonts w:ascii="Cambria" w:hAnsi="Cambria" w:cstheme="minorHAnsi"/>
                <w:b/>
              </w:rPr>
              <w:t>Teemad</w:t>
            </w:r>
          </w:p>
        </w:tc>
      </w:tr>
      <w:tr w:rsidR="00ED3240" w:rsidRPr="0088420D" w14:paraId="70B9E0CF" w14:textId="77777777" w:rsidTr="00EB2936">
        <w:tc>
          <w:tcPr>
            <w:tcW w:w="3052" w:type="dxa"/>
            <w:gridSpan w:val="2"/>
          </w:tcPr>
          <w:p w14:paraId="4380C583" w14:textId="3BB8A860" w:rsidR="001C7360" w:rsidRPr="0088420D" w:rsidRDefault="001C7360" w:rsidP="0088420D">
            <w:pPr>
              <w:rPr>
                <w:rFonts w:ascii="Cambria" w:hAnsi="Cambria" w:cstheme="minorHAnsi"/>
              </w:rPr>
            </w:pPr>
            <w:r w:rsidRPr="0088420D">
              <w:rPr>
                <w:rFonts w:ascii="Cambria" w:hAnsi="Cambria" w:cstheme="minorHAnsi"/>
                <w:b/>
              </w:rPr>
              <w:t>ÕV</w:t>
            </w:r>
            <w:r w:rsidR="00C2009A" w:rsidRPr="0088420D">
              <w:rPr>
                <w:rFonts w:ascii="Cambria" w:hAnsi="Cambria" w:cstheme="minorHAnsi"/>
                <w:b/>
              </w:rPr>
              <w:t xml:space="preserve"> </w:t>
            </w:r>
            <w:r w:rsidRPr="0088420D">
              <w:rPr>
                <w:rFonts w:ascii="Cambria" w:hAnsi="Cambria" w:cstheme="minorHAnsi"/>
                <w:b/>
              </w:rPr>
              <w:t>1.</w:t>
            </w:r>
            <w:r w:rsidRPr="0088420D">
              <w:rPr>
                <w:rFonts w:ascii="Cambria" w:hAnsi="Cambria" w:cstheme="minorHAnsi"/>
              </w:rPr>
              <w:t xml:space="preserve"> </w:t>
            </w:r>
            <w:r w:rsidR="0099628C" w:rsidRPr="0088420D">
              <w:rPr>
                <w:rFonts w:ascii="Cambria" w:hAnsi="Cambria" w:cstheme="minorHAnsi"/>
              </w:rPr>
              <w:t>võtab vastu külastajate tellimusi eesti ja inglise keeles, kasutades erinevaid kommunikatsioonivahendeid ning lähtudes etteantud standardist</w:t>
            </w:r>
          </w:p>
          <w:p w14:paraId="56DF90CD" w14:textId="77777777" w:rsidR="008F3B2A" w:rsidRPr="0088420D" w:rsidRDefault="008F3B2A" w:rsidP="0088420D">
            <w:pPr>
              <w:rPr>
                <w:rFonts w:ascii="Cambria" w:hAnsi="Cambria" w:cstheme="minorHAnsi"/>
              </w:rPr>
            </w:pPr>
          </w:p>
          <w:p w14:paraId="61A9BE5D" w14:textId="77777777" w:rsidR="0099628C" w:rsidRPr="0088420D" w:rsidRDefault="008F3B2A" w:rsidP="0088420D">
            <w:pPr>
              <w:rPr>
                <w:rFonts w:ascii="Cambria" w:hAnsi="Cambria" w:cstheme="minorHAnsi"/>
              </w:rPr>
            </w:pPr>
            <w:r w:rsidRPr="0088420D">
              <w:rPr>
                <w:rFonts w:ascii="Cambria" w:hAnsi="Cambria" w:cstheme="minorHAnsi"/>
              </w:rPr>
              <w:t>Jaotus tundides:</w:t>
            </w:r>
          </w:p>
          <w:p w14:paraId="1235482D" w14:textId="0CC58B81" w:rsidR="0099628C" w:rsidRPr="0088420D" w:rsidRDefault="008F3B2A" w:rsidP="0088420D">
            <w:pPr>
              <w:rPr>
                <w:rFonts w:ascii="Cambria" w:hAnsi="Cambria" w:cstheme="minorHAnsi"/>
              </w:rPr>
            </w:pPr>
            <w:r w:rsidRPr="0088420D">
              <w:rPr>
                <w:rFonts w:ascii="Cambria" w:hAnsi="Cambria" w:cstheme="minorHAnsi"/>
              </w:rPr>
              <w:t xml:space="preserve">teoreetiline töö: </w:t>
            </w:r>
            <w:r w:rsidR="005A2A6F" w:rsidRPr="0088420D">
              <w:rPr>
                <w:rFonts w:ascii="Cambria" w:hAnsi="Cambria" w:cstheme="minorHAnsi"/>
              </w:rPr>
              <w:t>40</w:t>
            </w:r>
          </w:p>
          <w:p w14:paraId="129183C9" w14:textId="76212FCB" w:rsidR="0099628C" w:rsidRPr="0088420D" w:rsidRDefault="008F3B2A" w:rsidP="0088420D">
            <w:pPr>
              <w:rPr>
                <w:rFonts w:ascii="Cambria" w:hAnsi="Cambria" w:cstheme="minorHAnsi"/>
              </w:rPr>
            </w:pPr>
            <w:r w:rsidRPr="0088420D">
              <w:rPr>
                <w:rFonts w:ascii="Cambria" w:hAnsi="Cambria" w:cstheme="minorHAnsi"/>
              </w:rPr>
              <w:t xml:space="preserve">iseseisev töö: </w:t>
            </w:r>
            <w:r w:rsidR="005A2A6F" w:rsidRPr="0088420D">
              <w:rPr>
                <w:rFonts w:ascii="Cambria" w:hAnsi="Cambria" w:cstheme="minorHAnsi"/>
              </w:rPr>
              <w:t>12</w:t>
            </w:r>
          </w:p>
          <w:p w14:paraId="1ADE5DE9" w14:textId="4AE5236F" w:rsidR="008F3B2A" w:rsidRPr="0088420D" w:rsidRDefault="008F3B2A" w:rsidP="0088420D">
            <w:pPr>
              <w:rPr>
                <w:rFonts w:ascii="Cambria" w:hAnsi="Cambria" w:cstheme="minorHAnsi"/>
              </w:rPr>
            </w:pPr>
            <w:r w:rsidRPr="0088420D">
              <w:rPr>
                <w:rFonts w:ascii="Cambria" w:hAnsi="Cambria" w:cstheme="minorHAnsi"/>
              </w:rPr>
              <w:t>kokku:</w:t>
            </w:r>
            <w:r w:rsidR="005A2A6F" w:rsidRPr="0088420D">
              <w:rPr>
                <w:rFonts w:ascii="Cambria" w:hAnsi="Cambria" w:cstheme="minorHAnsi"/>
              </w:rPr>
              <w:t>52</w:t>
            </w:r>
          </w:p>
        </w:tc>
        <w:tc>
          <w:tcPr>
            <w:tcW w:w="3829" w:type="dxa"/>
          </w:tcPr>
          <w:p w14:paraId="61CCCB5A" w14:textId="7B4EBB21" w:rsidR="00A9573E" w:rsidRPr="0088420D" w:rsidRDefault="006B1DF9" w:rsidP="0088420D">
            <w:pPr>
              <w:rPr>
                <w:rFonts w:ascii="Cambria" w:hAnsi="Cambria" w:cstheme="minorHAnsi"/>
              </w:rPr>
            </w:pPr>
            <w:r w:rsidRPr="0088420D">
              <w:rPr>
                <w:rFonts w:ascii="Cambria" w:hAnsi="Cambria" w:cstheme="minorHAnsi"/>
                <w:b/>
              </w:rPr>
              <w:t>HK</w:t>
            </w:r>
            <w:r w:rsidR="00570839" w:rsidRPr="0088420D">
              <w:rPr>
                <w:rFonts w:ascii="Cambria" w:hAnsi="Cambria" w:cstheme="minorHAnsi"/>
                <w:b/>
              </w:rPr>
              <w:t xml:space="preserve"> 1.</w:t>
            </w:r>
            <w:r w:rsidRPr="0088420D">
              <w:rPr>
                <w:rFonts w:ascii="Cambria" w:hAnsi="Cambria" w:cstheme="minorHAnsi"/>
                <w:b/>
              </w:rPr>
              <w:t xml:space="preserve">1. </w:t>
            </w:r>
            <w:r w:rsidR="00562AA0" w:rsidRPr="0088420D">
              <w:rPr>
                <w:rFonts w:ascii="Cambria" w:hAnsi="Cambria" w:cstheme="minorHAnsi"/>
              </w:rPr>
              <w:t xml:space="preserve">vastab päringutele, võtab vastu individuaalkülastaja tellimused eesti ja inglise keeles nii otsesuhtluses, telefoni kui e-maili teel, kasutades elektroonilisi seadmeid ja võrke, kontrollides ettevõtte võimalusi tellimuse täitmiseks </w:t>
            </w:r>
          </w:p>
          <w:p w14:paraId="62199D84" w14:textId="7A0D9C4C" w:rsidR="005A2A6F" w:rsidRPr="0088420D" w:rsidRDefault="006B1DF9" w:rsidP="0088420D">
            <w:pPr>
              <w:rPr>
                <w:rFonts w:ascii="Cambria" w:hAnsi="Cambria" w:cstheme="minorHAnsi"/>
              </w:rPr>
            </w:pPr>
            <w:r w:rsidRPr="0088420D">
              <w:rPr>
                <w:rFonts w:ascii="Cambria" w:hAnsi="Cambria" w:cstheme="minorHAnsi"/>
                <w:b/>
              </w:rPr>
              <w:t>HK</w:t>
            </w:r>
            <w:r w:rsidR="00570839" w:rsidRPr="0088420D">
              <w:rPr>
                <w:rFonts w:ascii="Cambria" w:hAnsi="Cambria" w:cstheme="minorHAnsi"/>
                <w:b/>
              </w:rPr>
              <w:t xml:space="preserve"> 1.</w:t>
            </w:r>
            <w:r w:rsidRPr="0088420D">
              <w:rPr>
                <w:rFonts w:ascii="Cambria" w:hAnsi="Cambria" w:cstheme="minorHAnsi"/>
                <w:b/>
              </w:rPr>
              <w:t xml:space="preserve">2. </w:t>
            </w:r>
            <w:r w:rsidR="00562AA0" w:rsidRPr="0088420D">
              <w:rPr>
                <w:rFonts w:ascii="Cambria" w:hAnsi="Cambria" w:cstheme="minorHAnsi"/>
              </w:rPr>
              <w:t>vormistab ja kinnitab külastaja tellimuse, andes sellest külastajale teada lähtuvalt ettevõtte teenindusjuhendist ning edastades külastaja erisoovid vastavale töötajale</w:t>
            </w:r>
          </w:p>
          <w:p w14:paraId="5FC57DD2" w14:textId="3E299C62" w:rsidR="001C7360" w:rsidRPr="0088420D" w:rsidRDefault="006B1DF9" w:rsidP="0088420D">
            <w:pPr>
              <w:rPr>
                <w:rFonts w:ascii="Cambria" w:hAnsi="Cambria" w:cstheme="minorHAnsi"/>
              </w:rPr>
            </w:pPr>
            <w:r w:rsidRPr="0088420D">
              <w:rPr>
                <w:rFonts w:ascii="Cambria" w:hAnsi="Cambria" w:cstheme="minorHAnsi"/>
                <w:b/>
              </w:rPr>
              <w:t>HK</w:t>
            </w:r>
            <w:r w:rsidR="00570839" w:rsidRPr="0088420D">
              <w:rPr>
                <w:rFonts w:ascii="Cambria" w:hAnsi="Cambria" w:cstheme="minorHAnsi"/>
                <w:b/>
              </w:rPr>
              <w:t xml:space="preserve"> 1.</w:t>
            </w:r>
            <w:r w:rsidRPr="0088420D">
              <w:rPr>
                <w:rFonts w:ascii="Cambria" w:hAnsi="Cambria" w:cstheme="minorHAnsi"/>
                <w:b/>
              </w:rPr>
              <w:t xml:space="preserve">3. </w:t>
            </w:r>
            <w:r w:rsidR="00562AA0" w:rsidRPr="0088420D">
              <w:rPr>
                <w:rFonts w:ascii="Cambria" w:hAnsi="Cambria" w:cstheme="minorHAnsi"/>
              </w:rPr>
              <w:t>kasutab efektiivselt andmebaaside tarkvara tabelite, päringute, vormide ja aruannete loomiseks ja redigeerimiseks, arvestades erinevate andmebaaside olemust, struktuuri ja kasutusvõimalusi</w:t>
            </w:r>
          </w:p>
        </w:tc>
        <w:tc>
          <w:tcPr>
            <w:tcW w:w="3240" w:type="dxa"/>
          </w:tcPr>
          <w:p w14:paraId="37DF7C37" w14:textId="46FCEE46" w:rsidR="001C7360" w:rsidRPr="0088420D" w:rsidRDefault="00121AC3" w:rsidP="0088420D">
            <w:pPr>
              <w:rPr>
                <w:rFonts w:ascii="Cambria" w:hAnsi="Cambria" w:cstheme="minorHAnsi"/>
              </w:rPr>
            </w:pPr>
            <w:r w:rsidRPr="0088420D">
              <w:rPr>
                <w:rFonts w:ascii="Cambria" w:hAnsi="Cambria" w:cstheme="minorHAnsi"/>
                <w:b/>
              </w:rPr>
              <w:t>Praktiline töö</w:t>
            </w:r>
            <w:r w:rsidR="006B5BA6" w:rsidRPr="0088420D">
              <w:rPr>
                <w:rFonts w:ascii="Cambria" w:hAnsi="Cambria" w:cstheme="minorHAnsi"/>
                <w:b/>
              </w:rPr>
              <w:t>:</w:t>
            </w:r>
            <w:r w:rsidRPr="0088420D">
              <w:rPr>
                <w:rFonts w:ascii="Cambria" w:hAnsi="Cambria" w:cstheme="minorHAnsi"/>
              </w:rPr>
              <w:t xml:space="preserve"> e</w:t>
            </w:r>
            <w:r w:rsidR="006B5BA6" w:rsidRPr="0088420D">
              <w:rPr>
                <w:rFonts w:ascii="Cambria" w:hAnsi="Cambria" w:cstheme="minorHAnsi"/>
              </w:rPr>
              <w:t>tte antud päringutele vastuste koostamine (</w:t>
            </w:r>
            <w:r w:rsidRPr="0088420D">
              <w:rPr>
                <w:rFonts w:ascii="Cambria" w:hAnsi="Cambria" w:cstheme="minorHAnsi"/>
              </w:rPr>
              <w:t>erinevad päringud</w:t>
            </w:r>
            <w:r w:rsidR="009B4E0E" w:rsidRPr="0088420D">
              <w:rPr>
                <w:rFonts w:ascii="Cambria" w:hAnsi="Cambria" w:cstheme="minorHAnsi"/>
              </w:rPr>
              <w:t xml:space="preserve"> </w:t>
            </w:r>
            <w:r w:rsidRPr="0088420D">
              <w:rPr>
                <w:rFonts w:ascii="Cambria" w:hAnsi="Cambria" w:cstheme="minorHAnsi"/>
              </w:rPr>
              <w:t>nii</w:t>
            </w:r>
            <w:r w:rsidR="006B5BA6" w:rsidRPr="0088420D">
              <w:rPr>
                <w:rFonts w:ascii="Cambria" w:hAnsi="Cambria" w:cstheme="minorHAnsi"/>
              </w:rPr>
              <w:t xml:space="preserve"> eesti kui </w:t>
            </w:r>
            <w:r w:rsidRPr="0088420D">
              <w:rPr>
                <w:rFonts w:ascii="Cambria" w:hAnsi="Cambria" w:cstheme="minorHAnsi"/>
              </w:rPr>
              <w:t xml:space="preserve">ka </w:t>
            </w:r>
            <w:r w:rsidR="006B5BA6" w:rsidRPr="0088420D">
              <w:rPr>
                <w:rFonts w:ascii="Cambria" w:hAnsi="Cambria" w:cstheme="minorHAnsi"/>
              </w:rPr>
              <w:t xml:space="preserve">inglise keeles) kasutades nii telefoni, e- maili, otsesuhtlust. </w:t>
            </w:r>
          </w:p>
          <w:p w14:paraId="72BD128C" w14:textId="77777777" w:rsidR="006B5BA6" w:rsidRPr="0088420D" w:rsidRDefault="006B5BA6" w:rsidP="0088420D">
            <w:pPr>
              <w:rPr>
                <w:rFonts w:ascii="Cambria" w:hAnsi="Cambria" w:cstheme="minorHAnsi"/>
              </w:rPr>
            </w:pPr>
          </w:p>
          <w:p w14:paraId="20940436" w14:textId="4DA3EDDF" w:rsidR="006B5BA6" w:rsidRPr="0088420D" w:rsidRDefault="006B5BA6" w:rsidP="0088420D">
            <w:pPr>
              <w:rPr>
                <w:rFonts w:ascii="Cambria" w:hAnsi="Cambria" w:cstheme="minorHAnsi"/>
              </w:rPr>
            </w:pPr>
            <w:r w:rsidRPr="0088420D">
              <w:rPr>
                <w:rFonts w:ascii="Cambria" w:hAnsi="Cambria" w:cstheme="minorHAnsi"/>
                <w:b/>
              </w:rPr>
              <w:t>Rollimäng:</w:t>
            </w:r>
            <w:r w:rsidR="00121AC3" w:rsidRPr="0088420D">
              <w:rPr>
                <w:rFonts w:ascii="Cambria" w:hAnsi="Cambria" w:cstheme="minorHAnsi"/>
              </w:rPr>
              <w:t xml:space="preserve"> k</w:t>
            </w:r>
            <w:r w:rsidRPr="0088420D">
              <w:rPr>
                <w:rFonts w:ascii="Cambria" w:hAnsi="Cambria" w:cstheme="minorHAnsi"/>
              </w:rPr>
              <w:t xml:space="preserve">ülastajate tellimuste vormistamine </w:t>
            </w:r>
            <w:r w:rsidR="00175E52" w:rsidRPr="0088420D">
              <w:rPr>
                <w:rFonts w:ascii="Cambria" w:hAnsi="Cambria" w:cstheme="minorHAnsi"/>
              </w:rPr>
              <w:t>(nii</w:t>
            </w:r>
            <w:r w:rsidR="009B4E0E" w:rsidRPr="0088420D">
              <w:rPr>
                <w:rFonts w:ascii="Cambria" w:hAnsi="Cambria" w:cstheme="minorHAnsi"/>
              </w:rPr>
              <w:t xml:space="preserve"> eesti kui ka inglise keeles) </w:t>
            </w:r>
            <w:r w:rsidR="00121AC3" w:rsidRPr="0088420D">
              <w:rPr>
                <w:rFonts w:ascii="Cambria" w:hAnsi="Cambria" w:cstheme="minorHAnsi"/>
              </w:rPr>
              <w:t xml:space="preserve">vastavalt õpijuhisele </w:t>
            </w:r>
            <w:r w:rsidRPr="0088420D">
              <w:rPr>
                <w:rFonts w:ascii="Cambria" w:hAnsi="Cambria" w:cstheme="minorHAnsi"/>
              </w:rPr>
              <w:t xml:space="preserve">lähtuvalt teenindusjuhendist ning külastajate soovide edastamine </w:t>
            </w:r>
            <w:r w:rsidR="000C31D6" w:rsidRPr="0088420D">
              <w:rPr>
                <w:rFonts w:ascii="Cambria" w:hAnsi="Cambria" w:cstheme="minorHAnsi"/>
              </w:rPr>
              <w:t>vastava</w:t>
            </w:r>
            <w:r w:rsidR="00121AC3" w:rsidRPr="0088420D">
              <w:rPr>
                <w:rFonts w:ascii="Cambria" w:hAnsi="Cambria" w:cstheme="minorHAnsi"/>
              </w:rPr>
              <w:t xml:space="preserve"> valdkonna </w:t>
            </w:r>
            <w:r w:rsidRPr="0088420D">
              <w:rPr>
                <w:rFonts w:ascii="Cambria" w:hAnsi="Cambria" w:cstheme="minorHAnsi"/>
              </w:rPr>
              <w:t xml:space="preserve">töötajatele. </w:t>
            </w:r>
          </w:p>
          <w:p w14:paraId="63FBB310" w14:textId="66745746" w:rsidR="00121AC3" w:rsidRPr="0088420D" w:rsidRDefault="00121AC3" w:rsidP="0088420D">
            <w:pPr>
              <w:rPr>
                <w:rFonts w:ascii="Cambria" w:hAnsi="Cambria" w:cstheme="minorHAnsi"/>
              </w:rPr>
            </w:pPr>
          </w:p>
          <w:p w14:paraId="18451377" w14:textId="2F4127C2" w:rsidR="00121AC3" w:rsidRPr="0088420D" w:rsidRDefault="00121AC3" w:rsidP="0088420D">
            <w:pPr>
              <w:rPr>
                <w:rFonts w:ascii="Cambria" w:hAnsi="Cambria" w:cstheme="minorHAnsi"/>
              </w:rPr>
            </w:pPr>
            <w:r w:rsidRPr="0088420D">
              <w:rPr>
                <w:rFonts w:ascii="Cambria" w:hAnsi="Cambria" w:cstheme="minorHAnsi"/>
                <w:b/>
              </w:rPr>
              <w:t>Harjutustöö:</w:t>
            </w:r>
            <w:r w:rsidRPr="0088420D">
              <w:rPr>
                <w:rFonts w:ascii="Cambria" w:hAnsi="Cambria" w:cstheme="minorHAnsi"/>
              </w:rPr>
              <w:t xml:space="preserve"> ette antud ülesannete lahendamine kasutades andmebaaside tarkvara ja demonstreerides selle kasutamisvõimalusi. </w:t>
            </w:r>
          </w:p>
          <w:p w14:paraId="3678DAC0" w14:textId="697260E2" w:rsidR="00121AC3" w:rsidRPr="0088420D" w:rsidRDefault="00121AC3" w:rsidP="0088420D">
            <w:pPr>
              <w:rPr>
                <w:rFonts w:ascii="Cambria" w:hAnsi="Cambria" w:cstheme="minorHAnsi"/>
              </w:rPr>
            </w:pPr>
          </w:p>
        </w:tc>
        <w:tc>
          <w:tcPr>
            <w:tcW w:w="1479" w:type="dxa"/>
          </w:tcPr>
          <w:p w14:paraId="556CBC15" w14:textId="57E0F41C" w:rsidR="001C7360" w:rsidRPr="0088420D" w:rsidRDefault="00A515DC" w:rsidP="0088420D">
            <w:pPr>
              <w:rPr>
                <w:rFonts w:ascii="Cambria" w:hAnsi="Cambria" w:cstheme="minorHAnsi"/>
              </w:rPr>
            </w:pPr>
            <w:r w:rsidRPr="0088420D">
              <w:rPr>
                <w:rFonts w:ascii="Cambria" w:hAnsi="Cambria" w:cstheme="minorHAnsi"/>
              </w:rPr>
              <w:t>mitteeristav</w:t>
            </w:r>
          </w:p>
        </w:tc>
        <w:tc>
          <w:tcPr>
            <w:tcW w:w="4416" w:type="dxa"/>
            <w:gridSpan w:val="2"/>
          </w:tcPr>
          <w:p w14:paraId="65D0C629" w14:textId="72265994" w:rsidR="00C2009A" w:rsidRPr="0088420D" w:rsidRDefault="00C2009A" w:rsidP="0088420D">
            <w:pPr>
              <w:pStyle w:val="loetelu"/>
              <w:rPr>
                <w:rFonts w:ascii="Cambria" w:hAnsi="Cambria"/>
              </w:rPr>
            </w:pPr>
            <w:r w:rsidRPr="0088420D">
              <w:rPr>
                <w:rFonts w:ascii="Cambria" w:hAnsi="Cambria"/>
                <w:b/>
              </w:rPr>
              <w:t>Külastajate vastuvõtt</w:t>
            </w:r>
          </w:p>
          <w:p w14:paraId="683CF635" w14:textId="77777777" w:rsidR="00C2009A" w:rsidRPr="0088420D" w:rsidRDefault="007F5F33" w:rsidP="0088420D">
            <w:pPr>
              <w:pStyle w:val="loetelu"/>
              <w:numPr>
                <w:ilvl w:val="1"/>
                <w:numId w:val="45"/>
              </w:numPr>
              <w:rPr>
                <w:rFonts w:ascii="Cambria" w:hAnsi="Cambria"/>
              </w:rPr>
            </w:pPr>
            <w:r w:rsidRPr="0088420D">
              <w:rPr>
                <w:rFonts w:ascii="Cambria" w:hAnsi="Cambria"/>
              </w:rPr>
              <w:t>Vastuvõtuosakonna ja külastaja kokkupu</w:t>
            </w:r>
            <w:r w:rsidR="00C2009A" w:rsidRPr="0088420D">
              <w:rPr>
                <w:rFonts w:ascii="Cambria" w:hAnsi="Cambria"/>
              </w:rPr>
              <w:t>utepunktid klienditsükli vältel</w:t>
            </w:r>
            <w:r w:rsidRPr="0088420D">
              <w:rPr>
                <w:rFonts w:ascii="Cambria" w:hAnsi="Cambria"/>
              </w:rPr>
              <w:t xml:space="preserve"> </w:t>
            </w:r>
          </w:p>
          <w:p w14:paraId="15B9921F" w14:textId="77777777" w:rsidR="00C2009A" w:rsidRPr="0088420D" w:rsidRDefault="00EE4148" w:rsidP="0088420D">
            <w:pPr>
              <w:pStyle w:val="loetelu"/>
              <w:numPr>
                <w:ilvl w:val="1"/>
                <w:numId w:val="45"/>
              </w:numPr>
              <w:rPr>
                <w:rFonts w:ascii="Cambria" w:hAnsi="Cambria"/>
              </w:rPr>
            </w:pPr>
            <w:r w:rsidRPr="0088420D">
              <w:rPr>
                <w:rFonts w:ascii="Cambria" w:hAnsi="Cambria"/>
              </w:rPr>
              <w:t>Erinevad kommunikatsi</w:t>
            </w:r>
            <w:r w:rsidR="00C2009A" w:rsidRPr="0088420D">
              <w:rPr>
                <w:rFonts w:ascii="Cambria" w:hAnsi="Cambria"/>
              </w:rPr>
              <w:t>oonivahendid, nende kasutamine</w:t>
            </w:r>
          </w:p>
          <w:p w14:paraId="7564633C" w14:textId="77777777" w:rsidR="00C2009A" w:rsidRPr="0088420D" w:rsidRDefault="007B66A5" w:rsidP="0088420D">
            <w:pPr>
              <w:pStyle w:val="loetelu"/>
              <w:numPr>
                <w:ilvl w:val="1"/>
                <w:numId w:val="45"/>
              </w:numPr>
              <w:rPr>
                <w:rFonts w:ascii="Cambria" w:hAnsi="Cambria"/>
              </w:rPr>
            </w:pPr>
            <w:r w:rsidRPr="0088420D">
              <w:rPr>
                <w:rFonts w:ascii="Cambria" w:hAnsi="Cambria"/>
              </w:rPr>
              <w:t>Tellimuste protsessiga seotud tegevused</w:t>
            </w:r>
            <w:r w:rsidR="00EE4148" w:rsidRPr="0088420D">
              <w:rPr>
                <w:rFonts w:ascii="Cambria" w:hAnsi="Cambria"/>
              </w:rPr>
              <w:t xml:space="preserve">- </w:t>
            </w:r>
            <w:r w:rsidR="00571564" w:rsidRPr="0088420D">
              <w:rPr>
                <w:rFonts w:ascii="Cambria" w:hAnsi="Cambria"/>
              </w:rPr>
              <w:t xml:space="preserve">tellimuse koostmine, </w:t>
            </w:r>
            <w:r w:rsidR="00EE4148" w:rsidRPr="0088420D">
              <w:rPr>
                <w:rFonts w:ascii="Cambria" w:hAnsi="Cambria"/>
              </w:rPr>
              <w:t xml:space="preserve">soovide edastamine, </w:t>
            </w:r>
            <w:r w:rsidR="00571564" w:rsidRPr="0088420D">
              <w:rPr>
                <w:rFonts w:ascii="Cambria" w:hAnsi="Cambria"/>
              </w:rPr>
              <w:t xml:space="preserve">tellimuste </w:t>
            </w:r>
            <w:r w:rsidR="00EE4148" w:rsidRPr="0088420D">
              <w:rPr>
                <w:rFonts w:ascii="Cambria" w:hAnsi="Cambria"/>
              </w:rPr>
              <w:t>kinnitamine</w:t>
            </w:r>
            <w:r w:rsidR="00C2009A" w:rsidRPr="0088420D">
              <w:rPr>
                <w:rFonts w:ascii="Cambria" w:hAnsi="Cambria"/>
              </w:rPr>
              <w:t>, tellimuste tühistamine</w:t>
            </w:r>
          </w:p>
          <w:p w14:paraId="7C5E854B" w14:textId="77777777" w:rsidR="00C2009A" w:rsidRPr="0088420D" w:rsidRDefault="00C2009A" w:rsidP="0088420D">
            <w:pPr>
              <w:pStyle w:val="loetelu"/>
              <w:numPr>
                <w:ilvl w:val="1"/>
                <w:numId w:val="45"/>
              </w:numPr>
              <w:rPr>
                <w:rFonts w:ascii="Cambria" w:hAnsi="Cambria"/>
              </w:rPr>
            </w:pPr>
            <w:r w:rsidRPr="0088420D">
              <w:rPr>
                <w:rFonts w:ascii="Cambria" w:hAnsi="Cambria"/>
              </w:rPr>
              <w:t>Rühmatellimused</w:t>
            </w:r>
          </w:p>
          <w:p w14:paraId="554753A4" w14:textId="77777777" w:rsidR="00C2009A" w:rsidRPr="0088420D" w:rsidRDefault="007F5F33" w:rsidP="0088420D">
            <w:pPr>
              <w:pStyle w:val="loetelu"/>
              <w:numPr>
                <w:ilvl w:val="1"/>
                <w:numId w:val="45"/>
              </w:numPr>
              <w:rPr>
                <w:rFonts w:ascii="Cambria" w:hAnsi="Cambria"/>
              </w:rPr>
            </w:pPr>
            <w:r w:rsidRPr="0088420D">
              <w:rPr>
                <w:rFonts w:ascii="Cambria" w:hAnsi="Cambria"/>
              </w:rPr>
              <w:t>Ületellimused</w:t>
            </w:r>
          </w:p>
          <w:p w14:paraId="22EB404E" w14:textId="77777777" w:rsidR="00C2009A" w:rsidRPr="0088420D" w:rsidRDefault="007F5F33" w:rsidP="0088420D">
            <w:pPr>
              <w:pStyle w:val="loetelu"/>
              <w:numPr>
                <w:ilvl w:val="1"/>
                <w:numId w:val="45"/>
              </w:numPr>
              <w:rPr>
                <w:rFonts w:ascii="Cambria" w:hAnsi="Cambria"/>
              </w:rPr>
            </w:pPr>
            <w:r w:rsidRPr="0088420D">
              <w:rPr>
                <w:rFonts w:ascii="Cambria" w:hAnsi="Cambria"/>
              </w:rPr>
              <w:t>Tellimused reisibüroo, bookin</w:t>
            </w:r>
            <w:r w:rsidR="00C2009A" w:rsidRPr="0088420D">
              <w:rPr>
                <w:rFonts w:ascii="Cambria" w:hAnsi="Cambria"/>
              </w:rPr>
              <w:t>g.com ja muude vhendajate kaudu</w:t>
            </w:r>
            <w:r w:rsidRPr="0088420D">
              <w:rPr>
                <w:rFonts w:ascii="Cambria" w:hAnsi="Cambria"/>
              </w:rPr>
              <w:t xml:space="preserve"> </w:t>
            </w:r>
          </w:p>
          <w:p w14:paraId="11330748" w14:textId="77777777" w:rsidR="00C2009A" w:rsidRPr="0088420D" w:rsidRDefault="00EE4148" w:rsidP="0088420D">
            <w:pPr>
              <w:pStyle w:val="loetelu"/>
              <w:numPr>
                <w:ilvl w:val="1"/>
                <w:numId w:val="45"/>
              </w:numPr>
              <w:rPr>
                <w:rFonts w:ascii="Cambria" w:hAnsi="Cambria"/>
              </w:rPr>
            </w:pPr>
            <w:r w:rsidRPr="0088420D">
              <w:rPr>
                <w:rFonts w:ascii="Cambria" w:hAnsi="Cambria"/>
              </w:rPr>
              <w:t>Andmebaaside tar</w:t>
            </w:r>
            <w:r w:rsidR="00FD0F99" w:rsidRPr="0088420D">
              <w:rPr>
                <w:rFonts w:ascii="Cambria" w:hAnsi="Cambria"/>
              </w:rPr>
              <w:t>k</w:t>
            </w:r>
            <w:r w:rsidR="00C2009A" w:rsidRPr="0088420D">
              <w:rPr>
                <w:rFonts w:ascii="Cambria" w:hAnsi="Cambria"/>
              </w:rPr>
              <w:t>vara kasutamine</w:t>
            </w:r>
            <w:r w:rsidRPr="0088420D">
              <w:rPr>
                <w:rFonts w:ascii="Cambria" w:hAnsi="Cambria"/>
              </w:rPr>
              <w:t xml:space="preserve"> </w:t>
            </w:r>
          </w:p>
          <w:p w14:paraId="6F2CC7E8" w14:textId="13E10CE7" w:rsidR="00C2009A" w:rsidRPr="0088420D" w:rsidRDefault="00C2009A" w:rsidP="0088420D">
            <w:pPr>
              <w:pStyle w:val="loetelu"/>
              <w:numPr>
                <w:ilvl w:val="1"/>
                <w:numId w:val="45"/>
              </w:numPr>
              <w:rPr>
                <w:rFonts w:ascii="Cambria" w:hAnsi="Cambria"/>
              </w:rPr>
            </w:pPr>
            <w:r w:rsidRPr="0088420D">
              <w:rPr>
                <w:rFonts w:ascii="Cambria" w:hAnsi="Cambria"/>
              </w:rPr>
              <w:t>Aruannete tegemine</w:t>
            </w:r>
          </w:p>
          <w:p w14:paraId="4F8D4FA4" w14:textId="472B9CD7" w:rsidR="006B1DF9" w:rsidRPr="0088420D" w:rsidRDefault="006B1DF9" w:rsidP="0088420D">
            <w:pPr>
              <w:pStyle w:val="loetelu"/>
              <w:numPr>
                <w:ilvl w:val="0"/>
                <w:numId w:val="0"/>
              </w:numPr>
              <w:ind w:left="-32"/>
              <w:rPr>
                <w:rFonts w:ascii="Cambria" w:hAnsi="Cambria"/>
                <w:b/>
              </w:rPr>
            </w:pPr>
            <w:r w:rsidRPr="0088420D">
              <w:rPr>
                <w:rFonts w:ascii="Cambria" w:hAnsi="Cambria"/>
                <w:b/>
              </w:rPr>
              <w:t>Lõiming:</w:t>
            </w:r>
          </w:p>
          <w:p w14:paraId="49C489F0" w14:textId="59DBBAFC" w:rsidR="00C2009A" w:rsidRPr="0088420D" w:rsidRDefault="00C2009A" w:rsidP="0088420D">
            <w:pPr>
              <w:rPr>
                <w:rFonts w:ascii="Cambria" w:hAnsi="Cambria" w:cstheme="minorHAnsi"/>
              </w:rPr>
            </w:pPr>
            <w:r w:rsidRPr="0088420D">
              <w:rPr>
                <w:rFonts w:ascii="Cambria" w:hAnsi="Cambria" w:cstheme="minorHAnsi"/>
              </w:rPr>
              <w:t>Ingli</w:t>
            </w:r>
            <w:r w:rsidR="006B1DF9" w:rsidRPr="0088420D">
              <w:rPr>
                <w:rFonts w:ascii="Cambria" w:hAnsi="Cambria" w:cstheme="minorHAnsi"/>
              </w:rPr>
              <w:t>se keel 16</w:t>
            </w:r>
            <w:r w:rsidRPr="0088420D">
              <w:rPr>
                <w:rFonts w:ascii="Cambria" w:hAnsi="Cambria" w:cstheme="minorHAnsi"/>
              </w:rPr>
              <w:t xml:space="preserve"> t</w:t>
            </w:r>
          </w:p>
          <w:p w14:paraId="477864A5" w14:textId="4BFF29C2" w:rsidR="006B1DF9" w:rsidRPr="0088420D" w:rsidRDefault="00C2009A" w:rsidP="0088420D">
            <w:pPr>
              <w:rPr>
                <w:rFonts w:ascii="Cambria" w:hAnsi="Cambria" w:cstheme="minorHAnsi"/>
              </w:rPr>
            </w:pPr>
            <w:r w:rsidRPr="0088420D">
              <w:rPr>
                <w:rFonts w:ascii="Cambria" w:hAnsi="Cambria" w:cstheme="minorHAnsi"/>
              </w:rPr>
              <w:t>Eesti keel</w:t>
            </w:r>
            <w:r w:rsidR="006B1DF9" w:rsidRPr="0088420D">
              <w:rPr>
                <w:rFonts w:ascii="Cambria" w:hAnsi="Cambria" w:cstheme="minorHAnsi"/>
              </w:rPr>
              <w:t xml:space="preserve"> 8</w:t>
            </w:r>
            <w:r w:rsidRPr="0088420D">
              <w:rPr>
                <w:rFonts w:ascii="Cambria" w:hAnsi="Cambria" w:cstheme="minorHAnsi"/>
              </w:rPr>
              <w:t xml:space="preserve"> </w:t>
            </w:r>
            <w:r w:rsidR="006B1DF9" w:rsidRPr="0088420D">
              <w:rPr>
                <w:rFonts w:ascii="Cambria" w:hAnsi="Cambria" w:cstheme="minorHAnsi"/>
              </w:rPr>
              <w:t xml:space="preserve">t </w:t>
            </w:r>
          </w:p>
        </w:tc>
      </w:tr>
      <w:tr w:rsidR="00ED3240" w:rsidRPr="0088420D" w14:paraId="1DB33EF1" w14:textId="77777777" w:rsidTr="00EB2936">
        <w:trPr>
          <w:trHeight w:val="836"/>
        </w:trPr>
        <w:tc>
          <w:tcPr>
            <w:tcW w:w="3052" w:type="dxa"/>
            <w:gridSpan w:val="2"/>
          </w:tcPr>
          <w:p w14:paraId="61DD8F22" w14:textId="5D6123D5" w:rsidR="001C7360" w:rsidRPr="0088420D" w:rsidRDefault="001C7360" w:rsidP="0088420D">
            <w:pPr>
              <w:rPr>
                <w:rFonts w:ascii="Cambria" w:hAnsi="Cambria" w:cstheme="minorHAnsi"/>
              </w:rPr>
            </w:pPr>
            <w:r w:rsidRPr="0088420D">
              <w:rPr>
                <w:rFonts w:ascii="Cambria" w:hAnsi="Cambria" w:cstheme="minorHAnsi"/>
                <w:b/>
              </w:rPr>
              <w:lastRenderedPageBreak/>
              <w:t>ÕV</w:t>
            </w:r>
            <w:r w:rsidR="00570839" w:rsidRPr="0088420D">
              <w:rPr>
                <w:rFonts w:ascii="Cambria" w:hAnsi="Cambria" w:cstheme="minorHAnsi"/>
                <w:b/>
              </w:rPr>
              <w:t xml:space="preserve"> </w:t>
            </w:r>
            <w:r w:rsidRPr="0088420D">
              <w:rPr>
                <w:rFonts w:ascii="Cambria" w:hAnsi="Cambria" w:cstheme="minorHAnsi"/>
                <w:b/>
              </w:rPr>
              <w:t>2.</w:t>
            </w:r>
            <w:r w:rsidRPr="0088420D">
              <w:rPr>
                <w:rFonts w:ascii="Cambria" w:hAnsi="Cambria" w:cstheme="minorHAnsi"/>
              </w:rPr>
              <w:t xml:space="preserve"> </w:t>
            </w:r>
            <w:r w:rsidR="0099628C" w:rsidRPr="0088420D">
              <w:rPr>
                <w:rFonts w:ascii="Cambria" w:hAnsi="Cambria" w:cstheme="minorHAnsi"/>
              </w:rPr>
              <w:t>müüb ettevõttes pakutavaid tooteid ja teenuseid sh arveldab klientidega eesti ja inglise ning valitud võõrkeeles lähtuvalt külastajate vajadustest, soovidest ja ootustest, teenindusprintsiipidest ning ettevõtte töökorraldusest</w:t>
            </w:r>
          </w:p>
          <w:p w14:paraId="3532B8CB" w14:textId="77777777" w:rsidR="008F3B2A" w:rsidRPr="0088420D" w:rsidRDefault="008F3B2A" w:rsidP="0088420D">
            <w:pPr>
              <w:rPr>
                <w:rFonts w:ascii="Cambria" w:hAnsi="Cambria" w:cstheme="minorHAnsi"/>
              </w:rPr>
            </w:pPr>
          </w:p>
          <w:p w14:paraId="40A988E4" w14:textId="77777777" w:rsidR="0099628C" w:rsidRPr="0088420D" w:rsidRDefault="008F3B2A" w:rsidP="0088420D">
            <w:pPr>
              <w:rPr>
                <w:rFonts w:ascii="Cambria" w:hAnsi="Cambria" w:cstheme="minorHAnsi"/>
              </w:rPr>
            </w:pPr>
            <w:r w:rsidRPr="0088420D">
              <w:rPr>
                <w:rFonts w:ascii="Cambria" w:hAnsi="Cambria" w:cstheme="minorHAnsi"/>
              </w:rPr>
              <w:t xml:space="preserve">Jaotus tundides: </w:t>
            </w:r>
          </w:p>
          <w:p w14:paraId="5FCE505D" w14:textId="5E6FF6BF" w:rsidR="0099628C" w:rsidRPr="0088420D" w:rsidRDefault="008F3B2A" w:rsidP="0088420D">
            <w:pPr>
              <w:rPr>
                <w:rFonts w:ascii="Cambria" w:hAnsi="Cambria" w:cstheme="minorHAnsi"/>
              </w:rPr>
            </w:pPr>
            <w:r w:rsidRPr="0088420D">
              <w:rPr>
                <w:rFonts w:ascii="Cambria" w:hAnsi="Cambria" w:cstheme="minorHAnsi"/>
              </w:rPr>
              <w:t xml:space="preserve">teoreetiline töö: </w:t>
            </w:r>
            <w:r w:rsidR="005A2A6F" w:rsidRPr="0088420D">
              <w:rPr>
                <w:rFonts w:ascii="Cambria" w:hAnsi="Cambria" w:cstheme="minorHAnsi"/>
              </w:rPr>
              <w:t>60</w:t>
            </w:r>
          </w:p>
          <w:p w14:paraId="1CF25259" w14:textId="48F210EB" w:rsidR="0099628C" w:rsidRPr="0088420D" w:rsidRDefault="008F3B2A" w:rsidP="0088420D">
            <w:pPr>
              <w:rPr>
                <w:rFonts w:ascii="Cambria" w:hAnsi="Cambria" w:cstheme="minorHAnsi"/>
              </w:rPr>
            </w:pPr>
            <w:r w:rsidRPr="0088420D">
              <w:rPr>
                <w:rFonts w:ascii="Cambria" w:hAnsi="Cambria" w:cstheme="minorHAnsi"/>
              </w:rPr>
              <w:t xml:space="preserve">iseseisev töö: </w:t>
            </w:r>
            <w:r w:rsidR="005A2A6F" w:rsidRPr="0088420D">
              <w:rPr>
                <w:rFonts w:ascii="Cambria" w:hAnsi="Cambria" w:cstheme="minorHAnsi"/>
              </w:rPr>
              <w:t>18</w:t>
            </w:r>
          </w:p>
          <w:p w14:paraId="060E2CB1" w14:textId="07D8FE59" w:rsidR="008F3B2A" w:rsidRPr="0088420D" w:rsidRDefault="008F3B2A" w:rsidP="0088420D">
            <w:pPr>
              <w:rPr>
                <w:rFonts w:ascii="Cambria" w:hAnsi="Cambria" w:cstheme="minorHAnsi"/>
              </w:rPr>
            </w:pPr>
            <w:r w:rsidRPr="0088420D">
              <w:rPr>
                <w:rFonts w:ascii="Cambria" w:hAnsi="Cambria" w:cstheme="minorHAnsi"/>
              </w:rPr>
              <w:t xml:space="preserve">kokku: </w:t>
            </w:r>
            <w:r w:rsidR="005A2A6F" w:rsidRPr="0088420D">
              <w:rPr>
                <w:rFonts w:ascii="Cambria" w:hAnsi="Cambria" w:cstheme="minorHAnsi"/>
              </w:rPr>
              <w:t>78</w:t>
            </w:r>
          </w:p>
        </w:tc>
        <w:tc>
          <w:tcPr>
            <w:tcW w:w="3829" w:type="dxa"/>
          </w:tcPr>
          <w:p w14:paraId="4E9C695F" w14:textId="1982B2AF" w:rsidR="00A9573E" w:rsidRPr="0088420D" w:rsidRDefault="006B1DF9" w:rsidP="0088420D">
            <w:pPr>
              <w:rPr>
                <w:rFonts w:ascii="Cambria" w:hAnsi="Cambria" w:cstheme="minorHAnsi"/>
              </w:rPr>
            </w:pPr>
            <w:r w:rsidRPr="0088420D">
              <w:rPr>
                <w:rFonts w:ascii="Cambria" w:hAnsi="Cambria" w:cstheme="minorHAnsi"/>
                <w:b/>
              </w:rPr>
              <w:t>HK</w:t>
            </w:r>
            <w:r w:rsidR="00570839" w:rsidRPr="0088420D">
              <w:rPr>
                <w:rFonts w:ascii="Cambria" w:hAnsi="Cambria" w:cstheme="minorHAnsi"/>
                <w:b/>
              </w:rPr>
              <w:t xml:space="preserve"> 2.1.</w:t>
            </w:r>
            <w:r w:rsidRPr="0088420D">
              <w:rPr>
                <w:rFonts w:ascii="Cambria" w:hAnsi="Cambria" w:cstheme="minorHAnsi"/>
                <w:b/>
              </w:rPr>
              <w:t xml:space="preserve"> </w:t>
            </w:r>
            <w:r w:rsidR="00562AA0" w:rsidRPr="0088420D">
              <w:rPr>
                <w:rFonts w:ascii="Cambria" w:hAnsi="Cambria" w:cstheme="minorHAnsi"/>
              </w:rPr>
              <w:t>tutvustab külastajale eesti ja inglise ning valitud võõrkeeles ettevõtet ja ettevõttes</w:t>
            </w:r>
            <w:r w:rsidR="00A9573E" w:rsidRPr="0088420D">
              <w:rPr>
                <w:rFonts w:ascii="Cambria" w:hAnsi="Cambria" w:cstheme="minorHAnsi"/>
              </w:rPr>
              <w:t xml:space="preserve"> </w:t>
            </w:r>
            <w:r w:rsidR="00562AA0" w:rsidRPr="0088420D">
              <w:rPr>
                <w:rFonts w:ascii="Cambria" w:hAnsi="Cambria" w:cstheme="minorHAnsi"/>
              </w:rPr>
              <w:t xml:space="preserve">pakutavaid tooteid ja teenuseid sh lisateenuste võimalusi lähtuvalt välja selgitatud vajadustest ja soovidest </w:t>
            </w:r>
          </w:p>
          <w:p w14:paraId="6F941A8F" w14:textId="3FFDF404" w:rsidR="00A9573E" w:rsidRPr="0088420D" w:rsidRDefault="006B1DF9" w:rsidP="0088420D">
            <w:pPr>
              <w:rPr>
                <w:rFonts w:ascii="Cambria" w:hAnsi="Cambria" w:cstheme="minorHAnsi"/>
              </w:rPr>
            </w:pPr>
            <w:r w:rsidRPr="0088420D">
              <w:rPr>
                <w:rFonts w:ascii="Cambria" w:hAnsi="Cambria" w:cstheme="minorHAnsi"/>
                <w:b/>
              </w:rPr>
              <w:t>HK</w:t>
            </w:r>
            <w:r w:rsidR="00570839" w:rsidRPr="0088420D">
              <w:rPr>
                <w:rFonts w:ascii="Cambria" w:hAnsi="Cambria" w:cstheme="minorHAnsi"/>
                <w:b/>
              </w:rPr>
              <w:t xml:space="preserve"> 2.2</w:t>
            </w:r>
            <w:r w:rsidRPr="0088420D">
              <w:rPr>
                <w:rFonts w:ascii="Cambria" w:hAnsi="Cambria" w:cstheme="minorHAnsi"/>
                <w:b/>
              </w:rPr>
              <w:t xml:space="preserve">. </w:t>
            </w:r>
            <w:r w:rsidR="00562AA0" w:rsidRPr="0088420D">
              <w:rPr>
                <w:rFonts w:ascii="Cambria" w:hAnsi="Cambria" w:cstheme="minorHAnsi"/>
              </w:rPr>
              <w:t>soovitab ja müüb külastajatele ettevõtte tooteid ja teenuseid eesti ja inglise ning valitud võõrkeeles lähtuvalt teenindusprintsiipidest ning ettevõtte töökorraldusest</w:t>
            </w:r>
          </w:p>
          <w:p w14:paraId="6378213F" w14:textId="6922DCC9" w:rsidR="006738AB" w:rsidRPr="0088420D" w:rsidRDefault="006B1DF9" w:rsidP="0088420D">
            <w:pPr>
              <w:rPr>
                <w:rFonts w:ascii="Cambria" w:hAnsi="Cambria" w:cstheme="minorHAnsi"/>
              </w:rPr>
            </w:pPr>
            <w:r w:rsidRPr="0088420D">
              <w:rPr>
                <w:rFonts w:ascii="Cambria" w:hAnsi="Cambria" w:cstheme="minorHAnsi"/>
                <w:b/>
              </w:rPr>
              <w:t>HK</w:t>
            </w:r>
            <w:r w:rsidR="00570839" w:rsidRPr="0088420D">
              <w:rPr>
                <w:rFonts w:ascii="Cambria" w:hAnsi="Cambria" w:cstheme="minorHAnsi"/>
                <w:b/>
              </w:rPr>
              <w:t xml:space="preserve"> 2.3</w:t>
            </w:r>
            <w:r w:rsidRPr="0088420D">
              <w:rPr>
                <w:rFonts w:ascii="Cambria" w:hAnsi="Cambria" w:cstheme="minorHAnsi"/>
                <w:b/>
              </w:rPr>
              <w:t xml:space="preserve">. </w:t>
            </w:r>
            <w:r w:rsidR="00562AA0" w:rsidRPr="0088420D">
              <w:rPr>
                <w:rFonts w:ascii="Cambria" w:hAnsi="Cambria" w:cstheme="minorHAnsi"/>
              </w:rPr>
              <w:t xml:space="preserve">arveldab külastajaga, käsitledes erinevaid maksevahendeid ja -liike oma vastutusala piires, koostades nõuetekohase kviitungi </w:t>
            </w:r>
          </w:p>
          <w:p w14:paraId="56BF58E8" w14:textId="253D429E" w:rsidR="00A9573E" w:rsidRPr="0088420D" w:rsidRDefault="00570839" w:rsidP="0088420D">
            <w:pPr>
              <w:rPr>
                <w:rFonts w:ascii="Cambria" w:hAnsi="Cambria" w:cstheme="minorHAnsi"/>
              </w:rPr>
            </w:pPr>
            <w:r w:rsidRPr="0088420D">
              <w:rPr>
                <w:rFonts w:ascii="Cambria" w:hAnsi="Cambria" w:cstheme="minorHAnsi"/>
                <w:b/>
              </w:rPr>
              <w:t>HK 2.4</w:t>
            </w:r>
            <w:r w:rsidR="006738AB" w:rsidRPr="0088420D">
              <w:rPr>
                <w:rFonts w:ascii="Cambria" w:hAnsi="Cambria" w:cstheme="minorHAnsi"/>
                <w:b/>
              </w:rPr>
              <w:t xml:space="preserve">. </w:t>
            </w:r>
            <w:r w:rsidR="00562AA0" w:rsidRPr="0088420D">
              <w:rPr>
                <w:rFonts w:ascii="Cambria" w:hAnsi="Cambria" w:cstheme="minorHAnsi"/>
              </w:rPr>
              <w:t xml:space="preserve">dokumenteerib müügitoimingud ja edastab sularaha ning dokumendid, lähtuvalt ettevõtte töökorraldusest </w:t>
            </w:r>
          </w:p>
          <w:p w14:paraId="071929E7" w14:textId="5B335C04" w:rsidR="001C7360" w:rsidRPr="0088420D" w:rsidRDefault="00570839" w:rsidP="0088420D">
            <w:pPr>
              <w:rPr>
                <w:rFonts w:ascii="Cambria" w:hAnsi="Cambria" w:cstheme="minorHAnsi"/>
              </w:rPr>
            </w:pPr>
            <w:r w:rsidRPr="0088420D">
              <w:rPr>
                <w:rFonts w:ascii="Cambria" w:hAnsi="Cambria" w:cstheme="minorHAnsi"/>
                <w:b/>
              </w:rPr>
              <w:t>HK 2.5</w:t>
            </w:r>
            <w:r w:rsidR="006738AB" w:rsidRPr="0088420D">
              <w:rPr>
                <w:rFonts w:ascii="Cambria" w:hAnsi="Cambria" w:cstheme="minorHAnsi"/>
                <w:b/>
              </w:rPr>
              <w:t xml:space="preserve">. </w:t>
            </w:r>
            <w:r w:rsidR="00562AA0" w:rsidRPr="0088420D">
              <w:rPr>
                <w:rFonts w:ascii="Cambria" w:hAnsi="Cambria" w:cstheme="minorHAnsi"/>
              </w:rPr>
              <w:t>annab enesehinnangu oma tegevusele müügitöös lähtuvalt selle tulemustest</w:t>
            </w:r>
          </w:p>
        </w:tc>
        <w:tc>
          <w:tcPr>
            <w:tcW w:w="3240" w:type="dxa"/>
          </w:tcPr>
          <w:p w14:paraId="4E2F5CEA" w14:textId="17482F4E" w:rsidR="000C31D6" w:rsidRPr="0088420D" w:rsidRDefault="00121AC3" w:rsidP="0088420D">
            <w:pPr>
              <w:rPr>
                <w:rFonts w:ascii="Cambria" w:hAnsi="Cambria" w:cstheme="minorHAnsi"/>
              </w:rPr>
            </w:pPr>
            <w:r w:rsidRPr="0088420D">
              <w:rPr>
                <w:rFonts w:ascii="Cambria" w:hAnsi="Cambria" w:cstheme="minorHAnsi"/>
                <w:b/>
              </w:rPr>
              <w:t>Praktiline töö</w:t>
            </w:r>
            <w:r w:rsidRPr="0088420D">
              <w:rPr>
                <w:rFonts w:ascii="Cambria" w:hAnsi="Cambria" w:cstheme="minorHAnsi"/>
              </w:rPr>
              <w:t xml:space="preserve">: ettevõtte toodete ja teenuste </w:t>
            </w:r>
            <w:r w:rsidR="000C31D6" w:rsidRPr="0088420D">
              <w:rPr>
                <w:rFonts w:ascii="Cambria" w:hAnsi="Cambria" w:cstheme="minorHAnsi"/>
              </w:rPr>
              <w:t>sh lisateenuste tutvustamine ja müük erinevate vajadustega külastajatele (</w:t>
            </w:r>
            <w:r w:rsidR="009B4E0E" w:rsidRPr="0088420D">
              <w:rPr>
                <w:rFonts w:ascii="Cambria" w:hAnsi="Cambria" w:cstheme="minorHAnsi"/>
              </w:rPr>
              <w:t>nii eesti kui ka</w:t>
            </w:r>
            <w:r w:rsidR="000C31D6" w:rsidRPr="0088420D">
              <w:rPr>
                <w:rFonts w:ascii="Cambria" w:hAnsi="Cambria" w:cstheme="minorHAnsi"/>
              </w:rPr>
              <w:t xml:space="preserve"> inglise keeles) lähtuvalt teenindusprintsiipidest ning ettevõtte töökorraldusest. </w:t>
            </w:r>
          </w:p>
          <w:p w14:paraId="6C01D023" w14:textId="6B37D40C" w:rsidR="000C31D6" w:rsidRPr="0088420D" w:rsidRDefault="000C31D6" w:rsidP="0088420D">
            <w:pPr>
              <w:rPr>
                <w:rFonts w:ascii="Cambria" w:hAnsi="Cambria" w:cstheme="minorHAnsi"/>
              </w:rPr>
            </w:pPr>
            <w:r w:rsidRPr="0088420D">
              <w:rPr>
                <w:rFonts w:ascii="Cambria" w:hAnsi="Cambria" w:cstheme="minorHAnsi"/>
                <w:b/>
              </w:rPr>
              <w:t>Rollimäng:</w:t>
            </w:r>
            <w:r w:rsidRPr="0088420D">
              <w:rPr>
                <w:rFonts w:ascii="Cambria" w:hAnsi="Cambria" w:cstheme="minorHAnsi"/>
              </w:rPr>
              <w:t xml:space="preserve"> arveldamise põhimõtete demonstreerimine (nii eesti kui ka inglise keeles) koostades nõuetekohase kviitungi ja käsit</w:t>
            </w:r>
            <w:r w:rsidR="009B4E0E" w:rsidRPr="0088420D">
              <w:rPr>
                <w:rFonts w:ascii="Cambria" w:hAnsi="Cambria" w:cstheme="minorHAnsi"/>
              </w:rPr>
              <w:t>ledes erinevaid maksevahendeid.</w:t>
            </w:r>
          </w:p>
          <w:p w14:paraId="303B0125" w14:textId="3D1E1928" w:rsidR="000C31D6" w:rsidRPr="0088420D" w:rsidRDefault="000C31D6" w:rsidP="0088420D">
            <w:pPr>
              <w:rPr>
                <w:rFonts w:ascii="Cambria" w:hAnsi="Cambria" w:cstheme="minorHAnsi"/>
              </w:rPr>
            </w:pPr>
            <w:r w:rsidRPr="0088420D">
              <w:rPr>
                <w:rFonts w:ascii="Cambria" w:hAnsi="Cambria" w:cstheme="minorHAnsi"/>
                <w:b/>
              </w:rPr>
              <w:t>Harjutusülesanne:</w:t>
            </w:r>
            <w:r w:rsidRPr="0088420D">
              <w:rPr>
                <w:rFonts w:ascii="Cambria" w:hAnsi="Cambria" w:cstheme="minorHAnsi"/>
              </w:rPr>
              <w:t xml:space="preserve"> harjutab </w:t>
            </w:r>
            <w:r w:rsidR="009B4E0E" w:rsidRPr="0088420D">
              <w:rPr>
                <w:rFonts w:ascii="Cambria" w:hAnsi="Cambria" w:cstheme="minorHAnsi"/>
              </w:rPr>
              <w:t xml:space="preserve">juhendi alusel </w:t>
            </w:r>
            <w:r w:rsidRPr="0088420D">
              <w:rPr>
                <w:rFonts w:ascii="Cambria" w:hAnsi="Cambria" w:cstheme="minorHAnsi"/>
              </w:rPr>
              <w:t xml:space="preserve">müügitoimingute dokumenteerimist </w:t>
            </w:r>
            <w:r w:rsidR="009B4E0E" w:rsidRPr="0088420D">
              <w:rPr>
                <w:rFonts w:ascii="Cambria" w:hAnsi="Cambria" w:cstheme="minorHAnsi"/>
              </w:rPr>
              <w:t xml:space="preserve">(nii </w:t>
            </w:r>
            <w:r w:rsidR="00956834" w:rsidRPr="0088420D">
              <w:rPr>
                <w:rFonts w:ascii="Cambria" w:hAnsi="Cambria" w:cstheme="minorHAnsi"/>
              </w:rPr>
              <w:t>e</w:t>
            </w:r>
            <w:r w:rsidR="009B4E0E" w:rsidRPr="0088420D">
              <w:rPr>
                <w:rFonts w:ascii="Cambria" w:hAnsi="Cambria" w:cstheme="minorHAnsi"/>
              </w:rPr>
              <w:t xml:space="preserve">esti kui ka inglise keeles) </w:t>
            </w:r>
            <w:r w:rsidRPr="0088420D">
              <w:rPr>
                <w:rFonts w:ascii="Cambria" w:hAnsi="Cambria" w:cstheme="minorHAnsi"/>
              </w:rPr>
              <w:t>ja sularaha edastamist</w:t>
            </w:r>
            <w:r w:rsidR="009B4E0E" w:rsidRPr="0088420D">
              <w:rPr>
                <w:rFonts w:ascii="Cambria" w:hAnsi="Cambria" w:cstheme="minorHAnsi"/>
              </w:rPr>
              <w:t xml:space="preserve"> lähtuvalt ettevõtte töökorraldusele. </w:t>
            </w:r>
          </w:p>
          <w:p w14:paraId="40790F0D" w14:textId="77777777" w:rsidR="009B4E0E" w:rsidRPr="0088420D" w:rsidRDefault="009B4E0E" w:rsidP="0088420D">
            <w:pPr>
              <w:rPr>
                <w:rFonts w:ascii="Cambria" w:hAnsi="Cambria" w:cstheme="minorHAnsi"/>
              </w:rPr>
            </w:pPr>
            <w:r w:rsidRPr="0088420D">
              <w:rPr>
                <w:rFonts w:ascii="Cambria" w:hAnsi="Cambria" w:cstheme="minorHAnsi"/>
                <w:b/>
              </w:rPr>
              <w:t>Iseseisev töö:</w:t>
            </w:r>
            <w:r w:rsidRPr="0088420D">
              <w:rPr>
                <w:rFonts w:ascii="Cambria" w:hAnsi="Cambria" w:cstheme="minorHAnsi"/>
              </w:rPr>
              <w:t xml:space="preserve"> enesehinnangu koostamine oma tegevusele lähtuvalt müügitöö tulemustest. </w:t>
            </w:r>
          </w:p>
          <w:p w14:paraId="56350832" w14:textId="57F8FE19" w:rsidR="002C2959" w:rsidRPr="0088420D" w:rsidRDefault="002C2959" w:rsidP="0088420D">
            <w:pPr>
              <w:rPr>
                <w:rFonts w:ascii="Cambria" w:hAnsi="Cambria" w:cstheme="minorHAnsi"/>
              </w:rPr>
            </w:pPr>
            <w:r w:rsidRPr="0088420D">
              <w:rPr>
                <w:rFonts w:ascii="Cambria" w:hAnsi="Cambria" w:cstheme="minorHAnsi"/>
                <w:b/>
              </w:rPr>
              <w:t>IT:</w:t>
            </w:r>
            <w:r w:rsidRPr="0088420D">
              <w:rPr>
                <w:rFonts w:ascii="Cambria" w:hAnsi="Cambria" w:cstheme="minorHAnsi"/>
              </w:rPr>
              <w:t xml:space="preserve"> </w:t>
            </w:r>
            <w:r w:rsidRPr="0088420D">
              <w:rPr>
                <w:rFonts w:ascii="Cambria" w:hAnsi="Cambria" w:cstheme="minorHAnsi"/>
                <w:lang w:val="et-EE"/>
              </w:rPr>
              <w:t>Ühe majutusettevõtte ja selles pakutavate teenuste tutvustamine külastajale</w:t>
            </w:r>
            <w:r w:rsidR="00570839" w:rsidRPr="0088420D">
              <w:rPr>
                <w:rFonts w:ascii="Cambria" w:hAnsi="Cambria" w:cstheme="minorHAnsi"/>
                <w:lang w:val="et-EE"/>
              </w:rPr>
              <w:t>.</w:t>
            </w:r>
          </w:p>
        </w:tc>
        <w:tc>
          <w:tcPr>
            <w:tcW w:w="1479" w:type="dxa"/>
          </w:tcPr>
          <w:p w14:paraId="4B8859DA" w14:textId="6AC9FBBF" w:rsidR="001C7360" w:rsidRPr="0088420D" w:rsidRDefault="00915849" w:rsidP="0088420D">
            <w:pPr>
              <w:rPr>
                <w:rFonts w:ascii="Cambria" w:hAnsi="Cambria" w:cstheme="minorHAnsi"/>
              </w:rPr>
            </w:pPr>
            <w:r w:rsidRPr="0088420D">
              <w:rPr>
                <w:rFonts w:ascii="Cambria" w:hAnsi="Cambria" w:cstheme="minorHAnsi"/>
              </w:rPr>
              <w:t>mitte</w:t>
            </w:r>
            <w:r w:rsidR="00E36C29" w:rsidRPr="0088420D">
              <w:rPr>
                <w:rFonts w:ascii="Cambria" w:hAnsi="Cambria" w:cstheme="minorHAnsi"/>
              </w:rPr>
              <w:t>eristav</w:t>
            </w:r>
          </w:p>
        </w:tc>
        <w:tc>
          <w:tcPr>
            <w:tcW w:w="4416" w:type="dxa"/>
            <w:gridSpan w:val="2"/>
          </w:tcPr>
          <w:p w14:paraId="33D7E9B8" w14:textId="0CA028A2" w:rsidR="00570839" w:rsidRPr="0088420D" w:rsidRDefault="00570839" w:rsidP="0088420D">
            <w:pPr>
              <w:pStyle w:val="loetelu"/>
              <w:numPr>
                <w:ilvl w:val="0"/>
                <w:numId w:val="17"/>
              </w:numPr>
              <w:rPr>
                <w:rFonts w:ascii="Cambria" w:hAnsi="Cambria"/>
              </w:rPr>
            </w:pPr>
            <w:r w:rsidRPr="0088420D">
              <w:rPr>
                <w:rFonts w:ascii="Cambria" w:hAnsi="Cambria"/>
                <w:b/>
              </w:rPr>
              <w:t>Ettevõtte töökorraldus</w:t>
            </w:r>
          </w:p>
          <w:p w14:paraId="3AB8F3A4" w14:textId="77777777" w:rsidR="00570839" w:rsidRPr="0088420D" w:rsidRDefault="00570839" w:rsidP="0088420D">
            <w:pPr>
              <w:pStyle w:val="loetelu"/>
              <w:numPr>
                <w:ilvl w:val="1"/>
                <w:numId w:val="46"/>
              </w:numPr>
              <w:rPr>
                <w:rFonts w:ascii="Cambria" w:hAnsi="Cambria"/>
              </w:rPr>
            </w:pPr>
            <w:r w:rsidRPr="0088420D">
              <w:rPr>
                <w:rFonts w:ascii="Cambria" w:hAnsi="Cambria"/>
              </w:rPr>
              <w:t>Hotelliteenuste olemus</w:t>
            </w:r>
          </w:p>
          <w:p w14:paraId="3583ACE4" w14:textId="77777777" w:rsidR="00570839" w:rsidRPr="0088420D" w:rsidRDefault="00EE4148" w:rsidP="0088420D">
            <w:pPr>
              <w:pStyle w:val="loetelu"/>
              <w:numPr>
                <w:ilvl w:val="1"/>
                <w:numId w:val="46"/>
              </w:numPr>
              <w:rPr>
                <w:rFonts w:ascii="Cambria" w:hAnsi="Cambria"/>
              </w:rPr>
            </w:pPr>
            <w:r w:rsidRPr="0088420D">
              <w:rPr>
                <w:rFonts w:ascii="Cambria" w:hAnsi="Cambria"/>
              </w:rPr>
              <w:t>Ettevõtte ja tem</w:t>
            </w:r>
            <w:r w:rsidR="00570839" w:rsidRPr="0088420D">
              <w:rPr>
                <w:rFonts w:ascii="Cambria" w:hAnsi="Cambria"/>
              </w:rPr>
              <w:t>a toodete/teenuste tutvustamine</w:t>
            </w:r>
          </w:p>
          <w:p w14:paraId="01AB5458" w14:textId="77777777" w:rsidR="00570839" w:rsidRPr="0088420D" w:rsidRDefault="00570839" w:rsidP="0088420D">
            <w:pPr>
              <w:pStyle w:val="loetelu"/>
              <w:numPr>
                <w:ilvl w:val="1"/>
                <w:numId w:val="46"/>
              </w:numPr>
              <w:rPr>
                <w:rFonts w:ascii="Cambria" w:hAnsi="Cambria"/>
              </w:rPr>
            </w:pPr>
            <w:r w:rsidRPr="0088420D">
              <w:rPr>
                <w:rFonts w:ascii="Cambria" w:hAnsi="Cambria" w:cstheme="minorHAnsi"/>
              </w:rPr>
              <w:t>Tubade tüübid</w:t>
            </w:r>
          </w:p>
          <w:p w14:paraId="3A7DB1CD" w14:textId="77777777" w:rsidR="00570839" w:rsidRPr="0088420D" w:rsidRDefault="00570839" w:rsidP="0088420D">
            <w:pPr>
              <w:pStyle w:val="loetelu"/>
              <w:numPr>
                <w:ilvl w:val="1"/>
                <w:numId w:val="46"/>
              </w:numPr>
              <w:rPr>
                <w:rFonts w:ascii="Cambria" w:hAnsi="Cambria"/>
              </w:rPr>
            </w:pPr>
            <w:r w:rsidRPr="0088420D">
              <w:rPr>
                <w:rFonts w:ascii="Cambria" w:hAnsi="Cambria" w:cstheme="minorHAnsi"/>
              </w:rPr>
              <w:t>Toaseisude kirjeldused</w:t>
            </w:r>
          </w:p>
          <w:p w14:paraId="0C6128F0" w14:textId="77777777" w:rsidR="00570839" w:rsidRPr="0088420D" w:rsidRDefault="00570839" w:rsidP="0088420D">
            <w:pPr>
              <w:pStyle w:val="loetelu"/>
              <w:numPr>
                <w:ilvl w:val="1"/>
                <w:numId w:val="46"/>
              </w:numPr>
              <w:rPr>
                <w:rFonts w:ascii="Cambria" w:hAnsi="Cambria"/>
              </w:rPr>
            </w:pPr>
            <w:r w:rsidRPr="0088420D">
              <w:rPr>
                <w:rFonts w:ascii="Cambria" w:hAnsi="Cambria" w:cstheme="minorHAnsi"/>
              </w:rPr>
              <w:t>Külastajate liigid</w:t>
            </w:r>
          </w:p>
          <w:p w14:paraId="5BF8DC36" w14:textId="77777777" w:rsidR="00570839" w:rsidRPr="0088420D" w:rsidRDefault="00570839" w:rsidP="0088420D">
            <w:pPr>
              <w:pStyle w:val="loetelu"/>
              <w:numPr>
                <w:ilvl w:val="1"/>
                <w:numId w:val="46"/>
              </w:numPr>
              <w:rPr>
                <w:rFonts w:ascii="Cambria" w:hAnsi="Cambria"/>
              </w:rPr>
            </w:pPr>
            <w:r w:rsidRPr="0088420D">
              <w:rPr>
                <w:rFonts w:ascii="Cambria" w:hAnsi="Cambria" w:cstheme="minorHAnsi"/>
              </w:rPr>
              <w:t>Tubade hinnad</w:t>
            </w:r>
          </w:p>
          <w:p w14:paraId="3E159BB6" w14:textId="77777777" w:rsidR="00570839" w:rsidRPr="0088420D" w:rsidRDefault="00EE4148" w:rsidP="0088420D">
            <w:pPr>
              <w:pStyle w:val="loetelu"/>
              <w:numPr>
                <w:ilvl w:val="1"/>
                <w:numId w:val="46"/>
              </w:numPr>
              <w:rPr>
                <w:rFonts w:ascii="Cambria" w:hAnsi="Cambria"/>
              </w:rPr>
            </w:pPr>
            <w:r w:rsidRPr="0088420D">
              <w:rPr>
                <w:rFonts w:ascii="Cambria" w:hAnsi="Cambria" w:cstheme="minorHAnsi"/>
              </w:rPr>
              <w:t>Teeninduspõ</w:t>
            </w:r>
            <w:r w:rsidR="00570839" w:rsidRPr="0088420D">
              <w:rPr>
                <w:rFonts w:ascii="Cambria" w:hAnsi="Cambria" w:cstheme="minorHAnsi"/>
              </w:rPr>
              <w:t>himõtete järgimine müügitöös</w:t>
            </w:r>
          </w:p>
          <w:p w14:paraId="02E520F1" w14:textId="77777777" w:rsidR="00570839" w:rsidRPr="0088420D" w:rsidRDefault="00570839" w:rsidP="0088420D">
            <w:pPr>
              <w:pStyle w:val="loetelu"/>
              <w:numPr>
                <w:ilvl w:val="1"/>
                <w:numId w:val="46"/>
              </w:numPr>
              <w:rPr>
                <w:rFonts w:ascii="Cambria" w:hAnsi="Cambria"/>
              </w:rPr>
            </w:pPr>
            <w:r w:rsidRPr="0088420D">
              <w:rPr>
                <w:rFonts w:ascii="Cambria" w:hAnsi="Cambria" w:cstheme="minorHAnsi"/>
              </w:rPr>
              <w:t>Tooteesitlus</w:t>
            </w:r>
          </w:p>
          <w:p w14:paraId="549CC2AC" w14:textId="0B80B243" w:rsidR="00574317" w:rsidRPr="0088420D" w:rsidRDefault="00574317" w:rsidP="0088420D">
            <w:pPr>
              <w:pStyle w:val="loetelu"/>
              <w:numPr>
                <w:ilvl w:val="1"/>
                <w:numId w:val="46"/>
              </w:numPr>
              <w:rPr>
                <w:rFonts w:ascii="Cambria" w:hAnsi="Cambria"/>
              </w:rPr>
            </w:pPr>
            <w:r w:rsidRPr="0088420D">
              <w:rPr>
                <w:rFonts w:ascii="Cambria" w:hAnsi="Cambria" w:cstheme="minorHAnsi"/>
              </w:rPr>
              <w:t>Arveldamise põhimõtted (maksevahendite kasutamine, kviitungi koostamine, müügitoi</w:t>
            </w:r>
            <w:r w:rsidR="00570839" w:rsidRPr="0088420D">
              <w:rPr>
                <w:rFonts w:ascii="Cambria" w:hAnsi="Cambria" w:cstheme="minorHAnsi"/>
              </w:rPr>
              <w:t>mingute dokumenteerimine)</w:t>
            </w:r>
            <w:r w:rsidRPr="0088420D">
              <w:rPr>
                <w:rFonts w:ascii="Cambria" w:hAnsi="Cambria" w:cstheme="minorHAnsi"/>
              </w:rPr>
              <w:t xml:space="preserve"> </w:t>
            </w:r>
          </w:p>
          <w:p w14:paraId="0957703B" w14:textId="77777777" w:rsidR="00570839" w:rsidRPr="0088420D" w:rsidRDefault="00570839" w:rsidP="0088420D">
            <w:pPr>
              <w:rPr>
                <w:rFonts w:ascii="Cambria" w:hAnsi="Cambria" w:cstheme="minorHAnsi"/>
              </w:rPr>
            </w:pPr>
          </w:p>
          <w:p w14:paraId="6F2E1EAA" w14:textId="18246C97" w:rsidR="00EE4148" w:rsidRPr="0088420D" w:rsidRDefault="00570839" w:rsidP="0088420D">
            <w:pPr>
              <w:rPr>
                <w:rFonts w:ascii="Cambria" w:hAnsi="Cambria" w:cstheme="minorHAnsi"/>
                <w:b/>
              </w:rPr>
            </w:pPr>
            <w:r w:rsidRPr="0088420D">
              <w:rPr>
                <w:rFonts w:ascii="Cambria" w:hAnsi="Cambria" w:cstheme="minorHAnsi"/>
                <w:b/>
              </w:rPr>
              <w:t>Lõiming:</w:t>
            </w:r>
          </w:p>
          <w:p w14:paraId="5188C0F0" w14:textId="4866980C" w:rsidR="006B1DF9" w:rsidRPr="0088420D" w:rsidRDefault="006B1DF9" w:rsidP="0088420D">
            <w:pPr>
              <w:rPr>
                <w:rFonts w:ascii="Cambria" w:hAnsi="Cambria" w:cstheme="minorHAnsi"/>
              </w:rPr>
            </w:pPr>
            <w:r w:rsidRPr="0088420D">
              <w:rPr>
                <w:rFonts w:ascii="Cambria" w:hAnsi="Cambria" w:cstheme="minorHAnsi"/>
              </w:rPr>
              <w:t xml:space="preserve">Matemaatika </w:t>
            </w:r>
            <w:r w:rsidR="00956834" w:rsidRPr="0088420D">
              <w:rPr>
                <w:rFonts w:ascii="Cambria" w:hAnsi="Cambria" w:cstheme="minorHAnsi"/>
              </w:rPr>
              <w:t>16</w:t>
            </w:r>
            <w:r w:rsidR="00570839" w:rsidRPr="0088420D">
              <w:rPr>
                <w:rFonts w:ascii="Cambria" w:hAnsi="Cambria" w:cstheme="minorHAnsi"/>
              </w:rPr>
              <w:t xml:space="preserve"> </w:t>
            </w:r>
            <w:r w:rsidRPr="0088420D">
              <w:rPr>
                <w:rFonts w:ascii="Cambria" w:hAnsi="Cambria" w:cstheme="minorHAnsi"/>
              </w:rPr>
              <w:t xml:space="preserve">t </w:t>
            </w:r>
          </w:p>
          <w:p w14:paraId="4BDEBD00" w14:textId="26B3BA26" w:rsidR="006B1DF9" w:rsidRPr="0088420D" w:rsidRDefault="006B1DF9" w:rsidP="0088420D">
            <w:pPr>
              <w:rPr>
                <w:rFonts w:ascii="Cambria" w:hAnsi="Cambria" w:cstheme="minorHAnsi"/>
              </w:rPr>
            </w:pPr>
            <w:r w:rsidRPr="0088420D">
              <w:rPr>
                <w:rFonts w:ascii="Cambria" w:hAnsi="Cambria" w:cstheme="minorHAnsi"/>
              </w:rPr>
              <w:t>Inglis</w:t>
            </w:r>
            <w:r w:rsidR="00570839" w:rsidRPr="0088420D">
              <w:rPr>
                <w:rFonts w:ascii="Cambria" w:hAnsi="Cambria" w:cstheme="minorHAnsi"/>
              </w:rPr>
              <w:t>e</w:t>
            </w:r>
            <w:r w:rsidRPr="0088420D">
              <w:rPr>
                <w:rFonts w:ascii="Cambria" w:hAnsi="Cambria" w:cstheme="minorHAnsi"/>
              </w:rPr>
              <w:t xml:space="preserve"> keel 8</w:t>
            </w:r>
            <w:r w:rsidR="00570839" w:rsidRPr="0088420D">
              <w:rPr>
                <w:rFonts w:ascii="Cambria" w:hAnsi="Cambria" w:cstheme="minorHAnsi"/>
              </w:rPr>
              <w:t xml:space="preserve"> </w:t>
            </w:r>
            <w:r w:rsidRPr="0088420D">
              <w:rPr>
                <w:rFonts w:ascii="Cambria" w:hAnsi="Cambria" w:cstheme="minorHAnsi"/>
              </w:rPr>
              <w:t xml:space="preserve">t </w:t>
            </w:r>
          </w:p>
          <w:p w14:paraId="48EBEB6B" w14:textId="1DAA3B5A" w:rsidR="00956834" w:rsidRPr="0088420D" w:rsidRDefault="00956834" w:rsidP="0088420D">
            <w:pPr>
              <w:rPr>
                <w:rFonts w:ascii="Cambria" w:hAnsi="Cambria" w:cstheme="minorHAnsi"/>
              </w:rPr>
            </w:pPr>
            <w:r w:rsidRPr="0088420D">
              <w:rPr>
                <w:rFonts w:ascii="Cambria" w:hAnsi="Cambria" w:cstheme="minorHAnsi"/>
              </w:rPr>
              <w:t>Eesti keel 8</w:t>
            </w:r>
            <w:r w:rsidR="00570839" w:rsidRPr="0088420D">
              <w:rPr>
                <w:rFonts w:ascii="Cambria" w:hAnsi="Cambria" w:cstheme="minorHAnsi"/>
              </w:rPr>
              <w:t xml:space="preserve"> </w:t>
            </w:r>
            <w:r w:rsidRPr="0088420D">
              <w:rPr>
                <w:rFonts w:ascii="Cambria" w:hAnsi="Cambria" w:cstheme="minorHAnsi"/>
              </w:rPr>
              <w:t xml:space="preserve">t </w:t>
            </w:r>
          </w:p>
        </w:tc>
      </w:tr>
      <w:tr w:rsidR="00ED3240" w:rsidRPr="0088420D" w14:paraId="4E71E314" w14:textId="77777777" w:rsidTr="00EB2936">
        <w:trPr>
          <w:trHeight w:val="1120"/>
        </w:trPr>
        <w:tc>
          <w:tcPr>
            <w:tcW w:w="3052" w:type="dxa"/>
            <w:gridSpan w:val="2"/>
          </w:tcPr>
          <w:p w14:paraId="68933524" w14:textId="0638EB10" w:rsidR="001C7360" w:rsidRPr="0088420D" w:rsidRDefault="00897CDB" w:rsidP="0088420D">
            <w:pPr>
              <w:rPr>
                <w:rFonts w:ascii="Cambria" w:hAnsi="Cambria" w:cstheme="minorHAnsi"/>
              </w:rPr>
            </w:pPr>
            <w:r w:rsidRPr="0088420D">
              <w:rPr>
                <w:rFonts w:ascii="Cambria" w:hAnsi="Cambria" w:cstheme="minorHAnsi"/>
                <w:b/>
              </w:rPr>
              <w:t>ÕV</w:t>
            </w:r>
            <w:r w:rsidR="00570839" w:rsidRPr="0088420D">
              <w:rPr>
                <w:rFonts w:ascii="Cambria" w:hAnsi="Cambria" w:cstheme="minorHAnsi"/>
                <w:b/>
              </w:rPr>
              <w:t xml:space="preserve"> </w:t>
            </w:r>
            <w:r w:rsidRPr="0088420D">
              <w:rPr>
                <w:rFonts w:ascii="Cambria" w:hAnsi="Cambria" w:cstheme="minorHAnsi"/>
                <w:b/>
              </w:rPr>
              <w:t>3.</w:t>
            </w:r>
            <w:r w:rsidRPr="0088420D">
              <w:rPr>
                <w:rFonts w:ascii="Cambria" w:hAnsi="Cambria" w:cstheme="minorHAnsi"/>
              </w:rPr>
              <w:t xml:space="preserve"> </w:t>
            </w:r>
            <w:r w:rsidR="0099628C" w:rsidRPr="0088420D">
              <w:rPr>
                <w:rFonts w:ascii="Cambria" w:hAnsi="Cambria" w:cstheme="minorHAnsi"/>
              </w:rPr>
              <w:t>teenindab külastajaid kogu külastajateekonna vältel, suheldes aktiivselt eesti ja inglise ning valitud võõrkeeles arvestades külastajate vajadusi ja soove ning kultuurilisi eripärasid</w:t>
            </w:r>
          </w:p>
          <w:p w14:paraId="7E018647" w14:textId="77777777" w:rsidR="00562AA0" w:rsidRPr="0088420D" w:rsidRDefault="00562AA0" w:rsidP="0088420D">
            <w:pPr>
              <w:rPr>
                <w:rFonts w:ascii="Cambria" w:hAnsi="Cambria" w:cstheme="minorHAnsi"/>
              </w:rPr>
            </w:pPr>
          </w:p>
          <w:p w14:paraId="1B89439D" w14:textId="77777777" w:rsidR="00562AA0" w:rsidRPr="0088420D" w:rsidRDefault="00562AA0" w:rsidP="0088420D">
            <w:pPr>
              <w:rPr>
                <w:rFonts w:ascii="Cambria" w:hAnsi="Cambria" w:cstheme="minorHAnsi"/>
              </w:rPr>
            </w:pPr>
            <w:r w:rsidRPr="0088420D">
              <w:rPr>
                <w:rFonts w:ascii="Cambria" w:hAnsi="Cambria" w:cstheme="minorHAnsi"/>
              </w:rPr>
              <w:t xml:space="preserve">Jaotus tundides: </w:t>
            </w:r>
          </w:p>
          <w:p w14:paraId="49A3A5F4" w14:textId="7EBB95EC" w:rsidR="00562AA0" w:rsidRPr="0088420D" w:rsidRDefault="00562AA0" w:rsidP="0088420D">
            <w:pPr>
              <w:rPr>
                <w:rFonts w:ascii="Cambria" w:hAnsi="Cambria" w:cstheme="minorHAnsi"/>
              </w:rPr>
            </w:pPr>
            <w:r w:rsidRPr="0088420D">
              <w:rPr>
                <w:rFonts w:ascii="Cambria" w:hAnsi="Cambria" w:cstheme="minorHAnsi"/>
              </w:rPr>
              <w:t xml:space="preserve">teoreetiline töö: </w:t>
            </w:r>
            <w:r w:rsidR="00956834" w:rsidRPr="0088420D">
              <w:rPr>
                <w:rFonts w:ascii="Cambria" w:hAnsi="Cambria" w:cstheme="minorHAnsi"/>
              </w:rPr>
              <w:t xml:space="preserve">60 </w:t>
            </w:r>
          </w:p>
          <w:p w14:paraId="262250B1" w14:textId="6BB2D275" w:rsidR="00562AA0" w:rsidRPr="0088420D" w:rsidRDefault="00562AA0" w:rsidP="0088420D">
            <w:pPr>
              <w:rPr>
                <w:rFonts w:ascii="Cambria" w:hAnsi="Cambria" w:cstheme="minorHAnsi"/>
              </w:rPr>
            </w:pPr>
            <w:r w:rsidRPr="0088420D">
              <w:rPr>
                <w:rFonts w:ascii="Cambria" w:hAnsi="Cambria" w:cstheme="minorHAnsi"/>
              </w:rPr>
              <w:t xml:space="preserve">iseseisev töö: </w:t>
            </w:r>
            <w:r w:rsidR="00956834" w:rsidRPr="0088420D">
              <w:rPr>
                <w:rFonts w:ascii="Cambria" w:hAnsi="Cambria" w:cstheme="minorHAnsi"/>
              </w:rPr>
              <w:t>18</w:t>
            </w:r>
          </w:p>
          <w:p w14:paraId="7419FF87" w14:textId="30C0DD41" w:rsidR="00562AA0" w:rsidRPr="0088420D" w:rsidRDefault="00562AA0" w:rsidP="0088420D">
            <w:pPr>
              <w:rPr>
                <w:rFonts w:ascii="Cambria" w:hAnsi="Cambria" w:cstheme="minorHAnsi"/>
              </w:rPr>
            </w:pPr>
            <w:r w:rsidRPr="0088420D">
              <w:rPr>
                <w:rFonts w:ascii="Cambria" w:hAnsi="Cambria" w:cstheme="minorHAnsi"/>
              </w:rPr>
              <w:t>kokku:</w:t>
            </w:r>
            <w:r w:rsidR="00956834" w:rsidRPr="0088420D">
              <w:rPr>
                <w:rFonts w:ascii="Cambria" w:hAnsi="Cambria" w:cstheme="minorHAnsi"/>
              </w:rPr>
              <w:t xml:space="preserve"> 78</w:t>
            </w:r>
          </w:p>
          <w:p w14:paraId="387F0B86" w14:textId="112C85E9" w:rsidR="00562AA0" w:rsidRPr="0088420D" w:rsidRDefault="00562AA0" w:rsidP="0088420D">
            <w:pPr>
              <w:rPr>
                <w:rFonts w:ascii="Cambria" w:hAnsi="Cambria" w:cstheme="minorHAnsi"/>
              </w:rPr>
            </w:pPr>
          </w:p>
        </w:tc>
        <w:tc>
          <w:tcPr>
            <w:tcW w:w="3829" w:type="dxa"/>
          </w:tcPr>
          <w:p w14:paraId="153F725A" w14:textId="5FFD30D5" w:rsidR="00A9573E" w:rsidRPr="0088420D" w:rsidRDefault="00570839" w:rsidP="0088420D">
            <w:pPr>
              <w:rPr>
                <w:rFonts w:ascii="Cambria" w:hAnsi="Cambria" w:cstheme="minorHAnsi"/>
              </w:rPr>
            </w:pPr>
            <w:r w:rsidRPr="0088420D">
              <w:rPr>
                <w:rFonts w:ascii="Cambria" w:hAnsi="Cambria" w:cstheme="minorHAnsi"/>
                <w:b/>
              </w:rPr>
              <w:lastRenderedPageBreak/>
              <w:t>HK 3.1</w:t>
            </w:r>
            <w:r w:rsidR="006738AB" w:rsidRPr="0088420D">
              <w:rPr>
                <w:rFonts w:ascii="Cambria" w:hAnsi="Cambria" w:cstheme="minorHAnsi"/>
                <w:b/>
              </w:rPr>
              <w:t>.</w:t>
            </w:r>
            <w:r w:rsidR="006738AB" w:rsidRPr="0088420D">
              <w:rPr>
                <w:rFonts w:ascii="Cambria" w:hAnsi="Cambria" w:cstheme="minorHAnsi"/>
              </w:rPr>
              <w:t xml:space="preserve"> </w:t>
            </w:r>
            <w:r w:rsidR="00562AA0" w:rsidRPr="0088420D">
              <w:rPr>
                <w:rFonts w:ascii="Cambria" w:hAnsi="Cambria" w:cstheme="minorHAnsi"/>
              </w:rPr>
              <w:t xml:space="preserve">loob külastajaga suheldes positiivse õhkkonna, selgitades välja külastaja vajadused ning suheldes aktiivselt külastajatega eesti, inglise ja valitud võõrkeeles, lähtudes heast suhtlustavast, </w:t>
            </w:r>
            <w:r w:rsidR="00562AA0" w:rsidRPr="0088420D">
              <w:rPr>
                <w:rFonts w:ascii="Cambria" w:hAnsi="Cambria" w:cstheme="minorHAnsi"/>
              </w:rPr>
              <w:lastRenderedPageBreak/>
              <w:t xml:space="preserve">kasutades erinevaid kommunikatsioonivahendeid </w:t>
            </w:r>
          </w:p>
          <w:p w14:paraId="69C5A642" w14:textId="52326C03" w:rsidR="00A9573E" w:rsidRPr="0088420D" w:rsidRDefault="00570839" w:rsidP="0088420D">
            <w:pPr>
              <w:rPr>
                <w:rFonts w:ascii="Cambria" w:hAnsi="Cambria" w:cstheme="minorHAnsi"/>
              </w:rPr>
            </w:pPr>
            <w:r w:rsidRPr="0088420D">
              <w:rPr>
                <w:rFonts w:ascii="Cambria" w:hAnsi="Cambria" w:cstheme="minorHAnsi"/>
                <w:b/>
              </w:rPr>
              <w:t>HK 3.2</w:t>
            </w:r>
            <w:r w:rsidR="006738AB" w:rsidRPr="0088420D">
              <w:rPr>
                <w:rFonts w:ascii="Cambria" w:hAnsi="Cambria" w:cstheme="minorHAnsi"/>
                <w:b/>
              </w:rPr>
              <w:t xml:space="preserve">. </w:t>
            </w:r>
            <w:r w:rsidR="00562AA0" w:rsidRPr="0088420D">
              <w:rPr>
                <w:rFonts w:ascii="Cambria" w:hAnsi="Cambria" w:cstheme="minorHAnsi"/>
              </w:rPr>
              <w:t>registreerib külastajad vastavalt kehtivatele õigusaktidele ja teenindusjuhendile, määrates majutusruumid külastajate soove ja ettevõtte võimalusi arvestades</w:t>
            </w:r>
          </w:p>
          <w:p w14:paraId="7866A77C" w14:textId="77777777" w:rsidR="00C9246D" w:rsidRDefault="00570839" w:rsidP="0088420D">
            <w:pPr>
              <w:rPr>
                <w:rFonts w:ascii="Cambria" w:hAnsi="Cambria" w:cstheme="minorHAnsi"/>
              </w:rPr>
            </w:pPr>
            <w:r w:rsidRPr="0088420D">
              <w:rPr>
                <w:rFonts w:ascii="Cambria" w:hAnsi="Cambria" w:cstheme="minorHAnsi"/>
                <w:b/>
              </w:rPr>
              <w:t>HK 3.3</w:t>
            </w:r>
            <w:r w:rsidR="006738AB" w:rsidRPr="0088420D">
              <w:rPr>
                <w:rFonts w:ascii="Cambria" w:hAnsi="Cambria" w:cstheme="minorHAnsi"/>
                <w:b/>
              </w:rPr>
              <w:t xml:space="preserve">. </w:t>
            </w:r>
            <w:r w:rsidR="00562AA0" w:rsidRPr="0088420D">
              <w:rPr>
                <w:rFonts w:ascii="Cambria" w:hAnsi="Cambria" w:cstheme="minorHAnsi"/>
              </w:rPr>
              <w:t xml:space="preserve">vahendab külastajale infot tema ettevõttes viibimise ajal eesti ja inglise ning valitud võõrkeeles, arvestades külastaja soove, eri- ja erilisi vajadusi, kultuurilisi ja maailmavaatelisi eripärasid, valides asjakohase käitumis- ja väljendusviisi </w:t>
            </w:r>
          </w:p>
          <w:p w14:paraId="2586E45D" w14:textId="7555D203" w:rsidR="00A9573E" w:rsidRPr="0088420D" w:rsidRDefault="00570839" w:rsidP="0088420D">
            <w:pPr>
              <w:rPr>
                <w:rFonts w:ascii="Cambria" w:hAnsi="Cambria" w:cstheme="minorHAnsi"/>
              </w:rPr>
            </w:pPr>
            <w:r w:rsidRPr="0088420D">
              <w:rPr>
                <w:rFonts w:ascii="Cambria" w:hAnsi="Cambria" w:cstheme="minorHAnsi"/>
                <w:b/>
              </w:rPr>
              <w:t>HK 3.4</w:t>
            </w:r>
            <w:r w:rsidR="006738AB" w:rsidRPr="0088420D">
              <w:rPr>
                <w:rFonts w:ascii="Cambria" w:hAnsi="Cambria" w:cstheme="minorHAnsi"/>
                <w:b/>
              </w:rPr>
              <w:t xml:space="preserve">. </w:t>
            </w:r>
            <w:r w:rsidR="00562AA0" w:rsidRPr="0088420D">
              <w:rPr>
                <w:rFonts w:ascii="Cambria" w:hAnsi="Cambria" w:cstheme="minorHAnsi"/>
              </w:rPr>
              <w:t xml:space="preserve">järgib teenindades ohutus- ja turvameetmeid, andes vajadusel külastajale esmaabi ja kutsub professionaalse abi </w:t>
            </w:r>
          </w:p>
          <w:p w14:paraId="151E49E1" w14:textId="7807BE4F" w:rsidR="00A9573E" w:rsidRPr="0088420D" w:rsidRDefault="00570839" w:rsidP="0088420D">
            <w:pPr>
              <w:rPr>
                <w:rFonts w:ascii="Cambria" w:hAnsi="Cambria" w:cstheme="minorHAnsi"/>
              </w:rPr>
            </w:pPr>
            <w:r w:rsidRPr="0088420D">
              <w:rPr>
                <w:rFonts w:ascii="Cambria" w:hAnsi="Cambria" w:cstheme="minorHAnsi"/>
                <w:b/>
              </w:rPr>
              <w:t>HK 3.5</w:t>
            </w:r>
            <w:r w:rsidR="006738AB" w:rsidRPr="0088420D">
              <w:rPr>
                <w:rFonts w:ascii="Cambria" w:hAnsi="Cambria" w:cstheme="minorHAnsi"/>
                <w:b/>
              </w:rPr>
              <w:t xml:space="preserve">. </w:t>
            </w:r>
            <w:r w:rsidR="00562AA0" w:rsidRPr="0088420D">
              <w:rPr>
                <w:rFonts w:ascii="Cambria" w:hAnsi="Cambria" w:cstheme="minorHAnsi"/>
              </w:rPr>
              <w:t xml:space="preserve">küsib ja edastab külastaja suulise ja kirjaliku tagasiside vastutavale töötajale </w:t>
            </w:r>
          </w:p>
          <w:p w14:paraId="6A49C861" w14:textId="4ABDAC4A" w:rsidR="00A9573E" w:rsidRPr="0088420D" w:rsidRDefault="00570839" w:rsidP="0088420D">
            <w:pPr>
              <w:rPr>
                <w:rFonts w:ascii="Cambria" w:hAnsi="Cambria" w:cstheme="minorHAnsi"/>
              </w:rPr>
            </w:pPr>
            <w:r w:rsidRPr="0088420D">
              <w:rPr>
                <w:rFonts w:ascii="Cambria" w:hAnsi="Cambria" w:cstheme="minorHAnsi"/>
                <w:b/>
              </w:rPr>
              <w:t>HK 3.6</w:t>
            </w:r>
            <w:r w:rsidR="006738AB" w:rsidRPr="0088420D">
              <w:rPr>
                <w:rFonts w:ascii="Cambria" w:hAnsi="Cambria" w:cstheme="minorHAnsi"/>
                <w:b/>
              </w:rPr>
              <w:t xml:space="preserve">. </w:t>
            </w:r>
            <w:r w:rsidR="00562AA0" w:rsidRPr="0088420D">
              <w:rPr>
                <w:rFonts w:ascii="Cambria" w:hAnsi="Cambria" w:cstheme="minorHAnsi"/>
              </w:rPr>
              <w:t>suhtleb edukalt erineva positsiooni, kultuuritausta ja maailmavaatega inimestega, käitudes tasakaalukalt ja eesmärgipäraselt erinevates teenindussituatsioonides, sealhulgas probleemide lahendamisel, pingelistes olukordades ning säilitades kontrolli olukorra üle</w:t>
            </w:r>
          </w:p>
          <w:p w14:paraId="7CE9D457" w14:textId="09169D8C" w:rsidR="001C7360" w:rsidRPr="0088420D" w:rsidRDefault="00570839" w:rsidP="0088420D">
            <w:pPr>
              <w:rPr>
                <w:rFonts w:ascii="Cambria" w:hAnsi="Cambria" w:cstheme="minorHAnsi"/>
              </w:rPr>
            </w:pPr>
            <w:r w:rsidRPr="0088420D">
              <w:rPr>
                <w:rFonts w:ascii="Cambria" w:hAnsi="Cambria" w:cstheme="minorHAnsi"/>
                <w:b/>
              </w:rPr>
              <w:t>HK 3.7</w:t>
            </w:r>
            <w:r w:rsidR="006738AB" w:rsidRPr="0088420D">
              <w:rPr>
                <w:rFonts w:ascii="Cambria" w:hAnsi="Cambria" w:cstheme="minorHAnsi"/>
                <w:b/>
              </w:rPr>
              <w:t xml:space="preserve">. </w:t>
            </w:r>
            <w:r w:rsidR="00562AA0" w:rsidRPr="0088420D">
              <w:rPr>
                <w:rFonts w:ascii="Cambria" w:hAnsi="Cambria" w:cstheme="minorHAnsi"/>
              </w:rPr>
              <w:t>hindab enda käitumist teenindusprotsessis lähtuvalt teeninduspõhimõtetest</w:t>
            </w:r>
          </w:p>
        </w:tc>
        <w:tc>
          <w:tcPr>
            <w:tcW w:w="3240" w:type="dxa"/>
          </w:tcPr>
          <w:p w14:paraId="19F56A2B" w14:textId="2C372A67" w:rsidR="001C7360" w:rsidRPr="0088420D" w:rsidRDefault="00835035" w:rsidP="0088420D">
            <w:pPr>
              <w:rPr>
                <w:rFonts w:ascii="Cambria" w:hAnsi="Cambria" w:cstheme="minorHAnsi"/>
              </w:rPr>
            </w:pPr>
            <w:r w:rsidRPr="0088420D">
              <w:rPr>
                <w:rFonts w:ascii="Cambria" w:hAnsi="Cambria" w:cstheme="minorHAnsi"/>
                <w:b/>
              </w:rPr>
              <w:lastRenderedPageBreak/>
              <w:t>Rollimäng juhendi alusel</w:t>
            </w:r>
            <w:r w:rsidR="009B4E0E" w:rsidRPr="0088420D">
              <w:rPr>
                <w:rFonts w:ascii="Cambria" w:hAnsi="Cambria" w:cstheme="minorHAnsi"/>
                <w:b/>
              </w:rPr>
              <w:t>:</w:t>
            </w:r>
            <w:r w:rsidR="009B4E0E" w:rsidRPr="0088420D">
              <w:rPr>
                <w:rFonts w:ascii="Cambria" w:hAnsi="Cambria" w:cstheme="minorHAnsi"/>
              </w:rPr>
              <w:t xml:space="preserve"> külastajate vastuvõtmine luues positiivse õhkkonna ja vastavalt tema vajadustele (nii eesti kui ka inglise keeles) majutusruumide </w:t>
            </w:r>
            <w:r w:rsidR="009B4E0E" w:rsidRPr="0088420D">
              <w:rPr>
                <w:rFonts w:ascii="Cambria" w:hAnsi="Cambria" w:cstheme="minorHAnsi"/>
              </w:rPr>
              <w:lastRenderedPageBreak/>
              <w:t>pakkumine</w:t>
            </w:r>
            <w:r w:rsidRPr="0088420D">
              <w:rPr>
                <w:rFonts w:ascii="Cambria" w:hAnsi="Cambria" w:cstheme="minorHAnsi"/>
              </w:rPr>
              <w:t xml:space="preserve">, info edastamine külastaja igakülgseid vajadusi arvestades ja ohutus ja turvameetmeid jälgides. Külastaja lahkumisel tagasiside küsimine ja selle edastamine vastavale töötajale. </w:t>
            </w:r>
          </w:p>
          <w:p w14:paraId="5B62712E" w14:textId="6A9CE1A7" w:rsidR="002C2959" w:rsidRPr="0088420D" w:rsidRDefault="002C2959" w:rsidP="0088420D">
            <w:pPr>
              <w:rPr>
                <w:rFonts w:ascii="Cambria" w:hAnsi="Cambria" w:cstheme="minorHAnsi"/>
              </w:rPr>
            </w:pPr>
          </w:p>
          <w:p w14:paraId="73ED4848" w14:textId="50EA373E" w:rsidR="00835035" w:rsidRPr="0088420D" w:rsidRDefault="00570839" w:rsidP="0088420D">
            <w:pPr>
              <w:rPr>
                <w:rFonts w:ascii="Cambria" w:hAnsi="Cambria" w:cstheme="minorHAnsi"/>
                <w:b/>
              </w:rPr>
            </w:pPr>
            <w:r w:rsidRPr="0088420D">
              <w:rPr>
                <w:rFonts w:ascii="Cambria" w:hAnsi="Cambria" w:cstheme="minorHAnsi"/>
                <w:b/>
              </w:rPr>
              <w:t xml:space="preserve">IT: </w:t>
            </w:r>
            <w:r w:rsidRPr="0088420D">
              <w:rPr>
                <w:rFonts w:ascii="Cambria" w:hAnsi="Cambria" w:cstheme="minorHAnsi"/>
                <w:lang w:val="et-EE"/>
              </w:rPr>
              <w:t>t</w:t>
            </w:r>
            <w:r w:rsidR="002C2959" w:rsidRPr="0088420D">
              <w:rPr>
                <w:rFonts w:ascii="Cambria" w:hAnsi="Cambria" w:cstheme="minorHAnsi"/>
                <w:lang w:val="et-EE"/>
              </w:rPr>
              <w:t>urismiteenindaja probleemsituatsiooni väljamõtlemine ja võimalike lahenduste pakkumine</w:t>
            </w:r>
            <w:r w:rsidRPr="0088420D">
              <w:rPr>
                <w:rFonts w:ascii="Cambria" w:hAnsi="Cambria" w:cstheme="minorHAnsi"/>
                <w:lang w:val="et-EE"/>
              </w:rPr>
              <w:t>.</w:t>
            </w:r>
          </w:p>
          <w:p w14:paraId="31840471" w14:textId="7FDEFAF4" w:rsidR="00835035" w:rsidRPr="0088420D" w:rsidRDefault="00835035" w:rsidP="0088420D">
            <w:pPr>
              <w:rPr>
                <w:rFonts w:ascii="Cambria" w:hAnsi="Cambria" w:cstheme="minorHAnsi"/>
              </w:rPr>
            </w:pPr>
          </w:p>
        </w:tc>
        <w:tc>
          <w:tcPr>
            <w:tcW w:w="1479" w:type="dxa"/>
          </w:tcPr>
          <w:p w14:paraId="30AB4030" w14:textId="5A093A09" w:rsidR="001C7360" w:rsidRPr="0088420D" w:rsidRDefault="00813EDA" w:rsidP="0088420D">
            <w:pPr>
              <w:rPr>
                <w:rFonts w:ascii="Cambria" w:hAnsi="Cambria" w:cstheme="minorHAnsi"/>
              </w:rPr>
            </w:pPr>
            <w:r w:rsidRPr="0088420D">
              <w:rPr>
                <w:rFonts w:ascii="Cambria" w:hAnsi="Cambria" w:cstheme="minorHAnsi"/>
              </w:rPr>
              <w:lastRenderedPageBreak/>
              <w:t>mitte</w:t>
            </w:r>
            <w:r w:rsidR="00F334B9" w:rsidRPr="0088420D">
              <w:rPr>
                <w:rFonts w:ascii="Cambria" w:hAnsi="Cambria" w:cstheme="minorHAnsi"/>
              </w:rPr>
              <w:t>eristav</w:t>
            </w:r>
          </w:p>
        </w:tc>
        <w:tc>
          <w:tcPr>
            <w:tcW w:w="4416" w:type="dxa"/>
            <w:gridSpan w:val="2"/>
          </w:tcPr>
          <w:p w14:paraId="6F3349A3" w14:textId="6109C2BD" w:rsidR="0098736D" w:rsidRPr="0088420D" w:rsidRDefault="0098736D" w:rsidP="0088420D">
            <w:pPr>
              <w:pStyle w:val="Loendilik"/>
              <w:numPr>
                <w:ilvl w:val="0"/>
                <w:numId w:val="18"/>
              </w:numPr>
              <w:rPr>
                <w:rFonts w:ascii="Cambria" w:hAnsi="Cambria" w:cstheme="minorHAnsi"/>
                <w:b/>
              </w:rPr>
            </w:pPr>
            <w:r w:rsidRPr="0088420D">
              <w:rPr>
                <w:rFonts w:ascii="Cambria" w:hAnsi="Cambria" w:cstheme="minorHAnsi"/>
                <w:b/>
              </w:rPr>
              <w:t>Külastajate teenindamine</w:t>
            </w:r>
          </w:p>
          <w:p w14:paraId="3C671D94" w14:textId="77777777" w:rsidR="0098736D" w:rsidRPr="0088420D" w:rsidRDefault="00736E3F" w:rsidP="0088420D">
            <w:pPr>
              <w:pStyle w:val="Loendilik"/>
              <w:numPr>
                <w:ilvl w:val="1"/>
                <w:numId w:val="18"/>
              </w:numPr>
              <w:rPr>
                <w:rFonts w:ascii="Cambria" w:hAnsi="Cambria" w:cstheme="minorHAnsi"/>
              </w:rPr>
            </w:pPr>
            <w:r w:rsidRPr="0088420D">
              <w:rPr>
                <w:rFonts w:ascii="Cambria" w:hAnsi="Cambria" w:cstheme="minorHAnsi"/>
              </w:rPr>
              <w:t>Külastaja teekond</w:t>
            </w:r>
            <w:r w:rsidR="00FE397F" w:rsidRPr="0088420D">
              <w:rPr>
                <w:rFonts w:ascii="Cambria" w:hAnsi="Cambria" w:cstheme="minorHAnsi"/>
              </w:rPr>
              <w:t xml:space="preserve"> (saabumise eelne aeg, saabumine, viibimine, lahkumine, lahkumise järgne)</w:t>
            </w:r>
          </w:p>
          <w:p w14:paraId="70DBF6F8" w14:textId="77777777" w:rsidR="0098736D" w:rsidRPr="0088420D" w:rsidRDefault="00040C36" w:rsidP="0088420D">
            <w:pPr>
              <w:pStyle w:val="Loendilik"/>
              <w:numPr>
                <w:ilvl w:val="1"/>
                <w:numId w:val="18"/>
              </w:numPr>
              <w:rPr>
                <w:rFonts w:ascii="Cambria" w:hAnsi="Cambria" w:cstheme="minorHAnsi"/>
              </w:rPr>
            </w:pPr>
            <w:r w:rsidRPr="0088420D">
              <w:rPr>
                <w:rFonts w:ascii="Cambria" w:hAnsi="Cambria" w:cstheme="minorHAnsi"/>
              </w:rPr>
              <w:t xml:space="preserve">Turismiteenuste liigid: tuum- ehk põhiteenused, </w:t>
            </w:r>
            <w:r w:rsidRPr="0088420D">
              <w:rPr>
                <w:rFonts w:ascii="Cambria" w:hAnsi="Cambria" w:cstheme="minorHAnsi"/>
              </w:rPr>
              <w:lastRenderedPageBreak/>
              <w:t>tugiteenused, li</w:t>
            </w:r>
            <w:r w:rsidR="0098736D" w:rsidRPr="0088420D">
              <w:rPr>
                <w:rFonts w:ascii="Cambria" w:hAnsi="Cambria" w:cstheme="minorHAnsi"/>
              </w:rPr>
              <w:t>sateenused, täiendavad teenused</w:t>
            </w:r>
          </w:p>
          <w:p w14:paraId="15609297" w14:textId="52B563F5" w:rsidR="0098736D" w:rsidRPr="0088420D" w:rsidRDefault="00FE397F" w:rsidP="0088420D">
            <w:pPr>
              <w:pStyle w:val="Loendilik"/>
              <w:numPr>
                <w:ilvl w:val="1"/>
                <w:numId w:val="18"/>
              </w:numPr>
              <w:rPr>
                <w:rFonts w:ascii="Cambria" w:hAnsi="Cambria" w:cstheme="minorHAnsi"/>
              </w:rPr>
            </w:pPr>
            <w:r w:rsidRPr="0088420D">
              <w:rPr>
                <w:rFonts w:ascii="Cambria" w:hAnsi="Cambria" w:cstheme="minorHAnsi"/>
              </w:rPr>
              <w:t>Teeninduse korraldamine erinevatel külastaja teekonna et</w:t>
            </w:r>
            <w:r w:rsidR="00C9246D">
              <w:rPr>
                <w:rFonts w:ascii="Cambria" w:hAnsi="Cambria" w:cstheme="minorHAnsi"/>
              </w:rPr>
              <w:t>a</w:t>
            </w:r>
            <w:r w:rsidRPr="0088420D">
              <w:rPr>
                <w:rFonts w:ascii="Cambria" w:hAnsi="Cambria" w:cstheme="minorHAnsi"/>
              </w:rPr>
              <w:t>ppidel</w:t>
            </w:r>
          </w:p>
          <w:p w14:paraId="686866C6" w14:textId="77777777" w:rsidR="0098736D" w:rsidRPr="0088420D" w:rsidRDefault="00FE397F" w:rsidP="0088420D">
            <w:pPr>
              <w:pStyle w:val="Loendilik"/>
              <w:numPr>
                <w:ilvl w:val="1"/>
                <w:numId w:val="18"/>
              </w:numPr>
              <w:rPr>
                <w:rFonts w:ascii="Cambria" w:hAnsi="Cambria" w:cstheme="minorHAnsi"/>
              </w:rPr>
            </w:pPr>
            <w:r w:rsidRPr="0088420D">
              <w:rPr>
                <w:rFonts w:ascii="Cambria" w:hAnsi="Cambria" w:cstheme="minorHAnsi"/>
              </w:rPr>
              <w:t>Teenindusstandard</w:t>
            </w:r>
          </w:p>
          <w:p w14:paraId="67B9C6F1" w14:textId="77777777" w:rsidR="0098736D" w:rsidRPr="0088420D" w:rsidRDefault="0083343C" w:rsidP="0088420D">
            <w:pPr>
              <w:pStyle w:val="Loendilik"/>
              <w:numPr>
                <w:ilvl w:val="1"/>
                <w:numId w:val="18"/>
              </w:numPr>
              <w:rPr>
                <w:rFonts w:ascii="Cambria" w:hAnsi="Cambria" w:cstheme="minorHAnsi"/>
              </w:rPr>
            </w:pPr>
            <w:r w:rsidRPr="0088420D">
              <w:rPr>
                <w:rFonts w:ascii="Cambria" w:hAnsi="Cambria" w:cstheme="minorHAnsi"/>
              </w:rPr>
              <w:t>Ohutuse- ja turvameetmed</w:t>
            </w:r>
          </w:p>
          <w:p w14:paraId="220E7AD8" w14:textId="77777777" w:rsidR="0098736D" w:rsidRPr="0088420D" w:rsidRDefault="0083343C" w:rsidP="0088420D">
            <w:pPr>
              <w:pStyle w:val="Loendilik"/>
              <w:numPr>
                <w:ilvl w:val="1"/>
                <w:numId w:val="18"/>
              </w:numPr>
              <w:rPr>
                <w:rFonts w:ascii="Cambria" w:hAnsi="Cambria" w:cstheme="minorHAnsi"/>
              </w:rPr>
            </w:pPr>
            <w:r w:rsidRPr="0088420D">
              <w:rPr>
                <w:rFonts w:ascii="Cambria" w:hAnsi="Cambria" w:cstheme="minorHAnsi"/>
              </w:rPr>
              <w:t>Probleemide lahendamine</w:t>
            </w:r>
          </w:p>
          <w:p w14:paraId="767D5431" w14:textId="77777777" w:rsidR="0098736D" w:rsidRPr="0088420D" w:rsidRDefault="0083343C" w:rsidP="0088420D">
            <w:pPr>
              <w:pStyle w:val="Loendilik"/>
              <w:numPr>
                <w:ilvl w:val="1"/>
                <w:numId w:val="18"/>
              </w:numPr>
              <w:rPr>
                <w:rFonts w:ascii="Cambria" w:hAnsi="Cambria" w:cstheme="minorHAnsi"/>
              </w:rPr>
            </w:pPr>
            <w:r w:rsidRPr="0088420D">
              <w:rPr>
                <w:rFonts w:ascii="Cambria" w:hAnsi="Cambria" w:cstheme="minorHAnsi"/>
              </w:rPr>
              <w:t>Pin</w:t>
            </w:r>
            <w:r w:rsidR="00736E3F" w:rsidRPr="0088420D">
              <w:rPr>
                <w:rFonts w:ascii="Cambria" w:hAnsi="Cambria" w:cstheme="minorHAnsi"/>
              </w:rPr>
              <w:t>geliste olukordadega toimetulek</w:t>
            </w:r>
          </w:p>
          <w:p w14:paraId="7C0955B1" w14:textId="77777777" w:rsidR="0098736D" w:rsidRPr="0088420D" w:rsidRDefault="0083343C" w:rsidP="0088420D">
            <w:pPr>
              <w:pStyle w:val="Loendilik"/>
              <w:numPr>
                <w:ilvl w:val="1"/>
                <w:numId w:val="18"/>
              </w:numPr>
              <w:rPr>
                <w:rFonts w:ascii="Cambria" w:hAnsi="Cambria" w:cstheme="minorHAnsi"/>
              </w:rPr>
            </w:pPr>
            <w:r w:rsidRPr="0088420D">
              <w:rPr>
                <w:rFonts w:ascii="Cambria" w:hAnsi="Cambria" w:cstheme="minorHAnsi"/>
              </w:rPr>
              <w:t>Tagasiside kogumine ja edastamine</w:t>
            </w:r>
          </w:p>
          <w:p w14:paraId="7CBBF2CA" w14:textId="77777777" w:rsidR="0098736D" w:rsidRPr="0088420D" w:rsidRDefault="002758B5" w:rsidP="0088420D">
            <w:pPr>
              <w:pStyle w:val="Loendilik"/>
              <w:numPr>
                <w:ilvl w:val="1"/>
                <w:numId w:val="18"/>
              </w:numPr>
              <w:rPr>
                <w:rFonts w:ascii="Cambria" w:hAnsi="Cambria" w:cstheme="minorHAnsi"/>
              </w:rPr>
            </w:pPr>
            <w:r w:rsidRPr="0088420D">
              <w:rPr>
                <w:rFonts w:ascii="Cambria" w:hAnsi="Cambria" w:cstheme="minorHAnsi"/>
              </w:rPr>
              <w:t>Erinevatest kultuuridest külastajatega arvestamine</w:t>
            </w:r>
          </w:p>
          <w:p w14:paraId="34CA42D0" w14:textId="25881CEA" w:rsidR="00736E3F" w:rsidRPr="0088420D" w:rsidRDefault="002758B5" w:rsidP="0088420D">
            <w:pPr>
              <w:pStyle w:val="Loendilik"/>
              <w:numPr>
                <w:ilvl w:val="1"/>
                <w:numId w:val="18"/>
              </w:numPr>
              <w:rPr>
                <w:rFonts w:ascii="Cambria" w:hAnsi="Cambria" w:cstheme="minorHAnsi"/>
              </w:rPr>
            </w:pPr>
            <w:r w:rsidRPr="0088420D">
              <w:rPr>
                <w:rFonts w:ascii="Cambria" w:hAnsi="Cambria" w:cstheme="minorHAnsi"/>
              </w:rPr>
              <w:t xml:space="preserve">Külastaja ära saatmine </w:t>
            </w:r>
            <w:r w:rsidR="0098736D" w:rsidRPr="0088420D">
              <w:rPr>
                <w:rFonts w:ascii="Cambria" w:hAnsi="Cambria" w:cstheme="minorHAnsi"/>
              </w:rPr>
              <w:t>ja hea mulje jätmine</w:t>
            </w:r>
            <w:r w:rsidR="00736E3F" w:rsidRPr="0088420D">
              <w:rPr>
                <w:rFonts w:ascii="Cambria" w:hAnsi="Cambria" w:cstheme="minorHAnsi"/>
              </w:rPr>
              <w:t xml:space="preserve"> </w:t>
            </w:r>
          </w:p>
        </w:tc>
      </w:tr>
      <w:tr w:rsidR="00ED3240" w:rsidRPr="0088420D" w14:paraId="58A0CD46" w14:textId="77777777" w:rsidTr="00EB2936">
        <w:trPr>
          <w:trHeight w:val="1758"/>
        </w:trPr>
        <w:tc>
          <w:tcPr>
            <w:tcW w:w="3052" w:type="dxa"/>
            <w:gridSpan w:val="2"/>
          </w:tcPr>
          <w:p w14:paraId="3BC4FFCE" w14:textId="68489680" w:rsidR="00897CDB" w:rsidRPr="0088420D" w:rsidRDefault="00897CDB" w:rsidP="0088420D">
            <w:pPr>
              <w:rPr>
                <w:rFonts w:ascii="Cambria" w:hAnsi="Cambria" w:cstheme="minorHAnsi"/>
              </w:rPr>
            </w:pPr>
            <w:r w:rsidRPr="0088420D">
              <w:rPr>
                <w:rFonts w:ascii="Cambria" w:hAnsi="Cambria" w:cstheme="minorHAnsi"/>
                <w:b/>
              </w:rPr>
              <w:lastRenderedPageBreak/>
              <w:t>ÕV</w:t>
            </w:r>
            <w:r w:rsidR="0098736D" w:rsidRPr="0088420D">
              <w:rPr>
                <w:rFonts w:ascii="Cambria" w:hAnsi="Cambria" w:cstheme="minorHAnsi"/>
                <w:b/>
              </w:rPr>
              <w:t xml:space="preserve"> </w:t>
            </w:r>
            <w:r w:rsidRPr="0088420D">
              <w:rPr>
                <w:rFonts w:ascii="Cambria" w:hAnsi="Cambria" w:cstheme="minorHAnsi"/>
                <w:b/>
              </w:rPr>
              <w:t>4.</w:t>
            </w:r>
            <w:r w:rsidRPr="0088420D">
              <w:rPr>
                <w:rFonts w:ascii="Cambria" w:hAnsi="Cambria" w:cstheme="minorHAnsi"/>
              </w:rPr>
              <w:t xml:space="preserve"> </w:t>
            </w:r>
            <w:r w:rsidR="0099628C" w:rsidRPr="0088420D">
              <w:rPr>
                <w:rFonts w:ascii="Cambria" w:hAnsi="Cambria" w:cstheme="minorHAnsi"/>
              </w:rPr>
              <w:t>tutvustab külastajale Eesti turismisihtkohti ja seal pakut</w:t>
            </w:r>
            <w:r w:rsidR="0098736D" w:rsidRPr="0088420D">
              <w:rPr>
                <w:rFonts w:ascii="Cambria" w:hAnsi="Cambria" w:cstheme="minorHAnsi"/>
              </w:rPr>
              <w:t>avaid turismiobjekte ja -</w:t>
            </w:r>
            <w:r w:rsidR="0099628C" w:rsidRPr="0088420D">
              <w:rPr>
                <w:rFonts w:ascii="Cambria" w:hAnsi="Cambria" w:cstheme="minorHAnsi"/>
              </w:rPr>
              <w:t>teenuseid, tuues välja piirkonna ajaloolise ja kultuuripärandi eripära</w:t>
            </w:r>
          </w:p>
          <w:p w14:paraId="156D575A" w14:textId="77777777" w:rsidR="00562AA0" w:rsidRPr="0088420D" w:rsidRDefault="00562AA0" w:rsidP="0088420D">
            <w:pPr>
              <w:rPr>
                <w:rFonts w:ascii="Cambria" w:hAnsi="Cambria" w:cstheme="minorHAnsi"/>
              </w:rPr>
            </w:pPr>
          </w:p>
          <w:p w14:paraId="1EBCD105" w14:textId="77777777" w:rsidR="00562AA0" w:rsidRPr="0088420D" w:rsidRDefault="00562AA0" w:rsidP="0088420D">
            <w:pPr>
              <w:rPr>
                <w:rFonts w:ascii="Cambria" w:hAnsi="Cambria" w:cstheme="minorHAnsi"/>
              </w:rPr>
            </w:pPr>
            <w:r w:rsidRPr="0088420D">
              <w:rPr>
                <w:rFonts w:ascii="Cambria" w:hAnsi="Cambria" w:cstheme="minorHAnsi"/>
              </w:rPr>
              <w:t xml:space="preserve">Jaotus tundides: </w:t>
            </w:r>
          </w:p>
          <w:p w14:paraId="33C66190" w14:textId="34F74DF6" w:rsidR="005A0687" w:rsidRPr="0088420D" w:rsidRDefault="00562AA0" w:rsidP="0088420D">
            <w:pPr>
              <w:rPr>
                <w:rFonts w:ascii="Cambria" w:hAnsi="Cambria" w:cstheme="minorHAnsi"/>
              </w:rPr>
            </w:pPr>
            <w:r w:rsidRPr="0088420D">
              <w:rPr>
                <w:rFonts w:ascii="Cambria" w:hAnsi="Cambria" w:cstheme="minorHAnsi"/>
              </w:rPr>
              <w:t xml:space="preserve">teoreetiline töö: </w:t>
            </w:r>
            <w:r w:rsidR="00956834" w:rsidRPr="0088420D">
              <w:rPr>
                <w:rFonts w:ascii="Cambria" w:hAnsi="Cambria" w:cstheme="minorHAnsi"/>
              </w:rPr>
              <w:t>40</w:t>
            </w:r>
          </w:p>
          <w:p w14:paraId="751C0346" w14:textId="1AEBD23C" w:rsidR="00562AA0" w:rsidRPr="0088420D" w:rsidRDefault="00562AA0" w:rsidP="0088420D">
            <w:pPr>
              <w:rPr>
                <w:rFonts w:ascii="Cambria" w:hAnsi="Cambria" w:cstheme="minorHAnsi"/>
              </w:rPr>
            </w:pPr>
            <w:r w:rsidRPr="0088420D">
              <w:rPr>
                <w:rFonts w:ascii="Cambria" w:hAnsi="Cambria" w:cstheme="minorHAnsi"/>
              </w:rPr>
              <w:t xml:space="preserve">iseseisev töö: </w:t>
            </w:r>
            <w:r w:rsidR="00956834" w:rsidRPr="0088420D">
              <w:rPr>
                <w:rFonts w:ascii="Cambria" w:hAnsi="Cambria" w:cstheme="minorHAnsi"/>
              </w:rPr>
              <w:t>12</w:t>
            </w:r>
          </w:p>
          <w:p w14:paraId="2F880B76" w14:textId="1D5EFFDD" w:rsidR="00562AA0" w:rsidRPr="0088420D" w:rsidRDefault="00562AA0" w:rsidP="0088420D">
            <w:pPr>
              <w:rPr>
                <w:rFonts w:ascii="Cambria" w:hAnsi="Cambria" w:cstheme="minorHAnsi"/>
              </w:rPr>
            </w:pPr>
            <w:r w:rsidRPr="0088420D">
              <w:rPr>
                <w:rFonts w:ascii="Cambria" w:hAnsi="Cambria" w:cstheme="minorHAnsi"/>
              </w:rPr>
              <w:t>kokku:</w:t>
            </w:r>
            <w:r w:rsidR="0098736D" w:rsidRPr="0088420D">
              <w:rPr>
                <w:rFonts w:ascii="Cambria" w:hAnsi="Cambria" w:cstheme="minorHAnsi"/>
              </w:rPr>
              <w:t xml:space="preserve"> </w:t>
            </w:r>
            <w:r w:rsidR="00956834" w:rsidRPr="0088420D">
              <w:rPr>
                <w:rFonts w:ascii="Cambria" w:hAnsi="Cambria" w:cstheme="minorHAnsi"/>
              </w:rPr>
              <w:t>52</w:t>
            </w:r>
          </w:p>
          <w:p w14:paraId="30C59C38" w14:textId="4A68BF84" w:rsidR="00562AA0" w:rsidRPr="0088420D" w:rsidRDefault="00562AA0" w:rsidP="0088420D">
            <w:pPr>
              <w:rPr>
                <w:rFonts w:ascii="Cambria" w:hAnsi="Cambria" w:cstheme="minorHAnsi"/>
              </w:rPr>
            </w:pPr>
          </w:p>
        </w:tc>
        <w:tc>
          <w:tcPr>
            <w:tcW w:w="3829" w:type="dxa"/>
          </w:tcPr>
          <w:p w14:paraId="3FB99501" w14:textId="100E462A" w:rsidR="00A9573E" w:rsidRPr="0088420D" w:rsidRDefault="0098736D" w:rsidP="0088420D">
            <w:pPr>
              <w:rPr>
                <w:rFonts w:ascii="Cambria" w:hAnsi="Cambria" w:cstheme="minorHAnsi"/>
              </w:rPr>
            </w:pPr>
            <w:r w:rsidRPr="0088420D">
              <w:rPr>
                <w:rFonts w:ascii="Cambria" w:hAnsi="Cambria" w:cstheme="minorHAnsi"/>
                <w:b/>
              </w:rPr>
              <w:t>HK 4.1</w:t>
            </w:r>
            <w:r w:rsidR="006738AB" w:rsidRPr="0088420D">
              <w:rPr>
                <w:rFonts w:ascii="Cambria" w:hAnsi="Cambria" w:cstheme="minorHAnsi"/>
                <w:b/>
              </w:rPr>
              <w:t xml:space="preserve">. </w:t>
            </w:r>
            <w:r w:rsidR="00562AA0" w:rsidRPr="0088420D">
              <w:rPr>
                <w:rFonts w:ascii="Cambria" w:hAnsi="Cambria" w:cstheme="minorHAnsi"/>
              </w:rPr>
              <w:t xml:space="preserve">annab müügisituatsioonis aktiivselt külastajale piirkonda puudutavat informatsiooni, tutvustades külastajale piirkonnas pakutavaid turismiteenuseid, tuues välja piirkonna eripära </w:t>
            </w:r>
          </w:p>
          <w:p w14:paraId="127C2577" w14:textId="162662E7" w:rsidR="00A9573E" w:rsidRPr="0088420D" w:rsidRDefault="0098736D" w:rsidP="0088420D">
            <w:pPr>
              <w:rPr>
                <w:rFonts w:ascii="Cambria" w:hAnsi="Cambria" w:cstheme="minorHAnsi"/>
              </w:rPr>
            </w:pPr>
            <w:r w:rsidRPr="0088420D">
              <w:rPr>
                <w:rFonts w:ascii="Cambria" w:hAnsi="Cambria" w:cstheme="minorHAnsi"/>
                <w:b/>
              </w:rPr>
              <w:t>HK 4.2</w:t>
            </w:r>
            <w:r w:rsidR="006738AB" w:rsidRPr="0088420D">
              <w:rPr>
                <w:rFonts w:ascii="Cambria" w:hAnsi="Cambria" w:cstheme="minorHAnsi"/>
                <w:b/>
              </w:rPr>
              <w:t xml:space="preserve">. </w:t>
            </w:r>
            <w:r w:rsidR="00562AA0" w:rsidRPr="0088420D">
              <w:rPr>
                <w:rFonts w:ascii="Cambria" w:hAnsi="Cambria" w:cstheme="minorHAnsi"/>
              </w:rPr>
              <w:t xml:space="preserve">tutvustab Eesti turismisihtkohtade võimalusi läbi Eesti ajaloo ja kultuuripärandi, lähtudes külastajate vajadustest, ootustest ja soovidest ning müügisituatsioonist </w:t>
            </w:r>
          </w:p>
          <w:p w14:paraId="2806E2EB" w14:textId="04383ACD" w:rsidR="00897CDB" w:rsidRPr="0088420D" w:rsidRDefault="0098736D" w:rsidP="0088420D">
            <w:pPr>
              <w:rPr>
                <w:rFonts w:ascii="Cambria" w:hAnsi="Cambria" w:cstheme="minorHAnsi"/>
              </w:rPr>
            </w:pPr>
            <w:r w:rsidRPr="0088420D">
              <w:rPr>
                <w:rFonts w:ascii="Cambria" w:hAnsi="Cambria" w:cstheme="minorHAnsi"/>
                <w:b/>
              </w:rPr>
              <w:t>HK 4.3</w:t>
            </w:r>
            <w:r w:rsidR="006738AB" w:rsidRPr="0088420D">
              <w:rPr>
                <w:rFonts w:ascii="Cambria" w:hAnsi="Cambria" w:cstheme="minorHAnsi"/>
                <w:b/>
              </w:rPr>
              <w:t xml:space="preserve">. </w:t>
            </w:r>
            <w:r w:rsidR="00562AA0" w:rsidRPr="0088420D">
              <w:rPr>
                <w:rFonts w:ascii="Cambria" w:hAnsi="Cambria" w:cstheme="minorHAnsi"/>
              </w:rPr>
              <w:t>abistab aktiivselt külastajat väljaspool turismiettevõtet pakutavate teenuste tellimisel, kasutades interneti infootsingumootoreid ja elektroonse kommunikatsiooni seadeid</w:t>
            </w:r>
          </w:p>
        </w:tc>
        <w:tc>
          <w:tcPr>
            <w:tcW w:w="3240" w:type="dxa"/>
          </w:tcPr>
          <w:p w14:paraId="06C6EE0A" w14:textId="01A032D8" w:rsidR="002C2959" w:rsidRPr="0088420D" w:rsidRDefault="002C2959" w:rsidP="0088420D">
            <w:pPr>
              <w:rPr>
                <w:rFonts w:ascii="Cambria" w:hAnsi="Cambria" w:cstheme="minorHAnsi"/>
                <w:b/>
                <w:lang w:val="et-EE"/>
              </w:rPr>
            </w:pPr>
            <w:r w:rsidRPr="0088420D">
              <w:rPr>
                <w:rFonts w:ascii="Cambria" w:hAnsi="Cambria" w:cstheme="minorHAnsi"/>
                <w:b/>
                <w:lang w:val="et-EE"/>
              </w:rPr>
              <w:t xml:space="preserve">IT: </w:t>
            </w:r>
            <w:r w:rsidRPr="0088420D">
              <w:rPr>
                <w:rFonts w:ascii="Cambria" w:hAnsi="Cambria" w:cstheme="minorHAnsi"/>
                <w:lang w:val="et-EE"/>
              </w:rPr>
              <w:t>Õpetaja poolt antud Eesti turismisihtkoha võimaluste tutvustamine läbi Eesti ajaloo ja kultuuripärandi</w:t>
            </w:r>
          </w:p>
          <w:p w14:paraId="79CB386B" w14:textId="77777777" w:rsidR="002C2959" w:rsidRPr="0088420D" w:rsidRDefault="002C2959" w:rsidP="0088420D">
            <w:pPr>
              <w:rPr>
                <w:rFonts w:ascii="Cambria" w:hAnsi="Cambria" w:cstheme="minorHAnsi"/>
                <w:b/>
              </w:rPr>
            </w:pPr>
          </w:p>
          <w:p w14:paraId="7F14CA6A" w14:textId="63D1E83A" w:rsidR="00326609" w:rsidRPr="0088420D" w:rsidRDefault="00CE1161" w:rsidP="0088420D">
            <w:pPr>
              <w:rPr>
                <w:rFonts w:ascii="Cambria" w:hAnsi="Cambria" w:cstheme="minorHAnsi"/>
              </w:rPr>
            </w:pPr>
            <w:r w:rsidRPr="0088420D">
              <w:rPr>
                <w:rFonts w:ascii="Cambria" w:hAnsi="Cambria" w:cstheme="minorHAnsi"/>
                <w:b/>
              </w:rPr>
              <w:t>Aktiivsele müügile orienteeritud r</w:t>
            </w:r>
            <w:r w:rsidR="0061499C" w:rsidRPr="0088420D">
              <w:rPr>
                <w:rFonts w:ascii="Cambria" w:hAnsi="Cambria" w:cstheme="minorHAnsi"/>
                <w:b/>
              </w:rPr>
              <w:t>ühmatöö</w:t>
            </w:r>
            <w:r w:rsidR="00326609" w:rsidRPr="0088420D">
              <w:rPr>
                <w:rFonts w:ascii="Cambria" w:hAnsi="Cambria" w:cstheme="minorHAnsi"/>
                <w:b/>
              </w:rPr>
              <w:t>d</w:t>
            </w:r>
            <w:r w:rsidR="0061499C" w:rsidRPr="0088420D">
              <w:rPr>
                <w:rFonts w:ascii="Cambria" w:hAnsi="Cambria" w:cstheme="minorHAnsi"/>
                <w:b/>
              </w:rPr>
              <w:t>:</w:t>
            </w:r>
            <w:r w:rsidR="0061499C" w:rsidRPr="0088420D">
              <w:rPr>
                <w:rFonts w:ascii="Cambria" w:hAnsi="Cambria" w:cstheme="minorHAnsi"/>
              </w:rPr>
              <w:t xml:space="preserve"> </w:t>
            </w:r>
          </w:p>
          <w:p w14:paraId="59A74445" w14:textId="60AF325C" w:rsidR="00326609" w:rsidRPr="0088420D" w:rsidRDefault="00326609" w:rsidP="0088420D">
            <w:pPr>
              <w:rPr>
                <w:rFonts w:ascii="Cambria" w:hAnsi="Cambria" w:cstheme="minorHAnsi"/>
              </w:rPr>
            </w:pPr>
            <w:r w:rsidRPr="0088420D">
              <w:rPr>
                <w:rFonts w:ascii="Cambria" w:hAnsi="Cambria" w:cstheme="minorHAnsi"/>
              </w:rPr>
              <w:t xml:space="preserve">1. </w:t>
            </w:r>
            <w:r w:rsidR="00CE1161" w:rsidRPr="0088420D">
              <w:rPr>
                <w:rFonts w:ascii="Cambria" w:hAnsi="Cambria" w:cstheme="minorHAnsi"/>
              </w:rPr>
              <w:t>Erinevat tüüpi külastajatele ette antud Eesti sihtkohtade</w:t>
            </w:r>
            <w:r w:rsidR="0061499C" w:rsidRPr="0088420D">
              <w:rPr>
                <w:rFonts w:ascii="Cambria" w:hAnsi="Cambria" w:cstheme="minorHAnsi"/>
              </w:rPr>
              <w:t xml:space="preserve"> </w:t>
            </w:r>
            <w:r w:rsidRPr="0088420D">
              <w:rPr>
                <w:rFonts w:ascii="Cambria" w:hAnsi="Cambria" w:cstheme="minorHAnsi"/>
              </w:rPr>
              <w:t xml:space="preserve">võimaluste </w:t>
            </w:r>
            <w:r w:rsidR="0061499C" w:rsidRPr="0088420D">
              <w:rPr>
                <w:rFonts w:ascii="Cambria" w:hAnsi="Cambria" w:cstheme="minorHAnsi"/>
              </w:rPr>
              <w:t xml:space="preserve">tutvustamine </w:t>
            </w:r>
            <w:r w:rsidR="00CE1161" w:rsidRPr="0088420D">
              <w:rPr>
                <w:rFonts w:ascii="Cambria" w:hAnsi="Cambria" w:cstheme="minorHAnsi"/>
              </w:rPr>
              <w:t>(kasutades Interneti infootsingumootorit</w:t>
            </w:r>
            <w:r w:rsidR="004D686B" w:rsidRPr="0088420D">
              <w:rPr>
                <w:rFonts w:ascii="Cambria" w:hAnsi="Cambria" w:cstheme="minorHAnsi"/>
              </w:rPr>
              <w:t>, elektroonilise kommunikatsiooni seadeid</w:t>
            </w:r>
            <w:r w:rsidR="00CE1161" w:rsidRPr="0088420D">
              <w:rPr>
                <w:rFonts w:ascii="Cambria" w:hAnsi="Cambria" w:cstheme="minorHAnsi"/>
              </w:rPr>
              <w:t xml:space="preserve">) </w:t>
            </w:r>
            <w:r w:rsidR="0061499C" w:rsidRPr="0088420D">
              <w:rPr>
                <w:rFonts w:ascii="Cambria" w:hAnsi="Cambria" w:cstheme="minorHAnsi"/>
              </w:rPr>
              <w:t xml:space="preserve">läbi ajaloo ja kultuuripärandi, tuues välja </w:t>
            </w:r>
            <w:r w:rsidR="00CE1161" w:rsidRPr="0088420D">
              <w:rPr>
                <w:rFonts w:ascii="Cambria" w:hAnsi="Cambria" w:cstheme="minorHAnsi"/>
              </w:rPr>
              <w:t>siht</w:t>
            </w:r>
            <w:r w:rsidR="0061499C" w:rsidRPr="0088420D">
              <w:rPr>
                <w:rFonts w:ascii="Cambria" w:hAnsi="Cambria" w:cstheme="minorHAnsi"/>
              </w:rPr>
              <w:t>koha eripära</w:t>
            </w:r>
            <w:r w:rsidR="00CE1161" w:rsidRPr="0088420D">
              <w:rPr>
                <w:rFonts w:ascii="Cambria" w:hAnsi="Cambria" w:cstheme="minorHAnsi"/>
              </w:rPr>
              <w:t>, pakkudes piirkonna turismiteenuseid</w:t>
            </w:r>
            <w:r w:rsidR="0061499C" w:rsidRPr="0088420D">
              <w:rPr>
                <w:rFonts w:ascii="Cambria" w:hAnsi="Cambria" w:cstheme="minorHAnsi"/>
              </w:rPr>
              <w:t xml:space="preserve"> ja lähtudes külastajate vajadus</w:t>
            </w:r>
            <w:r w:rsidRPr="0088420D">
              <w:rPr>
                <w:rFonts w:ascii="Cambria" w:hAnsi="Cambria" w:cstheme="minorHAnsi"/>
              </w:rPr>
              <w:t>test, ootustest ning soovidest.</w:t>
            </w:r>
            <w:r w:rsidR="00140308" w:rsidRPr="0088420D">
              <w:rPr>
                <w:rFonts w:ascii="Cambria" w:hAnsi="Cambria" w:cstheme="minorHAnsi"/>
              </w:rPr>
              <w:t xml:space="preserve"> Abiks õpijuhis külastajate tellimustega.</w:t>
            </w:r>
          </w:p>
          <w:p w14:paraId="058B98AF" w14:textId="77777777" w:rsidR="00326609" w:rsidRPr="0088420D" w:rsidRDefault="00326609" w:rsidP="0088420D">
            <w:pPr>
              <w:rPr>
                <w:rFonts w:ascii="Cambria" w:hAnsi="Cambria" w:cstheme="minorHAnsi"/>
              </w:rPr>
            </w:pPr>
          </w:p>
          <w:p w14:paraId="2B3C0B4B" w14:textId="03F1CE83" w:rsidR="002C2959" w:rsidRPr="0088420D" w:rsidRDefault="00326609" w:rsidP="0088420D">
            <w:pPr>
              <w:rPr>
                <w:rFonts w:ascii="Cambria" w:hAnsi="Cambria" w:cstheme="minorHAnsi"/>
              </w:rPr>
            </w:pPr>
            <w:r w:rsidRPr="0088420D">
              <w:rPr>
                <w:rFonts w:ascii="Cambria" w:hAnsi="Cambria" w:cstheme="minorHAnsi"/>
              </w:rPr>
              <w:t xml:space="preserve">2. Külastaja aktiivne abistamine </w:t>
            </w:r>
            <w:r w:rsidR="00122270" w:rsidRPr="0088420D">
              <w:rPr>
                <w:rFonts w:ascii="Cambria" w:hAnsi="Cambria" w:cstheme="minorHAnsi"/>
              </w:rPr>
              <w:t>väljaspool turismiettevõtet pakutavate teenuste tellimisel, kasutades interneti infootsingumootoreid ja elektroonse kommunikatsiooni seadeid.</w:t>
            </w:r>
            <w:r w:rsidR="00140308" w:rsidRPr="0088420D">
              <w:rPr>
                <w:rFonts w:ascii="Cambria" w:hAnsi="Cambria" w:cstheme="minorHAnsi"/>
              </w:rPr>
              <w:t xml:space="preserve"> Abiks õpijuhis külastajate tellimustega. </w:t>
            </w:r>
          </w:p>
        </w:tc>
        <w:tc>
          <w:tcPr>
            <w:tcW w:w="1479" w:type="dxa"/>
          </w:tcPr>
          <w:p w14:paraId="3989FF62" w14:textId="27100483" w:rsidR="00897CDB" w:rsidRPr="0088420D" w:rsidRDefault="0005360C" w:rsidP="0088420D">
            <w:pPr>
              <w:rPr>
                <w:rFonts w:ascii="Cambria" w:hAnsi="Cambria" w:cstheme="minorHAnsi"/>
              </w:rPr>
            </w:pPr>
            <w:r w:rsidRPr="0088420D">
              <w:rPr>
                <w:rFonts w:ascii="Cambria" w:hAnsi="Cambria" w:cstheme="minorHAnsi"/>
              </w:rPr>
              <w:t>eristav</w:t>
            </w:r>
          </w:p>
        </w:tc>
        <w:tc>
          <w:tcPr>
            <w:tcW w:w="4416" w:type="dxa"/>
            <w:gridSpan w:val="2"/>
          </w:tcPr>
          <w:p w14:paraId="04100D9E" w14:textId="72936336" w:rsidR="0098736D" w:rsidRPr="0088420D" w:rsidRDefault="0098736D" w:rsidP="0088420D">
            <w:pPr>
              <w:pStyle w:val="Loendilik"/>
              <w:numPr>
                <w:ilvl w:val="0"/>
                <w:numId w:val="19"/>
              </w:numPr>
              <w:rPr>
                <w:rFonts w:ascii="Cambria" w:hAnsi="Cambria" w:cstheme="minorHAnsi"/>
                <w:b/>
              </w:rPr>
            </w:pPr>
            <w:r w:rsidRPr="0088420D">
              <w:rPr>
                <w:rFonts w:ascii="Cambria" w:hAnsi="Cambria" w:cstheme="minorHAnsi"/>
                <w:b/>
              </w:rPr>
              <w:t>Eesti turismisihtkohad</w:t>
            </w:r>
          </w:p>
          <w:p w14:paraId="09F36C8E" w14:textId="77777777" w:rsidR="0098736D" w:rsidRPr="0088420D" w:rsidRDefault="0098736D" w:rsidP="0088420D">
            <w:pPr>
              <w:pStyle w:val="Loendilik"/>
              <w:numPr>
                <w:ilvl w:val="1"/>
                <w:numId w:val="19"/>
              </w:numPr>
              <w:rPr>
                <w:rFonts w:ascii="Cambria" w:hAnsi="Cambria" w:cstheme="minorHAnsi"/>
              </w:rPr>
            </w:pPr>
            <w:r w:rsidRPr="0088420D">
              <w:rPr>
                <w:rFonts w:ascii="Cambria" w:hAnsi="Cambria" w:cstheme="minorHAnsi"/>
              </w:rPr>
              <w:t>Turismikohtade liigitamine</w:t>
            </w:r>
          </w:p>
          <w:p w14:paraId="7B8C003E" w14:textId="42FA74C8" w:rsidR="0098736D" w:rsidRPr="0088420D" w:rsidRDefault="00140308" w:rsidP="0088420D">
            <w:pPr>
              <w:pStyle w:val="Loendilik"/>
              <w:numPr>
                <w:ilvl w:val="1"/>
                <w:numId w:val="19"/>
              </w:numPr>
              <w:rPr>
                <w:rFonts w:ascii="Cambria" w:hAnsi="Cambria" w:cstheme="minorHAnsi"/>
              </w:rPr>
            </w:pPr>
            <w:r w:rsidRPr="0088420D">
              <w:rPr>
                <w:rFonts w:ascii="Cambria" w:hAnsi="Cambria" w:cstheme="minorHAnsi"/>
              </w:rPr>
              <w:t>Eesti tuntumate turismisihtkohtade ülevaade</w:t>
            </w:r>
            <w:r w:rsidR="00FC753C" w:rsidRPr="0088420D">
              <w:rPr>
                <w:rFonts w:ascii="Cambria" w:hAnsi="Cambria" w:cstheme="minorHAnsi"/>
              </w:rPr>
              <w:t xml:space="preserve">, nende </w:t>
            </w:r>
            <w:r w:rsidR="0061499C" w:rsidRPr="0088420D">
              <w:rPr>
                <w:rFonts w:ascii="Cambria" w:hAnsi="Cambria" w:cstheme="minorHAnsi"/>
              </w:rPr>
              <w:t xml:space="preserve">ajalooline ja kultuuripärandiga seotud </w:t>
            </w:r>
            <w:r w:rsidRPr="0088420D">
              <w:rPr>
                <w:rFonts w:ascii="Cambria" w:hAnsi="Cambria" w:cstheme="minorHAnsi"/>
              </w:rPr>
              <w:t xml:space="preserve">eripära </w:t>
            </w:r>
            <w:r w:rsidR="00040C36" w:rsidRPr="0088420D">
              <w:rPr>
                <w:rFonts w:ascii="Cambria" w:hAnsi="Cambria" w:cstheme="minorHAnsi"/>
              </w:rPr>
              <w:t xml:space="preserve">Sihtkoha </w:t>
            </w:r>
            <w:r w:rsidR="0098736D" w:rsidRPr="0088420D">
              <w:rPr>
                <w:rFonts w:ascii="Cambria" w:hAnsi="Cambria" w:cstheme="minorHAnsi"/>
              </w:rPr>
              <w:t>turismiteenused ja -objektid</w:t>
            </w:r>
          </w:p>
          <w:p w14:paraId="6F29079D" w14:textId="79DF033C" w:rsidR="00FC753C" w:rsidRPr="0088420D" w:rsidRDefault="00040C36" w:rsidP="0088420D">
            <w:pPr>
              <w:pStyle w:val="Loendilik"/>
              <w:numPr>
                <w:ilvl w:val="1"/>
                <w:numId w:val="19"/>
              </w:numPr>
              <w:rPr>
                <w:rFonts w:ascii="Cambria" w:hAnsi="Cambria" w:cstheme="minorHAnsi"/>
              </w:rPr>
            </w:pPr>
            <w:r w:rsidRPr="0088420D">
              <w:rPr>
                <w:rFonts w:ascii="Cambria" w:hAnsi="Cambria" w:cstheme="minorHAnsi"/>
              </w:rPr>
              <w:t>Sihtkoha turismiinfo andmebaaside kasutamine.</w:t>
            </w:r>
          </w:p>
          <w:p w14:paraId="7F23A723" w14:textId="77777777" w:rsidR="006738AB" w:rsidRPr="0088420D" w:rsidRDefault="006738AB" w:rsidP="0088420D">
            <w:pPr>
              <w:rPr>
                <w:rFonts w:ascii="Cambria" w:hAnsi="Cambria" w:cstheme="minorHAnsi"/>
                <w:b/>
              </w:rPr>
            </w:pPr>
            <w:r w:rsidRPr="0088420D">
              <w:rPr>
                <w:rFonts w:ascii="Cambria" w:hAnsi="Cambria" w:cstheme="minorHAnsi"/>
                <w:b/>
              </w:rPr>
              <w:t xml:space="preserve">Lõiming: </w:t>
            </w:r>
          </w:p>
          <w:p w14:paraId="02A6DABB" w14:textId="608A87A4" w:rsidR="006738AB" w:rsidRPr="0088420D" w:rsidRDefault="006738AB" w:rsidP="0088420D">
            <w:pPr>
              <w:rPr>
                <w:rFonts w:ascii="Cambria" w:hAnsi="Cambria" w:cstheme="minorHAnsi"/>
              </w:rPr>
            </w:pPr>
            <w:r w:rsidRPr="0088420D">
              <w:rPr>
                <w:rFonts w:ascii="Cambria" w:hAnsi="Cambria" w:cstheme="minorHAnsi"/>
              </w:rPr>
              <w:t>Ajalugu 12</w:t>
            </w:r>
            <w:r w:rsidR="0098736D" w:rsidRPr="0088420D">
              <w:rPr>
                <w:rFonts w:ascii="Cambria" w:hAnsi="Cambria" w:cstheme="minorHAnsi"/>
              </w:rPr>
              <w:t xml:space="preserve"> </w:t>
            </w:r>
            <w:r w:rsidRPr="0088420D">
              <w:rPr>
                <w:rFonts w:ascii="Cambria" w:hAnsi="Cambria" w:cstheme="minorHAnsi"/>
              </w:rPr>
              <w:t>t</w:t>
            </w:r>
          </w:p>
          <w:p w14:paraId="7E1722D9" w14:textId="3D828DEC" w:rsidR="008737F4" w:rsidRPr="0088420D" w:rsidRDefault="008737F4" w:rsidP="0088420D">
            <w:pPr>
              <w:rPr>
                <w:rFonts w:ascii="Cambria" w:hAnsi="Cambria" w:cstheme="minorHAnsi"/>
              </w:rPr>
            </w:pPr>
            <w:r w:rsidRPr="0088420D">
              <w:rPr>
                <w:rFonts w:ascii="Cambria" w:hAnsi="Cambria" w:cstheme="minorHAnsi"/>
              </w:rPr>
              <w:t>Arvutiõpetus 12</w:t>
            </w:r>
            <w:r w:rsidR="0098736D" w:rsidRPr="0088420D">
              <w:rPr>
                <w:rFonts w:ascii="Cambria" w:hAnsi="Cambria" w:cstheme="minorHAnsi"/>
              </w:rPr>
              <w:t xml:space="preserve"> </w:t>
            </w:r>
            <w:r w:rsidRPr="0088420D">
              <w:rPr>
                <w:rFonts w:ascii="Cambria" w:hAnsi="Cambria" w:cstheme="minorHAnsi"/>
              </w:rPr>
              <w:t xml:space="preserve">t </w:t>
            </w:r>
          </w:p>
        </w:tc>
      </w:tr>
      <w:tr w:rsidR="00054123" w:rsidRPr="0088420D" w14:paraId="5CCC8DD4" w14:textId="77777777" w:rsidTr="00EB2936">
        <w:trPr>
          <w:trHeight w:val="320"/>
        </w:trPr>
        <w:tc>
          <w:tcPr>
            <w:tcW w:w="3052" w:type="dxa"/>
            <w:gridSpan w:val="2"/>
          </w:tcPr>
          <w:p w14:paraId="6A8B00D3" w14:textId="77777777" w:rsidR="00054123" w:rsidRPr="0088420D" w:rsidRDefault="00054123" w:rsidP="0088420D">
            <w:pPr>
              <w:rPr>
                <w:rFonts w:ascii="Cambria" w:hAnsi="Cambria" w:cstheme="minorHAnsi"/>
                <w:b/>
              </w:rPr>
            </w:pPr>
            <w:r w:rsidRPr="0088420D">
              <w:rPr>
                <w:rFonts w:ascii="Cambria" w:hAnsi="Cambria" w:cstheme="minorHAnsi"/>
                <w:b/>
              </w:rPr>
              <w:t>Õppemeetodid</w:t>
            </w:r>
          </w:p>
        </w:tc>
        <w:tc>
          <w:tcPr>
            <w:tcW w:w="12964" w:type="dxa"/>
            <w:gridSpan w:val="5"/>
          </w:tcPr>
          <w:p w14:paraId="71AB89A6" w14:textId="43D83B52" w:rsidR="00CC20F9" w:rsidRPr="0088420D" w:rsidRDefault="00140308" w:rsidP="0088420D">
            <w:pPr>
              <w:rPr>
                <w:rFonts w:ascii="Cambria" w:hAnsi="Cambria" w:cstheme="minorHAnsi"/>
              </w:rPr>
            </w:pPr>
            <w:r w:rsidRPr="0088420D">
              <w:rPr>
                <w:rFonts w:ascii="Cambria" w:hAnsi="Cambria" w:cstheme="minorHAnsi"/>
              </w:rPr>
              <w:t xml:space="preserve">Rühmatöö, infootsing, rollimäng, </w:t>
            </w:r>
            <w:r w:rsidR="00925B99" w:rsidRPr="0088420D">
              <w:rPr>
                <w:rFonts w:ascii="Cambria" w:hAnsi="Cambria" w:cstheme="minorHAnsi"/>
              </w:rPr>
              <w:t xml:space="preserve">arutelu, </w:t>
            </w:r>
            <w:r w:rsidRPr="0088420D">
              <w:rPr>
                <w:rFonts w:ascii="Cambria" w:hAnsi="Cambria" w:cstheme="minorHAnsi"/>
              </w:rPr>
              <w:t>müügitöö.</w:t>
            </w:r>
          </w:p>
        </w:tc>
      </w:tr>
      <w:tr w:rsidR="00054123" w:rsidRPr="0088420D" w14:paraId="65B370F4" w14:textId="77777777" w:rsidTr="00EB2936">
        <w:tc>
          <w:tcPr>
            <w:tcW w:w="3052" w:type="dxa"/>
            <w:gridSpan w:val="2"/>
          </w:tcPr>
          <w:p w14:paraId="2E69E6D7" w14:textId="70379AD1" w:rsidR="00054123" w:rsidRPr="0088420D" w:rsidRDefault="00FA55B0" w:rsidP="0088420D">
            <w:pPr>
              <w:rPr>
                <w:rFonts w:ascii="Cambria" w:hAnsi="Cambria" w:cstheme="minorHAnsi"/>
                <w:b/>
              </w:rPr>
            </w:pPr>
            <w:r w:rsidRPr="0088420D">
              <w:rPr>
                <w:rFonts w:ascii="Cambria" w:hAnsi="Cambria" w:cstheme="minorHAnsi"/>
                <w:b/>
              </w:rPr>
              <w:t>Iseseisev töö</w:t>
            </w:r>
          </w:p>
        </w:tc>
        <w:tc>
          <w:tcPr>
            <w:tcW w:w="12964" w:type="dxa"/>
            <w:gridSpan w:val="5"/>
          </w:tcPr>
          <w:p w14:paraId="53A0BDD1" w14:textId="7F47E6C3" w:rsidR="002C2959" w:rsidRPr="0088420D" w:rsidRDefault="002C2959" w:rsidP="0088420D">
            <w:pPr>
              <w:rPr>
                <w:rFonts w:ascii="Cambria" w:hAnsi="Cambria" w:cstheme="minorHAnsi"/>
              </w:rPr>
            </w:pPr>
            <w:r w:rsidRPr="0088420D">
              <w:rPr>
                <w:rFonts w:ascii="Cambria" w:hAnsi="Cambria" w:cstheme="minorHAnsi"/>
                <w:b/>
              </w:rPr>
              <w:t>ÕV</w:t>
            </w:r>
            <w:r w:rsidR="0098736D" w:rsidRPr="0088420D">
              <w:rPr>
                <w:rFonts w:ascii="Cambria" w:hAnsi="Cambria" w:cstheme="minorHAnsi"/>
                <w:b/>
              </w:rPr>
              <w:t xml:space="preserve"> </w:t>
            </w:r>
            <w:r w:rsidRPr="0088420D">
              <w:rPr>
                <w:rFonts w:ascii="Cambria" w:hAnsi="Cambria" w:cstheme="minorHAnsi"/>
                <w:b/>
              </w:rPr>
              <w:t>2</w:t>
            </w:r>
            <w:r w:rsidR="00050A90" w:rsidRPr="0088420D">
              <w:rPr>
                <w:rFonts w:ascii="Cambria" w:hAnsi="Cambria" w:cstheme="minorHAnsi"/>
              </w:rPr>
              <w:t>.</w:t>
            </w:r>
            <w:r w:rsidRPr="0088420D">
              <w:rPr>
                <w:rFonts w:ascii="Cambria" w:hAnsi="Cambria" w:cstheme="minorHAnsi"/>
              </w:rPr>
              <w:t xml:space="preserve"> </w:t>
            </w:r>
            <w:r w:rsidRPr="0088420D">
              <w:rPr>
                <w:rFonts w:ascii="Cambria" w:hAnsi="Cambria" w:cstheme="minorHAnsi"/>
                <w:lang w:val="et-EE"/>
              </w:rPr>
              <w:t>Ühe majutusettevõtte ja selles pakutavate teenuste tutvustamine külastajale</w:t>
            </w:r>
            <w:r w:rsidR="0098736D" w:rsidRPr="0088420D">
              <w:rPr>
                <w:rFonts w:ascii="Cambria" w:hAnsi="Cambria" w:cstheme="minorHAnsi"/>
                <w:lang w:val="et-EE"/>
              </w:rPr>
              <w:t>.</w:t>
            </w:r>
          </w:p>
          <w:p w14:paraId="7858854E" w14:textId="046CC3E6" w:rsidR="002C2959" w:rsidRPr="0088420D" w:rsidRDefault="002C2959" w:rsidP="0088420D">
            <w:pPr>
              <w:rPr>
                <w:rFonts w:ascii="Cambria" w:hAnsi="Cambria" w:cstheme="minorHAnsi"/>
              </w:rPr>
            </w:pPr>
            <w:r w:rsidRPr="0088420D">
              <w:rPr>
                <w:rFonts w:ascii="Cambria" w:hAnsi="Cambria" w:cstheme="minorHAnsi"/>
                <w:b/>
              </w:rPr>
              <w:lastRenderedPageBreak/>
              <w:t>ÕV</w:t>
            </w:r>
            <w:r w:rsidR="0098736D" w:rsidRPr="0088420D">
              <w:rPr>
                <w:rFonts w:ascii="Cambria" w:hAnsi="Cambria" w:cstheme="minorHAnsi"/>
                <w:b/>
              </w:rPr>
              <w:t xml:space="preserve"> </w:t>
            </w:r>
            <w:r w:rsidRPr="0088420D">
              <w:rPr>
                <w:rFonts w:ascii="Cambria" w:hAnsi="Cambria" w:cstheme="minorHAnsi"/>
                <w:b/>
              </w:rPr>
              <w:t>3</w:t>
            </w:r>
            <w:r w:rsidR="00050A90" w:rsidRPr="0088420D">
              <w:rPr>
                <w:rFonts w:ascii="Cambria" w:hAnsi="Cambria" w:cstheme="minorHAnsi"/>
              </w:rPr>
              <w:t>.</w:t>
            </w:r>
            <w:r w:rsidRPr="0088420D">
              <w:rPr>
                <w:rFonts w:ascii="Cambria" w:hAnsi="Cambria" w:cstheme="minorHAnsi"/>
              </w:rPr>
              <w:t xml:space="preserve"> </w:t>
            </w:r>
            <w:r w:rsidRPr="0088420D">
              <w:rPr>
                <w:rFonts w:ascii="Cambria" w:hAnsi="Cambria" w:cstheme="minorHAnsi"/>
                <w:lang w:val="et-EE"/>
              </w:rPr>
              <w:t>Turismiteenindaja probleemsituatsiooni väljamõtlemine ja võimalike lahenduste pakkumine</w:t>
            </w:r>
            <w:r w:rsidR="0098736D" w:rsidRPr="0088420D">
              <w:rPr>
                <w:rFonts w:ascii="Cambria" w:hAnsi="Cambria" w:cstheme="minorHAnsi"/>
                <w:lang w:val="et-EE"/>
              </w:rPr>
              <w:t>.</w:t>
            </w:r>
          </w:p>
          <w:p w14:paraId="2FC9A45E" w14:textId="5BA4082C" w:rsidR="00EA66BF" w:rsidRPr="0088420D" w:rsidRDefault="002C2959" w:rsidP="0088420D">
            <w:pPr>
              <w:rPr>
                <w:rFonts w:ascii="Cambria" w:hAnsi="Cambria" w:cstheme="minorHAnsi"/>
              </w:rPr>
            </w:pPr>
            <w:r w:rsidRPr="0088420D">
              <w:rPr>
                <w:rFonts w:ascii="Cambria" w:hAnsi="Cambria" w:cstheme="minorHAnsi"/>
                <w:b/>
              </w:rPr>
              <w:t>ÕV</w:t>
            </w:r>
            <w:r w:rsidR="0098736D" w:rsidRPr="0088420D">
              <w:rPr>
                <w:rFonts w:ascii="Cambria" w:hAnsi="Cambria" w:cstheme="minorHAnsi"/>
                <w:b/>
              </w:rPr>
              <w:t xml:space="preserve"> </w:t>
            </w:r>
            <w:r w:rsidR="00050A90" w:rsidRPr="0088420D">
              <w:rPr>
                <w:rFonts w:ascii="Cambria" w:hAnsi="Cambria" w:cstheme="minorHAnsi"/>
                <w:b/>
              </w:rPr>
              <w:t>4</w:t>
            </w:r>
            <w:r w:rsidR="00050A90" w:rsidRPr="0088420D">
              <w:rPr>
                <w:rFonts w:ascii="Cambria" w:hAnsi="Cambria" w:cstheme="minorHAnsi"/>
              </w:rPr>
              <w:t>.</w:t>
            </w:r>
            <w:r w:rsidRPr="0088420D">
              <w:rPr>
                <w:rFonts w:ascii="Cambria" w:hAnsi="Cambria" w:cstheme="minorHAnsi"/>
              </w:rPr>
              <w:t xml:space="preserve"> </w:t>
            </w:r>
            <w:r w:rsidRPr="0088420D">
              <w:rPr>
                <w:rFonts w:ascii="Cambria" w:hAnsi="Cambria" w:cstheme="minorHAnsi"/>
                <w:lang w:val="et-EE"/>
              </w:rPr>
              <w:t>Õpetaja poolt antud Eesti turismisihtkoha võimaluste tutvustamine läbi Eesti ajaloo ja kultuuripärandi</w:t>
            </w:r>
            <w:r w:rsidR="0098736D" w:rsidRPr="0088420D">
              <w:rPr>
                <w:rFonts w:ascii="Cambria" w:hAnsi="Cambria" w:cstheme="minorHAnsi"/>
                <w:lang w:val="et-EE"/>
              </w:rPr>
              <w:t>.</w:t>
            </w:r>
          </w:p>
        </w:tc>
      </w:tr>
      <w:tr w:rsidR="008737F4" w:rsidRPr="0088420D" w14:paraId="7EFB43BA" w14:textId="77777777" w:rsidTr="00EB2936">
        <w:tc>
          <w:tcPr>
            <w:tcW w:w="3052" w:type="dxa"/>
            <w:gridSpan w:val="2"/>
          </w:tcPr>
          <w:p w14:paraId="02C7F71A" w14:textId="0BB5ADFC" w:rsidR="00FA55B0" w:rsidRPr="0088420D" w:rsidRDefault="00FA55B0" w:rsidP="0088420D">
            <w:pPr>
              <w:rPr>
                <w:rFonts w:ascii="Cambria" w:hAnsi="Cambria" w:cstheme="minorHAnsi"/>
                <w:b/>
              </w:rPr>
            </w:pPr>
            <w:r w:rsidRPr="0088420D">
              <w:rPr>
                <w:rFonts w:ascii="Cambria" w:hAnsi="Cambria" w:cstheme="minorHAnsi"/>
                <w:b/>
              </w:rPr>
              <w:lastRenderedPageBreak/>
              <w:t>Praktiline töö</w:t>
            </w:r>
          </w:p>
        </w:tc>
        <w:tc>
          <w:tcPr>
            <w:tcW w:w="12964" w:type="dxa"/>
            <w:gridSpan w:val="5"/>
          </w:tcPr>
          <w:p w14:paraId="76FFB1B6" w14:textId="55E4D086" w:rsidR="00050A90" w:rsidRPr="0088420D" w:rsidRDefault="0098736D" w:rsidP="0088420D">
            <w:pPr>
              <w:rPr>
                <w:rFonts w:ascii="Cambria" w:hAnsi="Cambria" w:cstheme="minorHAnsi"/>
                <w:b/>
              </w:rPr>
            </w:pPr>
            <w:r w:rsidRPr="0088420D">
              <w:rPr>
                <w:rFonts w:ascii="Cambria" w:hAnsi="Cambria" w:cstheme="minorHAnsi"/>
                <w:b/>
              </w:rPr>
              <w:t xml:space="preserve">ÕV 1. </w:t>
            </w:r>
            <w:r w:rsidRPr="0088420D">
              <w:rPr>
                <w:rFonts w:ascii="Cambria" w:hAnsi="Cambria" w:cstheme="minorHAnsi"/>
              </w:rPr>
              <w:t>E</w:t>
            </w:r>
            <w:r w:rsidR="00050A90" w:rsidRPr="0088420D">
              <w:rPr>
                <w:rFonts w:ascii="Cambria" w:hAnsi="Cambria" w:cstheme="minorHAnsi"/>
              </w:rPr>
              <w:t>tte antud päringutele vastuste koostamine (erinevad päringud nii eesti kui ka inglise kee</w:t>
            </w:r>
            <w:r w:rsidRPr="0088420D">
              <w:rPr>
                <w:rFonts w:ascii="Cambria" w:hAnsi="Cambria" w:cstheme="minorHAnsi"/>
              </w:rPr>
              <w:t>les) kasutades nii telefoni, meili</w:t>
            </w:r>
            <w:r w:rsidR="00050A90" w:rsidRPr="0088420D">
              <w:rPr>
                <w:rFonts w:ascii="Cambria" w:hAnsi="Cambria" w:cstheme="minorHAnsi"/>
              </w:rPr>
              <w:t>, otsesuhtlust.</w:t>
            </w:r>
          </w:p>
          <w:p w14:paraId="4C5F4C34" w14:textId="6B87F91C" w:rsidR="00EA66BF" w:rsidRPr="0088420D" w:rsidRDefault="00050A90" w:rsidP="0088420D">
            <w:pPr>
              <w:rPr>
                <w:rFonts w:ascii="Cambria" w:hAnsi="Cambria" w:cstheme="minorHAnsi"/>
              </w:rPr>
            </w:pPr>
            <w:r w:rsidRPr="0088420D">
              <w:rPr>
                <w:rFonts w:ascii="Cambria" w:hAnsi="Cambria" w:cstheme="minorHAnsi"/>
                <w:b/>
              </w:rPr>
              <w:t>ÕV</w:t>
            </w:r>
            <w:r w:rsidR="0098736D" w:rsidRPr="0088420D">
              <w:rPr>
                <w:rFonts w:ascii="Cambria" w:hAnsi="Cambria" w:cstheme="minorHAnsi"/>
                <w:b/>
              </w:rPr>
              <w:t xml:space="preserve"> </w:t>
            </w:r>
            <w:r w:rsidRPr="0088420D">
              <w:rPr>
                <w:rFonts w:ascii="Cambria" w:hAnsi="Cambria" w:cstheme="minorHAnsi"/>
                <w:b/>
              </w:rPr>
              <w:t xml:space="preserve">2. </w:t>
            </w:r>
            <w:r w:rsidRPr="0088420D">
              <w:rPr>
                <w:rFonts w:ascii="Cambria" w:hAnsi="Cambria" w:cstheme="minorHAnsi"/>
              </w:rPr>
              <w:t>Ettevõtte toodete ja teenuste sh lisateenuste tutvustamine ja müük erinevate vajadustega külastajatele (nii eesti kui ka inglise keeles) lähtuvalt teenindusprintsiipidest n</w:t>
            </w:r>
            <w:r w:rsidR="0098736D" w:rsidRPr="0088420D">
              <w:rPr>
                <w:rFonts w:ascii="Cambria" w:hAnsi="Cambria" w:cstheme="minorHAnsi"/>
              </w:rPr>
              <w:t xml:space="preserve">ing ettevõtte töökorraldusest. </w:t>
            </w:r>
          </w:p>
        </w:tc>
      </w:tr>
      <w:tr w:rsidR="00054123" w:rsidRPr="0088420D" w14:paraId="719BE409" w14:textId="77777777" w:rsidTr="00EB2936">
        <w:tc>
          <w:tcPr>
            <w:tcW w:w="3052" w:type="dxa"/>
            <w:gridSpan w:val="2"/>
            <w:shd w:val="clear" w:color="auto" w:fill="FFD966" w:themeFill="accent4" w:themeFillTint="99"/>
          </w:tcPr>
          <w:p w14:paraId="3001336F" w14:textId="77777777" w:rsidR="00054123" w:rsidRPr="0088420D" w:rsidRDefault="00054123"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2964" w:type="dxa"/>
            <w:gridSpan w:val="5"/>
          </w:tcPr>
          <w:p w14:paraId="391EE74A" w14:textId="35E1A9FE" w:rsidR="00054123" w:rsidRPr="0088420D" w:rsidRDefault="00915849" w:rsidP="0088420D">
            <w:pPr>
              <w:rPr>
                <w:rFonts w:ascii="Cambria" w:hAnsi="Cambria" w:cstheme="minorHAnsi"/>
                <w:lang w:val="et-EE"/>
              </w:rPr>
            </w:pPr>
            <w:r w:rsidRPr="0088420D">
              <w:rPr>
                <w:rFonts w:ascii="Cambria" w:hAnsi="Cambria" w:cstheme="minorHAnsi"/>
                <w:lang w:val="et-EE"/>
              </w:rPr>
              <w:t xml:space="preserve">Mooduli õppeprotsessi hinnatakse mitteeristavalt. Mooduli </w:t>
            </w:r>
            <w:r w:rsidRPr="0088420D">
              <w:rPr>
                <w:rFonts w:ascii="Cambria" w:hAnsi="Cambria" w:cstheme="minorHAnsi"/>
                <w:b/>
                <w:lang w:val="et-EE"/>
              </w:rPr>
              <w:t xml:space="preserve">kokkuvõttev </w:t>
            </w:r>
            <w:r w:rsidR="008737F4" w:rsidRPr="0088420D">
              <w:rPr>
                <w:rFonts w:ascii="Cambria" w:hAnsi="Cambria" w:cstheme="minorHAnsi"/>
                <w:b/>
                <w:lang w:val="et-EE"/>
              </w:rPr>
              <w:t>eristav</w:t>
            </w:r>
            <w:r w:rsidR="006738AB" w:rsidRPr="0088420D">
              <w:rPr>
                <w:rFonts w:ascii="Cambria" w:hAnsi="Cambria" w:cstheme="minorHAnsi"/>
                <w:b/>
                <w:lang w:val="et-EE"/>
              </w:rPr>
              <w:t xml:space="preserve"> </w:t>
            </w:r>
            <w:r w:rsidRPr="0088420D">
              <w:rPr>
                <w:rFonts w:ascii="Cambria" w:hAnsi="Cambria" w:cstheme="minorHAnsi"/>
                <w:b/>
                <w:lang w:val="et-EE"/>
              </w:rPr>
              <w:t>hindamine</w:t>
            </w:r>
            <w:r w:rsidRPr="0088420D">
              <w:rPr>
                <w:rFonts w:ascii="Cambria" w:hAnsi="Cambria" w:cstheme="minorHAnsi"/>
                <w:lang w:val="et-EE"/>
              </w:rPr>
              <w:t xml:space="preserve"> toimub </w:t>
            </w:r>
            <w:r w:rsidR="0098736D" w:rsidRPr="0088420D">
              <w:rPr>
                <w:rFonts w:ascii="Cambria" w:hAnsi="Cambria" w:cstheme="minorHAnsi"/>
                <w:lang w:val="et-EE"/>
              </w:rPr>
              <w:t>ÕV 4</w:t>
            </w:r>
            <w:r w:rsidRPr="0088420D">
              <w:rPr>
                <w:rFonts w:ascii="Cambria" w:hAnsi="Cambria" w:cstheme="minorHAnsi"/>
                <w:lang w:val="et-EE"/>
              </w:rPr>
              <w:t xml:space="preserve"> hindamisega</w:t>
            </w:r>
            <w:r w:rsidR="008737F4" w:rsidRPr="0088420D">
              <w:rPr>
                <w:rFonts w:ascii="Cambria" w:hAnsi="Cambria" w:cstheme="minorHAnsi"/>
                <w:lang w:val="et-EE"/>
              </w:rPr>
              <w:t xml:space="preserve"> a</w:t>
            </w:r>
            <w:r w:rsidR="008737F4" w:rsidRPr="0088420D">
              <w:rPr>
                <w:rFonts w:ascii="Cambria" w:hAnsi="Cambria" w:cstheme="minorHAnsi"/>
              </w:rPr>
              <w:t xml:space="preserve">ktiivsele </w:t>
            </w:r>
            <w:r w:rsidR="00703DE6" w:rsidRPr="0088420D">
              <w:rPr>
                <w:rFonts w:ascii="Cambria" w:hAnsi="Cambria" w:cstheme="minorHAnsi"/>
              </w:rPr>
              <w:t>müügile orienteeritud rühmatööna.</w:t>
            </w:r>
          </w:p>
        </w:tc>
      </w:tr>
      <w:tr w:rsidR="006B1DF9" w:rsidRPr="0088420D" w14:paraId="38638E18" w14:textId="77777777" w:rsidTr="00EB2936">
        <w:trPr>
          <w:trHeight w:val="464"/>
        </w:trPr>
        <w:tc>
          <w:tcPr>
            <w:tcW w:w="3052" w:type="dxa"/>
            <w:gridSpan w:val="2"/>
            <w:vMerge w:val="restart"/>
            <w:shd w:val="clear" w:color="auto" w:fill="FFD966" w:themeFill="accent4" w:themeFillTint="99"/>
          </w:tcPr>
          <w:p w14:paraId="04882B87" w14:textId="5520CB78" w:rsidR="0081789C" w:rsidRPr="0088420D" w:rsidRDefault="0081789C" w:rsidP="0088420D">
            <w:pPr>
              <w:rPr>
                <w:rFonts w:ascii="Cambria" w:hAnsi="Cambria" w:cstheme="minorHAnsi"/>
                <w:b/>
              </w:rPr>
            </w:pPr>
          </w:p>
        </w:tc>
        <w:tc>
          <w:tcPr>
            <w:tcW w:w="12964" w:type="dxa"/>
            <w:gridSpan w:val="5"/>
          </w:tcPr>
          <w:p w14:paraId="7B25A5F7" w14:textId="07E004ED" w:rsidR="008737F4" w:rsidRPr="0088420D" w:rsidRDefault="008737F4" w:rsidP="0088420D">
            <w:pPr>
              <w:rPr>
                <w:rFonts w:ascii="Cambria" w:hAnsi="Cambria" w:cstheme="minorHAnsi"/>
                <w:b/>
              </w:rPr>
            </w:pPr>
            <w:r w:rsidRPr="0088420D">
              <w:rPr>
                <w:rFonts w:ascii="Cambria" w:hAnsi="Cambria" w:cstheme="minorHAnsi"/>
                <w:b/>
              </w:rPr>
              <w:t>ÕV</w:t>
            </w:r>
            <w:r w:rsidR="00703DE6" w:rsidRPr="0088420D">
              <w:rPr>
                <w:rFonts w:ascii="Cambria" w:hAnsi="Cambria" w:cstheme="minorHAnsi"/>
                <w:b/>
              </w:rPr>
              <w:t xml:space="preserve"> </w:t>
            </w:r>
            <w:r w:rsidRPr="0088420D">
              <w:rPr>
                <w:rFonts w:ascii="Cambria" w:hAnsi="Cambria" w:cstheme="minorHAnsi"/>
                <w:b/>
              </w:rPr>
              <w:t>4</w:t>
            </w:r>
            <w:r w:rsidR="00703DE6" w:rsidRPr="0088420D">
              <w:rPr>
                <w:rFonts w:ascii="Cambria" w:hAnsi="Cambria" w:cstheme="minorHAnsi"/>
                <w:b/>
              </w:rPr>
              <w:t xml:space="preserve"> </w:t>
            </w:r>
          </w:p>
          <w:p w14:paraId="0F9DEB96" w14:textId="4AEB76F4" w:rsidR="0081789C" w:rsidRPr="0088420D" w:rsidRDefault="00915849" w:rsidP="0088420D">
            <w:pPr>
              <w:rPr>
                <w:rFonts w:ascii="Cambria" w:hAnsi="Cambria" w:cstheme="minorHAnsi"/>
              </w:rPr>
            </w:pPr>
            <w:r w:rsidRPr="0088420D">
              <w:rPr>
                <w:rFonts w:ascii="Cambria" w:hAnsi="Cambria" w:cstheme="minorHAnsi"/>
                <w:b/>
              </w:rPr>
              <w:t>Hinne “3”</w:t>
            </w:r>
            <w:r w:rsidR="00813EDA" w:rsidRPr="0088420D">
              <w:rPr>
                <w:rFonts w:ascii="Cambria" w:eastAsia="Arial" w:hAnsi="Cambria" w:cstheme="minorHAnsi"/>
                <w:lang w:val="et-EE" w:eastAsia="et-EE"/>
              </w:rPr>
              <w:t xml:space="preserve"> </w:t>
            </w:r>
            <w:r w:rsidR="00813EDA" w:rsidRPr="0088420D">
              <w:rPr>
                <w:rFonts w:ascii="Cambria" w:hAnsi="Cambria" w:cstheme="minorHAnsi"/>
                <w:lang w:val="et-EE"/>
              </w:rPr>
              <w:t>Õpilane tutvustab külastajale sihtkohas pakuta</w:t>
            </w:r>
            <w:r w:rsidR="00703DE6" w:rsidRPr="0088420D">
              <w:rPr>
                <w:rFonts w:ascii="Cambria" w:hAnsi="Cambria" w:cstheme="minorHAnsi"/>
                <w:lang w:val="et-EE"/>
              </w:rPr>
              <w:t>vaid turismiteenuseid,</w:t>
            </w:r>
            <w:r w:rsidR="00813EDA" w:rsidRPr="0088420D">
              <w:rPr>
                <w:rFonts w:ascii="Cambria" w:hAnsi="Cambria" w:cstheme="minorHAnsi"/>
                <w:lang w:val="et-EE"/>
              </w:rPr>
              <w:t xml:space="preserve"> erinevaid Eesti turismisihtkohti läbi Eesti ajaloo ja kultuuripärandi. Leiab interneti abil piirkonnas pakutavate teenuste tellimisvõimalusi ning soovitab neid külastajale</w:t>
            </w:r>
            <w:r w:rsidR="00703DE6" w:rsidRPr="0088420D">
              <w:rPr>
                <w:rFonts w:ascii="Cambria" w:hAnsi="Cambria" w:cstheme="minorHAnsi"/>
                <w:lang w:val="et-EE"/>
              </w:rPr>
              <w:t>.</w:t>
            </w:r>
          </w:p>
        </w:tc>
      </w:tr>
      <w:tr w:rsidR="0081789C" w:rsidRPr="0088420D" w14:paraId="520B87C4" w14:textId="77777777" w:rsidTr="00EB2936">
        <w:tc>
          <w:tcPr>
            <w:tcW w:w="3052" w:type="dxa"/>
            <w:gridSpan w:val="2"/>
            <w:vMerge/>
            <w:shd w:val="clear" w:color="auto" w:fill="FFD966" w:themeFill="accent4" w:themeFillTint="99"/>
          </w:tcPr>
          <w:p w14:paraId="21C9F4FB" w14:textId="77777777" w:rsidR="0081789C" w:rsidRPr="0088420D" w:rsidRDefault="0081789C" w:rsidP="0088420D">
            <w:pPr>
              <w:rPr>
                <w:rFonts w:ascii="Cambria" w:hAnsi="Cambria" w:cstheme="minorHAnsi"/>
                <w:b/>
              </w:rPr>
            </w:pPr>
          </w:p>
        </w:tc>
        <w:tc>
          <w:tcPr>
            <w:tcW w:w="12964" w:type="dxa"/>
            <w:gridSpan w:val="5"/>
          </w:tcPr>
          <w:p w14:paraId="7E585210" w14:textId="2F189590" w:rsidR="008737F4" w:rsidRPr="0088420D" w:rsidRDefault="008737F4" w:rsidP="0088420D">
            <w:pPr>
              <w:rPr>
                <w:rFonts w:ascii="Cambria" w:hAnsi="Cambria" w:cstheme="minorHAnsi"/>
                <w:b/>
              </w:rPr>
            </w:pPr>
            <w:r w:rsidRPr="0088420D">
              <w:rPr>
                <w:rFonts w:ascii="Cambria" w:hAnsi="Cambria" w:cstheme="minorHAnsi"/>
                <w:b/>
              </w:rPr>
              <w:t>ÕV</w:t>
            </w:r>
            <w:r w:rsidR="00703DE6" w:rsidRPr="0088420D">
              <w:rPr>
                <w:rFonts w:ascii="Cambria" w:hAnsi="Cambria" w:cstheme="minorHAnsi"/>
                <w:b/>
              </w:rPr>
              <w:t xml:space="preserve"> </w:t>
            </w:r>
            <w:r w:rsidRPr="0088420D">
              <w:rPr>
                <w:rFonts w:ascii="Cambria" w:hAnsi="Cambria" w:cstheme="minorHAnsi"/>
                <w:b/>
              </w:rPr>
              <w:t>4</w:t>
            </w:r>
            <w:r w:rsidR="00703DE6" w:rsidRPr="0088420D">
              <w:rPr>
                <w:rFonts w:ascii="Cambria" w:hAnsi="Cambria" w:cstheme="minorHAnsi"/>
                <w:b/>
              </w:rPr>
              <w:t xml:space="preserve"> </w:t>
            </w:r>
          </w:p>
          <w:p w14:paraId="2684DC7E" w14:textId="174FC2CC" w:rsidR="0081789C" w:rsidRPr="0088420D" w:rsidRDefault="00915849" w:rsidP="0088420D">
            <w:pPr>
              <w:rPr>
                <w:rFonts w:ascii="Cambria" w:hAnsi="Cambria" w:cstheme="minorHAnsi"/>
              </w:rPr>
            </w:pPr>
            <w:r w:rsidRPr="0088420D">
              <w:rPr>
                <w:rFonts w:ascii="Cambria" w:hAnsi="Cambria" w:cstheme="minorHAnsi"/>
                <w:b/>
              </w:rPr>
              <w:t>Hinne “4”</w:t>
            </w:r>
            <w:r w:rsidR="00813EDA" w:rsidRPr="0088420D">
              <w:rPr>
                <w:rFonts w:ascii="Cambria" w:eastAsia="Arial" w:hAnsi="Cambria" w:cstheme="minorHAnsi"/>
                <w:lang w:val="et-EE" w:eastAsia="et-EE"/>
              </w:rPr>
              <w:t xml:space="preserve"> </w:t>
            </w:r>
            <w:r w:rsidR="00813EDA" w:rsidRPr="0088420D">
              <w:rPr>
                <w:rFonts w:ascii="Cambria" w:hAnsi="Cambria" w:cstheme="minorHAnsi"/>
                <w:lang w:val="et-EE"/>
              </w:rPr>
              <w:t>Õpilane tutvustab külastajale sihtkohas pakuta</w:t>
            </w:r>
            <w:r w:rsidR="00703DE6" w:rsidRPr="0088420D">
              <w:rPr>
                <w:rFonts w:ascii="Cambria" w:hAnsi="Cambria" w:cstheme="minorHAnsi"/>
                <w:lang w:val="et-EE"/>
              </w:rPr>
              <w:t>vaid turismiteenuseid,</w:t>
            </w:r>
            <w:r w:rsidR="00813EDA" w:rsidRPr="0088420D">
              <w:rPr>
                <w:rFonts w:ascii="Cambria" w:hAnsi="Cambria" w:cstheme="minorHAnsi"/>
                <w:lang w:val="et-EE"/>
              </w:rPr>
              <w:t xml:space="preserve"> erinevaid Eesti turismisihtkohti läbi Eesti ajaloo ja kultuuripärandi. Leiab interneti abil piirkonnas pakutavate teenuste tellimisvõimalusi ning soovitab neid külastajale. Selgitab oma töö põhimõtteid ja vastab küsimustele</w:t>
            </w:r>
            <w:r w:rsidR="00703DE6" w:rsidRPr="0088420D">
              <w:rPr>
                <w:rFonts w:ascii="Cambria" w:hAnsi="Cambria" w:cstheme="minorHAnsi"/>
                <w:lang w:val="et-EE"/>
              </w:rPr>
              <w:t>.</w:t>
            </w:r>
          </w:p>
        </w:tc>
      </w:tr>
      <w:tr w:rsidR="0081789C" w:rsidRPr="0088420D" w14:paraId="1CE53E24" w14:textId="77777777" w:rsidTr="00EB2936">
        <w:tc>
          <w:tcPr>
            <w:tcW w:w="3052" w:type="dxa"/>
            <w:gridSpan w:val="2"/>
            <w:vMerge/>
            <w:shd w:val="clear" w:color="auto" w:fill="FFD966" w:themeFill="accent4" w:themeFillTint="99"/>
          </w:tcPr>
          <w:p w14:paraId="303FB153" w14:textId="77777777" w:rsidR="0081789C" w:rsidRPr="0088420D" w:rsidRDefault="0081789C" w:rsidP="0088420D">
            <w:pPr>
              <w:rPr>
                <w:rFonts w:ascii="Cambria" w:hAnsi="Cambria" w:cstheme="minorHAnsi"/>
                <w:b/>
              </w:rPr>
            </w:pPr>
          </w:p>
        </w:tc>
        <w:tc>
          <w:tcPr>
            <w:tcW w:w="12964" w:type="dxa"/>
            <w:gridSpan w:val="5"/>
          </w:tcPr>
          <w:p w14:paraId="202B3992" w14:textId="720C476D" w:rsidR="008737F4" w:rsidRPr="0088420D" w:rsidRDefault="008737F4" w:rsidP="0088420D">
            <w:pPr>
              <w:rPr>
                <w:rFonts w:ascii="Cambria" w:hAnsi="Cambria" w:cstheme="minorHAnsi"/>
                <w:b/>
              </w:rPr>
            </w:pPr>
            <w:r w:rsidRPr="0088420D">
              <w:rPr>
                <w:rFonts w:ascii="Cambria" w:hAnsi="Cambria" w:cstheme="minorHAnsi"/>
                <w:b/>
              </w:rPr>
              <w:t>ÕV4</w:t>
            </w:r>
          </w:p>
          <w:p w14:paraId="25111F29" w14:textId="7EAA6F7D" w:rsidR="0081789C" w:rsidRPr="0088420D" w:rsidRDefault="00915849" w:rsidP="0088420D">
            <w:pPr>
              <w:rPr>
                <w:rFonts w:ascii="Cambria" w:hAnsi="Cambria" w:cstheme="minorHAnsi"/>
              </w:rPr>
            </w:pPr>
            <w:r w:rsidRPr="0088420D">
              <w:rPr>
                <w:rFonts w:ascii="Cambria" w:hAnsi="Cambria" w:cstheme="minorHAnsi"/>
                <w:b/>
              </w:rPr>
              <w:t>Hinne “5</w:t>
            </w:r>
            <w:r w:rsidRPr="0088420D">
              <w:rPr>
                <w:rFonts w:ascii="Cambria" w:hAnsi="Cambria" w:cstheme="minorHAnsi"/>
              </w:rPr>
              <w:t>”</w:t>
            </w:r>
            <w:r w:rsidR="00813EDA" w:rsidRPr="0088420D">
              <w:rPr>
                <w:rFonts w:ascii="Cambria" w:eastAsia="Arial" w:hAnsi="Cambria" w:cstheme="minorHAnsi"/>
                <w:lang w:val="et-EE" w:eastAsia="et-EE"/>
              </w:rPr>
              <w:t xml:space="preserve"> </w:t>
            </w:r>
            <w:r w:rsidR="00813EDA" w:rsidRPr="0088420D">
              <w:rPr>
                <w:rFonts w:ascii="Cambria" w:hAnsi="Cambria" w:cstheme="minorHAnsi"/>
                <w:lang w:val="et-EE"/>
              </w:rPr>
              <w:t>Õpilane tutvustab külastajale sihtkohas pakutavaid turismiteenuseid</w:t>
            </w:r>
            <w:r w:rsidR="00703DE6" w:rsidRPr="0088420D">
              <w:rPr>
                <w:rFonts w:ascii="Cambria" w:hAnsi="Cambria" w:cstheme="minorHAnsi"/>
                <w:lang w:val="et-EE"/>
              </w:rPr>
              <w:t>,</w:t>
            </w:r>
            <w:r w:rsidR="00813EDA" w:rsidRPr="0088420D">
              <w:rPr>
                <w:rFonts w:ascii="Cambria" w:hAnsi="Cambria" w:cstheme="minorHAnsi"/>
                <w:lang w:val="et-EE"/>
              </w:rPr>
              <w:t xml:space="preserve"> erinevaid Eesti turismisihtkohti läbi Eesti ajaloo ja kultuuripärandi. Leiab interneti abil piirkonnas pakutavate teenuste tellimisvõimalusi ning soovitab neid külastajale. Selgitab oma töö põhimõtteid ja vastab küsimustele. Analüüsib oma tööd ja pakub alternatiivseid lahendusi</w:t>
            </w:r>
            <w:r w:rsidR="00703DE6" w:rsidRPr="0088420D">
              <w:rPr>
                <w:rFonts w:ascii="Cambria" w:hAnsi="Cambria" w:cstheme="minorHAnsi"/>
                <w:lang w:val="et-EE"/>
              </w:rPr>
              <w:t>.</w:t>
            </w:r>
          </w:p>
        </w:tc>
      </w:tr>
      <w:tr w:rsidR="00054123" w:rsidRPr="0088420D" w14:paraId="38216F7C" w14:textId="77777777" w:rsidTr="00EB2936">
        <w:tc>
          <w:tcPr>
            <w:tcW w:w="3052" w:type="dxa"/>
            <w:gridSpan w:val="2"/>
            <w:shd w:val="clear" w:color="auto" w:fill="FFD966" w:themeFill="accent4" w:themeFillTint="99"/>
          </w:tcPr>
          <w:p w14:paraId="5E4EF5D3" w14:textId="77777777" w:rsidR="00054123" w:rsidRPr="0088420D" w:rsidRDefault="00054123" w:rsidP="0088420D">
            <w:pPr>
              <w:rPr>
                <w:rFonts w:ascii="Cambria" w:hAnsi="Cambria" w:cstheme="minorHAnsi"/>
                <w:b/>
              </w:rPr>
            </w:pPr>
            <w:r w:rsidRPr="0088420D">
              <w:rPr>
                <w:rFonts w:ascii="Cambria" w:hAnsi="Cambria" w:cstheme="minorHAnsi"/>
                <w:b/>
              </w:rPr>
              <w:t>Õppematerjalid</w:t>
            </w:r>
          </w:p>
        </w:tc>
        <w:tc>
          <w:tcPr>
            <w:tcW w:w="12964" w:type="dxa"/>
            <w:gridSpan w:val="5"/>
          </w:tcPr>
          <w:p w14:paraId="4260936D" w14:textId="5AA19453" w:rsidR="009768C9" w:rsidRPr="0088420D" w:rsidRDefault="00915849" w:rsidP="0088420D">
            <w:pPr>
              <w:rPr>
                <w:rFonts w:ascii="Cambria" w:hAnsi="Cambria" w:cstheme="minorHAnsi"/>
                <w:lang w:val="et-EE"/>
              </w:rPr>
            </w:pPr>
            <w:r w:rsidRPr="0088420D">
              <w:rPr>
                <w:rFonts w:ascii="Cambria" w:hAnsi="Cambria" w:cstheme="minorHAnsi"/>
                <w:lang w:val="et-EE"/>
              </w:rPr>
              <w:t>Viin</w:t>
            </w:r>
            <w:r w:rsidR="00703DE6" w:rsidRPr="0088420D">
              <w:rPr>
                <w:rFonts w:ascii="Cambria" w:hAnsi="Cambria" w:cstheme="minorHAnsi"/>
                <w:lang w:val="et-EE"/>
              </w:rPr>
              <w:t xml:space="preserve">, T., </w:t>
            </w:r>
            <w:r w:rsidRPr="0088420D">
              <w:rPr>
                <w:rFonts w:ascii="Cambria" w:hAnsi="Cambria" w:cstheme="minorHAnsi"/>
                <w:lang w:val="et-EE"/>
              </w:rPr>
              <w:t>Villig</w:t>
            </w:r>
            <w:r w:rsidR="00703DE6" w:rsidRPr="0088420D">
              <w:rPr>
                <w:rFonts w:ascii="Cambria" w:hAnsi="Cambria" w:cstheme="minorHAnsi"/>
                <w:lang w:val="et-EE"/>
              </w:rPr>
              <w:t>, R.</w:t>
            </w:r>
            <w:r w:rsidRPr="0088420D">
              <w:rPr>
                <w:rFonts w:ascii="Cambria" w:hAnsi="Cambria" w:cstheme="minorHAnsi"/>
                <w:lang w:val="et-EE"/>
              </w:rPr>
              <w:t xml:space="preserve"> </w:t>
            </w:r>
            <w:r w:rsidR="009768C9" w:rsidRPr="0088420D">
              <w:rPr>
                <w:rFonts w:ascii="Cambria" w:hAnsi="Cambria" w:cstheme="minorHAnsi"/>
                <w:lang w:val="et-EE"/>
              </w:rPr>
              <w:t xml:space="preserve">(2011). </w:t>
            </w:r>
            <w:r w:rsidRPr="0088420D">
              <w:rPr>
                <w:rFonts w:ascii="Cambria" w:hAnsi="Cambria" w:cstheme="minorHAnsi"/>
                <w:i/>
                <w:lang w:val="et-EE"/>
              </w:rPr>
              <w:t>Hotellimajanduse alused</w:t>
            </w:r>
            <w:r w:rsidR="00703DE6" w:rsidRPr="0088420D">
              <w:rPr>
                <w:rFonts w:ascii="Cambria" w:hAnsi="Cambria" w:cstheme="minorHAnsi"/>
                <w:i/>
                <w:lang w:val="et-EE"/>
              </w:rPr>
              <w:t>.</w:t>
            </w:r>
            <w:r w:rsidRPr="0088420D">
              <w:rPr>
                <w:rFonts w:ascii="Cambria" w:hAnsi="Cambria" w:cstheme="minorHAnsi"/>
                <w:lang w:val="et-EE"/>
              </w:rPr>
              <w:t xml:space="preserve"> </w:t>
            </w:r>
            <w:r w:rsidR="009768C9" w:rsidRPr="0088420D">
              <w:rPr>
                <w:rFonts w:ascii="Cambria" w:hAnsi="Cambria" w:cstheme="minorHAnsi"/>
                <w:lang w:val="et-EE"/>
              </w:rPr>
              <w:t>Tallinn: Argo</w:t>
            </w:r>
          </w:p>
          <w:p w14:paraId="7715005E" w14:textId="7A87AF64" w:rsidR="00915849" w:rsidRPr="0088420D" w:rsidRDefault="00915849" w:rsidP="0088420D">
            <w:pPr>
              <w:rPr>
                <w:rFonts w:ascii="Cambria" w:hAnsi="Cambria" w:cstheme="minorHAnsi"/>
                <w:lang w:val="et-EE"/>
              </w:rPr>
            </w:pPr>
            <w:r w:rsidRPr="0088420D">
              <w:rPr>
                <w:rFonts w:ascii="Cambria" w:hAnsi="Cambria" w:cstheme="minorHAnsi"/>
                <w:lang w:val="et-EE"/>
              </w:rPr>
              <w:t xml:space="preserve">https://www.puhkaeestis.ee/et </w:t>
            </w:r>
          </w:p>
          <w:p w14:paraId="163987F5" w14:textId="314DF2F9" w:rsidR="00054123" w:rsidRPr="0088420D" w:rsidRDefault="00703DE6" w:rsidP="0088420D">
            <w:pPr>
              <w:rPr>
                <w:rFonts w:ascii="Cambria" w:hAnsi="Cambria" w:cstheme="minorHAnsi"/>
              </w:rPr>
            </w:pPr>
            <w:r w:rsidRPr="0088420D">
              <w:rPr>
                <w:rFonts w:ascii="Cambria" w:hAnsi="Cambria" w:cstheme="minorHAnsi"/>
                <w:lang w:val="et-EE"/>
              </w:rPr>
              <w:t xml:space="preserve">Hellström, K., Kaljuvee, R. jt (2007). </w:t>
            </w:r>
            <w:r w:rsidR="00915849" w:rsidRPr="0088420D">
              <w:rPr>
                <w:rFonts w:ascii="Cambria" w:hAnsi="Cambria" w:cstheme="minorHAnsi"/>
                <w:i/>
                <w:lang w:val="et-EE"/>
              </w:rPr>
              <w:t>Väike pärandkultuuri käsiraamat</w:t>
            </w:r>
            <w:r w:rsidRPr="0088420D">
              <w:rPr>
                <w:rFonts w:ascii="Cambria" w:hAnsi="Cambria" w:cstheme="minorHAnsi"/>
                <w:i/>
                <w:lang w:val="et-EE"/>
              </w:rPr>
              <w:t>.</w:t>
            </w:r>
            <w:r w:rsidR="00915849" w:rsidRPr="0088420D">
              <w:rPr>
                <w:rFonts w:ascii="Cambria" w:hAnsi="Cambria" w:cstheme="minorHAnsi"/>
                <w:lang w:val="et-EE"/>
              </w:rPr>
              <w:t xml:space="preserve"> </w:t>
            </w:r>
            <w:r w:rsidR="003C1E63" w:rsidRPr="0088420D">
              <w:rPr>
                <w:rFonts w:ascii="Cambria" w:hAnsi="Cambria" w:cstheme="minorHAnsi"/>
                <w:lang w:val="et-EE"/>
              </w:rPr>
              <w:t>Tallinn: Eesti Loodusfoto</w:t>
            </w:r>
          </w:p>
        </w:tc>
      </w:tr>
    </w:tbl>
    <w:p w14:paraId="0A86E500" w14:textId="5862C05D" w:rsidR="00054123" w:rsidRPr="0088420D" w:rsidRDefault="00054123" w:rsidP="0088420D">
      <w:pPr>
        <w:rPr>
          <w:rFonts w:ascii="Cambria" w:hAnsi="Cambria" w:cstheme="minorHAnsi"/>
        </w:rPr>
      </w:pPr>
    </w:p>
    <w:p w14:paraId="5F7A9B88" w14:textId="77777777" w:rsidR="00133D3D" w:rsidRPr="0088420D" w:rsidRDefault="00133D3D" w:rsidP="0088420D">
      <w:pPr>
        <w:rPr>
          <w:rFonts w:ascii="Cambria" w:hAnsi="Cambria" w:cstheme="minorHAnsi"/>
        </w:rPr>
      </w:pPr>
    </w:p>
    <w:tbl>
      <w:tblPr>
        <w:tblStyle w:val="Kontuurtabel"/>
        <w:tblW w:w="16016" w:type="dxa"/>
        <w:tblInd w:w="-145" w:type="dxa"/>
        <w:tblLook w:val="04A0" w:firstRow="1" w:lastRow="0" w:firstColumn="1" w:lastColumn="0" w:noHBand="0" w:noVBand="1"/>
      </w:tblPr>
      <w:tblGrid>
        <w:gridCol w:w="2384"/>
        <w:gridCol w:w="3996"/>
        <w:gridCol w:w="3397"/>
        <w:gridCol w:w="1638"/>
        <w:gridCol w:w="1129"/>
        <w:gridCol w:w="3472"/>
      </w:tblGrid>
      <w:tr w:rsidR="00054123" w:rsidRPr="0088420D" w14:paraId="7042B51A" w14:textId="77777777" w:rsidTr="00EB2936">
        <w:trPr>
          <w:trHeight w:val="340"/>
        </w:trPr>
        <w:tc>
          <w:tcPr>
            <w:tcW w:w="2387" w:type="dxa"/>
            <w:shd w:val="clear" w:color="auto" w:fill="FFD966" w:themeFill="accent4" w:themeFillTint="99"/>
          </w:tcPr>
          <w:p w14:paraId="23248EDC" w14:textId="28E8C851" w:rsidR="00054123" w:rsidRPr="0088420D" w:rsidRDefault="001076BB" w:rsidP="0088420D">
            <w:pPr>
              <w:jc w:val="center"/>
              <w:rPr>
                <w:rFonts w:ascii="Cambria" w:hAnsi="Cambria" w:cstheme="minorHAnsi"/>
                <w:b/>
              </w:rPr>
            </w:pPr>
            <w:r w:rsidRPr="0088420D">
              <w:rPr>
                <w:rFonts w:ascii="Cambria" w:hAnsi="Cambria" w:cstheme="minorHAnsi"/>
                <w:b/>
              </w:rPr>
              <w:t>4</w:t>
            </w:r>
          </w:p>
        </w:tc>
        <w:tc>
          <w:tcPr>
            <w:tcW w:w="10107" w:type="dxa"/>
            <w:gridSpan w:val="4"/>
            <w:shd w:val="clear" w:color="auto" w:fill="FFD966" w:themeFill="accent4" w:themeFillTint="99"/>
          </w:tcPr>
          <w:p w14:paraId="4C894777" w14:textId="7C2E8D3D" w:rsidR="00054123" w:rsidRPr="0088420D" w:rsidRDefault="00562AA0" w:rsidP="0088420D">
            <w:pPr>
              <w:jc w:val="center"/>
              <w:rPr>
                <w:rFonts w:ascii="Cambria" w:hAnsi="Cambria" w:cstheme="minorHAnsi"/>
                <w:b/>
              </w:rPr>
            </w:pPr>
            <w:r w:rsidRPr="0088420D">
              <w:rPr>
                <w:rFonts w:ascii="Cambria" w:hAnsi="Cambria" w:cstheme="minorHAnsi"/>
                <w:b/>
              </w:rPr>
              <w:t>Sündmuste teenindamine</w:t>
            </w:r>
          </w:p>
        </w:tc>
        <w:tc>
          <w:tcPr>
            <w:tcW w:w="3522" w:type="dxa"/>
            <w:shd w:val="clear" w:color="auto" w:fill="FFD966" w:themeFill="accent4" w:themeFillTint="99"/>
          </w:tcPr>
          <w:p w14:paraId="49878D40" w14:textId="27F07F8F" w:rsidR="00054123" w:rsidRPr="0088420D" w:rsidRDefault="00562AA0" w:rsidP="0088420D">
            <w:pPr>
              <w:jc w:val="center"/>
              <w:rPr>
                <w:rFonts w:ascii="Cambria" w:hAnsi="Cambria" w:cstheme="minorHAnsi"/>
                <w:b/>
              </w:rPr>
            </w:pPr>
            <w:r w:rsidRPr="0088420D">
              <w:rPr>
                <w:rFonts w:ascii="Cambria" w:hAnsi="Cambria" w:cstheme="minorHAnsi"/>
                <w:b/>
              </w:rPr>
              <w:t>8</w:t>
            </w:r>
            <w:r w:rsidR="00A92EB3" w:rsidRPr="0088420D">
              <w:rPr>
                <w:rFonts w:ascii="Cambria" w:hAnsi="Cambria" w:cstheme="minorHAnsi"/>
                <w:b/>
              </w:rPr>
              <w:t xml:space="preserve"> </w:t>
            </w:r>
            <w:r w:rsidR="00054123" w:rsidRPr="0088420D">
              <w:rPr>
                <w:rFonts w:ascii="Cambria" w:hAnsi="Cambria" w:cstheme="minorHAnsi"/>
                <w:b/>
              </w:rPr>
              <w:t xml:space="preserve">EKAP </w:t>
            </w:r>
            <w:r w:rsidR="00A92EB3" w:rsidRPr="0088420D">
              <w:rPr>
                <w:rFonts w:ascii="Cambria" w:hAnsi="Cambria" w:cstheme="minorHAnsi"/>
                <w:b/>
              </w:rPr>
              <w:t xml:space="preserve">/ </w:t>
            </w:r>
            <w:r w:rsidRPr="0088420D">
              <w:rPr>
                <w:rFonts w:ascii="Cambria" w:hAnsi="Cambria" w:cstheme="minorHAnsi"/>
                <w:b/>
              </w:rPr>
              <w:t>208</w:t>
            </w:r>
            <w:r w:rsidR="00A92EB3" w:rsidRPr="0088420D">
              <w:rPr>
                <w:rFonts w:ascii="Cambria" w:hAnsi="Cambria" w:cstheme="minorHAnsi"/>
                <w:b/>
              </w:rPr>
              <w:t xml:space="preserve"> tundi</w:t>
            </w:r>
          </w:p>
        </w:tc>
      </w:tr>
      <w:tr w:rsidR="00054123" w:rsidRPr="0088420D" w14:paraId="48A30BBF" w14:textId="77777777" w:rsidTr="00EB2936">
        <w:tc>
          <w:tcPr>
            <w:tcW w:w="11365" w:type="dxa"/>
            <w:gridSpan w:val="4"/>
            <w:tcBorders>
              <w:bottom w:val="single" w:sz="4" w:space="0" w:color="auto"/>
            </w:tcBorders>
          </w:tcPr>
          <w:p w14:paraId="5E56E1EF" w14:textId="2CA755CB" w:rsidR="00054123" w:rsidRPr="0088420D" w:rsidRDefault="00054123" w:rsidP="0088420D">
            <w:pPr>
              <w:rPr>
                <w:rFonts w:ascii="Cambria" w:hAnsi="Cambria" w:cstheme="minorHAnsi"/>
                <w:b/>
              </w:rPr>
            </w:pPr>
            <w:r w:rsidRPr="0088420D">
              <w:rPr>
                <w:rFonts w:ascii="Cambria" w:hAnsi="Cambria" w:cstheme="minorHAnsi"/>
                <w:b/>
              </w:rPr>
              <w:t>Õpetajad:</w:t>
            </w:r>
            <w:r w:rsidR="00A24770" w:rsidRPr="0088420D">
              <w:rPr>
                <w:rFonts w:ascii="Cambria" w:hAnsi="Cambria" w:cstheme="minorHAnsi"/>
                <w:b/>
              </w:rPr>
              <w:t xml:space="preserve"> </w:t>
            </w:r>
            <w:r w:rsidR="00ED3240" w:rsidRPr="0088420D">
              <w:rPr>
                <w:rFonts w:ascii="Cambria" w:hAnsi="Cambria" w:cstheme="minorHAnsi"/>
                <w:b/>
              </w:rPr>
              <w:t>Ülle Tamsalu, Marve Koppel, Urve Pulk, Anne-Li Tilk, Heli Kakko, Elle Mäe</w:t>
            </w:r>
          </w:p>
        </w:tc>
        <w:tc>
          <w:tcPr>
            <w:tcW w:w="1129" w:type="dxa"/>
            <w:tcBorders>
              <w:bottom w:val="single" w:sz="4" w:space="0" w:color="auto"/>
            </w:tcBorders>
          </w:tcPr>
          <w:p w14:paraId="462673BA" w14:textId="50C85C6F" w:rsidR="00054123" w:rsidRPr="0088420D" w:rsidRDefault="00054123" w:rsidP="0088420D">
            <w:pPr>
              <w:rPr>
                <w:rFonts w:ascii="Cambria" w:hAnsi="Cambria" w:cstheme="minorHAnsi"/>
              </w:rPr>
            </w:pPr>
            <w:r w:rsidRPr="0088420D">
              <w:rPr>
                <w:rFonts w:ascii="Cambria" w:hAnsi="Cambria" w:cstheme="minorHAnsi"/>
              </w:rPr>
              <w:t>Kursus</w:t>
            </w:r>
            <w:r w:rsidR="00ED3240" w:rsidRPr="0088420D">
              <w:rPr>
                <w:rFonts w:ascii="Cambria" w:hAnsi="Cambria" w:cstheme="minorHAnsi"/>
              </w:rPr>
              <w:t xml:space="preserve"> II</w:t>
            </w:r>
          </w:p>
        </w:tc>
        <w:tc>
          <w:tcPr>
            <w:tcW w:w="3522" w:type="dxa"/>
            <w:tcBorders>
              <w:bottom w:val="single" w:sz="4" w:space="0" w:color="auto"/>
            </w:tcBorders>
          </w:tcPr>
          <w:p w14:paraId="4C32819C" w14:textId="77777777" w:rsidR="00054123" w:rsidRPr="0088420D" w:rsidRDefault="00054123" w:rsidP="0088420D">
            <w:pPr>
              <w:rPr>
                <w:rFonts w:ascii="Cambria" w:hAnsi="Cambria" w:cstheme="minorHAnsi"/>
              </w:rPr>
            </w:pPr>
            <w:r w:rsidRPr="0088420D">
              <w:rPr>
                <w:rFonts w:ascii="Cambria" w:hAnsi="Cambria" w:cstheme="minorHAnsi"/>
              </w:rPr>
              <w:t>Mooduli maht kursusel (õ-a)</w:t>
            </w:r>
          </w:p>
        </w:tc>
      </w:tr>
      <w:tr w:rsidR="00054123" w:rsidRPr="0088420D" w14:paraId="3ECBC8E5" w14:textId="77777777" w:rsidTr="00EB2936">
        <w:tc>
          <w:tcPr>
            <w:tcW w:w="16016" w:type="dxa"/>
            <w:gridSpan w:val="6"/>
            <w:shd w:val="clear" w:color="auto" w:fill="FFD966" w:themeFill="accent4" w:themeFillTint="99"/>
          </w:tcPr>
          <w:p w14:paraId="32068291" w14:textId="0AC40C0B" w:rsidR="00054123" w:rsidRPr="0088420D" w:rsidRDefault="00562AA0" w:rsidP="0088420D">
            <w:pPr>
              <w:rPr>
                <w:rFonts w:ascii="Cambria" w:hAnsi="Cambria" w:cstheme="minorHAnsi"/>
                <w:b/>
              </w:rPr>
            </w:pPr>
            <w:r w:rsidRPr="0088420D">
              <w:rPr>
                <w:rFonts w:ascii="Cambria" w:hAnsi="Cambria" w:cstheme="minorHAnsi"/>
                <w:b/>
              </w:rPr>
              <w:t>Eesmärk:</w:t>
            </w:r>
            <w:r w:rsidRPr="0088420D">
              <w:rPr>
                <w:rFonts w:ascii="Cambria" w:hAnsi="Cambria" w:cstheme="minorHAnsi"/>
              </w:rPr>
              <w:t xml:space="preserve"> õpetusega taotletakse, et õpilane teenindab meeskonnaliikmena koosolekute, seminaride, koolituste ja konverentside osalejaid</w:t>
            </w:r>
          </w:p>
        </w:tc>
      </w:tr>
      <w:tr w:rsidR="00054123" w:rsidRPr="0088420D" w14:paraId="38EFE4F9" w14:textId="77777777" w:rsidTr="00EB2936">
        <w:tc>
          <w:tcPr>
            <w:tcW w:w="2387" w:type="dxa"/>
            <w:vAlign w:val="center"/>
          </w:tcPr>
          <w:p w14:paraId="2AE6D953" w14:textId="77777777" w:rsidR="00054123" w:rsidRPr="0088420D" w:rsidRDefault="00054123" w:rsidP="0088420D">
            <w:pPr>
              <w:rPr>
                <w:rFonts w:ascii="Cambria" w:hAnsi="Cambria" w:cstheme="minorHAnsi"/>
                <w:b/>
              </w:rPr>
            </w:pPr>
            <w:r w:rsidRPr="0088420D">
              <w:rPr>
                <w:rFonts w:ascii="Cambria" w:hAnsi="Cambria" w:cstheme="minorHAnsi"/>
                <w:b/>
              </w:rPr>
              <w:t>Nõuded mooduli alustamiseks</w:t>
            </w:r>
          </w:p>
        </w:tc>
        <w:tc>
          <w:tcPr>
            <w:tcW w:w="13629" w:type="dxa"/>
            <w:gridSpan w:val="5"/>
            <w:vAlign w:val="center"/>
          </w:tcPr>
          <w:p w14:paraId="752C20B6" w14:textId="26D45FD2" w:rsidR="00054123" w:rsidRPr="0088420D" w:rsidRDefault="007A488A" w:rsidP="0088420D">
            <w:pPr>
              <w:rPr>
                <w:rFonts w:ascii="Cambria" w:hAnsi="Cambria" w:cstheme="minorHAnsi"/>
              </w:rPr>
            </w:pPr>
            <w:r w:rsidRPr="0088420D">
              <w:rPr>
                <w:rFonts w:ascii="Cambria" w:hAnsi="Cambria" w:cstheme="minorHAnsi"/>
              </w:rPr>
              <w:t>Puuduvad</w:t>
            </w:r>
          </w:p>
        </w:tc>
      </w:tr>
      <w:tr w:rsidR="00054123" w:rsidRPr="0088420D" w14:paraId="0CABF7AD" w14:textId="77777777" w:rsidTr="00EB2936">
        <w:tc>
          <w:tcPr>
            <w:tcW w:w="2387" w:type="dxa"/>
            <w:vAlign w:val="center"/>
          </w:tcPr>
          <w:p w14:paraId="662FEBDD" w14:textId="77777777" w:rsidR="00054123" w:rsidRPr="0088420D" w:rsidRDefault="00054123" w:rsidP="0088420D">
            <w:pPr>
              <w:jc w:val="center"/>
              <w:rPr>
                <w:rFonts w:ascii="Cambria" w:hAnsi="Cambria" w:cstheme="minorHAnsi"/>
                <w:b/>
              </w:rPr>
            </w:pPr>
            <w:r w:rsidRPr="0088420D">
              <w:rPr>
                <w:rFonts w:ascii="Cambria" w:hAnsi="Cambria" w:cstheme="minorHAnsi"/>
                <w:b/>
              </w:rPr>
              <w:t>Õpiväljundid</w:t>
            </w:r>
          </w:p>
        </w:tc>
        <w:tc>
          <w:tcPr>
            <w:tcW w:w="4026" w:type="dxa"/>
            <w:vAlign w:val="center"/>
          </w:tcPr>
          <w:p w14:paraId="57785B18" w14:textId="77777777" w:rsidR="00054123" w:rsidRPr="0088420D" w:rsidRDefault="00054123" w:rsidP="0088420D">
            <w:pPr>
              <w:jc w:val="center"/>
              <w:rPr>
                <w:rFonts w:ascii="Cambria" w:hAnsi="Cambria" w:cstheme="minorHAnsi"/>
                <w:b/>
              </w:rPr>
            </w:pPr>
            <w:r w:rsidRPr="0088420D">
              <w:rPr>
                <w:rFonts w:ascii="Cambria" w:hAnsi="Cambria" w:cstheme="minorHAnsi"/>
                <w:b/>
              </w:rPr>
              <w:t>Hindamiskriteeriumid</w:t>
            </w:r>
          </w:p>
        </w:tc>
        <w:tc>
          <w:tcPr>
            <w:tcW w:w="3432" w:type="dxa"/>
            <w:vAlign w:val="center"/>
          </w:tcPr>
          <w:p w14:paraId="3F4B9171" w14:textId="77777777" w:rsidR="00054123" w:rsidRPr="0088420D" w:rsidRDefault="00054123" w:rsidP="0088420D">
            <w:pPr>
              <w:jc w:val="center"/>
              <w:rPr>
                <w:rFonts w:ascii="Cambria" w:hAnsi="Cambria" w:cstheme="minorHAnsi"/>
                <w:b/>
              </w:rPr>
            </w:pPr>
            <w:r w:rsidRPr="0088420D">
              <w:rPr>
                <w:rFonts w:ascii="Cambria" w:hAnsi="Cambria" w:cstheme="minorHAnsi"/>
                <w:b/>
              </w:rPr>
              <w:t>Hindamisülesanded</w:t>
            </w:r>
          </w:p>
        </w:tc>
        <w:tc>
          <w:tcPr>
            <w:tcW w:w="1520" w:type="dxa"/>
          </w:tcPr>
          <w:p w14:paraId="51178134" w14:textId="77777777" w:rsidR="00054123" w:rsidRPr="0088420D" w:rsidRDefault="00054123" w:rsidP="0088420D">
            <w:pPr>
              <w:jc w:val="center"/>
              <w:rPr>
                <w:rFonts w:ascii="Cambria" w:hAnsi="Cambria" w:cstheme="minorHAnsi"/>
                <w:b/>
              </w:rPr>
            </w:pPr>
            <w:r w:rsidRPr="0088420D">
              <w:rPr>
                <w:rFonts w:ascii="Cambria" w:hAnsi="Cambria" w:cstheme="minorHAnsi"/>
                <w:b/>
              </w:rPr>
              <w:t>Kokkuvõttev</w:t>
            </w:r>
          </w:p>
          <w:p w14:paraId="0DC489FA" w14:textId="77777777" w:rsidR="00054123" w:rsidRPr="0088420D" w:rsidRDefault="00054123" w:rsidP="0088420D">
            <w:pPr>
              <w:jc w:val="center"/>
              <w:rPr>
                <w:rFonts w:ascii="Cambria" w:hAnsi="Cambria" w:cstheme="minorHAnsi"/>
                <w:b/>
              </w:rPr>
            </w:pPr>
            <w:r w:rsidRPr="0088420D">
              <w:rPr>
                <w:rFonts w:ascii="Cambria" w:hAnsi="Cambria" w:cstheme="minorHAnsi"/>
                <w:b/>
              </w:rPr>
              <w:t>hindamine</w:t>
            </w:r>
          </w:p>
        </w:tc>
        <w:tc>
          <w:tcPr>
            <w:tcW w:w="4651" w:type="dxa"/>
            <w:gridSpan w:val="2"/>
            <w:vAlign w:val="center"/>
          </w:tcPr>
          <w:p w14:paraId="47EDE661" w14:textId="18E8B722" w:rsidR="00054123" w:rsidRPr="0088420D" w:rsidRDefault="00054123" w:rsidP="0088420D">
            <w:pPr>
              <w:jc w:val="center"/>
              <w:rPr>
                <w:rFonts w:ascii="Cambria" w:hAnsi="Cambria" w:cstheme="minorHAnsi"/>
                <w:b/>
              </w:rPr>
            </w:pPr>
            <w:r w:rsidRPr="0088420D">
              <w:rPr>
                <w:rFonts w:ascii="Cambria" w:hAnsi="Cambria" w:cstheme="minorHAnsi"/>
                <w:b/>
              </w:rPr>
              <w:t>Teemad</w:t>
            </w:r>
            <w:r w:rsidR="00F000B7" w:rsidRPr="0088420D">
              <w:rPr>
                <w:rFonts w:ascii="Cambria" w:hAnsi="Cambria" w:cstheme="minorHAnsi"/>
              </w:rPr>
              <w:t xml:space="preserve"> </w:t>
            </w:r>
          </w:p>
        </w:tc>
      </w:tr>
      <w:tr w:rsidR="00ED3240" w:rsidRPr="0088420D" w14:paraId="1B03E0F1" w14:textId="77777777" w:rsidTr="00CE46A3">
        <w:trPr>
          <w:trHeight w:val="553"/>
        </w:trPr>
        <w:tc>
          <w:tcPr>
            <w:tcW w:w="2387" w:type="dxa"/>
          </w:tcPr>
          <w:p w14:paraId="497883AD" w14:textId="678CCA23" w:rsidR="00A92EB3" w:rsidRPr="0088420D" w:rsidRDefault="00562AA0" w:rsidP="0088420D">
            <w:pPr>
              <w:rPr>
                <w:rFonts w:ascii="Cambria" w:hAnsi="Cambria" w:cstheme="minorHAnsi"/>
              </w:rPr>
            </w:pPr>
            <w:r w:rsidRPr="0088420D">
              <w:rPr>
                <w:rFonts w:ascii="Cambria" w:hAnsi="Cambria" w:cstheme="minorHAnsi"/>
                <w:b/>
              </w:rPr>
              <w:t>ÕV</w:t>
            </w:r>
            <w:r w:rsidR="002F024D" w:rsidRPr="0088420D">
              <w:rPr>
                <w:rFonts w:ascii="Cambria" w:hAnsi="Cambria" w:cstheme="minorHAnsi"/>
                <w:b/>
              </w:rPr>
              <w:t xml:space="preserve"> </w:t>
            </w:r>
            <w:r w:rsidRPr="0088420D">
              <w:rPr>
                <w:rFonts w:ascii="Cambria" w:hAnsi="Cambria" w:cstheme="minorHAnsi"/>
                <w:b/>
              </w:rPr>
              <w:t>1</w:t>
            </w:r>
            <w:r w:rsidR="002F024D" w:rsidRPr="0088420D">
              <w:rPr>
                <w:rFonts w:ascii="Cambria" w:hAnsi="Cambria" w:cstheme="minorHAnsi"/>
                <w:b/>
              </w:rPr>
              <w:t>.</w:t>
            </w:r>
            <w:r w:rsidRPr="0088420D">
              <w:rPr>
                <w:rFonts w:ascii="Cambria" w:hAnsi="Cambria" w:cstheme="minorHAnsi"/>
              </w:rPr>
              <w:t xml:space="preserve"> valmistab meeskonnaliikmena ette koosolekute, seminaride, koolituste ja konverentside </w:t>
            </w:r>
            <w:r w:rsidRPr="0088420D">
              <w:rPr>
                <w:rFonts w:ascii="Cambria" w:hAnsi="Cambria" w:cstheme="minorHAnsi"/>
              </w:rPr>
              <w:lastRenderedPageBreak/>
              <w:t>territooriumi, ruumid ja vahendid, arvestades kujundamise põhimõtteid</w:t>
            </w:r>
          </w:p>
          <w:p w14:paraId="1EEE5B00" w14:textId="77777777" w:rsidR="005A0687" w:rsidRPr="0088420D" w:rsidRDefault="005A0687" w:rsidP="0088420D">
            <w:pPr>
              <w:rPr>
                <w:rFonts w:ascii="Cambria" w:hAnsi="Cambria" w:cstheme="minorHAnsi"/>
              </w:rPr>
            </w:pPr>
          </w:p>
          <w:p w14:paraId="3925CE64" w14:textId="77777777" w:rsidR="005A0687" w:rsidRPr="0088420D" w:rsidRDefault="005A0687" w:rsidP="0088420D">
            <w:pPr>
              <w:rPr>
                <w:rFonts w:ascii="Cambria" w:hAnsi="Cambria" w:cstheme="minorHAnsi"/>
              </w:rPr>
            </w:pPr>
            <w:r w:rsidRPr="0088420D">
              <w:rPr>
                <w:rFonts w:ascii="Cambria" w:hAnsi="Cambria" w:cstheme="minorHAnsi"/>
              </w:rPr>
              <w:t xml:space="preserve">Jaotus tundides: </w:t>
            </w:r>
          </w:p>
          <w:p w14:paraId="7A6B9F6D" w14:textId="3631D12F" w:rsidR="005A0687" w:rsidRPr="0088420D" w:rsidRDefault="005A0687" w:rsidP="0088420D">
            <w:pPr>
              <w:rPr>
                <w:rFonts w:ascii="Cambria" w:hAnsi="Cambria" w:cstheme="minorHAnsi"/>
              </w:rPr>
            </w:pPr>
            <w:r w:rsidRPr="0088420D">
              <w:rPr>
                <w:rFonts w:ascii="Cambria" w:hAnsi="Cambria" w:cstheme="minorHAnsi"/>
              </w:rPr>
              <w:t xml:space="preserve">teoreetiline töö: </w:t>
            </w:r>
            <w:r w:rsidR="007A488A" w:rsidRPr="0088420D">
              <w:rPr>
                <w:rFonts w:ascii="Cambria" w:hAnsi="Cambria" w:cstheme="minorHAnsi"/>
              </w:rPr>
              <w:t>36</w:t>
            </w:r>
          </w:p>
          <w:p w14:paraId="0DD01548" w14:textId="1EA1BCA3" w:rsidR="005A0687" w:rsidRPr="0088420D" w:rsidRDefault="005A0687" w:rsidP="0088420D">
            <w:pPr>
              <w:rPr>
                <w:rFonts w:ascii="Cambria" w:hAnsi="Cambria" w:cstheme="minorHAnsi"/>
              </w:rPr>
            </w:pPr>
            <w:r w:rsidRPr="0088420D">
              <w:rPr>
                <w:rFonts w:ascii="Cambria" w:hAnsi="Cambria" w:cstheme="minorHAnsi"/>
              </w:rPr>
              <w:t xml:space="preserve">praktiline töö: </w:t>
            </w:r>
            <w:r w:rsidR="007A488A" w:rsidRPr="0088420D">
              <w:rPr>
                <w:rFonts w:ascii="Cambria" w:hAnsi="Cambria" w:cstheme="minorHAnsi"/>
              </w:rPr>
              <w:t>26</w:t>
            </w:r>
          </w:p>
          <w:p w14:paraId="02CD283A" w14:textId="2932E99A" w:rsidR="005A0687" w:rsidRPr="0088420D" w:rsidRDefault="005A0687" w:rsidP="0088420D">
            <w:pPr>
              <w:rPr>
                <w:rFonts w:ascii="Cambria" w:hAnsi="Cambria" w:cstheme="minorHAnsi"/>
              </w:rPr>
            </w:pPr>
            <w:r w:rsidRPr="0088420D">
              <w:rPr>
                <w:rFonts w:ascii="Cambria" w:hAnsi="Cambria" w:cstheme="minorHAnsi"/>
              </w:rPr>
              <w:t xml:space="preserve">iseseisev töö: </w:t>
            </w:r>
            <w:r w:rsidR="007A488A" w:rsidRPr="0088420D">
              <w:rPr>
                <w:rFonts w:ascii="Cambria" w:hAnsi="Cambria" w:cstheme="minorHAnsi"/>
              </w:rPr>
              <w:t>16</w:t>
            </w:r>
          </w:p>
          <w:p w14:paraId="138CEDF9" w14:textId="1F339947" w:rsidR="005A0687" w:rsidRPr="0088420D" w:rsidRDefault="005A0687" w:rsidP="0088420D">
            <w:pPr>
              <w:rPr>
                <w:rFonts w:ascii="Cambria" w:hAnsi="Cambria" w:cstheme="minorHAnsi"/>
              </w:rPr>
            </w:pPr>
            <w:r w:rsidRPr="0088420D">
              <w:rPr>
                <w:rFonts w:ascii="Cambria" w:hAnsi="Cambria" w:cstheme="minorHAnsi"/>
              </w:rPr>
              <w:t>kokku:</w:t>
            </w:r>
            <w:r w:rsidR="002F024D" w:rsidRPr="0088420D">
              <w:rPr>
                <w:rFonts w:ascii="Cambria" w:hAnsi="Cambria" w:cstheme="minorHAnsi"/>
              </w:rPr>
              <w:t xml:space="preserve"> </w:t>
            </w:r>
            <w:r w:rsidR="007A488A" w:rsidRPr="0088420D">
              <w:rPr>
                <w:rFonts w:ascii="Cambria" w:hAnsi="Cambria" w:cstheme="minorHAnsi"/>
              </w:rPr>
              <w:t>78</w:t>
            </w:r>
          </w:p>
          <w:p w14:paraId="3C49528F" w14:textId="2F605D77" w:rsidR="005A0687" w:rsidRPr="0088420D" w:rsidRDefault="005A0687" w:rsidP="0088420D">
            <w:pPr>
              <w:rPr>
                <w:rFonts w:ascii="Cambria" w:hAnsi="Cambria" w:cstheme="minorHAnsi"/>
              </w:rPr>
            </w:pPr>
          </w:p>
        </w:tc>
        <w:tc>
          <w:tcPr>
            <w:tcW w:w="4026" w:type="dxa"/>
          </w:tcPr>
          <w:p w14:paraId="6D7D8E96" w14:textId="1D300383" w:rsidR="005A0687" w:rsidRPr="0088420D" w:rsidRDefault="003B5754" w:rsidP="0088420D">
            <w:pPr>
              <w:rPr>
                <w:rFonts w:ascii="Cambria" w:hAnsi="Cambria" w:cstheme="minorHAnsi"/>
              </w:rPr>
            </w:pPr>
            <w:r w:rsidRPr="0088420D">
              <w:rPr>
                <w:rFonts w:ascii="Cambria" w:hAnsi="Cambria" w:cstheme="minorHAnsi"/>
                <w:b/>
              </w:rPr>
              <w:lastRenderedPageBreak/>
              <w:t>HK</w:t>
            </w:r>
            <w:r w:rsidR="002F024D" w:rsidRPr="0088420D">
              <w:rPr>
                <w:rFonts w:ascii="Cambria" w:hAnsi="Cambria" w:cstheme="minorHAnsi"/>
                <w:b/>
              </w:rPr>
              <w:t xml:space="preserve"> 1.</w:t>
            </w:r>
            <w:r w:rsidR="00ED3240" w:rsidRPr="0088420D">
              <w:rPr>
                <w:rFonts w:ascii="Cambria" w:hAnsi="Cambria" w:cstheme="minorHAnsi"/>
                <w:b/>
              </w:rPr>
              <w:t>1.</w:t>
            </w:r>
            <w:r w:rsidR="005A0687" w:rsidRPr="0088420D">
              <w:rPr>
                <w:rFonts w:ascii="Cambria" w:hAnsi="Cambria" w:cstheme="minorHAnsi"/>
              </w:rPr>
              <w:t xml:space="preserve"> </w:t>
            </w:r>
            <w:r w:rsidR="00372229" w:rsidRPr="0088420D">
              <w:rPr>
                <w:rFonts w:ascii="Cambria" w:hAnsi="Cambria" w:cstheme="minorHAnsi"/>
              </w:rPr>
              <w:t>planeerib meeskonnaliikmena külastajateekonna koosolekute, seminaride, koolituste ja konverentside läbiviimiseks</w:t>
            </w:r>
          </w:p>
          <w:p w14:paraId="20BBD90E" w14:textId="7E6F1F70" w:rsidR="005A0687" w:rsidRPr="0088420D" w:rsidRDefault="003B5754" w:rsidP="0088420D">
            <w:pPr>
              <w:rPr>
                <w:rFonts w:ascii="Cambria" w:hAnsi="Cambria" w:cstheme="minorHAnsi"/>
              </w:rPr>
            </w:pPr>
            <w:r w:rsidRPr="0088420D">
              <w:rPr>
                <w:rFonts w:ascii="Cambria" w:hAnsi="Cambria" w:cstheme="minorHAnsi"/>
                <w:b/>
              </w:rPr>
              <w:lastRenderedPageBreak/>
              <w:t>HK</w:t>
            </w:r>
            <w:r w:rsidR="002F024D" w:rsidRPr="0088420D">
              <w:rPr>
                <w:rFonts w:ascii="Cambria" w:hAnsi="Cambria" w:cstheme="minorHAnsi"/>
                <w:b/>
              </w:rPr>
              <w:t xml:space="preserve"> 1.</w:t>
            </w:r>
            <w:r w:rsidRPr="0088420D">
              <w:rPr>
                <w:rFonts w:ascii="Cambria" w:hAnsi="Cambria" w:cstheme="minorHAnsi"/>
                <w:b/>
              </w:rPr>
              <w:t>2</w:t>
            </w:r>
            <w:r w:rsidR="00ED3240" w:rsidRPr="0088420D">
              <w:rPr>
                <w:rFonts w:ascii="Cambria" w:hAnsi="Cambria" w:cstheme="minorHAnsi"/>
                <w:b/>
              </w:rPr>
              <w:t xml:space="preserve">. </w:t>
            </w:r>
            <w:r w:rsidR="00372229" w:rsidRPr="0088420D">
              <w:rPr>
                <w:rFonts w:ascii="Cambria" w:hAnsi="Cambria" w:cstheme="minorHAnsi"/>
              </w:rPr>
              <w:t xml:space="preserve">seab valmis territooriumi, ruumid, sisustuse, vajalikud tehnilised vahendid vastavalt teenindusstandardile, tellimusele ja kujundamise põhimõtetele </w:t>
            </w:r>
          </w:p>
          <w:p w14:paraId="6E2EC3F2" w14:textId="35AAB6AC" w:rsidR="005A0687" w:rsidRPr="0088420D" w:rsidRDefault="003B5754" w:rsidP="0088420D">
            <w:pPr>
              <w:rPr>
                <w:rFonts w:ascii="Cambria" w:hAnsi="Cambria" w:cstheme="minorHAnsi"/>
              </w:rPr>
            </w:pPr>
            <w:r w:rsidRPr="0088420D">
              <w:rPr>
                <w:rFonts w:ascii="Cambria" w:hAnsi="Cambria" w:cstheme="minorHAnsi"/>
                <w:b/>
              </w:rPr>
              <w:t>HK</w:t>
            </w:r>
            <w:r w:rsidR="002F024D" w:rsidRPr="0088420D">
              <w:rPr>
                <w:rFonts w:ascii="Cambria" w:hAnsi="Cambria" w:cstheme="minorHAnsi"/>
                <w:b/>
              </w:rPr>
              <w:t xml:space="preserve"> 1.</w:t>
            </w:r>
            <w:r w:rsidR="00ED3240" w:rsidRPr="0088420D">
              <w:rPr>
                <w:rFonts w:ascii="Cambria" w:hAnsi="Cambria" w:cstheme="minorHAnsi"/>
                <w:b/>
              </w:rPr>
              <w:t xml:space="preserve">3. </w:t>
            </w:r>
            <w:r w:rsidR="00372229" w:rsidRPr="0088420D">
              <w:rPr>
                <w:rFonts w:ascii="Cambria" w:hAnsi="Cambria" w:cstheme="minorHAnsi"/>
              </w:rPr>
              <w:t xml:space="preserve">seab töökorda heli- ja videotehnika, arvutid ja kommunikatsioonivahendid, järgides tehnilist juhendit ja tellimust </w:t>
            </w:r>
          </w:p>
          <w:p w14:paraId="2476DF2F" w14:textId="66D0F642" w:rsidR="00A92EB3" w:rsidRPr="0088420D" w:rsidRDefault="003B5754" w:rsidP="0088420D">
            <w:pPr>
              <w:rPr>
                <w:rFonts w:ascii="Cambria" w:hAnsi="Cambria" w:cstheme="minorHAnsi"/>
              </w:rPr>
            </w:pPr>
            <w:r w:rsidRPr="0088420D">
              <w:rPr>
                <w:rFonts w:ascii="Cambria" w:hAnsi="Cambria" w:cstheme="minorHAnsi"/>
                <w:b/>
              </w:rPr>
              <w:t>HK</w:t>
            </w:r>
            <w:r w:rsidR="002F024D" w:rsidRPr="0088420D">
              <w:rPr>
                <w:rFonts w:ascii="Cambria" w:hAnsi="Cambria" w:cstheme="minorHAnsi"/>
                <w:b/>
              </w:rPr>
              <w:t xml:space="preserve"> 1.</w:t>
            </w:r>
            <w:r w:rsidR="00ED3240" w:rsidRPr="0088420D">
              <w:rPr>
                <w:rFonts w:ascii="Cambria" w:hAnsi="Cambria" w:cstheme="minorHAnsi"/>
                <w:b/>
              </w:rPr>
              <w:t xml:space="preserve">4. </w:t>
            </w:r>
            <w:r w:rsidR="00372229" w:rsidRPr="0088420D">
              <w:rPr>
                <w:rFonts w:ascii="Cambria" w:hAnsi="Cambria" w:cstheme="minorHAnsi"/>
              </w:rPr>
              <w:t>osaleb meeskonnaliikmena teenindamise planeerimisel, järgides tellimuse sisu</w:t>
            </w:r>
          </w:p>
        </w:tc>
        <w:tc>
          <w:tcPr>
            <w:tcW w:w="3432" w:type="dxa"/>
          </w:tcPr>
          <w:p w14:paraId="1A61EF43" w14:textId="67ADF92B" w:rsidR="003628E9" w:rsidRPr="0088420D" w:rsidRDefault="00A72DD4" w:rsidP="0088420D">
            <w:pPr>
              <w:rPr>
                <w:rFonts w:ascii="Cambria" w:hAnsi="Cambria" w:cstheme="minorHAnsi"/>
                <w:b/>
                <w:lang w:val="et-EE"/>
              </w:rPr>
            </w:pPr>
            <w:r w:rsidRPr="0088420D">
              <w:rPr>
                <w:rFonts w:ascii="Cambria" w:hAnsi="Cambria" w:cstheme="minorHAnsi"/>
                <w:b/>
              </w:rPr>
              <w:lastRenderedPageBreak/>
              <w:t xml:space="preserve">Praktiline </w:t>
            </w:r>
            <w:r w:rsidR="003A3C98" w:rsidRPr="0088420D">
              <w:rPr>
                <w:rFonts w:ascii="Cambria" w:hAnsi="Cambria" w:cstheme="minorHAnsi"/>
                <w:b/>
              </w:rPr>
              <w:t>meeskonna</w:t>
            </w:r>
            <w:r w:rsidR="009B27A0" w:rsidRPr="0088420D">
              <w:rPr>
                <w:rFonts w:ascii="Cambria" w:hAnsi="Cambria" w:cstheme="minorHAnsi"/>
                <w:b/>
              </w:rPr>
              <w:t>töö</w:t>
            </w:r>
            <w:r w:rsidR="003A3C98" w:rsidRPr="0088420D">
              <w:rPr>
                <w:rFonts w:ascii="Cambria" w:hAnsi="Cambria" w:cstheme="minorHAnsi"/>
                <w:b/>
              </w:rPr>
              <w:t xml:space="preserve"> projekt</w:t>
            </w:r>
            <w:r w:rsidR="009B27A0" w:rsidRPr="0088420D">
              <w:rPr>
                <w:rFonts w:ascii="Cambria" w:hAnsi="Cambria" w:cstheme="minorHAnsi"/>
              </w:rPr>
              <w:t>: seminari sündm</w:t>
            </w:r>
            <w:r w:rsidR="00ED3240" w:rsidRPr="0088420D">
              <w:rPr>
                <w:rFonts w:ascii="Cambria" w:hAnsi="Cambria" w:cstheme="minorHAnsi"/>
              </w:rPr>
              <w:t>u</w:t>
            </w:r>
            <w:r w:rsidR="009B27A0" w:rsidRPr="0088420D">
              <w:rPr>
                <w:rFonts w:ascii="Cambria" w:hAnsi="Cambria" w:cstheme="minorHAnsi"/>
              </w:rPr>
              <w:t xml:space="preserve">spaiga ettevalmistamine vastavalt tellimusele (ruumide, </w:t>
            </w:r>
            <w:r w:rsidR="009B27A0" w:rsidRPr="0088420D">
              <w:rPr>
                <w:rFonts w:ascii="Cambria" w:hAnsi="Cambria" w:cstheme="minorHAnsi"/>
              </w:rPr>
              <w:lastRenderedPageBreak/>
              <w:t>territooriumi, tehniliste vahendite valmispanek).</w:t>
            </w:r>
            <w:r w:rsidR="003628E9" w:rsidRPr="0088420D">
              <w:rPr>
                <w:rFonts w:ascii="Cambria" w:hAnsi="Cambria" w:cstheme="minorHAnsi"/>
                <w:b/>
                <w:lang w:val="et-EE"/>
              </w:rPr>
              <w:t xml:space="preserve"> </w:t>
            </w:r>
          </w:p>
          <w:p w14:paraId="1F3B9D1E" w14:textId="5A8A4BAD" w:rsidR="003628E9" w:rsidRPr="0088420D" w:rsidRDefault="003628E9" w:rsidP="0088420D">
            <w:pPr>
              <w:rPr>
                <w:rFonts w:ascii="Cambria" w:hAnsi="Cambria" w:cstheme="minorHAnsi"/>
                <w:lang w:val="et-EE"/>
              </w:rPr>
            </w:pPr>
            <w:r w:rsidRPr="0088420D">
              <w:rPr>
                <w:rFonts w:ascii="Cambria" w:hAnsi="Cambria" w:cstheme="minorHAnsi"/>
                <w:b/>
                <w:lang w:val="et-EE"/>
              </w:rPr>
              <w:t xml:space="preserve">Praktiline ülesanne: </w:t>
            </w:r>
            <w:r w:rsidRPr="0088420D">
              <w:rPr>
                <w:rFonts w:ascii="Cambria" w:hAnsi="Cambria" w:cstheme="minorHAnsi"/>
                <w:lang w:val="et-EE"/>
              </w:rPr>
              <w:t>erialase inglise keele koosolekute, seminaride, koolituste ja konverentside terminoloogilise sõnavara kaardistamine ja õppematerjali koostamine etteantud juhise järgi</w:t>
            </w:r>
          </w:p>
          <w:p w14:paraId="06861640" w14:textId="5C798F1B" w:rsidR="00ED3240" w:rsidRPr="0088420D" w:rsidRDefault="002F024D" w:rsidP="0088420D">
            <w:pPr>
              <w:rPr>
                <w:rFonts w:ascii="Cambria" w:hAnsi="Cambria" w:cstheme="minorHAnsi"/>
                <w:lang w:val="et-EE"/>
              </w:rPr>
            </w:pPr>
            <w:r w:rsidRPr="0088420D">
              <w:rPr>
                <w:rFonts w:ascii="Cambria" w:hAnsi="Cambria" w:cstheme="minorHAnsi"/>
                <w:b/>
                <w:lang w:val="et-EE"/>
              </w:rPr>
              <w:t>IT</w:t>
            </w:r>
            <w:r w:rsidR="00ED3240" w:rsidRPr="0088420D">
              <w:rPr>
                <w:rFonts w:ascii="Cambria" w:hAnsi="Cambria" w:cstheme="minorHAnsi"/>
                <w:b/>
                <w:lang w:val="et-EE"/>
              </w:rPr>
              <w:t>:</w:t>
            </w:r>
            <w:r w:rsidR="00ED3240" w:rsidRPr="0088420D">
              <w:rPr>
                <w:rFonts w:ascii="Cambria" w:hAnsi="Cambria" w:cstheme="minorHAnsi"/>
                <w:lang w:val="et-EE"/>
              </w:rPr>
              <w:t xml:space="preserve"> </w:t>
            </w:r>
            <w:r w:rsidR="00ED3240" w:rsidRPr="0088420D">
              <w:rPr>
                <w:rFonts w:ascii="Cambria" w:hAnsi="Cambria" w:cstheme="minorHAnsi"/>
              </w:rPr>
              <w:t>meeskonnaliikmena teenindamise planeerimisel, järgides tellimuse sisu</w:t>
            </w:r>
          </w:p>
          <w:p w14:paraId="252BF53D" w14:textId="77777777" w:rsidR="00A92EB3" w:rsidRPr="0088420D" w:rsidRDefault="00A92EB3" w:rsidP="0088420D">
            <w:pPr>
              <w:rPr>
                <w:rFonts w:ascii="Cambria" w:hAnsi="Cambria" w:cstheme="minorHAnsi"/>
              </w:rPr>
            </w:pPr>
          </w:p>
          <w:p w14:paraId="2F9822D6" w14:textId="39A90B86" w:rsidR="003628E9" w:rsidRPr="0088420D" w:rsidRDefault="003628E9" w:rsidP="0088420D">
            <w:pPr>
              <w:rPr>
                <w:rFonts w:ascii="Cambria" w:hAnsi="Cambria" w:cstheme="minorHAnsi"/>
              </w:rPr>
            </w:pPr>
          </w:p>
        </w:tc>
        <w:tc>
          <w:tcPr>
            <w:tcW w:w="1520" w:type="dxa"/>
          </w:tcPr>
          <w:p w14:paraId="7A7D347F" w14:textId="55B57B43" w:rsidR="00A92EB3" w:rsidRPr="0088420D" w:rsidRDefault="00ED3240" w:rsidP="0088420D">
            <w:pPr>
              <w:rPr>
                <w:rFonts w:ascii="Cambria" w:hAnsi="Cambria" w:cstheme="minorHAnsi"/>
              </w:rPr>
            </w:pPr>
            <w:r w:rsidRPr="0088420D">
              <w:rPr>
                <w:rFonts w:ascii="Cambria" w:hAnsi="Cambria" w:cstheme="minorHAnsi"/>
              </w:rPr>
              <w:lastRenderedPageBreak/>
              <w:t>m</w:t>
            </w:r>
            <w:r w:rsidR="00BF5258" w:rsidRPr="0088420D">
              <w:rPr>
                <w:rFonts w:ascii="Cambria" w:hAnsi="Cambria" w:cstheme="minorHAnsi"/>
              </w:rPr>
              <w:t>itteeristav</w:t>
            </w:r>
          </w:p>
        </w:tc>
        <w:tc>
          <w:tcPr>
            <w:tcW w:w="4651" w:type="dxa"/>
            <w:gridSpan w:val="2"/>
          </w:tcPr>
          <w:p w14:paraId="003A9040" w14:textId="28EF784E" w:rsidR="002F024D" w:rsidRPr="0088420D" w:rsidRDefault="00CE46A3" w:rsidP="0088420D">
            <w:pPr>
              <w:pStyle w:val="Loendilik"/>
              <w:numPr>
                <w:ilvl w:val="0"/>
                <w:numId w:val="20"/>
              </w:numPr>
              <w:rPr>
                <w:rFonts w:ascii="Cambria" w:hAnsi="Cambria" w:cstheme="minorHAnsi"/>
                <w:b/>
              </w:rPr>
            </w:pPr>
            <w:r w:rsidRPr="0088420D">
              <w:rPr>
                <w:rFonts w:ascii="Cambria" w:hAnsi="Cambria" w:cstheme="minorHAnsi"/>
                <w:b/>
              </w:rPr>
              <w:t>K</w:t>
            </w:r>
            <w:r w:rsidR="002F024D" w:rsidRPr="0088420D">
              <w:rPr>
                <w:rFonts w:ascii="Cambria" w:hAnsi="Cambria" w:cstheme="minorHAnsi"/>
                <w:b/>
              </w:rPr>
              <w:t>oosolekute, seminaride, koolituste ja konverentside teenindamise planeerimine</w:t>
            </w:r>
          </w:p>
          <w:p w14:paraId="3796A3F8" w14:textId="77777777" w:rsidR="00CE46A3" w:rsidRPr="0088420D" w:rsidRDefault="00F000B7" w:rsidP="0088420D">
            <w:pPr>
              <w:pStyle w:val="Loendilik"/>
              <w:numPr>
                <w:ilvl w:val="1"/>
                <w:numId w:val="20"/>
              </w:numPr>
              <w:rPr>
                <w:rFonts w:ascii="Cambria" w:hAnsi="Cambria" w:cstheme="minorHAnsi"/>
              </w:rPr>
            </w:pPr>
            <w:r w:rsidRPr="0088420D">
              <w:rPr>
                <w:rFonts w:ascii="Cambria" w:hAnsi="Cambria" w:cstheme="minorHAnsi"/>
              </w:rPr>
              <w:t>Ruumide sti</w:t>
            </w:r>
            <w:r w:rsidR="00CE46A3" w:rsidRPr="0088420D">
              <w:rPr>
                <w:rFonts w:ascii="Cambria" w:hAnsi="Cambria" w:cstheme="minorHAnsi"/>
              </w:rPr>
              <w:t>ilid</w:t>
            </w:r>
          </w:p>
          <w:p w14:paraId="5F117013" w14:textId="77777777" w:rsidR="00CE46A3" w:rsidRPr="0088420D" w:rsidRDefault="009E759F" w:rsidP="0088420D">
            <w:pPr>
              <w:pStyle w:val="Loendilik"/>
              <w:numPr>
                <w:ilvl w:val="1"/>
                <w:numId w:val="20"/>
              </w:numPr>
              <w:rPr>
                <w:rFonts w:ascii="Cambria" w:hAnsi="Cambria" w:cstheme="minorHAnsi"/>
              </w:rPr>
            </w:pPr>
            <w:r w:rsidRPr="0088420D">
              <w:rPr>
                <w:rFonts w:ascii="Cambria" w:hAnsi="Cambria" w:cstheme="minorHAnsi"/>
              </w:rPr>
              <w:t xml:space="preserve">Seminarikorralduse vajalikud sisendid: spetsiifiline </w:t>
            </w:r>
            <w:r w:rsidRPr="0088420D">
              <w:rPr>
                <w:rFonts w:ascii="Cambria" w:hAnsi="Cambria" w:cstheme="minorHAnsi"/>
              </w:rPr>
              <w:lastRenderedPageBreak/>
              <w:t>toimumispaik, nõuded seminariruumile ja -mööblile, toitlustamisteenus, seminari tehnilised audiovisuaalsed vahendid, transport, majutus, toodete esitlemise / näituse võimaldamine, meelelahutus delegaatidele. Konverentsi- ja sem</w:t>
            </w:r>
            <w:r w:rsidR="00CE46A3" w:rsidRPr="0088420D">
              <w:rPr>
                <w:rFonts w:ascii="Cambria" w:hAnsi="Cambria" w:cstheme="minorHAnsi"/>
              </w:rPr>
              <w:t>inaripaiga valiku kriteeriumid</w:t>
            </w:r>
          </w:p>
          <w:p w14:paraId="20393ED0" w14:textId="77777777" w:rsidR="00CE46A3" w:rsidRPr="0088420D" w:rsidRDefault="00CE46A3" w:rsidP="0088420D">
            <w:pPr>
              <w:pStyle w:val="Loendilik"/>
              <w:numPr>
                <w:ilvl w:val="1"/>
                <w:numId w:val="20"/>
              </w:numPr>
              <w:rPr>
                <w:rFonts w:ascii="Cambria" w:hAnsi="Cambria" w:cstheme="minorHAnsi"/>
              </w:rPr>
            </w:pPr>
            <w:r w:rsidRPr="0088420D">
              <w:rPr>
                <w:rFonts w:ascii="Cambria" w:hAnsi="Cambria" w:cstheme="minorHAnsi"/>
              </w:rPr>
              <w:t>Riskide juhtimine</w:t>
            </w:r>
          </w:p>
          <w:p w14:paraId="396CCF9F" w14:textId="77777777" w:rsidR="00CE46A3" w:rsidRPr="0088420D" w:rsidRDefault="00D04E01" w:rsidP="0088420D">
            <w:pPr>
              <w:pStyle w:val="Loendilik"/>
              <w:numPr>
                <w:ilvl w:val="1"/>
                <w:numId w:val="20"/>
              </w:numPr>
              <w:rPr>
                <w:rFonts w:ascii="Cambria" w:hAnsi="Cambria" w:cstheme="minorHAnsi"/>
              </w:rPr>
            </w:pPr>
            <w:r w:rsidRPr="0088420D">
              <w:rPr>
                <w:rFonts w:ascii="Cambria" w:hAnsi="Cambria" w:cstheme="minorHAnsi"/>
              </w:rPr>
              <w:t>Seminaripakett ja tellimuse vastuvõtmine</w:t>
            </w:r>
            <w:r w:rsidR="009E759F" w:rsidRPr="0088420D">
              <w:rPr>
                <w:rFonts w:ascii="Cambria" w:hAnsi="Cambria" w:cstheme="minorHAnsi"/>
              </w:rPr>
              <w:t>. Seminariprogrammi ettevalmistamine</w:t>
            </w:r>
          </w:p>
          <w:p w14:paraId="556DE5E5" w14:textId="2B84D4D1" w:rsidR="00791039" w:rsidRPr="0088420D" w:rsidRDefault="00F948E3" w:rsidP="0088420D">
            <w:pPr>
              <w:pStyle w:val="Loendilik"/>
              <w:numPr>
                <w:ilvl w:val="1"/>
                <w:numId w:val="20"/>
              </w:numPr>
              <w:rPr>
                <w:rFonts w:ascii="Cambria" w:hAnsi="Cambria" w:cstheme="minorHAnsi"/>
              </w:rPr>
            </w:pPr>
            <w:r w:rsidRPr="0088420D">
              <w:rPr>
                <w:rFonts w:ascii="Cambria" w:hAnsi="Cambria" w:cstheme="minorHAnsi"/>
              </w:rPr>
              <w:t>Eduka s</w:t>
            </w:r>
            <w:r w:rsidR="00CE46A3" w:rsidRPr="0088420D">
              <w:rPr>
                <w:rFonts w:ascii="Cambria" w:hAnsi="Cambria" w:cstheme="minorHAnsi"/>
              </w:rPr>
              <w:t>eminari protsessi kavandamine: k</w:t>
            </w:r>
            <w:r w:rsidRPr="0088420D">
              <w:rPr>
                <w:rFonts w:ascii="Cambria" w:hAnsi="Cambria" w:cstheme="minorHAnsi"/>
              </w:rPr>
              <w:t>orraldustegevused</w:t>
            </w:r>
          </w:p>
        </w:tc>
      </w:tr>
      <w:tr w:rsidR="00A54E9D" w:rsidRPr="0088420D" w14:paraId="1B1C0B40" w14:textId="77777777" w:rsidTr="000D448A">
        <w:trPr>
          <w:trHeight w:val="7335"/>
        </w:trPr>
        <w:tc>
          <w:tcPr>
            <w:tcW w:w="2387" w:type="dxa"/>
          </w:tcPr>
          <w:p w14:paraId="21CB95B9" w14:textId="4B865513" w:rsidR="00A54E9D" w:rsidRPr="0088420D" w:rsidRDefault="00562AA0" w:rsidP="0088420D">
            <w:pPr>
              <w:rPr>
                <w:rFonts w:ascii="Cambria" w:hAnsi="Cambria" w:cstheme="minorHAnsi"/>
              </w:rPr>
            </w:pPr>
            <w:r w:rsidRPr="0088420D">
              <w:rPr>
                <w:rFonts w:ascii="Cambria" w:hAnsi="Cambria" w:cstheme="minorHAnsi"/>
                <w:b/>
              </w:rPr>
              <w:lastRenderedPageBreak/>
              <w:t>ÕV</w:t>
            </w:r>
            <w:r w:rsidR="000D448A" w:rsidRPr="0088420D">
              <w:rPr>
                <w:rFonts w:ascii="Cambria" w:hAnsi="Cambria" w:cstheme="minorHAnsi"/>
                <w:b/>
              </w:rPr>
              <w:t xml:space="preserve"> </w:t>
            </w:r>
            <w:r w:rsidRPr="0088420D">
              <w:rPr>
                <w:rFonts w:ascii="Cambria" w:hAnsi="Cambria" w:cstheme="minorHAnsi"/>
                <w:b/>
              </w:rPr>
              <w:t>2</w:t>
            </w:r>
            <w:r w:rsidR="000D448A" w:rsidRPr="0088420D">
              <w:rPr>
                <w:rFonts w:ascii="Cambria" w:hAnsi="Cambria" w:cstheme="minorHAnsi"/>
                <w:b/>
              </w:rPr>
              <w:t>.</w:t>
            </w:r>
            <w:r w:rsidRPr="0088420D">
              <w:rPr>
                <w:rFonts w:ascii="Cambria" w:hAnsi="Cambria" w:cstheme="minorHAnsi"/>
              </w:rPr>
              <w:t xml:space="preserve"> tutvustab ennast, teenindajaid, tooteid, teenuseid, ruume ning tehnilisi lahendusi, lähtudes koosolekute, seminaride, koolituste ja konverentside tellimusest </w:t>
            </w:r>
          </w:p>
          <w:p w14:paraId="7D6EB970" w14:textId="77777777" w:rsidR="005A0687" w:rsidRPr="0088420D" w:rsidRDefault="005A0687" w:rsidP="0088420D">
            <w:pPr>
              <w:rPr>
                <w:rFonts w:ascii="Cambria" w:hAnsi="Cambria" w:cstheme="minorHAnsi"/>
              </w:rPr>
            </w:pPr>
          </w:p>
          <w:p w14:paraId="1BCCE817" w14:textId="77777777" w:rsidR="005A0687" w:rsidRPr="0088420D" w:rsidRDefault="005A0687" w:rsidP="0088420D">
            <w:pPr>
              <w:rPr>
                <w:rFonts w:ascii="Cambria" w:hAnsi="Cambria" w:cstheme="minorHAnsi"/>
              </w:rPr>
            </w:pPr>
            <w:r w:rsidRPr="0088420D">
              <w:rPr>
                <w:rFonts w:ascii="Cambria" w:hAnsi="Cambria" w:cstheme="minorHAnsi"/>
              </w:rPr>
              <w:t xml:space="preserve">Jaotus tundides: </w:t>
            </w:r>
          </w:p>
          <w:p w14:paraId="1EF06B23" w14:textId="6C3F8249" w:rsidR="005A0687" w:rsidRPr="0088420D" w:rsidRDefault="005A0687" w:rsidP="0088420D">
            <w:pPr>
              <w:rPr>
                <w:rFonts w:ascii="Cambria" w:hAnsi="Cambria" w:cstheme="minorHAnsi"/>
              </w:rPr>
            </w:pPr>
            <w:r w:rsidRPr="0088420D">
              <w:rPr>
                <w:rFonts w:ascii="Cambria" w:hAnsi="Cambria" w:cstheme="minorHAnsi"/>
              </w:rPr>
              <w:t xml:space="preserve">teoreetiline töö: </w:t>
            </w:r>
            <w:r w:rsidR="003B21BD" w:rsidRPr="0088420D">
              <w:rPr>
                <w:rFonts w:ascii="Cambria" w:hAnsi="Cambria" w:cstheme="minorHAnsi"/>
              </w:rPr>
              <w:t>26</w:t>
            </w:r>
          </w:p>
          <w:p w14:paraId="3AB5260D" w14:textId="5E7CD6E3" w:rsidR="005A0687" w:rsidRPr="0088420D" w:rsidRDefault="005A0687" w:rsidP="0088420D">
            <w:pPr>
              <w:rPr>
                <w:rFonts w:ascii="Cambria" w:hAnsi="Cambria" w:cstheme="minorHAnsi"/>
              </w:rPr>
            </w:pPr>
            <w:r w:rsidRPr="0088420D">
              <w:rPr>
                <w:rFonts w:ascii="Cambria" w:hAnsi="Cambria" w:cstheme="minorHAnsi"/>
              </w:rPr>
              <w:t xml:space="preserve">praktiline töö: </w:t>
            </w:r>
            <w:r w:rsidR="007A488A" w:rsidRPr="0088420D">
              <w:rPr>
                <w:rFonts w:ascii="Cambria" w:hAnsi="Cambria" w:cstheme="minorHAnsi"/>
              </w:rPr>
              <w:t>36</w:t>
            </w:r>
          </w:p>
          <w:p w14:paraId="52818176" w14:textId="3015DC37" w:rsidR="005A0687" w:rsidRPr="0088420D" w:rsidRDefault="005A0687" w:rsidP="0088420D">
            <w:pPr>
              <w:rPr>
                <w:rFonts w:ascii="Cambria" w:hAnsi="Cambria" w:cstheme="minorHAnsi"/>
              </w:rPr>
            </w:pPr>
            <w:r w:rsidRPr="0088420D">
              <w:rPr>
                <w:rFonts w:ascii="Cambria" w:hAnsi="Cambria" w:cstheme="minorHAnsi"/>
              </w:rPr>
              <w:t>kokku:</w:t>
            </w:r>
            <w:r w:rsidR="003B21BD" w:rsidRPr="0088420D">
              <w:rPr>
                <w:rFonts w:ascii="Cambria" w:hAnsi="Cambria" w:cstheme="minorHAnsi"/>
              </w:rPr>
              <w:t xml:space="preserve"> 62</w:t>
            </w:r>
          </w:p>
          <w:p w14:paraId="160527AA" w14:textId="64318EDD" w:rsidR="000D448A" w:rsidRPr="0088420D" w:rsidRDefault="000D448A" w:rsidP="0088420D">
            <w:pPr>
              <w:rPr>
                <w:rFonts w:ascii="Cambria" w:hAnsi="Cambria" w:cstheme="minorHAnsi"/>
              </w:rPr>
            </w:pPr>
          </w:p>
          <w:p w14:paraId="5F025433" w14:textId="77777777" w:rsidR="000D448A" w:rsidRPr="0088420D" w:rsidRDefault="000D448A" w:rsidP="0088420D">
            <w:pPr>
              <w:rPr>
                <w:rFonts w:ascii="Cambria" w:hAnsi="Cambria" w:cstheme="minorHAnsi"/>
              </w:rPr>
            </w:pPr>
          </w:p>
          <w:p w14:paraId="7A8B7122" w14:textId="77777777" w:rsidR="000D448A" w:rsidRPr="0088420D" w:rsidRDefault="000D448A" w:rsidP="0088420D">
            <w:pPr>
              <w:rPr>
                <w:rFonts w:ascii="Cambria" w:hAnsi="Cambria" w:cstheme="minorHAnsi"/>
              </w:rPr>
            </w:pPr>
          </w:p>
          <w:p w14:paraId="19F1018B" w14:textId="77777777" w:rsidR="000D448A" w:rsidRPr="0088420D" w:rsidRDefault="000D448A" w:rsidP="0088420D">
            <w:pPr>
              <w:rPr>
                <w:rFonts w:ascii="Cambria" w:hAnsi="Cambria" w:cstheme="minorHAnsi"/>
              </w:rPr>
            </w:pPr>
          </w:p>
          <w:p w14:paraId="7A9A9F0D" w14:textId="77777777" w:rsidR="000D448A" w:rsidRPr="0088420D" w:rsidRDefault="000D448A" w:rsidP="0088420D">
            <w:pPr>
              <w:rPr>
                <w:rFonts w:ascii="Cambria" w:hAnsi="Cambria" w:cstheme="minorHAnsi"/>
              </w:rPr>
            </w:pPr>
          </w:p>
          <w:p w14:paraId="2FE19E79" w14:textId="77777777" w:rsidR="000D448A" w:rsidRPr="0088420D" w:rsidRDefault="000D448A" w:rsidP="0088420D">
            <w:pPr>
              <w:rPr>
                <w:rFonts w:ascii="Cambria" w:hAnsi="Cambria" w:cstheme="minorHAnsi"/>
              </w:rPr>
            </w:pPr>
          </w:p>
          <w:p w14:paraId="1A48C2FB" w14:textId="77777777" w:rsidR="000D448A" w:rsidRPr="0088420D" w:rsidRDefault="000D448A" w:rsidP="0088420D">
            <w:pPr>
              <w:rPr>
                <w:rFonts w:ascii="Cambria" w:hAnsi="Cambria" w:cstheme="minorHAnsi"/>
              </w:rPr>
            </w:pPr>
          </w:p>
          <w:p w14:paraId="11591103" w14:textId="77777777" w:rsidR="000D448A" w:rsidRPr="0088420D" w:rsidRDefault="000D448A" w:rsidP="0088420D">
            <w:pPr>
              <w:rPr>
                <w:rFonts w:ascii="Cambria" w:hAnsi="Cambria" w:cstheme="minorHAnsi"/>
              </w:rPr>
            </w:pPr>
          </w:p>
          <w:p w14:paraId="72872DA8" w14:textId="77777777" w:rsidR="000D448A" w:rsidRPr="0088420D" w:rsidRDefault="000D448A" w:rsidP="0088420D">
            <w:pPr>
              <w:rPr>
                <w:rFonts w:ascii="Cambria" w:hAnsi="Cambria" w:cstheme="minorHAnsi"/>
              </w:rPr>
            </w:pPr>
          </w:p>
          <w:p w14:paraId="5C42A966" w14:textId="40874901" w:rsidR="005A0687" w:rsidRPr="0088420D" w:rsidRDefault="005A0687" w:rsidP="0088420D">
            <w:pPr>
              <w:rPr>
                <w:rFonts w:ascii="Cambria" w:hAnsi="Cambria" w:cstheme="minorHAnsi"/>
              </w:rPr>
            </w:pPr>
          </w:p>
        </w:tc>
        <w:tc>
          <w:tcPr>
            <w:tcW w:w="4026" w:type="dxa"/>
          </w:tcPr>
          <w:p w14:paraId="76FB5E27" w14:textId="2FF10B37" w:rsidR="00ED3240" w:rsidRPr="0088420D" w:rsidRDefault="003B5754" w:rsidP="0088420D">
            <w:pPr>
              <w:rPr>
                <w:rFonts w:ascii="Cambria" w:hAnsi="Cambria" w:cstheme="minorHAnsi"/>
              </w:rPr>
            </w:pPr>
            <w:r w:rsidRPr="0088420D">
              <w:rPr>
                <w:rFonts w:ascii="Cambria" w:hAnsi="Cambria" w:cstheme="minorHAnsi"/>
                <w:b/>
              </w:rPr>
              <w:t>HK</w:t>
            </w:r>
            <w:r w:rsidR="000D448A" w:rsidRPr="0088420D">
              <w:rPr>
                <w:rFonts w:ascii="Cambria" w:hAnsi="Cambria" w:cstheme="minorHAnsi"/>
                <w:b/>
              </w:rPr>
              <w:t xml:space="preserve"> 2.1</w:t>
            </w:r>
            <w:r w:rsidR="00ED3240" w:rsidRPr="0088420D">
              <w:rPr>
                <w:rFonts w:ascii="Cambria" w:hAnsi="Cambria" w:cstheme="minorHAnsi"/>
                <w:b/>
              </w:rPr>
              <w:t xml:space="preserve">. </w:t>
            </w:r>
            <w:r w:rsidR="00372229" w:rsidRPr="0088420D">
              <w:rPr>
                <w:rFonts w:ascii="Cambria" w:hAnsi="Cambria" w:cstheme="minorHAnsi"/>
              </w:rPr>
              <w:t xml:space="preserve">tutvustab ennast koosolekute, seminaride, koolituste ja konverentside külastajatele </w:t>
            </w:r>
          </w:p>
          <w:p w14:paraId="3FF66AC1" w14:textId="5E90CAA0" w:rsidR="005A0687" w:rsidRPr="0088420D" w:rsidRDefault="003B5754" w:rsidP="0088420D">
            <w:pPr>
              <w:rPr>
                <w:rFonts w:ascii="Cambria" w:hAnsi="Cambria" w:cstheme="minorHAnsi"/>
              </w:rPr>
            </w:pPr>
            <w:r w:rsidRPr="0088420D">
              <w:rPr>
                <w:rFonts w:ascii="Cambria" w:hAnsi="Cambria" w:cstheme="minorHAnsi"/>
                <w:b/>
              </w:rPr>
              <w:t>HK</w:t>
            </w:r>
            <w:r w:rsidR="000D448A" w:rsidRPr="0088420D">
              <w:rPr>
                <w:rFonts w:ascii="Cambria" w:hAnsi="Cambria" w:cstheme="minorHAnsi"/>
                <w:b/>
              </w:rPr>
              <w:t xml:space="preserve"> 2.2</w:t>
            </w:r>
            <w:r w:rsidR="00ED3240" w:rsidRPr="0088420D">
              <w:rPr>
                <w:rFonts w:ascii="Cambria" w:hAnsi="Cambria" w:cstheme="minorHAnsi"/>
                <w:b/>
              </w:rPr>
              <w:t xml:space="preserve">. </w:t>
            </w:r>
            <w:r w:rsidR="00372229" w:rsidRPr="0088420D">
              <w:rPr>
                <w:rFonts w:ascii="Cambria" w:hAnsi="Cambria" w:cstheme="minorHAnsi"/>
              </w:rPr>
              <w:t xml:space="preserve">tutvustab koosolekute, seminaride, koolituste ja konverentside külastajatele tooteid ja teenuseid, lähtudes ettevõtte võimalustest </w:t>
            </w:r>
          </w:p>
          <w:p w14:paraId="66D8B300" w14:textId="687D79E3" w:rsidR="005A0687" w:rsidRPr="0088420D" w:rsidRDefault="003B5754" w:rsidP="0088420D">
            <w:pPr>
              <w:rPr>
                <w:rFonts w:ascii="Cambria" w:hAnsi="Cambria" w:cstheme="minorHAnsi"/>
              </w:rPr>
            </w:pPr>
            <w:r w:rsidRPr="0088420D">
              <w:rPr>
                <w:rFonts w:ascii="Cambria" w:hAnsi="Cambria" w:cstheme="minorHAnsi"/>
                <w:b/>
              </w:rPr>
              <w:t>HK</w:t>
            </w:r>
            <w:r w:rsidR="000D448A" w:rsidRPr="0088420D">
              <w:rPr>
                <w:rFonts w:ascii="Cambria" w:hAnsi="Cambria" w:cstheme="minorHAnsi"/>
                <w:b/>
              </w:rPr>
              <w:t xml:space="preserve"> 2.3</w:t>
            </w:r>
            <w:r w:rsidR="00ED3240" w:rsidRPr="0088420D">
              <w:rPr>
                <w:rFonts w:ascii="Cambria" w:hAnsi="Cambria" w:cstheme="minorHAnsi"/>
                <w:b/>
              </w:rPr>
              <w:t xml:space="preserve">. </w:t>
            </w:r>
            <w:r w:rsidR="00372229" w:rsidRPr="0088420D">
              <w:rPr>
                <w:rFonts w:ascii="Cambria" w:hAnsi="Cambria" w:cstheme="minorHAnsi"/>
              </w:rPr>
              <w:t xml:space="preserve">tutvustab külastajatele koosolekute, seminaride, koolituste ja konverentside tingimusi, lähtudes tellimuse sisust </w:t>
            </w:r>
          </w:p>
          <w:p w14:paraId="247B3A30" w14:textId="4D8538FD" w:rsidR="005A0687" w:rsidRPr="0088420D" w:rsidRDefault="003B5754" w:rsidP="0088420D">
            <w:pPr>
              <w:rPr>
                <w:rFonts w:ascii="Cambria" w:hAnsi="Cambria" w:cstheme="minorHAnsi"/>
              </w:rPr>
            </w:pPr>
            <w:r w:rsidRPr="0088420D">
              <w:rPr>
                <w:rFonts w:ascii="Cambria" w:hAnsi="Cambria" w:cstheme="minorHAnsi"/>
                <w:b/>
              </w:rPr>
              <w:t>HK</w:t>
            </w:r>
            <w:r w:rsidR="000D448A" w:rsidRPr="0088420D">
              <w:rPr>
                <w:rFonts w:ascii="Cambria" w:hAnsi="Cambria" w:cstheme="minorHAnsi"/>
                <w:b/>
              </w:rPr>
              <w:t xml:space="preserve"> 2.4</w:t>
            </w:r>
            <w:r w:rsidR="00ED3240" w:rsidRPr="0088420D">
              <w:rPr>
                <w:rFonts w:ascii="Cambria" w:hAnsi="Cambria" w:cstheme="minorHAnsi"/>
                <w:b/>
              </w:rPr>
              <w:t xml:space="preserve">. </w:t>
            </w:r>
            <w:r w:rsidR="00372229" w:rsidRPr="0088420D">
              <w:rPr>
                <w:rFonts w:ascii="Cambria" w:hAnsi="Cambria" w:cstheme="minorHAnsi"/>
              </w:rPr>
              <w:t xml:space="preserve">tutvustab osalejatele koosolekute, seminaride, koolituste ja konverentsidega seotud teenindajaid </w:t>
            </w:r>
          </w:p>
          <w:p w14:paraId="4C74E26B" w14:textId="3FE865B2" w:rsidR="005A0687" w:rsidRPr="0088420D" w:rsidRDefault="003B5754" w:rsidP="0088420D">
            <w:pPr>
              <w:rPr>
                <w:rFonts w:ascii="Cambria" w:hAnsi="Cambria" w:cstheme="minorHAnsi"/>
              </w:rPr>
            </w:pPr>
            <w:r w:rsidRPr="0088420D">
              <w:rPr>
                <w:rFonts w:ascii="Cambria" w:hAnsi="Cambria" w:cstheme="minorHAnsi"/>
                <w:b/>
              </w:rPr>
              <w:t>HK</w:t>
            </w:r>
            <w:r w:rsidR="000D448A" w:rsidRPr="0088420D">
              <w:rPr>
                <w:rFonts w:ascii="Cambria" w:hAnsi="Cambria" w:cstheme="minorHAnsi"/>
                <w:b/>
              </w:rPr>
              <w:t xml:space="preserve"> 2.5</w:t>
            </w:r>
            <w:r w:rsidR="00ED3240" w:rsidRPr="0088420D">
              <w:rPr>
                <w:rFonts w:ascii="Cambria" w:hAnsi="Cambria" w:cstheme="minorHAnsi"/>
                <w:b/>
              </w:rPr>
              <w:t xml:space="preserve">. </w:t>
            </w:r>
            <w:r w:rsidR="00372229" w:rsidRPr="0088420D">
              <w:rPr>
                <w:rFonts w:ascii="Cambria" w:hAnsi="Cambria" w:cstheme="minorHAnsi"/>
              </w:rPr>
              <w:t xml:space="preserve">informeerib külastajat koosolekute, seminaride, koolituste ja konverentside läbiviimise eripärast ja reeglitest, juhtides tähelepanu ohutusele </w:t>
            </w:r>
          </w:p>
          <w:p w14:paraId="5ECF71EF" w14:textId="0C37A870" w:rsidR="00A54E9D" w:rsidRPr="0088420D" w:rsidRDefault="003B5754" w:rsidP="0088420D">
            <w:pPr>
              <w:rPr>
                <w:rFonts w:ascii="Cambria" w:hAnsi="Cambria" w:cstheme="minorHAnsi"/>
              </w:rPr>
            </w:pPr>
            <w:r w:rsidRPr="0088420D">
              <w:rPr>
                <w:rFonts w:ascii="Cambria" w:hAnsi="Cambria" w:cstheme="minorHAnsi"/>
                <w:b/>
              </w:rPr>
              <w:t>HK</w:t>
            </w:r>
            <w:r w:rsidR="000D448A" w:rsidRPr="0088420D">
              <w:rPr>
                <w:rFonts w:ascii="Cambria" w:hAnsi="Cambria" w:cstheme="minorHAnsi"/>
                <w:b/>
              </w:rPr>
              <w:t xml:space="preserve"> 2.6</w:t>
            </w:r>
            <w:r w:rsidR="00ED3240" w:rsidRPr="0088420D">
              <w:rPr>
                <w:rFonts w:ascii="Cambria" w:hAnsi="Cambria" w:cstheme="minorHAnsi"/>
                <w:b/>
              </w:rPr>
              <w:t xml:space="preserve">. </w:t>
            </w:r>
            <w:r w:rsidR="00372229" w:rsidRPr="0088420D">
              <w:rPr>
                <w:rFonts w:ascii="Cambria" w:hAnsi="Cambria" w:cstheme="minorHAnsi"/>
              </w:rPr>
              <w:t>juhendab külastajaid koosolekute, seminaride, koolituste ja konverentside teenindusruumide kasutamisel, lähtudes teenindusstandardist</w:t>
            </w:r>
          </w:p>
        </w:tc>
        <w:tc>
          <w:tcPr>
            <w:tcW w:w="3432" w:type="dxa"/>
          </w:tcPr>
          <w:p w14:paraId="28F6C68A" w14:textId="77777777" w:rsidR="00A54E9D" w:rsidRPr="0088420D" w:rsidRDefault="009B27A0" w:rsidP="0088420D">
            <w:pPr>
              <w:rPr>
                <w:rFonts w:ascii="Cambria" w:hAnsi="Cambria" w:cstheme="minorHAnsi"/>
              </w:rPr>
            </w:pPr>
            <w:r w:rsidRPr="0088420D">
              <w:rPr>
                <w:rFonts w:ascii="Cambria" w:hAnsi="Cambria" w:cstheme="minorHAnsi"/>
                <w:b/>
              </w:rPr>
              <w:t xml:space="preserve">Praktiline </w:t>
            </w:r>
            <w:r w:rsidR="003A3C98" w:rsidRPr="0088420D">
              <w:rPr>
                <w:rFonts w:ascii="Cambria" w:hAnsi="Cambria" w:cstheme="minorHAnsi"/>
                <w:b/>
              </w:rPr>
              <w:t>meeskonna</w:t>
            </w:r>
            <w:r w:rsidRPr="0088420D">
              <w:rPr>
                <w:rFonts w:ascii="Cambria" w:hAnsi="Cambria" w:cstheme="minorHAnsi"/>
                <w:b/>
              </w:rPr>
              <w:t>töö</w:t>
            </w:r>
            <w:r w:rsidR="003A3C98" w:rsidRPr="0088420D">
              <w:rPr>
                <w:rFonts w:ascii="Cambria" w:hAnsi="Cambria" w:cstheme="minorHAnsi"/>
                <w:b/>
              </w:rPr>
              <w:t xml:space="preserve"> projekt</w:t>
            </w:r>
            <w:r w:rsidRPr="0088420D">
              <w:rPr>
                <w:rFonts w:ascii="Cambria" w:hAnsi="Cambria" w:cstheme="minorHAnsi"/>
              </w:rPr>
              <w:t xml:space="preserve">: </w:t>
            </w:r>
            <w:r w:rsidR="00A72DD4" w:rsidRPr="0088420D">
              <w:rPr>
                <w:rFonts w:ascii="Cambria" w:hAnsi="Cambria" w:cstheme="minorHAnsi"/>
              </w:rPr>
              <w:t xml:space="preserve">teenindajate, toodete/teenuste, tingimuste, läbiviimise eripära ja </w:t>
            </w:r>
            <w:r w:rsidR="000D7215" w:rsidRPr="0088420D">
              <w:rPr>
                <w:rFonts w:ascii="Cambria" w:hAnsi="Cambria" w:cstheme="minorHAnsi"/>
              </w:rPr>
              <w:t>reeglite tutvustamine</w:t>
            </w:r>
            <w:r w:rsidR="00A72DD4" w:rsidRPr="0088420D">
              <w:rPr>
                <w:rFonts w:ascii="Cambria" w:hAnsi="Cambria" w:cstheme="minorHAnsi"/>
              </w:rPr>
              <w:t xml:space="preserve"> ning külastajate juhendamine seminari ajal. </w:t>
            </w:r>
          </w:p>
          <w:p w14:paraId="7F65FC28" w14:textId="77777777" w:rsidR="003628E9" w:rsidRPr="0088420D" w:rsidRDefault="003628E9" w:rsidP="0088420D">
            <w:pPr>
              <w:rPr>
                <w:rFonts w:ascii="Cambria" w:hAnsi="Cambria" w:cstheme="minorHAnsi"/>
              </w:rPr>
            </w:pPr>
          </w:p>
          <w:p w14:paraId="5752BB1C" w14:textId="1136F26C" w:rsidR="003628E9" w:rsidRPr="0088420D" w:rsidRDefault="003628E9" w:rsidP="0088420D">
            <w:pPr>
              <w:rPr>
                <w:rFonts w:ascii="Cambria" w:hAnsi="Cambria" w:cstheme="minorHAnsi"/>
              </w:rPr>
            </w:pPr>
            <w:r w:rsidRPr="0088420D">
              <w:rPr>
                <w:rFonts w:ascii="Cambria" w:hAnsi="Cambria" w:cstheme="minorHAnsi"/>
                <w:b/>
              </w:rPr>
              <w:t>Esitlus</w:t>
            </w:r>
            <w:r w:rsidRPr="0088420D">
              <w:rPr>
                <w:rFonts w:ascii="Cambria" w:hAnsi="Cambria" w:cstheme="minorHAnsi"/>
              </w:rPr>
              <w:t>: enda ja sündmuse toodete ja teenuste tutvustus külalisele inglise keeles etteantud juhise põhjal</w:t>
            </w:r>
          </w:p>
        </w:tc>
        <w:tc>
          <w:tcPr>
            <w:tcW w:w="1520" w:type="dxa"/>
          </w:tcPr>
          <w:p w14:paraId="1BE1007C" w14:textId="47F06242" w:rsidR="00A54E9D" w:rsidRPr="0088420D" w:rsidRDefault="00ED3240" w:rsidP="0088420D">
            <w:pPr>
              <w:rPr>
                <w:rFonts w:ascii="Cambria" w:hAnsi="Cambria" w:cstheme="minorHAnsi"/>
              </w:rPr>
            </w:pPr>
            <w:r w:rsidRPr="0088420D">
              <w:rPr>
                <w:rFonts w:ascii="Cambria" w:hAnsi="Cambria" w:cstheme="minorHAnsi"/>
              </w:rPr>
              <w:t>m</w:t>
            </w:r>
            <w:r w:rsidR="00BF5258" w:rsidRPr="0088420D">
              <w:rPr>
                <w:rFonts w:ascii="Cambria" w:hAnsi="Cambria" w:cstheme="minorHAnsi"/>
              </w:rPr>
              <w:t>itteeristav</w:t>
            </w:r>
          </w:p>
        </w:tc>
        <w:tc>
          <w:tcPr>
            <w:tcW w:w="4651" w:type="dxa"/>
            <w:gridSpan w:val="2"/>
          </w:tcPr>
          <w:p w14:paraId="70729D4C" w14:textId="3C5BFE2C" w:rsidR="000D448A" w:rsidRPr="0088420D" w:rsidRDefault="000D448A" w:rsidP="0088420D">
            <w:pPr>
              <w:pStyle w:val="Loendilik"/>
              <w:numPr>
                <w:ilvl w:val="0"/>
                <w:numId w:val="21"/>
              </w:numPr>
              <w:rPr>
                <w:rFonts w:ascii="Cambria" w:hAnsi="Cambria" w:cstheme="minorHAnsi"/>
                <w:b/>
              </w:rPr>
            </w:pPr>
            <w:r w:rsidRPr="0088420D">
              <w:rPr>
                <w:rFonts w:ascii="Cambria" w:hAnsi="Cambria" w:cstheme="minorHAnsi"/>
                <w:b/>
              </w:rPr>
              <w:t>Külastajatele enese, teenindajate, toodete, teenuste, ruumide ning tehniliste lahenduste tutvustamine</w:t>
            </w:r>
          </w:p>
          <w:p w14:paraId="4137B4F2" w14:textId="77777777" w:rsidR="000D448A" w:rsidRPr="0088420D" w:rsidRDefault="000D448A" w:rsidP="0088420D">
            <w:pPr>
              <w:pStyle w:val="Loendilik"/>
              <w:numPr>
                <w:ilvl w:val="1"/>
                <w:numId w:val="21"/>
              </w:numPr>
              <w:rPr>
                <w:rFonts w:ascii="Cambria" w:hAnsi="Cambria" w:cstheme="minorHAnsi"/>
              </w:rPr>
            </w:pPr>
            <w:r w:rsidRPr="0088420D">
              <w:rPr>
                <w:rFonts w:ascii="Cambria" w:hAnsi="Cambria" w:cstheme="minorHAnsi"/>
              </w:rPr>
              <w:t>Teenindajate tutvustamine</w:t>
            </w:r>
          </w:p>
          <w:p w14:paraId="03A83133" w14:textId="77777777" w:rsidR="000D448A" w:rsidRPr="0088420D" w:rsidRDefault="00D04E01" w:rsidP="0088420D">
            <w:pPr>
              <w:pStyle w:val="Loendilik"/>
              <w:numPr>
                <w:ilvl w:val="1"/>
                <w:numId w:val="21"/>
              </w:numPr>
              <w:rPr>
                <w:rFonts w:ascii="Cambria" w:hAnsi="Cambria" w:cstheme="minorHAnsi"/>
              </w:rPr>
            </w:pPr>
            <w:r w:rsidRPr="0088420D">
              <w:rPr>
                <w:rFonts w:ascii="Cambria" w:hAnsi="Cambria" w:cstheme="minorHAnsi"/>
              </w:rPr>
              <w:t>Toodete/teenuste tutvustamine</w:t>
            </w:r>
            <w:r w:rsidR="000D448A" w:rsidRPr="0088420D">
              <w:rPr>
                <w:rFonts w:ascii="Cambria" w:hAnsi="Cambria" w:cstheme="minorHAnsi"/>
              </w:rPr>
              <w:t xml:space="preserve"> tellijale</w:t>
            </w:r>
          </w:p>
          <w:p w14:paraId="534F9138" w14:textId="77777777" w:rsidR="000D448A" w:rsidRPr="0088420D" w:rsidRDefault="00D04E01" w:rsidP="0088420D">
            <w:pPr>
              <w:pStyle w:val="Loendilik"/>
              <w:numPr>
                <w:ilvl w:val="1"/>
                <w:numId w:val="21"/>
              </w:numPr>
              <w:rPr>
                <w:rFonts w:ascii="Cambria" w:hAnsi="Cambria" w:cstheme="minorHAnsi"/>
              </w:rPr>
            </w:pPr>
            <w:r w:rsidRPr="0088420D">
              <w:rPr>
                <w:rFonts w:ascii="Cambria" w:hAnsi="Cambria" w:cstheme="minorHAnsi"/>
              </w:rPr>
              <w:t>Teenindusruumide</w:t>
            </w:r>
            <w:r w:rsidR="00F948E3" w:rsidRPr="0088420D">
              <w:rPr>
                <w:rFonts w:ascii="Cambria" w:hAnsi="Cambria" w:cstheme="minorHAnsi"/>
              </w:rPr>
              <w:t>, vahendite, toodete ja teenuste</w:t>
            </w:r>
            <w:r w:rsidRPr="0088420D">
              <w:rPr>
                <w:rFonts w:ascii="Cambria" w:hAnsi="Cambria" w:cstheme="minorHAnsi"/>
              </w:rPr>
              <w:t xml:space="preserve"> kasutamise tingimused</w:t>
            </w:r>
          </w:p>
          <w:p w14:paraId="12FDBC9E" w14:textId="70992F54" w:rsidR="00F948E3" w:rsidRPr="0088420D" w:rsidRDefault="00F948E3" w:rsidP="0088420D">
            <w:pPr>
              <w:pStyle w:val="Loendilik"/>
              <w:numPr>
                <w:ilvl w:val="1"/>
                <w:numId w:val="21"/>
              </w:numPr>
              <w:rPr>
                <w:rFonts w:ascii="Cambria" w:hAnsi="Cambria" w:cstheme="minorHAnsi"/>
              </w:rPr>
            </w:pPr>
            <w:r w:rsidRPr="0088420D">
              <w:rPr>
                <w:rFonts w:ascii="Cambria" w:hAnsi="Cambria" w:cstheme="minorHAnsi"/>
              </w:rPr>
              <w:t>Külastajate informeerimine ja juhendamine</w:t>
            </w:r>
            <w:r w:rsidR="000D448A" w:rsidRPr="0088420D">
              <w:rPr>
                <w:rFonts w:ascii="Cambria" w:hAnsi="Cambria" w:cstheme="minorHAnsi"/>
              </w:rPr>
              <w:t xml:space="preserve"> lähtuvalt teenindusstandardist</w:t>
            </w:r>
          </w:p>
          <w:p w14:paraId="2611AF45" w14:textId="77777777" w:rsidR="00D04E01" w:rsidRPr="0088420D" w:rsidRDefault="00D04E01" w:rsidP="0088420D">
            <w:pPr>
              <w:rPr>
                <w:rFonts w:ascii="Cambria" w:hAnsi="Cambria" w:cstheme="minorHAnsi"/>
              </w:rPr>
            </w:pPr>
          </w:p>
          <w:p w14:paraId="2CC20C57" w14:textId="77777777" w:rsidR="00D04E01" w:rsidRPr="0088420D" w:rsidRDefault="00D04E01" w:rsidP="0088420D">
            <w:pPr>
              <w:rPr>
                <w:rFonts w:ascii="Cambria" w:hAnsi="Cambria" w:cstheme="minorHAnsi"/>
              </w:rPr>
            </w:pPr>
          </w:p>
          <w:p w14:paraId="555ACA64" w14:textId="77777777" w:rsidR="00D04E01" w:rsidRPr="0088420D" w:rsidRDefault="00D04E01" w:rsidP="0088420D">
            <w:pPr>
              <w:rPr>
                <w:rFonts w:ascii="Cambria" w:hAnsi="Cambria" w:cstheme="minorHAnsi"/>
              </w:rPr>
            </w:pPr>
          </w:p>
          <w:p w14:paraId="5BA8A9E4" w14:textId="77777777" w:rsidR="00D04E01" w:rsidRPr="0088420D" w:rsidRDefault="00D04E01" w:rsidP="0088420D">
            <w:pPr>
              <w:rPr>
                <w:rFonts w:ascii="Cambria" w:hAnsi="Cambria" w:cstheme="minorHAnsi"/>
              </w:rPr>
            </w:pPr>
          </w:p>
          <w:p w14:paraId="08BF99E7" w14:textId="77777777" w:rsidR="00D04E01" w:rsidRPr="0088420D" w:rsidRDefault="00D04E01" w:rsidP="0088420D">
            <w:pPr>
              <w:rPr>
                <w:rFonts w:ascii="Cambria" w:hAnsi="Cambria" w:cstheme="minorHAnsi"/>
              </w:rPr>
            </w:pPr>
          </w:p>
          <w:p w14:paraId="783E1ED0" w14:textId="77777777" w:rsidR="00D04E01" w:rsidRPr="0088420D" w:rsidRDefault="00D04E01" w:rsidP="0088420D">
            <w:pPr>
              <w:rPr>
                <w:rFonts w:ascii="Cambria" w:hAnsi="Cambria" w:cstheme="minorHAnsi"/>
              </w:rPr>
            </w:pPr>
          </w:p>
          <w:p w14:paraId="2D55B70A" w14:textId="77777777" w:rsidR="00D04E01" w:rsidRPr="0088420D" w:rsidRDefault="00D04E01" w:rsidP="0088420D">
            <w:pPr>
              <w:rPr>
                <w:rFonts w:ascii="Cambria" w:hAnsi="Cambria" w:cstheme="minorHAnsi"/>
              </w:rPr>
            </w:pPr>
          </w:p>
          <w:p w14:paraId="7A016DFB" w14:textId="77777777" w:rsidR="00D04E01" w:rsidRPr="0088420D" w:rsidRDefault="00D04E01" w:rsidP="0088420D">
            <w:pPr>
              <w:rPr>
                <w:rFonts w:ascii="Cambria" w:hAnsi="Cambria" w:cstheme="minorHAnsi"/>
              </w:rPr>
            </w:pPr>
          </w:p>
          <w:p w14:paraId="2CA0777D" w14:textId="77777777" w:rsidR="00D04E01" w:rsidRPr="0088420D" w:rsidRDefault="00D04E01" w:rsidP="0088420D">
            <w:pPr>
              <w:rPr>
                <w:rFonts w:ascii="Cambria" w:hAnsi="Cambria" w:cstheme="minorHAnsi"/>
              </w:rPr>
            </w:pPr>
          </w:p>
          <w:p w14:paraId="6CCE83BA" w14:textId="77777777" w:rsidR="00D04E01" w:rsidRPr="0088420D" w:rsidRDefault="00D04E01" w:rsidP="0088420D">
            <w:pPr>
              <w:rPr>
                <w:rFonts w:ascii="Cambria" w:hAnsi="Cambria" w:cstheme="minorHAnsi"/>
              </w:rPr>
            </w:pPr>
          </w:p>
          <w:p w14:paraId="295B99E3" w14:textId="77777777" w:rsidR="00D04E01" w:rsidRPr="0088420D" w:rsidRDefault="00D04E01" w:rsidP="0088420D">
            <w:pPr>
              <w:rPr>
                <w:rFonts w:ascii="Cambria" w:hAnsi="Cambria" w:cstheme="minorHAnsi"/>
              </w:rPr>
            </w:pPr>
          </w:p>
          <w:p w14:paraId="2C641201" w14:textId="77777777" w:rsidR="00D04E01" w:rsidRPr="0088420D" w:rsidRDefault="00D04E01" w:rsidP="0088420D">
            <w:pPr>
              <w:rPr>
                <w:rFonts w:ascii="Cambria" w:hAnsi="Cambria" w:cstheme="minorHAnsi"/>
              </w:rPr>
            </w:pPr>
          </w:p>
          <w:p w14:paraId="21DC4A53" w14:textId="6ED7B46C" w:rsidR="00A54E9D" w:rsidRPr="0088420D" w:rsidRDefault="00A54E9D" w:rsidP="0088420D">
            <w:pPr>
              <w:rPr>
                <w:rFonts w:ascii="Cambria" w:hAnsi="Cambria" w:cstheme="minorHAnsi"/>
              </w:rPr>
            </w:pPr>
          </w:p>
        </w:tc>
      </w:tr>
      <w:tr w:rsidR="000D448A" w:rsidRPr="0088420D" w14:paraId="16494508" w14:textId="77777777" w:rsidTr="00EB2936">
        <w:trPr>
          <w:trHeight w:val="3195"/>
        </w:trPr>
        <w:tc>
          <w:tcPr>
            <w:tcW w:w="2387" w:type="dxa"/>
          </w:tcPr>
          <w:p w14:paraId="78771CB1" w14:textId="7852D3C2" w:rsidR="000D448A" w:rsidRPr="0088420D" w:rsidRDefault="000D448A" w:rsidP="0088420D">
            <w:pPr>
              <w:rPr>
                <w:rFonts w:ascii="Cambria" w:hAnsi="Cambria" w:cstheme="minorHAnsi"/>
              </w:rPr>
            </w:pPr>
            <w:r w:rsidRPr="0088420D">
              <w:rPr>
                <w:rFonts w:ascii="Cambria" w:hAnsi="Cambria" w:cstheme="minorHAnsi"/>
                <w:b/>
              </w:rPr>
              <w:t>ÕV 3.</w:t>
            </w:r>
            <w:r w:rsidRPr="0088420D">
              <w:rPr>
                <w:rFonts w:ascii="Cambria" w:hAnsi="Cambria" w:cstheme="minorHAnsi"/>
              </w:rPr>
              <w:t xml:space="preserve"> teenindab eesti, inglise ja valitud võõrkeeles, meeskonnaliikmena külastajaid koosolekute, seminaride, koolituste ja konverentside jooksul</w:t>
            </w:r>
          </w:p>
          <w:p w14:paraId="0C94A70B" w14:textId="77777777" w:rsidR="000D448A" w:rsidRPr="0088420D" w:rsidRDefault="000D448A" w:rsidP="0088420D">
            <w:pPr>
              <w:rPr>
                <w:rFonts w:ascii="Cambria" w:hAnsi="Cambria" w:cstheme="minorHAnsi"/>
              </w:rPr>
            </w:pPr>
          </w:p>
          <w:p w14:paraId="3DD90479" w14:textId="77777777" w:rsidR="000D448A" w:rsidRPr="0088420D" w:rsidRDefault="000D448A" w:rsidP="0088420D">
            <w:pPr>
              <w:rPr>
                <w:rFonts w:ascii="Cambria" w:hAnsi="Cambria" w:cstheme="minorHAnsi"/>
              </w:rPr>
            </w:pPr>
            <w:r w:rsidRPr="0088420D">
              <w:rPr>
                <w:rFonts w:ascii="Cambria" w:hAnsi="Cambria" w:cstheme="minorHAnsi"/>
              </w:rPr>
              <w:t xml:space="preserve">Jaotus tundides: </w:t>
            </w:r>
          </w:p>
          <w:p w14:paraId="498D67A1" w14:textId="77777777" w:rsidR="000D448A" w:rsidRPr="0088420D" w:rsidRDefault="000D448A" w:rsidP="0088420D">
            <w:pPr>
              <w:rPr>
                <w:rFonts w:ascii="Cambria" w:hAnsi="Cambria" w:cstheme="minorHAnsi"/>
              </w:rPr>
            </w:pPr>
            <w:r w:rsidRPr="0088420D">
              <w:rPr>
                <w:rFonts w:ascii="Cambria" w:hAnsi="Cambria" w:cstheme="minorHAnsi"/>
              </w:rPr>
              <w:t>teoreetiline töö: 28</w:t>
            </w:r>
          </w:p>
          <w:p w14:paraId="50CD64E1" w14:textId="77777777" w:rsidR="000D448A" w:rsidRPr="0088420D" w:rsidRDefault="000D448A" w:rsidP="0088420D">
            <w:pPr>
              <w:rPr>
                <w:rFonts w:ascii="Cambria" w:hAnsi="Cambria" w:cstheme="minorHAnsi"/>
              </w:rPr>
            </w:pPr>
            <w:r w:rsidRPr="0088420D">
              <w:rPr>
                <w:rFonts w:ascii="Cambria" w:hAnsi="Cambria" w:cstheme="minorHAnsi"/>
              </w:rPr>
              <w:lastRenderedPageBreak/>
              <w:t>praktiline töö: 26</w:t>
            </w:r>
          </w:p>
          <w:p w14:paraId="72A3D9F6" w14:textId="77777777" w:rsidR="000D448A" w:rsidRPr="0088420D" w:rsidRDefault="000D448A" w:rsidP="0088420D">
            <w:pPr>
              <w:rPr>
                <w:rFonts w:ascii="Cambria" w:hAnsi="Cambria" w:cstheme="minorHAnsi"/>
              </w:rPr>
            </w:pPr>
            <w:r w:rsidRPr="0088420D">
              <w:rPr>
                <w:rFonts w:ascii="Cambria" w:hAnsi="Cambria" w:cstheme="minorHAnsi"/>
              </w:rPr>
              <w:t>iseseisev töö: 14</w:t>
            </w:r>
          </w:p>
          <w:p w14:paraId="12EDA47C" w14:textId="1C929F15" w:rsidR="000D448A" w:rsidRPr="0088420D" w:rsidRDefault="000D448A" w:rsidP="0088420D">
            <w:pPr>
              <w:rPr>
                <w:rFonts w:ascii="Cambria" w:hAnsi="Cambria" w:cstheme="minorHAnsi"/>
              </w:rPr>
            </w:pPr>
            <w:r w:rsidRPr="0088420D">
              <w:rPr>
                <w:rFonts w:ascii="Cambria" w:hAnsi="Cambria" w:cstheme="minorHAnsi"/>
              </w:rPr>
              <w:t>kokku: 68</w:t>
            </w:r>
          </w:p>
          <w:p w14:paraId="37DC4E38" w14:textId="77777777" w:rsidR="000D448A" w:rsidRPr="0088420D" w:rsidRDefault="000D448A" w:rsidP="0088420D">
            <w:pPr>
              <w:rPr>
                <w:rFonts w:ascii="Cambria" w:hAnsi="Cambria" w:cstheme="minorHAnsi"/>
                <w:b/>
              </w:rPr>
            </w:pPr>
          </w:p>
        </w:tc>
        <w:tc>
          <w:tcPr>
            <w:tcW w:w="4026" w:type="dxa"/>
          </w:tcPr>
          <w:p w14:paraId="41CBF519" w14:textId="0E02DB4F" w:rsidR="000D448A" w:rsidRPr="0088420D" w:rsidRDefault="000D448A" w:rsidP="0088420D">
            <w:pPr>
              <w:rPr>
                <w:rFonts w:ascii="Cambria" w:hAnsi="Cambria" w:cstheme="minorHAnsi"/>
              </w:rPr>
            </w:pPr>
            <w:r w:rsidRPr="0088420D">
              <w:rPr>
                <w:rFonts w:ascii="Cambria" w:hAnsi="Cambria" w:cstheme="minorHAnsi"/>
                <w:b/>
              </w:rPr>
              <w:lastRenderedPageBreak/>
              <w:t xml:space="preserve">HK 3.1. </w:t>
            </w:r>
            <w:r w:rsidRPr="0088420D">
              <w:rPr>
                <w:rFonts w:ascii="Cambria" w:hAnsi="Cambria" w:cstheme="minorHAnsi"/>
              </w:rPr>
              <w:t xml:space="preserve">teenindab vastavalt teenindusstandardile koosolekute, seminaride, koolituste ja konverentside külastajaid </w:t>
            </w:r>
          </w:p>
          <w:p w14:paraId="4886A7EF" w14:textId="202D3007" w:rsidR="000D448A" w:rsidRPr="0088420D" w:rsidRDefault="000D448A" w:rsidP="0088420D">
            <w:pPr>
              <w:rPr>
                <w:rFonts w:ascii="Cambria" w:hAnsi="Cambria" w:cstheme="minorHAnsi"/>
              </w:rPr>
            </w:pPr>
            <w:r w:rsidRPr="0088420D">
              <w:rPr>
                <w:rFonts w:ascii="Cambria" w:hAnsi="Cambria" w:cstheme="minorHAnsi"/>
                <w:b/>
              </w:rPr>
              <w:t xml:space="preserve">HK 3.2. </w:t>
            </w:r>
            <w:r w:rsidRPr="0088420D">
              <w:rPr>
                <w:rFonts w:ascii="Cambria" w:hAnsi="Cambria" w:cstheme="minorHAnsi"/>
              </w:rPr>
              <w:t xml:space="preserve">osaleb meeskonnatöös ja rakendab meeskonnatöö põhimõtteid kogu klienditeekonna vältel </w:t>
            </w:r>
          </w:p>
          <w:p w14:paraId="70E54C38" w14:textId="01BF2A52" w:rsidR="000D448A" w:rsidRPr="0088420D" w:rsidRDefault="000D448A" w:rsidP="0088420D">
            <w:pPr>
              <w:rPr>
                <w:rFonts w:ascii="Cambria" w:hAnsi="Cambria" w:cstheme="minorHAnsi"/>
              </w:rPr>
            </w:pPr>
            <w:r w:rsidRPr="0088420D">
              <w:rPr>
                <w:rFonts w:ascii="Cambria" w:hAnsi="Cambria" w:cstheme="minorHAnsi"/>
                <w:b/>
              </w:rPr>
              <w:t xml:space="preserve">HK 3.3. </w:t>
            </w:r>
            <w:r w:rsidRPr="0088420D">
              <w:rPr>
                <w:rFonts w:ascii="Cambria" w:hAnsi="Cambria" w:cstheme="minorHAnsi"/>
              </w:rPr>
              <w:t xml:space="preserve">jälgib teenindamisel ohutus- ja turvameetmete täitmist, tagades külastaja turvalisuse, andes vajadusel külastajale esmaabi ja kutsudes professionaalse abi </w:t>
            </w:r>
          </w:p>
          <w:p w14:paraId="27A9FCBA" w14:textId="65462446" w:rsidR="000D448A" w:rsidRPr="0088420D" w:rsidRDefault="000D448A" w:rsidP="0088420D">
            <w:pPr>
              <w:rPr>
                <w:rFonts w:ascii="Cambria" w:hAnsi="Cambria" w:cstheme="minorHAnsi"/>
              </w:rPr>
            </w:pPr>
            <w:r w:rsidRPr="0088420D">
              <w:rPr>
                <w:rFonts w:ascii="Cambria" w:hAnsi="Cambria" w:cstheme="minorHAnsi"/>
                <w:b/>
              </w:rPr>
              <w:lastRenderedPageBreak/>
              <w:t>HK 3.4.</w:t>
            </w:r>
            <w:r w:rsidRPr="0088420D">
              <w:rPr>
                <w:rFonts w:ascii="Cambria" w:hAnsi="Cambria" w:cstheme="minorHAnsi"/>
              </w:rPr>
              <w:t xml:space="preserve"> teostab vahekoristust koosolekute, seminaride, koolituste ja konverentside ajal ja pärast toimumist, korrastab sündmuspaiga vastutades oma töö tulemuslikkuse eest</w:t>
            </w:r>
          </w:p>
          <w:p w14:paraId="3F513321" w14:textId="7BE2BDEB" w:rsidR="000D448A" w:rsidRPr="0088420D" w:rsidRDefault="000D448A" w:rsidP="0088420D">
            <w:pPr>
              <w:rPr>
                <w:rFonts w:ascii="Cambria" w:hAnsi="Cambria" w:cstheme="minorHAnsi"/>
              </w:rPr>
            </w:pPr>
            <w:r w:rsidRPr="0088420D">
              <w:rPr>
                <w:rFonts w:ascii="Cambria" w:hAnsi="Cambria" w:cstheme="minorHAnsi"/>
                <w:b/>
              </w:rPr>
              <w:t xml:space="preserve">HK 3.5. </w:t>
            </w:r>
            <w:r w:rsidRPr="0088420D">
              <w:rPr>
                <w:rFonts w:ascii="Cambria" w:hAnsi="Cambria" w:cstheme="minorHAnsi"/>
              </w:rPr>
              <w:t xml:space="preserve">küsib külastajatelt koosolekute, seminaride, koolituste ja konverentside järel tema rahulolu kohta tagasisidet ja edastab selle meeskonnale </w:t>
            </w:r>
          </w:p>
          <w:p w14:paraId="19B17A2F" w14:textId="50FD17FF" w:rsidR="000D448A" w:rsidRPr="0088420D" w:rsidRDefault="000D448A" w:rsidP="0088420D">
            <w:pPr>
              <w:rPr>
                <w:rFonts w:ascii="Cambria" w:hAnsi="Cambria" w:cstheme="minorHAnsi"/>
                <w:b/>
              </w:rPr>
            </w:pPr>
            <w:r w:rsidRPr="0088420D">
              <w:rPr>
                <w:rFonts w:ascii="Cambria" w:hAnsi="Cambria" w:cstheme="minorHAnsi"/>
                <w:b/>
              </w:rPr>
              <w:t xml:space="preserve">HK 3.6. </w:t>
            </w:r>
            <w:r w:rsidRPr="0088420D">
              <w:rPr>
                <w:rFonts w:ascii="Cambria" w:hAnsi="Cambria" w:cstheme="minorHAnsi"/>
              </w:rPr>
              <w:t>koostab kliendile koosolekute, seminaride, koolituste ja konverentside külastuse kohta korrektse arve vastavalt kliendi tellimusele ja tema poolt tarbitud teenustele</w:t>
            </w:r>
          </w:p>
        </w:tc>
        <w:tc>
          <w:tcPr>
            <w:tcW w:w="3432" w:type="dxa"/>
          </w:tcPr>
          <w:p w14:paraId="481CA3FE" w14:textId="77777777" w:rsidR="000D448A" w:rsidRPr="0088420D" w:rsidRDefault="000D448A" w:rsidP="0088420D">
            <w:pPr>
              <w:rPr>
                <w:rFonts w:ascii="Cambria" w:hAnsi="Cambria" w:cstheme="minorHAnsi"/>
              </w:rPr>
            </w:pPr>
            <w:r w:rsidRPr="0088420D">
              <w:rPr>
                <w:rFonts w:ascii="Cambria" w:hAnsi="Cambria" w:cstheme="minorHAnsi"/>
                <w:b/>
              </w:rPr>
              <w:lastRenderedPageBreak/>
              <w:t>Praktiline meesonnatöö projekt</w:t>
            </w:r>
            <w:r w:rsidRPr="0088420D">
              <w:rPr>
                <w:rFonts w:ascii="Cambria" w:hAnsi="Cambria" w:cstheme="minorHAnsi"/>
              </w:rPr>
              <w:t xml:space="preserve">: seminari teenindamine kogu külastusteekonna vältel. </w:t>
            </w:r>
          </w:p>
          <w:p w14:paraId="0DCC2D2E" w14:textId="77777777" w:rsidR="000D448A" w:rsidRPr="0088420D" w:rsidRDefault="000D448A" w:rsidP="0088420D">
            <w:pPr>
              <w:rPr>
                <w:rFonts w:ascii="Cambria" w:hAnsi="Cambria" w:cstheme="minorHAnsi"/>
              </w:rPr>
            </w:pPr>
            <w:r w:rsidRPr="0088420D">
              <w:rPr>
                <w:rFonts w:ascii="Cambria" w:hAnsi="Cambria" w:cstheme="minorHAnsi"/>
              </w:rPr>
              <w:t>Külastaja ohutuse tagamine.</w:t>
            </w:r>
          </w:p>
          <w:p w14:paraId="6CEDF262" w14:textId="77777777" w:rsidR="000D448A" w:rsidRPr="0088420D" w:rsidRDefault="000D448A" w:rsidP="0088420D">
            <w:pPr>
              <w:rPr>
                <w:rFonts w:ascii="Cambria" w:hAnsi="Cambria" w:cstheme="minorHAnsi"/>
              </w:rPr>
            </w:pPr>
            <w:r w:rsidRPr="0088420D">
              <w:rPr>
                <w:rFonts w:ascii="Cambria" w:hAnsi="Cambria" w:cstheme="minorHAnsi"/>
              </w:rPr>
              <w:t>Vahekoristuse teostamine.</w:t>
            </w:r>
          </w:p>
          <w:p w14:paraId="7F788E09" w14:textId="77777777" w:rsidR="000D448A" w:rsidRPr="0088420D" w:rsidRDefault="000D448A" w:rsidP="0088420D">
            <w:pPr>
              <w:rPr>
                <w:rFonts w:ascii="Cambria" w:hAnsi="Cambria" w:cstheme="minorHAnsi"/>
              </w:rPr>
            </w:pPr>
            <w:r w:rsidRPr="0088420D">
              <w:rPr>
                <w:rFonts w:ascii="Cambria" w:hAnsi="Cambria" w:cstheme="minorHAnsi"/>
              </w:rPr>
              <w:t xml:space="preserve">Sündmuspaiga korrastamine. </w:t>
            </w:r>
          </w:p>
          <w:p w14:paraId="4EEDF9F6" w14:textId="77777777" w:rsidR="000D448A" w:rsidRPr="0088420D" w:rsidRDefault="000D448A" w:rsidP="0088420D">
            <w:pPr>
              <w:rPr>
                <w:rFonts w:ascii="Cambria" w:hAnsi="Cambria" w:cstheme="minorHAnsi"/>
              </w:rPr>
            </w:pPr>
            <w:r w:rsidRPr="0088420D">
              <w:rPr>
                <w:rFonts w:ascii="Cambria" w:hAnsi="Cambria" w:cstheme="minorHAnsi"/>
              </w:rPr>
              <w:t>Arve koostmine.</w:t>
            </w:r>
          </w:p>
          <w:p w14:paraId="1A9B349A" w14:textId="77777777" w:rsidR="000D448A" w:rsidRPr="0088420D" w:rsidRDefault="000D448A" w:rsidP="0088420D">
            <w:pPr>
              <w:rPr>
                <w:rFonts w:ascii="Cambria" w:hAnsi="Cambria" w:cstheme="minorHAnsi"/>
              </w:rPr>
            </w:pPr>
            <w:r w:rsidRPr="0088420D">
              <w:rPr>
                <w:rFonts w:ascii="Cambria" w:hAnsi="Cambria" w:cstheme="minorHAnsi"/>
              </w:rPr>
              <w:t>Rahulolu uurimine.</w:t>
            </w:r>
          </w:p>
          <w:p w14:paraId="4F3DB071" w14:textId="77777777" w:rsidR="000D448A" w:rsidRPr="0088420D" w:rsidRDefault="000D448A" w:rsidP="0088420D">
            <w:pPr>
              <w:rPr>
                <w:rFonts w:ascii="Cambria" w:hAnsi="Cambria" w:cstheme="minorHAnsi"/>
              </w:rPr>
            </w:pPr>
            <w:r w:rsidRPr="0088420D">
              <w:rPr>
                <w:rFonts w:ascii="Cambria" w:hAnsi="Cambria" w:cstheme="minorHAnsi"/>
              </w:rPr>
              <w:t xml:space="preserve">Meeskondlik eneseanalüüs. </w:t>
            </w:r>
          </w:p>
          <w:p w14:paraId="0CA6B73F" w14:textId="77777777" w:rsidR="000D448A" w:rsidRPr="0088420D" w:rsidRDefault="000D448A" w:rsidP="0088420D">
            <w:pPr>
              <w:rPr>
                <w:rFonts w:ascii="Cambria" w:hAnsi="Cambria" w:cstheme="minorHAnsi"/>
              </w:rPr>
            </w:pPr>
            <w:r w:rsidRPr="0088420D">
              <w:rPr>
                <w:rFonts w:ascii="Cambria" w:hAnsi="Cambria" w:cstheme="minorHAnsi"/>
              </w:rPr>
              <w:t xml:space="preserve">Individuaalne enesehindamine. </w:t>
            </w:r>
          </w:p>
          <w:p w14:paraId="72D09758" w14:textId="77777777" w:rsidR="000D448A" w:rsidRPr="0088420D" w:rsidRDefault="000D448A" w:rsidP="0088420D">
            <w:pPr>
              <w:rPr>
                <w:rFonts w:ascii="Cambria" w:hAnsi="Cambria" w:cstheme="minorHAnsi"/>
              </w:rPr>
            </w:pPr>
          </w:p>
          <w:p w14:paraId="474AF24B" w14:textId="77777777" w:rsidR="000D448A" w:rsidRPr="0088420D" w:rsidRDefault="000D448A" w:rsidP="0088420D">
            <w:pPr>
              <w:rPr>
                <w:rFonts w:ascii="Cambria" w:hAnsi="Cambria" w:cstheme="minorHAnsi"/>
              </w:rPr>
            </w:pPr>
            <w:r w:rsidRPr="0088420D">
              <w:rPr>
                <w:rFonts w:ascii="Cambria" w:hAnsi="Cambria" w:cstheme="minorHAnsi"/>
              </w:rPr>
              <w:lastRenderedPageBreak/>
              <w:t>Paaristöö: teenindusalane inglise keel erinevates situatsioonides sündmuse ajal</w:t>
            </w:r>
          </w:p>
          <w:p w14:paraId="213E13AB" w14:textId="77777777" w:rsidR="000D448A" w:rsidRPr="0088420D" w:rsidRDefault="000D448A" w:rsidP="0088420D">
            <w:pPr>
              <w:rPr>
                <w:rFonts w:ascii="Cambria" w:hAnsi="Cambria" w:cstheme="minorHAnsi"/>
              </w:rPr>
            </w:pPr>
          </w:p>
          <w:p w14:paraId="48A92D9F" w14:textId="3C1AE612" w:rsidR="000D448A" w:rsidRPr="0088420D" w:rsidRDefault="000D448A" w:rsidP="0088420D">
            <w:pPr>
              <w:rPr>
                <w:rFonts w:ascii="Cambria" w:hAnsi="Cambria" w:cstheme="minorHAnsi"/>
                <w:b/>
              </w:rPr>
            </w:pPr>
            <w:r w:rsidRPr="0088420D">
              <w:rPr>
                <w:rFonts w:ascii="Cambria" w:hAnsi="Cambria" w:cstheme="minorHAnsi"/>
                <w:b/>
              </w:rPr>
              <w:t>IT:</w:t>
            </w:r>
            <w:r w:rsidR="00286310" w:rsidRPr="0088420D">
              <w:rPr>
                <w:rFonts w:ascii="Cambria" w:hAnsi="Cambria" w:cstheme="minorHAnsi"/>
              </w:rPr>
              <w:t xml:space="preserve"> a</w:t>
            </w:r>
            <w:r w:rsidRPr="0088420D">
              <w:rPr>
                <w:rFonts w:ascii="Cambria" w:hAnsi="Cambria" w:cstheme="minorHAnsi"/>
              </w:rPr>
              <w:t>nalüüsib projekti kordaminekut.</w:t>
            </w:r>
          </w:p>
        </w:tc>
        <w:tc>
          <w:tcPr>
            <w:tcW w:w="1520" w:type="dxa"/>
          </w:tcPr>
          <w:p w14:paraId="1D4810B8" w14:textId="47F13A08" w:rsidR="000D448A" w:rsidRPr="0088420D" w:rsidRDefault="000D448A" w:rsidP="0088420D">
            <w:pPr>
              <w:rPr>
                <w:rFonts w:ascii="Cambria" w:hAnsi="Cambria" w:cstheme="minorHAnsi"/>
              </w:rPr>
            </w:pPr>
            <w:r w:rsidRPr="0088420D">
              <w:rPr>
                <w:rFonts w:ascii="Cambria" w:hAnsi="Cambria" w:cstheme="minorHAnsi"/>
              </w:rPr>
              <w:lastRenderedPageBreak/>
              <w:t>mitteeristav</w:t>
            </w:r>
          </w:p>
        </w:tc>
        <w:tc>
          <w:tcPr>
            <w:tcW w:w="4651" w:type="dxa"/>
            <w:gridSpan w:val="2"/>
          </w:tcPr>
          <w:p w14:paraId="6430FB86" w14:textId="1B89D996" w:rsidR="00286310" w:rsidRPr="0088420D" w:rsidRDefault="00286310" w:rsidP="0088420D">
            <w:pPr>
              <w:pStyle w:val="Loendilik"/>
              <w:numPr>
                <w:ilvl w:val="0"/>
                <w:numId w:val="22"/>
              </w:numPr>
              <w:rPr>
                <w:rFonts w:ascii="Cambria" w:hAnsi="Cambria" w:cstheme="minorHAnsi"/>
                <w:b/>
              </w:rPr>
            </w:pPr>
            <w:r w:rsidRPr="0088420D">
              <w:rPr>
                <w:rFonts w:ascii="Cambria" w:hAnsi="Cambria" w:cstheme="minorHAnsi"/>
                <w:b/>
              </w:rPr>
              <w:t>Teenuste osutamine</w:t>
            </w:r>
          </w:p>
          <w:p w14:paraId="2EFF2C61" w14:textId="77777777" w:rsidR="00286310" w:rsidRPr="0088420D" w:rsidRDefault="000D448A" w:rsidP="0088420D">
            <w:pPr>
              <w:pStyle w:val="Loendilik"/>
              <w:numPr>
                <w:ilvl w:val="1"/>
                <w:numId w:val="22"/>
              </w:numPr>
              <w:rPr>
                <w:rFonts w:ascii="Cambria" w:hAnsi="Cambria" w:cstheme="minorHAnsi"/>
              </w:rPr>
            </w:pPr>
            <w:r w:rsidRPr="0088420D">
              <w:rPr>
                <w:rFonts w:ascii="Cambria" w:hAnsi="Cambria" w:cstheme="minorHAnsi"/>
              </w:rPr>
              <w:t>Koosolekute, seminaride ja koolituste teenindamine</w:t>
            </w:r>
          </w:p>
          <w:p w14:paraId="3AC99A42" w14:textId="77777777" w:rsidR="00286310" w:rsidRPr="0088420D" w:rsidRDefault="000D448A" w:rsidP="0088420D">
            <w:pPr>
              <w:pStyle w:val="Loendilik"/>
              <w:numPr>
                <w:ilvl w:val="1"/>
                <w:numId w:val="22"/>
              </w:numPr>
              <w:rPr>
                <w:rFonts w:ascii="Cambria" w:hAnsi="Cambria" w:cstheme="minorHAnsi"/>
              </w:rPr>
            </w:pPr>
            <w:r w:rsidRPr="0088420D">
              <w:rPr>
                <w:rFonts w:ascii="Cambria" w:hAnsi="Cambria" w:cstheme="minorHAnsi"/>
              </w:rPr>
              <w:t>Meeskonnatöö teenindamisel</w:t>
            </w:r>
          </w:p>
          <w:p w14:paraId="587A110E" w14:textId="77777777" w:rsidR="00286310" w:rsidRPr="0088420D" w:rsidRDefault="00286310" w:rsidP="0088420D">
            <w:pPr>
              <w:pStyle w:val="Loendilik"/>
              <w:numPr>
                <w:ilvl w:val="1"/>
                <w:numId w:val="22"/>
              </w:numPr>
              <w:rPr>
                <w:rFonts w:ascii="Cambria" w:hAnsi="Cambria" w:cstheme="minorHAnsi"/>
              </w:rPr>
            </w:pPr>
            <w:r w:rsidRPr="0088420D">
              <w:rPr>
                <w:rFonts w:ascii="Cambria" w:hAnsi="Cambria" w:cstheme="minorHAnsi"/>
              </w:rPr>
              <w:t>Kohvipaus</w:t>
            </w:r>
          </w:p>
          <w:p w14:paraId="0712325C" w14:textId="77777777" w:rsidR="00286310" w:rsidRPr="0088420D" w:rsidRDefault="000D448A" w:rsidP="0088420D">
            <w:pPr>
              <w:pStyle w:val="Loendilik"/>
              <w:numPr>
                <w:ilvl w:val="1"/>
                <w:numId w:val="22"/>
              </w:numPr>
              <w:rPr>
                <w:rFonts w:ascii="Cambria" w:hAnsi="Cambria" w:cstheme="minorHAnsi"/>
              </w:rPr>
            </w:pPr>
            <w:r w:rsidRPr="0088420D">
              <w:rPr>
                <w:rFonts w:ascii="Cambria" w:hAnsi="Cambria" w:cstheme="minorHAnsi"/>
              </w:rPr>
              <w:t>Vahekoristus</w:t>
            </w:r>
          </w:p>
          <w:p w14:paraId="529F69E6" w14:textId="77777777" w:rsidR="00286310" w:rsidRPr="0088420D" w:rsidRDefault="000D448A" w:rsidP="0088420D">
            <w:pPr>
              <w:pStyle w:val="Loendilik"/>
              <w:numPr>
                <w:ilvl w:val="1"/>
                <w:numId w:val="22"/>
              </w:numPr>
              <w:rPr>
                <w:rFonts w:ascii="Cambria" w:hAnsi="Cambria" w:cstheme="minorHAnsi"/>
              </w:rPr>
            </w:pPr>
            <w:r w:rsidRPr="0088420D">
              <w:rPr>
                <w:rFonts w:ascii="Cambria" w:hAnsi="Cambria" w:cstheme="minorHAnsi"/>
              </w:rPr>
              <w:t>Ohutuse ja turvanõuete täitmine</w:t>
            </w:r>
          </w:p>
          <w:p w14:paraId="5796C900" w14:textId="77777777" w:rsidR="00286310" w:rsidRPr="0088420D" w:rsidRDefault="00286310" w:rsidP="0088420D">
            <w:pPr>
              <w:pStyle w:val="Loendilik"/>
              <w:numPr>
                <w:ilvl w:val="1"/>
                <w:numId w:val="22"/>
              </w:numPr>
              <w:rPr>
                <w:rFonts w:ascii="Cambria" w:hAnsi="Cambria" w:cstheme="minorHAnsi"/>
              </w:rPr>
            </w:pPr>
            <w:r w:rsidRPr="0088420D">
              <w:rPr>
                <w:rFonts w:ascii="Cambria" w:hAnsi="Cambria" w:cstheme="minorHAnsi"/>
              </w:rPr>
              <w:t>Sündmuspaiga korrastamine</w:t>
            </w:r>
          </w:p>
          <w:p w14:paraId="2C6C3DC0" w14:textId="77777777" w:rsidR="00286310" w:rsidRPr="0088420D" w:rsidRDefault="000D448A" w:rsidP="0088420D">
            <w:pPr>
              <w:pStyle w:val="Loendilik"/>
              <w:numPr>
                <w:ilvl w:val="1"/>
                <w:numId w:val="22"/>
              </w:numPr>
              <w:rPr>
                <w:rFonts w:ascii="Cambria" w:hAnsi="Cambria" w:cstheme="minorHAnsi"/>
              </w:rPr>
            </w:pPr>
            <w:r w:rsidRPr="0088420D">
              <w:rPr>
                <w:rFonts w:ascii="Cambria" w:hAnsi="Cambria" w:cstheme="minorHAnsi"/>
              </w:rPr>
              <w:t>Tagasiside küsimine ja rahulolu uurimine</w:t>
            </w:r>
          </w:p>
          <w:p w14:paraId="32EAB841" w14:textId="2355C4D1" w:rsidR="000D448A" w:rsidRPr="0088420D" w:rsidRDefault="000D448A" w:rsidP="0088420D">
            <w:pPr>
              <w:pStyle w:val="Loendilik"/>
              <w:numPr>
                <w:ilvl w:val="1"/>
                <w:numId w:val="22"/>
              </w:numPr>
              <w:rPr>
                <w:rFonts w:ascii="Cambria" w:hAnsi="Cambria" w:cstheme="minorHAnsi"/>
              </w:rPr>
            </w:pPr>
            <w:r w:rsidRPr="0088420D">
              <w:rPr>
                <w:rFonts w:ascii="Cambria" w:hAnsi="Cambria" w:cstheme="minorHAnsi"/>
              </w:rPr>
              <w:t>Arveldamine.</w:t>
            </w:r>
          </w:p>
          <w:p w14:paraId="71AB6E1A" w14:textId="2CE4C739" w:rsidR="000D448A" w:rsidRPr="0088420D" w:rsidRDefault="00286310" w:rsidP="0088420D">
            <w:pPr>
              <w:rPr>
                <w:rFonts w:ascii="Cambria" w:hAnsi="Cambria" w:cstheme="minorHAnsi"/>
                <w:b/>
              </w:rPr>
            </w:pPr>
            <w:r w:rsidRPr="0088420D">
              <w:rPr>
                <w:rFonts w:ascii="Cambria" w:hAnsi="Cambria" w:cstheme="minorHAnsi"/>
                <w:b/>
              </w:rPr>
              <w:t>Lõiming:</w:t>
            </w:r>
          </w:p>
          <w:p w14:paraId="5FBB93AC" w14:textId="038D711E" w:rsidR="00BE26EF" w:rsidRPr="0088420D" w:rsidRDefault="00BE26EF" w:rsidP="0088420D">
            <w:pPr>
              <w:rPr>
                <w:rFonts w:ascii="Cambria" w:hAnsi="Cambria" w:cstheme="minorHAnsi"/>
              </w:rPr>
            </w:pPr>
            <w:r w:rsidRPr="0088420D">
              <w:rPr>
                <w:rFonts w:ascii="Cambria" w:hAnsi="Cambria" w:cstheme="minorHAnsi"/>
              </w:rPr>
              <w:t>Eesti keel</w:t>
            </w:r>
          </w:p>
          <w:p w14:paraId="58ABC924" w14:textId="77777777" w:rsidR="000D448A" w:rsidRPr="0088420D" w:rsidRDefault="000D448A" w:rsidP="0088420D">
            <w:pPr>
              <w:rPr>
                <w:rFonts w:ascii="Cambria" w:hAnsi="Cambria" w:cstheme="minorHAnsi"/>
              </w:rPr>
            </w:pPr>
            <w:r w:rsidRPr="0088420D">
              <w:rPr>
                <w:rFonts w:ascii="Cambria" w:hAnsi="Cambria" w:cstheme="minorHAnsi"/>
              </w:rPr>
              <w:lastRenderedPageBreak/>
              <w:t xml:space="preserve">Inglise keel </w:t>
            </w:r>
          </w:p>
          <w:p w14:paraId="515040EB" w14:textId="77777777" w:rsidR="000D448A" w:rsidRPr="0088420D" w:rsidRDefault="000D448A" w:rsidP="0088420D">
            <w:pPr>
              <w:rPr>
                <w:rFonts w:ascii="Cambria" w:hAnsi="Cambria" w:cstheme="minorHAnsi"/>
              </w:rPr>
            </w:pPr>
            <w:r w:rsidRPr="0088420D">
              <w:rPr>
                <w:rFonts w:ascii="Cambria" w:hAnsi="Cambria" w:cstheme="minorHAnsi"/>
              </w:rPr>
              <w:t>Võõrkeel</w:t>
            </w:r>
          </w:p>
          <w:p w14:paraId="70B62228" w14:textId="77777777" w:rsidR="000D448A" w:rsidRPr="0088420D" w:rsidRDefault="000D448A" w:rsidP="0088420D">
            <w:pPr>
              <w:rPr>
                <w:rFonts w:ascii="Cambria" w:hAnsi="Cambria" w:cstheme="minorHAnsi"/>
                <w:b/>
              </w:rPr>
            </w:pPr>
          </w:p>
        </w:tc>
      </w:tr>
      <w:tr w:rsidR="000D448A" w:rsidRPr="0088420D" w14:paraId="0163F399" w14:textId="77777777" w:rsidTr="00EB2936">
        <w:trPr>
          <w:trHeight w:val="320"/>
        </w:trPr>
        <w:tc>
          <w:tcPr>
            <w:tcW w:w="2387" w:type="dxa"/>
          </w:tcPr>
          <w:p w14:paraId="6CE28BE8" w14:textId="77777777" w:rsidR="000D448A" w:rsidRPr="0088420D" w:rsidRDefault="000D448A" w:rsidP="0088420D">
            <w:pPr>
              <w:rPr>
                <w:rFonts w:ascii="Cambria" w:hAnsi="Cambria" w:cstheme="minorHAnsi"/>
                <w:b/>
              </w:rPr>
            </w:pPr>
            <w:r w:rsidRPr="0088420D">
              <w:rPr>
                <w:rFonts w:ascii="Cambria" w:hAnsi="Cambria" w:cstheme="minorHAnsi"/>
                <w:b/>
              </w:rPr>
              <w:lastRenderedPageBreak/>
              <w:t>Õppemeetodid</w:t>
            </w:r>
          </w:p>
        </w:tc>
        <w:tc>
          <w:tcPr>
            <w:tcW w:w="13629" w:type="dxa"/>
            <w:gridSpan w:val="5"/>
          </w:tcPr>
          <w:p w14:paraId="4A1E2450" w14:textId="564C71EE" w:rsidR="000D448A" w:rsidRPr="0088420D" w:rsidRDefault="000D448A" w:rsidP="0088420D">
            <w:pPr>
              <w:rPr>
                <w:rFonts w:ascii="Cambria" w:hAnsi="Cambria" w:cstheme="minorHAnsi"/>
              </w:rPr>
            </w:pPr>
            <w:r w:rsidRPr="0088420D">
              <w:rPr>
                <w:rFonts w:ascii="Cambria" w:hAnsi="Cambria" w:cstheme="minorHAnsi"/>
              </w:rPr>
              <w:t>Lühiloeng, harjutamisülesanded</w:t>
            </w:r>
            <w:r w:rsidR="000869C1">
              <w:rPr>
                <w:rFonts w:ascii="Cambria" w:hAnsi="Cambria" w:cstheme="minorHAnsi"/>
              </w:rPr>
              <w:t>, praktiline meeskonnatöö projek</w:t>
            </w:r>
            <w:r w:rsidRPr="0088420D">
              <w:rPr>
                <w:rFonts w:ascii="Cambria" w:hAnsi="Cambria" w:cstheme="minorHAnsi"/>
              </w:rPr>
              <w:t xml:space="preserve">t, meeskondlik eneseanalüüs, individuaalne enesehindamine. </w:t>
            </w:r>
          </w:p>
        </w:tc>
      </w:tr>
      <w:tr w:rsidR="000D448A" w:rsidRPr="0088420D" w14:paraId="5B9EAD3F" w14:textId="77777777" w:rsidTr="00EB2936">
        <w:tc>
          <w:tcPr>
            <w:tcW w:w="2387" w:type="dxa"/>
          </w:tcPr>
          <w:p w14:paraId="7284E296" w14:textId="52674CD6" w:rsidR="000D448A" w:rsidRPr="0088420D" w:rsidRDefault="000D448A" w:rsidP="0088420D">
            <w:pPr>
              <w:rPr>
                <w:rFonts w:ascii="Cambria" w:hAnsi="Cambria" w:cstheme="minorHAnsi"/>
                <w:b/>
              </w:rPr>
            </w:pPr>
            <w:r w:rsidRPr="0088420D">
              <w:rPr>
                <w:rFonts w:ascii="Cambria" w:hAnsi="Cambria" w:cstheme="minorHAnsi"/>
                <w:b/>
              </w:rPr>
              <w:t xml:space="preserve">Iseseisev töö </w:t>
            </w:r>
          </w:p>
        </w:tc>
        <w:tc>
          <w:tcPr>
            <w:tcW w:w="13629" w:type="dxa"/>
            <w:gridSpan w:val="5"/>
          </w:tcPr>
          <w:p w14:paraId="22A1F6F2" w14:textId="5223B2D2" w:rsidR="000D448A" w:rsidRPr="0088420D" w:rsidRDefault="000D448A" w:rsidP="0088420D">
            <w:pPr>
              <w:rPr>
                <w:rFonts w:ascii="Cambria" w:hAnsi="Cambria" w:cstheme="minorHAnsi"/>
              </w:rPr>
            </w:pPr>
            <w:r w:rsidRPr="0088420D">
              <w:rPr>
                <w:rFonts w:ascii="Cambria" w:hAnsi="Cambria" w:cstheme="minorHAnsi"/>
                <w:b/>
              </w:rPr>
              <w:t>ÕV</w:t>
            </w:r>
            <w:r w:rsidR="00286310" w:rsidRPr="0088420D">
              <w:rPr>
                <w:rFonts w:ascii="Cambria" w:hAnsi="Cambria" w:cstheme="minorHAnsi"/>
                <w:b/>
              </w:rPr>
              <w:t xml:space="preserve"> </w:t>
            </w:r>
            <w:r w:rsidRPr="0088420D">
              <w:rPr>
                <w:rFonts w:ascii="Cambria" w:hAnsi="Cambria" w:cstheme="minorHAnsi"/>
                <w:b/>
              </w:rPr>
              <w:t>1.</w:t>
            </w:r>
            <w:r w:rsidR="00286310" w:rsidRPr="0088420D">
              <w:rPr>
                <w:rFonts w:ascii="Cambria" w:hAnsi="Cambria" w:cstheme="minorHAnsi"/>
              </w:rPr>
              <w:t xml:space="preserve"> M</w:t>
            </w:r>
            <w:r w:rsidRPr="0088420D">
              <w:rPr>
                <w:rFonts w:ascii="Cambria" w:hAnsi="Cambria" w:cstheme="minorHAnsi"/>
              </w:rPr>
              <w:t>eeskonnaliikmena teenindamise planeerimisel, järgides tellimuse sisu</w:t>
            </w:r>
            <w:r w:rsidR="00286310" w:rsidRPr="0088420D">
              <w:rPr>
                <w:rFonts w:ascii="Cambria" w:hAnsi="Cambria" w:cstheme="minorHAnsi"/>
              </w:rPr>
              <w:t>.</w:t>
            </w:r>
          </w:p>
          <w:p w14:paraId="6EF5828F" w14:textId="3E9002B9" w:rsidR="000D448A" w:rsidRPr="0088420D" w:rsidRDefault="000D448A" w:rsidP="0088420D">
            <w:pPr>
              <w:rPr>
                <w:rFonts w:ascii="Cambria" w:hAnsi="Cambria" w:cstheme="minorHAnsi"/>
              </w:rPr>
            </w:pPr>
            <w:r w:rsidRPr="0088420D">
              <w:rPr>
                <w:rFonts w:ascii="Cambria" w:hAnsi="Cambria" w:cstheme="minorHAnsi"/>
                <w:b/>
              </w:rPr>
              <w:t>ÕV</w:t>
            </w:r>
            <w:r w:rsidR="00286310" w:rsidRPr="0088420D">
              <w:rPr>
                <w:rFonts w:ascii="Cambria" w:hAnsi="Cambria" w:cstheme="minorHAnsi"/>
                <w:b/>
              </w:rPr>
              <w:t xml:space="preserve"> </w:t>
            </w:r>
            <w:r w:rsidRPr="0088420D">
              <w:rPr>
                <w:rFonts w:ascii="Cambria" w:hAnsi="Cambria" w:cstheme="minorHAnsi"/>
                <w:b/>
              </w:rPr>
              <w:t>3.</w:t>
            </w:r>
            <w:r w:rsidRPr="0088420D">
              <w:rPr>
                <w:rFonts w:ascii="Cambria" w:hAnsi="Cambria" w:cstheme="minorHAnsi"/>
              </w:rPr>
              <w:t xml:space="preserve"> Analüüsib projekti kordaminekut</w:t>
            </w:r>
            <w:r w:rsidR="00286310" w:rsidRPr="0088420D">
              <w:rPr>
                <w:rFonts w:ascii="Cambria" w:hAnsi="Cambria" w:cstheme="minorHAnsi"/>
              </w:rPr>
              <w:t>.</w:t>
            </w:r>
          </w:p>
        </w:tc>
      </w:tr>
      <w:tr w:rsidR="000D448A" w:rsidRPr="0088420D" w14:paraId="799EEE7D" w14:textId="77777777" w:rsidTr="00EB2936">
        <w:tc>
          <w:tcPr>
            <w:tcW w:w="2387" w:type="dxa"/>
          </w:tcPr>
          <w:p w14:paraId="135CBF58" w14:textId="3346CD67" w:rsidR="000D448A" w:rsidRPr="0088420D" w:rsidRDefault="000D448A" w:rsidP="0088420D">
            <w:pPr>
              <w:rPr>
                <w:rFonts w:ascii="Cambria" w:hAnsi="Cambria" w:cstheme="minorHAnsi"/>
                <w:b/>
              </w:rPr>
            </w:pPr>
            <w:r w:rsidRPr="0088420D">
              <w:rPr>
                <w:rFonts w:ascii="Cambria" w:hAnsi="Cambria" w:cstheme="minorHAnsi"/>
                <w:b/>
              </w:rPr>
              <w:t>Praktiline töö</w:t>
            </w:r>
          </w:p>
        </w:tc>
        <w:tc>
          <w:tcPr>
            <w:tcW w:w="13629" w:type="dxa"/>
            <w:gridSpan w:val="5"/>
          </w:tcPr>
          <w:p w14:paraId="68254A44" w14:textId="11717C59" w:rsidR="000D448A" w:rsidRPr="0088420D" w:rsidRDefault="000D448A" w:rsidP="0088420D">
            <w:pPr>
              <w:rPr>
                <w:rFonts w:ascii="Cambria" w:hAnsi="Cambria" w:cstheme="minorHAnsi"/>
              </w:rPr>
            </w:pPr>
            <w:r w:rsidRPr="0088420D">
              <w:rPr>
                <w:rFonts w:ascii="Cambria" w:hAnsi="Cambria" w:cstheme="minorHAnsi"/>
              </w:rPr>
              <w:t>Seminari läbiviimine praktilise meeskonnatöö projektina. Harjutamine</w:t>
            </w:r>
            <w:r w:rsidR="00286310" w:rsidRPr="0088420D">
              <w:rPr>
                <w:rFonts w:ascii="Cambria" w:hAnsi="Cambria" w:cstheme="minorHAnsi"/>
              </w:rPr>
              <w:t xml:space="preserve"> –</w:t>
            </w:r>
            <w:r w:rsidRPr="0088420D">
              <w:rPr>
                <w:rFonts w:ascii="Cambria" w:hAnsi="Cambria" w:cstheme="minorHAnsi"/>
              </w:rPr>
              <w:t xml:space="preserve"> sündmuspaiga ettevalmistamine, tehnika korda seadmine, vahekoristus, sündmuspaiga korastamine, arve koostmine.</w:t>
            </w:r>
          </w:p>
        </w:tc>
      </w:tr>
      <w:tr w:rsidR="000D448A" w:rsidRPr="0088420D" w14:paraId="4E55B431" w14:textId="77777777" w:rsidTr="00EB2936">
        <w:tc>
          <w:tcPr>
            <w:tcW w:w="2387" w:type="dxa"/>
            <w:shd w:val="clear" w:color="auto" w:fill="FFD966" w:themeFill="accent4" w:themeFillTint="99"/>
          </w:tcPr>
          <w:p w14:paraId="7169291E" w14:textId="77777777" w:rsidR="000D448A" w:rsidRPr="0088420D" w:rsidRDefault="000D448A"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629" w:type="dxa"/>
            <w:gridSpan w:val="5"/>
          </w:tcPr>
          <w:p w14:paraId="76439FE9" w14:textId="77777777" w:rsidR="00286310" w:rsidRPr="0088420D" w:rsidRDefault="00286310" w:rsidP="0088420D">
            <w:pPr>
              <w:rPr>
                <w:rFonts w:ascii="Cambria" w:hAnsi="Cambria" w:cstheme="minorHAnsi"/>
              </w:rPr>
            </w:pPr>
            <w:r w:rsidRPr="0088420D">
              <w:rPr>
                <w:rFonts w:ascii="Cambria" w:hAnsi="Cambria" w:cstheme="minorHAnsi"/>
                <w:b/>
              </w:rPr>
              <w:t>“Arvestatud”, lävend</w:t>
            </w:r>
            <w:r w:rsidR="000D448A" w:rsidRPr="0088420D">
              <w:rPr>
                <w:rFonts w:ascii="Cambria" w:hAnsi="Cambria" w:cstheme="minorHAnsi"/>
              </w:rPr>
              <w:t xml:space="preserve"> </w:t>
            </w:r>
          </w:p>
          <w:p w14:paraId="6A5B5EEE" w14:textId="1C0953E8" w:rsidR="000D448A" w:rsidRPr="0088420D" w:rsidRDefault="000D448A" w:rsidP="0088420D">
            <w:pPr>
              <w:rPr>
                <w:rFonts w:ascii="Cambria" w:hAnsi="Cambria" w:cstheme="minorHAnsi"/>
                <w:b/>
              </w:rPr>
            </w:pPr>
            <w:r w:rsidRPr="0088420D">
              <w:rPr>
                <w:rFonts w:ascii="Cambria" w:hAnsi="Cambria" w:cstheme="minorHAnsi"/>
              </w:rPr>
              <w:t xml:space="preserve">Kui kõik õpiväljundid on hinnatud </w:t>
            </w:r>
            <w:r w:rsidR="00286310" w:rsidRPr="0088420D">
              <w:rPr>
                <w:rFonts w:ascii="Cambria" w:hAnsi="Cambria" w:cstheme="minorHAnsi"/>
              </w:rPr>
              <w:t xml:space="preserve">lävendi tasemel </w:t>
            </w:r>
            <w:r w:rsidRPr="0088420D">
              <w:rPr>
                <w:rFonts w:ascii="Cambria" w:hAnsi="Cambria" w:cstheme="minorHAnsi"/>
              </w:rPr>
              <w:t>(arvestatud), hindab mooduli vastutaja mooduli.</w:t>
            </w:r>
          </w:p>
        </w:tc>
      </w:tr>
      <w:tr w:rsidR="000D448A" w:rsidRPr="0088420D" w14:paraId="5E881329" w14:textId="77777777" w:rsidTr="00EB2936">
        <w:trPr>
          <w:trHeight w:val="1140"/>
        </w:trPr>
        <w:tc>
          <w:tcPr>
            <w:tcW w:w="2387" w:type="dxa"/>
            <w:shd w:val="clear" w:color="auto" w:fill="FFD966" w:themeFill="accent4" w:themeFillTint="99"/>
          </w:tcPr>
          <w:p w14:paraId="7E0DEA46" w14:textId="77777777" w:rsidR="000D448A" w:rsidRPr="0088420D" w:rsidRDefault="000D448A"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p w14:paraId="1B5D82D9" w14:textId="2CBD87C2" w:rsidR="000D448A" w:rsidRPr="0088420D" w:rsidRDefault="000D448A" w:rsidP="0088420D">
            <w:pPr>
              <w:rPr>
                <w:rFonts w:ascii="Cambria" w:hAnsi="Cambria" w:cstheme="minorHAnsi"/>
                <w:b/>
              </w:rPr>
            </w:pPr>
          </w:p>
        </w:tc>
        <w:tc>
          <w:tcPr>
            <w:tcW w:w="13629" w:type="dxa"/>
            <w:gridSpan w:val="5"/>
          </w:tcPr>
          <w:p w14:paraId="11508130" w14:textId="1F7F0297" w:rsidR="000D448A" w:rsidRPr="0088420D" w:rsidRDefault="000D448A" w:rsidP="0088420D">
            <w:pPr>
              <w:rPr>
                <w:rFonts w:ascii="Cambria" w:hAnsi="Cambria" w:cstheme="minorHAnsi"/>
              </w:rPr>
            </w:pPr>
            <w:r w:rsidRPr="0088420D">
              <w:rPr>
                <w:rFonts w:ascii="Cambria" w:hAnsi="Cambria" w:cstheme="minorHAnsi"/>
                <w:b/>
              </w:rPr>
              <w:t>ÕV</w:t>
            </w:r>
            <w:r w:rsidR="00286310" w:rsidRPr="0088420D">
              <w:rPr>
                <w:rFonts w:ascii="Cambria" w:hAnsi="Cambria" w:cstheme="minorHAnsi"/>
                <w:b/>
              </w:rPr>
              <w:t xml:space="preserve"> </w:t>
            </w:r>
            <w:r w:rsidRPr="0088420D">
              <w:rPr>
                <w:rFonts w:ascii="Cambria" w:hAnsi="Cambria" w:cstheme="minorHAnsi"/>
                <w:b/>
              </w:rPr>
              <w:t>1.</w:t>
            </w:r>
            <w:r w:rsidR="00286310" w:rsidRPr="0088420D">
              <w:rPr>
                <w:rFonts w:ascii="Cambria" w:hAnsi="Cambria" w:cstheme="minorHAnsi"/>
                <w:b/>
              </w:rPr>
              <w:t xml:space="preserve"> </w:t>
            </w:r>
            <w:r w:rsidRPr="0088420D">
              <w:rPr>
                <w:rFonts w:ascii="Cambria" w:hAnsi="Cambria" w:cstheme="minorHAnsi"/>
                <w:b/>
              </w:rPr>
              <w:t>Praktiline meeskonnatöö projekt</w:t>
            </w:r>
            <w:r w:rsidRPr="0088420D">
              <w:rPr>
                <w:rFonts w:ascii="Cambria" w:hAnsi="Cambria" w:cstheme="minorHAnsi"/>
              </w:rPr>
              <w:t>: seminari sündmispaiga ettevalmistamine vastavalt tellimusele (ruumide, territooriumi, tehniliste vahendite valmispanek).</w:t>
            </w:r>
          </w:p>
          <w:p w14:paraId="3569595E" w14:textId="34FB0922" w:rsidR="000D448A" w:rsidRPr="0088420D" w:rsidRDefault="000D448A" w:rsidP="0088420D">
            <w:pPr>
              <w:rPr>
                <w:rFonts w:ascii="Cambria" w:hAnsi="Cambria" w:cstheme="minorHAnsi"/>
              </w:rPr>
            </w:pPr>
            <w:r w:rsidRPr="0088420D">
              <w:rPr>
                <w:rFonts w:ascii="Cambria" w:hAnsi="Cambria" w:cstheme="minorHAnsi"/>
                <w:b/>
              </w:rPr>
              <w:t>ÕV</w:t>
            </w:r>
            <w:r w:rsidR="00286310" w:rsidRPr="0088420D">
              <w:rPr>
                <w:rFonts w:ascii="Cambria" w:hAnsi="Cambria" w:cstheme="minorHAnsi"/>
                <w:b/>
              </w:rPr>
              <w:t xml:space="preserve"> </w:t>
            </w:r>
            <w:r w:rsidRPr="0088420D">
              <w:rPr>
                <w:rFonts w:ascii="Cambria" w:hAnsi="Cambria" w:cstheme="minorHAnsi"/>
                <w:b/>
              </w:rPr>
              <w:t>2</w:t>
            </w:r>
            <w:r w:rsidRPr="0088420D">
              <w:rPr>
                <w:rFonts w:ascii="Cambria" w:hAnsi="Cambria" w:cstheme="minorHAnsi"/>
              </w:rPr>
              <w:t xml:space="preserve">. </w:t>
            </w:r>
            <w:r w:rsidRPr="0088420D">
              <w:rPr>
                <w:rFonts w:ascii="Cambria" w:hAnsi="Cambria" w:cstheme="minorHAnsi"/>
                <w:b/>
              </w:rPr>
              <w:t>Praktiline meeskonnatöö projekt</w:t>
            </w:r>
            <w:r w:rsidRPr="0088420D">
              <w:rPr>
                <w:rFonts w:ascii="Cambria" w:hAnsi="Cambria" w:cstheme="minorHAnsi"/>
              </w:rPr>
              <w:t>: teenindajate, toodete/teenuste, tingimuste, l</w:t>
            </w:r>
            <w:r w:rsidR="00286310" w:rsidRPr="0088420D">
              <w:rPr>
                <w:rFonts w:ascii="Cambria" w:hAnsi="Cambria" w:cstheme="minorHAnsi"/>
              </w:rPr>
              <w:t xml:space="preserve">äbiviimise eripära ja reeglite </w:t>
            </w:r>
            <w:r w:rsidRPr="0088420D">
              <w:rPr>
                <w:rFonts w:ascii="Cambria" w:hAnsi="Cambria" w:cstheme="minorHAnsi"/>
              </w:rPr>
              <w:t>tutvustamine ning külastajate juhendamine seminari ajal.</w:t>
            </w:r>
          </w:p>
          <w:p w14:paraId="1D62489B" w14:textId="22E3FD74" w:rsidR="000D448A" w:rsidRPr="0088420D" w:rsidRDefault="000D448A" w:rsidP="0088420D">
            <w:pPr>
              <w:rPr>
                <w:rFonts w:ascii="Cambria" w:hAnsi="Cambria" w:cstheme="minorHAnsi"/>
              </w:rPr>
            </w:pPr>
            <w:r w:rsidRPr="0088420D">
              <w:rPr>
                <w:rFonts w:ascii="Cambria" w:hAnsi="Cambria" w:cstheme="minorHAnsi"/>
                <w:b/>
              </w:rPr>
              <w:t>ÕV</w:t>
            </w:r>
            <w:r w:rsidR="00286310" w:rsidRPr="0088420D">
              <w:rPr>
                <w:rFonts w:ascii="Cambria" w:hAnsi="Cambria" w:cstheme="minorHAnsi"/>
                <w:b/>
              </w:rPr>
              <w:t xml:space="preserve"> </w:t>
            </w:r>
            <w:r w:rsidRPr="0088420D">
              <w:rPr>
                <w:rFonts w:ascii="Cambria" w:hAnsi="Cambria" w:cstheme="minorHAnsi"/>
                <w:b/>
              </w:rPr>
              <w:t>3.</w:t>
            </w:r>
            <w:r w:rsidRPr="0088420D">
              <w:rPr>
                <w:rFonts w:ascii="Cambria" w:hAnsi="Cambria" w:cstheme="minorHAnsi"/>
              </w:rPr>
              <w:t xml:space="preserve"> </w:t>
            </w:r>
            <w:r w:rsidRPr="0088420D">
              <w:rPr>
                <w:rFonts w:ascii="Cambria" w:hAnsi="Cambria" w:cstheme="minorHAnsi"/>
                <w:b/>
              </w:rPr>
              <w:t>Praktiline meesonnatöö projekt:</w:t>
            </w:r>
            <w:r w:rsidRPr="0088420D">
              <w:rPr>
                <w:rFonts w:ascii="Cambria" w:hAnsi="Cambria" w:cstheme="minorHAnsi"/>
              </w:rPr>
              <w:t xml:space="preserve"> seminari teenindamine kogu külastusteekonna vältel. Külastaja ohutuse tagamine. Vahekoristuse teostamine. Sündmuspaiga korrastamine. Arve koostmine. Rahulolu uurimine. Meeskondlik eneseanalüüs. Individuaalne enesehindamine.</w:t>
            </w:r>
          </w:p>
        </w:tc>
      </w:tr>
      <w:tr w:rsidR="000D448A" w:rsidRPr="0088420D" w14:paraId="05CB826B" w14:textId="77777777" w:rsidTr="00EB2936">
        <w:tc>
          <w:tcPr>
            <w:tcW w:w="2387" w:type="dxa"/>
            <w:shd w:val="clear" w:color="auto" w:fill="FFD966" w:themeFill="accent4" w:themeFillTint="99"/>
          </w:tcPr>
          <w:p w14:paraId="3CB5C673" w14:textId="77777777" w:rsidR="000D448A" w:rsidRPr="0088420D" w:rsidRDefault="000D448A" w:rsidP="0088420D">
            <w:pPr>
              <w:rPr>
                <w:rFonts w:ascii="Cambria" w:hAnsi="Cambria" w:cstheme="minorHAnsi"/>
                <w:b/>
              </w:rPr>
            </w:pPr>
            <w:r w:rsidRPr="0088420D">
              <w:rPr>
                <w:rFonts w:ascii="Cambria" w:hAnsi="Cambria" w:cstheme="minorHAnsi"/>
                <w:b/>
              </w:rPr>
              <w:t>Õppematerjalid</w:t>
            </w:r>
          </w:p>
        </w:tc>
        <w:tc>
          <w:tcPr>
            <w:tcW w:w="13629" w:type="dxa"/>
            <w:gridSpan w:val="5"/>
          </w:tcPr>
          <w:p w14:paraId="4DBD093F" w14:textId="4180563F" w:rsidR="000D448A" w:rsidRPr="0088420D" w:rsidRDefault="000D448A" w:rsidP="0088420D">
            <w:pPr>
              <w:rPr>
                <w:rFonts w:ascii="Cambria" w:hAnsi="Cambria" w:cstheme="minorHAnsi"/>
              </w:rPr>
            </w:pPr>
            <w:r w:rsidRPr="0088420D">
              <w:rPr>
                <w:rFonts w:ascii="Cambria" w:hAnsi="Cambria" w:cstheme="minorHAnsi"/>
                <w:i/>
              </w:rPr>
              <w:t>Sündmuste korraldamine mõisas</w:t>
            </w:r>
            <w:r w:rsidRPr="0088420D">
              <w:rPr>
                <w:rFonts w:ascii="Cambria" w:hAnsi="Cambria" w:cstheme="minorHAnsi"/>
              </w:rPr>
              <w:t xml:space="preserve"> </w:t>
            </w:r>
            <w:hyperlink r:id="rId17" w:history="1">
              <w:r w:rsidRPr="0088420D">
                <w:rPr>
                  <w:rStyle w:val="Hperlink"/>
                  <w:rFonts w:ascii="Cambria" w:hAnsi="Cambria" w:cstheme="minorHAnsi"/>
                  <w:color w:val="auto"/>
                </w:rPr>
                <w:t>https://moodle.hitsa.ee/pluginfile.php/2918900/mod_resource/content/1/syndmuse_m6isas.pdf</w:t>
              </w:r>
            </w:hyperlink>
          </w:p>
          <w:p w14:paraId="1AB66394" w14:textId="77777777" w:rsidR="000D448A" w:rsidRPr="0088420D" w:rsidRDefault="000D448A" w:rsidP="0088420D">
            <w:pPr>
              <w:rPr>
                <w:rFonts w:ascii="Cambria" w:hAnsi="Cambria" w:cstheme="minorHAnsi"/>
              </w:rPr>
            </w:pPr>
            <w:r w:rsidRPr="0088420D">
              <w:rPr>
                <w:rFonts w:ascii="Cambria" w:hAnsi="Cambria" w:cstheme="minorHAnsi"/>
                <w:i/>
              </w:rPr>
              <w:t>Sekretär</w:t>
            </w:r>
            <w:r w:rsidRPr="0088420D">
              <w:rPr>
                <w:rFonts w:ascii="Cambria" w:hAnsi="Cambria" w:cstheme="minorHAnsi"/>
              </w:rPr>
              <w:t xml:space="preserve"> </w:t>
            </w:r>
            <w:hyperlink r:id="rId18" w:history="1">
              <w:r w:rsidRPr="0088420D">
                <w:rPr>
                  <w:rStyle w:val="Hperlink"/>
                  <w:rFonts w:ascii="Cambria" w:hAnsi="Cambria" w:cstheme="minorHAnsi"/>
                  <w:color w:val="auto"/>
                </w:rPr>
                <w:t>https://www.sekretar.ee/t/sundmuste-korraldus</w:t>
              </w:r>
            </w:hyperlink>
          </w:p>
          <w:p w14:paraId="7A5052CB" w14:textId="62340D1E" w:rsidR="000D448A" w:rsidRPr="0088420D" w:rsidRDefault="000D448A" w:rsidP="0088420D">
            <w:pPr>
              <w:rPr>
                <w:rFonts w:ascii="Cambria" w:hAnsi="Cambria" w:cstheme="minorHAnsi"/>
              </w:rPr>
            </w:pPr>
            <w:r w:rsidRPr="0088420D">
              <w:rPr>
                <w:rFonts w:ascii="Cambria" w:hAnsi="Cambria" w:cstheme="minorHAnsi"/>
              </w:rPr>
              <w:t>Koppel</w:t>
            </w:r>
            <w:r w:rsidR="00286310" w:rsidRPr="0088420D">
              <w:rPr>
                <w:rFonts w:ascii="Cambria" w:hAnsi="Cambria" w:cstheme="minorHAnsi"/>
              </w:rPr>
              <w:t xml:space="preserve">, M. </w:t>
            </w:r>
            <w:r w:rsidR="00286310" w:rsidRPr="0088420D">
              <w:rPr>
                <w:rFonts w:ascii="Cambria" w:hAnsi="Cambria" w:cstheme="minorHAnsi"/>
                <w:i/>
              </w:rPr>
              <w:t>S</w:t>
            </w:r>
            <w:r w:rsidRPr="0088420D">
              <w:rPr>
                <w:rFonts w:ascii="Cambria" w:hAnsi="Cambria" w:cstheme="minorHAnsi"/>
                <w:i/>
              </w:rPr>
              <w:t>ündmuste korraldamine</w:t>
            </w:r>
            <w:r w:rsidR="00286310" w:rsidRPr="0088420D">
              <w:rPr>
                <w:rFonts w:ascii="Cambria" w:hAnsi="Cambria"/>
              </w:rPr>
              <w:t>. E-kursus</w:t>
            </w:r>
            <w:r w:rsidRPr="0088420D">
              <w:rPr>
                <w:rFonts w:ascii="Cambria" w:hAnsi="Cambria"/>
              </w:rPr>
              <w:t xml:space="preserve"> </w:t>
            </w:r>
            <w:hyperlink r:id="rId19" w:history="1">
              <w:r w:rsidRPr="0088420D">
                <w:rPr>
                  <w:rStyle w:val="Hperlink"/>
                  <w:rFonts w:ascii="Cambria" w:hAnsi="Cambria" w:cstheme="minorHAnsi"/>
                  <w:color w:val="auto"/>
                </w:rPr>
                <w:t>https://moodle.hitsa.ee/course/view.php?id=27884</w:t>
              </w:r>
            </w:hyperlink>
          </w:p>
          <w:p w14:paraId="248B0F02" w14:textId="444FD408" w:rsidR="000D448A" w:rsidRPr="0088420D" w:rsidRDefault="000D448A" w:rsidP="0088420D">
            <w:pPr>
              <w:rPr>
                <w:rFonts w:ascii="Cambria" w:hAnsi="Cambria" w:cstheme="minorHAnsi"/>
              </w:rPr>
            </w:pPr>
            <w:r w:rsidRPr="0088420D">
              <w:rPr>
                <w:rFonts w:ascii="Cambria" w:hAnsi="Cambria" w:cstheme="minorHAnsi"/>
                <w:i/>
              </w:rPr>
              <w:t>Sündmuskorraldus ja turism</w:t>
            </w:r>
            <w:r w:rsidRPr="0088420D">
              <w:rPr>
                <w:rFonts w:ascii="Cambria" w:hAnsi="Cambria" w:cstheme="minorHAnsi"/>
              </w:rPr>
              <w:t xml:space="preserve"> </w:t>
            </w:r>
            <w:hyperlink r:id="rId20" w:history="1">
              <w:r w:rsidRPr="0088420D">
                <w:rPr>
                  <w:rStyle w:val="Hperlink"/>
                  <w:rFonts w:ascii="Cambria" w:hAnsi="Cambria" w:cstheme="minorHAnsi"/>
                  <w:color w:val="auto"/>
                </w:rPr>
                <w:t>http://www.argokirjastus.ee/www/products/1-1344593552.pdf</w:t>
              </w:r>
            </w:hyperlink>
          </w:p>
        </w:tc>
      </w:tr>
    </w:tbl>
    <w:p w14:paraId="33998232" w14:textId="7DAD91E2" w:rsidR="00054123" w:rsidRPr="0088420D" w:rsidRDefault="00054123" w:rsidP="0088420D">
      <w:pPr>
        <w:rPr>
          <w:rFonts w:ascii="Cambria" w:hAnsi="Cambria" w:cstheme="minorHAnsi"/>
        </w:rPr>
      </w:pPr>
    </w:p>
    <w:p w14:paraId="06C2975F" w14:textId="77777777" w:rsidR="00133D3D" w:rsidRPr="0088420D" w:rsidRDefault="00133D3D" w:rsidP="0088420D">
      <w:pPr>
        <w:rPr>
          <w:rFonts w:ascii="Cambria" w:hAnsi="Cambria" w:cstheme="minorHAnsi"/>
        </w:rPr>
      </w:pPr>
    </w:p>
    <w:tbl>
      <w:tblPr>
        <w:tblStyle w:val="Kontuurtabel"/>
        <w:tblW w:w="15591" w:type="dxa"/>
        <w:tblInd w:w="-145" w:type="dxa"/>
        <w:tblLook w:val="04A0" w:firstRow="1" w:lastRow="0" w:firstColumn="1" w:lastColumn="0" w:noHBand="0" w:noVBand="1"/>
      </w:tblPr>
      <w:tblGrid>
        <w:gridCol w:w="2192"/>
        <w:gridCol w:w="3990"/>
        <w:gridCol w:w="3558"/>
        <w:gridCol w:w="2121"/>
        <w:gridCol w:w="1600"/>
        <w:gridCol w:w="2238"/>
      </w:tblGrid>
      <w:tr w:rsidR="00054123" w:rsidRPr="0088420D" w14:paraId="6FEBCED8" w14:textId="77777777" w:rsidTr="0088420D">
        <w:trPr>
          <w:trHeight w:val="340"/>
        </w:trPr>
        <w:tc>
          <w:tcPr>
            <w:tcW w:w="2284" w:type="dxa"/>
            <w:shd w:val="clear" w:color="auto" w:fill="FFD966" w:themeFill="accent4" w:themeFillTint="99"/>
          </w:tcPr>
          <w:p w14:paraId="6686B4C6" w14:textId="5A4557CA" w:rsidR="00054123" w:rsidRPr="0088420D" w:rsidRDefault="0067022F" w:rsidP="0088420D">
            <w:pPr>
              <w:jc w:val="center"/>
              <w:rPr>
                <w:rFonts w:ascii="Cambria" w:hAnsi="Cambria" w:cstheme="minorHAnsi"/>
                <w:b/>
              </w:rPr>
            </w:pPr>
            <w:bookmarkStart w:id="2" w:name="_Hlk23405956"/>
            <w:r w:rsidRPr="0088420D">
              <w:rPr>
                <w:rFonts w:ascii="Cambria" w:hAnsi="Cambria" w:cstheme="minorHAnsi"/>
                <w:b/>
              </w:rPr>
              <w:lastRenderedPageBreak/>
              <w:t>5</w:t>
            </w:r>
          </w:p>
        </w:tc>
        <w:tc>
          <w:tcPr>
            <w:tcW w:w="11018" w:type="dxa"/>
            <w:gridSpan w:val="4"/>
            <w:shd w:val="clear" w:color="auto" w:fill="FFD966" w:themeFill="accent4" w:themeFillTint="99"/>
          </w:tcPr>
          <w:p w14:paraId="58D2100F" w14:textId="1A145639" w:rsidR="00054123" w:rsidRPr="0088420D" w:rsidRDefault="00372229" w:rsidP="0088420D">
            <w:pPr>
              <w:jc w:val="center"/>
              <w:rPr>
                <w:rFonts w:ascii="Cambria" w:hAnsi="Cambria" w:cstheme="minorHAnsi"/>
                <w:b/>
              </w:rPr>
            </w:pPr>
            <w:r w:rsidRPr="0088420D">
              <w:rPr>
                <w:rFonts w:ascii="Cambria" w:hAnsi="Cambria" w:cstheme="minorHAnsi"/>
                <w:b/>
              </w:rPr>
              <w:t>Vaba aja tegevuste läbiviimine</w:t>
            </w:r>
          </w:p>
        </w:tc>
        <w:tc>
          <w:tcPr>
            <w:tcW w:w="2289" w:type="dxa"/>
            <w:shd w:val="clear" w:color="auto" w:fill="FFD966" w:themeFill="accent4" w:themeFillTint="99"/>
          </w:tcPr>
          <w:p w14:paraId="0DBEE88B" w14:textId="6D721D39" w:rsidR="00054123" w:rsidRPr="0088420D" w:rsidRDefault="0067022F" w:rsidP="0088420D">
            <w:pPr>
              <w:jc w:val="center"/>
              <w:rPr>
                <w:rFonts w:ascii="Cambria" w:hAnsi="Cambria" w:cstheme="minorHAnsi"/>
                <w:b/>
              </w:rPr>
            </w:pPr>
            <w:r w:rsidRPr="0088420D">
              <w:rPr>
                <w:rFonts w:ascii="Cambria" w:hAnsi="Cambria" w:cstheme="minorHAnsi"/>
                <w:b/>
              </w:rPr>
              <w:t>12</w:t>
            </w:r>
            <w:r w:rsidR="00054123" w:rsidRPr="0088420D">
              <w:rPr>
                <w:rFonts w:ascii="Cambria" w:hAnsi="Cambria" w:cstheme="minorHAnsi"/>
                <w:b/>
              </w:rPr>
              <w:t xml:space="preserve"> EKAP </w:t>
            </w:r>
            <w:r w:rsidRPr="0088420D">
              <w:rPr>
                <w:rFonts w:ascii="Cambria" w:hAnsi="Cambria" w:cstheme="minorHAnsi"/>
                <w:b/>
              </w:rPr>
              <w:t>/ 312 tundi</w:t>
            </w:r>
          </w:p>
        </w:tc>
      </w:tr>
      <w:tr w:rsidR="00054123" w:rsidRPr="0088420D" w14:paraId="00F2BF22" w14:textId="77777777" w:rsidTr="0088420D">
        <w:tc>
          <w:tcPr>
            <w:tcW w:w="11943" w:type="dxa"/>
            <w:gridSpan w:val="4"/>
            <w:tcBorders>
              <w:bottom w:val="single" w:sz="4" w:space="0" w:color="auto"/>
            </w:tcBorders>
          </w:tcPr>
          <w:p w14:paraId="602C7817" w14:textId="7304749F" w:rsidR="00054123" w:rsidRPr="0088420D" w:rsidRDefault="00054123" w:rsidP="0088420D">
            <w:pPr>
              <w:rPr>
                <w:rFonts w:ascii="Cambria" w:hAnsi="Cambria" w:cstheme="minorHAnsi"/>
                <w:b/>
              </w:rPr>
            </w:pPr>
            <w:r w:rsidRPr="0088420D">
              <w:rPr>
                <w:rFonts w:ascii="Cambria" w:hAnsi="Cambria" w:cstheme="minorHAnsi"/>
                <w:b/>
              </w:rPr>
              <w:t>Õpetajad:</w:t>
            </w:r>
            <w:r w:rsidR="001067D2" w:rsidRPr="0088420D">
              <w:rPr>
                <w:rFonts w:ascii="Cambria" w:hAnsi="Cambria" w:cstheme="minorHAnsi"/>
                <w:b/>
              </w:rPr>
              <w:t xml:space="preserve"> </w:t>
            </w:r>
            <w:r w:rsidR="00975A75" w:rsidRPr="0088420D">
              <w:rPr>
                <w:rFonts w:ascii="Cambria" w:hAnsi="Cambria" w:cstheme="minorHAnsi"/>
                <w:b/>
              </w:rPr>
              <w:t>Heli Kakko, Elle Mäe, Marve Koppel, Anne-Li Tilk</w:t>
            </w:r>
            <w:r w:rsidR="007324E0" w:rsidRPr="0088420D">
              <w:rPr>
                <w:rFonts w:ascii="Cambria" w:hAnsi="Cambria" w:cstheme="minorHAnsi"/>
                <w:b/>
              </w:rPr>
              <w:t>, Reet Truuväärt</w:t>
            </w:r>
          </w:p>
        </w:tc>
        <w:tc>
          <w:tcPr>
            <w:tcW w:w="1359" w:type="dxa"/>
            <w:tcBorders>
              <w:bottom w:val="single" w:sz="4" w:space="0" w:color="auto"/>
            </w:tcBorders>
          </w:tcPr>
          <w:p w14:paraId="2508004B" w14:textId="70409EBA" w:rsidR="00054123" w:rsidRPr="0088420D" w:rsidRDefault="00054123" w:rsidP="0088420D">
            <w:pPr>
              <w:rPr>
                <w:rFonts w:ascii="Cambria" w:hAnsi="Cambria" w:cstheme="minorHAnsi"/>
              </w:rPr>
            </w:pPr>
            <w:r w:rsidRPr="0088420D">
              <w:rPr>
                <w:rFonts w:ascii="Cambria" w:hAnsi="Cambria" w:cstheme="minorHAnsi"/>
              </w:rPr>
              <w:t>Kursus</w:t>
            </w:r>
            <w:r w:rsidR="00323CF0" w:rsidRPr="0088420D">
              <w:rPr>
                <w:rFonts w:ascii="Cambria" w:hAnsi="Cambria" w:cstheme="minorHAnsi"/>
              </w:rPr>
              <w:t xml:space="preserve"> III</w:t>
            </w:r>
          </w:p>
        </w:tc>
        <w:tc>
          <w:tcPr>
            <w:tcW w:w="2289" w:type="dxa"/>
            <w:tcBorders>
              <w:bottom w:val="single" w:sz="4" w:space="0" w:color="auto"/>
            </w:tcBorders>
          </w:tcPr>
          <w:p w14:paraId="3F001357" w14:textId="77777777" w:rsidR="00054123" w:rsidRPr="0088420D" w:rsidRDefault="00054123" w:rsidP="0088420D">
            <w:pPr>
              <w:rPr>
                <w:rFonts w:ascii="Cambria" w:hAnsi="Cambria" w:cstheme="minorHAnsi"/>
              </w:rPr>
            </w:pPr>
            <w:r w:rsidRPr="0088420D">
              <w:rPr>
                <w:rFonts w:ascii="Cambria" w:hAnsi="Cambria" w:cstheme="minorHAnsi"/>
              </w:rPr>
              <w:t>Mooduli maht kursusel (õ-a)</w:t>
            </w:r>
          </w:p>
        </w:tc>
      </w:tr>
      <w:tr w:rsidR="00054123" w:rsidRPr="0088420D" w14:paraId="0D7134E5" w14:textId="77777777" w:rsidTr="0088420D">
        <w:tc>
          <w:tcPr>
            <w:tcW w:w="15591" w:type="dxa"/>
            <w:gridSpan w:val="6"/>
            <w:shd w:val="clear" w:color="auto" w:fill="FFD966" w:themeFill="accent4" w:themeFillTint="99"/>
          </w:tcPr>
          <w:p w14:paraId="7B9B3C9C" w14:textId="1DD2EDA6" w:rsidR="00054123" w:rsidRPr="0088420D" w:rsidRDefault="00372229" w:rsidP="0088420D">
            <w:pPr>
              <w:rPr>
                <w:rFonts w:ascii="Cambria" w:hAnsi="Cambria" w:cstheme="minorHAnsi"/>
                <w:b/>
              </w:rPr>
            </w:pPr>
            <w:r w:rsidRPr="0088420D">
              <w:rPr>
                <w:rFonts w:ascii="Cambria" w:hAnsi="Cambria" w:cstheme="minorHAnsi"/>
                <w:b/>
              </w:rPr>
              <w:t>Eesmärk:</w:t>
            </w:r>
            <w:r w:rsidRPr="0088420D">
              <w:rPr>
                <w:rFonts w:ascii="Cambria" w:hAnsi="Cambria" w:cstheme="minorHAnsi"/>
              </w:rPr>
              <w:t xml:space="preserve"> õpetusega taotletakse, et õpilane viib meeskonnaliikmena läbi vaba aja tegevusi</w:t>
            </w:r>
          </w:p>
        </w:tc>
      </w:tr>
      <w:tr w:rsidR="00054123" w:rsidRPr="0088420D" w14:paraId="385354D6" w14:textId="77777777" w:rsidTr="0088420D">
        <w:tc>
          <w:tcPr>
            <w:tcW w:w="2284" w:type="dxa"/>
            <w:vAlign w:val="center"/>
          </w:tcPr>
          <w:p w14:paraId="4B06FCBF" w14:textId="77777777" w:rsidR="00054123" w:rsidRPr="0088420D" w:rsidRDefault="00054123" w:rsidP="0088420D">
            <w:pPr>
              <w:rPr>
                <w:rFonts w:ascii="Cambria" w:hAnsi="Cambria" w:cstheme="minorHAnsi"/>
                <w:b/>
              </w:rPr>
            </w:pPr>
            <w:r w:rsidRPr="0088420D">
              <w:rPr>
                <w:rFonts w:ascii="Cambria" w:hAnsi="Cambria" w:cstheme="minorHAnsi"/>
                <w:b/>
              </w:rPr>
              <w:t>Nõuded mooduli alustamiseks</w:t>
            </w:r>
          </w:p>
        </w:tc>
        <w:tc>
          <w:tcPr>
            <w:tcW w:w="13307" w:type="dxa"/>
            <w:gridSpan w:val="5"/>
            <w:vAlign w:val="center"/>
          </w:tcPr>
          <w:p w14:paraId="661B1722" w14:textId="393950B4" w:rsidR="00054123" w:rsidRPr="0088420D" w:rsidRDefault="00096EB6" w:rsidP="0088420D">
            <w:pPr>
              <w:rPr>
                <w:rFonts w:ascii="Cambria" w:hAnsi="Cambria" w:cstheme="minorHAnsi"/>
              </w:rPr>
            </w:pPr>
            <w:r w:rsidRPr="0088420D">
              <w:rPr>
                <w:rFonts w:ascii="Cambria" w:hAnsi="Cambria" w:cstheme="minorHAnsi"/>
              </w:rPr>
              <w:t>puuduvad</w:t>
            </w:r>
          </w:p>
        </w:tc>
      </w:tr>
      <w:tr w:rsidR="00054123" w:rsidRPr="0088420D" w14:paraId="0DF75EF4" w14:textId="77777777" w:rsidTr="0088420D">
        <w:tc>
          <w:tcPr>
            <w:tcW w:w="2284" w:type="dxa"/>
            <w:vAlign w:val="center"/>
          </w:tcPr>
          <w:p w14:paraId="6FEA5547" w14:textId="77777777" w:rsidR="00054123" w:rsidRPr="0088420D" w:rsidRDefault="00054123" w:rsidP="0088420D">
            <w:pPr>
              <w:jc w:val="center"/>
              <w:rPr>
                <w:rFonts w:ascii="Cambria" w:hAnsi="Cambria" w:cstheme="minorHAnsi"/>
                <w:b/>
              </w:rPr>
            </w:pPr>
            <w:r w:rsidRPr="0088420D">
              <w:rPr>
                <w:rFonts w:ascii="Cambria" w:hAnsi="Cambria" w:cstheme="minorHAnsi"/>
                <w:b/>
              </w:rPr>
              <w:t>Õpiväljundid</w:t>
            </w:r>
          </w:p>
        </w:tc>
        <w:tc>
          <w:tcPr>
            <w:tcW w:w="4088" w:type="dxa"/>
            <w:vAlign w:val="center"/>
          </w:tcPr>
          <w:p w14:paraId="0BD68633" w14:textId="77777777" w:rsidR="00054123" w:rsidRPr="0088420D" w:rsidRDefault="00054123" w:rsidP="0088420D">
            <w:pPr>
              <w:jc w:val="center"/>
              <w:rPr>
                <w:rFonts w:ascii="Cambria" w:hAnsi="Cambria" w:cstheme="minorHAnsi"/>
                <w:b/>
              </w:rPr>
            </w:pPr>
            <w:r w:rsidRPr="0088420D">
              <w:rPr>
                <w:rFonts w:ascii="Cambria" w:hAnsi="Cambria" w:cstheme="minorHAnsi"/>
                <w:b/>
              </w:rPr>
              <w:t>Hindamiskriteeriumid</w:t>
            </w:r>
          </w:p>
        </w:tc>
        <w:tc>
          <w:tcPr>
            <w:tcW w:w="3601" w:type="dxa"/>
            <w:vAlign w:val="center"/>
          </w:tcPr>
          <w:p w14:paraId="3FE6FA51" w14:textId="77777777" w:rsidR="00054123" w:rsidRPr="0088420D" w:rsidRDefault="00054123" w:rsidP="0088420D">
            <w:pPr>
              <w:jc w:val="center"/>
              <w:rPr>
                <w:rFonts w:ascii="Cambria" w:hAnsi="Cambria" w:cstheme="minorHAnsi"/>
                <w:b/>
              </w:rPr>
            </w:pPr>
            <w:r w:rsidRPr="0088420D">
              <w:rPr>
                <w:rFonts w:ascii="Cambria" w:hAnsi="Cambria" w:cstheme="minorHAnsi"/>
                <w:b/>
              </w:rPr>
              <w:t>Hindamisülesanded</w:t>
            </w:r>
          </w:p>
        </w:tc>
        <w:tc>
          <w:tcPr>
            <w:tcW w:w="1970" w:type="dxa"/>
          </w:tcPr>
          <w:p w14:paraId="1B1DBA36" w14:textId="77777777" w:rsidR="00054123" w:rsidRPr="0088420D" w:rsidRDefault="00054123" w:rsidP="0088420D">
            <w:pPr>
              <w:jc w:val="center"/>
              <w:rPr>
                <w:rFonts w:ascii="Cambria" w:hAnsi="Cambria" w:cstheme="minorHAnsi"/>
                <w:b/>
              </w:rPr>
            </w:pPr>
            <w:r w:rsidRPr="0088420D">
              <w:rPr>
                <w:rFonts w:ascii="Cambria" w:hAnsi="Cambria" w:cstheme="minorHAnsi"/>
                <w:b/>
              </w:rPr>
              <w:t>Kokkuvõttev</w:t>
            </w:r>
          </w:p>
          <w:p w14:paraId="5E7D79B7" w14:textId="77777777" w:rsidR="00054123" w:rsidRPr="0088420D" w:rsidRDefault="00054123" w:rsidP="0088420D">
            <w:pPr>
              <w:jc w:val="center"/>
              <w:rPr>
                <w:rFonts w:ascii="Cambria" w:hAnsi="Cambria" w:cstheme="minorHAnsi"/>
                <w:b/>
              </w:rPr>
            </w:pPr>
            <w:r w:rsidRPr="0088420D">
              <w:rPr>
                <w:rFonts w:ascii="Cambria" w:hAnsi="Cambria" w:cstheme="minorHAnsi"/>
                <w:b/>
              </w:rPr>
              <w:t>hindamine</w:t>
            </w:r>
          </w:p>
        </w:tc>
        <w:tc>
          <w:tcPr>
            <w:tcW w:w="3648" w:type="dxa"/>
            <w:gridSpan w:val="2"/>
            <w:vAlign w:val="center"/>
          </w:tcPr>
          <w:p w14:paraId="0EB341FE" w14:textId="77777777" w:rsidR="00054123" w:rsidRPr="0088420D" w:rsidRDefault="00054123" w:rsidP="0088420D">
            <w:pPr>
              <w:jc w:val="center"/>
              <w:rPr>
                <w:rFonts w:ascii="Cambria" w:hAnsi="Cambria" w:cstheme="minorHAnsi"/>
                <w:b/>
              </w:rPr>
            </w:pPr>
            <w:r w:rsidRPr="0088420D">
              <w:rPr>
                <w:rFonts w:ascii="Cambria" w:hAnsi="Cambria" w:cstheme="minorHAnsi"/>
                <w:b/>
              </w:rPr>
              <w:t>Teemad</w:t>
            </w:r>
          </w:p>
        </w:tc>
      </w:tr>
      <w:tr w:rsidR="0067022F" w:rsidRPr="0088420D" w14:paraId="4165774A" w14:textId="77777777" w:rsidTr="0088420D">
        <w:trPr>
          <w:trHeight w:val="899"/>
        </w:trPr>
        <w:tc>
          <w:tcPr>
            <w:tcW w:w="2284" w:type="dxa"/>
          </w:tcPr>
          <w:p w14:paraId="38FCAF5E" w14:textId="695BC283" w:rsidR="0067022F" w:rsidRPr="0088420D" w:rsidRDefault="00096EB6" w:rsidP="0088420D">
            <w:pPr>
              <w:rPr>
                <w:rFonts w:ascii="Cambria" w:hAnsi="Cambria" w:cstheme="minorHAnsi"/>
              </w:rPr>
            </w:pPr>
            <w:r w:rsidRPr="0088420D">
              <w:rPr>
                <w:rFonts w:ascii="Cambria" w:hAnsi="Cambria" w:cstheme="minorHAnsi"/>
                <w:b/>
              </w:rPr>
              <w:t>ÕV</w:t>
            </w:r>
            <w:r w:rsidR="001067D2" w:rsidRPr="0088420D">
              <w:rPr>
                <w:rFonts w:ascii="Cambria" w:hAnsi="Cambria" w:cstheme="minorHAnsi"/>
                <w:b/>
              </w:rPr>
              <w:t xml:space="preserve"> </w:t>
            </w:r>
            <w:r w:rsidRPr="0088420D">
              <w:rPr>
                <w:rFonts w:ascii="Cambria" w:hAnsi="Cambria" w:cstheme="minorHAnsi"/>
                <w:b/>
              </w:rPr>
              <w:t>1.</w:t>
            </w:r>
            <w:r w:rsidR="00E836DE" w:rsidRPr="0088420D">
              <w:rPr>
                <w:rFonts w:ascii="Cambria" w:hAnsi="Cambria" w:cstheme="minorHAnsi"/>
                <w:b/>
              </w:rPr>
              <w:t xml:space="preserve"> </w:t>
            </w:r>
            <w:r w:rsidR="00E836DE" w:rsidRPr="0088420D">
              <w:rPr>
                <w:rFonts w:ascii="Cambria" w:hAnsi="Cambria" w:cstheme="minorHAnsi"/>
              </w:rPr>
              <w:t>kavandab meeskonnaliikmena külastajateekonna vaba aja tegevuste läbiviimiseks</w:t>
            </w:r>
          </w:p>
          <w:p w14:paraId="2C10F356" w14:textId="77777777" w:rsidR="00E836DE" w:rsidRPr="0088420D" w:rsidRDefault="00E836DE" w:rsidP="0088420D">
            <w:pPr>
              <w:rPr>
                <w:rFonts w:ascii="Cambria" w:hAnsi="Cambria" w:cstheme="minorHAnsi"/>
                <w:b/>
              </w:rPr>
            </w:pPr>
          </w:p>
          <w:p w14:paraId="2153F1A7" w14:textId="77777777" w:rsidR="00E836DE" w:rsidRPr="0088420D" w:rsidRDefault="00E836DE" w:rsidP="0088420D">
            <w:pPr>
              <w:rPr>
                <w:rFonts w:ascii="Cambria" w:hAnsi="Cambria" w:cstheme="minorHAnsi"/>
              </w:rPr>
            </w:pPr>
            <w:r w:rsidRPr="0088420D">
              <w:rPr>
                <w:rFonts w:ascii="Cambria" w:hAnsi="Cambria" w:cstheme="minorHAnsi"/>
              </w:rPr>
              <w:t xml:space="preserve">Jaotus tundides: </w:t>
            </w:r>
          </w:p>
          <w:p w14:paraId="04D08143" w14:textId="5D2136B5" w:rsidR="00E836DE" w:rsidRPr="0088420D" w:rsidRDefault="00E836DE" w:rsidP="0088420D">
            <w:pPr>
              <w:rPr>
                <w:rFonts w:ascii="Cambria" w:hAnsi="Cambria" w:cstheme="minorHAnsi"/>
              </w:rPr>
            </w:pPr>
            <w:r w:rsidRPr="0088420D">
              <w:rPr>
                <w:rFonts w:ascii="Cambria" w:hAnsi="Cambria" w:cstheme="minorHAnsi"/>
              </w:rPr>
              <w:t xml:space="preserve">teoreetiline töö: </w:t>
            </w:r>
            <w:r w:rsidR="00C97A64" w:rsidRPr="0088420D">
              <w:rPr>
                <w:rFonts w:ascii="Cambria" w:hAnsi="Cambria" w:cstheme="minorHAnsi"/>
              </w:rPr>
              <w:t>40</w:t>
            </w:r>
          </w:p>
          <w:p w14:paraId="4DFBA621" w14:textId="59E8E1D7" w:rsidR="00E836DE" w:rsidRPr="0088420D" w:rsidRDefault="00E836DE" w:rsidP="0088420D">
            <w:pPr>
              <w:rPr>
                <w:rFonts w:ascii="Cambria" w:hAnsi="Cambria" w:cstheme="minorHAnsi"/>
              </w:rPr>
            </w:pPr>
            <w:r w:rsidRPr="0088420D">
              <w:rPr>
                <w:rFonts w:ascii="Cambria" w:hAnsi="Cambria" w:cstheme="minorHAnsi"/>
              </w:rPr>
              <w:t xml:space="preserve">iseseisev töö: </w:t>
            </w:r>
            <w:r w:rsidR="00C97A64" w:rsidRPr="0088420D">
              <w:rPr>
                <w:rFonts w:ascii="Cambria" w:hAnsi="Cambria" w:cstheme="minorHAnsi"/>
              </w:rPr>
              <w:t>12</w:t>
            </w:r>
          </w:p>
          <w:p w14:paraId="4A212212" w14:textId="74EFCD97" w:rsidR="00E836DE" w:rsidRPr="0088420D" w:rsidRDefault="00E836DE" w:rsidP="0088420D">
            <w:pPr>
              <w:rPr>
                <w:rFonts w:ascii="Cambria" w:hAnsi="Cambria" w:cstheme="minorHAnsi"/>
              </w:rPr>
            </w:pPr>
            <w:r w:rsidRPr="0088420D">
              <w:rPr>
                <w:rFonts w:ascii="Cambria" w:hAnsi="Cambria" w:cstheme="minorHAnsi"/>
              </w:rPr>
              <w:t>kokku:</w:t>
            </w:r>
            <w:r w:rsidR="00C97A64" w:rsidRPr="0088420D">
              <w:rPr>
                <w:rFonts w:ascii="Cambria" w:hAnsi="Cambria" w:cstheme="minorHAnsi"/>
              </w:rPr>
              <w:t xml:space="preserve"> 52</w:t>
            </w:r>
          </w:p>
          <w:p w14:paraId="66027A86" w14:textId="73F228B7" w:rsidR="00E836DE" w:rsidRPr="0088420D" w:rsidRDefault="00E836DE" w:rsidP="0088420D">
            <w:pPr>
              <w:rPr>
                <w:rFonts w:ascii="Cambria" w:hAnsi="Cambria" w:cstheme="minorHAnsi"/>
                <w:b/>
              </w:rPr>
            </w:pPr>
          </w:p>
        </w:tc>
        <w:tc>
          <w:tcPr>
            <w:tcW w:w="4088" w:type="dxa"/>
          </w:tcPr>
          <w:p w14:paraId="7564FA3D" w14:textId="419DAF3B" w:rsidR="00975A75" w:rsidRPr="0088420D" w:rsidRDefault="00975A75" w:rsidP="0088420D">
            <w:pPr>
              <w:rPr>
                <w:rFonts w:ascii="Cambria" w:hAnsi="Cambria" w:cstheme="minorHAnsi"/>
              </w:rPr>
            </w:pPr>
            <w:r w:rsidRPr="0088420D">
              <w:rPr>
                <w:rFonts w:ascii="Cambria" w:hAnsi="Cambria" w:cstheme="minorHAnsi"/>
                <w:b/>
              </w:rPr>
              <w:t>HK</w:t>
            </w:r>
            <w:r w:rsidR="001067D2" w:rsidRPr="0088420D">
              <w:rPr>
                <w:rFonts w:ascii="Cambria" w:hAnsi="Cambria" w:cstheme="minorHAnsi"/>
                <w:b/>
              </w:rPr>
              <w:t xml:space="preserve"> 1.</w:t>
            </w:r>
            <w:r w:rsidRPr="0088420D">
              <w:rPr>
                <w:rFonts w:ascii="Cambria" w:hAnsi="Cambria" w:cstheme="minorHAnsi"/>
                <w:b/>
              </w:rPr>
              <w:t xml:space="preserve">1. </w:t>
            </w:r>
            <w:r w:rsidR="00E836DE" w:rsidRPr="0088420D">
              <w:rPr>
                <w:rFonts w:ascii="Cambria" w:hAnsi="Cambria" w:cstheme="minorHAnsi"/>
              </w:rPr>
              <w:t>kirjeldab rekreatiivseid tegevusi, seostades neid eesti kultuuripärandiga ning tuues välja piirkonna eripära</w:t>
            </w:r>
          </w:p>
          <w:p w14:paraId="50ADB5E0" w14:textId="25C578B7" w:rsidR="00E836DE" w:rsidRPr="0088420D" w:rsidRDefault="00975A75" w:rsidP="0088420D">
            <w:pPr>
              <w:rPr>
                <w:rFonts w:ascii="Cambria" w:hAnsi="Cambria" w:cstheme="minorHAnsi"/>
              </w:rPr>
            </w:pPr>
            <w:r w:rsidRPr="0088420D">
              <w:rPr>
                <w:rFonts w:ascii="Cambria" w:hAnsi="Cambria" w:cstheme="minorHAnsi"/>
                <w:b/>
              </w:rPr>
              <w:t>HK</w:t>
            </w:r>
            <w:r w:rsidR="001067D2" w:rsidRPr="0088420D">
              <w:rPr>
                <w:rFonts w:ascii="Cambria" w:hAnsi="Cambria" w:cstheme="minorHAnsi"/>
                <w:b/>
              </w:rPr>
              <w:t xml:space="preserve"> 1.</w:t>
            </w:r>
            <w:r w:rsidRPr="0088420D">
              <w:rPr>
                <w:rFonts w:ascii="Cambria" w:hAnsi="Cambria" w:cstheme="minorHAnsi"/>
                <w:b/>
              </w:rPr>
              <w:t>2.</w:t>
            </w:r>
            <w:r w:rsidRPr="0088420D">
              <w:rPr>
                <w:rFonts w:ascii="Cambria" w:hAnsi="Cambria" w:cstheme="minorHAnsi"/>
              </w:rPr>
              <w:t xml:space="preserve"> </w:t>
            </w:r>
            <w:r w:rsidR="00E836DE" w:rsidRPr="0088420D">
              <w:rPr>
                <w:rFonts w:ascii="Cambria" w:hAnsi="Cambria" w:cstheme="minorHAnsi"/>
              </w:rPr>
              <w:t>kaardistab meeskonnaliikmena külastajateekonna lähtuvalt tellimusest ja külastaja soovidest</w:t>
            </w:r>
          </w:p>
          <w:p w14:paraId="08235640" w14:textId="25B964EA" w:rsidR="0067022F" w:rsidRPr="0088420D" w:rsidRDefault="0067022F" w:rsidP="0088420D">
            <w:pPr>
              <w:rPr>
                <w:rFonts w:ascii="Cambria" w:hAnsi="Cambria" w:cstheme="minorHAnsi"/>
              </w:rPr>
            </w:pPr>
          </w:p>
        </w:tc>
        <w:tc>
          <w:tcPr>
            <w:tcW w:w="3601" w:type="dxa"/>
          </w:tcPr>
          <w:p w14:paraId="052A494B" w14:textId="77777777" w:rsidR="0067022F" w:rsidRPr="0088420D" w:rsidRDefault="00FD6AD9" w:rsidP="0088420D">
            <w:pPr>
              <w:rPr>
                <w:rFonts w:ascii="Cambria" w:hAnsi="Cambria" w:cstheme="minorHAnsi"/>
                <w:lang w:val="et-EE"/>
              </w:rPr>
            </w:pPr>
            <w:r w:rsidRPr="0088420D">
              <w:rPr>
                <w:rFonts w:ascii="Cambria" w:hAnsi="Cambria" w:cstheme="minorHAnsi"/>
                <w:b/>
                <w:lang w:val="et-EE"/>
              </w:rPr>
              <w:t>Meeskonnaliikmena rühmatööna</w:t>
            </w:r>
            <w:r w:rsidR="00703194" w:rsidRPr="0088420D">
              <w:rPr>
                <w:rFonts w:ascii="Cambria" w:hAnsi="Cambria" w:cstheme="minorHAnsi"/>
                <w:b/>
                <w:lang w:val="et-EE"/>
              </w:rPr>
              <w:t xml:space="preserve">: </w:t>
            </w:r>
            <w:r w:rsidRPr="0088420D">
              <w:rPr>
                <w:rFonts w:ascii="Cambria" w:hAnsi="Cambria" w:cstheme="minorHAnsi"/>
                <w:lang w:val="et-EE"/>
              </w:rPr>
              <w:t>ette antud sihtrühmale lihtsama tellimuse kavandamine ja vaba aja tegevuste pakkumise koostamine külastajateekonda arvestades</w:t>
            </w:r>
          </w:p>
          <w:p w14:paraId="3D708D6E" w14:textId="77777777" w:rsidR="00703194" w:rsidRPr="0088420D" w:rsidRDefault="00703194" w:rsidP="0088420D">
            <w:pPr>
              <w:rPr>
                <w:rFonts w:ascii="Cambria" w:hAnsi="Cambria" w:cstheme="minorHAnsi"/>
              </w:rPr>
            </w:pPr>
          </w:p>
          <w:p w14:paraId="4EB09A7C" w14:textId="03B9EE96" w:rsidR="00703194" w:rsidRPr="0088420D" w:rsidRDefault="00703194" w:rsidP="0088420D">
            <w:pPr>
              <w:rPr>
                <w:rFonts w:ascii="Cambria" w:hAnsi="Cambria" w:cstheme="minorHAnsi"/>
              </w:rPr>
            </w:pPr>
            <w:r w:rsidRPr="0088420D">
              <w:rPr>
                <w:rFonts w:ascii="Cambria" w:hAnsi="Cambria" w:cstheme="minorHAnsi"/>
                <w:b/>
              </w:rPr>
              <w:t>IT:</w:t>
            </w:r>
            <w:r w:rsidRPr="0088420D">
              <w:rPr>
                <w:rFonts w:ascii="Cambria" w:eastAsia="Arial" w:hAnsi="Cambria" w:cstheme="minorHAnsi"/>
                <w:lang w:val="et-EE" w:eastAsia="et-EE"/>
              </w:rPr>
              <w:t xml:space="preserve"> </w:t>
            </w:r>
            <w:r w:rsidR="001067D2" w:rsidRPr="0088420D">
              <w:rPr>
                <w:rFonts w:ascii="Cambria" w:hAnsi="Cambria" w:cstheme="minorHAnsi"/>
                <w:lang w:val="et-EE"/>
              </w:rPr>
              <w:t>õ</w:t>
            </w:r>
            <w:r w:rsidRPr="0088420D">
              <w:rPr>
                <w:rFonts w:ascii="Cambria" w:hAnsi="Cambria" w:cstheme="minorHAnsi"/>
                <w:lang w:val="et-EE"/>
              </w:rPr>
              <w:t>pilane kavandab vastavalt rühmatöö tööjaotusele ja isiklikule tööülesandele oma poolt ette valmistatud (õpijuhise alusel) rühmatöö osa ja tutvustab seda meeskonnaliikmetele</w:t>
            </w:r>
          </w:p>
        </w:tc>
        <w:tc>
          <w:tcPr>
            <w:tcW w:w="1970" w:type="dxa"/>
          </w:tcPr>
          <w:p w14:paraId="68235A97" w14:textId="76CF5274" w:rsidR="0067022F" w:rsidRPr="0088420D" w:rsidRDefault="00975A75" w:rsidP="0088420D">
            <w:pPr>
              <w:rPr>
                <w:rFonts w:ascii="Cambria" w:hAnsi="Cambria" w:cstheme="minorHAnsi"/>
              </w:rPr>
            </w:pPr>
            <w:r w:rsidRPr="0088420D">
              <w:rPr>
                <w:rFonts w:ascii="Cambria" w:hAnsi="Cambria" w:cstheme="minorHAnsi"/>
              </w:rPr>
              <w:t>m</w:t>
            </w:r>
            <w:r w:rsidR="008B6565" w:rsidRPr="0088420D">
              <w:rPr>
                <w:rFonts w:ascii="Cambria" w:hAnsi="Cambria" w:cstheme="minorHAnsi"/>
              </w:rPr>
              <w:t>itteeristav</w:t>
            </w:r>
          </w:p>
        </w:tc>
        <w:tc>
          <w:tcPr>
            <w:tcW w:w="3648" w:type="dxa"/>
            <w:gridSpan w:val="2"/>
          </w:tcPr>
          <w:p w14:paraId="0FFF7366" w14:textId="37905D19" w:rsidR="001067D2" w:rsidRPr="0088420D" w:rsidRDefault="001067D2" w:rsidP="0088420D">
            <w:pPr>
              <w:pStyle w:val="Loendilik"/>
              <w:numPr>
                <w:ilvl w:val="0"/>
                <w:numId w:val="15"/>
              </w:numPr>
              <w:rPr>
                <w:rFonts w:ascii="Cambria" w:hAnsi="Cambria" w:cstheme="minorHAnsi"/>
                <w:b/>
              </w:rPr>
            </w:pPr>
            <w:r w:rsidRPr="0088420D">
              <w:rPr>
                <w:rFonts w:ascii="Cambria" w:hAnsi="Cambria" w:cstheme="minorHAnsi"/>
                <w:b/>
              </w:rPr>
              <w:t>Vaba aja tegevuste kavandamine</w:t>
            </w:r>
          </w:p>
          <w:p w14:paraId="677CEFAE" w14:textId="77777777" w:rsidR="001067D2" w:rsidRPr="0088420D" w:rsidRDefault="001067D2" w:rsidP="0088420D">
            <w:pPr>
              <w:pStyle w:val="Loendilik"/>
              <w:numPr>
                <w:ilvl w:val="1"/>
                <w:numId w:val="15"/>
              </w:numPr>
              <w:rPr>
                <w:rFonts w:ascii="Cambria" w:hAnsi="Cambria" w:cstheme="minorHAnsi"/>
              </w:rPr>
            </w:pPr>
            <w:r w:rsidRPr="0088420D">
              <w:rPr>
                <w:rFonts w:ascii="Cambria" w:hAnsi="Cambria" w:cstheme="minorHAnsi"/>
              </w:rPr>
              <w:t>Sündmuse mõiste ning liigid</w:t>
            </w:r>
          </w:p>
          <w:p w14:paraId="13C6FF5D" w14:textId="18F05B9A" w:rsidR="001067D2" w:rsidRPr="0088420D" w:rsidRDefault="00FD3DDB" w:rsidP="0088420D">
            <w:pPr>
              <w:pStyle w:val="Loendilik"/>
              <w:numPr>
                <w:ilvl w:val="1"/>
                <w:numId w:val="15"/>
              </w:numPr>
              <w:rPr>
                <w:rFonts w:ascii="Cambria" w:hAnsi="Cambria" w:cstheme="minorHAnsi"/>
              </w:rPr>
            </w:pPr>
            <w:r w:rsidRPr="0088420D">
              <w:rPr>
                <w:rFonts w:ascii="Cambria" w:hAnsi="Cambria" w:cstheme="minorHAnsi"/>
              </w:rPr>
              <w:t xml:space="preserve">Sündmusturismi </w:t>
            </w:r>
            <w:r w:rsidR="001067D2" w:rsidRPr="0088420D">
              <w:rPr>
                <w:rFonts w:ascii="Cambria" w:hAnsi="Cambria" w:cstheme="minorHAnsi"/>
              </w:rPr>
              <w:t>trended</w:t>
            </w:r>
          </w:p>
          <w:p w14:paraId="39BA72F9" w14:textId="77777777" w:rsidR="001067D2" w:rsidRPr="0088420D" w:rsidRDefault="001067D2" w:rsidP="0088420D">
            <w:pPr>
              <w:pStyle w:val="Loendilik"/>
              <w:numPr>
                <w:ilvl w:val="1"/>
                <w:numId w:val="15"/>
              </w:numPr>
              <w:rPr>
                <w:rFonts w:ascii="Cambria" w:hAnsi="Cambria" w:cstheme="minorHAnsi"/>
              </w:rPr>
            </w:pPr>
            <w:r w:rsidRPr="0088420D">
              <w:rPr>
                <w:rFonts w:ascii="Cambria" w:hAnsi="Cambria" w:cstheme="minorHAnsi"/>
              </w:rPr>
              <w:t>Rekratiivsed tegevused</w:t>
            </w:r>
          </w:p>
          <w:p w14:paraId="64E34E9F" w14:textId="77777777" w:rsidR="001067D2" w:rsidRPr="0088420D" w:rsidRDefault="001067D2" w:rsidP="0088420D">
            <w:pPr>
              <w:pStyle w:val="Loendilik"/>
              <w:numPr>
                <w:ilvl w:val="1"/>
                <w:numId w:val="15"/>
              </w:numPr>
              <w:rPr>
                <w:rFonts w:ascii="Cambria" w:hAnsi="Cambria" w:cstheme="minorHAnsi"/>
              </w:rPr>
            </w:pPr>
            <w:r w:rsidRPr="0088420D">
              <w:rPr>
                <w:rFonts w:ascii="Cambria" w:hAnsi="Cambria" w:cstheme="minorHAnsi"/>
              </w:rPr>
              <w:t>Sündmuse organiseerijad</w:t>
            </w:r>
          </w:p>
          <w:p w14:paraId="06A15A66" w14:textId="24E7BD74" w:rsidR="00715718" w:rsidRPr="0088420D" w:rsidRDefault="00715718" w:rsidP="0088420D">
            <w:pPr>
              <w:pStyle w:val="Loendilik"/>
              <w:numPr>
                <w:ilvl w:val="1"/>
                <w:numId w:val="15"/>
              </w:numPr>
              <w:rPr>
                <w:rFonts w:ascii="Cambria" w:hAnsi="Cambria" w:cstheme="minorHAnsi"/>
              </w:rPr>
            </w:pPr>
            <w:r w:rsidRPr="0088420D">
              <w:rPr>
                <w:rFonts w:ascii="Cambria" w:hAnsi="Cambria" w:cstheme="minorHAnsi"/>
              </w:rPr>
              <w:t>Küla</w:t>
            </w:r>
            <w:r w:rsidR="001067D2" w:rsidRPr="0088420D">
              <w:rPr>
                <w:rFonts w:ascii="Cambria" w:hAnsi="Cambria" w:cstheme="minorHAnsi"/>
              </w:rPr>
              <w:t>staja teekonna ettevalmistamine</w:t>
            </w:r>
            <w:r w:rsidRPr="0088420D">
              <w:rPr>
                <w:rFonts w:ascii="Cambria" w:hAnsi="Cambria" w:cstheme="minorHAnsi"/>
              </w:rPr>
              <w:t xml:space="preserve"> </w:t>
            </w:r>
          </w:p>
          <w:p w14:paraId="2F574100" w14:textId="66D9D1EB" w:rsidR="0067022F" w:rsidRPr="0088420D" w:rsidRDefault="0067022F" w:rsidP="0088420D">
            <w:pPr>
              <w:rPr>
                <w:rFonts w:ascii="Cambria" w:hAnsi="Cambria" w:cstheme="minorHAnsi"/>
              </w:rPr>
            </w:pPr>
          </w:p>
        </w:tc>
      </w:tr>
      <w:tr w:rsidR="0067022F" w:rsidRPr="0088420D" w14:paraId="65836655" w14:textId="77777777" w:rsidTr="0088420D">
        <w:trPr>
          <w:trHeight w:val="899"/>
        </w:trPr>
        <w:tc>
          <w:tcPr>
            <w:tcW w:w="2284" w:type="dxa"/>
          </w:tcPr>
          <w:p w14:paraId="0443DB42" w14:textId="0F02A5C5" w:rsidR="00CD7B25" w:rsidRPr="0088420D" w:rsidRDefault="0067022F" w:rsidP="0088420D">
            <w:pPr>
              <w:rPr>
                <w:rFonts w:ascii="Cambria" w:hAnsi="Cambria" w:cstheme="minorHAnsi"/>
                <w:b/>
              </w:rPr>
            </w:pPr>
            <w:r w:rsidRPr="0088420D">
              <w:rPr>
                <w:rFonts w:ascii="Cambria" w:hAnsi="Cambria" w:cstheme="minorHAnsi"/>
                <w:b/>
              </w:rPr>
              <w:t>ÕV</w:t>
            </w:r>
            <w:r w:rsidR="001067D2" w:rsidRPr="0088420D">
              <w:rPr>
                <w:rFonts w:ascii="Cambria" w:hAnsi="Cambria" w:cstheme="minorHAnsi"/>
                <w:b/>
              </w:rPr>
              <w:t xml:space="preserve"> </w:t>
            </w:r>
            <w:r w:rsidRPr="0088420D">
              <w:rPr>
                <w:rFonts w:ascii="Cambria" w:hAnsi="Cambria" w:cstheme="minorHAnsi"/>
                <w:b/>
              </w:rPr>
              <w:t>2</w:t>
            </w:r>
            <w:r w:rsidR="00E836DE" w:rsidRPr="0088420D">
              <w:rPr>
                <w:rFonts w:ascii="Cambria" w:hAnsi="Cambria" w:cstheme="minorHAnsi"/>
                <w:b/>
              </w:rPr>
              <w:t xml:space="preserve">. </w:t>
            </w:r>
            <w:r w:rsidR="00E836DE" w:rsidRPr="0088420D">
              <w:rPr>
                <w:rFonts w:ascii="Cambria" w:hAnsi="Cambria" w:cstheme="minorHAnsi"/>
              </w:rPr>
              <w:t>valmistab meeskonnaliikmena ette vaba aja tegevuste läbiviimiseks territooriumi, ruumid ja vahendid, vastutades oma tööülesannete eest</w:t>
            </w:r>
          </w:p>
          <w:p w14:paraId="0B381A6E" w14:textId="77777777" w:rsidR="00096EB6" w:rsidRPr="0088420D" w:rsidRDefault="00096EB6" w:rsidP="0088420D">
            <w:pPr>
              <w:rPr>
                <w:rFonts w:ascii="Cambria" w:hAnsi="Cambria" w:cstheme="minorHAnsi"/>
              </w:rPr>
            </w:pPr>
          </w:p>
          <w:p w14:paraId="4550D84D" w14:textId="77777777" w:rsidR="00E836DE" w:rsidRPr="0088420D" w:rsidRDefault="00E836DE" w:rsidP="0088420D">
            <w:pPr>
              <w:rPr>
                <w:rFonts w:ascii="Cambria" w:hAnsi="Cambria" w:cstheme="minorHAnsi"/>
              </w:rPr>
            </w:pPr>
            <w:r w:rsidRPr="0088420D">
              <w:rPr>
                <w:rFonts w:ascii="Cambria" w:hAnsi="Cambria" w:cstheme="minorHAnsi"/>
              </w:rPr>
              <w:t xml:space="preserve">Jaotus tundides: </w:t>
            </w:r>
          </w:p>
          <w:p w14:paraId="4986D31F" w14:textId="5A4800A2" w:rsidR="00E836DE" w:rsidRPr="0088420D" w:rsidRDefault="00E836DE" w:rsidP="0088420D">
            <w:pPr>
              <w:rPr>
                <w:rFonts w:ascii="Cambria" w:hAnsi="Cambria" w:cstheme="minorHAnsi"/>
              </w:rPr>
            </w:pPr>
            <w:r w:rsidRPr="0088420D">
              <w:rPr>
                <w:rFonts w:ascii="Cambria" w:hAnsi="Cambria" w:cstheme="minorHAnsi"/>
              </w:rPr>
              <w:t xml:space="preserve">teoreetiline töö: </w:t>
            </w:r>
            <w:r w:rsidR="00C97A64" w:rsidRPr="0088420D">
              <w:rPr>
                <w:rFonts w:ascii="Cambria" w:hAnsi="Cambria" w:cstheme="minorHAnsi"/>
              </w:rPr>
              <w:t>20</w:t>
            </w:r>
          </w:p>
          <w:p w14:paraId="545E1B3C" w14:textId="69D6D944" w:rsidR="00E836DE" w:rsidRPr="0088420D" w:rsidRDefault="00E836DE" w:rsidP="0088420D">
            <w:pPr>
              <w:rPr>
                <w:rFonts w:ascii="Cambria" w:hAnsi="Cambria" w:cstheme="minorHAnsi"/>
              </w:rPr>
            </w:pPr>
            <w:r w:rsidRPr="0088420D">
              <w:rPr>
                <w:rFonts w:ascii="Cambria" w:hAnsi="Cambria" w:cstheme="minorHAnsi"/>
              </w:rPr>
              <w:t xml:space="preserve">praktiline töö: </w:t>
            </w:r>
            <w:r w:rsidR="00C97A64" w:rsidRPr="0088420D">
              <w:rPr>
                <w:rFonts w:ascii="Cambria" w:hAnsi="Cambria" w:cstheme="minorHAnsi"/>
              </w:rPr>
              <w:t>40</w:t>
            </w:r>
          </w:p>
          <w:p w14:paraId="3947B7DF" w14:textId="01E96F3C" w:rsidR="00E836DE" w:rsidRPr="0088420D" w:rsidRDefault="00E836DE" w:rsidP="0088420D">
            <w:pPr>
              <w:rPr>
                <w:rFonts w:ascii="Cambria" w:hAnsi="Cambria" w:cstheme="minorHAnsi"/>
              </w:rPr>
            </w:pPr>
            <w:r w:rsidRPr="0088420D">
              <w:rPr>
                <w:rFonts w:ascii="Cambria" w:hAnsi="Cambria" w:cstheme="minorHAnsi"/>
              </w:rPr>
              <w:t xml:space="preserve">iseseisev töö: </w:t>
            </w:r>
            <w:r w:rsidR="00C97A64" w:rsidRPr="0088420D">
              <w:rPr>
                <w:rFonts w:ascii="Cambria" w:hAnsi="Cambria" w:cstheme="minorHAnsi"/>
              </w:rPr>
              <w:t>18</w:t>
            </w:r>
          </w:p>
          <w:p w14:paraId="3415B90E" w14:textId="0C1CB6D8" w:rsidR="0067022F" w:rsidRPr="0088420D" w:rsidRDefault="00E836DE" w:rsidP="0088420D">
            <w:pPr>
              <w:rPr>
                <w:rFonts w:ascii="Cambria" w:hAnsi="Cambria" w:cstheme="minorHAnsi"/>
              </w:rPr>
            </w:pPr>
            <w:r w:rsidRPr="0088420D">
              <w:rPr>
                <w:rFonts w:ascii="Cambria" w:hAnsi="Cambria" w:cstheme="minorHAnsi"/>
              </w:rPr>
              <w:lastRenderedPageBreak/>
              <w:t>kokku:</w:t>
            </w:r>
            <w:r w:rsidR="00C97A64" w:rsidRPr="0088420D">
              <w:rPr>
                <w:rFonts w:ascii="Cambria" w:hAnsi="Cambria" w:cstheme="minorHAnsi"/>
              </w:rPr>
              <w:t xml:space="preserve"> 78</w:t>
            </w:r>
          </w:p>
        </w:tc>
        <w:tc>
          <w:tcPr>
            <w:tcW w:w="4088" w:type="dxa"/>
          </w:tcPr>
          <w:p w14:paraId="388475B9" w14:textId="2564DF60" w:rsidR="00E836DE" w:rsidRPr="0088420D" w:rsidRDefault="00975A75" w:rsidP="0088420D">
            <w:pPr>
              <w:rPr>
                <w:rFonts w:ascii="Cambria" w:hAnsi="Cambria" w:cstheme="minorHAnsi"/>
              </w:rPr>
            </w:pPr>
            <w:r w:rsidRPr="0088420D">
              <w:rPr>
                <w:rFonts w:ascii="Cambria" w:hAnsi="Cambria" w:cstheme="minorHAnsi"/>
                <w:b/>
              </w:rPr>
              <w:lastRenderedPageBreak/>
              <w:t>HK</w:t>
            </w:r>
            <w:r w:rsidR="001067D2" w:rsidRPr="0088420D">
              <w:rPr>
                <w:rFonts w:ascii="Cambria" w:hAnsi="Cambria" w:cstheme="minorHAnsi"/>
                <w:b/>
              </w:rPr>
              <w:t xml:space="preserve"> 2.1</w:t>
            </w:r>
            <w:r w:rsidRPr="0088420D">
              <w:rPr>
                <w:rFonts w:ascii="Cambria" w:hAnsi="Cambria" w:cstheme="minorHAnsi"/>
                <w:b/>
              </w:rPr>
              <w:t>.</w:t>
            </w:r>
            <w:r w:rsidR="00E255A3" w:rsidRPr="0088420D">
              <w:rPr>
                <w:rFonts w:ascii="Cambria" w:hAnsi="Cambria" w:cstheme="minorHAnsi"/>
              </w:rPr>
              <w:t xml:space="preserve"> </w:t>
            </w:r>
            <w:r w:rsidR="00E836DE" w:rsidRPr="0088420D">
              <w:rPr>
                <w:rFonts w:ascii="Cambria" w:hAnsi="Cambria" w:cstheme="minorHAnsi"/>
              </w:rPr>
              <w:t xml:space="preserve">planeerib enda ja meeskonna töö lähtuvalt külastajateekonnast </w:t>
            </w:r>
          </w:p>
          <w:p w14:paraId="70BD4788" w14:textId="06406737" w:rsidR="00E836DE" w:rsidRPr="0088420D" w:rsidRDefault="00975A75" w:rsidP="0088420D">
            <w:pPr>
              <w:rPr>
                <w:rFonts w:ascii="Cambria" w:hAnsi="Cambria" w:cstheme="minorHAnsi"/>
              </w:rPr>
            </w:pPr>
            <w:r w:rsidRPr="0088420D">
              <w:rPr>
                <w:rFonts w:ascii="Cambria" w:hAnsi="Cambria" w:cstheme="minorHAnsi"/>
                <w:b/>
              </w:rPr>
              <w:t>HK</w:t>
            </w:r>
            <w:r w:rsidR="001067D2" w:rsidRPr="0088420D">
              <w:rPr>
                <w:rFonts w:ascii="Cambria" w:hAnsi="Cambria" w:cstheme="minorHAnsi"/>
                <w:b/>
              </w:rPr>
              <w:t xml:space="preserve"> 2.2</w:t>
            </w:r>
            <w:r w:rsidRPr="0088420D">
              <w:rPr>
                <w:rFonts w:ascii="Cambria" w:hAnsi="Cambria" w:cstheme="minorHAnsi"/>
                <w:b/>
              </w:rPr>
              <w:t xml:space="preserve">. </w:t>
            </w:r>
            <w:r w:rsidR="00E836DE" w:rsidRPr="0088420D">
              <w:rPr>
                <w:rFonts w:ascii="Cambria" w:hAnsi="Cambria" w:cstheme="minorHAnsi"/>
              </w:rPr>
              <w:t xml:space="preserve">valmistab meeskonnaliikmena ette vaba aja tegevuse territooriumi ja ruumid lähtuvalt tellimusest </w:t>
            </w:r>
          </w:p>
          <w:p w14:paraId="2681251C" w14:textId="238E483B" w:rsidR="00E836DE" w:rsidRPr="0088420D" w:rsidRDefault="001067D2" w:rsidP="0088420D">
            <w:pPr>
              <w:rPr>
                <w:rFonts w:ascii="Cambria" w:hAnsi="Cambria" w:cstheme="minorHAnsi"/>
              </w:rPr>
            </w:pPr>
            <w:r w:rsidRPr="0088420D">
              <w:rPr>
                <w:rFonts w:ascii="Cambria" w:hAnsi="Cambria" w:cstheme="minorHAnsi"/>
                <w:b/>
              </w:rPr>
              <w:t>HK 2.3</w:t>
            </w:r>
            <w:r w:rsidR="00975A75" w:rsidRPr="0088420D">
              <w:rPr>
                <w:rFonts w:ascii="Cambria" w:hAnsi="Cambria" w:cstheme="minorHAnsi"/>
                <w:b/>
              </w:rPr>
              <w:t xml:space="preserve">. </w:t>
            </w:r>
            <w:r w:rsidR="00E836DE" w:rsidRPr="0088420D">
              <w:rPr>
                <w:rFonts w:ascii="Cambria" w:hAnsi="Cambria" w:cstheme="minorHAnsi"/>
              </w:rPr>
              <w:t xml:space="preserve">kaunistab territooriumi ja ruumid lähtuvalt tellimusest ja külastaja soovidest </w:t>
            </w:r>
          </w:p>
          <w:p w14:paraId="40691FD5" w14:textId="70DC3D49" w:rsidR="0067022F" w:rsidRPr="0088420D" w:rsidRDefault="001067D2" w:rsidP="0088420D">
            <w:pPr>
              <w:rPr>
                <w:rFonts w:ascii="Cambria" w:hAnsi="Cambria" w:cstheme="minorHAnsi"/>
              </w:rPr>
            </w:pPr>
            <w:r w:rsidRPr="0088420D">
              <w:rPr>
                <w:rFonts w:ascii="Cambria" w:hAnsi="Cambria" w:cstheme="minorHAnsi"/>
                <w:b/>
              </w:rPr>
              <w:t>HK 2.4</w:t>
            </w:r>
            <w:r w:rsidR="00975A75" w:rsidRPr="0088420D">
              <w:rPr>
                <w:rFonts w:ascii="Cambria" w:hAnsi="Cambria" w:cstheme="minorHAnsi"/>
                <w:b/>
              </w:rPr>
              <w:t xml:space="preserve">. </w:t>
            </w:r>
            <w:r w:rsidR="00E836DE" w:rsidRPr="0088420D">
              <w:rPr>
                <w:rFonts w:ascii="Cambria" w:hAnsi="Cambria" w:cstheme="minorHAnsi"/>
              </w:rPr>
              <w:t>seab töökorda vajalikud vahendid vastavalt vaba aja tegevuskavale</w:t>
            </w:r>
          </w:p>
        </w:tc>
        <w:tc>
          <w:tcPr>
            <w:tcW w:w="3601" w:type="dxa"/>
          </w:tcPr>
          <w:p w14:paraId="72155880" w14:textId="635FB799" w:rsidR="0067022F" w:rsidRPr="0088420D" w:rsidRDefault="00703194" w:rsidP="0088420D">
            <w:pPr>
              <w:rPr>
                <w:rFonts w:ascii="Cambria" w:hAnsi="Cambria" w:cstheme="minorHAnsi"/>
                <w:lang w:val="et-EE"/>
              </w:rPr>
            </w:pPr>
            <w:r w:rsidRPr="0088420D">
              <w:rPr>
                <w:rFonts w:ascii="Cambria" w:hAnsi="Cambria" w:cstheme="minorHAnsi"/>
                <w:b/>
                <w:lang w:val="et-EE"/>
              </w:rPr>
              <w:t>Meeskonnaliikmena rühmatöö</w:t>
            </w:r>
            <w:r w:rsidR="00975A75" w:rsidRPr="0088420D">
              <w:rPr>
                <w:rFonts w:ascii="Cambria" w:hAnsi="Cambria" w:cstheme="minorHAnsi"/>
                <w:b/>
                <w:lang w:val="et-EE"/>
              </w:rPr>
              <w:t>:</w:t>
            </w:r>
            <w:r w:rsidRPr="0088420D">
              <w:rPr>
                <w:rFonts w:ascii="Cambria" w:hAnsi="Cambria" w:cstheme="minorHAnsi"/>
                <w:lang w:val="et-EE"/>
              </w:rPr>
              <w:t xml:space="preserve"> ette valmistada konkreetsest tellimusest lähtuvalt (õpijuhise alusel) vaba aja tegevuste läbiviimiseks territoorium, ruumid ja vahendid ning vastutada oma tööülesannete eest</w:t>
            </w:r>
          </w:p>
          <w:p w14:paraId="7F2E3C05" w14:textId="77777777" w:rsidR="00CA7414" w:rsidRPr="0088420D" w:rsidRDefault="00CA7414" w:rsidP="0088420D">
            <w:pPr>
              <w:rPr>
                <w:rFonts w:ascii="Cambria" w:hAnsi="Cambria" w:cstheme="minorHAnsi"/>
                <w:lang w:val="et-EE"/>
              </w:rPr>
            </w:pPr>
          </w:p>
          <w:p w14:paraId="3CBDCB68" w14:textId="6A135766" w:rsidR="00703194" w:rsidRPr="0088420D" w:rsidRDefault="00703194" w:rsidP="0088420D">
            <w:pPr>
              <w:rPr>
                <w:rFonts w:ascii="Cambria" w:hAnsi="Cambria" w:cstheme="minorHAnsi"/>
              </w:rPr>
            </w:pPr>
            <w:r w:rsidRPr="0088420D">
              <w:rPr>
                <w:rFonts w:ascii="Cambria" w:hAnsi="Cambria" w:cstheme="minorHAnsi"/>
              </w:rPr>
              <w:t>I</w:t>
            </w:r>
            <w:r w:rsidRPr="0088420D">
              <w:rPr>
                <w:rFonts w:ascii="Cambria" w:hAnsi="Cambria" w:cstheme="minorHAnsi"/>
                <w:b/>
              </w:rPr>
              <w:t>T</w:t>
            </w:r>
            <w:r w:rsidR="00975A75" w:rsidRPr="0088420D">
              <w:rPr>
                <w:rFonts w:ascii="Cambria" w:hAnsi="Cambria" w:cstheme="minorHAnsi"/>
                <w:b/>
              </w:rPr>
              <w:t>:</w:t>
            </w:r>
            <w:r w:rsidRPr="0088420D">
              <w:rPr>
                <w:rFonts w:ascii="Cambria" w:hAnsi="Cambria" w:cstheme="minorHAnsi"/>
              </w:rPr>
              <w:t xml:space="preserve"> Õpilane kujundab vastavalt rühmatöö tööjaotusele ja isiklikule tööülesandele omalt poolt ette (õpijuhise alusel) vaba aja tegevuste läbiviimiseks territooriumi ja/või ruumid ja </w:t>
            </w:r>
            <w:r w:rsidRPr="0088420D">
              <w:rPr>
                <w:rFonts w:ascii="Cambria" w:hAnsi="Cambria" w:cstheme="minorHAnsi"/>
              </w:rPr>
              <w:lastRenderedPageBreak/>
              <w:t>vahendid, vastutades oma tööülesannete eest</w:t>
            </w:r>
          </w:p>
          <w:p w14:paraId="1BF70EBD" w14:textId="2A8EF983" w:rsidR="00703194" w:rsidRPr="0088420D" w:rsidRDefault="00703194" w:rsidP="0088420D">
            <w:pPr>
              <w:rPr>
                <w:rFonts w:ascii="Cambria" w:hAnsi="Cambria" w:cstheme="minorHAnsi"/>
              </w:rPr>
            </w:pPr>
            <w:r w:rsidRPr="0088420D">
              <w:rPr>
                <w:rFonts w:ascii="Cambria" w:hAnsi="Cambria" w:cstheme="minorHAnsi"/>
                <w:b/>
              </w:rPr>
              <w:t>Praktiline töö</w:t>
            </w:r>
            <w:r w:rsidR="00BE26EF" w:rsidRPr="0088420D">
              <w:rPr>
                <w:rFonts w:ascii="Cambria" w:hAnsi="Cambria" w:cstheme="minorHAnsi"/>
                <w:b/>
              </w:rPr>
              <w:t>:</w:t>
            </w:r>
            <w:r w:rsidRPr="0088420D">
              <w:rPr>
                <w:rFonts w:ascii="Cambria" w:hAnsi="Cambria" w:cstheme="minorHAnsi"/>
              </w:rPr>
              <w:t xml:space="preserve"> </w:t>
            </w:r>
            <w:r w:rsidR="00BE26EF" w:rsidRPr="0088420D">
              <w:rPr>
                <w:rFonts w:ascii="Cambria" w:hAnsi="Cambria" w:cstheme="minorHAnsi"/>
                <w:lang w:val="et-EE"/>
              </w:rPr>
              <w:t>r</w:t>
            </w:r>
            <w:r w:rsidRPr="0088420D">
              <w:rPr>
                <w:rFonts w:ascii="Cambria" w:hAnsi="Cambria" w:cstheme="minorHAnsi"/>
                <w:lang w:val="et-EE"/>
              </w:rPr>
              <w:t>uumide ja/või territooriumi kaunistamine</w:t>
            </w:r>
          </w:p>
        </w:tc>
        <w:tc>
          <w:tcPr>
            <w:tcW w:w="1970" w:type="dxa"/>
          </w:tcPr>
          <w:p w14:paraId="6FFD32C3" w14:textId="7AD6622F" w:rsidR="0067022F" w:rsidRPr="0088420D" w:rsidRDefault="00975A75" w:rsidP="0088420D">
            <w:pPr>
              <w:rPr>
                <w:rFonts w:ascii="Cambria" w:hAnsi="Cambria" w:cstheme="minorHAnsi"/>
              </w:rPr>
            </w:pPr>
            <w:r w:rsidRPr="0088420D">
              <w:rPr>
                <w:rFonts w:ascii="Cambria" w:hAnsi="Cambria" w:cstheme="minorHAnsi"/>
              </w:rPr>
              <w:lastRenderedPageBreak/>
              <w:t>m</w:t>
            </w:r>
            <w:r w:rsidR="00CA7414" w:rsidRPr="0088420D">
              <w:rPr>
                <w:rFonts w:ascii="Cambria" w:hAnsi="Cambria" w:cstheme="minorHAnsi"/>
              </w:rPr>
              <w:t>itteeristav</w:t>
            </w:r>
          </w:p>
        </w:tc>
        <w:tc>
          <w:tcPr>
            <w:tcW w:w="3648" w:type="dxa"/>
            <w:gridSpan w:val="2"/>
          </w:tcPr>
          <w:p w14:paraId="7F7E8441" w14:textId="291BB1A4" w:rsidR="001067D2" w:rsidRPr="0088420D" w:rsidRDefault="001067D2" w:rsidP="0088420D">
            <w:pPr>
              <w:pStyle w:val="Loendilik"/>
              <w:numPr>
                <w:ilvl w:val="0"/>
                <w:numId w:val="23"/>
              </w:numPr>
              <w:rPr>
                <w:rFonts w:ascii="Cambria" w:hAnsi="Cambria" w:cstheme="minorHAnsi"/>
                <w:b/>
              </w:rPr>
            </w:pPr>
            <w:r w:rsidRPr="0088420D">
              <w:rPr>
                <w:rFonts w:ascii="Cambria" w:hAnsi="Cambria" w:cstheme="minorHAnsi"/>
                <w:b/>
              </w:rPr>
              <w:t xml:space="preserve">Vaba aja tegevuste </w:t>
            </w:r>
            <w:r w:rsidR="00BE26EF" w:rsidRPr="0088420D">
              <w:rPr>
                <w:rFonts w:ascii="Cambria" w:hAnsi="Cambria" w:cstheme="minorHAnsi"/>
                <w:b/>
              </w:rPr>
              <w:t>territoriaalne ja ruumiline planeerimine</w:t>
            </w:r>
          </w:p>
          <w:p w14:paraId="44309487" w14:textId="77777777" w:rsidR="009F4AE5" w:rsidRPr="0088420D" w:rsidRDefault="00715718" w:rsidP="0088420D">
            <w:pPr>
              <w:pStyle w:val="Loendilik"/>
              <w:numPr>
                <w:ilvl w:val="1"/>
                <w:numId w:val="23"/>
              </w:numPr>
              <w:rPr>
                <w:rFonts w:ascii="Cambria" w:hAnsi="Cambria" w:cstheme="minorHAnsi"/>
              </w:rPr>
            </w:pPr>
            <w:r w:rsidRPr="0088420D">
              <w:rPr>
                <w:rFonts w:ascii="Cambria" w:hAnsi="Cambria" w:cstheme="minorHAnsi"/>
              </w:rPr>
              <w:t>Projekti planeerimine: meeskond, toimumispaiga planeer</w:t>
            </w:r>
            <w:r w:rsidR="009F4AE5" w:rsidRPr="0088420D">
              <w:rPr>
                <w:rFonts w:ascii="Cambria" w:hAnsi="Cambria" w:cstheme="minorHAnsi"/>
              </w:rPr>
              <w:t>imine vatavalt tegevusplaanile</w:t>
            </w:r>
          </w:p>
          <w:p w14:paraId="3A28ED85" w14:textId="33A43B7D" w:rsidR="00715718" w:rsidRPr="0088420D" w:rsidRDefault="00715718" w:rsidP="0088420D">
            <w:pPr>
              <w:pStyle w:val="Loendilik"/>
              <w:numPr>
                <w:ilvl w:val="1"/>
                <w:numId w:val="23"/>
              </w:numPr>
              <w:rPr>
                <w:rFonts w:ascii="Cambria" w:hAnsi="Cambria" w:cstheme="minorHAnsi"/>
              </w:rPr>
            </w:pPr>
            <w:r w:rsidRPr="0088420D">
              <w:rPr>
                <w:rFonts w:ascii="Cambria" w:hAnsi="Cambria" w:cstheme="minorHAnsi"/>
              </w:rPr>
              <w:t>Sündmuse teenin</w:t>
            </w:r>
            <w:r w:rsidR="00C97A64" w:rsidRPr="0088420D">
              <w:rPr>
                <w:rFonts w:ascii="Cambria" w:hAnsi="Cambria" w:cstheme="minorHAnsi"/>
              </w:rPr>
              <w:t xml:space="preserve">damine: </w:t>
            </w:r>
            <w:r w:rsidRPr="0088420D">
              <w:rPr>
                <w:rFonts w:ascii="Cambria" w:hAnsi="Cambria" w:cstheme="minorHAnsi"/>
              </w:rPr>
              <w:t>personali, kaunistamise, turvalisuse, toitlustamise teeninduse, koris</w:t>
            </w:r>
            <w:r w:rsidR="009F4AE5" w:rsidRPr="0088420D">
              <w:rPr>
                <w:rFonts w:ascii="Cambria" w:hAnsi="Cambria" w:cstheme="minorHAnsi"/>
              </w:rPr>
              <w:t>tamise jt teenuste planeerimine</w:t>
            </w:r>
            <w:r w:rsidRPr="0088420D">
              <w:rPr>
                <w:rFonts w:ascii="Cambria" w:hAnsi="Cambria" w:cstheme="minorHAnsi"/>
              </w:rPr>
              <w:t xml:space="preserve"> </w:t>
            </w:r>
          </w:p>
          <w:p w14:paraId="5F915554" w14:textId="025AB1A0" w:rsidR="0067022F" w:rsidRPr="0088420D" w:rsidRDefault="0067022F" w:rsidP="0088420D">
            <w:pPr>
              <w:rPr>
                <w:rFonts w:ascii="Cambria" w:hAnsi="Cambria" w:cstheme="minorHAnsi"/>
              </w:rPr>
            </w:pPr>
          </w:p>
        </w:tc>
      </w:tr>
      <w:tr w:rsidR="0067022F" w:rsidRPr="0088420D" w14:paraId="5EC36714" w14:textId="77777777" w:rsidTr="0088420D">
        <w:trPr>
          <w:trHeight w:val="899"/>
        </w:trPr>
        <w:tc>
          <w:tcPr>
            <w:tcW w:w="2284" w:type="dxa"/>
          </w:tcPr>
          <w:p w14:paraId="65D30F6A" w14:textId="449F4347" w:rsidR="00654CDA" w:rsidRPr="0088420D" w:rsidRDefault="0067022F" w:rsidP="0088420D">
            <w:pPr>
              <w:rPr>
                <w:rFonts w:ascii="Cambria" w:hAnsi="Cambria" w:cstheme="minorHAnsi"/>
                <w:b/>
              </w:rPr>
            </w:pPr>
            <w:r w:rsidRPr="0088420D">
              <w:rPr>
                <w:rFonts w:ascii="Cambria" w:hAnsi="Cambria" w:cstheme="minorHAnsi"/>
                <w:b/>
              </w:rPr>
              <w:t>ÕV</w:t>
            </w:r>
            <w:r w:rsidR="00BE26EF" w:rsidRPr="0088420D">
              <w:rPr>
                <w:rFonts w:ascii="Cambria" w:hAnsi="Cambria" w:cstheme="minorHAnsi"/>
                <w:b/>
              </w:rPr>
              <w:t xml:space="preserve"> </w:t>
            </w:r>
            <w:r w:rsidRPr="0088420D">
              <w:rPr>
                <w:rFonts w:ascii="Cambria" w:hAnsi="Cambria" w:cstheme="minorHAnsi"/>
                <w:b/>
              </w:rPr>
              <w:t>3.</w:t>
            </w:r>
            <w:r w:rsidR="00654CDA" w:rsidRPr="0088420D">
              <w:rPr>
                <w:rFonts w:ascii="Cambria" w:hAnsi="Cambria" w:cstheme="minorHAnsi"/>
              </w:rPr>
              <w:t xml:space="preserve"> </w:t>
            </w:r>
            <w:r w:rsidR="00E836DE" w:rsidRPr="0088420D">
              <w:rPr>
                <w:rFonts w:ascii="Cambria" w:hAnsi="Cambria" w:cstheme="minorHAnsi"/>
              </w:rPr>
              <w:t>viib meeskonnaliikmena läbi vaba aja tegevusi, teenindades eesti ja inglise keeles</w:t>
            </w:r>
          </w:p>
          <w:p w14:paraId="770E1BCB" w14:textId="77777777" w:rsidR="00096EB6" w:rsidRPr="0088420D" w:rsidRDefault="00096EB6" w:rsidP="0088420D">
            <w:pPr>
              <w:rPr>
                <w:rFonts w:ascii="Cambria" w:hAnsi="Cambria" w:cstheme="minorHAnsi"/>
              </w:rPr>
            </w:pPr>
          </w:p>
          <w:p w14:paraId="61ABE36B" w14:textId="77777777" w:rsidR="00E836DE" w:rsidRPr="0088420D" w:rsidRDefault="00E836DE" w:rsidP="0088420D">
            <w:pPr>
              <w:rPr>
                <w:rFonts w:ascii="Cambria" w:hAnsi="Cambria" w:cstheme="minorHAnsi"/>
              </w:rPr>
            </w:pPr>
            <w:r w:rsidRPr="0088420D">
              <w:rPr>
                <w:rFonts w:ascii="Cambria" w:hAnsi="Cambria" w:cstheme="minorHAnsi"/>
              </w:rPr>
              <w:t xml:space="preserve">Jaotus tundides: </w:t>
            </w:r>
          </w:p>
          <w:p w14:paraId="1A406DA5" w14:textId="41A495A0" w:rsidR="00E836DE" w:rsidRPr="0088420D" w:rsidRDefault="00E836DE" w:rsidP="0088420D">
            <w:pPr>
              <w:rPr>
                <w:rFonts w:ascii="Cambria" w:hAnsi="Cambria" w:cstheme="minorHAnsi"/>
              </w:rPr>
            </w:pPr>
            <w:r w:rsidRPr="0088420D">
              <w:rPr>
                <w:rFonts w:ascii="Cambria" w:hAnsi="Cambria" w:cstheme="minorHAnsi"/>
              </w:rPr>
              <w:t xml:space="preserve">teoreetiline töö: </w:t>
            </w:r>
            <w:r w:rsidR="00C97A64" w:rsidRPr="0088420D">
              <w:rPr>
                <w:rFonts w:ascii="Cambria" w:hAnsi="Cambria" w:cstheme="minorHAnsi"/>
              </w:rPr>
              <w:t>20</w:t>
            </w:r>
          </w:p>
          <w:p w14:paraId="34BB0A64" w14:textId="2A0D2EAD" w:rsidR="00E836DE" w:rsidRPr="0088420D" w:rsidRDefault="00E836DE" w:rsidP="0088420D">
            <w:pPr>
              <w:rPr>
                <w:rFonts w:ascii="Cambria" w:hAnsi="Cambria" w:cstheme="minorHAnsi"/>
              </w:rPr>
            </w:pPr>
            <w:r w:rsidRPr="0088420D">
              <w:rPr>
                <w:rFonts w:ascii="Cambria" w:hAnsi="Cambria" w:cstheme="minorHAnsi"/>
              </w:rPr>
              <w:t xml:space="preserve">praktiline töö: </w:t>
            </w:r>
            <w:r w:rsidR="00052BB3" w:rsidRPr="0088420D">
              <w:rPr>
                <w:rFonts w:ascii="Cambria" w:hAnsi="Cambria" w:cstheme="minorHAnsi"/>
              </w:rPr>
              <w:t>6</w:t>
            </w:r>
            <w:r w:rsidR="00C97A64" w:rsidRPr="0088420D">
              <w:rPr>
                <w:rFonts w:ascii="Cambria" w:hAnsi="Cambria" w:cstheme="minorHAnsi"/>
              </w:rPr>
              <w:t>0</w:t>
            </w:r>
          </w:p>
          <w:p w14:paraId="068A61B1" w14:textId="282C81BD" w:rsidR="00E836DE" w:rsidRPr="0088420D" w:rsidRDefault="00E836DE" w:rsidP="0088420D">
            <w:pPr>
              <w:rPr>
                <w:rFonts w:ascii="Cambria" w:hAnsi="Cambria" w:cstheme="minorHAnsi"/>
              </w:rPr>
            </w:pPr>
            <w:r w:rsidRPr="0088420D">
              <w:rPr>
                <w:rFonts w:ascii="Cambria" w:hAnsi="Cambria" w:cstheme="minorHAnsi"/>
              </w:rPr>
              <w:t xml:space="preserve">iseseisev töö: </w:t>
            </w:r>
            <w:r w:rsidR="00C97A64" w:rsidRPr="0088420D">
              <w:rPr>
                <w:rFonts w:ascii="Cambria" w:hAnsi="Cambria" w:cstheme="minorHAnsi"/>
              </w:rPr>
              <w:t>18</w:t>
            </w:r>
          </w:p>
          <w:p w14:paraId="05D28218" w14:textId="4A2146EC" w:rsidR="00E836DE" w:rsidRPr="0088420D" w:rsidRDefault="00E836DE" w:rsidP="0088420D">
            <w:pPr>
              <w:rPr>
                <w:rFonts w:ascii="Cambria" w:hAnsi="Cambria" w:cstheme="minorHAnsi"/>
              </w:rPr>
            </w:pPr>
            <w:r w:rsidRPr="0088420D">
              <w:rPr>
                <w:rFonts w:ascii="Cambria" w:hAnsi="Cambria" w:cstheme="minorHAnsi"/>
              </w:rPr>
              <w:t>kokku:</w:t>
            </w:r>
            <w:r w:rsidR="00C97A64" w:rsidRPr="0088420D">
              <w:rPr>
                <w:rFonts w:ascii="Cambria" w:hAnsi="Cambria" w:cstheme="minorHAnsi"/>
              </w:rPr>
              <w:t xml:space="preserve"> </w:t>
            </w:r>
            <w:r w:rsidR="00052BB3" w:rsidRPr="0088420D">
              <w:rPr>
                <w:rFonts w:ascii="Cambria" w:hAnsi="Cambria" w:cstheme="minorHAnsi"/>
              </w:rPr>
              <w:t>9</w:t>
            </w:r>
            <w:r w:rsidR="00C97A64" w:rsidRPr="0088420D">
              <w:rPr>
                <w:rFonts w:ascii="Cambria" w:hAnsi="Cambria" w:cstheme="minorHAnsi"/>
              </w:rPr>
              <w:t>8</w:t>
            </w:r>
          </w:p>
          <w:p w14:paraId="70FC4AAD" w14:textId="4AFCDCB5" w:rsidR="0067022F" w:rsidRPr="0088420D" w:rsidRDefault="0067022F" w:rsidP="0088420D">
            <w:pPr>
              <w:rPr>
                <w:rFonts w:ascii="Cambria" w:hAnsi="Cambria" w:cstheme="minorHAnsi"/>
              </w:rPr>
            </w:pPr>
          </w:p>
        </w:tc>
        <w:tc>
          <w:tcPr>
            <w:tcW w:w="4088" w:type="dxa"/>
          </w:tcPr>
          <w:p w14:paraId="237EF324" w14:textId="7AF9B546" w:rsidR="00E836DE" w:rsidRPr="0088420D" w:rsidRDefault="00C33581" w:rsidP="0088420D">
            <w:pPr>
              <w:rPr>
                <w:rFonts w:ascii="Cambria" w:hAnsi="Cambria" w:cstheme="minorHAnsi"/>
              </w:rPr>
            </w:pPr>
            <w:r w:rsidRPr="0088420D">
              <w:rPr>
                <w:rFonts w:ascii="Cambria" w:hAnsi="Cambria" w:cstheme="minorHAnsi"/>
                <w:b/>
              </w:rPr>
              <w:t>HK</w:t>
            </w:r>
            <w:r w:rsidR="001970CB" w:rsidRPr="0088420D">
              <w:rPr>
                <w:rFonts w:ascii="Cambria" w:hAnsi="Cambria" w:cstheme="minorHAnsi"/>
                <w:b/>
              </w:rPr>
              <w:t xml:space="preserve"> 3.1.</w:t>
            </w:r>
            <w:r w:rsidRPr="0088420D">
              <w:rPr>
                <w:rFonts w:ascii="Cambria" w:hAnsi="Cambria" w:cstheme="minorHAnsi"/>
                <w:b/>
              </w:rPr>
              <w:t xml:space="preserve"> </w:t>
            </w:r>
            <w:r w:rsidR="00E836DE" w:rsidRPr="0088420D">
              <w:rPr>
                <w:rFonts w:ascii="Cambria" w:hAnsi="Cambria" w:cstheme="minorHAnsi"/>
              </w:rPr>
              <w:t xml:space="preserve">tutvustab eesti ja inglise keeles külastajatele vaba aja tegevuse keskkonda, teenindajaid ning digirakendusi ja tehnilisi lahendusi </w:t>
            </w:r>
          </w:p>
          <w:p w14:paraId="6FFB1F7F" w14:textId="68E6C3CC" w:rsidR="00B4115F" w:rsidRPr="0088420D" w:rsidRDefault="001970CB" w:rsidP="0088420D">
            <w:pPr>
              <w:rPr>
                <w:rFonts w:ascii="Cambria" w:hAnsi="Cambria" w:cstheme="minorHAnsi"/>
              </w:rPr>
            </w:pPr>
            <w:r w:rsidRPr="0088420D">
              <w:rPr>
                <w:rFonts w:ascii="Cambria" w:hAnsi="Cambria" w:cstheme="minorHAnsi"/>
                <w:b/>
              </w:rPr>
              <w:t>HK 3.2</w:t>
            </w:r>
            <w:r w:rsidR="00C33581" w:rsidRPr="0088420D">
              <w:rPr>
                <w:rFonts w:ascii="Cambria" w:hAnsi="Cambria" w:cstheme="minorHAnsi"/>
                <w:b/>
              </w:rPr>
              <w:t>.</w:t>
            </w:r>
            <w:r w:rsidR="00C33581" w:rsidRPr="0088420D">
              <w:rPr>
                <w:rFonts w:ascii="Cambria" w:hAnsi="Cambria" w:cstheme="minorHAnsi"/>
              </w:rPr>
              <w:t xml:space="preserve"> </w:t>
            </w:r>
            <w:r w:rsidR="00E836DE" w:rsidRPr="0088420D">
              <w:rPr>
                <w:rFonts w:ascii="Cambria" w:hAnsi="Cambria" w:cstheme="minorHAnsi"/>
              </w:rPr>
              <w:t xml:space="preserve">tutvustab külastajatele vaba aja tegevust ja ohutusnõudeid, lähtudes tellimusest </w:t>
            </w:r>
          </w:p>
          <w:p w14:paraId="28856B2B" w14:textId="7C806125" w:rsidR="00B4115F" w:rsidRPr="0088420D" w:rsidRDefault="001970CB" w:rsidP="0088420D">
            <w:pPr>
              <w:rPr>
                <w:rFonts w:ascii="Cambria" w:hAnsi="Cambria" w:cstheme="minorHAnsi"/>
              </w:rPr>
            </w:pPr>
            <w:r w:rsidRPr="0088420D">
              <w:rPr>
                <w:rFonts w:ascii="Cambria" w:hAnsi="Cambria" w:cstheme="minorHAnsi"/>
                <w:b/>
              </w:rPr>
              <w:t>HK 3.3</w:t>
            </w:r>
            <w:r w:rsidR="00C33581" w:rsidRPr="0088420D">
              <w:rPr>
                <w:rFonts w:ascii="Cambria" w:hAnsi="Cambria" w:cstheme="minorHAnsi"/>
                <w:b/>
              </w:rPr>
              <w:t xml:space="preserve">. </w:t>
            </w:r>
            <w:r w:rsidR="00E836DE" w:rsidRPr="0088420D">
              <w:rPr>
                <w:rFonts w:ascii="Cambria" w:hAnsi="Cambria" w:cstheme="minorHAnsi"/>
              </w:rPr>
              <w:t xml:space="preserve">viib läbi mängu kasutades kaasaegset digirakendust </w:t>
            </w:r>
          </w:p>
          <w:p w14:paraId="6F095BD4" w14:textId="021B37AD" w:rsidR="00B4115F" w:rsidRPr="0088420D" w:rsidRDefault="001970CB" w:rsidP="0088420D">
            <w:pPr>
              <w:rPr>
                <w:rFonts w:ascii="Cambria" w:hAnsi="Cambria" w:cstheme="minorHAnsi"/>
              </w:rPr>
            </w:pPr>
            <w:r w:rsidRPr="0088420D">
              <w:rPr>
                <w:rFonts w:ascii="Cambria" w:hAnsi="Cambria" w:cstheme="minorHAnsi"/>
                <w:b/>
              </w:rPr>
              <w:t>HK 3.4</w:t>
            </w:r>
            <w:r w:rsidR="00C33581" w:rsidRPr="0088420D">
              <w:rPr>
                <w:rFonts w:ascii="Cambria" w:hAnsi="Cambria" w:cstheme="minorHAnsi"/>
                <w:b/>
              </w:rPr>
              <w:t xml:space="preserve">. </w:t>
            </w:r>
            <w:r w:rsidR="00E836DE" w:rsidRPr="0088420D">
              <w:rPr>
                <w:rFonts w:ascii="Cambria" w:hAnsi="Cambria" w:cstheme="minorHAnsi"/>
              </w:rPr>
              <w:t xml:space="preserve">osaleb meeskonnaliikmena tegevuse elamuslikul läbiviimisel, järgides tegevuskava ja luues meeleolu </w:t>
            </w:r>
          </w:p>
          <w:p w14:paraId="18AE763B" w14:textId="33AEC52D" w:rsidR="00B4115F" w:rsidRPr="0088420D" w:rsidRDefault="001970CB" w:rsidP="0088420D">
            <w:pPr>
              <w:rPr>
                <w:rFonts w:ascii="Cambria" w:hAnsi="Cambria" w:cstheme="minorHAnsi"/>
              </w:rPr>
            </w:pPr>
            <w:r w:rsidRPr="0088420D">
              <w:rPr>
                <w:rFonts w:ascii="Cambria" w:hAnsi="Cambria" w:cstheme="minorHAnsi"/>
                <w:b/>
              </w:rPr>
              <w:t>HK 3.5</w:t>
            </w:r>
            <w:r w:rsidR="00C33581" w:rsidRPr="0088420D">
              <w:rPr>
                <w:rFonts w:ascii="Cambria" w:hAnsi="Cambria" w:cstheme="minorHAnsi"/>
                <w:b/>
              </w:rPr>
              <w:t xml:space="preserve">. </w:t>
            </w:r>
            <w:r w:rsidR="00E836DE" w:rsidRPr="0088420D">
              <w:rPr>
                <w:rFonts w:ascii="Cambria" w:hAnsi="Cambria" w:cstheme="minorHAnsi"/>
              </w:rPr>
              <w:t xml:space="preserve">jälgib üksikkülastaja ja kogu rühma käitumist tegevuse vältel, tagades külastajate turvalisuse, andes vajadusel esmaabi ja/või kutsudes professionaalse abi </w:t>
            </w:r>
          </w:p>
          <w:p w14:paraId="6065F879" w14:textId="646DE8F2" w:rsidR="00B4115F" w:rsidRPr="0088420D" w:rsidRDefault="001970CB" w:rsidP="0088420D">
            <w:pPr>
              <w:rPr>
                <w:rFonts w:ascii="Cambria" w:hAnsi="Cambria" w:cstheme="minorHAnsi"/>
              </w:rPr>
            </w:pPr>
            <w:r w:rsidRPr="0088420D">
              <w:rPr>
                <w:rFonts w:ascii="Cambria" w:hAnsi="Cambria" w:cstheme="minorHAnsi"/>
                <w:b/>
              </w:rPr>
              <w:t>HK 3.6</w:t>
            </w:r>
            <w:r w:rsidR="00C33581" w:rsidRPr="0088420D">
              <w:rPr>
                <w:rFonts w:ascii="Cambria" w:hAnsi="Cambria" w:cstheme="minorHAnsi"/>
                <w:b/>
              </w:rPr>
              <w:t xml:space="preserve">. </w:t>
            </w:r>
            <w:r w:rsidR="00E836DE" w:rsidRPr="0088420D">
              <w:rPr>
                <w:rFonts w:ascii="Cambria" w:hAnsi="Cambria" w:cstheme="minorHAnsi"/>
              </w:rPr>
              <w:t xml:space="preserve">küsib külastajatelt tegevuse või sündmuse järel rahulolu kohta tagasisidet ja edastades selle meeskonnale </w:t>
            </w:r>
          </w:p>
          <w:p w14:paraId="19C9B31B" w14:textId="2539F94C" w:rsidR="0067022F" w:rsidRPr="0088420D" w:rsidRDefault="001970CB" w:rsidP="0088420D">
            <w:pPr>
              <w:rPr>
                <w:rFonts w:ascii="Cambria" w:hAnsi="Cambria" w:cstheme="minorHAnsi"/>
              </w:rPr>
            </w:pPr>
            <w:r w:rsidRPr="0088420D">
              <w:rPr>
                <w:rFonts w:ascii="Cambria" w:hAnsi="Cambria" w:cstheme="minorHAnsi"/>
                <w:b/>
              </w:rPr>
              <w:t xml:space="preserve">HK </w:t>
            </w:r>
            <w:r w:rsidR="00C33581" w:rsidRPr="0088420D">
              <w:rPr>
                <w:rFonts w:ascii="Cambria" w:hAnsi="Cambria" w:cstheme="minorHAnsi"/>
                <w:b/>
              </w:rPr>
              <w:t>3.</w:t>
            </w:r>
            <w:r w:rsidRPr="0088420D">
              <w:rPr>
                <w:rFonts w:ascii="Cambria" w:hAnsi="Cambria" w:cstheme="minorHAnsi"/>
                <w:b/>
              </w:rPr>
              <w:t>7.</w:t>
            </w:r>
            <w:r w:rsidR="00C33581" w:rsidRPr="0088420D">
              <w:rPr>
                <w:rFonts w:ascii="Cambria" w:hAnsi="Cambria" w:cstheme="minorHAnsi"/>
                <w:b/>
              </w:rPr>
              <w:t xml:space="preserve"> </w:t>
            </w:r>
            <w:r w:rsidR="00E836DE" w:rsidRPr="0088420D">
              <w:rPr>
                <w:rFonts w:ascii="Cambria" w:hAnsi="Cambria" w:cstheme="minorHAnsi"/>
              </w:rPr>
              <w:t>pärast tegevuse toimumist korrastab sündmuspaiga ja vahendid, vastutades oma töö tulemuslikkuse eest</w:t>
            </w:r>
          </w:p>
        </w:tc>
        <w:tc>
          <w:tcPr>
            <w:tcW w:w="3601" w:type="dxa"/>
          </w:tcPr>
          <w:p w14:paraId="3B0F757D" w14:textId="21CFD758" w:rsidR="00CA7414" w:rsidRPr="0088420D" w:rsidRDefault="003628E9" w:rsidP="0088420D">
            <w:pPr>
              <w:rPr>
                <w:rFonts w:ascii="Cambria" w:eastAsia="Arial" w:hAnsi="Cambria" w:cstheme="minorHAnsi"/>
                <w:lang w:val="et-EE" w:eastAsia="et-EE"/>
              </w:rPr>
            </w:pPr>
            <w:r w:rsidRPr="0088420D">
              <w:rPr>
                <w:rFonts w:ascii="Cambria" w:hAnsi="Cambria" w:cstheme="minorHAnsi"/>
              </w:rPr>
              <w:t>I</w:t>
            </w:r>
            <w:r w:rsidR="00975A75" w:rsidRPr="0088420D">
              <w:rPr>
                <w:rFonts w:ascii="Cambria" w:hAnsi="Cambria" w:cstheme="minorHAnsi"/>
                <w:b/>
              </w:rPr>
              <w:t>T:</w:t>
            </w:r>
            <w:r w:rsidR="001970CB" w:rsidRPr="0088420D">
              <w:rPr>
                <w:rFonts w:ascii="Cambria" w:hAnsi="Cambria" w:cstheme="minorHAnsi"/>
              </w:rPr>
              <w:t xml:space="preserve"> õ</w:t>
            </w:r>
            <w:r w:rsidRPr="0088420D">
              <w:rPr>
                <w:rFonts w:ascii="Cambria" w:hAnsi="Cambria" w:cstheme="minorHAnsi"/>
              </w:rPr>
              <w:t xml:space="preserve">ppija koostab ja viib läbi </w:t>
            </w:r>
            <w:r w:rsidR="001970CB" w:rsidRPr="0088420D">
              <w:rPr>
                <w:rFonts w:ascii="Cambria" w:hAnsi="Cambria" w:cstheme="minorHAnsi"/>
              </w:rPr>
              <w:t xml:space="preserve">etteantud juhise järgi </w:t>
            </w:r>
            <w:r w:rsidRPr="0088420D">
              <w:rPr>
                <w:rFonts w:ascii="Cambria" w:hAnsi="Cambria" w:cstheme="minorHAnsi"/>
              </w:rPr>
              <w:t>mängu inglise keeles</w:t>
            </w:r>
            <w:r w:rsidR="001970CB" w:rsidRPr="0088420D">
              <w:rPr>
                <w:rFonts w:ascii="Cambria" w:hAnsi="Cambria" w:cstheme="minorHAnsi"/>
              </w:rPr>
              <w:t>,</w:t>
            </w:r>
            <w:r w:rsidRPr="0088420D">
              <w:rPr>
                <w:rFonts w:ascii="Cambria" w:hAnsi="Cambria" w:cstheme="minorHAnsi"/>
              </w:rPr>
              <w:t xml:space="preserve"> kasut</w:t>
            </w:r>
            <w:r w:rsidR="001970CB" w:rsidRPr="0088420D">
              <w:rPr>
                <w:rFonts w:ascii="Cambria" w:hAnsi="Cambria" w:cstheme="minorHAnsi"/>
              </w:rPr>
              <w:t>ades kaasaegseid digirakendusi</w:t>
            </w:r>
            <w:r w:rsidR="00CA7414" w:rsidRPr="0088420D">
              <w:rPr>
                <w:rFonts w:ascii="Cambria" w:eastAsia="Arial" w:hAnsi="Cambria" w:cstheme="minorHAnsi"/>
                <w:lang w:val="et-EE" w:eastAsia="et-EE"/>
              </w:rPr>
              <w:t xml:space="preserve"> </w:t>
            </w:r>
          </w:p>
          <w:p w14:paraId="69B1DF83" w14:textId="21D8B75F" w:rsidR="00CA7414" w:rsidRPr="0088420D" w:rsidRDefault="00CA7414" w:rsidP="0088420D">
            <w:pPr>
              <w:rPr>
                <w:rFonts w:ascii="Cambria" w:hAnsi="Cambria" w:cstheme="minorHAnsi"/>
                <w:b/>
                <w:lang w:val="et-EE"/>
              </w:rPr>
            </w:pPr>
            <w:r w:rsidRPr="0088420D">
              <w:rPr>
                <w:rFonts w:ascii="Cambria" w:hAnsi="Cambria" w:cstheme="minorHAnsi"/>
                <w:b/>
                <w:lang w:val="et-EE"/>
              </w:rPr>
              <w:t>Praktiline töö:</w:t>
            </w:r>
          </w:p>
          <w:p w14:paraId="3EB88C7C" w14:textId="26A57D29" w:rsidR="0067022F" w:rsidRPr="0088420D" w:rsidRDefault="00CA7414" w:rsidP="0088420D">
            <w:pPr>
              <w:rPr>
                <w:rFonts w:ascii="Cambria" w:hAnsi="Cambria" w:cstheme="minorHAnsi"/>
              </w:rPr>
            </w:pPr>
            <w:r w:rsidRPr="0088420D">
              <w:rPr>
                <w:rFonts w:ascii="Cambria" w:hAnsi="Cambria" w:cstheme="minorHAnsi"/>
                <w:lang w:val="et-EE"/>
              </w:rPr>
              <w:t>Vaba aja tegevuse et</w:t>
            </w:r>
            <w:r w:rsidR="001970CB" w:rsidRPr="0088420D">
              <w:rPr>
                <w:rFonts w:ascii="Cambria" w:hAnsi="Cambria" w:cstheme="minorHAnsi"/>
                <w:lang w:val="et-EE"/>
              </w:rPr>
              <w:t>tevalmistamine ja läbiviimine (õ</w:t>
            </w:r>
            <w:r w:rsidRPr="0088420D">
              <w:rPr>
                <w:rFonts w:ascii="Cambria" w:hAnsi="Cambria" w:cstheme="minorHAnsi"/>
                <w:lang w:val="et-EE"/>
              </w:rPr>
              <w:t>pilane valmistab ette ja viib läbi kooli või kogukonnaga seotud tähtpäeval vaba aja tegevusi, jutustab legende ja lugusid)</w:t>
            </w:r>
          </w:p>
          <w:p w14:paraId="14493FF5" w14:textId="77777777" w:rsidR="00CA7414" w:rsidRPr="0088420D" w:rsidRDefault="00CA7414" w:rsidP="0088420D">
            <w:pPr>
              <w:rPr>
                <w:rFonts w:ascii="Cambria" w:hAnsi="Cambria" w:cstheme="minorHAnsi"/>
              </w:rPr>
            </w:pPr>
          </w:p>
          <w:p w14:paraId="69E8C7C8" w14:textId="4B4A503F" w:rsidR="00CA7414" w:rsidRPr="0088420D" w:rsidRDefault="00CA7414" w:rsidP="0088420D">
            <w:pPr>
              <w:rPr>
                <w:rFonts w:ascii="Cambria" w:hAnsi="Cambria" w:cstheme="minorHAnsi"/>
              </w:rPr>
            </w:pPr>
            <w:r w:rsidRPr="0088420D">
              <w:rPr>
                <w:rFonts w:ascii="Cambria" w:hAnsi="Cambria" w:cstheme="minorHAnsi"/>
                <w:lang w:val="et-EE"/>
              </w:rPr>
              <w:t>I</w:t>
            </w:r>
            <w:r w:rsidRPr="0088420D">
              <w:rPr>
                <w:rFonts w:ascii="Cambria" w:hAnsi="Cambria" w:cstheme="minorHAnsi"/>
                <w:b/>
                <w:lang w:val="et-EE"/>
              </w:rPr>
              <w:t>T:</w:t>
            </w:r>
            <w:r w:rsidR="001970CB" w:rsidRPr="0088420D">
              <w:rPr>
                <w:rFonts w:ascii="Cambria" w:hAnsi="Cambria" w:cstheme="minorHAnsi"/>
                <w:lang w:val="et-EE"/>
              </w:rPr>
              <w:t xml:space="preserve"> s</w:t>
            </w:r>
            <w:r w:rsidRPr="0088420D">
              <w:rPr>
                <w:rFonts w:ascii="Cambria" w:hAnsi="Cambria" w:cstheme="minorHAnsi"/>
                <w:lang w:val="et-EE"/>
              </w:rPr>
              <w:t>ise- ja välitingimustes läbiviidavate vaba aja tegevuste ettevalmistamine vastavalt õpijuhisele, teemale ja ette antud sihtrühmale</w:t>
            </w:r>
          </w:p>
        </w:tc>
        <w:tc>
          <w:tcPr>
            <w:tcW w:w="1970" w:type="dxa"/>
          </w:tcPr>
          <w:p w14:paraId="22452D9B" w14:textId="3E97EA08" w:rsidR="0067022F" w:rsidRPr="0088420D" w:rsidRDefault="00975A75" w:rsidP="0088420D">
            <w:pPr>
              <w:rPr>
                <w:rFonts w:ascii="Cambria" w:hAnsi="Cambria" w:cstheme="minorHAnsi"/>
              </w:rPr>
            </w:pPr>
            <w:r w:rsidRPr="0088420D">
              <w:rPr>
                <w:rFonts w:ascii="Cambria" w:hAnsi="Cambria" w:cstheme="minorHAnsi"/>
              </w:rPr>
              <w:t>m</w:t>
            </w:r>
            <w:r w:rsidR="00CA7414" w:rsidRPr="0088420D">
              <w:rPr>
                <w:rFonts w:ascii="Cambria" w:hAnsi="Cambria" w:cstheme="minorHAnsi"/>
              </w:rPr>
              <w:t>itteeristav</w:t>
            </w:r>
          </w:p>
        </w:tc>
        <w:tc>
          <w:tcPr>
            <w:tcW w:w="3648" w:type="dxa"/>
            <w:gridSpan w:val="2"/>
          </w:tcPr>
          <w:p w14:paraId="23EEE19F" w14:textId="3E116FF5" w:rsidR="00BE26EF" w:rsidRPr="0088420D" w:rsidRDefault="00BE26EF" w:rsidP="0088420D">
            <w:pPr>
              <w:pStyle w:val="Loendilik"/>
              <w:numPr>
                <w:ilvl w:val="0"/>
                <w:numId w:val="24"/>
              </w:numPr>
              <w:rPr>
                <w:rFonts w:ascii="Cambria" w:hAnsi="Cambria" w:cstheme="minorHAnsi"/>
                <w:b/>
              </w:rPr>
            </w:pPr>
            <w:r w:rsidRPr="0088420D">
              <w:rPr>
                <w:rFonts w:ascii="Cambria" w:hAnsi="Cambria" w:cstheme="minorHAnsi"/>
                <w:b/>
              </w:rPr>
              <w:t>Vaba aja tegevuste korraldamine</w:t>
            </w:r>
          </w:p>
          <w:p w14:paraId="30CBE9EF" w14:textId="77777777" w:rsidR="00BE26EF" w:rsidRPr="0088420D" w:rsidRDefault="00BE26EF" w:rsidP="0088420D">
            <w:pPr>
              <w:pStyle w:val="Loendilik"/>
              <w:numPr>
                <w:ilvl w:val="1"/>
                <w:numId w:val="24"/>
              </w:numPr>
              <w:rPr>
                <w:rFonts w:ascii="Cambria" w:hAnsi="Cambria" w:cstheme="minorHAnsi"/>
              </w:rPr>
            </w:pPr>
            <w:r w:rsidRPr="0088420D">
              <w:rPr>
                <w:rFonts w:ascii="Cambria" w:hAnsi="Cambria" w:cstheme="minorHAnsi"/>
              </w:rPr>
              <w:t>Sündmuse läbiviimine</w:t>
            </w:r>
          </w:p>
          <w:p w14:paraId="56F2347F" w14:textId="77777777" w:rsidR="00BE26EF" w:rsidRPr="0088420D" w:rsidRDefault="00715718" w:rsidP="0088420D">
            <w:pPr>
              <w:pStyle w:val="Loendilik"/>
              <w:numPr>
                <w:ilvl w:val="1"/>
                <w:numId w:val="24"/>
              </w:numPr>
              <w:rPr>
                <w:rFonts w:ascii="Cambria" w:hAnsi="Cambria" w:cstheme="minorHAnsi"/>
              </w:rPr>
            </w:pPr>
            <w:r w:rsidRPr="0088420D">
              <w:rPr>
                <w:rFonts w:ascii="Cambria" w:hAnsi="Cambria" w:cstheme="minorHAnsi"/>
              </w:rPr>
              <w:t>Klienditeeninduse korraldamine sündmuse to</w:t>
            </w:r>
            <w:r w:rsidR="00BE26EF" w:rsidRPr="0088420D">
              <w:rPr>
                <w:rFonts w:ascii="Cambria" w:hAnsi="Cambria" w:cstheme="minorHAnsi"/>
              </w:rPr>
              <w:t>imumise ajal ja peale sündmust</w:t>
            </w:r>
          </w:p>
          <w:p w14:paraId="3BBD7AE2" w14:textId="77777777" w:rsidR="00BE26EF" w:rsidRPr="0088420D" w:rsidRDefault="00BE26EF" w:rsidP="0088420D">
            <w:pPr>
              <w:pStyle w:val="Loendilik"/>
              <w:numPr>
                <w:ilvl w:val="1"/>
                <w:numId w:val="24"/>
              </w:numPr>
              <w:rPr>
                <w:rFonts w:ascii="Cambria" w:hAnsi="Cambria" w:cstheme="minorHAnsi"/>
              </w:rPr>
            </w:pPr>
            <w:r w:rsidRPr="0088420D">
              <w:rPr>
                <w:rFonts w:ascii="Cambria" w:hAnsi="Cambria" w:cstheme="minorHAnsi"/>
              </w:rPr>
              <w:t>Mängude õpetus ja läbiviimine</w:t>
            </w:r>
          </w:p>
          <w:p w14:paraId="55583DFC" w14:textId="77777777" w:rsidR="00BE26EF" w:rsidRPr="0088420D" w:rsidRDefault="00BE26EF" w:rsidP="0088420D">
            <w:pPr>
              <w:pStyle w:val="Loendilik"/>
              <w:numPr>
                <w:ilvl w:val="1"/>
                <w:numId w:val="24"/>
              </w:numPr>
              <w:rPr>
                <w:rFonts w:ascii="Cambria" w:hAnsi="Cambria" w:cstheme="minorHAnsi"/>
              </w:rPr>
            </w:pPr>
            <w:r w:rsidRPr="0088420D">
              <w:rPr>
                <w:rFonts w:ascii="Cambria" w:hAnsi="Cambria" w:cstheme="minorHAnsi"/>
              </w:rPr>
              <w:t>Riskide juhtimine</w:t>
            </w:r>
          </w:p>
          <w:p w14:paraId="69CF19BF" w14:textId="77777777" w:rsidR="00BE26EF" w:rsidRPr="0088420D" w:rsidRDefault="00715718" w:rsidP="0088420D">
            <w:pPr>
              <w:pStyle w:val="Loendilik"/>
              <w:numPr>
                <w:ilvl w:val="1"/>
                <w:numId w:val="24"/>
              </w:numPr>
              <w:rPr>
                <w:rFonts w:ascii="Cambria" w:hAnsi="Cambria" w:cstheme="minorHAnsi"/>
              </w:rPr>
            </w:pPr>
            <w:r w:rsidRPr="0088420D">
              <w:rPr>
                <w:rFonts w:ascii="Cambria" w:hAnsi="Cambria" w:cstheme="minorHAnsi"/>
              </w:rPr>
              <w:t>Sündmuse hindamine: toimumisjärgne aruandlus, tagas</w:t>
            </w:r>
            <w:r w:rsidR="00BE26EF" w:rsidRPr="0088420D">
              <w:rPr>
                <w:rFonts w:ascii="Cambria" w:hAnsi="Cambria" w:cstheme="minorHAnsi"/>
              </w:rPr>
              <w:t>iside hankimine ja analüüsimine</w:t>
            </w:r>
          </w:p>
          <w:p w14:paraId="5C72BFA9" w14:textId="42EC8491" w:rsidR="00715718" w:rsidRPr="0088420D" w:rsidRDefault="00BE26EF" w:rsidP="0088420D">
            <w:pPr>
              <w:pStyle w:val="Loendilik"/>
              <w:numPr>
                <w:ilvl w:val="1"/>
                <w:numId w:val="24"/>
              </w:numPr>
              <w:rPr>
                <w:rFonts w:ascii="Cambria" w:hAnsi="Cambria" w:cstheme="minorHAnsi"/>
              </w:rPr>
            </w:pPr>
            <w:r w:rsidRPr="0088420D">
              <w:rPr>
                <w:rFonts w:ascii="Cambria" w:hAnsi="Cambria" w:cstheme="minorHAnsi"/>
              </w:rPr>
              <w:t>Sündmuspaiga korrastamine</w:t>
            </w:r>
            <w:r w:rsidR="00715718" w:rsidRPr="0088420D">
              <w:rPr>
                <w:rFonts w:ascii="Cambria" w:hAnsi="Cambria" w:cstheme="minorHAnsi"/>
              </w:rPr>
              <w:t xml:space="preserve"> </w:t>
            </w:r>
          </w:p>
          <w:p w14:paraId="3EA42571" w14:textId="6439430B" w:rsidR="00C97A64" w:rsidRPr="0088420D" w:rsidRDefault="00C97A64" w:rsidP="0088420D">
            <w:pPr>
              <w:rPr>
                <w:rFonts w:ascii="Cambria" w:hAnsi="Cambria" w:cstheme="minorHAnsi"/>
              </w:rPr>
            </w:pPr>
          </w:p>
          <w:p w14:paraId="03CDF137" w14:textId="4F35EBC9" w:rsidR="00BE26EF" w:rsidRPr="0088420D" w:rsidRDefault="00BE26EF" w:rsidP="0088420D">
            <w:pPr>
              <w:rPr>
                <w:rFonts w:ascii="Cambria" w:hAnsi="Cambria" w:cstheme="minorHAnsi"/>
                <w:b/>
              </w:rPr>
            </w:pPr>
            <w:r w:rsidRPr="0088420D">
              <w:rPr>
                <w:rFonts w:ascii="Cambria" w:hAnsi="Cambria" w:cstheme="minorHAnsi"/>
                <w:b/>
              </w:rPr>
              <w:t>Lõiming:</w:t>
            </w:r>
          </w:p>
          <w:p w14:paraId="32E69CA2" w14:textId="01868130" w:rsidR="00BE26EF" w:rsidRPr="0088420D" w:rsidRDefault="00BE26EF" w:rsidP="0088420D">
            <w:pPr>
              <w:rPr>
                <w:rFonts w:ascii="Cambria" w:hAnsi="Cambria" w:cstheme="minorHAnsi"/>
              </w:rPr>
            </w:pPr>
            <w:r w:rsidRPr="0088420D">
              <w:rPr>
                <w:rFonts w:ascii="Cambria" w:hAnsi="Cambria" w:cstheme="minorHAnsi"/>
              </w:rPr>
              <w:t>Eesti keel</w:t>
            </w:r>
          </w:p>
          <w:p w14:paraId="52F36701" w14:textId="62A36F02" w:rsidR="00C97A64" w:rsidRPr="0088420D" w:rsidRDefault="00C97A64" w:rsidP="0088420D">
            <w:pPr>
              <w:rPr>
                <w:rFonts w:ascii="Cambria" w:hAnsi="Cambria" w:cstheme="minorHAnsi"/>
              </w:rPr>
            </w:pPr>
            <w:r w:rsidRPr="0088420D">
              <w:rPr>
                <w:rFonts w:ascii="Cambria" w:hAnsi="Cambria" w:cstheme="minorHAnsi"/>
              </w:rPr>
              <w:t xml:space="preserve">Inglis keel </w:t>
            </w:r>
          </w:p>
        </w:tc>
      </w:tr>
      <w:tr w:rsidR="00E836DE" w:rsidRPr="0088420D" w14:paraId="755BE9E3" w14:textId="77777777" w:rsidTr="0088420D">
        <w:trPr>
          <w:trHeight w:val="553"/>
        </w:trPr>
        <w:tc>
          <w:tcPr>
            <w:tcW w:w="2284" w:type="dxa"/>
          </w:tcPr>
          <w:p w14:paraId="7AF7E9E4" w14:textId="7CF567D6" w:rsidR="00E836DE" w:rsidRPr="0088420D" w:rsidRDefault="00E836DE" w:rsidP="0088420D">
            <w:pPr>
              <w:rPr>
                <w:rFonts w:ascii="Cambria" w:hAnsi="Cambria" w:cstheme="minorHAnsi"/>
                <w:b/>
              </w:rPr>
            </w:pPr>
            <w:r w:rsidRPr="0088420D">
              <w:rPr>
                <w:rFonts w:ascii="Cambria" w:hAnsi="Cambria" w:cstheme="minorHAnsi"/>
                <w:b/>
              </w:rPr>
              <w:t>ÕV</w:t>
            </w:r>
            <w:r w:rsidR="001970CB" w:rsidRPr="0088420D">
              <w:rPr>
                <w:rFonts w:ascii="Cambria" w:hAnsi="Cambria" w:cstheme="minorHAnsi"/>
                <w:b/>
              </w:rPr>
              <w:t xml:space="preserve"> </w:t>
            </w:r>
            <w:r w:rsidRPr="0088420D">
              <w:rPr>
                <w:rFonts w:ascii="Cambria" w:hAnsi="Cambria" w:cstheme="minorHAnsi"/>
                <w:b/>
              </w:rPr>
              <w:t>4.</w:t>
            </w:r>
            <w:r w:rsidRPr="0088420D">
              <w:rPr>
                <w:rFonts w:ascii="Cambria" w:hAnsi="Cambria" w:cstheme="minorHAnsi"/>
              </w:rPr>
              <w:t xml:space="preserve"> esitab eesti ja inglise keeles vaba aja tegevusega seotud lugusid</w:t>
            </w:r>
          </w:p>
          <w:p w14:paraId="4300A6C6" w14:textId="0B0AD439" w:rsidR="00E836DE" w:rsidRPr="0088420D" w:rsidRDefault="00E836DE" w:rsidP="0088420D">
            <w:pPr>
              <w:rPr>
                <w:rFonts w:ascii="Cambria" w:hAnsi="Cambria" w:cstheme="minorHAnsi"/>
                <w:b/>
              </w:rPr>
            </w:pPr>
          </w:p>
          <w:p w14:paraId="397C3D77" w14:textId="77777777" w:rsidR="00E836DE" w:rsidRPr="0088420D" w:rsidRDefault="00E836DE" w:rsidP="0088420D">
            <w:pPr>
              <w:rPr>
                <w:rFonts w:ascii="Cambria" w:hAnsi="Cambria" w:cstheme="minorHAnsi"/>
                <w:b/>
              </w:rPr>
            </w:pPr>
          </w:p>
          <w:p w14:paraId="13D4D6B4" w14:textId="77777777" w:rsidR="00E836DE" w:rsidRPr="0088420D" w:rsidRDefault="00E836DE" w:rsidP="0088420D">
            <w:pPr>
              <w:rPr>
                <w:rFonts w:ascii="Cambria" w:hAnsi="Cambria" w:cstheme="minorHAnsi"/>
              </w:rPr>
            </w:pPr>
            <w:r w:rsidRPr="0088420D">
              <w:rPr>
                <w:rFonts w:ascii="Cambria" w:hAnsi="Cambria" w:cstheme="minorHAnsi"/>
              </w:rPr>
              <w:t xml:space="preserve">Jaotus tundides: </w:t>
            </w:r>
          </w:p>
          <w:p w14:paraId="673D6911" w14:textId="52BD4EDA" w:rsidR="00E836DE" w:rsidRPr="0088420D" w:rsidRDefault="00E836DE" w:rsidP="0088420D">
            <w:pPr>
              <w:rPr>
                <w:rFonts w:ascii="Cambria" w:hAnsi="Cambria" w:cstheme="minorHAnsi"/>
              </w:rPr>
            </w:pPr>
            <w:r w:rsidRPr="0088420D">
              <w:rPr>
                <w:rFonts w:ascii="Cambria" w:hAnsi="Cambria" w:cstheme="minorHAnsi"/>
              </w:rPr>
              <w:lastRenderedPageBreak/>
              <w:t xml:space="preserve">teoreetiline töö: </w:t>
            </w:r>
            <w:r w:rsidR="00052BB3" w:rsidRPr="0088420D">
              <w:rPr>
                <w:rFonts w:ascii="Cambria" w:hAnsi="Cambria" w:cstheme="minorHAnsi"/>
              </w:rPr>
              <w:t>46</w:t>
            </w:r>
          </w:p>
          <w:p w14:paraId="39F49B6D" w14:textId="06201562" w:rsidR="00E836DE" w:rsidRPr="0088420D" w:rsidRDefault="00E836DE" w:rsidP="0088420D">
            <w:pPr>
              <w:rPr>
                <w:rFonts w:ascii="Cambria" w:hAnsi="Cambria" w:cstheme="minorHAnsi"/>
              </w:rPr>
            </w:pPr>
            <w:r w:rsidRPr="0088420D">
              <w:rPr>
                <w:rFonts w:ascii="Cambria" w:hAnsi="Cambria" w:cstheme="minorHAnsi"/>
              </w:rPr>
              <w:t xml:space="preserve">praktiline töö: </w:t>
            </w:r>
            <w:r w:rsidR="00052BB3" w:rsidRPr="0088420D">
              <w:rPr>
                <w:rFonts w:ascii="Cambria" w:hAnsi="Cambria" w:cstheme="minorHAnsi"/>
              </w:rPr>
              <w:t>20</w:t>
            </w:r>
          </w:p>
          <w:p w14:paraId="77FB6DCD" w14:textId="21069C71" w:rsidR="00E836DE" w:rsidRPr="0088420D" w:rsidRDefault="00E836DE" w:rsidP="0088420D">
            <w:pPr>
              <w:rPr>
                <w:rFonts w:ascii="Cambria" w:hAnsi="Cambria" w:cstheme="minorHAnsi"/>
              </w:rPr>
            </w:pPr>
            <w:r w:rsidRPr="0088420D">
              <w:rPr>
                <w:rFonts w:ascii="Cambria" w:hAnsi="Cambria" w:cstheme="minorHAnsi"/>
              </w:rPr>
              <w:t xml:space="preserve">iseseisev töö: </w:t>
            </w:r>
            <w:r w:rsidR="00052BB3" w:rsidRPr="0088420D">
              <w:rPr>
                <w:rFonts w:ascii="Cambria" w:hAnsi="Cambria" w:cstheme="minorHAnsi"/>
              </w:rPr>
              <w:t>18</w:t>
            </w:r>
          </w:p>
          <w:p w14:paraId="2082A901" w14:textId="5CD64E65" w:rsidR="00E836DE" w:rsidRPr="0088420D" w:rsidRDefault="00E836DE" w:rsidP="0088420D">
            <w:pPr>
              <w:rPr>
                <w:rFonts w:ascii="Cambria" w:hAnsi="Cambria" w:cstheme="minorHAnsi"/>
              </w:rPr>
            </w:pPr>
            <w:r w:rsidRPr="0088420D">
              <w:rPr>
                <w:rFonts w:ascii="Cambria" w:hAnsi="Cambria" w:cstheme="minorHAnsi"/>
              </w:rPr>
              <w:t>kokku:</w:t>
            </w:r>
            <w:r w:rsidR="001970CB" w:rsidRPr="0088420D">
              <w:rPr>
                <w:rFonts w:ascii="Cambria" w:hAnsi="Cambria" w:cstheme="minorHAnsi"/>
              </w:rPr>
              <w:t xml:space="preserve"> </w:t>
            </w:r>
            <w:r w:rsidR="00052BB3" w:rsidRPr="0088420D">
              <w:rPr>
                <w:rFonts w:ascii="Cambria" w:hAnsi="Cambria" w:cstheme="minorHAnsi"/>
              </w:rPr>
              <w:t>84</w:t>
            </w:r>
          </w:p>
        </w:tc>
        <w:tc>
          <w:tcPr>
            <w:tcW w:w="4088" w:type="dxa"/>
          </w:tcPr>
          <w:p w14:paraId="122364C3" w14:textId="3B14C5A0" w:rsidR="00B4115F" w:rsidRPr="0088420D" w:rsidRDefault="001970CB" w:rsidP="0088420D">
            <w:pPr>
              <w:rPr>
                <w:rFonts w:ascii="Cambria" w:hAnsi="Cambria" w:cstheme="minorHAnsi"/>
              </w:rPr>
            </w:pPr>
            <w:r w:rsidRPr="0088420D">
              <w:rPr>
                <w:rFonts w:ascii="Cambria" w:hAnsi="Cambria" w:cstheme="minorHAnsi"/>
                <w:b/>
              </w:rPr>
              <w:lastRenderedPageBreak/>
              <w:t xml:space="preserve">HK </w:t>
            </w:r>
            <w:r w:rsidR="00C33581" w:rsidRPr="0088420D">
              <w:rPr>
                <w:rFonts w:ascii="Cambria" w:hAnsi="Cambria" w:cstheme="minorHAnsi"/>
                <w:b/>
              </w:rPr>
              <w:t>4</w:t>
            </w:r>
            <w:r w:rsidRPr="0088420D">
              <w:rPr>
                <w:rFonts w:ascii="Cambria" w:hAnsi="Cambria" w:cstheme="minorHAnsi"/>
                <w:b/>
              </w:rPr>
              <w:t>.1</w:t>
            </w:r>
            <w:r w:rsidR="00C33581" w:rsidRPr="0088420D">
              <w:rPr>
                <w:rFonts w:ascii="Cambria" w:hAnsi="Cambria" w:cstheme="minorHAnsi"/>
                <w:b/>
              </w:rPr>
              <w:t xml:space="preserve">. </w:t>
            </w:r>
            <w:r w:rsidR="00E836DE" w:rsidRPr="0088420D">
              <w:rPr>
                <w:rFonts w:ascii="Cambria" w:hAnsi="Cambria" w:cstheme="minorHAnsi"/>
              </w:rPr>
              <w:t xml:space="preserve">leiab erinevatest allikatest vaba aja tegevusteks ja sündmusteks sobivaid piirkonnaga seotud lugusid, laule ja illustreerivaid materjale </w:t>
            </w:r>
          </w:p>
          <w:p w14:paraId="2F4F1A33" w14:textId="186A1225" w:rsidR="00B4115F" w:rsidRPr="0088420D" w:rsidRDefault="00C33581" w:rsidP="0088420D">
            <w:pPr>
              <w:rPr>
                <w:rFonts w:ascii="Cambria" w:hAnsi="Cambria" w:cstheme="minorHAnsi"/>
              </w:rPr>
            </w:pPr>
            <w:r w:rsidRPr="0088420D">
              <w:rPr>
                <w:rFonts w:ascii="Cambria" w:hAnsi="Cambria" w:cstheme="minorHAnsi"/>
                <w:b/>
              </w:rPr>
              <w:t>HK</w:t>
            </w:r>
            <w:r w:rsidR="001970CB" w:rsidRPr="0088420D">
              <w:rPr>
                <w:rFonts w:ascii="Cambria" w:hAnsi="Cambria" w:cstheme="minorHAnsi"/>
                <w:b/>
              </w:rPr>
              <w:t xml:space="preserve"> 4.2.</w:t>
            </w:r>
            <w:r w:rsidRPr="0088420D">
              <w:rPr>
                <w:rFonts w:ascii="Cambria" w:hAnsi="Cambria" w:cstheme="minorHAnsi"/>
                <w:b/>
              </w:rPr>
              <w:t xml:space="preserve"> </w:t>
            </w:r>
            <w:r w:rsidR="00E836DE" w:rsidRPr="0088420D">
              <w:rPr>
                <w:rFonts w:ascii="Cambria" w:hAnsi="Cambria" w:cstheme="minorHAnsi"/>
              </w:rPr>
              <w:t>valmistab ette eesti ja inglise keeles vaba aja tegevusega sobiva pärimuskultuurile tugineva loo</w:t>
            </w:r>
          </w:p>
          <w:p w14:paraId="4F9A541E" w14:textId="73B6A153" w:rsidR="00E836DE" w:rsidRPr="0088420D" w:rsidRDefault="001970CB" w:rsidP="0088420D">
            <w:pPr>
              <w:rPr>
                <w:rFonts w:ascii="Cambria" w:hAnsi="Cambria" w:cstheme="minorHAnsi"/>
              </w:rPr>
            </w:pPr>
            <w:r w:rsidRPr="0088420D">
              <w:rPr>
                <w:rFonts w:ascii="Cambria" w:hAnsi="Cambria" w:cstheme="minorHAnsi"/>
                <w:b/>
              </w:rPr>
              <w:lastRenderedPageBreak/>
              <w:t>HK 4.3.</w:t>
            </w:r>
            <w:r w:rsidR="00C33581" w:rsidRPr="0088420D">
              <w:rPr>
                <w:rFonts w:ascii="Cambria" w:hAnsi="Cambria" w:cstheme="minorHAnsi"/>
                <w:b/>
              </w:rPr>
              <w:t xml:space="preserve"> </w:t>
            </w:r>
            <w:r w:rsidR="00E836DE" w:rsidRPr="0088420D">
              <w:rPr>
                <w:rFonts w:ascii="Cambria" w:hAnsi="Cambria" w:cstheme="minorHAnsi"/>
              </w:rPr>
              <w:t>jutustab pärimuskultuurile tugineva loo, valides teema ja esitlusviisi vastavalt külastajatele ja olukorrale</w:t>
            </w:r>
          </w:p>
        </w:tc>
        <w:tc>
          <w:tcPr>
            <w:tcW w:w="3601" w:type="dxa"/>
          </w:tcPr>
          <w:p w14:paraId="1645310D" w14:textId="065751B8" w:rsidR="00E836DE" w:rsidRPr="0088420D" w:rsidRDefault="003628E9" w:rsidP="0088420D">
            <w:pPr>
              <w:rPr>
                <w:rFonts w:ascii="Cambria" w:hAnsi="Cambria" w:cstheme="minorHAnsi"/>
              </w:rPr>
            </w:pPr>
            <w:r w:rsidRPr="0088420D">
              <w:rPr>
                <w:rFonts w:ascii="Cambria" w:hAnsi="Cambria" w:cstheme="minorHAnsi"/>
                <w:b/>
              </w:rPr>
              <w:lastRenderedPageBreak/>
              <w:t>Esitlus:</w:t>
            </w:r>
            <w:r w:rsidRPr="0088420D">
              <w:rPr>
                <w:rFonts w:ascii="Cambria" w:hAnsi="Cambria" w:cstheme="minorHAnsi"/>
              </w:rPr>
              <w:t xml:space="preserve"> </w:t>
            </w:r>
            <w:r w:rsidR="001970CB" w:rsidRPr="0088420D">
              <w:rPr>
                <w:rFonts w:ascii="Cambria" w:hAnsi="Cambria" w:cstheme="minorHAnsi"/>
              </w:rPr>
              <w:t xml:space="preserve">etteantud juhise järgi </w:t>
            </w:r>
            <w:r w:rsidRPr="0088420D">
              <w:rPr>
                <w:rFonts w:ascii="Cambria" w:hAnsi="Cambria" w:cstheme="minorHAnsi"/>
              </w:rPr>
              <w:t>vaba aja tegevuse või sündmusega seotud loo koostamine ja esitlus</w:t>
            </w:r>
            <w:r w:rsidR="00CA7414" w:rsidRPr="0088420D">
              <w:rPr>
                <w:rFonts w:ascii="Cambria" w:hAnsi="Cambria" w:cstheme="minorHAnsi"/>
              </w:rPr>
              <w:t xml:space="preserve"> eesti </w:t>
            </w:r>
            <w:r w:rsidR="001970CB" w:rsidRPr="0088420D">
              <w:rPr>
                <w:rFonts w:ascii="Cambria" w:hAnsi="Cambria" w:cstheme="minorHAnsi"/>
              </w:rPr>
              <w:t>ning</w:t>
            </w:r>
            <w:r w:rsidR="00CA7414" w:rsidRPr="0088420D">
              <w:rPr>
                <w:rFonts w:ascii="Cambria" w:hAnsi="Cambria" w:cstheme="minorHAnsi"/>
              </w:rPr>
              <w:t xml:space="preserve"> inglise</w:t>
            </w:r>
            <w:r w:rsidR="001970CB" w:rsidRPr="0088420D">
              <w:rPr>
                <w:rFonts w:ascii="Cambria" w:hAnsi="Cambria" w:cstheme="minorHAnsi"/>
              </w:rPr>
              <w:t xml:space="preserve"> keeles.</w:t>
            </w:r>
          </w:p>
          <w:p w14:paraId="3ED5A2D1" w14:textId="77777777" w:rsidR="00CA7414" w:rsidRPr="0088420D" w:rsidRDefault="00CA7414" w:rsidP="0088420D">
            <w:pPr>
              <w:rPr>
                <w:rFonts w:ascii="Cambria" w:hAnsi="Cambria" w:cstheme="minorHAnsi"/>
              </w:rPr>
            </w:pPr>
          </w:p>
          <w:p w14:paraId="6E99EB0C" w14:textId="02A2F8DB" w:rsidR="00CA7414" w:rsidRPr="0088420D" w:rsidRDefault="00CA7414" w:rsidP="0088420D">
            <w:pPr>
              <w:rPr>
                <w:rFonts w:ascii="Cambria" w:hAnsi="Cambria" w:cstheme="minorHAnsi"/>
              </w:rPr>
            </w:pPr>
            <w:r w:rsidRPr="0088420D">
              <w:rPr>
                <w:rFonts w:ascii="Cambria" w:hAnsi="Cambria" w:cstheme="minorHAnsi"/>
              </w:rPr>
              <w:t>I</w:t>
            </w:r>
            <w:r w:rsidRPr="0088420D">
              <w:rPr>
                <w:rFonts w:ascii="Cambria" w:hAnsi="Cambria" w:cstheme="minorHAnsi"/>
                <w:b/>
              </w:rPr>
              <w:t>T:</w:t>
            </w:r>
            <w:r w:rsidR="001970CB" w:rsidRPr="0088420D">
              <w:rPr>
                <w:rFonts w:ascii="Cambria" w:hAnsi="Cambria" w:cstheme="minorHAnsi"/>
              </w:rPr>
              <w:t xml:space="preserve"> õ</w:t>
            </w:r>
            <w:r w:rsidR="00AC4F09" w:rsidRPr="0088420D">
              <w:rPr>
                <w:rFonts w:ascii="Cambria" w:hAnsi="Cambria" w:cstheme="minorHAnsi"/>
              </w:rPr>
              <w:t>pilane valmistab ette vähemalt kaks</w:t>
            </w:r>
            <w:r w:rsidRPr="0088420D">
              <w:rPr>
                <w:rFonts w:ascii="Cambria" w:hAnsi="Cambria" w:cstheme="minorHAnsi"/>
              </w:rPr>
              <w:t xml:space="preserve"> pärimusk</w:t>
            </w:r>
            <w:r w:rsidR="001970CB" w:rsidRPr="0088420D">
              <w:rPr>
                <w:rFonts w:ascii="Cambria" w:hAnsi="Cambria" w:cstheme="minorHAnsi"/>
              </w:rPr>
              <w:t xml:space="preserve">ultuuri </w:t>
            </w:r>
            <w:r w:rsidRPr="0088420D">
              <w:rPr>
                <w:rFonts w:ascii="Cambria" w:hAnsi="Cambria" w:cstheme="minorHAnsi"/>
              </w:rPr>
              <w:lastRenderedPageBreak/>
              <w:t>legendi või lugu eesti ja inglise keeles</w:t>
            </w:r>
          </w:p>
        </w:tc>
        <w:tc>
          <w:tcPr>
            <w:tcW w:w="1970" w:type="dxa"/>
          </w:tcPr>
          <w:p w14:paraId="21DB17A2" w14:textId="655FC639" w:rsidR="00E836DE" w:rsidRPr="0088420D" w:rsidRDefault="00975A75" w:rsidP="0088420D">
            <w:pPr>
              <w:rPr>
                <w:rFonts w:ascii="Cambria" w:hAnsi="Cambria" w:cstheme="minorHAnsi"/>
              </w:rPr>
            </w:pPr>
            <w:r w:rsidRPr="0088420D">
              <w:rPr>
                <w:rFonts w:ascii="Cambria" w:hAnsi="Cambria" w:cstheme="minorHAnsi"/>
              </w:rPr>
              <w:lastRenderedPageBreak/>
              <w:t>m</w:t>
            </w:r>
            <w:r w:rsidR="00CA7414" w:rsidRPr="0088420D">
              <w:rPr>
                <w:rFonts w:ascii="Cambria" w:hAnsi="Cambria" w:cstheme="minorHAnsi"/>
              </w:rPr>
              <w:t>itteerisatv</w:t>
            </w:r>
          </w:p>
        </w:tc>
        <w:tc>
          <w:tcPr>
            <w:tcW w:w="3648" w:type="dxa"/>
            <w:gridSpan w:val="2"/>
          </w:tcPr>
          <w:p w14:paraId="501EDD6C" w14:textId="365504AA" w:rsidR="00715718" w:rsidRPr="0088420D" w:rsidRDefault="001970CB" w:rsidP="0088420D">
            <w:pPr>
              <w:pStyle w:val="Loendilik"/>
              <w:numPr>
                <w:ilvl w:val="0"/>
                <w:numId w:val="25"/>
              </w:numPr>
              <w:rPr>
                <w:rFonts w:ascii="Cambria" w:hAnsi="Cambria" w:cstheme="minorHAnsi"/>
                <w:b/>
              </w:rPr>
            </w:pPr>
            <w:r w:rsidRPr="0088420D">
              <w:rPr>
                <w:rFonts w:ascii="Cambria" w:hAnsi="Cambria" w:cstheme="minorHAnsi"/>
                <w:b/>
              </w:rPr>
              <w:t>Pärimuskultuur</w:t>
            </w:r>
          </w:p>
          <w:p w14:paraId="08912C1B" w14:textId="77777777" w:rsidR="001970CB" w:rsidRPr="0088420D" w:rsidRDefault="001970CB" w:rsidP="0088420D">
            <w:pPr>
              <w:pStyle w:val="Loendilik"/>
              <w:numPr>
                <w:ilvl w:val="1"/>
                <w:numId w:val="25"/>
              </w:numPr>
              <w:rPr>
                <w:rFonts w:ascii="Cambria" w:hAnsi="Cambria" w:cstheme="minorHAnsi"/>
              </w:rPr>
            </w:pPr>
            <w:r w:rsidRPr="0088420D">
              <w:rPr>
                <w:rFonts w:ascii="Cambria" w:hAnsi="Cambria" w:cstheme="minorHAnsi"/>
              </w:rPr>
              <w:t>Lugude rääkimine</w:t>
            </w:r>
          </w:p>
          <w:p w14:paraId="6BB4007E" w14:textId="278316C1" w:rsidR="00715718" w:rsidRPr="0088420D" w:rsidRDefault="00E45F3F" w:rsidP="0088420D">
            <w:pPr>
              <w:pStyle w:val="Loendilik"/>
              <w:numPr>
                <w:ilvl w:val="1"/>
                <w:numId w:val="25"/>
              </w:numPr>
              <w:rPr>
                <w:rFonts w:ascii="Cambria" w:hAnsi="Cambria" w:cstheme="minorHAnsi"/>
              </w:rPr>
            </w:pPr>
            <w:r w:rsidRPr="0088420D">
              <w:rPr>
                <w:rFonts w:ascii="Cambria" w:hAnsi="Cambria" w:cstheme="minorHAnsi"/>
              </w:rPr>
              <w:t>Pärimuslikud te</w:t>
            </w:r>
            <w:r w:rsidR="00C95A5A" w:rsidRPr="0088420D">
              <w:rPr>
                <w:rFonts w:ascii="Cambria" w:hAnsi="Cambria" w:cstheme="minorHAnsi"/>
              </w:rPr>
              <w:t>gevused (mängud, legendid, laul</w:t>
            </w:r>
            <w:r w:rsidR="001970CB" w:rsidRPr="0088420D">
              <w:rPr>
                <w:rFonts w:ascii="Cambria" w:hAnsi="Cambria" w:cstheme="minorHAnsi"/>
              </w:rPr>
              <w:t>ud)</w:t>
            </w:r>
            <w:r w:rsidRPr="0088420D">
              <w:rPr>
                <w:rFonts w:ascii="Cambria" w:hAnsi="Cambria" w:cstheme="minorHAnsi"/>
              </w:rPr>
              <w:t xml:space="preserve"> </w:t>
            </w:r>
          </w:p>
          <w:p w14:paraId="21EEEEB2" w14:textId="77777777" w:rsidR="008E24F6" w:rsidRPr="0088420D" w:rsidRDefault="008E24F6" w:rsidP="0088420D">
            <w:pPr>
              <w:pStyle w:val="Loendilik"/>
              <w:ind w:left="360"/>
              <w:rPr>
                <w:rFonts w:ascii="Cambria" w:hAnsi="Cambria" w:cstheme="minorHAnsi"/>
              </w:rPr>
            </w:pPr>
          </w:p>
          <w:p w14:paraId="6ED79EC3" w14:textId="28527EDF" w:rsidR="008E24F6" w:rsidRPr="0088420D" w:rsidRDefault="001970CB" w:rsidP="0088420D">
            <w:pPr>
              <w:rPr>
                <w:rFonts w:ascii="Cambria" w:hAnsi="Cambria" w:cstheme="minorHAnsi"/>
                <w:b/>
              </w:rPr>
            </w:pPr>
            <w:r w:rsidRPr="0088420D">
              <w:rPr>
                <w:rFonts w:ascii="Cambria" w:hAnsi="Cambria" w:cstheme="minorHAnsi"/>
                <w:b/>
              </w:rPr>
              <w:t>Lõiming:</w:t>
            </w:r>
          </w:p>
          <w:p w14:paraId="6D266775" w14:textId="3AF0F12C" w:rsidR="008E24F6" w:rsidRPr="0088420D" w:rsidRDefault="008E24F6" w:rsidP="0088420D">
            <w:pPr>
              <w:rPr>
                <w:rFonts w:ascii="Cambria" w:hAnsi="Cambria" w:cstheme="minorHAnsi"/>
              </w:rPr>
            </w:pPr>
            <w:r w:rsidRPr="0088420D">
              <w:rPr>
                <w:rFonts w:ascii="Cambria" w:hAnsi="Cambria" w:cstheme="minorHAnsi"/>
              </w:rPr>
              <w:t xml:space="preserve">Inglis keel </w:t>
            </w:r>
          </w:p>
        </w:tc>
      </w:tr>
      <w:tr w:rsidR="00054123" w:rsidRPr="0088420D" w14:paraId="6490E81B" w14:textId="77777777" w:rsidTr="0088420D">
        <w:trPr>
          <w:trHeight w:val="320"/>
        </w:trPr>
        <w:tc>
          <w:tcPr>
            <w:tcW w:w="2284" w:type="dxa"/>
          </w:tcPr>
          <w:p w14:paraId="3A0FC6F9" w14:textId="77777777" w:rsidR="00054123" w:rsidRPr="0088420D" w:rsidRDefault="00054123" w:rsidP="0088420D">
            <w:pPr>
              <w:rPr>
                <w:rFonts w:ascii="Cambria" w:hAnsi="Cambria" w:cstheme="minorHAnsi"/>
                <w:b/>
              </w:rPr>
            </w:pPr>
            <w:r w:rsidRPr="0088420D">
              <w:rPr>
                <w:rFonts w:ascii="Cambria" w:hAnsi="Cambria" w:cstheme="minorHAnsi"/>
                <w:b/>
              </w:rPr>
              <w:t>Õppemeetodid</w:t>
            </w:r>
          </w:p>
        </w:tc>
        <w:tc>
          <w:tcPr>
            <w:tcW w:w="13307" w:type="dxa"/>
            <w:gridSpan w:val="5"/>
          </w:tcPr>
          <w:p w14:paraId="0A511B4C" w14:textId="641B70A0" w:rsidR="00B95E03" w:rsidRPr="0088420D" w:rsidRDefault="00CA7414" w:rsidP="0088420D">
            <w:pPr>
              <w:rPr>
                <w:rFonts w:ascii="Cambria" w:hAnsi="Cambria" w:cstheme="minorHAnsi"/>
              </w:rPr>
            </w:pPr>
            <w:r w:rsidRPr="0088420D">
              <w:rPr>
                <w:rFonts w:ascii="Cambria" w:hAnsi="Cambria" w:cstheme="minorHAnsi"/>
                <w:lang w:val="et-EE"/>
              </w:rPr>
              <w:t>Interaktiivne loeng, praktilised tegevused, arutelu, esitlus, projektitöö, iseseisev töö</w:t>
            </w:r>
          </w:p>
        </w:tc>
      </w:tr>
      <w:tr w:rsidR="00054123" w:rsidRPr="0088420D" w14:paraId="05F15F82" w14:textId="77777777" w:rsidTr="0088420D">
        <w:tc>
          <w:tcPr>
            <w:tcW w:w="2284" w:type="dxa"/>
          </w:tcPr>
          <w:p w14:paraId="2625482D" w14:textId="30FE68F2" w:rsidR="00054123" w:rsidRPr="0088420D" w:rsidRDefault="00CD7B25" w:rsidP="0088420D">
            <w:pPr>
              <w:rPr>
                <w:rFonts w:ascii="Cambria" w:hAnsi="Cambria" w:cstheme="minorHAnsi"/>
                <w:b/>
              </w:rPr>
            </w:pPr>
            <w:r w:rsidRPr="0088420D">
              <w:rPr>
                <w:rFonts w:ascii="Cambria" w:hAnsi="Cambria" w:cstheme="minorHAnsi"/>
                <w:b/>
              </w:rPr>
              <w:t>Iseseisev töö</w:t>
            </w:r>
          </w:p>
        </w:tc>
        <w:tc>
          <w:tcPr>
            <w:tcW w:w="13307" w:type="dxa"/>
            <w:gridSpan w:val="5"/>
          </w:tcPr>
          <w:p w14:paraId="796D2F33" w14:textId="24BF57DA" w:rsidR="00B95E03" w:rsidRPr="0088420D" w:rsidRDefault="00CA7414" w:rsidP="0088420D">
            <w:pPr>
              <w:rPr>
                <w:rFonts w:ascii="Cambria" w:hAnsi="Cambria" w:cstheme="minorHAnsi"/>
                <w:lang w:val="et-EE"/>
              </w:rPr>
            </w:pPr>
            <w:r w:rsidRPr="0088420D">
              <w:rPr>
                <w:rFonts w:ascii="Cambria" w:hAnsi="Cambria" w:cstheme="minorHAnsi"/>
                <w:b/>
              </w:rPr>
              <w:t>ÕV</w:t>
            </w:r>
            <w:r w:rsidR="00AC4F09" w:rsidRPr="0088420D">
              <w:rPr>
                <w:rFonts w:ascii="Cambria" w:hAnsi="Cambria" w:cstheme="minorHAnsi"/>
                <w:b/>
              </w:rPr>
              <w:t xml:space="preserve"> </w:t>
            </w:r>
            <w:r w:rsidRPr="0088420D">
              <w:rPr>
                <w:rFonts w:ascii="Cambria" w:hAnsi="Cambria" w:cstheme="minorHAnsi"/>
                <w:b/>
              </w:rPr>
              <w:t>1</w:t>
            </w:r>
            <w:r w:rsidR="00AC4F09" w:rsidRPr="0088420D">
              <w:rPr>
                <w:rFonts w:ascii="Cambria" w:hAnsi="Cambria" w:cstheme="minorHAnsi"/>
                <w:b/>
              </w:rPr>
              <w:t>.</w:t>
            </w:r>
            <w:r w:rsidRPr="0088420D">
              <w:rPr>
                <w:rFonts w:ascii="Cambria" w:hAnsi="Cambria" w:cstheme="minorHAnsi"/>
              </w:rPr>
              <w:t xml:space="preserve"> </w:t>
            </w:r>
            <w:r w:rsidRPr="0088420D">
              <w:rPr>
                <w:rFonts w:ascii="Cambria" w:hAnsi="Cambria" w:cstheme="minorHAnsi"/>
                <w:lang w:val="et-EE"/>
              </w:rPr>
              <w:t>Õpilane kavandab vastavalt rühmatöö tööjaotusele ja isiklikule tööülesandele oma poolt ette valmistatud (õpijuhise alusel) rühmatöö osa ja tutvustab seda meeskonnaliikmetele</w:t>
            </w:r>
            <w:r w:rsidR="00AC4F09" w:rsidRPr="0088420D">
              <w:rPr>
                <w:rFonts w:ascii="Cambria" w:hAnsi="Cambria" w:cstheme="minorHAnsi"/>
                <w:lang w:val="et-EE"/>
              </w:rPr>
              <w:t>.</w:t>
            </w:r>
          </w:p>
          <w:p w14:paraId="171D20DE" w14:textId="43DBA7DB" w:rsidR="00CA7414" w:rsidRPr="0088420D" w:rsidRDefault="00CA7414" w:rsidP="0088420D">
            <w:pPr>
              <w:rPr>
                <w:rFonts w:ascii="Cambria" w:hAnsi="Cambria" w:cstheme="minorHAnsi"/>
              </w:rPr>
            </w:pPr>
            <w:r w:rsidRPr="0088420D">
              <w:rPr>
                <w:rFonts w:ascii="Cambria" w:hAnsi="Cambria" w:cstheme="minorHAnsi"/>
                <w:b/>
              </w:rPr>
              <w:t>ÕV</w:t>
            </w:r>
            <w:r w:rsidR="00AC4F09" w:rsidRPr="0088420D">
              <w:rPr>
                <w:rFonts w:ascii="Cambria" w:hAnsi="Cambria" w:cstheme="minorHAnsi"/>
                <w:b/>
              </w:rPr>
              <w:t xml:space="preserve"> </w:t>
            </w:r>
            <w:r w:rsidRPr="0088420D">
              <w:rPr>
                <w:rFonts w:ascii="Cambria" w:hAnsi="Cambria" w:cstheme="minorHAnsi"/>
                <w:b/>
              </w:rPr>
              <w:t>2</w:t>
            </w:r>
            <w:r w:rsidR="00AC4F09" w:rsidRPr="0088420D">
              <w:rPr>
                <w:rFonts w:ascii="Cambria" w:hAnsi="Cambria" w:cstheme="minorHAnsi"/>
                <w:b/>
              </w:rPr>
              <w:t>.</w:t>
            </w:r>
            <w:r w:rsidRPr="0088420D">
              <w:rPr>
                <w:rFonts w:ascii="Cambria" w:hAnsi="Cambria" w:cstheme="minorHAnsi"/>
              </w:rPr>
              <w:t xml:space="preserve"> Õpilane kujundab vastavalt rühmatöö tööjaotusele ja isiklikule tööülesandele omalt poolt ette </w:t>
            </w:r>
            <w:r w:rsidR="00AC4F09" w:rsidRPr="0088420D">
              <w:rPr>
                <w:rFonts w:ascii="Cambria" w:hAnsi="Cambria" w:cstheme="minorHAnsi"/>
              </w:rPr>
              <w:t xml:space="preserve">valmistatud </w:t>
            </w:r>
            <w:r w:rsidRPr="0088420D">
              <w:rPr>
                <w:rFonts w:ascii="Cambria" w:hAnsi="Cambria" w:cstheme="minorHAnsi"/>
              </w:rPr>
              <w:t>(õpijuhise alusel) vaba aja tegevuste läbiviimiseks territooriumi ja/või ruumid ja vahendid, vastutades oma tööülesannete eest</w:t>
            </w:r>
            <w:r w:rsidR="00AC4F09" w:rsidRPr="0088420D">
              <w:rPr>
                <w:rFonts w:ascii="Cambria" w:hAnsi="Cambria" w:cstheme="minorHAnsi"/>
              </w:rPr>
              <w:t>.</w:t>
            </w:r>
          </w:p>
          <w:p w14:paraId="3122AD82" w14:textId="5CC34730" w:rsidR="00CA7414" w:rsidRPr="0088420D" w:rsidRDefault="00CA7414" w:rsidP="0088420D">
            <w:pPr>
              <w:rPr>
                <w:rFonts w:ascii="Cambria" w:hAnsi="Cambria" w:cstheme="minorHAnsi"/>
                <w:lang w:val="et-EE"/>
              </w:rPr>
            </w:pPr>
            <w:r w:rsidRPr="0088420D">
              <w:rPr>
                <w:rFonts w:ascii="Cambria" w:hAnsi="Cambria" w:cstheme="minorHAnsi"/>
                <w:b/>
              </w:rPr>
              <w:t>ÕV</w:t>
            </w:r>
            <w:r w:rsidR="00AC4F09" w:rsidRPr="0088420D">
              <w:rPr>
                <w:rFonts w:ascii="Cambria" w:hAnsi="Cambria" w:cstheme="minorHAnsi"/>
                <w:b/>
              </w:rPr>
              <w:t xml:space="preserve"> </w:t>
            </w:r>
            <w:r w:rsidRPr="0088420D">
              <w:rPr>
                <w:rFonts w:ascii="Cambria" w:hAnsi="Cambria" w:cstheme="minorHAnsi"/>
                <w:b/>
              </w:rPr>
              <w:t>3</w:t>
            </w:r>
            <w:r w:rsidR="00AC4F09" w:rsidRPr="0088420D">
              <w:rPr>
                <w:rFonts w:ascii="Cambria" w:hAnsi="Cambria" w:cstheme="minorHAnsi"/>
                <w:b/>
              </w:rPr>
              <w:t>.</w:t>
            </w:r>
            <w:r w:rsidRPr="0088420D">
              <w:rPr>
                <w:rFonts w:ascii="Cambria" w:hAnsi="Cambria" w:cstheme="minorHAnsi"/>
              </w:rPr>
              <w:t xml:space="preserve"> </w:t>
            </w:r>
            <w:r w:rsidRPr="0088420D">
              <w:rPr>
                <w:rFonts w:ascii="Cambria" w:hAnsi="Cambria" w:cstheme="minorHAnsi"/>
                <w:lang w:val="et-EE"/>
              </w:rPr>
              <w:t>Sise- ja välitingimustes läbiviidavate vaba aja tegevuste ettevalmistamine vastavalt õpijuhisele, teemale ja ette antud sihtrühmale</w:t>
            </w:r>
            <w:r w:rsidR="00AC4F09" w:rsidRPr="0088420D">
              <w:rPr>
                <w:rFonts w:ascii="Cambria" w:hAnsi="Cambria" w:cstheme="minorHAnsi"/>
                <w:lang w:val="et-EE"/>
              </w:rPr>
              <w:t>.</w:t>
            </w:r>
          </w:p>
          <w:p w14:paraId="7F4E9D31" w14:textId="35477730" w:rsidR="00CA7414" w:rsidRPr="0088420D" w:rsidRDefault="00CA7414" w:rsidP="0088420D">
            <w:pPr>
              <w:rPr>
                <w:rFonts w:ascii="Cambria" w:hAnsi="Cambria" w:cstheme="minorHAnsi"/>
              </w:rPr>
            </w:pPr>
            <w:r w:rsidRPr="0088420D">
              <w:rPr>
                <w:rFonts w:ascii="Cambria" w:hAnsi="Cambria" w:cstheme="minorHAnsi"/>
                <w:b/>
              </w:rPr>
              <w:t>ÕV</w:t>
            </w:r>
            <w:r w:rsidR="00AC4F09" w:rsidRPr="0088420D">
              <w:rPr>
                <w:rFonts w:ascii="Cambria" w:hAnsi="Cambria" w:cstheme="minorHAnsi"/>
                <w:b/>
              </w:rPr>
              <w:t xml:space="preserve"> </w:t>
            </w:r>
            <w:r w:rsidRPr="0088420D">
              <w:rPr>
                <w:rFonts w:ascii="Cambria" w:hAnsi="Cambria" w:cstheme="minorHAnsi"/>
                <w:b/>
              </w:rPr>
              <w:t>4</w:t>
            </w:r>
            <w:r w:rsidR="00AC4F09" w:rsidRPr="0088420D">
              <w:rPr>
                <w:rFonts w:ascii="Cambria" w:hAnsi="Cambria" w:cstheme="minorHAnsi"/>
                <w:b/>
              </w:rPr>
              <w:t>.</w:t>
            </w:r>
            <w:r w:rsidRPr="0088420D">
              <w:rPr>
                <w:rFonts w:ascii="Cambria" w:hAnsi="Cambria" w:cstheme="minorHAnsi"/>
              </w:rPr>
              <w:t xml:space="preserve"> Õ</w:t>
            </w:r>
            <w:r w:rsidR="00AC4F09" w:rsidRPr="0088420D">
              <w:rPr>
                <w:rFonts w:ascii="Cambria" w:hAnsi="Cambria" w:cstheme="minorHAnsi"/>
              </w:rPr>
              <w:t>pilane valmistab ette vähemalt kaks</w:t>
            </w:r>
            <w:r w:rsidRPr="0088420D">
              <w:rPr>
                <w:rFonts w:ascii="Cambria" w:hAnsi="Cambria" w:cstheme="minorHAnsi"/>
              </w:rPr>
              <w:t xml:space="preserve"> pärimuskultuuri legendi või lugu eesti ja inglise keeles</w:t>
            </w:r>
            <w:r w:rsidR="00AC4F09" w:rsidRPr="0088420D">
              <w:rPr>
                <w:rFonts w:ascii="Cambria" w:hAnsi="Cambria" w:cstheme="minorHAnsi"/>
              </w:rPr>
              <w:t>.</w:t>
            </w:r>
          </w:p>
        </w:tc>
      </w:tr>
      <w:tr w:rsidR="00CD7B25" w:rsidRPr="0088420D" w14:paraId="26138C02" w14:textId="77777777" w:rsidTr="0088420D">
        <w:tc>
          <w:tcPr>
            <w:tcW w:w="2284" w:type="dxa"/>
          </w:tcPr>
          <w:p w14:paraId="326E77F0" w14:textId="42B72319" w:rsidR="00CD7B25" w:rsidRPr="0088420D" w:rsidRDefault="00CD7B25" w:rsidP="0088420D">
            <w:pPr>
              <w:rPr>
                <w:rFonts w:ascii="Cambria" w:hAnsi="Cambria" w:cstheme="minorHAnsi"/>
                <w:b/>
              </w:rPr>
            </w:pPr>
            <w:r w:rsidRPr="0088420D">
              <w:rPr>
                <w:rFonts w:ascii="Cambria" w:hAnsi="Cambria" w:cstheme="minorHAnsi"/>
                <w:b/>
              </w:rPr>
              <w:t>Praktiline töö</w:t>
            </w:r>
          </w:p>
        </w:tc>
        <w:tc>
          <w:tcPr>
            <w:tcW w:w="13307" w:type="dxa"/>
            <w:gridSpan w:val="5"/>
          </w:tcPr>
          <w:p w14:paraId="52FBEF2E" w14:textId="57681492" w:rsidR="00D94C79" w:rsidRPr="0088420D" w:rsidRDefault="00CA7414" w:rsidP="0088420D">
            <w:pPr>
              <w:rPr>
                <w:rFonts w:ascii="Cambria" w:hAnsi="Cambria" w:cstheme="minorHAnsi"/>
              </w:rPr>
            </w:pPr>
            <w:r w:rsidRPr="0088420D">
              <w:rPr>
                <w:rFonts w:ascii="Cambria" w:hAnsi="Cambria" w:cstheme="minorHAnsi"/>
                <w:b/>
              </w:rPr>
              <w:t>ÕV</w:t>
            </w:r>
            <w:r w:rsidR="00AC4F09" w:rsidRPr="0088420D">
              <w:rPr>
                <w:rFonts w:ascii="Cambria" w:hAnsi="Cambria" w:cstheme="minorHAnsi"/>
                <w:b/>
              </w:rPr>
              <w:t xml:space="preserve"> </w:t>
            </w:r>
            <w:r w:rsidRPr="0088420D">
              <w:rPr>
                <w:rFonts w:ascii="Cambria" w:hAnsi="Cambria" w:cstheme="minorHAnsi"/>
                <w:b/>
              </w:rPr>
              <w:t>3</w:t>
            </w:r>
            <w:r w:rsidR="00AC4F09" w:rsidRPr="0088420D">
              <w:rPr>
                <w:rFonts w:ascii="Cambria" w:hAnsi="Cambria" w:cstheme="minorHAnsi"/>
                <w:b/>
              </w:rPr>
              <w:t>.</w:t>
            </w:r>
            <w:r w:rsidRPr="0088420D">
              <w:rPr>
                <w:rFonts w:ascii="Cambria" w:hAnsi="Cambria" w:cstheme="minorHAnsi"/>
              </w:rPr>
              <w:t xml:space="preserve"> </w:t>
            </w:r>
            <w:r w:rsidRPr="0088420D">
              <w:rPr>
                <w:rFonts w:ascii="Cambria" w:hAnsi="Cambria" w:cstheme="minorHAnsi"/>
                <w:lang w:val="et-EE"/>
              </w:rPr>
              <w:t>Vaba aja tegevuse et</w:t>
            </w:r>
            <w:r w:rsidR="00AC4F09" w:rsidRPr="0088420D">
              <w:rPr>
                <w:rFonts w:ascii="Cambria" w:hAnsi="Cambria" w:cstheme="minorHAnsi"/>
                <w:lang w:val="et-EE"/>
              </w:rPr>
              <w:t>tevalmistamine ja läbiviimine (õ</w:t>
            </w:r>
            <w:r w:rsidRPr="0088420D">
              <w:rPr>
                <w:rFonts w:ascii="Cambria" w:hAnsi="Cambria" w:cstheme="minorHAnsi"/>
                <w:lang w:val="et-EE"/>
              </w:rPr>
              <w:t>pilane valmistab ette ja viib läbi kooli või kogukonnaga seotud tähtpäeval vaba aja tegevusi, jutustab legende ja lugusid)</w:t>
            </w:r>
            <w:r w:rsidR="00AC4F09" w:rsidRPr="0088420D">
              <w:rPr>
                <w:rFonts w:ascii="Cambria" w:hAnsi="Cambria" w:cstheme="minorHAnsi"/>
                <w:lang w:val="et-EE"/>
              </w:rPr>
              <w:t>.</w:t>
            </w:r>
          </w:p>
        </w:tc>
      </w:tr>
      <w:tr w:rsidR="00054123" w:rsidRPr="0088420D" w14:paraId="33D00E75" w14:textId="77777777" w:rsidTr="0088420D">
        <w:tc>
          <w:tcPr>
            <w:tcW w:w="2284" w:type="dxa"/>
            <w:shd w:val="clear" w:color="auto" w:fill="FFD966" w:themeFill="accent4" w:themeFillTint="99"/>
          </w:tcPr>
          <w:p w14:paraId="17E9B7B3" w14:textId="77777777" w:rsidR="00054123" w:rsidRPr="0088420D" w:rsidRDefault="00054123"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307" w:type="dxa"/>
            <w:gridSpan w:val="5"/>
          </w:tcPr>
          <w:p w14:paraId="5841FE02" w14:textId="402F9CF5" w:rsidR="00054123" w:rsidRPr="0088420D" w:rsidRDefault="00AC4F09" w:rsidP="0088420D">
            <w:pPr>
              <w:rPr>
                <w:rFonts w:ascii="Cambria" w:hAnsi="Cambria" w:cstheme="minorHAnsi"/>
                <w:b/>
              </w:rPr>
            </w:pPr>
            <w:r w:rsidRPr="0088420D">
              <w:rPr>
                <w:rFonts w:ascii="Cambria" w:hAnsi="Cambria" w:cstheme="minorHAnsi"/>
                <w:b/>
              </w:rPr>
              <w:t>“Arvestatud”</w:t>
            </w:r>
          </w:p>
          <w:p w14:paraId="7C390DB7" w14:textId="2AE3EFA4" w:rsidR="00AC4F09" w:rsidRPr="0088420D" w:rsidRDefault="00AC4F09" w:rsidP="0088420D">
            <w:pPr>
              <w:rPr>
                <w:rFonts w:ascii="Cambria" w:hAnsi="Cambria" w:cstheme="minorHAnsi"/>
              </w:rPr>
            </w:pPr>
            <w:r w:rsidRPr="0088420D">
              <w:rPr>
                <w:rFonts w:ascii="Cambria" w:hAnsi="Cambria" w:cstheme="minorHAnsi"/>
              </w:rPr>
              <w:t>Kõik ÕV-de hindamisülesanded on sooritatud vähemalt lävendi tasemel.</w:t>
            </w:r>
          </w:p>
        </w:tc>
      </w:tr>
      <w:tr w:rsidR="00133D3D" w:rsidRPr="0088420D" w14:paraId="17792E64" w14:textId="77777777" w:rsidTr="0088420D">
        <w:trPr>
          <w:trHeight w:val="636"/>
        </w:trPr>
        <w:tc>
          <w:tcPr>
            <w:tcW w:w="2284" w:type="dxa"/>
            <w:shd w:val="clear" w:color="auto" w:fill="FFD966" w:themeFill="accent4" w:themeFillTint="99"/>
          </w:tcPr>
          <w:p w14:paraId="4FC76469" w14:textId="411F2054" w:rsidR="00133D3D" w:rsidRPr="0088420D" w:rsidRDefault="00133D3D"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w:t>
            </w:r>
          </w:p>
        </w:tc>
        <w:tc>
          <w:tcPr>
            <w:tcW w:w="13307" w:type="dxa"/>
            <w:gridSpan w:val="5"/>
          </w:tcPr>
          <w:p w14:paraId="1E53FF63" w14:textId="4EEA0E50" w:rsidR="00133D3D" w:rsidRPr="0088420D" w:rsidRDefault="00CA7414" w:rsidP="0088420D">
            <w:pPr>
              <w:rPr>
                <w:rFonts w:ascii="Cambria" w:hAnsi="Cambria" w:cstheme="minorHAnsi"/>
              </w:rPr>
            </w:pPr>
            <w:r w:rsidRPr="0088420D">
              <w:rPr>
                <w:rFonts w:ascii="Cambria" w:hAnsi="Cambria" w:cstheme="minorHAnsi"/>
              </w:rPr>
              <w:t>Mooduli hinde saamiseks esitab õpilane iseseisvad tööd ja sooritab hindamisülesanded</w:t>
            </w:r>
            <w:r w:rsidR="00AC4F09" w:rsidRPr="0088420D">
              <w:rPr>
                <w:rFonts w:ascii="Cambria" w:hAnsi="Cambria" w:cstheme="minorHAnsi"/>
              </w:rPr>
              <w:t>.</w:t>
            </w:r>
          </w:p>
        </w:tc>
      </w:tr>
      <w:tr w:rsidR="00054123" w:rsidRPr="0088420D" w14:paraId="39268714" w14:textId="77777777" w:rsidTr="0088420D">
        <w:tc>
          <w:tcPr>
            <w:tcW w:w="2284" w:type="dxa"/>
            <w:shd w:val="clear" w:color="auto" w:fill="FFD966" w:themeFill="accent4" w:themeFillTint="99"/>
          </w:tcPr>
          <w:p w14:paraId="1EF5795D" w14:textId="77777777" w:rsidR="00054123" w:rsidRPr="0088420D" w:rsidRDefault="00054123" w:rsidP="0088420D">
            <w:pPr>
              <w:rPr>
                <w:rFonts w:ascii="Cambria" w:hAnsi="Cambria" w:cstheme="minorHAnsi"/>
                <w:b/>
              </w:rPr>
            </w:pPr>
            <w:r w:rsidRPr="0088420D">
              <w:rPr>
                <w:rFonts w:ascii="Cambria" w:hAnsi="Cambria" w:cstheme="minorHAnsi"/>
                <w:b/>
              </w:rPr>
              <w:t>Õppematerjalid</w:t>
            </w:r>
          </w:p>
        </w:tc>
        <w:tc>
          <w:tcPr>
            <w:tcW w:w="13307" w:type="dxa"/>
            <w:gridSpan w:val="5"/>
          </w:tcPr>
          <w:p w14:paraId="36DB5AEF" w14:textId="7DB7AC89" w:rsidR="00654B78" w:rsidRPr="0088420D" w:rsidRDefault="00DE04F1" w:rsidP="0088420D">
            <w:pPr>
              <w:rPr>
                <w:rFonts w:ascii="Cambria" w:hAnsi="Cambria" w:cstheme="minorHAnsi"/>
              </w:rPr>
            </w:pPr>
            <w:r w:rsidRPr="0088420D">
              <w:rPr>
                <w:rFonts w:ascii="Cambria" w:hAnsi="Cambria" w:cstheme="minorHAnsi"/>
              </w:rPr>
              <w:t>Aken</w:t>
            </w:r>
            <w:r w:rsidR="007276E9" w:rsidRPr="0088420D">
              <w:rPr>
                <w:rFonts w:ascii="Cambria" w:hAnsi="Cambria" w:cstheme="minorHAnsi"/>
              </w:rPr>
              <w:t xml:space="preserve">, A. </w:t>
            </w:r>
            <w:r w:rsidR="00AC4F09" w:rsidRPr="0088420D">
              <w:rPr>
                <w:rFonts w:ascii="Cambria" w:hAnsi="Cambria" w:cstheme="minorHAnsi"/>
              </w:rPr>
              <w:t xml:space="preserve">(2006). </w:t>
            </w:r>
            <w:r w:rsidR="007276E9" w:rsidRPr="0088420D">
              <w:rPr>
                <w:rFonts w:ascii="Cambria" w:hAnsi="Cambria" w:cstheme="minorHAnsi"/>
                <w:i/>
              </w:rPr>
              <w:t>Firma pidu. Kuidas korraldada õnnestunud üritust?</w:t>
            </w:r>
            <w:r w:rsidR="007276E9" w:rsidRPr="0088420D">
              <w:rPr>
                <w:rFonts w:ascii="Cambria" w:hAnsi="Cambria" w:cstheme="minorHAnsi"/>
              </w:rPr>
              <w:t xml:space="preserve"> </w:t>
            </w:r>
            <w:r w:rsidR="00AC4F09" w:rsidRPr="0088420D">
              <w:rPr>
                <w:rFonts w:ascii="Cambria" w:hAnsi="Cambria" w:cstheme="minorHAnsi"/>
              </w:rPr>
              <w:t>Tallinn: Äripäeva Kirjastus</w:t>
            </w:r>
            <w:r w:rsidR="007276E9" w:rsidRPr="0088420D">
              <w:rPr>
                <w:rFonts w:ascii="Cambria" w:hAnsi="Cambria" w:cstheme="minorHAnsi"/>
              </w:rPr>
              <w:t xml:space="preserve"> </w:t>
            </w:r>
          </w:p>
          <w:p w14:paraId="0C7A7483" w14:textId="31AFE052" w:rsidR="00654B78" w:rsidRPr="0088420D" w:rsidRDefault="00AC4F09" w:rsidP="0088420D">
            <w:pPr>
              <w:rPr>
                <w:rFonts w:ascii="Cambria" w:hAnsi="Cambria" w:cstheme="minorHAnsi"/>
              </w:rPr>
            </w:pPr>
            <w:r w:rsidRPr="0088420D">
              <w:rPr>
                <w:rFonts w:ascii="Cambria" w:hAnsi="Cambria" w:cstheme="minorHAnsi"/>
              </w:rPr>
              <w:t>Koppel, M.</w:t>
            </w:r>
            <w:r w:rsidR="007276E9" w:rsidRPr="0088420D">
              <w:rPr>
                <w:rFonts w:ascii="Cambria" w:hAnsi="Cambria" w:cstheme="minorHAnsi"/>
              </w:rPr>
              <w:t xml:space="preserve"> </w:t>
            </w:r>
            <w:r w:rsidR="007276E9" w:rsidRPr="0088420D">
              <w:rPr>
                <w:rFonts w:ascii="Cambria" w:hAnsi="Cambria" w:cstheme="minorHAnsi"/>
                <w:i/>
              </w:rPr>
              <w:t>Rekreatiivsete tegevuste korralda</w:t>
            </w:r>
            <w:r w:rsidRPr="0088420D">
              <w:rPr>
                <w:rFonts w:ascii="Cambria" w:hAnsi="Cambria" w:cstheme="minorHAnsi"/>
                <w:i/>
              </w:rPr>
              <w:t>mine sise- ja välitingimustes.</w:t>
            </w:r>
            <w:r w:rsidRPr="0088420D">
              <w:rPr>
                <w:rFonts w:ascii="Cambria" w:hAnsi="Cambria" w:cstheme="minorHAnsi"/>
              </w:rPr>
              <w:t xml:space="preserve"> </w:t>
            </w:r>
            <w:r w:rsidR="007276E9" w:rsidRPr="0088420D">
              <w:rPr>
                <w:rFonts w:ascii="Cambria" w:hAnsi="Cambria" w:cstheme="minorHAnsi"/>
              </w:rPr>
              <w:t xml:space="preserve">http://web.ametikool.ee/~marve.koppel/rekreatiiv/?Rekreatiivsete_tegevuste_korraldamine_sise-_ja_v%C3%A4litingimustes </w:t>
            </w:r>
          </w:p>
          <w:p w14:paraId="7E3D0279" w14:textId="28B6A356" w:rsidR="007276E9" w:rsidRPr="0088420D" w:rsidRDefault="00AC4F09" w:rsidP="0088420D">
            <w:pPr>
              <w:rPr>
                <w:rFonts w:ascii="Cambria" w:hAnsi="Cambria" w:cstheme="minorHAnsi"/>
              </w:rPr>
            </w:pPr>
            <w:r w:rsidRPr="0088420D">
              <w:rPr>
                <w:rFonts w:ascii="Cambria" w:hAnsi="Cambria" w:cstheme="minorHAnsi"/>
              </w:rPr>
              <w:t xml:space="preserve">Kakko, H. </w:t>
            </w:r>
            <w:r w:rsidR="007276E9" w:rsidRPr="0088420D">
              <w:rPr>
                <w:rFonts w:ascii="Cambria" w:hAnsi="Cambria" w:cstheme="minorHAnsi"/>
                <w:i/>
              </w:rPr>
              <w:t>Rekreatsioonisündmuse korraldam</w:t>
            </w:r>
            <w:r w:rsidRPr="0088420D">
              <w:rPr>
                <w:rFonts w:ascii="Cambria" w:hAnsi="Cambria" w:cstheme="minorHAnsi"/>
                <w:i/>
              </w:rPr>
              <w:t>ine- meedia ja sponsoreerimine.</w:t>
            </w:r>
          </w:p>
          <w:p w14:paraId="0594DB1D" w14:textId="77777777" w:rsidR="007276E9" w:rsidRPr="0088420D" w:rsidRDefault="007276E9" w:rsidP="0088420D">
            <w:pPr>
              <w:rPr>
                <w:rFonts w:ascii="Cambria" w:hAnsi="Cambria" w:cstheme="minorHAnsi"/>
              </w:rPr>
            </w:pPr>
            <w:r w:rsidRPr="0088420D">
              <w:rPr>
                <w:rFonts w:ascii="Cambria" w:hAnsi="Cambria" w:cstheme="minorHAnsi"/>
              </w:rPr>
              <w:t>http://web.ametikool.ee/~heli.kakko/meedia/?Rekreatsioonis%C3%BCndmuste_korraldamine-_Meedia_ja_spondeerimine</w:t>
            </w:r>
          </w:p>
          <w:p w14:paraId="3AA6A474" w14:textId="57C5AF84" w:rsidR="007276E9" w:rsidRPr="0088420D" w:rsidRDefault="00AC4F09" w:rsidP="0088420D">
            <w:pPr>
              <w:rPr>
                <w:rFonts w:ascii="Cambria" w:hAnsi="Cambria" w:cstheme="minorHAnsi"/>
              </w:rPr>
            </w:pPr>
            <w:r w:rsidRPr="0088420D">
              <w:rPr>
                <w:rFonts w:ascii="Cambria" w:hAnsi="Cambria" w:cstheme="minorHAnsi"/>
              </w:rPr>
              <w:t xml:space="preserve">Kakko, H. </w:t>
            </w:r>
            <w:r w:rsidR="007276E9" w:rsidRPr="0088420D">
              <w:rPr>
                <w:rFonts w:ascii="Cambria" w:hAnsi="Cambria" w:cstheme="minorHAnsi"/>
                <w:i/>
              </w:rPr>
              <w:t>Eest</w:t>
            </w:r>
            <w:r w:rsidRPr="0088420D">
              <w:rPr>
                <w:rFonts w:ascii="Cambria" w:hAnsi="Cambria" w:cstheme="minorHAnsi"/>
                <w:i/>
              </w:rPr>
              <w:t>i kultuuripärandi tutvustamine.</w:t>
            </w:r>
            <w:r w:rsidR="007276E9" w:rsidRPr="0088420D">
              <w:rPr>
                <w:rFonts w:ascii="Cambria" w:hAnsi="Cambria" w:cstheme="minorHAnsi"/>
              </w:rPr>
              <w:t xml:space="preserve"> http://web.am</w:t>
            </w:r>
            <w:r w:rsidRPr="0088420D">
              <w:rPr>
                <w:rFonts w:ascii="Cambria" w:hAnsi="Cambria" w:cstheme="minorHAnsi"/>
              </w:rPr>
              <w:t>etikool.ee/~heli.kakko/kultuur/</w:t>
            </w:r>
          </w:p>
          <w:p w14:paraId="4D30A0BE" w14:textId="27D984F6" w:rsidR="007276E9" w:rsidRPr="0088420D" w:rsidRDefault="00AC4F09" w:rsidP="0088420D">
            <w:pPr>
              <w:rPr>
                <w:rFonts w:ascii="Cambria" w:hAnsi="Cambria" w:cstheme="minorHAnsi"/>
              </w:rPr>
            </w:pPr>
            <w:r w:rsidRPr="0088420D">
              <w:rPr>
                <w:rFonts w:ascii="Cambria" w:hAnsi="Cambria" w:cstheme="minorHAnsi"/>
              </w:rPr>
              <w:t xml:space="preserve">Kakko, H. </w:t>
            </w:r>
            <w:r w:rsidR="007276E9" w:rsidRPr="0088420D">
              <w:rPr>
                <w:rFonts w:ascii="Cambria" w:hAnsi="Cambria" w:cstheme="minorHAnsi"/>
                <w:i/>
              </w:rPr>
              <w:t>Rek</w:t>
            </w:r>
            <w:r w:rsidRPr="0088420D">
              <w:rPr>
                <w:rFonts w:ascii="Cambria" w:hAnsi="Cambria" w:cstheme="minorHAnsi"/>
                <w:i/>
              </w:rPr>
              <w:t>reatsioonikorraldamise alused.</w:t>
            </w:r>
            <w:r w:rsidR="007276E9" w:rsidRPr="0088420D">
              <w:rPr>
                <w:rFonts w:ascii="Cambria" w:hAnsi="Cambria" w:cstheme="minorHAnsi"/>
              </w:rPr>
              <w:t xml:space="preserve"> </w:t>
            </w:r>
            <w:hyperlink r:id="rId21" w:history="1">
              <w:r w:rsidR="007276E9" w:rsidRPr="0088420D">
                <w:rPr>
                  <w:rStyle w:val="Hperlink"/>
                  <w:rFonts w:ascii="Cambria" w:hAnsi="Cambria" w:cstheme="minorHAnsi"/>
                  <w:color w:val="auto"/>
                </w:rPr>
                <w:t>http://web.ametikool.ee/~heli.kakko/rekreatsioon/</w:t>
              </w:r>
            </w:hyperlink>
          </w:p>
          <w:p w14:paraId="5F3689F4" w14:textId="74D2E496" w:rsidR="007276E9" w:rsidRPr="0088420D" w:rsidRDefault="007276E9" w:rsidP="0088420D">
            <w:pPr>
              <w:rPr>
                <w:rFonts w:ascii="Cambria" w:hAnsi="Cambria" w:cstheme="minorHAnsi"/>
              </w:rPr>
            </w:pPr>
            <w:r w:rsidRPr="0088420D">
              <w:rPr>
                <w:rFonts w:ascii="Cambria" w:hAnsi="Cambria" w:cstheme="minorHAnsi"/>
              </w:rPr>
              <w:t>Kakko; H.</w:t>
            </w:r>
            <w:r w:rsidR="00AC4F09" w:rsidRPr="0088420D">
              <w:rPr>
                <w:rFonts w:ascii="Cambria" w:hAnsi="Cambria" w:cstheme="minorHAnsi"/>
              </w:rPr>
              <w:t xml:space="preserve"> </w:t>
            </w:r>
            <w:r w:rsidRPr="0088420D">
              <w:rPr>
                <w:rFonts w:ascii="Cambria" w:hAnsi="Cambria" w:cstheme="minorHAnsi"/>
                <w:i/>
              </w:rPr>
              <w:t>S</w:t>
            </w:r>
            <w:r w:rsidR="00AC4F09" w:rsidRPr="0088420D">
              <w:rPr>
                <w:rFonts w:ascii="Cambria" w:hAnsi="Cambria" w:cstheme="minorHAnsi"/>
                <w:i/>
              </w:rPr>
              <w:t>pordi- ja liikumisharrastusõpe.</w:t>
            </w:r>
            <w:r w:rsidR="00AC4F09" w:rsidRPr="0088420D">
              <w:rPr>
                <w:rFonts w:ascii="Cambria" w:hAnsi="Cambria" w:cstheme="minorHAnsi"/>
              </w:rPr>
              <w:t xml:space="preserve"> </w:t>
            </w:r>
            <w:r w:rsidRPr="0088420D">
              <w:rPr>
                <w:rFonts w:ascii="Cambria" w:hAnsi="Cambria" w:cstheme="minorHAnsi"/>
              </w:rPr>
              <w:t xml:space="preserve">http://web.ametikool.ee/~heli.kakko/liikumine/?Sissejuhatus </w:t>
            </w:r>
          </w:p>
          <w:p w14:paraId="5FFA9774" w14:textId="7905C3AD" w:rsidR="007276E9" w:rsidRPr="0088420D" w:rsidRDefault="00AC4F09" w:rsidP="0088420D">
            <w:pPr>
              <w:rPr>
                <w:rFonts w:ascii="Cambria" w:hAnsi="Cambria" w:cstheme="minorHAnsi"/>
              </w:rPr>
            </w:pPr>
            <w:r w:rsidRPr="0088420D">
              <w:rPr>
                <w:rFonts w:ascii="Cambria" w:hAnsi="Cambria" w:cstheme="minorHAnsi"/>
              </w:rPr>
              <w:t xml:space="preserve">Kakko, H. </w:t>
            </w:r>
            <w:r w:rsidR="007276E9" w:rsidRPr="0088420D">
              <w:rPr>
                <w:rFonts w:ascii="Cambria" w:hAnsi="Cambria" w:cstheme="minorHAnsi"/>
                <w:i/>
              </w:rPr>
              <w:t>Mänguõpetus rekreat</w:t>
            </w:r>
            <w:r w:rsidRPr="0088420D">
              <w:rPr>
                <w:rFonts w:ascii="Cambria" w:hAnsi="Cambria" w:cstheme="minorHAnsi"/>
                <w:i/>
              </w:rPr>
              <w:t>sioonisündmuste korraldusõppes.</w:t>
            </w:r>
          </w:p>
          <w:p w14:paraId="2B911435" w14:textId="77777777" w:rsidR="007276E9" w:rsidRPr="0088420D" w:rsidRDefault="007276E9" w:rsidP="0088420D">
            <w:pPr>
              <w:rPr>
                <w:rFonts w:ascii="Cambria" w:hAnsi="Cambria" w:cstheme="minorHAnsi"/>
              </w:rPr>
            </w:pPr>
            <w:r w:rsidRPr="0088420D">
              <w:rPr>
                <w:rFonts w:ascii="Cambria" w:hAnsi="Cambria" w:cstheme="minorHAnsi"/>
              </w:rPr>
              <w:t>http://web.ametikool.ee/~heli.kakko/mang/?M%C3%A4ngu%C3%B5petus_rekreatsioonis%C3%BCndmuste_korraldus%C3%B5ppes</w:t>
            </w:r>
          </w:p>
          <w:p w14:paraId="77C111A3" w14:textId="21E25C26" w:rsidR="007276E9" w:rsidRPr="0088420D" w:rsidRDefault="007276E9" w:rsidP="0088420D">
            <w:pPr>
              <w:rPr>
                <w:rFonts w:ascii="Cambria" w:hAnsi="Cambria" w:cstheme="minorHAnsi"/>
              </w:rPr>
            </w:pPr>
            <w:r w:rsidRPr="0088420D">
              <w:rPr>
                <w:rFonts w:ascii="Cambria" w:hAnsi="Cambria" w:cstheme="minorHAnsi"/>
                <w:i/>
              </w:rPr>
              <w:t>Pärimuskultuuri</w:t>
            </w:r>
            <w:r w:rsidR="00AC4F09" w:rsidRPr="0088420D">
              <w:rPr>
                <w:rFonts w:ascii="Cambria" w:hAnsi="Cambria" w:cstheme="minorHAnsi"/>
                <w:i/>
              </w:rPr>
              <w:t xml:space="preserve"> kasutamisest turismiettevõttes</w:t>
            </w:r>
            <w:r w:rsidR="00AC4F09" w:rsidRPr="0088420D">
              <w:rPr>
                <w:rFonts w:ascii="Cambria" w:hAnsi="Cambria" w:cstheme="minorHAnsi"/>
              </w:rPr>
              <w:t>.</w:t>
            </w:r>
            <w:r w:rsidRPr="0088420D">
              <w:rPr>
                <w:rFonts w:ascii="Cambria" w:hAnsi="Cambria" w:cstheme="minorHAnsi"/>
              </w:rPr>
              <w:t xml:space="preserve"> http://www.maaturism.ee/_new/index.php?id=225#.WNTrkPnyiyI</w:t>
            </w:r>
          </w:p>
          <w:p w14:paraId="44CE98FE" w14:textId="5E8A9A0C" w:rsidR="007276E9" w:rsidRPr="0088420D" w:rsidRDefault="007276E9" w:rsidP="0088420D">
            <w:pPr>
              <w:rPr>
                <w:rFonts w:ascii="Cambria" w:hAnsi="Cambria" w:cstheme="minorHAnsi"/>
              </w:rPr>
            </w:pPr>
            <w:r w:rsidRPr="0088420D">
              <w:rPr>
                <w:rFonts w:ascii="Cambria" w:hAnsi="Cambria" w:cstheme="minorHAnsi"/>
              </w:rPr>
              <w:t xml:space="preserve">Leinus, K. </w:t>
            </w:r>
            <w:r w:rsidR="000867A0" w:rsidRPr="0088420D">
              <w:rPr>
                <w:rFonts w:ascii="Cambria" w:hAnsi="Cambria" w:cstheme="minorHAnsi"/>
                <w:i/>
              </w:rPr>
              <w:t>Sündmuskorraldus.</w:t>
            </w:r>
            <w:r w:rsidRPr="0088420D">
              <w:rPr>
                <w:rFonts w:ascii="Cambria" w:hAnsi="Cambria" w:cstheme="minorHAnsi"/>
              </w:rPr>
              <w:t xml:space="preserve"> </w:t>
            </w:r>
            <w:r w:rsidR="000867A0" w:rsidRPr="0088420D">
              <w:rPr>
                <w:rFonts w:ascii="Cambria" w:hAnsi="Cambria" w:cstheme="minorHAnsi"/>
              </w:rPr>
              <w:t xml:space="preserve">e-kursus </w:t>
            </w:r>
            <w:r w:rsidRPr="0088420D">
              <w:rPr>
                <w:rFonts w:ascii="Cambria" w:hAnsi="Cambria" w:cstheme="minorHAnsi"/>
              </w:rPr>
              <w:t>http://syndmuskorraldus.weebly.com/</w:t>
            </w:r>
          </w:p>
          <w:p w14:paraId="44D02F00" w14:textId="0CEE49D4" w:rsidR="007276E9" w:rsidRPr="0088420D" w:rsidRDefault="007276E9" w:rsidP="0088420D">
            <w:pPr>
              <w:rPr>
                <w:rFonts w:ascii="Cambria" w:hAnsi="Cambria" w:cstheme="minorHAnsi"/>
              </w:rPr>
            </w:pPr>
            <w:r w:rsidRPr="0088420D">
              <w:rPr>
                <w:rFonts w:ascii="Cambria" w:hAnsi="Cambria" w:cstheme="minorHAnsi"/>
              </w:rPr>
              <w:t xml:space="preserve">Põllula, K. </w:t>
            </w:r>
            <w:r w:rsidR="000867A0" w:rsidRPr="0088420D">
              <w:rPr>
                <w:rFonts w:ascii="Cambria" w:hAnsi="Cambria" w:cstheme="minorHAnsi"/>
                <w:i/>
              </w:rPr>
              <w:t>Töökorraldus majutusettevõttes</w:t>
            </w:r>
            <w:r w:rsidRPr="0088420D">
              <w:rPr>
                <w:rFonts w:ascii="Cambria" w:hAnsi="Cambria" w:cstheme="minorHAnsi"/>
                <w:i/>
              </w:rPr>
              <w:t>. Kliendi teekonna etapid.</w:t>
            </w:r>
            <w:r w:rsidRPr="0088420D">
              <w:rPr>
                <w:rFonts w:ascii="Cambria" w:hAnsi="Cambria" w:cstheme="minorHAnsi"/>
              </w:rPr>
              <w:t xml:space="preserve"> </w:t>
            </w:r>
            <w:r w:rsidR="000867A0" w:rsidRPr="0088420D">
              <w:rPr>
                <w:rFonts w:ascii="Cambria" w:hAnsi="Cambria" w:cstheme="minorHAnsi"/>
              </w:rPr>
              <w:t xml:space="preserve">e- kursus </w:t>
            </w:r>
            <w:r w:rsidRPr="0088420D">
              <w:rPr>
                <w:rFonts w:ascii="Cambria" w:hAnsi="Cambria" w:cstheme="minorHAnsi"/>
              </w:rPr>
              <w:t>http://www.hkhk.edu.ee/majutus/kliendi_teekonna_etapid.html</w:t>
            </w:r>
          </w:p>
          <w:p w14:paraId="01A7EDF8" w14:textId="579D4B97" w:rsidR="007276E9" w:rsidRPr="0088420D" w:rsidRDefault="000867A0" w:rsidP="0088420D">
            <w:pPr>
              <w:rPr>
                <w:rFonts w:ascii="Cambria" w:hAnsi="Cambria" w:cstheme="minorHAnsi"/>
              </w:rPr>
            </w:pPr>
            <w:r w:rsidRPr="0088420D">
              <w:rPr>
                <w:rFonts w:ascii="Cambria" w:hAnsi="Cambria" w:cstheme="minorHAnsi"/>
              </w:rPr>
              <w:t xml:space="preserve">Jaago, T. </w:t>
            </w:r>
            <w:r w:rsidR="007276E9" w:rsidRPr="0088420D">
              <w:rPr>
                <w:rFonts w:ascii="Cambria" w:hAnsi="Cambria" w:cstheme="minorHAnsi"/>
                <w:i/>
              </w:rPr>
              <w:t>Rahvajutt ja selle</w:t>
            </w:r>
            <w:r w:rsidRPr="0088420D">
              <w:rPr>
                <w:rFonts w:ascii="Cambria" w:hAnsi="Cambria" w:cstheme="minorHAnsi"/>
                <w:i/>
              </w:rPr>
              <w:t xml:space="preserve"> seos jutuvälise tegelikkusega.</w:t>
            </w:r>
            <w:r w:rsidR="007276E9" w:rsidRPr="0088420D">
              <w:rPr>
                <w:rFonts w:ascii="Cambria" w:hAnsi="Cambria" w:cstheme="minorHAnsi"/>
                <w:i/>
              </w:rPr>
              <w:t xml:space="preserve"> </w:t>
            </w:r>
            <w:r w:rsidR="007276E9" w:rsidRPr="0088420D">
              <w:rPr>
                <w:rFonts w:ascii="Cambria" w:hAnsi="Cambria" w:cstheme="minorHAnsi"/>
              </w:rPr>
              <w:t>http://lepo.it.da.ut.ee/~tjaago/rahvajutt/rahvajutt</w:t>
            </w:r>
          </w:p>
          <w:p w14:paraId="2260E3D7" w14:textId="2A1F64FD" w:rsidR="007276E9" w:rsidRPr="0088420D" w:rsidRDefault="000867A0" w:rsidP="0088420D">
            <w:pPr>
              <w:rPr>
                <w:rFonts w:ascii="Cambria" w:hAnsi="Cambria" w:cstheme="minorHAnsi"/>
              </w:rPr>
            </w:pPr>
            <w:r w:rsidRPr="0088420D">
              <w:rPr>
                <w:rFonts w:ascii="Cambria" w:hAnsi="Cambria" w:cstheme="minorHAnsi"/>
              </w:rPr>
              <w:t xml:space="preserve">Mentaal, M. (2013). </w:t>
            </w:r>
            <w:r w:rsidR="007276E9" w:rsidRPr="0088420D">
              <w:rPr>
                <w:rFonts w:ascii="Cambria" w:hAnsi="Cambria" w:cstheme="minorHAnsi"/>
                <w:i/>
              </w:rPr>
              <w:t xml:space="preserve">Aia kujundamine </w:t>
            </w:r>
            <w:r w:rsidRPr="0088420D">
              <w:rPr>
                <w:rFonts w:ascii="Cambria" w:hAnsi="Cambria" w:cstheme="minorHAnsi"/>
                <w:i/>
              </w:rPr>
              <w:t>mõtetes ja praktikas.</w:t>
            </w:r>
            <w:r w:rsidRPr="0088420D">
              <w:rPr>
                <w:rFonts w:ascii="Cambria" w:hAnsi="Cambria" w:cstheme="minorHAnsi"/>
              </w:rPr>
              <w:t xml:space="preserve"> Tallinn: </w:t>
            </w:r>
            <w:r w:rsidR="007276E9" w:rsidRPr="0088420D">
              <w:rPr>
                <w:rFonts w:ascii="Cambria" w:hAnsi="Cambria" w:cstheme="minorHAnsi"/>
              </w:rPr>
              <w:t>Varrak</w:t>
            </w:r>
          </w:p>
          <w:p w14:paraId="3C2BDA38" w14:textId="2C0C1E91" w:rsidR="003628E9" w:rsidRPr="0088420D" w:rsidRDefault="007276E9" w:rsidP="0088420D">
            <w:pPr>
              <w:rPr>
                <w:rFonts w:ascii="Cambria" w:hAnsi="Cambria" w:cstheme="minorHAnsi"/>
              </w:rPr>
            </w:pPr>
            <w:r w:rsidRPr="0088420D">
              <w:rPr>
                <w:rFonts w:ascii="Cambria" w:hAnsi="Cambria" w:cstheme="minorHAnsi"/>
              </w:rPr>
              <w:t xml:space="preserve">Veigel, M. </w:t>
            </w:r>
            <w:r w:rsidRPr="0088420D">
              <w:rPr>
                <w:rFonts w:ascii="Cambria" w:hAnsi="Cambria" w:cstheme="minorHAnsi"/>
                <w:i/>
              </w:rPr>
              <w:t>Seikl</w:t>
            </w:r>
            <w:r w:rsidR="000867A0" w:rsidRPr="0088420D">
              <w:rPr>
                <w:rFonts w:ascii="Cambria" w:hAnsi="Cambria" w:cstheme="minorHAnsi"/>
                <w:i/>
              </w:rPr>
              <w:t>uskasvatus ja seiklustegevused.</w:t>
            </w:r>
            <w:r w:rsidR="000867A0" w:rsidRPr="0088420D">
              <w:rPr>
                <w:rFonts w:ascii="Cambria" w:hAnsi="Cambria" w:cstheme="minorHAnsi"/>
              </w:rPr>
              <w:t xml:space="preserve"> e-kursus</w:t>
            </w:r>
            <w:r w:rsidRPr="0088420D">
              <w:rPr>
                <w:rFonts w:ascii="Cambria" w:hAnsi="Cambria" w:cstheme="minorHAnsi"/>
              </w:rPr>
              <w:t xml:space="preserve"> https://www.tlu.ee/opmat/tp/seiklus.pdf</w:t>
            </w:r>
            <w:r w:rsidR="003628E9" w:rsidRPr="0088420D">
              <w:rPr>
                <w:rFonts w:ascii="Cambria" w:hAnsi="Cambria" w:cstheme="minorHAnsi"/>
              </w:rPr>
              <w:tab/>
            </w:r>
          </w:p>
          <w:p w14:paraId="795F6038" w14:textId="1DF94DD2" w:rsidR="003628E9" w:rsidRPr="0088420D" w:rsidRDefault="003628E9" w:rsidP="0088420D">
            <w:pPr>
              <w:rPr>
                <w:rFonts w:ascii="Cambria" w:hAnsi="Cambria" w:cstheme="minorHAnsi"/>
              </w:rPr>
            </w:pPr>
            <w:r w:rsidRPr="0088420D">
              <w:rPr>
                <w:rFonts w:ascii="Cambria" w:hAnsi="Cambria" w:cstheme="minorHAnsi"/>
              </w:rPr>
              <w:t>O’Hara,</w:t>
            </w:r>
            <w:r w:rsidR="000867A0" w:rsidRPr="0088420D">
              <w:rPr>
                <w:rFonts w:ascii="Cambria" w:hAnsi="Cambria" w:cstheme="minorHAnsi"/>
              </w:rPr>
              <w:t xml:space="preserve"> Francis. (2008). </w:t>
            </w:r>
            <w:r w:rsidR="000867A0" w:rsidRPr="0088420D">
              <w:rPr>
                <w:rFonts w:ascii="Cambria" w:hAnsi="Cambria" w:cstheme="minorHAnsi"/>
                <w:i/>
              </w:rPr>
              <w:t>Be My Guest.</w:t>
            </w:r>
            <w:r w:rsidRPr="0088420D">
              <w:rPr>
                <w:rFonts w:ascii="Cambria" w:hAnsi="Cambria" w:cstheme="minorHAnsi"/>
              </w:rPr>
              <w:t xml:space="preserve"> </w:t>
            </w:r>
            <w:r w:rsidR="000867A0" w:rsidRPr="0088420D">
              <w:rPr>
                <w:rFonts w:ascii="Cambria" w:hAnsi="Cambria" w:cstheme="minorHAnsi"/>
              </w:rPr>
              <w:t>Inglismaa: Cambridge</w:t>
            </w:r>
            <w:r w:rsidRPr="0088420D">
              <w:rPr>
                <w:rFonts w:ascii="Cambria" w:hAnsi="Cambria" w:cstheme="minorHAnsi"/>
              </w:rPr>
              <w:t xml:space="preserve"> University P</w:t>
            </w:r>
            <w:r w:rsidR="000867A0" w:rsidRPr="0088420D">
              <w:rPr>
                <w:rFonts w:ascii="Cambria" w:hAnsi="Cambria" w:cstheme="minorHAnsi"/>
              </w:rPr>
              <w:t>ress</w:t>
            </w:r>
            <w:r w:rsidRPr="0088420D">
              <w:rPr>
                <w:rFonts w:ascii="Cambria" w:hAnsi="Cambria" w:cstheme="minorHAnsi"/>
              </w:rPr>
              <w:t xml:space="preserve"> </w:t>
            </w:r>
          </w:p>
          <w:p w14:paraId="5AFB484B" w14:textId="78EB50FA" w:rsidR="003628E9" w:rsidRPr="0088420D" w:rsidRDefault="003628E9" w:rsidP="0088420D">
            <w:pPr>
              <w:rPr>
                <w:rFonts w:ascii="Cambria" w:hAnsi="Cambria" w:cstheme="minorHAnsi"/>
              </w:rPr>
            </w:pPr>
            <w:r w:rsidRPr="0088420D">
              <w:rPr>
                <w:rFonts w:ascii="Cambria" w:hAnsi="Cambria" w:cstheme="minorHAnsi"/>
              </w:rPr>
              <w:lastRenderedPageBreak/>
              <w:t>Murphy</w:t>
            </w:r>
            <w:r w:rsidR="000867A0" w:rsidRPr="0088420D">
              <w:rPr>
                <w:rFonts w:ascii="Cambria" w:hAnsi="Cambria" w:cstheme="minorHAnsi"/>
              </w:rPr>
              <w:t xml:space="preserve">, Raymond (2002). </w:t>
            </w:r>
            <w:r w:rsidR="000867A0" w:rsidRPr="0088420D">
              <w:rPr>
                <w:rFonts w:ascii="Cambria" w:hAnsi="Cambria" w:cstheme="minorHAnsi"/>
                <w:i/>
              </w:rPr>
              <w:t>English Grammar in Use.</w:t>
            </w:r>
            <w:r w:rsidRPr="0088420D">
              <w:rPr>
                <w:rFonts w:ascii="Cambria" w:hAnsi="Cambria" w:cstheme="minorHAnsi"/>
              </w:rPr>
              <w:t xml:space="preserve"> </w:t>
            </w:r>
            <w:r w:rsidR="000867A0" w:rsidRPr="0088420D">
              <w:rPr>
                <w:rFonts w:ascii="Cambria" w:hAnsi="Cambria" w:cstheme="minorHAnsi"/>
              </w:rPr>
              <w:t>Inglismaa: Cambridge University Press</w:t>
            </w:r>
          </w:p>
          <w:p w14:paraId="75113A23" w14:textId="5EA93C78" w:rsidR="003628E9" w:rsidRPr="0088420D" w:rsidRDefault="003628E9" w:rsidP="0088420D">
            <w:pPr>
              <w:rPr>
                <w:rFonts w:ascii="Cambria" w:hAnsi="Cambria" w:cstheme="minorHAnsi"/>
              </w:rPr>
            </w:pPr>
            <w:r w:rsidRPr="0088420D">
              <w:rPr>
                <w:rFonts w:ascii="Cambria" w:hAnsi="Cambria" w:cstheme="minorHAnsi"/>
              </w:rPr>
              <w:t xml:space="preserve">Wood, </w:t>
            </w:r>
            <w:r w:rsidR="000867A0" w:rsidRPr="0088420D">
              <w:rPr>
                <w:rFonts w:ascii="Cambria" w:hAnsi="Cambria" w:cstheme="minorHAnsi"/>
              </w:rPr>
              <w:t xml:space="preserve">Neil 2003). </w:t>
            </w:r>
            <w:r w:rsidR="000867A0" w:rsidRPr="0088420D">
              <w:rPr>
                <w:rFonts w:ascii="Cambria" w:hAnsi="Cambria" w:cstheme="minorHAnsi"/>
                <w:i/>
              </w:rPr>
              <w:t>Tourism and Catering Workshop.</w:t>
            </w:r>
            <w:r w:rsidR="000867A0" w:rsidRPr="0088420D">
              <w:rPr>
                <w:rFonts w:ascii="Cambria" w:hAnsi="Cambria" w:cstheme="minorHAnsi"/>
              </w:rPr>
              <w:t xml:space="preserve"> Inglismaa: Oxford University Press</w:t>
            </w:r>
            <w:r w:rsidRPr="0088420D">
              <w:rPr>
                <w:rFonts w:ascii="Cambria" w:hAnsi="Cambria" w:cstheme="minorHAnsi"/>
              </w:rPr>
              <w:t xml:space="preserve"> </w:t>
            </w:r>
          </w:p>
          <w:p w14:paraId="30F04933" w14:textId="3A7BDBF4" w:rsidR="003628E9" w:rsidRPr="0088420D" w:rsidRDefault="003628E9" w:rsidP="0088420D">
            <w:pPr>
              <w:rPr>
                <w:rFonts w:ascii="Cambria" w:hAnsi="Cambria" w:cstheme="minorHAnsi"/>
              </w:rPr>
            </w:pPr>
            <w:r w:rsidRPr="0088420D">
              <w:rPr>
                <w:rFonts w:ascii="Cambria" w:hAnsi="Cambria" w:cstheme="minorHAnsi"/>
              </w:rPr>
              <w:t>Jones</w:t>
            </w:r>
            <w:r w:rsidR="00B5210A" w:rsidRPr="0088420D">
              <w:rPr>
                <w:rFonts w:ascii="Cambria" w:hAnsi="Cambria" w:cstheme="minorHAnsi"/>
              </w:rPr>
              <w:t xml:space="preserve">, Leo (2008). </w:t>
            </w:r>
            <w:r w:rsidR="00B5210A" w:rsidRPr="0088420D">
              <w:rPr>
                <w:rFonts w:ascii="Cambria" w:hAnsi="Cambria" w:cstheme="minorHAnsi"/>
                <w:i/>
              </w:rPr>
              <w:t>Welcome.</w:t>
            </w:r>
            <w:r w:rsidRPr="0088420D">
              <w:rPr>
                <w:rFonts w:ascii="Cambria" w:hAnsi="Cambria" w:cstheme="minorHAnsi"/>
              </w:rPr>
              <w:t xml:space="preserve"> </w:t>
            </w:r>
            <w:r w:rsidR="00B5210A" w:rsidRPr="0088420D">
              <w:rPr>
                <w:rFonts w:ascii="Cambria" w:hAnsi="Cambria" w:cstheme="minorHAnsi"/>
              </w:rPr>
              <w:t xml:space="preserve">Inglismaa: </w:t>
            </w:r>
            <w:r w:rsidRPr="0088420D">
              <w:rPr>
                <w:rFonts w:ascii="Cambria" w:hAnsi="Cambria" w:cstheme="minorHAnsi"/>
              </w:rPr>
              <w:t>Cambridg</w:t>
            </w:r>
            <w:r w:rsidR="00B5210A" w:rsidRPr="0088420D">
              <w:rPr>
                <w:rFonts w:ascii="Cambria" w:hAnsi="Cambria" w:cstheme="minorHAnsi"/>
              </w:rPr>
              <w:t>e University Press</w:t>
            </w:r>
            <w:r w:rsidRPr="0088420D">
              <w:rPr>
                <w:rFonts w:ascii="Cambria" w:hAnsi="Cambria" w:cstheme="minorHAnsi"/>
              </w:rPr>
              <w:t xml:space="preserve"> </w:t>
            </w:r>
          </w:p>
          <w:p w14:paraId="0D35065E" w14:textId="77777777" w:rsidR="003628E9" w:rsidRPr="0088420D" w:rsidRDefault="003628E9" w:rsidP="0088420D">
            <w:pPr>
              <w:rPr>
                <w:rFonts w:ascii="Cambria" w:hAnsi="Cambria" w:cstheme="minorHAnsi"/>
              </w:rPr>
            </w:pPr>
            <w:r w:rsidRPr="0088420D">
              <w:rPr>
                <w:rFonts w:ascii="Cambria" w:hAnsi="Cambria" w:cstheme="minorHAnsi"/>
              </w:rPr>
              <w:t xml:space="preserve">Cambridge English for Job- hunting, Colm Downes (Series Editor: Jeremy Day) </w:t>
            </w:r>
          </w:p>
          <w:p w14:paraId="4641F9A6" w14:textId="71BDC119" w:rsidR="003628E9" w:rsidRPr="0088420D" w:rsidRDefault="00B5210A" w:rsidP="0088420D">
            <w:pPr>
              <w:rPr>
                <w:rFonts w:ascii="Cambria" w:hAnsi="Cambria" w:cstheme="minorHAnsi"/>
              </w:rPr>
            </w:pPr>
            <w:r w:rsidRPr="0088420D">
              <w:rPr>
                <w:rFonts w:ascii="Cambria" w:hAnsi="Cambria" w:cstheme="minorHAnsi"/>
              </w:rPr>
              <w:t xml:space="preserve">Pikver, Anne (2001). </w:t>
            </w:r>
            <w:r w:rsidR="003628E9" w:rsidRPr="0088420D">
              <w:rPr>
                <w:rFonts w:ascii="Cambria" w:hAnsi="Cambria" w:cstheme="minorHAnsi"/>
              </w:rPr>
              <w:t>Increase Your Vocabulary</w:t>
            </w:r>
            <w:r w:rsidRPr="0088420D">
              <w:rPr>
                <w:rFonts w:ascii="Cambria" w:hAnsi="Cambria" w:cstheme="minorHAnsi"/>
              </w:rPr>
              <w:t>. Tallinn: Koolibri</w:t>
            </w:r>
            <w:r w:rsidR="003628E9" w:rsidRPr="0088420D">
              <w:rPr>
                <w:rFonts w:ascii="Cambria" w:hAnsi="Cambria" w:cstheme="minorHAnsi"/>
              </w:rPr>
              <w:t xml:space="preserve"> </w:t>
            </w:r>
          </w:p>
          <w:p w14:paraId="6C13234D" w14:textId="263458E6" w:rsidR="003628E9" w:rsidRPr="0088420D" w:rsidRDefault="00B5210A" w:rsidP="0088420D">
            <w:pPr>
              <w:rPr>
                <w:rFonts w:ascii="Cambria" w:hAnsi="Cambria" w:cstheme="minorHAnsi"/>
              </w:rPr>
            </w:pPr>
            <w:r w:rsidRPr="0088420D">
              <w:rPr>
                <w:rFonts w:ascii="Cambria" w:hAnsi="Cambria" w:cstheme="minorHAnsi"/>
              </w:rPr>
              <w:t xml:space="preserve">Evans, V., Dooley, J., Garza, V. </w:t>
            </w:r>
            <w:r w:rsidR="007D2E66" w:rsidRPr="0088420D">
              <w:rPr>
                <w:rFonts w:ascii="Cambria" w:hAnsi="Cambria" w:cstheme="minorHAnsi"/>
              </w:rPr>
              <w:t xml:space="preserve">(2011). </w:t>
            </w:r>
            <w:r w:rsidR="007D2E66" w:rsidRPr="0088420D">
              <w:rPr>
                <w:rFonts w:ascii="Cambria" w:hAnsi="Cambria" w:cstheme="minorHAnsi"/>
                <w:i/>
              </w:rPr>
              <w:t>Hotels &amp; Catering</w:t>
            </w:r>
            <w:r w:rsidR="007D2E66" w:rsidRPr="0088420D">
              <w:rPr>
                <w:rFonts w:ascii="Cambria" w:hAnsi="Cambria" w:cstheme="minorHAnsi"/>
              </w:rPr>
              <w:t xml:space="preserve"> (õpik ja CD). Express Publishing</w:t>
            </w:r>
          </w:p>
          <w:p w14:paraId="353E448C" w14:textId="16FF3EC9" w:rsidR="003628E9" w:rsidRPr="0088420D" w:rsidRDefault="007D2E66" w:rsidP="0088420D">
            <w:pPr>
              <w:rPr>
                <w:rFonts w:ascii="Cambria" w:hAnsi="Cambria" w:cstheme="minorHAnsi"/>
              </w:rPr>
            </w:pPr>
            <w:r w:rsidRPr="0088420D">
              <w:rPr>
                <w:rFonts w:ascii="Cambria" w:hAnsi="Cambria" w:cstheme="minorHAnsi"/>
              </w:rPr>
              <w:t xml:space="preserve">Revell, R., Stott, T. (2004). </w:t>
            </w:r>
            <w:r w:rsidR="003628E9" w:rsidRPr="0088420D">
              <w:rPr>
                <w:rFonts w:ascii="Cambria" w:hAnsi="Cambria" w:cstheme="minorHAnsi"/>
                <w:i/>
              </w:rPr>
              <w:t>Highly recommended</w:t>
            </w:r>
            <w:r w:rsidRPr="0088420D">
              <w:rPr>
                <w:rFonts w:ascii="Cambria" w:hAnsi="Cambria" w:cstheme="minorHAnsi"/>
              </w:rPr>
              <w:t xml:space="preserve"> (</w:t>
            </w:r>
            <w:r w:rsidR="003628E9" w:rsidRPr="0088420D">
              <w:rPr>
                <w:rFonts w:ascii="Cambria" w:hAnsi="Cambria" w:cstheme="minorHAnsi"/>
              </w:rPr>
              <w:t>õpik ja töövihik</w:t>
            </w:r>
            <w:r w:rsidRPr="0088420D">
              <w:rPr>
                <w:rFonts w:ascii="Cambria" w:hAnsi="Cambria" w:cstheme="minorHAnsi"/>
              </w:rPr>
              <w:t>)</w:t>
            </w:r>
            <w:r w:rsidR="003628E9" w:rsidRPr="0088420D">
              <w:rPr>
                <w:rFonts w:ascii="Cambria" w:hAnsi="Cambria" w:cstheme="minorHAnsi"/>
              </w:rPr>
              <w:t xml:space="preserve">. </w:t>
            </w:r>
            <w:r w:rsidRPr="0088420D">
              <w:rPr>
                <w:rFonts w:ascii="Cambria" w:hAnsi="Cambria" w:cstheme="minorHAnsi"/>
              </w:rPr>
              <w:t>Inglismaa: Oxford University Press</w:t>
            </w:r>
          </w:p>
          <w:p w14:paraId="30D88733" w14:textId="60EA4DBA" w:rsidR="003628E9" w:rsidRPr="0088420D" w:rsidRDefault="007D2E66" w:rsidP="0088420D">
            <w:pPr>
              <w:rPr>
                <w:rFonts w:ascii="Cambria" w:hAnsi="Cambria" w:cstheme="minorHAnsi"/>
              </w:rPr>
            </w:pPr>
            <w:r w:rsidRPr="0088420D">
              <w:rPr>
                <w:rFonts w:ascii="Cambria" w:hAnsi="Cambria" w:cstheme="minorHAnsi"/>
              </w:rPr>
              <w:t xml:space="preserve">Duckworth, M. (1994). </w:t>
            </w:r>
            <w:r w:rsidR="003628E9" w:rsidRPr="0088420D">
              <w:rPr>
                <w:rFonts w:ascii="Cambria" w:hAnsi="Cambria" w:cstheme="minorHAnsi"/>
                <w:i/>
              </w:rPr>
              <w:t>High Season</w:t>
            </w:r>
            <w:r w:rsidR="003628E9" w:rsidRPr="0088420D">
              <w:rPr>
                <w:rFonts w:ascii="Cambria" w:hAnsi="Cambria" w:cstheme="minorHAnsi"/>
              </w:rPr>
              <w:t xml:space="preserve"> </w:t>
            </w:r>
            <w:r w:rsidRPr="0088420D">
              <w:rPr>
                <w:rFonts w:ascii="Cambria" w:hAnsi="Cambria" w:cstheme="minorHAnsi"/>
              </w:rPr>
              <w:t>(</w:t>
            </w:r>
            <w:r w:rsidR="003628E9" w:rsidRPr="0088420D">
              <w:rPr>
                <w:rFonts w:ascii="Cambria" w:hAnsi="Cambria" w:cstheme="minorHAnsi"/>
              </w:rPr>
              <w:t>õpik ja töövihik</w:t>
            </w:r>
            <w:r w:rsidRPr="0088420D">
              <w:rPr>
                <w:rFonts w:ascii="Cambria" w:hAnsi="Cambria" w:cstheme="minorHAnsi"/>
              </w:rPr>
              <w:t>)</w:t>
            </w:r>
            <w:r w:rsidR="003628E9" w:rsidRPr="0088420D">
              <w:rPr>
                <w:rFonts w:ascii="Cambria" w:hAnsi="Cambria" w:cstheme="minorHAnsi"/>
              </w:rPr>
              <w:t xml:space="preserve">. </w:t>
            </w:r>
            <w:r w:rsidRPr="0088420D">
              <w:rPr>
                <w:rFonts w:ascii="Cambria" w:hAnsi="Cambria" w:cstheme="minorHAnsi"/>
              </w:rPr>
              <w:t>Inglismaa: Oxford University Press</w:t>
            </w:r>
          </w:p>
          <w:p w14:paraId="7DC78F48" w14:textId="678F58F4" w:rsidR="003628E9" w:rsidRPr="0088420D" w:rsidRDefault="007D2E66" w:rsidP="0088420D">
            <w:pPr>
              <w:rPr>
                <w:rFonts w:ascii="Cambria" w:hAnsi="Cambria" w:cstheme="minorHAnsi"/>
              </w:rPr>
            </w:pPr>
            <w:r w:rsidRPr="0088420D">
              <w:rPr>
                <w:rFonts w:ascii="Cambria" w:hAnsi="Cambria" w:cstheme="minorHAnsi"/>
              </w:rPr>
              <w:t xml:space="preserve">Richey, Rosemary (2005). </w:t>
            </w:r>
            <w:r w:rsidR="003628E9" w:rsidRPr="0088420D">
              <w:rPr>
                <w:rFonts w:ascii="Cambria" w:hAnsi="Cambria" w:cstheme="minorHAnsi"/>
                <w:i/>
              </w:rPr>
              <w:t>English for Customer Care</w:t>
            </w:r>
            <w:r w:rsidRPr="0088420D">
              <w:rPr>
                <w:rFonts w:ascii="Cambria" w:hAnsi="Cambria" w:cstheme="minorHAnsi"/>
              </w:rPr>
              <w:t>. Inglismaa: Oxford University Press</w:t>
            </w:r>
            <w:r w:rsidR="003628E9" w:rsidRPr="0088420D">
              <w:rPr>
                <w:rFonts w:ascii="Cambria" w:hAnsi="Cambria" w:cstheme="minorHAnsi"/>
              </w:rPr>
              <w:t xml:space="preserve"> </w:t>
            </w:r>
          </w:p>
          <w:p w14:paraId="6BD0C29A" w14:textId="77777777" w:rsidR="003628E9" w:rsidRPr="0088420D" w:rsidRDefault="003628E9" w:rsidP="0088420D">
            <w:pPr>
              <w:rPr>
                <w:rFonts w:ascii="Cambria" w:hAnsi="Cambria" w:cstheme="minorHAnsi"/>
              </w:rPr>
            </w:pPr>
            <w:r w:rsidRPr="0088420D">
              <w:rPr>
                <w:rFonts w:ascii="Cambria" w:hAnsi="Cambria" w:cstheme="minorHAnsi"/>
              </w:rPr>
              <w:t xml:space="preserve">Veebipõhine keskkond Virtex (New Virtex Website) </w:t>
            </w:r>
          </w:p>
          <w:p w14:paraId="4A3D9FC1" w14:textId="42C67B1E" w:rsidR="00054123" w:rsidRPr="0088420D" w:rsidRDefault="003628E9" w:rsidP="0088420D">
            <w:pPr>
              <w:rPr>
                <w:rFonts w:ascii="Cambria" w:hAnsi="Cambria" w:cstheme="minorHAnsi"/>
              </w:rPr>
            </w:pPr>
            <w:r w:rsidRPr="0088420D">
              <w:rPr>
                <w:rFonts w:ascii="Cambria" w:hAnsi="Cambria" w:cstheme="minorHAnsi"/>
              </w:rPr>
              <w:t>www.puhkaeestis.ee</w:t>
            </w:r>
          </w:p>
        </w:tc>
      </w:tr>
      <w:bookmarkEnd w:id="2"/>
    </w:tbl>
    <w:p w14:paraId="00415C83" w14:textId="2A04BDC0" w:rsidR="00054123" w:rsidRPr="0088420D" w:rsidRDefault="00054123" w:rsidP="0088420D">
      <w:pPr>
        <w:rPr>
          <w:rFonts w:ascii="Cambria" w:hAnsi="Cambria" w:cstheme="minorHAnsi"/>
        </w:rPr>
      </w:pPr>
    </w:p>
    <w:p w14:paraId="12F0278C" w14:textId="77777777" w:rsidR="005D1361" w:rsidRPr="0088420D" w:rsidRDefault="005D1361" w:rsidP="0088420D">
      <w:pPr>
        <w:rPr>
          <w:rFonts w:ascii="Cambria" w:hAnsi="Cambria" w:cstheme="minorHAnsi"/>
        </w:rPr>
      </w:pPr>
    </w:p>
    <w:tbl>
      <w:tblPr>
        <w:tblStyle w:val="Kontuurtabel"/>
        <w:tblW w:w="15699" w:type="dxa"/>
        <w:tblInd w:w="-145" w:type="dxa"/>
        <w:tblLayout w:type="fixed"/>
        <w:tblLook w:val="04A0" w:firstRow="1" w:lastRow="0" w:firstColumn="1" w:lastColumn="0" w:noHBand="0" w:noVBand="1"/>
      </w:tblPr>
      <w:tblGrid>
        <w:gridCol w:w="2267"/>
        <w:gridCol w:w="3118"/>
        <w:gridCol w:w="2693"/>
        <w:gridCol w:w="1701"/>
        <w:gridCol w:w="2092"/>
        <w:gridCol w:w="3828"/>
      </w:tblGrid>
      <w:tr w:rsidR="00054123" w:rsidRPr="0088420D" w14:paraId="2199E437" w14:textId="77777777" w:rsidTr="006868E5">
        <w:trPr>
          <w:trHeight w:val="340"/>
        </w:trPr>
        <w:tc>
          <w:tcPr>
            <w:tcW w:w="2267" w:type="dxa"/>
            <w:shd w:val="clear" w:color="auto" w:fill="FFD966" w:themeFill="accent4" w:themeFillTint="99"/>
          </w:tcPr>
          <w:p w14:paraId="0D94B34D" w14:textId="64B468D1" w:rsidR="00054123" w:rsidRPr="0088420D" w:rsidRDefault="00EB3912" w:rsidP="0088420D">
            <w:pPr>
              <w:jc w:val="center"/>
              <w:rPr>
                <w:rFonts w:ascii="Cambria" w:hAnsi="Cambria" w:cstheme="minorHAnsi"/>
                <w:b/>
              </w:rPr>
            </w:pPr>
            <w:r w:rsidRPr="0088420D">
              <w:rPr>
                <w:rFonts w:ascii="Cambria" w:hAnsi="Cambria" w:cstheme="minorHAnsi"/>
                <w:b/>
              </w:rPr>
              <w:t>6</w:t>
            </w:r>
          </w:p>
        </w:tc>
        <w:tc>
          <w:tcPr>
            <w:tcW w:w="9604" w:type="dxa"/>
            <w:gridSpan w:val="4"/>
            <w:shd w:val="clear" w:color="auto" w:fill="FFD966" w:themeFill="accent4" w:themeFillTint="99"/>
          </w:tcPr>
          <w:p w14:paraId="1CAF41AE" w14:textId="659009FC" w:rsidR="00054123" w:rsidRPr="0088420D" w:rsidRDefault="00B4115F" w:rsidP="0088420D">
            <w:pPr>
              <w:jc w:val="center"/>
              <w:rPr>
                <w:rFonts w:ascii="Cambria" w:hAnsi="Cambria" w:cstheme="minorHAnsi"/>
                <w:b/>
              </w:rPr>
            </w:pPr>
            <w:r w:rsidRPr="0088420D">
              <w:rPr>
                <w:rFonts w:ascii="Cambria" w:hAnsi="Cambria" w:cstheme="minorHAnsi"/>
                <w:b/>
              </w:rPr>
              <w:t>Toitlustusteenindus</w:t>
            </w:r>
          </w:p>
        </w:tc>
        <w:tc>
          <w:tcPr>
            <w:tcW w:w="3828" w:type="dxa"/>
            <w:shd w:val="clear" w:color="auto" w:fill="FFD966" w:themeFill="accent4" w:themeFillTint="99"/>
          </w:tcPr>
          <w:p w14:paraId="0A77663D" w14:textId="16A89A6A" w:rsidR="00054123" w:rsidRPr="0088420D" w:rsidRDefault="00EB3912" w:rsidP="0088420D">
            <w:pPr>
              <w:jc w:val="center"/>
              <w:rPr>
                <w:rFonts w:ascii="Cambria" w:hAnsi="Cambria" w:cstheme="minorHAnsi"/>
                <w:b/>
              </w:rPr>
            </w:pPr>
            <w:r w:rsidRPr="0088420D">
              <w:rPr>
                <w:rFonts w:ascii="Cambria" w:hAnsi="Cambria" w:cstheme="minorHAnsi"/>
                <w:b/>
              </w:rPr>
              <w:t>1</w:t>
            </w:r>
            <w:r w:rsidR="00B4115F" w:rsidRPr="0088420D">
              <w:rPr>
                <w:rFonts w:ascii="Cambria" w:hAnsi="Cambria" w:cstheme="minorHAnsi"/>
                <w:b/>
              </w:rPr>
              <w:t>5</w:t>
            </w:r>
            <w:r w:rsidRPr="0088420D">
              <w:rPr>
                <w:rFonts w:ascii="Cambria" w:hAnsi="Cambria" w:cstheme="minorHAnsi"/>
                <w:b/>
              </w:rPr>
              <w:t xml:space="preserve"> EKAP / 3</w:t>
            </w:r>
            <w:r w:rsidR="00B4115F" w:rsidRPr="0088420D">
              <w:rPr>
                <w:rFonts w:ascii="Cambria" w:hAnsi="Cambria" w:cstheme="minorHAnsi"/>
                <w:b/>
              </w:rPr>
              <w:t>90</w:t>
            </w:r>
            <w:r w:rsidRPr="0088420D">
              <w:rPr>
                <w:rFonts w:ascii="Cambria" w:hAnsi="Cambria" w:cstheme="minorHAnsi"/>
                <w:b/>
              </w:rPr>
              <w:t xml:space="preserve"> tundi</w:t>
            </w:r>
          </w:p>
        </w:tc>
      </w:tr>
      <w:tr w:rsidR="00054123" w:rsidRPr="0088420D" w14:paraId="15AC49B0" w14:textId="77777777" w:rsidTr="00CF6AB0">
        <w:tc>
          <w:tcPr>
            <w:tcW w:w="9779" w:type="dxa"/>
            <w:gridSpan w:val="4"/>
            <w:tcBorders>
              <w:bottom w:val="single" w:sz="4" w:space="0" w:color="auto"/>
            </w:tcBorders>
          </w:tcPr>
          <w:p w14:paraId="2A9654EF" w14:textId="1D59E61E" w:rsidR="00054123" w:rsidRPr="0088420D" w:rsidRDefault="00054123" w:rsidP="0088420D">
            <w:pPr>
              <w:rPr>
                <w:rFonts w:ascii="Cambria" w:hAnsi="Cambria" w:cstheme="minorHAnsi"/>
                <w:b/>
              </w:rPr>
            </w:pPr>
            <w:r w:rsidRPr="0088420D">
              <w:rPr>
                <w:rFonts w:ascii="Cambria" w:hAnsi="Cambria" w:cstheme="minorHAnsi"/>
                <w:b/>
              </w:rPr>
              <w:t>Õpetajad:</w:t>
            </w:r>
            <w:r w:rsidR="005F079A" w:rsidRPr="0088420D">
              <w:rPr>
                <w:rFonts w:ascii="Cambria" w:hAnsi="Cambria" w:cstheme="minorHAnsi"/>
                <w:b/>
              </w:rPr>
              <w:t xml:space="preserve"> </w:t>
            </w:r>
            <w:r w:rsidR="009D237B" w:rsidRPr="0088420D">
              <w:rPr>
                <w:rFonts w:ascii="Cambria" w:hAnsi="Cambria" w:cstheme="minorHAnsi"/>
                <w:b/>
              </w:rPr>
              <w:t>Lemmi Heero, Siiri Velve</w:t>
            </w:r>
          </w:p>
        </w:tc>
        <w:tc>
          <w:tcPr>
            <w:tcW w:w="2092" w:type="dxa"/>
            <w:tcBorders>
              <w:bottom w:val="single" w:sz="4" w:space="0" w:color="auto"/>
            </w:tcBorders>
          </w:tcPr>
          <w:p w14:paraId="64451BEE" w14:textId="78F6D9DD" w:rsidR="00054123" w:rsidRPr="0088420D" w:rsidRDefault="00054123" w:rsidP="0088420D">
            <w:pPr>
              <w:rPr>
                <w:rFonts w:ascii="Cambria" w:hAnsi="Cambria" w:cstheme="minorHAnsi"/>
              </w:rPr>
            </w:pPr>
            <w:r w:rsidRPr="0088420D">
              <w:rPr>
                <w:rFonts w:ascii="Cambria" w:hAnsi="Cambria" w:cstheme="minorHAnsi"/>
              </w:rPr>
              <w:t>Kursus</w:t>
            </w:r>
            <w:r w:rsidR="00736F55" w:rsidRPr="0088420D">
              <w:rPr>
                <w:rFonts w:ascii="Cambria" w:hAnsi="Cambria" w:cstheme="minorHAnsi"/>
              </w:rPr>
              <w:t xml:space="preserve"> II</w:t>
            </w:r>
          </w:p>
        </w:tc>
        <w:tc>
          <w:tcPr>
            <w:tcW w:w="3828" w:type="dxa"/>
            <w:tcBorders>
              <w:bottom w:val="single" w:sz="4" w:space="0" w:color="auto"/>
            </w:tcBorders>
          </w:tcPr>
          <w:p w14:paraId="4A4D61C3" w14:textId="77777777" w:rsidR="00054123" w:rsidRPr="0088420D" w:rsidRDefault="00054123" w:rsidP="0088420D">
            <w:pPr>
              <w:rPr>
                <w:rFonts w:ascii="Cambria" w:hAnsi="Cambria" w:cstheme="minorHAnsi"/>
              </w:rPr>
            </w:pPr>
            <w:r w:rsidRPr="0088420D">
              <w:rPr>
                <w:rFonts w:ascii="Cambria" w:hAnsi="Cambria" w:cstheme="minorHAnsi"/>
              </w:rPr>
              <w:t>Mooduli maht kursusel (õ-a)</w:t>
            </w:r>
          </w:p>
        </w:tc>
      </w:tr>
      <w:tr w:rsidR="00054123" w:rsidRPr="0088420D" w14:paraId="73C37B3C" w14:textId="77777777" w:rsidTr="00CF6AB0">
        <w:tc>
          <w:tcPr>
            <w:tcW w:w="15699" w:type="dxa"/>
            <w:gridSpan w:val="6"/>
            <w:shd w:val="clear" w:color="auto" w:fill="FFD966" w:themeFill="accent4" w:themeFillTint="99"/>
          </w:tcPr>
          <w:p w14:paraId="0D93A23B" w14:textId="7A9D70E7" w:rsidR="00054123" w:rsidRPr="0088420D" w:rsidRDefault="00B4115F" w:rsidP="0088420D">
            <w:pPr>
              <w:rPr>
                <w:rFonts w:ascii="Cambria" w:hAnsi="Cambria" w:cstheme="minorHAnsi"/>
                <w:b/>
              </w:rPr>
            </w:pPr>
            <w:r w:rsidRPr="0088420D">
              <w:rPr>
                <w:rFonts w:ascii="Cambria" w:hAnsi="Cambria" w:cstheme="minorHAnsi"/>
                <w:b/>
              </w:rPr>
              <w:t>Eesmärk:</w:t>
            </w:r>
            <w:r w:rsidRPr="0088420D">
              <w:rPr>
                <w:rFonts w:ascii="Cambria" w:hAnsi="Cambria" w:cstheme="minorHAnsi"/>
              </w:rPr>
              <w:t xml:space="preserve"> õpetusega taotletakse, et õpilane valmistab hommikusöögi ja kohvipausi toidud, suupisted ja joogid ning teenindab hommikusöögi, kohvipausi, lõuna-, õhtu- ja pidusöökide ja välitoitlustuse kliente</w:t>
            </w:r>
          </w:p>
        </w:tc>
      </w:tr>
      <w:tr w:rsidR="00054123" w:rsidRPr="0088420D" w14:paraId="2EB49894" w14:textId="77777777" w:rsidTr="006868E5">
        <w:tc>
          <w:tcPr>
            <w:tcW w:w="2267" w:type="dxa"/>
            <w:vAlign w:val="center"/>
          </w:tcPr>
          <w:p w14:paraId="2D5BA9C7" w14:textId="77777777" w:rsidR="00054123" w:rsidRPr="0088420D" w:rsidRDefault="00054123" w:rsidP="0088420D">
            <w:pPr>
              <w:rPr>
                <w:rFonts w:ascii="Cambria" w:hAnsi="Cambria" w:cstheme="minorHAnsi"/>
                <w:b/>
              </w:rPr>
            </w:pPr>
            <w:r w:rsidRPr="0088420D">
              <w:rPr>
                <w:rFonts w:ascii="Cambria" w:hAnsi="Cambria" w:cstheme="minorHAnsi"/>
                <w:b/>
              </w:rPr>
              <w:t>Nõuded mooduli alustamiseks</w:t>
            </w:r>
          </w:p>
        </w:tc>
        <w:tc>
          <w:tcPr>
            <w:tcW w:w="13432" w:type="dxa"/>
            <w:gridSpan w:val="5"/>
            <w:vAlign w:val="center"/>
          </w:tcPr>
          <w:p w14:paraId="308D103C" w14:textId="252C68CE" w:rsidR="00054123" w:rsidRPr="0088420D" w:rsidRDefault="00AE680E" w:rsidP="0088420D">
            <w:pPr>
              <w:rPr>
                <w:rFonts w:ascii="Cambria" w:hAnsi="Cambria" w:cstheme="minorHAnsi"/>
              </w:rPr>
            </w:pPr>
            <w:r w:rsidRPr="0088420D">
              <w:rPr>
                <w:rFonts w:ascii="Cambria" w:hAnsi="Cambria" w:cstheme="minorHAnsi"/>
              </w:rPr>
              <w:t>Puudub</w:t>
            </w:r>
          </w:p>
        </w:tc>
      </w:tr>
      <w:tr w:rsidR="00054123" w:rsidRPr="0088420D" w14:paraId="6BAE753B" w14:textId="77777777" w:rsidTr="006868E5">
        <w:tc>
          <w:tcPr>
            <w:tcW w:w="2267" w:type="dxa"/>
            <w:vAlign w:val="center"/>
          </w:tcPr>
          <w:p w14:paraId="614E23E1" w14:textId="77777777" w:rsidR="00054123" w:rsidRPr="0088420D" w:rsidRDefault="00054123" w:rsidP="0088420D">
            <w:pPr>
              <w:jc w:val="center"/>
              <w:rPr>
                <w:rFonts w:ascii="Cambria" w:hAnsi="Cambria" w:cstheme="minorHAnsi"/>
                <w:b/>
              </w:rPr>
            </w:pPr>
            <w:r w:rsidRPr="0088420D">
              <w:rPr>
                <w:rFonts w:ascii="Cambria" w:hAnsi="Cambria" w:cstheme="minorHAnsi"/>
                <w:b/>
              </w:rPr>
              <w:t>Õpiväljundid</w:t>
            </w:r>
          </w:p>
        </w:tc>
        <w:tc>
          <w:tcPr>
            <w:tcW w:w="3118" w:type="dxa"/>
            <w:vAlign w:val="center"/>
          </w:tcPr>
          <w:p w14:paraId="0DC35ED6" w14:textId="77777777" w:rsidR="00054123" w:rsidRPr="0088420D" w:rsidRDefault="00054123" w:rsidP="0088420D">
            <w:pPr>
              <w:jc w:val="center"/>
              <w:rPr>
                <w:rFonts w:ascii="Cambria" w:hAnsi="Cambria" w:cstheme="minorHAnsi"/>
                <w:b/>
              </w:rPr>
            </w:pPr>
            <w:r w:rsidRPr="0088420D">
              <w:rPr>
                <w:rFonts w:ascii="Cambria" w:hAnsi="Cambria" w:cstheme="minorHAnsi"/>
                <w:b/>
              </w:rPr>
              <w:t>Hindamiskriteeriumid</w:t>
            </w:r>
          </w:p>
        </w:tc>
        <w:tc>
          <w:tcPr>
            <w:tcW w:w="2693" w:type="dxa"/>
            <w:vAlign w:val="center"/>
          </w:tcPr>
          <w:p w14:paraId="1B19E108" w14:textId="77777777" w:rsidR="00054123" w:rsidRPr="0088420D" w:rsidRDefault="00054123" w:rsidP="0088420D">
            <w:pPr>
              <w:jc w:val="center"/>
              <w:rPr>
                <w:rFonts w:ascii="Cambria" w:hAnsi="Cambria" w:cstheme="minorHAnsi"/>
                <w:b/>
              </w:rPr>
            </w:pPr>
            <w:r w:rsidRPr="0088420D">
              <w:rPr>
                <w:rFonts w:ascii="Cambria" w:hAnsi="Cambria" w:cstheme="minorHAnsi"/>
                <w:b/>
              </w:rPr>
              <w:t>Hindamisülesanded</w:t>
            </w:r>
          </w:p>
        </w:tc>
        <w:tc>
          <w:tcPr>
            <w:tcW w:w="1701" w:type="dxa"/>
          </w:tcPr>
          <w:p w14:paraId="4ADAA69B" w14:textId="77777777" w:rsidR="00054123" w:rsidRPr="0088420D" w:rsidRDefault="00054123" w:rsidP="0088420D">
            <w:pPr>
              <w:jc w:val="center"/>
              <w:rPr>
                <w:rFonts w:ascii="Cambria" w:hAnsi="Cambria" w:cstheme="minorHAnsi"/>
                <w:b/>
              </w:rPr>
            </w:pPr>
            <w:r w:rsidRPr="0088420D">
              <w:rPr>
                <w:rFonts w:ascii="Cambria" w:hAnsi="Cambria" w:cstheme="minorHAnsi"/>
                <w:b/>
              </w:rPr>
              <w:t>Kokkuvõttev</w:t>
            </w:r>
          </w:p>
          <w:p w14:paraId="413652B6" w14:textId="77777777" w:rsidR="00054123" w:rsidRPr="0088420D" w:rsidRDefault="00054123" w:rsidP="0088420D">
            <w:pPr>
              <w:jc w:val="center"/>
              <w:rPr>
                <w:rFonts w:ascii="Cambria" w:hAnsi="Cambria" w:cstheme="minorHAnsi"/>
                <w:b/>
              </w:rPr>
            </w:pPr>
            <w:r w:rsidRPr="0088420D">
              <w:rPr>
                <w:rFonts w:ascii="Cambria" w:hAnsi="Cambria" w:cstheme="minorHAnsi"/>
                <w:b/>
              </w:rPr>
              <w:t>hindamine</w:t>
            </w:r>
          </w:p>
        </w:tc>
        <w:tc>
          <w:tcPr>
            <w:tcW w:w="5920" w:type="dxa"/>
            <w:gridSpan w:val="2"/>
            <w:vAlign w:val="center"/>
          </w:tcPr>
          <w:p w14:paraId="5C0FF81E" w14:textId="77777777" w:rsidR="00054123" w:rsidRPr="0088420D" w:rsidRDefault="00054123" w:rsidP="0088420D">
            <w:pPr>
              <w:jc w:val="center"/>
              <w:rPr>
                <w:rFonts w:ascii="Cambria" w:hAnsi="Cambria" w:cstheme="minorHAnsi"/>
                <w:b/>
              </w:rPr>
            </w:pPr>
            <w:r w:rsidRPr="0088420D">
              <w:rPr>
                <w:rFonts w:ascii="Cambria" w:hAnsi="Cambria" w:cstheme="minorHAnsi"/>
                <w:b/>
              </w:rPr>
              <w:t>Teemad</w:t>
            </w:r>
          </w:p>
        </w:tc>
      </w:tr>
      <w:tr w:rsidR="00EB3912" w:rsidRPr="0088420D" w14:paraId="7FC552B4" w14:textId="77777777" w:rsidTr="006868E5">
        <w:trPr>
          <w:trHeight w:val="1202"/>
        </w:trPr>
        <w:tc>
          <w:tcPr>
            <w:tcW w:w="2267" w:type="dxa"/>
          </w:tcPr>
          <w:p w14:paraId="092C7D42" w14:textId="22125E96" w:rsidR="00B4115F" w:rsidRPr="0088420D" w:rsidRDefault="00EB3912" w:rsidP="0088420D">
            <w:pPr>
              <w:rPr>
                <w:rFonts w:ascii="Cambria" w:hAnsi="Cambria" w:cstheme="minorHAnsi"/>
              </w:rPr>
            </w:pPr>
            <w:r w:rsidRPr="0088420D">
              <w:rPr>
                <w:rFonts w:ascii="Cambria" w:hAnsi="Cambria" w:cstheme="minorHAnsi"/>
                <w:b/>
              </w:rPr>
              <w:t>ÕV</w:t>
            </w:r>
            <w:r w:rsidR="00CE027D" w:rsidRPr="0088420D">
              <w:rPr>
                <w:rFonts w:ascii="Cambria" w:hAnsi="Cambria" w:cstheme="minorHAnsi"/>
                <w:b/>
              </w:rPr>
              <w:t xml:space="preserve"> </w:t>
            </w:r>
            <w:r w:rsidRPr="0088420D">
              <w:rPr>
                <w:rFonts w:ascii="Cambria" w:hAnsi="Cambria" w:cstheme="minorHAnsi"/>
                <w:b/>
              </w:rPr>
              <w:t>1.</w:t>
            </w:r>
            <w:r w:rsidRPr="0088420D">
              <w:rPr>
                <w:rFonts w:ascii="Cambria" w:hAnsi="Cambria" w:cstheme="minorHAnsi"/>
              </w:rPr>
              <w:t xml:space="preserve"> </w:t>
            </w:r>
            <w:r w:rsidR="00B4115F" w:rsidRPr="0088420D">
              <w:rPr>
                <w:rFonts w:ascii="Cambria" w:hAnsi="Cambria" w:cstheme="minorHAnsi"/>
              </w:rPr>
              <w:t>valmistab vastavalt juhenditele hommikusöögi, kohvipausi toidud, suupisted ja joogid</w:t>
            </w:r>
          </w:p>
          <w:p w14:paraId="1BD27C62" w14:textId="74FA6BA1" w:rsidR="00AE680E" w:rsidRPr="0088420D" w:rsidRDefault="00AE680E" w:rsidP="0088420D">
            <w:pPr>
              <w:rPr>
                <w:rFonts w:ascii="Cambria" w:hAnsi="Cambria" w:cstheme="minorHAnsi"/>
              </w:rPr>
            </w:pPr>
          </w:p>
          <w:p w14:paraId="05BC809C" w14:textId="77777777" w:rsidR="00AE680E" w:rsidRPr="0088420D" w:rsidRDefault="00AE680E" w:rsidP="0088420D">
            <w:pPr>
              <w:rPr>
                <w:rFonts w:ascii="Cambria" w:hAnsi="Cambria" w:cstheme="minorHAnsi"/>
              </w:rPr>
            </w:pPr>
            <w:r w:rsidRPr="0088420D">
              <w:rPr>
                <w:rFonts w:ascii="Cambria" w:hAnsi="Cambria" w:cstheme="minorHAnsi"/>
              </w:rPr>
              <w:t xml:space="preserve">Jaotus tundides: </w:t>
            </w:r>
          </w:p>
          <w:p w14:paraId="2B9E9DAA" w14:textId="2B6B39DD" w:rsidR="00AE680E" w:rsidRPr="0088420D" w:rsidRDefault="00AE680E" w:rsidP="0088420D">
            <w:pPr>
              <w:rPr>
                <w:rFonts w:ascii="Cambria" w:hAnsi="Cambria" w:cstheme="minorHAnsi"/>
              </w:rPr>
            </w:pPr>
            <w:r w:rsidRPr="0088420D">
              <w:rPr>
                <w:rFonts w:ascii="Cambria" w:hAnsi="Cambria" w:cstheme="minorHAnsi"/>
              </w:rPr>
              <w:t xml:space="preserve">teoreetiline töö: </w:t>
            </w:r>
            <w:r w:rsidR="00543D82" w:rsidRPr="0088420D">
              <w:rPr>
                <w:rFonts w:ascii="Cambria" w:hAnsi="Cambria" w:cstheme="minorHAnsi"/>
              </w:rPr>
              <w:t>26</w:t>
            </w:r>
          </w:p>
          <w:p w14:paraId="7F13570C" w14:textId="50C6D714" w:rsidR="00AE680E" w:rsidRPr="0088420D" w:rsidRDefault="00AE680E" w:rsidP="0088420D">
            <w:pPr>
              <w:rPr>
                <w:rFonts w:ascii="Cambria" w:hAnsi="Cambria" w:cstheme="minorHAnsi"/>
              </w:rPr>
            </w:pPr>
            <w:r w:rsidRPr="0088420D">
              <w:rPr>
                <w:rFonts w:ascii="Cambria" w:hAnsi="Cambria" w:cstheme="minorHAnsi"/>
              </w:rPr>
              <w:t xml:space="preserve">praktiline töö: </w:t>
            </w:r>
            <w:r w:rsidR="0072421C" w:rsidRPr="0088420D">
              <w:rPr>
                <w:rFonts w:ascii="Cambria" w:hAnsi="Cambria" w:cstheme="minorHAnsi"/>
              </w:rPr>
              <w:t>68</w:t>
            </w:r>
          </w:p>
          <w:p w14:paraId="23FF74D3" w14:textId="66922736" w:rsidR="00AE680E" w:rsidRPr="0088420D" w:rsidRDefault="00AE680E" w:rsidP="0088420D">
            <w:pPr>
              <w:rPr>
                <w:rFonts w:ascii="Cambria" w:hAnsi="Cambria" w:cstheme="minorHAnsi"/>
              </w:rPr>
            </w:pPr>
            <w:r w:rsidRPr="0088420D">
              <w:rPr>
                <w:rFonts w:ascii="Cambria" w:hAnsi="Cambria" w:cstheme="minorHAnsi"/>
              </w:rPr>
              <w:t xml:space="preserve">iseseisev töö: </w:t>
            </w:r>
            <w:r w:rsidR="00543D82" w:rsidRPr="0088420D">
              <w:rPr>
                <w:rFonts w:ascii="Cambria" w:hAnsi="Cambria" w:cstheme="minorHAnsi"/>
              </w:rPr>
              <w:t>12</w:t>
            </w:r>
          </w:p>
          <w:p w14:paraId="1A319A19" w14:textId="7472EEA8" w:rsidR="00AE680E" w:rsidRPr="0088420D" w:rsidRDefault="00AE680E" w:rsidP="0088420D">
            <w:pPr>
              <w:rPr>
                <w:rFonts w:ascii="Cambria" w:hAnsi="Cambria" w:cstheme="minorHAnsi"/>
              </w:rPr>
            </w:pPr>
            <w:r w:rsidRPr="0088420D">
              <w:rPr>
                <w:rFonts w:ascii="Cambria" w:hAnsi="Cambria" w:cstheme="minorHAnsi"/>
              </w:rPr>
              <w:t>kokku:</w:t>
            </w:r>
            <w:r w:rsidR="00EF4397" w:rsidRPr="0088420D">
              <w:rPr>
                <w:rFonts w:ascii="Cambria" w:hAnsi="Cambria" w:cstheme="minorHAnsi"/>
              </w:rPr>
              <w:t xml:space="preserve"> 1</w:t>
            </w:r>
            <w:r w:rsidR="00543D82" w:rsidRPr="0088420D">
              <w:rPr>
                <w:rFonts w:ascii="Cambria" w:hAnsi="Cambria" w:cstheme="minorHAnsi"/>
              </w:rPr>
              <w:t>06</w:t>
            </w:r>
          </w:p>
          <w:p w14:paraId="45FFE9E3" w14:textId="77777777" w:rsidR="00AE680E" w:rsidRPr="0088420D" w:rsidRDefault="00AE680E" w:rsidP="0088420D">
            <w:pPr>
              <w:rPr>
                <w:rFonts w:ascii="Cambria" w:hAnsi="Cambria" w:cstheme="minorHAnsi"/>
              </w:rPr>
            </w:pPr>
          </w:p>
          <w:p w14:paraId="1ED44C93" w14:textId="5D38A0C9" w:rsidR="00EB3912" w:rsidRPr="0088420D" w:rsidRDefault="00EB3912" w:rsidP="0088420D">
            <w:pPr>
              <w:rPr>
                <w:rFonts w:ascii="Cambria" w:hAnsi="Cambria" w:cstheme="minorHAnsi"/>
              </w:rPr>
            </w:pPr>
          </w:p>
        </w:tc>
        <w:tc>
          <w:tcPr>
            <w:tcW w:w="3118" w:type="dxa"/>
          </w:tcPr>
          <w:p w14:paraId="031EB6A7" w14:textId="285BFBAC" w:rsidR="00AE680E" w:rsidRPr="0088420D" w:rsidRDefault="00FA4053" w:rsidP="0088420D">
            <w:pPr>
              <w:rPr>
                <w:rFonts w:ascii="Cambria" w:hAnsi="Cambria" w:cstheme="minorHAnsi"/>
              </w:rPr>
            </w:pPr>
            <w:r w:rsidRPr="0088420D">
              <w:rPr>
                <w:rFonts w:ascii="Cambria" w:hAnsi="Cambria" w:cstheme="minorHAnsi"/>
                <w:b/>
              </w:rPr>
              <w:t>HK</w:t>
            </w:r>
            <w:r w:rsidR="00CE027D" w:rsidRPr="0088420D">
              <w:rPr>
                <w:rFonts w:ascii="Cambria" w:hAnsi="Cambria" w:cstheme="minorHAnsi"/>
                <w:b/>
              </w:rPr>
              <w:t xml:space="preserve"> 1.</w:t>
            </w:r>
            <w:r w:rsidRPr="0088420D">
              <w:rPr>
                <w:rFonts w:ascii="Cambria" w:hAnsi="Cambria" w:cstheme="minorHAnsi"/>
                <w:b/>
              </w:rPr>
              <w:t xml:space="preserve">1. </w:t>
            </w:r>
            <w:r w:rsidR="00F84699" w:rsidRPr="0088420D">
              <w:rPr>
                <w:rFonts w:ascii="Cambria" w:hAnsi="Cambria" w:cstheme="minorHAnsi"/>
              </w:rPr>
              <w:t xml:space="preserve">arvestab hommikusöögi ja kohvipausi planeerimisel ja valmistamisel enimlevinud toidutalumatustega nt laktoositalumatus, gluteenitalumatus, allergia, valides sobilikud toiduained vastavalt juhendile </w:t>
            </w:r>
          </w:p>
          <w:p w14:paraId="789EEEFA" w14:textId="30E59FAF" w:rsidR="00AE680E" w:rsidRPr="0088420D" w:rsidRDefault="00FA4053" w:rsidP="0088420D">
            <w:pPr>
              <w:rPr>
                <w:rFonts w:ascii="Cambria" w:hAnsi="Cambria" w:cstheme="minorHAnsi"/>
              </w:rPr>
            </w:pPr>
            <w:r w:rsidRPr="0088420D">
              <w:rPr>
                <w:rFonts w:ascii="Cambria" w:hAnsi="Cambria" w:cstheme="minorHAnsi"/>
                <w:b/>
              </w:rPr>
              <w:t>HK</w:t>
            </w:r>
            <w:r w:rsidR="00CE027D" w:rsidRPr="0088420D">
              <w:rPr>
                <w:rFonts w:ascii="Cambria" w:hAnsi="Cambria" w:cstheme="minorHAnsi"/>
                <w:b/>
              </w:rPr>
              <w:t xml:space="preserve"> 1.</w:t>
            </w:r>
            <w:r w:rsidRPr="0088420D">
              <w:rPr>
                <w:rFonts w:ascii="Cambria" w:hAnsi="Cambria" w:cstheme="minorHAnsi"/>
                <w:b/>
              </w:rPr>
              <w:t xml:space="preserve">2. </w:t>
            </w:r>
            <w:r w:rsidR="00F84699" w:rsidRPr="0088420D">
              <w:rPr>
                <w:rFonts w:ascii="Cambria" w:hAnsi="Cambria" w:cstheme="minorHAnsi"/>
              </w:rPr>
              <w:t xml:space="preserve">arvutab tooraine vajaduse hommikusöögiks ja kohvipausiks, lähtudes juhendist ja külastajate arvust </w:t>
            </w:r>
          </w:p>
          <w:p w14:paraId="16F62C12" w14:textId="2DDAECD9" w:rsidR="00AE680E" w:rsidRPr="0088420D" w:rsidRDefault="00FA4053" w:rsidP="0088420D">
            <w:pPr>
              <w:rPr>
                <w:rFonts w:ascii="Cambria" w:hAnsi="Cambria" w:cstheme="minorHAnsi"/>
              </w:rPr>
            </w:pPr>
            <w:r w:rsidRPr="0088420D">
              <w:rPr>
                <w:rFonts w:ascii="Cambria" w:hAnsi="Cambria" w:cstheme="minorHAnsi"/>
                <w:b/>
              </w:rPr>
              <w:t>HK</w:t>
            </w:r>
            <w:r w:rsidR="00CE027D" w:rsidRPr="0088420D">
              <w:rPr>
                <w:rFonts w:ascii="Cambria" w:hAnsi="Cambria" w:cstheme="minorHAnsi"/>
                <w:b/>
              </w:rPr>
              <w:t xml:space="preserve"> 1.</w:t>
            </w:r>
            <w:r w:rsidRPr="0088420D">
              <w:rPr>
                <w:rFonts w:ascii="Cambria" w:hAnsi="Cambria" w:cstheme="minorHAnsi"/>
                <w:b/>
              </w:rPr>
              <w:t xml:space="preserve">3. </w:t>
            </w:r>
            <w:r w:rsidR="00F84699" w:rsidRPr="0088420D">
              <w:rPr>
                <w:rFonts w:ascii="Cambria" w:hAnsi="Cambria" w:cstheme="minorHAnsi"/>
              </w:rPr>
              <w:t xml:space="preserve">valmistab hommikusöögi ja kohvipausi õigeaegselt, vastavalt juhendile ja </w:t>
            </w:r>
            <w:r w:rsidR="00F84699" w:rsidRPr="0088420D">
              <w:rPr>
                <w:rFonts w:ascii="Cambria" w:hAnsi="Cambria" w:cstheme="minorHAnsi"/>
              </w:rPr>
              <w:lastRenderedPageBreak/>
              <w:t xml:space="preserve">külastajate arvule, järgides töökorraldust ja enesekontrolliplaani </w:t>
            </w:r>
          </w:p>
          <w:p w14:paraId="518A6BDB" w14:textId="0461AC0D" w:rsidR="00F84699" w:rsidRPr="0088420D" w:rsidRDefault="00FA4053" w:rsidP="0088420D">
            <w:pPr>
              <w:rPr>
                <w:rFonts w:ascii="Cambria" w:hAnsi="Cambria" w:cstheme="minorHAnsi"/>
                <w:b/>
              </w:rPr>
            </w:pPr>
            <w:r w:rsidRPr="0088420D">
              <w:rPr>
                <w:rFonts w:ascii="Cambria" w:hAnsi="Cambria" w:cstheme="minorHAnsi"/>
                <w:b/>
              </w:rPr>
              <w:t>HK</w:t>
            </w:r>
            <w:r w:rsidR="00CE027D" w:rsidRPr="0088420D">
              <w:rPr>
                <w:rFonts w:ascii="Cambria" w:hAnsi="Cambria" w:cstheme="minorHAnsi"/>
                <w:b/>
              </w:rPr>
              <w:t xml:space="preserve"> 1.</w:t>
            </w:r>
            <w:r w:rsidRPr="0088420D">
              <w:rPr>
                <w:rFonts w:ascii="Cambria" w:hAnsi="Cambria" w:cstheme="minorHAnsi"/>
                <w:b/>
              </w:rPr>
              <w:t xml:space="preserve">4. </w:t>
            </w:r>
            <w:r w:rsidR="00F84699" w:rsidRPr="0088420D">
              <w:rPr>
                <w:rFonts w:ascii="Cambria" w:hAnsi="Cambria" w:cstheme="minorHAnsi"/>
              </w:rPr>
              <w:t>serveerib hommikusöögi ja kohvipausi lähtudes teenindusstandardist</w:t>
            </w:r>
          </w:p>
        </w:tc>
        <w:tc>
          <w:tcPr>
            <w:tcW w:w="2693" w:type="dxa"/>
          </w:tcPr>
          <w:p w14:paraId="509E47E3" w14:textId="6338C061" w:rsidR="00FA4053" w:rsidRPr="0088420D" w:rsidRDefault="00DD5093" w:rsidP="0088420D">
            <w:pPr>
              <w:rPr>
                <w:rFonts w:ascii="Cambria" w:hAnsi="Cambria" w:cstheme="minorHAnsi"/>
                <w:b/>
              </w:rPr>
            </w:pPr>
            <w:r w:rsidRPr="0088420D">
              <w:rPr>
                <w:rFonts w:ascii="Cambria" w:hAnsi="Cambria" w:cstheme="minorHAnsi"/>
                <w:b/>
              </w:rPr>
              <w:lastRenderedPageBreak/>
              <w:t xml:space="preserve">Hügieeni test </w:t>
            </w:r>
          </w:p>
          <w:p w14:paraId="199A29B9" w14:textId="19E0A877" w:rsidR="00EF4397" w:rsidRPr="0088420D" w:rsidRDefault="00CE027D" w:rsidP="0088420D">
            <w:pPr>
              <w:rPr>
                <w:rFonts w:ascii="Cambria" w:hAnsi="Cambria" w:cstheme="minorHAnsi"/>
                <w:b/>
              </w:rPr>
            </w:pPr>
            <w:r w:rsidRPr="0088420D">
              <w:rPr>
                <w:rFonts w:ascii="Cambria" w:hAnsi="Cambria" w:cstheme="minorHAnsi"/>
                <w:b/>
              </w:rPr>
              <w:t xml:space="preserve">Projekti töö: </w:t>
            </w:r>
            <w:r w:rsidRPr="0088420D">
              <w:rPr>
                <w:rFonts w:ascii="Cambria" w:hAnsi="Cambria" w:cstheme="minorHAnsi"/>
              </w:rPr>
              <w:t>k</w:t>
            </w:r>
            <w:r w:rsidR="00DD5093" w:rsidRPr="0088420D">
              <w:rPr>
                <w:rFonts w:ascii="Cambria" w:hAnsi="Cambria" w:cstheme="minorHAnsi"/>
              </w:rPr>
              <w:t>oostab hommikusöögimenüü lähtuvalt juhendist arvestades toidutalumatustega.</w:t>
            </w:r>
          </w:p>
          <w:p w14:paraId="111BE28E" w14:textId="7CE5B381" w:rsidR="00543D82" w:rsidRPr="0088420D" w:rsidRDefault="00543D82" w:rsidP="0088420D">
            <w:pPr>
              <w:rPr>
                <w:rFonts w:ascii="Cambria" w:hAnsi="Cambria" w:cstheme="minorHAnsi"/>
              </w:rPr>
            </w:pPr>
            <w:r w:rsidRPr="0088420D">
              <w:rPr>
                <w:rFonts w:ascii="Cambria" w:hAnsi="Cambria" w:cstheme="minorHAnsi"/>
                <w:b/>
              </w:rPr>
              <w:t>IT:</w:t>
            </w:r>
            <w:r w:rsidRPr="0088420D">
              <w:rPr>
                <w:rFonts w:ascii="Cambria" w:hAnsi="Cambria" w:cstheme="minorHAnsi"/>
              </w:rPr>
              <w:t xml:space="preserve"> </w:t>
            </w:r>
            <w:r w:rsidR="00CE027D" w:rsidRPr="0088420D">
              <w:rPr>
                <w:rFonts w:ascii="Cambria" w:hAnsi="Cambria" w:cstheme="minorHAnsi"/>
              </w:rPr>
              <w:t>t</w:t>
            </w:r>
            <w:r w:rsidR="00DD5093" w:rsidRPr="0088420D">
              <w:rPr>
                <w:rFonts w:ascii="Cambria" w:hAnsi="Cambria" w:cstheme="minorHAnsi"/>
              </w:rPr>
              <w:t xml:space="preserve">eeb kaubatellimuse enda koostatud hommikusöögi menüüle </w:t>
            </w:r>
          </w:p>
          <w:p w14:paraId="4658A333" w14:textId="23D05F76" w:rsidR="00EB3912" w:rsidRPr="0088420D" w:rsidRDefault="00CE027D" w:rsidP="0088420D">
            <w:pPr>
              <w:rPr>
                <w:rFonts w:ascii="Cambria" w:hAnsi="Cambria" w:cstheme="minorHAnsi"/>
                <w:b/>
              </w:rPr>
            </w:pPr>
            <w:r w:rsidRPr="0088420D">
              <w:rPr>
                <w:rFonts w:ascii="Cambria" w:hAnsi="Cambria" w:cstheme="minorHAnsi"/>
                <w:b/>
              </w:rPr>
              <w:t xml:space="preserve">Praktiline: </w:t>
            </w:r>
            <w:r w:rsidRPr="0088420D">
              <w:rPr>
                <w:rFonts w:ascii="Cambria" w:hAnsi="Cambria" w:cstheme="minorHAnsi"/>
              </w:rPr>
              <w:t>v</w:t>
            </w:r>
            <w:r w:rsidR="00DD5093" w:rsidRPr="0088420D">
              <w:rPr>
                <w:rFonts w:ascii="Cambria" w:hAnsi="Cambria" w:cstheme="minorHAnsi"/>
              </w:rPr>
              <w:t>almistab hommikusöögi ja serveerib selle</w:t>
            </w:r>
          </w:p>
        </w:tc>
        <w:tc>
          <w:tcPr>
            <w:tcW w:w="1701" w:type="dxa"/>
          </w:tcPr>
          <w:p w14:paraId="5179B1EB" w14:textId="0396DCEE" w:rsidR="00EB3912" w:rsidRPr="0088420D" w:rsidRDefault="000E2BD5" w:rsidP="0088420D">
            <w:pPr>
              <w:rPr>
                <w:rFonts w:ascii="Cambria" w:hAnsi="Cambria" w:cstheme="minorHAnsi"/>
              </w:rPr>
            </w:pPr>
            <w:r w:rsidRPr="0088420D">
              <w:rPr>
                <w:rFonts w:ascii="Cambria" w:hAnsi="Cambria" w:cstheme="minorHAnsi"/>
              </w:rPr>
              <w:t>e</w:t>
            </w:r>
            <w:r w:rsidR="00DD5093" w:rsidRPr="0088420D">
              <w:rPr>
                <w:rFonts w:ascii="Cambria" w:hAnsi="Cambria" w:cstheme="minorHAnsi"/>
              </w:rPr>
              <w:t>ristav</w:t>
            </w:r>
          </w:p>
        </w:tc>
        <w:tc>
          <w:tcPr>
            <w:tcW w:w="5920" w:type="dxa"/>
            <w:gridSpan w:val="2"/>
          </w:tcPr>
          <w:p w14:paraId="34AB98E4" w14:textId="6C812CA3" w:rsidR="00CE027D" w:rsidRPr="0088420D" w:rsidRDefault="00654B78" w:rsidP="0088420D">
            <w:pPr>
              <w:rPr>
                <w:rFonts w:ascii="Cambria" w:hAnsi="Cambria" w:cstheme="minorHAnsi"/>
                <w:b/>
              </w:rPr>
            </w:pPr>
            <w:r w:rsidRPr="0088420D">
              <w:rPr>
                <w:rFonts w:ascii="Cambria" w:hAnsi="Cambria" w:cstheme="minorHAnsi"/>
                <w:b/>
              </w:rPr>
              <w:t xml:space="preserve">1. </w:t>
            </w:r>
            <w:r w:rsidR="00CE027D" w:rsidRPr="0088420D">
              <w:rPr>
                <w:rFonts w:ascii="Cambria" w:hAnsi="Cambria" w:cstheme="minorHAnsi"/>
                <w:b/>
              </w:rPr>
              <w:t>Toitude ja jookide valmistamine</w:t>
            </w:r>
          </w:p>
          <w:p w14:paraId="7E2A22DC" w14:textId="77777777" w:rsidR="00CF3BC7" w:rsidRPr="0088420D" w:rsidRDefault="00DD5093" w:rsidP="0088420D">
            <w:pPr>
              <w:pStyle w:val="Loendilik"/>
              <w:numPr>
                <w:ilvl w:val="1"/>
                <w:numId w:val="47"/>
              </w:numPr>
              <w:rPr>
                <w:rFonts w:ascii="Cambria" w:hAnsi="Cambria" w:cstheme="minorHAnsi"/>
              </w:rPr>
            </w:pPr>
            <w:r w:rsidRPr="0088420D">
              <w:rPr>
                <w:rFonts w:ascii="Cambria" w:hAnsi="Cambria" w:cstheme="minorHAnsi"/>
              </w:rPr>
              <w:t>Hommikusöökide valmistamine</w:t>
            </w:r>
          </w:p>
          <w:p w14:paraId="2CD4EAF1" w14:textId="77777777" w:rsidR="00CF3BC7" w:rsidRPr="0088420D" w:rsidRDefault="00CF3BC7" w:rsidP="0088420D">
            <w:pPr>
              <w:pStyle w:val="Loendilik"/>
              <w:ind w:left="792"/>
              <w:rPr>
                <w:rFonts w:ascii="Cambria" w:hAnsi="Cambria" w:cstheme="minorHAnsi"/>
              </w:rPr>
            </w:pPr>
            <w:r w:rsidRPr="0088420D">
              <w:rPr>
                <w:rFonts w:ascii="Cambria" w:hAnsi="Cambria" w:cstheme="minorHAnsi"/>
              </w:rPr>
              <w:t>16/48/32</w:t>
            </w:r>
          </w:p>
          <w:p w14:paraId="32B13EFF" w14:textId="77777777" w:rsidR="00CF3BC7" w:rsidRPr="0088420D" w:rsidRDefault="00DD5093" w:rsidP="0088420D">
            <w:pPr>
              <w:pStyle w:val="Loendilik"/>
              <w:numPr>
                <w:ilvl w:val="1"/>
                <w:numId w:val="47"/>
              </w:numPr>
              <w:rPr>
                <w:rFonts w:ascii="Cambria" w:hAnsi="Cambria" w:cstheme="minorHAnsi"/>
              </w:rPr>
            </w:pPr>
            <w:r w:rsidRPr="0088420D">
              <w:rPr>
                <w:rFonts w:ascii="Cambria" w:hAnsi="Cambria" w:cstheme="minorHAnsi"/>
              </w:rPr>
              <w:t>Menüü koostami</w:t>
            </w:r>
            <w:r w:rsidR="00CF3BC7" w:rsidRPr="0088420D">
              <w:rPr>
                <w:rFonts w:ascii="Cambria" w:hAnsi="Cambria" w:cstheme="minorHAnsi"/>
              </w:rPr>
              <w:t>ne ja tooraine arvutamine 4/8/4</w:t>
            </w:r>
          </w:p>
          <w:p w14:paraId="717C106F" w14:textId="77777777" w:rsidR="00CF3BC7" w:rsidRPr="0088420D" w:rsidRDefault="00CF3BC7" w:rsidP="0088420D">
            <w:pPr>
              <w:pStyle w:val="Loendilik"/>
              <w:numPr>
                <w:ilvl w:val="1"/>
                <w:numId w:val="47"/>
              </w:numPr>
              <w:rPr>
                <w:rFonts w:ascii="Cambria" w:hAnsi="Cambria" w:cstheme="minorHAnsi"/>
              </w:rPr>
            </w:pPr>
            <w:r w:rsidRPr="0088420D">
              <w:rPr>
                <w:rFonts w:ascii="Cambria" w:hAnsi="Cambria" w:cstheme="minorHAnsi"/>
              </w:rPr>
              <w:t>Toiduainete õpetus 16/6</w:t>
            </w:r>
          </w:p>
          <w:p w14:paraId="035CBDDA" w14:textId="4168EDEA" w:rsidR="00EB3912" w:rsidRPr="0088420D" w:rsidRDefault="00DD5093" w:rsidP="0088420D">
            <w:pPr>
              <w:pStyle w:val="Loendilik"/>
              <w:numPr>
                <w:ilvl w:val="1"/>
                <w:numId w:val="47"/>
              </w:numPr>
              <w:rPr>
                <w:rFonts w:ascii="Cambria" w:hAnsi="Cambria" w:cstheme="minorHAnsi"/>
              </w:rPr>
            </w:pPr>
            <w:r w:rsidRPr="0088420D">
              <w:rPr>
                <w:rFonts w:ascii="Cambria" w:hAnsi="Cambria" w:cstheme="minorHAnsi"/>
              </w:rPr>
              <w:t>Kohvipauside toitude, pirukate valmistamine 10/ 12/ 8</w:t>
            </w:r>
          </w:p>
          <w:p w14:paraId="24FFCABA" w14:textId="3A009844" w:rsidR="007276E9" w:rsidRPr="0088420D" w:rsidRDefault="00CF3BC7" w:rsidP="0088420D">
            <w:pPr>
              <w:pStyle w:val="Loendilik"/>
              <w:numPr>
                <w:ilvl w:val="0"/>
                <w:numId w:val="47"/>
              </w:numPr>
              <w:rPr>
                <w:rFonts w:ascii="Cambria" w:hAnsi="Cambria" w:cstheme="minorHAnsi"/>
                <w:b/>
                <w:lang w:val="et-EE"/>
              </w:rPr>
            </w:pPr>
            <w:r w:rsidRPr="0088420D">
              <w:rPr>
                <w:rFonts w:ascii="Cambria" w:hAnsi="Cambria" w:cstheme="minorHAnsi"/>
                <w:b/>
                <w:lang w:val="et-EE"/>
              </w:rPr>
              <w:t>Toiduohutus ja hügieen</w:t>
            </w:r>
          </w:p>
          <w:p w14:paraId="1014E437" w14:textId="0E4A23AA" w:rsidR="00CF3BC7" w:rsidRPr="0088420D" w:rsidRDefault="00CF3BC7" w:rsidP="0088420D">
            <w:pPr>
              <w:pStyle w:val="Loendilik"/>
              <w:numPr>
                <w:ilvl w:val="1"/>
                <w:numId w:val="47"/>
              </w:numPr>
              <w:rPr>
                <w:rFonts w:ascii="Cambria" w:hAnsi="Cambria" w:cstheme="minorHAnsi"/>
                <w:b/>
                <w:lang w:val="et-EE"/>
              </w:rPr>
            </w:pPr>
            <w:r w:rsidRPr="0088420D">
              <w:rPr>
                <w:rFonts w:ascii="Cambria" w:hAnsi="Cambria" w:cstheme="minorHAnsi"/>
                <w:lang w:val="et-EE"/>
              </w:rPr>
              <w:t>Toidukäitlemine</w:t>
            </w:r>
          </w:p>
          <w:p w14:paraId="377F80FB" w14:textId="77777777" w:rsidR="00623F3A" w:rsidRPr="0088420D" w:rsidRDefault="00CF3BC7" w:rsidP="0088420D">
            <w:pPr>
              <w:pStyle w:val="Loendilik"/>
              <w:numPr>
                <w:ilvl w:val="0"/>
                <w:numId w:val="48"/>
              </w:numPr>
              <w:rPr>
                <w:rFonts w:ascii="Cambria" w:hAnsi="Cambria" w:cstheme="minorHAnsi"/>
                <w:b/>
                <w:vanish/>
                <w:lang w:val="et-EE"/>
              </w:rPr>
            </w:pPr>
            <w:r w:rsidRPr="0088420D">
              <w:rPr>
                <w:rFonts w:ascii="Cambria" w:hAnsi="Cambria" w:cstheme="minorHAnsi"/>
                <w:b/>
                <w:lang w:val="et-EE"/>
              </w:rPr>
              <w:t>Töökorralduse alused</w:t>
            </w:r>
          </w:p>
          <w:p w14:paraId="3E5B8784" w14:textId="77777777" w:rsidR="00623F3A" w:rsidRPr="0088420D" w:rsidRDefault="00CF3BC7" w:rsidP="0088420D">
            <w:pPr>
              <w:pStyle w:val="Loendilik"/>
              <w:numPr>
                <w:ilvl w:val="1"/>
                <w:numId w:val="48"/>
              </w:numPr>
              <w:rPr>
                <w:rFonts w:ascii="Cambria" w:hAnsi="Cambria" w:cstheme="minorHAnsi"/>
                <w:b/>
                <w:vanish/>
                <w:lang w:val="et-EE"/>
              </w:rPr>
            </w:pPr>
            <w:r w:rsidRPr="0088420D">
              <w:rPr>
                <w:rFonts w:ascii="Cambria" w:hAnsi="Cambria" w:cstheme="minorHAnsi"/>
                <w:lang w:val="et-EE"/>
              </w:rPr>
              <w:t>Toitlustusettevõtete liigid</w:t>
            </w:r>
          </w:p>
          <w:p w14:paraId="63046004" w14:textId="77777777" w:rsidR="00623F3A" w:rsidRPr="0088420D" w:rsidRDefault="007276E9" w:rsidP="0088420D">
            <w:pPr>
              <w:pStyle w:val="Loendilik"/>
              <w:numPr>
                <w:ilvl w:val="1"/>
                <w:numId w:val="48"/>
              </w:numPr>
              <w:rPr>
                <w:rFonts w:ascii="Cambria" w:hAnsi="Cambria" w:cstheme="minorHAnsi"/>
                <w:b/>
                <w:vanish/>
                <w:lang w:val="et-EE"/>
              </w:rPr>
            </w:pPr>
            <w:r w:rsidRPr="0088420D">
              <w:rPr>
                <w:rFonts w:ascii="Cambria" w:hAnsi="Cambria" w:cstheme="minorHAnsi"/>
                <w:lang w:val="et-EE"/>
              </w:rPr>
              <w:t>Tee</w:t>
            </w:r>
            <w:r w:rsidR="00CF3BC7" w:rsidRPr="0088420D">
              <w:rPr>
                <w:rFonts w:ascii="Cambria" w:hAnsi="Cambria" w:cstheme="minorHAnsi"/>
                <w:lang w:val="et-EE"/>
              </w:rPr>
              <w:t>nindusstandard</w:t>
            </w:r>
          </w:p>
          <w:p w14:paraId="414CD102" w14:textId="77777777" w:rsidR="00623F3A" w:rsidRPr="0088420D" w:rsidRDefault="00CF3BC7" w:rsidP="0088420D">
            <w:pPr>
              <w:pStyle w:val="Loendilik"/>
              <w:numPr>
                <w:ilvl w:val="1"/>
                <w:numId w:val="48"/>
              </w:numPr>
              <w:rPr>
                <w:rFonts w:ascii="Cambria" w:hAnsi="Cambria" w:cstheme="minorHAnsi"/>
                <w:b/>
                <w:vanish/>
                <w:lang w:val="et-EE"/>
              </w:rPr>
            </w:pPr>
            <w:r w:rsidRPr="0088420D">
              <w:rPr>
                <w:rFonts w:ascii="Cambria" w:hAnsi="Cambria" w:cstheme="minorHAnsi"/>
                <w:lang w:val="et-EE"/>
              </w:rPr>
              <w:t>Töövahendid ja seadmed köögis</w:t>
            </w:r>
          </w:p>
          <w:p w14:paraId="570B7400" w14:textId="77777777" w:rsidR="00623F3A" w:rsidRPr="0088420D" w:rsidRDefault="007276E9" w:rsidP="0088420D">
            <w:pPr>
              <w:pStyle w:val="Loendilik"/>
              <w:numPr>
                <w:ilvl w:val="1"/>
                <w:numId w:val="48"/>
              </w:numPr>
              <w:rPr>
                <w:rFonts w:ascii="Cambria" w:hAnsi="Cambria" w:cstheme="minorHAnsi"/>
                <w:b/>
                <w:vanish/>
                <w:lang w:val="et-EE"/>
              </w:rPr>
            </w:pPr>
            <w:r w:rsidRPr="0088420D">
              <w:rPr>
                <w:rFonts w:ascii="Cambria" w:hAnsi="Cambria" w:cstheme="minorHAnsi"/>
                <w:lang w:val="et-EE"/>
              </w:rPr>
              <w:t>Toiduainete,</w:t>
            </w:r>
            <w:r w:rsidR="00CF3BC7" w:rsidRPr="0088420D">
              <w:rPr>
                <w:rFonts w:ascii="Cambria" w:hAnsi="Cambria" w:cstheme="minorHAnsi"/>
                <w:lang w:val="et-EE"/>
              </w:rPr>
              <w:t xml:space="preserve"> </w:t>
            </w:r>
            <w:r w:rsidRPr="0088420D">
              <w:rPr>
                <w:rFonts w:ascii="Cambria" w:hAnsi="Cambria" w:cstheme="minorHAnsi"/>
                <w:lang w:val="et-EE"/>
              </w:rPr>
              <w:t xml:space="preserve">pooltoodete ja </w:t>
            </w:r>
            <w:r w:rsidR="00CF3BC7" w:rsidRPr="0088420D">
              <w:rPr>
                <w:rFonts w:ascii="Cambria" w:hAnsi="Cambria" w:cstheme="minorHAnsi"/>
                <w:lang w:val="et-EE"/>
              </w:rPr>
              <w:t>v</w:t>
            </w:r>
            <w:r w:rsidRPr="0088420D">
              <w:rPr>
                <w:rFonts w:ascii="Cambria" w:hAnsi="Cambria" w:cstheme="minorHAnsi"/>
                <w:lang w:val="et-EE"/>
              </w:rPr>
              <w:t>almistoitude</w:t>
            </w:r>
            <w:r w:rsidR="00CF3BC7" w:rsidRPr="0088420D">
              <w:rPr>
                <w:rFonts w:ascii="Cambria" w:hAnsi="Cambria" w:cstheme="minorHAnsi"/>
                <w:lang w:val="et-EE"/>
              </w:rPr>
              <w:t xml:space="preserve"> säilitus, vajalikud tingimused</w:t>
            </w:r>
          </w:p>
          <w:p w14:paraId="29CE3945" w14:textId="77777777" w:rsidR="00B36E93" w:rsidRPr="0088420D" w:rsidRDefault="007276E9" w:rsidP="0088420D">
            <w:pPr>
              <w:pStyle w:val="Loendilik"/>
              <w:numPr>
                <w:ilvl w:val="1"/>
                <w:numId w:val="48"/>
              </w:numPr>
              <w:rPr>
                <w:rFonts w:ascii="Cambria" w:hAnsi="Cambria" w:cstheme="minorHAnsi"/>
                <w:b/>
                <w:vanish/>
                <w:lang w:val="et-EE"/>
              </w:rPr>
            </w:pPr>
            <w:r w:rsidRPr="0088420D">
              <w:rPr>
                <w:rFonts w:ascii="Cambria" w:hAnsi="Cambria" w:cstheme="minorHAnsi"/>
                <w:lang w:val="et-EE"/>
              </w:rPr>
              <w:t>Enesekont</w:t>
            </w:r>
            <w:r w:rsidR="00CF3BC7" w:rsidRPr="0088420D">
              <w:rPr>
                <w:rFonts w:ascii="Cambria" w:hAnsi="Cambria" w:cstheme="minorHAnsi"/>
                <w:lang w:val="et-EE"/>
              </w:rPr>
              <w:t>rolliplaan toitlustusettevõttes</w:t>
            </w:r>
          </w:p>
          <w:p w14:paraId="1DB07435" w14:textId="77777777" w:rsidR="00B36E93" w:rsidRPr="0088420D" w:rsidRDefault="00623F3A" w:rsidP="0088420D">
            <w:pPr>
              <w:pStyle w:val="Loendilik"/>
              <w:numPr>
                <w:ilvl w:val="0"/>
                <w:numId w:val="48"/>
              </w:numPr>
              <w:rPr>
                <w:rFonts w:ascii="Cambria" w:hAnsi="Cambria" w:cstheme="minorHAnsi"/>
                <w:b/>
                <w:vanish/>
                <w:lang w:val="et-EE"/>
              </w:rPr>
            </w:pPr>
            <w:r w:rsidRPr="0088420D">
              <w:rPr>
                <w:rFonts w:ascii="Cambria" w:hAnsi="Cambria" w:cstheme="minorHAnsi"/>
                <w:b/>
                <w:lang w:val="et-EE"/>
              </w:rPr>
              <w:t>Menüüde koostamise üldised alused</w:t>
            </w:r>
          </w:p>
          <w:p w14:paraId="43CC3094" w14:textId="77777777" w:rsidR="00B36E93" w:rsidRPr="0088420D" w:rsidRDefault="00623F3A" w:rsidP="0088420D">
            <w:pPr>
              <w:pStyle w:val="Loendilik"/>
              <w:numPr>
                <w:ilvl w:val="1"/>
                <w:numId w:val="48"/>
              </w:numPr>
              <w:rPr>
                <w:rFonts w:ascii="Cambria" w:hAnsi="Cambria" w:cstheme="minorHAnsi"/>
                <w:b/>
                <w:vanish/>
                <w:lang w:val="et-EE"/>
              </w:rPr>
            </w:pPr>
            <w:r w:rsidRPr="0088420D">
              <w:rPr>
                <w:rFonts w:ascii="Cambria" w:hAnsi="Cambria" w:cstheme="minorHAnsi"/>
                <w:lang w:val="et-EE"/>
              </w:rPr>
              <w:t>Tervisliku toitumise alused</w:t>
            </w:r>
          </w:p>
          <w:p w14:paraId="21F3EA65" w14:textId="77777777" w:rsidR="00B36E93" w:rsidRPr="0088420D" w:rsidRDefault="007276E9" w:rsidP="0088420D">
            <w:pPr>
              <w:pStyle w:val="Loendilik"/>
              <w:numPr>
                <w:ilvl w:val="1"/>
                <w:numId w:val="48"/>
              </w:numPr>
              <w:rPr>
                <w:rFonts w:ascii="Cambria" w:hAnsi="Cambria" w:cstheme="minorHAnsi"/>
                <w:b/>
                <w:vanish/>
                <w:lang w:val="et-EE"/>
              </w:rPr>
            </w:pPr>
            <w:r w:rsidRPr="0088420D">
              <w:rPr>
                <w:rFonts w:ascii="Cambria" w:hAnsi="Cambria" w:cstheme="minorHAnsi"/>
                <w:lang w:val="et-EE"/>
              </w:rPr>
              <w:t>Eritoitumisvajad</w:t>
            </w:r>
            <w:r w:rsidR="00623F3A" w:rsidRPr="0088420D">
              <w:rPr>
                <w:rFonts w:ascii="Cambria" w:hAnsi="Cambria" w:cstheme="minorHAnsi"/>
                <w:lang w:val="et-EE"/>
              </w:rPr>
              <w:t>ustega kliendid, sobivad toidud</w:t>
            </w:r>
          </w:p>
          <w:p w14:paraId="455CB8B5" w14:textId="77777777" w:rsidR="00B36E93" w:rsidRPr="0088420D" w:rsidRDefault="00623F3A" w:rsidP="0088420D">
            <w:pPr>
              <w:pStyle w:val="Loendilik"/>
              <w:numPr>
                <w:ilvl w:val="1"/>
                <w:numId w:val="48"/>
              </w:numPr>
              <w:rPr>
                <w:rFonts w:ascii="Cambria" w:hAnsi="Cambria" w:cstheme="minorHAnsi"/>
                <w:b/>
                <w:vanish/>
                <w:lang w:val="et-EE"/>
              </w:rPr>
            </w:pPr>
            <w:r w:rsidRPr="0088420D">
              <w:rPr>
                <w:rFonts w:ascii="Cambria" w:hAnsi="Cambria" w:cstheme="minorHAnsi"/>
                <w:lang w:val="et-EE"/>
              </w:rPr>
              <w:t>Toidukorrad</w:t>
            </w:r>
          </w:p>
          <w:p w14:paraId="20D8FFE3" w14:textId="77777777" w:rsidR="00B36E93" w:rsidRPr="0088420D" w:rsidRDefault="00623F3A" w:rsidP="0088420D">
            <w:pPr>
              <w:pStyle w:val="Loendilik"/>
              <w:numPr>
                <w:ilvl w:val="1"/>
                <w:numId w:val="48"/>
              </w:numPr>
              <w:rPr>
                <w:rFonts w:ascii="Cambria" w:hAnsi="Cambria" w:cstheme="minorHAnsi"/>
                <w:b/>
                <w:vanish/>
                <w:lang w:val="et-EE"/>
              </w:rPr>
            </w:pPr>
            <w:r w:rsidRPr="0088420D">
              <w:rPr>
                <w:rFonts w:ascii="Cambria" w:hAnsi="Cambria" w:cstheme="minorHAnsi"/>
                <w:lang w:val="et-EE"/>
              </w:rPr>
              <w:t>Hommikusöögimenüüd</w:t>
            </w:r>
          </w:p>
          <w:p w14:paraId="120D4F69" w14:textId="77777777" w:rsidR="00B36E93" w:rsidRPr="0088420D" w:rsidRDefault="007276E9" w:rsidP="0088420D">
            <w:pPr>
              <w:pStyle w:val="Loendilik"/>
              <w:numPr>
                <w:ilvl w:val="1"/>
                <w:numId w:val="48"/>
              </w:numPr>
              <w:rPr>
                <w:rFonts w:ascii="Cambria" w:hAnsi="Cambria" w:cstheme="minorHAnsi"/>
                <w:b/>
                <w:vanish/>
                <w:lang w:val="et-EE"/>
              </w:rPr>
            </w:pPr>
            <w:r w:rsidRPr="0088420D">
              <w:rPr>
                <w:rFonts w:ascii="Cambria" w:hAnsi="Cambria" w:cstheme="minorHAnsi"/>
                <w:lang w:val="et-EE"/>
              </w:rPr>
              <w:t>Rahvus</w:t>
            </w:r>
            <w:r w:rsidR="00623F3A" w:rsidRPr="0088420D">
              <w:rPr>
                <w:rFonts w:ascii="Cambria" w:hAnsi="Cambria" w:cstheme="minorHAnsi"/>
                <w:lang w:val="et-EE"/>
              </w:rPr>
              <w:t>v</w:t>
            </w:r>
            <w:r w:rsidR="00623F3A" w:rsidRPr="0088420D">
              <w:rPr>
                <w:rFonts w:ascii="Cambria" w:hAnsi="Cambria" w:cstheme="minorHAnsi"/>
                <w:lang w:val="et-EE"/>
              </w:rPr>
              <w:lastRenderedPageBreak/>
              <w:t>aheliselt tuntud hommikusöögid</w:t>
            </w:r>
          </w:p>
          <w:p w14:paraId="76D59272" w14:textId="77777777" w:rsidR="00B36E93" w:rsidRPr="0088420D" w:rsidRDefault="00623F3A" w:rsidP="0088420D">
            <w:pPr>
              <w:pStyle w:val="Loendilik"/>
              <w:numPr>
                <w:ilvl w:val="1"/>
                <w:numId w:val="48"/>
              </w:numPr>
              <w:rPr>
                <w:rFonts w:ascii="Cambria" w:hAnsi="Cambria" w:cstheme="minorHAnsi"/>
                <w:b/>
                <w:vanish/>
                <w:lang w:val="et-EE"/>
              </w:rPr>
            </w:pPr>
            <w:r w:rsidRPr="0088420D">
              <w:rPr>
                <w:rFonts w:ascii="Cambria" w:hAnsi="Cambria" w:cstheme="minorHAnsi"/>
                <w:lang w:val="et-EE"/>
              </w:rPr>
              <w:t>Kalkuleerimise alused</w:t>
            </w:r>
          </w:p>
          <w:p w14:paraId="2CFDA486" w14:textId="77777777" w:rsidR="00B36E93" w:rsidRPr="0088420D" w:rsidRDefault="00623F3A" w:rsidP="0088420D">
            <w:pPr>
              <w:pStyle w:val="Loendilik"/>
              <w:numPr>
                <w:ilvl w:val="0"/>
                <w:numId w:val="49"/>
              </w:numPr>
              <w:rPr>
                <w:rFonts w:ascii="Cambria" w:hAnsi="Cambria" w:cstheme="minorHAnsi"/>
                <w:b/>
                <w:vanish/>
                <w:lang w:val="et-EE"/>
              </w:rPr>
            </w:pPr>
            <w:r w:rsidRPr="0088420D">
              <w:rPr>
                <w:rFonts w:ascii="Cambria" w:hAnsi="Cambria" w:cstheme="minorHAnsi"/>
                <w:b/>
                <w:lang w:val="et-EE"/>
              </w:rPr>
              <w:t>Toiduvalmistamise alused</w:t>
            </w:r>
          </w:p>
          <w:p w14:paraId="479102B4" w14:textId="77777777" w:rsidR="00B36E93" w:rsidRPr="0088420D" w:rsidRDefault="00654B78" w:rsidP="0088420D">
            <w:pPr>
              <w:pStyle w:val="Loendilik"/>
              <w:numPr>
                <w:ilvl w:val="1"/>
                <w:numId w:val="49"/>
              </w:numPr>
              <w:rPr>
                <w:rFonts w:ascii="Cambria" w:hAnsi="Cambria" w:cstheme="minorHAnsi"/>
                <w:b/>
                <w:vanish/>
                <w:lang w:val="et-EE"/>
              </w:rPr>
            </w:pPr>
            <w:r w:rsidRPr="0088420D">
              <w:rPr>
                <w:rFonts w:ascii="Cambria" w:hAnsi="Cambria" w:cstheme="minorHAnsi"/>
                <w:lang w:val="et-EE"/>
              </w:rPr>
              <w:t>E</w:t>
            </w:r>
            <w:r w:rsidR="007276E9" w:rsidRPr="0088420D">
              <w:rPr>
                <w:rFonts w:ascii="Cambria" w:hAnsi="Cambria" w:cstheme="minorHAnsi"/>
                <w:lang w:val="et-EE"/>
              </w:rPr>
              <w:t>rinevad külm- ja kuumtöötlusvõtted, toitude maitsestamine</w:t>
            </w:r>
          </w:p>
          <w:p w14:paraId="7121F3E2" w14:textId="77777777" w:rsidR="00B36E93" w:rsidRPr="0088420D" w:rsidRDefault="00654B78" w:rsidP="0088420D">
            <w:pPr>
              <w:pStyle w:val="Loendilik"/>
              <w:numPr>
                <w:ilvl w:val="1"/>
                <w:numId w:val="49"/>
              </w:numPr>
              <w:rPr>
                <w:rFonts w:ascii="Cambria" w:hAnsi="Cambria" w:cstheme="minorHAnsi"/>
                <w:b/>
                <w:vanish/>
                <w:lang w:val="et-EE"/>
              </w:rPr>
            </w:pPr>
            <w:r w:rsidRPr="0088420D">
              <w:rPr>
                <w:rFonts w:ascii="Cambria" w:hAnsi="Cambria" w:cstheme="minorHAnsi"/>
                <w:lang w:val="et-EE"/>
              </w:rPr>
              <w:t>E</w:t>
            </w:r>
            <w:r w:rsidR="007276E9" w:rsidRPr="0088420D">
              <w:rPr>
                <w:rFonts w:ascii="Cambria" w:hAnsi="Cambria" w:cstheme="minorHAnsi"/>
                <w:lang w:val="et-EE"/>
              </w:rPr>
              <w:t>rinevate roogade valmistamine - pudrud, munatoidud, pannkoogid ja sinna juurde kuuluvad lisandid, salatid ja salatikastmed, võileivad</w:t>
            </w:r>
          </w:p>
          <w:p w14:paraId="1ED8785F" w14:textId="77777777" w:rsidR="00B36E93" w:rsidRPr="0088420D" w:rsidRDefault="00654B78" w:rsidP="0088420D">
            <w:pPr>
              <w:pStyle w:val="Loendilik"/>
              <w:numPr>
                <w:ilvl w:val="1"/>
                <w:numId w:val="49"/>
              </w:numPr>
              <w:rPr>
                <w:rFonts w:ascii="Cambria" w:hAnsi="Cambria" w:cstheme="minorHAnsi"/>
                <w:b/>
                <w:vanish/>
                <w:lang w:val="et-EE"/>
              </w:rPr>
            </w:pPr>
            <w:r w:rsidRPr="0088420D">
              <w:rPr>
                <w:rFonts w:ascii="Cambria" w:hAnsi="Cambria" w:cstheme="minorHAnsi"/>
                <w:lang w:val="et-EE"/>
              </w:rPr>
              <w:t>L</w:t>
            </w:r>
            <w:r w:rsidR="007276E9" w:rsidRPr="0088420D">
              <w:rPr>
                <w:rFonts w:ascii="Cambria" w:hAnsi="Cambria" w:cstheme="minorHAnsi"/>
                <w:lang w:val="et-EE"/>
              </w:rPr>
              <w:t>ihtsamad taignad ja sellest</w:t>
            </w:r>
            <w:r w:rsidR="00623F3A" w:rsidRPr="0088420D">
              <w:rPr>
                <w:rFonts w:ascii="Cambria" w:hAnsi="Cambria" w:cstheme="minorHAnsi"/>
                <w:lang w:val="et-EE"/>
              </w:rPr>
              <w:t xml:space="preserve"> küpsetised, erinevad suupisted</w:t>
            </w:r>
          </w:p>
          <w:p w14:paraId="73AED452" w14:textId="4D7F11BE" w:rsidR="00623F3A" w:rsidRPr="0088420D" w:rsidRDefault="00623F3A" w:rsidP="0088420D">
            <w:pPr>
              <w:pStyle w:val="Loendilik"/>
              <w:numPr>
                <w:ilvl w:val="1"/>
                <w:numId w:val="49"/>
              </w:numPr>
              <w:rPr>
                <w:rFonts w:ascii="Cambria" w:hAnsi="Cambria" w:cstheme="minorHAnsi"/>
                <w:b/>
                <w:vanish/>
                <w:lang w:val="et-EE"/>
              </w:rPr>
            </w:pPr>
            <w:r w:rsidRPr="0088420D">
              <w:rPr>
                <w:rFonts w:ascii="Cambria" w:hAnsi="Cambria" w:cstheme="minorHAnsi"/>
                <w:lang w:val="et-EE"/>
              </w:rPr>
              <w:t>Joogid</w:t>
            </w:r>
          </w:p>
          <w:p w14:paraId="7E27D0F6" w14:textId="77777777" w:rsidR="00B36E93" w:rsidRPr="0088420D" w:rsidRDefault="00B36E93" w:rsidP="0088420D">
            <w:pPr>
              <w:pStyle w:val="Loendilik"/>
              <w:numPr>
                <w:ilvl w:val="0"/>
                <w:numId w:val="50"/>
              </w:numPr>
              <w:rPr>
                <w:rFonts w:ascii="Cambria" w:hAnsi="Cambria" w:cstheme="minorHAnsi"/>
                <w:b/>
                <w:lang w:val="et-EE"/>
              </w:rPr>
            </w:pPr>
            <w:r w:rsidRPr="0088420D">
              <w:rPr>
                <w:rFonts w:ascii="Cambria" w:hAnsi="Cambria" w:cstheme="minorHAnsi"/>
                <w:b/>
                <w:lang w:val="et-EE"/>
              </w:rPr>
              <w:t>Praktiline toiduvalmistamine</w:t>
            </w:r>
          </w:p>
          <w:p w14:paraId="44AB6EC5" w14:textId="02D3C8E7" w:rsidR="007276E9" w:rsidRPr="0088420D" w:rsidRDefault="00654B78" w:rsidP="0088420D">
            <w:pPr>
              <w:pStyle w:val="Loendilik"/>
              <w:numPr>
                <w:ilvl w:val="1"/>
                <w:numId w:val="50"/>
              </w:numPr>
              <w:rPr>
                <w:rFonts w:ascii="Cambria" w:hAnsi="Cambria" w:cstheme="minorHAnsi"/>
                <w:b/>
                <w:lang w:val="et-EE"/>
              </w:rPr>
            </w:pPr>
            <w:r w:rsidRPr="0088420D">
              <w:rPr>
                <w:rFonts w:ascii="Cambria" w:hAnsi="Cambria" w:cstheme="minorHAnsi"/>
                <w:lang w:val="et-EE"/>
              </w:rPr>
              <w:t>V</w:t>
            </w:r>
            <w:r w:rsidR="007276E9" w:rsidRPr="0088420D">
              <w:rPr>
                <w:rFonts w:ascii="Cambria" w:hAnsi="Cambria" w:cstheme="minorHAnsi"/>
                <w:lang w:val="et-EE"/>
              </w:rPr>
              <w:t>almistab juhendi järgi lihtsamad toidud, hommikue</w:t>
            </w:r>
            <w:r w:rsidR="00B36E93" w:rsidRPr="0088420D">
              <w:rPr>
                <w:rFonts w:ascii="Cambria" w:hAnsi="Cambria" w:cstheme="minorHAnsi"/>
                <w:lang w:val="et-EE"/>
              </w:rPr>
              <w:t>ine toidud, suupisted ja joogid</w:t>
            </w:r>
            <w:r w:rsidR="007276E9" w:rsidRPr="0088420D">
              <w:rPr>
                <w:rFonts w:ascii="Cambria" w:hAnsi="Cambria" w:cstheme="minorHAnsi"/>
                <w:lang w:val="et-EE"/>
              </w:rPr>
              <w:t xml:space="preserve"> </w:t>
            </w:r>
          </w:p>
        </w:tc>
      </w:tr>
      <w:tr w:rsidR="00EB3912" w:rsidRPr="0088420D" w14:paraId="3E3BA4BA" w14:textId="77777777" w:rsidTr="006868E5">
        <w:trPr>
          <w:trHeight w:val="1202"/>
        </w:trPr>
        <w:tc>
          <w:tcPr>
            <w:tcW w:w="2267" w:type="dxa"/>
          </w:tcPr>
          <w:p w14:paraId="30114DBA" w14:textId="5D5ACE74" w:rsidR="00B4115F" w:rsidRPr="0088420D" w:rsidRDefault="00EB3912" w:rsidP="0088420D">
            <w:pPr>
              <w:rPr>
                <w:rFonts w:ascii="Cambria" w:hAnsi="Cambria" w:cstheme="minorHAnsi"/>
              </w:rPr>
            </w:pPr>
            <w:r w:rsidRPr="0088420D">
              <w:rPr>
                <w:rFonts w:ascii="Cambria" w:hAnsi="Cambria" w:cstheme="minorHAnsi"/>
                <w:b/>
              </w:rPr>
              <w:lastRenderedPageBreak/>
              <w:t>ÕV</w:t>
            </w:r>
            <w:r w:rsidR="00A9271E" w:rsidRPr="0088420D">
              <w:rPr>
                <w:rFonts w:ascii="Cambria" w:hAnsi="Cambria" w:cstheme="minorHAnsi"/>
                <w:b/>
              </w:rPr>
              <w:t xml:space="preserve"> </w:t>
            </w:r>
            <w:r w:rsidRPr="0088420D">
              <w:rPr>
                <w:rFonts w:ascii="Cambria" w:hAnsi="Cambria" w:cstheme="minorHAnsi"/>
                <w:b/>
              </w:rPr>
              <w:t>2</w:t>
            </w:r>
            <w:r w:rsidR="00B4115F" w:rsidRPr="0088420D">
              <w:rPr>
                <w:rFonts w:ascii="Cambria" w:hAnsi="Cambria" w:cstheme="minorHAnsi"/>
                <w:b/>
              </w:rPr>
              <w:t xml:space="preserve">. </w:t>
            </w:r>
            <w:r w:rsidR="00B4115F" w:rsidRPr="0088420D">
              <w:rPr>
                <w:rFonts w:ascii="Cambria" w:hAnsi="Cambria" w:cstheme="minorHAnsi"/>
              </w:rPr>
              <w:t>teenindab hommikusöögi ja kohvipausi külastajaid eesti ja inglise keeles lähtudes teenindusstandardist</w:t>
            </w:r>
          </w:p>
          <w:p w14:paraId="7686354D" w14:textId="15B7B3A7" w:rsidR="00AE680E" w:rsidRPr="0088420D" w:rsidRDefault="00AE680E" w:rsidP="0088420D">
            <w:pPr>
              <w:rPr>
                <w:rFonts w:ascii="Cambria" w:hAnsi="Cambria" w:cstheme="minorHAnsi"/>
              </w:rPr>
            </w:pPr>
          </w:p>
          <w:p w14:paraId="495B4A68" w14:textId="77777777" w:rsidR="00AE680E" w:rsidRPr="0088420D" w:rsidRDefault="00AE680E" w:rsidP="0088420D">
            <w:pPr>
              <w:rPr>
                <w:rFonts w:ascii="Cambria" w:hAnsi="Cambria" w:cstheme="minorHAnsi"/>
              </w:rPr>
            </w:pPr>
            <w:r w:rsidRPr="0088420D">
              <w:rPr>
                <w:rFonts w:ascii="Cambria" w:hAnsi="Cambria" w:cstheme="minorHAnsi"/>
              </w:rPr>
              <w:t xml:space="preserve">Jaotus tundides: </w:t>
            </w:r>
          </w:p>
          <w:p w14:paraId="4E4265B3" w14:textId="57B13260" w:rsidR="00AE680E" w:rsidRPr="0088420D" w:rsidRDefault="006868E5" w:rsidP="0088420D">
            <w:pPr>
              <w:rPr>
                <w:rFonts w:ascii="Cambria" w:hAnsi="Cambria" w:cstheme="minorHAnsi"/>
              </w:rPr>
            </w:pPr>
            <w:r>
              <w:rPr>
                <w:rFonts w:ascii="Cambria" w:hAnsi="Cambria" w:cstheme="minorHAnsi"/>
              </w:rPr>
              <w:t xml:space="preserve">teoreetiline töö: </w:t>
            </w:r>
            <w:r w:rsidR="00CD1921" w:rsidRPr="0088420D">
              <w:rPr>
                <w:rFonts w:ascii="Cambria" w:hAnsi="Cambria" w:cstheme="minorHAnsi"/>
              </w:rPr>
              <w:t>20</w:t>
            </w:r>
          </w:p>
          <w:p w14:paraId="64446FC6" w14:textId="7BBA905E" w:rsidR="00AE680E" w:rsidRPr="0088420D" w:rsidRDefault="00AE680E" w:rsidP="0088420D">
            <w:pPr>
              <w:rPr>
                <w:rFonts w:ascii="Cambria" w:hAnsi="Cambria" w:cstheme="minorHAnsi"/>
              </w:rPr>
            </w:pPr>
            <w:r w:rsidRPr="0088420D">
              <w:rPr>
                <w:rFonts w:ascii="Cambria" w:hAnsi="Cambria" w:cstheme="minorHAnsi"/>
              </w:rPr>
              <w:t xml:space="preserve">praktiline töö: </w:t>
            </w:r>
            <w:r w:rsidR="00CD1921" w:rsidRPr="0088420D">
              <w:rPr>
                <w:rFonts w:ascii="Cambria" w:hAnsi="Cambria" w:cstheme="minorHAnsi"/>
              </w:rPr>
              <w:t>4</w:t>
            </w:r>
            <w:r w:rsidR="00543D82" w:rsidRPr="0088420D">
              <w:rPr>
                <w:rFonts w:ascii="Cambria" w:hAnsi="Cambria" w:cstheme="minorHAnsi"/>
              </w:rPr>
              <w:t>0</w:t>
            </w:r>
          </w:p>
          <w:p w14:paraId="3080E06A" w14:textId="1E20401E" w:rsidR="00AE680E" w:rsidRPr="0088420D" w:rsidRDefault="00AE680E" w:rsidP="0088420D">
            <w:pPr>
              <w:rPr>
                <w:rFonts w:ascii="Cambria" w:hAnsi="Cambria" w:cstheme="minorHAnsi"/>
              </w:rPr>
            </w:pPr>
            <w:r w:rsidRPr="0088420D">
              <w:rPr>
                <w:rFonts w:ascii="Cambria" w:hAnsi="Cambria" w:cstheme="minorHAnsi"/>
              </w:rPr>
              <w:t xml:space="preserve">iseseisev töö: </w:t>
            </w:r>
            <w:r w:rsidR="00CD1921" w:rsidRPr="0088420D">
              <w:rPr>
                <w:rFonts w:ascii="Cambria" w:hAnsi="Cambria" w:cstheme="minorHAnsi"/>
              </w:rPr>
              <w:t>12</w:t>
            </w:r>
          </w:p>
          <w:p w14:paraId="5B2E020C" w14:textId="4CEEC633" w:rsidR="00AE680E" w:rsidRPr="0088420D" w:rsidRDefault="00AE680E" w:rsidP="0088420D">
            <w:pPr>
              <w:rPr>
                <w:rFonts w:ascii="Cambria" w:hAnsi="Cambria" w:cstheme="minorHAnsi"/>
              </w:rPr>
            </w:pPr>
            <w:r w:rsidRPr="0088420D">
              <w:rPr>
                <w:rFonts w:ascii="Cambria" w:hAnsi="Cambria" w:cstheme="minorHAnsi"/>
              </w:rPr>
              <w:t>kokku:</w:t>
            </w:r>
            <w:r w:rsidR="00CD1921" w:rsidRPr="0088420D">
              <w:rPr>
                <w:rFonts w:ascii="Cambria" w:hAnsi="Cambria" w:cstheme="minorHAnsi"/>
              </w:rPr>
              <w:t xml:space="preserve"> 7</w:t>
            </w:r>
            <w:r w:rsidR="00543D82" w:rsidRPr="0088420D">
              <w:rPr>
                <w:rFonts w:ascii="Cambria" w:hAnsi="Cambria" w:cstheme="minorHAnsi"/>
              </w:rPr>
              <w:t>2</w:t>
            </w:r>
          </w:p>
          <w:p w14:paraId="4373B7B4" w14:textId="77777777" w:rsidR="00AE680E" w:rsidRPr="0088420D" w:rsidRDefault="00AE680E" w:rsidP="0088420D">
            <w:pPr>
              <w:rPr>
                <w:rFonts w:ascii="Cambria" w:hAnsi="Cambria" w:cstheme="minorHAnsi"/>
              </w:rPr>
            </w:pPr>
          </w:p>
          <w:p w14:paraId="12F667DB" w14:textId="201AD319" w:rsidR="00EB3912" w:rsidRPr="0088420D" w:rsidRDefault="00EB3912" w:rsidP="0088420D">
            <w:pPr>
              <w:rPr>
                <w:rFonts w:ascii="Cambria" w:hAnsi="Cambria" w:cstheme="minorHAnsi"/>
              </w:rPr>
            </w:pPr>
          </w:p>
        </w:tc>
        <w:tc>
          <w:tcPr>
            <w:tcW w:w="3118" w:type="dxa"/>
          </w:tcPr>
          <w:p w14:paraId="52A22438" w14:textId="6BF9999B" w:rsidR="00AE680E" w:rsidRPr="0088420D" w:rsidRDefault="00A9271E" w:rsidP="0088420D">
            <w:pPr>
              <w:rPr>
                <w:rFonts w:ascii="Cambria" w:hAnsi="Cambria" w:cstheme="minorHAnsi"/>
              </w:rPr>
            </w:pPr>
            <w:r w:rsidRPr="0088420D">
              <w:rPr>
                <w:rFonts w:ascii="Cambria" w:hAnsi="Cambria" w:cstheme="minorHAnsi"/>
                <w:b/>
              </w:rPr>
              <w:t>HK 2.1</w:t>
            </w:r>
            <w:r w:rsidR="00FA4053" w:rsidRPr="0088420D">
              <w:rPr>
                <w:rFonts w:ascii="Cambria" w:hAnsi="Cambria" w:cstheme="minorHAnsi"/>
                <w:b/>
              </w:rPr>
              <w:t xml:space="preserve">. </w:t>
            </w:r>
            <w:r w:rsidR="00F84699" w:rsidRPr="0088420D">
              <w:rPr>
                <w:rFonts w:ascii="Cambria" w:hAnsi="Cambria" w:cstheme="minorHAnsi"/>
              </w:rPr>
              <w:t xml:space="preserve">pakib vastavalt standardile külastajale kaasa varajase hommikueine </w:t>
            </w:r>
          </w:p>
          <w:p w14:paraId="277A036F" w14:textId="72E25CC9" w:rsidR="00AE680E" w:rsidRPr="0088420D" w:rsidRDefault="00D6060D" w:rsidP="0088420D">
            <w:pPr>
              <w:rPr>
                <w:rFonts w:ascii="Cambria" w:hAnsi="Cambria" w:cstheme="minorHAnsi"/>
              </w:rPr>
            </w:pPr>
            <w:r w:rsidRPr="0088420D">
              <w:rPr>
                <w:rFonts w:ascii="Cambria" w:hAnsi="Cambria" w:cstheme="minorHAnsi"/>
                <w:b/>
              </w:rPr>
              <w:t>HK 2.2</w:t>
            </w:r>
            <w:r w:rsidR="00FA4053" w:rsidRPr="0088420D">
              <w:rPr>
                <w:rFonts w:ascii="Cambria" w:hAnsi="Cambria" w:cstheme="minorHAnsi"/>
                <w:b/>
              </w:rPr>
              <w:t xml:space="preserve">. </w:t>
            </w:r>
            <w:r w:rsidR="00F84699" w:rsidRPr="0088420D">
              <w:rPr>
                <w:rFonts w:ascii="Cambria" w:hAnsi="Cambria" w:cstheme="minorHAnsi"/>
              </w:rPr>
              <w:t xml:space="preserve">katab hommikusöögi ja kohvipausi laua vastavalt külastajate arvule ja menüüle </w:t>
            </w:r>
          </w:p>
          <w:p w14:paraId="5B528010" w14:textId="77777777" w:rsidR="00D6060D" w:rsidRPr="0088420D" w:rsidRDefault="00D6060D" w:rsidP="0088420D">
            <w:pPr>
              <w:rPr>
                <w:rFonts w:ascii="Cambria" w:hAnsi="Cambria" w:cstheme="minorHAnsi"/>
              </w:rPr>
            </w:pPr>
            <w:r w:rsidRPr="0088420D">
              <w:rPr>
                <w:rFonts w:ascii="Cambria" w:hAnsi="Cambria" w:cstheme="minorHAnsi"/>
                <w:b/>
              </w:rPr>
              <w:t>HK 2.3</w:t>
            </w:r>
            <w:r w:rsidR="00FA4053" w:rsidRPr="0088420D">
              <w:rPr>
                <w:rFonts w:ascii="Cambria" w:hAnsi="Cambria" w:cstheme="minorHAnsi"/>
                <w:b/>
              </w:rPr>
              <w:t xml:space="preserve">. </w:t>
            </w:r>
            <w:r w:rsidR="00F84699" w:rsidRPr="0088420D">
              <w:rPr>
                <w:rFonts w:ascii="Cambria" w:hAnsi="Cambria" w:cstheme="minorHAnsi"/>
              </w:rPr>
              <w:t xml:space="preserve">tutvustab külastajatele eesti ja inglise keeles hommikusöögimenüüd </w:t>
            </w:r>
          </w:p>
          <w:p w14:paraId="2337BAD3" w14:textId="280ED01C" w:rsidR="00AE680E" w:rsidRPr="0088420D" w:rsidRDefault="00D6060D" w:rsidP="0088420D">
            <w:pPr>
              <w:rPr>
                <w:rFonts w:ascii="Cambria" w:hAnsi="Cambria" w:cstheme="minorHAnsi"/>
              </w:rPr>
            </w:pPr>
            <w:r w:rsidRPr="0088420D">
              <w:rPr>
                <w:rFonts w:ascii="Cambria" w:hAnsi="Cambria" w:cstheme="minorHAnsi"/>
                <w:b/>
              </w:rPr>
              <w:t>HK 2.4</w:t>
            </w:r>
            <w:r w:rsidR="00FA4053" w:rsidRPr="0088420D">
              <w:rPr>
                <w:rFonts w:ascii="Cambria" w:hAnsi="Cambria" w:cstheme="minorHAnsi"/>
                <w:b/>
              </w:rPr>
              <w:t xml:space="preserve">. </w:t>
            </w:r>
            <w:r w:rsidR="00F84699" w:rsidRPr="0088420D">
              <w:rPr>
                <w:rFonts w:ascii="Cambria" w:hAnsi="Cambria" w:cstheme="minorHAnsi"/>
              </w:rPr>
              <w:t xml:space="preserve">teenindab külastajaid, kasutades asjakohaseid töövõtteid ja teeninduse põhitehnikaid, lähtudes külastajate eripärast, teeninduse korraldusest ja kliendikeskse teeninduse põhimõtetest, väljendades ennast eesti ja inglise keeles arusaadavalt </w:t>
            </w:r>
          </w:p>
          <w:p w14:paraId="1F6D7788" w14:textId="51F9BAED" w:rsidR="00AE680E" w:rsidRPr="0088420D" w:rsidRDefault="00D6060D" w:rsidP="0088420D">
            <w:pPr>
              <w:rPr>
                <w:rFonts w:ascii="Cambria" w:hAnsi="Cambria" w:cstheme="minorHAnsi"/>
              </w:rPr>
            </w:pPr>
            <w:r w:rsidRPr="0088420D">
              <w:rPr>
                <w:rFonts w:ascii="Cambria" w:hAnsi="Cambria" w:cstheme="minorHAnsi"/>
                <w:b/>
              </w:rPr>
              <w:t>HK 2.5</w:t>
            </w:r>
            <w:r w:rsidR="00FA4053" w:rsidRPr="0088420D">
              <w:rPr>
                <w:rFonts w:ascii="Cambria" w:hAnsi="Cambria" w:cstheme="minorHAnsi"/>
                <w:b/>
              </w:rPr>
              <w:t xml:space="preserve">. </w:t>
            </w:r>
            <w:r w:rsidR="00F84699" w:rsidRPr="0088420D">
              <w:rPr>
                <w:rFonts w:ascii="Cambria" w:hAnsi="Cambria" w:cstheme="minorHAnsi"/>
              </w:rPr>
              <w:t xml:space="preserve">koristab laualt kasutatud nõud ja ülejäänud toidu, lähtuvalt töökorraldusest </w:t>
            </w:r>
          </w:p>
          <w:p w14:paraId="11FAFD60" w14:textId="43D7FE25" w:rsidR="00EB3912" w:rsidRPr="0088420D" w:rsidRDefault="00D6060D" w:rsidP="0088420D">
            <w:pPr>
              <w:rPr>
                <w:rFonts w:ascii="Cambria" w:hAnsi="Cambria" w:cstheme="minorHAnsi"/>
              </w:rPr>
            </w:pPr>
            <w:r w:rsidRPr="0088420D">
              <w:rPr>
                <w:rFonts w:ascii="Cambria" w:hAnsi="Cambria" w:cstheme="minorHAnsi"/>
                <w:b/>
              </w:rPr>
              <w:lastRenderedPageBreak/>
              <w:t>HK 2.6</w:t>
            </w:r>
            <w:r w:rsidR="00FA4053" w:rsidRPr="0088420D">
              <w:rPr>
                <w:rFonts w:ascii="Cambria" w:hAnsi="Cambria" w:cstheme="minorHAnsi"/>
                <w:b/>
              </w:rPr>
              <w:t xml:space="preserve">. </w:t>
            </w:r>
            <w:r w:rsidR="00F84699" w:rsidRPr="0088420D">
              <w:rPr>
                <w:rFonts w:ascii="Cambria" w:hAnsi="Cambria" w:cstheme="minorHAnsi"/>
              </w:rPr>
              <w:t>korrastab vastavalt teenindusstandardile peale külastaja lahkumist hommikusöögivõi kohvipausiala ja töövahendid</w:t>
            </w:r>
          </w:p>
        </w:tc>
        <w:tc>
          <w:tcPr>
            <w:tcW w:w="2693" w:type="dxa"/>
          </w:tcPr>
          <w:p w14:paraId="385653FB" w14:textId="77777777" w:rsidR="00EB3912" w:rsidRPr="0088420D" w:rsidRDefault="003628E9" w:rsidP="0088420D">
            <w:pPr>
              <w:rPr>
                <w:rFonts w:ascii="Cambria" w:hAnsi="Cambria" w:cstheme="minorHAnsi"/>
              </w:rPr>
            </w:pPr>
            <w:r w:rsidRPr="0088420D">
              <w:rPr>
                <w:rFonts w:ascii="Cambria" w:hAnsi="Cambria" w:cstheme="minorHAnsi"/>
                <w:b/>
              </w:rPr>
              <w:lastRenderedPageBreak/>
              <w:t>Esitlus:</w:t>
            </w:r>
            <w:r w:rsidRPr="0088420D">
              <w:rPr>
                <w:rFonts w:ascii="Cambria" w:hAnsi="Cambria" w:cstheme="minorHAnsi"/>
              </w:rPr>
              <w:t xml:space="preserve"> etteantud juhendi järgi hommikusöögi menüü koostamine ja selle suuline tutvustus inglise keeles</w:t>
            </w:r>
          </w:p>
          <w:p w14:paraId="5D2F6874" w14:textId="77777777" w:rsidR="0072421C" w:rsidRPr="0088420D" w:rsidRDefault="0072421C" w:rsidP="0088420D">
            <w:pPr>
              <w:rPr>
                <w:rFonts w:ascii="Cambria" w:hAnsi="Cambria" w:cstheme="minorHAnsi"/>
              </w:rPr>
            </w:pPr>
          </w:p>
          <w:p w14:paraId="64D703EB" w14:textId="1B7B36CA" w:rsidR="0072421C" w:rsidRPr="0088420D" w:rsidRDefault="0072421C" w:rsidP="0088420D">
            <w:pPr>
              <w:rPr>
                <w:rFonts w:ascii="Cambria" w:hAnsi="Cambria" w:cstheme="minorHAnsi"/>
              </w:rPr>
            </w:pPr>
            <w:r w:rsidRPr="0088420D">
              <w:rPr>
                <w:rFonts w:ascii="Cambria" w:hAnsi="Cambria" w:cstheme="minorHAnsi"/>
              </w:rPr>
              <w:t>Buffeelaua planeerimine vastavalt menüüle, buffeelaua katmine ja külaliste teenindamine.</w:t>
            </w:r>
          </w:p>
        </w:tc>
        <w:tc>
          <w:tcPr>
            <w:tcW w:w="1701" w:type="dxa"/>
          </w:tcPr>
          <w:p w14:paraId="27BE497B" w14:textId="0F0DE5F9" w:rsidR="00EB3912" w:rsidRPr="0088420D" w:rsidRDefault="000F42AF" w:rsidP="0088420D">
            <w:pPr>
              <w:rPr>
                <w:rFonts w:ascii="Cambria" w:hAnsi="Cambria" w:cstheme="minorHAnsi"/>
              </w:rPr>
            </w:pPr>
            <w:r w:rsidRPr="0088420D">
              <w:rPr>
                <w:rFonts w:ascii="Cambria" w:hAnsi="Cambria" w:cstheme="minorHAnsi"/>
              </w:rPr>
              <w:t>eristav</w:t>
            </w:r>
          </w:p>
        </w:tc>
        <w:tc>
          <w:tcPr>
            <w:tcW w:w="5920" w:type="dxa"/>
            <w:gridSpan w:val="2"/>
          </w:tcPr>
          <w:p w14:paraId="766B7A91" w14:textId="12345E96" w:rsidR="007276E9" w:rsidRPr="0088420D" w:rsidRDefault="00D6060D" w:rsidP="0088420D">
            <w:pPr>
              <w:pStyle w:val="Loendilik"/>
              <w:numPr>
                <w:ilvl w:val="0"/>
                <w:numId w:val="51"/>
              </w:numPr>
              <w:rPr>
                <w:rFonts w:ascii="Cambria" w:hAnsi="Cambria" w:cstheme="minorHAnsi"/>
                <w:b/>
                <w:lang w:val="et-EE"/>
              </w:rPr>
            </w:pPr>
            <w:r w:rsidRPr="0088420D">
              <w:rPr>
                <w:rFonts w:ascii="Cambria" w:hAnsi="Cambria" w:cstheme="minorHAnsi"/>
                <w:b/>
                <w:lang w:val="et-EE"/>
              </w:rPr>
              <w:t>Toitlustusteenindus</w:t>
            </w:r>
          </w:p>
          <w:p w14:paraId="5171C340" w14:textId="77777777" w:rsidR="00D6060D" w:rsidRPr="0088420D" w:rsidRDefault="007276E9" w:rsidP="0088420D">
            <w:pPr>
              <w:pStyle w:val="Loendilik"/>
              <w:numPr>
                <w:ilvl w:val="1"/>
                <w:numId w:val="51"/>
              </w:numPr>
              <w:rPr>
                <w:rFonts w:ascii="Cambria" w:hAnsi="Cambria" w:cstheme="minorHAnsi"/>
                <w:b/>
                <w:lang w:val="et-EE"/>
              </w:rPr>
            </w:pPr>
            <w:r w:rsidRPr="0088420D">
              <w:rPr>
                <w:rFonts w:ascii="Cambria" w:hAnsi="Cambria" w:cstheme="minorHAnsi"/>
                <w:lang w:val="et-EE"/>
              </w:rPr>
              <w:t>Toitlust</w:t>
            </w:r>
            <w:r w:rsidR="00D6060D" w:rsidRPr="0088420D">
              <w:rPr>
                <w:rFonts w:ascii="Cambria" w:hAnsi="Cambria" w:cstheme="minorHAnsi"/>
                <w:lang w:val="et-EE"/>
              </w:rPr>
              <w:t>usteenus ja toitlustusteenindus</w:t>
            </w:r>
          </w:p>
          <w:p w14:paraId="76646D6D" w14:textId="3340AC49" w:rsidR="007276E9" w:rsidRPr="0088420D" w:rsidRDefault="00D6060D" w:rsidP="0088420D">
            <w:pPr>
              <w:pStyle w:val="Loendilik"/>
              <w:numPr>
                <w:ilvl w:val="1"/>
                <w:numId w:val="51"/>
              </w:numPr>
              <w:rPr>
                <w:rFonts w:ascii="Cambria" w:hAnsi="Cambria" w:cstheme="minorHAnsi"/>
                <w:b/>
                <w:lang w:val="et-EE"/>
              </w:rPr>
            </w:pPr>
            <w:r w:rsidRPr="0088420D">
              <w:rPr>
                <w:rFonts w:ascii="Cambria" w:hAnsi="Cambria" w:cstheme="minorHAnsi"/>
                <w:lang w:val="et-EE"/>
              </w:rPr>
              <w:t>Toitlustusteenindaja</w:t>
            </w:r>
          </w:p>
          <w:p w14:paraId="2B02DAB6" w14:textId="77777777" w:rsidR="00D6060D" w:rsidRPr="0088420D" w:rsidRDefault="00D6060D" w:rsidP="0088420D">
            <w:pPr>
              <w:pStyle w:val="Loendilik"/>
              <w:numPr>
                <w:ilvl w:val="0"/>
                <w:numId w:val="25"/>
              </w:numPr>
              <w:rPr>
                <w:rFonts w:ascii="Cambria" w:hAnsi="Cambria" w:cstheme="minorHAnsi"/>
                <w:b/>
                <w:lang w:val="et-EE"/>
              </w:rPr>
            </w:pPr>
            <w:r w:rsidRPr="0088420D">
              <w:rPr>
                <w:rFonts w:ascii="Cambria" w:hAnsi="Cambria" w:cstheme="minorHAnsi"/>
                <w:b/>
                <w:lang w:val="et-EE"/>
              </w:rPr>
              <w:t>Erinevat tüüpi lauad</w:t>
            </w:r>
          </w:p>
          <w:p w14:paraId="1668E206" w14:textId="77777777" w:rsidR="00D6060D" w:rsidRPr="0088420D" w:rsidRDefault="007276E9" w:rsidP="0088420D">
            <w:pPr>
              <w:pStyle w:val="Loendilik"/>
              <w:numPr>
                <w:ilvl w:val="1"/>
                <w:numId w:val="25"/>
              </w:numPr>
              <w:rPr>
                <w:rFonts w:ascii="Cambria" w:hAnsi="Cambria" w:cstheme="minorHAnsi"/>
                <w:b/>
                <w:lang w:val="et-EE"/>
              </w:rPr>
            </w:pPr>
            <w:r w:rsidRPr="0088420D">
              <w:rPr>
                <w:rFonts w:ascii="Cambria" w:hAnsi="Cambria" w:cstheme="minorHAnsi"/>
                <w:lang w:val="et-EE"/>
              </w:rPr>
              <w:t>Hommikusöögila</w:t>
            </w:r>
            <w:r w:rsidR="00D6060D" w:rsidRPr="0088420D">
              <w:rPr>
                <w:rFonts w:ascii="Cambria" w:hAnsi="Cambria" w:cstheme="minorHAnsi"/>
                <w:lang w:val="et-EE"/>
              </w:rPr>
              <w:t>uad</w:t>
            </w:r>
          </w:p>
          <w:p w14:paraId="341F623F" w14:textId="17C0F410" w:rsidR="007276E9" w:rsidRPr="0088420D" w:rsidRDefault="007276E9" w:rsidP="0088420D">
            <w:pPr>
              <w:pStyle w:val="Loendilik"/>
              <w:numPr>
                <w:ilvl w:val="1"/>
                <w:numId w:val="25"/>
              </w:numPr>
              <w:rPr>
                <w:rFonts w:ascii="Cambria" w:hAnsi="Cambria" w:cstheme="minorHAnsi"/>
                <w:b/>
                <w:lang w:val="et-EE"/>
              </w:rPr>
            </w:pPr>
            <w:r w:rsidRPr="0088420D">
              <w:rPr>
                <w:rFonts w:ascii="Cambria" w:hAnsi="Cambria" w:cstheme="minorHAnsi"/>
                <w:lang w:val="et-EE"/>
              </w:rPr>
              <w:t>Kohvipausid ja nende korral</w:t>
            </w:r>
            <w:r w:rsidR="00D6060D" w:rsidRPr="0088420D">
              <w:rPr>
                <w:rFonts w:ascii="Cambria" w:hAnsi="Cambria" w:cstheme="minorHAnsi"/>
                <w:lang w:val="et-EE"/>
              </w:rPr>
              <w:t>damine arvestades ürituse liiki</w:t>
            </w:r>
          </w:p>
          <w:p w14:paraId="15935733" w14:textId="1DD6B964" w:rsidR="00D6060D" w:rsidRPr="0088420D" w:rsidRDefault="00D6060D" w:rsidP="0088420D">
            <w:pPr>
              <w:pStyle w:val="Loendilik"/>
              <w:numPr>
                <w:ilvl w:val="0"/>
                <w:numId w:val="52"/>
              </w:numPr>
              <w:rPr>
                <w:rFonts w:ascii="Cambria" w:hAnsi="Cambria" w:cstheme="minorHAnsi"/>
                <w:b/>
                <w:lang w:val="et-EE"/>
              </w:rPr>
            </w:pPr>
            <w:r w:rsidRPr="0088420D">
              <w:rPr>
                <w:rFonts w:ascii="Cambria" w:hAnsi="Cambria" w:cstheme="minorHAnsi"/>
                <w:b/>
                <w:lang w:val="et-EE"/>
              </w:rPr>
              <w:t>Teeninduses vajalikud vahendid</w:t>
            </w:r>
          </w:p>
          <w:p w14:paraId="2999E621" w14:textId="77777777" w:rsidR="00D6060D" w:rsidRPr="0088420D" w:rsidRDefault="007276E9" w:rsidP="0088420D">
            <w:pPr>
              <w:pStyle w:val="Loendilik"/>
              <w:numPr>
                <w:ilvl w:val="1"/>
                <w:numId w:val="52"/>
              </w:numPr>
              <w:rPr>
                <w:rFonts w:ascii="Cambria" w:hAnsi="Cambria" w:cstheme="minorHAnsi"/>
                <w:b/>
                <w:lang w:val="et-EE"/>
              </w:rPr>
            </w:pPr>
            <w:r w:rsidRPr="0088420D">
              <w:rPr>
                <w:rFonts w:ascii="Cambria" w:hAnsi="Cambria" w:cstheme="minorHAnsi"/>
                <w:lang w:val="et-EE"/>
              </w:rPr>
              <w:t>Lauapesu. Lauanõud, sö</w:t>
            </w:r>
            <w:r w:rsidR="00D6060D" w:rsidRPr="0088420D">
              <w:rPr>
                <w:rFonts w:ascii="Cambria" w:hAnsi="Cambria" w:cstheme="minorHAnsi"/>
                <w:lang w:val="et-EE"/>
              </w:rPr>
              <w:t>ögiriistad, serveerimisvahendid</w:t>
            </w:r>
          </w:p>
          <w:p w14:paraId="51AA5576" w14:textId="77777777" w:rsidR="00D6060D" w:rsidRPr="0088420D" w:rsidRDefault="007276E9" w:rsidP="0088420D">
            <w:pPr>
              <w:pStyle w:val="Loendilik"/>
              <w:numPr>
                <w:ilvl w:val="1"/>
                <w:numId w:val="52"/>
              </w:numPr>
              <w:rPr>
                <w:rFonts w:ascii="Cambria" w:hAnsi="Cambria" w:cstheme="minorHAnsi"/>
                <w:b/>
                <w:lang w:val="et-EE"/>
              </w:rPr>
            </w:pPr>
            <w:r w:rsidRPr="0088420D">
              <w:rPr>
                <w:rFonts w:ascii="Cambria" w:hAnsi="Cambria" w:cstheme="minorHAnsi"/>
                <w:lang w:val="et-EE"/>
              </w:rPr>
              <w:t>P</w:t>
            </w:r>
            <w:r w:rsidR="00D6060D" w:rsidRPr="0088420D">
              <w:rPr>
                <w:rFonts w:ascii="Cambria" w:hAnsi="Cambria" w:cstheme="minorHAnsi"/>
                <w:lang w:val="et-EE"/>
              </w:rPr>
              <w:t>akkimiseks kasutatavad vahendid</w:t>
            </w:r>
          </w:p>
          <w:p w14:paraId="5B0460CC" w14:textId="77777777" w:rsidR="00D6060D" w:rsidRPr="0088420D" w:rsidRDefault="00D6060D" w:rsidP="0088420D">
            <w:pPr>
              <w:pStyle w:val="Loendilik"/>
              <w:numPr>
                <w:ilvl w:val="0"/>
                <w:numId w:val="53"/>
              </w:numPr>
              <w:rPr>
                <w:rFonts w:ascii="Cambria" w:hAnsi="Cambria" w:cstheme="minorHAnsi"/>
                <w:b/>
                <w:lang w:val="et-EE"/>
              </w:rPr>
            </w:pPr>
            <w:r w:rsidRPr="0088420D">
              <w:rPr>
                <w:rFonts w:ascii="Cambria" w:hAnsi="Cambria" w:cstheme="minorHAnsi"/>
                <w:b/>
                <w:lang w:val="et-EE"/>
              </w:rPr>
              <w:t>Laudade eelkatted</w:t>
            </w:r>
          </w:p>
          <w:p w14:paraId="24B29FA8" w14:textId="77777777" w:rsidR="00D6060D" w:rsidRPr="0088420D" w:rsidRDefault="00D6060D" w:rsidP="0088420D">
            <w:pPr>
              <w:pStyle w:val="Loendilik"/>
              <w:numPr>
                <w:ilvl w:val="1"/>
                <w:numId w:val="53"/>
              </w:numPr>
              <w:rPr>
                <w:rFonts w:ascii="Cambria" w:hAnsi="Cambria" w:cstheme="minorHAnsi"/>
                <w:b/>
                <w:lang w:val="et-EE"/>
              </w:rPr>
            </w:pPr>
            <w:r w:rsidRPr="0088420D">
              <w:rPr>
                <w:rFonts w:ascii="Cambria" w:hAnsi="Cambria" w:cstheme="minorHAnsi"/>
                <w:lang w:val="et-EE"/>
              </w:rPr>
              <w:t>Hommikulauakatted</w:t>
            </w:r>
          </w:p>
          <w:p w14:paraId="23439909" w14:textId="77777777" w:rsidR="00D6060D" w:rsidRPr="0088420D" w:rsidRDefault="00D6060D" w:rsidP="0088420D">
            <w:pPr>
              <w:pStyle w:val="Loendilik"/>
              <w:numPr>
                <w:ilvl w:val="1"/>
                <w:numId w:val="53"/>
              </w:numPr>
              <w:rPr>
                <w:rFonts w:ascii="Cambria" w:hAnsi="Cambria" w:cstheme="minorHAnsi"/>
                <w:b/>
                <w:lang w:val="et-EE"/>
              </w:rPr>
            </w:pPr>
            <w:r w:rsidRPr="0088420D">
              <w:rPr>
                <w:rFonts w:ascii="Cambria" w:hAnsi="Cambria" w:cstheme="minorHAnsi"/>
                <w:lang w:val="et-EE"/>
              </w:rPr>
              <w:t>Kohvilaua katted</w:t>
            </w:r>
          </w:p>
          <w:p w14:paraId="3F332800" w14:textId="4835BE77" w:rsidR="007276E9" w:rsidRPr="0088420D" w:rsidRDefault="007276E9" w:rsidP="0088420D">
            <w:pPr>
              <w:pStyle w:val="Loendilik"/>
              <w:numPr>
                <w:ilvl w:val="1"/>
                <w:numId w:val="53"/>
              </w:numPr>
              <w:rPr>
                <w:rFonts w:ascii="Cambria" w:hAnsi="Cambria" w:cstheme="minorHAnsi"/>
                <w:b/>
                <w:lang w:val="et-EE"/>
              </w:rPr>
            </w:pPr>
            <w:r w:rsidRPr="0088420D">
              <w:rPr>
                <w:rFonts w:ascii="Cambria" w:hAnsi="Cambria" w:cstheme="minorHAnsi"/>
                <w:lang w:val="et-EE"/>
              </w:rPr>
              <w:t>Selvelauda</w:t>
            </w:r>
            <w:r w:rsidR="00D6060D" w:rsidRPr="0088420D">
              <w:rPr>
                <w:rFonts w:ascii="Cambria" w:hAnsi="Cambria" w:cstheme="minorHAnsi"/>
                <w:lang w:val="et-EE"/>
              </w:rPr>
              <w:t>de katted</w:t>
            </w:r>
          </w:p>
          <w:p w14:paraId="77FA9AB6" w14:textId="77777777" w:rsidR="00D6060D" w:rsidRPr="0088420D" w:rsidRDefault="00D6060D" w:rsidP="0088420D">
            <w:pPr>
              <w:pStyle w:val="Loendilik"/>
              <w:numPr>
                <w:ilvl w:val="0"/>
                <w:numId w:val="54"/>
              </w:numPr>
              <w:rPr>
                <w:rFonts w:ascii="Cambria" w:hAnsi="Cambria" w:cstheme="minorHAnsi"/>
                <w:b/>
                <w:lang w:val="et-EE"/>
              </w:rPr>
            </w:pPr>
            <w:r w:rsidRPr="0088420D">
              <w:rPr>
                <w:rFonts w:ascii="Cambria" w:hAnsi="Cambria" w:cstheme="minorHAnsi"/>
                <w:b/>
                <w:lang w:val="et-EE"/>
              </w:rPr>
              <w:t>Teenindusprotsess</w:t>
            </w:r>
          </w:p>
          <w:p w14:paraId="579B7A2E" w14:textId="77777777" w:rsidR="00D6060D" w:rsidRPr="0088420D" w:rsidRDefault="00D6060D" w:rsidP="0088420D">
            <w:pPr>
              <w:pStyle w:val="Loendilik"/>
              <w:numPr>
                <w:ilvl w:val="1"/>
                <w:numId w:val="54"/>
              </w:numPr>
              <w:rPr>
                <w:rFonts w:ascii="Cambria" w:hAnsi="Cambria" w:cstheme="minorHAnsi"/>
                <w:b/>
                <w:lang w:val="et-EE"/>
              </w:rPr>
            </w:pPr>
            <w:r w:rsidRPr="0088420D">
              <w:rPr>
                <w:rFonts w:ascii="Cambria" w:hAnsi="Cambria" w:cstheme="minorHAnsi"/>
                <w:lang w:val="et-EE"/>
              </w:rPr>
              <w:t>Teeninduse põhitehnikad</w:t>
            </w:r>
          </w:p>
          <w:p w14:paraId="54123385" w14:textId="7A4D245F" w:rsidR="0072421C" w:rsidRPr="0088420D" w:rsidRDefault="007276E9" w:rsidP="0088420D">
            <w:pPr>
              <w:pStyle w:val="Loendilik"/>
              <w:numPr>
                <w:ilvl w:val="1"/>
                <w:numId w:val="54"/>
              </w:numPr>
              <w:rPr>
                <w:rFonts w:ascii="Cambria" w:hAnsi="Cambria" w:cstheme="minorHAnsi"/>
                <w:b/>
                <w:lang w:val="et-EE"/>
              </w:rPr>
            </w:pPr>
            <w:r w:rsidRPr="0088420D">
              <w:rPr>
                <w:rFonts w:ascii="Cambria" w:hAnsi="Cambria" w:cstheme="minorHAnsi"/>
                <w:lang w:val="et-EE"/>
              </w:rPr>
              <w:t>Suhtlem</w:t>
            </w:r>
            <w:r w:rsidR="00D6060D" w:rsidRPr="0088420D">
              <w:rPr>
                <w:rFonts w:ascii="Cambria" w:hAnsi="Cambria" w:cstheme="minorHAnsi"/>
                <w:lang w:val="et-EE"/>
              </w:rPr>
              <w:t>ine. Kliendikeskne teenindamine</w:t>
            </w:r>
          </w:p>
          <w:p w14:paraId="5303BD36" w14:textId="77777777" w:rsidR="00D6060D" w:rsidRPr="0088420D" w:rsidRDefault="00D6060D" w:rsidP="0088420D">
            <w:pPr>
              <w:rPr>
                <w:rFonts w:ascii="Cambria" w:hAnsi="Cambria" w:cstheme="minorHAnsi"/>
              </w:rPr>
            </w:pPr>
          </w:p>
          <w:p w14:paraId="7F715DC3" w14:textId="77492B15" w:rsidR="00D6060D" w:rsidRPr="0088420D" w:rsidRDefault="00D6060D" w:rsidP="0088420D">
            <w:pPr>
              <w:rPr>
                <w:rFonts w:ascii="Cambria" w:hAnsi="Cambria" w:cstheme="minorHAnsi"/>
                <w:b/>
              </w:rPr>
            </w:pPr>
            <w:r w:rsidRPr="0088420D">
              <w:rPr>
                <w:rFonts w:ascii="Cambria" w:hAnsi="Cambria" w:cstheme="minorHAnsi"/>
                <w:b/>
              </w:rPr>
              <w:t>Lõiming:</w:t>
            </w:r>
          </w:p>
          <w:p w14:paraId="4A15B7DE" w14:textId="4D06B851" w:rsidR="00CD1921" w:rsidRPr="0088420D" w:rsidRDefault="00CD1921" w:rsidP="0088420D">
            <w:pPr>
              <w:rPr>
                <w:rFonts w:ascii="Cambria" w:hAnsi="Cambria" w:cstheme="minorHAnsi"/>
              </w:rPr>
            </w:pPr>
            <w:r w:rsidRPr="0088420D">
              <w:rPr>
                <w:rFonts w:ascii="Cambria" w:hAnsi="Cambria" w:cstheme="minorHAnsi"/>
              </w:rPr>
              <w:t>Inglise keel 14</w:t>
            </w:r>
            <w:r w:rsidR="00D6060D" w:rsidRPr="0088420D">
              <w:rPr>
                <w:rFonts w:ascii="Cambria" w:hAnsi="Cambria" w:cstheme="minorHAnsi"/>
              </w:rPr>
              <w:t xml:space="preserve"> </w:t>
            </w:r>
            <w:r w:rsidRPr="0088420D">
              <w:rPr>
                <w:rFonts w:ascii="Cambria" w:hAnsi="Cambria" w:cstheme="minorHAnsi"/>
              </w:rPr>
              <w:t>t</w:t>
            </w:r>
          </w:p>
        </w:tc>
      </w:tr>
      <w:tr w:rsidR="00EB3912" w:rsidRPr="0088420D" w14:paraId="21A19F03" w14:textId="77777777" w:rsidTr="006868E5">
        <w:trPr>
          <w:trHeight w:val="1202"/>
        </w:trPr>
        <w:tc>
          <w:tcPr>
            <w:tcW w:w="2267" w:type="dxa"/>
          </w:tcPr>
          <w:p w14:paraId="59075BBE" w14:textId="217925A6" w:rsidR="00B4115F" w:rsidRPr="0088420D" w:rsidRDefault="00EB3912" w:rsidP="0088420D">
            <w:pPr>
              <w:rPr>
                <w:rFonts w:ascii="Cambria" w:hAnsi="Cambria" w:cstheme="minorHAnsi"/>
              </w:rPr>
            </w:pPr>
            <w:r w:rsidRPr="0088420D">
              <w:rPr>
                <w:rFonts w:ascii="Cambria" w:hAnsi="Cambria" w:cstheme="minorHAnsi"/>
                <w:b/>
              </w:rPr>
              <w:t>ÕV</w:t>
            </w:r>
            <w:r w:rsidR="00A243BB" w:rsidRPr="0088420D">
              <w:rPr>
                <w:rFonts w:ascii="Cambria" w:hAnsi="Cambria" w:cstheme="minorHAnsi"/>
                <w:b/>
              </w:rPr>
              <w:t xml:space="preserve"> </w:t>
            </w:r>
            <w:r w:rsidRPr="0088420D">
              <w:rPr>
                <w:rFonts w:ascii="Cambria" w:hAnsi="Cambria" w:cstheme="minorHAnsi"/>
                <w:b/>
              </w:rPr>
              <w:t>3.</w:t>
            </w:r>
            <w:r w:rsidR="002B1022" w:rsidRPr="0088420D">
              <w:rPr>
                <w:rFonts w:ascii="Cambria" w:hAnsi="Cambria" w:cstheme="minorHAnsi"/>
                <w:b/>
              </w:rPr>
              <w:t xml:space="preserve"> </w:t>
            </w:r>
            <w:r w:rsidR="00B4115F" w:rsidRPr="0088420D">
              <w:rPr>
                <w:rFonts w:ascii="Cambria" w:hAnsi="Cambria" w:cstheme="minorHAnsi"/>
              </w:rPr>
              <w:t>abistab lõuna-, õhtu- ja pidusöökide toitude valmistamisel ja serveerimisel</w:t>
            </w:r>
          </w:p>
          <w:p w14:paraId="28D25422" w14:textId="27F25A2B" w:rsidR="00AE680E" w:rsidRPr="0088420D" w:rsidRDefault="00AE680E" w:rsidP="0088420D">
            <w:pPr>
              <w:rPr>
                <w:rFonts w:ascii="Cambria" w:hAnsi="Cambria" w:cstheme="minorHAnsi"/>
              </w:rPr>
            </w:pPr>
          </w:p>
          <w:p w14:paraId="3D25D33D" w14:textId="77777777" w:rsidR="00AE680E" w:rsidRPr="0088420D" w:rsidRDefault="00AE680E" w:rsidP="0088420D">
            <w:pPr>
              <w:rPr>
                <w:rFonts w:ascii="Cambria" w:hAnsi="Cambria" w:cstheme="minorHAnsi"/>
              </w:rPr>
            </w:pPr>
            <w:r w:rsidRPr="0088420D">
              <w:rPr>
                <w:rFonts w:ascii="Cambria" w:hAnsi="Cambria" w:cstheme="minorHAnsi"/>
              </w:rPr>
              <w:t xml:space="preserve">Jaotus tundides: </w:t>
            </w:r>
          </w:p>
          <w:p w14:paraId="6F25A6B8" w14:textId="47D0A3E9" w:rsidR="00AE680E" w:rsidRPr="0088420D" w:rsidRDefault="00AE680E" w:rsidP="0088420D">
            <w:pPr>
              <w:rPr>
                <w:rFonts w:ascii="Cambria" w:hAnsi="Cambria" w:cstheme="minorHAnsi"/>
              </w:rPr>
            </w:pPr>
            <w:r w:rsidRPr="0088420D">
              <w:rPr>
                <w:rFonts w:ascii="Cambria" w:hAnsi="Cambria" w:cstheme="minorHAnsi"/>
              </w:rPr>
              <w:t>teoreetiline töö:</w:t>
            </w:r>
            <w:r w:rsidR="00EF4397" w:rsidRPr="0088420D">
              <w:rPr>
                <w:rFonts w:ascii="Cambria" w:hAnsi="Cambria" w:cstheme="minorHAnsi"/>
              </w:rPr>
              <w:t xml:space="preserve"> 20</w:t>
            </w:r>
            <w:r w:rsidRPr="0088420D">
              <w:rPr>
                <w:rFonts w:ascii="Cambria" w:hAnsi="Cambria" w:cstheme="minorHAnsi"/>
              </w:rPr>
              <w:t xml:space="preserve"> </w:t>
            </w:r>
          </w:p>
          <w:p w14:paraId="1279DFB3" w14:textId="6424D81F" w:rsidR="00AE680E" w:rsidRPr="0088420D" w:rsidRDefault="00AE680E" w:rsidP="0088420D">
            <w:pPr>
              <w:rPr>
                <w:rFonts w:ascii="Cambria" w:hAnsi="Cambria" w:cstheme="minorHAnsi"/>
              </w:rPr>
            </w:pPr>
            <w:r w:rsidRPr="0088420D">
              <w:rPr>
                <w:rFonts w:ascii="Cambria" w:hAnsi="Cambria" w:cstheme="minorHAnsi"/>
              </w:rPr>
              <w:t xml:space="preserve">praktiline töö: </w:t>
            </w:r>
            <w:r w:rsidR="00EF4397" w:rsidRPr="0088420D">
              <w:rPr>
                <w:rFonts w:ascii="Cambria" w:hAnsi="Cambria" w:cstheme="minorHAnsi"/>
              </w:rPr>
              <w:t>4</w:t>
            </w:r>
            <w:r w:rsidR="00543D82" w:rsidRPr="0088420D">
              <w:rPr>
                <w:rFonts w:ascii="Cambria" w:hAnsi="Cambria" w:cstheme="minorHAnsi"/>
              </w:rPr>
              <w:t>2</w:t>
            </w:r>
          </w:p>
          <w:p w14:paraId="68879D6F" w14:textId="095D85D0" w:rsidR="00AE680E" w:rsidRPr="0088420D" w:rsidRDefault="00AE680E" w:rsidP="0088420D">
            <w:pPr>
              <w:rPr>
                <w:rFonts w:ascii="Cambria" w:hAnsi="Cambria" w:cstheme="minorHAnsi"/>
              </w:rPr>
            </w:pPr>
            <w:r w:rsidRPr="0088420D">
              <w:rPr>
                <w:rFonts w:ascii="Cambria" w:hAnsi="Cambria" w:cstheme="minorHAnsi"/>
              </w:rPr>
              <w:t xml:space="preserve">iseseisev töö: </w:t>
            </w:r>
            <w:r w:rsidR="00EF4397" w:rsidRPr="0088420D">
              <w:rPr>
                <w:rFonts w:ascii="Cambria" w:hAnsi="Cambria" w:cstheme="minorHAnsi"/>
              </w:rPr>
              <w:t>1</w:t>
            </w:r>
            <w:r w:rsidR="00543D82" w:rsidRPr="0088420D">
              <w:rPr>
                <w:rFonts w:ascii="Cambria" w:hAnsi="Cambria" w:cstheme="minorHAnsi"/>
              </w:rPr>
              <w:t>2</w:t>
            </w:r>
          </w:p>
          <w:p w14:paraId="1779F7D8" w14:textId="368FDFA6" w:rsidR="00AE680E" w:rsidRPr="0088420D" w:rsidRDefault="00AE680E" w:rsidP="0088420D">
            <w:pPr>
              <w:rPr>
                <w:rFonts w:ascii="Cambria" w:hAnsi="Cambria" w:cstheme="minorHAnsi"/>
              </w:rPr>
            </w:pPr>
            <w:r w:rsidRPr="0088420D">
              <w:rPr>
                <w:rFonts w:ascii="Cambria" w:hAnsi="Cambria" w:cstheme="minorHAnsi"/>
              </w:rPr>
              <w:t>kokku:</w:t>
            </w:r>
            <w:r w:rsidR="00A243BB" w:rsidRPr="0088420D">
              <w:rPr>
                <w:rFonts w:ascii="Cambria" w:hAnsi="Cambria" w:cstheme="minorHAnsi"/>
              </w:rPr>
              <w:t xml:space="preserve"> </w:t>
            </w:r>
            <w:r w:rsidR="00543D82" w:rsidRPr="0088420D">
              <w:rPr>
                <w:rFonts w:ascii="Cambria" w:hAnsi="Cambria" w:cstheme="minorHAnsi"/>
              </w:rPr>
              <w:t>74</w:t>
            </w:r>
          </w:p>
          <w:p w14:paraId="24742CA0" w14:textId="4A47884F" w:rsidR="00EB3912" w:rsidRPr="0088420D" w:rsidRDefault="00EB3912" w:rsidP="0088420D">
            <w:pPr>
              <w:rPr>
                <w:rFonts w:ascii="Cambria" w:hAnsi="Cambria" w:cstheme="minorHAnsi"/>
              </w:rPr>
            </w:pPr>
          </w:p>
        </w:tc>
        <w:tc>
          <w:tcPr>
            <w:tcW w:w="3118" w:type="dxa"/>
          </w:tcPr>
          <w:p w14:paraId="27CD8861" w14:textId="08A9B6B3" w:rsidR="00AE680E" w:rsidRPr="0088420D" w:rsidRDefault="00A243BB" w:rsidP="0088420D">
            <w:pPr>
              <w:rPr>
                <w:rFonts w:ascii="Cambria" w:hAnsi="Cambria" w:cstheme="minorHAnsi"/>
              </w:rPr>
            </w:pPr>
            <w:r w:rsidRPr="0088420D">
              <w:rPr>
                <w:rFonts w:ascii="Cambria" w:hAnsi="Cambria" w:cstheme="minorHAnsi"/>
                <w:b/>
              </w:rPr>
              <w:t>HK 3.</w:t>
            </w:r>
            <w:r w:rsidR="00FA4053" w:rsidRPr="0088420D">
              <w:rPr>
                <w:rFonts w:ascii="Cambria" w:hAnsi="Cambria" w:cstheme="minorHAnsi"/>
                <w:b/>
              </w:rPr>
              <w:t xml:space="preserve">1. </w:t>
            </w:r>
            <w:r w:rsidR="00F84699" w:rsidRPr="0088420D">
              <w:rPr>
                <w:rFonts w:ascii="Cambria" w:hAnsi="Cambria" w:cstheme="minorHAnsi"/>
              </w:rPr>
              <w:t xml:space="preserve">valmistab juhendamisel lihtsamaid lõuna-, õhtu- ja pidusöökide toite vastavalt külastajate arvule </w:t>
            </w:r>
          </w:p>
          <w:p w14:paraId="36C00E70" w14:textId="712EEB27" w:rsidR="005517AE" w:rsidRPr="0088420D" w:rsidRDefault="00A243BB" w:rsidP="0088420D">
            <w:pPr>
              <w:rPr>
                <w:rFonts w:ascii="Cambria" w:hAnsi="Cambria" w:cstheme="minorHAnsi"/>
              </w:rPr>
            </w:pPr>
            <w:r w:rsidRPr="0088420D">
              <w:rPr>
                <w:rFonts w:ascii="Cambria" w:hAnsi="Cambria" w:cstheme="minorHAnsi"/>
                <w:b/>
              </w:rPr>
              <w:t>HK 3.</w:t>
            </w:r>
            <w:r w:rsidR="005517AE" w:rsidRPr="0088420D">
              <w:rPr>
                <w:rFonts w:ascii="Cambria" w:hAnsi="Cambria" w:cstheme="minorHAnsi"/>
                <w:b/>
              </w:rPr>
              <w:t>2.</w:t>
            </w:r>
            <w:r w:rsidR="005517AE" w:rsidRPr="0088420D">
              <w:rPr>
                <w:rFonts w:ascii="Cambria" w:hAnsi="Cambria" w:cstheme="minorHAnsi"/>
              </w:rPr>
              <w:t xml:space="preserve"> </w:t>
            </w:r>
            <w:r w:rsidR="00F84699" w:rsidRPr="0088420D">
              <w:rPr>
                <w:rFonts w:ascii="Cambria" w:hAnsi="Cambria" w:cstheme="minorHAnsi"/>
              </w:rPr>
              <w:t xml:space="preserve">serveerib juhendamisel meeskonnaliikmena valmistatud toidud </w:t>
            </w:r>
          </w:p>
          <w:p w14:paraId="17E0AA21" w14:textId="321A5085" w:rsidR="00EB3912" w:rsidRPr="0088420D" w:rsidRDefault="00A243BB" w:rsidP="0088420D">
            <w:pPr>
              <w:rPr>
                <w:rFonts w:ascii="Cambria" w:hAnsi="Cambria" w:cstheme="minorHAnsi"/>
              </w:rPr>
            </w:pPr>
            <w:r w:rsidRPr="0088420D">
              <w:rPr>
                <w:rFonts w:ascii="Cambria" w:hAnsi="Cambria" w:cstheme="minorHAnsi"/>
                <w:b/>
              </w:rPr>
              <w:t>HK 3.</w:t>
            </w:r>
            <w:r w:rsidR="005517AE" w:rsidRPr="0088420D">
              <w:rPr>
                <w:rFonts w:ascii="Cambria" w:hAnsi="Cambria" w:cstheme="minorHAnsi"/>
                <w:b/>
              </w:rPr>
              <w:t>3.</w:t>
            </w:r>
            <w:r w:rsidR="00F84699" w:rsidRPr="0088420D">
              <w:rPr>
                <w:rFonts w:ascii="Cambria" w:hAnsi="Cambria" w:cstheme="minorHAnsi"/>
              </w:rPr>
              <w:t xml:space="preserve"> katab meeskonnaliikmena selve- ja istumisega laua vastavalt külastajate arvule ja menüüle</w:t>
            </w:r>
          </w:p>
        </w:tc>
        <w:tc>
          <w:tcPr>
            <w:tcW w:w="2693" w:type="dxa"/>
          </w:tcPr>
          <w:p w14:paraId="1BFDD2A1" w14:textId="25C5F930" w:rsidR="00EB3912" w:rsidRPr="0088420D" w:rsidRDefault="0072421C" w:rsidP="0088420D">
            <w:pPr>
              <w:rPr>
                <w:rFonts w:ascii="Cambria" w:hAnsi="Cambria" w:cstheme="minorHAnsi"/>
              </w:rPr>
            </w:pPr>
            <w:r w:rsidRPr="0088420D">
              <w:rPr>
                <w:rFonts w:ascii="Cambria" w:hAnsi="Cambria" w:cstheme="minorHAnsi"/>
              </w:rPr>
              <w:t xml:space="preserve">Praktiline toiduvalmistamine </w:t>
            </w:r>
            <w:r w:rsidR="006868E5">
              <w:rPr>
                <w:rFonts w:ascii="Cambria" w:hAnsi="Cambria" w:cstheme="minorHAnsi"/>
                <w:b/>
              </w:rPr>
              <w:t>Teooria</w:t>
            </w:r>
            <w:r w:rsidRPr="0088420D">
              <w:rPr>
                <w:rFonts w:ascii="Cambria" w:hAnsi="Cambria" w:cstheme="minorHAnsi"/>
                <w:b/>
              </w:rPr>
              <w:t>test</w:t>
            </w:r>
          </w:p>
          <w:p w14:paraId="20EB69B7" w14:textId="70707A55" w:rsidR="0072421C" w:rsidRPr="0088420D" w:rsidRDefault="0072421C" w:rsidP="0088420D">
            <w:pPr>
              <w:rPr>
                <w:rFonts w:ascii="Cambria" w:hAnsi="Cambria" w:cstheme="minorHAnsi"/>
              </w:rPr>
            </w:pPr>
            <w:r w:rsidRPr="0088420D">
              <w:rPr>
                <w:rFonts w:ascii="Cambria" w:hAnsi="Cambria" w:cstheme="minorHAnsi"/>
                <w:b/>
              </w:rPr>
              <w:t>I</w:t>
            </w:r>
            <w:r w:rsidR="005517AE" w:rsidRPr="0088420D">
              <w:rPr>
                <w:rFonts w:ascii="Cambria" w:hAnsi="Cambria" w:cstheme="minorHAnsi"/>
                <w:b/>
              </w:rPr>
              <w:t>T</w:t>
            </w:r>
            <w:r w:rsidRPr="0088420D">
              <w:rPr>
                <w:rFonts w:ascii="Cambria" w:hAnsi="Cambria" w:cstheme="minorHAnsi"/>
                <w:b/>
              </w:rPr>
              <w:t>:</w:t>
            </w:r>
            <w:r w:rsidR="00A243BB" w:rsidRPr="0088420D">
              <w:rPr>
                <w:rFonts w:ascii="Cambria" w:hAnsi="Cambria" w:cstheme="minorHAnsi"/>
              </w:rPr>
              <w:t xml:space="preserve"> töö</w:t>
            </w:r>
            <w:r w:rsidRPr="0088420D">
              <w:rPr>
                <w:rFonts w:ascii="Cambria" w:hAnsi="Cambria" w:cstheme="minorHAnsi"/>
              </w:rPr>
              <w:t>käik lõunasöögi valmistamisel.</w:t>
            </w:r>
          </w:p>
        </w:tc>
        <w:tc>
          <w:tcPr>
            <w:tcW w:w="1701" w:type="dxa"/>
          </w:tcPr>
          <w:p w14:paraId="02434E07" w14:textId="44450B5A" w:rsidR="00EB3912" w:rsidRPr="0088420D" w:rsidRDefault="000F42AF" w:rsidP="0088420D">
            <w:pPr>
              <w:rPr>
                <w:rFonts w:ascii="Cambria" w:hAnsi="Cambria" w:cstheme="minorHAnsi"/>
              </w:rPr>
            </w:pPr>
            <w:r w:rsidRPr="0088420D">
              <w:rPr>
                <w:rFonts w:ascii="Cambria" w:hAnsi="Cambria" w:cstheme="minorHAnsi"/>
              </w:rPr>
              <w:t>mitteeristav</w:t>
            </w:r>
          </w:p>
        </w:tc>
        <w:tc>
          <w:tcPr>
            <w:tcW w:w="5920" w:type="dxa"/>
            <w:gridSpan w:val="2"/>
          </w:tcPr>
          <w:p w14:paraId="00B4295A" w14:textId="075A9195" w:rsidR="00A243BB" w:rsidRPr="0088420D" w:rsidRDefault="00A243BB" w:rsidP="0088420D">
            <w:pPr>
              <w:pStyle w:val="Loendilik"/>
              <w:numPr>
                <w:ilvl w:val="0"/>
                <w:numId w:val="55"/>
              </w:numPr>
              <w:rPr>
                <w:rFonts w:ascii="Cambria" w:hAnsi="Cambria" w:cstheme="minorHAnsi"/>
                <w:b/>
              </w:rPr>
            </w:pPr>
            <w:r w:rsidRPr="0088420D">
              <w:rPr>
                <w:rFonts w:ascii="Cambria" w:hAnsi="Cambria" w:cstheme="minorHAnsi"/>
                <w:b/>
              </w:rPr>
              <w:t>Toitude valmistamine ja serveerimine</w:t>
            </w:r>
          </w:p>
          <w:p w14:paraId="07A0CA84" w14:textId="77777777" w:rsidR="00A243BB" w:rsidRPr="0088420D" w:rsidRDefault="0072421C" w:rsidP="0088420D">
            <w:pPr>
              <w:pStyle w:val="Loendilik"/>
              <w:numPr>
                <w:ilvl w:val="1"/>
                <w:numId w:val="55"/>
              </w:numPr>
              <w:rPr>
                <w:rFonts w:ascii="Cambria" w:hAnsi="Cambria" w:cstheme="minorHAnsi"/>
              </w:rPr>
            </w:pPr>
            <w:r w:rsidRPr="0088420D">
              <w:rPr>
                <w:rFonts w:ascii="Cambria" w:hAnsi="Cambria" w:cstheme="minorHAnsi"/>
              </w:rPr>
              <w:t xml:space="preserve">Toiduvalmistamine 20/8 </w:t>
            </w:r>
          </w:p>
          <w:p w14:paraId="6B150D06" w14:textId="50953861" w:rsidR="00EB3912" w:rsidRPr="0088420D" w:rsidRDefault="0072421C" w:rsidP="0088420D">
            <w:pPr>
              <w:pStyle w:val="Loendilik"/>
              <w:numPr>
                <w:ilvl w:val="1"/>
                <w:numId w:val="55"/>
              </w:numPr>
              <w:rPr>
                <w:rFonts w:ascii="Cambria" w:hAnsi="Cambria" w:cstheme="minorHAnsi"/>
              </w:rPr>
            </w:pPr>
            <w:r w:rsidRPr="0088420D">
              <w:rPr>
                <w:rFonts w:ascii="Cambria" w:hAnsi="Cambria" w:cstheme="minorHAnsi"/>
              </w:rPr>
              <w:t>Praktiline toiduvalmistamine 40</w:t>
            </w:r>
          </w:p>
        </w:tc>
      </w:tr>
      <w:tr w:rsidR="00EB3912" w:rsidRPr="0088420D" w14:paraId="54D9159A" w14:textId="77777777" w:rsidTr="006868E5">
        <w:trPr>
          <w:trHeight w:val="709"/>
        </w:trPr>
        <w:tc>
          <w:tcPr>
            <w:tcW w:w="2267" w:type="dxa"/>
          </w:tcPr>
          <w:p w14:paraId="1573268D" w14:textId="3E85E54C" w:rsidR="006F586D" w:rsidRPr="0088420D" w:rsidRDefault="00EB3912" w:rsidP="0088420D">
            <w:pPr>
              <w:rPr>
                <w:rFonts w:ascii="Cambria" w:hAnsi="Cambria" w:cstheme="minorHAnsi"/>
                <w:b/>
              </w:rPr>
            </w:pPr>
            <w:r w:rsidRPr="0088420D">
              <w:rPr>
                <w:rFonts w:ascii="Cambria" w:hAnsi="Cambria" w:cstheme="minorHAnsi"/>
                <w:b/>
              </w:rPr>
              <w:t>ÕV</w:t>
            </w:r>
            <w:r w:rsidR="00A243BB" w:rsidRPr="0088420D">
              <w:rPr>
                <w:rFonts w:ascii="Cambria" w:hAnsi="Cambria" w:cstheme="minorHAnsi"/>
                <w:b/>
              </w:rPr>
              <w:t xml:space="preserve"> </w:t>
            </w:r>
            <w:r w:rsidRPr="0088420D">
              <w:rPr>
                <w:rFonts w:ascii="Cambria" w:hAnsi="Cambria" w:cstheme="minorHAnsi"/>
                <w:b/>
              </w:rPr>
              <w:t>4.</w:t>
            </w:r>
            <w:r w:rsidR="006F586D" w:rsidRPr="0088420D">
              <w:rPr>
                <w:rFonts w:ascii="Cambria" w:hAnsi="Cambria" w:cstheme="minorHAnsi"/>
              </w:rPr>
              <w:t xml:space="preserve"> </w:t>
            </w:r>
            <w:r w:rsidR="00B4115F" w:rsidRPr="0088420D">
              <w:rPr>
                <w:rFonts w:ascii="Cambria" w:hAnsi="Cambria" w:cstheme="minorHAnsi"/>
              </w:rPr>
              <w:t>teenindab vastavalt menüüle külastajaid erinevates toitlustamise teenindussituatsioonides, luues elamusliku õhkkonna</w:t>
            </w:r>
          </w:p>
          <w:p w14:paraId="12DE090F" w14:textId="77777777" w:rsidR="00B4115F" w:rsidRPr="0088420D" w:rsidRDefault="00B4115F" w:rsidP="0088420D">
            <w:pPr>
              <w:rPr>
                <w:rFonts w:ascii="Cambria" w:hAnsi="Cambria" w:cstheme="minorHAnsi"/>
              </w:rPr>
            </w:pPr>
          </w:p>
          <w:p w14:paraId="1CC0828C" w14:textId="77777777" w:rsidR="00AE680E" w:rsidRPr="0088420D" w:rsidRDefault="00AE680E" w:rsidP="0088420D">
            <w:pPr>
              <w:rPr>
                <w:rFonts w:ascii="Cambria" w:hAnsi="Cambria" w:cstheme="minorHAnsi"/>
              </w:rPr>
            </w:pPr>
          </w:p>
          <w:p w14:paraId="205CEEEE" w14:textId="77777777" w:rsidR="00AE680E" w:rsidRPr="0088420D" w:rsidRDefault="00AE680E" w:rsidP="0088420D">
            <w:pPr>
              <w:rPr>
                <w:rFonts w:ascii="Cambria" w:hAnsi="Cambria" w:cstheme="minorHAnsi"/>
              </w:rPr>
            </w:pPr>
            <w:r w:rsidRPr="0088420D">
              <w:rPr>
                <w:rFonts w:ascii="Cambria" w:hAnsi="Cambria" w:cstheme="minorHAnsi"/>
              </w:rPr>
              <w:t xml:space="preserve">Jaotus tundides: </w:t>
            </w:r>
          </w:p>
          <w:p w14:paraId="2846F189" w14:textId="04BA2B01" w:rsidR="00AE680E" w:rsidRPr="0088420D" w:rsidRDefault="00AE680E" w:rsidP="0088420D">
            <w:pPr>
              <w:rPr>
                <w:rFonts w:ascii="Cambria" w:hAnsi="Cambria" w:cstheme="minorHAnsi"/>
              </w:rPr>
            </w:pPr>
            <w:r w:rsidRPr="0088420D">
              <w:rPr>
                <w:rFonts w:ascii="Cambria" w:hAnsi="Cambria" w:cstheme="minorHAnsi"/>
              </w:rPr>
              <w:t xml:space="preserve">teoreetiline töö: </w:t>
            </w:r>
            <w:r w:rsidR="00543D82" w:rsidRPr="0088420D">
              <w:rPr>
                <w:rFonts w:ascii="Cambria" w:hAnsi="Cambria" w:cstheme="minorHAnsi"/>
              </w:rPr>
              <w:t>20</w:t>
            </w:r>
          </w:p>
          <w:p w14:paraId="44ACDCC7" w14:textId="30A91FF5" w:rsidR="00AE680E" w:rsidRPr="0088420D" w:rsidRDefault="00AE680E" w:rsidP="0088420D">
            <w:pPr>
              <w:rPr>
                <w:rFonts w:ascii="Cambria" w:hAnsi="Cambria" w:cstheme="minorHAnsi"/>
              </w:rPr>
            </w:pPr>
            <w:r w:rsidRPr="0088420D">
              <w:rPr>
                <w:rFonts w:ascii="Cambria" w:hAnsi="Cambria" w:cstheme="minorHAnsi"/>
              </w:rPr>
              <w:t xml:space="preserve">praktiline töö: </w:t>
            </w:r>
            <w:r w:rsidR="00543D82" w:rsidRPr="0088420D">
              <w:rPr>
                <w:rFonts w:ascii="Cambria" w:hAnsi="Cambria" w:cstheme="minorHAnsi"/>
              </w:rPr>
              <w:t>40</w:t>
            </w:r>
          </w:p>
          <w:p w14:paraId="369E8720" w14:textId="0A96797A" w:rsidR="00AE680E" w:rsidRPr="0088420D" w:rsidRDefault="00AE680E" w:rsidP="0088420D">
            <w:pPr>
              <w:rPr>
                <w:rFonts w:ascii="Cambria" w:hAnsi="Cambria" w:cstheme="minorHAnsi"/>
              </w:rPr>
            </w:pPr>
            <w:r w:rsidRPr="0088420D">
              <w:rPr>
                <w:rFonts w:ascii="Cambria" w:hAnsi="Cambria" w:cstheme="minorHAnsi"/>
              </w:rPr>
              <w:t xml:space="preserve">iseseisev töö: </w:t>
            </w:r>
            <w:r w:rsidR="00543D82" w:rsidRPr="0088420D">
              <w:rPr>
                <w:rFonts w:ascii="Cambria" w:hAnsi="Cambria" w:cstheme="minorHAnsi"/>
              </w:rPr>
              <w:t>18</w:t>
            </w:r>
          </w:p>
          <w:p w14:paraId="7AB29F61" w14:textId="4AC7A471" w:rsidR="00AE680E" w:rsidRPr="0088420D" w:rsidRDefault="00AE680E" w:rsidP="0088420D">
            <w:pPr>
              <w:rPr>
                <w:rFonts w:ascii="Cambria" w:hAnsi="Cambria" w:cstheme="minorHAnsi"/>
              </w:rPr>
            </w:pPr>
            <w:r w:rsidRPr="0088420D">
              <w:rPr>
                <w:rFonts w:ascii="Cambria" w:hAnsi="Cambria" w:cstheme="minorHAnsi"/>
              </w:rPr>
              <w:t>kokku:</w:t>
            </w:r>
            <w:r w:rsidR="00543D82" w:rsidRPr="0088420D">
              <w:rPr>
                <w:rFonts w:ascii="Cambria" w:hAnsi="Cambria" w:cstheme="minorHAnsi"/>
              </w:rPr>
              <w:t xml:space="preserve"> 78</w:t>
            </w:r>
          </w:p>
          <w:p w14:paraId="5FA5F73A" w14:textId="6B0E402A" w:rsidR="00AE680E" w:rsidRPr="0088420D" w:rsidRDefault="00AE680E" w:rsidP="0088420D">
            <w:pPr>
              <w:rPr>
                <w:rFonts w:ascii="Cambria" w:hAnsi="Cambria" w:cstheme="minorHAnsi"/>
              </w:rPr>
            </w:pPr>
          </w:p>
        </w:tc>
        <w:tc>
          <w:tcPr>
            <w:tcW w:w="3118" w:type="dxa"/>
          </w:tcPr>
          <w:p w14:paraId="38C95646" w14:textId="29A3A5C0" w:rsidR="00AE680E" w:rsidRPr="0088420D" w:rsidRDefault="002F0463" w:rsidP="0088420D">
            <w:pPr>
              <w:rPr>
                <w:rFonts w:ascii="Cambria" w:hAnsi="Cambria" w:cstheme="minorHAnsi"/>
              </w:rPr>
            </w:pPr>
            <w:r w:rsidRPr="0088420D">
              <w:rPr>
                <w:rFonts w:ascii="Cambria" w:hAnsi="Cambria" w:cstheme="minorHAnsi"/>
                <w:b/>
              </w:rPr>
              <w:t xml:space="preserve">HK </w:t>
            </w:r>
            <w:r w:rsidR="005517AE" w:rsidRPr="0088420D">
              <w:rPr>
                <w:rFonts w:ascii="Cambria" w:hAnsi="Cambria" w:cstheme="minorHAnsi"/>
                <w:b/>
              </w:rPr>
              <w:t>4.</w:t>
            </w:r>
            <w:r w:rsidRPr="0088420D">
              <w:rPr>
                <w:rFonts w:ascii="Cambria" w:hAnsi="Cambria" w:cstheme="minorHAnsi"/>
                <w:b/>
              </w:rPr>
              <w:t>1.</w:t>
            </w:r>
            <w:r w:rsidR="005517AE" w:rsidRPr="0088420D">
              <w:rPr>
                <w:rFonts w:ascii="Cambria" w:hAnsi="Cambria" w:cstheme="minorHAnsi"/>
                <w:b/>
              </w:rPr>
              <w:t xml:space="preserve"> </w:t>
            </w:r>
            <w:r w:rsidR="00F84699" w:rsidRPr="0088420D">
              <w:rPr>
                <w:rFonts w:ascii="Cambria" w:hAnsi="Cambria" w:cstheme="minorHAnsi"/>
              </w:rPr>
              <w:t xml:space="preserve">kavandab valmistatavate toitude serveerimise vastavalt ettevõtte eripärale ja klienditellimusele </w:t>
            </w:r>
          </w:p>
          <w:p w14:paraId="4D33D391" w14:textId="2895FE99" w:rsidR="00AE680E" w:rsidRPr="0088420D" w:rsidRDefault="005517AE" w:rsidP="0088420D">
            <w:pPr>
              <w:rPr>
                <w:rFonts w:ascii="Cambria" w:hAnsi="Cambria" w:cstheme="minorHAnsi"/>
              </w:rPr>
            </w:pPr>
            <w:r w:rsidRPr="0088420D">
              <w:rPr>
                <w:rFonts w:ascii="Cambria" w:hAnsi="Cambria" w:cstheme="minorHAnsi"/>
                <w:b/>
              </w:rPr>
              <w:t>H</w:t>
            </w:r>
            <w:r w:rsidR="002F0463" w:rsidRPr="0088420D">
              <w:rPr>
                <w:rFonts w:ascii="Cambria" w:hAnsi="Cambria" w:cstheme="minorHAnsi"/>
                <w:b/>
              </w:rPr>
              <w:t>K 4.2</w:t>
            </w:r>
            <w:r w:rsidRPr="0088420D">
              <w:rPr>
                <w:rFonts w:ascii="Cambria" w:hAnsi="Cambria" w:cstheme="minorHAnsi"/>
                <w:b/>
              </w:rPr>
              <w:t xml:space="preserve">. </w:t>
            </w:r>
            <w:r w:rsidR="00F84699" w:rsidRPr="0088420D">
              <w:rPr>
                <w:rFonts w:ascii="Cambria" w:hAnsi="Cambria" w:cstheme="minorHAnsi"/>
              </w:rPr>
              <w:t xml:space="preserve">juhendab koostatud plaani alusel kaaslasi erinevates toitlustamise teenindussituatsioonides </w:t>
            </w:r>
          </w:p>
          <w:p w14:paraId="3D21F4FF" w14:textId="5D79761F" w:rsidR="00AE680E" w:rsidRPr="0088420D" w:rsidRDefault="002F0463" w:rsidP="0088420D">
            <w:pPr>
              <w:rPr>
                <w:rFonts w:ascii="Cambria" w:hAnsi="Cambria" w:cstheme="minorHAnsi"/>
              </w:rPr>
            </w:pPr>
            <w:r w:rsidRPr="0088420D">
              <w:rPr>
                <w:rFonts w:ascii="Cambria" w:hAnsi="Cambria" w:cstheme="minorHAnsi"/>
                <w:b/>
              </w:rPr>
              <w:t>HK 4.3</w:t>
            </w:r>
            <w:r w:rsidR="005517AE" w:rsidRPr="0088420D">
              <w:rPr>
                <w:rFonts w:ascii="Cambria" w:hAnsi="Cambria" w:cstheme="minorHAnsi"/>
                <w:b/>
              </w:rPr>
              <w:t xml:space="preserve">. </w:t>
            </w:r>
            <w:r w:rsidR="00F84699" w:rsidRPr="0088420D">
              <w:rPr>
                <w:rFonts w:ascii="Cambria" w:hAnsi="Cambria" w:cstheme="minorHAnsi"/>
              </w:rPr>
              <w:t xml:space="preserve">teenindab külastajaid lõuna-, õhtu- ja pidusöökidel lähtuvalt juhendist, serveerides toite ja jooke vastavalt menüüle </w:t>
            </w:r>
          </w:p>
          <w:p w14:paraId="2AD060E9" w14:textId="385D7974" w:rsidR="00AE680E" w:rsidRPr="0088420D" w:rsidRDefault="002F0463" w:rsidP="0088420D">
            <w:pPr>
              <w:rPr>
                <w:rFonts w:ascii="Cambria" w:hAnsi="Cambria" w:cstheme="minorHAnsi"/>
              </w:rPr>
            </w:pPr>
            <w:r w:rsidRPr="0088420D">
              <w:rPr>
                <w:rFonts w:ascii="Cambria" w:hAnsi="Cambria" w:cstheme="minorHAnsi"/>
                <w:b/>
              </w:rPr>
              <w:t>HK 4.4</w:t>
            </w:r>
            <w:r w:rsidR="005517AE" w:rsidRPr="0088420D">
              <w:rPr>
                <w:rFonts w:ascii="Cambria" w:hAnsi="Cambria" w:cstheme="minorHAnsi"/>
                <w:b/>
              </w:rPr>
              <w:t xml:space="preserve">. </w:t>
            </w:r>
            <w:r w:rsidR="00F84699" w:rsidRPr="0088420D">
              <w:rPr>
                <w:rFonts w:ascii="Cambria" w:hAnsi="Cambria" w:cstheme="minorHAnsi"/>
              </w:rPr>
              <w:t xml:space="preserve">suhtleb külastajatega arusaadavalt ja viisakalt eesti ja inglise keeles ja luues elamusliku õhkkonna </w:t>
            </w:r>
          </w:p>
          <w:p w14:paraId="2F5E1136" w14:textId="3F2EA65E" w:rsidR="00AE680E" w:rsidRPr="0088420D" w:rsidRDefault="002F0463" w:rsidP="0088420D">
            <w:pPr>
              <w:rPr>
                <w:rFonts w:ascii="Cambria" w:hAnsi="Cambria" w:cstheme="minorHAnsi"/>
              </w:rPr>
            </w:pPr>
            <w:r w:rsidRPr="0088420D">
              <w:rPr>
                <w:rFonts w:ascii="Cambria" w:hAnsi="Cambria" w:cstheme="minorHAnsi"/>
                <w:b/>
              </w:rPr>
              <w:lastRenderedPageBreak/>
              <w:t>HK 4.5</w:t>
            </w:r>
            <w:r w:rsidR="005517AE" w:rsidRPr="0088420D">
              <w:rPr>
                <w:rFonts w:ascii="Cambria" w:hAnsi="Cambria" w:cstheme="minorHAnsi"/>
                <w:b/>
              </w:rPr>
              <w:t xml:space="preserve">. </w:t>
            </w:r>
            <w:r w:rsidR="00F84699" w:rsidRPr="0088420D">
              <w:rPr>
                <w:rFonts w:ascii="Cambria" w:hAnsi="Cambria" w:cstheme="minorHAnsi"/>
              </w:rPr>
              <w:t xml:space="preserve">koristab laualt kasutatud nõud ja ülejäänud toidu lähtuvalt töökorraldusest ja külastaja soovist </w:t>
            </w:r>
          </w:p>
          <w:p w14:paraId="5FE8402D" w14:textId="6EE93216" w:rsidR="00AE680E" w:rsidRPr="0088420D" w:rsidRDefault="002F0463" w:rsidP="0088420D">
            <w:pPr>
              <w:rPr>
                <w:rFonts w:ascii="Cambria" w:hAnsi="Cambria" w:cstheme="minorHAnsi"/>
              </w:rPr>
            </w:pPr>
            <w:r w:rsidRPr="0088420D">
              <w:rPr>
                <w:rFonts w:ascii="Cambria" w:hAnsi="Cambria" w:cstheme="minorHAnsi"/>
                <w:b/>
              </w:rPr>
              <w:t>HK 4.6</w:t>
            </w:r>
            <w:r w:rsidR="005517AE" w:rsidRPr="0088420D">
              <w:rPr>
                <w:rFonts w:ascii="Cambria" w:hAnsi="Cambria" w:cstheme="minorHAnsi"/>
                <w:b/>
              </w:rPr>
              <w:t>.</w:t>
            </w:r>
            <w:r w:rsidR="00F84699" w:rsidRPr="0088420D">
              <w:rPr>
                <w:rFonts w:ascii="Cambria" w:hAnsi="Cambria" w:cstheme="minorHAnsi"/>
              </w:rPr>
              <w:t xml:space="preserve"> korrastab vastavalt teenindusstandardile peale külastaja lahkumist teenindusala ja töövahendid </w:t>
            </w:r>
          </w:p>
          <w:p w14:paraId="657F2FAF" w14:textId="0DC28603" w:rsidR="005517AE" w:rsidRPr="0088420D" w:rsidRDefault="002F0463" w:rsidP="0088420D">
            <w:pPr>
              <w:rPr>
                <w:rFonts w:ascii="Cambria" w:hAnsi="Cambria" w:cstheme="minorHAnsi"/>
              </w:rPr>
            </w:pPr>
            <w:r w:rsidRPr="0088420D">
              <w:rPr>
                <w:rFonts w:ascii="Cambria" w:hAnsi="Cambria" w:cstheme="minorHAnsi"/>
                <w:b/>
              </w:rPr>
              <w:t>HK 4.7</w:t>
            </w:r>
            <w:r w:rsidR="005517AE" w:rsidRPr="0088420D">
              <w:rPr>
                <w:rFonts w:ascii="Cambria" w:hAnsi="Cambria" w:cstheme="minorHAnsi"/>
                <w:b/>
              </w:rPr>
              <w:t xml:space="preserve">. </w:t>
            </w:r>
            <w:r w:rsidR="00F84699" w:rsidRPr="0088420D">
              <w:rPr>
                <w:rFonts w:ascii="Cambria" w:hAnsi="Cambria" w:cstheme="minorHAnsi"/>
              </w:rPr>
              <w:t xml:space="preserve">kasutab enesehindamist oma teeninduskäitumise arendamiseks </w:t>
            </w:r>
          </w:p>
          <w:p w14:paraId="7D0A4D66" w14:textId="7FDAF2E4" w:rsidR="00B4115F" w:rsidRPr="0088420D" w:rsidRDefault="002F0463" w:rsidP="0088420D">
            <w:pPr>
              <w:rPr>
                <w:rFonts w:ascii="Cambria" w:hAnsi="Cambria" w:cstheme="minorHAnsi"/>
              </w:rPr>
            </w:pPr>
            <w:r w:rsidRPr="0088420D">
              <w:rPr>
                <w:rFonts w:ascii="Cambria" w:hAnsi="Cambria" w:cstheme="minorHAnsi"/>
                <w:b/>
              </w:rPr>
              <w:t>HK 4.8</w:t>
            </w:r>
            <w:r w:rsidR="005517AE" w:rsidRPr="0088420D">
              <w:rPr>
                <w:rFonts w:ascii="Cambria" w:hAnsi="Cambria" w:cstheme="minorHAnsi"/>
                <w:b/>
              </w:rPr>
              <w:t>.</w:t>
            </w:r>
            <w:r w:rsidR="00F84699" w:rsidRPr="0088420D">
              <w:rPr>
                <w:rFonts w:ascii="Cambria" w:hAnsi="Cambria" w:cstheme="minorHAnsi"/>
              </w:rPr>
              <w:t xml:space="preserve"> sooritab teenindaja töö eripärast lähtuvalt sobilikke võimlemisharjutusi vastupidavuse arendamiseks</w:t>
            </w:r>
          </w:p>
        </w:tc>
        <w:tc>
          <w:tcPr>
            <w:tcW w:w="2693" w:type="dxa"/>
          </w:tcPr>
          <w:p w14:paraId="6CF3D2AC" w14:textId="77777777" w:rsidR="00B4115F" w:rsidRPr="0088420D" w:rsidRDefault="003628E9" w:rsidP="0088420D">
            <w:pPr>
              <w:rPr>
                <w:rFonts w:ascii="Cambria" w:hAnsi="Cambria" w:cstheme="minorHAnsi"/>
              </w:rPr>
            </w:pPr>
            <w:r w:rsidRPr="0088420D">
              <w:rPr>
                <w:rFonts w:ascii="Cambria" w:hAnsi="Cambria" w:cstheme="minorHAnsi"/>
                <w:b/>
              </w:rPr>
              <w:lastRenderedPageBreak/>
              <w:t>Rollimäng:</w:t>
            </w:r>
            <w:r w:rsidRPr="0088420D">
              <w:rPr>
                <w:rFonts w:ascii="Cambria" w:hAnsi="Cambria" w:cstheme="minorHAnsi"/>
              </w:rPr>
              <w:t xml:space="preserve"> enda koostatud menüü järgi külastaja teenindamine toitlustusasutuses inglise keeles (etteantud juhendi alusel)</w:t>
            </w:r>
          </w:p>
          <w:p w14:paraId="757F9D3B" w14:textId="77777777" w:rsidR="00595564" w:rsidRPr="0088420D" w:rsidRDefault="00595564" w:rsidP="0088420D">
            <w:pPr>
              <w:rPr>
                <w:rFonts w:ascii="Cambria" w:hAnsi="Cambria" w:cstheme="minorHAnsi"/>
              </w:rPr>
            </w:pPr>
          </w:p>
          <w:p w14:paraId="2221F918" w14:textId="2079D242" w:rsidR="000F42AF" w:rsidRPr="0088420D" w:rsidRDefault="00595564" w:rsidP="0088420D">
            <w:pPr>
              <w:rPr>
                <w:rFonts w:ascii="Cambria" w:hAnsi="Cambria" w:cstheme="minorHAnsi"/>
              </w:rPr>
            </w:pPr>
            <w:r w:rsidRPr="0088420D">
              <w:rPr>
                <w:rFonts w:ascii="Cambria" w:hAnsi="Cambria" w:cstheme="minorHAnsi"/>
                <w:b/>
              </w:rPr>
              <w:t>Praktiline töö:</w:t>
            </w:r>
            <w:r w:rsidR="002F0463" w:rsidRPr="0088420D">
              <w:rPr>
                <w:rFonts w:ascii="Cambria" w:hAnsi="Cambria" w:cstheme="minorHAnsi"/>
              </w:rPr>
              <w:t xml:space="preserve"> e</w:t>
            </w:r>
            <w:r w:rsidRPr="0088420D">
              <w:rPr>
                <w:rFonts w:ascii="Cambria" w:hAnsi="Cambria" w:cstheme="minorHAnsi"/>
              </w:rPr>
              <w:t xml:space="preserve">ttevalmistustööde tegemine, laudade katmine ja klientide teenindamine vastavlt menüüle. Teooria test valikvastustega. </w:t>
            </w:r>
          </w:p>
          <w:p w14:paraId="065BAF39" w14:textId="77777777" w:rsidR="000F42AF" w:rsidRPr="0088420D" w:rsidRDefault="000F42AF" w:rsidP="0088420D">
            <w:pPr>
              <w:rPr>
                <w:rFonts w:ascii="Cambria" w:hAnsi="Cambria" w:cstheme="minorHAnsi"/>
                <w:b/>
              </w:rPr>
            </w:pPr>
          </w:p>
          <w:p w14:paraId="0F484063" w14:textId="0C5DD25B" w:rsidR="00595564" w:rsidRPr="0088420D" w:rsidRDefault="00595564" w:rsidP="0088420D">
            <w:pPr>
              <w:rPr>
                <w:rFonts w:ascii="Cambria" w:hAnsi="Cambria" w:cstheme="minorHAnsi"/>
              </w:rPr>
            </w:pPr>
            <w:r w:rsidRPr="0088420D">
              <w:rPr>
                <w:rFonts w:ascii="Cambria" w:hAnsi="Cambria" w:cstheme="minorHAnsi"/>
                <w:b/>
              </w:rPr>
              <w:t>Iseseisev töö:</w:t>
            </w:r>
            <w:r w:rsidRPr="0088420D">
              <w:rPr>
                <w:rFonts w:ascii="Cambria" w:hAnsi="Cambria" w:cstheme="minorHAnsi"/>
              </w:rPr>
              <w:t xml:space="preserve"> kolmekäigulise lõunamenüü </w:t>
            </w:r>
            <w:r w:rsidRPr="0088420D">
              <w:rPr>
                <w:rFonts w:ascii="Cambria" w:hAnsi="Cambria" w:cstheme="minorHAnsi"/>
              </w:rPr>
              <w:lastRenderedPageBreak/>
              <w:t>planeerimine kahele külalisele; serveerimiseks ja teenindamiseks vajalike töövahendite ja nõude nimekiri, laua eelkatte joonis, teeninduskäik</w:t>
            </w:r>
          </w:p>
        </w:tc>
        <w:tc>
          <w:tcPr>
            <w:tcW w:w="1701" w:type="dxa"/>
          </w:tcPr>
          <w:p w14:paraId="61DAD308" w14:textId="5D87D9DF" w:rsidR="00EB3912" w:rsidRPr="0088420D" w:rsidRDefault="000F42AF" w:rsidP="0088420D">
            <w:pPr>
              <w:rPr>
                <w:rFonts w:ascii="Cambria" w:hAnsi="Cambria" w:cstheme="minorHAnsi"/>
              </w:rPr>
            </w:pPr>
            <w:r w:rsidRPr="0088420D">
              <w:rPr>
                <w:rFonts w:ascii="Cambria" w:hAnsi="Cambria" w:cstheme="minorHAnsi"/>
              </w:rPr>
              <w:lastRenderedPageBreak/>
              <w:t>eristav</w:t>
            </w:r>
          </w:p>
        </w:tc>
        <w:tc>
          <w:tcPr>
            <w:tcW w:w="5920" w:type="dxa"/>
            <w:gridSpan w:val="2"/>
          </w:tcPr>
          <w:p w14:paraId="03E5CE1D" w14:textId="6A4EAFD4" w:rsidR="002F0463" w:rsidRPr="0088420D" w:rsidRDefault="002F0463" w:rsidP="0088420D">
            <w:pPr>
              <w:pStyle w:val="Loendilik"/>
              <w:numPr>
                <w:ilvl w:val="0"/>
                <w:numId w:val="26"/>
              </w:numPr>
              <w:rPr>
                <w:rFonts w:ascii="Cambria" w:hAnsi="Cambria" w:cstheme="minorHAnsi"/>
                <w:b/>
              </w:rPr>
            </w:pPr>
            <w:r w:rsidRPr="0088420D">
              <w:rPr>
                <w:rFonts w:ascii="Cambria" w:hAnsi="Cambria" w:cstheme="minorHAnsi"/>
                <w:b/>
              </w:rPr>
              <w:t>Külastajate teenindamine</w:t>
            </w:r>
          </w:p>
          <w:p w14:paraId="3CEF171D" w14:textId="77777777" w:rsidR="002F0463" w:rsidRPr="0088420D" w:rsidRDefault="00595564" w:rsidP="0088420D">
            <w:pPr>
              <w:pStyle w:val="Loendilik"/>
              <w:numPr>
                <w:ilvl w:val="1"/>
                <w:numId w:val="26"/>
              </w:numPr>
              <w:rPr>
                <w:rFonts w:ascii="Cambria" w:hAnsi="Cambria" w:cstheme="minorHAnsi"/>
              </w:rPr>
            </w:pPr>
            <w:r w:rsidRPr="0088420D">
              <w:rPr>
                <w:rFonts w:ascii="Cambria" w:hAnsi="Cambria" w:cstheme="minorHAnsi"/>
              </w:rPr>
              <w:t>Erinevad üritus</w:t>
            </w:r>
            <w:r w:rsidR="002F0463" w:rsidRPr="0088420D">
              <w:rPr>
                <w:rFonts w:ascii="Cambria" w:hAnsi="Cambria" w:cstheme="minorHAnsi"/>
              </w:rPr>
              <w:t>ed ja liigid. Serveerimisviisid</w:t>
            </w:r>
          </w:p>
          <w:p w14:paraId="13CAC7B6" w14:textId="77777777" w:rsidR="002F0463" w:rsidRPr="0088420D" w:rsidRDefault="00595564" w:rsidP="0088420D">
            <w:pPr>
              <w:pStyle w:val="Loendilik"/>
              <w:numPr>
                <w:ilvl w:val="1"/>
                <w:numId w:val="26"/>
              </w:numPr>
              <w:rPr>
                <w:rFonts w:ascii="Cambria" w:hAnsi="Cambria" w:cstheme="minorHAnsi"/>
              </w:rPr>
            </w:pPr>
            <w:r w:rsidRPr="0088420D">
              <w:rPr>
                <w:rFonts w:ascii="Cambria" w:hAnsi="Cambria" w:cstheme="minorHAnsi"/>
              </w:rPr>
              <w:t>Laudade tüübid, ruumide ja l</w:t>
            </w:r>
            <w:r w:rsidR="002F0463" w:rsidRPr="0088420D">
              <w:rPr>
                <w:rFonts w:ascii="Cambria" w:hAnsi="Cambria" w:cstheme="minorHAnsi"/>
              </w:rPr>
              <w:t>audade kaunistamise võimalused</w:t>
            </w:r>
          </w:p>
          <w:p w14:paraId="5A1D1F8A" w14:textId="77777777" w:rsidR="002F0463" w:rsidRPr="0088420D" w:rsidRDefault="00595564" w:rsidP="0088420D">
            <w:pPr>
              <w:pStyle w:val="Loendilik"/>
              <w:numPr>
                <w:ilvl w:val="1"/>
                <w:numId w:val="26"/>
              </w:numPr>
              <w:rPr>
                <w:rFonts w:ascii="Cambria" w:hAnsi="Cambria" w:cstheme="minorHAnsi"/>
              </w:rPr>
            </w:pPr>
            <w:r w:rsidRPr="0088420D">
              <w:rPr>
                <w:rFonts w:ascii="Cambria" w:hAnsi="Cambria" w:cstheme="minorHAnsi"/>
              </w:rPr>
              <w:t>Erinevad m</w:t>
            </w:r>
            <w:r w:rsidR="002F0463" w:rsidRPr="0088420D">
              <w:rPr>
                <w:rFonts w:ascii="Cambria" w:hAnsi="Cambria" w:cstheme="minorHAnsi"/>
              </w:rPr>
              <w:t>enüüde liigid. Teenindusprotsess</w:t>
            </w:r>
          </w:p>
          <w:p w14:paraId="09DEACA1" w14:textId="77777777" w:rsidR="002F0463" w:rsidRPr="0088420D" w:rsidRDefault="00595564" w:rsidP="0088420D">
            <w:pPr>
              <w:pStyle w:val="Loendilik"/>
              <w:numPr>
                <w:ilvl w:val="1"/>
                <w:numId w:val="26"/>
              </w:numPr>
              <w:rPr>
                <w:rFonts w:ascii="Cambria" w:hAnsi="Cambria" w:cstheme="minorHAnsi"/>
              </w:rPr>
            </w:pPr>
            <w:r w:rsidRPr="0088420D">
              <w:rPr>
                <w:rFonts w:ascii="Cambria" w:hAnsi="Cambria" w:cstheme="minorHAnsi"/>
              </w:rPr>
              <w:t>Kli</w:t>
            </w:r>
            <w:r w:rsidR="002F0463" w:rsidRPr="0088420D">
              <w:rPr>
                <w:rFonts w:ascii="Cambria" w:hAnsi="Cambria" w:cstheme="minorHAnsi"/>
              </w:rPr>
              <w:t>entide tervitamine ja vastuvõtt</w:t>
            </w:r>
          </w:p>
          <w:p w14:paraId="7964A02D" w14:textId="77777777" w:rsidR="002F0463" w:rsidRPr="0088420D" w:rsidRDefault="00595564" w:rsidP="0088420D">
            <w:pPr>
              <w:pStyle w:val="Loendilik"/>
              <w:numPr>
                <w:ilvl w:val="1"/>
                <w:numId w:val="26"/>
              </w:numPr>
              <w:rPr>
                <w:rFonts w:ascii="Cambria" w:hAnsi="Cambria" w:cstheme="minorHAnsi"/>
              </w:rPr>
            </w:pPr>
            <w:r w:rsidRPr="0088420D">
              <w:rPr>
                <w:rFonts w:ascii="Cambria" w:hAnsi="Cambria" w:cstheme="minorHAnsi"/>
              </w:rPr>
              <w:t>Menüü tutvustamine ja nõustamine. T</w:t>
            </w:r>
            <w:r w:rsidR="002F0463" w:rsidRPr="0088420D">
              <w:rPr>
                <w:rFonts w:ascii="Cambria" w:hAnsi="Cambria" w:cstheme="minorHAnsi"/>
              </w:rPr>
              <w:t>oitude ja jookide serveerimine</w:t>
            </w:r>
          </w:p>
          <w:p w14:paraId="22DEB52C" w14:textId="5AB78C8E" w:rsidR="005F57B4" w:rsidRPr="0088420D" w:rsidRDefault="00595564" w:rsidP="0088420D">
            <w:pPr>
              <w:pStyle w:val="Loendilik"/>
              <w:numPr>
                <w:ilvl w:val="1"/>
                <w:numId w:val="26"/>
              </w:numPr>
              <w:rPr>
                <w:rFonts w:ascii="Cambria" w:hAnsi="Cambria" w:cstheme="minorHAnsi"/>
              </w:rPr>
            </w:pPr>
            <w:r w:rsidRPr="0088420D">
              <w:rPr>
                <w:rFonts w:ascii="Cambria" w:hAnsi="Cambria" w:cstheme="minorHAnsi"/>
              </w:rPr>
              <w:t>Klientide teenind</w:t>
            </w:r>
            <w:r w:rsidR="002F0463" w:rsidRPr="0088420D">
              <w:rPr>
                <w:rFonts w:ascii="Cambria" w:hAnsi="Cambria" w:cstheme="minorHAnsi"/>
              </w:rPr>
              <w:t>amine ja suhtlemine, tagasiside</w:t>
            </w:r>
          </w:p>
        </w:tc>
      </w:tr>
      <w:tr w:rsidR="00EB3912" w:rsidRPr="0088420D" w14:paraId="3C035378" w14:textId="77777777" w:rsidTr="006868E5">
        <w:trPr>
          <w:trHeight w:val="553"/>
        </w:trPr>
        <w:tc>
          <w:tcPr>
            <w:tcW w:w="2267" w:type="dxa"/>
          </w:tcPr>
          <w:p w14:paraId="06273ECE" w14:textId="7C83F155" w:rsidR="00B4115F" w:rsidRPr="0088420D" w:rsidRDefault="00EB3912" w:rsidP="0088420D">
            <w:pPr>
              <w:rPr>
                <w:rFonts w:ascii="Cambria" w:hAnsi="Cambria" w:cstheme="minorHAnsi"/>
              </w:rPr>
            </w:pPr>
            <w:r w:rsidRPr="0088420D">
              <w:rPr>
                <w:rFonts w:ascii="Cambria" w:hAnsi="Cambria" w:cstheme="minorHAnsi"/>
                <w:b/>
              </w:rPr>
              <w:t>ÕV</w:t>
            </w:r>
            <w:r w:rsidR="002F0463" w:rsidRPr="0088420D">
              <w:rPr>
                <w:rFonts w:ascii="Cambria" w:hAnsi="Cambria" w:cstheme="minorHAnsi"/>
                <w:b/>
              </w:rPr>
              <w:t xml:space="preserve"> </w:t>
            </w:r>
            <w:r w:rsidRPr="0088420D">
              <w:rPr>
                <w:rFonts w:ascii="Cambria" w:hAnsi="Cambria" w:cstheme="minorHAnsi"/>
                <w:b/>
              </w:rPr>
              <w:t>5</w:t>
            </w:r>
            <w:r w:rsidR="00F84699" w:rsidRPr="0088420D">
              <w:rPr>
                <w:rFonts w:ascii="Cambria" w:hAnsi="Cambria" w:cstheme="minorHAnsi"/>
                <w:b/>
              </w:rPr>
              <w:t xml:space="preserve">. </w:t>
            </w:r>
            <w:r w:rsidR="00F84699" w:rsidRPr="0088420D">
              <w:rPr>
                <w:rFonts w:ascii="Cambria" w:hAnsi="Cambria" w:cstheme="minorHAnsi"/>
              </w:rPr>
              <w:t>teenindab vastavalt menüüle külastajaid välitoitlustamise tingimustes</w:t>
            </w:r>
          </w:p>
          <w:p w14:paraId="5D7BA662" w14:textId="6BAAF76F" w:rsidR="00AE680E" w:rsidRPr="0088420D" w:rsidRDefault="00AE680E" w:rsidP="0088420D">
            <w:pPr>
              <w:rPr>
                <w:rFonts w:ascii="Cambria" w:hAnsi="Cambria" w:cstheme="minorHAnsi"/>
                <w:b/>
              </w:rPr>
            </w:pPr>
          </w:p>
          <w:p w14:paraId="61C7C0FC" w14:textId="77777777" w:rsidR="00AE680E" w:rsidRPr="0088420D" w:rsidRDefault="00AE680E" w:rsidP="0088420D">
            <w:pPr>
              <w:rPr>
                <w:rFonts w:ascii="Cambria" w:hAnsi="Cambria" w:cstheme="minorHAnsi"/>
              </w:rPr>
            </w:pPr>
            <w:r w:rsidRPr="0088420D">
              <w:rPr>
                <w:rFonts w:ascii="Cambria" w:hAnsi="Cambria" w:cstheme="minorHAnsi"/>
              </w:rPr>
              <w:t xml:space="preserve">Jaotus tundides: </w:t>
            </w:r>
          </w:p>
          <w:p w14:paraId="47435F42" w14:textId="3CCC97EC" w:rsidR="00AE680E" w:rsidRPr="0088420D" w:rsidRDefault="00AE680E" w:rsidP="0088420D">
            <w:pPr>
              <w:rPr>
                <w:rFonts w:ascii="Cambria" w:hAnsi="Cambria" w:cstheme="minorHAnsi"/>
              </w:rPr>
            </w:pPr>
            <w:r w:rsidRPr="0088420D">
              <w:rPr>
                <w:rFonts w:ascii="Cambria" w:hAnsi="Cambria" w:cstheme="minorHAnsi"/>
              </w:rPr>
              <w:t xml:space="preserve">teoreetiline töö: </w:t>
            </w:r>
            <w:r w:rsidR="00543D82" w:rsidRPr="0088420D">
              <w:rPr>
                <w:rFonts w:ascii="Cambria" w:hAnsi="Cambria" w:cstheme="minorHAnsi"/>
              </w:rPr>
              <w:t>18</w:t>
            </w:r>
          </w:p>
          <w:p w14:paraId="7EAA4D66" w14:textId="02F90459" w:rsidR="00AE680E" w:rsidRPr="0088420D" w:rsidRDefault="00AE680E" w:rsidP="0088420D">
            <w:pPr>
              <w:rPr>
                <w:rFonts w:ascii="Cambria" w:hAnsi="Cambria" w:cstheme="minorHAnsi"/>
              </w:rPr>
            </w:pPr>
            <w:r w:rsidRPr="0088420D">
              <w:rPr>
                <w:rFonts w:ascii="Cambria" w:hAnsi="Cambria" w:cstheme="minorHAnsi"/>
              </w:rPr>
              <w:t xml:space="preserve">praktiline töö: </w:t>
            </w:r>
            <w:r w:rsidR="00543D82" w:rsidRPr="0088420D">
              <w:rPr>
                <w:rFonts w:ascii="Cambria" w:hAnsi="Cambria" w:cstheme="minorHAnsi"/>
              </w:rPr>
              <w:t>24</w:t>
            </w:r>
          </w:p>
          <w:p w14:paraId="66684DDE" w14:textId="11A14919" w:rsidR="00AE680E" w:rsidRPr="0088420D" w:rsidRDefault="00AE680E" w:rsidP="0088420D">
            <w:pPr>
              <w:rPr>
                <w:rFonts w:ascii="Cambria" w:hAnsi="Cambria" w:cstheme="minorHAnsi"/>
              </w:rPr>
            </w:pPr>
            <w:r w:rsidRPr="0088420D">
              <w:rPr>
                <w:rFonts w:ascii="Cambria" w:hAnsi="Cambria" w:cstheme="minorHAnsi"/>
              </w:rPr>
              <w:t xml:space="preserve">iseseisev töö: </w:t>
            </w:r>
            <w:r w:rsidR="00543D82" w:rsidRPr="0088420D">
              <w:rPr>
                <w:rFonts w:ascii="Cambria" w:hAnsi="Cambria" w:cstheme="minorHAnsi"/>
              </w:rPr>
              <w:t>18</w:t>
            </w:r>
          </w:p>
          <w:p w14:paraId="4A803BC1" w14:textId="23FBC0EC" w:rsidR="00AE680E" w:rsidRPr="0088420D" w:rsidRDefault="00AE680E" w:rsidP="0088420D">
            <w:pPr>
              <w:rPr>
                <w:rFonts w:ascii="Cambria" w:hAnsi="Cambria" w:cstheme="minorHAnsi"/>
              </w:rPr>
            </w:pPr>
            <w:r w:rsidRPr="0088420D">
              <w:rPr>
                <w:rFonts w:ascii="Cambria" w:hAnsi="Cambria" w:cstheme="minorHAnsi"/>
              </w:rPr>
              <w:t>kokku:</w:t>
            </w:r>
            <w:r w:rsidR="00F16120" w:rsidRPr="0088420D">
              <w:rPr>
                <w:rFonts w:ascii="Cambria" w:hAnsi="Cambria" w:cstheme="minorHAnsi"/>
              </w:rPr>
              <w:t xml:space="preserve"> 60</w:t>
            </w:r>
          </w:p>
          <w:p w14:paraId="18E34481" w14:textId="77777777" w:rsidR="00AE680E" w:rsidRPr="0088420D" w:rsidRDefault="00AE680E" w:rsidP="0088420D">
            <w:pPr>
              <w:rPr>
                <w:rFonts w:ascii="Cambria" w:hAnsi="Cambria" w:cstheme="minorHAnsi"/>
                <w:b/>
              </w:rPr>
            </w:pPr>
          </w:p>
          <w:p w14:paraId="7859927B" w14:textId="0F5199E9" w:rsidR="00EB3912" w:rsidRPr="0088420D" w:rsidRDefault="00EB3912" w:rsidP="0088420D">
            <w:pPr>
              <w:rPr>
                <w:rFonts w:ascii="Cambria" w:hAnsi="Cambria" w:cstheme="minorHAnsi"/>
              </w:rPr>
            </w:pPr>
          </w:p>
        </w:tc>
        <w:tc>
          <w:tcPr>
            <w:tcW w:w="3118" w:type="dxa"/>
          </w:tcPr>
          <w:p w14:paraId="67BF707C" w14:textId="51BFE8AC" w:rsidR="00AE680E" w:rsidRPr="0088420D" w:rsidRDefault="002F0463" w:rsidP="0088420D">
            <w:pPr>
              <w:rPr>
                <w:rFonts w:ascii="Cambria" w:hAnsi="Cambria" w:cstheme="minorHAnsi"/>
              </w:rPr>
            </w:pPr>
            <w:r w:rsidRPr="0088420D">
              <w:rPr>
                <w:rFonts w:ascii="Cambria" w:hAnsi="Cambria" w:cstheme="minorHAnsi"/>
                <w:b/>
              </w:rPr>
              <w:t>HK 5.1</w:t>
            </w:r>
            <w:r w:rsidR="005517AE" w:rsidRPr="0088420D">
              <w:rPr>
                <w:rFonts w:ascii="Cambria" w:hAnsi="Cambria" w:cstheme="minorHAnsi"/>
                <w:b/>
              </w:rPr>
              <w:t xml:space="preserve">. </w:t>
            </w:r>
            <w:r w:rsidR="00F84699" w:rsidRPr="0088420D">
              <w:rPr>
                <w:rFonts w:ascii="Cambria" w:hAnsi="Cambria" w:cstheme="minorHAnsi"/>
              </w:rPr>
              <w:t xml:space="preserve">kavandab juhendamisel meeskonnaliikmena, välitoitlustamise teenindamise vastavalt klienditellimusele, kasutades digivahendeid </w:t>
            </w:r>
          </w:p>
          <w:p w14:paraId="7F0BACAC" w14:textId="7DA428F7" w:rsidR="00AE680E" w:rsidRPr="0088420D" w:rsidRDefault="002F0463" w:rsidP="0088420D">
            <w:pPr>
              <w:rPr>
                <w:rFonts w:ascii="Cambria" w:hAnsi="Cambria" w:cstheme="minorHAnsi"/>
              </w:rPr>
            </w:pPr>
            <w:r w:rsidRPr="0088420D">
              <w:rPr>
                <w:rFonts w:ascii="Cambria" w:hAnsi="Cambria" w:cstheme="minorHAnsi"/>
                <w:b/>
              </w:rPr>
              <w:t>HK 5.2</w:t>
            </w:r>
            <w:r w:rsidR="005517AE" w:rsidRPr="0088420D">
              <w:rPr>
                <w:rFonts w:ascii="Cambria" w:hAnsi="Cambria" w:cstheme="minorHAnsi"/>
                <w:b/>
              </w:rPr>
              <w:t xml:space="preserve">. </w:t>
            </w:r>
            <w:r w:rsidR="00F84699" w:rsidRPr="0088420D">
              <w:rPr>
                <w:rFonts w:ascii="Cambria" w:hAnsi="Cambria" w:cstheme="minorHAnsi"/>
              </w:rPr>
              <w:t xml:space="preserve">pakib transpordiks tooraine, toidu, joogid ja muud vajalikud vahendid, järgides menüüd, sündmuse eripära, ilmastikuolusid, töökorraldust ja enesekontrolliplaani </w:t>
            </w:r>
          </w:p>
          <w:p w14:paraId="69462872" w14:textId="706AA7A7" w:rsidR="00AE680E" w:rsidRPr="0088420D" w:rsidRDefault="002F0463" w:rsidP="0088420D">
            <w:pPr>
              <w:rPr>
                <w:rFonts w:ascii="Cambria" w:hAnsi="Cambria" w:cstheme="minorHAnsi"/>
              </w:rPr>
            </w:pPr>
            <w:r w:rsidRPr="0088420D">
              <w:rPr>
                <w:rFonts w:ascii="Cambria" w:hAnsi="Cambria" w:cstheme="minorHAnsi"/>
                <w:b/>
              </w:rPr>
              <w:t>HK 5.3</w:t>
            </w:r>
            <w:r w:rsidR="005517AE" w:rsidRPr="0088420D">
              <w:rPr>
                <w:rFonts w:ascii="Cambria" w:hAnsi="Cambria" w:cstheme="minorHAnsi"/>
                <w:b/>
              </w:rPr>
              <w:t xml:space="preserve">. </w:t>
            </w:r>
            <w:r w:rsidR="00F84699" w:rsidRPr="0088420D">
              <w:rPr>
                <w:rFonts w:ascii="Cambria" w:hAnsi="Cambria" w:cstheme="minorHAnsi"/>
              </w:rPr>
              <w:t xml:space="preserve">valmistab ette välitingimustes toitlustuse koha ning teeb ettevalmistusi toiduvalmistamiseks ja </w:t>
            </w:r>
            <w:r w:rsidR="00F84699" w:rsidRPr="0088420D">
              <w:rPr>
                <w:rFonts w:ascii="Cambria" w:hAnsi="Cambria" w:cstheme="minorHAnsi"/>
              </w:rPr>
              <w:lastRenderedPageBreak/>
              <w:t xml:space="preserve">serveerimiseks, lähtudes menüüst ja töökorraldusest </w:t>
            </w:r>
          </w:p>
          <w:p w14:paraId="5D595C51" w14:textId="7B42B126" w:rsidR="000F42AF" w:rsidRPr="0088420D" w:rsidRDefault="002F0463" w:rsidP="0088420D">
            <w:pPr>
              <w:rPr>
                <w:rFonts w:ascii="Cambria" w:hAnsi="Cambria" w:cstheme="minorHAnsi"/>
              </w:rPr>
            </w:pPr>
            <w:r w:rsidRPr="0088420D">
              <w:rPr>
                <w:rFonts w:ascii="Cambria" w:hAnsi="Cambria" w:cstheme="minorHAnsi"/>
                <w:b/>
              </w:rPr>
              <w:t>HK 5.4</w:t>
            </w:r>
            <w:r w:rsidR="005517AE" w:rsidRPr="0088420D">
              <w:rPr>
                <w:rFonts w:ascii="Cambria" w:hAnsi="Cambria" w:cstheme="minorHAnsi"/>
                <w:b/>
              </w:rPr>
              <w:t xml:space="preserve">. </w:t>
            </w:r>
            <w:r w:rsidR="00F84699" w:rsidRPr="0088420D">
              <w:rPr>
                <w:rFonts w:ascii="Cambria" w:hAnsi="Cambria" w:cstheme="minorHAnsi"/>
              </w:rPr>
              <w:t xml:space="preserve">abistab toidu valmistamisel välitingimustes, vajadusel kasutades ohutult lõket ja välitoitlustuse seadmeid, järgides töökorraldust ning serveerib toite ja jooke lähtuvalt menüüst </w:t>
            </w:r>
          </w:p>
          <w:p w14:paraId="67E6FA02" w14:textId="6E65E779" w:rsidR="00AE680E" w:rsidRPr="0088420D" w:rsidRDefault="002F0463" w:rsidP="0088420D">
            <w:pPr>
              <w:rPr>
                <w:rFonts w:ascii="Cambria" w:hAnsi="Cambria" w:cstheme="minorHAnsi"/>
              </w:rPr>
            </w:pPr>
            <w:r w:rsidRPr="0088420D">
              <w:rPr>
                <w:rFonts w:ascii="Cambria" w:hAnsi="Cambria" w:cstheme="minorHAnsi"/>
                <w:b/>
              </w:rPr>
              <w:t>HK 5.5</w:t>
            </w:r>
            <w:r w:rsidR="000F42AF" w:rsidRPr="0088420D">
              <w:rPr>
                <w:rFonts w:ascii="Cambria" w:hAnsi="Cambria" w:cstheme="minorHAnsi"/>
                <w:b/>
              </w:rPr>
              <w:t xml:space="preserve">. </w:t>
            </w:r>
            <w:r w:rsidR="00F84699" w:rsidRPr="0088420D">
              <w:rPr>
                <w:rFonts w:ascii="Cambria" w:hAnsi="Cambria" w:cstheme="minorHAnsi"/>
              </w:rPr>
              <w:t xml:space="preserve">tutvustab eesti ja inglise keeles külastajatele sündmuse ajaplaani, pakutavaid toite ja jooke </w:t>
            </w:r>
          </w:p>
          <w:p w14:paraId="04A496E7" w14:textId="51DB6024" w:rsidR="00AE680E" w:rsidRPr="0088420D" w:rsidRDefault="002F0463" w:rsidP="0088420D">
            <w:pPr>
              <w:rPr>
                <w:rFonts w:ascii="Cambria" w:hAnsi="Cambria" w:cstheme="minorHAnsi"/>
              </w:rPr>
            </w:pPr>
            <w:r w:rsidRPr="0088420D">
              <w:rPr>
                <w:rFonts w:ascii="Cambria" w:hAnsi="Cambria" w:cstheme="minorHAnsi"/>
                <w:b/>
              </w:rPr>
              <w:t>HK 5.6</w:t>
            </w:r>
            <w:r w:rsidR="000F42AF" w:rsidRPr="0088420D">
              <w:rPr>
                <w:rFonts w:ascii="Cambria" w:hAnsi="Cambria" w:cstheme="minorHAnsi"/>
                <w:b/>
              </w:rPr>
              <w:t xml:space="preserve">. </w:t>
            </w:r>
            <w:r w:rsidR="00F84699" w:rsidRPr="0088420D">
              <w:rPr>
                <w:rFonts w:ascii="Cambria" w:hAnsi="Cambria" w:cstheme="minorHAnsi"/>
              </w:rPr>
              <w:t xml:space="preserve">teenindab külastajaid kasutades asjakohaseid töövõtteid ja teeninduse põhitehnikaid, lähtudes külastajate ja sündmuse eripärast </w:t>
            </w:r>
          </w:p>
          <w:p w14:paraId="044FA9E2" w14:textId="77777777" w:rsidR="00F31F31" w:rsidRPr="0088420D" w:rsidRDefault="002F0463" w:rsidP="0088420D">
            <w:pPr>
              <w:rPr>
                <w:rFonts w:ascii="Cambria" w:hAnsi="Cambria" w:cstheme="minorHAnsi"/>
              </w:rPr>
            </w:pPr>
            <w:r w:rsidRPr="0088420D">
              <w:rPr>
                <w:rFonts w:ascii="Cambria" w:hAnsi="Cambria" w:cstheme="minorHAnsi"/>
                <w:b/>
              </w:rPr>
              <w:t>HK 5.7</w:t>
            </w:r>
            <w:r w:rsidR="000F42AF" w:rsidRPr="0088420D">
              <w:rPr>
                <w:rFonts w:ascii="Cambria" w:hAnsi="Cambria" w:cstheme="minorHAnsi"/>
                <w:b/>
              </w:rPr>
              <w:t>.</w:t>
            </w:r>
            <w:r w:rsidR="000F42AF" w:rsidRPr="0088420D">
              <w:rPr>
                <w:rFonts w:ascii="Cambria" w:hAnsi="Cambria" w:cstheme="minorHAnsi"/>
              </w:rPr>
              <w:t xml:space="preserve"> </w:t>
            </w:r>
            <w:r w:rsidR="00F84699" w:rsidRPr="0088420D">
              <w:rPr>
                <w:rFonts w:ascii="Cambria" w:hAnsi="Cambria" w:cstheme="minorHAnsi"/>
              </w:rPr>
              <w:t xml:space="preserve">koristab kasutatud nõud ja ülejäänud toidu, pakib need transpordiks, lähtudes töökorraldusest ja külastajate soovist </w:t>
            </w:r>
          </w:p>
          <w:p w14:paraId="1F556F99" w14:textId="2EC20FC3" w:rsidR="00EB3912" w:rsidRPr="0088420D" w:rsidRDefault="00F31F31" w:rsidP="0088420D">
            <w:pPr>
              <w:rPr>
                <w:rFonts w:ascii="Cambria" w:hAnsi="Cambria" w:cstheme="minorHAnsi"/>
              </w:rPr>
            </w:pPr>
            <w:r w:rsidRPr="0088420D">
              <w:rPr>
                <w:rFonts w:ascii="Cambria" w:hAnsi="Cambria" w:cstheme="minorHAnsi"/>
                <w:b/>
              </w:rPr>
              <w:t>HK 5.8</w:t>
            </w:r>
            <w:r w:rsidR="000F42AF" w:rsidRPr="0088420D">
              <w:rPr>
                <w:rFonts w:ascii="Cambria" w:hAnsi="Cambria" w:cstheme="minorHAnsi"/>
                <w:b/>
              </w:rPr>
              <w:t>.</w:t>
            </w:r>
            <w:r w:rsidR="00F84699" w:rsidRPr="0088420D">
              <w:rPr>
                <w:rFonts w:ascii="Cambria" w:hAnsi="Cambria" w:cstheme="minorHAnsi"/>
              </w:rPr>
              <w:t xml:space="preserve"> korrastab välitoitlustamise koha ja käitleb prügi, lähtudes jäätmekäitluse nõuetest</w:t>
            </w:r>
          </w:p>
        </w:tc>
        <w:tc>
          <w:tcPr>
            <w:tcW w:w="2693" w:type="dxa"/>
          </w:tcPr>
          <w:p w14:paraId="53DE2C15" w14:textId="23BBEC35" w:rsidR="00EB3912" w:rsidRPr="0088420D" w:rsidRDefault="00595564" w:rsidP="0088420D">
            <w:pPr>
              <w:rPr>
                <w:rFonts w:ascii="Cambria" w:hAnsi="Cambria" w:cstheme="minorHAnsi"/>
                <w:lang w:val="et-EE"/>
              </w:rPr>
            </w:pPr>
            <w:r w:rsidRPr="0088420D">
              <w:rPr>
                <w:rFonts w:ascii="Cambria" w:hAnsi="Cambria" w:cstheme="minorHAnsi"/>
                <w:b/>
              </w:rPr>
              <w:lastRenderedPageBreak/>
              <w:t>Projektitöö</w:t>
            </w:r>
            <w:r w:rsidRPr="0088420D">
              <w:rPr>
                <w:rFonts w:ascii="Cambria" w:hAnsi="Cambria" w:cstheme="minorHAnsi"/>
              </w:rPr>
              <w:t xml:space="preserve"> vast</w:t>
            </w:r>
            <w:r w:rsidR="00B76F26">
              <w:rPr>
                <w:rFonts w:ascii="Cambria" w:hAnsi="Cambria" w:cstheme="minorHAnsi"/>
              </w:rPr>
              <w:t>a</w:t>
            </w:r>
            <w:r w:rsidRPr="0088420D">
              <w:rPr>
                <w:rFonts w:ascii="Cambria" w:hAnsi="Cambria" w:cstheme="minorHAnsi"/>
              </w:rPr>
              <w:t>valt juhendile</w:t>
            </w:r>
            <w:r w:rsidR="007276E9" w:rsidRPr="0088420D">
              <w:rPr>
                <w:rFonts w:ascii="Cambria" w:hAnsi="Cambria" w:cstheme="minorHAnsi"/>
              </w:rPr>
              <w:t xml:space="preserve"> </w:t>
            </w:r>
            <w:r w:rsidR="007276E9" w:rsidRPr="0088420D">
              <w:rPr>
                <w:rFonts w:ascii="Cambria" w:hAnsi="Cambria" w:cstheme="minorHAnsi"/>
                <w:lang w:val="et-EE"/>
              </w:rPr>
              <w:t>ühe väliürituse toitlustamine (menüü koostamine, vajalike vahendite ja tarvikute valimine, toitude valmistamine, teenindamine, koristamine</w:t>
            </w:r>
          </w:p>
          <w:p w14:paraId="03AC5CA8" w14:textId="77777777" w:rsidR="007276E9" w:rsidRPr="0088420D" w:rsidRDefault="007276E9" w:rsidP="0088420D">
            <w:pPr>
              <w:rPr>
                <w:rFonts w:ascii="Cambria" w:hAnsi="Cambria" w:cstheme="minorHAnsi"/>
              </w:rPr>
            </w:pPr>
          </w:p>
          <w:p w14:paraId="2BA6FE40" w14:textId="42FAC292" w:rsidR="007276E9" w:rsidRPr="0088420D" w:rsidRDefault="007276E9" w:rsidP="0088420D">
            <w:pPr>
              <w:rPr>
                <w:rFonts w:ascii="Cambria" w:hAnsi="Cambria" w:cstheme="minorHAnsi"/>
              </w:rPr>
            </w:pPr>
            <w:r w:rsidRPr="0088420D">
              <w:rPr>
                <w:rFonts w:ascii="Cambria" w:hAnsi="Cambria" w:cstheme="minorHAnsi"/>
              </w:rPr>
              <w:t>I</w:t>
            </w:r>
            <w:r w:rsidRPr="0088420D">
              <w:rPr>
                <w:rFonts w:ascii="Cambria" w:hAnsi="Cambria" w:cstheme="minorHAnsi"/>
                <w:b/>
              </w:rPr>
              <w:t>T:</w:t>
            </w:r>
            <w:r w:rsidRPr="0088420D">
              <w:rPr>
                <w:rFonts w:ascii="Cambria" w:hAnsi="Cambria" w:cstheme="minorHAnsi"/>
              </w:rPr>
              <w:t xml:space="preserve"> </w:t>
            </w:r>
            <w:r w:rsidR="00F31F31" w:rsidRPr="0088420D">
              <w:rPr>
                <w:rFonts w:ascii="Cambria" w:hAnsi="Cambria" w:cstheme="minorHAnsi"/>
                <w:lang w:val="et-EE"/>
              </w:rPr>
              <w:t>e</w:t>
            </w:r>
            <w:r w:rsidRPr="0088420D">
              <w:rPr>
                <w:rFonts w:ascii="Cambria" w:hAnsi="Cambria" w:cstheme="minorHAnsi"/>
                <w:lang w:val="et-EE"/>
              </w:rPr>
              <w:t>tteantud ürituse välitoitlustamise töökorraldus</w:t>
            </w:r>
          </w:p>
        </w:tc>
        <w:tc>
          <w:tcPr>
            <w:tcW w:w="1701" w:type="dxa"/>
          </w:tcPr>
          <w:p w14:paraId="4074A388" w14:textId="3A2C04AF" w:rsidR="00EB3912" w:rsidRPr="0088420D" w:rsidRDefault="00F16120" w:rsidP="0088420D">
            <w:pPr>
              <w:rPr>
                <w:rFonts w:ascii="Cambria" w:hAnsi="Cambria" w:cstheme="minorHAnsi"/>
              </w:rPr>
            </w:pPr>
            <w:r w:rsidRPr="0088420D">
              <w:rPr>
                <w:rFonts w:ascii="Cambria" w:hAnsi="Cambria" w:cstheme="minorHAnsi"/>
              </w:rPr>
              <w:t>mitte</w:t>
            </w:r>
            <w:r w:rsidR="000F42AF" w:rsidRPr="0088420D">
              <w:rPr>
                <w:rFonts w:ascii="Cambria" w:hAnsi="Cambria" w:cstheme="minorHAnsi"/>
              </w:rPr>
              <w:t>eristav</w:t>
            </w:r>
          </w:p>
        </w:tc>
        <w:tc>
          <w:tcPr>
            <w:tcW w:w="5920" w:type="dxa"/>
            <w:gridSpan w:val="2"/>
          </w:tcPr>
          <w:p w14:paraId="16637C9F" w14:textId="77777777" w:rsidR="00F31F31" w:rsidRPr="0088420D" w:rsidRDefault="00F31F31" w:rsidP="0088420D">
            <w:pPr>
              <w:pStyle w:val="Loendilik"/>
              <w:numPr>
                <w:ilvl w:val="0"/>
                <w:numId w:val="56"/>
              </w:numPr>
              <w:rPr>
                <w:rFonts w:ascii="Cambria" w:hAnsi="Cambria" w:cstheme="minorHAnsi"/>
                <w:b/>
              </w:rPr>
            </w:pPr>
            <w:r w:rsidRPr="0088420D">
              <w:rPr>
                <w:rFonts w:ascii="Cambria" w:hAnsi="Cambria" w:cstheme="minorHAnsi"/>
                <w:b/>
              </w:rPr>
              <w:t>Välitoitlustus</w:t>
            </w:r>
          </w:p>
          <w:p w14:paraId="404B56D6" w14:textId="77777777" w:rsidR="00F31F31" w:rsidRPr="0088420D" w:rsidRDefault="007276E9" w:rsidP="0088420D">
            <w:pPr>
              <w:pStyle w:val="Loendilik"/>
              <w:numPr>
                <w:ilvl w:val="1"/>
                <w:numId w:val="56"/>
              </w:numPr>
              <w:rPr>
                <w:rFonts w:ascii="Cambria" w:hAnsi="Cambria" w:cstheme="minorHAnsi"/>
                <w:b/>
              </w:rPr>
            </w:pPr>
            <w:r w:rsidRPr="0088420D">
              <w:rPr>
                <w:rFonts w:ascii="Cambria" w:hAnsi="Cambria" w:cstheme="minorHAnsi"/>
              </w:rPr>
              <w:t>Välitoitlu</w:t>
            </w:r>
            <w:r w:rsidR="00F31F31" w:rsidRPr="0088420D">
              <w:rPr>
                <w:rFonts w:ascii="Cambria" w:hAnsi="Cambria" w:cstheme="minorHAnsi"/>
              </w:rPr>
              <w:t>stuse olemus ja erinevad liigid</w:t>
            </w:r>
          </w:p>
          <w:p w14:paraId="366CFCCA" w14:textId="77777777" w:rsidR="00F31F31" w:rsidRPr="0088420D" w:rsidRDefault="007276E9" w:rsidP="0088420D">
            <w:pPr>
              <w:pStyle w:val="Loendilik"/>
              <w:numPr>
                <w:ilvl w:val="1"/>
                <w:numId w:val="56"/>
              </w:numPr>
              <w:rPr>
                <w:rFonts w:ascii="Cambria" w:hAnsi="Cambria" w:cstheme="minorHAnsi"/>
                <w:b/>
              </w:rPr>
            </w:pPr>
            <w:r w:rsidRPr="0088420D">
              <w:rPr>
                <w:rFonts w:ascii="Cambria" w:hAnsi="Cambria" w:cstheme="minorHAnsi"/>
              </w:rPr>
              <w:t>Seadusandlus välitoitlustuse pakkumise koh</w:t>
            </w:r>
            <w:r w:rsidR="00F31F31" w:rsidRPr="0088420D">
              <w:rPr>
                <w:rFonts w:ascii="Cambria" w:hAnsi="Cambria" w:cstheme="minorHAnsi"/>
              </w:rPr>
              <w:t>ta</w:t>
            </w:r>
          </w:p>
          <w:p w14:paraId="2F30DB4B" w14:textId="77777777" w:rsidR="00F31F31" w:rsidRPr="0088420D" w:rsidRDefault="007276E9" w:rsidP="0088420D">
            <w:pPr>
              <w:pStyle w:val="Loendilik"/>
              <w:numPr>
                <w:ilvl w:val="1"/>
                <w:numId w:val="56"/>
              </w:numPr>
              <w:rPr>
                <w:rFonts w:ascii="Cambria" w:hAnsi="Cambria" w:cstheme="minorHAnsi"/>
                <w:b/>
              </w:rPr>
            </w:pPr>
            <w:r w:rsidRPr="0088420D">
              <w:rPr>
                <w:rFonts w:ascii="Cambria" w:hAnsi="Cambria" w:cstheme="minorHAnsi"/>
              </w:rPr>
              <w:t>Kokkulepped klienti</w:t>
            </w:r>
            <w:r w:rsidR="00F31F31" w:rsidRPr="0088420D">
              <w:rPr>
                <w:rFonts w:ascii="Cambria" w:hAnsi="Cambria" w:cstheme="minorHAnsi"/>
              </w:rPr>
              <w:t>dega, tänapäevased digivahendid</w:t>
            </w:r>
          </w:p>
          <w:p w14:paraId="725CDFEC" w14:textId="77777777" w:rsidR="00F31F31" w:rsidRPr="0088420D" w:rsidRDefault="007276E9" w:rsidP="0088420D">
            <w:pPr>
              <w:pStyle w:val="Loendilik"/>
              <w:numPr>
                <w:ilvl w:val="1"/>
                <w:numId w:val="56"/>
              </w:numPr>
              <w:rPr>
                <w:rFonts w:ascii="Cambria" w:hAnsi="Cambria" w:cstheme="minorHAnsi"/>
                <w:b/>
              </w:rPr>
            </w:pPr>
            <w:r w:rsidRPr="0088420D">
              <w:rPr>
                <w:rFonts w:ascii="Cambria" w:hAnsi="Cambria" w:cstheme="minorHAnsi"/>
              </w:rPr>
              <w:t xml:space="preserve">Sündmuste eripära </w:t>
            </w:r>
            <w:r w:rsidR="00F31F31" w:rsidRPr="0088420D">
              <w:rPr>
                <w:rFonts w:ascii="Cambria" w:hAnsi="Cambria" w:cstheme="minorHAnsi"/>
              </w:rPr>
              <w:t>ja ilmastikuoludega arvestamine</w:t>
            </w:r>
          </w:p>
          <w:p w14:paraId="36157374" w14:textId="77777777" w:rsidR="00F31F31" w:rsidRPr="0088420D" w:rsidRDefault="00F31F31" w:rsidP="0088420D">
            <w:pPr>
              <w:pStyle w:val="Loendilik"/>
              <w:numPr>
                <w:ilvl w:val="1"/>
                <w:numId w:val="56"/>
              </w:numPr>
              <w:rPr>
                <w:rFonts w:ascii="Cambria" w:hAnsi="Cambria" w:cstheme="minorHAnsi"/>
                <w:b/>
              </w:rPr>
            </w:pPr>
            <w:r w:rsidRPr="0088420D">
              <w:rPr>
                <w:rFonts w:ascii="Cambria" w:hAnsi="Cambria" w:cstheme="minorHAnsi"/>
              </w:rPr>
              <w:t>Tööde planeerimine</w:t>
            </w:r>
          </w:p>
          <w:p w14:paraId="59C4CAA5" w14:textId="77777777" w:rsidR="00F31F31" w:rsidRPr="0088420D" w:rsidRDefault="007276E9" w:rsidP="0088420D">
            <w:pPr>
              <w:pStyle w:val="Loendilik"/>
              <w:numPr>
                <w:ilvl w:val="1"/>
                <w:numId w:val="56"/>
              </w:numPr>
              <w:rPr>
                <w:rFonts w:ascii="Cambria" w:hAnsi="Cambria" w:cstheme="minorHAnsi"/>
                <w:b/>
              </w:rPr>
            </w:pPr>
            <w:r w:rsidRPr="0088420D">
              <w:rPr>
                <w:rFonts w:ascii="Cambria" w:hAnsi="Cambria" w:cstheme="minorHAnsi"/>
              </w:rPr>
              <w:t>Välitoit</w:t>
            </w:r>
            <w:r w:rsidR="00F31F31" w:rsidRPr="0088420D">
              <w:rPr>
                <w:rFonts w:ascii="Cambria" w:hAnsi="Cambria" w:cstheme="minorHAnsi"/>
              </w:rPr>
              <w:t>luskoha majanduspaik ehk tagala</w:t>
            </w:r>
          </w:p>
          <w:p w14:paraId="36D0E331" w14:textId="77777777" w:rsidR="00F31F31" w:rsidRPr="0088420D" w:rsidRDefault="00F31F31" w:rsidP="0088420D">
            <w:pPr>
              <w:pStyle w:val="Loendilik"/>
              <w:numPr>
                <w:ilvl w:val="1"/>
                <w:numId w:val="56"/>
              </w:numPr>
              <w:rPr>
                <w:rFonts w:ascii="Cambria" w:hAnsi="Cambria" w:cstheme="minorHAnsi"/>
                <w:b/>
              </w:rPr>
            </w:pPr>
            <w:r w:rsidRPr="0088420D">
              <w:rPr>
                <w:rFonts w:ascii="Cambria" w:hAnsi="Cambria" w:cstheme="minorHAnsi"/>
              </w:rPr>
              <w:t>Inventar, vahendid ja seadmed</w:t>
            </w:r>
          </w:p>
          <w:p w14:paraId="335661AD" w14:textId="31E4EFD1" w:rsidR="007276E9" w:rsidRPr="0088420D" w:rsidRDefault="007276E9" w:rsidP="0088420D">
            <w:pPr>
              <w:pStyle w:val="Loendilik"/>
              <w:numPr>
                <w:ilvl w:val="1"/>
                <w:numId w:val="56"/>
              </w:numPr>
              <w:rPr>
                <w:rFonts w:ascii="Cambria" w:hAnsi="Cambria" w:cstheme="minorHAnsi"/>
                <w:b/>
              </w:rPr>
            </w:pPr>
            <w:r w:rsidRPr="0088420D">
              <w:rPr>
                <w:rFonts w:ascii="Cambria" w:hAnsi="Cambria" w:cstheme="minorHAnsi"/>
              </w:rPr>
              <w:t>Sobilikud menüüd vastavalt üritusele</w:t>
            </w:r>
          </w:p>
          <w:p w14:paraId="31A45A67" w14:textId="77777777" w:rsidR="00F31F31" w:rsidRPr="0088420D" w:rsidRDefault="00F31F31" w:rsidP="0088420D">
            <w:pPr>
              <w:pStyle w:val="Loendilik"/>
              <w:numPr>
                <w:ilvl w:val="0"/>
                <w:numId w:val="26"/>
              </w:numPr>
              <w:rPr>
                <w:rFonts w:ascii="Cambria" w:hAnsi="Cambria" w:cstheme="minorHAnsi"/>
                <w:b/>
              </w:rPr>
            </w:pPr>
            <w:r w:rsidRPr="0088420D">
              <w:rPr>
                <w:rFonts w:ascii="Cambria" w:hAnsi="Cambria" w:cstheme="minorHAnsi"/>
                <w:b/>
              </w:rPr>
              <w:t>Töökorraldus</w:t>
            </w:r>
          </w:p>
          <w:p w14:paraId="740B239F" w14:textId="77777777" w:rsidR="00F31F31" w:rsidRPr="0088420D" w:rsidRDefault="00F31F31" w:rsidP="0088420D">
            <w:pPr>
              <w:pStyle w:val="Loendilik"/>
              <w:numPr>
                <w:ilvl w:val="1"/>
                <w:numId w:val="26"/>
              </w:numPr>
              <w:rPr>
                <w:rFonts w:ascii="Cambria" w:hAnsi="Cambria" w:cstheme="minorHAnsi"/>
                <w:b/>
              </w:rPr>
            </w:pPr>
            <w:r w:rsidRPr="0088420D">
              <w:rPr>
                <w:rFonts w:ascii="Cambria" w:hAnsi="Cambria" w:cstheme="minorHAnsi"/>
              </w:rPr>
              <w:t>Tööohutusnõuded</w:t>
            </w:r>
          </w:p>
          <w:p w14:paraId="6110A528" w14:textId="77777777" w:rsidR="00F31F31" w:rsidRPr="0088420D" w:rsidRDefault="00F31F31" w:rsidP="0088420D">
            <w:pPr>
              <w:pStyle w:val="Loendilik"/>
              <w:numPr>
                <w:ilvl w:val="1"/>
                <w:numId w:val="26"/>
              </w:numPr>
              <w:rPr>
                <w:rFonts w:ascii="Cambria" w:hAnsi="Cambria" w:cstheme="minorHAnsi"/>
                <w:b/>
              </w:rPr>
            </w:pPr>
            <w:r w:rsidRPr="0088420D">
              <w:rPr>
                <w:rFonts w:ascii="Cambria" w:hAnsi="Cambria" w:cstheme="minorHAnsi"/>
              </w:rPr>
              <w:t>Pakendamine transpordiks</w:t>
            </w:r>
          </w:p>
          <w:p w14:paraId="79301FE2" w14:textId="77777777" w:rsidR="00F31F31" w:rsidRPr="0088420D" w:rsidRDefault="007276E9" w:rsidP="0088420D">
            <w:pPr>
              <w:pStyle w:val="Loendilik"/>
              <w:numPr>
                <w:ilvl w:val="1"/>
                <w:numId w:val="26"/>
              </w:numPr>
              <w:rPr>
                <w:rFonts w:ascii="Cambria" w:hAnsi="Cambria" w:cstheme="minorHAnsi"/>
                <w:b/>
              </w:rPr>
            </w:pPr>
            <w:r w:rsidRPr="0088420D">
              <w:rPr>
                <w:rFonts w:ascii="Cambria" w:hAnsi="Cambria" w:cstheme="minorHAnsi"/>
              </w:rPr>
              <w:t>Nõude</w:t>
            </w:r>
            <w:r w:rsidR="00F31F31" w:rsidRPr="0088420D">
              <w:rPr>
                <w:rFonts w:ascii="Cambria" w:hAnsi="Cambria" w:cstheme="minorHAnsi"/>
              </w:rPr>
              <w:t>d transpordiks ja säilitamiseks</w:t>
            </w:r>
          </w:p>
          <w:p w14:paraId="0FE6F674" w14:textId="77777777" w:rsidR="00F31F31" w:rsidRPr="0088420D" w:rsidRDefault="00F31F31" w:rsidP="0088420D">
            <w:pPr>
              <w:pStyle w:val="Loendilik"/>
              <w:numPr>
                <w:ilvl w:val="1"/>
                <w:numId w:val="26"/>
              </w:numPr>
              <w:rPr>
                <w:rFonts w:ascii="Cambria" w:hAnsi="Cambria" w:cstheme="minorHAnsi"/>
                <w:b/>
              </w:rPr>
            </w:pPr>
            <w:r w:rsidRPr="0088420D">
              <w:rPr>
                <w:rFonts w:ascii="Cambria" w:hAnsi="Cambria" w:cstheme="minorHAnsi"/>
              </w:rPr>
              <w:t>Hügieen ja enesekontrolliplaan</w:t>
            </w:r>
          </w:p>
          <w:p w14:paraId="60F852D7" w14:textId="77777777" w:rsidR="00F31F31" w:rsidRPr="0088420D" w:rsidRDefault="007276E9" w:rsidP="0088420D">
            <w:pPr>
              <w:pStyle w:val="Loendilik"/>
              <w:numPr>
                <w:ilvl w:val="1"/>
                <w:numId w:val="26"/>
              </w:numPr>
              <w:rPr>
                <w:rFonts w:ascii="Cambria" w:hAnsi="Cambria" w:cstheme="minorHAnsi"/>
                <w:b/>
              </w:rPr>
            </w:pPr>
            <w:r w:rsidRPr="0088420D">
              <w:rPr>
                <w:rFonts w:ascii="Cambria" w:hAnsi="Cambria" w:cstheme="minorHAnsi"/>
              </w:rPr>
              <w:t>Välitingimustes toitlustuse ja teeninduse koha ettevalmistamine sõlt</w:t>
            </w:r>
            <w:r w:rsidR="00F31F31" w:rsidRPr="0088420D">
              <w:rPr>
                <w:rFonts w:ascii="Cambria" w:hAnsi="Cambria" w:cstheme="minorHAnsi"/>
              </w:rPr>
              <w:t>uvalt menüüst, ilmastikuoludest</w:t>
            </w:r>
          </w:p>
          <w:p w14:paraId="4FC9E87B" w14:textId="5247D130" w:rsidR="007276E9" w:rsidRPr="0088420D" w:rsidRDefault="007276E9" w:rsidP="0088420D">
            <w:pPr>
              <w:pStyle w:val="Loendilik"/>
              <w:numPr>
                <w:ilvl w:val="1"/>
                <w:numId w:val="26"/>
              </w:numPr>
              <w:rPr>
                <w:rFonts w:ascii="Cambria" w:hAnsi="Cambria" w:cstheme="minorHAnsi"/>
                <w:b/>
              </w:rPr>
            </w:pPr>
            <w:r w:rsidRPr="0088420D">
              <w:rPr>
                <w:rFonts w:ascii="Cambria" w:hAnsi="Cambria" w:cstheme="minorHAnsi"/>
              </w:rPr>
              <w:lastRenderedPageBreak/>
              <w:t>Ettevalmistustööd toidu v</w:t>
            </w:r>
            <w:r w:rsidR="00F31F31" w:rsidRPr="0088420D">
              <w:rPr>
                <w:rFonts w:ascii="Cambria" w:hAnsi="Cambria" w:cstheme="minorHAnsi"/>
              </w:rPr>
              <w:t>almistamiseks ja serveerimiseks</w:t>
            </w:r>
          </w:p>
          <w:p w14:paraId="2E30C826" w14:textId="77777777" w:rsidR="00F31F31" w:rsidRPr="0088420D" w:rsidRDefault="00F31F31" w:rsidP="0088420D">
            <w:pPr>
              <w:pStyle w:val="Loendilik"/>
              <w:numPr>
                <w:ilvl w:val="0"/>
                <w:numId w:val="57"/>
              </w:numPr>
              <w:rPr>
                <w:rFonts w:ascii="Cambria" w:hAnsi="Cambria" w:cstheme="minorHAnsi"/>
                <w:b/>
              </w:rPr>
            </w:pPr>
            <w:r w:rsidRPr="0088420D">
              <w:rPr>
                <w:rFonts w:ascii="Cambria" w:hAnsi="Cambria" w:cstheme="minorHAnsi"/>
                <w:b/>
              </w:rPr>
              <w:t>Toiduvalmistamine välitingimustes</w:t>
            </w:r>
          </w:p>
          <w:p w14:paraId="560B2183" w14:textId="77777777" w:rsidR="00F31F31" w:rsidRPr="0088420D" w:rsidRDefault="007276E9" w:rsidP="0088420D">
            <w:pPr>
              <w:pStyle w:val="Loendilik"/>
              <w:numPr>
                <w:ilvl w:val="1"/>
                <w:numId w:val="57"/>
              </w:numPr>
              <w:rPr>
                <w:rFonts w:ascii="Cambria" w:hAnsi="Cambria" w:cstheme="minorHAnsi"/>
                <w:b/>
              </w:rPr>
            </w:pPr>
            <w:r w:rsidRPr="0088420D">
              <w:rPr>
                <w:rFonts w:ascii="Cambria" w:hAnsi="Cambria" w:cstheme="minorHAnsi"/>
              </w:rPr>
              <w:t>Toiduvalmistamine</w:t>
            </w:r>
            <w:r w:rsidR="00F31F31" w:rsidRPr="0088420D">
              <w:rPr>
                <w:rFonts w:ascii="Cambria" w:hAnsi="Cambria" w:cstheme="minorHAnsi"/>
              </w:rPr>
              <w:t xml:space="preserve"> lõkkel ja erinevate seadmetega</w:t>
            </w:r>
          </w:p>
          <w:p w14:paraId="4B405B29" w14:textId="77777777" w:rsidR="00F31F31" w:rsidRPr="0088420D" w:rsidRDefault="00F31F31" w:rsidP="0088420D">
            <w:pPr>
              <w:pStyle w:val="Loendilik"/>
              <w:numPr>
                <w:ilvl w:val="1"/>
                <w:numId w:val="57"/>
              </w:numPr>
              <w:rPr>
                <w:rFonts w:ascii="Cambria" w:hAnsi="Cambria" w:cstheme="minorHAnsi"/>
                <w:b/>
              </w:rPr>
            </w:pPr>
            <w:r w:rsidRPr="0088420D">
              <w:rPr>
                <w:rFonts w:ascii="Cambria" w:hAnsi="Cambria" w:cstheme="minorHAnsi"/>
              </w:rPr>
              <w:t>Toitude säilitamine</w:t>
            </w:r>
          </w:p>
          <w:p w14:paraId="7BF2654A" w14:textId="77777777" w:rsidR="00F31F31" w:rsidRPr="0088420D" w:rsidRDefault="007276E9" w:rsidP="0088420D">
            <w:pPr>
              <w:pStyle w:val="Loendilik"/>
              <w:numPr>
                <w:ilvl w:val="1"/>
                <w:numId w:val="57"/>
              </w:numPr>
              <w:rPr>
                <w:rFonts w:ascii="Cambria" w:hAnsi="Cambria" w:cstheme="minorHAnsi"/>
                <w:b/>
              </w:rPr>
            </w:pPr>
            <w:r w:rsidRPr="0088420D">
              <w:rPr>
                <w:rFonts w:ascii="Cambria" w:hAnsi="Cambria" w:cstheme="minorHAnsi"/>
              </w:rPr>
              <w:t>To</w:t>
            </w:r>
            <w:r w:rsidR="00F31F31" w:rsidRPr="0088420D">
              <w:rPr>
                <w:rFonts w:ascii="Cambria" w:hAnsi="Cambria" w:cstheme="minorHAnsi"/>
              </w:rPr>
              <w:t>itude serveerimine ja pakkumine</w:t>
            </w:r>
          </w:p>
          <w:p w14:paraId="0AEB1754" w14:textId="77777777" w:rsidR="00F31F31" w:rsidRPr="0088420D" w:rsidRDefault="00F31F31" w:rsidP="0088420D">
            <w:pPr>
              <w:pStyle w:val="Loendilik"/>
              <w:numPr>
                <w:ilvl w:val="1"/>
                <w:numId w:val="57"/>
              </w:numPr>
              <w:rPr>
                <w:rFonts w:ascii="Cambria" w:hAnsi="Cambria" w:cstheme="minorHAnsi"/>
                <w:b/>
              </w:rPr>
            </w:pPr>
            <w:r w:rsidRPr="0088420D">
              <w:rPr>
                <w:rFonts w:ascii="Cambria" w:hAnsi="Cambria" w:cstheme="minorHAnsi"/>
              </w:rPr>
              <w:t>Teenindamine välitingimustes</w:t>
            </w:r>
          </w:p>
          <w:p w14:paraId="31946B80" w14:textId="01CDDEAC" w:rsidR="007276E9" w:rsidRPr="0088420D" w:rsidRDefault="007276E9" w:rsidP="0088420D">
            <w:pPr>
              <w:pStyle w:val="Loendilik"/>
              <w:numPr>
                <w:ilvl w:val="1"/>
                <w:numId w:val="57"/>
              </w:numPr>
              <w:rPr>
                <w:rFonts w:ascii="Cambria" w:hAnsi="Cambria" w:cstheme="minorHAnsi"/>
                <w:b/>
              </w:rPr>
            </w:pPr>
            <w:r w:rsidRPr="0088420D">
              <w:rPr>
                <w:rFonts w:ascii="Cambria" w:hAnsi="Cambria" w:cstheme="minorHAnsi"/>
              </w:rPr>
              <w:t>Kli</w:t>
            </w:r>
            <w:r w:rsidR="00F31F31" w:rsidRPr="0088420D">
              <w:rPr>
                <w:rFonts w:ascii="Cambria" w:hAnsi="Cambria" w:cstheme="minorHAnsi"/>
              </w:rPr>
              <w:t>endile toidu kaasa pakkimine</w:t>
            </w:r>
          </w:p>
          <w:p w14:paraId="295B7FB9" w14:textId="77777777" w:rsidR="00F31F31" w:rsidRPr="0088420D" w:rsidRDefault="00F31F31" w:rsidP="0088420D">
            <w:pPr>
              <w:pStyle w:val="Loendilik"/>
              <w:numPr>
                <w:ilvl w:val="0"/>
                <w:numId w:val="58"/>
              </w:numPr>
              <w:rPr>
                <w:rFonts w:ascii="Cambria" w:hAnsi="Cambria" w:cstheme="minorHAnsi"/>
                <w:b/>
              </w:rPr>
            </w:pPr>
            <w:r w:rsidRPr="0088420D">
              <w:rPr>
                <w:rFonts w:ascii="Cambria" w:hAnsi="Cambria" w:cstheme="minorHAnsi"/>
                <w:b/>
              </w:rPr>
              <w:t>Jäätmekäitlus</w:t>
            </w:r>
          </w:p>
          <w:p w14:paraId="725DE2D2" w14:textId="77777777" w:rsidR="00F31F31" w:rsidRPr="0088420D" w:rsidRDefault="00F31F31" w:rsidP="0088420D">
            <w:pPr>
              <w:pStyle w:val="Loendilik"/>
              <w:numPr>
                <w:ilvl w:val="1"/>
                <w:numId w:val="58"/>
              </w:numPr>
              <w:rPr>
                <w:rFonts w:ascii="Cambria" w:hAnsi="Cambria" w:cstheme="minorHAnsi"/>
              </w:rPr>
            </w:pPr>
            <w:r w:rsidRPr="0088420D">
              <w:rPr>
                <w:rFonts w:ascii="Cambria" w:hAnsi="Cambria" w:cstheme="minorHAnsi"/>
              </w:rPr>
              <w:t>Prügi sorteerimine</w:t>
            </w:r>
          </w:p>
          <w:p w14:paraId="6023F59C" w14:textId="77777777" w:rsidR="00F31F31" w:rsidRPr="0088420D" w:rsidRDefault="00F31F31" w:rsidP="0088420D">
            <w:pPr>
              <w:pStyle w:val="Loendilik"/>
              <w:numPr>
                <w:ilvl w:val="1"/>
                <w:numId w:val="58"/>
              </w:numPr>
              <w:rPr>
                <w:rFonts w:ascii="Cambria" w:hAnsi="Cambria" w:cstheme="minorHAnsi"/>
              </w:rPr>
            </w:pPr>
            <w:r w:rsidRPr="0088420D">
              <w:rPr>
                <w:rFonts w:ascii="Cambria" w:hAnsi="Cambria" w:cstheme="minorHAnsi"/>
              </w:rPr>
              <w:t>Pakendamine ja transport</w:t>
            </w:r>
          </w:p>
          <w:p w14:paraId="19F70FA6" w14:textId="77777777" w:rsidR="00F31F31" w:rsidRPr="0088420D" w:rsidRDefault="007276E9" w:rsidP="0088420D">
            <w:pPr>
              <w:pStyle w:val="Loendilik"/>
              <w:numPr>
                <w:ilvl w:val="1"/>
                <w:numId w:val="58"/>
              </w:numPr>
              <w:rPr>
                <w:rFonts w:ascii="Cambria" w:hAnsi="Cambria" w:cstheme="minorHAnsi"/>
              </w:rPr>
            </w:pPr>
            <w:r w:rsidRPr="0088420D">
              <w:rPr>
                <w:rFonts w:ascii="Cambria" w:hAnsi="Cambria" w:cstheme="minorHAnsi"/>
              </w:rPr>
              <w:t>Välit</w:t>
            </w:r>
            <w:r w:rsidR="00F31F31" w:rsidRPr="0088420D">
              <w:rPr>
                <w:rFonts w:ascii="Cambria" w:hAnsi="Cambria" w:cstheme="minorHAnsi"/>
              </w:rPr>
              <w:t>oitlustamise koha korrastamine</w:t>
            </w:r>
          </w:p>
          <w:p w14:paraId="55B280C8" w14:textId="3BA3E78E" w:rsidR="00EB3912" w:rsidRPr="0088420D" w:rsidRDefault="007276E9" w:rsidP="0088420D">
            <w:pPr>
              <w:pStyle w:val="Loendilik"/>
              <w:numPr>
                <w:ilvl w:val="1"/>
                <w:numId w:val="58"/>
              </w:numPr>
              <w:rPr>
                <w:rFonts w:ascii="Cambria" w:hAnsi="Cambria" w:cstheme="minorHAnsi"/>
              </w:rPr>
            </w:pPr>
            <w:r w:rsidRPr="0088420D">
              <w:rPr>
                <w:rFonts w:ascii="Cambria" w:hAnsi="Cambria" w:cstheme="minorHAnsi"/>
              </w:rPr>
              <w:t>Puhastus- ja korrastustööd</w:t>
            </w:r>
          </w:p>
        </w:tc>
      </w:tr>
      <w:tr w:rsidR="00054123" w:rsidRPr="0088420D" w14:paraId="5EC57E57" w14:textId="77777777" w:rsidTr="006868E5">
        <w:trPr>
          <w:trHeight w:val="320"/>
        </w:trPr>
        <w:tc>
          <w:tcPr>
            <w:tcW w:w="2267" w:type="dxa"/>
          </w:tcPr>
          <w:p w14:paraId="37AD3CE6" w14:textId="77777777" w:rsidR="00054123" w:rsidRPr="0088420D" w:rsidRDefault="00054123" w:rsidP="0088420D">
            <w:pPr>
              <w:rPr>
                <w:rFonts w:ascii="Cambria" w:hAnsi="Cambria" w:cstheme="minorHAnsi"/>
                <w:b/>
              </w:rPr>
            </w:pPr>
            <w:r w:rsidRPr="0088420D">
              <w:rPr>
                <w:rFonts w:ascii="Cambria" w:hAnsi="Cambria" w:cstheme="minorHAnsi"/>
                <w:b/>
              </w:rPr>
              <w:lastRenderedPageBreak/>
              <w:t>Õppemeetodid</w:t>
            </w:r>
          </w:p>
        </w:tc>
        <w:tc>
          <w:tcPr>
            <w:tcW w:w="13432" w:type="dxa"/>
            <w:gridSpan w:val="5"/>
          </w:tcPr>
          <w:p w14:paraId="0C060A4A" w14:textId="37EE77C4" w:rsidR="00471AF8" w:rsidRPr="0088420D" w:rsidRDefault="0072421C" w:rsidP="0088420D">
            <w:pPr>
              <w:rPr>
                <w:rFonts w:ascii="Cambria" w:hAnsi="Cambria" w:cstheme="minorHAnsi"/>
              </w:rPr>
            </w:pPr>
            <w:r w:rsidRPr="0088420D">
              <w:rPr>
                <w:rFonts w:ascii="Cambria" w:hAnsi="Cambria" w:cstheme="minorHAnsi"/>
              </w:rPr>
              <w:t>Loeng, rühmatöö, praktiline töö, iseseisev töö</w:t>
            </w:r>
          </w:p>
        </w:tc>
      </w:tr>
      <w:tr w:rsidR="00054123" w:rsidRPr="0088420D" w14:paraId="240F6A10" w14:textId="77777777" w:rsidTr="006868E5">
        <w:tc>
          <w:tcPr>
            <w:tcW w:w="2267" w:type="dxa"/>
          </w:tcPr>
          <w:p w14:paraId="598CB80E" w14:textId="4D23A7CE" w:rsidR="00054123" w:rsidRPr="0088420D" w:rsidRDefault="006D11CB" w:rsidP="0088420D">
            <w:pPr>
              <w:rPr>
                <w:rFonts w:ascii="Cambria" w:hAnsi="Cambria" w:cstheme="minorHAnsi"/>
                <w:b/>
              </w:rPr>
            </w:pPr>
            <w:r w:rsidRPr="0088420D">
              <w:rPr>
                <w:rFonts w:ascii="Cambria" w:hAnsi="Cambria" w:cstheme="minorHAnsi"/>
                <w:b/>
              </w:rPr>
              <w:t>Iseseisev töö</w:t>
            </w:r>
          </w:p>
        </w:tc>
        <w:tc>
          <w:tcPr>
            <w:tcW w:w="13432" w:type="dxa"/>
            <w:gridSpan w:val="5"/>
          </w:tcPr>
          <w:p w14:paraId="067DD2DF" w14:textId="200330DB" w:rsidR="00D06FD3" w:rsidRPr="0088420D" w:rsidRDefault="00595564" w:rsidP="0088420D">
            <w:pPr>
              <w:rPr>
                <w:rFonts w:ascii="Cambria" w:hAnsi="Cambria" w:cstheme="minorHAnsi"/>
              </w:rPr>
            </w:pPr>
            <w:r w:rsidRPr="0088420D">
              <w:rPr>
                <w:rFonts w:ascii="Cambria" w:hAnsi="Cambria" w:cstheme="minorHAnsi"/>
              </w:rPr>
              <w:t xml:space="preserve">Koostab juhendi alusel hommikusöögi menüü, valmistab toidud ja teenindab kliente buffeelauas </w:t>
            </w:r>
            <w:r w:rsidR="00667AB9" w:rsidRPr="0088420D">
              <w:rPr>
                <w:rFonts w:ascii="Cambria" w:hAnsi="Cambria" w:cstheme="minorHAnsi"/>
              </w:rPr>
              <w:t>(ÕV 1</w:t>
            </w:r>
            <w:r w:rsidRPr="0088420D">
              <w:rPr>
                <w:rFonts w:ascii="Cambria" w:hAnsi="Cambria" w:cstheme="minorHAnsi"/>
              </w:rPr>
              <w:t>; ÕV</w:t>
            </w:r>
            <w:r w:rsidR="00667AB9" w:rsidRPr="0088420D">
              <w:rPr>
                <w:rFonts w:ascii="Cambria" w:hAnsi="Cambria" w:cstheme="minorHAnsi"/>
              </w:rPr>
              <w:t xml:space="preserve"> 2</w:t>
            </w:r>
            <w:r w:rsidRPr="0088420D">
              <w:rPr>
                <w:rFonts w:ascii="Cambria" w:hAnsi="Cambria" w:cstheme="minorHAnsi"/>
              </w:rPr>
              <w:t>). Töökaorralduse plaani koostamine lõunasöögi valmistam</w:t>
            </w:r>
            <w:r w:rsidR="00667AB9" w:rsidRPr="0088420D">
              <w:rPr>
                <w:rFonts w:ascii="Cambria" w:hAnsi="Cambria" w:cstheme="minorHAnsi"/>
              </w:rPr>
              <w:t>ise ja teenindamise jaoks (ÕV 3; ÕV 4</w:t>
            </w:r>
            <w:r w:rsidRPr="0088420D">
              <w:rPr>
                <w:rFonts w:ascii="Cambria" w:hAnsi="Cambria" w:cstheme="minorHAnsi"/>
              </w:rPr>
              <w:t xml:space="preserve">). Väliürituse </w:t>
            </w:r>
            <w:r w:rsidR="00EB4E90" w:rsidRPr="0088420D">
              <w:rPr>
                <w:rFonts w:ascii="Cambria" w:hAnsi="Cambria" w:cstheme="minorHAnsi"/>
              </w:rPr>
              <w:t>korraldamine (</w:t>
            </w:r>
            <w:r w:rsidRPr="0088420D">
              <w:rPr>
                <w:rFonts w:ascii="Cambria" w:hAnsi="Cambria" w:cstheme="minorHAnsi"/>
              </w:rPr>
              <w:t>ÕV</w:t>
            </w:r>
            <w:r w:rsidR="000E2BD5" w:rsidRPr="0088420D">
              <w:rPr>
                <w:rFonts w:ascii="Cambria" w:hAnsi="Cambria" w:cstheme="minorHAnsi"/>
              </w:rPr>
              <w:t xml:space="preserve"> 5</w:t>
            </w:r>
            <w:r w:rsidRPr="0088420D">
              <w:rPr>
                <w:rFonts w:ascii="Cambria" w:hAnsi="Cambria" w:cstheme="minorHAnsi"/>
              </w:rPr>
              <w:t>).</w:t>
            </w:r>
          </w:p>
        </w:tc>
      </w:tr>
      <w:tr w:rsidR="00743ECA" w:rsidRPr="0088420D" w14:paraId="76891A82" w14:textId="77777777" w:rsidTr="006868E5">
        <w:tc>
          <w:tcPr>
            <w:tcW w:w="2267" w:type="dxa"/>
          </w:tcPr>
          <w:p w14:paraId="323D915B" w14:textId="2B0CA00E" w:rsidR="00743ECA" w:rsidRPr="0088420D" w:rsidRDefault="006D11CB" w:rsidP="0088420D">
            <w:pPr>
              <w:rPr>
                <w:rFonts w:ascii="Cambria" w:hAnsi="Cambria" w:cstheme="minorHAnsi"/>
                <w:b/>
              </w:rPr>
            </w:pPr>
            <w:r w:rsidRPr="0088420D">
              <w:rPr>
                <w:rFonts w:ascii="Cambria" w:hAnsi="Cambria" w:cstheme="minorHAnsi"/>
                <w:b/>
              </w:rPr>
              <w:t>Praktiline töö</w:t>
            </w:r>
          </w:p>
        </w:tc>
        <w:tc>
          <w:tcPr>
            <w:tcW w:w="13432" w:type="dxa"/>
            <w:gridSpan w:val="5"/>
          </w:tcPr>
          <w:p w14:paraId="7EFE22C7" w14:textId="07B22D81" w:rsidR="00A12D28" w:rsidRPr="0088420D" w:rsidRDefault="0072421C" w:rsidP="0088420D">
            <w:pPr>
              <w:rPr>
                <w:rFonts w:ascii="Cambria" w:hAnsi="Cambria" w:cstheme="minorHAnsi"/>
              </w:rPr>
            </w:pPr>
            <w:r w:rsidRPr="0088420D">
              <w:rPr>
                <w:rFonts w:ascii="Cambria" w:hAnsi="Cambria" w:cstheme="minorHAnsi"/>
              </w:rPr>
              <w:t>Valmistab hommikusöögi. Valmistab juhendamisel lihtsamaid lõuna-, õhtu- ja pidusöökide toite</w:t>
            </w:r>
            <w:r w:rsidR="00595564" w:rsidRPr="0088420D">
              <w:rPr>
                <w:rFonts w:ascii="Cambria" w:hAnsi="Cambria" w:cstheme="minorHAnsi"/>
              </w:rPr>
              <w:t>. Planeerib, valmistab toidud ja teenindab külalisis hommiku ja –lõunasöögil. Kavandab välitoitlustamise väliüritusel.</w:t>
            </w:r>
          </w:p>
        </w:tc>
      </w:tr>
      <w:tr w:rsidR="00054123" w:rsidRPr="0088420D" w14:paraId="54658273" w14:textId="77777777" w:rsidTr="006868E5">
        <w:tc>
          <w:tcPr>
            <w:tcW w:w="2267" w:type="dxa"/>
            <w:shd w:val="clear" w:color="auto" w:fill="FFD966" w:themeFill="accent4" w:themeFillTint="99"/>
          </w:tcPr>
          <w:p w14:paraId="7E64B25D" w14:textId="77777777" w:rsidR="00054123" w:rsidRPr="0088420D" w:rsidRDefault="00054123"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432" w:type="dxa"/>
            <w:gridSpan w:val="5"/>
          </w:tcPr>
          <w:p w14:paraId="58F52D09" w14:textId="0037E9C4" w:rsidR="00054123" w:rsidRPr="0088420D" w:rsidRDefault="000F42AF" w:rsidP="0088420D">
            <w:pPr>
              <w:rPr>
                <w:rFonts w:ascii="Cambria" w:hAnsi="Cambria" w:cstheme="minorHAnsi"/>
              </w:rPr>
            </w:pPr>
            <w:r w:rsidRPr="0088420D">
              <w:rPr>
                <w:rFonts w:ascii="Cambria" w:hAnsi="Cambria" w:cstheme="minorHAnsi"/>
                <w:b/>
              </w:rPr>
              <w:t>Eristav hindamine.</w:t>
            </w:r>
            <w:r w:rsidRPr="0088420D">
              <w:rPr>
                <w:rFonts w:ascii="Cambria" w:hAnsi="Cambria" w:cstheme="minorHAnsi"/>
              </w:rPr>
              <w:t xml:space="preserve"> </w:t>
            </w:r>
            <w:r w:rsidR="0072421C" w:rsidRPr="0088420D">
              <w:rPr>
                <w:rFonts w:ascii="Cambria" w:hAnsi="Cambria" w:cstheme="minorHAnsi"/>
              </w:rPr>
              <w:t>Hommikusöögi planeerimine ja praktiline teostamine</w:t>
            </w:r>
            <w:r w:rsidRPr="0088420D">
              <w:rPr>
                <w:rFonts w:ascii="Cambria" w:hAnsi="Cambria" w:cstheme="minorHAnsi"/>
              </w:rPr>
              <w:t xml:space="preserve"> o</w:t>
            </w:r>
            <w:r w:rsidR="00595564" w:rsidRPr="0088420D">
              <w:rPr>
                <w:rFonts w:ascii="Cambria" w:hAnsi="Cambria" w:cstheme="minorHAnsi"/>
              </w:rPr>
              <w:t>n täidetud kõik ÕV</w:t>
            </w:r>
            <w:r w:rsidR="000E2BD5" w:rsidRPr="0088420D">
              <w:rPr>
                <w:rFonts w:ascii="Cambria" w:hAnsi="Cambria" w:cstheme="minorHAnsi"/>
              </w:rPr>
              <w:t>de 1, 2</w:t>
            </w:r>
            <w:r w:rsidRPr="0088420D">
              <w:rPr>
                <w:rFonts w:ascii="Cambria" w:hAnsi="Cambria" w:cstheme="minorHAnsi"/>
              </w:rPr>
              <w:t xml:space="preserve"> </w:t>
            </w:r>
            <w:r w:rsidR="000E2BD5" w:rsidRPr="0088420D">
              <w:rPr>
                <w:rFonts w:ascii="Cambria" w:hAnsi="Cambria" w:cstheme="minorHAnsi"/>
              </w:rPr>
              <w:t>ja 4</w:t>
            </w:r>
            <w:r w:rsidRPr="0088420D">
              <w:rPr>
                <w:rFonts w:ascii="Cambria" w:hAnsi="Cambria" w:cstheme="minorHAnsi"/>
              </w:rPr>
              <w:t xml:space="preserve"> </w:t>
            </w:r>
            <w:r w:rsidR="00595564" w:rsidRPr="0088420D">
              <w:rPr>
                <w:rFonts w:ascii="Cambria" w:hAnsi="Cambria" w:cstheme="minorHAnsi"/>
              </w:rPr>
              <w:t>hindamisülesanded.</w:t>
            </w:r>
          </w:p>
          <w:p w14:paraId="781B8FB8" w14:textId="73D137C4" w:rsidR="00EB4E90" w:rsidRPr="0088420D" w:rsidRDefault="00EB4E90" w:rsidP="0088420D">
            <w:pPr>
              <w:rPr>
                <w:rFonts w:ascii="Cambria" w:hAnsi="Cambria" w:cstheme="minorHAnsi"/>
                <w:lang w:val="et-EE"/>
              </w:rPr>
            </w:pPr>
            <w:r w:rsidRPr="0088420D">
              <w:rPr>
                <w:rFonts w:ascii="Cambria" w:hAnsi="Cambria" w:cstheme="minorHAnsi"/>
                <w:b/>
              </w:rPr>
              <w:t>ÕV</w:t>
            </w:r>
            <w:r w:rsidR="000E2BD5" w:rsidRPr="0088420D">
              <w:rPr>
                <w:rFonts w:ascii="Cambria" w:hAnsi="Cambria" w:cstheme="minorHAnsi"/>
                <w:b/>
              </w:rPr>
              <w:t xml:space="preserve"> </w:t>
            </w:r>
            <w:r w:rsidRPr="0088420D">
              <w:rPr>
                <w:rFonts w:ascii="Cambria" w:hAnsi="Cambria" w:cstheme="minorHAnsi"/>
                <w:b/>
              </w:rPr>
              <w:t>5</w:t>
            </w:r>
            <w:r w:rsidR="000E2BD5" w:rsidRPr="0088420D">
              <w:rPr>
                <w:rFonts w:ascii="Cambria" w:hAnsi="Cambria" w:cstheme="minorHAnsi"/>
                <w:b/>
              </w:rPr>
              <w:t>.</w:t>
            </w:r>
            <w:r w:rsidRPr="0088420D">
              <w:rPr>
                <w:rFonts w:ascii="Cambria" w:hAnsi="Cambria" w:cstheme="minorHAnsi"/>
              </w:rPr>
              <w:t xml:space="preserve"> </w:t>
            </w:r>
            <w:r w:rsidRPr="0088420D">
              <w:rPr>
                <w:rFonts w:ascii="Cambria" w:hAnsi="Cambria" w:cstheme="minorHAnsi"/>
                <w:b/>
              </w:rPr>
              <w:t>Projektitöö</w:t>
            </w:r>
            <w:r w:rsidRPr="0088420D">
              <w:rPr>
                <w:rFonts w:ascii="Cambria" w:hAnsi="Cambria" w:cstheme="minorHAnsi"/>
              </w:rPr>
              <w:t xml:space="preserve"> vastvalt juhendile </w:t>
            </w:r>
            <w:r w:rsidRPr="0088420D">
              <w:rPr>
                <w:rFonts w:ascii="Cambria" w:hAnsi="Cambria" w:cstheme="minorHAnsi"/>
                <w:lang w:val="et-EE"/>
              </w:rPr>
              <w:t>ühe väliürituse toitlustamine (menüü koostamine, vajalike vahendite ja tarvikute valimine, toitude valmistamine, teenindamine, koristamine</w:t>
            </w:r>
            <w:r w:rsidR="000E2BD5" w:rsidRPr="0088420D">
              <w:rPr>
                <w:rFonts w:ascii="Cambria" w:hAnsi="Cambria" w:cstheme="minorHAnsi"/>
                <w:lang w:val="et-EE"/>
              </w:rPr>
              <w:t>).</w:t>
            </w:r>
          </w:p>
        </w:tc>
      </w:tr>
      <w:tr w:rsidR="005D1361" w:rsidRPr="0088420D" w14:paraId="296629FA" w14:textId="77777777" w:rsidTr="006868E5">
        <w:trPr>
          <w:trHeight w:val="629"/>
        </w:trPr>
        <w:tc>
          <w:tcPr>
            <w:tcW w:w="2267" w:type="dxa"/>
            <w:vMerge w:val="restart"/>
            <w:shd w:val="clear" w:color="auto" w:fill="FFD966" w:themeFill="accent4" w:themeFillTint="99"/>
          </w:tcPr>
          <w:p w14:paraId="554A5250" w14:textId="77777777" w:rsidR="005D1361" w:rsidRPr="0088420D" w:rsidRDefault="005D1361" w:rsidP="0088420D">
            <w:pPr>
              <w:rPr>
                <w:rFonts w:ascii="Cambria" w:hAnsi="Cambria" w:cstheme="minorHAnsi"/>
                <w:b/>
              </w:rPr>
            </w:pPr>
            <w:bookmarkStart w:id="3" w:name="_Hlk33878056"/>
            <w:r w:rsidRPr="0088420D">
              <w:rPr>
                <w:rFonts w:ascii="Cambria" w:hAnsi="Cambria" w:cstheme="minorHAnsi"/>
                <w:b/>
              </w:rPr>
              <w:t>Mooduli kokkuvõtva</w:t>
            </w:r>
            <w:r w:rsidRPr="0088420D">
              <w:rPr>
                <w:rFonts w:ascii="Cambria" w:hAnsi="Cambria" w:cstheme="minorHAnsi"/>
                <w:b/>
              </w:rPr>
              <w:br/>
            </w:r>
            <w:r w:rsidRPr="0088420D">
              <w:rPr>
                <w:rFonts w:ascii="Cambria" w:hAnsi="Cambria" w:cstheme="minorHAnsi"/>
                <w:b/>
              </w:rPr>
              <w:lastRenderedPageBreak/>
              <w:t>hinde kriteeriumid</w:t>
            </w:r>
          </w:p>
        </w:tc>
        <w:tc>
          <w:tcPr>
            <w:tcW w:w="13432" w:type="dxa"/>
            <w:gridSpan w:val="5"/>
          </w:tcPr>
          <w:p w14:paraId="60891146" w14:textId="03D172C0" w:rsidR="000F42AF" w:rsidRPr="0088420D" w:rsidRDefault="000F42AF" w:rsidP="0088420D">
            <w:pPr>
              <w:rPr>
                <w:rFonts w:ascii="Cambria" w:hAnsi="Cambria" w:cstheme="minorHAnsi"/>
                <w:b/>
              </w:rPr>
            </w:pPr>
            <w:r w:rsidRPr="0088420D">
              <w:rPr>
                <w:rFonts w:ascii="Cambria" w:hAnsi="Cambria" w:cstheme="minorHAnsi"/>
                <w:b/>
              </w:rPr>
              <w:lastRenderedPageBreak/>
              <w:t>ÕV</w:t>
            </w:r>
            <w:r w:rsidR="000E2BD5" w:rsidRPr="0088420D">
              <w:rPr>
                <w:rFonts w:ascii="Cambria" w:hAnsi="Cambria" w:cstheme="minorHAnsi"/>
                <w:b/>
              </w:rPr>
              <w:t xml:space="preserve"> </w:t>
            </w:r>
            <w:r w:rsidRPr="0088420D">
              <w:rPr>
                <w:rFonts w:ascii="Cambria" w:hAnsi="Cambria" w:cstheme="minorHAnsi"/>
                <w:b/>
              </w:rPr>
              <w:t>1, ÕV</w:t>
            </w:r>
            <w:r w:rsidR="000E2BD5" w:rsidRPr="0088420D">
              <w:rPr>
                <w:rFonts w:ascii="Cambria" w:hAnsi="Cambria" w:cstheme="minorHAnsi"/>
                <w:b/>
              </w:rPr>
              <w:t xml:space="preserve"> </w:t>
            </w:r>
            <w:r w:rsidRPr="0088420D">
              <w:rPr>
                <w:rFonts w:ascii="Cambria" w:hAnsi="Cambria" w:cstheme="minorHAnsi"/>
                <w:b/>
              </w:rPr>
              <w:t>2, ÕV</w:t>
            </w:r>
            <w:r w:rsidR="000E2BD5" w:rsidRPr="0088420D">
              <w:rPr>
                <w:rFonts w:ascii="Cambria" w:hAnsi="Cambria" w:cstheme="minorHAnsi"/>
                <w:b/>
              </w:rPr>
              <w:t xml:space="preserve"> 4</w:t>
            </w:r>
          </w:p>
          <w:p w14:paraId="4A52EF36" w14:textId="218DFB88" w:rsidR="005D1361" w:rsidRPr="0088420D" w:rsidRDefault="00595564" w:rsidP="0088420D">
            <w:pPr>
              <w:rPr>
                <w:rFonts w:ascii="Cambria" w:hAnsi="Cambria" w:cstheme="minorHAnsi"/>
                <w:b/>
              </w:rPr>
            </w:pPr>
            <w:r w:rsidRPr="0088420D">
              <w:rPr>
                <w:rFonts w:ascii="Cambria" w:hAnsi="Cambria" w:cstheme="minorHAnsi"/>
                <w:b/>
              </w:rPr>
              <w:lastRenderedPageBreak/>
              <w:t xml:space="preserve">Hinne “3” </w:t>
            </w:r>
            <w:r w:rsidRPr="0088420D">
              <w:rPr>
                <w:rFonts w:ascii="Cambria" w:hAnsi="Cambria" w:cstheme="minorHAnsi"/>
              </w:rPr>
              <w:t xml:space="preserve">Õpilane valmsitab juhendamsiel etteantud menüü järgi toidud </w:t>
            </w:r>
            <w:r w:rsidR="000E2BD5" w:rsidRPr="0088420D">
              <w:rPr>
                <w:rFonts w:ascii="Cambria" w:hAnsi="Cambria" w:cstheme="minorHAnsi"/>
              </w:rPr>
              <w:t>vastavates</w:t>
            </w:r>
            <w:r w:rsidRPr="0088420D">
              <w:rPr>
                <w:rFonts w:ascii="Cambria" w:hAnsi="Cambria" w:cstheme="minorHAnsi"/>
              </w:rPr>
              <w:t xml:space="preserve"> kogustes ja temperatuuril, paneb toidud välja sobivatele nõudele. Peseb nõud, töövahendid ja korrastab töökoha. Õpilane teeb vastavalt menüüle eelkatted, serveerib toidud ja teenindab külalisi. Korrastab tööala ja töövahendid.</w:t>
            </w:r>
          </w:p>
        </w:tc>
      </w:tr>
      <w:tr w:rsidR="005D1361" w:rsidRPr="0088420D" w14:paraId="1802EE6A" w14:textId="77777777" w:rsidTr="006868E5">
        <w:trPr>
          <w:trHeight w:val="1045"/>
        </w:trPr>
        <w:tc>
          <w:tcPr>
            <w:tcW w:w="2267" w:type="dxa"/>
            <w:vMerge/>
            <w:shd w:val="clear" w:color="auto" w:fill="FFD966" w:themeFill="accent4" w:themeFillTint="99"/>
          </w:tcPr>
          <w:p w14:paraId="5EB88164" w14:textId="77777777" w:rsidR="005D1361" w:rsidRPr="0088420D" w:rsidRDefault="005D1361" w:rsidP="0088420D">
            <w:pPr>
              <w:rPr>
                <w:rFonts w:ascii="Cambria" w:hAnsi="Cambria" w:cstheme="minorHAnsi"/>
                <w:b/>
              </w:rPr>
            </w:pPr>
          </w:p>
        </w:tc>
        <w:tc>
          <w:tcPr>
            <w:tcW w:w="13432" w:type="dxa"/>
            <w:gridSpan w:val="5"/>
          </w:tcPr>
          <w:p w14:paraId="5F5454F5" w14:textId="3480F978" w:rsidR="000F42AF" w:rsidRPr="0088420D" w:rsidRDefault="000E2BD5" w:rsidP="0088420D">
            <w:pPr>
              <w:rPr>
                <w:rFonts w:ascii="Cambria" w:hAnsi="Cambria" w:cstheme="minorHAnsi"/>
                <w:b/>
              </w:rPr>
            </w:pPr>
            <w:r w:rsidRPr="0088420D">
              <w:rPr>
                <w:rFonts w:ascii="Cambria" w:hAnsi="Cambria" w:cstheme="minorHAnsi"/>
                <w:b/>
              </w:rPr>
              <w:t>ÕV 1, ÕV 2, ÕV 4</w:t>
            </w:r>
          </w:p>
          <w:p w14:paraId="11C39A4B" w14:textId="55C66869" w:rsidR="005D1361" w:rsidRPr="0088420D" w:rsidRDefault="00595564" w:rsidP="0088420D">
            <w:pPr>
              <w:rPr>
                <w:rFonts w:ascii="Cambria" w:hAnsi="Cambria" w:cstheme="minorHAnsi"/>
              </w:rPr>
            </w:pPr>
            <w:r w:rsidRPr="0088420D">
              <w:rPr>
                <w:rFonts w:ascii="Cambria" w:hAnsi="Cambria" w:cstheme="minorHAnsi"/>
                <w:b/>
              </w:rPr>
              <w:t>Hinne “4”</w:t>
            </w:r>
            <w:r w:rsidRPr="0088420D">
              <w:rPr>
                <w:rFonts w:ascii="Cambria" w:hAnsi="Cambria" w:cstheme="minorHAnsi"/>
              </w:rPr>
              <w:t xml:space="preserve"> Õpilane valmsitab juhendamsiel etteantud menüü järgi toidud </w:t>
            </w:r>
            <w:r w:rsidR="000E2BD5" w:rsidRPr="0088420D">
              <w:rPr>
                <w:rFonts w:ascii="Cambria" w:hAnsi="Cambria" w:cstheme="minorHAnsi"/>
              </w:rPr>
              <w:t>vastavates</w:t>
            </w:r>
            <w:r w:rsidRPr="0088420D">
              <w:rPr>
                <w:rFonts w:ascii="Cambria" w:hAnsi="Cambria" w:cstheme="minorHAnsi"/>
              </w:rPr>
              <w:t xml:space="preserve"> kogustes ja temperatuuril, paneb toidud välja sobivatele nõudele. Peseb nõud, töövahendid ja korrastab töökoha. Õpilane teeb vastavalt menüüle eelkatted, serveerib toidud ja teenindab külalisi. Korrastab tööala ja töövahendid. Analüüsib ja hindab oma töötulemust.</w:t>
            </w:r>
          </w:p>
        </w:tc>
      </w:tr>
      <w:tr w:rsidR="00AC0D20" w:rsidRPr="0088420D" w14:paraId="199900E7" w14:textId="77777777" w:rsidTr="006868E5">
        <w:trPr>
          <w:trHeight w:val="944"/>
        </w:trPr>
        <w:tc>
          <w:tcPr>
            <w:tcW w:w="2267" w:type="dxa"/>
            <w:vMerge/>
            <w:shd w:val="clear" w:color="auto" w:fill="FFD966" w:themeFill="accent4" w:themeFillTint="99"/>
          </w:tcPr>
          <w:p w14:paraId="434DF456" w14:textId="77777777" w:rsidR="00AC0D20" w:rsidRPr="0088420D" w:rsidRDefault="00AC0D20" w:rsidP="0088420D">
            <w:pPr>
              <w:rPr>
                <w:rFonts w:ascii="Cambria" w:hAnsi="Cambria" w:cstheme="minorHAnsi"/>
                <w:b/>
              </w:rPr>
            </w:pPr>
          </w:p>
        </w:tc>
        <w:tc>
          <w:tcPr>
            <w:tcW w:w="13432" w:type="dxa"/>
            <w:gridSpan w:val="5"/>
          </w:tcPr>
          <w:p w14:paraId="51157336" w14:textId="1FBDACF4" w:rsidR="000F42AF" w:rsidRPr="0088420D" w:rsidRDefault="000E2BD5" w:rsidP="0088420D">
            <w:pPr>
              <w:rPr>
                <w:rFonts w:ascii="Cambria" w:hAnsi="Cambria" w:cstheme="minorHAnsi"/>
                <w:b/>
              </w:rPr>
            </w:pPr>
            <w:r w:rsidRPr="0088420D">
              <w:rPr>
                <w:rFonts w:ascii="Cambria" w:hAnsi="Cambria" w:cstheme="minorHAnsi"/>
                <w:b/>
              </w:rPr>
              <w:t>ÕV 1, ÕV 2, ÕV 4</w:t>
            </w:r>
          </w:p>
          <w:p w14:paraId="3172BBBD" w14:textId="5A7FBD8B" w:rsidR="00AC0D20" w:rsidRPr="0088420D" w:rsidRDefault="00595564" w:rsidP="0088420D">
            <w:pPr>
              <w:rPr>
                <w:rFonts w:ascii="Cambria" w:hAnsi="Cambria" w:cstheme="minorHAnsi"/>
                <w:b/>
              </w:rPr>
            </w:pPr>
            <w:r w:rsidRPr="0088420D">
              <w:rPr>
                <w:rFonts w:ascii="Cambria" w:hAnsi="Cambria" w:cstheme="minorHAnsi"/>
                <w:b/>
              </w:rPr>
              <w:t>Hinne</w:t>
            </w:r>
            <w:r w:rsidR="000E2BD5" w:rsidRPr="0088420D">
              <w:rPr>
                <w:rFonts w:ascii="Cambria" w:hAnsi="Cambria" w:cstheme="minorHAnsi"/>
                <w:b/>
              </w:rPr>
              <w:t xml:space="preserve"> “</w:t>
            </w:r>
            <w:r w:rsidRPr="0088420D">
              <w:rPr>
                <w:rFonts w:ascii="Cambria" w:hAnsi="Cambria" w:cstheme="minorHAnsi"/>
                <w:b/>
              </w:rPr>
              <w:t xml:space="preserve">5” </w:t>
            </w:r>
            <w:r w:rsidR="00221F2F" w:rsidRPr="0088420D">
              <w:rPr>
                <w:rFonts w:ascii="Cambria" w:hAnsi="Cambria" w:cstheme="minorHAnsi"/>
              </w:rPr>
              <w:t>Õpilane valmsitab juhendamsiel etteantud menüü järgi toidud vastavates kogustes ja temperatuuril, paneb toidud välja sobivatele nõudele. Peseb nõud, töövahendid ja korrastab töökoha. Õpilane teeb vastavalt menüüle eelkatted, serveerib toidud ja teenindab külalisi. Korrastab tööala ja töövahendid. Analüüsib ja hindab oma töötulemust.</w:t>
            </w:r>
          </w:p>
        </w:tc>
      </w:tr>
      <w:bookmarkEnd w:id="3"/>
      <w:tr w:rsidR="00054123" w:rsidRPr="0088420D" w14:paraId="72CEC899" w14:textId="77777777" w:rsidTr="006868E5">
        <w:tc>
          <w:tcPr>
            <w:tcW w:w="2267" w:type="dxa"/>
            <w:shd w:val="clear" w:color="auto" w:fill="FFD966" w:themeFill="accent4" w:themeFillTint="99"/>
          </w:tcPr>
          <w:p w14:paraId="4F651AE9" w14:textId="77777777" w:rsidR="00054123" w:rsidRPr="0088420D" w:rsidRDefault="00054123" w:rsidP="0088420D">
            <w:pPr>
              <w:rPr>
                <w:rFonts w:ascii="Cambria" w:hAnsi="Cambria" w:cstheme="minorHAnsi"/>
                <w:b/>
              </w:rPr>
            </w:pPr>
            <w:r w:rsidRPr="0088420D">
              <w:rPr>
                <w:rFonts w:ascii="Cambria" w:hAnsi="Cambria" w:cstheme="minorHAnsi"/>
                <w:b/>
              </w:rPr>
              <w:t>Õppematerjalid</w:t>
            </w:r>
          </w:p>
        </w:tc>
        <w:tc>
          <w:tcPr>
            <w:tcW w:w="13432" w:type="dxa"/>
            <w:gridSpan w:val="5"/>
          </w:tcPr>
          <w:p w14:paraId="414969E7" w14:textId="74C44156" w:rsidR="0072421C" w:rsidRPr="0088420D" w:rsidRDefault="0072421C" w:rsidP="0088420D">
            <w:pPr>
              <w:rPr>
                <w:rFonts w:ascii="Cambria" w:hAnsi="Cambria" w:cstheme="minorHAnsi"/>
              </w:rPr>
            </w:pPr>
            <w:r w:rsidRPr="0088420D">
              <w:rPr>
                <w:rFonts w:ascii="Cambria" w:hAnsi="Cambria" w:cstheme="minorHAnsi"/>
              </w:rPr>
              <w:t>Rekkor</w:t>
            </w:r>
            <w:r w:rsidR="000E2BD5" w:rsidRPr="0088420D">
              <w:rPr>
                <w:rFonts w:ascii="Cambria" w:hAnsi="Cambria" w:cstheme="minorHAnsi"/>
              </w:rPr>
              <w:t xml:space="preserve">, S., </w:t>
            </w:r>
            <w:r w:rsidRPr="0088420D">
              <w:rPr>
                <w:rFonts w:ascii="Cambria" w:hAnsi="Cambria" w:cstheme="minorHAnsi"/>
              </w:rPr>
              <w:t>Kersna</w:t>
            </w:r>
            <w:r w:rsidR="000E2BD5" w:rsidRPr="0088420D">
              <w:rPr>
                <w:rFonts w:ascii="Cambria" w:hAnsi="Cambria" w:cstheme="minorHAnsi"/>
              </w:rPr>
              <w:t xml:space="preserve">, A., </w:t>
            </w:r>
            <w:r w:rsidRPr="0088420D">
              <w:rPr>
                <w:rFonts w:ascii="Cambria" w:hAnsi="Cambria" w:cstheme="minorHAnsi"/>
              </w:rPr>
              <w:t>Roosipõld</w:t>
            </w:r>
            <w:r w:rsidR="000E2BD5" w:rsidRPr="0088420D">
              <w:rPr>
                <w:rFonts w:ascii="Cambria" w:hAnsi="Cambria" w:cstheme="minorHAnsi"/>
              </w:rPr>
              <w:t xml:space="preserve">, A., Merits, M. (2008). </w:t>
            </w:r>
            <w:r w:rsidR="000E2BD5" w:rsidRPr="0088420D">
              <w:rPr>
                <w:rFonts w:ascii="Cambria" w:hAnsi="Cambria" w:cstheme="minorHAnsi"/>
                <w:i/>
              </w:rPr>
              <w:t>Toitlustamise alused</w:t>
            </w:r>
            <w:r w:rsidR="000E2BD5" w:rsidRPr="0088420D">
              <w:rPr>
                <w:rFonts w:ascii="Cambria" w:hAnsi="Cambria" w:cstheme="minorHAnsi"/>
              </w:rPr>
              <w:t>.</w:t>
            </w:r>
            <w:r w:rsidRPr="0088420D">
              <w:rPr>
                <w:rFonts w:ascii="Cambria" w:hAnsi="Cambria" w:cstheme="minorHAnsi"/>
              </w:rPr>
              <w:t xml:space="preserve"> </w:t>
            </w:r>
            <w:r w:rsidR="000E2BD5" w:rsidRPr="0088420D">
              <w:rPr>
                <w:rFonts w:ascii="Cambria" w:hAnsi="Cambria" w:cstheme="minorHAnsi"/>
              </w:rPr>
              <w:t>Tallinn: Argo</w:t>
            </w:r>
          </w:p>
          <w:p w14:paraId="526019FA" w14:textId="3B537B22" w:rsidR="0072421C" w:rsidRPr="0088420D" w:rsidRDefault="0072421C" w:rsidP="0088420D">
            <w:pPr>
              <w:rPr>
                <w:rFonts w:ascii="Cambria" w:hAnsi="Cambria" w:cstheme="minorHAnsi"/>
              </w:rPr>
            </w:pPr>
            <w:r w:rsidRPr="0088420D">
              <w:rPr>
                <w:rFonts w:ascii="Cambria" w:hAnsi="Cambria" w:cstheme="minorHAnsi"/>
              </w:rPr>
              <w:t>Rekkor</w:t>
            </w:r>
            <w:r w:rsidR="000E2BD5" w:rsidRPr="0088420D">
              <w:rPr>
                <w:rFonts w:ascii="Cambria" w:hAnsi="Cambria" w:cstheme="minorHAnsi"/>
              </w:rPr>
              <w:t>, S.,</w:t>
            </w:r>
            <w:r w:rsidRPr="0088420D">
              <w:rPr>
                <w:rFonts w:ascii="Cambria" w:hAnsi="Cambria" w:cstheme="minorHAnsi"/>
              </w:rPr>
              <w:t xml:space="preserve"> Kersna</w:t>
            </w:r>
            <w:r w:rsidR="000E2BD5" w:rsidRPr="0088420D">
              <w:rPr>
                <w:rFonts w:ascii="Cambria" w:hAnsi="Cambria" w:cstheme="minorHAnsi"/>
              </w:rPr>
              <w:t xml:space="preserve">, A., </w:t>
            </w:r>
            <w:r w:rsidRPr="0088420D">
              <w:rPr>
                <w:rFonts w:ascii="Cambria" w:hAnsi="Cambria" w:cstheme="minorHAnsi"/>
              </w:rPr>
              <w:t>Merit</w:t>
            </w:r>
            <w:r w:rsidR="000E2BD5" w:rsidRPr="0088420D">
              <w:rPr>
                <w:rFonts w:ascii="Cambria" w:hAnsi="Cambria" w:cstheme="minorHAnsi"/>
              </w:rPr>
              <w:t xml:space="preserve">s, M., </w:t>
            </w:r>
            <w:r w:rsidRPr="0088420D">
              <w:rPr>
                <w:rFonts w:ascii="Cambria" w:hAnsi="Cambria" w:cstheme="minorHAnsi"/>
              </w:rPr>
              <w:t>Kivisalu</w:t>
            </w:r>
            <w:r w:rsidR="000E2BD5" w:rsidRPr="0088420D">
              <w:rPr>
                <w:rFonts w:ascii="Cambria" w:hAnsi="Cambria" w:cstheme="minorHAnsi"/>
              </w:rPr>
              <w:t xml:space="preserve">, I. (2010). </w:t>
            </w:r>
            <w:r w:rsidR="00BC7F1F" w:rsidRPr="0088420D">
              <w:rPr>
                <w:rFonts w:ascii="Cambria" w:hAnsi="Cambria" w:cstheme="minorHAnsi"/>
                <w:i/>
              </w:rPr>
              <w:t>T</w:t>
            </w:r>
            <w:r w:rsidR="000E2BD5" w:rsidRPr="0088420D">
              <w:rPr>
                <w:rFonts w:ascii="Cambria" w:hAnsi="Cambria" w:cstheme="minorHAnsi"/>
                <w:i/>
              </w:rPr>
              <w:t>oiduvalmistamine suurköögis</w:t>
            </w:r>
            <w:r w:rsidR="000E2BD5" w:rsidRPr="0088420D">
              <w:rPr>
                <w:rFonts w:ascii="Cambria" w:hAnsi="Cambria" w:cstheme="minorHAnsi"/>
              </w:rPr>
              <w:t>.</w:t>
            </w:r>
            <w:r w:rsidR="00BC7F1F" w:rsidRPr="0088420D">
              <w:rPr>
                <w:rFonts w:ascii="Cambria" w:hAnsi="Cambria" w:cstheme="minorHAnsi"/>
              </w:rPr>
              <w:t xml:space="preserve"> Tallinn: Argo</w:t>
            </w:r>
          </w:p>
          <w:p w14:paraId="3C160BFB" w14:textId="5D2A05B2" w:rsidR="0072421C" w:rsidRPr="0088420D" w:rsidRDefault="0072421C" w:rsidP="0088420D">
            <w:pPr>
              <w:rPr>
                <w:rFonts w:ascii="Cambria" w:hAnsi="Cambria" w:cstheme="minorHAnsi"/>
              </w:rPr>
            </w:pPr>
            <w:r w:rsidRPr="0088420D">
              <w:rPr>
                <w:rFonts w:ascii="Cambria" w:hAnsi="Cambria" w:cstheme="minorHAnsi"/>
              </w:rPr>
              <w:t>Rekkor</w:t>
            </w:r>
            <w:r w:rsidR="00BC7F1F" w:rsidRPr="0088420D">
              <w:rPr>
                <w:rFonts w:ascii="Cambria" w:hAnsi="Cambria" w:cstheme="minorHAnsi"/>
              </w:rPr>
              <w:t xml:space="preserve">, S., </w:t>
            </w:r>
            <w:r w:rsidRPr="0088420D">
              <w:rPr>
                <w:rFonts w:ascii="Cambria" w:hAnsi="Cambria" w:cstheme="minorHAnsi"/>
              </w:rPr>
              <w:t>Vainu</w:t>
            </w:r>
            <w:r w:rsidR="00BC7F1F" w:rsidRPr="0088420D">
              <w:rPr>
                <w:rFonts w:ascii="Cambria" w:hAnsi="Cambria" w:cstheme="minorHAnsi"/>
              </w:rPr>
              <w:t xml:space="preserve">, A., </w:t>
            </w:r>
            <w:r w:rsidRPr="0088420D">
              <w:rPr>
                <w:rFonts w:ascii="Cambria" w:hAnsi="Cambria" w:cstheme="minorHAnsi"/>
              </w:rPr>
              <w:t>Eerik</w:t>
            </w:r>
            <w:r w:rsidR="00BC7F1F" w:rsidRPr="0088420D">
              <w:rPr>
                <w:rFonts w:ascii="Cambria" w:hAnsi="Cambria" w:cstheme="minorHAnsi"/>
              </w:rPr>
              <w:t>, R.,</w:t>
            </w:r>
            <w:r w:rsidRPr="0088420D">
              <w:rPr>
                <w:rFonts w:ascii="Cambria" w:hAnsi="Cambria" w:cstheme="minorHAnsi"/>
              </w:rPr>
              <w:t xml:space="preserve"> Palm</w:t>
            </w:r>
            <w:r w:rsidR="00BC7F1F" w:rsidRPr="0088420D">
              <w:rPr>
                <w:rFonts w:ascii="Cambria" w:hAnsi="Cambria" w:cstheme="minorHAnsi"/>
              </w:rPr>
              <w:t xml:space="preserve">, T. (2013). </w:t>
            </w:r>
            <w:r w:rsidR="00BC7F1F" w:rsidRPr="0088420D">
              <w:rPr>
                <w:rFonts w:ascii="Cambria" w:hAnsi="Cambria" w:cstheme="minorHAnsi"/>
                <w:i/>
              </w:rPr>
              <w:t>Teenindamise kunst</w:t>
            </w:r>
            <w:r w:rsidR="00BC7F1F" w:rsidRPr="0088420D">
              <w:rPr>
                <w:rFonts w:ascii="Cambria" w:hAnsi="Cambria" w:cstheme="minorHAnsi"/>
              </w:rPr>
              <w:t>. Tallinn: Argo</w:t>
            </w:r>
          </w:p>
          <w:p w14:paraId="65E59129" w14:textId="30092AE8" w:rsidR="0072421C" w:rsidRPr="0088420D" w:rsidRDefault="0072421C" w:rsidP="0088420D">
            <w:pPr>
              <w:rPr>
                <w:rFonts w:ascii="Cambria" w:hAnsi="Cambria" w:cstheme="minorHAnsi"/>
              </w:rPr>
            </w:pPr>
            <w:r w:rsidRPr="0088420D">
              <w:rPr>
                <w:rFonts w:ascii="Cambria" w:hAnsi="Cambria" w:cstheme="minorHAnsi"/>
              </w:rPr>
              <w:t>Kotkas</w:t>
            </w:r>
            <w:r w:rsidR="00BC7F1F" w:rsidRPr="0088420D">
              <w:rPr>
                <w:rFonts w:ascii="Cambria" w:hAnsi="Cambria" w:cstheme="minorHAnsi"/>
              </w:rPr>
              <w:t xml:space="preserve">, M., </w:t>
            </w:r>
            <w:r w:rsidRPr="0088420D">
              <w:rPr>
                <w:rFonts w:ascii="Cambria" w:hAnsi="Cambria" w:cstheme="minorHAnsi"/>
              </w:rPr>
              <w:t>Roosipõld</w:t>
            </w:r>
            <w:r w:rsidR="00BC7F1F" w:rsidRPr="0088420D">
              <w:rPr>
                <w:rFonts w:ascii="Cambria" w:hAnsi="Cambria" w:cstheme="minorHAnsi"/>
              </w:rPr>
              <w:t xml:space="preserve">, A. (2010). </w:t>
            </w:r>
            <w:r w:rsidR="00BC7F1F" w:rsidRPr="0088420D">
              <w:rPr>
                <w:rFonts w:ascii="Cambria" w:hAnsi="Cambria" w:cstheme="minorHAnsi"/>
                <w:i/>
              </w:rPr>
              <w:t>Restoraniteenindus</w:t>
            </w:r>
            <w:r w:rsidR="00BC7F1F" w:rsidRPr="0088420D">
              <w:rPr>
                <w:rFonts w:ascii="Cambria" w:hAnsi="Cambria" w:cstheme="minorHAnsi"/>
              </w:rPr>
              <w:t>. Tallinn: Argo</w:t>
            </w:r>
          </w:p>
          <w:p w14:paraId="0641A30B" w14:textId="3A9ED1CE" w:rsidR="00BC7F1F" w:rsidRPr="0088420D" w:rsidRDefault="00BC7F1F" w:rsidP="0088420D">
            <w:pPr>
              <w:pStyle w:val="Pealkiri1"/>
              <w:shd w:val="clear" w:color="auto" w:fill="FFFFFF"/>
              <w:spacing w:before="0" w:beforeAutospacing="0" w:after="0" w:afterAutospacing="0"/>
              <w:rPr>
                <w:rFonts w:ascii="Cambria" w:hAnsi="Cambria" w:cs="Arial"/>
                <w:b w:val="0"/>
                <w:bCs w:val="0"/>
                <w:color w:val="EA4306"/>
                <w:sz w:val="29"/>
                <w:szCs w:val="29"/>
              </w:rPr>
            </w:pPr>
            <w:r w:rsidRPr="0088420D">
              <w:rPr>
                <w:rFonts w:ascii="Cambria" w:hAnsi="Cambria" w:cstheme="minorHAnsi"/>
                <w:b w:val="0"/>
                <w:sz w:val="24"/>
                <w:szCs w:val="24"/>
              </w:rPr>
              <w:t>Mesikäpp, L., Rekkor, S., Kärblane, E., Viedehov, H. (2013).</w:t>
            </w:r>
            <w:r w:rsidRPr="0088420D">
              <w:rPr>
                <w:rFonts w:ascii="Cambria" w:hAnsi="Cambria" w:cs="Arial"/>
                <w:b w:val="0"/>
                <w:bCs w:val="0"/>
                <w:i/>
                <w:sz w:val="24"/>
                <w:szCs w:val="24"/>
              </w:rPr>
              <w:t xml:space="preserve">Toitlustamine turismiettevõttes. Hea hügieenitava juhend. </w:t>
            </w:r>
            <w:hyperlink r:id="rId22" w:history="1">
              <w:r w:rsidRPr="0088420D">
                <w:rPr>
                  <w:rStyle w:val="Hperlink"/>
                  <w:rFonts w:ascii="Cambria" w:hAnsi="Cambria"/>
                  <w:b w:val="0"/>
                  <w:sz w:val="24"/>
                  <w:szCs w:val="24"/>
                </w:rPr>
                <w:t>https://www2.maaturism.ee/index.php?id=hea-hygieenitava-juhend</w:t>
              </w:r>
            </w:hyperlink>
          </w:p>
          <w:p w14:paraId="4465CC79" w14:textId="77777777" w:rsidR="00A50444" w:rsidRPr="0088420D" w:rsidRDefault="00195758" w:rsidP="0088420D">
            <w:pPr>
              <w:rPr>
                <w:rFonts w:ascii="Cambria" w:hAnsi="Cambria" w:cstheme="minorHAnsi"/>
              </w:rPr>
            </w:pPr>
            <w:hyperlink r:id="rId23" w:history="1">
              <w:r w:rsidR="00A50444" w:rsidRPr="0088420D">
                <w:rPr>
                  <w:rStyle w:val="Hperlink"/>
                  <w:rFonts w:ascii="Cambria" w:hAnsi="Cambria" w:cstheme="minorHAnsi"/>
                </w:rPr>
                <w:t>http://e-ope.khk.ee/ek/2012/toiduvalmistamine_suurkoogis</w:t>
              </w:r>
            </w:hyperlink>
          </w:p>
          <w:p w14:paraId="6F78ED80" w14:textId="048D719B" w:rsidR="00A50444" w:rsidRPr="0088420D" w:rsidRDefault="00195758" w:rsidP="0088420D">
            <w:pPr>
              <w:rPr>
                <w:rFonts w:ascii="Cambria" w:hAnsi="Cambria" w:cstheme="minorHAnsi"/>
              </w:rPr>
            </w:pPr>
            <w:hyperlink r:id="rId24" w:history="1">
              <w:r w:rsidR="00A50444" w:rsidRPr="0088420D">
                <w:rPr>
                  <w:rStyle w:val="Hperlink"/>
                  <w:rFonts w:ascii="Cambria" w:hAnsi="Cambria"/>
                </w:rPr>
                <w:t>https://e-ope.khk.ee/ek/2011/tookorraldus_suurkoogis/koogiseadmete_opetus/tooloikude_planeerimine.pdf</w:t>
              </w:r>
            </w:hyperlink>
          </w:p>
          <w:p w14:paraId="3030CE0C" w14:textId="62514EFC" w:rsidR="0072421C" w:rsidRPr="0088420D" w:rsidRDefault="00195758" w:rsidP="0088420D">
            <w:pPr>
              <w:rPr>
                <w:rFonts w:ascii="Cambria" w:hAnsi="Cambria" w:cstheme="minorHAnsi"/>
              </w:rPr>
            </w:pPr>
            <w:hyperlink r:id="rId25" w:history="1">
              <w:r w:rsidR="00A50444" w:rsidRPr="0088420D">
                <w:rPr>
                  <w:rStyle w:val="Hperlink"/>
                  <w:rFonts w:ascii="Cambria" w:hAnsi="Cambria"/>
                </w:rPr>
                <w:t>http://www.hariduskeskus.ee/opiobjektid/toitumisopetus/?Avaleht</w:t>
              </w:r>
            </w:hyperlink>
            <w:r w:rsidR="00A50444" w:rsidRPr="0088420D">
              <w:rPr>
                <w:rFonts w:ascii="Cambria" w:hAnsi="Cambria" w:cstheme="minorHAnsi"/>
              </w:rPr>
              <w:t xml:space="preserve"> </w:t>
            </w:r>
            <w:hyperlink r:id="rId26" w:history="1">
              <w:r w:rsidR="00A50444" w:rsidRPr="0088420D">
                <w:rPr>
                  <w:rStyle w:val="Hperlink"/>
                  <w:rFonts w:ascii="Cambria" w:hAnsi="Cambria" w:cstheme="minorHAnsi"/>
                </w:rPr>
                <w:t>http://Valgamaa.kok.ee/oppe/2010_toitumine_haiguste_ajal/tervislik_toitumine.html</w:t>
              </w:r>
            </w:hyperlink>
            <w:r w:rsidR="0072421C" w:rsidRPr="0088420D">
              <w:rPr>
                <w:rFonts w:ascii="Cambria" w:hAnsi="Cambria" w:cstheme="minorHAnsi"/>
              </w:rPr>
              <w:t xml:space="preserve"> </w:t>
            </w:r>
          </w:p>
          <w:p w14:paraId="053299C7" w14:textId="77777777" w:rsidR="00A50444" w:rsidRPr="0088420D" w:rsidRDefault="00A50444" w:rsidP="0088420D">
            <w:pPr>
              <w:rPr>
                <w:rFonts w:ascii="Cambria" w:hAnsi="Cambria" w:cstheme="minorHAnsi"/>
              </w:rPr>
            </w:pPr>
            <w:r w:rsidRPr="0088420D">
              <w:rPr>
                <w:rFonts w:ascii="Cambria" w:hAnsi="Cambria" w:cstheme="minorHAnsi"/>
              </w:rPr>
              <w:t xml:space="preserve">O’Hara, Francis. (2008). </w:t>
            </w:r>
            <w:r w:rsidRPr="0088420D">
              <w:rPr>
                <w:rFonts w:ascii="Cambria" w:hAnsi="Cambria" w:cstheme="minorHAnsi"/>
                <w:i/>
              </w:rPr>
              <w:t>Be My Guest.</w:t>
            </w:r>
            <w:r w:rsidRPr="0088420D">
              <w:rPr>
                <w:rFonts w:ascii="Cambria" w:hAnsi="Cambria" w:cstheme="minorHAnsi"/>
              </w:rPr>
              <w:t xml:space="preserve"> Inglismaa: Cambridge University Press </w:t>
            </w:r>
          </w:p>
          <w:p w14:paraId="5838F8A1" w14:textId="77777777" w:rsidR="0054772D" w:rsidRPr="0088420D" w:rsidRDefault="0054772D" w:rsidP="0088420D">
            <w:pPr>
              <w:rPr>
                <w:rFonts w:ascii="Cambria" w:hAnsi="Cambria" w:cstheme="minorHAnsi"/>
              </w:rPr>
            </w:pPr>
            <w:r w:rsidRPr="0088420D">
              <w:rPr>
                <w:rFonts w:ascii="Cambria" w:hAnsi="Cambria" w:cstheme="minorHAnsi"/>
              </w:rPr>
              <w:t xml:space="preserve">Murphy, Raymond (2002). </w:t>
            </w:r>
            <w:r w:rsidRPr="0088420D">
              <w:rPr>
                <w:rFonts w:ascii="Cambria" w:hAnsi="Cambria" w:cstheme="minorHAnsi"/>
                <w:i/>
              </w:rPr>
              <w:t>English Grammar in Use.</w:t>
            </w:r>
            <w:r w:rsidRPr="0088420D">
              <w:rPr>
                <w:rFonts w:ascii="Cambria" w:hAnsi="Cambria" w:cstheme="minorHAnsi"/>
              </w:rPr>
              <w:t xml:space="preserve"> Inglismaa: Cambridge University Press</w:t>
            </w:r>
          </w:p>
          <w:p w14:paraId="550C6BFA" w14:textId="77777777" w:rsidR="0054772D" w:rsidRPr="0088420D" w:rsidRDefault="0054772D" w:rsidP="0088420D">
            <w:pPr>
              <w:rPr>
                <w:rFonts w:ascii="Cambria" w:hAnsi="Cambria" w:cstheme="minorHAnsi"/>
              </w:rPr>
            </w:pPr>
            <w:r w:rsidRPr="0088420D">
              <w:rPr>
                <w:rFonts w:ascii="Cambria" w:hAnsi="Cambria" w:cstheme="minorHAnsi"/>
              </w:rPr>
              <w:t xml:space="preserve">Wood, Neil 2003). </w:t>
            </w:r>
            <w:r w:rsidRPr="0088420D">
              <w:rPr>
                <w:rFonts w:ascii="Cambria" w:hAnsi="Cambria" w:cstheme="minorHAnsi"/>
                <w:i/>
              </w:rPr>
              <w:t>Tourism and Catering Workshop.</w:t>
            </w:r>
            <w:r w:rsidRPr="0088420D">
              <w:rPr>
                <w:rFonts w:ascii="Cambria" w:hAnsi="Cambria" w:cstheme="minorHAnsi"/>
              </w:rPr>
              <w:t xml:space="preserve"> Inglismaa: Oxford University </w:t>
            </w:r>
          </w:p>
          <w:p w14:paraId="292686D0" w14:textId="77777777" w:rsidR="0054772D" w:rsidRPr="0088420D" w:rsidRDefault="0054772D" w:rsidP="0088420D">
            <w:pPr>
              <w:rPr>
                <w:rFonts w:ascii="Cambria" w:hAnsi="Cambria" w:cstheme="minorHAnsi"/>
              </w:rPr>
            </w:pPr>
            <w:r w:rsidRPr="0088420D">
              <w:rPr>
                <w:rFonts w:ascii="Cambria" w:hAnsi="Cambria" w:cstheme="minorHAnsi"/>
              </w:rPr>
              <w:t xml:space="preserve">Pikver, Anne (2001). Increase Your Vocabulary. Tallinn: Koolibri </w:t>
            </w:r>
          </w:p>
          <w:p w14:paraId="173FECDC" w14:textId="77777777" w:rsidR="0054772D" w:rsidRPr="0088420D" w:rsidRDefault="0054772D" w:rsidP="0088420D">
            <w:pPr>
              <w:rPr>
                <w:rFonts w:ascii="Cambria" w:hAnsi="Cambria" w:cstheme="minorHAnsi"/>
              </w:rPr>
            </w:pPr>
            <w:r w:rsidRPr="0088420D">
              <w:rPr>
                <w:rFonts w:ascii="Cambria" w:hAnsi="Cambria" w:cstheme="minorHAnsi"/>
              </w:rPr>
              <w:t xml:space="preserve">Evans, V., Dooley, J., Garza, V. (2011). </w:t>
            </w:r>
            <w:r w:rsidRPr="0088420D">
              <w:rPr>
                <w:rFonts w:ascii="Cambria" w:hAnsi="Cambria" w:cstheme="minorHAnsi"/>
                <w:i/>
              </w:rPr>
              <w:t>Hotels &amp; Catering</w:t>
            </w:r>
            <w:r w:rsidRPr="0088420D">
              <w:rPr>
                <w:rFonts w:ascii="Cambria" w:hAnsi="Cambria" w:cstheme="minorHAnsi"/>
              </w:rPr>
              <w:t xml:space="preserve"> (õpik ja CD). Express Publishing</w:t>
            </w:r>
          </w:p>
          <w:p w14:paraId="0A6E6860" w14:textId="77777777" w:rsidR="0054772D" w:rsidRPr="0088420D" w:rsidRDefault="0054772D" w:rsidP="0088420D">
            <w:pPr>
              <w:rPr>
                <w:rFonts w:ascii="Cambria" w:hAnsi="Cambria" w:cstheme="minorHAnsi"/>
              </w:rPr>
            </w:pPr>
            <w:r w:rsidRPr="0088420D">
              <w:rPr>
                <w:rFonts w:ascii="Cambria" w:hAnsi="Cambria" w:cstheme="minorHAnsi"/>
              </w:rPr>
              <w:t xml:space="preserve">Revell, R., Stott, T. (2004). </w:t>
            </w:r>
            <w:r w:rsidRPr="0088420D">
              <w:rPr>
                <w:rFonts w:ascii="Cambria" w:hAnsi="Cambria" w:cstheme="minorHAnsi"/>
                <w:i/>
              </w:rPr>
              <w:t>Highly recommended</w:t>
            </w:r>
            <w:r w:rsidRPr="0088420D">
              <w:rPr>
                <w:rFonts w:ascii="Cambria" w:hAnsi="Cambria" w:cstheme="minorHAnsi"/>
              </w:rPr>
              <w:t xml:space="preserve"> (õpik ja töövihik). Inglismaa: Oxford University Press</w:t>
            </w:r>
          </w:p>
          <w:p w14:paraId="7405FC37" w14:textId="77777777" w:rsidR="0054772D" w:rsidRPr="0088420D" w:rsidRDefault="0054772D" w:rsidP="0088420D">
            <w:pPr>
              <w:rPr>
                <w:rFonts w:ascii="Cambria" w:hAnsi="Cambria" w:cstheme="minorHAnsi"/>
              </w:rPr>
            </w:pPr>
            <w:r w:rsidRPr="0088420D">
              <w:rPr>
                <w:rFonts w:ascii="Cambria" w:hAnsi="Cambria" w:cstheme="minorHAnsi"/>
              </w:rPr>
              <w:t xml:space="preserve">Duckworth, M. (1994). </w:t>
            </w:r>
            <w:r w:rsidRPr="0088420D">
              <w:rPr>
                <w:rFonts w:ascii="Cambria" w:hAnsi="Cambria" w:cstheme="minorHAnsi"/>
                <w:i/>
              </w:rPr>
              <w:t>High Season</w:t>
            </w:r>
            <w:r w:rsidRPr="0088420D">
              <w:rPr>
                <w:rFonts w:ascii="Cambria" w:hAnsi="Cambria" w:cstheme="minorHAnsi"/>
              </w:rPr>
              <w:t xml:space="preserve"> (õpik ja töövihik). Inglismaa: Oxford University Press </w:t>
            </w:r>
          </w:p>
          <w:p w14:paraId="74C6343C" w14:textId="15FBB2C5" w:rsidR="00054123" w:rsidRPr="0088420D" w:rsidRDefault="003628E9" w:rsidP="0088420D">
            <w:pPr>
              <w:rPr>
                <w:rFonts w:ascii="Cambria" w:hAnsi="Cambria" w:cstheme="minorHAnsi"/>
              </w:rPr>
            </w:pPr>
            <w:r w:rsidRPr="0088420D">
              <w:rPr>
                <w:rFonts w:ascii="Cambria" w:hAnsi="Cambria" w:cstheme="minorHAnsi"/>
              </w:rPr>
              <w:t>Veebipõhine keskkond Virtex (New Virtex Website)</w:t>
            </w:r>
          </w:p>
        </w:tc>
      </w:tr>
    </w:tbl>
    <w:p w14:paraId="76C72F16" w14:textId="29618920" w:rsidR="00A11F00" w:rsidRPr="0088420D" w:rsidRDefault="00A11F00" w:rsidP="0088420D">
      <w:pPr>
        <w:rPr>
          <w:rFonts w:ascii="Cambria" w:hAnsi="Cambria" w:cstheme="minorHAnsi"/>
        </w:rPr>
      </w:pPr>
    </w:p>
    <w:p w14:paraId="1DD6520A" w14:textId="77777777" w:rsidR="00A72DB0" w:rsidRPr="0088420D" w:rsidRDefault="00A72DB0" w:rsidP="0088420D">
      <w:pPr>
        <w:rPr>
          <w:rFonts w:ascii="Cambria" w:hAnsi="Cambria" w:cstheme="minorHAnsi"/>
        </w:rPr>
      </w:pPr>
    </w:p>
    <w:tbl>
      <w:tblPr>
        <w:tblStyle w:val="Kontuurtabel"/>
        <w:tblW w:w="16016" w:type="dxa"/>
        <w:tblInd w:w="-145" w:type="dxa"/>
        <w:tblLook w:val="04A0" w:firstRow="1" w:lastRow="0" w:firstColumn="1" w:lastColumn="0" w:noHBand="0" w:noVBand="1"/>
      </w:tblPr>
      <w:tblGrid>
        <w:gridCol w:w="2843"/>
        <w:gridCol w:w="3885"/>
        <w:gridCol w:w="3374"/>
        <w:gridCol w:w="1638"/>
        <w:gridCol w:w="1115"/>
        <w:gridCol w:w="3161"/>
      </w:tblGrid>
      <w:tr w:rsidR="00054123" w:rsidRPr="0088420D" w14:paraId="2C3E79C3" w14:textId="77777777" w:rsidTr="00EB2936">
        <w:trPr>
          <w:trHeight w:val="340"/>
        </w:trPr>
        <w:tc>
          <w:tcPr>
            <w:tcW w:w="2723" w:type="dxa"/>
            <w:shd w:val="clear" w:color="auto" w:fill="FFD966" w:themeFill="accent4" w:themeFillTint="99"/>
          </w:tcPr>
          <w:p w14:paraId="1CBC50BD" w14:textId="328F2BDC" w:rsidR="00054123" w:rsidRPr="0088420D" w:rsidRDefault="002B514E" w:rsidP="0088420D">
            <w:pPr>
              <w:jc w:val="center"/>
              <w:rPr>
                <w:rFonts w:ascii="Cambria" w:hAnsi="Cambria" w:cstheme="minorHAnsi"/>
                <w:b/>
              </w:rPr>
            </w:pPr>
            <w:r w:rsidRPr="0088420D">
              <w:rPr>
                <w:rFonts w:ascii="Cambria" w:hAnsi="Cambria" w:cstheme="minorHAnsi"/>
                <w:b/>
              </w:rPr>
              <w:t>7</w:t>
            </w:r>
          </w:p>
        </w:tc>
        <w:tc>
          <w:tcPr>
            <w:tcW w:w="10071" w:type="dxa"/>
            <w:gridSpan w:val="4"/>
            <w:shd w:val="clear" w:color="auto" w:fill="FFD966" w:themeFill="accent4" w:themeFillTint="99"/>
          </w:tcPr>
          <w:p w14:paraId="7F721F80" w14:textId="73EBA4B0" w:rsidR="00054123" w:rsidRPr="0088420D" w:rsidRDefault="00863D80" w:rsidP="0088420D">
            <w:pPr>
              <w:jc w:val="center"/>
              <w:rPr>
                <w:rFonts w:ascii="Cambria" w:hAnsi="Cambria" w:cstheme="minorHAnsi"/>
                <w:b/>
              </w:rPr>
            </w:pPr>
            <w:r w:rsidRPr="0088420D">
              <w:rPr>
                <w:rFonts w:ascii="Cambria" w:hAnsi="Cambria" w:cstheme="minorHAnsi"/>
                <w:b/>
              </w:rPr>
              <w:t>Teeninduskeskkonna kujundamine ja korrashoid</w:t>
            </w:r>
          </w:p>
        </w:tc>
        <w:tc>
          <w:tcPr>
            <w:tcW w:w="3222" w:type="dxa"/>
            <w:shd w:val="clear" w:color="auto" w:fill="FFD966" w:themeFill="accent4" w:themeFillTint="99"/>
          </w:tcPr>
          <w:p w14:paraId="582F5E38" w14:textId="7D088F81" w:rsidR="00054123" w:rsidRPr="0088420D" w:rsidRDefault="00863D80" w:rsidP="0088420D">
            <w:pPr>
              <w:jc w:val="center"/>
              <w:rPr>
                <w:rFonts w:ascii="Cambria" w:hAnsi="Cambria" w:cstheme="minorHAnsi"/>
                <w:b/>
              </w:rPr>
            </w:pPr>
            <w:r w:rsidRPr="0088420D">
              <w:rPr>
                <w:rFonts w:ascii="Cambria" w:hAnsi="Cambria" w:cstheme="minorHAnsi"/>
                <w:b/>
              </w:rPr>
              <w:t xml:space="preserve">9 </w:t>
            </w:r>
            <w:r w:rsidR="00D81A6E" w:rsidRPr="0088420D">
              <w:rPr>
                <w:rFonts w:ascii="Cambria" w:hAnsi="Cambria" w:cstheme="minorHAnsi"/>
                <w:b/>
              </w:rPr>
              <w:t>EKAP /</w:t>
            </w:r>
            <w:r w:rsidRPr="0088420D">
              <w:rPr>
                <w:rFonts w:ascii="Cambria" w:hAnsi="Cambria" w:cstheme="minorHAnsi"/>
                <w:b/>
              </w:rPr>
              <w:t>234</w:t>
            </w:r>
            <w:r w:rsidR="00D81A6E" w:rsidRPr="0088420D">
              <w:rPr>
                <w:rFonts w:ascii="Cambria" w:hAnsi="Cambria" w:cstheme="minorHAnsi"/>
                <w:b/>
              </w:rPr>
              <w:t xml:space="preserve"> tundi</w:t>
            </w:r>
          </w:p>
        </w:tc>
      </w:tr>
      <w:tr w:rsidR="00054123" w:rsidRPr="0088420D" w14:paraId="0CF4E777" w14:textId="77777777" w:rsidTr="00EB2936">
        <w:tc>
          <w:tcPr>
            <w:tcW w:w="11679" w:type="dxa"/>
            <w:gridSpan w:val="4"/>
            <w:tcBorders>
              <w:bottom w:val="single" w:sz="4" w:space="0" w:color="auto"/>
            </w:tcBorders>
          </w:tcPr>
          <w:p w14:paraId="5C100949" w14:textId="18635F7F" w:rsidR="00054123" w:rsidRPr="0088420D" w:rsidRDefault="00054123" w:rsidP="0088420D">
            <w:pPr>
              <w:rPr>
                <w:rFonts w:ascii="Cambria" w:hAnsi="Cambria" w:cstheme="minorHAnsi"/>
                <w:b/>
              </w:rPr>
            </w:pPr>
            <w:r w:rsidRPr="0088420D">
              <w:rPr>
                <w:rFonts w:ascii="Cambria" w:hAnsi="Cambria" w:cstheme="minorHAnsi"/>
                <w:b/>
              </w:rPr>
              <w:t>Õpetajad:</w:t>
            </w:r>
            <w:r w:rsidR="005F079A" w:rsidRPr="0088420D">
              <w:rPr>
                <w:rFonts w:ascii="Cambria" w:hAnsi="Cambria" w:cstheme="minorHAnsi"/>
                <w:b/>
              </w:rPr>
              <w:t xml:space="preserve"> </w:t>
            </w:r>
            <w:r w:rsidR="00D371B2" w:rsidRPr="0088420D">
              <w:rPr>
                <w:rFonts w:ascii="Cambria" w:hAnsi="Cambria" w:cstheme="minorHAnsi"/>
                <w:b/>
              </w:rPr>
              <w:t>Sille Lapp, Reena Smidt</w:t>
            </w:r>
          </w:p>
        </w:tc>
        <w:tc>
          <w:tcPr>
            <w:tcW w:w="1115" w:type="dxa"/>
            <w:tcBorders>
              <w:bottom w:val="single" w:sz="4" w:space="0" w:color="auto"/>
            </w:tcBorders>
          </w:tcPr>
          <w:p w14:paraId="6E4122FD" w14:textId="737B088A" w:rsidR="00054123" w:rsidRPr="0088420D" w:rsidRDefault="00054123" w:rsidP="0088420D">
            <w:pPr>
              <w:rPr>
                <w:rFonts w:ascii="Cambria" w:hAnsi="Cambria" w:cstheme="minorHAnsi"/>
              </w:rPr>
            </w:pPr>
            <w:r w:rsidRPr="0088420D">
              <w:rPr>
                <w:rFonts w:ascii="Cambria" w:hAnsi="Cambria" w:cstheme="minorHAnsi"/>
              </w:rPr>
              <w:t>Kursus</w:t>
            </w:r>
            <w:r w:rsidR="00D371B2" w:rsidRPr="0088420D">
              <w:rPr>
                <w:rFonts w:ascii="Cambria" w:hAnsi="Cambria" w:cstheme="minorHAnsi"/>
              </w:rPr>
              <w:t xml:space="preserve"> I</w:t>
            </w:r>
          </w:p>
        </w:tc>
        <w:tc>
          <w:tcPr>
            <w:tcW w:w="3222" w:type="dxa"/>
            <w:tcBorders>
              <w:bottom w:val="single" w:sz="4" w:space="0" w:color="auto"/>
            </w:tcBorders>
          </w:tcPr>
          <w:p w14:paraId="53E82C36" w14:textId="77777777" w:rsidR="00054123" w:rsidRPr="0088420D" w:rsidRDefault="00054123" w:rsidP="0088420D">
            <w:pPr>
              <w:rPr>
                <w:rFonts w:ascii="Cambria" w:hAnsi="Cambria" w:cstheme="minorHAnsi"/>
              </w:rPr>
            </w:pPr>
            <w:r w:rsidRPr="0088420D">
              <w:rPr>
                <w:rFonts w:ascii="Cambria" w:hAnsi="Cambria" w:cstheme="minorHAnsi"/>
              </w:rPr>
              <w:t>Mooduli maht kursusel (õ-a)</w:t>
            </w:r>
          </w:p>
        </w:tc>
      </w:tr>
      <w:tr w:rsidR="00054123" w:rsidRPr="0088420D" w14:paraId="52BC477C" w14:textId="77777777" w:rsidTr="00EB2936">
        <w:tc>
          <w:tcPr>
            <w:tcW w:w="16016" w:type="dxa"/>
            <w:gridSpan w:val="6"/>
            <w:shd w:val="clear" w:color="auto" w:fill="FFD966" w:themeFill="accent4" w:themeFillTint="99"/>
          </w:tcPr>
          <w:p w14:paraId="2A607D86" w14:textId="4CD5B776" w:rsidR="00054123" w:rsidRPr="0088420D" w:rsidRDefault="00863D80" w:rsidP="0088420D">
            <w:pPr>
              <w:rPr>
                <w:rFonts w:ascii="Cambria" w:hAnsi="Cambria" w:cstheme="minorHAnsi"/>
                <w:b/>
              </w:rPr>
            </w:pPr>
            <w:r w:rsidRPr="0088420D">
              <w:rPr>
                <w:rFonts w:ascii="Cambria" w:hAnsi="Cambria" w:cstheme="minorHAnsi"/>
                <w:b/>
              </w:rPr>
              <w:t>Eesmärk:</w:t>
            </w:r>
            <w:r w:rsidRPr="0088420D">
              <w:rPr>
                <w:rFonts w:ascii="Cambria" w:hAnsi="Cambria" w:cstheme="minorHAnsi"/>
              </w:rPr>
              <w:t xml:space="preserve"> õpetusega taotletakse, et õpilane koristab ja valmistab ette numbritoad, üldkasutatavad ruumid ning teeb turismiettevõttes heakorratöid, tegutsedes iseseisvalt tulemuslikult, ohutult ja ressursisäästlikult</w:t>
            </w:r>
            <w:r w:rsidR="00D06646" w:rsidRPr="0088420D">
              <w:rPr>
                <w:rFonts w:ascii="Cambria" w:hAnsi="Cambria" w:cstheme="minorHAnsi"/>
              </w:rPr>
              <w:t>.</w:t>
            </w:r>
          </w:p>
        </w:tc>
      </w:tr>
      <w:tr w:rsidR="00054123" w:rsidRPr="0088420D" w14:paraId="350ECDCF" w14:textId="77777777" w:rsidTr="00EB2936">
        <w:tc>
          <w:tcPr>
            <w:tcW w:w="2723" w:type="dxa"/>
            <w:vAlign w:val="center"/>
          </w:tcPr>
          <w:p w14:paraId="1C0F36AB" w14:textId="77777777" w:rsidR="00054123" w:rsidRPr="0088420D" w:rsidRDefault="00054123" w:rsidP="0088420D">
            <w:pPr>
              <w:rPr>
                <w:rFonts w:ascii="Cambria" w:hAnsi="Cambria" w:cstheme="minorHAnsi"/>
                <w:b/>
              </w:rPr>
            </w:pPr>
            <w:r w:rsidRPr="0088420D">
              <w:rPr>
                <w:rFonts w:ascii="Cambria" w:hAnsi="Cambria" w:cstheme="minorHAnsi"/>
                <w:b/>
              </w:rPr>
              <w:t>Nõuded mooduli alustamiseks</w:t>
            </w:r>
          </w:p>
        </w:tc>
        <w:tc>
          <w:tcPr>
            <w:tcW w:w="13293" w:type="dxa"/>
            <w:gridSpan w:val="5"/>
            <w:vAlign w:val="center"/>
          </w:tcPr>
          <w:p w14:paraId="0EB0F0B3" w14:textId="77FD9741" w:rsidR="00054123" w:rsidRPr="0088420D" w:rsidRDefault="003243B2" w:rsidP="0088420D">
            <w:pPr>
              <w:rPr>
                <w:rFonts w:ascii="Cambria" w:hAnsi="Cambria" w:cstheme="minorHAnsi"/>
              </w:rPr>
            </w:pPr>
            <w:r w:rsidRPr="0088420D">
              <w:rPr>
                <w:rFonts w:ascii="Cambria" w:hAnsi="Cambria" w:cstheme="minorHAnsi"/>
              </w:rPr>
              <w:t>Puuduvad</w:t>
            </w:r>
          </w:p>
        </w:tc>
      </w:tr>
      <w:tr w:rsidR="00054123" w:rsidRPr="0088420D" w14:paraId="16730482" w14:textId="77777777" w:rsidTr="00EB2936">
        <w:tc>
          <w:tcPr>
            <w:tcW w:w="2723" w:type="dxa"/>
            <w:vAlign w:val="center"/>
          </w:tcPr>
          <w:p w14:paraId="13FA3C51" w14:textId="77777777" w:rsidR="00054123" w:rsidRPr="0088420D" w:rsidRDefault="00054123" w:rsidP="0088420D">
            <w:pPr>
              <w:jc w:val="center"/>
              <w:rPr>
                <w:rFonts w:ascii="Cambria" w:hAnsi="Cambria" w:cstheme="minorHAnsi"/>
                <w:b/>
              </w:rPr>
            </w:pPr>
            <w:r w:rsidRPr="0088420D">
              <w:rPr>
                <w:rFonts w:ascii="Cambria" w:hAnsi="Cambria" w:cstheme="minorHAnsi"/>
                <w:b/>
              </w:rPr>
              <w:t>Õpiväljundid</w:t>
            </w:r>
          </w:p>
        </w:tc>
        <w:tc>
          <w:tcPr>
            <w:tcW w:w="3988" w:type="dxa"/>
            <w:vAlign w:val="center"/>
          </w:tcPr>
          <w:p w14:paraId="01E8B929" w14:textId="77777777" w:rsidR="00054123" w:rsidRPr="0088420D" w:rsidRDefault="00054123" w:rsidP="0088420D">
            <w:pPr>
              <w:jc w:val="center"/>
              <w:rPr>
                <w:rFonts w:ascii="Cambria" w:hAnsi="Cambria" w:cstheme="minorHAnsi"/>
                <w:b/>
              </w:rPr>
            </w:pPr>
            <w:r w:rsidRPr="0088420D">
              <w:rPr>
                <w:rFonts w:ascii="Cambria" w:hAnsi="Cambria" w:cstheme="minorHAnsi"/>
                <w:b/>
              </w:rPr>
              <w:t>Hindamiskriteeriumid</w:t>
            </w:r>
          </w:p>
        </w:tc>
        <w:tc>
          <w:tcPr>
            <w:tcW w:w="3448" w:type="dxa"/>
            <w:vAlign w:val="center"/>
          </w:tcPr>
          <w:p w14:paraId="5814032E" w14:textId="77777777" w:rsidR="00054123" w:rsidRPr="0088420D" w:rsidRDefault="00054123" w:rsidP="0088420D">
            <w:pPr>
              <w:jc w:val="center"/>
              <w:rPr>
                <w:rFonts w:ascii="Cambria" w:hAnsi="Cambria" w:cstheme="minorHAnsi"/>
                <w:b/>
              </w:rPr>
            </w:pPr>
            <w:r w:rsidRPr="0088420D">
              <w:rPr>
                <w:rFonts w:ascii="Cambria" w:hAnsi="Cambria" w:cstheme="minorHAnsi"/>
                <w:b/>
              </w:rPr>
              <w:t>Hindamisülesanded</w:t>
            </w:r>
          </w:p>
        </w:tc>
        <w:tc>
          <w:tcPr>
            <w:tcW w:w="1520" w:type="dxa"/>
          </w:tcPr>
          <w:p w14:paraId="12CAD8C7" w14:textId="77777777" w:rsidR="00054123" w:rsidRPr="0088420D" w:rsidRDefault="00054123" w:rsidP="0088420D">
            <w:pPr>
              <w:jc w:val="center"/>
              <w:rPr>
                <w:rFonts w:ascii="Cambria" w:hAnsi="Cambria" w:cstheme="minorHAnsi"/>
                <w:b/>
              </w:rPr>
            </w:pPr>
            <w:r w:rsidRPr="0088420D">
              <w:rPr>
                <w:rFonts w:ascii="Cambria" w:hAnsi="Cambria" w:cstheme="minorHAnsi"/>
                <w:b/>
              </w:rPr>
              <w:t>Kokkuvõttev</w:t>
            </w:r>
          </w:p>
          <w:p w14:paraId="0AEB0557" w14:textId="77777777" w:rsidR="00054123" w:rsidRPr="0088420D" w:rsidRDefault="00054123" w:rsidP="0088420D">
            <w:pPr>
              <w:jc w:val="center"/>
              <w:rPr>
                <w:rFonts w:ascii="Cambria" w:hAnsi="Cambria" w:cstheme="minorHAnsi"/>
                <w:b/>
              </w:rPr>
            </w:pPr>
            <w:r w:rsidRPr="0088420D">
              <w:rPr>
                <w:rFonts w:ascii="Cambria" w:hAnsi="Cambria" w:cstheme="minorHAnsi"/>
                <w:b/>
              </w:rPr>
              <w:t>hindamine</w:t>
            </w:r>
          </w:p>
        </w:tc>
        <w:tc>
          <w:tcPr>
            <w:tcW w:w="4337" w:type="dxa"/>
            <w:gridSpan w:val="2"/>
            <w:vAlign w:val="center"/>
          </w:tcPr>
          <w:p w14:paraId="7538932C" w14:textId="77777777" w:rsidR="00054123" w:rsidRPr="0088420D" w:rsidRDefault="00054123" w:rsidP="0088420D">
            <w:pPr>
              <w:jc w:val="center"/>
              <w:rPr>
                <w:rFonts w:ascii="Cambria" w:hAnsi="Cambria" w:cstheme="minorHAnsi"/>
                <w:b/>
              </w:rPr>
            </w:pPr>
            <w:r w:rsidRPr="0088420D">
              <w:rPr>
                <w:rFonts w:ascii="Cambria" w:hAnsi="Cambria" w:cstheme="minorHAnsi"/>
                <w:b/>
              </w:rPr>
              <w:t>Teemad</w:t>
            </w:r>
          </w:p>
        </w:tc>
      </w:tr>
      <w:tr w:rsidR="00BB40D1" w:rsidRPr="0088420D" w14:paraId="53E2C4B6" w14:textId="77777777" w:rsidTr="00EB2936">
        <w:trPr>
          <w:trHeight w:val="899"/>
        </w:trPr>
        <w:tc>
          <w:tcPr>
            <w:tcW w:w="2723" w:type="dxa"/>
          </w:tcPr>
          <w:p w14:paraId="0CB76910" w14:textId="3DEC0DD2" w:rsidR="00AE680E" w:rsidRPr="0088420D" w:rsidRDefault="00BB40D1" w:rsidP="0088420D">
            <w:pPr>
              <w:rPr>
                <w:rFonts w:ascii="Cambria" w:hAnsi="Cambria" w:cstheme="minorHAnsi"/>
              </w:rPr>
            </w:pPr>
            <w:r w:rsidRPr="0088420D">
              <w:rPr>
                <w:rFonts w:ascii="Cambria" w:hAnsi="Cambria" w:cstheme="minorHAnsi"/>
                <w:b/>
              </w:rPr>
              <w:lastRenderedPageBreak/>
              <w:t>ÕV</w:t>
            </w:r>
            <w:r w:rsidR="00D06646" w:rsidRPr="0088420D">
              <w:rPr>
                <w:rFonts w:ascii="Cambria" w:hAnsi="Cambria" w:cstheme="minorHAnsi"/>
                <w:b/>
              </w:rPr>
              <w:t xml:space="preserve"> </w:t>
            </w:r>
            <w:r w:rsidRPr="0088420D">
              <w:rPr>
                <w:rFonts w:ascii="Cambria" w:hAnsi="Cambria" w:cstheme="minorHAnsi"/>
                <w:b/>
              </w:rPr>
              <w:t>1.</w:t>
            </w:r>
            <w:r w:rsidRPr="0088420D">
              <w:rPr>
                <w:rFonts w:ascii="Cambria" w:eastAsia="Arial" w:hAnsi="Cambria" w:cstheme="minorHAnsi"/>
              </w:rPr>
              <w:t xml:space="preserve"> </w:t>
            </w:r>
            <w:r w:rsidR="00863D80" w:rsidRPr="0088420D">
              <w:rPr>
                <w:rFonts w:ascii="Cambria" w:hAnsi="Cambria" w:cstheme="minorHAnsi"/>
              </w:rPr>
              <w:t>mõistab teeninduskeskkonna korrasoleku ja turvalisuse tagamise olulisust külalistele elamuste loomisel</w:t>
            </w:r>
          </w:p>
          <w:p w14:paraId="62F90EED" w14:textId="77777777" w:rsidR="00BB40D1" w:rsidRPr="0088420D" w:rsidRDefault="00BB40D1" w:rsidP="0088420D">
            <w:pPr>
              <w:rPr>
                <w:rFonts w:ascii="Cambria" w:hAnsi="Cambria" w:cstheme="minorHAnsi"/>
              </w:rPr>
            </w:pPr>
          </w:p>
          <w:p w14:paraId="07BE7331" w14:textId="77777777" w:rsidR="003243B2" w:rsidRPr="0088420D" w:rsidRDefault="003243B2" w:rsidP="0088420D">
            <w:pPr>
              <w:rPr>
                <w:rFonts w:ascii="Cambria" w:hAnsi="Cambria" w:cstheme="minorHAnsi"/>
              </w:rPr>
            </w:pPr>
            <w:r w:rsidRPr="0088420D">
              <w:rPr>
                <w:rFonts w:ascii="Cambria" w:hAnsi="Cambria" w:cstheme="minorHAnsi"/>
              </w:rPr>
              <w:t xml:space="preserve">Jaotus tundides: </w:t>
            </w:r>
          </w:p>
          <w:p w14:paraId="6745A167" w14:textId="77956136" w:rsidR="003243B2" w:rsidRPr="0088420D" w:rsidRDefault="003243B2" w:rsidP="0088420D">
            <w:pPr>
              <w:rPr>
                <w:rFonts w:ascii="Cambria" w:hAnsi="Cambria" w:cstheme="minorHAnsi"/>
              </w:rPr>
            </w:pPr>
            <w:r w:rsidRPr="0088420D">
              <w:rPr>
                <w:rFonts w:ascii="Cambria" w:hAnsi="Cambria" w:cstheme="minorHAnsi"/>
              </w:rPr>
              <w:t xml:space="preserve">teoreetiline töö: </w:t>
            </w:r>
            <w:r w:rsidR="00635DDC" w:rsidRPr="0088420D">
              <w:rPr>
                <w:rFonts w:ascii="Cambria" w:hAnsi="Cambria" w:cstheme="minorHAnsi"/>
              </w:rPr>
              <w:t>30</w:t>
            </w:r>
          </w:p>
          <w:p w14:paraId="754DDD42" w14:textId="323ACEB6" w:rsidR="003243B2" w:rsidRPr="0088420D" w:rsidRDefault="003243B2" w:rsidP="0088420D">
            <w:pPr>
              <w:rPr>
                <w:rFonts w:ascii="Cambria" w:hAnsi="Cambria" w:cstheme="minorHAnsi"/>
              </w:rPr>
            </w:pPr>
            <w:r w:rsidRPr="0088420D">
              <w:rPr>
                <w:rFonts w:ascii="Cambria" w:hAnsi="Cambria" w:cstheme="minorHAnsi"/>
              </w:rPr>
              <w:t xml:space="preserve">iseseisev töö: </w:t>
            </w:r>
            <w:r w:rsidR="00635DDC" w:rsidRPr="0088420D">
              <w:rPr>
                <w:rFonts w:ascii="Cambria" w:hAnsi="Cambria" w:cstheme="minorHAnsi"/>
              </w:rPr>
              <w:t>9</w:t>
            </w:r>
          </w:p>
          <w:p w14:paraId="472E1BF2" w14:textId="5F74716E" w:rsidR="003243B2" w:rsidRPr="0088420D" w:rsidRDefault="003243B2" w:rsidP="0088420D">
            <w:pPr>
              <w:rPr>
                <w:rFonts w:ascii="Cambria" w:hAnsi="Cambria" w:cstheme="minorHAnsi"/>
              </w:rPr>
            </w:pPr>
            <w:r w:rsidRPr="0088420D">
              <w:rPr>
                <w:rFonts w:ascii="Cambria" w:hAnsi="Cambria" w:cstheme="minorHAnsi"/>
              </w:rPr>
              <w:t>kokku:</w:t>
            </w:r>
            <w:r w:rsidR="00635DDC" w:rsidRPr="0088420D">
              <w:rPr>
                <w:rFonts w:ascii="Cambria" w:hAnsi="Cambria" w:cstheme="minorHAnsi"/>
              </w:rPr>
              <w:t xml:space="preserve"> 39</w:t>
            </w:r>
          </w:p>
          <w:p w14:paraId="5580BD13" w14:textId="7F470789" w:rsidR="003243B2" w:rsidRPr="0088420D" w:rsidRDefault="003243B2" w:rsidP="0088420D">
            <w:pPr>
              <w:rPr>
                <w:rFonts w:ascii="Cambria" w:hAnsi="Cambria" w:cstheme="minorHAnsi"/>
              </w:rPr>
            </w:pPr>
          </w:p>
        </w:tc>
        <w:tc>
          <w:tcPr>
            <w:tcW w:w="3988" w:type="dxa"/>
            <w:vAlign w:val="center"/>
          </w:tcPr>
          <w:p w14:paraId="7A55F64B" w14:textId="361C0182" w:rsidR="003243B2" w:rsidRPr="0088420D" w:rsidRDefault="002315A9" w:rsidP="0088420D">
            <w:pPr>
              <w:rPr>
                <w:rFonts w:ascii="Cambria" w:hAnsi="Cambria" w:cstheme="minorHAnsi"/>
              </w:rPr>
            </w:pPr>
            <w:r w:rsidRPr="0088420D">
              <w:rPr>
                <w:rFonts w:ascii="Cambria" w:hAnsi="Cambria" w:cstheme="minorHAnsi"/>
                <w:b/>
              </w:rPr>
              <w:t>HK</w:t>
            </w:r>
            <w:r w:rsidR="00D06646" w:rsidRPr="0088420D">
              <w:rPr>
                <w:rFonts w:ascii="Cambria" w:hAnsi="Cambria" w:cstheme="minorHAnsi"/>
                <w:b/>
              </w:rPr>
              <w:t xml:space="preserve"> 1.</w:t>
            </w:r>
            <w:r w:rsidRPr="0088420D">
              <w:rPr>
                <w:rFonts w:ascii="Cambria" w:hAnsi="Cambria" w:cstheme="minorHAnsi"/>
                <w:b/>
              </w:rPr>
              <w:t xml:space="preserve">1. </w:t>
            </w:r>
            <w:r w:rsidR="003243B2" w:rsidRPr="0088420D">
              <w:rPr>
                <w:rFonts w:ascii="Cambria" w:hAnsi="Cambria" w:cstheme="minorHAnsi"/>
              </w:rPr>
              <w:t xml:space="preserve">selgitab turismiettevõtte teenindaja rolli teeninduskeskkonna korrastamise ja turvalisuse tagamisel kvaliteetse külastuselamuse pakkujana </w:t>
            </w:r>
          </w:p>
          <w:p w14:paraId="183EF1BC" w14:textId="0BDCC9DA" w:rsidR="003243B2" w:rsidRPr="0088420D" w:rsidRDefault="002315A9" w:rsidP="0088420D">
            <w:pPr>
              <w:rPr>
                <w:rFonts w:ascii="Cambria" w:hAnsi="Cambria" w:cstheme="minorHAnsi"/>
              </w:rPr>
            </w:pPr>
            <w:r w:rsidRPr="0088420D">
              <w:rPr>
                <w:rFonts w:ascii="Cambria" w:hAnsi="Cambria" w:cstheme="minorHAnsi"/>
                <w:b/>
              </w:rPr>
              <w:t>HK</w:t>
            </w:r>
            <w:r w:rsidR="00D06646" w:rsidRPr="0088420D">
              <w:rPr>
                <w:rFonts w:ascii="Cambria" w:hAnsi="Cambria" w:cstheme="minorHAnsi"/>
                <w:b/>
              </w:rPr>
              <w:t xml:space="preserve"> 1.</w:t>
            </w:r>
            <w:r w:rsidRPr="0088420D">
              <w:rPr>
                <w:rFonts w:ascii="Cambria" w:hAnsi="Cambria" w:cstheme="minorHAnsi"/>
                <w:b/>
              </w:rPr>
              <w:t xml:space="preserve">2. </w:t>
            </w:r>
            <w:r w:rsidR="003243B2" w:rsidRPr="0088420D">
              <w:rPr>
                <w:rFonts w:ascii="Cambria" w:hAnsi="Cambria" w:cstheme="minorHAnsi"/>
              </w:rPr>
              <w:t xml:space="preserve">kirjeldab vastavalt ettevõttes kehtivatele nõuetele teeninduskeskkonna korrasoleku ja turvalisuse tagamise, tehniliste rikete, varguse või materiaalsete kahjude leidmisega seotud tegevusi </w:t>
            </w:r>
          </w:p>
          <w:p w14:paraId="46E2778A" w14:textId="29C01FFE" w:rsidR="00AE680E" w:rsidRPr="0088420D" w:rsidRDefault="002315A9" w:rsidP="0088420D">
            <w:pPr>
              <w:rPr>
                <w:rFonts w:ascii="Cambria" w:eastAsia="Arial" w:hAnsi="Cambria" w:cstheme="minorHAnsi"/>
                <w:b/>
              </w:rPr>
            </w:pPr>
            <w:r w:rsidRPr="0088420D">
              <w:rPr>
                <w:rFonts w:ascii="Cambria" w:hAnsi="Cambria" w:cstheme="minorHAnsi"/>
                <w:b/>
              </w:rPr>
              <w:t>HK</w:t>
            </w:r>
            <w:r w:rsidR="00D06646" w:rsidRPr="0088420D">
              <w:rPr>
                <w:rFonts w:ascii="Cambria" w:hAnsi="Cambria" w:cstheme="minorHAnsi"/>
                <w:b/>
              </w:rPr>
              <w:t xml:space="preserve"> 1.</w:t>
            </w:r>
            <w:r w:rsidRPr="0088420D">
              <w:rPr>
                <w:rFonts w:ascii="Cambria" w:hAnsi="Cambria" w:cstheme="minorHAnsi"/>
                <w:b/>
              </w:rPr>
              <w:t xml:space="preserve">3. </w:t>
            </w:r>
            <w:r w:rsidR="003243B2" w:rsidRPr="0088420D">
              <w:rPr>
                <w:rFonts w:ascii="Cambria" w:hAnsi="Cambria" w:cstheme="minorHAnsi"/>
              </w:rPr>
              <w:t>selgitab enda ja külastajate tegevusi tuleohutuse tagamisel ja evakueerimisel</w:t>
            </w:r>
          </w:p>
        </w:tc>
        <w:tc>
          <w:tcPr>
            <w:tcW w:w="3448" w:type="dxa"/>
          </w:tcPr>
          <w:p w14:paraId="27A2ECD5" w14:textId="77777777" w:rsidR="000A0936" w:rsidRPr="0088420D" w:rsidRDefault="000A0936" w:rsidP="0088420D">
            <w:pPr>
              <w:rPr>
                <w:rFonts w:ascii="Cambria" w:hAnsi="Cambria" w:cstheme="minorHAnsi"/>
              </w:rPr>
            </w:pPr>
            <w:r w:rsidRPr="0088420D">
              <w:rPr>
                <w:rFonts w:ascii="Cambria" w:hAnsi="Cambria" w:cstheme="minorHAnsi"/>
              </w:rPr>
              <w:t>I</w:t>
            </w:r>
            <w:r w:rsidR="00C601E0" w:rsidRPr="0088420D">
              <w:rPr>
                <w:rFonts w:ascii="Cambria" w:hAnsi="Cambria" w:cstheme="minorHAnsi"/>
              </w:rPr>
              <w:t>T</w:t>
            </w:r>
            <w:r w:rsidRPr="0088420D">
              <w:rPr>
                <w:rFonts w:ascii="Cambria" w:hAnsi="Cambria" w:cstheme="minorHAnsi"/>
              </w:rPr>
              <w:t>: t</w:t>
            </w:r>
            <w:r w:rsidR="00C601E0" w:rsidRPr="0088420D">
              <w:rPr>
                <w:rFonts w:ascii="Cambria" w:hAnsi="Cambria" w:cstheme="minorHAnsi"/>
              </w:rPr>
              <w:t>egevuskava koostamine etteantud probleemse olukorra lahendamiseks majutusettevõttes.</w:t>
            </w:r>
          </w:p>
          <w:p w14:paraId="17B5F5F0" w14:textId="77777777" w:rsidR="000A0936" w:rsidRPr="0088420D" w:rsidRDefault="000A0936" w:rsidP="0088420D">
            <w:pPr>
              <w:rPr>
                <w:rFonts w:ascii="Cambria" w:eastAsia="Arial" w:hAnsi="Cambria" w:cstheme="minorHAnsi"/>
                <w:lang w:val="et-EE" w:eastAsia="et-EE"/>
              </w:rPr>
            </w:pPr>
          </w:p>
          <w:p w14:paraId="5E9BB929" w14:textId="4797EAC8" w:rsidR="00BB40D1" w:rsidRPr="0088420D" w:rsidRDefault="000A0936" w:rsidP="0088420D">
            <w:pPr>
              <w:rPr>
                <w:rFonts w:ascii="Cambria" w:hAnsi="Cambria" w:cstheme="minorHAnsi"/>
              </w:rPr>
            </w:pPr>
            <w:r w:rsidRPr="0088420D">
              <w:rPr>
                <w:rFonts w:ascii="Cambria" w:hAnsi="Cambria" w:cstheme="minorHAnsi"/>
                <w:lang w:val="et-EE"/>
              </w:rPr>
              <w:t>Õpilane osaleb rühmatöös ja esitab ning esitleb iseseisvat tööd.</w:t>
            </w:r>
          </w:p>
          <w:p w14:paraId="0CB5E147" w14:textId="77777777" w:rsidR="000A0936" w:rsidRPr="0088420D" w:rsidRDefault="000A0936" w:rsidP="0088420D">
            <w:pPr>
              <w:rPr>
                <w:rFonts w:ascii="Cambria" w:hAnsi="Cambria" w:cstheme="minorHAnsi"/>
              </w:rPr>
            </w:pPr>
          </w:p>
          <w:p w14:paraId="7910C9B6" w14:textId="171B486B" w:rsidR="000A0936" w:rsidRPr="0088420D" w:rsidRDefault="000A0936" w:rsidP="0088420D">
            <w:pPr>
              <w:rPr>
                <w:rFonts w:ascii="Cambria" w:hAnsi="Cambria" w:cstheme="minorHAnsi"/>
              </w:rPr>
            </w:pPr>
          </w:p>
        </w:tc>
        <w:tc>
          <w:tcPr>
            <w:tcW w:w="1520" w:type="dxa"/>
          </w:tcPr>
          <w:p w14:paraId="1417507E" w14:textId="63EE555D" w:rsidR="00BB40D1" w:rsidRPr="0088420D" w:rsidRDefault="002315A9" w:rsidP="0088420D">
            <w:pPr>
              <w:rPr>
                <w:rFonts w:ascii="Cambria" w:hAnsi="Cambria" w:cstheme="minorHAnsi"/>
              </w:rPr>
            </w:pPr>
            <w:r w:rsidRPr="0088420D">
              <w:rPr>
                <w:rFonts w:ascii="Cambria" w:hAnsi="Cambria" w:cstheme="minorHAnsi"/>
              </w:rPr>
              <w:t>m</w:t>
            </w:r>
            <w:r w:rsidR="00C601E0" w:rsidRPr="0088420D">
              <w:rPr>
                <w:rFonts w:ascii="Cambria" w:hAnsi="Cambria" w:cstheme="minorHAnsi"/>
              </w:rPr>
              <w:t>itteeristav</w:t>
            </w:r>
          </w:p>
        </w:tc>
        <w:tc>
          <w:tcPr>
            <w:tcW w:w="4337" w:type="dxa"/>
            <w:gridSpan w:val="2"/>
          </w:tcPr>
          <w:p w14:paraId="43D79156" w14:textId="77777777" w:rsidR="00E94589" w:rsidRPr="0088420D" w:rsidRDefault="00E94589" w:rsidP="0088420D">
            <w:pPr>
              <w:pStyle w:val="Loendilik"/>
              <w:numPr>
                <w:ilvl w:val="0"/>
                <w:numId w:val="59"/>
              </w:numPr>
              <w:rPr>
                <w:rFonts w:ascii="Cambria" w:hAnsi="Cambria" w:cstheme="minorHAnsi"/>
                <w:b/>
              </w:rPr>
            </w:pPr>
            <w:r w:rsidRPr="0088420D">
              <w:rPr>
                <w:rFonts w:ascii="Cambria" w:hAnsi="Cambria" w:cstheme="minorHAnsi"/>
                <w:b/>
              </w:rPr>
              <w:t>Turismiettevõtte teenindaja roll</w:t>
            </w:r>
          </w:p>
          <w:p w14:paraId="53F8C57E" w14:textId="77777777" w:rsidR="00E94589" w:rsidRPr="0088420D" w:rsidRDefault="00C601E0" w:rsidP="0088420D">
            <w:pPr>
              <w:pStyle w:val="Loendilik"/>
              <w:numPr>
                <w:ilvl w:val="1"/>
                <w:numId w:val="59"/>
              </w:numPr>
              <w:rPr>
                <w:rFonts w:ascii="Cambria" w:hAnsi="Cambria" w:cstheme="minorHAnsi"/>
                <w:b/>
              </w:rPr>
            </w:pPr>
            <w:r w:rsidRPr="0088420D">
              <w:rPr>
                <w:rFonts w:ascii="Cambria" w:hAnsi="Cambria" w:cstheme="minorHAnsi"/>
              </w:rPr>
              <w:t>Teenindaja roll majutusttevõtte korras</w:t>
            </w:r>
            <w:r w:rsidR="00E94589" w:rsidRPr="0088420D">
              <w:rPr>
                <w:rFonts w:ascii="Cambria" w:hAnsi="Cambria" w:cstheme="minorHAnsi"/>
              </w:rPr>
              <w:t>oleku ja turvalisuse tagamisel</w:t>
            </w:r>
          </w:p>
          <w:p w14:paraId="1A06F9EA" w14:textId="77777777" w:rsidR="00E94589" w:rsidRPr="0088420D" w:rsidRDefault="00C601E0" w:rsidP="0088420D">
            <w:pPr>
              <w:pStyle w:val="Loendilik"/>
              <w:numPr>
                <w:ilvl w:val="1"/>
                <w:numId w:val="59"/>
              </w:numPr>
              <w:rPr>
                <w:rFonts w:ascii="Cambria" w:hAnsi="Cambria" w:cstheme="minorHAnsi"/>
                <w:b/>
              </w:rPr>
            </w:pPr>
            <w:r w:rsidRPr="0088420D">
              <w:rPr>
                <w:rFonts w:ascii="Cambria" w:hAnsi="Cambria" w:cstheme="minorHAnsi"/>
              </w:rPr>
              <w:t>Teenindaja tegevused teeninduskeskkonna ko</w:t>
            </w:r>
            <w:r w:rsidR="00E94589" w:rsidRPr="0088420D">
              <w:rPr>
                <w:rFonts w:ascii="Cambria" w:hAnsi="Cambria" w:cstheme="minorHAnsi"/>
              </w:rPr>
              <w:t>rrasoleku ja ohutuse tagamisel</w:t>
            </w:r>
          </w:p>
          <w:p w14:paraId="5D77B189" w14:textId="748B2B3F" w:rsidR="00BB40D1" w:rsidRPr="0088420D" w:rsidRDefault="00C601E0" w:rsidP="0088420D">
            <w:pPr>
              <w:pStyle w:val="Loendilik"/>
              <w:numPr>
                <w:ilvl w:val="1"/>
                <w:numId w:val="59"/>
              </w:numPr>
              <w:rPr>
                <w:rFonts w:ascii="Cambria" w:hAnsi="Cambria" w:cstheme="minorHAnsi"/>
                <w:b/>
              </w:rPr>
            </w:pPr>
            <w:r w:rsidRPr="0088420D">
              <w:rPr>
                <w:rFonts w:ascii="Cambria" w:hAnsi="Cambria" w:cstheme="minorHAnsi"/>
              </w:rPr>
              <w:t>Tuleohutus ja evakueerimine</w:t>
            </w:r>
          </w:p>
        </w:tc>
      </w:tr>
      <w:tr w:rsidR="00BB40D1" w:rsidRPr="0088420D" w14:paraId="55A36BBF" w14:textId="77777777" w:rsidTr="00EB2936">
        <w:trPr>
          <w:trHeight w:val="899"/>
        </w:trPr>
        <w:tc>
          <w:tcPr>
            <w:tcW w:w="2723" w:type="dxa"/>
          </w:tcPr>
          <w:p w14:paraId="40155F08" w14:textId="7F1B5BD1" w:rsidR="00BB40D1" w:rsidRPr="0088420D" w:rsidRDefault="00BB40D1" w:rsidP="0088420D">
            <w:pPr>
              <w:rPr>
                <w:rFonts w:ascii="Cambria" w:hAnsi="Cambria" w:cstheme="minorHAnsi"/>
              </w:rPr>
            </w:pPr>
            <w:r w:rsidRPr="0088420D">
              <w:rPr>
                <w:rFonts w:ascii="Cambria" w:hAnsi="Cambria" w:cstheme="minorHAnsi"/>
                <w:b/>
              </w:rPr>
              <w:t>ÕV</w:t>
            </w:r>
            <w:r w:rsidR="00B7425C" w:rsidRPr="0088420D">
              <w:rPr>
                <w:rFonts w:ascii="Cambria" w:hAnsi="Cambria" w:cstheme="minorHAnsi"/>
                <w:b/>
              </w:rPr>
              <w:t xml:space="preserve"> </w:t>
            </w:r>
            <w:r w:rsidRPr="0088420D">
              <w:rPr>
                <w:rFonts w:ascii="Cambria" w:hAnsi="Cambria" w:cstheme="minorHAnsi"/>
                <w:b/>
              </w:rPr>
              <w:t>2</w:t>
            </w:r>
            <w:r w:rsidRPr="0088420D">
              <w:rPr>
                <w:rFonts w:ascii="Cambria" w:hAnsi="Cambria" w:cstheme="minorHAnsi"/>
              </w:rPr>
              <w:t>.</w:t>
            </w:r>
            <w:r w:rsidR="003C2C35" w:rsidRPr="0088420D">
              <w:rPr>
                <w:rFonts w:ascii="Cambria" w:eastAsia="Arial" w:hAnsi="Cambria" w:cstheme="minorHAnsi"/>
              </w:rPr>
              <w:t xml:space="preserve"> </w:t>
            </w:r>
            <w:r w:rsidR="00863D80" w:rsidRPr="0088420D">
              <w:rPr>
                <w:rFonts w:ascii="Cambria" w:hAnsi="Cambria" w:cstheme="minorHAnsi"/>
              </w:rPr>
              <w:t>koristab ja valmistab iseseisvalt ette majutus- ja üldkasutatavad ruumid külaliste vastuvõtmiseks, järgides isikukaitse- ja ergonoomikapõhimõtteid</w:t>
            </w:r>
          </w:p>
          <w:p w14:paraId="5882B902" w14:textId="2A0068C1" w:rsidR="003243B2" w:rsidRPr="0088420D" w:rsidRDefault="003243B2" w:rsidP="0088420D">
            <w:pPr>
              <w:rPr>
                <w:rFonts w:ascii="Cambria" w:eastAsia="Arial" w:hAnsi="Cambria" w:cstheme="minorHAnsi"/>
                <w:b/>
              </w:rPr>
            </w:pPr>
          </w:p>
          <w:p w14:paraId="0A4E4B7B" w14:textId="77777777" w:rsidR="003243B2" w:rsidRPr="0088420D" w:rsidRDefault="003243B2" w:rsidP="0088420D">
            <w:pPr>
              <w:rPr>
                <w:rFonts w:ascii="Cambria" w:hAnsi="Cambria" w:cstheme="minorHAnsi"/>
              </w:rPr>
            </w:pPr>
            <w:r w:rsidRPr="0088420D">
              <w:rPr>
                <w:rFonts w:ascii="Cambria" w:hAnsi="Cambria" w:cstheme="minorHAnsi"/>
              </w:rPr>
              <w:t xml:space="preserve">Jaotus tundides: </w:t>
            </w:r>
          </w:p>
          <w:p w14:paraId="78B27131" w14:textId="1454D72E" w:rsidR="003243B2" w:rsidRPr="0088420D" w:rsidRDefault="003243B2" w:rsidP="0088420D">
            <w:pPr>
              <w:rPr>
                <w:rFonts w:ascii="Cambria" w:hAnsi="Cambria" w:cstheme="minorHAnsi"/>
              </w:rPr>
            </w:pPr>
            <w:r w:rsidRPr="0088420D">
              <w:rPr>
                <w:rFonts w:ascii="Cambria" w:hAnsi="Cambria" w:cstheme="minorHAnsi"/>
              </w:rPr>
              <w:t xml:space="preserve">teoreetiline töö: </w:t>
            </w:r>
            <w:r w:rsidR="00635DDC" w:rsidRPr="0088420D">
              <w:rPr>
                <w:rFonts w:ascii="Cambria" w:hAnsi="Cambria" w:cstheme="minorHAnsi"/>
              </w:rPr>
              <w:t>26</w:t>
            </w:r>
          </w:p>
          <w:p w14:paraId="70AD57E3" w14:textId="57E0DF66" w:rsidR="003243B2" w:rsidRPr="0088420D" w:rsidRDefault="003243B2" w:rsidP="0088420D">
            <w:pPr>
              <w:rPr>
                <w:rFonts w:ascii="Cambria" w:hAnsi="Cambria" w:cstheme="minorHAnsi"/>
              </w:rPr>
            </w:pPr>
            <w:r w:rsidRPr="0088420D">
              <w:rPr>
                <w:rFonts w:ascii="Cambria" w:hAnsi="Cambria" w:cstheme="minorHAnsi"/>
              </w:rPr>
              <w:t xml:space="preserve">praktiline töö: </w:t>
            </w:r>
            <w:r w:rsidR="00635DDC" w:rsidRPr="0088420D">
              <w:rPr>
                <w:rFonts w:ascii="Cambria" w:hAnsi="Cambria" w:cstheme="minorHAnsi"/>
              </w:rPr>
              <w:t>46</w:t>
            </w:r>
          </w:p>
          <w:p w14:paraId="45119FAB" w14:textId="0812A371" w:rsidR="003243B2" w:rsidRPr="0088420D" w:rsidRDefault="003243B2" w:rsidP="0088420D">
            <w:pPr>
              <w:rPr>
                <w:rFonts w:ascii="Cambria" w:hAnsi="Cambria" w:cstheme="minorHAnsi"/>
              </w:rPr>
            </w:pPr>
            <w:r w:rsidRPr="0088420D">
              <w:rPr>
                <w:rFonts w:ascii="Cambria" w:hAnsi="Cambria" w:cstheme="minorHAnsi"/>
              </w:rPr>
              <w:t xml:space="preserve">iseseisev töö: </w:t>
            </w:r>
            <w:r w:rsidR="00635DDC" w:rsidRPr="0088420D">
              <w:rPr>
                <w:rFonts w:ascii="Cambria" w:hAnsi="Cambria" w:cstheme="minorHAnsi"/>
              </w:rPr>
              <w:t>19</w:t>
            </w:r>
          </w:p>
          <w:p w14:paraId="502734DE" w14:textId="11E06EFF" w:rsidR="003243B2" w:rsidRPr="0088420D" w:rsidRDefault="003243B2" w:rsidP="0088420D">
            <w:pPr>
              <w:rPr>
                <w:rFonts w:ascii="Cambria" w:hAnsi="Cambria" w:cstheme="minorHAnsi"/>
              </w:rPr>
            </w:pPr>
            <w:r w:rsidRPr="0088420D">
              <w:rPr>
                <w:rFonts w:ascii="Cambria" w:hAnsi="Cambria" w:cstheme="minorHAnsi"/>
              </w:rPr>
              <w:t>kokku:</w:t>
            </w:r>
            <w:r w:rsidR="00635DDC" w:rsidRPr="0088420D">
              <w:rPr>
                <w:rFonts w:ascii="Cambria" w:hAnsi="Cambria" w:cstheme="minorHAnsi"/>
              </w:rPr>
              <w:t xml:space="preserve"> 91</w:t>
            </w:r>
          </w:p>
          <w:p w14:paraId="6CBF8495" w14:textId="77777777" w:rsidR="003243B2" w:rsidRPr="0088420D" w:rsidRDefault="003243B2" w:rsidP="0088420D">
            <w:pPr>
              <w:rPr>
                <w:rFonts w:ascii="Cambria" w:eastAsia="Arial" w:hAnsi="Cambria" w:cstheme="minorHAnsi"/>
                <w:b/>
              </w:rPr>
            </w:pPr>
          </w:p>
          <w:p w14:paraId="052BAB72" w14:textId="13730F0F" w:rsidR="00AE680E" w:rsidRPr="0088420D" w:rsidRDefault="00AE680E" w:rsidP="0088420D">
            <w:pPr>
              <w:rPr>
                <w:rFonts w:ascii="Cambria" w:hAnsi="Cambria" w:cstheme="minorHAnsi"/>
              </w:rPr>
            </w:pPr>
          </w:p>
        </w:tc>
        <w:tc>
          <w:tcPr>
            <w:tcW w:w="3988" w:type="dxa"/>
          </w:tcPr>
          <w:p w14:paraId="5EFC257B" w14:textId="1FB1A7DE" w:rsidR="003243B2" w:rsidRPr="0088420D" w:rsidRDefault="002315A9" w:rsidP="0088420D">
            <w:pPr>
              <w:rPr>
                <w:rFonts w:ascii="Cambria" w:hAnsi="Cambria" w:cstheme="minorHAnsi"/>
              </w:rPr>
            </w:pPr>
            <w:r w:rsidRPr="0088420D">
              <w:rPr>
                <w:rFonts w:ascii="Cambria" w:hAnsi="Cambria" w:cstheme="minorHAnsi"/>
                <w:b/>
              </w:rPr>
              <w:t>HK</w:t>
            </w:r>
            <w:r w:rsidR="00B7425C" w:rsidRPr="0088420D">
              <w:rPr>
                <w:rFonts w:ascii="Cambria" w:hAnsi="Cambria" w:cstheme="minorHAnsi"/>
                <w:b/>
              </w:rPr>
              <w:t xml:space="preserve"> 2.1.</w:t>
            </w:r>
            <w:r w:rsidRPr="0088420D">
              <w:rPr>
                <w:rFonts w:ascii="Cambria" w:hAnsi="Cambria" w:cstheme="minorHAnsi"/>
                <w:b/>
              </w:rPr>
              <w:t xml:space="preserve"> </w:t>
            </w:r>
            <w:r w:rsidR="003243B2" w:rsidRPr="0088420D">
              <w:rPr>
                <w:rFonts w:ascii="Cambria" w:hAnsi="Cambria" w:cstheme="minorHAnsi"/>
              </w:rPr>
              <w:t>koristab külalise majutusruumid ja üldkasutatavad ruumid vastavalt koristusjuhendile, võttes arvesse mustuse astet ja valides juhendi alus</w:t>
            </w:r>
            <w:r w:rsidR="00B7425C" w:rsidRPr="0088420D">
              <w:rPr>
                <w:rFonts w:ascii="Cambria" w:hAnsi="Cambria" w:cstheme="minorHAnsi"/>
              </w:rPr>
              <w:t>el sobivad koristusvahendid ja -</w:t>
            </w:r>
            <w:r w:rsidR="003243B2" w:rsidRPr="0088420D">
              <w:rPr>
                <w:rFonts w:ascii="Cambria" w:hAnsi="Cambria" w:cstheme="minorHAnsi"/>
              </w:rPr>
              <w:t xml:space="preserve">ained ning doseerides ja kasutades ainet säästlikult ja eesmärgipäraselt </w:t>
            </w:r>
          </w:p>
          <w:p w14:paraId="747A4D2E" w14:textId="05B3AC0A" w:rsidR="003243B2" w:rsidRPr="0088420D" w:rsidRDefault="002315A9" w:rsidP="0088420D">
            <w:pPr>
              <w:rPr>
                <w:rFonts w:ascii="Cambria" w:hAnsi="Cambria" w:cstheme="minorHAnsi"/>
              </w:rPr>
            </w:pPr>
            <w:r w:rsidRPr="0088420D">
              <w:rPr>
                <w:rFonts w:ascii="Cambria" w:hAnsi="Cambria" w:cstheme="minorHAnsi"/>
                <w:b/>
              </w:rPr>
              <w:t>HK</w:t>
            </w:r>
            <w:r w:rsidR="00B7425C" w:rsidRPr="0088420D">
              <w:rPr>
                <w:rFonts w:ascii="Cambria" w:hAnsi="Cambria" w:cstheme="minorHAnsi"/>
                <w:b/>
              </w:rPr>
              <w:t xml:space="preserve"> 2.2.</w:t>
            </w:r>
            <w:r w:rsidRPr="0088420D">
              <w:rPr>
                <w:rFonts w:ascii="Cambria" w:hAnsi="Cambria" w:cstheme="minorHAnsi"/>
                <w:b/>
              </w:rPr>
              <w:t xml:space="preserve"> </w:t>
            </w:r>
            <w:r w:rsidR="003243B2" w:rsidRPr="0088420D">
              <w:rPr>
                <w:rFonts w:ascii="Cambria" w:hAnsi="Cambria" w:cstheme="minorHAnsi"/>
              </w:rPr>
              <w:t xml:space="preserve">valmistab ette majutusruumi, korrastades voodi ja hügieeniruumi, pidades pesu arvestust ja käideldes seda vastavalt juhendile </w:t>
            </w:r>
          </w:p>
          <w:p w14:paraId="0AF74D92" w14:textId="0956AC1A" w:rsidR="002315A9" w:rsidRPr="0088420D" w:rsidRDefault="00B7425C" w:rsidP="0088420D">
            <w:pPr>
              <w:rPr>
                <w:rFonts w:ascii="Cambria" w:hAnsi="Cambria" w:cstheme="minorHAnsi"/>
              </w:rPr>
            </w:pPr>
            <w:r w:rsidRPr="0088420D">
              <w:rPr>
                <w:rFonts w:ascii="Cambria" w:hAnsi="Cambria" w:cstheme="minorHAnsi"/>
                <w:b/>
              </w:rPr>
              <w:t>HK 2.3</w:t>
            </w:r>
            <w:r w:rsidR="002315A9" w:rsidRPr="0088420D">
              <w:rPr>
                <w:rFonts w:ascii="Cambria" w:hAnsi="Cambria" w:cstheme="minorHAnsi"/>
                <w:b/>
              </w:rPr>
              <w:t xml:space="preserve">. </w:t>
            </w:r>
            <w:r w:rsidR="003243B2" w:rsidRPr="0088420D">
              <w:rPr>
                <w:rFonts w:ascii="Cambria" w:hAnsi="Cambria" w:cstheme="minorHAnsi"/>
              </w:rPr>
              <w:t>kontrollib majutusruumi korrasolekut vastavalt ettevõtte standardile, teavitades toa seisukorrast lähtudes töökorralduses</w:t>
            </w:r>
          </w:p>
          <w:p w14:paraId="775CDCB9" w14:textId="70688338" w:rsidR="003243B2" w:rsidRPr="0088420D" w:rsidRDefault="00B7425C" w:rsidP="0088420D">
            <w:pPr>
              <w:rPr>
                <w:rFonts w:ascii="Cambria" w:hAnsi="Cambria" w:cstheme="minorHAnsi"/>
              </w:rPr>
            </w:pPr>
            <w:r w:rsidRPr="0088420D">
              <w:rPr>
                <w:rFonts w:ascii="Cambria" w:hAnsi="Cambria" w:cstheme="minorHAnsi"/>
                <w:b/>
              </w:rPr>
              <w:t>HK 2.4</w:t>
            </w:r>
            <w:r w:rsidR="002315A9" w:rsidRPr="0088420D">
              <w:rPr>
                <w:rFonts w:ascii="Cambria" w:hAnsi="Cambria" w:cstheme="minorHAnsi"/>
                <w:b/>
              </w:rPr>
              <w:t xml:space="preserve">. </w:t>
            </w:r>
            <w:r w:rsidR="003243B2" w:rsidRPr="0088420D">
              <w:rPr>
                <w:rFonts w:ascii="Cambria" w:hAnsi="Cambria" w:cstheme="minorHAnsi"/>
              </w:rPr>
              <w:t>korrastab üldkasutatavaid ruume, ladustades mööblit ja tehnilisi vahendeid lähtuvalt ettevõtte töökorraldusest, täites tööülesannetega kaasnevaid tööohutuse nõudeid</w:t>
            </w:r>
          </w:p>
        </w:tc>
        <w:tc>
          <w:tcPr>
            <w:tcW w:w="3448" w:type="dxa"/>
          </w:tcPr>
          <w:p w14:paraId="54AB62EE" w14:textId="33E975B8" w:rsidR="00BB40D1" w:rsidRPr="0088420D" w:rsidRDefault="00C601E0" w:rsidP="0088420D">
            <w:pPr>
              <w:rPr>
                <w:rFonts w:ascii="Cambria" w:hAnsi="Cambria" w:cstheme="minorHAnsi"/>
              </w:rPr>
            </w:pPr>
            <w:r w:rsidRPr="0088420D">
              <w:rPr>
                <w:rFonts w:ascii="Cambria" w:hAnsi="Cambria" w:cstheme="minorHAnsi"/>
                <w:b/>
              </w:rPr>
              <w:t>Praktiline töö:</w:t>
            </w:r>
            <w:r w:rsidRPr="0088420D">
              <w:rPr>
                <w:rFonts w:ascii="Cambria" w:hAnsi="Cambria" w:cstheme="minorHAnsi"/>
              </w:rPr>
              <w:t xml:space="preserve"> õpilane doseerib õpetaja poolt etteantud ülesande alusel koristusaine kasutuslahuse, valmistab ette koristustarviku ja sooritab töö kvaliteetse</w:t>
            </w:r>
            <w:r w:rsidR="00D146A8">
              <w:rPr>
                <w:rFonts w:ascii="Cambria" w:hAnsi="Cambria" w:cstheme="minorHAnsi"/>
              </w:rPr>
              <w:t>lt ning ergonoomiliselt õigesti.</w:t>
            </w:r>
          </w:p>
          <w:p w14:paraId="25E18EA0" w14:textId="77777777" w:rsidR="00D146A8" w:rsidRDefault="00D146A8" w:rsidP="0088420D">
            <w:pPr>
              <w:rPr>
                <w:rFonts w:ascii="Cambria" w:hAnsi="Cambria" w:cstheme="minorHAnsi"/>
              </w:rPr>
            </w:pPr>
          </w:p>
          <w:p w14:paraId="42A0B524" w14:textId="2ADAC5C3" w:rsidR="00C601E0" w:rsidRPr="0088420D" w:rsidRDefault="00D146A8" w:rsidP="0088420D">
            <w:pPr>
              <w:rPr>
                <w:rFonts w:ascii="Cambria" w:hAnsi="Cambria" w:cstheme="minorHAnsi"/>
              </w:rPr>
            </w:pPr>
            <w:r>
              <w:rPr>
                <w:rFonts w:ascii="Cambria" w:hAnsi="Cambria" w:cstheme="minorHAnsi"/>
              </w:rPr>
              <w:t>E</w:t>
            </w:r>
            <w:r w:rsidR="00C601E0" w:rsidRPr="0088420D">
              <w:rPr>
                <w:rFonts w:ascii="Cambria" w:hAnsi="Cambria" w:cstheme="minorHAnsi"/>
              </w:rPr>
              <w:t xml:space="preserve">rinevate majutusruumide </w:t>
            </w:r>
            <w:r w:rsidR="00C601E0" w:rsidRPr="0088420D">
              <w:rPr>
                <w:rFonts w:ascii="Cambria" w:hAnsi="Cambria" w:cstheme="minorHAnsi"/>
                <w:b/>
              </w:rPr>
              <w:t>praktilised koristamised</w:t>
            </w:r>
            <w:r w:rsidR="00C601E0" w:rsidRPr="0088420D">
              <w:rPr>
                <w:rFonts w:ascii="Cambria" w:hAnsi="Cambria" w:cstheme="minorHAnsi"/>
              </w:rPr>
              <w:t>.</w:t>
            </w:r>
          </w:p>
          <w:p w14:paraId="235D4B37" w14:textId="77777777" w:rsidR="00D146A8" w:rsidRDefault="00D146A8" w:rsidP="0088420D">
            <w:pPr>
              <w:rPr>
                <w:rFonts w:ascii="Cambria" w:hAnsi="Cambria" w:cstheme="minorHAnsi"/>
              </w:rPr>
            </w:pPr>
          </w:p>
          <w:p w14:paraId="760626E9" w14:textId="59296039" w:rsidR="00635DDC" w:rsidRPr="0088420D" w:rsidRDefault="00635DDC" w:rsidP="0088420D">
            <w:pPr>
              <w:rPr>
                <w:rFonts w:ascii="Cambria" w:hAnsi="Cambria" w:cstheme="minorHAnsi"/>
              </w:rPr>
            </w:pPr>
            <w:r w:rsidRPr="0088420D">
              <w:rPr>
                <w:rFonts w:ascii="Cambria" w:hAnsi="Cambria" w:cstheme="minorHAnsi"/>
              </w:rPr>
              <w:t>I</w:t>
            </w:r>
            <w:r w:rsidRPr="0088420D">
              <w:rPr>
                <w:rFonts w:ascii="Cambria" w:hAnsi="Cambria" w:cstheme="minorHAnsi"/>
                <w:b/>
              </w:rPr>
              <w:t>T:</w:t>
            </w:r>
            <w:r w:rsidRPr="0088420D">
              <w:rPr>
                <w:rFonts w:ascii="Cambria" w:hAnsi="Cambria" w:cstheme="minorHAnsi"/>
              </w:rPr>
              <w:t xml:space="preserve"> </w:t>
            </w:r>
            <w:r w:rsidR="00B7425C" w:rsidRPr="0088420D">
              <w:rPr>
                <w:rFonts w:ascii="Cambria" w:hAnsi="Cambria" w:cstheme="minorHAnsi"/>
              </w:rPr>
              <w:t>k</w:t>
            </w:r>
            <w:r w:rsidR="00C601E0" w:rsidRPr="0088420D">
              <w:rPr>
                <w:rFonts w:ascii="Cambria" w:hAnsi="Cambria" w:cstheme="minorHAnsi"/>
              </w:rPr>
              <w:t xml:space="preserve">oristusainete ohutussertifikaatidega tutvumine. </w:t>
            </w:r>
          </w:p>
          <w:p w14:paraId="2C998B11" w14:textId="77777777" w:rsidR="00D146A8" w:rsidRDefault="00D146A8" w:rsidP="0088420D">
            <w:pPr>
              <w:rPr>
                <w:rFonts w:ascii="Cambria" w:hAnsi="Cambria" w:cstheme="minorHAnsi"/>
                <w:b/>
              </w:rPr>
            </w:pPr>
          </w:p>
          <w:p w14:paraId="4032C175" w14:textId="4D1B5505" w:rsidR="00B7425C" w:rsidRPr="0088420D" w:rsidRDefault="00635DDC" w:rsidP="0088420D">
            <w:pPr>
              <w:rPr>
                <w:rFonts w:ascii="Cambria" w:hAnsi="Cambria" w:cstheme="minorHAnsi"/>
              </w:rPr>
            </w:pPr>
            <w:r w:rsidRPr="0088420D">
              <w:rPr>
                <w:rFonts w:ascii="Cambria" w:hAnsi="Cambria" w:cstheme="minorHAnsi"/>
                <w:b/>
              </w:rPr>
              <w:t>Praktiline</w:t>
            </w:r>
            <w:r w:rsidR="00B7425C" w:rsidRPr="0088420D">
              <w:rPr>
                <w:rFonts w:ascii="Cambria" w:hAnsi="Cambria" w:cstheme="minorHAnsi"/>
                <w:b/>
              </w:rPr>
              <w:t xml:space="preserve"> töö: </w:t>
            </w:r>
            <w:r w:rsidR="00B7425C" w:rsidRPr="0088420D">
              <w:rPr>
                <w:rFonts w:ascii="Cambria" w:hAnsi="Cambria" w:cstheme="minorHAnsi"/>
              </w:rPr>
              <w:t xml:space="preserve">taastusharjutuste sooritamine. </w:t>
            </w:r>
          </w:p>
          <w:p w14:paraId="408C9AC5" w14:textId="1DA1AC9C" w:rsidR="00C601E0" w:rsidRPr="0088420D" w:rsidRDefault="00B7425C" w:rsidP="0088420D">
            <w:pPr>
              <w:rPr>
                <w:rFonts w:ascii="Cambria" w:hAnsi="Cambria" w:cstheme="minorHAnsi"/>
              </w:rPr>
            </w:pPr>
            <w:r w:rsidRPr="0088420D">
              <w:rPr>
                <w:rFonts w:ascii="Cambria" w:hAnsi="Cambria" w:cstheme="minorHAnsi"/>
              </w:rPr>
              <w:t>K</w:t>
            </w:r>
            <w:r w:rsidR="00C601E0" w:rsidRPr="0088420D">
              <w:rPr>
                <w:rFonts w:ascii="Cambria" w:hAnsi="Cambria" w:cstheme="minorHAnsi"/>
              </w:rPr>
              <w:t>onspekt</w:t>
            </w:r>
            <w:r w:rsidRPr="0088420D">
              <w:rPr>
                <w:rFonts w:ascii="Cambria" w:hAnsi="Cambria" w:cstheme="minorHAnsi"/>
              </w:rPr>
              <w:t xml:space="preserve"> </w:t>
            </w:r>
            <w:r w:rsidR="00C601E0" w:rsidRPr="0088420D">
              <w:rPr>
                <w:rFonts w:ascii="Cambria" w:hAnsi="Cambria" w:cstheme="minorHAnsi"/>
              </w:rPr>
              <w:t>/</w:t>
            </w:r>
            <w:r w:rsidRPr="0088420D">
              <w:rPr>
                <w:rFonts w:ascii="Cambria" w:hAnsi="Cambria" w:cstheme="minorHAnsi"/>
              </w:rPr>
              <w:t xml:space="preserve"> </w:t>
            </w:r>
            <w:r w:rsidR="00C601E0" w:rsidRPr="0088420D">
              <w:rPr>
                <w:rFonts w:ascii="Cambria" w:hAnsi="Cambria" w:cstheme="minorHAnsi"/>
              </w:rPr>
              <w:t xml:space="preserve">õpimapi täitmine </w:t>
            </w:r>
            <w:r w:rsidRPr="0088420D">
              <w:rPr>
                <w:rFonts w:ascii="Cambria" w:hAnsi="Cambria" w:cstheme="minorHAnsi"/>
              </w:rPr>
              <w:t>–</w:t>
            </w:r>
            <w:r w:rsidR="00C601E0" w:rsidRPr="0088420D">
              <w:rPr>
                <w:rFonts w:ascii="Cambria" w:hAnsi="Cambria" w:cstheme="minorHAnsi"/>
              </w:rPr>
              <w:t xml:space="preserve"> praktiliste tööde analüü</w:t>
            </w:r>
            <w:r w:rsidRPr="0088420D">
              <w:rPr>
                <w:rFonts w:ascii="Cambria" w:hAnsi="Cambria" w:cstheme="minorHAnsi"/>
              </w:rPr>
              <w:t>s</w:t>
            </w:r>
          </w:p>
        </w:tc>
        <w:tc>
          <w:tcPr>
            <w:tcW w:w="1520" w:type="dxa"/>
          </w:tcPr>
          <w:p w14:paraId="6D1A5141" w14:textId="76508E79" w:rsidR="00BB40D1" w:rsidRPr="0088420D" w:rsidRDefault="002315A9" w:rsidP="0088420D">
            <w:pPr>
              <w:rPr>
                <w:rFonts w:ascii="Cambria" w:hAnsi="Cambria" w:cstheme="minorHAnsi"/>
              </w:rPr>
            </w:pPr>
            <w:r w:rsidRPr="0088420D">
              <w:rPr>
                <w:rFonts w:ascii="Cambria" w:hAnsi="Cambria" w:cstheme="minorHAnsi"/>
              </w:rPr>
              <w:t>e</w:t>
            </w:r>
            <w:r w:rsidR="00C601E0" w:rsidRPr="0088420D">
              <w:rPr>
                <w:rFonts w:ascii="Cambria" w:hAnsi="Cambria" w:cstheme="minorHAnsi"/>
              </w:rPr>
              <w:t>ristav</w:t>
            </w:r>
          </w:p>
        </w:tc>
        <w:tc>
          <w:tcPr>
            <w:tcW w:w="4337" w:type="dxa"/>
            <w:gridSpan w:val="2"/>
          </w:tcPr>
          <w:p w14:paraId="63074504" w14:textId="77777777" w:rsidR="00B7425C" w:rsidRPr="0088420D" w:rsidRDefault="00B7425C" w:rsidP="0088420D">
            <w:pPr>
              <w:pStyle w:val="Loendilik"/>
              <w:numPr>
                <w:ilvl w:val="0"/>
                <w:numId w:val="60"/>
              </w:numPr>
              <w:rPr>
                <w:rFonts w:ascii="Cambria" w:hAnsi="Cambria" w:cstheme="minorHAnsi"/>
                <w:b/>
              </w:rPr>
            </w:pPr>
            <w:r w:rsidRPr="0088420D">
              <w:rPr>
                <w:rFonts w:ascii="Cambria" w:hAnsi="Cambria" w:cstheme="minorHAnsi"/>
                <w:b/>
              </w:rPr>
              <w:t>Üldkasutatavate ruumide ettevalmistamine</w:t>
            </w:r>
          </w:p>
          <w:p w14:paraId="42EB51F0" w14:textId="77777777" w:rsidR="00B7425C" w:rsidRPr="0088420D" w:rsidRDefault="00B7425C" w:rsidP="0088420D">
            <w:pPr>
              <w:pStyle w:val="Loendilik"/>
              <w:numPr>
                <w:ilvl w:val="1"/>
                <w:numId w:val="60"/>
              </w:numPr>
              <w:rPr>
                <w:rFonts w:ascii="Cambria" w:hAnsi="Cambria" w:cstheme="minorHAnsi"/>
                <w:b/>
              </w:rPr>
            </w:pPr>
            <w:r w:rsidRPr="0088420D">
              <w:rPr>
                <w:rFonts w:ascii="Cambria" w:hAnsi="Cambria" w:cstheme="minorHAnsi"/>
              </w:rPr>
              <w:t>Koristamise alused</w:t>
            </w:r>
          </w:p>
          <w:p w14:paraId="1E76BAF4" w14:textId="77777777" w:rsidR="00B7425C" w:rsidRPr="0088420D" w:rsidRDefault="00B7425C" w:rsidP="0088420D">
            <w:pPr>
              <w:pStyle w:val="Loendilik"/>
              <w:numPr>
                <w:ilvl w:val="1"/>
                <w:numId w:val="60"/>
              </w:numPr>
              <w:rPr>
                <w:rFonts w:ascii="Cambria" w:hAnsi="Cambria" w:cstheme="minorHAnsi"/>
                <w:b/>
              </w:rPr>
            </w:pPr>
            <w:r w:rsidRPr="0088420D">
              <w:rPr>
                <w:rFonts w:ascii="Cambria" w:hAnsi="Cambria" w:cstheme="minorHAnsi"/>
              </w:rPr>
              <w:t>Korrastusmeetodid, masinad</w:t>
            </w:r>
          </w:p>
          <w:p w14:paraId="19C6D570" w14:textId="77777777" w:rsidR="00B7425C" w:rsidRPr="0088420D" w:rsidRDefault="00C601E0" w:rsidP="0088420D">
            <w:pPr>
              <w:pStyle w:val="Loendilik"/>
              <w:numPr>
                <w:ilvl w:val="1"/>
                <w:numId w:val="60"/>
              </w:numPr>
              <w:rPr>
                <w:rFonts w:ascii="Cambria" w:hAnsi="Cambria" w:cstheme="minorHAnsi"/>
                <w:b/>
              </w:rPr>
            </w:pPr>
            <w:r w:rsidRPr="0088420D">
              <w:rPr>
                <w:rFonts w:ascii="Cambria" w:hAnsi="Cambria" w:cstheme="minorHAnsi"/>
              </w:rPr>
              <w:t xml:space="preserve">Pinnamaterjalid ja nende hooldus </w:t>
            </w:r>
          </w:p>
          <w:p w14:paraId="6EBE218D" w14:textId="77777777" w:rsidR="00B7425C" w:rsidRPr="0088420D" w:rsidRDefault="00C601E0" w:rsidP="0088420D">
            <w:pPr>
              <w:pStyle w:val="Loendilik"/>
              <w:numPr>
                <w:ilvl w:val="1"/>
                <w:numId w:val="60"/>
              </w:numPr>
              <w:rPr>
                <w:rFonts w:ascii="Cambria" w:hAnsi="Cambria" w:cstheme="minorHAnsi"/>
                <w:b/>
              </w:rPr>
            </w:pPr>
            <w:r w:rsidRPr="0088420D">
              <w:rPr>
                <w:rFonts w:ascii="Cambria" w:hAnsi="Cambria" w:cstheme="minorHAnsi"/>
              </w:rPr>
              <w:t>Ko</w:t>
            </w:r>
            <w:r w:rsidR="00B7425C" w:rsidRPr="0088420D">
              <w:rPr>
                <w:rFonts w:ascii="Cambria" w:hAnsi="Cambria" w:cstheme="minorHAnsi"/>
              </w:rPr>
              <w:t>ristusained ja koristustarvikud</w:t>
            </w:r>
          </w:p>
          <w:p w14:paraId="426BF506" w14:textId="77777777" w:rsidR="00B7425C" w:rsidRPr="0088420D" w:rsidRDefault="00B7425C" w:rsidP="0088420D">
            <w:pPr>
              <w:pStyle w:val="Loendilik"/>
              <w:numPr>
                <w:ilvl w:val="1"/>
                <w:numId w:val="60"/>
              </w:numPr>
              <w:rPr>
                <w:rFonts w:ascii="Cambria" w:hAnsi="Cambria" w:cstheme="minorHAnsi"/>
                <w:b/>
              </w:rPr>
            </w:pPr>
            <w:r w:rsidRPr="0088420D">
              <w:rPr>
                <w:rFonts w:ascii="Cambria" w:hAnsi="Cambria" w:cstheme="minorHAnsi"/>
              </w:rPr>
              <w:t>E</w:t>
            </w:r>
            <w:r w:rsidR="00C601E0" w:rsidRPr="0088420D">
              <w:rPr>
                <w:rFonts w:ascii="Cambria" w:hAnsi="Cambria" w:cstheme="minorHAnsi"/>
              </w:rPr>
              <w:t>rgonoom</w:t>
            </w:r>
            <w:r w:rsidRPr="0088420D">
              <w:rPr>
                <w:rFonts w:ascii="Cambria" w:hAnsi="Cambria" w:cstheme="minorHAnsi"/>
              </w:rPr>
              <w:t>ia</w:t>
            </w:r>
          </w:p>
          <w:p w14:paraId="168742FD" w14:textId="77777777" w:rsidR="00B7425C" w:rsidRPr="0088420D" w:rsidRDefault="00B7425C" w:rsidP="0088420D">
            <w:pPr>
              <w:pStyle w:val="Loendilik"/>
              <w:numPr>
                <w:ilvl w:val="1"/>
                <w:numId w:val="60"/>
              </w:numPr>
              <w:rPr>
                <w:rFonts w:ascii="Cambria" w:hAnsi="Cambria" w:cstheme="minorHAnsi"/>
                <w:b/>
              </w:rPr>
            </w:pPr>
            <w:r w:rsidRPr="0088420D">
              <w:rPr>
                <w:rFonts w:ascii="Cambria" w:hAnsi="Cambria" w:cstheme="minorHAnsi"/>
              </w:rPr>
              <w:t>Majutusruumi koristamine</w:t>
            </w:r>
          </w:p>
          <w:p w14:paraId="4D0F09B0" w14:textId="77777777" w:rsidR="00B7425C" w:rsidRPr="0088420D" w:rsidRDefault="00B7425C" w:rsidP="0088420D">
            <w:pPr>
              <w:pStyle w:val="Loendilik"/>
              <w:numPr>
                <w:ilvl w:val="1"/>
                <w:numId w:val="60"/>
              </w:numPr>
              <w:rPr>
                <w:rFonts w:ascii="Cambria" w:hAnsi="Cambria" w:cstheme="minorHAnsi"/>
                <w:b/>
              </w:rPr>
            </w:pPr>
            <w:r w:rsidRPr="0088420D">
              <w:rPr>
                <w:rFonts w:ascii="Cambria" w:hAnsi="Cambria" w:cstheme="minorHAnsi"/>
              </w:rPr>
              <w:t>Üldruumide ja k</w:t>
            </w:r>
            <w:r w:rsidR="00C601E0" w:rsidRPr="0088420D">
              <w:rPr>
                <w:rFonts w:ascii="Cambria" w:hAnsi="Cambria" w:cstheme="minorHAnsi"/>
              </w:rPr>
              <w:t xml:space="preserve">onverentsiruumide koristamine </w:t>
            </w:r>
          </w:p>
          <w:p w14:paraId="5274B5F8" w14:textId="77777777" w:rsidR="00B7425C" w:rsidRPr="0088420D" w:rsidRDefault="00C601E0" w:rsidP="0088420D">
            <w:pPr>
              <w:pStyle w:val="Loendilik"/>
              <w:numPr>
                <w:ilvl w:val="1"/>
                <w:numId w:val="60"/>
              </w:numPr>
              <w:rPr>
                <w:rFonts w:ascii="Cambria" w:hAnsi="Cambria" w:cstheme="minorHAnsi"/>
                <w:b/>
              </w:rPr>
            </w:pPr>
            <w:r w:rsidRPr="0088420D">
              <w:rPr>
                <w:rFonts w:ascii="Cambria" w:hAnsi="Cambria" w:cstheme="minorHAnsi"/>
              </w:rPr>
              <w:t>Hügieenir</w:t>
            </w:r>
            <w:r w:rsidR="00B7425C" w:rsidRPr="0088420D">
              <w:rPr>
                <w:rFonts w:ascii="Cambria" w:hAnsi="Cambria" w:cstheme="minorHAnsi"/>
              </w:rPr>
              <w:t>uumide ja sauna koristamine</w:t>
            </w:r>
          </w:p>
          <w:p w14:paraId="1716A36D" w14:textId="77777777" w:rsidR="00B7425C" w:rsidRPr="0088420D" w:rsidRDefault="00C601E0" w:rsidP="0088420D">
            <w:pPr>
              <w:pStyle w:val="Loendilik"/>
              <w:numPr>
                <w:ilvl w:val="1"/>
                <w:numId w:val="60"/>
              </w:numPr>
              <w:rPr>
                <w:rFonts w:ascii="Cambria" w:hAnsi="Cambria" w:cstheme="minorHAnsi"/>
                <w:b/>
              </w:rPr>
            </w:pPr>
            <w:r w:rsidRPr="0088420D">
              <w:rPr>
                <w:rFonts w:ascii="Cambria" w:hAnsi="Cambria" w:cstheme="minorHAnsi"/>
              </w:rPr>
              <w:t xml:space="preserve">Spaa koristamine </w:t>
            </w:r>
          </w:p>
          <w:p w14:paraId="25AC14B7" w14:textId="1DD5331D" w:rsidR="00C601E0" w:rsidRPr="0088420D" w:rsidRDefault="00C601E0" w:rsidP="0088420D">
            <w:pPr>
              <w:pStyle w:val="Loendilik"/>
              <w:numPr>
                <w:ilvl w:val="1"/>
                <w:numId w:val="60"/>
              </w:numPr>
              <w:rPr>
                <w:rFonts w:ascii="Cambria" w:hAnsi="Cambria" w:cstheme="minorHAnsi"/>
                <w:b/>
              </w:rPr>
            </w:pPr>
            <w:r w:rsidRPr="0088420D">
              <w:rPr>
                <w:rFonts w:ascii="Cambria" w:hAnsi="Cambria" w:cstheme="minorHAnsi"/>
              </w:rPr>
              <w:t>Toitlustusruumide koristamine</w:t>
            </w:r>
          </w:p>
        </w:tc>
      </w:tr>
      <w:tr w:rsidR="00965D91" w:rsidRPr="0088420D" w14:paraId="0AD460C7" w14:textId="77777777" w:rsidTr="00EB2936">
        <w:trPr>
          <w:trHeight w:val="899"/>
        </w:trPr>
        <w:tc>
          <w:tcPr>
            <w:tcW w:w="2723" w:type="dxa"/>
          </w:tcPr>
          <w:p w14:paraId="3D238E93" w14:textId="34A1F4E9" w:rsidR="00965D91" w:rsidRPr="0088420D" w:rsidRDefault="00965D91" w:rsidP="0088420D">
            <w:pPr>
              <w:rPr>
                <w:rFonts w:ascii="Cambria" w:hAnsi="Cambria" w:cstheme="minorHAnsi"/>
              </w:rPr>
            </w:pPr>
            <w:r w:rsidRPr="0088420D">
              <w:rPr>
                <w:rFonts w:ascii="Cambria" w:hAnsi="Cambria" w:cstheme="minorHAnsi"/>
                <w:b/>
              </w:rPr>
              <w:lastRenderedPageBreak/>
              <w:t>ÕV</w:t>
            </w:r>
            <w:r w:rsidR="00760E60" w:rsidRPr="0088420D">
              <w:rPr>
                <w:rFonts w:ascii="Cambria" w:hAnsi="Cambria" w:cstheme="minorHAnsi"/>
                <w:b/>
              </w:rPr>
              <w:t xml:space="preserve"> </w:t>
            </w:r>
            <w:r w:rsidRPr="0088420D">
              <w:rPr>
                <w:rFonts w:ascii="Cambria" w:hAnsi="Cambria" w:cstheme="minorHAnsi"/>
                <w:b/>
              </w:rPr>
              <w:t>3.</w:t>
            </w:r>
            <w:r w:rsidRPr="0088420D">
              <w:rPr>
                <w:rFonts w:ascii="Cambria" w:eastAsia="Arial" w:hAnsi="Cambria" w:cstheme="minorHAnsi"/>
                <w:b/>
              </w:rPr>
              <w:t xml:space="preserve"> </w:t>
            </w:r>
            <w:r w:rsidR="00863D80" w:rsidRPr="0088420D">
              <w:rPr>
                <w:rFonts w:ascii="Cambria" w:hAnsi="Cambria" w:cstheme="minorHAnsi"/>
              </w:rPr>
              <w:t>teeb heakorratöid hoonete, inventari ja territooriumi korrashoidmiseks, ettevõtte eripärast lähtuvalt</w:t>
            </w:r>
          </w:p>
          <w:p w14:paraId="007A5BD6" w14:textId="7121C681" w:rsidR="003243B2" w:rsidRPr="0088420D" w:rsidRDefault="003243B2" w:rsidP="0088420D">
            <w:pPr>
              <w:rPr>
                <w:rFonts w:ascii="Cambria" w:eastAsia="Arial" w:hAnsi="Cambria" w:cstheme="minorHAnsi"/>
                <w:b/>
              </w:rPr>
            </w:pPr>
          </w:p>
          <w:p w14:paraId="3C83DE77" w14:textId="77777777" w:rsidR="003243B2" w:rsidRPr="0088420D" w:rsidRDefault="003243B2" w:rsidP="0088420D">
            <w:pPr>
              <w:rPr>
                <w:rFonts w:ascii="Cambria" w:hAnsi="Cambria" w:cstheme="minorHAnsi"/>
              </w:rPr>
            </w:pPr>
            <w:r w:rsidRPr="0088420D">
              <w:rPr>
                <w:rFonts w:ascii="Cambria" w:hAnsi="Cambria" w:cstheme="minorHAnsi"/>
              </w:rPr>
              <w:t xml:space="preserve">Jaotus tundides: </w:t>
            </w:r>
          </w:p>
          <w:p w14:paraId="29FA578B" w14:textId="57519D62" w:rsidR="003243B2" w:rsidRPr="0088420D" w:rsidRDefault="003243B2" w:rsidP="0088420D">
            <w:pPr>
              <w:rPr>
                <w:rFonts w:ascii="Cambria" w:hAnsi="Cambria" w:cstheme="minorHAnsi"/>
              </w:rPr>
            </w:pPr>
            <w:r w:rsidRPr="0088420D">
              <w:rPr>
                <w:rFonts w:ascii="Cambria" w:hAnsi="Cambria" w:cstheme="minorHAnsi"/>
              </w:rPr>
              <w:t xml:space="preserve">teoreetiline töö: </w:t>
            </w:r>
            <w:r w:rsidR="00635DDC" w:rsidRPr="0088420D">
              <w:rPr>
                <w:rFonts w:ascii="Cambria" w:hAnsi="Cambria" w:cstheme="minorHAnsi"/>
              </w:rPr>
              <w:t>36</w:t>
            </w:r>
          </w:p>
          <w:p w14:paraId="03FD40F2" w14:textId="33D590C9" w:rsidR="003243B2" w:rsidRPr="0088420D" w:rsidRDefault="003243B2" w:rsidP="0088420D">
            <w:pPr>
              <w:rPr>
                <w:rFonts w:ascii="Cambria" w:hAnsi="Cambria" w:cstheme="minorHAnsi"/>
              </w:rPr>
            </w:pPr>
            <w:r w:rsidRPr="0088420D">
              <w:rPr>
                <w:rFonts w:ascii="Cambria" w:hAnsi="Cambria" w:cstheme="minorHAnsi"/>
              </w:rPr>
              <w:t xml:space="preserve">praktiline töö: </w:t>
            </w:r>
            <w:r w:rsidR="00635DDC" w:rsidRPr="0088420D">
              <w:rPr>
                <w:rFonts w:ascii="Cambria" w:hAnsi="Cambria" w:cstheme="minorHAnsi"/>
              </w:rPr>
              <w:t>50</w:t>
            </w:r>
          </w:p>
          <w:p w14:paraId="25B14867" w14:textId="01AA9A1A" w:rsidR="003243B2" w:rsidRPr="0088420D" w:rsidRDefault="003243B2" w:rsidP="0088420D">
            <w:pPr>
              <w:rPr>
                <w:rFonts w:ascii="Cambria" w:hAnsi="Cambria" w:cstheme="minorHAnsi"/>
              </w:rPr>
            </w:pPr>
            <w:r w:rsidRPr="0088420D">
              <w:rPr>
                <w:rFonts w:ascii="Cambria" w:hAnsi="Cambria" w:cstheme="minorHAnsi"/>
              </w:rPr>
              <w:t xml:space="preserve">iseseisev töö: </w:t>
            </w:r>
            <w:r w:rsidR="00635DDC" w:rsidRPr="0088420D">
              <w:rPr>
                <w:rFonts w:ascii="Cambria" w:hAnsi="Cambria" w:cstheme="minorHAnsi"/>
              </w:rPr>
              <w:t>18</w:t>
            </w:r>
          </w:p>
          <w:p w14:paraId="1D334BA5" w14:textId="125C8529" w:rsidR="003243B2" w:rsidRPr="0088420D" w:rsidRDefault="003243B2" w:rsidP="0088420D">
            <w:pPr>
              <w:rPr>
                <w:rFonts w:ascii="Cambria" w:hAnsi="Cambria" w:cstheme="minorHAnsi"/>
              </w:rPr>
            </w:pPr>
            <w:r w:rsidRPr="0088420D">
              <w:rPr>
                <w:rFonts w:ascii="Cambria" w:hAnsi="Cambria" w:cstheme="minorHAnsi"/>
              </w:rPr>
              <w:t>kokku:</w:t>
            </w:r>
            <w:r w:rsidR="00635DDC" w:rsidRPr="0088420D">
              <w:rPr>
                <w:rFonts w:ascii="Cambria" w:hAnsi="Cambria" w:cstheme="minorHAnsi"/>
              </w:rPr>
              <w:t xml:space="preserve"> 104</w:t>
            </w:r>
          </w:p>
          <w:p w14:paraId="37C931AF" w14:textId="77777777" w:rsidR="003243B2" w:rsidRPr="0088420D" w:rsidRDefault="003243B2" w:rsidP="0088420D">
            <w:pPr>
              <w:rPr>
                <w:rFonts w:ascii="Cambria" w:eastAsia="Arial" w:hAnsi="Cambria" w:cstheme="minorHAnsi"/>
                <w:b/>
              </w:rPr>
            </w:pPr>
          </w:p>
          <w:p w14:paraId="381E9F88" w14:textId="7E667F03" w:rsidR="00AE680E" w:rsidRPr="0088420D" w:rsidRDefault="00AE680E" w:rsidP="0088420D">
            <w:pPr>
              <w:rPr>
                <w:rFonts w:ascii="Cambria" w:hAnsi="Cambria" w:cstheme="minorHAnsi"/>
              </w:rPr>
            </w:pPr>
          </w:p>
        </w:tc>
        <w:tc>
          <w:tcPr>
            <w:tcW w:w="3988" w:type="dxa"/>
          </w:tcPr>
          <w:p w14:paraId="150D63C2" w14:textId="2E1DCCE7" w:rsidR="003243B2" w:rsidRPr="0088420D" w:rsidRDefault="002315A9" w:rsidP="0088420D">
            <w:pPr>
              <w:rPr>
                <w:rFonts w:ascii="Cambria" w:hAnsi="Cambria" w:cstheme="minorHAnsi"/>
              </w:rPr>
            </w:pPr>
            <w:r w:rsidRPr="0088420D">
              <w:rPr>
                <w:rFonts w:ascii="Cambria" w:hAnsi="Cambria" w:cstheme="minorHAnsi"/>
                <w:b/>
              </w:rPr>
              <w:t>HK</w:t>
            </w:r>
            <w:r w:rsidR="00760E60" w:rsidRPr="0088420D">
              <w:rPr>
                <w:rFonts w:ascii="Cambria" w:hAnsi="Cambria" w:cstheme="minorHAnsi"/>
                <w:b/>
              </w:rPr>
              <w:t xml:space="preserve"> 3.1</w:t>
            </w:r>
            <w:r w:rsidRPr="0088420D">
              <w:rPr>
                <w:rFonts w:ascii="Cambria" w:hAnsi="Cambria" w:cstheme="minorHAnsi"/>
                <w:b/>
              </w:rPr>
              <w:t xml:space="preserve">. </w:t>
            </w:r>
            <w:r w:rsidR="00760E60" w:rsidRPr="0088420D">
              <w:rPr>
                <w:rFonts w:ascii="Cambria" w:hAnsi="Cambria" w:cstheme="minorHAnsi"/>
              </w:rPr>
              <w:t>valib koristustarvikud ja -</w:t>
            </w:r>
            <w:r w:rsidR="003243B2" w:rsidRPr="0088420D">
              <w:rPr>
                <w:rFonts w:ascii="Cambria" w:hAnsi="Cambria" w:cstheme="minorHAnsi"/>
              </w:rPr>
              <w:t>masinad ning sobivad isikukaitsevahendid, kasutades neid sihipäraselt ja töötades ergonoomiliselt</w:t>
            </w:r>
          </w:p>
          <w:p w14:paraId="48E5B636" w14:textId="6141B3FC" w:rsidR="002315A9" w:rsidRPr="0088420D" w:rsidRDefault="00760E60" w:rsidP="0088420D">
            <w:pPr>
              <w:rPr>
                <w:rFonts w:ascii="Cambria" w:hAnsi="Cambria" w:cstheme="minorHAnsi"/>
              </w:rPr>
            </w:pPr>
            <w:r w:rsidRPr="0088420D">
              <w:rPr>
                <w:rFonts w:ascii="Cambria" w:hAnsi="Cambria" w:cstheme="minorHAnsi"/>
                <w:b/>
              </w:rPr>
              <w:t>HK 3.2</w:t>
            </w:r>
            <w:r w:rsidR="002315A9" w:rsidRPr="0088420D">
              <w:rPr>
                <w:rFonts w:ascii="Cambria" w:hAnsi="Cambria" w:cstheme="minorHAnsi"/>
                <w:b/>
              </w:rPr>
              <w:t xml:space="preserve">. </w:t>
            </w:r>
            <w:r w:rsidR="00635DDC" w:rsidRPr="0088420D">
              <w:rPr>
                <w:rFonts w:ascii="Cambria" w:hAnsi="Cambria" w:cstheme="minorHAnsi"/>
                <w:b/>
              </w:rPr>
              <w:t>r</w:t>
            </w:r>
            <w:r w:rsidR="003243B2" w:rsidRPr="0088420D">
              <w:rPr>
                <w:rFonts w:ascii="Cambria" w:hAnsi="Cambria" w:cstheme="minorHAnsi"/>
              </w:rPr>
              <w:t xml:space="preserve">egistreerib ja hoiustab külastaja poolt unustatud esemed lähtuvalt juhendist </w:t>
            </w:r>
          </w:p>
          <w:p w14:paraId="4AED7D69" w14:textId="6890B1F4" w:rsidR="003243B2" w:rsidRPr="0088420D" w:rsidRDefault="00760E60" w:rsidP="0088420D">
            <w:pPr>
              <w:rPr>
                <w:rFonts w:ascii="Cambria" w:hAnsi="Cambria" w:cstheme="minorHAnsi"/>
              </w:rPr>
            </w:pPr>
            <w:r w:rsidRPr="0088420D">
              <w:rPr>
                <w:rFonts w:ascii="Cambria" w:hAnsi="Cambria" w:cstheme="minorHAnsi"/>
                <w:b/>
              </w:rPr>
              <w:t>HK 3.3</w:t>
            </w:r>
            <w:r w:rsidR="002315A9" w:rsidRPr="0088420D">
              <w:rPr>
                <w:rFonts w:ascii="Cambria" w:hAnsi="Cambria" w:cstheme="minorHAnsi"/>
                <w:b/>
              </w:rPr>
              <w:t>.</w:t>
            </w:r>
            <w:r w:rsidR="003243B2" w:rsidRPr="0088420D">
              <w:rPr>
                <w:rFonts w:ascii="Cambria" w:hAnsi="Cambria" w:cstheme="minorHAnsi"/>
              </w:rPr>
              <w:t xml:space="preserve"> teeb erinevaid heakorratöid lähtudes ettevõtte töökorraldusest ja hooldusjuhenditest </w:t>
            </w:r>
          </w:p>
          <w:p w14:paraId="1FC077BB" w14:textId="599583D6" w:rsidR="003243B2" w:rsidRPr="0088420D" w:rsidRDefault="00760E60" w:rsidP="0088420D">
            <w:pPr>
              <w:rPr>
                <w:rFonts w:ascii="Cambria" w:hAnsi="Cambria" w:cstheme="minorHAnsi"/>
              </w:rPr>
            </w:pPr>
            <w:r w:rsidRPr="0088420D">
              <w:rPr>
                <w:rFonts w:ascii="Cambria" w:hAnsi="Cambria" w:cstheme="minorHAnsi"/>
                <w:b/>
              </w:rPr>
              <w:t>HK 3.4</w:t>
            </w:r>
            <w:r w:rsidR="002315A9" w:rsidRPr="0088420D">
              <w:rPr>
                <w:rFonts w:ascii="Cambria" w:hAnsi="Cambria" w:cstheme="minorHAnsi"/>
                <w:b/>
              </w:rPr>
              <w:t xml:space="preserve">. </w:t>
            </w:r>
            <w:r w:rsidR="003243B2" w:rsidRPr="0088420D">
              <w:rPr>
                <w:rFonts w:ascii="Cambria" w:hAnsi="Cambria" w:cstheme="minorHAnsi"/>
              </w:rPr>
              <w:t xml:space="preserve">kontrollib territooriumi, hoonete, seadmete ja inventari korrasolekut ja puhtust, vajadusel puhastades ja korrastades neid või probleemide ilmnemisel teavitades vastavalt ettevõtte töökorraldusele </w:t>
            </w:r>
          </w:p>
          <w:p w14:paraId="09DAEB4B" w14:textId="36F545B1" w:rsidR="00965D91" w:rsidRPr="0088420D" w:rsidRDefault="00760E60" w:rsidP="0088420D">
            <w:pPr>
              <w:rPr>
                <w:rFonts w:ascii="Cambria" w:eastAsia="Arial" w:hAnsi="Cambria" w:cstheme="minorHAnsi"/>
              </w:rPr>
            </w:pPr>
            <w:r w:rsidRPr="0088420D">
              <w:rPr>
                <w:rFonts w:ascii="Cambria" w:hAnsi="Cambria" w:cstheme="minorHAnsi"/>
                <w:b/>
              </w:rPr>
              <w:t>HK 3.5</w:t>
            </w:r>
            <w:r w:rsidR="00C336F5" w:rsidRPr="0088420D">
              <w:rPr>
                <w:rFonts w:ascii="Cambria" w:hAnsi="Cambria" w:cstheme="minorHAnsi"/>
                <w:b/>
              </w:rPr>
              <w:t xml:space="preserve">. </w:t>
            </w:r>
            <w:r w:rsidR="003243B2" w:rsidRPr="0088420D">
              <w:rPr>
                <w:rFonts w:ascii="Cambria" w:hAnsi="Cambria" w:cstheme="minorHAnsi"/>
              </w:rPr>
              <w:t>puhastab ja hooldab koristustarvikuid juhendi alusel</w:t>
            </w:r>
          </w:p>
        </w:tc>
        <w:tc>
          <w:tcPr>
            <w:tcW w:w="3448" w:type="dxa"/>
          </w:tcPr>
          <w:p w14:paraId="6F8A0BF6" w14:textId="17903714" w:rsidR="00C601E0" w:rsidRPr="0088420D" w:rsidRDefault="00C601E0" w:rsidP="0088420D">
            <w:pPr>
              <w:rPr>
                <w:rFonts w:ascii="Cambria" w:hAnsi="Cambria" w:cstheme="minorHAnsi"/>
              </w:rPr>
            </w:pPr>
            <w:r w:rsidRPr="0088420D">
              <w:rPr>
                <w:rFonts w:ascii="Cambria" w:hAnsi="Cambria" w:cstheme="minorHAnsi"/>
                <w:b/>
              </w:rPr>
              <w:t>Stendiettekanne</w:t>
            </w:r>
            <w:r w:rsidR="00760E60" w:rsidRPr="0088420D">
              <w:rPr>
                <w:rFonts w:ascii="Cambria" w:hAnsi="Cambria" w:cstheme="minorHAnsi"/>
              </w:rPr>
              <w:t>: k</w:t>
            </w:r>
            <w:r w:rsidRPr="0088420D">
              <w:rPr>
                <w:rFonts w:ascii="Cambria" w:hAnsi="Cambria" w:cstheme="minorHAnsi"/>
              </w:rPr>
              <w:t>rundi heakorra ja haljastustöödel tekkinud probleemide tekkepõhjuste selgitamine, võimalikud lahendused.</w:t>
            </w:r>
          </w:p>
          <w:p w14:paraId="12DDBDD4" w14:textId="77777777" w:rsidR="00C601E0" w:rsidRPr="0088420D" w:rsidRDefault="00C601E0" w:rsidP="0088420D">
            <w:pPr>
              <w:rPr>
                <w:rFonts w:ascii="Cambria" w:hAnsi="Cambria" w:cstheme="minorHAnsi"/>
              </w:rPr>
            </w:pPr>
          </w:p>
          <w:p w14:paraId="565BE2CB" w14:textId="700AA136" w:rsidR="00C601E0" w:rsidRPr="0088420D" w:rsidRDefault="002315A9" w:rsidP="0088420D">
            <w:pPr>
              <w:rPr>
                <w:rFonts w:ascii="Cambria" w:hAnsi="Cambria" w:cstheme="minorHAnsi"/>
              </w:rPr>
            </w:pPr>
            <w:r w:rsidRPr="0088420D">
              <w:rPr>
                <w:rFonts w:ascii="Cambria" w:hAnsi="Cambria" w:cstheme="minorHAnsi"/>
                <w:b/>
              </w:rPr>
              <w:t>IT:</w:t>
            </w:r>
            <w:r w:rsidR="00760E60" w:rsidRPr="0088420D">
              <w:rPr>
                <w:rFonts w:ascii="Cambria" w:hAnsi="Cambria" w:cstheme="minorHAnsi"/>
              </w:rPr>
              <w:t xml:space="preserve"> PowerPoint esitlus kokku kuue</w:t>
            </w:r>
            <w:r w:rsidR="00C601E0" w:rsidRPr="0088420D">
              <w:rPr>
                <w:rFonts w:ascii="Cambria" w:hAnsi="Cambria" w:cstheme="minorHAnsi"/>
              </w:rPr>
              <w:t xml:space="preserve"> </w:t>
            </w:r>
            <w:r w:rsidR="00760E60" w:rsidRPr="0088420D">
              <w:rPr>
                <w:rFonts w:ascii="Cambria" w:hAnsi="Cambria" w:cstheme="minorHAnsi"/>
              </w:rPr>
              <w:t>erineva dekoratiivtaime kohta, kolm toataime ja kolm</w:t>
            </w:r>
            <w:r w:rsidR="00C601E0" w:rsidRPr="0088420D">
              <w:rPr>
                <w:rFonts w:ascii="Cambria" w:hAnsi="Cambria" w:cstheme="minorHAnsi"/>
              </w:rPr>
              <w:t xml:space="preserve"> õuetaime (kasvunõuded ja hooldamine). </w:t>
            </w:r>
          </w:p>
          <w:p w14:paraId="283A4D9D" w14:textId="77777777" w:rsidR="00C601E0" w:rsidRPr="0088420D" w:rsidRDefault="00C601E0" w:rsidP="0088420D">
            <w:pPr>
              <w:rPr>
                <w:rFonts w:ascii="Cambria" w:hAnsi="Cambria" w:cstheme="minorHAnsi"/>
              </w:rPr>
            </w:pPr>
          </w:p>
          <w:p w14:paraId="2E814948" w14:textId="2948EF8A" w:rsidR="00965D91" w:rsidRPr="0088420D" w:rsidRDefault="00635DDC" w:rsidP="0088420D">
            <w:pPr>
              <w:rPr>
                <w:rFonts w:ascii="Cambria" w:hAnsi="Cambria" w:cstheme="minorHAnsi"/>
              </w:rPr>
            </w:pPr>
            <w:r w:rsidRPr="0088420D">
              <w:rPr>
                <w:rFonts w:ascii="Cambria" w:hAnsi="Cambria" w:cstheme="minorHAnsi"/>
                <w:b/>
              </w:rPr>
              <w:t>Praktiline</w:t>
            </w:r>
            <w:r w:rsidRPr="0088420D">
              <w:rPr>
                <w:rFonts w:ascii="Cambria" w:hAnsi="Cambria" w:cstheme="minorHAnsi"/>
              </w:rPr>
              <w:t xml:space="preserve">: </w:t>
            </w:r>
            <w:r w:rsidR="00760E60" w:rsidRPr="0088420D">
              <w:rPr>
                <w:rFonts w:ascii="Cambria" w:hAnsi="Cambria" w:cstheme="minorHAnsi"/>
              </w:rPr>
              <w:t>h</w:t>
            </w:r>
            <w:r w:rsidR="00C601E0" w:rsidRPr="0088420D">
              <w:rPr>
                <w:rFonts w:ascii="Cambria" w:hAnsi="Cambria" w:cstheme="minorHAnsi"/>
              </w:rPr>
              <w:t>ooajalised tööd majutusettevõtte õueala korrashoiul.</w:t>
            </w:r>
          </w:p>
        </w:tc>
        <w:tc>
          <w:tcPr>
            <w:tcW w:w="1520" w:type="dxa"/>
          </w:tcPr>
          <w:p w14:paraId="30E50901" w14:textId="5BC8A45C" w:rsidR="00965D91" w:rsidRPr="0088420D" w:rsidRDefault="002315A9" w:rsidP="0088420D">
            <w:pPr>
              <w:rPr>
                <w:rFonts w:ascii="Cambria" w:hAnsi="Cambria" w:cstheme="minorHAnsi"/>
              </w:rPr>
            </w:pPr>
            <w:r w:rsidRPr="0088420D">
              <w:rPr>
                <w:rFonts w:ascii="Cambria" w:hAnsi="Cambria" w:cstheme="minorHAnsi"/>
              </w:rPr>
              <w:t>mitteeristav</w:t>
            </w:r>
          </w:p>
        </w:tc>
        <w:tc>
          <w:tcPr>
            <w:tcW w:w="4337" w:type="dxa"/>
            <w:gridSpan w:val="2"/>
          </w:tcPr>
          <w:p w14:paraId="012438BF" w14:textId="77777777" w:rsidR="00760E60" w:rsidRPr="0088420D" w:rsidRDefault="00760E60" w:rsidP="0088420D">
            <w:pPr>
              <w:pStyle w:val="Loendilik"/>
              <w:numPr>
                <w:ilvl w:val="0"/>
                <w:numId w:val="61"/>
              </w:numPr>
              <w:rPr>
                <w:rFonts w:ascii="Cambria" w:hAnsi="Cambria" w:cstheme="minorHAnsi"/>
                <w:b/>
              </w:rPr>
            </w:pPr>
            <w:r w:rsidRPr="0088420D">
              <w:rPr>
                <w:rFonts w:ascii="Cambria" w:hAnsi="Cambria" w:cstheme="minorHAnsi"/>
                <w:b/>
              </w:rPr>
              <w:t>Heakorratööd</w:t>
            </w:r>
          </w:p>
          <w:p w14:paraId="47F4B10D" w14:textId="77777777" w:rsidR="00760E60" w:rsidRPr="0088420D" w:rsidRDefault="00C601E0" w:rsidP="0088420D">
            <w:pPr>
              <w:pStyle w:val="Loendilik"/>
              <w:numPr>
                <w:ilvl w:val="1"/>
                <w:numId w:val="61"/>
              </w:numPr>
              <w:rPr>
                <w:rFonts w:ascii="Cambria" w:hAnsi="Cambria" w:cstheme="minorHAnsi"/>
                <w:b/>
              </w:rPr>
            </w:pPr>
            <w:r w:rsidRPr="0088420D">
              <w:rPr>
                <w:rFonts w:ascii="Cambria" w:hAnsi="Cambria" w:cstheme="minorHAnsi"/>
              </w:rPr>
              <w:t xml:space="preserve">Töövahendid, nende </w:t>
            </w:r>
            <w:r w:rsidR="00760E60" w:rsidRPr="0088420D">
              <w:rPr>
                <w:rFonts w:ascii="Cambria" w:hAnsi="Cambria" w:cstheme="minorHAnsi"/>
              </w:rPr>
              <w:t>ohutu kasutamine ja hooldamine</w:t>
            </w:r>
          </w:p>
          <w:p w14:paraId="4D144336" w14:textId="77777777" w:rsidR="00760E60" w:rsidRPr="0088420D" w:rsidRDefault="00C601E0" w:rsidP="0088420D">
            <w:pPr>
              <w:pStyle w:val="Loendilik"/>
              <w:numPr>
                <w:ilvl w:val="1"/>
                <w:numId w:val="61"/>
              </w:numPr>
              <w:rPr>
                <w:rFonts w:ascii="Cambria" w:hAnsi="Cambria" w:cstheme="minorHAnsi"/>
                <w:b/>
              </w:rPr>
            </w:pPr>
            <w:r w:rsidRPr="0088420D">
              <w:rPr>
                <w:rFonts w:ascii="Cambria" w:hAnsi="Cambria" w:cstheme="minorHAnsi"/>
              </w:rPr>
              <w:t>Isikukaitsevahend</w:t>
            </w:r>
            <w:r w:rsidR="00760E60" w:rsidRPr="0088420D">
              <w:rPr>
                <w:rFonts w:ascii="Cambria" w:hAnsi="Cambria" w:cstheme="minorHAnsi"/>
              </w:rPr>
              <w:t>id ja ergonoomilised töövõtted</w:t>
            </w:r>
          </w:p>
          <w:p w14:paraId="08A23665" w14:textId="77777777" w:rsidR="00760E60" w:rsidRPr="0088420D" w:rsidRDefault="00C601E0" w:rsidP="0088420D">
            <w:pPr>
              <w:pStyle w:val="Loendilik"/>
              <w:numPr>
                <w:ilvl w:val="1"/>
                <w:numId w:val="61"/>
              </w:numPr>
              <w:rPr>
                <w:rFonts w:ascii="Cambria" w:hAnsi="Cambria" w:cstheme="minorHAnsi"/>
                <w:b/>
              </w:rPr>
            </w:pPr>
            <w:r w:rsidRPr="0088420D">
              <w:rPr>
                <w:rFonts w:ascii="Cambria" w:hAnsi="Cambria" w:cstheme="minorHAnsi"/>
              </w:rPr>
              <w:t>Heakorratööd ettevõtte krundil lähtuvalt ettevõtte töökorraldusest ja hooldusjuhendist: -muru hooldamine; -erinevate teekatete hooldamine; -istutusalade hooldamine; -erinevate dekoratiivtai</w:t>
            </w:r>
            <w:r w:rsidR="00760E60" w:rsidRPr="0088420D">
              <w:rPr>
                <w:rFonts w:ascii="Cambria" w:hAnsi="Cambria" w:cstheme="minorHAnsi"/>
              </w:rPr>
              <w:t>mede kasvunõuded ja hooldamine</w:t>
            </w:r>
          </w:p>
          <w:p w14:paraId="291EC30C" w14:textId="6311F906" w:rsidR="00760E60" w:rsidRPr="0088420D" w:rsidRDefault="00C601E0" w:rsidP="0088420D">
            <w:pPr>
              <w:pStyle w:val="Loendilik"/>
              <w:numPr>
                <w:ilvl w:val="1"/>
                <w:numId w:val="61"/>
              </w:numPr>
              <w:rPr>
                <w:rFonts w:ascii="Cambria" w:hAnsi="Cambria" w:cstheme="minorHAnsi"/>
                <w:b/>
              </w:rPr>
            </w:pPr>
            <w:r w:rsidRPr="0088420D">
              <w:rPr>
                <w:rFonts w:ascii="Cambria" w:hAnsi="Cambria" w:cstheme="minorHAnsi"/>
              </w:rPr>
              <w:t>Territooriumil esinevate hoonete, seadmete ja inventari korrasoleku kontrollimine, hooldamine ja info edastamine vasta</w:t>
            </w:r>
            <w:r w:rsidR="00760E60" w:rsidRPr="0088420D">
              <w:rPr>
                <w:rFonts w:ascii="Cambria" w:hAnsi="Cambria" w:cstheme="minorHAnsi"/>
              </w:rPr>
              <w:t>valt ettevõtte töökorraldusele</w:t>
            </w:r>
            <w:r w:rsidR="00D146A8">
              <w:rPr>
                <w:rFonts w:ascii="Cambria" w:hAnsi="Cambria" w:cstheme="minorHAnsi"/>
              </w:rPr>
              <w:t xml:space="preserve">. </w:t>
            </w:r>
            <w:r w:rsidRPr="0088420D">
              <w:rPr>
                <w:rFonts w:ascii="Cambria" w:hAnsi="Cambria" w:cstheme="minorHAnsi"/>
              </w:rPr>
              <w:t>Jäätmekäitlus: komposteerim</w:t>
            </w:r>
            <w:r w:rsidR="00760E60" w:rsidRPr="0088420D">
              <w:rPr>
                <w:rFonts w:ascii="Cambria" w:hAnsi="Cambria" w:cstheme="minorHAnsi"/>
              </w:rPr>
              <w:t>ine</w:t>
            </w:r>
          </w:p>
          <w:p w14:paraId="2F26D6B5" w14:textId="77777777" w:rsidR="00760E60" w:rsidRPr="0088420D" w:rsidRDefault="00760E60" w:rsidP="0088420D">
            <w:pPr>
              <w:pStyle w:val="Loendilik"/>
              <w:numPr>
                <w:ilvl w:val="1"/>
                <w:numId w:val="61"/>
              </w:numPr>
              <w:rPr>
                <w:rFonts w:ascii="Cambria" w:hAnsi="Cambria" w:cstheme="minorHAnsi"/>
                <w:b/>
              </w:rPr>
            </w:pPr>
            <w:r w:rsidRPr="0088420D">
              <w:rPr>
                <w:rFonts w:ascii="Cambria" w:hAnsi="Cambria" w:cstheme="minorHAnsi"/>
              </w:rPr>
              <w:t>Talvised heakorratööd</w:t>
            </w:r>
          </w:p>
          <w:p w14:paraId="5D972787" w14:textId="3F2D0128" w:rsidR="00965D91" w:rsidRPr="0088420D" w:rsidRDefault="00760E60" w:rsidP="0088420D">
            <w:pPr>
              <w:pStyle w:val="Loendilik"/>
              <w:numPr>
                <w:ilvl w:val="1"/>
                <w:numId w:val="61"/>
              </w:numPr>
              <w:rPr>
                <w:rFonts w:ascii="Cambria" w:hAnsi="Cambria" w:cstheme="minorHAnsi"/>
                <w:b/>
              </w:rPr>
            </w:pPr>
            <w:r w:rsidRPr="0088420D">
              <w:rPr>
                <w:rFonts w:ascii="Cambria" w:hAnsi="Cambria" w:cstheme="minorHAnsi"/>
              </w:rPr>
              <w:t>Toataimede hooldamine</w:t>
            </w:r>
          </w:p>
        </w:tc>
      </w:tr>
      <w:tr w:rsidR="00965D91" w:rsidRPr="0088420D" w14:paraId="0D75879D" w14:textId="77777777" w:rsidTr="00EB2936">
        <w:trPr>
          <w:trHeight w:val="320"/>
        </w:trPr>
        <w:tc>
          <w:tcPr>
            <w:tcW w:w="2723" w:type="dxa"/>
          </w:tcPr>
          <w:p w14:paraId="6228341D" w14:textId="77777777" w:rsidR="00965D91" w:rsidRPr="0088420D" w:rsidRDefault="00965D91" w:rsidP="0088420D">
            <w:pPr>
              <w:rPr>
                <w:rFonts w:ascii="Cambria" w:hAnsi="Cambria" w:cstheme="minorHAnsi"/>
                <w:b/>
              </w:rPr>
            </w:pPr>
            <w:r w:rsidRPr="0088420D">
              <w:rPr>
                <w:rFonts w:ascii="Cambria" w:hAnsi="Cambria" w:cstheme="minorHAnsi"/>
                <w:b/>
              </w:rPr>
              <w:t>Õppemeetodid</w:t>
            </w:r>
          </w:p>
        </w:tc>
        <w:tc>
          <w:tcPr>
            <w:tcW w:w="13293" w:type="dxa"/>
            <w:gridSpan w:val="5"/>
          </w:tcPr>
          <w:p w14:paraId="3B642F40" w14:textId="6CB28C7E" w:rsidR="00965D91" w:rsidRPr="0088420D" w:rsidRDefault="00C601E0" w:rsidP="0088420D">
            <w:pPr>
              <w:rPr>
                <w:rFonts w:ascii="Cambria" w:eastAsia="Arial" w:hAnsi="Cambria" w:cstheme="minorHAnsi"/>
              </w:rPr>
            </w:pPr>
            <w:r w:rsidRPr="0088420D">
              <w:rPr>
                <w:rFonts w:ascii="Cambria" w:eastAsia="Arial" w:hAnsi="Cambria" w:cstheme="minorHAnsi"/>
              </w:rPr>
              <w:t>Rühmatöö, aktiivne loeng, stendiettekanne, praktiline töö</w:t>
            </w:r>
          </w:p>
        </w:tc>
      </w:tr>
      <w:tr w:rsidR="0050293E" w:rsidRPr="0088420D" w14:paraId="4BDD3DEE" w14:textId="77777777" w:rsidTr="00EB2936">
        <w:tc>
          <w:tcPr>
            <w:tcW w:w="2723" w:type="dxa"/>
          </w:tcPr>
          <w:p w14:paraId="20F89406" w14:textId="485B7E88" w:rsidR="0050293E" w:rsidRPr="0088420D" w:rsidRDefault="0050293E" w:rsidP="0088420D">
            <w:pPr>
              <w:rPr>
                <w:rFonts w:ascii="Cambria" w:hAnsi="Cambria" w:cstheme="minorHAnsi"/>
                <w:b/>
              </w:rPr>
            </w:pPr>
            <w:r w:rsidRPr="0088420D">
              <w:rPr>
                <w:rFonts w:ascii="Cambria" w:hAnsi="Cambria" w:cstheme="minorHAnsi"/>
                <w:b/>
              </w:rPr>
              <w:t>Iseseisev töö</w:t>
            </w:r>
          </w:p>
        </w:tc>
        <w:tc>
          <w:tcPr>
            <w:tcW w:w="13293" w:type="dxa"/>
            <w:gridSpan w:val="5"/>
          </w:tcPr>
          <w:p w14:paraId="311D9963" w14:textId="244EE683" w:rsidR="0050293E" w:rsidRPr="0088420D" w:rsidRDefault="0050293E" w:rsidP="0088420D">
            <w:pPr>
              <w:rPr>
                <w:rFonts w:ascii="Cambria" w:hAnsi="Cambria" w:cstheme="minorHAnsi"/>
              </w:rPr>
            </w:pPr>
            <w:r w:rsidRPr="0088420D">
              <w:rPr>
                <w:rFonts w:ascii="Cambria" w:hAnsi="Cambria" w:cstheme="minorHAnsi"/>
              </w:rPr>
              <w:t>Koristusainete ohutussertifikaatidega tutvumine. Taastusharjutuste sooritamine</w:t>
            </w:r>
            <w:r w:rsidR="00E807C8" w:rsidRPr="0088420D">
              <w:rPr>
                <w:rFonts w:ascii="Cambria" w:hAnsi="Cambria" w:cstheme="minorHAnsi"/>
              </w:rPr>
              <w:t>.</w:t>
            </w:r>
            <w:r w:rsidRPr="0088420D">
              <w:rPr>
                <w:rFonts w:ascii="Cambria" w:hAnsi="Cambria" w:cstheme="minorHAnsi"/>
              </w:rPr>
              <w:t xml:space="preserve"> </w:t>
            </w:r>
          </w:p>
          <w:p w14:paraId="7B5375DB" w14:textId="57597291" w:rsidR="0050293E" w:rsidRPr="0088420D" w:rsidRDefault="0050293E" w:rsidP="0088420D">
            <w:pPr>
              <w:rPr>
                <w:rFonts w:ascii="Cambria" w:hAnsi="Cambria" w:cstheme="minorHAnsi"/>
              </w:rPr>
            </w:pPr>
            <w:r w:rsidRPr="0088420D">
              <w:rPr>
                <w:rFonts w:ascii="Cambria" w:hAnsi="Cambria" w:cstheme="minorHAnsi"/>
                <w:b/>
              </w:rPr>
              <w:t>ÕV</w:t>
            </w:r>
            <w:r w:rsidR="00E807C8" w:rsidRPr="0088420D">
              <w:rPr>
                <w:rFonts w:ascii="Cambria" w:hAnsi="Cambria" w:cstheme="minorHAnsi"/>
                <w:b/>
              </w:rPr>
              <w:t xml:space="preserve"> </w:t>
            </w:r>
            <w:r w:rsidRPr="0088420D">
              <w:rPr>
                <w:rFonts w:ascii="Cambria" w:hAnsi="Cambria" w:cstheme="minorHAnsi"/>
                <w:b/>
              </w:rPr>
              <w:t>3</w:t>
            </w:r>
            <w:r w:rsidR="00654B78" w:rsidRPr="0088420D">
              <w:rPr>
                <w:rFonts w:ascii="Cambria" w:hAnsi="Cambria" w:cstheme="minorHAnsi"/>
              </w:rPr>
              <w:t xml:space="preserve"> </w:t>
            </w:r>
            <w:r w:rsidR="00E807C8" w:rsidRPr="0088420D">
              <w:rPr>
                <w:rFonts w:ascii="Cambria" w:hAnsi="Cambria" w:cstheme="minorHAnsi"/>
              </w:rPr>
              <w:t>PowerPoint esitlus kokku kuue</w:t>
            </w:r>
            <w:r w:rsidRPr="0088420D">
              <w:rPr>
                <w:rFonts w:ascii="Cambria" w:hAnsi="Cambria" w:cstheme="minorHAnsi"/>
              </w:rPr>
              <w:t xml:space="preserve"> </w:t>
            </w:r>
            <w:r w:rsidR="00E807C8" w:rsidRPr="0088420D">
              <w:rPr>
                <w:rFonts w:ascii="Cambria" w:hAnsi="Cambria" w:cstheme="minorHAnsi"/>
              </w:rPr>
              <w:t xml:space="preserve">erineva dekoratiivtaime kohta (kolme toataime ja kolme õuetaime </w:t>
            </w:r>
            <w:r w:rsidRPr="0088420D">
              <w:rPr>
                <w:rFonts w:ascii="Cambria" w:hAnsi="Cambria" w:cstheme="minorHAnsi"/>
              </w:rPr>
              <w:t>kasvunõuded ja hooldamine).</w:t>
            </w:r>
          </w:p>
        </w:tc>
      </w:tr>
      <w:tr w:rsidR="00965D91" w:rsidRPr="0088420D" w14:paraId="6E3B4EF6" w14:textId="77777777" w:rsidTr="00EB2936">
        <w:tc>
          <w:tcPr>
            <w:tcW w:w="2723" w:type="dxa"/>
          </w:tcPr>
          <w:p w14:paraId="026453D3" w14:textId="737CECB4" w:rsidR="00965D91" w:rsidRPr="0088420D" w:rsidRDefault="00965D91" w:rsidP="0088420D">
            <w:pPr>
              <w:rPr>
                <w:rFonts w:ascii="Cambria" w:hAnsi="Cambria" w:cstheme="minorHAnsi"/>
                <w:b/>
              </w:rPr>
            </w:pPr>
            <w:r w:rsidRPr="0088420D">
              <w:rPr>
                <w:rFonts w:ascii="Cambria" w:hAnsi="Cambria" w:cstheme="minorHAnsi"/>
                <w:b/>
              </w:rPr>
              <w:t>Praktiline töö</w:t>
            </w:r>
          </w:p>
        </w:tc>
        <w:tc>
          <w:tcPr>
            <w:tcW w:w="13293" w:type="dxa"/>
            <w:gridSpan w:val="5"/>
          </w:tcPr>
          <w:p w14:paraId="5DF07EBF" w14:textId="19879DB3" w:rsidR="00EE6863" w:rsidRPr="0088420D" w:rsidRDefault="0050293E" w:rsidP="0088420D">
            <w:pPr>
              <w:rPr>
                <w:rFonts w:ascii="Cambria" w:hAnsi="Cambria" w:cstheme="minorHAnsi"/>
              </w:rPr>
            </w:pPr>
            <w:r w:rsidRPr="0088420D">
              <w:rPr>
                <w:rFonts w:ascii="Cambria" w:hAnsi="Cambria" w:cstheme="minorHAnsi"/>
              </w:rPr>
              <w:t>Praktilised tegevused klassiruumis. Erinevate majutusruumide praktilised koristamised. Hooajalised tööd majutusettevõtte välisruumi korrashoiul.</w:t>
            </w:r>
          </w:p>
        </w:tc>
      </w:tr>
      <w:tr w:rsidR="00965D91" w:rsidRPr="0088420D" w14:paraId="0467A57F" w14:textId="77777777" w:rsidTr="00EB2936">
        <w:tc>
          <w:tcPr>
            <w:tcW w:w="2723" w:type="dxa"/>
            <w:shd w:val="clear" w:color="auto" w:fill="FFD966" w:themeFill="accent4" w:themeFillTint="99"/>
          </w:tcPr>
          <w:p w14:paraId="5351F0D1" w14:textId="77777777" w:rsidR="00965D91" w:rsidRPr="0088420D" w:rsidRDefault="00965D91"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293" w:type="dxa"/>
            <w:gridSpan w:val="5"/>
          </w:tcPr>
          <w:p w14:paraId="09906B0E" w14:textId="5BD5DAFD" w:rsidR="00965D91" w:rsidRPr="0088420D" w:rsidRDefault="000A0936" w:rsidP="0088420D">
            <w:pPr>
              <w:rPr>
                <w:rFonts w:ascii="Cambria" w:hAnsi="Cambria" w:cstheme="minorHAnsi"/>
              </w:rPr>
            </w:pPr>
            <w:r w:rsidRPr="0088420D">
              <w:rPr>
                <w:rFonts w:ascii="Cambria" w:hAnsi="Cambria" w:cstheme="minorHAnsi"/>
                <w:b/>
              </w:rPr>
              <w:t>Moodul hinnatakse eristavalt</w:t>
            </w:r>
            <w:r w:rsidRPr="0088420D">
              <w:rPr>
                <w:rFonts w:ascii="Cambria" w:hAnsi="Cambria" w:cstheme="minorHAnsi"/>
              </w:rPr>
              <w:t xml:space="preserve">. </w:t>
            </w:r>
            <w:r w:rsidR="0050293E" w:rsidRPr="0088420D">
              <w:rPr>
                <w:rFonts w:ascii="Cambria" w:hAnsi="Cambria" w:cstheme="minorHAnsi"/>
              </w:rPr>
              <w:t>Mooduli hindamise eelduseks on ÕV</w:t>
            </w:r>
            <w:r w:rsidR="00E807C8" w:rsidRPr="0088420D">
              <w:rPr>
                <w:rFonts w:ascii="Cambria" w:hAnsi="Cambria" w:cstheme="minorHAnsi"/>
              </w:rPr>
              <w:t>-de</w:t>
            </w:r>
            <w:r w:rsidR="0050293E" w:rsidRPr="0088420D">
              <w:rPr>
                <w:rFonts w:ascii="Cambria" w:hAnsi="Cambria" w:cstheme="minorHAnsi"/>
              </w:rPr>
              <w:t xml:space="preserve"> hindeliste tööde sooritamine, iseseisvate tööde </w:t>
            </w:r>
            <w:r w:rsidR="00E807C8" w:rsidRPr="0088420D">
              <w:rPr>
                <w:rFonts w:ascii="Cambria" w:hAnsi="Cambria" w:cstheme="minorHAnsi"/>
              </w:rPr>
              <w:t xml:space="preserve">tähtajaks </w:t>
            </w:r>
            <w:r w:rsidR="0050293E" w:rsidRPr="0088420D">
              <w:rPr>
                <w:rFonts w:ascii="Cambria" w:hAnsi="Cambria" w:cstheme="minorHAnsi"/>
              </w:rPr>
              <w:t>esitamine ning praktiliste tööde tundides osalemine. Mooduli kokkuvõttev hinne kujuneb</w:t>
            </w:r>
            <w:r w:rsidR="00E807C8" w:rsidRPr="0088420D">
              <w:rPr>
                <w:rFonts w:ascii="Cambria" w:hAnsi="Cambria" w:cstheme="minorHAnsi"/>
              </w:rPr>
              <w:t xml:space="preserve"> kompleksülesandest, kus õppija</w:t>
            </w:r>
            <w:r w:rsidR="0050293E" w:rsidRPr="0088420D">
              <w:rPr>
                <w:rFonts w:ascii="Cambria" w:hAnsi="Cambria" w:cstheme="minorHAnsi"/>
              </w:rPr>
              <w:t xml:space="preserve"> koostab tööjuhendi, komplekteerib vajalikud vahendid ja koristab majutusruumi</w:t>
            </w:r>
            <w:r w:rsidR="00E807C8" w:rsidRPr="0088420D">
              <w:rPr>
                <w:rFonts w:ascii="Cambria" w:hAnsi="Cambria" w:cstheme="minorHAnsi"/>
              </w:rPr>
              <w:t>,</w:t>
            </w:r>
            <w:r w:rsidR="0050293E" w:rsidRPr="0088420D">
              <w:rPr>
                <w:rFonts w:ascii="Cambria" w:hAnsi="Cambria" w:cstheme="minorHAnsi"/>
              </w:rPr>
              <w:t xml:space="preserve"> kasutades ergonoomilisi töövõtteid, töötades ennast ja pindasid säästvalt, hügieeniliselt ja efektiivselt ning lahendab võõrkeelse situatsioonülesande.</w:t>
            </w:r>
          </w:p>
        </w:tc>
      </w:tr>
      <w:tr w:rsidR="0050293E" w:rsidRPr="0088420D" w14:paraId="1741925C" w14:textId="77777777" w:rsidTr="00EB2936">
        <w:trPr>
          <w:trHeight w:val="629"/>
        </w:trPr>
        <w:tc>
          <w:tcPr>
            <w:tcW w:w="2723" w:type="dxa"/>
            <w:shd w:val="clear" w:color="auto" w:fill="FFD966" w:themeFill="accent4" w:themeFillTint="99"/>
          </w:tcPr>
          <w:p w14:paraId="0DF621F4" w14:textId="77777777" w:rsidR="0050293E" w:rsidRPr="0088420D" w:rsidRDefault="0050293E"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293" w:type="dxa"/>
            <w:gridSpan w:val="5"/>
          </w:tcPr>
          <w:p w14:paraId="5CD03E6E" w14:textId="6F49C563" w:rsidR="00654B78" w:rsidRPr="0088420D" w:rsidRDefault="00654B78" w:rsidP="0088420D">
            <w:pPr>
              <w:rPr>
                <w:rFonts w:ascii="Cambria" w:hAnsi="Cambria" w:cstheme="minorHAnsi"/>
                <w:b/>
              </w:rPr>
            </w:pPr>
            <w:r w:rsidRPr="0088420D">
              <w:rPr>
                <w:rFonts w:ascii="Cambria" w:hAnsi="Cambria" w:cstheme="minorHAnsi"/>
                <w:b/>
              </w:rPr>
              <w:t xml:space="preserve">ÕV3 </w:t>
            </w:r>
          </w:p>
          <w:p w14:paraId="6A17DD12" w14:textId="02424A14" w:rsidR="0050293E" w:rsidRPr="0088420D" w:rsidRDefault="003263CC" w:rsidP="0088420D">
            <w:pPr>
              <w:rPr>
                <w:rFonts w:ascii="Cambria" w:hAnsi="Cambria" w:cstheme="minorHAnsi"/>
                <w:b/>
              </w:rPr>
            </w:pPr>
            <w:r w:rsidRPr="0088420D">
              <w:rPr>
                <w:rFonts w:ascii="Cambria" w:hAnsi="Cambria" w:cstheme="minorHAnsi"/>
                <w:b/>
              </w:rPr>
              <w:t xml:space="preserve">Hinne “3” </w:t>
            </w:r>
            <w:r w:rsidR="0050293E" w:rsidRPr="0088420D">
              <w:rPr>
                <w:rFonts w:ascii="Cambria" w:hAnsi="Cambria" w:cstheme="minorHAnsi"/>
              </w:rPr>
              <w:t xml:space="preserve">Tööplaan on korrektne, töötamisel esineb vigu, mis ei kahjusta teda ennast ega majutusruumi pindasid. </w:t>
            </w:r>
            <w:r w:rsidR="00E807C8" w:rsidRPr="0088420D">
              <w:rPr>
                <w:rFonts w:ascii="Cambria" w:hAnsi="Cambria" w:cstheme="minorHAnsi"/>
              </w:rPr>
              <w:t>Ettenähtud tööd ei mahu planeeritud aja piiridesse.</w:t>
            </w:r>
          </w:p>
          <w:p w14:paraId="4F296FA8" w14:textId="72F9DFB2" w:rsidR="00654B78" w:rsidRPr="0088420D" w:rsidRDefault="003263CC" w:rsidP="0088420D">
            <w:pPr>
              <w:rPr>
                <w:rFonts w:ascii="Cambria" w:hAnsi="Cambria" w:cstheme="minorHAnsi"/>
                <w:b/>
              </w:rPr>
            </w:pPr>
            <w:r w:rsidRPr="0088420D">
              <w:rPr>
                <w:rFonts w:ascii="Cambria" w:hAnsi="Cambria" w:cstheme="minorHAnsi"/>
                <w:b/>
              </w:rPr>
              <w:t xml:space="preserve">Hinne “4” </w:t>
            </w:r>
            <w:r w:rsidR="00E807C8" w:rsidRPr="0088420D">
              <w:rPr>
                <w:rFonts w:ascii="Cambria" w:hAnsi="Cambria" w:cstheme="minorHAnsi"/>
                <w:b/>
              </w:rPr>
              <w:t>T</w:t>
            </w:r>
            <w:r w:rsidR="00654B78" w:rsidRPr="0088420D">
              <w:rPr>
                <w:rFonts w:ascii="Cambria" w:hAnsi="Cambria" w:cstheme="minorHAnsi"/>
              </w:rPr>
              <w:t xml:space="preserve">ööplaan on korrektne, töötamisel esineb üksikuid vigu, mis ei kahjusta teda ennast ega majutusruumi pindasid. </w:t>
            </w:r>
            <w:r w:rsidR="00E807C8" w:rsidRPr="0088420D">
              <w:rPr>
                <w:rFonts w:ascii="Cambria" w:hAnsi="Cambria" w:cstheme="minorHAnsi"/>
              </w:rPr>
              <w:t>Ettenähtud tööd mahuvad planeeritud aja piiride</w:t>
            </w:r>
            <w:r w:rsidR="00654B78" w:rsidRPr="0088420D">
              <w:rPr>
                <w:rFonts w:ascii="Cambria" w:hAnsi="Cambria" w:cstheme="minorHAnsi"/>
              </w:rPr>
              <w:t>sse.</w:t>
            </w:r>
          </w:p>
          <w:p w14:paraId="36813E58" w14:textId="77531323" w:rsidR="00654B78" w:rsidRPr="0088420D" w:rsidRDefault="003263CC" w:rsidP="0088420D">
            <w:pPr>
              <w:rPr>
                <w:rFonts w:ascii="Cambria" w:hAnsi="Cambria" w:cstheme="minorHAnsi"/>
                <w:b/>
              </w:rPr>
            </w:pPr>
            <w:r w:rsidRPr="0088420D">
              <w:rPr>
                <w:rFonts w:ascii="Cambria" w:hAnsi="Cambria" w:cstheme="minorHAnsi"/>
                <w:b/>
              </w:rPr>
              <w:lastRenderedPageBreak/>
              <w:t xml:space="preserve">Hinne “5” </w:t>
            </w:r>
            <w:r w:rsidRPr="0088420D">
              <w:rPr>
                <w:rFonts w:ascii="Cambria" w:hAnsi="Cambria" w:cstheme="minorHAnsi"/>
              </w:rPr>
              <w:t>Tööplaan</w:t>
            </w:r>
            <w:r w:rsidR="00654B78" w:rsidRPr="0088420D">
              <w:rPr>
                <w:rFonts w:ascii="Cambria" w:hAnsi="Cambria" w:cstheme="minorHAnsi"/>
              </w:rPr>
              <w:t xml:space="preserve"> on korrektne, töötamisel ei esine vigu. Lõpptulemus on korrektne. </w:t>
            </w:r>
            <w:r w:rsidR="00E807C8" w:rsidRPr="0088420D">
              <w:rPr>
                <w:rFonts w:ascii="Cambria" w:hAnsi="Cambria" w:cstheme="minorHAnsi"/>
              </w:rPr>
              <w:t>Ettenähtud tööd on lõpetatud planeeritud aja piiridest varem.</w:t>
            </w:r>
          </w:p>
        </w:tc>
      </w:tr>
      <w:tr w:rsidR="00EE6863" w:rsidRPr="0088420D" w14:paraId="0BAA745E" w14:textId="77777777" w:rsidTr="00EB2936">
        <w:tc>
          <w:tcPr>
            <w:tcW w:w="2723" w:type="dxa"/>
            <w:shd w:val="clear" w:color="auto" w:fill="FFD966" w:themeFill="accent4" w:themeFillTint="99"/>
          </w:tcPr>
          <w:p w14:paraId="4596FCCC" w14:textId="77777777" w:rsidR="00EE6863" w:rsidRPr="0088420D" w:rsidRDefault="00EE6863" w:rsidP="0088420D">
            <w:pPr>
              <w:rPr>
                <w:rFonts w:ascii="Cambria" w:hAnsi="Cambria" w:cstheme="minorHAnsi"/>
                <w:b/>
              </w:rPr>
            </w:pPr>
            <w:r w:rsidRPr="0088420D">
              <w:rPr>
                <w:rFonts w:ascii="Cambria" w:hAnsi="Cambria" w:cstheme="minorHAnsi"/>
                <w:b/>
              </w:rPr>
              <w:lastRenderedPageBreak/>
              <w:t>Õppematerjalid</w:t>
            </w:r>
          </w:p>
        </w:tc>
        <w:tc>
          <w:tcPr>
            <w:tcW w:w="13293" w:type="dxa"/>
            <w:gridSpan w:val="5"/>
          </w:tcPr>
          <w:p w14:paraId="6276D9A1" w14:textId="0DAEB5BD" w:rsidR="0050293E" w:rsidRPr="0088420D" w:rsidRDefault="003263CC" w:rsidP="0088420D">
            <w:pPr>
              <w:rPr>
                <w:rFonts w:ascii="Cambria" w:eastAsia="Arial" w:hAnsi="Cambria" w:cstheme="minorHAnsi"/>
              </w:rPr>
            </w:pPr>
            <w:r w:rsidRPr="0088420D">
              <w:rPr>
                <w:rFonts w:ascii="Cambria" w:eastAsia="Arial" w:hAnsi="Cambria" w:cstheme="minorHAnsi"/>
              </w:rPr>
              <w:t>Tamm</w:t>
            </w:r>
            <w:r w:rsidR="0050293E" w:rsidRPr="0088420D">
              <w:rPr>
                <w:rFonts w:ascii="Cambria" w:eastAsia="Arial" w:hAnsi="Cambria" w:cstheme="minorHAnsi"/>
              </w:rPr>
              <w:t>,</w:t>
            </w:r>
            <w:r w:rsidR="009C7BDA" w:rsidRPr="0088420D">
              <w:rPr>
                <w:rFonts w:ascii="Cambria" w:eastAsia="Arial" w:hAnsi="Cambria" w:cstheme="minorHAnsi"/>
              </w:rPr>
              <w:t xml:space="preserve"> T., </w:t>
            </w:r>
            <w:r w:rsidR="0050293E" w:rsidRPr="0088420D">
              <w:rPr>
                <w:rFonts w:ascii="Cambria" w:eastAsia="Arial" w:hAnsi="Cambria" w:cstheme="minorHAnsi"/>
              </w:rPr>
              <w:t>Kuura,</w:t>
            </w:r>
            <w:r w:rsidR="009C7BDA" w:rsidRPr="0088420D">
              <w:rPr>
                <w:rFonts w:ascii="Cambria" w:eastAsia="Arial" w:hAnsi="Cambria" w:cstheme="minorHAnsi"/>
              </w:rPr>
              <w:t xml:space="preserve"> E., </w:t>
            </w:r>
            <w:r w:rsidR="0050293E" w:rsidRPr="0088420D">
              <w:rPr>
                <w:rFonts w:ascii="Cambria" w:eastAsia="Arial" w:hAnsi="Cambria" w:cstheme="minorHAnsi"/>
              </w:rPr>
              <w:t>Lapp</w:t>
            </w:r>
            <w:r w:rsidR="009C7BDA" w:rsidRPr="0088420D">
              <w:rPr>
                <w:rFonts w:ascii="Cambria" w:eastAsia="Arial" w:hAnsi="Cambria" w:cstheme="minorHAnsi"/>
              </w:rPr>
              <w:t>, S</w:t>
            </w:r>
            <w:r w:rsidR="0050293E" w:rsidRPr="0088420D">
              <w:rPr>
                <w:rFonts w:ascii="Cambria" w:eastAsia="Arial" w:hAnsi="Cambria" w:cstheme="minorHAnsi"/>
              </w:rPr>
              <w:t xml:space="preserve">. </w:t>
            </w:r>
            <w:r w:rsidR="009C7BDA" w:rsidRPr="0088420D">
              <w:rPr>
                <w:rFonts w:ascii="Cambria" w:eastAsia="Arial" w:hAnsi="Cambria" w:cstheme="minorHAnsi"/>
              </w:rPr>
              <w:t xml:space="preserve">(2012). </w:t>
            </w:r>
            <w:r w:rsidR="0050293E" w:rsidRPr="0088420D">
              <w:rPr>
                <w:rFonts w:ascii="Cambria" w:eastAsia="Arial" w:hAnsi="Cambria" w:cstheme="minorHAnsi"/>
                <w:i/>
              </w:rPr>
              <w:t>Ma</w:t>
            </w:r>
            <w:r w:rsidR="009C7BDA" w:rsidRPr="0088420D">
              <w:rPr>
                <w:rFonts w:ascii="Cambria" w:eastAsia="Arial" w:hAnsi="Cambria" w:cstheme="minorHAnsi"/>
                <w:i/>
              </w:rPr>
              <w:t>japidamistööd majutusettevõttes.</w:t>
            </w:r>
            <w:r w:rsidR="0050293E" w:rsidRPr="0088420D">
              <w:rPr>
                <w:rFonts w:ascii="Cambria" w:eastAsia="Arial" w:hAnsi="Cambria" w:cstheme="minorHAnsi"/>
              </w:rPr>
              <w:t xml:space="preserve"> </w:t>
            </w:r>
            <w:r w:rsidR="009C7BDA" w:rsidRPr="0088420D">
              <w:rPr>
                <w:rFonts w:ascii="Cambria" w:eastAsia="Arial" w:hAnsi="Cambria" w:cstheme="minorHAnsi"/>
              </w:rPr>
              <w:t>Tallinn: Argo</w:t>
            </w:r>
            <w:r w:rsidR="0050293E" w:rsidRPr="0088420D">
              <w:rPr>
                <w:rFonts w:ascii="Cambria" w:eastAsia="Arial" w:hAnsi="Cambria" w:cstheme="minorHAnsi"/>
              </w:rPr>
              <w:t>·</w:t>
            </w:r>
          </w:p>
          <w:p w14:paraId="6DB2E6F0" w14:textId="6B6E2B72" w:rsidR="0050293E" w:rsidRPr="0088420D" w:rsidRDefault="0050293E" w:rsidP="0088420D">
            <w:pPr>
              <w:rPr>
                <w:rFonts w:ascii="Cambria" w:eastAsia="Arial" w:hAnsi="Cambria" w:cstheme="minorHAnsi"/>
              </w:rPr>
            </w:pPr>
            <w:r w:rsidRPr="0088420D">
              <w:rPr>
                <w:rFonts w:ascii="Cambria" w:eastAsia="Arial" w:hAnsi="Cambria" w:cstheme="minorHAnsi"/>
              </w:rPr>
              <w:t>Õpetaja enda kogutu</w:t>
            </w:r>
            <w:r w:rsidR="009C7BDA" w:rsidRPr="0088420D">
              <w:rPr>
                <w:rFonts w:ascii="Cambria" w:eastAsia="Arial" w:hAnsi="Cambria" w:cstheme="minorHAnsi"/>
              </w:rPr>
              <w:t>d ja koostatud õppematerjalid.</w:t>
            </w:r>
          </w:p>
          <w:p w14:paraId="0D787A3D" w14:textId="35E5358E" w:rsidR="0050293E" w:rsidRPr="0088420D" w:rsidRDefault="0050293E" w:rsidP="0088420D">
            <w:pPr>
              <w:rPr>
                <w:rFonts w:ascii="Cambria" w:eastAsia="Arial" w:hAnsi="Cambria" w:cstheme="minorHAnsi"/>
              </w:rPr>
            </w:pPr>
            <w:r w:rsidRPr="0088420D">
              <w:rPr>
                <w:rFonts w:ascii="Cambria" w:eastAsia="Arial" w:hAnsi="Cambria" w:cstheme="minorHAnsi"/>
              </w:rPr>
              <w:t xml:space="preserve">Saar, M. </w:t>
            </w:r>
            <w:r w:rsidR="009C7BDA" w:rsidRPr="0088420D">
              <w:rPr>
                <w:rFonts w:ascii="Cambria" w:eastAsia="Arial" w:hAnsi="Cambria" w:cstheme="minorHAnsi"/>
              </w:rPr>
              <w:t xml:space="preserve">(2009). </w:t>
            </w:r>
            <w:r w:rsidRPr="0088420D">
              <w:rPr>
                <w:rFonts w:ascii="Cambria" w:eastAsia="Arial" w:hAnsi="Cambria" w:cstheme="minorHAnsi"/>
                <w:i/>
              </w:rPr>
              <w:t>Kauni muru saladus</w:t>
            </w:r>
            <w:r w:rsidR="009C7BDA" w:rsidRPr="0088420D">
              <w:rPr>
                <w:rFonts w:ascii="Cambria" w:eastAsia="Arial" w:hAnsi="Cambria" w:cstheme="minorHAnsi"/>
              </w:rPr>
              <w:t>. Tallinn: Ajakirjade Kirjastus</w:t>
            </w:r>
          </w:p>
          <w:p w14:paraId="3A18ACDE" w14:textId="2BCE9ADC" w:rsidR="0050293E" w:rsidRPr="0088420D" w:rsidRDefault="0050293E" w:rsidP="0088420D">
            <w:pPr>
              <w:rPr>
                <w:rFonts w:ascii="Cambria" w:eastAsia="Arial" w:hAnsi="Cambria" w:cstheme="minorHAnsi"/>
              </w:rPr>
            </w:pPr>
            <w:r w:rsidRPr="0088420D">
              <w:rPr>
                <w:rFonts w:ascii="Cambria" w:eastAsia="Arial" w:hAnsi="Cambria" w:cstheme="minorHAnsi"/>
              </w:rPr>
              <w:t xml:space="preserve">Järve, S., Eskla, V. </w:t>
            </w:r>
            <w:r w:rsidR="009C7BDA" w:rsidRPr="0088420D">
              <w:rPr>
                <w:rFonts w:ascii="Cambria" w:eastAsia="Arial" w:hAnsi="Cambria" w:cstheme="minorHAnsi"/>
              </w:rPr>
              <w:t xml:space="preserve">(2010). </w:t>
            </w:r>
            <w:r w:rsidR="009C7BDA" w:rsidRPr="0088420D">
              <w:rPr>
                <w:rFonts w:ascii="Cambria" w:eastAsia="Arial" w:hAnsi="Cambria" w:cstheme="minorHAnsi"/>
                <w:i/>
              </w:rPr>
              <w:t>P</w:t>
            </w:r>
            <w:r w:rsidRPr="0088420D">
              <w:rPr>
                <w:rFonts w:ascii="Cambria" w:eastAsia="Arial" w:hAnsi="Cambria" w:cstheme="minorHAnsi"/>
                <w:i/>
              </w:rPr>
              <w:t>uude ja põõsaste lõikamine</w:t>
            </w:r>
            <w:r w:rsidR="009C7BDA" w:rsidRPr="0088420D">
              <w:rPr>
                <w:rFonts w:ascii="Cambria" w:eastAsia="Arial" w:hAnsi="Cambria" w:cstheme="minorHAnsi"/>
              </w:rPr>
              <w:t>. Tallinn: Varrak</w:t>
            </w:r>
          </w:p>
          <w:p w14:paraId="79DDD408" w14:textId="629CFE02" w:rsidR="0050293E" w:rsidRPr="0088420D" w:rsidRDefault="009C7BDA" w:rsidP="0088420D">
            <w:pPr>
              <w:rPr>
                <w:rFonts w:ascii="Cambria" w:eastAsia="Arial" w:hAnsi="Cambria" w:cstheme="minorHAnsi"/>
              </w:rPr>
            </w:pPr>
            <w:r w:rsidRPr="0088420D">
              <w:rPr>
                <w:rFonts w:ascii="Cambria" w:eastAsia="Arial" w:hAnsi="Cambria" w:cstheme="minorHAnsi"/>
              </w:rPr>
              <w:t xml:space="preserve">Samuel, G. (tõlkinud inglise keelest 2010). </w:t>
            </w:r>
            <w:r w:rsidR="0050293E" w:rsidRPr="0088420D">
              <w:rPr>
                <w:rFonts w:ascii="Cambria" w:eastAsia="Arial" w:hAnsi="Cambria" w:cstheme="minorHAnsi"/>
                <w:i/>
              </w:rPr>
              <w:t>Kõik kinnistu välisehitistest</w:t>
            </w:r>
            <w:r w:rsidRPr="0088420D">
              <w:rPr>
                <w:rFonts w:ascii="Cambria" w:eastAsia="Arial" w:hAnsi="Cambria" w:cstheme="minorHAnsi"/>
                <w:i/>
              </w:rPr>
              <w:t>.</w:t>
            </w:r>
            <w:r w:rsidRPr="0088420D">
              <w:rPr>
                <w:rFonts w:ascii="Cambria" w:eastAsia="Arial" w:hAnsi="Cambria" w:cstheme="minorHAnsi"/>
              </w:rPr>
              <w:t xml:space="preserve"> Tallinn: Varrak</w:t>
            </w:r>
          </w:p>
          <w:p w14:paraId="4C6CF972" w14:textId="56F6F0EF" w:rsidR="00CC5DCA" w:rsidRPr="0088420D" w:rsidRDefault="009C7BDA" w:rsidP="0088420D">
            <w:pPr>
              <w:rPr>
                <w:rFonts w:ascii="Cambria" w:eastAsia="Arial" w:hAnsi="Cambria" w:cstheme="minorHAnsi"/>
              </w:rPr>
            </w:pPr>
            <w:r w:rsidRPr="0088420D">
              <w:rPr>
                <w:rFonts w:ascii="Cambria" w:eastAsia="Arial" w:hAnsi="Cambria" w:cstheme="minorHAnsi"/>
              </w:rPr>
              <w:t>Laane, Mari (2012).</w:t>
            </w:r>
            <w:r w:rsidR="0050293E" w:rsidRPr="0088420D">
              <w:rPr>
                <w:rFonts w:ascii="Cambria" w:eastAsia="Arial" w:hAnsi="Cambria" w:cstheme="minorHAnsi"/>
              </w:rPr>
              <w:t xml:space="preserve"> </w:t>
            </w:r>
            <w:r w:rsidR="0050293E" w:rsidRPr="0088420D">
              <w:rPr>
                <w:rFonts w:ascii="Cambria" w:eastAsia="Arial" w:hAnsi="Cambria" w:cstheme="minorHAnsi"/>
                <w:i/>
              </w:rPr>
              <w:t>Iluaianduse käsiraamat</w:t>
            </w:r>
            <w:r w:rsidRPr="0088420D">
              <w:rPr>
                <w:rFonts w:ascii="Cambria" w:eastAsia="Arial" w:hAnsi="Cambria" w:cstheme="minorHAnsi"/>
              </w:rPr>
              <w:t>. Tallinn: Varrak</w:t>
            </w:r>
          </w:p>
        </w:tc>
      </w:tr>
    </w:tbl>
    <w:p w14:paraId="4DDFC603" w14:textId="2D7CD295" w:rsidR="00054123" w:rsidRPr="0088420D" w:rsidRDefault="00054123" w:rsidP="0088420D">
      <w:pPr>
        <w:rPr>
          <w:rFonts w:ascii="Cambria" w:hAnsi="Cambria" w:cstheme="minorHAnsi"/>
        </w:rPr>
      </w:pPr>
    </w:p>
    <w:p w14:paraId="28A76EFA" w14:textId="77777777" w:rsidR="00A11F00" w:rsidRPr="0088420D" w:rsidRDefault="00A11F00" w:rsidP="0088420D">
      <w:pPr>
        <w:rPr>
          <w:rFonts w:ascii="Cambria" w:hAnsi="Cambria" w:cstheme="minorHAnsi"/>
        </w:rPr>
      </w:pPr>
    </w:p>
    <w:tbl>
      <w:tblPr>
        <w:tblStyle w:val="Kontuurtabel"/>
        <w:tblW w:w="16016" w:type="dxa"/>
        <w:tblInd w:w="-145" w:type="dxa"/>
        <w:tblLook w:val="04A0" w:firstRow="1" w:lastRow="0" w:firstColumn="1" w:lastColumn="0" w:noHBand="0" w:noVBand="1"/>
      </w:tblPr>
      <w:tblGrid>
        <w:gridCol w:w="2444"/>
        <w:gridCol w:w="3241"/>
        <w:gridCol w:w="4790"/>
        <w:gridCol w:w="1638"/>
        <w:gridCol w:w="10"/>
        <w:gridCol w:w="1134"/>
        <w:gridCol w:w="2759"/>
      </w:tblGrid>
      <w:tr w:rsidR="006B1DF9" w:rsidRPr="0088420D" w14:paraId="6F646DB1" w14:textId="77777777" w:rsidTr="00EB2936">
        <w:trPr>
          <w:trHeight w:val="340"/>
        </w:trPr>
        <w:tc>
          <w:tcPr>
            <w:tcW w:w="2548" w:type="dxa"/>
            <w:shd w:val="clear" w:color="auto" w:fill="FFD966" w:themeFill="accent4" w:themeFillTint="99"/>
          </w:tcPr>
          <w:p w14:paraId="217E5477" w14:textId="7BC5C104" w:rsidR="00054123" w:rsidRPr="0088420D" w:rsidRDefault="00C500F9" w:rsidP="0088420D">
            <w:pPr>
              <w:jc w:val="center"/>
              <w:rPr>
                <w:rFonts w:ascii="Cambria" w:hAnsi="Cambria" w:cstheme="minorHAnsi"/>
                <w:b/>
              </w:rPr>
            </w:pPr>
            <w:r w:rsidRPr="0088420D">
              <w:rPr>
                <w:rFonts w:ascii="Cambria" w:hAnsi="Cambria" w:cstheme="minorHAnsi"/>
                <w:b/>
              </w:rPr>
              <w:t>8</w:t>
            </w:r>
          </w:p>
        </w:tc>
        <w:tc>
          <w:tcPr>
            <w:tcW w:w="10501" w:type="dxa"/>
            <w:gridSpan w:val="5"/>
            <w:shd w:val="clear" w:color="auto" w:fill="FFD966" w:themeFill="accent4" w:themeFillTint="99"/>
          </w:tcPr>
          <w:p w14:paraId="067B2F2D" w14:textId="05EBB5EB" w:rsidR="00054123" w:rsidRPr="0088420D" w:rsidRDefault="003243B2" w:rsidP="0088420D">
            <w:pPr>
              <w:jc w:val="center"/>
              <w:rPr>
                <w:rFonts w:ascii="Cambria" w:hAnsi="Cambria" w:cstheme="minorHAnsi"/>
                <w:b/>
              </w:rPr>
            </w:pPr>
            <w:r w:rsidRPr="0088420D">
              <w:rPr>
                <w:rFonts w:ascii="Cambria" w:hAnsi="Cambria" w:cstheme="minorHAnsi"/>
                <w:b/>
              </w:rPr>
              <w:t>Majutusteenindus</w:t>
            </w:r>
          </w:p>
        </w:tc>
        <w:tc>
          <w:tcPr>
            <w:tcW w:w="2967" w:type="dxa"/>
            <w:shd w:val="clear" w:color="auto" w:fill="FFD966" w:themeFill="accent4" w:themeFillTint="99"/>
          </w:tcPr>
          <w:p w14:paraId="3ECD91F0" w14:textId="3BF3068D" w:rsidR="00054123" w:rsidRPr="0088420D" w:rsidRDefault="003243B2" w:rsidP="0088420D">
            <w:pPr>
              <w:jc w:val="center"/>
              <w:rPr>
                <w:rFonts w:ascii="Cambria" w:hAnsi="Cambria" w:cstheme="minorHAnsi"/>
                <w:b/>
              </w:rPr>
            </w:pPr>
            <w:r w:rsidRPr="0088420D">
              <w:rPr>
                <w:rFonts w:ascii="Cambria" w:hAnsi="Cambria" w:cstheme="minorHAnsi"/>
                <w:b/>
              </w:rPr>
              <w:t>15</w:t>
            </w:r>
            <w:r w:rsidR="00C500F9" w:rsidRPr="0088420D">
              <w:rPr>
                <w:rFonts w:ascii="Cambria" w:hAnsi="Cambria" w:cstheme="minorHAnsi"/>
                <w:b/>
              </w:rPr>
              <w:t xml:space="preserve"> </w:t>
            </w:r>
            <w:r w:rsidR="00054123" w:rsidRPr="0088420D">
              <w:rPr>
                <w:rFonts w:ascii="Cambria" w:hAnsi="Cambria" w:cstheme="minorHAnsi"/>
                <w:b/>
              </w:rPr>
              <w:t xml:space="preserve">EKAP </w:t>
            </w:r>
            <w:r w:rsidR="00C500F9" w:rsidRPr="0088420D">
              <w:rPr>
                <w:rFonts w:ascii="Cambria" w:hAnsi="Cambria" w:cstheme="minorHAnsi"/>
                <w:b/>
              </w:rPr>
              <w:t xml:space="preserve">/ </w:t>
            </w:r>
            <w:r w:rsidR="008F4537" w:rsidRPr="0088420D">
              <w:rPr>
                <w:rFonts w:ascii="Cambria" w:hAnsi="Cambria" w:cstheme="minorHAnsi"/>
                <w:b/>
              </w:rPr>
              <w:t>390</w:t>
            </w:r>
            <w:r w:rsidR="00C500F9" w:rsidRPr="0088420D">
              <w:rPr>
                <w:rFonts w:ascii="Cambria" w:hAnsi="Cambria" w:cstheme="minorHAnsi"/>
                <w:b/>
              </w:rPr>
              <w:t xml:space="preserve"> tundi</w:t>
            </w:r>
          </w:p>
        </w:tc>
      </w:tr>
      <w:tr w:rsidR="006B1DF9" w:rsidRPr="0088420D" w14:paraId="00E535C7" w14:textId="77777777" w:rsidTr="00EB2936">
        <w:tc>
          <w:tcPr>
            <w:tcW w:w="11915" w:type="dxa"/>
            <w:gridSpan w:val="5"/>
            <w:tcBorders>
              <w:bottom w:val="single" w:sz="4" w:space="0" w:color="auto"/>
            </w:tcBorders>
          </w:tcPr>
          <w:p w14:paraId="3F097F35" w14:textId="4E153D8A" w:rsidR="005F079A" w:rsidRPr="0088420D" w:rsidRDefault="00054123" w:rsidP="0088420D">
            <w:pPr>
              <w:rPr>
                <w:rFonts w:ascii="Cambria" w:hAnsi="Cambria" w:cstheme="minorHAnsi"/>
                <w:b/>
              </w:rPr>
            </w:pPr>
            <w:r w:rsidRPr="0088420D">
              <w:rPr>
                <w:rFonts w:ascii="Cambria" w:hAnsi="Cambria" w:cstheme="minorHAnsi"/>
                <w:b/>
              </w:rPr>
              <w:t>Õpetajad:</w:t>
            </w:r>
            <w:r w:rsidR="005F079A" w:rsidRPr="0088420D">
              <w:rPr>
                <w:rFonts w:ascii="Cambria" w:hAnsi="Cambria" w:cstheme="minorHAnsi"/>
                <w:b/>
              </w:rPr>
              <w:t xml:space="preserve"> </w:t>
            </w:r>
            <w:r w:rsidR="00DE04F1" w:rsidRPr="0088420D">
              <w:rPr>
                <w:rFonts w:ascii="Cambria" w:hAnsi="Cambria" w:cstheme="minorHAnsi"/>
                <w:b/>
              </w:rPr>
              <w:t>Elle Mäe, Kadri Keert, Ülle Tamsalu</w:t>
            </w:r>
            <w:r w:rsidR="003263CC" w:rsidRPr="0088420D">
              <w:rPr>
                <w:rFonts w:ascii="Cambria" w:hAnsi="Cambria" w:cstheme="minorHAnsi"/>
                <w:b/>
              </w:rPr>
              <w:t>, Anne-Li Tilk</w:t>
            </w:r>
          </w:p>
        </w:tc>
        <w:tc>
          <w:tcPr>
            <w:tcW w:w="1134" w:type="dxa"/>
            <w:tcBorders>
              <w:bottom w:val="single" w:sz="4" w:space="0" w:color="auto"/>
            </w:tcBorders>
          </w:tcPr>
          <w:p w14:paraId="6A61DD9B" w14:textId="391E0CAE" w:rsidR="00054123" w:rsidRPr="0088420D" w:rsidRDefault="00054123" w:rsidP="0088420D">
            <w:pPr>
              <w:rPr>
                <w:rFonts w:ascii="Cambria" w:hAnsi="Cambria" w:cstheme="minorHAnsi"/>
              </w:rPr>
            </w:pPr>
            <w:r w:rsidRPr="0088420D">
              <w:rPr>
                <w:rFonts w:ascii="Cambria" w:hAnsi="Cambria" w:cstheme="minorHAnsi"/>
              </w:rPr>
              <w:t>Kursus</w:t>
            </w:r>
            <w:r w:rsidR="00DE04F1" w:rsidRPr="0088420D">
              <w:rPr>
                <w:rFonts w:ascii="Cambria" w:hAnsi="Cambria" w:cstheme="minorHAnsi"/>
              </w:rPr>
              <w:t xml:space="preserve"> III</w:t>
            </w:r>
          </w:p>
        </w:tc>
        <w:tc>
          <w:tcPr>
            <w:tcW w:w="2967" w:type="dxa"/>
            <w:tcBorders>
              <w:bottom w:val="single" w:sz="4" w:space="0" w:color="auto"/>
            </w:tcBorders>
          </w:tcPr>
          <w:p w14:paraId="6EC441C6" w14:textId="77777777" w:rsidR="00C17F76" w:rsidRPr="0088420D" w:rsidRDefault="00054123" w:rsidP="0088420D">
            <w:pPr>
              <w:rPr>
                <w:rFonts w:ascii="Cambria" w:hAnsi="Cambria" w:cstheme="minorHAnsi"/>
              </w:rPr>
            </w:pPr>
            <w:r w:rsidRPr="0088420D">
              <w:rPr>
                <w:rFonts w:ascii="Cambria" w:hAnsi="Cambria" w:cstheme="minorHAnsi"/>
              </w:rPr>
              <w:t xml:space="preserve">Mooduli maht kursusel </w:t>
            </w:r>
          </w:p>
          <w:p w14:paraId="477F7CD8" w14:textId="1FE6A7E8" w:rsidR="00054123" w:rsidRPr="0088420D" w:rsidRDefault="00054123" w:rsidP="0088420D">
            <w:pPr>
              <w:rPr>
                <w:rFonts w:ascii="Cambria" w:hAnsi="Cambria" w:cstheme="minorHAnsi"/>
              </w:rPr>
            </w:pPr>
            <w:r w:rsidRPr="0088420D">
              <w:rPr>
                <w:rFonts w:ascii="Cambria" w:hAnsi="Cambria" w:cstheme="minorHAnsi"/>
              </w:rPr>
              <w:t>(õ-a)</w:t>
            </w:r>
          </w:p>
        </w:tc>
      </w:tr>
      <w:tr w:rsidR="00054123" w:rsidRPr="0088420D" w14:paraId="3DDA431D" w14:textId="77777777" w:rsidTr="00EB2936">
        <w:tc>
          <w:tcPr>
            <w:tcW w:w="16016" w:type="dxa"/>
            <w:gridSpan w:val="7"/>
            <w:shd w:val="clear" w:color="auto" w:fill="FFD966" w:themeFill="accent4" w:themeFillTint="99"/>
          </w:tcPr>
          <w:p w14:paraId="744CB575" w14:textId="769A3521" w:rsidR="00054123" w:rsidRPr="0088420D" w:rsidRDefault="008F4537" w:rsidP="0088420D">
            <w:pPr>
              <w:rPr>
                <w:rFonts w:ascii="Cambria" w:hAnsi="Cambria" w:cstheme="minorHAnsi"/>
                <w:b/>
              </w:rPr>
            </w:pPr>
            <w:r w:rsidRPr="0088420D">
              <w:rPr>
                <w:rFonts w:ascii="Cambria" w:hAnsi="Cambria" w:cstheme="minorHAnsi"/>
                <w:b/>
              </w:rPr>
              <w:t>Eesmärk:</w:t>
            </w:r>
            <w:r w:rsidRPr="0088420D">
              <w:rPr>
                <w:rFonts w:ascii="Cambria" w:hAnsi="Cambria" w:cstheme="minorHAnsi"/>
              </w:rPr>
              <w:t xml:space="preserve"> õpetusega taotletakse, et õpilane tutvustab, soovitab ning müüb külastajatele majutusettevõtte teenuseid</w:t>
            </w:r>
          </w:p>
        </w:tc>
      </w:tr>
      <w:tr w:rsidR="006B1DF9" w:rsidRPr="0088420D" w14:paraId="739B9F58" w14:textId="77777777" w:rsidTr="00EB2936">
        <w:tc>
          <w:tcPr>
            <w:tcW w:w="2548" w:type="dxa"/>
            <w:vAlign w:val="center"/>
          </w:tcPr>
          <w:p w14:paraId="794D8D6B" w14:textId="77777777" w:rsidR="00054123" w:rsidRPr="0088420D" w:rsidRDefault="00054123" w:rsidP="0088420D">
            <w:pPr>
              <w:rPr>
                <w:rFonts w:ascii="Cambria" w:hAnsi="Cambria" w:cstheme="minorHAnsi"/>
                <w:b/>
              </w:rPr>
            </w:pPr>
            <w:r w:rsidRPr="0088420D">
              <w:rPr>
                <w:rFonts w:ascii="Cambria" w:hAnsi="Cambria" w:cstheme="minorHAnsi"/>
                <w:b/>
              </w:rPr>
              <w:t>Nõuded mooduli alustamiseks</w:t>
            </w:r>
          </w:p>
        </w:tc>
        <w:tc>
          <w:tcPr>
            <w:tcW w:w="13468" w:type="dxa"/>
            <w:gridSpan w:val="6"/>
            <w:vAlign w:val="center"/>
          </w:tcPr>
          <w:p w14:paraId="2F373291" w14:textId="4051EE5B" w:rsidR="00054123" w:rsidRPr="0088420D" w:rsidRDefault="003263CC" w:rsidP="0088420D">
            <w:pPr>
              <w:rPr>
                <w:rFonts w:ascii="Cambria" w:hAnsi="Cambria" w:cstheme="minorHAnsi"/>
              </w:rPr>
            </w:pPr>
            <w:r w:rsidRPr="0088420D">
              <w:rPr>
                <w:rFonts w:ascii="Cambria" w:hAnsi="Cambria" w:cstheme="minorHAnsi"/>
                <w:lang w:val="et-EE"/>
              </w:rPr>
              <w:t>Läbitud moodulid "Turismimajanduse alused", "Teenindamine ja müük turismiettevõttes"</w:t>
            </w:r>
          </w:p>
        </w:tc>
      </w:tr>
      <w:tr w:rsidR="006B1DF9" w:rsidRPr="0088420D" w14:paraId="62D51009" w14:textId="77777777" w:rsidTr="00EB2936">
        <w:tc>
          <w:tcPr>
            <w:tcW w:w="2548" w:type="dxa"/>
            <w:vAlign w:val="center"/>
          </w:tcPr>
          <w:p w14:paraId="343CD56D" w14:textId="77777777" w:rsidR="00054123" w:rsidRPr="0088420D" w:rsidRDefault="00054123" w:rsidP="0088420D">
            <w:pPr>
              <w:jc w:val="center"/>
              <w:rPr>
                <w:rFonts w:ascii="Cambria" w:hAnsi="Cambria" w:cstheme="minorHAnsi"/>
                <w:b/>
              </w:rPr>
            </w:pPr>
            <w:r w:rsidRPr="0088420D">
              <w:rPr>
                <w:rFonts w:ascii="Cambria" w:hAnsi="Cambria" w:cstheme="minorHAnsi"/>
                <w:b/>
              </w:rPr>
              <w:t>Õpiväljundid</w:t>
            </w:r>
          </w:p>
        </w:tc>
        <w:tc>
          <w:tcPr>
            <w:tcW w:w="3469" w:type="dxa"/>
            <w:vAlign w:val="center"/>
          </w:tcPr>
          <w:p w14:paraId="1CD48427" w14:textId="77777777" w:rsidR="00054123" w:rsidRPr="0088420D" w:rsidRDefault="00054123" w:rsidP="0088420D">
            <w:pPr>
              <w:jc w:val="center"/>
              <w:rPr>
                <w:rFonts w:ascii="Cambria" w:hAnsi="Cambria" w:cstheme="minorHAnsi"/>
                <w:b/>
              </w:rPr>
            </w:pPr>
            <w:r w:rsidRPr="0088420D">
              <w:rPr>
                <w:rFonts w:ascii="Cambria" w:hAnsi="Cambria" w:cstheme="minorHAnsi"/>
                <w:b/>
              </w:rPr>
              <w:t>Hindamiskriteeriumid</w:t>
            </w:r>
          </w:p>
        </w:tc>
        <w:tc>
          <w:tcPr>
            <w:tcW w:w="4377" w:type="dxa"/>
            <w:vAlign w:val="center"/>
          </w:tcPr>
          <w:p w14:paraId="1FDE7F92" w14:textId="77777777" w:rsidR="00054123" w:rsidRPr="0088420D" w:rsidRDefault="00054123" w:rsidP="0088420D">
            <w:pPr>
              <w:jc w:val="center"/>
              <w:rPr>
                <w:rFonts w:ascii="Cambria" w:hAnsi="Cambria" w:cstheme="minorHAnsi"/>
                <w:b/>
              </w:rPr>
            </w:pPr>
            <w:r w:rsidRPr="0088420D">
              <w:rPr>
                <w:rFonts w:ascii="Cambria" w:hAnsi="Cambria" w:cstheme="minorHAnsi"/>
                <w:b/>
              </w:rPr>
              <w:t>Hindamisülesanded</w:t>
            </w:r>
          </w:p>
        </w:tc>
        <w:tc>
          <w:tcPr>
            <w:tcW w:w="1511" w:type="dxa"/>
          </w:tcPr>
          <w:p w14:paraId="35D0CEBE" w14:textId="77777777" w:rsidR="00054123" w:rsidRPr="0088420D" w:rsidRDefault="00054123" w:rsidP="0088420D">
            <w:pPr>
              <w:jc w:val="center"/>
              <w:rPr>
                <w:rFonts w:ascii="Cambria" w:hAnsi="Cambria" w:cstheme="minorHAnsi"/>
                <w:b/>
              </w:rPr>
            </w:pPr>
            <w:r w:rsidRPr="0088420D">
              <w:rPr>
                <w:rFonts w:ascii="Cambria" w:hAnsi="Cambria" w:cstheme="minorHAnsi"/>
                <w:b/>
              </w:rPr>
              <w:t>Kokkuvõttev</w:t>
            </w:r>
          </w:p>
          <w:p w14:paraId="26982C89" w14:textId="77777777" w:rsidR="00054123" w:rsidRPr="0088420D" w:rsidRDefault="00054123" w:rsidP="0088420D">
            <w:pPr>
              <w:jc w:val="center"/>
              <w:rPr>
                <w:rFonts w:ascii="Cambria" w:hAnsi="Cambria" w:cstheme="minorHAnsi"/>
                <w:b/>
              </w:rPr>
            </w:pPr>
            <w:r w:rsidRPr="0088420D">
              <w:rPr>
                <w:rFonts w:ascii="Cambria" w:hAnsi="Cambria" w:cstheme="minorHAnsi"/>
                <w:b/>
              </w:rPr>
              <w:t>hindamine</w:t>
            </w:r>
          </w:p>
        </w:tc>
        <w:tc>
          <w:tcPr>
            <w:tcW w:w="4111" w:type="dxa"/>
            <w:gridSpan w:val="3"/>
            <w:vAlign w:val="center"/>
          </w:tcPr>
          <w:p w14:paraId="36F1519F" w14:textId="77777777" w:rsidR="00054123" w:rsidRPr="0088420D" w:rsidRDefault="00054123" w:rsidP="0088420D">
            <w:pPr>
              <w:jc w:val="center"/>
              <w:rPr>
                <w:rFonts w:ascii="Cambria" w:hAnsi="Cambria" w:cstheme="minorHAnsi"/>
                <w:b/>
              </w:rPr>
            </w:pPr>
            <w:r w:rsidRPr="0088420D">
              <w:rPr>
                <w:rFonts w:ascii="Cambria" w:hAnsi="Cambria" w:cstheme="minorHAnsi"/>
                <w:b/>
              </w:rPr>
              <w:t>Teemad</w:t>
            </w:r>
          </w:p>
        </w:tc>
      </w:tr>
      <w:tr w:rsidR="006B1DF9" w:rsidRPr="0088420D" w14:paraId="37D3EB95" w14:textId="77777777" w:rsidTr="00EB2936">
        <w:trPr>
          <w:trHeight w:val="553"/>
        </w:trPr>
        <w:tc>
          <w:tcPr>
            <w:tcW w:w="2548" w:type="dxa"/>
          </w:tcPr>
          <w:p w14:paraId="5A4A4949" w14:textId="3447E4A9" w:rsidR="008F4537" w:rsidRPr="0088420D" w:rsidRDefault="00C500F9" w:rsidP="0088420D">
            <w:pPr>
              <w:ind w:right="5"/>
              <w:rPr>
                <w:rFonts w:ascii="Cambria" w:hAnsi="Cambria" w:cstheme="minorHAnsi"/>
              </w:rPr>
            </w:pPr>
            <w:r w:rsidRPr="0088420D">
              <w:rPr>
                <w:rFonts w:ascii="Cambria" w:hAnsi="Cambria" w:cstheme="minorHAnsi"/>
                <w:b/>
              </w:rPr>
              <w:t>ÕV</w:t>
            </w:r>
            <w:r w:rsidR="003C3487" w:rsidRPr="0088420D">
              <w:rPr>
                <w:rFonts w:ascii="Cambria" w:hAnsi="Cambria" w:cstheme="minorHAnsi"/>
                <w:b/>
              </w:rPr>
              <w:t xml:space="preserve"> </w:t>
            </w:r>
            <w:r w:rsidRPr="0088420D">
              <w:rPr>
                <w:rFonts w:ascii="Cambria" w:hAnsi="Cambria" w:cstheme="minorHAnsi"/>
                <w:b/>
              </w:rPr>
              <w:t>1.</w:t>
            </w:r>
            <w:r w:rsidRPr="0088420D">
              <w:rPr>
                <w:rFonts w:ascii="Cambria" w:eastAsia="Arial" w:hAnsi="Cambria" w:cstheme="minorHAnsi"/>
              </w:rPr>
              <w:t xml:space="preserve"> </w:t>
            </w:r>
            <w:r w:rsidR="00DA3487" w:rsidRPr="0088420D">
              <w:rPr>
                <w:rFonts w:ascii="Cambria" w:hAnsi="Cambria" w:cstheme="minorHAnsi"/>
              </w:rPr>
              <w:t>võtab vastu külastajate tellimusi, koostades</w:t>
            </w:r>
            <w:r w:rsidR="00117B74" w:rsidRPr="0088420D">
              <w:rPr>
                <w:rFonts w:ascii="Cambria" w:hAnsi="Cambria" w:cstheme="minorHAnsi"/>
              </w:rPr>
              <w:t xml:space="preserve"> </w:t>
            </w:r>
            <w:r w:rsidR="00DA3487" w:rsidRPr="0088420D">
              <w:rPr>
                <w:rFonts w:ascii="Cambria" w:hAnsi="Cambria" w:cstheme="minorHAnsi"/>
              </w:rPr>
              <w:t>pakkumiskirju nii eesti kui ka inglise keeles, arvestades majutusettevõtte töökorraldust ja võimalusi</w:t>
            </w:r>
          </w:p>
          <w:p w14:paraId="3A472CA6" w14:textId="57889DDE" w:rsidR="00117B74" w:rsidRPr="0088420D" w:rsidRDefault="00117B74" w:rsidP="0088420D">
            <w:pPr>
              <w:ind w:right="5"/>
              <w:rPr>
                <w:rFonts w:ascii="Cambria" w:hAnsi="Cambria" w:cstheme="minorHAnsi"/>
              </w:rPr>
            </w:pPr>
          </w:p>
          <w:p w14:paraId="0C21DC5A" w14:textId="0E048FDC" w:rsidR="00117B74" w:rsidRPr="0088420D" w:rsidRDefault="00117B74" w:rsidP="0088420D">
            <w:pPr>
              <w:rPr>
                <w:rFonts w:ascii="Cambria" w:hAnsi="Cambria" w:cstheme="minorHAnsi"/>
              </w:rPr>
            </w:pPr>
            <w:r w:rsidRPr="0088420D">
              <w:rPr>
                <w:rFonts w:ascii="Cambria" w:hAnsi="Cambria" w:cstheme="minorHAnsi"/>
              </w:rPr>
              <w:t xml:space="preserve">Jaotus tundides: </w:t>
            </w:r>
          </w:p>
          <w:p w14:paraId="0A0F30A1" w14:textId="0EC85175" w:rsidR="00117B74" w:rsidRPr="0088420D" w:rsidRDefault="00117B74" w:rsidP="0088420D">
            <w:pPr>
              <w:rPr>
                <w:rFonts w:ascii="Cambria" w:hAnsi="Cambria" w:cstheme="minorHAnsi"/>
              </w:rPr>
            </w:pPr>
            <w:r w:rsidRPr="0088420D">
              <w:rPr>
                <w:rFonts w:ascii="Cambria" w:hAnsi="Cambria" w:cstheme="minorHAnsi"/>
              </w:rPr>
              <w:t xml:space="preserve">teoreetiline töö: </w:t>
            </w:r>
            <w:r w:rsidR="003959C4" w:rsidRPr="0088420D">
              <w:rPr>
                <w:rFonts w:ascii="Cambria" w:hAnsi="Cambria" w:cstheme="minorHAnsi"/>
              </w:rPr>
              <w:t>48</w:t>
            </w:r>
          </w:p>
          <w:p w14:paraId="03C9525B" w14:textId="16F7AEE0" w:rsidR="00117B74" w:rsidRPr="0088420D" w:rsidRDefault="00117B74" w:rsidP="0088420D">
            <w:pPr>
              <w:rPr>
                <w:rFonts w:ascii="Cambria" w:hAnsi="Cambria" w:cstheme="minorHAnsi"/>
              </w:rPr>
            </w:pPr>
            <w:r w:rsidRPr="0088420D">
              <w:rPr>
                <w:rFonts w:ascii="Cambria" w:hAnsi="Cambria" w:cstheme="minorHAnsi"/>
              </w:rPr>
              <w:t xml:space="preserve">praktiline töö: </w:t>
            </w:r>
            <w:r w:rsidR="003959C4" w:rsidRPr="0088420D">
              <w:rPr>
                <w:rFonts w:ascii="Cambria" w:hAnsi="Cambria" w:cstheme="minorHAnsi"/>
              </w:rPr>
              <w:t>32</w:t>
            </w:r>
          </w:p>
          <w:p w14:paraId="5D691392" w14:textId="54FADB03" w:rsidR="00117B74" w:rsidRPr="0088420D" w:rsidRDefault="00117B74" w:rsidP="0088420D">
            <w:pPr>
              <w:rPr>
                <w:rFonts w:ascii="Cambria" w:hAnsi="Cambria" w:cstheme="minorHAnsi"/>
              </w:rPr>
            </w:pPr>
            <w:r w:rsidRPr="0088420D">
              <w:rPr>
                <w:rFonts w:ascii="Cambria" w:hAnsi="Cambria" w:cstheme="minorHAnsi"/>
              </w:rPr>
              <w:t xml:space="preserve">iseseisev töö: </w:t>
            </w:r>
            <w:r w:rsidR="003959C4" w:rsidRPr="0088420D">
              <w:rPr>
                <w:rFonts w:ascii="Cambria" w:hAnsi="Cambria" w:cstheme="minorHAnsi"/>
              </w:rPr>
              <w:t>24</w:t>
            </w:r>
          </w:p>
          <w:p w14:paraId="2320AFD1" w14:textId="09A758A1" w:rsidR="00117B74" w:rsidRPr="0088420D" w:rsidRDefault="00117B74" w:rsidP="0088420D">
            <w:pPr>
              <w:rPr>
                <w:rFonts w:ascii="Cambria" w:hAnsi="Cambria" w:cstheme="minorHAnsi"/>
              </w:rPr>
            </w:pPr>
            <w:r w:rsidRPr="0088420D">
              <w:rPr>
                <w:rFonts w:ascii="Cambria" w:hAnsi="Cambria" w:cstheme="minorHAnsi"/>
              </w:rPr>
              <w:t>kokku:</w:t>
            </w:r>
            <w:r w:rsidR="003959C4" w:rsidRPr="0088420D">
              <w:rPr>
                <w:rFonts w:ascii="Cambria" w:hAnsi="Cambria" w:cstheme="minorHAnsi"/>
              </w:rPr>
              <w:t xml:space="preserve"> 104</w:t>
            </w:r>
          </w:p>
          <w:p w14:paraId="2F1D2504" w14:textId="77777777" w:rsidR="00117B74" w:rsidRPr="0088420D" w:rsidRDefault="00117B74" w:rsidP="0088420D">
            <w:pPr>
              <w:ind w:right="5"/>
              <w:rPr>
                <w:rFonts w:ascii="Cambria" w:hAnsi="Cambria" w:cstheme="minorHAnsi"/>
              </w:rPr>
            </w:pPr>
          </w:p>
          <w:p w14:paraId="22D509DB" w14:textId="361BFDDC" w:rsidR="00C500F9" w:rsidRPr="0088420D" w:rsidRDefault="00C500F9" w:rsidP="0088420D">
            <w:pPr>
              <w:rPr>
                <w:rFonts w:ascii="Cambria" w:hAnsi="Cambria" w:cstheme="minorHAnsi"/>
              </w:rPr>
            </w:pPr>
          </w:p>
        </w:tc>
        <w:tc>
          <w:tcPr>
            <w:tcW w:w="3469" w:type="dxa"/>
          </w:tcPr>
          <w:p w14:paraId="0ED6741A" w14:textId="193A0B41" w:rsidR="00117B74" w:rsidRPr="0088420D" w:rsidRDefault="00DE04F1" w:rsidP="0088420D">
            <w:pPr>
              <w:rPr>
                <w:rFonts w:ascii="Cambria" w:hAnsi="Cambria" w:cstheme="minorHAnsi"/>
              </w:rPr>
            </w:pPr>
            <w:r w:rsidRPr="0088420D">
              <w:rPr>
                <w:rFonts w:ascii="Cambria" w:hAnsi="Cambria" w:cstheme="minorHAnsi"/>
                <w:b/>
              </w:rPr>
              <w:t>HK</w:t>
            </w:r>
            <w:r w:rsidR="003C3487" w:rsidRPr="0088420D">
              <w:rPr>
                <w:rFonts w:ascii="Cambria" w:hAnsi="Cambria" w:cstheme="minorHAnsi"/>
                <w:b/>
              </w:rPr>
              <w:t xml:space="preserve"> 1.</w:t>
            </w:r>
            <w:r w:rsidRPr="0088420D">
              <w:rPr>
                <w:rFonts w:ascii="Cambria" w:hAnsi="Cambria" w:cstheme="minorHAnsi"/>
                <w:b/>
              </w:rPr>
              <w:t xml:space="preserve">1. </w:t>
            </w:r>
            <w:r w:rsidR="00DA3487" w:rsidRPr="0088420D">
              <w:rPr>
                <w:rFonts w:ascii="Cambria" w:hAnsi="Cambria" w:cstheme="minorHAnsi"/>
              </w:rPr>
              <w:t xml:space="preserve">kirjeldab vastuvõtuosakonna tööprotseduure, tuues välja majutusettevõtte osakondade vahelised seosed </w:t>
            </w:r>
          </w:p>
          <w:p w14:paraId="1CB175FF" w14:textId="0029B04D" w:rsidR="00DE04F1" w:rsidRPr="0088420D" w:rsidRDefault="00DE04F1" w:rsidP="0088420D">
            <w:pPr>
              <w:rPr>
                <w:rFonts w:ascii="Cambria" w:hAnsi="Cambria" w:cstheme="minorHAnsi"/>
              </w:rPr>
            </w:pPr>
            <w:r w:rsidRPr="0088420D">
              <w:rPr>
                <w:rFonts w:ascii="Cambria" w:hAnsi="Cambria" w:cstheme="minorHAnsi"/>
                <w:b/>
              </w:rPr>
              <w:t>HK</w:t>
            </w:r>
            <w:r w:rsidR="003C3487" w:rsidRPr="0088420D">
              <w:rPr>
                <w:rFonts w:ascii="Cambria" w:hAnsi="Cambria" w:cstheme="minorHAnsi"/>
                <w:b/>
              </w:rPr>
              <w:t xml:space="preserve"> 1.</w:t>
            </w:r>
            <w:r w:rsidRPr="0088420D">
              <w:rPr>
                <w:rFonts w:ascii="Cambria" w:hAnsi="Cambria" w:cstheme="minorHAnsi"/>
                <w:b/>
              </w:rPr>
              <w:t xml:space="preserve">2. </w:t>
            </w:r>
            <w:r w:rsidR="00DA3487" w:rsidRPr="0088420D">
              <w:rPr>
                <w:rFonts w:ascii="Cambria" w:hAnsi="Cambria" w:cstheme="minorHAnsi"/>
              </w:rPr>
              <w:t xml:space="preserve">võtab vastu individuaal- ja rühmatellimusi erinevatest kanalitest ning vormistab ja broneerib need lähtuvalt majutusettevõtte töökorraldusest ja hindade konfidentsiaalsuse reeglitest </w:t>
            </w:r>
          </w:p>
          <w:p w14:paraId="61E7CF34" w14:textId="688C0C4D" w:rsidR="00C500F9" w:rsidRPr="0088420D" w:rsidRDefault="00DE04F1" w:rsidP="0088420D">
            <w:pPr>
              <w:rPr>
                <w:rFonts w:ascii="Cambria" w:hAnsi="Cambria" w:cstheme="minorHAnsi"/>
              </w:rPr>
            </w:pPr>
            <w:r w:rsidRPr="0088420D">
              <w:rPr>
                <w:rFonts w:ascii="Cambria" w:hAnsi="Cambria" w:cstheme="minorHAnsi"/>
                <w:b/>
              </w:rPr>
              <w:t>HK</w:t>
            </w:r>
            <w:r w:rsidR="003C3487" w:rsidRPr="0088420D">
              <w:rPr>
                <w:rFonts w:ascii="Cambria" w:hAnsi="Cambria" w:cstheme="minorHAnsi"/>
                <w:b/>
              </w:rPr>
              <w:t xml:space="preserve"> 1.</w:t>
            </w:r>
            <w:proofErr w:type="gramStart"/>
            <w:r w:rsidRPr="0088420D">
              <w:rPr>
                <w:rFonts w:ascii="Cambria" w:hAnsi="Cambria" w:cstheme="minorHAnsi"/>
                <w:b/>
              </w:rPr>
              <w:t>3</w:t>
            </w:r>
            <w:r w:rsidRPr="0088420D">
              <w:rPr>
                <w:rFonts w:ascii="Cambria" w:hAnsi="Cambria" w:cstheme="minorHAnsi"/>
              </w:rPr>
              <w:t>.</w:t>
            </w:r>
            <w:r w:rsidR="00DA3487" w:rsidRPr="0088420D">
              <w:rPr>
                <w:rFonts w:ascii="Cambria" w:hAnsi="Cambria" w:cstheme="minorHAnsi"/>
              </w:rPr>
              <w:t>koostab</w:t>
            </w:r>
            <w:proofErr w:type="gramEnd"/>
            <w:r w:rsidR="00DA3487" w:rsidRPr="0088420D">
              <w:rPr>
                <w:rFonts w:ascii="Cambria" w:hAnsi="Cambria" w:cstheme="minorHAnsi"/>
              </w:rPr>
              <w:t xml:space="preserve"> juhendi alusel pakkumis-, kinnitus- ja annulleerimiskirja eesti ja inglise keeles, kasutades digivahendeid ja arvestades külastaja soove ja ettevõtte võimalusi</w:t>
            </w:r>
          </w:p>
        </w:tc>
        <w:tc>
          <w:tcPr>
            <w:tcW w:w="4377" w:type="dxa"/>
          </w:tcPr>
          <w:p w14:paraId="60428556" w14:textId="77777777" w:rsidR="003628E9" w:rsidRPr="0088420D" w:rsidRDefault="003628E9" w:rsidP="0088420D">
            <w:pPr>
              <w:rPr>
                <w:rFonts w:ascii="Cambria" w:hAnsi="Cambria" w:cstheme="minorHAnsi"/>
              </w:rPr>
            </w:pPr>
            <w:r w:rsidRPr="0088420D">
              <w:rPr>
                <w:rFonts w:ascii="Cambria" w:hAnsi="Cambria" w:cstheme="minorHAnsi"/>
                <w:b/>
              </w:rPr>
              <w:t>Rollimäng</w:t>
            </w:r>
            <w:r w:rsidRPr="0088420D">
              <w:rPr>
                <w:rFonts w:ascii="Cambria" w:hAnsi="Cambria" w:cstheme="minorHAnsi"/>
              </w:rPr>
              <w:t xml:space="preserve">: individuaal- ja rühmatellimused telefoni teel ja hotellis inglise keeles </w:t>
            </w:r>
          </w:p>
          <w:p w14:paraId="7302114D" w14:textId="77777777" w:rsidR="003628E9" w:rsidRPr="0088420D" w:rsidRDefault="003628E9" w:rsidP="0088420D">
            <w:pPr>
              <w:rPr>
                <w:rFonts w:ascii="Cambria" w:hAnsi="Cambria" w:cstheme="minorHAnsi"/>
              </w:rPr>
            </w:pPr>
          </w:p>
          <w:p w14:paraId="42DDA075" w14:textId="77777777" w:rsidR="00C500F9" w:rsidRPr="0088420D" w:rsidRDefault="003628E9" w:rsidP="0088420D">
            <w:pPr>
              <w:rPr>
                <w:rFonts w:ascii="Cambria" w:hAnsi="Cambria" w:cstheme="minorHAnsi"/>
              </w:rPr>
            </w:pPr>
            <w:r w:rsidRPr="0088420D">
              <w:rPr>
                <w:rFonts w:ascii="Cambria" w:hAnsi="Cambria" w:cstheme="minorHAnsi"/>
                <w:b/>
              </w:rPr>
              <w:t>Kirjalik töö</w:t>
            </w:r>
            <w:r w:rsidRPr="0088420D">
              <w:rPr>
                <w:rFonts w:ascii="Cambria" w:hAnsi="Cambria" w:cstheme="minorHAnsi"/>
              </w:rPr>
              <w:t>: juhendi alusel pakkumis-, kinnitus, ja annuleerimiskirja koostamine inglise keeles</w:t>
            </w:r>
          </w:p>
          <w:p w14:paraId="77BDF108" w14:textId="77777777" w:rsidR="00877B9E" w:rsidRPr="0088420D" w:rsidRDefault="00877B9E" w:rsidP="0088420D">
            <w:pPr>
              <w:rPr>
                <w:rFonts w:ascii="Cambria" w:hAnsi="Cambria" w:cstheme="minorHAnsi"/>
              </w:rPr>
            </w:pPr>
          </w:p>
          <w:p w14:paraId="27C913D8" w14:textId="77777777" w:rsidR="00877B9E" w:rsidRPr="0088420D" w:rsidRDefault="00877B9E" w:rsidP="0088420D">
            <w:pPr>
              <w:rPr>
                <w:rFonts w:ascii="Cambria" w:hAnsi="Cambria" w:cstheme="minorHAnsi"/>
                <w:lang w:val="et-EE"/>
              </w:rPr>
            </w:pPr>
            <w:r w:rsidRPr="0088420D">
              <w:rPr>
                <w:rFonts w:ascii="Cambria" w:hAnsi="Cambria" w:cstheme="minorHAnsi"/>
                <w:lang w:val="et-EE"/>
              </w:rPr>
              <w:t>Õpilane koostab arvutil ametikirja (tellimuse/kinnituskirja/annulleerimiskirja) kasutades etteantud hotelli andmeid. Õpilane kasutab arvutiprogrammi ja koostab seal vabade tubade aruande)</w:t>
            </w:r>
          </w:p>
          <w:p w14:paraId="0AE2CC39" w14:textId="77777777" w:rsidR="00877B9E" w:rsidRPr="0088420D" w:rsidRDefault="00877B9E" w:rsidP="0088420D">
            <w:pPr>
              <w:rPr>
                <w:rFonts w:ascii="Cambria" w:hAnsi="Cambria" w:cstheme="minorHAnsi"/>
              </w:rPr>
            </w:pPr>
          </w:p>
          <w:p w14:paraId="1504E405" w14:textId="4C24B8AA" w:rsidR="00877B9E" w:rsidRPr="0088420D" w:rsidRDefault="00877B9E" w:rsidP="0088420D">
            <w:pPr>
              <w:rPr>
                <w:rFonts w:ascii="Cambria" w:hAnsi="Cambria" w:cstheme="minorHAnsi"/>
              </w:rPr>
            </w:pPr>
            <w:r w:rsidRPr="0088420D">
              <w:rPr>
                <w:rFonts w:ascii="Cambria" w:hAnsi="Cambria" w:cstheme="minorHAnsi"/>
                <w:b/>
              </w:rPr>
              <w:t>IT:</w:t>
            </w:r>
            <w:r w:rsidRPr="0088420D">
              <w:rPr>
                <w:rFonts w:ascii="Cambria" w:hAnsi="Cambria" w:cstheme="minorHAnsi"/>
              </w:rPr>
              <w:t xml:space="preserve"> </w:t>
            </w:r>
            <w:r w:rsidRPr="0088420D">
              <w:rPr>
                <w:rFonts w:ascii="Cambria" w:hAnsi="Cambria" w:cstheme="minorHAnsi"/>
                <w:lang w:val="et-EE"/>
              </w:rPr>
              <w:t>Õpilane loob oma fantaasiahotelli ning pakub etteantud kliendile lisateenuseid</w:t>
            </w:r>
          </w:p>
        </w:tc>
        <w:tc>
          <w:tcPr>
            <w:tcW w:w="1511" w:type="dxa"/>
          </w:tcPr>
          <w:p w14:paraId="77AC5D65" w14:textId="1901E176" w:rsidR="00C500F9" w:rsidRPr="0088420D" w:rsidRDefault="00654B78" w:rsidP="0088420D">
            <w:pPr>
              <w:rPr>
                <w:rFonts w:ascii="Cambria" w:hAnsi="Cambria" w:cstheme="minorHAnsi"/>
              </w:rPr>
            </w:pPr>
            <w:r w:rsidRPr="0088420D">
              <w:rPr>
                <w:rFonts w:ascii="Cambria" w:hAnsi="Cambria" w:cstheme="minorHAnsi"/>
              </w:rPr>
              <w:t>m</w:t>
            </w:r>
            <w:r w:rsidR="00877B9E" w:rsidRPr="0088420D">
              <w:rPr>
                <w:rFonts w:ascii="Cambria" w:hAnsi="Cambria" w:cstheme="minorHAnsi"/>
              </w:rPr>
              <w:t>itteersitav</w:t>
            </w:r>
          </w:p>
        </w:tc>
        <w:tc>
          <w:tcPr>
            <w:tcW w:w="4111" w:type="dxa"/>
            <w:gridSpan w:val="3"/>
          </w:tcPr>
          <w:p w14:paraId="337B1DDD" w14:textId="75140E1A" w:rsidR="003610EB" w:rsidRPr="0088420D" w:rsidRDefault="003610EB" w:rsidP="0088420D">
            <w:pPr>
              <w:pStyle w:val="Loendilik"/>
              <w:numPr>
                <w:ilvl w:val="0"/>
                <w:numId w:val="27"/>
              </w:numPr>
              <w:rPr>
                <w:rFonts w:ascii="Cambria" w:hAnsi="Cambria" w:cstheme="minorHAnsi"/>
                <w:b/>
                <w:lang w:val="et-EE"/>
              </w:rPr>
            </w:pPr>
            <w:r w:rsidRPr="0088420D">
              <w:rPr>
                <w:rFonts w:ascii="Cambria" w:hAnsi="Cambria" w:cstheme="minorHAnsi"/>
                <w:b/>
                <w:lang w:val="et-EE"/>
              </w:rPr>
              <w:t>Majutusettevõtete struktuur</w:t>
            </w:r>
          </w:p>
          <w:p w14:paraId="6945BA7D"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Hotellimajanduse ajalugu maailmas ja Eestis</w:t>
            </w:r>
          </w:p>
          <w:p w14:paraId="0CA97B12"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Majutusettevõtete liigitus lähtuvalt turismiseadusest</w:t>
            </w:r>
          </w:p>
          <w:p w14:paraId="52DAEBF6"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Hotellide liigitamine</w:t>
            </w:r>
          </w:p>
          <w:p w14:paraId="4688F855"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Hotelliorganisatsiooni struktuur ja ametikohad</w:t>
            </w:r>
          </w:p>
          <w:p w14:paraId="2EA3B5CC"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Osakondade ametikohad</w:t>
            </w:r>
          </w:p>
          <w:p w14:paraId="6DA56295"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Koostöö teiste osakondadega</w:t>
            </w:r>
          </w:p>
          <w:p w14:paraId="555F9CC4"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Kliendi tsükkel/klienditeekond (igal etapil osakondade koostöö)</w:t>
            </w:r>
          </w:p>
          <w:p w14:paraId="2A5D0D1C"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Vastuvõtus kasutatavad süsteemid (sh erinevad tarkvarad)</w:t>
            </w:r>
          </w:p>
          <w:p w14:paraId="01031EFC"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Erialane terminoloogia</w:t>
            </w:r>
          </w:p>
          <w:p w14:paraId="4CD225FE"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lastRenderedPageBreak/>
              <w:t>Hotelliteenus, majutustoode</w:t>
            </w:r>
          </w:p>
          <w:p w14:paraId="25096DE0"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Tubade tüübid</w:t>
            </w:r>
          </w:p>
          <w:p w14:paraId="5EE04FA6"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Tubade seisud, kirjeldus</w:t>
            </w:r>
          </w:p>
          <w:p w14:paraId="6338AB1C"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i/>
                <w:lang w:val="et-EE"/>
              </w:rPr>
              <w:t>Online</w:t>
            </w:r>
            <w:r w:rsidRPr="0088420D">
              <w:rPr>
                <w:rFonts w:ascii="Cambria" w:hAnsi="Cambria" w:cstheme="minorHAnsi"/>
                <w:lang w:val="et-EE"/>
              </w:rPr>
              <w:t xml:space="preserve"> tellimussüsteemidega töötamine majutusettevõttes</w:t>
            </w:r>
          </w:p>
          <w:p w14:paraId="41D392DD" w14:textId="77777777"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Tellimuste allikad</w:t>
            </w:r>
          </w:p>
          <w:p w14:paraId="3966CCCC" w14:textId="37CB8540" w:rsidR="003610EB" w:rsidRPr="0088420D" w:rsidRDefault="00877B9E" w:rsidP="0088420D">
            <w:pPr>
              <w:pStyle w:val="Loendilik"/>
              <w:numPr>
                <w:ilvl w:val="1"/>
                <w:numId w:val="27"/>
              </w:numPr>
              <w:rPr>
                <w:rFonts w:ascii="Cambria" w:hAnsi="Cambria" w:cstheme="minorHAnsi"/>
                <w:b/>
                <w:lang w:val="et-EE"/>
              </w:rPr>
            </w:pPr>
            <w:r w:rsidRPr="0088420D">
              <w:rPr>
                <w:rFonts w:ascii="Cambria" w:hAnsi="Cambria" w:cstheme="minorHAnsi"/>
                <w:lang w:val="et-EE"/>
              </w:rPr>
              <w:t>Tellimusprotsess (etapid)</w:t>
            </w:r>
          </w:p>
          <w:p w14:paraId="754019CD" w14:textId="77777777" w:rsidR="003610EB" w:rsidRPr="0088420D" w:rsidRDefault="003610EB" w:rsidP="0088420D">
            <w:pPr>
              <w:pStyle w:val="Loendilik"/>
              <w:numPr>
                <w:ilvl w:val="0"/>
                <w:numId w:val="55"/>
              </w:numPr>
              <w:rPr>
                <w:rFonts w:ascii="Cambria" w:hAnsi="Cambria" w:cstheme="minorHAnsi"/>
                <w:b/>
                <w:lang w:val="et-EE"/>
              </w:rPr>
            </w:pPr>
            <w:r w:rsidRPr="0088420D">
              <w:rPr>
                <w:rFonts w:ascii="Cambria" w:hAnsi="Cambria" w:cstheme="minorHAnsi"/>
                <w:b/>
                <w:lang w:val="et-EE"/>
              </w:rPr>
              <w:t>Arvutiõpetus</w:t>
            </w:r>
          </w:p>
          <w:p w14:paraId="40C3EDAC" w14:textId="77777777" w:rsidR="003610EB" w:rsidRPr="0088420D" w:rsidRDefault="00877B9E" w:rsidP="0088420D">
            <w:pPr>
              <w:pStyle w:val="Loendilik"/>
              <w:numPr>
                <w:ilvl w:val="1"/>
                <w:numId w:val="55"/>
              </w:numPr>
              <w:rPr>
                <w:rFonts w:ascii="Cambria" w:hAnsi="Cambria" w:cstheme="minorHAnsi"/>
                <w:b/>
                <w:lang w:val="et-EE"/>
              </w:rPr>
            </w:pPr>
            <w:r w:rsidRPr="0088420D">
              <w:rPr>
                <w:rFonts w:ascii="Cambria" w:hAnsi="Cambria" w:cstheme="minorHAnsi"/>
                <w:lang w:val="et-EE"/>
              </w:rPr>
              <w:t>Arvuti kasutamine kirja ja tabelite koostamisel</w:t>
            </w:r>
          </w:p>
          <w:p w14:paraId="526074F9" w14:textId="38236419" w:rsidR="00877B9E" w:rsidRPr="0088420D" w:rsidRDefault="00877B9E" w:rsidP="0088420D">
            <w:pPr>
              <w:pStyle w:val="Loendilik"/>
              <w:numPr>
                <w:ilvl w:val="1"/>
                <w:numId w:val="55"/>
              </w:numPr>
              <w:rPr>
                <w:rFonts w:ascii="Cambria" w:hAnsi="Cambria" w:cstheme="minorHAnsi"/>
                <w:b/>
                <w:lang w:val="et-EE"/>
              </w:rPr>
            </w:pPr>
            <w:r w:rsidRPr="0088420D">
              <w:rPr>
                <w:rFonts w:ascii="Cambria" w:hAnsi="Cambria" w:cstheme="minorHAnsi"/>
                <w:lang w:val="et-EE"/>
              </w:rPr>
              <w:t>Ametikirja koostamise reeglid eesti- ja võõrkeeltes</w:t>
            </w:r>
          </w:p>
          <w:p w14:paraId="0467F115" w14:textId="52026D1B" w:rsidR="003610EB" w:rsidRPr="0088420D" w:rsidRDefault="003610EB" w:rsidP="0088420D">
            <w:pPr>
              <w:pStyle w:val="Loendilik"/>
              <w:numPr>
                <w:ilvl w:val="0"/>
                <w:numId w:val="62"/>
              </w:numPr>
              <w:rPr>
                <w:rFonts w:ascii="Cambria" w:hAnsi="Cambria" w:cstheme="minorHAnsi"/>
                <w:b/>
                <w:lang w:val="et-EE"/>
              </w:rPr>
            </w:pPr>
            <w:r w:rsidRPr="0088420D">
              <w:rPr>
                <w:rFonts w:ascii="Cambria" w:hAnsi="Cambria" w:cstheme="minorHAnsi"/>
                <w:b/>
                <w:lang w:val="et-EE"/>
              </w:rPr>
              <w:t>Majutusettevõtte tööprotseduur</w:t>
            </w:r>
          </w:p>
          <w:p w14:paraId="24497275" w14:textId="77777777" w:rsidR="003C3487" w:rsidRPr="0088420D" w:rsidRDefault="00877B9E" w:rsidP="0088420D">
            <w:pPr>
              <w:pStyle w:val="Loendilik"/>
              <w:numPr>
                <w:ilvl w:val="1"/>
                <w:numId w:val="62"/>
              </w:numPr>
              <w:rPr>
                <w:rFonts w:ascii="Cambria" w:hAnsi="Cambria" w:cstheme="minorHAnsi"/>
                <w:b/>
                <w:lang w:val="et-EE"/>
              </w:rPr>
            </w:pPr>
            <w:r w:rsidRPr="0088420D">
              <w:rPr>
                <w:rFonts w:ascii="Cambria" w:hAnsi="Cambria" w:cstheme="minorHAnsi"/>
                <w:lang w:val="et-EE"/>
              </w:rPr>
              <w:t xml:space="preserve">Tellimuse koostamine, kinnitus ja annulleerimiskiri eesti ja inglise keeles </w:t>
            </w:r>
          </w:p>
          <w:p w14:paraId="0B3A723D" w14:textId="525865E2" w:rsidR="003610EB" w:rsidRPr="0088420D" w:rsidRDefault="00877B9E" w:rsidP="0088420D">
            <w:pPr>
              <w:pStyle w:val="Loendilik"/>
              <w:numPr>
                <w:ilvl w:val="1"/>
                <w:numId w:val="62"/>
              </w:numPr>
              <w:rPr>
                <w:rFonts w:ascii="Cambria" w:hAnsi="Cambria" w:cstheme="minorHAnsi"/>
                <w:b/>
                <w:lang w:val="et-EE"/>
              </w:rPr>
            </w:pPr>
            <w:r w:rsidRPr="0088420D">
              <w:rPr>
                <w:rFonts w:ascii="Cambria" w:hAnsi="Cambria" w:cstheme="minorHAnsi"/>
                <w:lang w:val="et-EE"/>
              </w:rPr>
              <w:t>Ülebroneerimine</w:t>
            </w:r>
          </w:p>
          <w:p w14:paraId="38210A04" w14:textId="6C1F6389" w:rsidR="00C500F9" w:rsidRPr="0088420D" w:rsidRDefault="00877B9E" w:rsidP="0088420D">
            <w:pPr>
              <w:pStyle w:val="Loendilik"/>
              <w:numPr>
                <w:ilvl w:val="1"/>
                <w:numId w:val="62"/>
              </w:numPr>
              <w:rPr>
                <w:rFonts w:ascii="Cambria" w:hAnsi="Cambria" w:cstheme="minorHAnsi"/>
                <w:b/>
                <w:lang w:val="et-EE"/>
              </w:rPr>
            </w:pPr>
            <w:r w:rsidRPr="0088420D">
              <w:rPr>
                <w:rFonts w:ascii="Cambria" w:hAnsi="Cambria" w:cstheme="minorHAnsi"/>
                <w:lang w:val="et-EE"/>
              </w:rPr>
              <w:t>Tellimusgraafikud ja lahendused ülemüügi korral</w:t>
            </w:r>
          </w:p>
          <w:p w14:paraId="3BAF6736" w14:textId="53175A0F" w:rsidR="003C3487" w:rsidRPr="0088420D" w:rsidRDefault="003C3487" w:rsidP="0088420D">
            <w:pPr>
              <w:rPr>
                <w:rFonts w:ascii="Cambria" w:hAnsi="Cambria" w:cstheme="minorHAnsi"/>
              </w:rPr>
            </w:pPr>
          </w:p>
          <w:p w14:paraId="41E6CA50" w14:textId="64E70DBD" w:rsidR="003C3487" w:rsidRPr="0088420D" w:rsidRDefault="003C3487" w:rsidP="0088420D">
            <w:pPr>
              <w:rPr>
                <w:rFonts w:ascii="Cambria" w:hAnsi="Cambria" w:cstheme="minorHAnsi"/>
                <w:b/>
              </w:rPr>
            </w:pPr>
            <w:r w:rsidRPr="0088420D">
              <w:rPr>
                <w:rFonts w:ascii="Cambria" w:hAnsi="Cambria" w:cstheme="minorHAnsi"/>
                <w:b/>
              </w:rPr>
              <w:t>Lõiming:</w:t>
            </w:r>
          </w:p>
          <w:p w14:paraId="2A87D3C5" w14:textId="1BEED401" w:rsidR="005F2BF1" w:rsidRPr="0088420D" w:rsidRDefault="003C3487" w:rsidP="0088420D">
            <w:pPr>
              <w:rPr>
                <w:rFonts w:ascii="Cambria" w:hAnsi="Cambria" w:cstheme="minorHAnsi"/>
              </w:rPr>
            </w:pPr>
            <w:r w:rsidRPr="0088420D">
              <w:rPr>
                <w:rFonts w:ascii="Cambria" w:hAnsi="Cambria" w:cstheme="minorHAnsi"/>
              </w:rPr>
              <w:t>Inglise keel 20 t</w:t>
            </w:r>
          </w:p>
        </w:tc>
      </w:tr>
      <w:tr w:rsidR="006B1DF9" w:rsidRPr="0088420D" w14:paraId="299C2DF9" w14:textId="77777777" w:rsidTr="00EB2936">
        <w:trPr>
          <w:trHeight w:val="899"/>
        </w:trPr>
        <w:tc>
          <w:tcPr>
            <w:tcW w:w="2548" w:type="dxa"/>
          </w:tcPr>
          <w:p w14:paraId="623431F7" w14:textId="5FC0E7BF" w:rsidR="008F4537" w:rsidRPr="0088420D" w:rsidRDefault="00E2050B" w:rsidP="0088420D">
            <w:pPr>
              <w:rPr>
                <w:rFonts w:ascii="Cambria" w:hAnsi="Cambria" w:cstheme="minorHAnsi"/>
              </w:rPr>
            </w:pPr>
            <w:r w:rsidRPr="0088420D">
              <w:rPr>
                <w:rFonts w:ascii="Cambria" w:hAnsi="Cambria" w:cstheme="minorHAnsi"/>
                <w:b/>
              </w:rPr>
              <w:lastRenderedPageBreak/>
              <w:t>ÕV</w:t>
            </w:r>
            <w:r w:rsidR="003C3487" w:rsidRPr="0088420D">
              <w:rPr>
                <w:rFonts w:ascii="Cambria" w:hAnsi="Cambria" w:cstheme="minorHAnsi"/>
                <w:b/>
              </w:rPr>
              <w:t xml:space="preserve"> </w:t>
            </w:r>
            <w:r w:rsidRPr="0088420D">
              <w:rPr>
                <w:rFonts w:ascii="Cambria" w:hAnsi="Cambria" w:cstheme="minorHAnsi"/>
                <w:b/>
              </w:rPr>
              <w:t xml:space="preserve">2. </w:t>
            </w:r>
            <w:r w:rsidR="00DA3487" w:rsidRPr="0088420D">
              <w:rPr>
                <w:rFonts w:ascii="Cambria" w:hAnsi="Cambria" w:cstheme="minorHAnsi"/>
              </w:rPr>
              <w:t>pakub ja müüb majutusettevõtte põhi- ja lisateenuseid eesti ja inglise keeles, kasutades sobivaid müügitehnikaid</w:t>
            </w:r>
          </w:p>
          <w:p w14:paraId="4CFEB332" w14:textId="622D72B5" w:rsidR="00117B74" w:rsidRPr="0088420D" w:rsidRDefault="00117B74" w:rsidP="0088420D">
            <w:pPr>
              <w:rPr>
                <w:rFonts w:ascii="Cambria" w:hAnsi="Cambria" w:cstheme="minorHAnsi"/>
                <w:b/>
              </w:rPr>
            </w:pPr>
          </w:p>
          <w:p w14:paraId="1BADAAE8" w14:textId="77777777" w:rsidR="00117B74" w:rsidRPr="0088420D" w:rsidRDefault="00117B74" w:rsidP="0088420D">
            <w:pPr>
              <w:rPr>
                <w:rFonts w:ascii="Cambria" w:hAnsi="Cambria" w:cstheme="minorHAnsi"/>
              </w:rPr>
            </w:pPr>
            <w:r w:rsidRPr="0088420D">
              <w:rPr>
                <w:rFonts w:ascii="Cambria" w:hAnsi="Cambria" w:cstheme="minorHAnsi"/>
              </w:rPr>
              <w:t xml:space="preserve">Jaotus tundides: </w:t>
            </w:r>
          </w:p>
          <w:p w14:paraId="708243F2" w14:textId="7F498D25" w:rsidR="00117B74" w:rsidRPr="0088420D" w:rsidRDefault="00117B74" w:rsidP="0088420D">
            <w:pPr>
              <w:rPr>
                <w:rFonts w:ascii="Cambria" w:hAnsi="Cambria" w:cstheme="minorHAnsi"/>
              </w:rPr>
            </w:pPr>
            <w:r w:rsidRPr="0088420D">
              <w:rPr>
                <w:rFonts w:ascii="Cambria" w:hAnsi="Cambria" w:cstheme="minorHAnsi"/>
              </w:rPr>
              <w:t xml:space="preserve">teoreetiline töö: </w:t>
            </w:r>
            <w:r w:rsidR="002249EA" w:rsidRPr="0088420D">
              <w:rPr>
                <w:rFonts w:ascii="Cambria" w:hAnsi="Cambria" w:cstheme="minorHAnsi"/>
              </w:rPr>
              <w:t>40</w:t>
            </w:r>
          </w:p>
          <w:p w14:paraId="5075878F" w14:textId="2006DA97" w:rsidR="00117B74" w:rsidRPr="0088420D" w:rsidRDefault="00117B74" w:rsidP="0088420D">
            <w:pPr>
              <w:rPr>
                <w:rFonts w:ascii="Cambria" w:hAnsi="Cambria" w:cstheme="minorHAnsi"/>
              </w:rPr>
            </w:pPr>
            <w:r w:rsidRPr="0088420D">
              <w:rPr>
                <w:rFonts w:ascii="Cambria" w:hAnsi="Cambria" w:cstheme="minorHAnsi"/>
              </w:rPr>
              <w:t xml:space="preserve">praktiline töö: </w:t>
            </w:r>
            <w:r w:rsidR="002249EA" w:rsidRPr="0088420D">
              <w:rPr>
                <w:rFonts w:ascii="Cambria" w:hAnsi="Cambria" w:cstheme="minorHAnsi"/>
              </w:rPr>
              <w:t>20</w:t>
            </w:r>
          </w:p>
          <w:p w14:paraId="47DE6179" w14:textId="4ED3F592" w:rsidR="00117B74" w:rsidRPr="0088420D" w:rsidRDefault="00117B74" w:rsidP="0088420D">
            <w:pPr>
              <w:rPr>
                <w:rFonts w:ascii="Cambria" w:hAnsi="Cambria" w:cstheme="minorHAnsi"/>
              </w:rPr>
            </w:pPr>
            <w:r w:rsidRPr="0088420D">
              <w:rPr>
                <w:rFonts w:ascii="Cambria" w:hAnsi="Cambria" w:cstheme="minorHAnsi"/>
              </w:rPr>
              <w:lastRenderedPageBreak/>
              <w:t xml:space="preserve">iseseisev töö: </w:t>
            </w:r>
            <w:r w:rsidR="002249EA" w:rsidRPr="0088420D">
              <w:rPr>
                <w:rFonts w:ascii="Cambria" w:hAnsi="Cambria" w:cstheme="minorHAnsi"/>
              </w:rPr>
              <w:t>18</w:t>
            </w:r>
          </w:p>
          <w:p w14:paraId="394E47B5" w14:textId="590D5F9B" w:rsidR="00117B74" w:rsidRPr="0088420D" w:rsidRDefault="00117B74" w:rsidP="0088420D">
            <w:pPr>
              <w:rPr>
                <w:rFonts w:ascii="Cambria" w:hAnsi="Cambria" w:cstheme="minorHAnsi"/>
              </w:rPr>
            </w:pPr>
            <w:r w:rsidRPr="0088420D">
              <w:rPr>
                <w:rFonts w:ascii="Cambria" w:hAnsi="Cambria" w:cstheme="minorHAnsi"/>
              </w:rPr>
              <w:t>kokku:</w:t>
            </w:r>
            <w:r w:rsidR="002249EA" w:rsidRPr="0088420D">
              <w:rPr>
                <w:rFonts w:ascii="Cambria" w:hAnsi="Cambria" w:cstheme="minorHAnsi"/>
              </w:rPr>
              <w:t xml:space="preserve"> 78</w:t>
            </w:r>
          </w:p>
          <w:p w14:paraId="3A7BD01B" w14:textId="32860A84" w:rsidR="00E2050B" w:rsidRPr="0088420D" w:rsidRDefault="00E2050B" w:rsidP="0088420D">
            <w:pPr>
              <w:rPr>
                <w:rFonts w:ascii="Cambria" w:hAnsi="Cambria" w:cstheme="minorHAnsi"/>
                <w:b/>
              </w:rPr>
            </w:pPr>
          </w:p>
        </w:tc>
        <w:tc>
          <w:tcPr>
            <w:tcW w:w="3469" w:type="dxa"/>
          </w:tcPr>
          <w:p w14:paraId="127B9796" w14:textId="014F5515" w:rsidR="00117B74" w:rsidRPr="0088420D" w:rsidRDefault="00DE04F1" w:rsidP="0088420D">
            <w:pPr>
              <w:rPr>
                <w:rFonts w:ascii="Cambria" w:hAnsi="Cambria" w:cstheme="minorHAnsi"/>
              </w:rPr>
            </w:pPr>
            <w:r w:rsidRPr="0088420D">
              <w:rPr>
                <w:rFonts w:ascii="Cambria" w:hAnsi="Cambria" w:cstheme="minorHAnsi"/>
                <w:b/>
              </w:rPr>
              <w:lastRenderedPageBreak/>
              <w:t>HK</w:t>
            </w:r>
            <w:r w:rsidR="003C3487" w:rsidRPr="0088420D">
              <w:rPr>
                <w:rFonts w:ascii="Cambria" w:hAnsi="Cambria" w:cstheme="minorHAnsi"/>
                <w:b/>
              </w:rPr>
              <w:t xml:space="preserve"> 2.1</w:t>
            </w:r>
            <w:r w:rsidRPr="0088420D">
              <w:rPr>
                <w:rFonts w:ascii="Cambria" w:hAnsi="Cambria" w:cstheme="minorHAnsi"/>
                <w:b/>
              </w:rPr>
              <w:t xml:space="preserve">. </w:t>
            </w:r>
            <w:r w:rsidR="00DA3487" w:rsidRPr="0088420D">
              <w:rPr>
                <w:rFonts w:ascii="Cambria" w:hAnsi="Cambria" w:cstheme="minorHAnsi"/>
              </w:rPr>
              <w:t xml:space="preserve">müüb majutusettevõtte põhi- ja lisateenuseid eesti ja inglise keeles, arvestades sihtrühma eripära </w:t>
            </w:r>
          </w:p>
          <w:p w14:paraId="1B8D73DC" w14:textId="521A2C10" w:rsidR="00117B74" w:rsidRPr="0088420D" w:rsidRDefault="00DE04F1" w:rsidP="0088420D">
            <w:pPr>
              <w:rPr>
                <w:rFonts w:ascii="Cambria" w:hAnsi="Cambria" w:cstheme="minorHAnsi"/>
              </w:rPr>
            </w:pPr>
            <w:r w:rsidRPr="0088420D">
              <w:rPr>
                <w:rFonts w:ascii="Cambria" w:hAnsi="Cambria" w:cstheme="minorHAnsi"/>
                <w:b/>
              </w:rPr>
              <w:t>HK</w:t>
            </w:r>
            <w:r w:rsidR="003C3487" w:rsidRPr="0088420D">
              <w:rPr>
                <w:rFonts w:ascii="Cambria" w:hAnsi="Cambria" w:cstheme="minorHAnsi"/>
                <w:b/>
              </w:rPr>
              <w:t xml:space="preserve"> 2.2</w:t>
            </w:r>
            <w:r w:rsidRPr="0088420D">
              <w:rPr>
                <w:rFonts w:ascii="Cambria" w:hAnsi="Cambria" w:cstheme="minorHAnsi"/>
                <w:b/>
              </w:rPr>
              <w:t xml:space="preserve">. </w:t>
            </w:r>
            <w:r w:rsidR="00DA3487" w:rsidRPr="0088420D">
              <w:rPr>
                <w:rFonts w:ascii="Cambria" w:hAnsi="Cambria" w:cstheme="minorHAnsi"/>
              </w:rPr>
              <w:t xml:space="preserve">pakub külastajatele kõrgema klassi tube, kasutades sobivaid müügitehnikaid </w:t>
            </w:r>
          </w:p>
          <w:p w14:paraId="3AEB7A4B" w14:textId="0121438F" w:rsidR="00E2050B" w:rsidRPr="0088420D" w:rsidRDefault="003C3487" w:rsidP="0088420D">
            <w:pPr>
              <w:rPr>
                <w:rFonts w:ascii="Cambria" w:hAnsi="Cambria" w:cstheme="minorHAnsi"/>
              </w:rPr>
            </w:pPr>
            <w:r w:rsidRPr="0088420D">
              <w:rPr>
                <w:rFonts w:ascii="Cambria" w:hAnsi="Cambria" w:cstheme="minorHAnsi"/>
                <w:b/>
              </w:rPr>
              <w:lastRenderedPageBreak/>
              <w:t>HK 2.3</w:t>
            </w:r>
            <w:r w:rsidR="00DE04F1" w:rsidRPr="0088420D">
              <w:rPr>
                <w:rFonts w:ascii="Cambria" w:hAnsi="Cambria" w:cstheme="minorHAnsi"/>
                <w:b/>
              </w:rPr>
              <w:t xml:space="preserve">. </w:t>
            </w:r>
            <w:r w:rsidR="00DA3487" w:rsidRPr="0088420D">
              <w:rPr>
                <w:rFonts w:ascii="Cambria" w:hAnsi="Cambria" w:cstheme="minorHAnsi"/>
              </w:rPr>
              <w:t>tutvustab külastajatele partnerite teenuseid lähiümbrusest, pakkudes külastajatele lisaväärtust</w:t>
            </w:r>
          </w:p>
        </w:tc>
        <w:tc>
          <w:tcPr>
            <w:tcW w:w="4377" w:type="dxa"/>
          </w:tcPr>
          <w:p w14:paraId="145B42D4" w14:textId="77777777" w:rsidR="00E2050B" w:rsidRPr="0088420D" w:rsidRDefault="003628E9" w:rsidP="0088420D">
            <w:pPr>
              <w:rPr>
                <w:rFonts w:ascii="Cambria" w:hAnsi="Cambria" w:cstheme="minorHAnsi"/>
              </w:rPr>
            </w:pPr>
            <w:r w:rsidRPr="0088420D">
              <w:rPr>
                <w:rFonts w:ascii="Cambria" w:hAnsi="Cambria" w:cstheme="minorHAnsi"/>
                <w:b/>
              </w:rPr>
              <w:lastRenderedPageBreak/>
              <w:t>Esitlus:</w:t>
            </w:r>
            <w:r w:rsidRPr="0088420D">
              <w:rPr>
                <w:rFonts w:ascii="Cambria" w:hAnsi="Cambria" w:cstheme="minorHAnsi"/>
              </w:rPr>
              <w:t xml:space="preserve"> juhendi alusel koostab esitluse ja tutvustab majutusettevõtet, seal pakutavaid teenuseid, lähipiirkonna vabaajaveetmise võimalusi ja vaatamisväärsuseid inglise keeles</w:t>
            </w:r>
          </w:p>
          <w:p w14:paraId="2E135677" w14:textId="77777777" w:rsidR="00877B9E" w:rsidRPr="0088420D" w:rsidRDefault="00877B9E" w:rsidP="0088420D">
            <w:pPr>
              <w:rPr>
                <w:rFonts w:ascii="Cambria" w:hAnsi="Cambria" w:cstheme="minorHAnsi"/>
              </w:rPr>
            </w:pPr>
          </w:p>
          <w:p w14:paraId="76BF6AF5" w14:textId="43C3989A" w:rsidR="00877B9E" w:rsidRPr="0088420D" w:rsidRDefault="00877B9E" w:rsidP="0088420D">
            <w:pPr>
              <w:rPr>
                <w:rFonts w:ascii="Cambria" w:hAnsi="Cambria" w:cstheme="minorHAnsi"/>
              </w:rPr>
            </w:pPr>
            <w:r w:rsidRPr="0088420D">
              <w:rPr>
                <w:rFonts w:ascii="Cambria" w:hAnsi="Cambria" w:cstheme="minorHAnsi"/>
                <w:lang w:val="et-EE"/>
              </w:rPr>
              <w:t>Etteantud kliendile/klientidele müügipakkumise koostamine, mis sisaldab nii põhi- kui ka lisateenuseid</w:t>
            </w:r>
          </w:p>
        </w:tc>
        <w:tc>
          <w:tcPr>
            <w:tcW w:w="1511" w:type="dxa"/>
          </w:tcPr>
          <w:p w14:paraId="28771F6F" w14:textId="6F5A6914" w:rsidR="00E2050B" w:rsidRPr="0088420D" w:rsidRDefault="003263CC" w:rsidP="0088420D">
            <w:pPr>
              <w:rPr>
                <w:rFonts w:ascii="Cambria" w:hAnsi="Cambria" w:cstheme="minorHAnsi"/>
              </w:rPr>
            </w:pPr>
            <w:r w:rsidRPr="0088420D">
              <w:rPr>
                <w:rFonts w:ascii="Cambria" w:hAnsi="Cambria" w:cstheme="minorHAnsi"/>
              </w:rPr>
              <w:t>m</w:t>
            </w:r>
            <w:r w:rsidR="00877B9E" w:rsidRPr="0088420D">
              <w:rPr>
                <w:rFonts w:ascii="Cambria" w:hAnsi="Cambria" w:cstheme="minorHAnsi"/>
              </w:rPr>
              <w:t>ittereistav</w:t>
            </w:r>
          </w:p>
        </w:tc>
        <w:tc>
          <w:tcPr>
            <w:tcW w:w="4111" w:type="dxa"/>
            <w:gridSpan w:val="3"/>
          </w:tcPr>
          <w:p w14:paraId="73BED922" w14:textId="7C88B7A1" w:rsidR="003C3487" w:rsidRPr="0088420D" w:rsidRDefault="003C3487" w:rsidP="0088420D">
            <w:pPr>
              <w:pStyle w:val="Loendilik"/>
              <w:numPr>
                <w:ilvl w:val="0"/>
                <w:numId w:val="28"/>
              </w:numPr>
              <w:rPr>
                <w:rFonts w:ascii="Cambria" w:eastAsia="Arial" w:hAnsi="Cambria" w:cstheme="minorHAnsi"/>
                <w:b/>
                <w:lang w:val="et-EE"/>
              </w:rPr>
            </w:pPr>
            <w:r w:rsidRPr="0088420D">
              <w:rPr>
                <w:rFonts w:ascii="Cambria" w:eastAsia="Arial" w:hAnsi="Cambria" w:cstheme="minorHAnsi"/>
                <w:b/>
                <w:lang w:val="et-EE"/>
              </w:rPr>
              <w:t>Majutusettevõtte teenused</w:t>
            </w:r>
          </w:p>
          <w:p w14:paraId="3DCAE209" w14:textId="77777777" w:rsidR="003C3487" w:rsidRPr="0088420D" w:rsidRDefault="00877B9E" w:rsidP="0088420D">
            <w:pPr>
              <w:pStyle w:val="Loendilik"/>
              <w:numPr>
                <w:ilvl w:val="1"/>
                <w:numId w:val="28"/>
              </w:numPr>
              <w:rPr>
                <w:rFonts w:ascii="Cambria" w:eastAsia="Arial" w:hAnsi="Cambria" w:cstheme="minorHAnsi"/>
                <w:b/>
                <w:lang w:val="et-EE"/>
              </w:rPr>
            </w:pPr>
            <w:r w:rsidRPr="0088420D">
              <w:rPr>
                <w:rFonts w:ascii="Cambria" w:eastAsia="Arial" w:hAnsi="Cambria" w:cstheme="minorHAnsi"/>
                <w:lang w:val="et-EE"/>
              </w:rPr>
              <w:t>Majutusettevõtete põhi- ja lisateenused</w:t>
            </w:r>
          </w:p>
          <w:p w14:paraId="640292B5" w14:textId="77777777" w:rsidR="003C3487" w:rsidRPr="0088420D" w:rsidRDefault="00877B9E" w:rsidP="0088420D">
            <w:pPr>
              <w:pStyle w:val="Loendilik"/>
              <w:numPr>
                <w:ilvl w:val="1"/>
                <w:numId w:val="28"/>
              </w:numPr>
              <w:rPr>
                <w:rFonts w:ascii="Cambria" w:eastAsia="Arial" w:hAnsi="Cambria" w:cstheme="minorHAnsi"/>
                <w:b/>
                <w:lang w:val="et-EE"/>
              </w:rPr>
            </w:pPr>
            <w:r w:rsidRPr="0088420D">
              <w:rPr>
                <w:rFonts w:ascii="Cambria" w:eastAsia="Arial" w:hAnsi="Cambria" w:cstheme="minorHAnsi"/>
                <w:lang w:val="et-EE"/>
              </w:rPr>
              <w:t>Majutusettevõtete klientide ootused ja vajadused</w:t>
            </w:r>
          </w:p>
          <w:p w14:paraId="3409758D" w14:textId="77777777" w:rsidR="003C3487" w:rsidRPr="0088420D" w:rsidRDefault="003C3487" w:rsidP="0088420D">
            <w:pPr>
              <w:pStyle w:val="Loendilik"/>
              <w:numPr>
                <w:ilvl w:val="1"/>
                <w:numId w:val="28"/>
              </w:numPr>
              <w:rPr>
                <w:rFonts w:ascii="Cambria" w:eastAsia="Arial" w:hAnsi="Cambria" w:cstheme="minorHAnsi"/>
                <w:b/>
                <w:lang w:val="et-EE"/>
              </w:rPr>
            </w:pPr>
            <w:r w:rsidRPr="0088420D">
              <w:rPr>
                <w:rFonts w:ascii="Cambria" w:eastAsia="Arial" w:hAnsi="Cambria" w:cstheme="minorHAnsi"/>
                <w:lang w:val="et-EE"/>
              </w:rPr>
              <w:t>Majutusettevõtete teenuste müük</w:t>
            </w:r>
            <w:r w:rsidR="00877B9E" w:rsidRPr="0088420D">
              <w:rPr>
                <w:rFonts w:ascii="Cambria" w:eastAsia="Arial" w:hAnsi="Cambria" w:cstheme="minorHAnsi"/>
                <w:lang w:val="et-EE"/>
              </w:rPr>
              <w:t xml:space="preserve"> vast</w:t>
            </w:r>
            <w:r w:rsidRPr="0088420D">
              <w:rPr>
                <w:rFonts w:ascii="Cambria" w:eastAsia="Arial" w:hAnsi="Cambria" w:cstheme="minorHAnsi"/>
                <w:lang w:val="et-EE"/>
              </w:rPr>
              <w:t>avalt ettevõtte äriideele</w:t>
            </w:r>
          </w:p>
          <w:p w14:paraId="390B47FA" w14:textId="77777777" w:rsidR="003C3487" w:rsidRPr="0088420D" w:rsidRDefault="003C3487" w:rsidP="0088420D">
            <w:pPr>
              <w:pStyle w:val="Loendilik"/>
              <w:numPr>
                <w:ilvl w:val="1"/>
                <w:numId w:val="28"/>
              </w:numPr>
              <w:rPr>
                <w:rFonts w:ascii="Cambria" w:eastAsia="Arial" w:hAnsi="Cambria" w:cstheme="minorHAnsi"/>
                <w:b/>
                <w:lang w:val="et-EE"/>
              </w:rPr>
            </w:pPr>
            <w:r w:rsidRPr="0088420D">
              <w:rPr>
                <w:rFonts w:ascii="Cambria" w:eastAsia="Arial" w:hAnsi="Cambria" w:cstheme="minorHAnsi"/>
                <w:lang w:val="et-EE"/>
              </w:rPr>
              <w:t>Majutusteenuste kvaliteedi tõstmine</w:t>
            </w:r>
          </w:p>
          <w:p w14:paraId="06CD1F86" w14:textId="77777777" w:rsidR="003C3487" w:rsidRPr="0088420D" w:rsidRDefault="00877B9E" w:rsidP="0088420D">
            <w:pPr>
              <w:pStyle w:val="Loendilik"/>
              <w:numPr>
                <w:ilvl w:val="1"/>
                <w:numId w:val="28"/>
              </w:numPr>
              <w:rPr>
                <w:rFonts w:ascii="Cambria" w:eastAsia="Arial" w:hAnsi="Cambria" w:cstheme="minorHAnsi"/>
                <w:b/>
                <w:lang w:val="et-EE"/>
              </w:rPr>
            </w:pPr>
            <w:r w:rsidRPr="0088420D">
              <w:rPr>
                <w:rFonts w:ascii="Cambria" w:eastAsia="Arial" w:hAnsi="Cambria" w:cstheme="minorHAnsi"/>
                <w:lang w:val="et-EE"/>
              </w:rPr>
              <w:lastRenderedPageBreak/>
              <w:t xml:space="preserve">Majutusettevõtete partnerite lisateenused </w:t>
            </w:r>
          </w:p>
          <w:p w14:paraId="7348035B" w14:textId="063F0E4F" w:rsidR="00E2050B" w:rsidRPr="0088420D" w:rsidRDefault="00877B9E" w:rsidP="0088420D">
            <w:pPr>
              <w:pStyle w:val="Loendilik"/>
              <w:numPr>
                <w:ilvl w:val="1"/>
                <w:numId w:val="28"/>
              </w:numPr>
              <w:rPr>
                <w:rFonts w:ascii="Cambria" w:eastAsia="Arial" w:hAnsi="Cambria" w:cstheme="minorHAnsi"/>
                <w:b/>
                <w:lang w:val="et-EE"/>
              </w:rPr>
            </w:pPr>
            <w:r w:rsidRPr="0088420D">
              <w:rPr>
                <w:rFonts w:ascii="Cambria" w:eastAsia="Arial" w:hAnsi="Cambria" w:cstheme="minorHAnsi"/>
                <w:lang w:val="et-EE"/>
              </w:rPr>
              <w:t>Komisjonitasu</w:t>
            </w:r>
          </w:p>
          <w:p w14:paraId="3C149546" w14:textId="5CA7DBBE" w:rsidR="003C3487" w:rsidRPr="0088420D" w:rsidRDefault="003C3487" w:rsidP="0088420D">
            <w:pPr>
              <w:rPr>
                <w:rFonts w:ascii="Cambria" w:eastAsia="Arial" w:hAnsi="Cambria" w:cstheme="minorHAnsi"/>
                <w:b/>
                <w:lang w:val="et-EE"/>
              </w:rPr>
            </w:pPr>
          </w:p>
          <w:p w14:paraId="2EA5DD71" w14:textId="665C5257" w:rsidR="003C3487" w:rsidRPr="0088420D" w:rsidRDefault="003C3487" w:rsidP="0088420D">
            <w:pPr>
              <w:rPr>
                <w:rFonts w:ascii="Cambria" w:eastAsia="Arial" w:hAnsi="Cambria" w:cstheme="minorHAnsi"/>
                <w:b/>
                <w:lang w:val="et-EE"/>
              </w:rPr>
            </w:pPr>
            <w:r w:rsidRPr="0088420D">
              <w:rPr>
                <w:rFonts w:ascii="Cambria" w:eastAsia="Arial" w:hAnsi="Cambria" w:cstheme="minorHAnsi"/>
                <w:b/>
                <w:lang w:val="et-EE"/>
              </w:rPr>
              <w:t>Lõiming:</w:t>
            </w:r>
          </w:p>
          <w:p w14:paraId="7CFDA47C" w14:textId="7ECFB589" w:rsidR="005F2BF1" w:rsidRPr="0088420D" w:rsidRDefault="005F2BF1" w:rsidP="0088420D">
            <w:pPr>
              <w:rPr>
                <w:rFonts w:ascii="Cambria" w:eastAsia="Arial" w:hAnsi="Cambria" w:cstheme="minorHAnsi"/>
              </w:rPr>
            </w:pPr>
            <w:r w:rsidRPr="0088420D">
              <w:rPr>
                <w:rFonts w:ascii="Cambria" w:eastAsia="Arial" w:hAnsi="Cambria" w:cstheme="minorHAnsi"/>
              </w:rPr>
              <w:t>Inglise keel 20</w:t>
            </w:r>
            <w:r w:rsidR="003C3487" w:rsidRPr="0088420D">
              <w:rPr>
                <w:rFonts w:ascii="Cambria" w:eastAsia="Arial" w:hAnsi="Cambria" w:cstheme="minorHAnsi"/>
              </w:rPr>
              <w:t xml:space="preserve"> </w:t>
            </w:r>
            <w:r w:rsidRPr="0088420D">
              <w:rPr>
                <w:rFonts w:ascii="Cambria" w:eastAsia="Arial" w:hAnsi="Cambria" w:cstheme="minorHAnsi"/>
              </w:rPr>
              <w:t>t</w:t>
            </w:r>
          </w:p>
        </w:tc>
      </w:tr>
      <w:tr w:rsidR="006B1DF9" w:rsidRPr="0088420D" w14:paraId="7A05AB98" w14:textId="77777777" w:rsidTr="00EB2936">
        <w:trPr>
          <w:trHeight w:val="899"/>
        </w:trPr>
        <w:tc>
          <w:tcPr>
            <w:tcW w:w="2548" w:type="dxa"/>
          </w:tcPr>
          <w:p w14:paraId="291E114A" w14:textId="6CE15307" w:rsidR="00E2050B" w:rsidRPr="0088420D" w:rsidRDefault="00DA3487" w:rsidP="0088420D">
            <w:pPr>
              <w:rPr>
                <w:rFonts w:ascii="Cambria" w:hAnsi="Cambria" w:cstheme="minorHAnsi"/>
              </w:rPr>
            </w:pPr>
            <w:r w:rsidRPr="0088420D">
              <w:rPr>
                <w:rFonts w:ascii="Cambria" w:hAnsi="Cambria" w:cstheme="minorHAnsi"/>
                <w:b/>
              </w:rPr>
              <w:lastRenderedPageBreak/>
              <w:t>ÕV</w:t>
            </w:r>
            <w:r w:rsidR="008B577E" w:rsidRPr="0088420D">
              <w:rPr>
                <w:rFonts w:ascii="Cambria" w:hAnsi="Cambria" w:cstheme="minorHAnsi"/>
                <w:b/>
              </w:rPr>
              <w:t xml:space="preserve"> </w:t>
            </w:r>
            <w:r w:rsidRPr="0088420D">
              <w:rPr>
                <w:rFonts w:ascii="Cambria" w:hAnsi="Cambria" w:cstheme="minorHAnsi"/>
                <w:b/>
              </w:rPr>
              <w:t>3</w:t>
            </w:r>
            <w:r w:rsidR="008B577E" w:rsidRPr="0088420D">
              <w:rPr>
                <w:rFonts w:ascii="Cambria" w:hAnsi="Cambria" w:cstheme="minorHAnsi"/>
                <w:b/>
              </w:rPr>
              <w:t>.</w:t>
            </w:r>
            <w:r w:rsidRPr="0088420D">
              <w:rPr>
                <w:rFonts w:ascii="Cambria" w:hAnsi="Cambria" w:cstheme="minorHAnsi"/>
                <w:b/>
              </w:rPr>
              <w:t xml:space="preserve"> </w:t>
            </w:r>
            <w:r w:rsidRPr="0088420D">
              <w:rPr>
                <w:rFonts w:ascii="Cambria" w:hAnsi="Cambria" w:cstheme="minorHAnsi"/>
              </w:rPr>
              <w:t>teenindab külastajaid eesti, inglise ja ühes võõrkeeles külastajateekonna jooksul, lähtudes külastaja vajadustest ja soovidest, majutusettevõtte töökorraldusest ja ärilistest huvidest</w:t>
            </w:r>
          </w:p>
          <w:p w14:paraId="28922BAD" w14:textId="77777777" w:rsidR="00117B74" w:rsidRPr="0088420D" w:rsidRDefault="00117B74" w:rsidP="0088420D">
            <w:pPr>
              <w:rPr>
                <w:rFonts w:ascii="Cambria" w:hAnsi="Cambria" w:cstheme="minorHAnsi"/>
                <w:b/>
              </w:rPr>
            </w:pPr>
          </w:p>
          <w:p w14:paraId="0AA25C40" w14:textId="77777777" w:rsidR="00117B74" w:rsidRPr="0088420D" w:rsidRDefault="00117B74" w:rsidP="0088420D">
            <w:pPr>
              <w:rPr>
                <w:rFonts w:ascii="Cambria" w:hAnsi="Cambria" w:cstheme="minorHAnsi"/>
              </w:rPr>
            </w:pPr>
            <w:r w:rsidRPr="0088420D">
              <w:rPr>
                <w:rFonts w:ascii="Cambria" w:hAnsi="Cambria" w:cstheme="minorHAnsi"/>
              </w:rPr>
              <w:t xml:space="preserve">Jaotus tundides: </w:t>
            </w:r>
          </w:p>
          <w:p w14:paraId="1DCA71FD" w14:textId="7D9F5232" w:rsidR="00117B74" w:rsidRPr="0088420D" w:rsidRDefault="00117B74" w:rsidP="0088420D">
            <w:pPr>
              <w:rPr>
                <w:rFonts w:ascii="Cambria" w:hAnsi="Cambria" w:cstheme="minorHAnsi"/>
              </w:rPr>
            </w:pPr>
            <w:r w:rsidRPr="0088420D">
              <w:rPr>
                <w:rFonts w:ascii="Cambria" w:hAnsi="Cambria" w:cstheme="minorHAnsi"/>
              </w:rPr>
              <w:t xml:space="preserve">teoreetiline töö: </w:t>
            </w:r>
            <w:r w:rsidR="003C4C98" w:rsidRPr="0088420D">
              <w:rPr>
                <w:rFonts w:ascii="Cambria" w:hAnsi="Cambria" w:cstheme="minorHAnsi"/>
              </w:rPr>
              <w:t>100</w:t>
            </w:r>
          </w:p>
          <w:p w14:paraId="7A83BCB4" w14:textId="4A159C30" w:rsidR="00117B74" w:rsidRPr="0088420D" w:rsidRDefault="00117B74" w:rsidP="0088420D">
            <w:pPr>
              <w:rPr>
                <w:rFonts w:ascii="Cambria" w:hAnsi="Cambria" w:cstheme="minorHAnsi"/>
              </w:rPr>
            </w:pPr>
            <w:r w:rsidRPr="0088420D">
              <w:rPr>
                <w:rFonts w:ascii="Cambria" w:hAnsi="Cambria" w:cstheme="minorHAnsi"/>
              </w:rPr>
              <w:t xml:space="preserve">iseseisev töö: </w:t>
            </w:r>
            <w:r w:rsidR="003C4C98" w:rsidRPr="0088420D">
              <w:rPr>
                <w:rFonts w:ascii="Cambria" w:hAnsi="Cambria" w:cstheme="minorHAnsi"/>
              </w:rPr>
              <w:t>30</w:t>
            </w:r>
          </w:p>
          <w:p w14:paraId="2AEB3A05" w14:textId="4ECF9542" w:rsidR="00117B74" w:rsidRPr="0088420D" w:rsidRDefault="00117B74" w:rsidP="0088420D">
            <w:pPr>
              <w:rPr>
                <w:rFonts w:ascii="Cambria" w:hAnsi="Cambria" w:cstheme="minorHAnsi"/>
              </w:rPr>
            </w:pPr>
            <w:r w:rsidRPr="0088420D">
              <w:rPr>
                <w:rFonts w:ascii="Cambria" w:hAnsi="Cambria" w:cstheme="minorHAnsi"/>
              </w:rPr>
              <w:t>kokku:</w:t>
            </w:r>
            <w:r w:rsidR="002249EA" w:rsidRPr="0088420D">
              <w:rPr>
                <w:rFonts w:ascii="Cambria" w:hAnsi="Cambria" w:cstheme="minorHAnsi"/>
              </w:rPr>
              <w:t xml:space="preserve"> 130</w:t>
            </w:r>
          </w:p>
          <w:p w14:paraId="550548EE" w14:textId="018A0FF0" w:rsidR="00117B74" w:rsidRPr="0088420D" w:rsidRDefault="00117B74" w:rsidP="0088420D">
            <w:pPr>
              <w:rPr>
                <w:rFonts w:ascii="Cambria" w:hAnsi="Cambria" w:cstheme="minorHAnsi"/>
                <w:b/>
              </w:rPr>
            </w:pPr>
          </w:p>
        </w:tc>
        <w:tc>
          <w:tcPr>
            <w:tcW w:w="3469" w:type="dxa"/>
          </w:tcPr>
          <w:p w14:paraId="4FADCEC1" w14:textId="202DFBFF" w:rsidR="00117B74" w:rsidRPr="0088420D" w:rsidRDefault="00DE04F1" w:rsidP="0088420D">
            <w:pPr>
              <w:rPr>
                <w:rFonts w:ascii="Cambria" w:hAnsi="Cambria" w:cstheme="minorHAnsi"/>
              </w:rPr>
            </w:pPr>
            <w:r w:rsidRPr="0088420D">
              <w:rPr>
                <w:rFonts w:ascii="Cambria" w:hAnsi="Cambria" w:cstheme="minorHAnsi"/>
                <w:b/>
              </w:rPr>
              <w:t>HK</w:t>
            </w:r>
            <w:r w:rsidR="008B577E" w:rsidRPr="0088420D">
              <w:rPr>
                <w:rFonts w:ascii="Cambria" w:hAnsi="Cambria" w:cstheme="minorHAnsi"/>
                <w:b/>
              </w:rPr>
              <w:t xml:space="preserve"> 3.1.</w:t>
            </w:r>
            <w:r w:rsidRPr="0088420D">
              <w:rPr>
                <w:rFonts w:ascii="Cambria" w:hAnsi="Cambria" w:cstheme="minorHAnsi"/>
                <w:b/>
              </w:rPr>
              <w:t xml:space="preserve"> </w:t>
            </w:r>
            <w:r w:rsidR="00DA3487" w:rsidRPr="0088420D">
              <w:rPr>
                <w:rFonts w:ascii="Cambria" w:hAnsi="Cambria" w:cstheme="minorHAnsi"/>
              </w:rPr>
              <w:t>võtab vastu ja saadab külastajaid ära, lähtudes majutusettevõtte teenindusstandardist</w:t>
            </w:r>
          </w:p>
          <w:p w14:paraId="3F6ACE57" w14:textId="437EDDA0" w:rsidR="00117B74" w:rsidRPr="0088420D" w:rsidRDefault="008B577E" w:rsidP="0088420D">
            <w:pPr>
              <w:rPr>
                <w:rFonts w:ascii="Cambria" w:hAnsi="Cambria" w:cstheme="minorHAnsi"/>
              </w:rPr>
            </w:pPr>
            <w:r w:rsidRPr="0088420D">
              <w:rPr>
                <w:rFonts w:ascii="Cambria" w:hAnsi="Cambria" w:cstheme="minorHAnsi"/>
                <w:b/>
              </w:rPr>
              <w:t>HK 3.2</w:t>
            </w:r>
            <w:r w:rsidR="00DE04F1" w:rsidRPr="0088420D">
              <w:rPr>
                <w:rFonts w:ascii="Cambria" w:hAnsi="Cambria" w:cstheme="minorHAnsi"/>
                <w:b/>
              </w:rPr>
              <w:t xml:space="preserve">. </w:t>
            </w:r>
            <w:r w:rsidR="00DA3487" w:rsidRPr="0088420D">
              <w:rPr>
                <w:rFonts w:ascii="Cambria" w:hAnsi="Cambria" w:cstheme="minorHAnsi"/>
              </w:rPr>
              <w:t xml:space="preserve">teeb külastaja sisse- ja väljaregistreerimise lähtuvalt ettevõtte teenindusstandardist ja kehtivatest õigusaktidest </w:t>
            </w:r>
          </w:p>
          <w:p w14:paraId="1F631C08" w14:textId="23B6BC53" w:rsidR="00117B74" w:rsidRPr="0088420D" w:rsidRDefault="008B577E" w:rsidP="0088420D">
            <w:pPr>
              <w:rPr>
                <w:rFonts w:ascii="Cambria" w:hAnsi="Cambria" w:cstheme="minorHAnsi"/>
              </w:rPr>
            </w:pPr>
            <w:r w:rsidRPr="0088420D">
              <w:rPr>
                <w:rFonts w:ascii="Cambria" w:hAnsi="Cambria" w:cstheme="minorHAnsi"/>
                <w:b/>
              </w:rPr>
              <w:t>HK 3.3</w:t>
            </w:r>
            <w:r w:rsidR="00DE04F1" w:rsidRPr="0088420D">
              <w:rPr>
                <w:rFonts w:ascii="Cambria" w:hAnsi="Cambria" w:cstheme="minorHAnsi"/>
                <w:b/>
              </w:rPr>
              <w:t xml:space="preserve">. </w:t>
            </w:r>
            <w:r w:rsidR="00816795" w:rsidRPr="0088420D">
              <w:rPr>
                <w:rFonts w:ascii="Cambria" w:hAnsi="Cambria" w:cstheme="minorHAnsi"/>
              </w:rPr>
              <w:t>l</w:t>
            </w:r>
            <w:r w:rsidR="00DA3487" w:rsidRPr="0088420D">
              <w:rPr>
                <w:rFonts w:ascii="Cambria" w:hAnsi="Cambria" w:cstheme="minorHAnsi"/>
              </w:rPr>
              <w:t>ahendab</w:t>
            </w:r>
            <w:r w:rsidR="00DE04F1" w:rsidRPr="0088420D">
              <w:rPr>
                <w:rFonts w:ascii="Cambria" w:hAnsi="Cambria" w:cstheme="minorHAnsi"/>
              </w:rPr>
              <w:t xml:space="preserve"> </w:t>
            </w:r>
            <w:r w:rsidR="00DA3487" w:rsidRPr="0088420D">
              <w:rPr>
                <w:rFonts w:ascii="Cambria" w:hAnsi="Cambria" w:cstheme="minorHAnsi"/>
              </w:rPr>
              <w:t>teenindus</w:t>
            </w:r>
            <w:r w:rsidR="00DE04F1" w:rsidRPr="0088420D">
              <w:rPr>
                <w:rFonts w:ascii="Cambria" w:hAnsi="Cambria" w:cstheme="minorHAnsi"/>
              </w:rPr>
              <w:t>-</w:t>
            </w:r>
            <w:r w:rsidR="00DA3487" w:rsidRPr="0088420D">
              <w:rPr>
                <w:rFonts w:ascii="Cambria" w:hAnsi="Cambria" w:cstheme="minorHAnsi"/>
              </w:rPr>
              <w:t xml:space="preserve">situatsioone säilitades külastaja rahulolu, järgides oma vastutusala piire ning ettevõtte ärihuve </w:t>
            </w:r>
          </w:p>
          <w:p w14:paraId="36CB689D" w14:textId="6BF83303" w:rsidR="00117B74" w:rsidRPr="0088420D" w:rsidRDefault="008B577E" w:rsidP="0088420D">
            <w:pPr>
              <w:rPr>
                <w:rFonts w:ascii="Cambria" w:hAnsi="Cambria" w:cstheme="minorHAnsi"/>
              </w:rPr>
            </w:pPr>
            <w:r w:rsidRPr="0088420D">
              <w:rPr>
                <w:rFonts w:ascii="Cambria" w:hAnsi="Cambria" w:cstheme="minorHAnsi"/>
                <w:b/>
              </w:rPr>
              <w:t>HK 3.4</w:t>
            </w:r>
            <w:r w:rsidR="00DE04F1" w:rsidRPr="0088420D">
              <w:rPr>
                <w:rFonts w:ascii="Cambria" w:hAnsi="Cambria" w:cstheme="minorHAnsi"/>
                <w:b/>
              </w:rPr>
              <w:t xml:space="preserve">. </w:t>
            </w:r>
            <w:r w:rsidR="00DA3487" w:rsidRPr="0088420D">
              <w:rPr>
                <w:rFonts w:ascii="Cambria" w:hAnsi="Cambria" w:cstheme="minorHAnsi"/>
              </w:rPr>
              <w:t xml:space="preserve">leiab ja edastab külastajatele vajalikku teavet, kasutades erinevaid infoallikaid </w:t>
            </w:r>
          </w:p>
          <w:p w14:paraId="46CBAE53" w14:textId="0B18F80A" w:rsidR="00E2050B" w:rsidRPr="0088420D" w:rsidRDefault="008B577E" w:rsidP="0088420D">
            <w:pPr>
              <w:rPr>
                <w:rFonts w:ascii="Cambria" w:hAnsi="Cambria" w:cstheme="minorHAnsi"/>
              </w:rPr>
            </w:pPr>
            <w:r w:rsidRPr="0088420D">
              <w:rPr>
                <w:rFonts w:ascii="Cambria" w:hAnsi="Cambria" w:cstheme="minorHAnsi"/>
                <w:b/>
              </w:rPr>
              <w:t>HK 3.5</w:t>
            </w:r>
            <w:r w:rsidR="00DE04F1" w:rsidRPr="0088420D">
              <w:rPr>
                <w:rFonts w:ascii="Cambria" w:hAnsi="Cambria" w:cstheme="minorHAnsi"/>
                <w:b/>
              </w:rPr>
              <w:t xml:space="preserve">. </w:t>
            </w:r>
            <w:r w:rsidR="00DA3487" w:rsidRPr="0088420D">
              <w:rPr>
                <w:rFonts w:ascii="Cambria" w:hAnsi="Cambria" w:cstheme="minorHAnsi"/>
              </w:rPr>
              <w:t>küsib külastajatelt tagasisidet, reageerides sellele sobivalt, tagades külastaja rahulolu ja ettevõtte hea maine</w:t>
            </w:r>
          </w:p>
        </w:tc>
        <w:tc>
          <w:tcPr>
            <w:tcW w:w="4377" w:type="dxa"/>
          </w:tcPr>
          <w:p w14:paraId="2CD8406D" w14:textId="77777777" w:rsidR="00E2050B" w:rsidRPr="0088420D" w:rsidRDefault="003628E9" w:rsidP="0088420D">
            <w:pPr>
              <w:rPr>
                <w:rFonts w:ascii="Cambria" w:hAnsi="Cambria" w:cstheme="minorHAnsi"/>
              </w:rPr>
            </w:pPr>
            <w:r w:rsidRPr="0088420D">
              <w:rPr>
                <w:rFonts w:ascii="Cambria" w:hAnsi="Cambria" w:cstheme="minorHAnsi"/>
                <w:b/>
              </w:rPr>
              <w:t>Rollimäng</w:t>
            </w:r>
            <w:r w:rsidRPr="0088420D">
              <w:rPr>
                <w:rFonts w:ascii="Cambria" w:hAnsi="Cambria" w:cstheme="minorHAnsi"/>
              </w:rPr>
              <w:t xml:space="preserve">: hotelli sisse- ja väljaregistreerimine </w:t>
            </w:r>
            <w:r w:rsidR="00877B9E" w:rsidRPr="0088420D">
              <w:rPr>
                <w:rFonts w:ascii="Cambria" w:hAnsi="Cambria" w:cstheme="minorHAnsi"/>
              </w:rPr>
              <w:t xml:space="preserve">eesti ja </w:t>
            </w:r>
            <w:r w:rsidRPr="0088420D">
              <w:rPr>
                <w:rFonts w:ascii="Cambria" w:hAnsi="Cambria" w:cstheme="minorHAnsi"/>
              </w:rPr>
              <w:t>inglise keeles</w:t>
            </w:r>
          </w:p>
          <w:p w14:paraId="650CC0C2" w14:textId="77777777" w:rsidR="00877B9E" w:rsidRPr="0088420D" w:rsidRDefault="00877B9E" w:rsidP="0088420D">
            <w:pPr>
              <w:rPr>
                <w:rFonts w:ascii="Cambria" w:hAnsi="Cambria" w:cstheme="minorHAnsi"/>
              </w:rPr>
            </w:pPr>
          </w:p>
          <w:p w14:paraId="0EEB7428" w14:textId="6864B913" w:rsidR="00877B9E" w:rsidRPr="0088420D" w:rsidRDefault="00CD6C32" w:rsidP="0088420D">
            <w:pPr>
              <w:rPr>
                <w:rFonts w:ascii="Cambria" w:hAnsi="Cambria" w:cstheme="minorHAnsi"/>
              </w:rPr>
            </w:pPr>
            <w:r w:rsidRPr="0088420D">
              <w:rPr>
                <w:rFonts w:ascii="Cambria" w:hAnsi="Cambria" w:cstheme="minorHAnsi"/>
                <w:b/>
              </w:rPr>
              <w:t>IT</w:t>
            </w:r>
            <w:r w:rsidR="00816795" w:rsidRPr="0088420D">
              <w:rPr>
                <w:rFonts w:ascii="Cambria" w:hAnsi="Cambria" w:cstheme="minorHAnsi"/>
                <w:b/>
              </w:rPr>
              <w:t>:</w:t>
            </w:r>
            <w:r w:rsidRPr="0088420D">
              <w:rPr>
                <w:rFonts w:ascii="Cambria" w:hAnsi="Cambria" w:cstheme="minorHAnsi"/>
                <w:b/>
              </w:rPr>
              <w:t xml:space="preserve"> </w:t>
            </w:r>
            <w:r w:rsidR="00816795" w:rsidRPr="0088420D">
              <w:rPr>
                <w:rFonts w:ascii="Cambria" w:hAnsi="Cambria" w:cstheme="minorHAnsi"/>
                <w:lang w:val="et-EE"/>
              </w:rPr>
              <w:t>i</w:t>
            </w:r>
            <w:r w:rsidRPr="0088420D">
              <w:rPr>
                <w:rFonts w:ascii="Cambria" w:hAnsi="Cambria" w:cstheme="minorHAnsi"/>
                <w:lang w:val="et-EE"/>
              </w:rPr>
              <w:t xml:space="preserve">nfo leidmine </w:t>
            </w:r>
            <w:r w:rsidR="003C4C98" w:rsidRPr="0088420D">
              <w:rPr>
                <w:rFonts w:ascii="Cambria" w:hAnsi="Cambria" w:cstheme="minorHAnsi"/>
                <w:lang w:val="et-EE"/>
              </w:rPr>
              <w:t xml:space="preserve">inglise ja soome keeles </w:t>
            </w:r>
            <w:r w:rsidRPr="0088420D">
              <w:rPr>
                <w:rFonts w:ascii="Cambria" w:hAnsi="Cambria" w:cstheme="minorHAnsi"/>
                <w:lang w:val="et-EE"/>
              </w:rPr>
              <w:t>Saare maakonna ja regiooni vaatamisväärsuste, turismiobjektide, kaubandus keskuste ja teenindusettevõtete kohta</w:t>
            </w:r>
            <w:r w:rsidR="003C4C98" w:rsidRPr="0088420D">
              <w:rPr>
                <w:rFonts w:ascii="Cambria" w:hAnsi="Cambria" w:cstheme="minorHAnsi"/>
                <w:lang w:val="et-EE"/>
              </w:rPr>
              <w:t xml:space="preserve">. </w:t>
            </w:r>
          </w:p>
        </w:tc>
        <w:tc>
          <w:tcPr>
            <w:tcW w:w="1511" w:type="dxa"/>
          </w:tcPr>
          <w:p w14:paraId="6CD944C5" w14:textId="73845B86" w:rsidR="00E2050B" w:rsidRPr="0088420D" w:rsidRDefault="004C7B29" w:rsidP="0088420D">
            <w:pPr>
              <w:rPr>
                <w:rFonts w:ascii="Cambria" w:hAnsi="Cambria" w:cstheme="minorHAnsi"/>
              </w:rPr>
            </w:pPr>
            <w:r w:rsidRPr="0088420D">
              <w:rPr>
                <w:rFonts w:ascii="Cambria" w:hAnsi="Cambria" w:cstheme="minorHAnsi"/>
              </w:rPr>
              <w:t>m</w:t>
            </w:r>
            <w:r w:rsidR="00877B9E" w:rsidRPr="0088420D">
              <w:rPr>
                <w:rFonts w:ascii="Cambria" w:hAnsi="Cambria" w:cstheme="minorHAnsi"/>
              </w:rPr>
              <w:t>itteeristav</w:t>
            </w:r>
          </w:p>
          <w:p w14:paraId="68304D59" w14:textId="77777777" w:rsidR="003C4C98" w:rsidRPr="0088420D" w:rsidRDefault="003C4C98" w:rsidP="0088420D">
            <w:pPr>
              <w:rPr>
                <w:rFonts w:ascii="Cambria" w:hAnsi="Cambria" w:cstheme="minorHAnsi"/>
              </w:rPr>
            </w:pPr>
          </w:p>
          <w:p w14:paraId="4558F6A8" w14:textId="77777777" w:rsidR="003C4C98" w:rsidRPr="0088420D" w:rsidRDefault="003C4C98" w:rsidP="0088420D">
            <w:pPr>
              <w:rPr>
                <w:rFonts w:ascii="Cambria" w:hAnsi="Cambria" w:cstheme="minorHAnsi"/>
              </w:rPr>
            </w:pPr>
          </w:p>
          <w:p w14:paraId="4A141142" w14:textId="77777777" w:rsidR="003C4C98" w:rsidRPr="0088420D" w:rsidRDefault="003C4C98" w:rsidP="0088420D">
            <w:pPr>
              <w:rPr>
                <w:rFonts w:ascii="Cambria" w:hAnsi="Cambria" w:cstheme="minorHAnsi"/>
              </w:rPr>
            </w:pPr>
          </w:p>
          <w:p w14:paraId="7B2198B0" w14:textId="77777777" w:rsidR="003C4C98" w:rsidRPr="0088420D" w:rsidRDefault="003C4C98" w:rsidP="0088420D">
            <w:pPr>
              <w:rPr>
                <w:rFonts w:ascii="Cambria" w:hAnsi="Cambria" w:cstheme="minorHAnsi"/>
              </w:rPr>
            </w:pPr>
          </w:p>
          <w:p w14:paraId="33E4E711" w14:textId="77777777" w:rsidR="003C4C98" w:rsidRPr="0088420D" w:rsidRDefault="003C4C98" w:rsidP="0088420D">
            <w:pPr>
              <w:rPr>
                <w:rFonts w:ascii="Cambria" w:hAnsi="Cambria" w:cstheme="minorHAnsi"/>
              </w:rPr>
            </w:pPr>
          </w:p>
          <w:p w14:paraId="4D788A5C" w14:textId="77777777" w:rsidR="003C4C98" w:rsidRPr="0088420D" w:rsidRDefault="003C4C98" w:rsidP="0088420D">
            <w:pPr>
              <w:rPr>
                <w:rFonts w:ascii="Cambria" w:hAnsi="Cambria" w:cstheme="minorHAnsi"/>
              </w:rPr>
            </w:pPr>
          </w:p>
          <w:p w14:paraId="3045A3F6" w14:textId="77777777" w:rsidR="003C4C98" w:rsidRPr="0088420D" w:rsidRDefault="003C4C98" w:rsidP="0088420D">
            <w:pPr>
              <w:rPr>
                <w:rFonts w:ascii="Cambria" w:hAnsi="Cambria" w:cstheme="minorHAnsi"/>
              </w:rPr>
            </w:pPr>
          </w:p>
          <w:p w14:paraId="47445C1A" w14:textId="77777777" w:rsidR="003C4C98" w:rsidRPr="0088420D" w:rsidRDefault="003C4C98" w:rsidP="0088420D">
            <w:pPr>
              <w:rPr>
                <w:rFonts w:ascii="Cambria" w:hAnsi="Cambria" w:cstheme="minorHAnsi"/>
              </w:rPr>
            </w:pPr>
          </w:p>
          <w:p w14:paraId="7E55D338" w14:textId="77777777" w:rsidR="003C4C98" w:rsidRPr="0088420D" w:rsidRDefault="003C4C98" w:rsidP="0088420D">
            <w:pPr>
              <w:rPr>
                <w:rFonts w:ascii="Cambria" w:hAnsi="Cambria" w:cstheme="minorHAnsi"/>
              </w:rPr>
            </w:pPr>
          </w:p>
          <w:p w14:paraId="1C21F201" w14:textId="77777777" w:rsidR="003C4C98" w:rsidRPr="0088420D" w:rsidRDefault="003C4C98" w:rsidP="0088420D">
            <w:pPr>
              <w:rPr>
                <w:rFonts w:ascii="Cambria" w:hAnsi="Cambria" w:cstheme="minorHAnsi"/>
              </w:rPr>
            </w:pPr>
          </w:p>
          <w:p w14:paraId="0ACC4760" w14:textId="77777777" w:rsidR="003C4C98" w:rsidRPr="0088420D" w:rsidRDefault="003C4C98" w:rsidP="0088420D">
            <w:pPr>
              <w:rPr>
                <w:rFonts w:ascii="Cambria" w:hAnsi="Cambria" w:cstheme="minorHAnsi"/>
              </w:rPr>
            </w:pPr>
          </w:p>
          <w:p w14:paraId="3FB30C75" w14:textId="77777777" w:rsidR="003C4C98" w:rsidRPr="0088420D" w:rsidRDefault="003C4C98" w:rsidP="0088420D">
            <w:pPr>
              <w:rPr>
                <w:rFonts w:ascii="Cambria" w:hAnsi="Cambria" w:cstheme="minorHAnsi"/>
              </w:rPr>
            </w:pPr>
          </w:p>
          <w:p w14:paraId="20EED2D2" w14:textId="77777777" w:rsidR="003C4C98" w:rsidRPr="0088420D" w:rsidRDefault="003C4C98" w:rsidP="0088420D">
            <w:pPr>
              <w:rPr>
                <w:rFonts w:ascii="Cambria" w:hAnsi="Cambria" w:cstheme="minorHAnsi"/>
              </w:rPr>
            </w:pPr>
          </w:p>
          <w:p w14:paraId="2D29AF64" w14:textId="2BBE3F89" w:rsidR="003C4C98" w:rsidRPr="0088420D" w:rsidRDefault="003C4C98" w:rsidP="0088420D">
            <w:pPr>
              <w:rPr>
                <w:rFonts w:ascii="Cambria" w:hAnsi="Cambria" w:cstheme="minorHAnsi"/>
              </w:rPr>
            </w:pPr>
            <w:r w:rsidRPr="0088420D">
              <w:rPr>
                <w:rFonts w:ascii="Cambria" w:hAnsi="Cambria" w:cstheme="minorHAnsi"/>
              </w:rPr>
              <w:t>Teema</w:t>
            </w:r>
            <w:r w:rsidR="00816795" w:rsidRPr="0088420D">
              <w:rPr>
                <w:rFonts w:ascii="Cambria" w:hAnsi="Cambria" w:cstheme="minorHAnsi"/>
              </w:rPr>
              <w:t xml:space="preserve"> </w:t>
            </w:r>
            <w:r w:rsidRPr="0088420D">
              <w:rPr>
                <w:rFonts w:ascii="Cambria" w:hAnsi="Cambria" w:cstheme="minorHAnsi"/>
              </w:rPr>
              <w:t xml:space="preserve">hinne </w:t>
            </w:r>
          </w:p>
          <w:p w14:paraId="2A696BF0" w14:textId="1CB33C98" w:rsidR="003C4C98" w:rsidRPr="0088420D" w:rsidRDefault="00816795" w:rsidP="0088420D">
            <w:pPr>
              <w:rPr>
                <w:rFonts w:ascii="Cambria" w:hAnsi="Cambria" w:cstheme="minorHAnsi"/>
              </w:rPr>
            </w:pPr>
            <w:r w:rsidRPr="0088420D">
              <w:rPr>
                <w:rFonts w:ascii="Cambria" w:hAnsi="Cambria" w:cstheme="minorHAnsi"/>
              </w:rPr>
              <w:t>i</w:t>
            </w:r>
            <w:r w:rsidR="003C4C98" w:rsidRPr="0088420D">
              <w:rPr>
                <w:rFonts w:ascii="Cambria" w:hAnsi="Cambria" w:cstheme="minorHAnsi"/>
              </w:rPr>
              <w:t>nglise keel</w:t>
            </w:r>
          </w:p>
          <w:p w14:paraId="79D3D960" w14:textId="20C4E0BF" w:rsidR="003C4C98" w:rsidRPr="0088420D" w:rsidRDefault="003C4C98" w:rsidP="0088420D">
            <w:pPr>
              <w:rPr>
                <w:rFonts w:ascii="Cambria" w:hAnsi="Cambria" w:cstheme="minorHAnsi"/>
              </w:rPr>
            </w:pPr>
            <w:r w:rsidRPr="0088420D">
              <w:rPr>
                <w:rFonts w:ascii="Cambria" w:hAnsi="Cambria" w:cstheme="minorHAnsi"/>
              </w:rPr>
              <w:t>Teema</w:t>
            </w:r>
            <w:r w:rsidR="00816795" w:rsidRPr="0088420D">
              <w:rPr>
                <w:rFonts w:ascii="Cambria" w:hAnsi="Cambria" w:cstheme="minorHAnsi"/>
              </w:rPr>
              <w:t xml:space="preserve"> </w:t>
            </w:r>
            <w:r w:rsidRPr="0088420D">
              <w:rPr>
                <w:rFonts w:ascii="Cambria" w:hAnsi="Cambria" w:cstheme="minorHAnsi"/>
              </w:rPr>
              <w:t>hinne soome keel</w:t>
            </w:r>
          </w:p>
        </w:tc>
        <w:tc>
          <w:tcPr>
            <w:tcW w:w="4111" w:type="dxa"/>
            <w:gridSpan w:val="3"/>
          </w:tcPr>
          <w:p w14:paraId="6A83EE32" w14:textId="34AD8AA4" w:rsidR="00816795" w:rsidRPr="0088420D" w:rsidRDefault="00816795" w:rsidP="0088420D">
            <w:pPr>
              <w:pStyle w:val="Loendilik"/>
              <w:numPr>
                <w:ilvl w:val="0"/>
                <w:numId w:val="29"/>
              </w:numPr>
              <w:rPr>
                <w:rFonts w:ascii="Cambria" w:eastAsia="Arial" w:hAnsi="Cambria" w:cstheme="minorHAnsi"/>
                <w:b/>
                <w:lang w:val="et-EE"/>
              </w:rPr>
            </w:pPr>
            <w:r w:rsidRPr="0088420D">
              <w:rPr>
                <w:rFonts w:ascii="Cambria" w:eastAsia="Arial" w:hAnsi="Cambria" w:cstheme="minorHAnsi"/>
                <w:b/>
                <w:lang w:val="et-EE"/>
              </w:rPr>
              <w:t>Teenindussituatsioonid</w:t>
            </w:r>
          </w:p>
          <w:p w14:paraId="48FD77D0" w14:textId="77777777" w:rsidR="00816795" w:rsidRPr="0088420D" w:rsidRDefault="00877B9E" w:rsidP="0088420D">
            <w:pPr>
              <w:pStyle w:val="Loendilik"/>
              <w:numPr>
                <w:ilvl w:val="1"/>
                <w:numId w:val="29"/>
              </w:numPr>
              <w:rPr>
                <w:rFonts w:ascii="Cambria" w:eastAsia="Arial" w:hAnsi="Cambria" w:cstheme="minorHAnsi"/>
                <w:b/>
                <w:lang w:val="et-EE"/>
              </w:rPr>
            </w:pPr>
            <w:r w:rsidRPr="0088420D">
              <w:rPr>
                <w:rFonts w:ascii="Cambria" w:eastAsia="Arial" w:hAnsi="Cambria" w:cstheme="minorHAnsi"/>
                <w:lang w:val="et-EE"/>
              </w:rPr>
              <w:t>Esmane kontakt</w:t>
            </w:r>
          </w:p>
          <w:p w14:paraId="068A009A" w14:textId="77777777" w:rsidR="00816795" w:rsidRPr="0088420D" w:rsidRDefault="00877B9E" w:rsidP="0088420D">
            <w:pPr>
              <w:pStyle w:val="Loendilik"/>
              <w:numPr>
                <w:ilvl w:val="1"/>
                <w:numId w:val="29"/>
              </w:numPr>
              <w:rPr>
                <w:rFonts w:ascii="Cambria" w:eastAsia="Arial" w:hAnsi="Cambria" w:cstheme="minorHAnsi"/>
                <w:b/>
                <w:lang w:val="et-EE"/>
              </w:rPr>
            </w:pPr>
            <w:r w:rsidRPr="0088420D">
              <w:rPr>
                <w:rFonts w:ascii="Cambria" w:eastAsia="Arial" w:hAnsi="Cambria" w:cstheme="minorHAnsi"/>
                <w:lang w:val="et-EE"/>
              </w:rPr>
              <w:t>Külastaja sisseregistreerimise protsess</w:t>
            </w:r>
          </w:p>
          <w:p w14:paraId="30E1CFEA" w14:textId="77777777" w:rsidR="00816795" w:rsidRPr="0088420D" w:rsidRDefault="00877B9E" w:rsidP="0088420D">
            <w:pPr>
              <w:pStyle w:val="Loendilik"/>
              <w:numPr>
                <w:ilvl w:val="1"/>
                <w:numId w:val="29"/>
              </w:numPr>
              <w:rPr>
                <w:rFonts w:ascii="Cambria" w:eastAsia="Arial" w:hAnsi="Cambria" w:cstheme="minorHAnsi"/>
                <w:b/>
                <w:lang w:val="et-EE"/>
              </w:rPr>
            </w:pPr>
            <w:r w:rsidRPr="0088420D">
              <w:rPr>
                <w:rFonts w:ascii="Cambria" w:eastAsia="Arial" w:hAnsi="Cambria" w:cstheme="minorHAnsi"/>
                <w:lang w:val="et-EE"/>
              </w:rPr>
              <w:t>Külastaja väljaregistreerimise protsess</w:t>
            </w:r>
          </w:p>
          <w:p w14:paraId="215A6460" w14:textId="77777777" w:rsidR="00816795" w:rsidRPr="0088420D" w:rsidRDefault="00877B9E" w:rsidP="0088420D">
            <w:pPr>
              <w:pStyle w:val="Loendilik"/>
              <w:numPr>
                <w:ilvl w:val="1"/>
                <w:numId w:val="29"/>
              </w:numPr>
              <w:rPr>
                <w:rFonts w:ascii="Cambria" w:eastAsia="Arial" w:hAnsi="Cambria" w:cstheme="minorHAnsi"/>
                <w:b/>
                <w:lang w:val="et-EE"/>
              </w:rPr>
            </w:pPr>
            <w:r w:rsidRPr="0088420D">
              <w:rPr>
                <w:rFonts w:ascii="Cambria" w:eastAsia="Arial" w:hAnsi="Cambria" w:cstheme="minorHAnsi"/>
                <w:lang w:val="et-EE"/>
              </w:rPr>
              <w:t>Külastaja kaardile esitatavad nõuded</w:t>
            </w:r>
          </w:p>
          <w:p w14:paraId="5B108A83" w14:textId="77777777" w:rsidR="00816795" w:rsidRPr="0088420D" w:rsidRDefault="00877B9E" w:rsidP="0088420D">
            <w:pPr>
              <w:pStyle w:val="Loendilik"/>
              <w:numPr>
                <w:ilvl w:val="1"/>
                <w:numId w:val="29"/>
              </w:numPr>
              <w:rPr>
                <w:rFonts w:ascii="Cambria" w:eastAsia="Arial" w:hAnsi="Cambria" w:cstheme="minorHAnsi"/>
                <w:b/>
                <w:lang w:val="et-EE"/>
              </w:rPr>
            </w:pPr>
            <w:r w:rsidRPr="0088420D">
              <w:rPr>
                <w:rFonts w:ascii="Cambria" w:eastAsia="Arial" w:hAnsi="Cambria" w:cstheme="minorHAnsi"/>
                <w:lang w:val="et-EE"/>
              </w:rPr>
              <w:t>Külalissuhete juhtimine (probleemi analüüs, lahendus, tagasiside)</w:t>
            </w:r>
          </w:p>
          <w:p w14:paraId="1463A475" w14:textId="77777777" w:rsidR="00816795" w:rsidRPr="0088420D" w:rsidRDefault="00877B9E" w:rsidP="0088420D">
            <w:pPr>
              <w:pStyle w:val="Loendilik"/>
              <w:numPr>
                <w:ilvl w:val="1"/>
                <w:numId w:val="29"/>
              </w:numPr>
              <w:rPr>
                <w:rFonts w:ascii="Cambria" w:eastAsia="Arial" w:hAnsi="Cambria" w:cstheme="minorHAnsi"/>
                <w:b/>
                <w:lang w:val="et-EE"/>
              </w:rPr>
            </w:pPr>
            <w:r w:rsidRPr="0088420D">
              <w:rPr>
                <w:rFonts w:ascii="Cambria" w:eastAsia="Arial" w:hAnsi="Cambria" w:cstheme="minorHAnsi"/>
                <w:lang w:val="et-EE"/>
              </w:rPr>
              <w:t>Tagasiside vormid ja võimalused</w:t>
            </w:r>
          </w:p>
          <w:p w14:paraId="6450DDB8" w14:textId="57DEAB6F" w:rsidR="00E2050B" w:rsidRPr="0088420D" w:rsidRDefault="00877B9E" w:rsidP="0088420D">
            <w:pPr>
              <w:pStyle w:val="Loendilik"/>
              <w:numPr>
                <w:ilvl w:val="1"/>
                <w:numId w:val="29"/>
              </w:numPr>
              <w:rPr>
                <w:rFonts w:ascii="Cambria" w:eastAsia="Arial" w:hAnsi="Cambria" w:cstheme="minorHAnsi"/>
                <w:b/>
                <w:lang w:val="et-EE"/>
              </w:rPr>
            </w:pPr>
            <w:r w:rsidRPr="0088420D">
              <w:rPr>
                <w:rFonts w:ascii="Cambria" w:eastAsia="Arial" w:hAnsi="Cambria" w:cstheme="minorHAnsi"/>
                <w:lang w:val="et-EE"/>
              </w:rPr>
              <w:t>Vastuvõtu lisaülesanded: posti käsitlemine, äratus, turvalisus, jne</w:t>
            </w:r>
          </w:p>
          <w:p w14:paraId="6DF65669" w14:textId="77777777" w:rsidR="00D377D5" w:rsidRPr="0088420D" w:rsidRDefault="00D377D5" w:rsidP="0088420D">
            <w:pPr>
              <w:rPr>
                <w:rFonts w:ascii="Cambria" w:eastAsia="Arial" w:hAnsi="Cambria" w:cstheme="minorHAnsi"/>
                <w:b/>
              </w:rPr>
            </w:pPr>
          </w:p>
          <w:p w14:paraId="70772454" w14:textId="7854F2DF" w:rsidR="003C4C98" w:rsidRPr="0088420D" w:rsidRDefault="00816795" w:rsidP="0088420D">
            <w:pPr>
              <w:rPr>
                <w:rFonts w:ascii="Cambria" w:eastAsia="Arial" w:hAnsi="Cambria" w:cstheme="minorHAnsi"/>
                <w:b/>
              </w:rPr>
            </w:pPr>
            <w:r w:rsidRPr="0088420D">
              <w:rPr>
                <w:rFonts w:ascii="Cambria" w:eastAsia="Arial" w:hAnsi="Cambria" w:cstheme="minorHAnsi"/>
                <w:b/>
              </w:rPr>
              <w:t>Lõiming:</w:t>
            </w:r>
          </w:p>
          <w:p w14:paraId="7218C1C0" w14:textId="19B4BA48" w:rsidR="003C4C98" w:rsidRPr="0088420D" w:rsidRDefault="005F2BF1" w:rsidP="0088420D">
            <w:pPr>
              <w:rPr>
                <w:rFonts w:ascii="Cambria" w:eastAsia="Arial" w:hAnsi="Cambria" w:cstheme="minorHAnsi"/>
              </w:rPr>
            </w:pPr>
            <w:r w:rsidRPr="0088420D">
              <w:rPr>
                <w:rFonts w:ascii="Cambria" w:eastAsia="Arial" w:hAnsi="Cambria" w:cstheme="minorHAnsi"/>
              </w:rPr>
              <w:t xml:space="preserve">Inglise keel </w:t>
            </w:r>
            <w:r w:rsidR="002249EA" w:rsidRPr="0088420D">
              <w:rPr>
                <w:rFonts w:ascii="Cambria" w:eastAsia="Arial" w:hAnsi="Cambria" w:cstheme="minorHAnsi"/>
              </w:rPr>
              <w:t>20</w:t>
            </w:r>
            <w:r w:rsidR="00816795" w:rsidRPr="0088420D">
              <w:rPr>
                <w:rFonts w:ascii="Cambria" w:eastAsia="Arial" w:hAnsi="Cambria" w:cstheme="minorHAnsi"/>
              </w:rPr>
              <w:t xml:space="preserve"> </w:t>
            </w:r>
            <w:r w:rsidR="002249EA" w:rsidRPr="0088420D">
              <w:rPr>
                <w:rFonts w:ascii="Cambria" w:eastAsia="Arial" w:hAnsi="Cambria" w:cstheme="minorHAnsi"/>
              </w:rPr>
              <w:t xml:space="preserve">t </w:t>
            </w:r>
          </w:p>
          <w:p w14:paraId="4F473694" w14:textId="3C983E2A" w:rsidR="005F2BF1" w:rsidRPr="0088420D" w:rsidRDefault="005F2BF1" w:rsidP="0088420D">
            <w:pPr>
              <w:rPr>
                <w:rFonts w:ascii="Cambria" w:eastAsia="Arial" w:hAnsi="Cambria" w:cstheme="minorHAnsi"/>
              </w:rPr>
            </w:pPr>
            <w:r w:rsidRPr="0088420D">
              <w:rPr>
                <w:rFonts w:ascii="Cambria" w:eastAsia="Arial" w:hAnsi="Cambria" w:cstheme="minorHAnsi"/>
              </w:rPr>
              <w:t>Soome keel</w:t>
            </w:r>
            <w:r w:rsidR="002249EA" w:rsidRPr="0088420D">
              <w:rPr>
                <w:rFonts w:ascii="Cambria" w:eastAsia="Arial" w:hAnsi="Cambria" w:cstheme="minorHAnsi"/>
              </w:rPr>
              <w:t xml:space="preserve"> 32</w:t>
            </w:r>
            <w:r w:rsidR="00816795" w:rsidRPr="0088420D">
              <w:rPr>
                <w:rFonts w:ascii="Cambria" w:eastAsia="Arial" w:hAnsi="Cambria" w:cstheme="minorHAnsi"/>
              </w:rPr>
              <w:t xml:space="preserve"> </w:t>
            </w:r>
            <w:r w:rsidR="002249EA" w:rsidRPr="0088420D">
              <w:rPr>
                <w:rFonts w:ascii="Cambria" w:eastAsia="Arial" w:hAnsi="Cambria" w:cstheme="minorHAnsi"/>
              </w:rPr>
              <w:t xml:space="preserve">t </w:t>
            </w:r>
          </w:p>
        </w:tc>
      </w:tr>
      <w:tr w:rsidR="006B1DF9" w:rsidRPr="0088420D" w14:paraId="2B729926" w14:textId="77777777" w:rsidTr="00EB2936">
        <w:trPr>
          <w:trHeight w:val="899"/>
        </w:trPr>
        <w:tc>
          <w:tcPr>
            <w:tcW w:w="2548" w:type="dxa"/>
          </w:tcPr>
          <w:p w14:paraId="20330375" w14:textId="03B09300" w:rsidR="008F4537" w:rsidRPr="0088420D" w:rsidRDefault="00B8588A" w:rsidP="0088420D">
            <w:pPr>
              <w:rPr>
                <w:rFonts w:ascii="Cambria" w:hAnsi="Cambria" w:cstheme="minorHAnsi"/>
              </w:rPr>
            </w:pPr>
            <w:r w:rsidRPr="0088420D">
              <w:rPr>
                <w:rFonts w:ascii="Cambria" w:hAnsi="Cambria" w:cstheme="minorHAnsi"/>
                <w:b/>
              </w:rPr>
              <w:t>ÕV</w:t>
            </w:r>
            <w:r w:rsidR="00D377D5" w:rsidRPr="0088420D">
              <w:rPr>
                <w:rFonts w:ascii="Cambria" w:hAnsi="Cambria" w:cstheme="minorHAnsi"/>
                <w:b/>
              </w:rPr>
              <w:t xml:space="preserve"> </w:t>
            </w:r>
            <w:r w:rsidRPr="0088420D">
              <w:rPr>
                <w:rFonts w:ascii="Cambria" w:hAnsi="Cambria" w:cstheme="minorHAnsi"/>
                <w:b/>
              </w:rPr>
              <w:t>4</w:t>
            </w:r>
            <w:r w:rsidR="00D377D5" w:rsidRPr="0088420D">
              <w:rPr>
                <w:rFonts w:ascii="Cambria" w:hAnsi="Cambria" w:cstheme="minorHAnsi"/>
                <w:b/>
              </w:rPr>
              <w:t>.</w:t>
            </w:r>
            <w:r w:rsidR="00DA3487" w:rsidRPr="0088420D">
              <w:rPr>
                <w:rFonts w:ascii="Cambria" w:hAnsi="Cambria" w:cstheme="minorHAnsi"/>
              </w:rPr>
              <w:t xml:space="preserve"> koostab arve, jälgides tellimuse kinnitust, kasutatud teenuseid ja hinnakokkuleppeid</w:t>
            </w:r>
          </w:p>
          <w:p w14:paraId="11DCD0EB" w14:textId="5F478F13" w:rsidR="00117B74" w:rsidRPr="0088420D" w:rsidRDefault="00117B74" w:rsidP="0088420D">
            <w:pPr>
              <w:rPr>
                <w:rFonts w:ascii="Cambria" w:hAnsi="Cambria" w:cstheme="minorHAnsi"/>
                <w:b/>
              </w:rPr>
            </w:pPr>
          </w:p>
          <w:p w14:paraId="1DD0E4BC" w14:textId="77777777" w:rsidR="00117B74" w:rsidRPr="0088420D" w:rsidRDefault="00117B74" w:rsidP="0088420D">
            <w:pPr>
              <w:rPr>
                <w:rFonts w:ascii="Cambria" w:hAnsi="Cambria" w:cstheme="minorHAnsi"/>
              </w:rPr>
            </w:pPr>
            <w:r w:rsidRPr="0088420D">
              <w:rPr>
                <w:rFonts w:ascii="Cambria" w:hAnsi="Cambria" w:cstheme="minorHAnsi"/>
              </w:rPr>
              <w:t xml:space="preserve">Jaotus tundides: </w:t>
            </w:r>
          </w:p>
          <w:p w14:paraId="71E3C095" w14:textId="273FE3B4" w:rsidR="00117B74" w:rsidRPr="0088420D" w:rsidRDefault="00117B74" w:rsidP="0088420D">
            <w:pPr>
              <w:rPr>
                <w:rFonts w:ascii="Cambria" w:hAnsi="Cambria" w:cstheme="minorHAnsi"/>
              </w:rPr>
            </w:pPr>
            <w:r w:rsidRPr="0088420D">
              <w:rPr>
                <w:rFonts w:ascii="Cambria" w:hAnsi="Cambria" w:cstheme="minorHAnsi"/>
              </w:rPr>
              <w:t xml:space="preserve">teoreetiline töö: </w:t>
            </w:r>
            <w:r w:rsidR="002249EA" w:rsidRPr="0088420D">
              <w:rPr>
                <w:rFonts w:ascii="Cambria" w:hAnsi="Cambria" w:cstheme="minorHAnsi"/>
              </w:rPr>
              <w:t>40</w:t>
            </w:r>
          </w:p>
          <w:p w14:paraId="49600E7D" w14:textId="176DE05F" w:rsidR="00117B74" w:rsidRPr="0088420D" w:rsidRDefault="00117B74" w:rsidP="0088420D">
            <w:pPr>
              <w:rPr>
                <w:rFonts w:ascii="Cambria" w:hAnsi="Cambria" w:cstheme="minorHAnsi"/>
              </w:rPr>
            </w:pPr>
            <w:r w:rsidRPr="0088420D">
              <w:rPr>
                <w:rFonts w:ascii="Cambria" w:hAnsi="Cambria" w:cstheme="minorHAnsi"/>
              </w:rPr>
              <w:t xml:space="preserve">praktiline töö: </w:t>
            </w:r>
            <w:r w:rsidR="002249EA" w:rsidRPr="0088420D">
              <w:rPr>
                <w:rFonts w:ascii="Cambria" w:hAnsi="Cambria" w:cstheme="minorHAnsi"/>
              </w:rPr>
              <w:t>20</w:t>
            </w:r>
          </w:p>
          <w:p w14:paraId="05189CB8" w14:textId="0BFAA49D" w:rsidR="00117B74" w:rsidRPr="0088420D" w:rsidRDefault="00117B74" w:rsidP="0088420D">
            <w:pPr>
              <w:rPr>
                <w:rFonts w:ascii="Cambria" w:hAnsi="Cambria" w:cstheme="minorHAnsi"/>
              </w:rPr>
            </w:pPr>
            <w:r w:rsidRPr="0088420D">
              <w:rPr>
                <w:rFonts w:ascii="Cambria" w:hAnsi="Cambria" w:cstheme="minorHAnsi"/>
              </w:rPr>
              <w:t xml:space="preserve">iseseisev töö: </w:t>
            </w:r>
            <w:r w:rsidR="002249EA" w:rsidRPr="0088420D">
              <w:rPr>
                <w:rFonts w:ascii="Cambria" w:hAnsi="Cambria" w:cstheme="minorHAnsi"/>
              </w:rPr>
              <w:t>18</w:t>
            </w:r>
          </w:p>
          <w:p w14:paraId="5748C596" w14:textId="7CD0005F" w:rsidR="00117B74" w:rsidRPr="0088420D" w:rsidRDefault="00117B74" w:rsidP="0088420D">
            <w:pPr>
              <w:rPr>
                <w:rFonts w:ascii="Cambria" w:hAnsi="Cambria" w:cstheme="minorHAnsi"/>
                <w:b/>
              </w:rPr>
            </w:pPr>
            <w:r w:rsidRPr="0088420D">
              <w:rPr>
                <w:rFonts w:ascii="Cambria" w:hAnsi="Cambria" w:cstheme="minorHAnsi"/>
              </w:rPr>
              <w:lastRenderedPageBreak/>
              <w:t>kokku:</w:t>
            </w:r>
            <w:r w:rsidR="002249EA" w:rsidRPr="0088420D">
              <w:rPr>
                <w:rFonts w:ascii="Cambria" w:hAnsi="Cambria" w:cstheme="minorHAnsi"/>
              </w:rPr>
              <w:t xml:space="preserve"> 78</w:t>
            </w:r>
          </w:p>
          <w:p w14:paraId="3E35BF6C" w14:textId="7E09C548" w:rsidR="00E2050B" w:rsidRPr="0088420D" w:rsidRDefault="00E2050B" w:rsidP="0088420D">
            <w:pPr>
              <w:rPr>
                <w:rFonts w:ascii="Cambria" w:hAnsi="Cambria" w:cstheme="minorHAnsi"/>
                <w:b/>
              </w:rPr>
            </w:pPr>
          </w:p>
        </w:tc>
        <w:tc>
          <w:tcPr>
            <w:tcW w:w="3469" w:type="dxa"/>
          </w:tcPr>
          <w:p w14:paraId="33A0E88D" w14:textId="18825107" w:rsidR="00117B74" w:rsidRPr="0088420D" w:rsidRDefault="00D377D5" w:rsidP="0088420D">
            <w:pPr>
              <w:rPr>
                <w:rFonts w:ascii="Cambria" w:hAnsi="Cambria" w:cstheme="minorHAnsi"/>
              </w:rPr>
            </w:pPr>
            <w:r w:rsidRPr="0088420D">
              <w:rPr>
                <w:rFonts w:ascii="Cambria" w:hAnsi="Cambria" w:cstheme="minorHAnsi"/>
                <w:b/>
              </w:rPr>
              <w:lastRenderedPageBreak/>
              <w:t>HK 4.1</w:t>
            </w:r>
            <w:r w:rsidR="00DE04F1" w:rsidRPr="0088420D">
              <w:rPr>
                <w:rFonts w:ascii="Cambria" w:hAnsi="Cambria" w:cstheme="minorHAnsi"/>
                <w:b/>
              </w:rPr>
              <w:t xml:space="preserve">. </w:t>
            </w:r>
            <w:r w:rsidR="00DA3487" w:rsidRPr="0088420D">
              <w:rPr>
                <w:rFonts w:ascii="Cambria" w:hAnsi="Cambria" w:cstheme="minorHAnsi"/>
              </w:rPr>
              <w:t xml:space="preserve">teostab kassa ülevõtmise ja üleandmise protseduurid vastavalt kassaeeskirjadele </w:t>
            </w:r>
          </w:p>
          <w:p w14:paraId="6AE3758A" w14:textId="11DF78CB" w:rsidR="00117B74" w:rsidRPr="0088420D" w:rsidRDefault="00D377D5" w:rsidP="0088420D">
            <w:pPr>
              <w:rPr>
                <w:rFonts w:ascii="Cambria" w:hAnsi="Cambria" w:cstheme="minorHAnsi"/>
              </w:rPr>
            </w:pPr>
            <w:r w:rsidRPr="0088420D">
              <w:rPr>
                <w:rFonts w:ascii="Cambria" w:hAnsi="Cambria" w:cstheme="minorHAnsi"/>
                <w:b/>
              </w:rPr>
              <w:t>HK 4.2</w:t>
            </w:r>
            <w:r w:rsidR="00DE04F1" w:rsidRPr="0088420D">
              <w:rPr>
                <w:rFonts w:ascii="Cambria" w:hAnsi="Cambria" w:cstheme="minorHAnsi"/>
                <w:b/>
              </w:rPr>
              <w:t xml:space="preserve">. </w:t>
            </w:r>
            <w:r w:rsidR="00DA3487" w:rsidRPr="0088420D">
              <w:rPr>
                <w:rFonts w:ascii="Cambria" w:hAnsi="Cambria" w:cstheme="minorHAnsi"/>
              </w:rPr>
              <w:t xml:space="preserve">koostab juhendi alusel arve, vastavalt kehtivatele õigusaktidele ning ettevõtte ja kliendivahelisele kokkuleppele </w:t>
            </w:r>
          </w:p>
          <w:p w14:paraId="2EFD718B" w14:textId="0EC0C8A0" w:rsidR="00E2050B" w:rsidRPr="0088420D" w:rsidRDefault="00D377D5" w:rsidP="0088420D">
            <w:pPr>
              <w:rPr>
                <w:rFonts w:ascii="Cambria" w:hAnsi="Cambria" w:cstheme="minorHAnsi"/>
              </w:rPr>
            </w:pPr>
            <w:r w:rsidRPr="0088420D">
              <w:rPr>
                <w:rFonts w:ascii="Cambria" w:hAnsi="Cambria" w:cstheme="minorHAnsi"/>
                <w:b/>
              </w:rPr>
              <w:lastRenderedPageBreak/>
              <w:t>HK 4.3</w:t>
            </w:r>
            <w:r w:rsidR="00DE04F1" w:rsidRPr="0088420D">
              <w:rPr>
                <w:rFonts w:ascii="Cambria" w:hAnsi="Cambria" w:cstheme="minorHAnsi"/>
                <w:b/>
              </w:rPr>
              <w:t xml:space="preserve">. </w:t>
            </w:r>
            <w:r w:rsidR="00DA3487" w:rsidRPr="0088420D">
              <w:rPr>
                <w:rFonts w:ascii="Cambria" w:hAnsi="Cambria" w:cstheme="minorHAnsi"/>
              </w:rPr>
              <w:t>arveldab külastajaga, kasutades erinevaid maksevahendeid</w:t>
            </w:r>
          </w:p>
        </w:tc>
        <w:tc>
          <w:tcPr>
            <w:tcW w:w="4377" w:type="dxa"/>
          </w:tcPr>
          <w:p w14:paraId="44A5A376" w14:textId="1671040E" w:rsidR="00E2050B" w:rsidRPr="0088420D" w:rsidRDefault="00D377D5" w:rsidP="0088420D">
            <w:pPr>
              <w:rPr>
                <w:rFonts w:ascii="Cambria" w:hAnsi="Cambria" w:cstheme="minorHAnsi"/>
                <w:lang w:val="et-EE"/>
              </w:rPr>
            </w:pPr>
            <w:r w:rsidRPr="0088420D">
              <w:rPr>
                <w:rFonts w:ascii="Cambria" w:hAnsi="Cambria" w:cstheme="minorHAnsi"/>
                <w:b/>
                <w:lang w:val="et-EE"/>
              </w:rPr>
              <w:lastRenderedPageBreak/>
              <w:t>Iseseisev töö:</w:t>
            </w:r>
            <w:r w:rsidRPr="0088420D">
              <w:rPr>
                <w:rFonts w:ascii="Cambria" w:hAnsi="Cambria" w:cstheme="minorHAnsi"/>
                <w:lang w:val="et-EE"/>
              </w:rPr>
              <w:t xml:space="preserve"> arve koostamine</w:t>
            </w:r>
            <w:r w:rsidR="00CD6C32" w:rsidRPr="0088420D">
              <w:rPr>
                <w:rFonts w:ascii="Cambria" w:hAnsi="Cambria" w:cstheme="minorHAnsi"/>
                <w:lang w:val="et-EE"/>
              </w:rPr>
              <w:t xml:space="preserve"> kinnituskirja alusel</w:t>
            </w:r>
            <w:r w:rsidRPr="0088420D">
              <w:rPr>
                <w:rFonts w:ascii="Cambria" w:hAnsi="Cambria" w:cstheme="minorHAnsi"/>
                <w:lang w:val="et-EE"/>
              </w:rPr>
              <w:t>.</w:t>
            </w:r>
          </w:p>
          <w:p w14:paraId="49DBF40A" w14:textId="77777777" w:rsidR="00CD6C32" w:rsidRPr="0088420D" w:rsidRDefault="00CD6C32" w:rsidP="0088420D">
            <w:pPr>
              <w:rPr>
                <w:rFonts w:ascii="Cambria" w:hAnsi="Cambria" w:cstheme="minorHAnsi"/>
              </w:rPr>
            </w:pPr>
          </w:p>
          <w:p w14:paraId="4BF9BD22" w14:textId="6247B46F" w:rsidR="00CD6C32" w:rsidRPr="0088420D" w:rsidRDefault="00CD6C32" w:rsidP="0088420D">
            <w:pPr>
              <w:rPr>
                <w:rFonts w:ascii="Cambria" w:hAnsi="Cambria" w:cstheme="minorHAnsi"/>
              </w:rPr>
            </w:pPr>
            <w:r w:rsidRPr="0088420D">
              <w:rPr>
                <w:rFonts w:ascii="Cambria" w:hAnsi="Cambria" w:cstheme="minorHAnsi"/>
                <w:b/>
                <w:lang w:val="et-EE"/>
              </w:rPr>
              <w:t>Praktilised tööd</w:t>
            </w:r>
            <w:r w:rsidR="00D377D5" w:rsidRPr="0088420D">
              <w:rPr>
                <w:rFonts w:ascii="Cambria" w:hAnsi="Cambria" w:cstheme="minorHAnsi"/>
                <w:b/>
                <w:lang w:val="et-EE"/>
              </w:rPr>
              <w:t>:</w:t>
            </w:r>
            <w:r w:rsidR="00D377D5" w:rsidRPr="0088420D">
              <w:rPr>
                <w:rFonts w:ascii="Cambria" w:hAnsi="Cambria" w:cstheme="minorHAnsi"/>
                <w:lang w:val="et-EE"/>
              </w:rPr>
              <w:t xml:space="preserve"> e</w:t>
            </w:r>
            <w:r w:rsidRPr="0088420D">
              <w:rPr>
                <w:rFonts w:ascii="Cambria" w:hAnsi="Cambria" w:cstheme="minorHAnsi"/>
                <w:lang w:val="et-EE"/>
              </w:rPr>
              <w:t>rinevate aruannete ja kliendikirjade koostamine, arvete koostamine</w:t>
            </w:r>
            <w:r w:rsidR="00D377D5" w:rsidRPr="0088420D">
              <w:rPr>
                <w:rFonts w:ascii="Cambria" w:hAnsi="Cambria" w:cstheme="minorHAnsi"/>
                <w:lang w:val="et-EE"/>
              </w:rPr>
              <w:t>.</w:t>
            </w:r>
          </w:p>
        </w:tc>
        <w:tc>
          <w:tcPr>
            <w:tcW w:w="1511" w:type="dxa"/>
          </w:tcPr>
          <w:p w14:paraId="46D9A0CF" w14:textId="4F958242" w:rsidR="00E2050B" w:rsidRPr="0088420D" w:rsidRDefault="00D80F91" w:rsidP="0088420D">
            <w:pPr>
              <w:rPr>
                <w:rFonts w:ascii="Cambria" w:hAnsi="Cambria" w:cstheme="minorHAnsi"/>
              </w:rPr>
            </w:pPr>
            <w:r w:rsidRPr="0088420D">
              <w:rPr>
                <w:rFonts w:ascii="Cambria" w:hAnsi="Cambria" w:cstheme="minorHAnsi"/>
              </w:rPr>
              <w:t>eristav</w:t>
            </w:r>
          </w:p>
        </w:tc>
        <w:tc>
          <w:tcPr>
            <w:tcW w:w="4111" w:type="dxa"/>
            <w:gridSpan w:val="3"/>
          </w:tcPr>
          <w:p w14:paraId="3D726522" w14:textId="2611B2B2" w:rsidR="00D377D5" w:rsidRPr="0088420D" w:rsidRDefault="00FE2EAD" w:rsidP="0088420D">
            <w:pPr>
              <w:pStyle w:val="Loendilik"/>
              <w:numPr>
                <w:ilvl w:val="0"/>
                <w:numId w:val="30"/>
              </w:numPr>
              <w:rPr>
                <w:rFonts w:ascii="Cambria" w:eastAsia="Arial" w:hAnsi="Cambria" w:cstheme="minorHAnsi"/>
                <w:b/>
                <w:lang w:val="et-EE"/>
              </w:rPr>
            </w:pPr>
            <w:r w:rsidRPr="0088420D">
              <w:rPr>
                <w:rFonts w:ascii="Cambria" w:eastAsia="Arial" w:hAnsi="Cambria" w:cstheme="minorHAnsi"/>
                <w:b/>
                <w:lang w:val="et-EE"/>
              </w:rPr>
              <w:t>Arve</w:t>
            </w:r>
            <w:r w:rsidR="00B61774" w:rsidRPr="0088420D">
              <w:rPr>
                <w:rFonts w:ascii="Cambria" w:eastAsia="Arial" w:hAnsi="Cambria" w:cstheme="minorHAnsi"/>
                <w:b/>
                <w:lang w:val="et-EE"/>
              </w:rPr>
              <w:t>te, aruannete</w:t>
            </w:r>
            <w:r w:rsidRPr="0088420D">
              <w:rPr>
                <w:rFonts w:ascii="Cambria" w:eastAsia="Arial" w:hAnsi="Cambria" w:cstheme="minorHAnsi"/>
                <w:b/>
                <w:lang w:val="et-EE"/>
              </w:rPr>
              <w:t>, kliendikirja</w:t>
            </w:r>
            <w:r w:rsidR="00B61774" w:rsidRPr="0088420D">
              <w:rPr>
                <w:rFonts w:ascii="Cambria" w:eastAsia="Arial" w:hAnsi="Cambria" w:cstheme="minorHAnsi"/>
                <w:b/>
                <w:lang w:val="et-EE"/>
              </w:rPr>
              <w:t>de</w:t>
            </w:r>
            <w:r w:rsidRPr="0088420D">
              <w:rPr>
                <w:rFonts w:ascii="Cambria" w:eastAsia="Arial" w:hAnsi="Cambria" w:cstheme="minorHAnsi"/>
                <w:b/>
                <w:lang w:val="et-EE"/>
              </w:rPr>
              <w:t xml:space="preserve"> koostamine</w:t>
            </w:r>
          </w:p>
          <w:p w14:paraId="5E727514" w14:textId="38061EA6" w:rsidR="00FE2EAD" w:rsidRPr="0088420D" w:rsidRDefault="00CD6C32" w:rsidP="0088420D">
            <w:pPr>
              <w:pStyle w:val="Loendilik"/>
              <w:numPr>
                <w:ilvl w:val="1"/>
                <w:numId w:val="30"/>
              </w:numPr>
              <w:rPr>
                <w:rFonts w:ascii="Cambria" w:eastAsia="Arial" w:hAnsi="Cambria" w:cstheme="minorHAnsi"/>
                <w:b/>
                <w:lang w:val="et-EE"/>
              </w:rPr>
            </w:pPr>
            <w:r w:rsidRPr="0088420D">
              <w:rPr>
                <w:rFonts w:ascii="Cambria" w:eastAsia="Arial" w:hAnsi="Cambria" w:cstheme="minorHAnsi"/>
                <w:lang w:val="et-EE"/>
              </w:rPr>
              <w:t xml:space="preserve">Põhiteenuse ja lisateenuste hinnapakkumise koostamine </w:t>
            </w:r>
            <w:r w:rsidR="00FE2EAD" w:rsidRPr="0088420D">
              <w:rPr>
                <w:rFonts w:ascii="Cambria" w:eastAsia="Arial" w:hAnsi="Cambria" w:cstheme="minorHAnsi"/>
                <w:lang w:val="et-EE"/>
              </w:rPr>
              <w:t>–</w:t>
            </w:r>
            <w:r w:rsidRPr="0088420D">
              <w:rPr>
                <w:rFonts w:ascii="Cambria" w:eastAsia="Arial" w:hAnsi="Cambria" w:cstheme="minorHAnsi"/>
                <w:lang w:val="et-EE"/>
              </w:rPr>
              <w:t xml:space="preserve"> vabade tubade aruanne</w:t>
            </w:r>
          </w:p>
          <w:p w14:paraId="553F82A7" w14:textId="77777777" w:rsidR="00FE2EAD" w:rsidRPr="0088420D" w:rsidRDefault="00CD6C32" w:rsidP="0088420D">
            <w:pPr>
              <w:pStyle w:val="Loendilik"/>
              <w:numPr>
                <w:ilvl w:val="1"/>
                <w:numId w:val="30"/>
              </w:numPr>
              <w:rPr>
                <w:rFonts w:ascii="Cambria" w:eastAsia="Arial" w:hAnsi="Cambria" w:cstheme="minorHAnsi"/>
                <w:b/>
                <w:lang w:val="et-EE"/>
              </w:rPr>
            </w:pPr>
            <w:r w:rsidRPr="0088420D">
              <w:rPr>
                <w:rFonts w:ascii="Cambria" w:eastAsia="Arial" w:hAnsi="Cambria" w:cstheme="minorHAnsi"/>
                <w:lang w:val="et-EE"/>
              </w:rPr>
              <w:t>Hinnapoliitika ettevõttes (individuaal-ja rühmahinnad,</w:t>
            </w:r>
            <w:r w:rsidR="00FE2EAD" w:rsidRPr="0088420D">
              <w:rPr>
                <w:rFonts w:ascii="Cambria" w:eastAsia="Arial" w:hAnsi="Cambria" w:cstheme="minorHAnsi"/>
                <w:lang w:val="et-EE"/>
              </w:rPr>
              <w:t xml:space="preserve"> </w:t>
            </w:r>
            <w:r w:rsidRPr="0088420D">
              <w:rPr>
                <w:rFonts w:ascii="Cambria" w:eastAsia="Arial" w:hAnsi="Cambria" w:cstheme="minorHAnsi"/>
                <w:lang w:val="et-EE"/>
              </w:rPr>
              <w:lastRenderedPageBreak/>
              <w:t>koostöölepingud),</w:t>
            </w:r>
            <w:r w:rsidR="00FE2EAD" w:rsidRPr="0088420D">
              <w:rPr>
                <w:rFonts w:ascii="Cambria" w:eastAsia="Arial" w:hAnsi="Cambria" w:cstheme="minorHAnsi"/>
                <w:lang w:val="et-EE"/>
              </w:rPr>
              <w:t xml:space="preserve"> makseviisid</w:t>
            </w:r>
          </w:p>
          <w:p w14:paraId="68C88A13" w14:textId="77777777" w:rsidR="00FE2EAD" w:rsidRPr="0088420D" w:rsidRDefault="00CD6C32" w:rsidP="0088420D">
            <w:pPr>
              <w:pStyle w:val="Loendilik"/>
              <w:numPr>
                <w:ilvl w:val="1"/>
                <w:numId w:val="30"/>
              </w:numPr>
              <w:rPr>
                <w:rFonts w:ascii="Cambria" w:eastAsia="Arial" w:hAnsi="Cambria" w:cstheme="minorHAnsi"/>
                <w:b/>
                <w:lang w:val="et-EE"/>
              </w:rPr>
            </w:pPr>
            <w:r w:rsidRPr="0088420D">
              <w:rPr>
                <w:rFonts w:ascii="Cambria" w:eastAsia="Arial" w:hAnsi="Cambria" w:cstheme="minorHAnsi"/>
                <w:lang w:val="et-EE"/>
              </w:rPr>
              <w:t xml:space="preserve">Arve koostamine külalise lahkumisel </w:t>
            </w:r>
          </w:p>
          <w:p w14:paraId="25FB0EC6" w14:textId="00842693" w:rsidR="00E2050B" w:rsidRPr="0088420D" w:rsidRDefault="00CD6C32" w:rsidP="0088420D">
            <w:pPr>
              <w:pStyle w:val="Loendilik"/>
              <w:numPr>
                <w:ilvl w:val="1"/>
                <w:numId w:val="30"/>
              </w:numPr>
              <w:rPr>
                <w:rFonts w:ascii="Cambria" w:eastAsia="Arial" w:hAnsi="Cambria" w:cstheme="minorHAnsi"/>
                <w:b/>
                <w:lang w:val="et-EE"/>
              </w:rPr>
            </w:pPr>
            <w:r w:rsidRPr="0088420D">
              <w:rPr>
                <w:rFonts w:ascii="Cambria" w:eastAsia="Arial" w:hAnsi="Cambria" w:cstheme="minorHAnsi"/>
                <w:lang w:val="et-EE"/>
              </w:rPr>
              <w:t>Kassaprotseduurid</w:t>
            </w:r>
          </w:p>
        </w:tc>
      </w:tr>
      <w:tr w:rsidR="006B1DF9" w:rsidRPr="0088420D" w14:paraId="3520DC60" w14:textId="77777777" w:rsidTr="00EB2936">
        <w:trPr>
          <w:trHeight w:val="320"/>
        </w:trPr>
        <w:tc>
          <w:tcPr>
            <w:tcW w:w="2548" w:type="dxa"/>
          </w:tcPr>
          <w:p w14:paraId="3F1B78C9" w14:textId="77777777" w:rsidR="00E2050B" w:rsidRPr="0088420D" w:rsidRDefault="00E2050B" w:rsidP="0088420D">
            <w:pPr>
              <w:rPr>
                <w:rFonts w:ascii="Cambria" w:hAnsi="Cambria" w:cstheme="minorHAnsi"/>
                <w:b/>
              </w:rPr>
            </w:pPr>
            <w:r w:rsidRPr="0088420D">
              <w:rPr>
                <w:rFonts w:ascii="Cambria" w:hAnsi="Cambria" w:cstheme="minorHAnsi"/>
                <w:b/>
              </w:rPr>
              <w:lastRenderedPageBreak/>
              <w:t>Õppemeetodid</w:t>
            </w:r>
          </w:p>
        </w:tc>
        <w:tc>
          <w:tcPr>
            <w:tcW w:w="13468" w:type="dxa"/>
            <w:gridSpan w:val="6"/>
          </w:tcPr>
          <w:p w14:paraId="1BF585F6" w14:textId="26C9E15D" w:rsidR="00406A0B" w:rsidRPr="0088420D" w:rsidRDefault="003263CC" w:rsidP="0088420D">
            <w:pPr>
              <w:rPr>
                <w:rFonts w:ascii="Cambria" w:eastAsia="Arial" w:hAnsi="Cambria" w:cstheme="minorHAnsi"/>
                <w:b/>
                <w:lang w:val="et-EE"/>
              </w:rPr>
            </w:pPr>
            <w:r w:rsidRPr="0088420D">
              <w:rPr>
                <w:rFonts w:ascii="Cambria" w:eastAsia="Arial" w:hAnsi="Cambria" w:cstheme="minorHAnsi"/>
                <w:lang w:val="et-EE"/>
              </w:rPr>
              <w:t>Diskussioon, loeng, rollimängud, praktilised tööd, esitlus, töö arvutis</w:t>
            </w:r>
          </w:p>
        </w:tc>
      </w:tr>
      <w:tr w:rsidR="006B1DF9" w:rsidRPr="0088420D" w14:paraId="64878604" w14:textId="77777777" w:rsidTr="00EB2936">
        <w:tc>
          <w:tcPr>
            <w:tcW w:w="2548" w:type="dxa"/>
          </w:tcPr>
          <w:p w14:paraId="48B31695" w14:textId="4E7117CD" w:rsidR="00E2050B" w:rsidRPr="0088420D" w:rsidRDefault="00E2050B" w:rsidP="0088420D">
            <w:pPr>
              <w:rPr>
                <w:rFonts w:ascii="Cambria" w:hAnsi="Cambria" w:cstheme="minorHAnsi"/>
                <w:b/>
              </w:rPr>
            </w:pPr>
            <w:r w:rsidRPr="0088420D">
              <w:rPr>
                <w:rFonts w:ascii="Cambria" w:hAnsi="Cambria" w:cstheme="minorHAnsi"/>
                <w:b/>
              </w:rPr>
              <w:t xml:space="preserve">Iseseisev töö </w:t>
            </w:r>
          </w:p>
        </w:tc>
        <w:tc>
          <w:tcPr>
            <w:tcW w:w="13468" w:type="dxa"/>
            <w:gridSpan w:val="6"/>
          </w:tcPr>
          <w:p w14:paraId="6C07B1F0" w14:textId="64502391" w:rsidR="003263CC" w:rsidRPr="0088420D" w:rsidRDefault="003263CC" w:rsidP="0088420D">
            <w:pPr>
              <w:rPr>
                <w:rFonts w:ascii="Cambria" w:hAnsi="Cambria" w:cstheme="minorHAnsi"/>
              </w:rPr>
            </w:pPr>
            <w:r w:rsidRPr="0088420D">
              <w:rPr>
                <w:rFonts w:ascii="Cambria" w:hAnsi="Cambria" w:cstheme="minorHAnsi"/>
              </w:rPr>
              <w:t>ÕV</w:t>
            </w:r>
            <w:r w:rsidR="00B61774" w:rsidRPr="0088420D">
              <w:rPr>
                <w:rFonts w:ascii="Cambria" w:hAnsi="Cambria" w:cstheme="minorHAnsi"/>
              </w:rPr>
              <w:t xml:space="preserve"> </w:t>
            </w:r>
            <w:r w:rsidRPr="0088420D">
              <w:rPr>
                <w:rFonts w:ascii="Cambria" w:hAnsi="Cambria" w:cstheme="minorHAnsi"/>
              </w:rPr>
              <w:t xml:space="preserve">1. </w:t>
            </w:r>
            <w:r w:rsidRPr="0088420D">
              <w:rPr>
                <w:rFonts w:ascii="Cambria" w:hAnsi="Cambria" w:cstheme="minorHAnsi"/>
                <w:lang w:val="et-EE"/>
              </w:rPr>
              <w:t>Õpilane loob oma fantaasiahotelli ning pakub etteantud kliendile lisateenuseid</w:t>
            </w:r>
            <w:r w:rsidR="00B61774" w:rsidRPr="0088420D">
              <w:rPr>
                <w:rFonts w:ascii="Cambria" w:hAnsi="Cambria" w:cstheme="minorHAnsi"/>
                <w:lang w:val="et-EE"/>
              </w:rPr>
              <w:t>.</w:t>
            </w:r>
            <w:r w:rsidRPr="0088420D">
              <w:rPr>
                <w:rFonts w:ascii="Cambria" w:hAnsi="Cambria" w:cstheme="minorHAnsi"/>
              </w:rPr>
              <w:t xml:space="preserve"> </w:t>
            </w:r>
          </w:p>
          <w:p w14:paraId="4CE49929" w14:textId="49D8880F" w:rsidR="003263CC" w:rsidRPr="0088420D" w:rsidRDefault="003263CC" w:rsidP="0088420D">
            <w:pPr>
              <w:rPr>
                <w:rFonts w:ascii="Cambria" w:hAnsi="Cambria" w:cstheme="minorHAnsi"/>
                <w:lang w:val="et-EE"/>
              </w:rPr>
            </w:pPr>
            <w:r w:rsidRPr="0088420D">
              <w:rPr>
                <w:rFonts w:ascii="Cambria" w:hAnsi="Cambria" w:cstheme="minorHAnsi"/>
              </w:rPr>
              <w:t>ÕV</w:t>
            </w:r>
            <w:r w:rsidR="00B61774" w:rsidRPr="0088420D">
              <w:rPr>
                <w:rFonts w:ascii="Cambria" w:hAnsi="Cambria" w:cstheme="minorHAnsi"/>
              </w:rPr>
              <w:t xml:space="preserve"> </w:t>
            </w:r>
            <w:r w:rsidRPr="0088420D">
              <w:rPr>
                <w:rFonts w:ascii="Cambria" w:hAnsi="Cambria" w:cstheme="minorHAnsi"/>
              </w:rPr>
              <w:t xml:space="preserve">3. </w:t>
            </w:r>
            <w:r w:rsidRPr="0088420D">
              <w:rPr>
                <w:rFonts w:ascii="Cambria" w:hAnsi="Cambria" w:cstheme="minorHAnsi"/>
                <w:lang w:val="et-EE"/>
              </w:rPr>
              <w:t>Info leidmine Saare maakonna ja regiooni vaatamisväärsus</w:t>
            </w:r>
            <w:r w:rsidR="00B61774" w:rsidRPr="0088420D">
              <w:rPr>
                <w:rFonts w:ascii="Cambria" w:hAnsi="Cambria" w:cstheme="minorHAnsi"/>
                <w:lang w:val="et-EE"/>
              </w:rPr>
              <w:t>te, turismiobjektide, kaubandus</w:t>
            </w:r>
            <w:r w:rsidRPr="0088420D">
              <w:rPr>
                <w:rFonts w:ascii="Cambria" w:hAnsi="Cambria" w:cstheme="minorHAnsi"/>
                <w:lang w:val="et-EE"/>
              </w:rPr>
              <w:t>keskuste ja teenindusettevõtete kohta</w:t>
            </w:r>
            <w:r w:rsidR="00B61774" w:rsidRPr="0088420D">
              <w:rPr>
                <w:rFonts w:ascii="Cambria" w:hAnsi="Cambria" w:cstheme="minorHAnsi"/>
                <w:lang w:val="et-EE"/>
              </w:rPr>
              <w:t>.</w:t>
            </w:r>
          </w:p>
          <w:p w14:paraId="19762574" w14:textId="6886692E" w:rsidR="003263CC" w:rsidRPr="0088420D" w:rsidRDefault="003263CC" w:rsidP="0088420D">
            <w:pPr>
              <w:rPr>
                <w:rFonts w:ascii="Cambria" w:hAnsi="Cambria" w:cstheme="minorHAnsi"/>
                <w:lang w:val="et-EE"/>
              </w:rPr>
            </w:pPr>
            <w:r w:rsidRPr="0088420D">
              <w:rPr>
                <w:rFonts w:ascii="Cambria" w:hAnsi="Cambria" w:cstheme="minorHAnsi"/>
              </w:rPr>
              <w:t>ÕV</w:t>
            </w:r>
            <w:r w:rsidR="00B61774" w:rsidRPr="0088420D">
              <w:rPr>
                <w:rFonts w:ascii="Cambria" w:hAnsi="Cambria" w:cstheme="minorHAnsi"/>
              </w:rPr>
              <w:t xml:space="preserve"> </w:t>
            </w:r>
            <w:r w:rsidRPr="0088420D">
              <w:rPr>
                <w:rFonts w:ascii="Cambria" w:hAnsi="Cambria" w:cstheme="minorHAnsi"/>
              </w:rPr>
              <w:t xml:space="preserve">4. </w:t>
            </w:r>
            <w:r w:rsidR="00B61774" w:rsidRPr="0088420D">
              <w:rPr>
                <w:rFonts w:ascii="Cambria" w:hAnsi="Cambria" w:cstheme="minorHAnsi"/>
                <w:lang w:val="et-EE"/>
              </w:rPr>
              <w:t>Arve koostamine</w:t>
            </w:r>
            <w:r w:rsidRPr="0088420D">
              <w:rPr>
                <w:rFonts w:ascii="Cambria" w:hAnsi="Cambria" w:cstheme="minorHAnsi"/>
                <w:lang w:val="et-EE"/>
              </w:rPr>
              <w:t xml:space="preserve"> kinnituskirja alusel</w:t>
            </w:r>
            <w:r w:rsidR="00B61774" w:rsidRPr="0088420D">
              <w:rPr>
                <w:rFonts w:ascii="Cambria" w:hAnsi="Cambria" w:cstheme="minorHAnsi"/>
                <w:lang w:val="et-EE"/>
              </w:rPr>
              <w:t>.</w:t>
            </w:r>
          </w:p>
        </w:tc>
      </w:tr>
      <w:tr w:rsidR="006B1DF9" w:rsidRPr="0088420D" w14:paraId="569C8AD6" w14:textId="77777777" w:rsidTr="00EB2936">
        <w:tc>
          <w:tcPr>
            <w:tcW w:w="2548" w:type="dxa"/>
          </w:tcPr>
          <w:p w14:paraId="031431FB" w14:textId="74CDD520" w:rsidR="00E2050B" w:rsidRPr="0088420D" w:rsidRDefault="00E2050B" w:rsidP="0088420D">
            <w:pPr>
              <w:rPr>
                <w:rFonts w:ascii="Cambria" w:hAnsi="Cambria" w:cstheme="minorHAnsi"/>
                <w:b/>
              </w:rPr>
            </w:pPr>
            <w:r w:rsidRPr="0088420D">
              <w:rPr>
                <w:rFonts w:ascii="Cambria" w:hAnsi="Cambria" w:cstheme="minorHAnsi"/>
                <w:b/>
              </w:rPr>
              <w:t>Praktiline töö</w:t>
            </w:r>
          </w:p>
        </w:tc>
        <w:tc>
          <w:tcPr>
            <w:tcW w:w="13468" w:type="dxa"/>
            <w:gridSpan w:val="6"/>
          </w:tcPr>
          <w:p w14:paraId="38CE1F89" w14:textId="0669890D" w:rsidR="00E2050B" w:rsidRPr="0088420D" w:rsidRDefault="00877B9E" w:rsidP="0088420D">
            <w:pPr>
              <w:rPr>
                <w:rFonts w:ascii="Cambria" w:hAnsi="Cambria" w:cstheme="minorHAnsi"/>
              </w:rPr>
            </w:pPr>
            <w:r w:rsidRPr="0088420D">
              <w:rPr>
                <w:rFonts w:ascii="Cambria" w:hAnsi="Cambria" w:cstheme="minorHAnsi"/>
              </w:rPr>
              <w:t>ÕV</w:t>
            </w:r>
            <w:r w:rsidR="00B61774" w:rsidRPr="0088420D">
              <w:rPr>
                <w:rFonts w:ascii="Cambria" w:hAnsi="Cambria" w:cstheme="minorHAnsi"/>
              </w:rPr>
              <w:t xml:space="preserve"> </w:t>
            </w:r>
            <w:r w:rsidRPr="0088420D">
              <w:rPr>
                <w:rFonts w:ascii="Cambria" w:hAnsi="Cambria" w:cstheme="minorHAnsi"/>
              </w:rPr>
              <w:t>1</w:t>
            </w:r>
            <w:r w:rsidR="00B61774" w:rsidRPr="0088420D">
              <w:rPr>
                <w:rFonts w:ascii="Cambria" w:hAnsi="Cambria" w:cstheme="minorHAnsi"/>
              </w:rPr>
              <w:t>.</w:t>
            </w:r>
            <w:r w:rsidRPr="0088420D">
              <w:rPr>
                <w:rFonts w:ascii="Cambria" w:hAnsi="Cambria" w:cstheme="minorHAnsi"/>
              </w:rPr>
              <w:t xml:space="preserve"> </w:t>
            </w:r>
            <w:r w:rsidRPr="0088420D">
              <w:rPr>
                <w:rFonts w:ascii="Cambria" w:hAnsi="Cambria" w:cstheme="minorHAnsi"/>
                <w:lang w:val="et-EE"/>
              </w:rPr>
              <w:t>Arvutiprogrammi harjutustunnid (kliendi konto loomine, klientide sissekirjutamine, arvete koostamine, väljakirjutamine, aruannete loomine jne</w:t>
            </w:r>
          </w:p>
        </w:tc>
      </w:tr>
      <w:tr w:rsidR="006B1DF9" w:rsidRPr="0088420D" w14:paraId="6FD5CB10" w14:textId="77777777" w:rsidTr="00EB2936">
        <w:tc>
          <w:tcPr>
            <w:tcW w:w="2548" w:type="dxa"/>
            <w:shd w:val="clear" w:color="auto" w:fill="FFD966" w:themeFill="accent4" w:themeFillTint="99"/>
          </w:tcPr>
          <w:p w14:paraId="3E2D2E1B" w14:textId="77777777" w:rsidR="00E2050B" w:rsidRPr="0088420D" w:rsidRDefault="00E2050B"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468" w:type="dxa"/>
            <w:gridSpan w:val="6"/>
          </w:tcPr>
          <w:p w14:paraId="664E95CD" w14:textId="380529C8" w:rsidR="003263CC" w:rsidRPr="0088420D" w:rsidRDefault="003263CC" w:rsidP="0088420D">
            <w:pPr>
              <w:rPr>
                <w:rFonts w:ascii="Cambria" w:hAnsi="Cambria" w:cstheme="minorHAnsi"/>
              </w:rPr>
            </w:pPr>
            <w:r w:rsidRPr="0088420D">
              <w:rPr>
                <w:rFonts w:ascii="Cambria" w:hAnsi="Cambria" w:cstheme="minorHAnsi"/>
                <w:b/>
              </w:rPr>
              <w:t>Moodul hinnatakse eristavalt.</w:t>
            </w:r>
            <w:r w:rsidRPr="0088420D">
              <w:rPr>
                <w:rFonts w:ascii="Cambria" w:hAnsi="Cambria" w:cstheme="minorHAnsi"/>
              </w:rPr>
              <w:t xml:space="preserve"> Mooduli hindamise eelduseks on ÕV</w:t>
            </w:r>
            <w:r w:rsidR="005119E9" w:rsidRPr="0088420D">
              <w:rPr>
                <w:rFonts w:ascii="Cambria" w:hAnsi="Cambria" w:cstheme="minorHAnsi"/>
              </w:rPr>
              <w:t>de</w:t>
            </w:r>
            <w:r w:rsidRPr="0088420D">
              <w:rPr>
                <w:rFonts w:ascii="Cambria" w:hAnsi="Cambria" w:cstheme="minorHAnsi"/>
              </w:rPr>
              <w:t xml:space="preserve"> hind</w:t>
            </w:r>
            <w:r w:rsidR="005119E9" w:rsidRPr="0088420D">
              <w:rPr>
                <w:rFonts w:ascii="Cambria" w:hAnsi="Cambria" w:cstheme="minorHAnsi"/>
              </w:rPr>
              <w:t xml:space="preserve">amisülesannete </w:t>
            </w:r>
            <w:r w:rsidRPr="0088420D">
              <w:rPr>
                <w:rFonts w:ascii="Cambria" w:hAnsi="Cambria" w:cstheme="minorHAnsi"/>
              </w:rPr>
              <w:t xml:space="preserve">sooritamine, </w:t>
            </w:r>
            <w:r w:rsidR="005119E9" w:rsidRPr="0088420D">
              <w:rPr>
                <w:rFonts w:ascii="Cambria" w:hAnsi="Cambria" w:cstheme="minorHAnsi"/>
              </w:rPr>
              <w:t xml:space="preserve">tähtajaks </w:t>
            </w:r>
            <w:r w:rsidRPr="0088420D">
              <w:rPr>
                <w:rFonts w:ascii="Cambria" w:hAnsi="Cambria" w:cstheme="minorHAnsi"/>
              </w:rPr>
              <w:t xml:space="preserve">iseseisvate tööde </w:t>
            </w:r>
            <w:r w:rsidR="002249EA" w:rsidRPr="0088420D">
              <w:rPr>
                <w:rFonts w:ascii="Cambria" w:hAnsi="Cambria" w:cstheme="minorHAnsi"/>
              </w:rPr>
              <w:t>esitamine,</w:t>
            </w:r>
            <w:r w:rsidRPr="0088420D">
              <w:rPr>
                <w:rFonts w:ascii="Cambria" w:hAnsi="Cambria" w:cstheme="minorHAnsi"/>
              </w:rPr>
              <w:t xml:space="preserve"> esitlused ning praktiliste tööde tundides osalemine.</w:t>
            </w:r>
          </w:p>
        </w:tc>
      </w:tr>
      <w:tr w:rsidR="003263CC" w:rsidRPr="0088420D" w14:paraId="1E754981" w14:textId="77777777" w:rsidTr="00EB2936">
        <w:trPr>
          <w:trHeight w:val="1171"/>
        </w:trPr>
        <w:tc>
          <w:tcPr>
            <w:tcW w:w="2548" w:type="dxa"/>
            <w:vMerge w:val="restart"/>
            <w:shd w:val="clear" w:color="auto" w:fill="FFD966" w:themeFill="accent4" w:themeFillTint="99"/>
          </w:tcPr>
          <w:p w14:paraId="77DC0CBC" w14:textId="77777777" w:rsidR="003263CC" w:rsidRPr="0088420D" w:rsidRDefault="003263CC"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468" w:type="dxa"/>
            <w:gridSpan w:val="6"/>
          </w:tcPr>
          <w:p w14:paraId="465644D7" w14:textId="2D02295C" w:rsidR="003263CC" w:rsidRPr="0088420D" w:rsidRDefault="003263CC" w:rsidP="0088420D">
            <w:pPr>
              <w:rPr>
                <w:rFonts w:ascii="Cambria" w:hAnsi="Cambria" w:cstheme="minorHAnsi"/>
              </w:rPr>
            </w:pPr>
            <w:r w:rsidRPr="0088420D">
              <w:rPr>
                <w:rFonts w:ascii="Cambria" w:hAnsi="Cambria" w:cstheme="minorHAnsi"/>
                <w:b/>
              </w:rPr>
              <w:t>ÕV</w:t>
            </w:r>
            <w:r w:rsidR="005119E9" w:rsidRPr="0088420D">
              <w:rPr>
                <w:rFonts w:ascii="Cambria" w:hAnsi="Cambria" w:cstheme="minorHAnsi"/>
                <w:b/>
              </w:rPr>
              <w:t xml:space="preserve"> </w:t>
            </w:r>
            <w:r w:rsidRPr="0088420D">
              <w:rPr>
                <w:rFonts w:ascii="Cambria" w:hAnsi="Cambria" w:cstheme="minorHAnsi"/>
                <w:b/>
              </w:rPr>
              <w:t xml:space="preserve">1. </w:t>
            </w:r>
            <w:r w:rsidRPr="0088420D">
              <w:rPr>
                <w:rFonts w:ascii="Cambria" w:hAnsi="Cambria" w:cstheme="minorHAnsi"/>
              </w:rPr>
              <w:t>Iseseisev töö on rühmas esitletud. Ametikirjad vastavad standardile ja arvutiprogrammiga aruanne on esitatud</w:t>
            </w:r>
            <w:r w:rsidR="005119E9" w:rsidRPr="0088420D">
              <w:rPr>
                <w:rFonts w:ascii="Cambria" w:hAnsi="Cambria" w:cstheme="minorHAnsi"/>
              </w:rPr>
              <w:t>.</w:t>
            </w:r>
          </w:p>
          <w:p w14:paraId="769BB9CE" w14:textId="46F97CDF" w:rsidR="003263CC" w:rsidRPr="0088420D" w:rsidRDefault="003263CC" w:rsidP="0088420D">
            <w:pPr>
              <w:rPr>
                <w:rFonts w:ascii="Cambria" w:hAnsi="Cambria" w:cstheme="minorHAnsi"/>
              </w:rPr>
            </w:pPr>
            <w:r w:rsidRPr="0088420D">
              <w:rPr>
                <w:rFonts w:ascii="Cambria" w:hAnsi="Cambria" w:cstheme="minorHAnsi"/>
                <w:b/>
              </w:rPr>
              <w:t>ÕV</w:t>
            </w:r>
            <w:r w:rsidR="005119E9" w:rsidRPr="0088420D">
              <w:rPr>
                <w:rFonts w:ascii="Cambria" w:hAnsi="Cambria" w:cstheme="minorHAnsi"/>
                <w:b/>
              </w:rPr>
              <w:t xml:space="preserve"> </w:t>
            </w:r>
            <w:r w:rsidRPr="0088420D">
              <w:rPr>
                <w:rFonts w:ascii="Cambria" w:hAnsi="Cambria" w:cstheme="minorHAnsi"/>
                <w:b/>
              </w:rPr>
              <w:t>2.</w:t>
            </w:r>
            <w:r w:rsidRPr="0088420D">
              <w:rPr>
                <w:rFonts w:ascii="Cambria" w:hAnsi="Cambria" w:cstheme="minorHAnsi"/>
              </w:rPr>
              <w:t xml:space="preserve"> Iseseisev töö on esitatud ja rühmas esitletud. Hindamisülesanne vastab etteantud klendi/klientide vajadustele ja soovidele</w:t>
            </w:r>
            <w:r w:rsidR="005119E9" w:rsidRPr="0088420D">
              <w:rPr>
                <w:rFonts w:ascii="Cambria" w:hAnsi="Cambria" w:cstheme="minorHAnsi"/>
              </w:rPr>
              <w:t>.</w:t>
            </w:r>
          </w:p>
          <w:p w14:paraId="4F33FB89" w14:textId="6C3857AB" w:rsidR="003263CC" w:rsidRPr="0088420D" w:rsidRDefault="003263CC" w:rsidP="0088420D">
            <w:pPr>
              <w:rPr>
                <w:rFonts w:ascii="Cambria" w:hAnsi="Cambria" w:cstheme="minorHAnsi"/>
              </w:rPr>
            </w:pPr>
            <w:r w:rsidRPr="0088420D">
              <w:rPr>
                <w:rFonts w:ascii="Cambria" w:hAnsi="Cambria" w:cstheme="minorHAnsi"/>
                <w:b/>
              </w:rPr>
              <w:t>ÕV</w:t>
            </w:r>
            <w:r w:rsidR="005119E9" w:rsidRPr="0088420D">
              <w:rPr>
                <w:rFonts w:ascii="Cambria" w:hAnsi="Cambria" w:cstheme="minorHAnsi"/>
                <w:b/>
              </w:rPr>
              <w:t xml:space="preserve"> </w:t>
            </w:r>
            <w:r w:rsidRPr="0088420D">
              <w:rPr>
                <w:rFonts w:ascii="Cambria" w:hAnsi="Cambria" w:cstheme="minorHAnsi"/>
                <w:b/>
              </w:rPr>
              <w:t>3.</w:t>
            </w:r>
            <w:r w:rsidRPr="0088420D">
              <w:rPr>
                <w:rFonts w:ascii="Cambria" w:hAnsi="Cambria" w:cstheme="minorHAnsi"/>
              </w:rPr>
              <w:t xml:space="preserve"> Iseseisev töö on esitatud. Hindamisülesande lahendus vastab üldlevinud standardile</w:t>
            </w:r>
            <w:r w:rsidR="005119E9" w:rsidRPr="0088420D">
              <w:rPr>
                <w:rFonts w:ascii="Cambria" w:hAnsi="Cambria" w:cstheme="minorHAnsi"/>
              </w:rPr>
              <w:t>.</w:t>
            </w:r>
          </w:p>
          <w:p w14:paraId="1E64DCBF" w14:textId="624A1C24" w:rsidR="003263CC" w:rsidRPr="0088420D" w:rsidRDefault="003263CC" w:rsidP="0088420D">
            <w:pPr>
              <w:rPr>
                <w:rFonts w:ascii="Cambria" w:hAnsi="Cambria" w:cstheme="minorHAnsi"/>
                <w:b/>
              </w:rPr>
            </w:pPr>
            <w:r w:rsidRPr="0088420D">
              <w:rPr>
                <w:rFonts w:ascii="Cambria" w:hAnsi="Cambria" w:cstheme="minorHAnsi"/>
                <w:b/>
              </w:rPr>
              <w:t>ÕV</w:t>
            </w:r>
            <w:r w:rsidR="005119E9" w:rsidRPr="0088420D">
              <w:rPr>
                <w:rFonts w:ascii="Cambria" w:hAnsi="Cambria" w:cstheme="minorHAnsi"/>
                <w:b/>
              </w:rPr>
              <w:t xml:space="preserve"> </w:t>
            </w:r>
            <w:r w:rsidRPr="0088420D">
              <w:rPr>
                <w:rFonts w:ascii="Cambria" w:hAnsi="Cambria" w:cstheme="minorHAnsi"/>
                <w:b/>
              </w:rPr>
              <w:t>4</w:t>
            </w:r>
            <w:r w:rsidR="005119E9" w:rsidRPr="0088420D">
              <w:rPr>
                <w:rFonts w:ascii="Cambria" w:hAnsi="Cambria" w:cstheme="minorHAnsi"/>
              </w:rPr>
              <w:t>. Arve koostamine</w:t>
            </w:r>
            <w:r w:rsidRPr="0088420D">
              <w:rPr>
                <w:rFonts w:ascii="Cambria" w:hAnsi="Cambria" w:cstheme="minorHAnsi"/>
              </w:rPr>
              <w:t xml:space="preserve"> kinnituskirja alusel</w:t>
            </w:r>
            <w:r w:rsidR="005119E9" w:rsidRPr="0088420D">
              <w:rPr>
                <w:rFonts w:ascii="Cambria" w:hAnsi="Cambria" w:cstheme="minorHAnsi"/>
              </w:rPr>
              <w:t xml:space="preserve"> on esitatud õigeks tähtajaks.</w:t>
            </w:r>
          </w:p>
        </w:tc>
      </w:tr>
      <w:tr w:rsidR="003263CC" w:rsidRPr="0088420D" w14:paraId="1FBB71F1" w14:textId="77777777" w:rsidTr="005119E9">
        <w:trPr>
          <w:trHeight w:val="1153"/>
        </w:trPr>
        <w:tc>
          <w:tcPr>
            <w:tcW w:w="2548" w:type="dxa"/>
            <w:vMerge/>
            <w:shd w:val="clear" w:color="auto" w:fill="FFD966" w:themeFill="accent4" w:themeFillTint="99"/>
          </w:tcPr>
          <w:p w14:paraId="5B6BDE4D" w14:textId="77777777" w:rsidR="003263CC" w:rsidRPr="0088420D" w:rsidRDefault="003263CC" w:rsidP="0088420D">
            <w:pPr>
              <w:rPr>
                <w:rFonts w:ascii="Cambria" w:hAnsi="Cambria" w:cstheme="minorHAnsi"/>
                <w:b/>
              </w:rPr>
            </w:pPr>
          </w:p>
        </w:tc>
        <w:tc>
          <w:tcPr>
            <w:tcW w:w="13468" w:type="dxa"/>
            <w:gridSpan w:val="6"/>
          </w:tcPr>
          <w:p w14:paraId="0F9EF4FB" w14:textId="4B5CBF0F" w:rsidR="003263CC" w:rsidRPr="0088420D" w:rsidRDefault="003263CC" w:rsidP="0088420D">
            <w:pPr>
              <w:rPr>
                <w:rFonts w:ascii="Cambria" w:hAnsi="Cambria" w:cstheme="minorHAnsi"/>
                <w:b/>
              </w:rPr>
            </w:pPr>
            <w:r w:rsidRPr="0088420D">
              <w:rPr>
                <w:rFonts w:ascii="Cambria" w:hAnsi="Cambria" w:cstheme="minorHAnsi"/>
                <w:b/>
              </w:rPr>
              <w:t>ÕV</w:t>
            </w:r>
            <w:r w:rsidR="00122912" w:rsidRPr="0088420D">
              <w:rPr>
                <w:rFonts w:ascii="Cambria" w:hAnsi="Cambria" w:cstheme="minorHAnsi"/>
                <w:b/>
              </w:rPr>
              <w:t xml:space="preserve"> </w:t>
            </w:r>
            <w:r w:rsidRPr="0088420D">
              <w:rPr>
                <w:rFonts w:ascii="Cambria" w:hAnsi="Cambria" w:cstheme="minorHAnsi"/>
                <w:b/>
              </w:rPr>
              <w:t>4</w:t>
            </w:r>
          </w:p>
          <w:p w14:paraId="0CD1DFB7" w14:textId="2036BE2A" w:rsidR="003106E2" w:rsidRPr="0088420D" w:rsidRDefault="003263CC" w:rsidP="0088420D">
            <w:pPr>
              <w:rPr>
                <w:rFonts w:ascii="Cambria" w:hAnsi="Cambria" w:cstheme="minorHAnsi"/>
                <w:b/>
              </w:rPr>
            </w:pPr>
            <w:r w:rsidRPr="0088420D">
              <w:rPr>
                <w:rFonts w:ascii="Cambria" w:hAnsi="Cambria" w:cstheme="minorHAnsi"/>
                <w:b/>
              </w:rPr>
              <w:t>Hinne “3”</w:t>
            </w:r>
            <w:r w:rsidR="003106E2" w:rsidRPr="0088420D">
              <w:rPr>
                <w:rFonts w:ascii="Cambria" w:hAnsi="Cambria" w:cstheme="minorHAnsi"/>
                <w:b/>
              </w:rPr>
              <w:t xml:space="preserve"> </w:t>
            </w:r>
            <w:r w:rsidR="005119E9" w:rsidRPr="0088420D">
              <w:rPr>
                <w:rFonts w:ascii="Cambria" w:hAnsi="Cambria" w:cstheme="minorHAnsi"/>
                <w:lang w:val="et-EE"/>
              </w:rPr>
              <w:t>Arve koostatamisel on kaks</w:t>
            </w:r>
            <w:r w:rsidR="003106E2" w:rsidRPr="0088420D">
              <w:rPr>
                <w:rFonts w:ascii="Cambria" w:hAnsi="Cambria" w:cstheme="minorHAnsi"/>
                <w:lang w:val="et-EE"/>
              </w:rPr>
              <w:t xml:space="preserve"> viga andmete lugemisel ja arvele kandmisel. Parandab vead iseseisvalt</w:t>
            </w:r>
            <w:r w:rsidR="005119E9" w:rsidRPr="0088420D">
              <w:rPr>
                <w:rFonts w:ascii="Cambria" w:hAnsi="Cambria" w:cstheme="minorHAnsi"/>
                <w:lang w:val="et-EE"/>
              </w:rPr>
              <w:t>.</w:t>
            </w:r>
          </w:p>
          <w:p w14:paraId="51B742CF" w14:textId="3CE9C15E" w:rsidR="003263CC" w:rsidRPr="0088420D" w:rsidRDefault="003263CC" w:rsidP="0088420D">
            <w:pPr>
              <w:rPr>
                <w:rFonts w:ascii="Cambria" w:hAnsi="Cambria" w:cstheme="minorHAnsi"/>
                <w:b/>
              </w:rPr>
            </w:pPr>
            <w:r w:rsidRPr="0088420D">
              <w:rPr>
                <w:rFonts w:ascii="Cambria" w:hAnsi="Cambria" w:cstheme="minorHAnsi"/>
                <w:b/>
              </w:rPr>
              <w:t>Hinne “4”</w:t>
            </w:r>
            <w:r w:rsidR="003106E2" w:rsidRPr="0088420D">
              <w:rPr>
                <w:rFonts w:ascii="Cambria" w:hAnsi="Cambria" w:cstheme="minorHAnsi"/>
                <w:b/>
              </w:rPr>
              <w:t xml:space="preserve"> </w:t>
            </w:r>
            <w:r w:rsidR="003106E2" w:rsidRPr="0088420D">
              <w:rPr>
                <w:rFonts w:ascii="Cambria" w:hAnsi="Cambria" w:cstheme="minorHAnsi"/>
                <w:lang w:val="et-EE"/>
              </w:rPr>
              <w:t xml:space="preserve">Arve </w:t>
            </w:r>
            <w:r w:rsidR="005119E9" w:rsidRPr="0088420D">
              <w:rPr>
                <w:rFonts w:ascii="Cambria" w:hAnsi="Cambria" w:cstheme="minorHAnsi"/>
                <w:lang w:val="et-EE"/>
              </w:rPr>
              <w:t>on korrektselt koostatud</w:t>
            </w:r>
            <w:r w:rsidR="003106E2" w:rsidRPr="0088420D">
              <w:rPr>
                <w:rFonts w:ascii="Cambria" w:hAnsi="Cambria" w:cstheme="minorHAnsi"/>
                <w:lang w:val="et-EE"/>
              </w:rPr>
              <w:t>, esineb vigu arve rekvisiitides.</w:t>
            </w:r>
          </w:p>
          <w:p w14:paraId="543C1340" w14:textId="3D8B4400" w:rsidR="003263CC" w:rsidRPr="0088420D" w:rsidRDefault="003263CC" w:rsidP="0088420D">
            <w:pPr>
              <w:rPr>
                <w:rFonts w:ascii="Cambria" w:hAnsi="Cambria" w:cstheme="minorHAnsi"/>
                <w:b/>
              </w:rPr>
            </w:pPr>
            <w:r w:rsidRPr="0088420D">
              <w:rPr>
                <w:rFonts w:ascii="Cambria" w:hAnsi="Cambria" w:cstheme="minorHAnsi"/>
                <w:b/>
              </w:rPr>
              <w:t>Hinne “5”</w:t>
            </w:r>
            <w:r w:rsidR="003106E2" w:rsidRPr="0088420D">
              <w:rPr>
                <w:rFonts w:ascii="Cambria" w:eastAsia="Arial" w:hAnsi="Cambria" w:cstheme="minorHAnsi"/>
                <w:color w:val="000000"/>
                <w:lang w:val="et-EE" w:eastAsia="et-EE"/>
              </w:rPr>
              <w:t xml:space="preserve"> </w:t>
            </w:r>
            <w:r w:rsidR="003106E2" w:rsidRPr="0088420D">
              <w:rPr>
                <w:rFonts w:ascii="Cambria" w:hAnsi="Cambria" w:cstheme="minorHAnsi"/>
                <w:lang w:val="et-EE"/>
              </w:rPr>
              <w:t xml:space="preserve">Arve </w:t>
            </w:r>
            <w:r w:rsidR="005119E9" w:rsidRPr="0088420D">
              <w:rPr>
                <w:rFonts w:ascii="Cambria" w:hAnsi="Cambria" w:cstheme="minorHAnsi"/>
                <w:lang w:val="et-EE"/>
              </w:rPr>
              <w:t>on koostatud korrektselt</w:t>
            </w:r>
            <w:r w:rsidR="003106E2" w:rsidRPr="0088420D">
              <w:rPr>
                <w:rFonts w:ascii="Cambria" w:hAnsi="Cambria" w:cstheme="minorHAnsi"/>
                <w:lang w:val="et-EE"/>
              </w:rPr>
              <w:t xml:space="preserve"> ja veatu</w:t>
            </w:r>
            <w:r w:rsidR="005119E9" w:rsidRPr="0088420D">
              <w:rPr>
                <w:rFonts w:ascii="Cambria" w:hAnsi="Cambria" w:cstheme="minorHAnsi"/>
                <w:lang w:val="et-EE"/>
              </w:rPr>
              <w:t>lt</w:t>
            </w:r>
            <w:r w:rsidR="003106E2" w:rsidRPr="0088420D">
              <w:rPr>
                <w:rFonts w:ascii="Cambria" w:hAnsi="Cambria" w:cstheme="minorHAnsi"/>
                <w:lang w:val="et-EE"/>
              </w:rPr>
              <w:t>.</w:t>
            </w:r>
          </w:p>
        </w:tc>
      </w:tr>
      <w:tr w:rsidR="006B1DF9" w:rsidRPr="0088420D" w14:paraId="080F9AB7" w14:textId="77777777" w:rsidTr="00EB2936">
        <w:tc>
          <w:tcPr>
            <w:tcW w:w="2548" w:type="dxa"/>
            <w:shd w:val="clear" w:color="auto" w:fill="FFD966" w:themeFill="accent4" w:themeFillTint="99"/>
          </w:tcPr>
          <w:p w14:paraId="1491A398" w14:textId="77777777" w:rsidR="005C0772" w:rsidRPr="0088420D" w:rsidRDefault="005C0772" w:rsidP="0088420D">
            <w:pPr>
              <w:rPr>
                <w:rFonts w:ascii="Cambria" w:hAnsi="Cambria" w:cstheme="minorHAnsi"/>
                <w:b/>
              </w:rPr>
            </w:pPr>
            <w:r w:rsidRPr="0088420D">
              <w:rPr>
                <w:rFonts w:ascii="Cambria" w:hAnsi="Cambria" w:cstheme="minorHAnsi"/>
                <w:b/>
              </w:rPr>
              <w:t>Õppematerjalid</w:t>
            </w:r>
          </w:p>
        </w:tc>
        <w:tc>
          <w:tcPr>
            <w:tcW w:w="13468" w:type="dxa"/>
            <w:gridSpan w:val="6"/>
          </w:tcPr>
          <w:p w14:paraId="05ACDFEF" w14:textId="77777777" w:rsidR="00D72159" w:rsidRPr="0088420D" w:rsidRDefault="00D72159" w:rsidP="0088420D">
            <w:pPr>
              <w:rPr>
                <w:rFonts w:ascii="Cambria" w:hAnsi="Cambria" w:cstheme="minorHAnsi"/>
              </w:rPr>
            </w:pPr>
            <w:r w:rsidRPr="0088420D">
              <w:rPr>
                <w:rFonts w:ascii="Cambria" w:hAnsi="Cambria" w:cstheme="minorHAnsi"/>
              </w:rPr>
              <w:t xml:space="preserve">O’Hara, Francis. (2008). </w:t>
            </w:r>
            <w:r w:rsidRPr="0088420D">
              <w:rPr>
                <w:rFonts w:ascii="Cambria" w:hAnsi="Cambria" w:cstheme="minorHAnsi"/>
                <w:i/>
              </w:rPr>
              <w:t>Be My Guest.</w:t>
            </w:r>
            <w:r w:rsidRPr="0088420D">
              <w:rPr>
                <w:rFonts w:ascii="Cambria" w:hAnsi="Cambria" w:cstheme="minorHAnsi"/>
              </w:rPr>
              <w:t xml:space="preserve"> Inglismaa: Cambridge University Press </w:t>
            </w:r>
          </w:p>
          <w:p w14:paraId="26BC9A7D" w14:textId="77777777" w:rsidR="00D72159" w:rsidRPr="0088420D" w:rsidRDefault="00D72159" w:rsidP="0088420D">
            <w:pPr>
              <w:rPr>
                <w:rFonts w:ascii="Cambria" w:hAnsi="Cambria" w:cstheme="minorHAnsi"/>
              </w:rPr>
            </w:pPr>
            <w:r w:rsidRPr="0088420D">
              <w:rPr>
                <w:rFonts w:ascii="Cambria" w:hAnsi="Cambria" w:cstheme="minorHAnsi"/>
              </w:rPr>
              <w:t xml:space="preserve">Murphy, Raymond (2002). </w:t>
            </w:r>
            <w:r w:rsidRPr="0088420D">
              <w:rPr>
                <w:rFonts w:ascii="Cambria" w:hAnsi="Cambria" w:cstheme="minorHAnsi"/>
                <w:i/>
              </w:rPr>
              <w:t>English Grammar in Use.</w:t>
            </w:r>
            <w:r w:rsidRPr="0088420D">
              <w:rPr>
                <w:rFonts w:ascii="Cambria" w:hAnsi="Cambria" w:cstheme="minorHAnsi"/>
              </w:rPr>
              <w:t xml:space="preserve"> Inglismaa: Cambridge University Press</w:t>
            </w:r>
          </w:p>
          <w:p w14:paraId="3823B147" w14:textId="0B36B888" w:rsidR="003628E9" w:rsidRPr="0088420D" w:rsidRDefault="00935FFB" w:rsidP="0088420D">
            <w:pPr>
              <w:rPr>
                <w:rFonts w:ascii="Cambria" w:hAnsi="Cambria" w:cstheme="minorHAnsi"/>
              </w:rPr>
            </w:pPr>
            <w:r w:rsidRPr="0088420D">
              <w:rPr>
                <w:rFonts w:ascii="Cambria" w:hAnsi="Cambria" w:cstheme="minorHAnsi"/>
              </w:rPr>
              <w:t xml:space="preserve">Cotton, D., Falvey, D., Kent, S. (2009). </w:t>
            </w:r>
            <w:r w:rsidR="003628E9" w:rsidRPr="0088420D">
              <w:rPr>
                <w:rFonts w:ascii="Cambria" w:hAnsi="Cambria" w:cstheme="minorHAnsi"/>
                <w:i/>
              </w:rPr>
              <w:t>Mar</w:t>
            </w:r>
            <w:r w:rsidRPr="0088420D">
              <w:rPr>
                <w:rFonts w:ascii="Cambria" w:hAnsi="Cambria" w:cstheme="minorHAnsi"/>
                <w:i/>
              </w:rPr>
              <w:t>ket Leader: Pre-intermediate.</w:t>
            </w:r>
            <w:r w:rsidRPr="0088420D">
              <w:rPr>
                <w:rFonts w:ascii="Cambria" w:hAnsi="Cambria" w:cstheme="minorHAnsi"/>
              </w:rPr>
              <w:t xml:space="preserve"> Pearson Education Limited</w:t>
            </w:r>
            <w:r w:rsidR="003628E9" w:rsidRPr="0088420D">
              <w:rPr>
                <w:rFonts w:ascii="Cambria" w:hAnsi="Cambria" w:cstheme="minorHAnsi"/>
              </w:rPr>
              <w:t xml:space="preserve"> </w:t>
            </w:r>
          </w:p>
          <w:p w14:paraId="1D4C64F4" w14:textId="77777777" w:rsidR="00935FFB" w:rsidRPr="0088420D" w:rsidRDefault="00935FFB" w:rsidP="0088420D">
            <w:pPr>
              <w:rPr>
                <w:rFonts w:ascii="Cambria" w:hAnsi="Cambria" w:cstheme="minorHAnsi"/>
              </w:rPr>
            </w:pPr>
            <w:r w:rsidRPr="0088420D">
              <w:rPr>
                <w:rFonts w:ascii="Cambria" w:hAnsi="Cambria" w:cstheme="minorHAnsi"/>
              </w:rPr>
              <w:t xml:space="preserve">Wood, Neil 2003). </w:t>
            </w:r>
            <w:r w:rsidRPr="0088420D">
              <w:rPr>
                <w:rFonts w:ascii="Cambria" w:hAnsi="Cambria" w:cstheme="minorHAnsi"/>
                <w:i/>
              </w:rPr>
              <w:t>Tourism and Catering Workshop.</w:t>
            </w:r>
            <w:r w:rsidRPr="0088420D">
              <w:rPr>
                <w:rFonts w:ascii="Cambria" w:hAnsi="Cambria" w:cstheme="minorHAnsi"/>
              </w:rPr>
              <w:t xml:space="preserve"> Inglismaa: Oxford University </w:t>
            </w:r>
          </w:p>
          <w:p w14:paraId="53C5B00E" w14:textId="77777777" w:rsidR="00935FFB" w:rsidRPr="0088420D" w:rsidRDefault="00935FFB" w:rsidP="0088420D">
            <w:pPr>
              <w:rPr>
                <w:rFonts w:ascii="Cambria" w:hAnsi="Cambria" w:cstheme="minorHAnsi"/>
              </w:rPr>
            </w:pPr>
            <w:r w:rsidRPr="0088420D">
              <w:rPr>
                <w:rFonts w:ascii="Cambria" w:hAnsi="Cambria" w:cstheme="minorHAnsi"/>
              </w:rPr>
              <w:t xml:space="preserve">Jones, Leo (2008). </w:t>
            </w:r>
            <w:r w:rsidRPr="0088420D">
              <w:rPr>
                <w:rFonts w:ascii="Cambria" w:hAnsi="Cambria" w:cstheme="minorHAnsi"/>
                <w:i/>
              </w:rPr>
              <w:t>Welcome.</w:t>
            </w:r>
            <w:r w:rsidRPr="0088420D">
              <w:rPr>
                <w:rFonts w:ascii="Cambria" w:hAnsi="Cambria" w:cstheme="minorHAnsi"/>
              </w:rPr>
              <w:t xml:space="preserve"> Inglismaa: Cambridge University Press </w:t>
            </w:r>
          </w:p>
          <w:p w14:paraId="30F38CCC" w14:textId="77777777" w:rsidR="00935FFB" w:rsidRPr="0088420D" w:rsidRDefault="00935FFB" w:rsidP="0088420D">
            <w:pPr>
              <w:rPr>
                <w:rFonts w:ascii="Cambria" w:hAnsi="Cambria" w:cstheme="minorHAnsi"/>
              </w:rPr>
            </w:pPr>
            <w:r w:rsidRPr="0088420D">
              <w:rPr>
                <w:rFonts w:ascii="Cambria" w:hAnsi="Cambria" w:cstheme="minorHAnsi"/>
              </w:rPr>
              <w:t xml:space="preserve">Pikver, Anne (2001). Increase Your Vocabulary. Tallinn: Koolibri </w:t>
            </w:r>
          </w:p>
          <w:p w14:paraId="1AA806E5" w14:textId="77777777" w:rsidR="00935FFB" w:rsidRPr="0088420D" w:rsidRDefault="00935FFB" w:rsidP="0088420D">
            <w:pPr>
              <w:rPr>
                <w:rFonts w:ascii="Cambria" w:hAnsi="Cambria" w:cstheme="minorHAnsi"/>
              </w:rPr>
            </w:pPr>
            <w:r w:rsidRPr="0088420D">
              <w:rPr>
                <w:rFonts w:ascii="Cambria" w:hAnsi="Cambria" w:cstheme="minorHAnsi"/>
              </w:rPr>
              <w:t xml:space="preserve">Evans, V., Dooley, J., Garza, V. (2011). </w:t>
            </w:r>
            <w:r w:rsidRPr="0088420D">
              <w:rPr>
                <w:rFonts w:ascii="Cambria" w:hAnsi="Cambria" w:cstheme="minorHAnsi"/>
                <w:i/>
              </w:rPr>
              <w:t>Hotels &amp; Catering</w:t>
            </w:r>
            <w:r w:rsidRPr="0088420D">
              <w:rPr>
                <w:rFonts w:ascii="Cambria" w:hAnsi="Cambria" w:cstheme="minorHAnsi"/>
              </w:rPr>
              <w:t xml:space="preserve"> (õpik ja CD). Express Publishing</w:t>
            </w:r>
          </w:p>
          <w:p w14:paraId="6D2D1943" w14:textId="77777777" w:rsidR="00935FFB" w:rsidRPr="0088420D" w:rsidRDefault="00935FFB" w:rsidP="0088420D">
            <w:pPr>
              <w:rPr>
                <w:rFonts w:ascii="Cambria" w:hAnsi="Cambria" w:cstheme="minorHAnsi"/>
              </w:rPr>
            </w:pPr>
            <w:r w:rsidRPr="0088420D">
              <w:rPr>
                <w:rFonts w:ascii="Cambria" w:hAnsi="Cambria" w:cstheme="minorHAnsi"/>
              </w:rPr>
              <w:t xml:space="preserve">Revell, R., Stott, T. (2004). </w:t>
            </w:r>
            <w:r w:rsidRPr="0088420D">
              <w:rPr>
                <w:rFonts w:ascii="Cambria" w:hAnsi="Cambria" w:cstheme="minorHAnsi"/>
                <w:i/>
              </w:rPr>
              <w:t>Highly recommended</w:t>
            </w:r>
            <w:r w:rsidRPr="0088420D">
              <w:rPr>
                <w:rFonts w:ascii="Cambria" w:hAnsi="Cambria" w:cstheme="minorHAnsi"/>
              </w:rPr>
              <w:t xml:space="preserve"> (õpik ja töövihik). Inglismaa: Oxford University Press</w:t>
            </w:r>
          </w:p>
          <w:p w14:paraId="0B6CA4D5" w14:textId="15990798" w:rsidR="00CD6C32" w:rsidRPr="0088420D" w:rsidRDefault="00CD6C32" w:rsidP="0088420D">
            <w:pPr>
              <w:rPr>
                <w:rFonts w:ascii="Cambria" w:hAnsi="Cambria" w:cstheme="minorHAnsi"/>
                <w:b/>
                <w:lang w:val="et-EE"/>
              </w:rPr>
            </w:pPr>
            <w:r w:rsidRPr="0088420D">
              <w:rPr>
                <w:rFonts w:ascii="Cambria" w:hAnsi="Cambria" w:cstheme="minorHAnsi"/>
                <w:lang w:val="et-EE"/>
              </w:rPr>
              <w:t xml:space="preserve">Viin T. </w:t>
            </w:r>
            <w:r w:rsidR="00935FFB" w:rsidRPr="0088420D">
              <w:rPr>
                <w:rFonts w:ascii="Cambria" w:hAnsi="Cambria" w:cstheme="minorHAnsi"/>
                <w:lang w:val="et-EE"/>
              </w:rPr>
              <w:t xml:space="preserve">(2005). </w:t>
            </w:r>
            <w:r w:rsidRPr="0088420D">
              <w:rPr>
                <w:rFonts w:ascii="Cambria" w:hAnsi="Cambria" w:cstheme="minorHAnsi"/>
                <w:i/>
                <w:lang w:val="et-EE"/>
              </w:rPr>
              <w:t>Hotelli vastuvõtt</w:t>
            </w:r>
            <w:r w:rsidR="00935FFB" w:rsidRPr="0088420D">
              <w:rPr>
                <w:rFonts w:ascii="Cambria" w:hAnsi="Cambria" w:cstheme="minorHAnsi"/>
                <w:i/>
                <w:lang w:val="et-EE"/>
              </w:rPr>
              <w:t>.</w:t>
            </w:r>
            <w:r w:rsidRPr="0088420D">
              <w:rPr>
                <w:rFonts w:ascii="Cambria" w:hAnsi="Cambria" w:cstheme="minorHAnsi"/>
                <w:lang w:val="et-EE"/>
              </w:rPr>
              <w:t xml:space="preserve"> Tartu</w:t>
            </w:r>
            <w:r w:rsidR="00935FFB" w:rsidRPr="0088420D">
              <w:rPr>
                <w:rFonts w:ascii="Cambria" w:hAnsi="Cambria" w:cstheme="minorHAnsi"/>
                <w:lang w:val="et-EE"/>
              </w:rPr>
              <w:t>: Ülikooli Kirjastus</w:t>
            </w:r>
          </w:p>
          <w:p w14:paraId="690B975D" w14:textId="77777777" w:rsidR="009768C9" w:rsidRPr="0088420D" w:rsidRDefault="009768C9" w:rsidP="0088420D">
            <w:pPr>
              <w:rPr>
                <w:rFonts w:ascii="Cambria" w:hAnsi="Cambria" w:cstheme="minorHAnsi"/>
                <w:lang w:val="et-EE"/>
              </w:rPr>
            </w:pPr>
            <w:r w:rsidRPr="0088420D">
              <w:rPr>
                <w:rFonts w:ascii="Cambria" w:hAnsi="Cambria" w:cstheme="minorHAnsi"/>
                <w:lang w:val="et-EE"/>
              </w:rPr>
              <w:t xml:space="preserve">Viin, T., Villig, R. (2011). </w:t>
            </w:r>
            <w:r w:rsidRPr="0088420D">
              <w:rPr>
                <w:rFonts w:ascii="Cambria" w:hAnsi="Cambria" w:cstheme="minorHAnsi"/>
                <w:i/>
                <w:lang w:val="et-EE"/>
              </w:rPr>
              <w:t>Hotellimajanduse alused.</w:t>
            </w:r>
            <w:r w:rsidRPr="0088420D">
              <w:rPr>
                <w:rFonts w:ascii="Cambria" w:hAnsi="Cambria" w:cstheme="minorHAnsi"/>
                <w:lang w:val="et-EE"/>
              </w:rPr>
              <w:t xml:space="preserve"> Tallinn: Argo</w:t>
            </w:r>
          </w:p>
          <w:p w14:paraId="6C6DCB3E" w14:textId="77777777" w:rsidR="009768C9" w:rsidRPr="0088420D" w:rsidRDefault="009768C9" w:rsidP="0088420D">
            <w:pPr>
              <w:rPr>
                <w:rFonts w:ascii="Cambria" w:hAnsi="Cambria"/>
              </w:rPr>
            </w:pPr>
            <w:r w:rsidRPr="0088420D">
              <w:rPr>
                <w:rFonts w:ascii="Cambria" w:hAnsi="Cambria" w:cstheme="minorHAnsi"/>
                <w:lang w:val="et-EE"/>
              </w:rPr>
              <w:t>E</w:t>
            </w:r>
            <w:r w:rsidR="00CD6C32" w:rsidRPr="0088420D">
              <w:rPr>
                <w:rFonts w:ascii="Cambria" w:hAnsi="Cambria" w:cstheme="minorHAnsi"/>
                <w:lang w:val="et-EE"/>
              </w:rPr>
              <w:t>-õpiobjekt</w:t>
            </w:r>
            <w:r w:rsidRPr="0088420D">
              <w:rPr>
                <w:rFonts w:ascii="Cambria" w:hAnsi="Cambria" w:cstheme="minorHAnsi"/>
                <w:lang w:val="et-EE"/>
              </w:rPr>
              <w:t>.</w:t>
            </w:r>
            <w:r w:rsidR="00CD6C32" w:rsidRPr="0088420D">
              <w:rPr>
                <w:rFonts w:ascii="Cambria" w:hAnsi="Cambria" w:cstheme="minorHAnsi"/>
                <w:lang w:val="et-EE"/>
              </w:rPr>
              <w:t xml:space="preserve"> </w:t>
            </w:r>
            <w:r w:rsidR="00CD6C32" w:rsidRPr="0088420D">
              <w:rPr>
                <w:rFonts w:ascii="Cambria" w:hAnsi="Cambria" w:cstheme="minorHAnsi"/>
                <w:i/>
                <w:lang w:val="et-EE"/>
              </w:rPr>
              <w:t>Majutustoote müük</w:t>
            </w:r>
            <w:r w:rsidRPr="0088420D">
              <w:rPr>
                <w:rFonts w:ascii="Cambria" w:hAnsi="Cambria" w:cstheme="minorHAnsi"/>
                <w:i/>
                <w:lang w:val="et-EE"/>
              </w:rPr>
              <w:t>.</w:t>
            </w:r>
            <w:r w:rsidR="00CD6C32" w:rsidRPr="0088420D">
              <w:rPr>
                <w:rFonts w:ascii="Cambria" w:hAnsi="Cambria" w:cstheme="minorHAnsi"/>
                <w:lang w:val="et-EE"/>
              </w:rPr>
              <w:t xml:space="preserve"> </w:t>
            </w:r>
            <w:hyperlink r:id="rId27" w:history="1">
              <w:r w:rsidRPr="0088420D">
                <w:rPr>
                  <w:rStyle w:val="Hperlink"/>
                  <w:rFonts w:ascii="Cambria" w:hAnsi="Cambria"/>
                </w:rPr>
                <w:t>https://sites.google.com/site/majutustoode/home/majutustoote-mueuek-1</w:t>
              </w:r>
            </w:hyperlink>
          </w:p>
          <w:p w14:paraId="79DAA1B5" w14:textId="5B2CEF6B" w:rsidR="00CD6C32" w:rsidRPr="0088420D" w:rsidRDefault="00CD6C32" w:rsidP="0088420D">
            <w:pPr>
              <w:rPr>
                <w:rFonts w:ascii="Cambria" w:hAnsi="Cambria" w:cstheme="minorHAnsi"/>
                <w:b/>
                <w:lang w:val="et-EE"/>
              </w:rPr>
            </w:pPr>
            <w:r w:rsidRPr="0088420D">
              <w:rPr>
                <w:rFonts w:ascii="Cambria" w:hAnsi="Cambria" w:cstheme="minorHAnsi"/>
                <w:lang w:val="et-EE"/>
              </w:rPr>
              <w:t>Mae</w:t>
            </w:r>
            <w:r w:rsidR="009768C9" w:rsidRPr="0088420D">
              <w:rPr>
                <w:rFonts w:ascii="Cambria" w:hAnsi="Cambria" w:cstheme="minorHAnsi"/>
                <w:lang w:val="et-EE"/>
              </w:rPr>
              <w:t>, A.,</w:t>
            </w:r>
            <w:r w:rsidRPr="0088420D">
              <w:rPr>
                <w:rFonts w:ascii="Cambria" w:hAnsi="Cambria" w:cstheme="minorHAnsi"/>
                <w:lang w:val="et-EE"/>
              </w:rPr>
              <w:t xml:space="preserve"> Tooman</w:t>
            </w:r>
            <w:r w:rsidR="009768C9" w:rsidRPr="0088420D">
              <w:rPr>
                <w:rFonts w:ascii="Cambria" w:hAnsi="Cambria" w:cstheme="minorHAnsi"/>
                <w:lang w:val="et-EE"/>
              </w:rPr>
              <w:t>,</w:t>
            </w:r>
            <w:r w:rsidRPr="0088420D">
              <w:rPr>
                <w:rFonts w:ascii="Cambria" w:hAnsi="Cambria" w:cstheme="minorHAnsi"/>
                <w:lang w:val="et-EE"/>
              </w:rPr>
              <w:t xml:space="preserve"> H. </w:t>
            </w:r>
            <w:r w:rsidR="009768C9" w:rsidRPr="0088420D">
              <w:rPr>
                <w:rFonts w:ascii="Cambria" w:hAnsi="Cambria" w:cstheme="minorHAnsi"/>
                <w:lang w:val="et-EE"/>
              </w:rPr>
              <w:t xml:space="preserve">(1999). </w:t>
            </w:r>
            <w:r w:rsidRPr="0088420D">
              <w:rPr>
                <w:rFonts w:ascii="Cambria" w:hAnsi="Cambria" w:cstheme="minorHAnsi"/>
                <w:i/>
                <w:lang w:val="et-EE"/>
              </w:rPr>
              <w:t>Inimeselt inimesele</w:t>
            </w:r>
            <w:r w:rsidR="009768C9" w:rsidRPr="0088420D">
              <w:rPr>
                <w:rFonts w:ascii="Cambria" w:hAnsi="Cambria" w:cstheme="minorHAnsi"/>
                <w:i/>
                <w:lang w:val="et-EE"/>
              </w:rPr>
              <w:t>. Turismi-, hotelli- ja teenindusala käsiraamat</w:t>
            </w:r>
            <w:r w:rsidR="009768C9" w:rsidRPr="0088420D">
              <w:rPr>
                <w:rFonts w:ascii="Cambria" w:hAnsi="Cambria" w:cstheme="minorHAnsi"/>
                <w:lang w:val="et-EE"/>
              </w:rPr>
              <w:t>. Tartu: Avita</w:t>
            </w:r>
          </w:p>
          <w:p w14:paraId="537A8820" w14:textId="03BCD72B" w:rsidR="00CD6C32" w:rsidRPr="0088420D" w:rsidRDefault="00CD6C32" w:rsidP="0088420D">
            <w:pPr>
              <w:rPr>
                <w:rFonts w:ascii="Cambria" w:hAnsi="Cambria" w:cstheme="minorHAnsi"/>
                <w:b/>
                <w:lang w:val="et-EE"/>
              </w:rPr>
            </w:pPr>
            <w:r w:rsidRPr="0088420D">
              <w:rPr>
                <w:rFonts w:ascii="Cambria" w:hAnsi="Cambria" w:cstheme="minorHAnsi"/>
                <w:lang w:val="et-EE"/>
              </w:rPr>
              <w:t xml:space="preserve">Tooman H. </w:t>
            </w:r>
            <w:r w:rsidR="009768C9" w:rsidRPr="0088420D">
              <w:rPr>
                <w:rFonts w:ascii="Cambria" w:hAnsi="Cambria" w:cstheme="minorHAnsi"/>
                <w:lang w:val="et-EE"/>
              </w:rPr>
              <w:t xml:space="preserve">(2010). </w:t>
            </w:r>
            <w:r w:rsidRPr="0088420D">
              <w:rPr>
                <w:rFonts w:ascii="Cambria" w:hAnsi="Cambria" w:cstheme="minorHAnsi"/>
                <w:i/>
                <w:lang w:val="et-EE"/>
              </w:rPr>
              <w:t>Kuidas kasvab turismipuu?</w:t>
            </w:r>
            <w:r w:rsidR="009768C9" w:rsidRPr="0088420D">
              <w:rPr>
                <w:rFonts w:ascii="Cambria" w:hAnsi="Cambria" w:cstheme="minorHAnsi"/>
                <w:lang w:val="et-EE"/>
              </w:rPr>
              <w:t xml:space="preserve"> Tallinn: Argo</w:t>
            </w:r>
          </w:p>
          <w:p w14:paraId="323DCDDE" w14:textId="1EC518B5" w:rsidR="00CD6C32" w:rsidRPr="0088420D" w:rsidRDefault="00CD6C32" w:rsidP="0088420D">
            <w:pPr>
              <w:rPr>
                <w:rFonts w:ascii="Cambria" w:hAnsi="Cambria" w:cstheme="minorHAnsi"/>
              </w:rPr>
            </w:pPr>
            <w:r w:rsidRPr="0088420D">
              <w:rPr>
                <w:rFonts w:ascii="Cambria" w:hAnsi="Cambria" w:cstheme="minorHAnsi"/>
                <w:lang w:val="et-EE"/>
              </w:rPr>
              <w:t>Hotellide ja Reisibüroode (Rahvusvaheline) Suhtlemise Reeglistik IHRA ja UFTAA</w:t>
            </w:r>
          </w:p>
        </w:tc>
      </w:tr>
    </w:tbl>
    <w:p w14:paraId="79432F66" w14:textId="2B31A48E" w:rsidR="00054123" w:rsidRPr="0088420D" w:rsidRDefault="00054123" w:rsidP="0088420D">
      <w:pPr>
        <w:rPr>
          <w:rFonts w:ascii="Cambria" w:hAnsi="Cambria" w:cstheme="minorHAnsi"/>
        </w:rPr>
      </w:pPr>
    </w:p>
    <w:p w14:paraId="2A829A74" w14:textId="77777777" w:rsidR="00C73BED" w:rsidRPr="0088420D" w:rsidRDefault="00C73BED" w:rsidP="0088420D">
      <w:pPr>
        <w:rPr>
          <w:rFonts w:ascii="Cambria" w:hAnsi="Cambria" w:cstheme="minorHAnsi"/>
        </w:rPr>
      </w:pPr>
    </w:p>
    <w:tbl>
      <w:tblPr>
        <w:tblStyle w:val="Kontuurtabel"/>
        <w:tblW w:w="16016" w:type="dxa"/>
        <w:tblInd w:w="-145" w:type="dxa"/>
        <w:tblLook w:val="04A0" w:firstRow="1" w:lastRow="0" w:firstColumn="1" w:lastColumn="0" w:noHBand="0" w:noVBand="1"/>
      </w:tblPr>
      <w:tblGrid>
        <w:gridCol w:w="2845"/>
        <w:gridCol w:w="3834"/>
        <w:gridCol w:w="3322"/>
        <w:gridCol w:w="1638"/>
        <w:gridCol w:w="1307"/>
        <w:gridCol w:w="3070"/>
      </w:tblGrid>
      <w:tr w:rsidR="00054123" w:rsidRPr="0088420D" w14:paraId="1CE169EA" w14:textId="77777777" w:rsidTr="00A72DB0">
        <w:trPr>
          <w:trHeight w:val="645"/>
        </w:trPr>
        <w:tc>
          <w:tcPr>
            <w:tcW w:w="2722" w:type="dxa"/>
            <w:shd w:val="clear" w:color="auto" w:fill="FFD966" w:themeFill="accent4" w:themeFillTint="99"/>
          </w:tcPr>
          <w:p w14:paraId="72AD51C2" w14:textId="2AF29296" w:rsidR="00054123" w:rsidRPr="0088420D" w:rsidRDefault="005D6B6B" w:rsidP="0088420D">
            <w:pPr>
              <w:jc w:val="center"/>
              <w:rPr>
                <w:rFonts w:ascii="Cambria" w:hAnsi="Cambria" w:cstheme="minorHAnsi"/>
                <w:b/>
              </w:rPr>
            </w:pPr>
            <w:r w:rsidRPr="0088420D">
              <w:rPr>
                <w:rFonts w:ascii="Cambria" w:hAnsi="Cambria" w:cstheme="minorHAnsi"/>
                <w:b/>
              </w:rPr>
              <w:lastRenderedPageBreak/>
              <w:t>9</w:t>
            </w:r>
            <w:r w:rsidR="00027A2C" w:rsidRPr="0088420D">
              <w:rPr>
                <w:rFonts w:ascii="Cambria" w:hAnsi="Cambria" w:cstheme="minorHAnsi"/>
                <w:b/>
              </w:rPr>
              <w:t>.1</w:t>
            </w:r>
          </w:p>
        </w:tc>
        <w:tc>
          <w:tcPr>
            <w:tcW w:w="10133" w:type="dxa"/>
            <w:gridSpan w:val="4"/>
            <w:shd w:val="clear" w:color="auto" w:fill="FFD966" w:themeFill="accent4" w:themeFillTint="99"/>
          </w:tcPr>
          <w:p w14:paraId="516123B2" w14:textId="77777777" w:rsidR="00027A2C" w:rsidRPr="0088420D" w:rsidRDefault="00027A2C" w:rsidP="0088420D">
            <w:pPr>
              <w:jc w:val="center"/>
              <w:rPr>
                <w:rFonts w:ascii="Cambria" w:hAnsi="Cambria" w:cstheme="minorHAnsi"/>
                <w:b/>
              </w:rPr>
            </w:pPr>
            <w:r w:rsidRPr="0088420D">
              <w:rPr>
                <w:rFonts w:ascii="Cambria" w:hAnsi="Cambria" w:cstheme="minorHAnsi"/>
                <w:b/>
              </w:rPr>
              <w:t>Praktika</w:t>
            </w:r>
          </w:p>
          <w:p w14:paraId="7E26739D" w14:textId="16A339FC" w:rsidR="00054123" w:rsidRPr="0088420D" w:rsidRDefault="00027A2C" w:rsidP="0088420D">
            <w:pPr>
              <w:jc w:val="center"/>
              <w:rPr>
                <w:rFonts w:ascii="Cambria" w:hAnsi="Cambria" w:cstheme="minorHAnsi"/>
                <w:b/>
              </w:rPr>
            </w:pPr>
            <w:r w:rsidRPr="0088420D">
              <w:rPr>
                <w:rFonts w:ascii="Cambria" w:hAnsi="Cambria" w:cstheme="minorHAnsi"/>
                <w:b/>
              </w:rPr>
              <w:t>Teeninduspraktika</w:t>
            </w:r>
          </w:p>
        </w:tc>
        <w:tc>
          <w:tcPr>
            <w:tcW w:w="3161" w:type="dxa"/>
            <w:shd w:val="clear" w:color="auto" w:fill="FFD966" w:themeFill="accent4" w:themeFillTint="99"/>
          </w:tcPr>
          <w:p w14:paraId="242E3CDB" w14:textId="5F4FC4AD" w:rsidR="00054123" w:rsidRPr="0088420D" w:rsidRDefault="00027A2C" w:rsidP="0088420D">
            <w:pPr>
              <w:jc w:val="center"/>
              <w:rPr>
                <w:rFonts w:ascii="Cambria" w:hAnsi="Cambria" w:cstheme="minorHAnsi"/>
                <w:b/>
              </w:rPr>
            </w:pPr>
            <w:r w:rsidRPr="0088420D">
              <w:rPr>
                <w:rFonts w:ascii="Cambria" w:hAnsi="Cambria" w:cstheme="minorHAnsi"/>
                <w:b/>
              </w:rPr>
              <w:t xml:space="preserve">21 </w:t>
            </w:r>
            <w:r w:rsidR="00054123" w:rsidRPr="0088420D">
              <w:rPr>
                <w:rFonts w:ascii="Cambria" w:hAnsi="Cambria" w:cstheme="minorHAnsi"/>
                <w:b/>
              </w:rPr>
              <w:t>EKAP</w:t>
            </w:r>
            <w:r w:rsidR="005D6B6B" w:rsidRPr="0088420D">
              <w:rPr>
                <w:rFonts w:ascii="Cambria" w:hAnsi="Cambria" w:cstheme="minorHAnsi"/>
                <w:b/>
              </w:rPr>
              <w:t xml:space="preserve"> / </w:t>
            </w:r>
            <w:r w:rsidR="002F7674" w:rsidRPr="0088420D">
              <w:rPr>
                <w:rFonts w:ascii="Cambria" w:hAnsi="Cambria" w:cstheme="minorHAnsi"/>
                <w:b/>
              </w:rPr>
              <w:t>546</w:t>
            </w:r>
            <w:r w:rsidR="005D6B6B" w:rsidRPr="0088420D">
              <w:rPr>
                <w:rFonts w:ascii="Cambria" w:hAnsi="Cambria" w:cstheme="minorHAnsi"/>
                <w:b/>
              </w:rPr>
              <w:t xml:space="preserve"> tundi</w:t>
            </w:r>
          </w:p>
        </w:tc>
      </w:tr>
      <w:tr w:rsidR="00054123" w:rsidRPr="0088420D" w14:paraId="533366E3" w14:textId="77777777" w:rsidTr="00A72DB0">
        <w:tc>
          <w:tcPr>
            <w:tcW w:w="11548" w:type="dxa"/>
            <w:gridSpan w:val="4"/>
            <w:tcBorders>
              <w:bottom w:val="single" w:sz="4" w:space="0" w:color="auto"/>
            </w:tcBorders>
          </w:tcPr>
          <w:p w14:paraId="019925A5" w14:textId="5A9AEF0D" w:rsidR="00054123" w:rsidRPr="0088420D" w:rsidRDefault="00054123" w:rsidP="0088420D">
            <w:pPr>
              <w:rPr>
                <w:rFonts w:ascii="Cambria" w:hAnsi="Cambria" w:cstheme="minorHAnsi"/>
                <w:b/>
              </w:rPr>
            </w:pPr>
            <w:r w:rsidRPr="0088420D">
              <w:rPr>
                <w:rFonts w:ascii="Cambria" w:hAnsi="Cambria" w:cstheme="minorHAnsi"/>
                <w:b/>
              </w:rPr>
              <w:t>Õpetaja</w:t>
            </w:r>
            <w:r w:rsidR="002F7674" w:rsidRPr="0088420D">
              <w:rPr>
                <w:rFonts w:ascii="Cambria" w:hAnsi="Cambria" w:cstheme="minorHAnsi"/>
                <w:b/>
              </w:rPr>
              <w:t>d:</w:t>
            </w:r>
            <w:r w:rsidR="00D10B44" w:rsidRPr="0088420D">
              <w:rPr>
                <w:rFonts w:ascii="Cambria" w:hAnsi="Cambria" w:cstheme="minorHAnsi"/>
                <w:b/>
              </w:rPr>
              <w:t xml:space="preserve"> Reena Smidt, rühmajuhataj</w:t>
            </w:r>
          </w:p>
        </w:tc>
        <w:tc>
          <w:tcPr>
            <w:tcW w:w="1307" w:type="dxa"/>
            <w:tcBorders>
              <w:bottom w:val="single" w:sz="4" w:space="0" w:color="auto"/>
            </w:tcBorders>
          </w:tcPr>
          <w:p w14:paraId="6B45DC18" w14:textId="1788E21B" w:rsidR="00054123" w:rsidRPr="0088420D" w:rsidRDefault="00D10B44" w:rsidP="0088420D">
            <w:pPr>
              <w:rPr>
                <w:rFonts w:ascii="Cambria" w:hAnsi="Cambria" w:cstheme="minorHAnsi"/>
              </w:rPr>
            </w:pPr>
            <w:r w:rsidRPr="0088420D">
              <w:rPr>
                <w:rFonts w:ascii="Cambria" w:hAnsi="Cambria" w:cstheme="minorHAnsi"/>
              </w:rPr>
              <w:t>I-II kursus</w:t>
            </w:r>
          </w:p>
        </w:tc>
        <w:tc>
          <w:tcPr>
            <w:tcW w:w="3161" w:type="dxa"/>
            <w:tcBorders>
              <w:bottom w:val="single" w:sz="4" w:space="0" w:color="auto"/>
            </w:tcBorders>
          </w:tcPr>
          <w:p w14:paraId="7219648D" w14:textId="77777777" w:rsidR="00054123" w:rsidRPr="0088420D" w:rsidRDefault="00054123" w:rsidP="0088420D">
            <w:pPr>
              <w:rPr>
                <w:rFonts w:ascii="Cambria" w:hAnsi="Cambria" w:cstheme="minorHAnsi"/>
              </w:rPr>
            </w:pPr>
            <w:r w:rsidRPr="0088420D">
              <w:rPr>
                <w:rFonts w:ascii="Cambria" w:hAnsi="Cambria" w:cstheme="minorHAnsi"/>
              </w:rPr>
              <w:t>Mooduli maht kursusel (õ-a)</w:t>
            </w:r>
          </w:p>
        </w:tc>
      </w:tr>
      <w:tr w:rsidR="00054123" w:rsidRPr="0088420D" w14:paraId="52E6D989" w14:textId="77777777" w:rsidTr="00A72DB0">
        <w:tc>
          <w:tcPr>
            <w:tcW w:w="16016" w:type="dxa"/>
            <w:gridSpan w:val="6"/>
            <w:shd w:val="clear" w:color="auto" w:fill="FFD966" w:themeFill="accent4" w:themeFillTint="99"/>
          </w:tcPr>
          <w:p w14:paraId="75FF016E" w14:textId="7BF96EB7" w:rsidR="00054123" w:rsidRPr="0088420D" w:rsidRDefault="002F7674" w:rsidP="0088420D">
            <w:pPr>
              <w:rPr>
                <w:rFonts w:ascii="Cambria" w:hAnsi="Cambria" w:cstheme="minorHAnsi"/>
                <w:b/>
              </w:rPr>
            </w:pPr>
            <w:r w:rsidRPr="0088420D">
              <w:rPr>
                <w:rFonts w:ascii="Cambria" w:hAnsi="Cambria" w:cstheme="minorHAnsi"/>
                <w:b/>
              </w:rPr>
              <w:t>Eesmärk:</w:t>
            </w:r>
            <w:r w:rsidRPr="0088420D">
              <w:rPr>
                <w:rFonts w:ascii="Cambria" w:hAnsi="Cambria" w:cstheme="minorHAnsi"/>
              </w:rPr>
              <w:t xml:space="preserve"> õpetusega taotletakse, et õpilane rakendab oma klienditeenindusalaseid teadmisi praktikas turismiettevõttes sh maaturismiettevõttes, majutus- ja toitlustusettevõttes, konverentsikeskuses, külastuskeskuses, teemapargis, muuseumis, teenindades kliente, järgides kehtivaid standardeid ja protseduurireegleid</w:t>
            </w:r>
          </w:p>
        </w:tc>
      </w:tr>
      <w:tr w:rsidR="00054123" w:rsidRPr="0088420D" w14:paraId="5473DA95" w14:textId="77777777" w:rsidTr="00A72DB0">
        <w:tc>
          <w:tcPr>
            <w:tcW w:w="2722" w:type="dxa"/>
            <w:vAlign w:val="center"/>
          </w:tcPr>
          <w:p w14:paraId="7D345148" w14:textId="77777777" w:rsidR="00054123" w:rsidRPr="0088420D" w:rsidRDefault="00054123" w:rsidP="0088420D">
            <w:pPr>
              <w:rPr>
                <w:rFonts w:ascii="Cambria" w:hAnsi="Cambria" w:cstheme="minorHAnsi"/>
                <w:b/>
              </w:rPr>
            </w:pPr>
            <w:r w:rsidRPr="0088420D">
              <w:rPr>
                <w:rFonts w:ascii="Cambria" w:hAnsi="Cambria" w:cstheme="minorHAnsi"/>
                <w:b/>
              </w:rPr>
              <w:t>Nõuded mooduli alustamiseks</w:t>
            </w:r>
          </w:p>
        </w:tc>
        <w:tc>
          <w:tcPr>
            <w:tcW w:w="13294" w:type="dxa"/>
            <w:gridSpan w:val="5"/>
            <w:vAlign w:val="center"/>
          </w:tcPr>
          <w:p w14:paraId="5B1F224D" w14:textId="4FB2E4CF" w:rsidR="00054123" w:rsidRPr="0088420D" w:rsidRDefault="002F7674" w:rsidP="0088420D">
            <w:pPr>
              <w:rPr>
                <w:rFonts w:ascii="Cambria" w:hAnsi="Cambria" w:cstheme="minorHAnsi"/>
              </w:rPr>
            </w:pPr>
            <w:r w:rsidRPr="0088420D">
              <w:rPr>
                <w:rFonts w:ascii="Cambria" w:hAnsi="Cambria" w:cstheme="minorHAnsi"/>
              </w:rPr>
              <w:t>Läbitud on moodulid "Teenindamine ja müük turismiettevõttes", "Sündmuste teenindamine", "Vaba aja tegevuste läbiviimine", "Toitlustusteenindus", "Teeninduskeskkonna kujundamine ja korrashoid</w:t>
            </w:r>
          </w:p>
        </w:tc>
      </w:tr>
      <w:tr w:rsidR="00054123" w:rsidRPr="0088420D" w14:paraId="5526294F" w14:textId="77777777" w:rsidTr="00A72DB0">
        <w:tc>
          <w:tcPr>
            <w:tcW w:w="2722" w:type="dxa"/>
            <w:vAlign w:val="center"/>
          </w:tcPr>
          <w:p w14:paraId="7B957492" w14:textId="77777777" w:rsidR="00054123" w:rsidRPr="0088420D" w:rsidRDefault="00054123" w:rsidP="0088420D">
            <w:pPr>
              <w:jc w:val="center"/>
              <w:rPr>
                <w:rFonts w:ascii="Cambria" w:hAnsi="Cambria" w:cstheme="minorHAnsi"/>
                <w:b/>
              </w:rPr>
            </w:pPr>
            <w:r w:rsidRPr="0088420D">
              <w:rPr>
                <w:rFonts w:ascii="Cambria" w:hAnsi="Cambria" w:cstheme="minorHAnsi"/>
                <w:b/>
              </w:rPr>
              <w:t>Õpiväljundid</w:t>
            </w:r>
          </w:p>
        </w:tc>
        <w:tc>
          <w:tcPr>
            <w:tcW w:w="3940" w:type="dxa"/>
            <w:vAlign w:val="center"/>
          </w:tcPr>
          <w:p w14:paraId="2FA5FB34" w14:textId="77777777" w:rsidR="00054123" w:rsidRPr="0088420D" w:rsidRDefault="00054123" w:rsidP="0088420D">
            <w:pPr>
              <w:jc w:val="center"/>
              <w:rPr>
                <w:rFonts w:ascii="Cambria" w:hAnsi="Cambria" w:cstheme="minorHAnsi"/>
                <w:b/>
              </w:rPr>
            </w:pPr>
            <w:r w:rsidRPr="0088420D">
              <w:rPr>
                <w:rFonts w:ascii="Cambria" w:hAnsi="Cambria" w:cstheme="minorHAnsi"/>
                <w:b/>
              </w:rPr>
              <w:t>Hindamiskriteeriumid</w:t>
            </w:r>
          </w:p>
        </w:tc>
        <w:tc>
          <w:tcPr>
            <w:tcW w:w="3407" w:type="dxa"/>
            <w:vAlign w:val="center"/>
          </w:tcPr>
          <w:p w14:paraId="0DA2BE9A" w14:textId="77777777" w:rsidR="00054123" w:rsidRPr="0088420D" w:rsidRDefault="00054123" w:rsidP="0088420D">
            <w:pPr>
              <w:jc w:val="center"/>
              <w:rPr>
                <w:rFonts w:ascii="Cambria" w:hAnsi="Cambria" w:cstheme="minorHAnsi"/>
                <w:b/>
              </w:rPr>
            </w:pPr>
            <w:r w:rsidRPr="0088420D">
              <w:rPr>
                <w:rFonts w:ascii="Cambria" w:hAnsi="Cambria" w:cstheme="minorHAnsi"/>
                <w:b/>
              </w:rPr>
              <w:t>Hindamisülesanded</w:t>
            </w:r>
          </w:p>
        </w:tc>
        <w:tc>
          <w:tcPr>
            <w:tcW w:w="1479" w:type="dxa"/>
          </w:tcPr>
          <w:p w14:paraId="3776E314" w14:textId="77777777" w:rsidR="00054123" w:rsidRPr="0088420D" w:rsidRDefault="00054123" w:rsidP="0088420D">
            <w:pPr>
              <w:jc w:val="center"/>
              <w:rPr>
                <w:rFonts w:ascii="Cambria" w:hAnsi="Cambria" w:cstheme="minorHAnsi"/>
                <w:b/>
              </w:rPr>
            </w:pPr>
            <w:r w:rsidRPr="0088420D">
              <w:rPr>
                <w:rFonts w:ascii="Cambria" w:hAnsi="Cambria" w:cstheme="minorHAnsi"/>
                <w:b/>
              </w:rPr>
              <w:t>Kokkuvõttev</w:t>
            </w:r>
          </w:p>
          <w:p w14:paraId="66F23487" w14:textId="77777777" w:rsidR="00054123" w:rsidRPr="0088420D" w:rsidRDefault="00054123" w:rsidP="0088420D">
            <w:pPr>
              <w:jc w:val="center"/>
              <w:rPr>
                <w:rFonts w:ascii="Cambria" w:hAnsi="Cambria" w:cstheme="minorHAnsi"/>
                <w:b/>
              </w:rPr>
            </w:pPr>
            <w:r w:rsidRPr="0088420D">
              <w:rPr>
                <w:rFonts w:ascii="Cambria" w:hAnsi="Cambria" w:cstheme="minorHAnsi"/>
                <w:b/>
              </w:rPr>
              <w:t>hindamine</w:t>
            </w:r>
          </w:p>
        </w:tc>
        <w:tc>
          <w:tcPr>
            <w:tcW w:w="4468" w:type="dxa"/>
            <w:gridSpan w:val="2"/>
            <w:vAlign w:val="center"/>
          </w:tcPr>
          <w:p w14:paraId="74D61D12" w14:textId="77777777" w:rsidR="00054123" w:rsidRPr="0088420D" w:rsidRDefault="00054123" w:rsidP="0088420D">
            <w:pPr>
              <w:jc w:val="center"/>
              <w:rPr>
                <w:rFonts w:ascii="Cambria" w:hAnsi="Cambria" w:cstheme="minorHAnsi"/>
                <w:b/>
              </w:rPr>
            </w:pPr>
            <w:r w:rsidRPr="0088420D">
              <w:rPr>
                <w:rFonts w:ascii="Cambria" w:hAnsi="Cambria" w:cstheme="minorHAnsi"/>
                <w:b/>
              </w:rPr>
              <w:t>Teemad</w:t>
            </w:r>
          </w:p>
        </w:tc>
      </w:tr>
      <w:tr w:rsidR="00931749" w:rsidRPr="0088420D" w14:paraId="0144DAB7" w14:textId="77777777" w:rsidTr="00A72DB0">
        <w:trPr>
          <w:trHeight w:val="899"/>
        </w:trPr>
        <w:tc>
          <w:tcPr>
            <w:tcW w:w="2722" w:type="dxa"/>
          </w:tcPr>
          <w:p w14:paraId="25247B06" w14:textId="3BF105C4" w:rsidR="00931749" w:rsidRPr="0088420D" w:rsidRDefault="00931749" w:rsidP="0088420D">
            <w:pPr>
              <w:rPr>
                <w:rFonts w:ascii="Cambria" w:hAnsi="Cambria" w:cstheme="minorHAnsi"/>
              </w:rPr>
            </w:pPr>
            <w:bookmarkStart w:id="4" w:name="_Hlk23369593"/>
            <w:r w:rsidRPr="0088420D">
              <w:rPr>
                <w:rFonts w:ascii="Cambria" w:hAnsi="Cambria" w:cstheme="minorHAnsi"/>
                <w:b/>
              </w:rPr>
              <w:t>ÕV</w:t>
            </w:r>
            <w:r w:rsidR="005B5CAA" w:rsidRPr="0088420D">
              <w:rPr>
                <w:rFonts w:ascii="Cambria" w:hAnsi="Cambria" w:cstheme="minorHAnsi"/>
                <w:b/>
              </w:rPr>
              <w:t xml:space="preserve"> </w:t>
            </w:r>
            <w:r w:rsidRPr="0088420D">
              <w:rPr>
                <w:rFonts w:ascii="Cambria" w:hAnsi="Cambria" w:cstheme="minorHAnsi"/>
                <w:b/>
              </w:rPr>
              <w:t>1</w:t>
            </w:r>
            <w:r w:rsidR="005B5CAA" w:rsidRPr="0088420D">
              <w:rPr>
                <w:rFonts w:ascii="Cambria" w:hAnsi="Cambria" w:cstheme="minorHAnsi"/>
                <w:b/>
              </w:rPr>
              <w:t>.</w:t>
            </w:r>
            <w:r w:rsidR="002F7674" w:rsidRPr="0088420D">
              <w:rPr>
                <w:rFonts w:ascii="Cambria" w:hAnsi="Cambria" w:cstheme="minorHAnsi"/>
                <w:b/>
              </w:rPr>
              <w:t xml:space="preserve"> </w:t>
            </w:r>
            <w:r w:rsidR="002F7674" w:rsidRPr="0088420D">
              <w:rPr>
                <w:rFonts w:ascii="Cambria" w:hAnsi="Cambria" w:cstheme="minorHAnsi"/>
              </w:rPr>
              <w:t>planeerib oma praktika eesmärgid ja tööülesanded tulenevalt praktikajuhendist</w:t>
            </w:r>
          </w:p>
          <w:p w14:paraId="60D75CE3" w14:textId="77777777" w:rsidR="000919F2" w:rsidRPr="0088420D" w:rsidRDefault="000919F2" w:rsidP="0088420D">
            <w:pPr>
              <w:rPr>
                <w:rFonts w:ascii="Cambria" w:hAnsi="Cambria" w:cstheme="minorHAnsi"/>
              </w:rPr>
            </w:pPr>
          </w:p>
          <w:p w14:paraId="039065E2" w14:textId="77777777" w:rsidR="000919F2" w:rsidRPr="0088420D" w:rsidRDefault="000919F2" w:rsidP="0088420D">
            <w:pPr>
              <w:rPr>
                <w:rFonts w:ascii="Cambria" w:hAnsi="Cambria" w:cstheme="minorHAnsi"/>
              </w:rPr>
            </w:pPr>
            <w:r w:rsidRPr="0088420D">
              <w:rPr>
                <w:rFonts w:ascii="Cambria" w:hAnsi="Cambria" w:cstheme="minorHAnsi"/>
              </w:rPr>
              <w:t xml:space="preserve">Jaotus tundides: </w:t>
            </w:r>
          </w:p>
          <w:p w14:paraId="245EF224" w14:textId="353F47A5" w:rsidR="000919F2" w:rsidRPr="0088420D" w:rsidRDefault="000919F2" w:rsidP="0088420D">
            <w:pPr>
              <w:rPr>
                <w:rFonts w:ascii="Cambria" w:hAnsi="Cambria" w:cstheme="minorHAnsi"/>
              </w:rPr>
            </w:pPr>
            <w:r w:rsidRPr="0088420D">
              <w:rPr>
                <w:rFonts w:ascii="Cambria" w:hAnsi="Cambria" w:cstheme="minorHAnsi"/>
              </w:rPr>
              <w:t>teoreetiline töö: 14</w:t>
            </w:r>
            <w:r w:rsidR="00291130" w:rsidRPr="0088420D">
              <w:rPr>
                <w:rFonts w:ascii="Cambria" w:hAnsi="Cambria" w:cstheme="minorHAnsi"/>
              </w:rPr>
              <w:t>/14</w:t>
            </w:r>
          </w:p>
          <w:p w14:paraId="697C15F5" w14:textId="0E6BFCB8" w:rsidR="000919F2" w:rsidRPr="0088420D" w:rsidRDefault="000919F2" w:rsidP="0088420D">
            <w:pPr>
              <w:rPr>
                <w:rFonts w:ascii="Cambria" w:hAnsi="Cambria" w:cstheme="minorHAnsi"/>
              </w:rPr>
            </w:pPr>
            <w:r w:rsidRPr="0088420D">
              <w:rPr>
                <w:rFonts w:ascii="Cambria" w:hAnsi="Cambria" w:cstheme="minorHAnsi"/>
              </w:rPr>
              <w:t>iseseisev töö: 12</w:t>
            </w:r>
            <w:r w:rsidR="00291130" w:rsidRPr="0088420D">
              <w:rPr>
                <w:rFonts w:ascii="Cambria" w:hAnsi="Cambria" w:cstheme="minorHAnsi"/>
              </w:rPr>
              <w:t>/12</w:t>
            </w:r>
          </w:p>
          <w:p w14:paraId="586351C3" w14:textId="16918004" w:rsidR="000919F2" w:rsidRPr="0088420D" w:rsidRDefault="000919F2" w:rsidP="0088420D">
            <w:pPr>
              <w:rPr>
                <w:rFonts w:ascii="Cambria" w:hAnsi="Cambria" w:cstheme="minorHAnsi"/>
              </w:rPr>
            </w:pPr>
            <w:r w:rsidRPr="0088420D">
              <w:rPr>
                <w:rFonts w:ascii="Cambria" w:hAnsi="Cambria" w:cstheme="minorHAnsi"/>
              </w:rPr>
              <w:t xml:space="preserve">kokku: </w:t>
            </w:r>
            <w:r w:rsidR="00291130" w:rsidRPr="0088420D">
              <w:rPr>
                <w:rFonts w:ascii="Cambria" w:hAnsi="Cambria" w:cstheme="minorHAnsi"/>
              </w:rPr>
              <w:t>52</w:t>
            </w:r>
          </w:p>
          <w:p w14:paraId="340B9996" w14:textId="2CF098D9" w:rsidR="000919F2" w:rsidRPr="0088420D" w:rsidRDefault="000919F2" w:rsidP="0088420D">
            <w:pPr>
              <w:rPr>
                <w:rFonts w:ascii="Cambria" w:hAnsi="Cambria" w:cstheme="minorHAnsi"/>
                <w:b/>
              </w:rPr>
            </w:pPr>
          </w:p>
        </w:tc>
        <w:tc>
          <w:tcPr>
            <w:tcW w:w="3940" w:type="dxa"/>
          </w:tcPr>
          <w:p w14:paraId="468B1677" w14:textId="489109DB" w:rsidR="002845D3" w:rsidRPr="0088420D" w:rsidRDefault="00D10B44" w:rsidP="0088420D">
            <w:pPr>
              <w:rPr>
                <w:rFonts w:ascii="Cambria" w:hAnsi="Cambria" w:cstheme="minorHAnsi"/>
              </w:rPr>
            </w:pPr>
            <w:r w:rsidRPr="0088420D">
              <w:rPr>
                <w:rFonts w:ascii="Cambria" w:hAnsi="Cambria" w:cstheme="minorHAnsi"/>
                <w:b/>
              </w:rPr>
              <w:t>HK</w:t>
            </w:r>
            <w:r w:rsidR="005B5CAA" w:rsidRPr="0088420D">
              <w:rPr>
                <w:rFonts w:ascii="Cambria" w:hAnsi="Cambria" w:cstheme="minorHAnsi"/>
                <w:b/>
              </w:rPr>
              <w:t xml:space="preserve"> 1.</w:t>
            </w:r>
            <w:r w:rsidRPr="0088420D">
              <w:rPr>
                <w:rFonts w:ascii="Cambria" w:hAnsi="Cambria" w:cstheme="minorHAnsi"/>
                <w:b/>
              </w:rPr>
              <w:t>1.</w:t>
            </w:r>
            <w:r w:rsidR="002845D3" w:rsidRPr="0088420D">
              <w:rPr>
                <w:rFonts w:ascii="Cambria" w:hAnsi="Cambria" w:cstheme="minorHAnsi"/>
              </w:rPr>
              <w:t xml:space="preserve"> koostab</w:t>
            </w:r>
            <w:r w:rsidR="002F7674" w:rsidRPr="0088420D">
              <w:rPr>
                <w:rFonts w:ascii="Cambria" w:hAnsi="Cambria" w:cstheme="minorHAnsi"/>
              </w:rPr>
              <w:t xml:space="preserve"> juhendi alusel keeleliselt ja vormiliselt korrektsed materjalid praktikale asumiseks (CV, avaldus, leping, oskuste nimistu, ametlik tutvustuskiri tööandjale) </w:t>
            </w:r>
          </w:p>
          <w:p w14:paraId="7DC9F26B" w14:textId="3C70C239" w:rsidR="002845D3" w:rsidRPr="0088420D" w:rsidRDefault="00D10B44" w:rsidP="0088420D">
            <w:pPr>
              <w:rPr>
                <w:rFonts w:ascii="Cambria" w:hAnsi="Cambria" w:cstheme="minorHAnsi"/>
              </w:rPr>
            </w:pPr>
            <w:r w:rsidRPr="0088420D">
              <w:rPr>
                <w:rFonts w:ascii="Cambria" w:hAnsi="Cambria" w:cstheme="minorHAnsi"/>
                <w:b/>
              </w:rPr>
              <w:t>HK</w:t>
            </w:r>
            <w:r w:rsidR="005B5CAA" w:rsidRPr="0088420D">
              <w:rPr>
                <w:rFonts w:ascii="Cambria" w:hAnsi="Cambria" w:cstheme="minorHAnsi"/>
                <w:b/>
              </w:rPr>
              <w:t xml:space="preserve"> 1.</w:t>
            </w:r>
            <w:r w:rsidRPr="0088420D">
              <w:rPr>
                <w:rFonts w:ascii="Cambria" w:hAnsi="Cambria" w:cstheme="minorHAnsi"/>
                <w:b/>
              </w:rPr>
              <w:t>2.</w:t>
            </w:r>
            <w:r w:rsidR="002F7674" w:rsidRPr="0088420D">
              <w:rPr>
                <w:rFonts w:ascii="Cambria" w:hAnsi="Cambria" w:cstheme="minorHAnsi"/>
              </w:rPr>
              <w:t xml:space="preserve"> koostab juhendi alusel isiklikud praktika eesmärgid lähtuvalt praktikajuhendist ja praktikaettevõtte võimalustest</w:t>
            </w:r>
            <w:r w:rsidR="00D70455" w:rsidRPr="0088420D">
              <w:rPr>
                <w:rFonts w:ascii="Cambria" w:hAnsi="Cambria" w:cstheme="minorHAnsi"/>
              </w:rPr>
              <w:t xml:space="preserve"> </w:t>
            </w:r>
            <w:r w:rsidR="004F1FD1" w:rsidRPr="0088420D">
              <w:rPr>
                <w:rFonts w:ascii="Cambria" w:hAnsi="Cambria" w:cstheme="minorHAnsi"/>
              </w:rPr>
              <w:t xml:space="preserve">sõnastab tööülesanded eelseisvaks praktikaks, lähtuvalt praktikaeesmärkidest </w:t>
            </w:r>
          </w:p>
          <w:p w14:paraId="3C0FD9D2" w14:textId="152FC388" w:rsidR="004F1FD1" w:rsidRPr="0088420D" w:rsidRDefault="00D10B44" w:rsidP="0088420D">
            <w:pPr>
              <w:rPr>
                <w:rFonts w:ascii="Cambria" w:hAnsi="Cambria" w:cstheme="minorHAnsi"/>
              </w:rPr>
            </w:pPr>
            <w:r w:rsidRPr="0088420D">
              <w:rPr>
                <w:rFonts w:ascii="Cambria" w:hAnsi="Cambria" w:cstheme="minorHAnsi"/>
                <w:b/>
              </w:rPr>
              <w:t>HK</w:t>
            </w:r>
            <w:r w:rsidR="005B5CAA" w:rsidRPr="0088420D">
              <w:rPr>
                <w:rFonts w:ascii="Cambria" w:hAnsi="Cambria" w:cstheme="minorHAnsi"/>
                <w:b/>
              </w:rPr>
              <w:t xml:space="preserve"> 1.</w:t>
            </w:r>
            <w:r w:rsidRPr="0088420D">
              <w:rPr>
                <w:rFonts w:ascii="Cambria" w:hAnsi="Cambria" w:cstheme="minorHAnsi"/>
                <w:b/>
              </w:rPr>
              <w:t xml:space="preserve">3. </w:t>
            </w:r>
            <w:r w:rsidR="004F1FD1" w:rsidRPr="0088420D">
              <w:rPr>
                <w:rFonts w:ascii="Cambria" w:hAnsi="Cambria" w:cstheme="minorHAnsi"/>
              </w:rPr>
              <w:t>täidab juhendi alusel igapäevaselt praktikapäevikut, kirjeldades oma praktikategevusi ja andes hinnangut toimetulekule</w:t>
            </w:r>
          </w:p>
        </w:tc>
        <w:tc>
          <w:tcPr>
            <w:tcW w:w="3407" w:type="dxa"/>
          </w:tcPr>
          <w:p w14:paraId="6E474ED2" w14:textId="77777777" w:rsidR="00931749" w:rsidRPr="0088420D" w:rsidRDefault="008A0FCC" w:rsidP="0088420D">
            <w:pPr>
              <w:rPr>
                <w:rFonts w:ascii="Cambria" w:hAnsi="Cambria" w:cstheme="minorHAnsi"/>
                <w:lang w:val="et-EE"/>
              </w:rPr>
            </w:pPr>
            <w:r w:rsidRPr="0088420D">
              <w:rPr>
                <w:rFonts w:ascii="Cambria" w:hAnsi="Cambria" w:cstheme="minorHAnsi"/>
                <w:lang w:val="et-EE"/>
              </w:rPr>
              <w:t>Õpilane külastab praktikaettevõtet ja sõlmib praktika eellepingu ning tagastab selle täidetuna kooli praktikakorraldajale</w:t>
            </w:r>
          </w:p>
          <w:p w14:paraId="47242E52" w14:textId="2B3E538D" w:rsidR="008A0FCC" w:rsidRPr="0088420D" w:rsidRDefault="008A0FCC" w:rsidP="0088420D">
            <w:pPr>
              <w:rPr>
                <w:rFonts w:ascii="Cambria" w:hAnsi="Cambria" w:cstheme="minorHAnsi"/>
              </w:rPr>
            </w:pPr>
            <w:r w:rsidRPr="0088420D">
              <w:rPr>
                <w:rFonts w:ascii="Cambria" w:hAnsi="Cambria" w:cstheme="minorHAnsi"/>
                <w:b/>
              </w:rPr>
              <w:t>IT:</w:t>
            </w:r>
            <w:r w:rsidRPr="0088420D">
              <w:rPr>
                <w:rFonts w:ascii="Cambria" w:eastAsia="Arial" w:hAnsi="Cambria" w:cstheme="minorHAnsi"/>
                <w:color w:val="000000"/>
                <w:lang w:val="et-EE" w:eastAsia="et-EE"/>
              </w:rPr>
              <w:t xml:space="preserve"> </w:t>
            </w:r>
            <w:r w:rsidR="005B5CAA" w:rsidRPr="0088420D">
              <w:rPr>
                <w:rFonts w:ascii="Cambria" w:hAnsi="Cambria" w:cstheme="minorHAnsi"/>
                <w:lang w:val="et-EE"/>
              </w:rPr>
              <w:t>p</w:t>
            </w:r>
            <w:r w:rsidRPr="0088420D">
              <w:rPr>
                <w:rFonts w:ascii="Cambria" w:hAnsi="Cambria" w:cstheme="minorHAnsi"/>
                <w:lang w:val="et-EE"/>
              </w:rPr>
              <w:t>raktikaettevõtte leidmine koostöös kooli praktikajuhendajaga</w:t>
            </w:r>
            <w:r w:rsidR="005B5CAA" w:rsidRPr="0088420D">
              <w:rPr>
                <w:rFonts w:ascii="Cambria" w:hAnsi="Cambria" w:cstheme="minorHAnsi"/>
                <w:lang w:val="et-EE"/>
              </w:rPr>
              <w:t>.</w:t>
            </w:r>
            <w:r w:rsidRPr="0088420D">
              <w:rPr>
                <w:rFonts w:ascii="Cambria" w:hAnsi="Cambria" w:cstheme="minorHAnsi"/>
                <w:lang w:val="et-EE"/>
              </w:rPr>
              <w:t xml:space="preserve"> Praktika eellepingu täitmine.</w:t>
            </w:r>
          </w:p>
        </w:tc>
        <w:tc>
          <w:tcPr>
            <w:tcW w:w="1479" w:type="dxa"/>
          </w:tcPr>
          <w:p w14:paraId="5211E23E" w14:textId="2CA764DD" w:rsidR="00931749" w:rsidRPr="0088420D" w:rsidRDefault="008A0FCC" w:rsidP="0088420D">
            <w:pPr>
              <w:rPr>
                <w:rFonts w:ascii="Cambria" w:hAnsi="Cambria" w:cstheme="minorHAnsi"/>
              </w:rPr>
            </w:pPr>
            <w:r w:rsidRPr="0088420D">
              <w:rPr>
                <w:rFonts w:ascii="Cambria" w:hAnsi="Cambria" w:cstheme="minorHAnsi"/>
              </w:rPr>
              <w:t>mitteeristav</w:t>
            </w:r>
          </w:p>
        </w:tc>
        <w:tc>
          <w:tcPr>
            <w:tcW w:w="4468" w:type="dxa"/>
            <w:gridSpan w:val="2"/>
          </w:tcPr>
          <w:p w14:paraId="62AF3636" w14:textId="770C10EC" w:rsidR="005B5CAA" w:rsidRPr="0088420D" w:rsidRDefault="005B5CAA" w:rsidP="0088420D">
            <w:pPr>
              <w:pStyle w:val="Loendilik"/>
              <w:numPr>
                <w:ilvl w:val="0"/>
                <w:numId w:val="31"/>
              </w:numPr>
              <w:rPr>
                <w:rFonts w:ascii="Cambria" w:hAnsi="Cambria" w:cstheme="minorHAnsi"/>
                <w:b/>
                <w:lang w:val="et-EE"/>
              </w:rPr>
            </w:pPr>
            <w:r w:rsidRPr="0088420D">
              <w:rPr>
                <w:rFonts w:ascii="Cambria" w:hAnsi="Cambria" w:cstheme="minorHAnsi"/>
                <w:b/>
                <w:lang w:val="et-EE"/>
              </w:rPr>
              <w:t>Praktika dokumentatsioon</w:t>
            </w:r>
          </w:p>
          <w:p w14:paraId="097CF7E3" w14:textId="77777777" w:rsidR="005B5CAA" w:rsidRPr="0088420D" w:rsidRDefault="008A0FCC" w:rsidP="0088420D">
            <w:pPr>
              <w:pStyle w:val="Loendilik"/>
              <w:numPr>
                <w:ilvl w:val="1"/>
                <w:numId w:val="31"/>
              </w:numPr>
              <w:rPr>
                <w:rFonts w:ascii="Cambria" w:hAnsi="Cambria" w:cstheme="minorHAnsi"/>
                <w:b/>
                <w:lang w:val="et-EE"/>
              </w:rPr>
            </w:pPr>
            <w:r w:rsidRPr="0088420D">
              <w:rPr>
                <w:rFonts w:ascii="Cambria" w:hAnsi="Cambria" w:cstheme="minorHAnsi"/>
                <w:lang w:val="et-EE"/>
              </w:rPr>
              <w:t>Tutvumine praktikaettevõttega</w:t>
            </w:r>
          </w:p>
          <w:p w14:paraId="4AD21D05" w14:textId="77777777" w:rsidR="005B5CAA" w:rsidRPr="0088420D" w:rsidRDefault="005B5CAA" w:rsidP="0088420D">
            <w:pPr>
              <w:pStyle w:val="Loendilik"/>
              <w:numPr>
                <w:ilvl w:val="1"/>
                <w:numId w:val="31"/>
              </w:numPr>
              <w:rPr>
                <w:rFonts w:ascii="Cambria" w:hAnsi="Cambria" w:cstheme="minorHAnsi"/>
                <w:b/>
                <w:lang w:val="et-EE"/>
              </w:rPr>
            </w:pPr>
            <w:r w:rsidRPr="0088420D">
              <w:rPr>
                <w:rFonts w:ascii="Cambria" w:hAnsi="Cambria" w:cstheme="minorHAnsi"/>
                <w:lang w:val="et-EE"/>
              </w:rPr>
              <w:t>Praktikakorralduse eeskiri</w:t>
            </w:r>
          </w:p>
          <w:p w14:paraId="61BC61A8" w14:textId="77777777" w:rsidR="005B5CAA" w:rsidRPr="0088420D" w:rsidRDefault="008A0FCC" w:rsidP="0088420D">
            <w:pPr>
              <w:pStyle w:val="Loendilik"/>
              <w:numPr>
                <w:ilvl w:val="1"/>
                <w:numId w:val="31"/>
              </w:numPr>
              <w:rPr>
                <w:rFonts w:ascii="Cambria" w:hAnsi="Cambria" w:cstheme="minorHAnsi"/>
                <w:b/>
                <w:lang w:val="et-EE"/>
              </w:rPr>
            </w:pPr>
            <w:r w:rsidRPr="0088420D">
              <w:rPr>
                <w:rFonts w:ascii="Cambria" w:hAnsi="Cambria" w:cstheme="minorHAnsi"/>
                <w:lang w:val="et-EE"/>
              </w:rPr>
              <w:t>Praktika dokumentatsioon</w:t>
            </w:r>
          </w:p>
          <w:p w14:paraId="1321584A" w14:textId="335BBF08" w:rsidR="00931749" w:rsidRPr="0088420D" w:rsidRDefault="008A0FCC" w:rsidP="0088420D">
            <w:pPr>
              <w:pStyle w:val="Loendilik"/>
              <w:numPr>
                <w:ilvl w:val="1"/>
                <w:numId w:val="31"/>
              </w:numPr>
              <w:rPr>
                <w:rFonts w:ascii="Cambria" w:hAnsi="Cambria" w:cstheme="minorHAnsi"/>
                <w:b/>
                <w:lang w:val="et-EE"/>
              </w:rPr>
            </w:pPr>
            <w:r w:rsidRPr="0088420D">
              <w:rPr>
                <w:rFonts w:ascii="Cambria" w:hAnsi="Cambria" w:cstheme="minorHAnsi"/>
                <w:lang w:val="et-EE"/>
              </w:rPr>
              <w:t>Praktika eesmärgistamine ja tööülesannete sõnastamine</w:t>
            </w:r>
          </w:p>
        </w:tc>
      </w:tr>
      <w:bookmarkEnd w:id="4"/>
      <w:tr w:rsidR="00E07A25" w:rsidRPr="0088420D" w14:paraId="58E5E5B7" w14:textId="77777777" w:rsidTr="00A72DB0">
        <w:trPr>
          <w:trHeight w:val="899"/>
        </w:trPr>
        <w:tc>
          <w:tcPr>
            <w:tcW w:w="2722" w:type="dxa"/>
          </w:tcPr>
          <w:p w14:paraId="64EA7846" w14:textId="77777777" w:rsidR="00E07A25" w:rsidRPr="0088420D" w:rsidRDefault="00E07A25" w:rsidP="0088420D">
            <w:pPr>
              <w:rPr>
                <w:rFonts w:ascii="Cambria" w:hAnsi="Cambria" w:cstheme="minorHAnsi"/>
              </w:rPr>
            </w:pPr>
            <w:r w:rsidRPr="0088420D">
              <w:rPr>
                <w:rFonts w:ascii="Cambria" w:hAnsi="Cambria" w:cstheme="minorHAnsi"/>
                <w:b/>
              </w:rPr>
              <w:t>ÕV</w:t>
            </w:r>
            <w:r w:rsidR="006C3D9F" w:rsidRPr="0088420D">
              <w:rPr>
                <w:rFonts w:ascii="Cambria" w:hAnsi="Cambria" w:cstheme="minorHAnsi"/>
                <w:b/>
              </w:rPr>
              <w:t xml:space="preserve"> </w:t>
            </w:r>
            <w:r w:rsidRPr="0088420D">
              <w:rPr>
                <w:rFonts w:ascii="Cambria" w:hAnsi="Cambria" w:cstheme="minorHAnsi"/>
                <w:b/>
              </w:rPr>
              <w:t>2.</w:t>
            </w:r>
            <w:r w:rsidRPr="0088420D">
              <w:rPr>
                <w:rFonts w:ascii="Cambria" w:eastAsia="Arial" w:hAnsi="Cambria" w:cstheme="minorHAnsi"/>
                <w:b/>
              </w:rPr>
              <w:t xml:space="preserve"> </w:t>
            </w:r>
            <w:r w:rsidR="002F7674" w:rsidRPr="0088420D">
              <w:rPr>
                <w:rFonts w:ascii="Cambria" w:hAnsi="Cambria" w:cstheme="minorHAnsi"/>
              </w:rPr>
              <w:t>teenindab praktikaettevõtte külastajaid kogu külastajateekonna vältel, lähtudes teeninduspõhimõtetest ja praktikaettevõtte eripärast</w:t>
            </w:r>
          </w:p>
          <w:p w14:paraId="49FAC6EB" w14:textId="77777777" w:rsidR="004B239C" w:rsidRPr="0088420D" w:rsidRDefault="004B239C" w:rsidP="0088420D">
            <w:pPr>
              <w:rPr>
                <w:rFonts w:ascii="Cambria" w:hAnsi="Cambria" w:cstheme="minorHAnsi"/>
              </w:rPr>
            </w:pPr>
          </w:p>
          <w:p w14:paraId="13317051" w14:textId="77777777" w:rsidR="004B239C" w:rsidRPr="0088420D" w:rsidRDefault="004B239C" w:rsidP="0088420D">
            <w:pPr>
              <w:rPr>
                <w:rFonts w:ascii="Cambria" w:hAnsi="Cambria" w:cstheme="minorHAnsi"/>
              </w:rPr>
            </w:pPr>
            <w:r w:rsidRPr="0088420D">
              <w:rPr>
                <w:rFonts w:ascii="Cambria" w:hAnsi="Cambria" w:cstheme="minorHAnsi"/>
              </w:rPr>
              <w:t>Jaotus tundides:</w:t>
            </w:r>
          </w:p>
          <w:p w14:paraId="7E312B8A" w14:textId="42BC0D02" w:rsidR="004B239C" w:rsidRPr="0088420D" w:rsidRDefault="004B239C" w:rsidP="0088420D">
            <w:pPr>
              <w:rPr>
                <w:rFonts w:ascii="Cambria" w:hAnsi="Cambria" w:cstheme="minorHAnsi"/>
                <w:b/>
              </w:rPr>
            </w:pPr>
            <w:r w:rsidRPr="0088420D">
              <w:rPr>
                <w:rFonts w:ascii="Cambria" w:hAnsi="Cambria" w:cstheme="minorHAnsi"/>
              </w:rPr>
              <w:t>prakti</w:t>
            </w:r>
            <w:r w:rsidR="00CE6C62" w:rsidRPr="0088420D">
              <w:rPr>
                <w:rFonts w:ascii="Cambria" w:hAnsi="Cambria" w:cstheme="minorHAnsi"/>
              </w:rPr>
              <w:t>ka</w:t>
            </w:r>
            <w:r w:rsidRPr="0088420D">
              <w:rPr>
                <w:rFonts w:ascii="Cambria" w:hAnsi="Cambria" w:cstheme="minorHAnsi"/>
              </w:rPr>
              <w:t xml:space="preserve">: </w:t>
            </w:r>
            <w:r w:rsidR="0035623B" w:rsidRPr="0088420D">
              <w:rPr>
                <w:rFonts w:ascii="Cambria" w:hAnsi="Cambria" w:cstheme="minorHAnsi"/>
              </w:rPr>
              <w:t>123</w:t>
            </w:r>
          </w:p>
        </w:tc>
        <w:tc>
          <w:tcPr>
            <w:tcW w:w="3940" w:type="dxa"/>
          </w:tcPr>
          <w:p w14:paraId="2AE64BC6" w14:textId="59BA96AA" w:rsidR="002845D3" w:rsidRPr="0088420D" w:rsidRDefault="006C3D9F" w:rsidP="0088420D">
            <w:pPr>
              <w:rPr>
                <w:rFonts w:ascii="Cambria" w:hAnsi="Cambria" w:cstheme="minorHAnsi"/>
              </w:rPr>
            </w:pPr>
            <w:r w:rsidRPr="0088420D">
              <w:rPr>
                <w:rFonts w:ascii="Cambria" w:hAnsi="Cambria" w:cstheme="minorHAnsi"/>
                <w:b/>
              </w:rPr>
              <w:t>HK 2.1</w:t>
            </w:r>
            <w:r w:rsidR="00D10B44" w:rsidRPr="0088420D">
              <w:rPr>
                <w:rFonts w:ascii="Cambria" w:hAnsi="Cambria" w:cstheme="minorHAnsi"/>
                <w:b/>
              </w:rPr>
              <w:t xml:space="preserve">. </w:t>
            </w:r>
            <w:r w:rsidR="004F1FD1" w:rsidRPr="0088420D">
              <w:rPr>
                <w:rFonts w:ascii="Cambria" w:hAnsi="Cambria" w:cstheme="minorHAnsi"/>
              </w:rPr>
              <w:t xml:space="preserve">rakendab praktikaettevõtte klienditeeninduse häid tavasid, lähtudes klientide teenindamisel ettevõtte teenindusstandarditest </w:t>
            </w:r>
          </w:p>
          <w:p w14:paraId="71C9F3E6" w14:textId="36085DFE" w:rsidR="002845D3" w:rsidRPr="0088420D" w:rsidRDefault="006C3D9F" w:rsidP="0088420D">
            <w:pPr>
              <w:rPr>
                <w:rFonts w:ascii="Cambria" w:hAnsi="Cambria" w:cstheme="minorHAnsi"/>
              </w:rPr>
            </w:pPr>
            <w:r w:rsidRPr="0088420D">
              <w:rPr>
                <w:rFonts w:ascii="Cambria" w:hAnsi="Cambria" w:cstheme="minorHAnsi"/>
                <w:b/>
              </w:rPr>
              <w:t>HK 2.2</w:t>
            </w:r>
            <w:r w:rsidR="00D10B44" w:rsidRPr="0088420D">
              <w:rPr>
                <w:rFonts w:ascii="Cambria" w:hAnsi="Cambria" w:cstheme="minorHAnsi"/>
                <w:b/>
              </w:rPr>
              <w:t xml:space="preserve">. </w:t>
            </w:r>
            <w:r w:rsidR="004F1FD1" w:rsidRPr="0088420D">
              <w:rPr>
                <w:rFonts w:ascii="Cambria" w:hAnsi="Cambria" w:cstheme="minorHAnsi"/>
              </w:rPr>
              <w:t xml:space="preserve">müüb ettevõttes pakutavaid tooteid ja teenuseid, sh arveldab klientidega eesti ja inglise ning valitud võõrkeeles lähtuvalt külastajate vajadustest, soovidest ja ootustest, </w:t>
            </w:r>
            <w:r w:rsidR="004F1FD1" w:rsidRPr="0088420D">
              <w:rPr>
                <w:rFonts w:ascii="Cambria" w:hAnsi="Cambria" w:cstheme="minorHAnsi"/>
              </w:rPr>
              <w:lastRenderedPageBreak/>
              <w:t xml:space="preserve">teenindusprintsiipidest ning ettevõtte töökorraldusest </w:t>
            </w:r>
          </w:p>
          <w:p w14:paraId="3F6042B2" w14:textId="061023E8" w:rsidR="00E07A25" w:rsidRPr="0088420D" w:rsidRDefault="006C3D9F" w:rsidP="0088420D">
            <w:pPr>
              <w:rPr>
                <w:rFonts w:ascii="Cambria" w:hAnsi="Cambria" w:cstheme="minorHAnsi"/>
              </w:rPr>
            </w:pPr>
            <w:r w:rsidRPr="0088420D">
              <w:rPr>
                <w:rFonts w:ascii="Cambria" w:hAnsi="Cambria" w:cstheme="minorHAnsi"/>
                <w:b/>
              </w:rPr>
              <w:t>HK 2.3</w:t>
            </w:r>
            <w:r w:rsidR="00D10B44" w:rsidRPr="0088420D">
              <w:rPr>
                <w:rFonts w:ascii="Cambria" w:hAnsi="Cambria" w:cstheme="minorHAnsi"/>
                <w:b/>
              </w:rPr>
              <w:t>.</w:t>
            </w:r>
            <w:r w:rsidR="00D10B44" w:rsidRPr="0088420D">
              <w:rPr>
                <w:rFonts w:ascii="Cambria" w:hAnsi="Cambria" w:cstheme="minorHAnsi"/>
              </w:rPr>
              <w:t xml:space="preserve"> </w:t>
            </w:r>
            <w:r w:rsidR="004F1FD1" w:rsidRPr="0088420D">
              <w:rPr>
                <w:rFonts w:ascii="Cambria" w:hAnsi="Cambria" w:cstheme="minorHAnsi"/>
              </w:rPr>
              <w:t>tutvustab piirkonda ja seal paku</w:t>
            </w:r>
            <w:r w:rsidRPr="0088420D">
              <w:rPr>
                <w:rFonts w:ascii="Cambria" w:hAnsi="Cambria" w:cstheme="minorHAnsi"/>
              </w:rPr>
              <w:t>tavaid turismiobjekte ja -</w:t>
            </w:r>
            <w:r w:rsidR="004F1FD1" w:rsidRPr="0088420D">
              <w:rPr>
                <w:rFonts w:ascii="Cambria" w:hAnsi="Cambria" w:cstheme="minorHAnsi"/>
              </w:rPr>
              <w:t>teenuseid</w:t>
            </w:r>
          </w:p>
        </w:tc>
        <w:tc>
          <w:tcPr>
            <w:tcW w:w="3407" w:type="dxa"/>
          </w:tcPr>
          <w:p w14:paraId="6AEB805A" w14:textId="1F60CB4A" w:rsidR="00E07A25" w:rsidRPr="0088420D" w:rsidRDefault="008A0FCC" w:rsidP="0088420D">
            <w:pPr>
              <w:rPr>
                <w:rFonts w:ascii="Cambria" w:hAnsi="Cambria" w:cstheme="minorHAnsi"/>
              </w:rPr>
            </w:pPr>
            <w:r w:rsidRPr="0088420D">
              <w:rPr>
                <w:rFonts w:ascii="Cambria" w:hAnsi="Cambria" w:cstheme="minorHAnsi"/>
                <w:lang w:val="et-EE"/>
              </w:rPr>
              <w:lastRenderedPageBreak/>
              <w:t>Majutusettevõtte lisateenuste soovitamine ja müük külastajatele, hea teenindustava ja ettevõtte teenindusstandardi järgimine</w:t>
            </w:r>
          </w:p>
        </w:tc>
        <w:tc>
          <w:tcPr>
            <w:tcW w:w="1479" w:type="dxa"/>
          </w:tcPr>
          <w:p w14:paraId="23A0BDBA" w14:textId="13DB1135" w:rsidR="00E07A25" w:rsidRPr="0088420D" w:rsidRDefault="00291130" w:rsidP="0088420D">
            <w:pPr>
              <w:rPr>
                <w:rFonts w:ascii="Cambria" w:hAnsi="Cambria" w:cstheme="minorHAnsi"/>
              </w:rPr>
            </w:pPr>
            <w:r w:rsidRPr="0088420D">
              <w:rPr>
                <w:rFonts w:ascii="Cambria" w:hAnsi="Cambria" w:cstheme="minorHAnsi"/>
              </w:rPr>
              <w:t>m</w:t>
            </w:r>
            <w:r w:rsidR="008A0FCC" w:rsidRPr="0088420D">
              <w:rPr>
                <w:rFonts w:ascii="Cambria" w:hAnsi="Cambria" w:cstheme="minorHAnsi"/>
              </w:rPr>
              <w:t>itteeristav</w:t>
            </w:r>
          </w:p>
          <w:p w14:paraId="67A7E6CB" w14:textId="5FCADA8F" w:rsidR="00291130" w:rsidRPr="0088420D" w:rsidRDefault="00291130" w:rsidP="0088420D">
            <w:pPr>
              <w:rPr>
                <w:rFonts w:ascii="Cambria" w:hAnsi="Cambria" w:cstheme="minorHAnsi"/>
              </w:rPr>
            </w:pPr>
            <w:r w:rsidRPr="0088420D">
              <w:rPr>
                <w:rFonts w:ascii="Cambria" w:hAnsi="Cambria" w:cstheme="minorHAnsi"/>
              </w:rPr>
              <w:t>II kursus</w:t>
            </w:r>
          </w:p>
        </w:tc>
        <w:tc>
          <w:tcPr>
            <w:tcW w:w="4468" w:type="dxa"/>
            <w:gridSpan w:val="2"/>
          </w:tcPr>
          <w:p w14:paraId="4F330A0E" w14:textId="06F36DC0" w:rsidR="006C3D9F" w:rsidRPr="0088420D" w:rsidRDefault="006C3D9F" w:rsidP="0088420D">
            <w:pPr>
              <w:pStyle w:val="Loendilik"/>
              <w:numPr>
                <w:ilvl w:val="0"/>
                <w:numId w:val="32"/>
              </w:numPr>
              <w:rPr>
                <w:rFonts w:ascii="Cambria" w:hAnsi="Cambria" w:cstheme="minorHAnsi"/>
                <w:b/>
                <w:lang w:val="et-EE"/>
              </w:rPr>
            </w:pPr>
            <w:r w:rsidRPr="0088420D">
              <w:rPr>
                <w:rFonts w:ascii="Cambria" w:hAnsi="Cambria" w:cstheme="minorHAnsi"/>
                <w:b/>
                <w:lang w:val="et-EE"/>
              </w:rPr>
              <w:t>Teenindus praktikaettevõttes</w:t>
            </w:r>
          </w:p>
          <w:p w14:paraId="2FEA041A" w14:textId="77777777" w:rsidR="006C3D9F" w:rsidRPr="0088420D" w:rsidRDefault="008A0FCC" w:rsidP="0088420D">
            <w:pPr>
              <w:pStyle w:val="Loendilik"/>
              <w:numPr>
                <w:ilvl w:val="1"/>
                <w:numId w:val="32"/>
              </w:numPr>
              <w:rPr>
                <w:rFonts w:ascii="Cambria" w:hAnsi="Cambria" w:cstheme="minorHAnsi"/>
                <w:b/>
                <w:lang w:val="et-EE"/>
              </w:rPr>
            </w:pPr>
            <w:r w:rsidRPr="0088420D">
              <w:rPr>
                <w:rFonts w:ascii="Cambria" w:hAnsi="Cambria" w:cstheme="minorHAnsi"/>
                <w:lang w:val="et-EE"/>
              </w:rPr>
              <w:t>Teenindusstandardid</w:t>
            </w:r>
          </w:p>
          <w:p w14:paraId="5D15FB02" w14:textId="77777777" w:rsidR="006C3D9F" w:rsidRPr="0088420D" w:rsidRDefault="008A0FCC" w:rsidP="0088420D">
            <w:pPr>
              <w:pStyle w:val="Loendilik"/>
              <w:numPr>
                <w:ilvl w:val="1"/>
                <w:numId w:val="32"/>
              </w:numPr>
              <w:rPr>
                <w:rFonts w:ascii="Cambria" w:hAnsi="Cambria" w:cstheme="minorHAnsi"/>
                <w:b/>
                <w:lang w:val="et-EE"/>
              </w:rPr>
            </w:pPr>
            <w:r w:rsidRPr="0088420D">
              <w:rPr>
                <w:rFonts w:ascii="Cambria" w:hAnsi="Cambria" w:cstheme="minorHAnsi"/>
                <w:lang w:val="et-EE"/>
              </w:rPr>
              <w:t>Toodete teenuste müük ja arveldamine lähtuvalt külastajate vajadustest, soovidest ja ootustest teenindusprintsiipidest ning ettevõtte töökorraldusest</w:t>
            </w:r>
          </w:p>
          <w:p w14:paraId="2F4DDB61" w14:textId="627C7EB6" w:rsidR="00E07A25" w:rsidRPr="0088420D" w:rsidRDefault="008A0FCC" w:rsidP="0088420D">
            <w:pPr>
              <w:pStyle w:val="Loendilik"/>
              <w:numPr>
                <w:ilvl w:val="1"/>
                <w:numId w:val="32"/>
              </w:numPr>
              <w:rPr>
                <w:rFonts w:ascii="Cambria" w:hAnsi="Cambria" w:cstheme="minorHAnsi"/>
                <w:b/>
                <w:lang w:val="et-EE"/>
              </w:rPr>
            </w:pPr>
            <w:r w:rsidRPr="0088420D">
              <w:rPr>
                <w:rFonts w:ascii="Cambria" w:hAnsi="Cambria" w:cstheme="minorHAnsi"/>
                <w:lang w:val="et-EE"/>
              </w:rPr>
              <w:t>Turismiobjektid ja -teenused praktikaettevõtte piirkonnas</w:t>
            </w:r>
          </w:p>
        </w:tc>
      </w:tr>
      <w:tr w:rsidR="00513C4D" w:rsidRPr="0088420D" w14:paraId="42B865C7" w14:textId="77777777" w:rsidTr="00A72DB0">
        <w:trPr>
          <w:trHeight w:val="899"/>
        </w:trPr>
        <w:tc>
          <w:tcPr>
            <w:tcW w:w="2722" w:type="dxa"/>
          </w:tcPr>
          <w:p w14:paraId="6F980302" w14:textId="77777777" w:rsidR="00513C4D" w:rsidRPr="0088420D" w:rsidRDefault="00513C4D" w:rsidP="0088420D">
            <w:pPr>
              <w:rPr>
                <w:rFonts w:ascii="Cambria" w:hAnsi="Cambria" w:cstheme="minorHAnsi"/>
              </w:rPr>
            </w:pPr>
            <w:r w:rsidRPr="0088420D">
              <w:rPr>
                <w:rFonts w:ascii="Cambria" w:hAnsi="Cambria" w:cstheme="minorHAnsi"/>
                <w:b/>
              </w:rPr>
              <w:t>ÕV</w:t>
            </w:r>
            <w:r w:rsidR="006C3D9F" w:rsidRPr="0088420D">
              <w:rPr>
                <w:rFonts w:ascii="Cambria" w:hAnsi="Cambria" w:cstheme="minorHAnsi"/>
                <w:b/>
              </w:rPr>
              <w:t xml:space="preserve"> </w:t>
            </w:r>
            <w:r w:rsidRPr="0088420D">
              <w:rPr>
                <w:rFonts w:ascii="Cambria" w:hAnsi="Cambria" w:cstheme="minorHAnsi"/>
                <w:b/>
              </w:rPr>
              <w:t xml:space="preserve">3. </w:t>
            </w:r>
            <w:r w:rsidRPr="0088420D">
              <w:rPr>
                <w:rFonts w:ascii="Cambria" w:hAnsi="Cambria" w:cstheme="minorHAnsi"/>
              </w:rPr>
              <w:t>koristab ja valmistab ette majutus- ja üldkasutatavad ruumid ja territooriumi külastajate vastuvõtmiseks vastavalt praktikaettevõtte teenindusstandardile</w:t>
            </w:r>
          </w:p>
          <w:p w14:paraId="7C5784CB" w14:textId="77777777" w:rsidR="0035623B" w:rsidRPr="0088420D" w:rsidRDefault="0035623B" w:rsidP="0088420D">
            <w:pPr>
              <w:rPr>
                <w:rFonts w:ascii="Cambria" w:hAnsi="Cambria" w:cstheme="minorHAnsi"/>
              </w:rPr>
            </w:pPr>
          </w:p>
          <w:p w14:paraId="448E577B" w14:textId="77777777" w:rsidR="0035623B" w:rsidRPr="0088420D" w:rsidRDefault="0035623B" w:rsidP="0088420D">
            <w:pPr>
              <w:rPr>
                <w:rFonts w:ascii="Cambria" w:hAnsi="Cambria" w:cstheme="minorHAnsi"/>
              </w:rPr>
            </w:pPr>
            <w:r w:rsidRPr="0088420D">
              <w:rPr>
                <w:rFonts w:ascii="Cambria" w:hAnsi="Cambria" w:cstheme="minorHAnsi"/>
              </w:rPr>
              <w:t>Jaotus tundides:</w:t>
            </w:r>
          </w:p>
          <w:p w14:paraId="50F38244" w14:textId="2D5F0B24" w:rsidR="0035623B" w:rsidRPr="0088420D" w:rsidRDefault="0035623B" w:rsidP="0088420D">
            <w:pPr>
              <w:rPr>
                <w:rFonts w:ascii="Cambria" w:hAnsi="Cambria" w:cstheme="minorHAnsi"/>
                <w:b/>
              </w:rPr>
            </w:pPr>
            <w:r w:rsidRPr="0088420D">
              <w:rPr>
                <w:rFonts w:ascii="Cambria" w:hAnsi="Cambria" w:cstheme="minorHAnsi"/>
              </w:rPr>
              <w:t>p</w:t>
            </w:r>
            <w:r w:rsidR="00CE6C62" w:rsidRPr="0088420D">
              <w:rPr>
                <w:rFonts w:ascii="Cambria" w:hAnsi="Cambria" w:cstheme="minorHAnsi"/>
              </w:rPr>
              <w:t>raktika</w:t>
            </w:r>
            <w:r w:rsidRPr="0088420D">
              <w:rPr>
                <w:rFonts w:ascii="Cambria" w:hAnsi="Cambria" w:cstheme="minorHAnsi"/>
              </w:rPr>
              <w:t>: 123</w:t>
            </w:r>
          </w:p>
        </w:tc>
        <w:tc>
          <w:tcPr>
            <w:tcW w:w="3940" w:type="dxa"/>
          </w:tcPr>
          <w:p w14:paraId="22973FD7" w14:textId="3B781F2D" w:rsidR="00513C4D" w:rsidRPr="0088420D" w:rsidRDefault="002A2140" w:rsidP="0088420D">
            <w:pPr>
              <w:rPr>
                <w:rFonts w:ascii="Cambria" w:hAnsi="Cambria" w:cstheme="minorHAnsi"/>
              </w:rPr>
            </w:pPr>
            <w:r w:rsidRPr="0088420D">
              <w:rPr>
                <w:rFonts w:ascii="Cambria" w:hAnsi="Cambria" w:cstheme="minorHAnsi"/>
                <w:b/>
              </w:rPr>
              <w:t>HK 3.1</w:t>
            </w:r>
            <w:r w:rsidR="00D10B44" w:rsidRPr="0088420D">
              <w:rPr>
                <w:rFonts w:ascii="Cambria" w:hAnsi="Cambria" w:cstheme="minorHAnsi"/>
                <w:b/>
              </w:rPr>
              <w:t xml:space="preserve">. </w:t>
            </w:r>
            <w:r w:rsidR="00513C4D" w:rsidRPr="0088420D">
              <w:rPr>
                <w:rFonts w:ascii="Cambria" w:hAnsi="Cambria" w:cstheme="minorHAnsi"/>
              </w:rPr>
              <w:t>koristab külastajate majutusruumid ja üldkasutatavad ruumid vastavalt</w:t>
            </w:r>
          </w:p>
          <w:p w14:paraId="1F78DEB1" w14:textId="77777777" w:rsidR="00513C4D" w:rsidRPr="0088420D" w:rsidRDefault="00513C4D" w:rsidP="0088420D">
            <w:pPr>
              <w:rPr>
                <w:rFonts w:ascii="Cambria" w:hAnsi="Cambria" w:cstheme="minorHAnsi"/>
              </w:rPr>
            </w:pPr>
            <w:r w:rsidRPr="0088420D">
              <w:rPr>
                <w:rFonts w:ascii="Cambria" w:hAnsi="Cambria" w:cstheme="minorHAnsi"/>
              </w:rPr>
              <w:t xml:space="preserve">koristusjuhendile, võttes arvesse mustuse astet ja valides juhendi alusel sobivad koristusvahendid ja –ained ning doseerides ja kasutades ainet säästlikult ja eesmärgipäraselt </w:t>
            </w:r>
          </w:p>
          <w:p w14:paraId="7B03FFFE" w14:textId="61E5B26C" w:rsidR="00513C4D" w:rsidRPr="0088420D" w:rsidRDefault="002A2140" w:rsidP="0088420D">
            <w:pPr>
              <w:rPr>
                <w:rFonts w:ascii="Cambria" w:hAnsi="Cambria" w:cstheme="minorHAnsi"/>
              </w:rPr>
            </w:pPr>
            <w:r w:rsidRPr="0088420D">
              <w:rPr>
                <w:rFonts w:ascii="Cambria" w:hAnsi="Cambria" w:cstheme="minorHAnsi"/>
                <w:b/>
              </w:rPr>
              <w:t>HK 3.</w:t>
            </w:r>
            <w:proofErr w:type="gramStart"/>
            <w:r w:rsidRPr="0088420D">
              <w:rPr>
                <w:rFonts w:ascii="Cambria" w:hAnsi="Cambria" w:cstheme="minorHAnsi"/>
                <w:b/>
              </w:rPr>
              <w:t>2</w:t>
            </w:r>
            <w:r w:rsidR="00D10B44" w:rsidRPr="0088420D">
              <w:rPr>
                <w:rFonts w:ascii="Cambria" w:hAnsi="Cambria" w:cstheme="minorHAnsi"/>
                <w:b/>
              </w:rPr>
              <w:t>.</w:t>
            </w:r>
            <w:r w:rsidR="00513C4D" w:rsidRPr="0088420D">
              <w:rPr>
                <w:rFonts w:ascii="Cambria" w:hAnsi="Cambria" w:cstheme="minorHAnsi"/>
              </w:rPr>
              <w:t>valmistab</w:t>
            </w:r>
            <w:proofErr w:type="gramEnd"/>
            <w:r w:rsidR="00513C4D" w:rsidRPr="0088420D">
              <w:rPr>
                <w:rFonts w:ascii="Cambria" w:hAnsi="Cambria" w:cstheme="minorHAnsi"/>
              </w:rPr>
              <w:t xml:space="preserve"> ette praktikaettevõtte majutusruumi, korrastades voodi ja hügieeniruumi, pidades pesu arvestust ja käideldes seda vastavalt juhendile </w:t>
            </w:r>
          </w:p>
          <w:p w14:paraId="28D94033" w14:textId="47113174" w:rsidR="00513C4D" w:rsidRPr="0088420D" w:rsidRDefault="002A2140" w:rsidP="0088420D">
            <w:pPr>
              <w:rPr>
                <w:rFonts w:ascii="Cambria" w:hAnsi="Cambria" w:cstheme="minorHAnsi"/>
              </w:rPr>
            </w:pPr>
            <w:r w:rsidRPr="0088420D">
              <w:rPr>
                <w:rFonts w:ascii="Cambria" w:hAnsi="Cambria" w:cstheme="minorHAnsi"/>
                <w:b/>
              </w:rPr>
              <w:t>HK 3.3</w:t>
            </w:r>
            <w:r w:rsidR="00D10B44" w:rsidRPr="0088420D">
              <w:rPr>
                <w:rFonts w:ascii="Cambria" w:hAnsi="Cambria" w:cstheme="minorHAnsi"/>
                <w:b/>
              </w:rPr>
              <w:t>.</w:t>
            </w:r>
            <w:r w:rsidR="00513C4D" w:rsidRPr="0088420D">
              <w:rPr>
                <w:rFonts w:ascii="Cambria" w:hAnsi="Cambria" w:cstheme="minorHAnsi"/>
              </w:rPr>
              <w:t xml:space="preserve"> teeb erinevaid heakorratöid lähtudes praktikaettevõtte töökorraldusest ja hooldusjuhenditest</w:t>
            </w:r>
          </w:p>
        </w:tc>
        <w:tc>
          <w:tcPr>
            <w:tcW w:w="3407" w:type="dxa"/>
          </w:tcPr>
          <w:p w14:paraId="3180A1AC" w14:textId="1691C20D" w:rsidR="00513C4D" w:rsidRPr="0088420D" w:rsidRDefault="008A0FCC" w:rsidP="0088420D">
            <w:pPr>
              <w:rPr>
                <w:rFonts w:ascii="Cambria" w:hAnsi="Cambria" w:cstheme="minorHAnsi"/>
              </w:rPr>
            </w:pPr>
            <w:r w:rsidRPr="0088420D">
              <w:rPr>
                <w:rFonts w:ascii="Cambria" w:hAnsi="Cambria" w:cstheme="minorHAnsi"/>
                <w:lang w:val="et-EE"/>
              </w:rPr>
              <w:t>Majutusruumi kliendijärgne koristamine vastavalt majutusettevõtte standardile</w:t>
            </w:r>
          </w:p>
        </w:tc>
        <w:tc>
          <w:tcPr>
            <w:tcW w:w="1479" w:type="dxa"/>
          </w:tcPr>
          <w:p w14:paraId="3C5934BE" w14:textId="4F14D299" w:rsidR="00513C4D" w:rsidRPr="0088420D" w:rsidRDefault="004C7B29" w:rsidP="0088420D">
            <w:pPr>
              <w:rPr>
                <w:rFonts w:ascii="Cambria" w:hAnsi="Cambria" w:cstheme="minorHAnsi"/>
              </w:rPr>
            </w:pPr>
            <w:r w:rsidRPr="0088420D">
              <w:rPr>
                <w:rFonts w:ascii="Cambria" w:hAnsi="Cambria" w:cstheme="minorHAnsi"/>
              </w:rPr>
              <w:t>m</w:t>
            </w:r>
            <w:r w:rsidR="00291130" w:rsidRPr="0088420D">
              <w:rPr>
                <w:rFonts w:ascii="Cambria" w:hAnsi="Cambria" w:cstheme="minorHAnsi"/>
              </w:rPr>
              <w:t>itteeristav</w:t>
            </w:r>
          </w:p>
          <w:p w14:paraId="2EC6FF5A" w14:textId="329E465C" w:rsidR="00291130" w:rsidRPr="0088420D" w:rsidRDefault="00291130" w:rsidP="0088420D">
            <w:pPr>
              <w:rPr>
                <w:rFonts w:ascii="Cambria" w:hAnsi="Cambria" w:cstheme="minorHAnsi"/>
              </w:rPr>
            </w:pPr>
            <w:r w:rsidRPr="0088420D">
              <w:rPr>
                <w:rFonts w:ascii="Cambria" w:hAnsi="Cambria" w:cstheme="minorHAnsi"/>
              </w:rPr>
              <w:t>I kursus</w:t>
            </w:r>
          </w:p>
        </w:tc>
        <w:tc>
          <w:tcPr>
            <w:tcW w:w="4468" w:type="dxa"/>
            <w:gridSpan w:val="2"/>
          </w:tcPr>
          <w:p w14:paraId="66F52A5C" w14:textId="3B17D215" w:rsidR="006C3D9F" w:rsidRPr="0088420D" w:rsidRDefault="006C3D9F" w:rsidP="0088420D">
            <w:pPr>
              <w:pStyle w:val="Loendilik"/>
              <w:numPr>
                <w:ilvl w:val="0"/>
                <w:numId w:val="33"/>
              </w:numPr>
              <w:rPr>
                <w:rFonts w:ascii="Cambria" w:hAnsi="Cambria" w:cstheme="minorHAnsi"/>
                <w:b/>
                <w:lang w:val="et-EE"/>
              </w:rPr>
            </w:pPr>
            <w:r w:rsidRPr="0088420D">
              <w:rPr>
                <w:rFonts w:ascii="Cambria" w:hAnsi="Cambria" w:cstheme="minorHAnsi"/>
                <w:b/>
                <w:lang w:val="et-EE"/>
              </w:rPr>
              <w:t>Majutusruumide koristus ja heakorratööd</w:t>
            </w:r>
          </w:p>
          <w:p w14:paraId="60CC25BE" w14:textId="77777777" w:rsidR="006C3D9F" w:rsidRPr="0088420D" w:rsidRDefault="008A0FCC" w:rsidP="0088420D">
            <w:pPr>
              <w:pStyle w:val="Loendilik"/>
              <w:numPr>
                <w:ilvl w:val="1"/>
                <w:numId w:val="33"/>
              </w:numPr>
              <w:rPr>
                <w:rFonts w:ascii="Cambria" w:hAnsi="Cambria" w:cstheme="minorHAnsi"/>
                <w:b/>
                <w:lang w:val="et-EE"/>
              </w:rPr>
            </w:pPr>
            <w:r w:rsidRPr="0088420D">
              <w:rPr>
                <w:rFonts w:ascii="Cambria" w:hAnsi="Cambria" w:cstheme="minorHAnsi"/>
                <w:lang w:val="et-EE"/>
              </w:rPr>
              <w:t>Majutusruumide ja üldkasutatavate ruumide koristamine</w:t>
            </w:r>
          </w:p>
          <w:p w14:paraId="7D9E74B7" w14:textId="77777777" w:rsidR="006C3D9F" w:rsidRPr="0088420D" w:rsidRDefault="008A0FCC" w:rsidP="0088420D">
            <w:pPr>
              <w:pStyle w:val="Loendilik"/>
              <w:numPr>
                <w:ilvl w:val="1"/>
                <w:numId w:val="33"/>
              </w:numPr>
              <w:rPr>
                <w:rFonts w:ascii="Cambria" w:hAnsi="Cambria" w:cstheme="minorHAnsi"/>
                <w:b/>
                <w:lang w:val="et-EE"/>
              </w:rPr>
            </w:pPr>
            <w:r w:rsidRPr="0088420D">
              <w:rPr>
                <w:rFonts w:ascii="Cambria" w:hAnsi="Cambria" w:cstheme="minorHAnsi"/>
                <w:lang w:val="et-EE"/>
              </w:rPr>
              <w:t>Koristusainete ja koristusvahendite valimine vastavalt koristusjuhendile ja mustuse astmele</w:t>
            </w:r>
          </w:p>
          <w:p w14:paraId="2EF71F82" w14:textId="77777777" w:rsidR="006C3D9F" w:rsidRPr="0088420D" w:rsidRDefault="008A0FCC" w:rsidP="0088420D">
            <w:pPr>
              <w:pStyle w:val="Loendilik"/>
              <w:numPr>
                <w:ilvl w:val="1"/>
                <w:numId w:val="33"/>
              </w:numPr>
              <w:rPr>
                <w:rFonts w:ascii="Cambria" w:hAnsi="Cambria" w:cstheme="minorHAnsi"/>
                <w:b/>
                <w:lang w:val="et-EE"/>
              </w:rPr>
            </w:pPr>
            <w:r w:rsidRPr="0088420D">
              <w:rPr>
                <w:rFonts w:ascii="Cambria" w:hAnsi="Cambria" w:cstheme="minorHAnsi"/>
                <w:lang w:val="et-EE"/>
              </w:rPr>
              <w:t>Voodi korrastamine ja hügieeniruumi puhastamine vastavalt standardile</w:t>
            </w:r>
          </w:p>
          <w:p w14:paraId="1341C2BB" w14:textId="77777777" w:rsidR="006C3D9F" w:rsidRPr="0088420D" w:rsidRDefault="008A0FCC" w:rsidP="0088420D">
            <w:pPr>
              <w:pStyle w:val="Loendilik"/>
              <w:numPr>
                <w:ilvl w:val="1"/>
                <w:numId w:val="33"/>
              </w:numPr>
              <w:rPr>
                <w:rFonts w:ascii="Cambria" w:hAnsi="Cambria" w:cstheme="minorHAnsi"/>
                <w:b/>
                <w:lang w:val="et-EE"/>
              </w:rPr>
            </w:pPr>
            <w:r w:rsidRPr="0088420D">
              <w:rPr>
                <w:rFonts w:ascii="Cambria" w:hAnsi="Cambria" w:cstheme="minorHAnsi"/>
                <w:lang w:val="et-EE"/>
              </w:rPr>
              <w:t>Pesu käitlemine ja pesu arvestamine vastavalt juhendile</w:t>
            </w:r>
          </w:p>
          <w:p w14:paraId="233EFE8E" w14:textId="2D1ED799" w:rsidR="00513C4D" w:rsidRPr="0088420D" w:rsidRDefault="008A0FCC" w:rsidP="0088420D">
            <w:pPr>
              <w:pStyle w:val="Loendilik"/>
              <w:numPr>
                <w:ilvl w:val="1"/>
                <w:numId w:val="33"/>
              </w:numPr>
              <w:rPr>
                <w:rFonts w:ascii="Cambria" w:hAnsi="Cambria" w:cstheme="minorHAnsi"/>
                <w:b/>
                <w:lang w:val="et-EE"/>
              </w:rPr>
            </w:pPr>
            <w:r w:rsidRPr="0088420D">
              <w:rPr>
                <w:rFonts w:ascii="Cambria" w:hAnsi="Cambria" w:cstheme="minorHAnsi"/>
                <w:lang w:val="et-EE"/>
              </w:rPr>
              <w:t>Heakorratööd lähtudes praktikaettevõtte väliskeskkonnast</w:t>
            </w:r>
          </w:p>
        </w:tc>
      </w:tr>
      <w:tr w:rsidR="002F7674" w:rsidRPr="0088420D" w14:paraId="58A0E1FC" w14:textId="77777777" w:rsidTr="00A72DB0">
        <w:trPr>
          <w:trHeight w:val="899"/>
        </w:trPr>
        <w:tc>
          <w:tcPr>
            <w:tcW w:w="2722" w:type="dxa"/>
          </w:tcPr>
          <w:p w14:paraId="49116037" w14:textId="77777777" w:rsidR="002F7674" w:rsidRPr="0088420D" w:rsidRDefault="002F7674" w:rsidP="0088420D">
            <w:pPr>
              <w:rPr>
                <w:rFonts w:ascii="Cambria" w:hAnsi="Cambria" w:cstheme="minorHAnsi"/>
              </w:rPr>
            </w:pPr>
            <w:r w:rsidRPr="0088420D">
              <w:rPr>
                <w:rFonts w:ascii="Cambria" w:hAnsi="Cambria" w:cstheme="minorHAnsi"/>
                <w:b/>
              </w:rPr>
              <w:t>ÕV</w:t>
            </w:r>
            <w:r w:rsidR="002A2140" w:rsidRPr="0088420D">
              <w:rPr>
                <w:rFonts w:ascii="Cambria" w:hAnsi="Cambria" w:cstheme="minorHAnsi"/>
                <w:b/>
              </w:rPr>
              <w:t xml:space="preserve"> </w:t>
            </w:r>
            <w:r w:rsidRPr="0088420D">
              <w:rPr>
                <w:rFonts w:ascii="Cambria" w:hAnsi="Cambria" w:cstheme="minorHAnsi"/>
                <w:b/>
              </w:rPr>
              <w:t xml:space="preserve">4. </w:t>
            </w:r>
            <w:r w:rsidRPr="0088420D">
              <w:rPr>
                <w:rFonts w:ascii="Cambria" w:hAnsi="Cambria" w:cstheme="minorHAnsi"/>
              </w:rPr>
              <w:t>teenindab erinevate sündmuste ja vaba aja tegevuste külastajaid vastavalt praktikaettevõtte teenindusstandardile</w:t>
            </w:r>
          </w:p>
          <w:p w14:paraId="65EC4326" w14:textId="77777777" w:rsidR="0035623B" w:rsidRPr="0088420D" w:rsidRDefault="0035623B" w:rsidP="0088420D">
            <w:pPr>
              <w:rPr>
                <w:rFonts w:ascii="Cambria" w:hAnsi="Cambria" w:cstheme="minorHAnsi"/>
              </w:rPr>
            </w:pPr>
          </w:p>
          <w:p w14:paraId="33D8F53A" w14:textId="77777777" w:rsidR="0035623B" w:rsidRPr="0088420D" w:rsidRDefault="0035623B" w:rsidP="0088420D">
            <w:pPr>
              <w:rPr>
                <w:rFonts w:ascii="Cambria" w:hAnsi="Cambria" w:cstheme="minorHAnsi"/>
              </w:rPr>
            </w:pPr>
            <w:r w:rsidRPr="0088420D">
              <w:rPr>
                <w:rFonts w:ascii="Cambria" w:hAnsi="Cambria" w:cstheme="minorHAnsi"/>
              </w:rPr>
              <w:t>Jaotus tundides:</w:t>
            </w:r>
          </w:p>
          <w:p w14:paraId="07DEDE6A" w14:textId="4E899DD6" w:rsidR="0035623B" w:rsidRPr="0088420D" w:rsidRDefault="0035623B" w:rsidP="0088420D">
            <w:pPr>
              <w:rPr>
                <w:rFonts w:ascii="Cambria" w:hAnsi="Cambria" w:cstheme="minorHAnsi"/>
                <w:b/>
              </w:rPr>
            </w:pPr>
            <w:r w:rsidRPr="0088420D">
              <w:rPr>
                <w:rFonts w:ascii="Cambria" w:hAnsi="Cambria" w:cstheme="minorHAnsi"/>
              </w:rPr>
              <w:t>p</w:t>
            </w:r>
            <w:r w:rsidR="00CE6C62" w:rsidRPr="0088420D">
              <w:rPr>
                <w:rFonts w:ascii="Cambria" w:hAnsi="Cambria" w:cstheme="minorHAnsi"/>
              </w:rPr>
              <w:t>raktika</w:t>
            </w:r>
            <w:r w:rsidRPr="0088420D">
              <w:rPr>
                <w:rFonts w:ascii="Cambria" w:hAnsi="Cambria" w:cstheme="minorHAnsi"/>
              </w:rPr>
              <w:t>: 98</w:t>
            </w:r>
          </w:p>
        </w:tc>
        <w:tc>
          <w:tcPr>
            <w:tcW w:w="3940" w:type="dxa"/>
          </w:tcPr>
          <w:p w14:paraId="6AF87EF1" w14:textId="0E1BEB5F" w:rsidR="002845D3" w:rsidRPr="0088420D" w:rsidRDefault="002A2140" w:rsidP="0088420D">
            <w:pPr>
              <w:rPr>
                <w:rFonts w:ascii="Cambria" w:hAnsi="Cambria" w:cstheme="minorHAnsi"/>
              </w:rPr>
            </w:pPr>
            <w:r w:rsidRPr="0088420D">
              <w:rPr>
                <w:rFonts w:ascii="Cambria" w:hAnsi="Cambria" w:cstheme="minorHAnsi"/>
                <w:b/>
              </w:rPr>
              <w:t>HK 4.1</w:t>
            </w:r>
            <w:r w:rsidR="00D10B44" w:rsidRPr="0088420D">
              <w:rPr>
                <w:rFonts w:ascii="Cambria" w:hAnsi="Cambria" w:cstheme="minorHAnsi"/>
                <w:b/>
              </w:rPr>
              <w:t xml:space="preserve">. </w:t>
            </w:r>
            <w:r w:rsidR="004F1FD1" w:rsidRPr="0088420D">
              <w:rPr>
                <w:rFonts w:ascii="Cambria" w:hAnsi="Cambria" w:cstheme="minorHAnsi"/>
              </w:rPr>
              <w:t xml:space="preserve">teenindab vastavalt teenindusstandardile koosolekute, seminaride, koolituste ja konverentside külastajaid </w:t>
            </w:r>
          </w:p>
          <w:p w14:paraId="0C073CAA" w14:textId="2133F437" w:rsidR="002F7674" w:rsidRPr="0088420D" w:rsidRDefault="002A2140" w:rsidP="0088420D">
            <w:pPr>
              <w:rPr>
                <w:rFonts w:ascii="Cambria" w:hAnsi="Cambria" w:cstheme="minorHAnsi"/>
              </w:rPr>
            </w:pPr>
            <w:r w:rsidRPr="0088420D">
              <w:rPr>
                <w:rFonts w:ascii="Cambria" w:hAnsi="Cambria" w:cstheme="minorHAnsi"/>
                <w:b/>
              </w:rPr>
              <w:t>HK 4.2</w:t>
            </w:r>
            <w:r w:rsidR="00D10B44" w:rsidRPr="0088420D">
              <w:rPr>
                <w:rFonts w:ascii="Cambria" w:hAnsi="Cambria" w:cstheme="minorHAnsi"/>
                <w:b/>
              </w:rPr>
              <w:t>.</w:t>
            </w:r>
            <w:r w:rsidR="004F1FD1" w:rsidRPr="0088420D">
              <w:rPr>
                <w:rFonts w:ascii="Cambria" w:hAnsi="Cambria" w:cstheme="minorHAnsi"/>
              </w:rPr>
              <w:t xml:space="preserve"> viib meeskonnaliikmena läbi vaba aja tegevusi, teenindades külastajaid eesti ja inglise keeles</w:t>
            </w:r>
          </w:p>
        </w:tc>
        <w:tc>
          <w:tcPr>
            <w:tcW w:w="3407" w:type="dxa"/>
          </w:tcPr>
          <w:p w14:paraId="0CAEFA0D" w14:textId="18757444" w:rsidR="002F7674" w:rsidRPr="0088420D" w:rsidRDefault="008A0FCC" w:rsidP="0088420D">
            <w:pPr>
              <w:rPr>
                <w:rFonts w:ascii="Cambria" w:hAnsi="Cambria" w:cstheme="minorHAnsi"/>
              </w:rPr>
            </w:pPr>
            <w:r w:rsidRPr="0088420D">
              <w:rPr>
                <w:rFonts w:ascii="Cambria" w:hAnsi="Cambria" w:cstheme="minorHAnsi"/>
                <w:lang w:val="et-EE"/>
              </w:rPr>
              <w:t>Koosoleku või seminari ettevalmistamine ja teenindamine meeskonnatööna</w:t>
            </w:r>
          </w:p>
        </w:tc>
        <w:tc>
          <w:tcPr>
            <w:tcW w:w="1479" w:type="dxa"/>
          </w:tcPr>
          <w:p w14:paraId="4A5B01D2" w14:textId="25A426CE" w:rsidR="002F7674" w:rsidRPr="0088420D" w:rsidRDefault="000919F2" w:rsidP="0088420D">
            <w:pPr>
              <w:rPr>
                <w:rFonts w:ascii="Cambria" w:hAnsi="Cambria" w:cstheme="minorHAnsi"/>
              </w:rPr>
            </w:pPr>
            <w:r w:rsidRPr="0088420D">
              <w:rPr>
                <w:rFonts w:ascii="Cambria" w:hAnsi="Cambria" w:cstheme="minorHAnsi"/>
              </w:rPr>
              <w:t>m</w:t>
            </w:r>
            <w:r w:rsidR="008A0FCC" w:rsidRPr="0088420D">
              <w:rPr>
                <w:rFonts w:ascii="Cambria" w:hAnsi="Cambria" w:cstheme="minorHAnsi"/>
              </w:rPr>
              <w:t>itteeristav</w:t>
            </w:r>
          </w:p>
          <w:p w14:paraId="2FBB8710" w14:textId="42ECF065" w:rsidR="000919F2" w:rsidRPr="0088420D" w:rsidRDefault="000919F2" w:rsidP="0088420D">
            <w:pPr>
              <w:rPr>
                <w:rFonts w:ascii="Cambria" w:hAnsi="Cambria" w:cstheme="minorHAnsi"/>
              </w:rPr>
            </w:pPr>
            <w:r w:rsidRPr="0088420D">
              <w:rPr>
                <w:rFonts w:ascii="Cambria" w:hAnsi="Cambria" w:cstheme="minorHAnsi"/>
              </w:rPr>
              <w:t>II kursus</w:t>
            </w:r>
          </w:p>
        </w:tc>
        <w:tc>
          <w:tcPr>
            <w:tcW w:w="4468" w:type="dxa"/>
            <w:gridSpan w:val="2"/>
          </w:tcPr>
          <w:p w14:paraId="07AAACF4" w14:textId="3096C64B" w:rsidR="002A2140" w:rsidRPr="0088420D" w:rsidRDefault="002A2140" w:rsidP="0088420D">
            <w:pPr>
              <w:pStyle w:val="Loendilik"/>
              <w:numPr>
                <w:ilvl w:val="0"/>
                <w:numId w:val="34"/>
              </w:numPr>
              <w:rPr>
                <w:rFonts w:ascii="Cambria" w:hAnsi="Cambria" w:cstheme="minorHAnsi"/>
                <w:b/>
                <w:lang w:val="et-EE"/>
              </w:rPr>
            </w:pPr>
            <w:r w:rsidRPr="0088420D">
              <w:rPr>
                <w:rFonts w:ascii="Cambria" w:hAnsi="Cambria" w:cstheme="minorHAnsi"/>
                <w:b/>
                <w:lang w:val="et-EE"/>
              </w:rPr>
              <w:t>Erinevate sündmuste teenindamine</w:t>
            </w:r>
          </w:p>
          <w:p w14:paraId="02C7C2B1" w14:textId="77777777" w:rsidR="002A2140" w:rsidRPr="0088420D" w:rsidRDefault="008A0FCC" w:rsidP="0088420D">
            <w:pPr>
              <w:pStyle w:val="Loendilik"/>
              <w:numPr>
                <w:ilvl w:val="1"/>
                <w:numId w:val="34"/>
              </w:numPr>
              <w:rPr>
                <w:rFonts w:ascii="Cambria" w:hAnsi="Cambria" w:cstheme="minorHAnsi"/>
                <w:b/>
                <w:lang w:val="et-EE"/>
              </w:rPr>
            </w:pPr>
            <w:r w:rsidRPr="0088420D">
              <w:rPr>
                <w:rFonts w:ascii="Cambria" w:hAnsi="Cambria" w:cstheme="minorHAnsi"/>
                <w:lang w:val="et-EE"/>
              </w:rPr>
              <w:t>Koosolekute, seminaride, koolituste ja konverentside teenindamine vastavalt teenindusstandardile</w:t>
            </w:r>
          </w:p>
          <w:p w14:paraId="4839488B" w14:textId="58384BFB" w:rsidR="002F7674" w:rsidRPr="0088420D" w:rsidRDefault="008A0FCC" w:rsidP="0088420D">
            <w:pPr>
              <w:pStyle w:val="Loendilik"/>
              <w:numPr>
                <w:ilvl w:val="1"/>
                <w:numId w:val="34"/>
              </w:numPr>
              <w:rPr>
                <w:rFonts w:ascii="Cambria" w:hAnsi="Cambria" w:cstheme="minorHAnsi"/>
                <w:b/>
                <w:lang w:val="et-EE"/>
              </w:rPr>
            </w:pPr>
            <w:r w:rsidRPr="0088420D">
              <w:rPr>
                <w:rFonts w:ascii="Cambria" w:hAnsi="Cambria" w:cstheme="minorHAnsi"/>
                <w:lang w:val="et-EE"/>
              </w:rPr>
              <w:t>Vaba aja tegevused, nende planeerimine ja läbiviimine lähtuvalt klientide ootustest, vajadustest ja soovidest</w:t>
            </w:r>
          </w:p>
        </w:tc>
      </w:tr>
      <w:tr w:rsidR="002F7674" w:rsidRPr="0088420D" w14:paraId="3938411F" w14:textId="77777777" w:rsidTr="00E87410">
        <w:trPr>
          <w:trHeight w:val="412"/>
        </w:trPr>
        <w:tc>
          <w:tcPr>
            <w:tcW w:w="2722" w:type="dxa"/>
          </w:tcPr>
          <w:p w14:paraId="785C0D37" w14:textId="77777777" w:rsidR="002F7674" w:rsidRPr="0088420D" w:rsidRDefault="002F7674" w:rsidP="0088420D">
            <w:pPr>
              <w:rPr>
                <w:rFonts w:ascii="Cambria" w:hAnsi="Cambria" w:cstheme="minorHAnsi"/>
              </w:rPr>
            </w:pPr>
            <w:r w:rsidRPr="0088420D">
              <w:rPr>
                <w:rFonts w:ascii="Cambria" w:hAnsi="Cambria" w:cstheme="minorHAnsi"/>
                <w:b/>
              </w:rPr>
              <w:t>ÕV</w:t>
            </w:r>
            <w:r w:rsidR="002A2140" w:rsidRPr="0088420D">
              <w:rPr>
                <w:rFonts w:ascii="Cambria" w:hAnsi="Cambria" w:cstheme="minorHAnsi"/>
                <w:b/>
              </w:rPr>
              <w:t xml:space="preserve"> </w:t>
            </w:r>
            <w:r w:rsidRPr="0088420D">
              <w:rPr>
                <w:rFonts w:ascii="Cambria" w:hAnsi="Cambria" w:cstheme="minorHAnsi"/>
                <w:b/>
              </w:rPr>
              <w:t xml:space="preserve">5. </w:t>
            </w:r>
            <w:r w:rsidRPr="0088420D">
              <w:rPr>
                <w:rFonts w:ascii="Cambria" w:hAnsi="Cambria" w:cstheme="minorHAnsi"/>
              </w:rPr>
              <w:t xml:space="preserve">teenindab vastavalt praktikaettevõtte menüüle külastajaid erinevates toitlustamise </w:t>
            </w:r>
            <w:r w:rsidRPr="0088420D">
              <w:rPr>
                <w:rFonts w:ascii="Cambria" w:hAnsi="Cambria" w:cstheme="minorHAnsi"/>
              </w:rPr>
              <w:lastRenderedPageBreak/>
              <w:t>teenindussituatsioonides, luues elamusliku õhkkonna</w:t>
            </w:r>
          </w:p>
          <w:p w14:paraId="4220B4EC" w14:textId="77777777" w:rsidR="0035623B" w:rsidRPr="0088420D" w:rsidRDefault="0035623B" w:rsidP="0088420D">
            <w:pPr>
              <w:rPr>
                <w:rFonts w:ascii="Cambria" w:hAnsi="Cambria" w:cstheme="minorHAnsi"/>
              </w:rPr>
            </w:pPr>
          </w:p>
          <w:p w14:paraId="7BC99713" w14:textId="77777777" w:rsidR="0035623B" w:rsidRPr="0088420D" w:rsidRDefault="0035623B" w:rsidP="0088420D">
            <w:pPr>
              <w:rPr>
                <w:rFonts w:ascii="Cambria" w:hAnsi="Cambria" w:cstheme="minorHAnsi"/>
              </w:rPr>
            </w:pPr>
            <w:r w:rsidRPr="0088420D">
              <w:rPr>
                <w:rFonts w:ascii="Cambria" w:hAnsi="Cambria" w:cstheme="minorHAnsi"/>
              </w:rPr>
              <w:t>Jaotus tundides:</w:t>
            </w:r>
          </w:p>
          <w:p w14:paraId="4BA9B01D" w14:textId="3EE4AE99" w:rsidR="0035623B" w:rsidRPr="0088420D" w:rsidRDefault="0035623B" w:rsidP="0088420D">
            <w:pPr>
              <w:rPr>
                <w:rFonts w:ascii="Cambria" w:hAnsi="Cambria" w:cstheme="minorHAnsi"/>
                <w:b/>
              </w:rPr>
            </w:pPr>
            <w:r w:rsidRPr="0088420D">
              <w:rPr>
                <w:rFonts w:ascii="Cambria" w:hAnsi="Cambria" w:cstheme="minorHAnsi"/>
              </w:rPr>
              <w:t>p</w:t>
            </w:r>
            <w:r w:rsidR="00CE6C62" w:rsidRPr="0088420D">
              <w:rPr>
                <w:rFonts w:ascii="Cambria" w:hAnsi="Cambria" w:cstheme="minorHAnsi"/>
              </w:rPr>
              <w:t>raktika</w:t>
            </w:r>
            <w:r w:rsidRPr="0088420D">
              <w:rPr>
                <w:rFonts w:ascii="Cambria" w:hAnsi="Cambria" w:cstheme="minorHAnsi"/>
              </w:rPr>
              <w:t>: 98</w:t>
            </w:r>
          </w:p>
        </w:tc>
        <w:tc>
          <w:tcPr>
            <w:tcW w:w="3940" w:type="dxa"/>
          </w:tcPr>
          <w:p w14:paraId="26A66A5C" w14:textId="75D21216" w:rsidR="002845D3" w:rsidRPr="0088420D" w:rsidRDefault="002A2140" w:rsidP="0088420D">
            <w:pPr>
              <w:rPr>
                <w:rFonts w:ascii="Cambria" w:hAnsi="Cambria" w:cstheme="minorHAnsi"/>
              </w:rPr>
            </w:pPr>
            <w:r w:rsidRPr="0088420D">
              <w:rPr>
                <w:rFonts w:ascii="Cambria" w:hAnsi="Cambria" w:cstheme="minorHAnsi"/>
                <w:b/>
              </w:rPr>
              <w:lastRenderedPageBreak/>
              <w:t>HK 5.</w:t>
            </w:r>
            <w:proofErr w:type="gramStart"/>
            <w:r w:rsidRPr="0088420D">
              <w:rPr>
                <w:rFonts w:ascii="Cambria" w:hAnsi="Cambria" w:cstheme="minorHAnsi"/>
                <w:b/>
              </w:rPr>
              <w:t>1</w:t>
            </w:r>
            <w:r w:rsidR="00D10B44" w:rsidRPr="0088420D">
              <w:rPr>
                <w:rFonts w:ascii="Cambria" w:hAnsi="Cambria" w:cstheme="minorHAnsi"/>
                <w:b/>
              </w:rPr>
              <w:t>.</w:t>
            </w:r>
            <w:r w:rsidR="004F1FD1" w:rsidRPr="0088420D">
              <w:rPr>
                <w:rFonts w:ascii="Cambria" w:hAnsi="Cambria" w:cstheme="minorHAnsi"/>
              </w:rPr>
              <w:t>valmistab</w:t>
            </w:r>
            <w:proofErr w:type="gramEnd"/>
            <w:r w:rsidR="004F1FD1" w:rsidRPr="0088420D">
              <w:rPr>
                <w:rFonts w:ascii="Cambria" w:hAnsi="Cambria" w:cstheme="minorHAnsi"/>
              </w:rPr>
              <w:t xml:space="preserve"> vastavalt juhenditele hommikusöögi, kohvipausi toidud, suupisted ja joogid </w:t>
            </w:r>
          </w:p>
          <w:p w14:paraId="2E2A0354" w14:textId="1C4E4A05" w:rsidR="002845D3" w:rsidRPr="0088420D" w:rsidRDefault="002A2140" w:rsidP="0088420D">
            <w:pPr>
              <w:rPr>
                <w:rFonts w:ascii="Cambria" w:hAnsi="Cambria" w:cstheme="minorHAnsi"/>
              </w:rPr>
            </w:pPr>
            <w:r w:rsidRPr="0088420D">
              <w:rPr>
                <w:rFonts w:ascii="Cambria" w:hAnsi="Cambria" w:cstheme="minorHAnsi"/>
                <w:b/>
              </w:rPr>
              <w:lastRenderedPageBreak/>
              <w:t>HK 5.2</w:t>
            </w:r>
            <w:r w:rsidR="00D10B44" w:rsidRPr="0088420D">
              <w:rPr>
                <w:rFonts w:ascii="Cambria" w:hAnsi="Cambria" w:cstheme="minorHAnsi"/>
                <w:b/>
              </w:rPr>
              <w:t xml:space="preserve">. </w:t>
            </w:r>
            <w:r w:rsidR="004F1FD1" w:rsidRPr="0088420D">
              <w:rPr>
                <w:rFonts w:ascii="Cambria" w:hAnsi="Cambria" w:cstheme="minorHAnsi"/>
              </w:rPr>
              <w:t xml:space="preserve">serveerib hommikusöögi ja kohvipausi lähtudes teenindusstandardist </w:t>
            </w:r>
          </w:p>
          <w:p w14:paraId="3AC6B8BF" w14:textId="6B1EF642" w:rsidR="002845D3" w:rsidRPr="0088420D" w:rsidRDefault="002A2140" w:rsidP="0088420D">
            <w:pPr>
              <w:rPr>
                <w:rFonts w:ascii="Cambria" w:hAnsi="Cambria" w:cstheme="minorHAnsi"/>
              </w:rPr>
            </w:pPr>
            <w:r w:rsidRPr="0088420D">
              <w:rPr>
                <w:rFonts w:ascii="Cambria" w:hAnsi="Cambria" w:cstheme="minorHAnsi"/>
                <w:b/>
              </w:rPr>
              <w:t>HK 5.3</w:t>
            </w:r>
            <w:r w:rsidR="00D10B44" w:rsidRPr="0088420D">
              <w:rPr>
                <w:rFonts w:ascii="Cambria" w:hAnsi="Cambria" w:cstheme="minorHAnsi"/>
                <w:b/>
              </w:rPr>
              <w:t xml:space="preserve">. </w:t>
            </w:r>
            <w:r w:rsidR="004F1FD1" w:rsidRPr="0088420D">
              <w:rPr>
                <w:rFonts w:ascii="Cambria" w:hAnsi="Cambria" w:cstheme="minorHAnsi"/>
              </w:rPr>
              <w:t xml:space="preserve">teenindab hommikusöögi ja kohvipausi külastajaid vastavalt praktikaettevõtte menüüle </w:t>
            </w:r>
          </w:p>
          <w:p w14:paraId="47D63615" w14:textId="2849875C" w:rsidR="002F7674" w:rsidRPr="0088420D" w:rsidRDefault="002A2140" w:rsidP="0088420D">
            <w:pPr>
              <w:rPr>
                <w:rFonts w:ascii="Cambria" w:hAnsi="Cambria" w:cstheme="minorHAnsi"/>
              </w:rPr>
            </w:pPr>
            <w:r w:rsidRPr="0088420D">
              <w:rPr>
                <w:rFonts w:ascii="Cambria" w:hAnsi="Cambria" w:cstheme="minorHAnsi"/>
                <w:b/>
              </w:rPr>
              <w:t>HK 5.4</w:t>
            </w:r>
            <w:r w:rsidR="00D10B44" w:rsidRPr="0088420D">
              <w:rPr>
                <w:rFonts w:ascii="Cambria" w:hAnsi="Cambria" w:cstheme="minorHAnsi"/>
                <w:b/>
              </w:rPr>
              <w:t xml:space="preserve">. </w:t>
            </w:r>
            <w:r w:rsidR="004F1FD1" w:rsidRPr="0088420D">
              <w:rPr>
                <w:rFonts w:ascii="Cambria" w:hAnsi="Cambria" w:cstheme="minorHAnsi"/>
              </w:rPr>
              <w:t>teenindab külastajaid lõuna-, õhtu- ja pidusöökidel lähtuvalt juhendist, serveerides toite ja jooke vastavalt menüüle</w:t>
            </w:r>
          </w:p>
        </w:tc>
        <w:tc>
          <w:tcPr>
            <w:tcW w:w="3407" w:type="dxa"/>
          </w:tcPr>
          <w:p w14:paraId="7FE58C88" w14:textId="0A104C66" w:rsidR="002F7674" w:rsidRPr="0088420D" w:rsidRDefault="008A0FCC" w:rsidP="0088420D">
            <w:pPr>
              <w:rPr>
                <w:rFonts w:ascii="Cambria" w:hAnsi="Cambria" w:cstheme="minorHAnsi"/>
              </w:rPr>
            </w:pPr>
            <w:r w:rsidRPr="0088420D">
              <w:rPr>
                <w:rFonts w:ascii="Cambria" w:hAnsi="Cambria" w:cstheme="minorHAnsi"/>
                <w:lang w:val="et-EE"/>
              </w:rPr>
              <w:lastRenderedPageBreak/>
              <w:t xml:space="preserve">Hommikusöögiks toitlustusruumi ettevalmistamine, toitude valmistamine, toitude serveerimine ja külastajate </w:t>
            </w:r>
            <w:r w:rsidRPr="0088420D">
              <w:rPr>
                <w:rFonts w:ascii="Cambria" w:hAnsi="Cambria" w:cstheme="minorHAnsi"/>
                <w:lang w:val="et-EE"/>
              </w:rPr>
              <w:lastRenderedPageBreak/>
              <w:t>teenindamine meeskonnatööna</w:t>
            </w:r>
          </w:p>
        </w:tc>
        <w:tc>
          <w:tcPr>
            <w:tcW w:w="1479" w:type="dxa"/>
          </w:tcPr>
          <w:p w14:paraId="6866EC8B" w14:textId="150BB85A" w:rsidR="002F7674" w:rsidRPr="0088420D" w:rsidRDefault="000919F2" w:rsidP="0088420D">
            <w:pPr>
              <w:rPr>
                <w:rFonts w:ascii="Cambria" w:hAnsi="Cambria" w:cstheme="minorHAnsi"/>
              </w:rPr>
            </w:pPr>
            <w:r w:rsidRPr="0088420D">
              <w:rPr>
                <w:rFonts w:ascii="Cambria" w:hAnsi="Cambria" w:cstheme="minorHAnsi"/>
              </w:rPr>
              <w:lastRenderedPageBreak/>
              <w:t>m</w:t>
            </w:r>
            <w:r w:rsidR="008A0FCC" w:rsidRPr="0088420D">
              <w:rPr>
                <w:rFonts w:ascii="Cambria" w:hAnsi="Cambria" w:cstheme="minorHAnsi"/>
              </w:rPr>
              <w:t>itteeristav</w:t>
            </w:r>
          </w:p>
          <w:p w14:paraId="244D337F" w14:textId="6EF1BB1C" w:rsidR="000919F2" w:rsidRPr="0088420D" w:rsidRDefault="000919F2" w:rsidP="0088420D">
            <w:pPr>
              <w:rPr>
                <w:rFonts w:ascii="Cambria" w:hAnsi="Cambria" w:cstheme="minorHAnsi"/>
              </w:rPr>
            </w:pPr>
            <w:r w:rsidRPr="0088420D">
              <w:rPr>
                <w:rFonts w:ascii="Cambria" w:hAnsi="Cambria" w:cstheme="minorHAnsi"/>
              </w:rPr>
              <w:t>II kursus</w:t>
            </w:r>
          </w:p>
        </w:tc>
        <w:tc>
          <w:tcPr>
            <w:tcW w:w="4468" w:type="dxa"/>
            <w:gridSpan w:val="2"/>
          </w:tcPr>
          <w:p w14:paraId="623BC3C2" w14:textId="77777777" w:rsidR="002A2140" w:rsidRPr="0088420D" w:rsidRDefault="002A2140" w:rsidP="0088420D">
            <w:pPr>
              <w:pStyle w:val="Loendilik"/>
              <w:numPr>
                <w:ilvl w:val="0"/>
                <w:numId w:val="36"/>
              </w:numPr>
              <w:rPr>
                <w:rFonts w:ascii="Cambria" w:hAnsi="Cambria" w:cstheme="minorHAnsi"/>
                <w:b/>
              </w:rPr>
            </w:pPr>
            <w:r w:rsidRPr="0088420D">
              <w:rPr>
                <w:rFonts w:ascii="Cambria" w:hAnsi="Cambria" w:cstheme="minorHAnsi"/>
                <w:b/>
              </w:rPr>
              <w:t>Hügieen, töö- jatoiduohutus</w:t>
            </w:r>
          </w:p>
          <w:p w14:paraId="6D5B87BE" w14:textId="77777777" w:rsidR="00D6620C" w:rsidRPr="0088420D" w:rsidRDefault="002A2140" w:rsidP="0088420D">
            <w:pPr>
              <w:pStyle w:val="Loendilik"/>
              <w:numPr>
                <w:ilvl w:val="0"/>
                <w:numId w:val="36"/>
              </w:numPr>
              <w:rPr>
                <w:rFonts w:ascii="Cambria" w:hAnsi="Cambria" w:cstheme="minorHAnsi"/>
                <w:b/>
              </w:rPr>
            </w:pPr>
            <w:r w:rsidRPr="0088420D">
              <w:rPr>
                <w:rFonts w:ascii="Cambria" w:hAnsi="Cambria" w:cstheme="minorHAnsi"/>
                <w:b/>
              </w:rPr>
              <w:t>Töökorralduse alused</w:t>
            </w:r>
          </w:p>
          <w:p w14:paraId="176835FA" w14:textId="77777777" w:rsidR="00D6620C" w:rsidRPr="0088420D" w:rsidRDefault="008A0FCC" w:rsidP="0088420D">
            <w:pPr>
              <w:pStyle w:val="Loendilik"/>
              <w:numPr>
                <w:ilvl w:val="1"/>
                <w:numId w:val="36"/>
              </w:numPr>
              <w:rPr>
                <w:rFonts w:ascii="Cambria" w:hAnsi="Cambria" w:cstheme="minorHAnsi"/>
                <w:b/>
              </w:rPr>
            </w:pPr>
            <w:r w:rsidRPr="0088420D">
              <w:rPr>
                <w:rFonts w:ascii="Cambria" w:hAnsi="Cambria" w:cstheme="minorHAnsi"/>
              </w:rPr>
              <w:t>Toiduainete, pooltoodete ja valmistoitude säilitus, vajalikud tingimused</w:t>
            </w:r>
          </w:p>
          <w:p w14:paraId="2C960296" w14:textId="7D99FC12" w:rsidR="008A0FCC" w:rsidRPr="0088420D" w:rsidRDefault="008A0FCC" w:rsidP="0088420D">
            <w:pPr>
              <w:pStyle w:val="Loendilik"/>
              <w:numPr>
                <w:ilvl w:val="1"/>
                <w:numId w:val="36"/>
              </w:numPr>
              <w:rPr>
                <w:rFonts w:ascii="Cambria" w:hAnsi="Cambria" w:cstheme="minorHAnsi"/>
                <w:b/>
              </w:rPr>
            </w:pPr>
            <w:r w:rsidRPr="0088420D">
              <w:rPr>
                <w:rFonts w:ascii="Cambria" w:hAnsi="Cambria" w:cstheme="minorHAnsi"/>
              </w:rPr>
              <w:lastRenderedPageBreak/>
              <w:t>Enesekontrolliplaan toitlustusettevõttes</w:t>
            </w:r>
          </w:p>
          <w:p w14:paraId="1CC70FF1" w14:textId="77777777" w:rsidR="00D6620C" w:rsidRPr="0088420D" w:rsidRDefault="00D6620C" w:rsidP="0088420D">
            <w:pPr>
              <w:pStyle w:val="Loendilik"/>
              <w:numPr>
                <w:ilvl w:val="0"/>
                <w:numId w:val="63"/>
              </w:numPr>
              <w:rPr>
                <w:rFonts w:ascii="Cambria" w:hAnsi="Cambria" w:cstheme="minorHAnsi"/>
                <w:b/>
              </w:rPr>
            </w:pPr>
            <w:r w:rsidRPr="0088420D">
              <w:rPr>
                <w:rFonts w:ascii="Cambria" w:hAnsi="Cambria" w:cstheme="minorHAnsi"/>
                <w:b/>
              </w:rPr>
              <w:t>Menüüde koostamise üldised alused</w:t>
            </w:r>
          </w:p>
          <w:p w14:paraId="21F1D2ED" w14:textId="77777777" w:rsidR="00D6620C" w:rsidRPr="0088420D" w:rsidRDefault="008A0FCC" w:rsidP="0088420D">
            <w:pPr>
              <w:pStyle w:val="Loendilik"/>
              <w:numPr>
                <w:ilvl w:val="1"/>
                <w:numId w:val="63"/>
              </w:numPr>
              <w:rPr>
                <w:rFonts w:ascii="Cambria" w:hAnsi="Cambria" w:cstheme="minorHAnsi"/>
                <w:b/>
              </w:rPr>
            </w:pPr>
            <w:r w:rsidRPr="0088420D">
              <w:rPr>
                <w:rFonts w:ascii="Cambria" w:hAnsi="Cambria" w:cstheme="minorHAnsi"/>
              </w:rPr>
              <w:t>Toidukorrad. Praktikaettevõtte menüüd</w:t>
            </w:r>
          </w:p>
          <w:p w14:paraId="31F1695D" w14:textId="3D9F439E" w:rsidR="008A0FCC" w:rsidRPr="0088420D" w:rsidRDefault="008A0FCC" w:rsidP="0088420D">
            <w:pPr>
              <w:pStyle w:val="Loendilik"/>
              <w:numPr>
                <w:ilvl w:val="1"/>
                <w:numId w:val="63"/>
              </w:numPr>
              <w:rPr>
                <w:rFonts w:ascii="Cambria" w:hAnsi="Cambria" w:cstheme="minorHAnsi"/>
                <w:b/>
              </w:rPr>
            </w:pPr>
            <w:r w:rsidRPr="0088420D">
              <w:rPr>
                <w:rFonts w:ascii="Cambria" w:hAnsi="Cambria" w:cstheme="minorHAnsi"/>
              </w:rPr>
              <w:t>Kalkuleerimise alused</w:t>
            </w:r>
          </w:p>
          <w:p w14:paraId="42350070" w14:textId="77777777" w:rsidR="00D6620C" w:rsidRPr="0088420D" w:rsidRDefault="00D6620C" w:rsidP="0088420D">
            <w:pPr>
              <w:pStyle w:val="Loendilik"/>
              <w:numPr>
                <w:ilvl w:val="0"/>
                <w:numId w:val="63"/>
              </w:numPr>
              <w:rPr>
                <w:rFonts w:ascii="Cambria" w:hAnsi="Cambria" w:cstheme="minorHAnsi"/>
              </w:rPr>
            </w:pPr>
            <w:r w:rsidRPr="0088420D">
              <w:rPr>
                <w:rFonts w:ascii="Cambria" w:hAnsi="Cambria" w:cstheme="minorHAnsi"/>
                <w:b/>
              </w:rPr>
              <w:t>Praktiline toiduvalmistamine</w:t>
            </w:r>
          </w:p>
          <w:p w14:paraId="383CEF0E" w14:textId="77777777" w:rsidR="00D6620C" w:rsidRPr="0088420D" w:rsidRDefault="00D6620C" w:rsidP="0088420D">
            <w:pPr>
              <w:pStyle w:val="Loendilik"/>
              <w:numPr>
                <w:ilvl w:val="1"/>
                <w:numId w:val="63"/>
              </w:numPr>
              <w:rPr>
                <w:rFonts w:ascii="Cambria" w:hAnsi="Cambria" w:cstheme="minorHAnsi"/>
              </w:rPr>
            </w:pPr>
            <w:r w:rsidRPr="0088420D">
              <w:rPr>
                <w:rFonts w:ascii="Cambria" w:hAnsi="Cambria" w:cstheme="minorHAnsi"/>
              </w:rPr>
              <w:t>V</w:t>
            </w:r>
            <w:r w:rsidR="008A0FCC" w:rsidRPr="0088420D">
              <w:rPr>
                <w:rFonts w:ascii="Cambria" w:hAnsi="Cambria" w:cstheme="minorHAnsi"/>
              </w:rPr>
              <w:t xml:space="preserve">almistab juhendi järgi lihtsamad toidud, hommikueine toidud, suupisted ja joogid </w:t>
            </w:r>
          </w:p>
          <w:p w14:paraId="1563F512" w14:textId="1E4AD793" w:rsidR="008A0FCC" w:rsidRPr="0088420D" w:rsidRDefault="008A0FCC" w:rsidP="0088420D">
            <w:pPr>
              <w:pStyle w:val="Loendilik"/>
              <w:numPr>
                <w:ilvl w:val="1"/>
                <w:numId w:val="63"/>
              </w:numPr>
              <w:rPr>
                <w:rFonts w:ascii="Cambria" w:hAnsi="Cambria" w:cstheme="minorHAnsi"/>
              </w:rPr>
            </w:pPr>
            <w:r w:rsidRPr="0088420D">
              <w:rPr>
                <w:rFonts w:ascii="Cambria" w:hAnsi="Cambria" w:cstheme="minorHAnsi"/>
              </w:rPr>
              <w:t>Tööohutus, ergonoomia, toiduhügieen, puhastustööd köögis</w:t>
            </w:r>
          </w:p>
          <w:p w14:paraId="36BD76AD" w14:textId="4B06AD0C" w:rsidR="008A0FCC" w:rsidRPr="0088420D" w:rsidRDefault="00D6620C" w:rsidP="0088420D">
            <w:pPr>
              <w:pStyle w:val="Loendilik"/>
              <w:numPr>
                <w:ilvl w:val="0"/>
                <w:numId w:val="63"/>
              </w:numPr>
              <w:rPr>
                <w:rFonts w:ascii="Cambria" w:hAnsi="Cambria" w:cstheme="minorHAnsi"/>
                <w:b/>
              </w:rPr>
            </w:pPr>
            <w:r w:rsidRPr="0088420D">
              <w:rPr>
                <w:rFonts w:ascii="Cambria" w:hAnsi="Cambria" w:cstheme="minorHAnsi"/>
                <w:b/>
              </w:rPr>
              <w:t>Teenindus – praktiline</w:t>
            </w:r>
          </w:p>
          <w:p w14:paraId="2D5138A8" w14:textId="77777777" w:rsidR="00D6620C" w:rsidRPr="0088420D" w:rsidRDefault="00D6620C" w:rsidP="0088420D">
            <w:pPr>
              <w:pStyle w:val="Loendilik"/>
              <w:numPr>
                <w:ilvl w:val="0"/>
                <w:numId w:val="63"/>
              </w:numPr>
              <w:rPr>
                <w:rFonts w:ascii="Cambria" w:hAnsi="Cambria" w:cstheme="minorHAnsi"/>
                <w:b/>
              </w:rPr>
            </w:pPr>
            <w:r w:rsidRPr="0088420D">
              <w:rPr>
                <w:rFonts w:ascii="Cambria" w:hAnsi="Cambria" w:cstheme="minorHAnsi"/>
                <w:b/>
              </w:rPr>
              <w:t>Teeninduses vajalikud seadmed ja vahendid</w:t>
            </w:r>
          </w:p>
          <w:p w14:paraId="4EDEDAB7" w14:textId="77777777" w:rsidR="00D6620C" w:rsidRPr="0088420D" w:rsidRDefault="008A0FCC" w:rsidP="0088420D">
            <w:pPr>
              <w:pStyle w:val="Loendilik"/>
              <w:numPr>
                <w:ilvl w:val="1"/>
                <w:numId w:val="63"/>
              </w:numPr>
              <w:rPr>
                <w:rFonts w:ascii="Cambria" w:hAnsi="Cambria" w:cstheme="minorHAnsi"/>
                <w:b/>
              </w:rPr>
            </w:pPr>
            <w:r w:rsidRPr="0088420D">
              <w:rPr>
                <w:rFonts w:ascii="Cambria" w:hAnsi="Cambria" w:cstheme="minorHAnsi"/>
              </w:rPr>
              <w:t>Seadmed ja töövahendid</w:t>
            </w:r>
          </w:p>
          <w:p w14:paraId="2C45D016" w14:textId="047ABBA5" w:rsidR="00D6620C" w:rsidRPr="0088420D" w:rsidRDefault="00E87410" w:rsidP="0088420D">
            <w:pPr>
              <w:pStyle w:val="Loendilik"/>
              <w:numPr>
                <w:ilvl w:val="1"/>
                <w:numId w:val="63"/>
              </w:numPr>
              <w:rPr>
                <w:rFonts w:ascii="Cambria" w:hAnsi="Cambria" w:cstheme="minorHAnsi"/>
                <w:b/>
              </w:rPr>
            </w:pPr>
            <w:r>
              <w:rPr>
                <w:rFonts w:ascii="Cambria" w:hAnsi="Cambria" w:cstheme="minorHAnsi"/>
              </w:rPr>
              <w:t>Laua</w:t>
            </w:r>
            <w:r w:rsidR="008A0FCC" w:rsidRPr="0088420D">
              <w:rPr>
                <w:rFonts w:ascii="Cambria" w:hAnsi="Cambria" w:cstheme="minorHAnsi"/>
              </w:rPr>
              <w:t>katmisvahendid, serveerimisvahendid</w:t>
            </w:r>
          </w:p>
          <w:p w14:paraId="26C8EDB5" w14:textId="04181E0F" w:rsidR="00A6221B" w:rsidRPr="0088420D" w:rsidRDefault="008A0FCC" w:rsidP="0088420D">
            <w:pPr>
              <w:pStyle w:val="Loendilik"/>
              <w:numPr>
                <w:ilvl w:val="1"/>
                <w:numId w:val="63"/>
              </w:numPr>
              <w:rPr>
                <w:rFonts w:ascii="Cambria" w:hAnsi="Cambria" w:cstheme="minorHAnsi"/>
                <w:b/>
              </w:rPr>
            </w:pPr>
            <w:r w:rsidRPr="0088420D">
              <w:rPr>
                <w:rFonts w:ascii="Cambria" w:hAnsi="Cambria" w:cstheme="minorHAnsi"/>
              </w:rPr>
              <w:t xml:space="preserve">Pakkimiseks kasutatavad vahendid </w:t>
            </w:r>
          </w:p>
          <w:p w14:paraId="55769EC3" w14:textId="77777777" w:rsidR="00D6620C" w:rsidRPr="0088420D" w:rsidRDefault="00D6620C" w:rsidP="0088420D">
            <w:pPr>
              <w:pStyle w:val="Loendilik"/>
              <w:numPr>
                <w:ilvl w:val="0"/>
                <w:numId w:val="63"/>
              </w:numPr>
              <w:rPr>
                <w:rFonts w:ascii="Cambria" w:hAnsi="Cambria" w:cstheme="minorHAnsi"/>
                <w:b/>
              </w:rPr>
            </w:pPr>
            <w:r w:rsidRPr="0088420D">
              <w:rPr>
                <w:rFonts w:ascii="Cambria" w:hAnsi="Cambria" w:cstheme="minorHAnsi"/>
                <w:b/>
              </w:rPr>
              <w:t>Laudade eelkatted</w:t>
            </w:r>
          </w:p>
          <w:p w14:paraId="468FE327" w14:textId="31423EF9" w:rsidR="008A0FCC" w:rsidRPr="0088420D" w:rsidRDefault="008A0FCC" w:rsidP="0088420D">
            <w:pPr>
              <w:pStyle w:val="Loendilik"/>
              <w:numPr>
                <w:ilvl w:val="1"/>
                <w:numId w:val="63"/>
              </w:numPr>
              <w:rPr>
                <w:rFonts w:ascii="Cambria" w:hAnsi="Cambria" w:cstheme="minorHAnsi"/>
                <w:b/>
              </w:rPr>
            </w:pPr>
            <w:r w:rsidRPr="0088420D">
              <w:rPr>
                <w:rFonts w:ascii="Cambria" w:hAnsi="Cambria" w:cstheme="minorHAnsi"/>
              </w:rPr>
              <w:t>Hommikulaua-, kohvilaua-, lõuna- ja õhtusöögikatted ning selvelauakatted</w:t>
            </w:r>
          </w:p>
          <w:p w14:paraId="2550B30B" w14:textId="77777777" w:rsidR="00D6620C" w:rsidRPr="0088420D" w:rsidRDefault="00D6620C" w:rsidP="0088420D">
            <w:pPr>
              <w:pStyle w:val="Loendilik"/>
              <w:numPr>
                <w:ilvl w:val="0"/>
                <w:numId w:val="63"/>
              </w:numPr>
              <w:rPr>
                <w:rFonts w:ascii="Cambria" w:hAnsi="Cambria" w:cstheme="minorHAnsi"/>
                <w:b/>
              </w:rPr>
            </w:pPr>
            <w:r w:rsidRPr="0088420D">
              <w:rPr>
                <w:rFonts w:ascii="Cambria" w:hAnsi="Cambria" w:cstheme="minorHAnsi"/>
                <w:b/>
              </w:rPr>
              <w:t>Teenindusprotsess</w:t>
            </w:r>
          </w:p>
          <w:p w14:paraId="615A4554" w14:textId="77777777" w:rsidR="00D6620C" w:rsidRPr="0088420D" w:rsidRDefault="008A0FCC" w:rsidP="0088420D">
            <w:pPr>
              <w:pStyle w:val="Loendilik"/>
              <w:numPr>
                <w:ilvl w:val="1"/>
                <w:numId w:val="63"/>
              </w:numPr>
              <w:rPr>
                <w:rFonts w:ascii="Cambria" w:hAnsi="Cambria" w:cstheme="minorHAnsi"/>
                <w:b/>
              </w:rPr>
            </w:pPr>
            <w:r w:rsidRPr="0088420D">
              <w:rPr>
                <w:rFonts w:ascii="Cambria" w:hAnsi="Cambria" w:cstheme="minorHAnsi"/>
              </w:rPr>
              <w:t>Teeninduse põhitehnikad</w:t>
            </w:r>
          </w:p>
          <w:p w14:paraId="16D619B1" w14:textId="77777777" w:rsidR="00D6620C" w:rsidRPr="0088420D" w:rsidRDefault="008A0FCC" w:rsidP="0088420D">
            <w:pPr>
              <w:pStyle w:val="Loendilik"/>
              <w:numPr>
                <w:ilvl w:val="1"/>
                <w:numId w:val="63"/>
              </w:numPr>
              <w:rPr>
                <w:rFonts w:ascii="Cambria" w:hAnsi="Cambria" w:cstheme="minorHAnsi"/>
                <w:b/>
              </w:rPr>
            </w:pPr>
            <w:r w:rsidRPr="0088420D">
              <w:rPr>
                <w:rFonts w:ascii="Cambria" w:hAnsi="Cambria" w:cstheme="minorHAnsi"/>
              </w:rPr>
              <w:t>Suhtlemine</w:t>
            </w:r>
          </w:p>
          <w:p w14:paraId="19C4B0C2" w14:textId="77777777" w:rsidR="00D6620C" w:rsidRPr="0088420D" w:rsidRDefault="008A0FCC" w:rsidP="0088420D">
            <w:pPr>
              <w:pStyle w:val="Loendilik"/>
              <w:numPr>
                <w:ilvl w:val="1"/>
                <w:numId w:val="63"/>
              </w:numPr>
              <w:rPr>
                <w:rFonts w:ascii="Cambria" w:hAnsi="Cambria" w:cstheme="minorHAnsi"/>
                <w:b/>
              </w:rPr>
            </w:pPr>
            <w:r w:rsidRPr="0088420D">
              <w:rPr>
                <w:rFonts w:ascii="Cambria" w:hAnsi="Cambria" w:cstheme="minorHAnsi"/>
              </w:rPr>
              <w:t>Kliendikeskne teenindamine</w:t>
            </w:r>
          </w:p>
          <w:p w14:paraId="52FCC450" w14:textId="77777777" w:rsidR="00D6620C" w:rsidRPr="0088420D" w:rsidRDefault="008A0FCC" w:rsidP="0088420D">
            <w:pPr>
              <w:pStyle w:val="Loendilik"/>
              <w:numPr>
                <w:ilvl w:val="1"/>
                <w:numId w:val="63"/>
              </w:numPr>
              <w:rPr>
                <w:rFonts w:ascii="Cambria" w:hAnsi="Cambria" w:cstheme="minorHAnsi"/>
                <w:b/>
              </w:rPr>
            </w:pPr>
            <w:r w:rsidRPr="0088420D">
              <w:rPr>
                <w:rFonts w:ascii="Cambria" w:hAnsi="Cambria" w:cstheme="minorHAnsi"/>
              </w:rPr>
              <w:t>Kassatöö ja arveldamine</w:t>
            </w:r>
          </w:p>
          <w:p w14:paraId="40BD4CCE" w14:textId="2D3B3213" w:rsidR="002F7674" w:rsidRPr="0088420D" w:rsidRDefault="008A0FCC" w:rsidP="0088420D">
            <w:pPr>
              <w:pStyle w:val="Loendilik"/>
              <w:numPr>
                <w:ilvl w:val="1"/>
                <w:numId w:val="63"/>
              </w:numPr>
              <w:rPr>
                <w:rFonts w:ascii="Cambria" w:hAnsi="Cambria" w:cstheme="minorHAnsi"/>
                <w:b/>
              </w:rPr>
            </w:pPr>
            <w:r w:rsidRPr="0088420D">
              <w:rPr>
                <w:rFonts w:ascii="Cambria" w:hAnsi="Cambria" w:cstheme="minorHAnsi"/>
              </w:rPr>
              <w:t>Meeskonnatöö</w:t>
            </w:r>
          </w:p>
        </w:tc>
      </w:tr>
      <w:tr w:rsidR="002F7674" w:rsidRPr="0088420D" w14:paraId="643955AB" w14:textId="77777777" w:rsidTr="00A72DB0">
        <w:trPr>
          <w:trHeight w:val="899"/>
        </w:trPr>
        <w:tc>
          <w:tcPr>
            <w:tcW w:w="2722" w:type="dxa"/>
          </w:tcPr>
          <w:p w14:paraId="0B1A41B9" w14:textId="460420DB" w:rsidR="002F7674" w:rsidRPr="0088420D" w:rsidRDefault="002F7674" w:rsidP="0088420D">
            <w:pPr>
              <w:rPr>
                <w:rFonts w:ascii="Cambria" w:hAnsi="Cambria" w:cstheme="minorHAnsi"/>
              </w:rPr>
            </w:pPr>
            <w:r w:rsidRPr="0088420D">
              <w:rPr>
                <w:rFonts w:ascii="Cambria" w:hAnsi="Cambria" w:cstheme="minorHAnsi"/>
                <w:b/>
              </w:rPr>
              <w:lastRenderedPageBreak/>
              <w:t>ÕV</w:t>
            </w:r>
            <w:r w:rsidR="00D6620C" w:rsidRPr="0088420D">
              <w:rPr>
                <w:rFonts w:ascii="Cambria" w:hAnsi="Cambria" w:cstheme="minorHAnsi"/>
                <w:b/>
              </w:rPr>
              <w:t xml:space="preserve"> </w:t>
            </w:r>
            <w:r w:rsidRPr="0088420D">
              <w:rPr>
                <w:rFonts w:ascii="Cambria" w:hAnsi="Cambria" w:cstheme="minorHAnsi"/>
                <w:b/>
              </w:rPr>
              <w:t>6.</w:t>
            </w:r>
            <w:r w:rsidRPr="0088420D">
              <w:rPr>
                <w:rFonts w:ascii="Cambria" w:hAnsi="Cambria" w:cstheme="minorHAnsi"/>
              </w:rPr>
              <w:t xml:space="preserve"> analüüsib oma tööd ja ülesannete täitmist praktikaettevõttes</w:t>
            </w:r>
          </w:p>
          <w:p w14:paraId="119ACEB3" w14:textId="77777777" w:rsidR="000919F2" w:rsidRPr="0088420D" w:rsidRDefault="000919F2" w:rsidP="0088420D">
            <w:pPr>
              <w:rPr>
                <w:rFonts w:ascii="Cambria" w:hAnsi="Cambria" w:cstheme="minorHAnsi"/>
                <w:b/>
              </w:rPr>
            </w:pPr>
          </w:p>
          <w:p w14:paraId="7AF850F6" w14:textId="77777777" w:rsidR="000919F2" w:rsidRPr="0088420D" w:rsidRDefault="000919F2" w:rsidP="0088420D">
            <w:pPr>
              <w:rPr>
                <w:rFonts w:ascii="Cambria" w:hAnsi="Cambria" w:cstheme="minorHAnsi"/>
              </w:rPr>
            </w:pPr>
            <w:r w:rsidRPr="0088420D">
              <w:rPr>
                <w:rFonts w:ascii="Cambria" w:hAnsi="Cambria" w:cstheme="minorHAnsi"/>
              </w:rPr>
              <w:t xml:space="preserve">Jaotus tundides: </w:t>
            </w:r>
          </w:p>
          <w:p w14:paraId="7203B7FE" w14:textId="35A4BA28" w:rsidR="000919F2" w:rsidRPr="0088420D" w:rsidRDefault="000919F2" w:rsidP="0088420D">
            <w:pPr>
              <w:rPr>
                <w:rFonts w:ascii="Cambria" w:hAnsi="Cambria" w:cstheme="minorHAnsi"/>
              </w:rPr>
            </w:pPr>
            <w:r w:rsidRPr="0088420D">
              <w:rPr>
                <w:rFonts w:ascii="Cambria" w:hAnsi="Cambria" w:cstheme="minorHAnsi"/>
              </w:rPr>
              <w:t>teoreetiline töö: 8</w:t>
            </w:r>
            <w:r w:rsidR="00291130" w:rsidRPr="0088420D">
              <w:rPr>
                <w:rFonts w:ascii="Cambria" w:hAnsi="Cambria" w:cstheme="minorHAnsi"/>
              </w:rPr>
              <w:t>/8</w:t>
            </w:r>
          </w:p>
          <w:p w14:paraId="13B692E6" w14:textId="7C5F7EF5" w:rsidR="000919F2" w:rsidRPr="0088420D" w:rsidRDefault="000919F2" w:rsidP="0088420D">
            <w:pPr>
              <w:rPr>
                <w:rFonts w:ascii="Cambria" w:hAnsi="Cambria" w:cstheme="minorHAnsi"/>
              </w:rPr>
            </w:pPr>
            <w:r w:rsidRPr="0088420D">
              <w:rPr>
                <w:rFonts w:ascii="Cambria" w:hAnsi="Cambria" w:cstheme="minorHAnsi"/>
              </w:rPr>
              <w:lastRenderedPageBreak/>
              <w:t>iseseisev töö: 18</w:t>
            </w:r>
            <w:r w:rsidR="00291130" w:rsidRPr="0088420D">
              <w:rPr>
                <w:rFonts w:ascii="Cambria" w:hAnsi="Cambria" w:cstheme="minorHAnsi"/>
              </w:rPr>
              <w:t>/18</w:t>
            </w:r>
          </w:p>
          <w:p w14:paraId="5E2E2C56" w14:textId="51F66C91" w:rsidR="000919F2" w:rsidRPr="0088420D" w:rsidRDefault="000919F2" w:rsidP="0088420D">
            <w:pPr>
              <w:rPr>
                <w:rFonts w:ascii="Cambria" w:hAnsi="Cambria" w:cstheme="minorHAnsi"/>
              </w:rPr>
            </w:pPr>
            <w:r w:rsidRPr="0088420D">
              <w:rPr>
                <w:rFonts w:ascii="Cambria" w:hAnsi="Cambria" w:cstheme="minorHAnsi"/>
              </w:rPr>
              <w:t xml:space="preserve">kokku: </w:t>
            </w:r>
            <w:r w:rsidR="00291130" w:rsidRPr="0088420D">
              <w:rPr>
                <w:rFonts w:ascii="Cambria" w:hAnsi="Cambria" w:cstheme="minorHAnsi"/>
              </w:rPr>
              <w:t>52</w:t>
            </w:r>
          </w:p>
          <w:p w14:paraId="154EF198" w14:textId="09580A96" w:rsidR="000919F2" w:rsidRPr="0088420D" w:rsidRDefault="000919F2" w:rsidP="0088420D">
            <w:pPr>
              <w:rPr>
                <w:rFonts w:ascii="Cambria" w:hAnsi="Cambria" w:cstheme="minorHAnsi"/>
                <w:b/>
              </w:rPr>
            </w:pPr>
          </w:p>
        </w:tc>
        <w:tc>
          <w:tcPr>
            <w:tcW w:w="3940" w:type="dxa"/>
          </w:tcPr>
          <w:p w14:paraId="7603D5CF" w14:textId="73B0F45A" w:rsidR="002845D3" w:rsidRPr="0088420D" w:rsidRDefault="00D10B44" w:rsidP="0088420D">
            <w:pPr>
              <w:rPr>
                <w:rFonts w:ascii="Cambria" w:hAnsi="Cambria" w:cstheme="minorHAnsi"/>
              </w:rPr>
            </w:pPr>
            <w:r w:rsidRPr="0088420D">
              <w:rPr>
                <w:rFonts w:ascii="Cambria" w:hAnsi="Cambria" w:cstheme="minorHAnsi"/>
                <w:b/>
              </w:rPr>
              <w:lastRenderedPageBreak/>
              <w:t>HK</w:t>
            </w:r>
            <w:r w:rsidR="00D6620C" w:rsidRPr="0088420D">
              <w:rPr>
                <w:rFonts w:ascii="Cambria" w:hAnsi="Cambria" w:cstheme="minorHAnsi"/>
                <w:b/>
              </w:rPr>
              <w:t xml:space="preserve"> 6.1</w:t>
            </w:r>
            <w:r w:rsidRPr="0088420D">
              <w:rPr>
                <w:rFonts w:ascii="Cambria" w:hAnsi="Cambria" w:cstheme="minorHAnsi"/>
                <w:b/>
              </w:rPr>
              <w:t xml:space="preserve">. </w:t>
            </w:r>
            <w:r w:rsidR="004F1FD1" w:rsidRPr="0088420D">
              <w:rPr>
                <w:rFonts w:ascii="Cambria" w:hAnsi="Cambria" w:cstheme="minorHAnsi"/>
              </w:rPr>
              <w:t xml:space="preserve">võrdleb praktikal tehtut koolis õpituga, hinnates ennast ja olukordi kriitiliselt </w:t>
            </w:r>
          </w:p>
          <w:p w14:paraId="68AB8B4D" w14:textId="0CC2EB39" w:rsidR="002845D3" w:rsidRPr="0088420D" w:rsidRDefault="00D6620C" w:rsidP="0088420D">
            <w:pPr>
              <w:rPr>
                <w:rFonts w:ascii="Cambria" w:hAnsi="Cambria" w:cstheme="minorHAnsi"/>
              </w:rPr>
            </w:pPr>
            <w:r w:rsidRPr="0088420D">
              <w:rPr>
                <w:rFonts w:ascii="Cambria" w:hAnsi="Cambria" w:cstheme="minorHAnsi"/>
                <w:b/>
              </w:rPr>
              <w:t>HK 6.2</w:t>
            </w:r>
            <w:r w:rsidR="00D10B44" w:rsidRPr="0088420D">
              <w:rPr>
                <w:rFonts w:ascii="Cambria" w:hAnsi="Cambria" w:cstheme="minorHAnsi"/>
                <w:b/>
              </w:rPr>
              <w:t xml:space="preserve">. </w:t>
            </w:r>
            <w:r w:rsidR="004F1FD1" w:rsidRPr="0088420D">
              <w:rPr>
                <w:rFonts w:ascii="Cambria" w:hAnsi="Cambria" w:cstheme="minorHAnsi"/>
              </w:rPr>
              <w:t xml:space="preserve">koostab juhendi alusel kirjaliku eneseanalüüsi sooritatud praktika kohta, arvestades seatud praktika eesmärke </w:t>
            </w:r>
          </w:p>
          <w:p w14:paraId="10970A78" w14:textId="2B0C566B" w:rsidR="002F7674" w:rsidRPr="0088420D" w:rsidRDefault="00D6620C" w:rsidP="0088420D">
            <w:pPr>
              <w:rPr>
                <w:rFonts w:ascii="Cambria" w:hAnsi="Cambria" w:cstheme="minorHAnsi"/>
              </w:rPr>
            </w:pPr>
            <w:r w:rsidRPr="0088420D">
              <w:rPr>
                <w:rFonts w:ascii="Cambria" w:hAnsi="Cambria" w:cstheme="minorHAnsi"/>
                <w:b/>
              </w:rPr>
              <w:lastRenderedPageBreak/>
              <w:t>HK 6.3</w:t>
            </w:r>
            <w:r w:rsidR="00D10B44" w:rsidRPr="0088420D">
              <w:rPr>
                <w:rFonts w:ascii="Cambria" w:hAnsi="Cambria" w:cstheme="minorHAnsi"/>
                <w:b/>
              </w:rPr>
              <w:t xml:space="preserve">. </w:t>
            </w:r>
            <w:r w:rsidR="004F1FD1" w:rsidRPr="0088420D">
              <w:rPr>
                <w:rFonts w:ascii="Cambria" w:hAnsi="Cambria" w:cstheme="minorHAnsi"/>
              </w:rPr>
              <w:t xml:space="preserve">koostab juhendi alusel praktikaportfoolio sh praktikaaruande </w:t>
            </w:r>
            <w:r w:rsidRPr="0088420D">
              <w:rPr>
                <w:rFonts w:ascii="Cambria" w:hAnsi="Cambria" w:cstheme="minorHAnsi"/>
                <w:b/>
              </w:rPr>
              <w:t>HK 6.4</w:t>
            </w:r>
            <w:r w:rsidR="00D10B44" w:rsidRPr="0088420D">
              <w:rPr>
                <w:rFonts w:ascii="Cambria" w:hAnsi="Cambria" w:cstheme="minorHAnsi"/>
                <w:b/>
              </w:rPr>
              <w:t xml:space="preserve">. </w:t>
            </w:r>
            <w:r w:rsidR="004F1FD1" w:rsidRPr="0088420D">
              <w:rPr>
                <w:rFonts w:ascii="Cambria" w:hAnsi="Cambria" w:cstheme="minorHAnsi"/>
              </w:rPr>
              <w:t>esitleb suuliselt juhendi alusel praktika kogemusi ja eesmärkide saavutatust</w:t>
            </w:r>
          </w:p>
        </w:tc>
        <w:tc>
          <w:tcPr>
            <w:tcW w:w="3407" w:type="dxa"/>
          </w:tcPr>
          <w:p w14:paraId="0D79648E" w14:textId="6FEE0091" w:rsidR="002F7674" w:rsidRPr="0088420D" w:rsidRDefault="008A0FCC" w:rsidP="0088420D">
            <w:pPr>
              <w:rPr>
                <w:rFonts w:ascii="Cambria" w:hAnsi="Cambria" w:cstheme="minorHAnsi"/>
              </w:rPr>
            </w:pPr>
            <w:r w:rsidRPr="0088420D">
              <w:rPr>
                <w:rFonts w:ascii="Cambria" w:hAnsi="Cambria" w:cstheme="minorHAnsi"/>
                <w:lang w:val="et-EE"/>
              </w:rPr>
              <w:lastRenderedPageBreak/>
              <w:t>Õpilane täidab praktikaaruande ja praktikapäeviku ning kaitseb praktikat avalikul praktikakaitsmisel</w:t>
            </w:r>
          </w:p>
        </w:tc>
        <w:tc>
          <w:tcPr>
            <w:tcW w:w="1479" w:type="dxa"/>
          </w:tcPr>
          <w:p w14:paraId="05134F97" w14:textId="00375666" w:rsidR="002F7674" w:rsidRPr="0088420D" w:rsidRDefault="008A0FCC" w:rsidP="0088420D">
            <w:pPr>
              <w:rPr>
                <w:rFonts w:ascii="Cambria" w:hAnsi="Cambria" w:cstheme="minorHAnsi"/>
              </w:rPr>
            </w:pPr>
            <w:r w:rsidRPr="0088420D">
              <w:rPr>
                <w:rFonts w:ascii="Cambria" w:hAnsi="Cambria" w:cstheme="minorHAnsi"/>
              </w:rPr>
              <w:t>mitteeristav</w:t>
            </w:r>
          </w:p>
        </w:tc>
        <w:tc>
          <w:tcPr>
            <w:tcW w:w="4468" w:type="dxa"/>
            <w:gridSpan w:val="2"/>
          </w:tcPr>
          <w:p w14:paraId="52D5DE0F" w14:textId="77777777" w:rsidR="008A0FCC" w:rsidRPr="0088420D" w:rsidRDefault="008A0FCC" w:rsidP="0088420D">
            <w:pPr>
              <w:pStyle w:val="Loendilik"/>
              <w:numPr>
                <w:ilvl w:val="0"/>
                <w:numId w:val="35"/>
              </w:numPr>
              <w:rPr>
                <w:rFonts w:ascii="Cambria" w:hAnsi="Cambria" w:cstheme="minorHAnsi"/>
                <w:b/>
                <w:lang w:val="et-EE"/>
              </w:rPr>
            </w:pPr>
            <w:r w:rsidRPr="0088420D">
              <w:rPr>
                <w:rFonts w:ascii="Cambria" w:hAnsi="Cambria" w:cstheme="minorHAnsi"/>
                <w:b/>
                <w:lang w:val="et-EE"/>
              </w:rPr>
              <w:t>Praktikale hinnangu andmine ja analüüs</w:t>
            </w:r>
          </w:p>
          <w:p w14:paraId="28DECE73" w14:textId="77777777" w:rsidR="00D6620C" w:rsidRPr="0088420D" w:rsidRDefault="008A0FCC" w:rsidP="0088420D">
            <w:pPr>
              <w:pStyle w:val="Loendilik"/>
              <w:numPr>
                <w:ilvl w:val="1"/>
                <w:numId w:val="35"/>
              </w:numPr>
              <w:rPr>
                <w:rFonts w:ascii="Cambria" w:hAnsi="Cambria" w:cstheme="minorHAnsi"/>
                <w:b/>
                <w:lang w:val="et-EE"/>
              </w:rPr>
            </w:pPr>
            <w:r w:rsidRPr="0088420D">
              <w:rPr>
                <w:rFonts w:ascii="Cambria" w:hAnsi="Cambria" w:cstheme="minorHAnsi"/>
                <w:lang w:val="et-EE"/>
              </w:rPr>
              <w:t>Praktikaaruande ja praktikapäeviku täitmine</w:t>
            </w:r>
          </w:p>
          <w:p w14:paraId="50E10994" w14:textId="6B369AD5" w:rsidR="002F7674" w:rsidRPr="0088420D" w:rsidRDefault="008A0FCC" w:rsidP="0088420D">
            <w:pPr>
              <w:pStyle w:val="Loendilik"/>
              <w:numPr>
                <w:ilvl w:val="1"/>
                <w:numId w:val="35"/>
              </w:numPr>
              <w:rPr>
                <w:rFonts w:ascii="Cambria" w:hAnsi="Cambria" w:cstheme="minorHAnsi"/>
                <w:b/>
                <w:lang w:val="et-EE"/>
              </w:rPr>
            </w:pPr>
            <w:r w:rsidRPr="0088420D">
              <w:rPr>
                <w:rFonts w:ascii="Cambria" w:hAnsi="Cambria" w:cstheme="minorHAnsi"/>
                <w:lang w:val="et-EE"/>
              </w:rPr>
              <w:t>Praktika avalik kaitsmine</w:t>
            </w:r>
          </w:p>
        </w:tc>
      </w:tr>
      <w:tr w:rsidR="00054123" w:rsidRPr="0088420D" w14:paraId="57EB7118" w14:textId="77777777" w:rsidTr="00A72DB0">
        <w:trPr>
          <w:trHeight w:val="320"/>
        </w:trPr>
        <w:tc>
          <w:tcPr>
            <w:tcW w:w="2722" w:type="dxa"/>
          </w:tcPr>
          <w:p w14:paraId="59AC62A5" w14:textId="77777777" w:rsidR="00054123" w:rsidRPr="0088420D" w:rsidRDefault="00054123" w:rsidP="0088420D">
            <w:pPr>
              <w:rPr>
                <w:rFonts w:ascii="Cambria" w:hAnsi="Cambria" w:cstheme="minorHAnsi"/>
                <w:b/>
              </w:rPr>
            </w:pPr>
            <w:r w:rsidRPr="0088420D">
              <w:rPr>
                <w:rFonts w:ascii="Cambria" w:hAnsi="Cambria" w:cstheme="minorHAnsi"/>
                <w:b/>
              </w:rPr>
              <w:t>Õppemeetodid</w:t>
            </w:r>
          </w:p>
        </w:tc>
        <w:tc>
          <w:tcPr>
            <w:tcW w:w="13294" w:type="dxa"/>
            <w:gridSpan w:val="5"/>
          </w:tcPr>
          <w:p w14:paraId="45513858" w14:textId="5EA5894C" w:rsidR="00054123" w:rsidRPr="0088420D" w:rsidRDefault="008A0FCC" w:rsidP="0088420D">
            <w:pPr>
              <w:rPr>
                <w:rFonts w:ascii="Cambria" w:hAnsi="Cambria" w:cstheme="minorHAnsi"/>
              </w:rPr>
            </w:pPr>
            <w:r w:rsidRPr="0088420D">
              <w:rPr>
                <w:rFonts w:ascii="Cambria" w:hAnsi="Cambria" w:cstheme="minorHAnsi"/>
              </w:rPr>
              <w:t xml:space="preserve">Praktiline töö, meeskonnatöö, esitlus, enesanalüüsimine, enesehindamine. </w:t>
            </w:r>
          </w:p>
        </w:tc>
      </w:tr>
      <w:tr w:rsidR="00054123" w:rsidRPr="0088420D" w14:paraId="649CC615" w14:textId="77777777" w:rsidTr="00A72DB0">
        <w:tc>
          <w:tcPr>
            <w:tcW w:w="2722" w:type="dxa"/>
          </w:tcPr>
          <w:p w14:paraId="7E5E797C" w14:textId="2DC94305" w:rsidR="00054123" w:rsidRPr="0088420D" w:rsidRDefault="00054123" w:rsidP="0088420D">
            <w:pPr>
              <w:rPr>
                <w:rFonts w:ascii="Cambria" w:hAnsi="Cambria" w:cstheme="minorHAnsi"/>
                <w:b/>
              </w:rPr>
            </w:pPr>
            <w:r w:rsidRPr="0088420D">
              <w:rPr>
                <w:rFonts w:ascii="Cambria" w:hAnsi="Cambria" w:cstheme="minorHAnsi"/>
                <w:b/>
              </w:rPr>
              <w:t xml:space="preserve">Iseseisev töö </w:t>
            </w:r>
          </w:p>
        </w:tc>
        <w:tc>
          <w:tcPr>
            <w:tcW w:w="13294" w:type="dxa"/>
            <w:gridSpan w:val="5"/>
          </w:tcPr>
          <w:p w14:paraId="09678D1A" w14:textId="4E998406" w:rsidR="00054123" w:rsidRPr="0088420D" w:rsidRDefault="008A0FCC" w:rsidP="0088420D">
            <w:pPr>
              <w:rPr>
                <w:rFonts w:ascii="Cambria" w:hAnsi="Cambria" w:cstheme="minorHAnsi"/>
              </w:rPr>
            </w:pPr>
            <w:r w:rsidRPr="0088420D">
              <w:rPr>
                <w:rFonts w:ascii="Cambria" w:hAnsi="Cambria" w:cstheme="minorHAnsi"/>
                <w:lang w:val="et-EE"/>
              </w:rPr>
              <w:t>Koostab vajaliku dokumentatsiooni praktikale asumiseks (CV, avaldus, lepingu sõlmimine, oskuste nimistu koostamine) lähtudes praktikajuhendist. Praktikaettevõtte äriideega ja menüüga tutvumine. Igapäevased sissekanded praktikapäevikusse, arvestades prakti</w:t>
            </w:r>
            <w:r w:rsidR="008D1A44" w:rsidRPr="0088420D">
              <w:rPr>
                <w:rFonts w:ascii="Cambria" w:hAnsi="Cambria" w:cstheme="minorHAnsi"/>
                <w:lang w:val="et-EE"/>
              </w:rPr>
              <w:t xml:space="preserve">kajuhendit ning ettevalmistusi </w:t>
            </w:r>
            <w:r w:rsidRPr="0088420D">
              <w:rPr>
                <w:rFonts w:ascii="Cambria" w:hAnsi="Cambria" w:cstheme="minorHAnsi"/>
                <w:lang w:val="et-EE"/>
              </w:rPr>
              <w:t>vastavalt etteantud juhendile praktikaaruande koostamiseks. Praktikaaruande koostamine. Eneseanalüüs.</w:t>
            </w:r>
          </w:p>
        </w:tc>
      </w:tr>
      <w:tr w:rsidR="00596AA2" w:rsidRPr="0088420D" w14:paraId="6FEDAF4E" w14:textId="77777777" w:rsidTr="00A72DB0">
        <w:tc>
          <w:tcPr>
            <w:tcW w:w="2722" w:type="dxa"/>
          </w:tcPr>
          <w:p w14:paraId="6A41F7D0" w14:textId="7E0F4664" w:rsidR="00596AA2" w:rsidRPr="0088420D" w:rsidRDefault="00596AA2" w:rsidP="0088420D">
            <w:pPr>
              <w:rPr>
                <w:rFonts w:ascii="Cambria" w:hAnsi="Cambria" w:cstheme="minorHAnsi"/>
                <w:b/>
              </w:rPr>
            </w:pPr>
            <w:r w:rsidRPr="0088420D">
              <w:rPr>
                <w:rFonts w:ascii="Cambria" w:hAnsi="Cambria" w:cstheme="minorHAnsi"/>
                <w:b/>
              </w:rPr>
              <w:t>Praktiline töö</w:t>
            </w:r>
          </w:p>
        </w:tc>
        <w:tc>
          <w:tcPr>
            <w:tcW w:w="13294" w:type="dxa"/>
            <w:gridSpan w:val="5"/>
          </w:tcPr>
          <w:p w14:paraId="052B18B1" w14:textId="12993604" w:rsidR="00596AA2" w:rsidRPr="0088420D" w:rsidRDefault="008A0FCC" w:rsidP="0088420D">
            <w:pPr>
              <w:rPr>
                <w:rFonts w:ascii="Cambria" w:eastAsia="Arial" w:hAnsi="Cambria" w:cstheme="minorHAnsi"/>
              </w:rPr>
            </w:pPr>
            <w:r w:rsidRPr="0088420D">
              <w:rPr>
                <w:rFonts w:ascii="Cambria" w:eastAsia="Arial" w:hAnsi="Cambria" w:cstheme="minorHAnsi"/>
                <w:b/>
              </w:rPr>
              <w:t>ÕV</w:t>
            </w:r>
            <w:r w:rsidR="008D1A44" w:rsidRPr="0088420D">
              <w:rPr>
                <w:rFonts w:ascii="Cambria" w:eastAsia="Arial" w:hAnsi="Cambria" w:cstheme="minorHAnsi"/>
                <w:b/>
              </w:rPr>
              <w:t xml:space="preserve"> </w:t>
            </w:r>
            <w:r w:rsidRPr="0088420D">
              <w:rPr>
                <w:rFonts w:ascii="Cambria" w:eastAsia="Arial" w:hAnsi="Cambria" w:cstheme="minorHAnsi"/>
                <w:b/>
              </w:rPr>
              <w:t>2.</w:t>
            </w:r>
            <w:r w:rsidRPr="0088420D">
              <w:rPr>
                <w:rFonts w:ascii="Cambria" w:eastAsia="Arial" w:hAnsi="Cambria" w:cstheme="minorHAnsi"/>
              </w:rPr>
              <w:t xml:space="preserve"> Praktikaettevõtte külastajate teenindamine, külastajate soovide väljaselgitamine, teenuste ja toodete müük</w:t>
            </w:r>
            <w:r w:rsidR="008D1A44" w:rsidRPr="0088420D">
              <w:rPr>
                <w:rFonts w:ascii="Cambria" w:eastAsia="Arial" w:hAnsi="Cambria" w:cstheme="minorHAnsi"/>
              </w:rPr>
              <w:t>.</w:t>
            </w:r>
            <w:r w:rsidRPr="0088420D">
              <w:rPr>
                <w:rFonts w:ascii="Cambria" w:eastAsia="Arial" w:hAnsi="Cambria" w:cstheme="minorHAnsi"/>
              </w:rPr>
              <w:t xml:space="preserve"> Piirkonna turismiobjektide ja vaatamisväärsuste tutvustamine külastajatele</w:t>
            </w:r>
            <w:r w:rsidR="008D1A44" w:rsidRPr="0088420D">
              <w:rPr>
                <w:rFonts w:ascii="Cambria" w:eastAsia="Arial" w:hAnsi="Cambria" w:cstheme="minorHAnsi"/>
              </w:rPr>
              <w:t>.</w:t>
            </w:r>
          </w:p>
          <w:p w14:paraId="5CE3811F" w14:textId="7B625CE8" w:rsidR="008A0FCC" w:rsidRPr="0088420D" w:rsidRDefault="008A0FCC" w:rsidP="0088420D">
            <w:pPr>
              <w:rPr>
                <w:rFonts w:ascii="Cambria" w:eastAsia="Arial" w:hAnsi="Cambria" w:cstheme="minorHAnsi"/>
                <w:lang w:val="et-EE"/>
              </w:rPr>
            </w:pPr>
            <w:r w:rsidRPr="0088420D">
              <w:rPr>
                <w:rFonts w:ascii="Cambria" w:eastAsia="Arial" w:hAnsi="Cambria" w:cstheme="minorHAnsi"/>
                <w:b/>
              </w:rPr>
              <w:t>ÕV</w:t>
            </w:r>
            <w:r w:rsidR="008D1A44" w:rsidRPr="0088420D">
              <w:rPr>
                <w:rFonts w:ascii="Cambria" w:eastAsia="Arial" w:hAnsi="Cambria" w:cstheme="minorHAnsi"/>
                <w:b/>
              </w:rPr>
              <w:t xml:space="preserve"> </w:t>
            </w:r>
            <w:r w:rsidRPr="0088420D">
              <w:rPr>
                <w:rFonts w:ascii="Cambria" w:eastAsia="Arial" w:hAnsi="Cambria" w:cstheme="minorHAnsi"/>
                <w:b/>
              </w:rPr>
              <w:t>3.</w:t>
            </w:r>
            <w:r w:rsidRPr="0088420D">
              <w:rPr>
                <w:rFonts w:ascii="Cambria" w:eastAsia="Arial" w:hAnsi="Cambria" w:cstheme="minorHAnsi"/>
              </w:rPr>
              <w:t xml:space="preserve"> </w:t>
            </w:r>
            <w:r w:rsidRPr="0088420D">
              <w:rPr>
                <w:rFonts w:ascii="Cambria" w:eastAsia="Arial" w:hAnsi="Cambria" w:cstheme="minorHAnsi"/>
                <w:lang w:val="et-EE"/>
              </w:rPr>
              <w:t>I ettevõttepraktika. Majutusruumide vahe- ja lõppkoristamine</w:t>
            </w:r>
            <w:r w:rsidR="008D1A44" w:rsidRPr="0088420D">
              <w:rPr>
                <w:rFonts w:ascii="Cambria" w:eastAsia="Arial" w:hAnsi="Cambria" w:cstheme="minorHAnsi"/>
                <w:lang w:val="et-EE"/>
              </w:rPr>
              <w:t>.</w:t>
            </w:r>
            <w:r w:rsidRPr="0088420D">
              <w:rPr>
                <w:rFonts w:ascii="Cambria" w:eastAsia="Arial" w:hAnsi="Cambria" w:cstheme="minorHAnsi"/>
                <w:lang w:val="et-EE"/>
              </w:rPr>
              <w:t xml:space="preserve"> Üldkasutatavate ruumide koristamine</w:t>
            </w:r>
            <w:r w:rsidR="008D1A44" w:rsidRPr="0088420D">
              <w:rPr>
                <w:rFonts w:ascii="Cambria" w:eastAsia="Arial" w:hAnsi="Cambria" w:cstheme="minorHAnsi"/>
                <w:lang w:val="et-EE"/>
              </w:rPr>
              <w:t>.</w:t>
            </w:r>
            <w:r w:rsidRPr="0088420D">
              <w:rPr>
                <w:rFonts w:ascii="Cambria" w:eastAsia="Arial" w:hAnsi="Cambria" w:cstheme="minorHAnsi"/>
                <w:lang w:val="et-EE"/>
              </w:rPr>
              <w:t xml:space="preserve"> Heakorratööd</w:t>
            </w:r>
            <w:r w:rsidR="008D1A44" w:rsidRPr="0088420D">
              <w:rPr>
                <w:rFonts w:ascii="Cambria" w:eastAsia="Arial" w:hAnsi="Cambria" w:cstheme="minorHAnsi"/>
                <w:lang w:val="et-EE"/>
              </w:rPr>
              <w:t>.</w:t>
            </w:r>
          </w:p>
          <w:p w14:paraId="5482E2B7" w14:textId="3192FB02" w:rsidR="008A0FCC" w:rsidRPr="0088420D" w:rsidRDefault="008A0FCC" w:rsidP="0088420D">
            <w:pPr>
              <w:rPr>
                <w:rFonts w:ascii="Cambria" w:eastAsia="Arial" w:hAnsi="Cambria" w:cstheme="minorHAnsi"/>
                <w:lang w:val="et-EE"/>
              </w:rPr>
            </w:pPr>
            <w:r w:rsidRPr="0088420D">
              <w:rPr>
                <w:rFonts w:ascii="Cambria" w:eastAsia="Arial" w:hAnsi="Cambria" w:cstheme="minorHAnsi"/>
                <w:b/>
              </w:rPr>
              <w:t>ÕV</w:t>
            </w:r>
            <w:r w:rsidR="008D1A44" w:rsidRPr="0088420D">
              <w:rPr>
                <w:rFonts w:ascii="Cambria" w:eastAsia="Arial" w:hAnsi="Cambria" w:cstheme="minorHAnsi"/>
                <w:b/>
              </w:rPr>
              <w:t xml:space="preserve"> </w:t>
            </w:r>
            <w:r w:rsidRPr="0088420D">
              <w:rPr>
                <w:rFonts w:ascii="Cambria" w:eastAsia="Arial" w:hAnsi="Cambria" w:cstheme="minorHAnsi"/>
                <w:b/>
              </w:rPr>
              <w:t>4.</w:t>
            </w:r>
            <w:r w:rsidRPr="0088420D">
              <w:rPr>
                <w:rFonts w:ascii="Cambria" w:eastAsia="Arial" w:hAnsi="Cambria" w:cstheme="minorHAnsi"/>
              </w:rPr>
              <w:t xml:space="preserve"> </w:t>
            </w:r>
            <w:r w:rsidRPr="0088420D">
              <w:rPr>
                <w:rFonts w:ascii="Cambria" w:eastAsia="Arial" w:hAnsi="Cambria" w:cstheme="minorHAnsi"/>
                <w:lang w:val="et-EE"/>
              </w:rPr>
              <w:t>Ürituste teenindamine lähtuvalt majutusettevõtte standarditest</w:t>
            </w:r>
            <w:r w:rsidR="008D1A44" w:rsidRPr="0088420D">
              <w:rPr>
                <w:rFonts w:ascii="Cambria" w:eastAsia="Arial" w:hAnsi="Cambria" w:cstheme="minorHAnsi"/>
                <w:lang w:val="et-EE"/>
              </w:rPr>
              <w:t>.</w:t>
            </w:r>
            <w:r w:rsidRPr="0088420D">
              <w:rPr>
                <w:rFonts w:ascii="Cambria" w:eastAsia="Arial" w:hAnsi="Cambria" w:cstheme="minorHAnsi"/>
                <w:lang w:val="et-EE"/>
              </w:rPr>
              <w:t xml:space="preserve"> Vaba aja tegevuste planeerimine ja läbiviimine</w:t>
            </w:r>
            <w:r w:rsidR="008D1A44" w:rsidRPr="0088420D">
              <w:rPr>
                <w:rFonts w:ascii="Cambria" w:eastAsia="Arial" w:hAnsi="Cambria" w:cstheme="minorHAnsi"/>
                <w:lang w:val="et-EE"/>
              </w:rPr>
              <w:t>.</w:t>
            </w:r>
          </w:p>
          <w:p w14:paraId="7FCCD3FE" w14:textId="38E188E4" w:rsidR="008A0FCC" w:rsidRPr="0088420D" w:rsidRDefault="008A0FCC" w:rsidP="0088420D">
            <w:pPr>
              <w:rPr>
                <w:rFonts w:ascii="Cambria" w:eastAsia="Arial" w:hAnsi="Cambria" w:cstheme="minorHAnsi"/>
              </w:rPr>
            </w:pPr>
            <w:r w:rsidRPr="0088420D">
              <w:rPr>
                <w:rFonts w:ascii="Cambria" w:eastAsia="Arial" w:hAnsi="Cambria" w:cstheme="minorHAnsi"/>
                <w:b/>
              </w:rPr>
              <w:t>ÕV</w:t>
            </w:r>
            <w:r w:rsidR="008D1A44" w:rsidRPr="0088420D">
              <w:rPr>
                <w:rFonts w:ascii="Cambria" w:eastAsia="Arial" w:hAnsi="Cambria" w:cstheme="minorHAnsi"/>
                <w:b/>
              </w:rPr>
              <w:t xml:space="preserve"> </w:t>
            </w:r>
            <w:r w:rsidRPr="0088420D">
              <w:rPr>
                <w:rFonts w:ascii="Cambria" w:eastAsia="Arial" w:hAnsi="Cambria" w:cstheme="minorHAnsi"/>
                <w:b/>
              </w:rPr>
              <w:t>5.</w:t>
            </w:r>
            <w:r w:rsidR="008D1A44" w:rsidRPr="0088420D">
              <w:rPr>
                <w:rFonts w:ascii="Cambria" w:eastAsia="Arial" w:hAnsi="Cambria" w:cstheme="minorHAnsi"/>
              </w:rPr>
              <w:t xml:space="preserve"> </w:t>
            </w:r>
            <w:r w:rsidRPr="0088420D">
              <w:rPr>
                <w:rFonts w:ascii="Cambria" w:eastAsia="Arial" w:hAnsi="Cambria" w:cstheme="minorHAnsi"/>
                <w:lang w:val="et-EE"/>
              </w:rPr>
              <w:t>Toitude valmistamine meeskonnatööna</w:t>
            </w:r>
            <w:r w:rsidR="008D1A44" w:rsidRPr="0088420D">
              <w:rPr>
                <w:rFonts w:ascii="Cambria" w:eastAsia="Arial" w:hAnsi="Cambria" w:cstheme="minorHAnsi"/>
                <w:lang w:val="et-EE"/>
              </w:rPr>
              <w:t>.</w:t>
            </w:r>
            <w:r w:rsidRPr="0088420D">
              <w:rPr>
                <w:rFonts w:ascii="Cambria" w:eastAsia="Arial" w:hAnsi="Cambria" w:cstheme="minorHAnsi"/>
                <w:lang w:val="et-EE"/>
              </w:rPr>
              <w:t xml:space="preserve"> Erinevateks toidukordadeks laudade ettevalmistamine</w:t>
            </w:r>
            <w:r w:rsidR="008D1A44" w:rsidRPr="0088420D">
              <w:rPr>
                <w:rFonts w:ascii="Cambria" w:eastAsia="Arial" w:hAnsi="Cambria" w:cstheme="minorHAnsi"/>
                <w:lang w:val="et-EE"/>
              </w:rPr>
              <w:t>.</w:t>
            </w:r>
            <w:r w:rsidRPr="0088420D">
              <w:rPr>
                <w:rFonts w:ascii="Cambria" w:eastAsia="Arial" w:hAnsi="Cambria" w:cstheme="minorHAnsi"/>
                <w:lang w:val="et-EE"/>
              </w:rPr>
              <w:t xml:space="preserve"> Külastajate teenindamine, külastajatega arveldamine</w:t>
            </w:r>
            <w:r w:rsidR="008D1A44" w:rsidRPr="0088420D">
              <w:rPr>
                <w:rFonts w:ascii="Cambria" w:eastAsia="Arial" w:hAnsi="Cambria" w:cstheme="minorHAnsi"/>
                <w:lang w:val="et-EE"/>
              </w:rPr>
              <w:t>.</w:t>
            </w:r>
          </w:p>
        </w:tc>
      </w:tr>
      <w:tr w:rsidR="00054123" w:rsidRPr="0088420D" w14:paraId="5DA8353F" w14:textId="77777777" w:rsidTr="00A72DB0">
        <w:tc>
          <w:tcPr>
            <w:tcW w:w="2722" w:type="dxa"/>
            <w:shd w:val="clear" w:color="auto" w:fill="FFD966" w:themeFill="accent4" w:themeFillTint="99"/>
          </w:tcPr>
          <w:p w14:paraId="6D67F0D6" w14:textId="77777777" w:rsidR="00054123" w:rsidRPr="0088420D" w:rsidRDefault="00054123"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294" w:type="dxa"/>
            <w:gridSpan w:val="5"/>
          </w:tcPr>
          <w:p w14:paraId="1B95A9CB" w14:textId="77777777" w:rsidR="009A6F85" w:rsidRPr="0088420D" w:rsidRDefault="009A6F85" w:rsidP="0088420D">
            <w:pPr>
              <w:rPr>
                <w:rFonts w:ascii="Cambria" w:hAnsi="Cambria" w:cstheme="minorHAnsi"/>
                <w:b/>
              </w:rPr>
            </w:pPr>
            <w:r w:rsidRPr="0088420D">
              <w:rPr>
                <w:rFonts w:ascii="Cambria" w:hAnsi="Cambria" w:cstheme="minorHAnsi"/>
                <w:b/>
              </w:rPr>
              <w:t>“Arvestatud”, lävend</w:t>
            </w:r>
          </w:p>
          <w:p w14:paraId="478F4072" w14:textId="18FE05E8" w:rsidR="00054123" w:rsidRPr="0088420D" w:rsidRDefault="008A0FCC" w:rsidP="0088420D">
            <w:pPr>
              <w:rPr>
                <w:rFonts w:ascii="Cambria" w:hAnsi="Cambria" w:cstheme="minorHAnsi"/>
              </w:rPr>
            </w:pPr>
            <w:r w:rsidRPr="0088420D">
              <w:rPr>
                <w:rFonts w:ascii="Cambria" w:hAnsi="Cambria" w:cstheme="minorHAnsi"/>
                <w:lang w:val="et-EE"/>
              </w:rPr>
              <w:t xml:space="preserve">Moodulit hinnatakse </w:t>
            </w:r>
            <w:r w:rsidRPr="0088420D">
              <w:rPr>
                <w:rFonts w:ascii="Cambria" w:hAnsi="Cambria" w:cstheme="minorHAnsi"/>
                <w:b/>
                <w:lang w:val="et-EE"/>
              </w:rPr>
              <w:t>mitteeristavalt</w:t>
            </w:r>
            <w:r w:rsidRPr="0088420D">
              <w:rPr>
                <w:rFonts w:ascii="Cambria" w:hAnsi="Cambria" w:cstheme="minorHAnsi"/>
                <w:lang w:val="et-EE"/>
              </w:rPr>
              <w:t>. Mooduli hindamise aluseks on praktika ajal sooritatavad proovitööd ning praktika läbimine kogu mahus. Mooduli kokkuvõtva hindamise eelduseks on praktikadokumentatasiooni (isiklike praktika eesmärkide püstitus, suhtlemine praktikaettevõtetega, praktikapäevik koos sisuliste analüüsidega praktika kohta) täitmine. Mooduli hindamise aluseks on proovitööd toitlustusettevõtetes. Proovitööde hindamiseks jälgib koolipoolne praktikajuhendaja õpilase tööd kokkulepitud ajal ja kokkulepitud aja jooksul praktikaettevõttes, proovitööd lõpevad kolmepoolse hindamisega – õpilase enesehinnang prakt</w:t>
            </w:r>
            <w:r w:rsidR="008D1A44" w:rsidRPr="0088420D">
              <w:rPr>
                <w:rFonts w:ascii="Cambria" w:hAnsi="Cambria" w:cstheme="minorHAnsi"/>
                <w:lang w:val="et-EE"/>
              </w:rPr>
              <w:t>ikale ja proovitööle, ettevõtte</w:t>
            </w:r>
            <w:r w:rsidRPr="0088420D">
              <w:rPr>
                <w:rFonts w:ascii="Cambria" w:hAnsi="Cambria" w:cstheme="minorHAnsi"/>
                <w:lang w:val="et-EE"/>
              </w:rPr>
              <w:t>poolse juhendaja hinnang proovitööle ja praktika jooksul sooritatule tervikuna, koolipoolse praktikajuhendaja hinnang õpilase proovitööle. Kõigi kolme hindamise osapoole hinnangud proovitööle on võrdse osakaaluga.</w:t>
            </w:r>
          </w:p>
        </w:tc>
      </w:tr>
      <w:tr w:rsidR="00C73BED" w:rsidRPr="0088420D" w14:paraId="53E658B2" w14:textId="77777777" w:rsidTr="00A72DB0">
        <w:tc>
          <w:tcPr>
            <w:tcW w:w="2722" w:type="dxa"/>
            <w:shd w:val="clear" w:color="auto" w:fill="FFD966" w:themeFill="accent4" w:themeFillTint="99"/>
          </w:tcPr>
          <w:p w14:paraId="190F97F1" w14:textId="77777777" w:rsidR="00C73BED" w:rsidRPr="0088420D" w:rsidRDefault="00C73BED"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294" w:type="dxa"/>
            <w:gridSpan w:val="5"/>
          </w:tcPr>
          <w:p w14:paraId="6E7721CC" w14:textId="4A488F86" w:rsidR="008A0FCC" w:rsidRPr="0088420D" w:rsidRDefault="008A0FCC" w:rsidP="0088420D">
            <w:pPr>
              <w:rPr>
                <w:rFonts w:ascii="Cambria" w:hAnsi="Cambria" w:cstheme="minorHAnsi"/>
              </w:rPr>
            </w:pPr>
            <w:r w:rsidRPr="0088420D">
              <w:rPr>
                <w:rFonts w:ascii="Cambria" w:hAnsi="Cambria" w:cstheme="minorHAnsi"/>
                <w:b/>
              </w:rPr>
              <w:t>ÕV</w:t>
            </w:r>
            <w:r w:rsidR="008D1A44" w:rsidRPr="0088420D">
              <w:rPr>
                <w:rFonts w:ascii="Cambria" w:hAnsi="Cambria" w:cstheme="minorHAnsi"/>
                <w:b/>
              </w:rPr>
              <w:t xml:space="preserve"> </w:t>
            </w:r>
            <w:r w:rsidRPr="0088420D">
              <w:rPr>
                <w:rFonts w:ascii="Cambria" w:hAnsi="Cambria" w:cstheme="minorHAnsi"/>
                <w:b/>
              </w:rPr>
              <w:t>1</w:t>
            </w:r>
            <w:r w:rsidRPr="0088420D">
              <w:rPr>
                <w:rFonts w:ascii="Cambria" w:hAnsi="Cambria" w:cstheme="minorHAnsi"/>
              </w:rPr>
              <w:t xml:space="preserve">. </w:t>
            </w:r>
            <w:r w:rsidRPr="0088420D">
              <w:rPr>
                <w:rFonts w:ascii="Cambria" w:hAnsi="Cambria" w:cstheme="minorHAnsi"/>
                <w:lang w:val="et-EE"/>
              </w:rPr>
              <w:t>Praktika eelleping on täidetud ja tagastatud kooli praktikajuhendajale praktikalepingu sõlmimiseks</w:t>
            </w:r>
            <w:r w:rsidR="008D1A44" w:rsidRPr="0088420D">
              <w:rPr>
                <w:rFonts w:ascii="Cambria" w:hAnsi="Cambria" w:cstheme="minorHAnsi"/>
                <w:lang w:val="et-EE"/>
              </w:rPr>
              <w:t>.</w:t>
            </w:r>
          </w:p>
          <w:p w14:paraId="164C5C08" w14:textId="1E333A14" w:rsidR="00C73BED" w:rsidRPr="0088420D" w:rsidRDefault="008A0FCC" w:rsidP="0088420D">
            <w:pPr>
              <w:rPr>
                <w:rFonts w:ascii="Cambria" w:hAnsi="Cambria" w:cstheme="minorHAnsi"/>
                <w:lang w:val="et-EE"/>
              </w:rPr>
            </w:pPr>
            <w:r w:rsidRPr="0088420D">
              <w:rPr>
                <w:rFonts w:ascii="Cambria" w:hAnsi="Cambria" w:cstheme="minorHAnsi"/>
                <w:b/>
              </w:rPr>
              <w:t>ÕV</w:t>
            </w:r>
            <w:r w:rsidR="008D1A44" w:rsidRPr="0088420D">
              <w:rPr>
                <w:rFonts w:ascii="Cambria" w:hAnsi="Cambria" w:cstheme="minorHAnsi"/>
                <w:b/>
              </w:rPr>
              <w:t xml:space="preserve"> </w:t>
            </w:r>
            <w:r w:rsidRPr="0088420D">
              <w:rPr>
                <w:rFonts w:ascii="Cambria" w:hAnsi="Cambria" w:cstheme="minorHAnsi"/>
                <w:b/>
              </w:rPr>
              <w:t xml:space="preserve">2 </w:t>
            </w:r>
            <w:r w:rsidRPr="0088420D">
              <w:rPr>
                <w:rFonts w:ascii="Cambria" w:hAnsi="Cambria" w:cstheme="minorHAnsi"/>
                <w:lang w:val="et-EE"/>
              </w:rPr>
              <w:t>Külastajate vajadustest lähtuv lisateenuste tutvustamine ja müümine</w:t>
            </w:r>
            <w:r w:rsidR="005E0735" w:rsidRPr="0088420D">
              <w:rPr>
                <w:rFonts w:ascii="Cambria" w:hAnsi="Cambria" w:cstheme="minorHAnsi"/>
                <w:lang w:val="et-EE"/>
              </w:rPr>
              <w:t>.</w:t>
            </w:r>
          </w:p>
          <w:p w14:paraId="09D00D51" w14:textId="150DFF46" w:rsidR="008A0FCC" w:rsidRPr="0088420D" w:rsidRDefault="008A0FCC" w:rsidP="0088420D">
            <w:pPr>
              <w:rPr>
                <w:rFonts w:ascii="Cambria" w:hAnsi="Cambria" w:cstheme="minorHAnsi"/>
                <w:lang w:val="et-EE"/>
              </w:rPr>
            </w:pPr>
            <w:r w:rsidRPr="0088420D">
              <w:rPr>
                <w:rFonts w:ascii="Cambria" w:hAnsi="Cambria" w:cstheme="minorHAnsi"/>
                <w:b/>
              </w:rPr>
              <w:t>ÕV</w:t>
            </w:r>
            <w:r w:rsidR="008D1A44" w:rsidRPr="0088420D">
              <w:rPr>
                <w:rFonts w:ascii="Cambria" w:hAnsi="Cambria" w:cstheme="minorHAnsi"/>
                <w:b/>
              </w:rPr>
              <w:t xml:space="preserve"> </w:t>
            </w:r>
            <w:r w:rsidRPr="0088420D">
              <w:rPr>
                <w:rFonts w:ascii="Cambria" w:hAnsi="Cambria" w:cstheme="minorHAnsi"/>
                <w:b/>
              </w:rPr>
              <w:t>3</w:t>
            </w:r>
            <w:r w:rsidRPr="0088420D">
              <w:rPr>
                <w:rFonts w:ascii="Cambria" w:hAnsi="Cambria" w:cstheme="minorHAnsi"/>
              </w:rPr>
              <w:t xml:space="preserve">. </w:t>
            </w:r>
            <w:r w:rsidRPr="0088420D">
              <w:rPr>
                <w:rFonts w:ascii="Cambria" w:hAnsi="Cambria" w:cstheme="minorHAnsi"/>
                <w:lang w:val="et-EE"/>
              </w:rPr>
              <w:t>Majutusruum on külastajale ettevalmistatud</w:t>
            </w:r>
            <w:r w:rsidR="005E0735" w:rsidRPr="0088420D">
              <w:rPr>
                <w:rFonts w:ascii="Cambria" w:hAnsi="Cambria" w:cstheme="minorHAnsi"/>
                <w:lang w:val="et-EE"/>
              </w:rPr>
              <w:t>,</w:t>
            </w:r>
            <w:r w:rsidRPr="0088420D">
              <w:rPr>
                <w:rFonts w:ascii="Cambria" w:hAnsi="Cambria" w:cstheme="minorHAnsi"/>
                <w:lang w:val="et-EE"/>
              </w:rPr>
              <w:t xml:space="preserve"> lähtudes praktikaettevõtte standarditest ja tööjuhenditest</w:t>
            </w:r>
            <w:r w:rsidR="005E0735" w:rsidRPr="0088420D">
              <w:rPr>
                <w:rFonts w:ascii="Cambria" w:hAnsi="Cambria" w:cstheme="minorHAnsi"/>
                <w:lang w:val="et-EE"/>
              </w:rPr>
              <w:t>.</w:t>
            </w:r>
          </w:p>
          <w:p w14:paraId="64FFE991" w14:textId="5506CF7C" w:rsidR="008A0FCC" w:rsidRPr="0088420D" w:rsidRDefault="008A0FCC" w:rsidP="0088420D">
            <w:pPr>
              <w:rPr>
                <w:rFonts w:ascii="Cambria" w:hAnsi="Cambria" w:cstheme="minorHAnsi"/>
                <w:lang w:val="et-EE"/>
              </w:rPr>
            </w:pPr>
            <w:r w:rsidRPr="0088420D">
              <w:rPr>
                <w:rFonts w:ascii="Cambria" w:hAnsi="Cambria" w:cstheme="minorHAnsi"/>
                <w:b/>
              </w:rPr>
              <w:t>ÕV</w:t>
            </w:r>
            <w:r w:rsidR="008D1A44" w:rsidRPr="0088420D">
              <w:rPr>
                <w:rFonts w:ascii="Cambria" w:hAnsi="Cambria" w:cstheme="minorHAnsi"/>
                <w:b/>
              </w:rPr>
              <w:t xml:space="preserve"> </w:t>
            </w:r>
            <w:r w:rsidRPr="0088420D">
              <w:rPr>
                <w:rFonts w:ascii="Cambria" w:hAnsi="Cambria" w:cstheme="minorHAnsi"/>
                <w:b/>
              </w:rPr>
              <w:t>4.</w:t>
            </w:r>
            <w:r w:rsidRPr="0088420D">
              <w:rPr>
                <w:rFonts w:ascii="Cambria" w:hAnsi="Cambria" w:cstheme="minorHAnsi"/>
              </w:rPr>
              <w:t xml:space="preserve"> </w:t>
            </w:r>
            <w:r w:rsidRPr="0088420D">
              <w:rPr>
                <w:rFonts w:ascii="Cambria" w:hAnsi="Cambria" w:cstheme="minorHAnsi"/>
                <w:lang w:val="et-EE"/>
              </w:rPr>
              <w:t>Koosoleku ruum on ettevalmistatud vastavalt praktikaettevõtte standarditele. Õpilane osales koosoleku teenindamise töörühmas</w:t>
            </w:r>
            <w:r w:rsidR="005E0735" w:rsidRPr="0088420D">
              <w:rPr>
                <w:rFonts w:ascii="Cambria" w:hAnsi="Cambria" w:cstheme="minorHAnsi"/>
                <w:lang w:val="et-EE"/>
              </w:rPr>
              <w:t>.</w:t>
            </w:r>
          </w:p>
          <w:p w14:paraId="41AE8B0B" w14:textId="72B36997" w:rsidR="008A0FCC" w:rsidRPr="0088420D" w:rsidRDefault="008A0FCC" w:rsidP="0088420D">
            <w:pPr>
              <w:rPr>
                <w:rFonts w:ascii="Cambria" w:hAnsi="Cambria" w:cstheme="minorHAnsi"/>
                <w:lang w:val="et-EE"/>
              </w:rPr>
            </w:pPr>
            <w:r w:rsidRPr="0088420D">
              <w:rPr>
                <w:rFonts w:ascii="Cambria" w:hAnsi="Cambria" w:cstheme="minorHAnsi"/>
                <w:b/>
              </w:rPr>
              <w:t>ÕV</w:t>
            </w:r>
            <w:r w:rsidR="008D1A44" w:rsidRPr="0088420D">
              <w:rPr>
                <w:rFonts w:ascii="Cambria" w:hAnsi="Cambria" w:cstheme="minorHAnsi"/>
                <w:b/>
              </w:rPr>
              <w:t xml:space="preserve"> </w:t>
            </w:r>
            <w:r w:rsidRPr="0088420D">
              <w:rPr>
                <w:rFonts w:ascii="Cambria" w:hAnsi="Cambria" w:cstheme="minorHAnsi"/>
                <w:b/>
              </w:rPr>
              <w:t>5.</w:t>
            </w:r>
            <w:r w:rsidRPr="0088420D">
              <w:rPr>
                <w:rFonts w:ascii="Cambria" w:hAnsi="Cambria" w:cstheme="minorHAnsi"/>
              </w:rPr>
              <w:t xml:space="preserve"> </w:t>
            </w:r>
            <w:r w:rsidRPr="0088420D">
              <w:rPr>
                <w:rFonts w:ascii="Cambria" w:hAnsi="Cambria" w:cstheme="minorHAnsi"/>
                <w:lang w:val="et-EE"/>
              </w:rPr>
              <w:t>Toitlustusruum on külastajate teenindamiseks ettevalmistatud. Hommikusöögi toidud on valmis õige</w:t>
            </w:r>
            <w:r w:rsidR="005E0735" w:rsidRPr="0088420D">
              <w:rPr>
                <w:rFonts w:ascii="Cambria" w:hAnsi="Cambria" w:cstheme="minorHAnsi"/>
                <w:lang w:val="et-EE"/>
              </w:rPr>
              <w:t>ks ajaks</w:t>
            </w:r>
            <w:r w:rsidRPr="0088420D">
              <w:rPr>
                <w:rFonts w:ascii="Cambria" w:hAnsi="Cambria" w:cstheme="minorHAnsi"/>
                <w:lang w:val="et-EE"/>
              </w:rPr>
              <w:t xml:space="preserve"> ja serveeritud külastajatele. Külastajate teenindamine vastab ettevõtte standardile ja külastajate vajadustele.</w:t>
            </w:r>
          </w:p>
          <w:p w14:paraId="74895748" w14:textId="67E6C143" w:rsidR="008A0FCC" w:rsidRPr="0088420D" w:rsidRDefault="008A0FCC" w:rsidP="0088420D">
            <w:pPr>
              <w:rPr>
                <w:rFonts w:ascii="Cambria" w:hAnsi="Cambria" w:cstheme="minorHAnsi"/>
              </w:rPr>
            </w:pPr>
            <w:r w:rsidRPr="0088420D">
              <w:rPr>
                <w:rFonts w:ascii="Cambria" w:hAnsi="Cambria" w:cstheme="minorHAnsi"/>
                <w:b/>
              </w:rPr>
              <w:t>ÕV</w:t>
            </w:r>
            <w:r w:rsidR="008D1A44" w:rsidRPr="0088420D">
              <w:rPr>
                <w:rFonts w:ascii="Cambria" w:hAnsi="Cambria" w:cstheme="minorHAnsi"/>
                <w:b/>
              </w:rPr>
              <w:t xml:space="preserve"> </w:t>
            </w:r>
            <w:r w:rsidRPr="0088420D">
              <w:rPr>
                <w:rFonts w:ascii="Cambria" w:hAnsi="Cambria" w:cstheme="minorHAnsi"/>
                <w:b/>
              </w:rPr>
              <w:t>6.</w:t>
            </w:r>
            <w:r w:rsidRPr="0088420D">
              <w:rPr>
                <w:rFonts w:ascii="Cambria" w:hAnsi="Cambria" w:cstheme="minorHAnsi"/>
              </w:rPr>
              <w:t xml:space="preserve"> </w:t>
            </w:r>
            <w:r w:rsidRPr="0088420D">
              <w:rPr>
                <w:rFonts w:ascii="Cambria" w:hAnsi="Cambria" w:cstheme="minorHAnsi"/>
                <w:lang w:val="et-EE"/>
              </w:rPr>
              <w:t>Praktika on sooritatud ja kaitstud. Praktikadokumendid on korrektselt täidetud</w:t>
            </w:r>
            <w:r w:rsidR="005E0735" w:rsidRPr="0088420D">
              <w:rPr>
                <w:rFonts w:ascii="Cambria" w:hAnsi="Cambria" w:cstheme="minorHAnsi"/>
                <w:lang w:val="et-EE"/>
              </w:rPr>
              <w:t>.</w:t>
            </w:r>
          </w:p>
        </w:tc>
      </w:tr>
      <w:tr w:rsidR="00054123" w:rsidRPr="0088420D" w14:paraId="02DCF7EA" w14:textId="77777777" w:rsidTr="00A72DB0">
        <w:tc>
          <w:tcPr>
            <w:tcW w:w="2722" w:type="dxa"/>
            <w:shd w:val="clear" w:color="auto" w:fill="FFD966" w:themeFill="accent4" w:themeFillTint="99"/>
          </w:tcPr>
          <w:p w14:paraId="46E58219" w14:textId="77777777" w:rsidR="00054123" w:rsidRPr="0088420D" w:rsidRDefault="00054123" w:rsidP="0088420D">
            <w:pPr>
              <w:rPr>
                <w:rFonts w:ascii="Cambria" w:hAnsi="Cambria" w:cstheme="minorHAnsi"/>
                <w:b/>
              </w:rPr>
            </w:pPr>
            <w:r w:rsidRPr="0088420D">
              <w:rPr>
                <w:rFonts w:ascii="Cambria" w:hAnsi="Cambria" w:cstheme="minorHAnsi"/>
                <w:b/>
              </w:rPr>
              <w:t>Õppematerjalid</w:t>
            </w:r>
          </w:p>
        </w:tc>
        <w:tc>
          <w:tcPr>
            <w:tcW w:w="13294" w:type="dxa"/>
            <w:gridSpan w:val="5"/>
          </w:tcPr>
          <w:p w14:paraId="6BE05412" w14:textId="77777777" w:rsidR="008A0FCC" w:rsidRPr="0088420D" w:rsidRDefault="008A0FCC" w:rsidP="0088420D">
            <w:pPr>
              <w:rPr>
                <w:rFonts w:ascii="Cambria" w:eastAsia="Arial" w:hAnsi="Cambria" w:cstheme="minorHAnsi"/>
                <w:lang w:val="et-EE"/>
              </w:rPr>
            </w:pPr>
            <w:r w:rsidRPr="0088420D">
              <w:rPr>
                <w:rFonts w:ascii="Cambria" w:eastAsia="Arial" w:hAnsi="Cambria" w:cstheme="minorHAnsi"/>
                <w:lang w:val="et-EE"/>
              </w:rPr>
              <w:t xml:space="preserve">Praktikajuhend õppijale: </w:t>
            </w:r>
            <w:hyperlink r:id="rId28" w:history="1">
              <w:r w:rsidRPr="0088420D">
                <w:rPr>
                  <w:rStyle w:val="Hperlink"/>
                  <w:rFonts w:ascii="Cambria" w:eastAsia="Arial" w:hAnsi="Cambria" w:cstheme="minorHAnsi"/>
                  <w:lang w:val="et-EE"/>
                </w:rPr>
                <w:t>https://ametikool.siseveeb.ee/veebivormid/praktikajuhendid</w:t>
              </w:r>
            </w:hyperlink>
          </w:p>
          <w:p w14:paraId="180615A0" w14:textId="77777777" w:rsidR="008A0FCC" w:rsidRPr="0088420D" w:rsidRDefault="008A0FCC" w:rsidP="0088420D">
            <w:pPr>
              <w:rPr>
                <w:rFonts w:ascii="Cambria" w:eastAsia="Arial" w:hAnsi="Cambria" w:cstheme="minorHAnsi"/>
                <w:lang w:val="et-EE"/>
              </w:rPr>
            </w:pPr>
            <w:r w:rsidRPr="0088420D">
              <w:rPr>
                <w:rFonts w:ascii="Cambria" w:eastAsia="Arial" w:hAnsi="Cambria" w:cstheme="minorHAnsi"/>
                <w:lang w:val="et-EE"/>
              </w:rPr>
              <w:t>Praktikaaruande koostamise juhend.</w:t>
            </w:r>
          </w:p>
          <w:p w14:paraId="3C7861EF" w14:textId="77777777" w:rsidR="008A0FCC" w:rsidRPr="0088420D" w:rsidRDefault="008A0FCC" w:rsidP="0088420D">
            <w:pPr>
              <w:rPr>
                <w:rFonts w:ascii="Cambria" w:eastAsia="Arial" w:hAnsi="Cambria" w:cstheme="minorHAnsi"/>
                <w:lang w:val="et-EE"/>
              </w:rPr>
            </w:pPr>
            <w:r w:rsidRPr="0088420D">
              <w:rPr>
                <w:rFonts w:ascii="Cambria" w:eastAsia="Arial" w:hAnsi="Cambria" w:cstheme="minorHAnsi"/>
                <w:lang w:val="et-EE"/>
              </w:rPr>
              <w:t>Tööohutus- ja töötervishoiualased juhendmaterjalid.</w:t>
            </w:r>
          </w:p>
          <w:p w14:paraId="7151DA40" w14:textId="77777777" w:rsidR="008A0FCC" w:rsidRPr="0088420D" w:rsidRDefault="008A0FCC" w:rsidP="0088420D">
            <w:pPr>
              <w:rPr>
                <w:rFonts w:ascii="Cambria" w:eastAsia="Arial" w:hAnsi="Cambria" w:cstheme="minorHAnsi"/>
                <w:lang w:val="et-EE"/>
              </w:rPr>
            </w:pPr>
            <w:r w:rsidRPr="0088420D">
              <w:rPr>
                <w:rFonts w:ascii="Cambria" w:eastAsia="Arial" w:hAnsi="Cambria" w:cstheme="minorHAnsi"/>
                <w:lang w:val="et-EE"/>
              </w:rPr>
              <w:t>Praktikaleping, praktikapäevik.</w:t>
            </w:r>
          </w:p>
          <w:p w14:paraId="6C2EAD94" w14:textId="48D88885" w:rsidR="008A0FCC" w:rsidRPr="0088420D" w:rsidRDefault="008A0FCC" w:rsidP="0088420D">
            <w:pPr>
              <w:rPr>
                <w:rFonts w:ascii="Cambria" w:eastAsia="Arial" w:hAnsi="Cambria" w:cstheme="minorHAnsi"/>
                <w:lang w:val="et-EE"/>
              </w:rPr>
            </w:pPr>
            <w:r w:rsidRPr="0088420D">
              <w:rPr>
                <w:rFonts w:ascii="Cambria" w:eastAsia="Arial" w:hAnsi="Cambria" w:cstheme="minorHAnsi"/>
                <w:lang w:val="et-EE"/>
              </w:rPr>
              <w:t>Hinnanguleht praktikandile – tagasisid</w:t>
            </w:r>
            <w:r w:rsidR="005E0735" w:rsidRPr="0088420D">
              <w:rPr>
                <w:rFonts w:ascii="Cambria" w:eastAsia="Arial" w:hAnsi="Cambria" w:cstheme="minorHAnsi"/>
                <w:lang w:val="et-EE"/>
              </w:rPr>
              <w:t>e</w:t>
            </w:r>
            <w:r w:rsidRPr="0088420D">
              <w:rPr>
                <w:rFonts w:ascii="Cambria" w:eastAsia="Arial" w:hAnsi="Cambria" w:cstheme="minorHAnsi"/>
                <w:lang w:val="et-EE"/>
              </w:rPr>
              <w:t xml:space="preserve"> praktika juhendajalt.</w:t>
            </w:r>
          </w:p>
          <w:p w14:paraId="24885D93" w14:textId="5ED5CEDC" w:rsidR="008A0FCC" w:rsidRPr="0088420D" w:rsidRDefault="008A0FCC" w:rsidP="0088420D">
            <w:pPr>
              <w:rPr>
                <w:rFonts w:ascii="Cambria" w:eastAsia="Arial" w:hAnsi="Cambria" w:cstheme="minorHAnsi"/>
                <w:lang w:val="et-EE"/>
              </w:rPr>
            </w:pPr>
            <w:r w:rsidRPr="0088420D">
              <w:rPr>
                <w:rFonts w:ascii="Cambria" w:eastAsia="Arial" w:hAnsi="Cambria" w:cstheme="minorHAnsi"/>
                <w:lang w:val="et-EE"/>
              </w:rPr>
              <w:lastRenderedPageBreak/>
              <w:t xml:space="preserve">Kuhhi, M. (2006). </w:t>
            </w:r>
            <w:r w:rsidRPr="0088420D">
              <w:rPr>
                <w:rFonts w:ascii="Cambria" w:eastAsia="Arial" w:hAnsi="Cambria" w:cstheme="minorHAnsi"/>
                <w:i/>
                <w:lang w:val="et-EE"/>
              </w:rPr>
              <w:t>Eesti ametikeel.</w:t>
            </w:r>
            <w:r w:rsidRPr="0088420D">
              <w:rPr>
                <w:rFonts w:ascii="Cambria" w:eastAsia="Arial" w:hAnsi="Cambria" w:cstheme="minorHAnsi"/>
                <w:lang w:val="et-EE"/>
              </w:rPr>
              <w:t xml:space="preserve"> Tallinn: Ilo</w:t>
            </w:r>
          </w:p>
          <w:p w14:paraId="6DBCE653" w14:textId="1E7A8933" w:rsidR="0059458D" w:rsidRPr="0088420D" w:rsidRDefault="008A0FCC" w:rsidP="0088420D">
            <w:pPr>
              <w:rPr>
                <w:rFonts w:ascii="Cambria" w:eastAsia="Arial" w:hAnsi="Cambria" w:cstheme="minorHAnsi"/>
              </w:rPr>
            </w:pPr>
            <w:r w:rsidRPr="0088420D">
              <w:rPr>
                <w:rFonts w:ascii="Cambria" w:eastAsia="Arial" w:hAnsi="Cambria" w:cstheme="minorHAnsi"/>
                <w:lang w:val="et-EE"/>
              </w:rPr>
              <w:t xml:space="preserve">Kraut, E. (2004). </w:t>
            </w:r>
            <w:r w:rsidRPr="0088420D">
              <w:rPr>
                <w:rFonts w:ascii="Cambria" w:eastAsia="Arial" w:hAnsi="Cambria" w:cstheme="minorHAnsi"/>
                <w:i/>
                <w:lang w:val="et-EE"/>
              </w:rPr>
              <w:t>Eesti õigekeel</w:t>
            </w:r>
            <w:r w:rsidRPr="0088420D">
              <w:rPr>
                <w:rFonts w:ascii="Cambria" w:eastAsia="Arial" w:hAnsi="Cambria" w:cstheme="minorHAnsi"/>
                <w:lang w:val="et-EE"/>
              </w:rPr>
              <w:t>. Tallinn: Koolibri</w:t>
            </w:r>
          </w:p>
        </w:tc>
      </w:tr>
    </w:tbl>
    <w:p w14:paraId="2A009052" w14:textId="3F875668" w:rsidR="00054123" w:rsidRPr="0088420D" w:rsidRDefault="00054123" w:rsidP="0088420D">
      <w:pPr>
        <w:rPr>
          <w:rFonts w:ascii="Cambria" w:hAnsi="Cambria" w:cstheme="minorHAnsi"/>
        </w:rPr>
      </w:pPr>
    </w:p>
    <w:p w14:paraId="460ABA35" w14:textId="77777777" w:rsidR="00EE6B40" w:rsidRPr="0088420D" w:rsidRDefault="00EE6B40" w:rsidP="0088420D">
      <w:pPr>
        <w:rPr>
          <w:rFonts w:ascii="Cambria" w:hAnsi="Cambria" w:cstheme="minorHAnsi"/>
        </w:rPr>
      </w:pPr>
    </w:p>
    <w:tbl>
      <w:tblPr>
        <w:tblStyle w:val="Kontuurtabel"/>
        <w:tblW w:w="15875" w:type="dxa"/>
        <w:tblInd w:w="-145" w:type="dxa"/>
        <w:tblLook w:val="04A0" w:firstRow="1" w:lastRow="0" w:firstColumn="1" w:lastColumn="0" w:noHBand="0" w:noVBand="1"/>
      </w:tblPr>
      <w:tblGrid>
        <w:gridCol w:w="2672"/>
        <w:gridCol w:w="3767"/>
        <w:gridCol w:w="3505"/>
        <w:gridCol w:w="1638"/>
        <w:gridCol w:w="1134"/>
        <w:gridCol w:w="3159"/>
      </w:tblGrid>
      <w:tr w:rsidR="00054123" w:rsidRPr="0088420D" w14:paraId="12970336" w14:textId="77777777" w:rsidTr="00A72DB0">
        <w:trPr>
          <w:trHeight w:val="340"/>
        </w:trPr>
        <w:tc>
          <w:tcPr>
            <w:tcW w:w="2692" w:type="dxa"/>
            <w:shd w:val="clear" w:color="auto" w:fill="FFD966" w:themeFill="accent4" w:themeFillTint="99"/>
          </w:tcPr>
          <w:p w14:paraId="46D9DAE8" w14:textId="5630FCE2" w:rsidR="00054123" w:rsidRPr="0088420D" w:rsidRDefault="00BF682D" w:rsidP="0088420D">
            <w:pPr>
              <w:jc w:val="center"/>
              <w:rPr>
                <w:rFonts w:ascii="Cambria" w:hAnsi="Cambria" w:cstheme="minorHAnsi"/>
                <w:b/>
              </w:rPr>
            </w:pPr>
            <w:r>
              <w:rPr>
                <w:rFonts w:ascii="Cambria" w:hAnsi="Cambria" w:cstheme="minorHAnsi"/>
                <w:b/>
              </w:rPr>
              <w:t>9.2.</w:t>
            </w:r>
          </w:p>
        </w:tc>
        <w:tc>
          <w:tcPr>
            <w:tcW w:w="9996" w:type="dxa"/>
            <w:gridSpan w:val="4"/>
            <w:shd w:val="clear" w:color="auto" w:fill="FFD966" w:themeFill="accent4" w:themeFillTint="99"/>
          </w:tcPr>
          <w:p w14:paraId="2EAFE2A1" w14:textId="6FE75D32" w:rsidR="00054123" w:rsidRPr="0088420D" w:rsidRDefault="002845D3" w:rsidP="0088420D">
            <w:pPr>
              <w:jc w:val="center"/>
              <w:rPr>
                <w:rFonts w:ascii="Cambria" w:hAnsi="Cambria" w:cstheme="minorHAnsi"/>
                <w:b/>
              </w:rPr>
            </w:pPr>
            <w:r w:rsidRPr="0088420D">
              <w:rPr>
                <w:rFonts w:ascii="Cambria" w:hAnsi="Cambria" w:cstheme="minorHAnsi"/>
                <w:b/>
              </w:rPr>
              <w:t>Majutusteeninduse praktika</w:t>
            </w:r>
          </w:p>
        </w:tc>
        <w:tc>
          <w:tcPr>
            <w:tcW w:w="3187" w:type="dxa"/>
            <w:shd w:val="clear" w:color="auto" w:fill="FFD966" w:themeFill="accent4" w:themeFillTint="99"/>
          </w:tcPr>
          <w:p w14:paraId="2C9606FE" w14:textId="129EF7E2" w:rsidR="00054123" w:rsidRPr="0088420D" w:rsidRDefault="002845D3" w:rsidP="0088420D">
            <w:pPr>
              <w:jc w:val="center"/>
              <w:rPr>
                <w:rFonts w:ascii="Cambria" w:hAnsi="Cambria" w:cstheme="minorHAnsi"/>
                <w:b/>
              </w:rPr>
            </w:pPr>
            <w:r w:rsidRPr="0088420D">
              <w:rPr>
                <w:rFonts w:ascii="Cambria" w:hAnsi="Cambria" w:cstheme="minorHAnsi"/>
                <w:b/>
              </w:rPr>
              <w:t>9</w:t>
            </w:r>
            <w:r w:rsidR="00517ACF" w:rsidRPr="0088420D">
              <w:rPr>
                <w:rFonts w:ascii="Cambria" w:hAnsi="Cambria" w:cstheme="minorHAnsi"/>
                <w:b/>
              </w:rPr>
              <w:t xml:space="preserve"> </w:t>
            </w:r>
            <w:r w:rsidR="00054123" w:rsidRPr="0088420D">
              <w:rPr>
                <w:rFonts w:ascii="Cambria" w:hAnsi="Cambria" w:cstheme="minorHAnsi"/>
                <w:b/>
              </w:rPr>
              <w:t xml:space="preserve">EKAP </w:t>
            </w:r>
            <w:r w:rsidR="00517ACF" w:rsidRPr="0088420D">
              <w:rPr>
                <w:rFonts w:ascii="Cambria" w:hAnsi="Cambria" w:cstheme="minorHAnsi"/>
                <w:b/>
              </w:rPr>
              <w:t xml:space="preserve">/ </w:t>
            </w:r>
            <w:r w:rsidRPr="0088420D">
              <w:rPr>
                <w:rFonts w:ascii="Cambria" w:hAnsi="Cambria" w:cstheme="minorHAnsi"/>
                <w:b/>
              </w:rPr>
              <w:t>234</w:t>
            </w:r>
            <w:r w:rsidR="00517ACF" w:rsidRPr="0088420D">
              <w:rPr>
                <w:rFonts w:ascii="Cambria" w:hAnsi="Cambria" w:cstheme="minorHAnsi"/>
                <w:b/>
              </w:rPr>
              <w:t xml:space="preserve"> tundi</w:t>
            </w:r>
          </w:p>
        </w:tc>
      </w:tr>
      <w:tr w:rsidR="00054123" w:rsidRPr="0088420D" w14:paraId="6235A8F4" w14:textId="77777777" w:rsidTr="00A72DB0">
        <w:tc>
          <w:tcPr>
            <w:tcW w:w="11554" w:type="dxa"/>
            <w:gridSpan w:val="4"/>
            <w:tcBorders>
              <w:bottom w:val="single" w:sz="4" w:space="0" w:color="auto"/>
            </w:tcBorders>
          </w:tcPr>
          <w:p w14:paraId="4662E64A" w14:textId="0F4BFF37" w:rsidR="00054123" w:rsidRPr="0088420D" w:rsidRDefault="00054123" w:rsidP="0088420D">
            <w:pPr>
              <w:rPr>
                <w:rFonts w:ascii="Cambria" w:hAnsi="Cambria" w:cstheme="minorHAnsi"/>
                <w:b/>
              </w:rPr>
            </w:pPr>
            <w:r w:rsidRPr="0088420D">
              <w:rPr>
                <w:rFonts w:ascii="Cambria" w:hAnsi="Cambria" w:cstheme="minorHAnsi"/>
                <w:b/>
              </w:rPr>
              <w:t>Mooduli vastutaja:</w:t>
            </w:r>
            <w:r w:rsidR="003448D3" w:rsidRPr="0088420D">
              <w:rPr>
                <w:rFonts w:ascii="Cambria" w:hAnsi="Cambria" w:cstheme="minorHAnsi"/>
                <w:b/>
              </w:rPr>
              <w:t xml:space="preserve"> </w:t>
            </w:r>
          </w:p>
          <w:p w14:paraId="5B297D26" w14:textId="2E0B9FEC" w:rsidR="00054123" w:rsidRPr="0088420D" w:rsidRDefault="00054123" w:rsidP="0088420D">
            <w:pPr>
              <w:rPr>
                <w:rFonts w:ascii="Cambria" w:hAnsi="Cambria" w:cstheme="minorHAnsi"/>
                <w:b/>
              </w:rPr>
            </w:pPr>
            <w:r w:rsidRPr="0088420D">
              <w:rPr>
                <w:rFonts w:ascii="Cambria" w:hAnsi="Cambria" w:cstheme="minorHAnsi"/>
                <w:b/>
              </w:rPr>
              <w:t>Õpetajad:</w:t>
            </w:r>
            <w:r w:rsidR="005F079A" w:rsidRPr="0088420D">
              <w:rPr>
                <w:rFonts w:ascii="Cambria" w:hAnsi="Cambria" w:cstheme="minorHAnsi"/>
                <w:b/>
              </w:rPr>
              <w:t xml:space="preserve"> </w:t>
            </w:r>
            <w:r w:rsidR="003448D3" w:rsidRPr="0088420D">
              <w:rPr>
                <w:rFonts w:ascii="Cambria" w:hAnsi="Cambria" w:cstheme="minorHAnsi"/>
                <w:b/>
              </w:rPr>
              <w:t>Kadri Keert, Ülle Tamsalu, rühmajuhataja</w:t>
            </w:r>
          </w:p>
        </w:tc>
        <w:tc>
          <w:tcPr>
            <w:tcW w:w="1134" w:type="dxa"/>
            <w:tcBorders>
              <w:bottom w:val="single" w:sz="4" w:space="0" w:color="auto"/>
            </w:tcBorders>
          </w:tcPr>
          <w:p w14:paraId="61B2F398" w14:textId="77777777" w:rsidR="00054123" w:rsidRPr="0088420D" w:rsidRDefault="00054123" w:rsidP="0088420D">
            <w:pPr>
              <w:rPr>
                <w:rFonts w:ascii="Cambria" w:hAnsi="Cambria" w:cstheme="minorHAnsi"/>
              </w:rPr>
            </w:pPr>
            <w:r w:rsidRPr="0088420D">
              <w:rPr>
                <w:rFonts w:ascii="Cambria" w:hAnsi="Cambria" w:cstheme="minorHAnsi"/>
              </w:rPr>
              <w:t>Kursus</w:t>
            </w:r>
          </w:p>
        </w:tc>
        <w:tc>
          <w:tcPr>
            <w:tcW w:w="3187" w:type="dxa"/>
            <w:tcBorders>
              <w:bottom w:val="single" w:sz="4" w:space="0" w:color="auto"/>
            </w:tcBorders>
          </w:tcPr>
          <w:p w14:paraId="2937F16D" w14:textId="77777777" w:rsidR="00054123" w:rsidRPr="0088420D" w:rsidRDefault="00054123" w:rsidP="0088420D">
            <w:pPr>
              <w:rPr>
                <w:rFonts w:ascii="Cambria" w:hAnsi="Cambria" w:cstheme="minorHAnsi"/>
              </w:rPr>
            </w:pPr>
            <w:r w:rsidRPr="0088420D">
              <w:rPr>
                <w:rFonts w:ascii="Cambria" w:hAnsi="Cambria" w:cstheme="minorHAnsi"/>
              </w:rPr>
              <w:t>Mooduli maht kursusel (õ-a)</w:t>
            </w:r>
          </w:p>
        </w:tc>
      </w:tr>
      <w:tr w:rsidR="00054123" w:rsidRPr="0088420D" w14:paraId="6630A53D" w14:textId="77777777" w:rsidTr="00A72DB0">
        <w:tc>
          <w:tcPr>
            <w:tcW w:w="15875" w:type="dxa"/>
            <w:gridSpan w:val="6"/>
            <w:shd w:val="clear" w:color="auto" w:fill="FFD966" w:themeFill="accent4" w:themeFillTint="99"/>
          </w:tcPr>
          <w:p w14:paraId="3F9F87FC" w14:textId="42864B3B" w:rsidR="00054123" w:rsidRPr="0088420D" w:rsidRDefault="002845D3" w:rsidP="0088420D">
            <w:pPr>
              <w:autoSpaceDE w:val="0"/>
              <w:autoSpaceDN w:val="0"/>
              <w:adjustRightInd w:val="0"/>
              <w:rPr>
                <w:rFonts w:ascii="Cambria" w:eastAsia="ArialMT" w:hAnsi="Cambria" w:cstheme="minorHAnsi"/>
                <w:lang w:val="et-EE"/>
              </w:rPr>
            </w:pPr>
            <w:r w:rsidRPr="0088420D">
              <w:rPr>
                <w:rFonts w:ascii="Cambria" w:hAnsi="Cambria" w:cstheme="minorHAnsi"/>
                <w:b/>
              </w:rPr>
              <w:t>Eesmärk:</w:t>
            </w:r>
            <w:r w:rsidRPr="0088420D">
              <w:rPr>
                <w:rFonts w:ascii="Cambria" w:hAnsi="Cambria" w:cstheme="minorHAnsi"/>
              </w:rPr>
              <w:t xml:space="preserve"> õpetusega taotletakse, et õpilane teenindab külastajaid majutusettevõttes, planeerides oma tööd, järgides kehtivaid standardeid ja protseduurireegleid ning rakendades omandatud erialaseid teadmisi ja oskusi töökeskkonnas.</w:t>
            </w:r>
          </w:p>
        </w:tc>
      </w:tr>
      <w:tr w:rsidR="00054123" w:rsidRPr="0088420D" w14:paraId="3BC1B518" w14:textId="77777777" w:rsidTr="00A72DB0">
        <w:tc>
          <w:tcPr>
            <w:tcW w:w="2692" w:type="dxa"/>
            <w:vAlign w:val="center"/>
          </w:tcPr>
          <w:p w14:paraId="733FF511" w14:textId="77777777" w:rsidR="00054123" w:rsidRPr="0088420D" w:rsidRDefault="00054123" w:rsidP="0088420D">
            <w:pPr>
              <w:rPr>
                <w:rFonts w:ascii="Cambria" w:hAnsi="Cambria" w:cstheme="minorHAnsi"/>
                <w:b/>
              </w:rPr>
            </w:pPr>
            <w:r w:rsidRPr="0088420D">
              <w:rPr>
                <w:rFonts w:ascii="Cambria" w:hAnsi="Cambria" w:cstheme="minorHAnsi"/>
                <w:b/>
              </w:rPr>
              <w:t>Nõuded mooduli alustamiseks</w:t>
            </w:r>
          </w:p>
        </w:tc>
        <w:tc>
          <w:tcPr>
            <w:tcW w:w="13183" w:type="dxa"/>
            <w:gridSpan w:val="5"/>
            <w:vAlign w:val="center"/>
          </w:tcPr>
          <w:p w14:paraId="77A97A32" w14:textId="6717D9A1" w:rsidR="00054123" w:rsidRPr="0088420D" w:rsidRDefault="00C9354F" w:rsidP="0088420D">
            <w:pPr>
              <w:rPr>
                <w:rFonts w:ascii="Cambria" w:hAnsi="Cambria" w:cstheme="minorHAnsi"/>
              </w:rPr>
            </w:pPr>
            <w:r w:rsidRPr="0088420D">
              <w:rPr>
                <w:rFonts w:ascii="Cambria" w:hAnsi="Cambria" w:cstheme="minorHAnsi"/>
              </w:rPr>
              <w:t>Mooduli alustamiseks on vajalik "Majutusteeninduse" mooduli läbimine</w:t>
            </w:r>
          </w:p>
        </w:tc>
      </w:tr>
      <w:tr w:rsidR="00054123" w:rsidRPr="0088420D" w14:paraId="0DEE2744" w14:textId="77777777" w:rsidTr="00A72DB0">
        <w:tc>
          <w:tcPr>
            <w:tcW w:w="2692" w:type="dxa"/>
            <w:vAlign w:val="center"/>
          </w:tcPr>
          <w:p w14:paraId="114D26F9" w14:textId="77777777" w:rsidR="00054123" w:rsidRPr="0088420D" w:rsidRDefault="00054123" w:rsidP="0088420D">
            <w:pPr>
              <w:jc w:val="center"/>
              <w:rPr>
                <w:rFonts w:ascii="Cambria" w:hAnsi="Cambria" w:cstheme="minorHAnsi"/>
                <w:b/>
              </w:rPr>
            </w:pPr>
            <w:r w:rsidRPr="0088420D">
              <w:rPr>
                <w:rFonts w:ascii="Cambria" w:hAnsi="Cambria" w:cstheme="minorHAnsi"/>
                <w:b/>
              </w:rPr>
              <w:t>Õpiväljundid</w:t>
            </w:r>
          </w:p>
        </w:tc>
        <w:tc>
          <w:tcPr>
            <w:tcW w:w="3806" w:type="dxa"/>
            <w:vAlign w:val="center"/>
          </w:tcPr>
          <w:p w14:paraId="57DCDC59" w14:textId="77777777" w:rsidR="00054123" w:rsidRPr="0088420D" w:rsidRDefault="00054123" w:rsidP="0088420D">
            <w:pPr>
              <w:jc w:val="center"/>
              <w:rPr>
                <w:rFonts w:ascii="Cambria" w:hAnsi="Cambria" w:cstheme="minorHAnsi"/>
                <w:b/>
              </w:rPr>
            </w:pPr>
            <w:r w:rsidRPr="0088420D">
              <w:rPr>
                <w:rFonts w:ascii="Cambria" w:hAnsi="Cambria" w:cstheme="minorHAnsi"/>
                <w:b/>
              </w:rPr>
              <w:t>Hindamiskriteeriumid</w:t>
            </w:r>
          </w:p>
        </w:tc>
        <w:tc>
          <w:tcPr>
            <w:tcW w:w="3536" w:type="dxa"/>
            <w:vAlign w:val="center"/>
          </w:tcPr>
          <w:p w14:paraId="4EFE1D85" w14:textId="77777777" w:rsidR="00054123" w:rsidRPr="0088420D" w:rsidRDefault="00054123" w:rsidP="0088420D">
            <w:pPr>
              <w:jc w:val="center"/>
              <w:rPr>
                <w:rFonts w:ascii="Cambria" w:hAnsi="Cambria" w:cstheme="minorHAnsi"/>
                <w:b/>
              </w:rPr>
            </w:pPr>
            <w:r w:rsidRPr="0088420D">
              <w:rPr>
                <w:rFonts w:ascii="Cambria" w:hAnsi="Cambria" w:cstheme="minorHAnsi"/>
                <w:b/>
              </w:rPr>
              <w:t>Hindamisülesanded</w:t>
            </w:r>
          </w:p>
        </w:tc>
        <w:tc>
          <w:tcPr>
            <w:tcW w:w="1520" w:type="dxa"/>
          </w:tcPr>
          <w:p w14:paraId="05BF5355" w14:textId="77777777" w:rsidR="00054123" w:rsidRPr="0088420D" w:rsidRDefault="00054123" w:rsidP="0088420D">
            <w:pPr>
              <w:jc w:val="center"/>
              <w:rPr>
                <w:rFonts w:ascii="Cambria" w:hAnsi="Cambria" w:cstheme="minorHAnsi"/>
                <w:b/>
              </w:rPr>
            </w:pPr>
            <w:r w:rsidRPr="0088420D">
              <w:rPr>
                <w:rFonts w:ascii="Cambria" w:hAnsi="Cambria" w:cstheme="minorHAnsi"/>
                <w:b/>
              </w:rPr>
              <w:t>Kokkuvõttev</w:t>
            </w:r>
          </w:p>
          <w:p w14:paraId="17EC9975" w14:textId="77777777" w:rsidR="00054123" w:rsidRPr="0088420D" w:rsidRDefault="00054123" w:rsidP="0088420D">
            <w:pPr>
              <w:jc w:val="center"/>
              <w:rPr>
                <w:rFonts w:ascii="Cambria" w:hAnsi="Cambria" w:cstheme="minorHAnsi"/>
                <w:b/>
              </w:rPr>
            </w:pPr>
            <w:r w:rsidRPr="0088420D">
              <w:rPr>
                <w:rFonts w:ascii="Cambria" w:hAnsi="Cambria" w:cstheme="minorHAnsi"/>
                <w:b/>
              </w:rPr>
              <w:t>hindamine</w:t>
            </w:r>
          </w:p>
        </w:tc>
        <w:tc>
          <w:tcPr>
            <w:tcW w:w="4321" w:type="dxa"/>
            <w:gridSpan w:val="2"/>
            <w:vAlign w:val="center"/>
          </w:tcPr>
          <w:p w14:paraId="6AC7CC1B" w14:textId="77777777" w:rsidR="00054123" w:rsidRPr="0088420D" w:rsidRDefault="00054123" w:rsidP="0088420D">
            <w:pPr>
              <w:jc w:val="center"/>
              <w:rPr>
                <w:rFonts w:ascii="Cambria" w:hAnsi="Cambria" w:cstheme="minorHAnsi"/>
                <w:b/>
              </w:rPr>
            </w:pPr>
            <w:r w:rsidRPr="0088420D">
              <w:rPr>
                <w:rFonts w:ascii="Cambria" w:hAnsi="Cambria" w:cstheme="minorHAnsi"/>
                <w:b/>
              </w:rPr>
              <w:t>Teemad</w:t>
            </w:r>
          </w:p>
        </w:tc>
      </w:tr>
      <w:tr w:rsidR="008338D3" w:rsidRPr="0088420D" w14:paraId="1F178821" w14:textId="77777777" w:rsidTr="00A72DB0">
        <w:tc>
          <w:tcPr>
            <w:tcW w:w="2692" w:type="dxa"/>
          </w:tcPr>
          <w:p w14:paraId="16EB62FE" w14:textId="67DCCC94" w:rsidR="008338D3" w:rsidRPr="0088420D" w:rsidRDefault="008338D3" w:rsidP="0088420D">
            <w:pPr>
              <w:rPr>
                <w:rFonts w:ascii="Cambria" w:hAnsi="Cambria" w:cstheme="minorHAnsi"/>
              </w:rPr>
            </w:pPr>
            <w:r w:rsidRPr="0088420D">
              <w:rPr>
                <w:rFonts w:ascii="Cambria" w:hAnsi="Cambria" w:cstheme="minorHAnsi"/>
                <w:b/>
              </w:rPr>
              <w:t>ÕV</w:t>
            </w:r>
            <w:r w:rsidR="004877CD" w:rsidRPr="0088420D">
              <w:rPr>
                <w:rFonts w:ascii="Cambria" w:hAnsi="Cambria" w:cstheme="minorHAnsi"/>
                <w:b/>
              </w:rPr>
              <w:t xml:space="preserve"> </w:t>
            </w:r>
            <w:r w:rsidRPr="0088420D">
              <w:rPr>
                <w:rFonts w:ascii="Cambria" w:hAnsi="Cambria" w:cstheme="minorHAnsi"/>
                <w:b/>
              </w:rPr>
              <w:t>1</w:t>
            </w:r>
            <w:r w:rsidR="004877CD" w:rsidRPr="0088420D">
              <w:rPr>
                <w:rFonts w:ascii="Cambria" w:hAnsi="Cambria" w:cstheme="minorHAnsi"/>
                <w:b/>
              </w:rPr>
              <w:t>.</w:t>
            </w:r>
            <w:r w:rsidRPr="0088420D">
              <w:rPr>
                <w:rFonts w:ascii="Cambria" w:hAnsi="Cambria" w:cstheme="minorHAnsi"/>
                <w:b/>
              </w:rPr>
              <w:t xml:space="preserve"> </w:t>
            </w:r>
            <w:r w:rsidRPr="0088420D">
              <w:rPr>
                <w:rFonts w:ascii="Cambria" w:hAnsi="Cambria" w:cstheme="minorHAnsi"/>
              </w:rPr>
              <w:t>planeerib oma praktika eesmärgid ja tööülesanded tulenevalt praktikajuhendist</w:t>
            </w:r>
            <w:r w:rsidR="00FE2D94" w:rsidRPr="0088420D">
              <w:rPr>
                <w:rFonts w:ascii="Cambria" w:hAnsi="Cambria" w:cstheme="minorHAnsi"/>
              </w:rPr>
              <w:t>’</w:t>
            </w:r>
          </w:p>
          <w:p w14:paraId="6C4E628C" w14:textId="77777777" w:rsidR="00FE2D94" w:rsidRPr="0088420D" w:rsidRDefault="00FE2D94" w:rsidP="0088420D">
            <w:pPr>
              <w:rPr>
                <w:rFonts w:ascii="Cambria" w:hAnsi="Cambria" w:cstheme="minorHAnsi"/>
                <w:b/>
              </w:rPr>
            </w:pPr>
          </w:p>
          <w:p w14:paraId="1627755F" w14:textId="77777777" w:rsidR="00FE2D94" w:rsidRPr="0088420D" w:rsidRDefault="00FE2D94" w:rsidP="0088420D">
            <w:pPr>
              <w:rPr>
                <w:rFonts w:ascii="Cambria" w:hAnsi="Cambria" w:cstheme="minorHAnsi"/>
              </w:rPr>
            </w:pPr>
            <w:r w:rsidRPr="0088420D">
              <w:rPr>
                <w:rFonts w:ascii="Cambria" w:hAnsi="Cambria" w:cstheme="minorHAnsi"/>
              </w:rPr>
              <w:t xml:space="preserve">Jaotus tundides: </w:t>
            </w:r>
          </w:p>
          <w:p w14:paraId="02CE6F31" w14:textId="0F4511E9" w:rsidR="00FE2D94" w:rsidRPr="0088420D" w:rsidRDefault="00FE2D94" w:rsidP="0088420D">
            <w:pPr>
              <w:rPr>
                <w:rFonts w:ascii="Cambria" w:hAnsi="Cambria" w:cstheme="minorHAnsi"/>
              </w:rPr>
            </w:pPr>
            <w:r w:rsidRPr="0088420D">
              <w:rPr>
                <w:rFonts w:ascii="Cambria" w:hAnsi="Cambria" w:cstheme="minorHAnsi"/>
              </w:rPr>
              <w:t>teoreetiline töö: 14</w:t>
            </w:r>
          </w:p>
          <w:p w14:paraId="448C6EB0" w14:textId="5616FCAA" w:rsidR="00FE2D94" w:rsidRPr="0088420D" w:rsidRDefault="00FE2D94" w:rsidP="0088420D">
            <w:pPr>
              <w:rPr>
                <w:rFonts w:ascii="Cambria" w:hAnsi="Cambria" w:cstheme="minorHAnsi"/>
              </w:rPr>
            </w:pPr>
            <w:r w:rsidRPr="0088420D">
              <w:rPr>
                <w:rFonts w:ascii="Cambria" w:hAnsi="Cambria" w:cstheme="minorHAnsi"/>
              </w:rPr>
              <w:t>iseseisev töö: 12</w:t>
            </w:r>
          </w:p>
          <w:p w14:paraId="5A7F1F25" w14:textId="565ECF0B" w:rsidR="00FE2D94" w:rsidRPr="0088420D" w:rsidRDefault="00FE2D94" w:rsidP="0088420D">
            <w:pPr>
              <w:rPr>
                <w:rFonts w:ascii="Cambria" w:hAnsi="Cambria" w:cstheme="minorHAnsi"/>
              </w:rPr>
            </w:pPr>
            <w:r w:rsidRPr="0088420D">
              <w:rPr>
                <w:rFonts w:ascii="Cambria" w:hAnsi="Cambria" w:cstheme="minorHAnsi"/>
              </w:rPr>
              <w:t>kokku: 26</w:t>
            </w:r>
          </w:p>
          <w:p w14:paraId="57434F72" w14:textId="5F416F0E" w:rsidR="00FE2D94" w:rsidRPr="0088420D" w:rsidRDefault="00FE2D94" w:rsidP="0088420D">
            <w:pPr>
              <w:rPr>
                <w:rFonts w:ascii="Cambria" w:hAnsi="Cambria" w:cstheme="minorHAnsi"/>
                <w:b/>
              </w:rPr>
            </w:pPr>
          </w:p>
        </w:tc>
        <w:tc>
          <w:tcPr>
            <w:tcW w:w="3806" w:type="dxa"/>
          </w:tcPr>
          <w:p w14:paraId="4F365F2D" w14:textId="079804BB" w:rsidR="008338D3" w:rsidRPr="0088420D" w:rsidRDefault="00814F21" w:rsidP="0088420D">
            <w:pPr>
              <w:rPr>
                <w:rFonts w:ascii="Cambria" w:hAnsi="Cambria" w:cstheme="minorHAnsi"/>
              </w:rPr>
            </w:pPr>
            <w:r w:rsidRPr="0088420D">
              <w:rPr>
                <w:rFonts w:ascii="Cambria" w:hAnsi="Cambria" w:cstheme="minorHAnsi"/>
                <w:b/>
              </w:rPr>
              <w:t>HK</w:t>
            </w:r>
            <w:r w:rsidR="004877CD" w:rsidRPr="0088420D">
              <w:rPr>
                <w:rFonts w:ascii="Cambria" w:hAnsi="Cambria" w:cstheme="minorHAnsi"/>
                <w:b/>
              </w:rPr>
              <w:t xml:space="preserve"> 1.</w:t>
            </w:r>
            <w:r w:rsidRPr="0088420D">
              <w:rPr>
                <w:rFonts w:ascii="Cambria" w:hAnsi="Cambria" w:cstheme="minorHAnsi"/>
                <w:b/>
              </w:rPr>
              <w:t xml:space="preserve">1. </w:t>
            </w:r>
            <w:r w:rsidR="008338D3" w:rsidRPr="0088420D">
              <w:rPr>
                <w:rFonts w:ascii="Cambria" w:hAnsi="Cambria" w:cstheme="minorHAnsi"/>
              </w:rPr>
              <w:t xml:space="preserve">koostab juhendi alusel keeleliselt ja vormiliselt korrektsed materjalid praktikale asumiseks (CV, avaldus, leping, oskuste nimistu, ametlik tutvustuskiri tööandjale) </w:t>
            </w:r>
          </w:p>
          <w:p w14:paraId="73EE2573" w14:textId="37E9B035" w:rsidR="008338D3" w:rsidRPr="0088420D" w:rsidRDefault="00814F21" w:rsidP="0088420D">
            <w:pPr>
              <w:rPr>
                <w:rFonts w:ascii="Cambria" w:hAnsi="Cambria" w:cstheme="minorHAnsi"/>
              </w:rPr>
            </w:pPr>
            <w:r w:rsidRPr="0088420D">
              <w:rPr>
                <w:rFonts w:ascii="Cambria" w:hAnsi="Cambria" w:cstheme="minorHAnsi"/>
                <w:b/>
              </w:rPr>
              <w:t>HK</w:t>
            </w:r>
            <w:r w:rsidR="004877CD" w:rsidRPr="0088420D">
              <w:rPr>
                <w:rFonts w:ascii="Cambria" w:hAnsi="Cambria" w:cstheme="minorHAnsi"/>
                <w:b/>
              </w:rPr>
              <w:t xml:space="preserve"> 1.</w:t>
            </w:r>
            <w:r w:rsidRPr="0088420D">
              <w:rPr>
                <w:rFonts w:ascii="Cambria" w:hAnsi="Cambria" w:cstheme="minorHAnsi"/>
                <w:b/>
              </w:rPr>
              <w:t xml:space="preserve">2. </w:t>
            </w:r>
            <w:r w:rsidR="008338D3" w:rsidRPr="0088420D">
              <w:rPr>
                <w:rFonts w:ascii="Cambria" w:hAnsi="Cambria" w:cstheme="minorHAnsi"/>
              </w:rPr>
              <w:t>koostab juhendi alusel isiklikud praktika eesmärgid lähtuvalt praktikajuhendist ja praktikaettevõtte võimalustest</w:t>
            </w:r>
          </w:p>
          <w:p w14:paraId="4C4BB2F6" w14:textId="21315F14" w:rsidR="008338D3" w:rsidRPr="0088420D" w:rsidRDefault="00814F21" w:rsidP="0088420D">
            <w:pPr>
              <w:rPr>
                <w:rFonts w:ascii="Cambria" w:hAnsi="Cambria" w:cstheme="minorHAnsi"/>
              </w:rPr>
            </w:pPr>
            <w:r w:rsidRPr="0088420D">
              <w:rPr>
                <w:rFonts w:ascii="Cambria" w:hAnsi="Cambria" w:cstheme="minorHAnsi"/>
                <w:b/>
              </w:rPr>
              <w:t>HK</w:t>
            </w:r>
            <w:r w:rsidR="004877CD" w:rsidRPr="0088420D">
              <w:rPr>
                <w:rFonts w:ascii="Cambria" w:hAnsi="Cambria" w:cstheme="minorHAnsi"/>
                <w:b/>
              </w:rPr>
              <w:t xml:space="preserve"> 1.</w:t>
            </w:r>
            <w:r w:rsidRPr="0088420D">
              <w:rPr>
                <w:rFonts w:ascii="Cambria" w:hAnsi="Cambria" w:cstheme="minorHAnsi"/>
                <w:b/>
              </w:rPr>
              <w:t xml:space="preserve">3. </w:t>
            </w:r>
            <w:r w:rsidR="008338D3" w:rsidRPr="0088420D">
              <w:rPr>
                <w:rFonts w:ascii="Cambria" w:hAnsi="Cambria" w:cstheme="minorHAnsi"/>
              </w:rPr>
              <w:t xml:space="preserve">sõnastab tööülesanded eelseisvaks praktikaks, </w:t>
            </w:r>
            <w:r w:rsidR="003448D3" w:rsidRPr="0088420D">
              <w:rPr>
                <w:rFonts w:ascii="Cambria" w:hAnsi="Cambria" w:cstheme="minorHAnsi"/>
              </w:rPr>
              <w:t xml:space="preserve">lähtuvalt praktikaeesmärkidest </w:t>
            </w:r>
          </w:p>
        </w:tc>
        <w:tc>
          <w:tcPr>
            <w:tcW w:w="3536" w:type="dxa"/>
          </w:tcPr>
          <w:p w14:paraId="0F1D6C73" w14:textId="46461304" w:rsidR="008338D3" w:rsidRPr="0088420D" w:rsidRDefault="008A0FCC" w:rsidP="0088420D">
            <w:pPr>
              <w:rPr>
                <w:rFonts w:ascii="Cambria" w:hAnsi="Cambria" w:cstheme="minorHAnsi"/>
              </w:rPr>
            </w:pPr>
            <w:r w:rsidRPr="0088420D">
              <w:rPr>
                <w:rFonts w:ascii="Cambria" w:hAnsi="Cambria" w:cstheme="minorHAnsi"/>
                <w:lang w:val="et-EE"/>
              </w:rPr>
              <w:t xml:space="preserve">Õpilane täidab ettevõtte külastuse käigus eellepingu ja esitab selle </w:t>
            </w:r>
            <w:r w:rsidR="004877CD" w:rsidRPr="0088420D">
              <w:rPr>
                <w:rFonts w:ascii="Cambria" w:hAnsi="Cambria" w:cstheme="minorHAnsi"/>
                <w:lang w:val="et-EE"/>
              </w:rPr>
              <w:t xml:space="preserve">täidetult </w:t>
            </w:r>
            <w:r w:rsidRPr="0088420D">
              <w:rPr>
                <w:rFonts w:ascii="Cambria" w:hAnsi="Cambria" w:cstheme="minorHAnsi"/>
                <w:lang w:val="et-EE"/>
              </w:rPr>
              <w:t>kooli pra</w:t>
            </w:r>
            <w:r w:rsidR="004877CD" w:rsidRPr="0088420D">
              <w:rPr>
                <w:rFonts w:ascii="Cambria" w:hAnsi="Cambria" w:cstheme="minorHAnsi"/>
                <w:lang w:val="et-EE"/>
              </w:rPr>
              <w:t>ktikakorraldajale.</w:t>
            </w:r>
          </w:p>
        </w:tc>
        <w:tc>
          <w:tcPr>
            <w:tcW w:w="1520" w:type="dxa"/>
          </w:tcPr>
          <w:p w14:paraId="76D62C86" w14:textId="1B76ED39" w:rsidR="008338D3" w:rsidRPr="0088420D" w:rsidRDefault="008A0FCC" w:rsidP="0088420D">
            <w:pPr>
              <w:rPr>
                <w:rFonts w:ascii="Cambria" w:hAnsi="Cambria" w:cstheme="minorHAnsi"/>
              </w:rPr>
            </w:pPr>
            <w:r w:rsidRPr="0088420D">
              <w:rPr>
                <w:rFonts w:ascii="Cambria" w:hAnsi="Cambria" w:cstheme="minorHAnsi"/>
              </w:rPr>
              <w:t>mitteeristav</w:t>
            </w:r>
          </w:p>
        </w:tc>
        <w:tc>
          <w:tcPr>
            <w:tcW w:w="4321" w:type="dxa"/>
            <w:gridSpan w:val="2"/>
          </w:tcPr>
          <w:p w14:paraId="06DEB0A0" w14:textId="41CDEBAE" w:rsidR="003448D3" w:rsidRPr="0088420D" w:rsidRDefault="004877CD" w:rsidP="0088420D">
            <w:pPr>
              <w:pStyle w:val="Loendilik"/>
              <w:numPr>
                <w:ilvl w:val="0"/>
                <w:numId w:val="37"/>
              </w:numPr>
              <w:rPr>
                <w:rFonts w:ascii="Cambria" w:hAnsi="Cambria" w:cstheme="minorHAnsi"/>
                <w:b/>
                <w:lang w:val="et-EE"/>
              </w:rPr>
            </w:pPr>
            <w:r w:rsidRPr="0088420D">
              <w:rPr>
                <w:rFonts w:ascii="Cambria" w:hAnsi="Cambria" w:cstheme="minorHAnsi"/>
                <w:b/>
                <w:lang w:val="et-EE"/>
              </w:rPr>
              <w:t>Ettevalmistavad tegevused praktikale asumiseks</w:t>
            </w:r>
          </w:p>
          <w:p w14:paraId="2AC4B2F5" w14:textId="77777777" w:rsidR="004877CD" w:rsidRPr="0088420D" w:rsidRDefault="008A0FCC" w:rsidP="0088420D">
            <w:pPr>
              <w:pStyle w:val="Loendilik"/>
              <w:numPr>
                <w:ilvl w:val="1"/>
                <w:numId w:val="37"/>
              </w:numPr>
              <w:rPr>
                <w:rFonts w:ascii="Cambria" w:hAnsi="Cambria" w:cstheme="minorHAnsi"/>
                <w:lang w:val="et-EE"/>
              </w:rPr>
            </w:pPr>
            <w:r w:rsidRPr="0088420D">
              <w:rPr>
                <w:rFonts w:ascii="Cambria" w:hAnsi="Cambria" w:cstheme="minorHAnsi"/>
                <w:lang w:val="et-EE"/>
              </w:rPr>
              <w:t>Praktika eesmärgistamine ja tööülesannete sõnastamine</w:t>
            </w:r>
          </w:p>
          <w:p w14:paraId="4B832874" w14:textId="77777777" w:rsidR="004877CD" w:rsidRPr="0088420D" w:rsidRDefault="008A0FCC" w:rsidP="0088420D">
            <w:pPr>
              <w:pStyle w:val="Loendilik"/>
              <w:numPr>
                <w:ilvl w:val="1"/>
                <w:numId w:val="37"/>
              </w:numPr>
              <w:rPr>
                <w:rFonts w:ascii="Cambria" w:hAnsi="Cambria" w:cstheme="minorHAnsi"/>
                <w:lang w:val="et-EE"/>
              </w:rPr>
            </w:pPr>
            <w:r w:rsidRPr="0088420D">
              <w:rPr>
                <w:rFonts w:ascii="Cambria" w:hAnsi="Cambria" w:cstheme="minorHAnsi"/>
                <w:lang w:val="et-EE"/>
              </w:rPr>
              <w:t>Tutvumine praktikaettevõttega</w:t>
            </w:r>
          </w:p>
          <w:p w14:paraId="11770C17" w14:textId="566A6A77" w:rsidR="008338D3" w:rsidRPr="0088420D" w:rsidRDefault="008A0FCC" w:rsidP="0088420D">
            <w:pPr>
              <w:pStyle w:val="Loendilik"/>
              <w:numPr>
                <w:ilvl w:val="1"/>
                <w:numId w:val="37"/>
              </w:numPr>
              <w:rPr>
                <w:rFonts w:ascii="Cambria" w:hAnsi="Cambria" w:cstheme="minorHAnsi"/>
                <w:lang w:val="et-EE"/>
              </w:rPr>
            </w:pPr>
            <w:r w:rsidRPr="0088420D">
              <w:rPr>
                <w:rFonts w:ascii="Cambria" w:hAnsi="Cambria" w:cstheme="minorHAnsi"/>
                <w:lang w:val="et-EE"/>
              </w:rPr>
              <w:t>Praktika eellepingu täitmine</w:t>
            </w:r>
          </w:p>
        </w:tc>
      </w:tr>
      <w:tr w:rsidR="008338D3" w:rsidRPr="0088420D" w14:paraId="49F9A3EB" w14:textId="77777777" w:rsidTr="00A72DB0">
        <w:tc>
          <w:tcPr>
            <w:tcW w:w="2692" w:type="dxa"/>
          </w:tcPr>
          <w:p w14:paraId="5D542593" w14:textId="77777777" w:rsidR="008338D3" w:rsidRPr="0088420D" w:rsidRDefault="008338D3" w:rsidP="0088420D">
            <w:pPr>
              <w:rPr>
                <w:rFonts w:ascii="Cambria" w:hAnsi="Cambria" w:cstheme="minorHAnsi"/>
              </w:rPr>
            </w:pPr>
            <w:r w:rsidRPr="0088420D">
              <w:rPr>
                <w:rFonts w:ascii="Cambria" w:hAnsi="Cambria" w:cstheme="minorHAnsi"/>
                <w:b/>
              </w:rPr>
              <w:t>Õ</w:t>
            </w:r>
            <w:r w:rsidR="0091646D" w:rsidRPr="0088420D">
              <w:rPr>
                <w:rFonts w:ascii="Cambria" w:hAnsi="Cambria" w:cstheme="minorHAnsi"/>
                <w:b/>
              </w:rPr>
              <w:t>V</w:t>
            </w:r>
            <w:r w:rsidR="004877CD" w:rsidRPr="0088420D">
              <w:rPr>
                <w:rFonts w:ascii="Cambria" w:hAnsi="Cambria" w:cstheme="minorHAnsi"/>
                <w:b/>
              </w:rPr>
              <w:t xml:space="preserve"> 2. </w:t>
            </w:r>
            <w:r w:rsidR="0091646D" w:rsidRPr="0088420D">
              <w:rPr>
                <w:rFonts w:ascii="Cambria" w:hAnsi="Cambria" w:cstheme="minorHAnsi"/>
              </w:rPr>
              <w:t>töötab juhendamisel teenindades külastajaid majutusettevõttes, järgides ettevõtte töökorraldusest tulenevaid nõudeid</w:t>
            </w:r>
          </w:p>
          <w:p w14:paraId="26A95944" w14:textId="77777777" w:rsidR="00691E6B" w:rsidRPr="0088420D" w:rsidRDefault="00691E6B" w:rsidP="0088420D">
            <w:pPr>
              <w:rPr>
                <w:rFonts w:ascii="Cambria" w:hAnsi="Cambria" w:cstheme="minorHAnsi"/>
              </w:rPr>
            </w:pPr>
          </w:p>
          <w:p w14:paraId="49D2429F" w14:textId="77777777" w:rsidR="00691E6B" w:rsidRPr="0088420D" w:rsidRDefault="00691E6B" w:rsidP="0088420D">
            <w:pPr>
              <w:rPr>
                <w:rFonts w:ascii="Cambria" w:hAnsi="Cambria" w:cstheme="minorHAnsi"/>
              </w:rPr>
            </w:pPr>
            <w:r w:rsidRPr="0088420D">
              <w:rPr>
                <w:rFonts w:ascii="Cambria" w:hAnsi="Cambria" w:cstheme="minorHAnsi"/>
              </w:rPr>
              <w:t>Jaotus tundides:</w:t>
            </w:r>
          </w:p>
          <w:p w14:paraId="68B5C571" w14:textId="240B3E50" w:rsidR="00691E6B" w:rsidRPr="0088420D" w:rsidRDefault="00691E6B" w:rsidP="0088420D">
            <w:pPr>
              <w:rPr>
                <w:rFonts w:ascii="Cambria" w:hAnsi="Cambria" w:cstheme="minorHAnsi"/>
                <w:b/>
              </w:rPr>
            </w:pPr>
            <w:r w:rsidRPr="0088420D">
              <w:rPr>
                <w:rFonts w:ascii="Cambria" w:hAnsi="Cambria" w:cstheme="minorHAnsi"/>
              </w:rPr>
              <w:t>prakti</w:t>
            </w:r>
            <w:r w:rsidR="00CE6C62" w:rsidRPr="0088420D">
              <w:rPr>
                <w:rFonts w:ascii="Cambria" w:hAnsi="Cambria" w:cstheme="minorHAnsi"/>
              </w:rPr>
              <w:t>ka</w:t>
            </w:r>
            <w:r w:rsidRPr="0088420D">
              <w:rPr>
                <w:rFonts w:ascii="Cambria" w:hAnsi="Cambria" w:cstheme="minorHAnsi"/>
              </w:rPr>
              <w:t>: 91</w:t>
            </w:r>
          </w:p>
        </w:tc>
        <w:tc>
          <w:tcPr>
            <w:tcW w:w="3806" w:type="dxa"/>
          </w:tcPr>
          <w:p w14:paraId="5570CE6C" w14:textId="57C0898B" w:rsidR="008A0FCC" w:rsidRPr="0088420D" w:rsidRDefault="004877CD" w:rsidP="0088420D">
            <w:pPr>
              <w:rPr>
                <w:rFonts w:ascii="Cambria" w:hAnsi="Cambria" w:cstheme="minorHAnsi"/>
              </w:rPr>
            </w:pPr>
            <w:r w:rsidRPr="0088420D">
              <w:rPr>
                <w:rFonts w:ascii="Cambria" w:hAnsi="Cambria" w:cstheme="minorHAnsi"/>
                <w:b/>
              </w:rPr>
              <w:t>HK 2.1</w:t>
            </w:r>
            <w:r w:rsidR="00814F21" w:rsidRPr="0088420D">
              <w:rPr>
                <w:rFonts w:ascii="Cambria" w:hAnsi="Cambria" w:cstheme="minorHAnsi"/>
                <w:b/>
              </w:rPr>
              <w:t xml:space="preserve">. </w:t>
            </w:r>
            <w:r w:rsidR="008A0FCC" w:rsidRPr="0088420D">
              <w:rPr>
                <w:rFonts w:ascii="Cambria" w:hAnsi="Cambria" w:cstheme="minorHAnsi"/>
              </w:rPr>
              <w:t>täidab juhendi alusel igapäevaselt praktikapäevikut, kirjeldades oma praktikategevusi ja andes hinnangut toimetulekule</w:t>
            </w:r>
          </w:p>
          <w:p w14:paraId="0B139BE3" w14:textId="2469F47B" w:rsidR="0091646D" w:rsidRPr="0088420D" w:rsidRDefault="004877CD" w:rsidP="0088420D">
            <w:pPr>
              <w:rPr>
                <w:rFonts w:ascii="Cambria" w:hAnsi="Cambria" w:cstheme="minorHAnsi"/>
              </w:rPr>
            </w:pPr>
            <w:r w:rsidRPr="0088420D">
              <w:rPr>
                <w:rFonts w:ascii="Cambria" w:hAnsi="Cambria" w:cstheme="minorHAnsi"/>
                <w:b/>
              </w:rPr>
              <w:t>HK 2.2</w:t>
            </w:r>
            <w:r w:rsidR="00814F21" w:rsidRPr="0088420D">
              <w:rPr>
                <w:rFonts w:ascii="Cambria" w:hAnsi="Cambria" w:cstheme="minorHAnsi"/>
                <w:b/>
              </w:rPr>
              <w:t xml:space="preserve">. </w:t>
            </w:r>
            <w:r w:rsidR="0091646D" w:rsidRPr="0088420D">
              <w:rPr>
                <w:rFonts w:ascii="Cambria" w:hAnsi="Cambria" w:cstheme="minorHAnsi"/>
              </w:rPr>
              <w:t xml:space="preserve">hoiab korras ja puhtana oma töökoha tulenevalt praktikaettevõtte töökorraldusest </w:t>
            </w:r>
          </w:p>
          <w:p w14:paraId="3D7A2274" w14:textId="7ABF345F" w:rsidR="0091646D" w:rsidRPr="0088420D" w:rsidRDefault="004877CD" w:rsidP="0088420D">
            <w:pPr>
              <w:rPr>
                <w:rFonts w:ascii="Cambria" w:hAnsi="Cambria" w:cstheme="minorHAnsi"/>
              </w:rPr>
            </w:pPr>
            <w:r w:rsidRPr="0088420D">
              <w:rPr>
                <w:rFonts w:ascii="Cambria" w:hAnsi="Cambria" w:cstheme="minorHAnsi"/>
                <w:b/>
              </w:rPr>
              <w:t>HK 2.3</w:t>
            </w:r>
            <w:r w:rsidR="00814F21" w:rsidRPr="0088420D">
              <w:rPr>
                <w:rFonts w:ascii="Cambria" w:hAnsi="Cambria" w:cstheme="minorHAnsi"/>
                <w:b/>
              </w:rPr>
              <w:t xml:space="preserve">. </w:t>
            </w:r>
            <w:r w:rsidR="0091646D" w:rsidRPr="0088420D">
              <w:rPr>
                <w:rFonts w:ascii="Cambria" w:hAnsi="Cambria" w:cstheme="minorHAnsi"/>
              </w:rPr>
              <w:t xml:space="preserve">täidab etteantud ülesandeid ja peab kinni tähtaegadest </w:t>
            </w:r>
          </w:p>
          <w:p w14:paraId="3E818048" w14:textId="2C9E1A59" w:rsidR="0091646D" w:rsidRPr="0088420D" w:rsidRDefault="004877CD" w:rsidP="0088420D">
            <w:pPr>
              <w:rPr>
                <w:rFonts w:ascii="Cambria" w:hAnsi="Cambria" w:cstheme="minorHAnsi"/>
              </w:rPr>
            </w:pPr>
            <w:r w:rsidRPr="0088420D">
              <w:rPr>
                <w:rFonts w:ascii="Cambria" w:hAnsi="Cambria" w:cstheme="minorHAnsi"/>
                <w:b/>
              </w:rPr>
              <w:t>HK 2.4</w:t>
            </w:r>
            <w:r w:rsidR="00814F21" w:rsidRPr="0088420D">
              <w:rPr>
                <w:rFonts w:ascii="Cambria" w:hAnsi="Cambria" w:cstheme="minorHAnsi"/>
                <w:b/>
              </w:rPr>
              <w:t xml:space="preserve">. </w:t>
            </w:r>
            <w:r w:rsidR="0091646D" w:rsidRPr="0088420D">
              <w:rPr>
                <w:rFonts w:ascii="Cambria" w:hAnsi="Cambria" w:cstheme="minorHAnsi"/>
              </w:rPr>
              <w:t xml:space="preserve">teenindab majutusettevõtte külastajaid </w:t>
            </w:r>
            <w:r w:rsidR="0091646D" w:rsidRPr="0088420D">
              <w:rPr>
                <w:rFonts w:ascii="Cambria" w:hAnsi="Cambria" w:cstheme="minorHAnsi"/>
              </w:rPr>
              <w:lastRenderedPageBreak/>
              <w:t xml:space="preserve">igapäevatöös ja töötab juhendamisel meeskonnas </w:t>
            </w:r>
          </w:p>
          <w:p w14:paraId="220977C1" w14:textId="7F5830EC" w:rsidR="0091646D" w:rsidRPr="0088420D" w:rsidRDefault="004877CD" w:rsidP="0088420D">
            <w:pPr>
              <w:rPr>
                <w:rFonts w:ascii="Cambria" w:hAnsi="Cambria" w:cstheme="minorHAnsi"/>
              </w:rPr>
            </w:pPr>
            <w:r w:rsidRPr="0088420D">
              <w:rPr>
                <w:rFonts w:ascii="Cambria" w:hAnsi="Cambria" w:cstheme="minorHAnsi"/>
                <w:b/>
              </w:rPr>
              <w:t>HK 2.5</w:t>
            </w:r>
            <w:r w:rsidR="00814F21" w:rsidRPr="0088420D">
              <w:rPr>
                <w:rFonts w:ascii="Cambria" w:hAnsi="Cambria" w:cstheme="minorHAnsi"/>
                <w:b/>
              </w:rPr>
              <w:t xml:space="preserve">. </w:t>
            </w:r>
            <w:r w:rsidR="0091646D" w:rsidRPr="0088420D">
              <w:rPr>
                <w:rFonts w:ascii="Cambria" w:hAnsi="Cambria" w:cstheme="minorHAnsi"/>
              </w:rPr>
              <w:t xml:space="preserve">küsib külastajatelt tagasisidet reageerides sellele sobivalt, tagades külastaja rahulolu ja ettevõtte hea maine </w:t>
            </w:r>
          </w:p>
          <w:p w14:paraId="206471DE" w14:textId="59559F7E" w:rsidR="008338D3" w:rsidRPr="0088420D" w:rsidRDefault="004877CD" w:rsidP="0088420D">
            <w:pPr>
              <w:rPr>
                <w:rFonts w:ascii="Cambria" w:hAnsi="Cambria" w:cstheme="minorHAnsi"/>
              </w:rPr>
            </w:pPr>
            <w:r w:rsidRPr="0088420D">
              <w:rPr>
                <w:rFonts w:ascii="Cambria" w:hAnsi="Cambria" w:cstheme="minorHAnsi"/>
                <w:b/>
              </w:rPr>
              <w:t>HK 2.6</w:t>
            </w:r>
            <w:r w:rsidR="00814F21" w:rsidRPr="0088420D">
              <w:rPr>
                <w:rFonts w:ascii="Cambria" w:hAnsi="Cambria" w:cstheme="minorHAnsi"/>
                <w:b/>
              </w:rPr>
              <w:t xml:space="preserve">. </w:t>
            </w:r>
            <w:r w:rsidR="0091646D" w:rsidRPr="0088420D">
              <w:rPr>
                <w:rFonts w:ascii="Cambria" w:hAnsi="Cambria" w:cstheme="minorHAnsi"/>
              </w:rPr>
              <w:t>analüüsib juhendamisel probleemsituatsioone ja nende tekkimist, pakkudes välja mee</w:t>
            </w:r>
            <w:r w:rsidRPr="0088420D">
              <w:rPr>
                <w:rFonts w:ascii="Cambria" w:hAnsi="Cambria" w:cstheme="minorHAnsi"/>
              </w:rPr>
              <w:t xml:space="preserve">skonnale omapoolsed lahendused </w:t>
            </w:r>
          </w:p>
        </w:tc>
        <w:tc>
          <w:tcPr>
            <w:tcW w:w="3536" w:type="dxa"/>
          </w:tcPr>
          <w:p w14:paraId="4871281E" w14:textId="5295D4C9" w:rsidR="008338D3" w:rsidRPr="0088420D" w:rsidRDefault="008A0FCC" w:rsidP="0088420D">
            <w:pPr>
              <w:rPr>
                <w:rFonts w:ascii="Cambria" w:hAnsi="Cambria" w:cstheme="minorHAnsi"/>
              </w:rPr>
            </w:pPr>
            <w:r w:rsidRPr="0088420D">
              <w:rPr>
                <w:rFonts w:ascii="Cambria" w:hAnsi="Cambria" w:cstheme="minorHAnsi"/>
                <w:lang w:val="et-EE"/>
              </w:rPr>
              <w:lastRenderedPageBreak/>
              <w:t>Külastajate grupi teenindamine klienditeekonna jooksul meeskonnatööna, probleemsituatsioonide lahendamine, tagasiside ja kokkuvõte toimunust</w:t>
            </w:r>
            <w:r w:rsidR="004877CD" w:rsidRPr="0088420D">
              <w:rPr>
                <w:rFonts w:ascii="Cambria" w:hAnsi="Cambria" w:cstheme="minorHAnsi"/>
                <w:lang w:val="et-EE"/>
              </w:rPr>
              <w:t>.</w:t>
            </w:r>
          </w:p>
        </w:tc>
        <w:tc>
          <w:tcPr>
            <w:tcW w:w="1520" w:type="dxa"/>
          </w:tcPr>
          <w:p w14:paraId="381CD1E7" w14:textId="769F6AB8" w:rsidR="008338D3" w:rsidRPr="0088420D" w:rsidRDefault="008A0FCC" w:rsidP="0088420D">
            <w:pPr>
              <w:rPr>
                <w:rFonts w:ascii="Cambria" w:hAnsi="Cambria" w:cstheme="minorHAnsi"/>
              </w:rPr>
            </w:pPr>
            <w:r w:rsidRPr="0088420D">
              <w:rPr>
                <w:rFonts w:ascii="Cambria" w:hAnsi="Cambria" w:cstheme="minorHAnsi"/>
              </w:rPr>
              <w:t>mitteeristav</w:t>
            </w:r>
          </w:p>
        </w:tc>
        <w:tc>
          <w:tcPr>
            <w:tcW w:w="4321" w:type="dxa"/>
            <w:gridSpan w:val="2"/>
          </w:tcPr>
          <w:p w14:paraId="04B9B9AE" w14:textId="00C16CA9" w:rsidR="004877CD" w:rsidRPr="0088420D" w:rsidRDefault="004877CD" w:rsidP="0088420D">
            <w:pPr>
              <w:pStyle w:val="Loendilik"/>
              <w:numPr>
                <w:ilvl w:val="0"/>
                <w:numId w:val="64"/>
              </w:numPr>
              <w:rPr>
                <w:rFonts w:ascii="Cambria" w:hAnsi="Cambria" w:cstheme="minorHAnsi"/>
                <w:b/>
              </w:rPr>
            </w:pPr>
            <w:r w:rsidRPr="0088420D">
              <w:rPr>
                <w:rFonts w:ascii="Cambria" w:hAnsi="Cambria" w:cstheme="minorHAnsi"/>
                <w:b/>
              </w:rPr>
              <w:t>Külastajate teenindamine</w:t>
            </w:r>
          </w:p>
          <w:p w14:paraId="310D3406" w14:textId="77777777" w:rsidR="004877CD" w:rsidRPr="0088420D" w:rsidRDefault="008A0FCC" w:rsidP="0088420D">
            <w:pPr>
              <w:pStyle w:val="Loendilik"/>
              <w:numPr>
                <w:ilvl w:val="1"/>
                <w:numId w:val="64"/>
              </w:numPr>
              <w:rPr>
                <w:rFonts w:ascii="Cambria" w:hAnsi="Cambria" w:cstheme="minorHAnsi"/>
              </w:rPr>
            </w:pPr>
            <w:r w:rsidRPr="0088420D">
              <w:rPr>
                <w:rFonts w:ascii="Cambria" w:hAnsi="Cambria" w:cstheme="minorHAnsi"/>
              </w:rPr>
              <w:t>Praktikapäeviku täitmine</w:t>
            </w:r>
          </w:p>
          <w:p w14:paraId="2E334BBC" w14:textId="77777777" w:rsidR="004877CD" w:rsidRPr="0088420D" w:rsidRDefault="008A0FCC" w:rsidP="0088420D">
            <w:pPr>
              <w:pStyle w:val="Loendilik"/>
              <w:numPr>
                <w:ilvl w:val="1"/>
                <w:numId w:val="64"/>
              </w:numPr>
              <w:rPr>
                <w:rFonts w:ascii="Cambria" w:hAnsi="Cambria" w:cstheme="minorHAnsi"/>
              </w:rPr>
            </w:pPr>
            <w:r w:rsidRPr="0088420D">
              <w:rPr>
                <w:rFonts w:ascii="Cambria" w:hAnsi="Cambria" w:cstheme="minorHAnsi"/>
              </w:rPr>
              <w:t>Tutvumine majutusettevõtte töökorraldusega</w:t>
            </w:r>
          </w:p>
          <w:p w14:paraId="0E6056FD" w14:textId="77777777" w:rsidR="004877CD" w:rsidRPr="0088420D" w:rsidRDefault="008A0FCC" w:rsidP="0088420D">
            <w:pPr>
              <w:pStyle w:val="Loendilik"/>
              <w:numPr>
                <w:ilvl w:val="1"/>
                <w:numId w:val="64"/>
              </w:numPr>
              <w:rPr>
                <w:rFonts w:ascii="Cambria" w:hAnsi="Cambria" w:cstheme="minorHAnsi"/>
              </w:rPr>
            </w:pPr>
            <w:r w:rsidRPr="0088420D">
              <w:rPr>
                <w:rFonts w:ascii="Cambria" w:hAnsi="Cambria" w:cstheme="minorHAnsi"/>
              </w:rPr>
              <w:t>Klientide teenindamine</w:t>
            </w:r>
          </w:p>
          <w:p w14:paraId="72BA8389" w14:textId="77777777" w:rsidR="004877CD" w:rsidRPr="0088420D" w:rsidRDefault="008A0FCC" w:rsidP="0088420D">
            <w:pPr>
              <w:pStyle w:val="Loendilik"/>
              <w:numPr>
                <w:ilvl w:val="1"/>
                <w:numId w:val="64"/>
              </w:numPr>
              <w:rPr>
                <w:rFonts w:ascii="Cambria" w:hAnsi="Cambria" w:cstheme="minorHAnsi"/>
              </w:rPr>
            </w:pPr>
            <w:r w:rsidRPr="0088420D">
              <w:rPr>
                <w:rFonts w:ascii="Cambria" w:hAnsi="Cambria" w:cstheme="minorHAnsi"/>
              </w:rPr>
              <w:t>Külastajate teenindamine meeskonnas</w:t>
            </w:r>
          </w:p>
          <w:p w14:paraId="0FC024EF" w14:textId="77777777" w:rsidR="004877CD" w:rsidRPr="0088420D" w:rsidRDefault="008A0FCC" w:rsidP="0088420D">
            <w:pPr>
              <w:pStyle w:val="Loendilik"/>
              <w:numPr>
                <w:ilvl w:val="1"/>
                <w:numId w:val="64"/>
              </w:numPr>
              <w:rPr>
                <w:rFonts w:ascii="Cambria" w:hAnsi="Cambria" w:cstheme="minorHAnsi"/>
              </w:rPr>
            </w:pPr>
            <w:r w:rsidRPr="0088420D">
              <w:rPr>
                <w:rFonts w:ascii="Cambria" w:hAnsi="Cambria" w:cstheme="minorHAnsi"/>
              </w:rPr>
              <w:t>Tagasiside kogumine ja analüüsimine</w:t>
            </w:r>
          </w:p>
          <w:p w14:paraId="44AD5DF0" w14:textId="1436A762" w:rsidR="008338D3" w:rsidRPr="0088420D" w:rsidRDefault="008A0FCC" w:rsidP="0088420D">
            <w:pPr>
              <w:pStyle w:val="Loendilik"/>
              <w:numPr>
                <w:ilvl w:val="1"/>
                <w:numId w:val="64"/>
              </w:numPr>
              <w:rPr>
                <w:rFonts w:ascii="Cambria" w:hAnsi="Cambria" w:cstheme="minorHAnsi"/>
              </w:rPr>
            </w:pPr>
            <w:r w:rsidRPr="0088420D">
              <w:rPr>
                <w:rFonts w:ascii="Cambria" w:hAnsi="Cambria" w:cstheme="minorHAnsi"/>
              </w:rPr>
              <w:t>Probleemsituatsioonide lahendamine</w:t>
            </w:r>
            <w:r w:rsidRPr="0088420D">
              <w:rPr>
                <w:rFonts w:ascii="Cambria" w:hAnsi="Cambria" w:cstheme="minorHAnsi"/>
              </w:rPr>
              <w:tab/>
            </w:r>
          </w:p>
        </w:tc>
      </w:tr>
      <w:tr w:rsidR="008338D3" w:rsidRPr="0088420D" w14:paraId="3E787626" w14:textId="77777777" w:rsidTr="00A72DB0">
        <w:tc>
          <w:tcPr>
            <w:tcW w:w="2692" w:type="dxa"/>
          </w:tcPr>
          <w:p w14:paraId="0D124D0B" w14:textId="77777777" w:rsidR="008338D3" w:rsidRPr="0088420D" w:rsidRDefault="008338D3" w:rsidP="0088420D">
            <w:pPr>
              <w:rPr>
                <w:rFonts w:ascii="Cambria" w:hAnsi="Cambria" w:cstheme="minorHAnsi"/>
              </w:rPr>
            </w:pPr>
            <w:r w:rsidRPr="0088420D">
              <w:rPr>
                <w:rFonts w:ascii="Cambria" w:hAnsi="Cambria" w:cstheme="minorHAnsi"/>
                <w:b/>
              </w:rPr>
              <w:t>ÕV</w:t>
            </w:r>
            <w:r w:rsidR="002D59CA" w:rsidRPr="0088420D">
              <w:rPr>
                <w:rFonts w:ascii="Cambria" w:hAnsi="Cambria" w:cstheme="minorHAnsi"/>
                <w:b/>
              </w:rPr>
              <w:t xml:space="preserve"> </w:t>
            </w:r>
            <w:r w:rsidRPr="0088420D">
              <w:rPr>
                <w:rFonts w:ascii="Cambria" w:hAnsi="Cambria" w:cstheme="minorHAnsi"/>
                <w:b/>
              </w:rPr>
              <w:t>3</w:t>
            </w:r>
            <w:r w:rsidR="002D59CA" w:rsidRPr="0088420D">
              <w:rPr>
                <w:rFonts w:ascii="Cambria" w:hAnsi="Cambria" w:cstheme="minorHAnsi"/>
                <w:b/>
              </w:rPr>
              <w:t>.</w:t>
            </w:r>
            <w:r w:rsidRPr="0088420D">
              <w:rPr>
                <w:rFonts w:ascii="Cambria" w:hAnsi="Cambria" w:cstheme="minorHAnsi"/>
                <w:b/>
              </w:rPr>
              <w:t xml:space="preserve"> </w:t>
            </w:r>
            <w:r w:rsidRPr="0088420D">
              <w:rPr>
                <w:rFonts w:ascii="Cambria" w:hAnsi="Cambria" w:cstheme="minorHAnsi"/>
              </w:rPr>
              <w:t>teenindab praktikaettevõtte külastajaid külastajateekonna jooksul, lähtudes külastaja vajadustest ja soovidest, majutusettevõtte töökorraldusest ja ärilistest huvidest</w:t>
            </w:r>
          </w:p>
          <w:p w14:paraId="47F6D252" w14:textId="77777777" w:rsidR="00691E6B" w:rsidRPr="0088420D" w:rsidRDefault="00691E6B" w:rsidP="0088420D">
            <w:pPr>
              <w:rPr>
                <w:rFonts w:ascii="Cambria" w:hAnsi="Cambria" w:cstheme="minorHAnsi"/>
              </w:rPr>
            </w:pPr>
          </w:p>
          <w:p w14:paraId="62EF745F" w14:textId="77777777" w:rsidR="00691E6B" w:rsidRPr="0088420D" w:rsidRDefault="00691E6B" w:rsidP="0088420D">
            <w:pPr>
              <w:rPr>
                <w:rFonts w:ascii="Cambria" w:hAnsi="Cambria" w:cstheme="minorHAnsi"/>
              </w:rPr>
            </w:pPr>
            <w:r w:rsidRPr="0088420D">
              <w:rPr>
                <w:rFonts w:ascii="Cambria" w:hAnsi="Cambria" w:cstheme="minorHAnsi"/>
              </w:rPr>
              <w:t>Jaotus tundides:</w:t>
            </w:r>
          </w:p>
          <w:p w14:paraId="4D9800A7" w14:textId="69AC9E4A" w:rsidR="00691E6B" w:rsidRPr="0088420D" w:rsidRDefault="00691E6B" w:rsidP="0088420D">
            <w:pPr>
              <w:rPr>
                <w:rFonts w:ascii="Cambria" w:hAnsi="Cambria" w:cstheme="minorHAnsi"/>
                <w:b/>
              </w:rPr>
            </w:pPr>
            <w:r w:rsidRPr="0088420D">
              <w:rPr>
                <w:rFonts w:ascii="Cambria" w:hAnsi="Cambria" w:cstheme="minorHAnsi"/>
              </w:rPr>
              <w:t>prakti</w:t>
            </w:r>
            <w:r w:rsidR="00CE6C62" w:rsidRPr="0088420D">
              <w:rPr>
                <w:rFonts w:ascii="Cambria" w:hAnsi="Cambria" w:cstheme="minorHAnsi"/>
              </w:rPr>
              <w:t>ka</w:t>
            </w:r>
            <w:r w:rsidRPr="0088420D">
              <w:rPr>
                <w:rFonts w:ascii="Cambria" w:hAnsi="Cambria" w:cstheme="minorHAnsi"/>
              </w:rPr>
              <w:t>: 91</w:t>
            </w:r>
          </w:p>
        </w:tc>
        <w:tc>
          <w:tcPr>
            <w:tcW w:w="3806" w:type="dxa"/>
          </w:tcPr>
          <w:p w14:paraId="252A8D8B" w14:textId="62EAEA67" w:rsidR="008A0FCC" w:rsidRPr="0088420D" w:rsidRDefault="00814F21" w:rsidP="0088420D">
            <w:pPr>
              <w:rPr>
                <w:rFonts w:ascii="Cambria" w:hAnsi="Cambria" w:cstheme="minorHAnsi"/>
                <w:b/>
              </w:rPr>
            </w:pPr>
            <w:r w:rsidRPr="0088420D">
              <w:rPr>
                <w:rFonts w:ascii="Cambria" w:hAnsi="Cambria" w:cstheme="minorHAnsi"/>
                <w:b/>
              </w:rPr>
              <w:t>HK</w:t>
            </w:r>
            <w:r w:rsidR="002D59CA" w:rsidRPr="0088420D">
              <w:rPr>
                <w:rFonts w:ascii="Cambria" w:hAnsi="Cambria" w:cstheme="minorHAnsi"/>
                <w:b/>
              </w:rPr>
              <w:t xml:space="preserve"> 3.1</w:t>
            </w:r>
            <w:r w:rsidRPr="0088420D">
              <w:rPr>
                <w:rFonts w:ascii="Cambria" w:hAnsi="Cambria" w:cstheme="minorHAnsi"/>
                <w:b/>
              </w:rPr>
              <w:t xml:space="preserve">. </w:t>
            </w:r>
            <w:r w:rsidR="008A0FCC" w:rsidRPr="0088420D">
              <w:rPr>
                <w:rFonts w:ascii="Cambria" w:hAnsi="Cambria" w:cstheme="minorHAnsi"/>
              </w:rPr>
              <w:t>müüb majutusettevõtte põhi- ja lisateenuseid arvestades sihtrühma eripära</w:t>
            </w:r>
          </w:p>
          <w:p w14:paraId="68CCC472" w14:textId="1F1941F8" w:rsidR="0091646D" w:rsidRPr="0088420D" w:rsidRDefault="002D59CA" w:rsidP="0088420D">
            <w:pPr>
              <w:rPr>
                <w:rFonts w:ascii="Cambria" w:hAnsi="Cambria" w:cstheme="minorHAnsi"/>
              </w:rPr>
            </w:pPr>
            <w:r w:rsidRPr="0088420D">
              <w:rPr>
                <w:rFonts w:ascii="Cambria" w:hAnsi="Cambria" w:cstheme="minorHAnsi"/>
                <w:b/>
              </w:rPr>
              <w:t>HK 3.2</w:t>
            </w:r>
            <w:r w:rsidR="00814F21" w:rsidRPr="0088420D">
              <w:rPr>
                <w:rFonts w:ascii="Cambria" w:hAnsi="Cambria" w:cstheme="minorHAnsi"/>
                <w:b/>
              </w:rPr>
              <w:t xml:space="preserve">. </w:t>
            </w:r>
            <w:r w:rsidR="0091646D" w:rsidRPr="0088420D">
              <w:rPr>
                <w:rFonts w:ascii="Cambria" w:hAnsi="Cambria" w:cstheme="minorHAnsi"/>
              </w:rPr>
              <w:t xml:space="preserve">võtab vastu ja saadab külastajaid ära lähtudes majutusettevõtte teenindusstandardist </w:t>
            </w:r>
          </w:p>
          <w:p w14:paraId="1BB2FAB4" w14:textId="31DC3024" w:rsidR="0091646D" w:rsidRPr="0088420D" w:rsidRDefault="002D59CA" w:rsidP="0088420D">
            <w:pPr>
              <w:rPr>
                <w:rFonts w:ascii="Cambria" w:hAnsi="Cambria" w:cstheme="minorHAnsi"/>
              </w:rPr>
            </w:pPr>
            <w:r w:rsidRPr="0088420D">
              <w:rPr>
                <w:rFonts w:ascii="Cambria" w:hAnsi="Cambria" w:cstheme="minorHAnsi"/>
                <w:b/>
              </w:rPr>
              <w:t>HK 3.3</w:t>
            </w:r>
            <w:r w:rsidR="00814F21" w:rsidRPr="0088420D">
              <w:rPr>
                <w:rFonts w:ascii="Cambria" w:hAnsi="Cambria" w:cstheme="minorHAnsi"/>
                <w:b/>
              </w:rPr>
              <w:t xml:space="preserve">. </w:t>
            </w:r>
            <w:r w:rsidR="00814F21" w:rsidRPr="0088420D">
              <w:rPr>
                <w:rFonts w:ascii="Cambria" w:hAnsi="Cambria" w:cstheme="minorHAnsi"/>
              </w:rPr>
              <w:t>l</w:t>
            </w:r>
            <w:r w:rsidR="0091646D" w:rsidRPr="0088420D">
              <w:rPr>
                <w:rFonts w:ascii="Cambria" w:hAnsi="Cambria" w:cstheme="minorHAnsi"/>
              </w:rPr>
              <w:t>ahendab teenindussituatsioone, säilitades külastaja rahulolu, järgides oma vastutusala piire ning praktikaettevõtte ärihuve</w:t>
            </w:r>
          </w:p>
          <w:p w14:paraId="48BE4834" w14:textId="51CE637E" w:rsidR="0091646D" w:rsidRPr="0088420D" w:rsidRDefault="002D59CA" w:rsidP="0088420D">
            <w:pPr>
              <w:rPr>
                <w:rFonts w:ascii="Cambria" w:hAnsi="Cambria" w:cstheme="minorHAnsi"/>
              </w:rPr>
            </w:pPr>
            <w:r w:rsidRPr="0088420D">
              <w:rPr>
                <w:rFonts w:ascii="Cambria" w:hAnsi="Cambria" w:cstheme="minorHAnsi"/>
                <w:b/>
              </w:rPr>
              <w:t>HK 3.4</w:t>
            </w:r>
            <w:r w:rsidR="00814F21" w:rsidRPr="0088420D">
              <w:rPr>
                <w:rFonts w:ascii="Cambria" w:hAnsi="Cambria" w:cstheme="minorHAnsi"/>
                <w:b/>
              </w:rPr>
              <w:t xml:space="preserve">. </w:t>
            </w:r>
            <w:r w:rsidR="0091646D" w:rsidRPr="0088420D">
              <w:rPr>
                <w:rFonts w:ascii="Cambria" w:hAnsi="Cambria" w:cstheme="minorHAnsi"/>
              </w:rPr>
              <w:t xml:space="preserve">leiab ja edastab külastajatele vajalikku teavet, kasutades erinevaid infoallikaid </w:t>
            </w:r>
          </w:p>
          <w:p w14:paraId="5B5DF57C" w14:textId="3435EFFC" w:rsidR="008338D3" w:rsidRPr="0088420D" w:rsidRDefault="002D59CA" w:rsidP="0088420D">
            <w:pPr>
              <w:rPr>
                <w:rFonts w:ascii="Cambria" w:hAnsi="Cambria" w:cstheme="minorHAnsi"/>
                <w:b/>
              </w:rPr>
            </w:pPr>
            <w:r w:rsidRPr="0088420D">
              <w:rPr>
                <w:rFonts w:ascii="Cambria" w:hAnsi="Cambria" w:cstheme="minorHAnsi"/>
                <w:b/>
              </w:rPr>
              <w:t>HK 3.5</w:t>
            </w:r>
            <w:r w:rsidR="00814F21" w:rsidRPr="0088420D">
              <w:rPr>
                <w:rFonts w:ascii="Cambria" w:hAnsi="Cambria" w:cstheme="minorHAnsi"/>
                <w:b/>
              </w:rPr>
              <w:t xml:space="preserve">. </w:t>
            </w:r>
            <w:r w:rsidR="0091646D" w:rsidRPr="0088420D">
              <w:rPr>
                <w:rFonts w:ascii="Cambria" w:hAnsi="Cambria" w:cstheme="minorHAnsi"/>
              </w:rPr>
              <w:t>koostab igapäevatöös majutusteenuste arveid juhendi alusel, jälgides tellimuste kinnitust, kasutatud teenuseid ja hinnakokkuleppeid</w:t>
            </w:r>
          </w:p>
        </w:tc>
        <w:tc>
          <w:tcPr>
            <w:tcW w:w="3536" w:type="dxa"/>
          </w:tcPr>
          <w:p w14:paraId="7E39A7B9" w14:textId="00A19DE3" w:rsidR="008A0FCC" w:rsidRPr="0088420D" w:rsidRDefault="008A0FCC" w:rsidP="0088420D">
            <w:pPr>
              <w:rPr>
                <w:rFonts w:ascii="Cambria" w:hAnsi="Cambria" w:cstheme="minorHAnsi"/>
              </w:rPr>
            </w:pPr>
            <w:r w:rsidRPr="0088420D">
              <w:rPr>
                <w:rFonts w:ascii="Cambria" w:hAnsi="Cambria" w:cstheme="minorHAnsi"/>
              </w:rPr>
              <w:t>Õpilane täidab juhendamisel vastuvõtutöötaja tööülesandeid lähtudes ettevõtte teenindusstandardist, külastajate so</w:t>
            </w:r>
            <w:r w:rsidR="00C856F8" w:rsidRPr="0088420D">
              <w:rPr>
                <w:rFonts w:ascii="Cambria" w:hAnsi="Cambria" w:cstheme="minorHAnsi"/>
              </w:rPr>
              <w:t>ovidest ja vajadustest,</w:t>
            </w:r>
            <w:r w:rsidR="00940BA2" w:rsidRPr="0088420D">
              <w:rPr>
                <w:rFonts w:ascii="Cambria" w:hAnsi="Cambria" w:cstheme="minorHAnsi"/>
              </w:rPr>
              <w:t xml:space="preserve"> </w:t>
            </w:r>
          </w:p>
          <w:p w14:paraId="3E9F88B0" w14:textId="1444539E" w:rsidR="008338D3" w:rsidRPr="0088420D" w:rsidRDefault="008A0FCC" w:rsidP="0088420D">
            <w:pPr>
              <w:rPr>
                <w:rFonts w:ascii="Cambria" w:hAnsi="Cambria" w:cstheme="minorHAnsi"/>
                <w:b/>
              </w:rPr>
            </w:pPr>
            <w:r w:rsidRPr="0088420D">
              <w:rPr>
                <w:rFonts w:ascii="Cambria" w:hAnsi="Cambria" w:cstheme="minorHAnsi"/>
              </w:rPr>
              <w:t>kasutades eestikeelseid ja inglise keelseid korrektseid termineid ja viisakusväljendeid</w:t>
            </w:r>
            <w:r w:rsidR="002D59CA" w:rsidRPr="0088420D">
              <w:rPr>
                <w:rFonts w:ascii="Cambria" w:hAnsi="Cambria" w:cstheme="minorHAnsi"/>
              </w:rPr>
              <w:t>.</w:t>
            </w:r>
          </w:p>
        </w:tc>
        <w:tc>
          <w:tcPr>
            <w:tcW w:w="1520" w:type="dxa"/>
          </w:tcPr>
          <w:p w14:paraId="094B9E55" w14:textId="666647EC" w:rsidR="008338D3" w:rsidRPr="0088420D" w:rsidRDefault="008A0FCC" w:rsidP="0088420D">
            <w:pPr>
              <w:rPr>
                <w:rFonts w:ascii="Cambria" w:hAnsi="Cambria" w:cstheme="minorHAnsi"/>
              </w:rPr>
            </w:pPr>
            <w:r w:rsidRPr="0088420D">
              <w:rPr>
                <w:rFonts w:ascii="Cambria" w:hAnsi="Cambria" w:cstheme="minorHAnsi"/>
              </w:rPr>
              <w:t>mitteeristav</w:t>
            </w:r>
          </w:p>
        </w:tc>
        <w:tc>
          <w:tcPr>
            <w:tcW w:w="4321" w:type="dxa"/>
            <w:gridSpan w:val="2"/>
          </w:tcPr>
          <w:p w14:paraId="25C80B97" w14:textId="1289511E" w:rsidR="002D59CA" w:rsidRPr="0088420D" w:rsidRDefault="002D59CA" w:rsidP="0088420D">
            <w:pPr>
              <w:pStyle w:val="Loendilik"/>
              <w:numPr>
                <w:ilvl w:val="0"/>
                <w:numId w:val="38"/>
              </w:numPr>
              <w:rPr>
                <w:rFonts w:ascii="Cambria" w:hAnsi="Cambria" w:cstheme="minorHAnsi"/>
                <w:b/>
                <w:lang w:val="et-EE"/>
              </w:rPr>
            </w:pPr>
            <w:r w:rsidRPr="0088420D">
              <w:rPr>
                <w:rFonts w:ascii="Cambria" w:hAnsi="Cambria" w:cstheme="minorHAnsi"/>
                <w:b/>
                <w:lang w:val="et-EE"/>
              </w:rPr>
              <w:t>Teenindussituatsioonide lahendamine</w:t>
            </w:r>
          </w:p>
          <w:p w14:paraId="6B48F0EA" w14:textId="77777777" w:rsidR="00940BA2" w:rsidRPr="0088420D" w:rsidRDefault="008A0FCC" w:rsidP="0088420D">
            <w:pPr>
              <w:pStyle w:val="Loendilik"/>
              <w:numPr>
                <w:ilvl w:val="1"/>
                <w:numId w:val="38"/>
              </w:numPr>
              <w:rPr>
                <w:rFonts w:ascii="Cambria" w:hAnsi="Cambria" w:cstheme="minorHAnsi"/>
                <w:lang w:val="et-EE"/>
              </w:rPr>
            </w:pPr>
            <w:r w:rsidRPr="0088420D">
              <w:rPr>
                <w:rFonts w:ascii="Cambria" w:hAnsi="Cambria" w:cstheme="minorHAnsi"/>
                <w:lang w:val="et-EE"/>
              </w:rPr>
              <w:t>Majutusettevõtte põhi- ja lisateenused</w:t>
            </w:r>
          </w:p>
          <w:p w14:paraId="03177921" w14:textId="77777777" w:rsidR="00940BA2" w:rsidRPr="0088420D" w:rsidRDefault="008A0FCC" w:rsidP="0088420D">
            <w:pPr>
              <w:pStyle w:val="Loendilik"/>
              <w:numPr>
                <w:ilvl w:val="1"/>
                <w:numId w:val="38"/>
              </w:numPr>
              <w:rPr>
                <w:rFonts w:ascii="Cambria" w:hAnsi="Cambria" w:cstheme="minorHAnsi"/>
                <w:lang w:val="et-EE"/>
              </w:rPr>
            </w:pPr>
            <w:r w:rsidRPr="0088420D">
              <w:rPr>
                <w:rFonts w:ascii="Cambria" w:hAnsi="Cambria" w:cstheme="minorHAnsi"/>
                <w:lang w:val="et-EE"/>
              </w:rPr>
              <w:t>Teenindusstandardid</w:t>
            </w:r>
          </w:p>
          <w:p w14:paraId="19102AD1" w14:textId="77777777" w:rsidR="00940BA2" w:rsidRPr="0088420D" w:rsidRDefault="008A0FCC" w:rsidP="0088420D">
            <w:pPr>
              <w:pStyle w:val="Loendilik"/>
              <w:numPr>
                <w:ilvl w:val="1"/>
                <w:numId w:val="38"/>
              </w:numPr>
              <w:rPr>
                <w:rFonts w:ascii="Cambria" w:hAnsi="Cambria" w:cstheme="minorHAnsi"/>
                <w:lang w:val="et-EE"/>
              </w:rPr>
            </w:pPr>
            <w:r w:rsidRPr="0088420D">
              <w:rPr>
                <w:rFonts w:ascii="Cambria" w:hAnsi="Cambria" w:cstheme="minorHAnsi"/>
                <w:lang w:val="et-EE"/>
              </w:rPr>
              <w:t>Teenindussituatsioonide lahendamine, säilitades külastaja rahulolu, järgides oma vastutusala piire ning praktikaettevõtte ärihuve</w:t>
            </w:r>
          </w:p>
          <w:p w14:paraId="7FAFCCE7" w14:textId="77777777" w:rsidR="00940BA2" w:rsidRPr="0088420D" w:rsidRDefault="008A0FCC" w:rsidP="0088420D">
            <w:pPr>
              <w:pStyle w:val="Loendilik"/>
              <w:numPr>
                <w:ilvl w:val="1"/>
                <w:numId w:val="38"/>
              </w:numPr>
              <w:rPr>
                <w:rFonts w:ascii="Cambria" w:hAnsi="Cambria" w:cstheme="minorHAnsi"/>
                <w:lang w:val="et-EE"/>
              </w:rPr>
            </w:pPr>
            <w:r w:rsidRPr="0088420D">
              <w:rPr>
                <w:rFonts w:ascii="Cambria" w:hAnsi="Cambria" w:cstheme="minorHAnsi"/>
                <w:lang w:val="et-EE"/>
              </w:rPr>
              <w:t>Infoallikad ja nende kasutamine</w:t>
            </w:r>
          </w:p>
          <w:p w14:paraId="3505E6EA" w14:textId="7C345BB9" w:rsidR="008338D3" w:rsidRPr="0088420D" w:rsidRDefault="008A0FCC" w:rsidP="0088420D">
            <w:pPr>
              <w:pStyle w:val="Loendilik"/>
              <w:numPr>
                <w:ilvl w:val="1"/>
                <w:numId w:val="38"/>
              </w:numPr>
              <w:rPr>
                <w:rFonts w:ascii="Cambria" w:hAnsi="Cambria" w:cstheme="minorHAnsi"/>
                <w:lang w:val="et-EE"/>
              </w:rPr>
            </w:pPr>
            <w:r w:rsidRPr="0088420D">
              <w:rPr>
                <w:rFonts w:ascii="Cambria" w:hAnsi="Cambria" w:cstheme="minorHAnsi"/>
                <w:lang w:val="et-EE"/>
              </w:rPr>
              <w:t>Arvete koostamine, tellimuste kinnitamine</w:t>
            </w:r>
          </w:p>
        </w:tc>
      </w:tr>
      <w:tr w:rsidR="0091646D" w:rsidRPr="0088420D" w14:paraId="691A079D" w14:textId="77777777" w:rsidTr="00A72DB0">
        <w:tc>
          <w:tcPr>
            <w:tcW w:w="2692" w:type="dxa"/>
          </w:tcPr>
          <w:p w14:paraId="59D027E9" w14:textId="6946EDE9" w:rsidR="0091646D" w:rsidRPr="0088420D" w:rsidRDefault="0091646D" w:rsidP="0088420D">
            <w:pPr>
              <w:rPr>
                <w:rFonts w:ascii="Cambria" w:hAnsi="Cambria" w:cstheme="minorHAnsi"/>
              </w:rPr>
            </w:pPr>
            <w:r w:rsidRPr="0088420D">
              <w:rPr>
                <w:rFonts w:ascii="Cambria" w:hAnsi="Cambria" w:cstheme="minorHAnsi"/>
                <w:b/>
              </w:rPr>
              <w:t>ÕV</w:t>
            </w:r>
            <w:r w:rsidR="00940BA2" w:rsidRPr="0088420D">
              <w:rPr>
                <w:rFonts w:ascii="Cambria" w:hAnsi="Cambria" w:cstheme="minorHAnsi"/>
                <w:b/>
              </w:rPr>
              <w:t xml:space="preserve"> </w:t>
            </w:r>
            <w:r w:rsidRPr="0088420D">
              <w:rPr>
                <w:rFonts w:ascii="Cambria" w:hAnsi="Cambria" w:cstheme="minorHAnsi"/>
                <w:b/>
              </w:rPr>
              <w:t>4</w:t>
            </w:r>
            <w:r w:rsidR="00940BA2" w:rsidRPr="0088420D">
              <w:rPr>
                <w:rFonts w:ascii="Cambria" w:hAnsi="Cambria" w:cstheme="minorHAnsi"/>
                <w:b/>
              </w:rPr>
              <w:t>.</w:t>
            </w:r>
            <w:r w:rsidRPr="0088420D">
              <w:rPr>
                <w:rFonts w:ascii="Cambria" w:hAnsi="Cambria" w:cstheme="minorHAnsi"/>
                <w:b/>
              </w:rPr>
              <w:t xml:space="preserve"> </w:t>
            </w:r>
            <w:r w:rsidRPr="0088420D">
              <w:rPr>
                <w:rFonts w:ascii="Cambria" w:hAnsi="Cambria" w:cstheme="minorHAnsi"/>
              </w:rPr>
              <w:t>analüüsib oma tööd ja ülesannete täitmist praktikaettevõttes</w:t>
            </w:r>
          </w:p>
          <w:p w14:paraId="5BD9C495" w14:textId="77777777" w:rsidR="00FE2D94" w:rsidRPr="0088420D" w:rsidRDefault="00FE2D94" w:rsidP="0088420D">
            <w:pPr>
              <w:rPr>
                <w:rFonts w:ascii="Cambria" w:hAnsi="Cambria" w:cstheme="minorHAnsi"/>
                <w:b/>
              </w:rPr>
            </w:pPr>
          </w:p>
          <w:p w14:paraId="4C57626B" w14:textId="77777777" w:rsidR="00FE2D94" w:rsidRPr="0088420D" w:rsidRDefault="00FE2D94" w:rsidP="0088420D">
            <w:pPr>
              <w:rPr>
                <w:rFonts w:ascii="Cambria" w:hAnsi="Cambria" w:cstheme="minorHAnsi"/>
              </w:rPr>
            </w:pPr>
            <w:r w:rsidRPr="0088420D">
              <w:rPr>
                <w:rFonts w:ascii="Cambria" w:hAnsi="Cambria" w:cstheme="minorHAnsi"/>
              </w:rPr>
              <w:t xml:space="preserve">Jaotus tundides: </w:t>
            </w:r>
          </w:p>
          <w:p w14:paraId="4F6777FD" w14:textId="04099F84" w:rsidR="00FE2D94" w:rsidRPr="0088420D" w:rsidRDefault="00FE2D94" w:rsidP="0088420D">
            <w:pPr>
              <w:rPr>
                <w:rFonts w:ascii="Cambria" w:hAnsi="Cambria" w:cstheme="minorHAnsi"/>
              </w:rPr>
            </w:pPr>
            <w:r w:rsidRPr="0088420D">
              <w:rPr>
                <w:rFonts w:ascii="Cambria" w:hAnsi="Cambria" w:cstheme="minorHAnsi"/>
              </w:rPr>
              <w:t>teoreetiline töö: 8</w:t>
            </w:r>
          </w:p>
          <w:p w14:paraId="4F730BF0" w14:textId="6A9F98CB" w:rsidR="00FE2D94" w:rsidRPr="0088420D" w:rsidRDefault="00FE2D94" w:rsidP="0088420D">
            <w:pPr>
              <w:rPr>
                <w:rFonts w:ascii="Cambria" w:hAnsi="Cambria" w:cstheme="minorHAnsi"/>
              </w:rPr>
            </w:pPr>
            <w:r w:rsidRPr="0088420D">
              <w:rPr>
                <w:rFonts w:ascii="Cambria" w:hAnsi="Cambria" w:cstheme="minorHAnsi"/>
              </w:rPr>
              <w:t>iseseisev töö: 18</w:t>
            </w:r>
          </w:p>
          <w:p w14:paraId="0B9DC6AA" w14:textId="17043A5F" w:rsidR="00FE2D94" w:rsidRPr="0088420D" w:rsidRDefault="00FE2D94" w:rsidP="0088420D">
            <w:pPr>
              <w:rPr>
                <w:rFonts w:ascii="Cambria" w:hAnsi="Cambria" w:cstheme="minorHAnsi"/>
              </w:rPr>
            </w:pPr>
            <w:r w:rsidRPr="0088420D">
              <w:rPr>
                <w:rFonts w:ascii="Cambria" w:hAnsi="Cambria" w:cstheme="minorHAnsi"/>
              </w:rPr>
              <w:lastRenderedPageBreak/>
              <w:t>kokku: 26</w:t>
            </w:r>
          </w:p>
          <w:p w14:paraId="42AED751" w14:textId="2197E931" w:rsidR="00FE2D94" w:rsidRPr="0088420D" w:rsidRDefault="00FE2D94" w:rsidP="0088420D">
            <w:pPr>
              <w:rPr>
                <w:rFonts w:ascii="Cambria" w:hAnsi="Cambria" w:cstheme="minorHAnsi"/>
                <w:b/>
              </w:rPr>
            </w:pPr>
          </w:p>
        </w:tc>
        <w:tc>
          <w:tcPr>
            <w:tcW w:w="3806" w:type="dxa"/>
          </w:tcPr>
          <w:p w14:paraId="23E4FAAB" w14:textId="3C52DA12" w:rsidR="0091646D" w:rsidRPr="0088420D" w:rsidRDefault="00814F21" w:rsidP="0088420D">
            <w:pPr>
              <w:rPr>
                <w:rFonts w:ascii="Cambria" w:hAnsi="Cambria" w:cstheme="minorHAnsi"/>
              </w:rPr>
            </w:pPr>
            <w:r w:rsidRPr="0088420D">
              <w:rPr>
                <w:rFonts w:ascii="Cambria" w:hAnsi="Cambria" w:cstheme="minorHAnsi"/>
                <w:b/>
              </w:rPr>
              <w:lastRenderedPageBreak/>
              <w:t>HK</w:t>
            </w:r>
            <w:r w:rsidR="00940BA2" w:rsidRPr="0088420D">
              <w:rPr>
                <w:rFonts w:ascii="Cambria" w:hAnsi="Cambria" w:cstheme="minorHAnsi"/>
                <w:b/>
              </w:rPr>
              <w:t xml:space="preserve"> 4.1</w:t>
            </w:r>
            <w:r w:rsidRPr="0088420D">
              <w:rPr>
                <w:rFonts w:ascii="Cambria" w:hAnsi="Cambria" w:cstheme="minorHAnsi"/>
                <w:b/>
              </w:rPr>
              <w:t xml:space="preserve">. </w:t>
            </w:r>
            <w:r w:rsidR="0091646D" w:rsidRPr="0088420D">
              <w:rPr>
                <w:rFonts w:ascii="Cambria" w:hAnsi="Cambria" w:cstheme="minorHAnsi"/>
              </w:rPr>
              <w:t>võrdleb praktikal tehtut koolis õpituga, hinnates ennast ja olukordi kriitiliselt ja oma initsiatiivi praktika jooksul praktikaettevõttes</w:t>
            </w:r>
          </w:p>
          <w:p w14:paraId="6A99864B" w14:textId="53171430" w:rsidR="0091646D" w:rsidRPr="0088420D" w:rsidRDefault="00940BA2" w:rsidP="0088420D">
            <w:pPr>
              <w:rPr>
                <w:rFonts w:ascii="Cambria" w:hAnsi="Cambria" w:cstheme="minorHAnsi"/>
              </w:rPr>
            </w:pPr>
            <w:r w:rsidRPr="0088420D">
              <w:rPr>
                <w:rFonts w:ascii="Cambria" w:hAnsi="Cambria" w:cstheme="minorHAnsi"/>
                <w:b/>
              </w:rPr>
              <w:t>HK 4.2</w:t>
            </w:r>
            <w:r w:rsidR="00814F21" w:rsidRPr="0088420D">
              <w:rPr>
                <w:rFonts w:ascii="Cambria" w:hAnsi="Cambria" w:cstheme="minorHAnsi"/>
                <w:b/>
              </w:rPr>
              <w:t xml:space="preserve">. </w:t>
            </w:r>
            <w:r w:rsidR="0091646D" w:rsidRPr="0088420D">
              <w:rPr>
                <w:rFonts w:ascii="Cambria" w:hAnsi="Cambria" w:cstheme="minorHAnsi"/>
              </w:rPr>
              <w:t xml:space="preserve">koostab juhendi alusel kirjaliku eneseanalüüsi sooritatud </w:t>
            </w:r>
            <w:r w:rsidR="0091646D" w:rsidRPr="0088420D">
              <w:rPr>
                <w:rFonts w:ascii="Cambria" w:hAnsi="Cambria" w:cstheme="minorHAnsi"/>
              </w:rPr>
              <w:lastRenderedPageBreak/>
              <w:t xml:space="preserve">praktika kohta, arvestades seatud praktika eesmärke </w:t>
            </w:r>
          </w:p>
          <w:p w14:paraId="0ED19F34" w14:textId="1C6FB931" w:rsidR="0091646D" w:rsidRPr="0088420D" w:rsidRDefault="00940BA2" w:rsidP="0088420D">
            <w:pPr>
              <w:rPr>
                <w:rFonts w:ascii="Cambria" w:hAnsi="Cambria" w:cstheme="minorHAnsi"/>
              </w:rPr>
            </w:pPr>
            <w:r w:rsidRPr="0088420D">
              <w:rPr>
                <w:rFonts w:ascii="Cambria" w:hAnsi="Cambria" w:cstheme="minorHAnsi"/>
                <w:b/>
              </w:rPr>
              <w:t>HK 4.3</w:t>
            </w:r>
            <w:r w:rsidR="00814F21" w:rsidRPr="0088420D">
              <w:rPr>
                <w:rFonts w:ascii="Cambria" w:hAnsi="Cambria" w:cstheme="minorHAnsi"/>
                <w:b/>
              </w:rPr>
              <w:t xml:space="preserve">. </w:t>
            </w:r>
            <w:r w:rsidR="0091646D" w:rsidRPr="0088420D">
              <w:rPr>
                <w:rFonts w:ascii="Cambria" w:hAnsi="Cambria" w:cstheme="minorHAnsi"/>
              </w:rPr>
              <w:t xml:space="preserve">koostab juhendi alusel praktikaportfoolio sh praktikaaruande </w:t>
            </w:r>
          </w:p>
          <w:p w14:paraId="488722E8" w14:textId="288A98D2" w:rsidR="0091646D" w:rsidRPr="0088420D" w:rsidRDefault="00940BA2" w:rsidP="0088420D">
            <w:pPr>
              <w:rPr>
                <w:rFonts w:ascii="Cambria" w:hAnsi="Cambria" w:cstheme="minorHAnsi"/>
                <w:b/>
              </w:rPr>
            </w:pPr>
            <w:r w:rsidRPr="0088420D">
              <w:rPr>
                <w:rFonts w:ascii="Cambria" w:hAnsi="Cambria" w:cstheme="minorHAnsi"/>
                <w:b/>
              </w:rPr>
              <w:t>HK 4.4</w:t>
            </w:r>
            <w:r w:rsidR="00814F21" w:rsidRPr="0088420D">
              <w:rPr>
                <w:rFonts w:ascii="Cambria" w:hAnsi="Cambria" w:cstheme="minorHAnsi"/>
                <w:b/>
              </w:rPr>
              <w:t xml:space="preserve">. </w:t>
            </w:r>
            <w:r w:rsidR="0091646D" w:rsidRPr="0088420D">
              <w:rPr>
                <w:rFonts w:ascii="Cambria" w:hAnsi="Cambria" w:cstheme="minorHAnsi"/>
              </w:rPr>
              <w:t>esitleb suuliselt juhendi alusel praktika kogemusi ja eesmärkide saavutatust</w:t>
            </w:r>
          </w:p>
        </w:tc>
        <w:tc>
          <w:tcPr>
            <w:tcW w:w="3536" w:type="dxa"/>
          </w:tcPr>
          <w:p w14:paraId="0352E804" w14:textId="68157D8A" w:rsidR="0091646D" w:rsidRPr="0088420D" w:rsidRDefault="008A0FCC" w:rsidP="0088420D">
            <w:pPr>
              <w:rPr>
                <w:rFonts w:ascii="Cambria" w:hAnsi="Cambria" w:cstheme="minorHAnsi"/>
              </w:rPr>
            </w:pPr>
            <w:r w:rsidRPr="0088420D">
              <w:rPr>
                <w:rFonts w:ascii="Cambria" w:hAnsi="Cambria" w:cstheme="minorHAnsi"/>
                <w:lang w:val="et-EE"/>
              </w:rPr>
              <w:lastRenderedPageBreak/>
              <w:t>Praktikadokumentide esitamine. Praktika avalik kaitsmine</w:t>
            </w:r>
            <w:r w:rsidR="00940BA2" w:rsidRPr="0088420D">
              <w:rPr>
                <w:rFonts w:ascii="Cambria" w:hAnsi="Cambria" w:cstheme="minorHAnsi"/>
                <w:lang w:val="et-EE"/>
              </w:rPr>
              <w:t>.</w:t>
            </w:r>
          </w:p>
        </w:tc>
        <w:tc>
          <w:tcPr>
            <w:tcW w:w="1520" w:type="dxa"/>
          </w:tcPr>
          <w:p w14:paraId="1E9B8ABE" w14:textId="0681DEEC" w:rsidR="0091646D" w:rsidRPr="0088420D" w:rsidRDefault="008A0FCC" w:rsidP="0088420D">
            <w:pPr>
              <w:rPr>
                <w:rFonts w:ascii="Cambria" w:hAnsi="Cambria" w:cstheme="minorHAnsi"/>
              </w:rPr>
            </w:pPr>
            <w:r w:rsidRPr="0088420D">
              <w:rPr>
                <w:rFonts w:ascii="Cambria" w:hAnsi="Cambria" w:cstheme="minorHAnsi"/>
              </w:rPr>
              <w:t>mitteeristav</w:t>
            </w:r>
          </w:p>
        </w:tc>
        <w:tc>
          <w:tcPr>
            <w:tcW w:w="4321" w:type="dxa"/>
            <w:gridSpan w:val="2"/>
          </w:tcPr>
          <w:p w14:paraId="4B21E027" w14:textId="382A3CAA" w:rsidR="00940BA2" w:rsidRPr="0088420D" w:rsidRDefault="00940BA2" w:rsidP="0088420D">
            <w:pPr>
              <w:pStyle w:val="Loendilik"/>
              <w:numPr>
                <w:ilvl w:val="0"/>
                <w:numId w:val="39"/>
              </w:numPr>
              <w:rPr>
                <w:rFonts w:ascii="Cambria" w:hAnsi="Cambria" w:cstheme="minorHAnsi"/>
                <w:b/>
                <w:lang w:val="et-EE"/>
              </w:rPr>
            </w:pPr>
            <w:r w:rsidRPr="0088420D">
              <w:rPr>
                <w:rFonts w:ascii="Cambria" w:hAnsi="Cambria" w:cstheme="minorHAnsi"/>
                <w:b/>
                <w:lang w:val="et-EE"/>
              </w:rPr>
              <w:t>Tööde ja ülesannete analüüs</w:t>
            </w:r>
          </w:p>
          <w:p w14:paraId="1F74FA0B" w14:textId="77777777" w:rsidR="00940BA2" w:rsidRPr="0088420D" w:rsidRDefault="008A0FCC" w:rsidP="0088420D">
            <w:pPr>
              <w:pStyle w:val="Loendilik"/>
              <w:numPr>
                <w:ilvl w:val="1"/>
                <w:numId w:val="39"/>
              </w:numPr>
              <w:rPr>
                <w:rFonts w:ascii="Cambria" w:hAnsi="Cambria" w:cstheme="minorHAnsi"/>
                <w:lang w:val="et-EE"/>
              </w:rPr>
            </w:pPr>
            <w:r w:rsidRPr="0088420D">
              <w:rPr>
                <w:rFonts w:ascii="Cambria" w:hAnsi="Cambria" w:cstheme="minorHAnsi"/>
                <w:lang w:val="et-EE"/>
              </w:rPr>
              <w:t>Praktikale hinnangu andmine ja analüüs</w:t>
            </w:r>
          </w:p>
          <w:p w14:paraId="6D269803" w14:textId="77777777" w:rsidR="00940BA2" w:rsidRPr="0088420D" w:rsidRDefault="008A0FCC" w:rsidP="0088420D">
            <w:pPr>
              <w:pStyle w:val="Loendilik"/>
              <w:numPr>
                <w:ilvl w:val="1"/>
                <w:numId w:val="39"/>
              </w:numPr>
              <w:rPr>
                <w:rFonts w:ascii="Cambria" w:hAnsi="Cambria" w:cstheme="minorHAnsi"/>
                <w:lang w:val="et-EE"/>
              </w:rPr>
            </w:pPr>
            <w:r w:rsidRPr="0088420D">
              <w:rPr>
                <w:rFonts w:ascii="Cambria" w:hAnsi="Cambria" w:cstheme="minorHAnsi"/>
                <w:lang w:val="et-EE"/>
              </w:rPr>
              <w:t>Eneseanalüüsi koostamine, praktikale ja oma tööalasele panusele tervikuna hinnangu andmine</w:t>
            </w:r>
          </w:p>
          <w:p w14:paraId="502651B9" w14:textId="52D915CF" w:rsidR="0091646D" w:rsidRPr="0088420D" w:rsidRDefault="008A0FCC" w:rsidP="0088420D">
            <w:pPr>
              <w:pStyle w:val="Loendilik"/>
              <w:numPr>
                <w:ilvl w:val="1"/>
                <w:numId w:val="39"/>
              </w:numPr>
              <w:rPr>
                <w:rFonts w:ascii="Cambria" w:hAnsi="Cambria" w:cstheme="minorHAnsi"/>
                <w:lang w:val="et-EE"/>
              </w:rPr>
            </w:pPr>
            <w:r w:rsidRPr="0088420D">
              <w:rPr>
                <w:rFonts w:ascii="Cambria" w:hAnsi="Cambria" w:cstheme="minorHAnsi"/>
                <w:lang w:val="et-EE"/>
              </w:rPr>
              <w:lastRenderedPageBreak/>
              <w:t>Eesmärkide saavutamise analüüs</w:t>
            </w:r>
          </w:p>
        </w:tc>
      </w:tr>
      <w:tr w:rsidR="00054123" w:rsidRPr="0088420D" w14:paraId="525A774D" w14:textId="77777777" w:rsidTr="00A72DB0">
        <w:trPr>
          <w:trHeight w:val="320"/>
        </w:trPr>
        <w:tc>
          <w:tcPr>
            <w:tcW w:w="2692" w:type="dxa"/>
          </w:tcPr>
          <w:p w14:paraId="01DEB1F8" w14:textId="77777777" w:rsidR="00054123" w:rsidRPr="0088420D" w:rsidRDefault="00054123" w:rsidP="0088420D">
            <w:pPr>
              <w:rPr>
                <w:rFonts w:ascii="Cambria" w:hAnsi="Cambria" w:cstheme="minorHAnsi"/>
                <w:b/>
              </w:rPr>
            </w:pPr>
            <w:r w:rsidRPr="0088420D">
              <w:rPr>
                <w:rFonts w:ascii="Cambria" w:hAnsi="Cambria" w:cstheme="minorHAnsi"/>
                <w:b/>
              </w:rPr>
              <w:lastRenderedPageBreak/>
              <w:t>Õppemeetodid</w:t>
            </w:r>
          </w:p>
        </w:tc>
        <w:tc>
          <w:tcPr>
            <w:tcW w:w="13183" w:type="dxa"/>
            <w:gridSpan w:val="5"/>
          </w:tcPr>
          <w:p w14:paraId="575E2912" w14:textId="3BE1BDAD" w:rsidR="00054123" w:rsidRPr="0088420D" w:rsidRDefault="008A0FCC" w:rsidP="0088420D">
            <w:pPr>
              <w:rPr>
                <w:rFonts w:ascii="Cambria" w:hAnsi="Cambria" w:cstheme="minorHAnsi"/>
              </w:rPr>
            </w:pPr>
            <w:r w:rsidRPr="0088420D">
              <w:rPr>
                <w:rFonts w:ascii="Cambria" w:hAnsi="Cambria" w:cstheme="minorHAnsi"/>
                <w:lang w:val="et-EE"/>
              </w:rPr>
              <w:t>Kogemusõpe, praktiline töö, iseseisev töö, suuline esitlus, enesehindamine, analüüs.</w:t>
            </w:r>
          </w:p>
        </w:tc>
      </w:tr>
      <w:tr w:rsidR="00054123" w:rsidRPr="0088420D" w14:paraId="5C75F705" w14:textId="77777777" w:rsidTr="00A72DB0">
        <w:tc>
          <w:tcPr>
            <w:tcW w:w="2692" w:type="dxa"/>
          </w:tcPr>
          <w:p w14:paraId="739F94B2" w14:textId="51225334" w:rsidR="00054123" w:rsidRPr="0088420D" w:rsidRDefault="00054123" w:rsidP="0088420D">
            <w:pPr>
              <w:rPr>
                <w:rFonts w:ascii="Cambria" w:hAnsi="Cambria" w:cstheme="minorHAnsi"/>
                <w:b/>
              </w:rPr>
            </w:pPr>
            <w:r w:rsidRPr="0088420D">
              <w:rPr>
                <w:rFonts w:ascii="Cambria" w:hAnsi="Cambria" w:cstheme="minorHAnsi"/>
                <w:b/>
              </w:rPr>
              <w:t>Iseseisev töö</w:t>
            </w:r>
            <w:r w:rsidR="00371513" w:rsidRPr="0088420D">
              <w:rPr>
                <w:rFonts w:ascii="Cambria" w:hAnsi="Cambria" w:cstheme="minorHAnsi"/>
                <w:b/>
              </w:rPr>
              <w:t xml:space="preserve"> </w:t>
            </w:r>
          </w:p>
        </w:tc>
        <w:tc>
          <w:tcPr>
            <w:tcW w:w="13183" w:type="dxa"/>
            <w:gridSpan w:val="5"/>
          </w:tcPr>
          <w:p w14:paraId="4C1854B1" w14:textId="3586829F" w:rsidR="00054123" w:rsidRPr="0088420D" w:rsidRDefault="008A0FCC" w:rsidP="0088420D">
            <w:pPr>
              <w:rPr>
                <w:rFonts w:ascii="Cambria" w:hAnsi="Cambria" w:cstheme="minorHAnsi"/>
              </w:rPr>
            </w:pPr>
            <w:r w:rsidRPr="0088420D">
              <w:rPr>
                <w:rFonts w:ascii="Cambria" w:hAnsi="Cambria" w:cstheme="minorHAnsi"/>
                <w:lang w:val="et-EE"/>
              </w:rPr>
              <w:t>Koostab vajaliku dokumentatsiooni praktikale asumiseks (CV, avaldus, lepingu sõlmimine, oskuste nimistu koostamine)</w:t>
            </w:r>
            <w:r w:rsidR="00940BA2" w:rsidRPr="0088420D">
              <w:rPr>
                <w:rFonts w:ascii="Cambria" w:hAnsi="Cambria" w:cstheme="minorHAnsi"/>
                <w:lang w:val="et-EE"/>
              </w:rPr>
              <w:t>,</w:t>
            </w:r>
            <w:r w:rsidRPr="0088420D">
              <w:rPr>
                <w:rFonts w:ascii="Cambria" w:hAnsi="Cambria" w:cstheme="minorHAnsi"/>
                <w:lang w:val="et-EE"/>
              </w:rPr>
              <w:t xml:space="preserve"> lähtudes praktikajuhendist. Praktikaettevõtte äriideega ja menüüga tutvumine. Igapäevased sissekanded praktikapäevikusse, arvestades praktik</w:t>
            </w:r>
            <w:r w:rsidR="00940BA2" w:rsidRPr="0088420D">
              <w:rPr>
                <w:rFonts w:ascii="Cambria" w:hAnsi="Cambria" w:cstheme="minorHAnsi"/>
                <w:lang w:val="et-EE"/>
              </w:rPr>
              <w:t>ajuhendit ning ettevalmistusi</w:t>
            </w:r>
            <w:r w:rsidRPr="0088420D">
              <w:rPr>
                <w:rFonts w:ascii="Cambria" w:hAnsi="Cambria" w:cstheme="minorHAnsi"/>
                <w:lang w:val="et-EE"/>
              </w:rPr>
              <w:t xml:space="preserve"> vastavalt etteantud juhendile praktikaaruande koostamiseks. Praktikaaruande koostamine. Eneseanalüüs.</w:t>
            </w:r>
          </w:p>
        </w:tc>
      </w:tr>
      <w:tr w:rsidR="00371513" w:rsidRPr="0088420D" w14:paraId="73D14391" w14:textId="77777777" w:rsidTr="00A72DB0">
        <w:tc>
          <w:tcPr>
            <w:tcW w:w="2692" w:type="dxa"/>
          </w:tcPr>
          <w:p w14:paraId="4CD6663E" w14:textId="01552E9C" w:rsidR="00371513" w:rsidRPr="0088420D" w:rsidRDefault="00371513" w:rsidP="0088420D">
            <w:pPr>
              <w:rPr>
                <w:rFonts w:ascii="Cambria" w:hAnsi="Cambria" w:cstheme="minorHAnsi"/>
                <w:b/>
              </w:rPr>
            </w:pPr>
            <w:r w:rsidRPr="0088420D">
              <w:rPr>
                <w:rFonts w:ascii="Cambria" w:hAnsi="Cambria" w:cstheme="minorHAnsi"/>
                <w:b/>
              </w:rPr>
              <w:t>Praktik</w:t>
            </w:r>
            <w:r w:rsidR="008A0FCC" w:rsidRPr="0088420D">
              <w:rPr>
                <w:rFonts w:ascii="Cambria" w:hAnsi="Cambria" w:cstheme="minorHAnsi"/>
                <w:b/>
              </w:rPr>
              <w:t>a</w:t>
            </w:r>
          </w:p>
        </w:tc>
        <w:tc>
          <w:tcPr>
            <w:tcW w:w="13183" w:type="dxa"/>
            <w:gridSpan w:val="5"/>
          </w:tcPr>
          <w:p w14:paraId="2CCFC05F" w14:textId="7B72BD3B" w:rsidR="00371513" w:rsidRPr="0088420D" w:rsidRDefault="008A0FCC" w:rsidP="0088420D">
            <w:pPr>
              <w:rPr>
                <w:rFonts w:ascii="Cambria" w:eastAsia="Arial" w:hAnsi="Cambria" w:cstheme="minorHAnsi"/>
                <w:lang w:val="et-EE"/>
              </w:rPr>
            </w:pPr>
            <w:r w:rsidRPr="0088420D">
              <w:rPr>
                <w:rFonts w:ascii="Cambria" w:eastAsia="Arial" w:hAnsi="Cambria" w:cstheme="minorHAnsi"/>
                <w:b/>
              </w:rPr>
              <w:t>ÕV</w:t>
            </w:r>
            <w:r w:rsidR="00940BA2" w:rsidRPr="0088420D">
              <w:rPr>
                <w:rFonts w:ascii="Cambria" w:eastAsia="Arial" w:hAnsi="Cambria" w:cstheme="minorHAnsi"/>
                <w:b/>
              </w:rPr>
              <w:t xml:space="preserve"> </w:t>
            </w:r>
            <w:r w:rsidRPr="0088420D">
              <w:rPr>
                <w:rFonts w:ascii="Cambria" w:eastAsia="Arial" w:hAnsi="Cambria" w:cstheme="minorHAnsi"/>
                <w:b/>
              </w:rPr>
              <w:t>2</w:t>
            </w:r>
            <w:r w:rsidRPr="0088420D">
              <w:rPr>
                <w:rFonts w:ascii="Cambria" w:eastAsia="Arial" w:hAnsi="Cambria" w:cstheme="minorHAnsi"/>
              </w:rPr>
              <w:t xml:space="preserve">. </w:t>
            </w:r>
            <w:r w:rsidRPr="0088420D">
              <w:rPr>
                <w:rFonts w:ascii="Cambria" w:eastAsia="Arial" w:hAnsi="Cambria" w:cstheme="minorHAnsi"/>
                <w:lang w:val="et-EE"/>
              </w:rPr>
              <w:t>Igapäevaste meeskonnaülesannete täitmine lähtuvalt ettevõtte omapärast, külastajate soovidest ja vajadustest</w:t>
            </w:r>
            <w:r w:rsidR="00940BA2" w:rsidRPr="0088420D">
              <w:rPr>
                <w:rFonts w:ascii="Cambria" w:eastAsia="Arial" w:hAnsi="Cambria" w:cstheme="minorHAnsi"/>
                <w:lang w:val="et-EE"/>
              </w:rPr>
              <w:t>.</w:t>
            </w:r>
          </w:p>
          <w:p w14:paraId="581D36EF" w14:textId="5BB65886" w:rsidR="008A0FCC" w:rsidRPr="0088420D" w:rsidRDefault="008A0FCC" w:rsidP="0088420D">
            <w:pPr>
              <w:rPr>
                <w:rFonts w:ascii="Cambria" w:eastAsia="Arial" w:hAnsi="Cambria" w:cstheme="minorHAnsi"/>
                <w:lang w:val="et-EE"/>
              </w:rPr>
            </w:pPr>
            <w:r w:rsidRPr="0088420D">
              <w:rPr>
                <w:rFonts w:ascii="Cambria" w:eastAsia="Arial" w:hAnsi="Cambria" w:cstheme="minorHAnsi"/>
                <w:b/>
              </w:rPr>
              <w:t>ÕV</w:t>
            </w:r>
            <w:r w:rsidR="00940BA2" w:rsidRPr="0088420D">
              <w:rPr>
                <w:rFonts w:ascii="Cambria" w:eastAsia="Arial" w:hAnsi="Cambria" w:cstheme="minorHAnsi"/>
                <w:b/>
              </w:rPr>
              <w:t xml:space="preserve"> </w:t>
            </w:r>
            <w:r w:rsidRPr="0088420D">
              <w:rPr>
                <w:rFonts w:ascii="Cambria" w:eastAsia="Arial" w:hAnsi="Cambria" w:cstheme="minorHAnsi"/>
                <w:b/>
              </w:rPr>
              <w:t>3.</w:t>
            </w:r>
            <w:r w:rsidRPr="0088420D">
              <w:rPr>
                <w:rFonts w:ascii="Cambria" w:eastAsia="Arial" w:hAnsi="Cambria" w:cstheme="minorHAnsi"/>
              </w:rPr>
              <w:t xml:space="preserve"> </w:t>
            </w:r>
            <w:r w:rsidRPr="0088420D">
              <w:rPr>
                <w:rFonts w:ascii="Cambria" w:eastAsia="Arial" w:hAnsi="Cambria" w:cstheme="minorHAnsi"/>
                <w:lang w:val="et-EE"/>
              </w:rPr>
              <w:t>Majutusettevõtte põhiteenused ja nende müük</w:t>
            </w:r>
            <w:r w:rsidR="00940BA2" w:rsidRPr="0088420D">
              <w:rPr>
                <w:rFonts w:ascii="Cambria" w:eastAsia="Arial" w:hAnsi="Cambria" w:cstheme="minorHAnsi"/>
                <w:lang w:val="et-EE"/>
              </w:rPr>
              <w:t>.</w:t>
            </w:r>
            <w:r w:rsidRPr="0088420D">
              <w:rPr>
                <w:rFonts w:ascii="Cambria" w:eastAsia="Arial" w:hAnsi="Cambria" w:cstheme="minorHAnsi"/>
                <w:lang w:val="et-EE"/>
              </w:rPr>
              <w:t xml:space="preserve"> Majutusettevõtte lisateenused ja nende müük</w:t>
            </w:r>
            <w:r w:rsidR="00940BA2" w:rsidRPr="0088420D">
              <w:rPr>
                <w:rFonts w:ascii="Cambria" w:eastAsia="Arial" w:hAnsi="Cambria" w:cstheme="minorHAnsi"/>
                <w:lang w:val="et-EE"/>
              </w:rPr>
              <w:t>.</w:t>
            </w:r>
            <w:r w:rsidRPr="0088420D">
              <w:rPr>
                <w:rFonts w:ascii="Cambria" w:eastAsia="Arial" w:hAnsi="Cambria" w:cstheme="minorHAnsi"/>
                <w:lang w:val="et-EE"/>
              </w:rPr>
              <w:t xml:space="preserve"> Erinevad broneerimisvõimalused</w:t>
            </w:r>
            <w:r w:rsidR="00940BA2" w:rsidRPr="0088420D">
              <w:rPr>
                <w:rFonts w:ascii="Cambria" w:eastAsia="Arial" w:hAnsi="Cambria" w:cstheme="minorHAnsi"/>
                <w:lang w:val="et-EE"/>
              </w:rPr>
              <w:t>. K</w:t>
            </w:r>
            <w:r w:rsidRPr="0088420D">
              <w:rPr>
                <w:rFonts w:ascii="Cambria" w:eastAsia="Arial" w:hAnsi="Cambria" w:cstheme="minorHAnsi"/>
                <w:lang w:val="et-EE"/>
              </w:rPr>
              <w:t>ülastajate teenindamine ja teenuste müük</w:t>
            </w:r>
            <w:r w:rsidR="00940BA2" w:rsidRPr="0088420D">
              <w:rPr>
                <w:rFonts w:ascii="Cambria" w:eastAsia="Arial" w:hAnsi="Cambria" w:cstheme="minorHAnsi"/>
                <w:lang w:val="et-EE"/>
              </w:rPr>
              <w:t>.</w:t>
            </w:r>
            <w:r w:rsidRPr="0088420D">
              <w:rPr>
                <w:rFonts w:ascii="Cambria" w:eastAsia="Arial" w:hAnsi="Cambria" w:cstheme="minorHAnsi"/>
                <w:lang w:val="et-EE"/>
              </w:rPr>
              <w:t xml:space="preserve"> Kinnituskirjade koostamine ja edastamine külastajatele</w:t>
            </w:r>
            <w:r w:rsidR="00940BA2" w:rsidRPr="0088420D">
              <w:rPr>
                <w:rFonts w:ascii="Cambria" w:eastAsia="Arial" w:hAnsi="Cambria" w:cstheme="minorHAnsi"/>
                <w:lang w:val="et-EE"/>
              </w:rPr>
              <w:t>.</w:t>
            </w:r>
            <w:r w:rsidRPr="0088420D">
              <w:rPr>
                <w:rFonts w:ascii="Cambria" w:eastAsia="Arial" w:hAnsi="Cambria" w:cstheme="minorHAnsi"/>
                <w:lang w:val="et-EE"/>
              </w:rPr>
              <w:t xml:space="preserve"> Külastajate sisse</w:t>
            </w:r>
            <w:r w:rsidR="00940BA2" w:rsidRPr="0088420D">
              <w:rPr>
                <w:rFonts w:ascii="Cambria" w:eastAsia="Arial" w:hAnsi="Cambria" w:cstheme="minorHAnsi"/>
                <w:lang w:val="et-EE"/>
              </w:rPr>
              <w:t>-</w:t>
            </w:r>
            <w:r w:rsidRPr="0088420D">
              <w:rPr>
                <w:rFonts w:ascii="Cambria" w:eastAsia="Arial" w:hAnsi="Cambria" w:cstheme="minorHAnsi"/>
                <w:lang w:val="et-EE"/>
              </w:rPr>
              <w:t xml:space="preserve"> ja väljaregistreerimine</w:t>
            </w:r>
            <w:r w:rsidR="00940BA2" w:rsidRPr="0088420D">
              <w:rPr>
                <w:rFonts w:ascii="Cambria" w:eastAsia="Arial" w:hAnsi="Cambria" w:cstheme="minorHAnsi"/>
                <w:lang w:val="et-EE"/>
              </w:rPr>
              <w:t>.</w:t>
            </w:r>
            <w:r w:rsidRPr="0088420D">
              <w:rPr>
                <w:rFonts w:ascii="Cambria" w:eastAsia="Arial" w:hAnsi="Cambria" w:cstheme="minorHAnsi"/>
                <w:lang w:val="et-EE"/>
              </w:rPr>
              <w:t xml:space="preserve"> Täiendava info hankimine vastavalt külastajate soovidele ning vajadustele</w:t>
            </w:r>
            <w:r w:rsidR="00940BA2" w:rsidRPr="0088420D">
              <w:rPr>
                <w:rFonts w:ascii="Cambria" w:eastAsia="Arial" w:hAnsi="Cambria" w:cstheme="minorHAnsi"/>
                <w:lang w:val="et-EE"/>
              </w:rPr>
              <w:t>.</w:t>
            </w:r>
            <w:r w:rsidRPr="0088420D">
              <w:rPr>
                <w:rFonts w:ascii="Cambria" w:eastAsia="Arial" w:hAnsi="Cambria" w:cstheme="minorHAnsi"/>
                <w:lang w:val="et-EE"/>
              </w:rPr>
              <w:t xml:space="preserve"> Arvete koostamine, rahaga arveldamine, kassatöö.</w:t>
            </w:r>
          </w:p>
        </w:tc>
      </w:tr>
      <w:tr w:rsidR="00371513" w:rsidRPr="0088420D" w14:paraId="3781C367" w14:textId="77777777" w:rsidTr="00940BA2">
        <w:trPr>
          <w:trHeight w:val="2068"/>
        </w:trPr>
        <w:tc>
          <w:tcPr>
            <w:tcW w:w="2692" w:type="dxa"/>
            <w:shd w:val="clear" w:color="auto" w:fill="FFD966" w:themeFill="accent4" w:themeFillTint="99"/>
          </w:tcPr>
          <w:p w14:paraId="34926A29" w14:textId="77777777" w:rsidR="00371513" w:rsidRPr="0088420D" w:rsidRDefault="00371513"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183" w:type="dxa"/>
            <w:gridSpan w:val="5"/>
          </w:tcPr>
          <w:p w14:paraId="6FFF7D95" w14:textId="226EAF6A" w:rsidR="00371513" w:rsidRPr="0088420D" w:rsidRDefault="008A0FCC" w:rsidP="0088420D">
            <w:pPr>
              <w:spacing w:after="200"/>
              <w:rPr>
                <w:rFonts w:ascii="Cambria" w:hAnsi="Cambria" w:cstheme="minorHAnsi"/>
              </w:rPr>
            </w:pPr>
            <w:r w:rsidRPr="0088420D">
              <w:rPr>
                <w:rFonts w:ascii="Cambria" w:hAnsi="Cambria" w:cstheme="minorHAnsi"/>
                <w:lang w:val="et-EE"/>
              </w:rPr>
              <w:t xml:space="preserve">Moodulit hinnatakse </w:t>
            </w:r>
            <w:r w:rsidRPr="0088420D">
              <w:rPr>
                <w:rFonts w:ascii="Cambria" w:hAnsi="Cambria" w:cstheme="minorHAnsi"/>
                <w:b/>
                <w:lang w:val="et-EE"/>
              </w:rPr>
              <w:t>mitteeristavalt</w:t>
            </w:r>
            <w:r w:rsidRPr="0088420D">
              <w:rPr>
                <w:rFonts w:ascii="Cambria" w:hAnsi="Cambria" w:cstheme="minorHAnsi"/>
                <w:lang w:val="et-EE"/>
              </w:rPr>
              <w:t>. Mooduli hindamise aluseks on praktika ajal sooritatavad proovitööd ning praktika läbimine kogu mahus. Mooduli kokkuvõtva hindamise eelduseks on praktikadokumentatasiooni (isiklike praktika eesmärkide püstitus, suhtlemine praktikaettevõtetega, praktikapäevik koos sisuliste analüüsidega praktika kohta) täitmine. Mooduli hindamise aluseks on proovitööd toitlustusettevõtetes. Proovitööde hindamiseks jälgib koolipoolne praktikajuhendaja õpilase tööd kokkulepitud ajal ja kokkulepitud aja jooksul praktikaettevõttes, proovitööd lõpevad kolmepoolse hindamisega – õpilase enesehinnang prakt</w:t>
            </w:r>
            <w:r w:rsidR="00940BA2" w:rsidRPr="0088420D">
              <w:rPr>
                <w:rFonts w:ascii="Cambria" w:hAnsi="Cambria" w:cstheme="minorHAnsi"/>
                <w:lang w:val="et-EE"/>
              </w:rPr>
              <w:t>ikale ja proovitööle, ettevõtte</w:t>
            </w:r>
            <w:r w:rsidRPr="0088420D">
              <w:rPr>
                <w:rFonts w:ascii="Cambria" w:hAnsi="Cambria" w:cstheme="minorHAnsi"/>
                <w:lang w:val="et-EE"/>
              </w:rPr>
              <w:t>poolse juhendaja hinnang proovitööle ja praktika jooksul sooritatule tervikuna, koolipoolse praktikajuhendaja hinnang õpilase proovitööle. Kõigi kolme hindamise osapoole hinnangud proovitööle on võrdse osakaaluga.</w:t>
            </w:r>
          </w:p>
        </w:tc>
      </w:tr>
      <w:tr w:rsidR="004743D1" w:rsidRPr="0088420D" w14:paraId="34A3EB1F" w14:textId="77777777" w:rsidTr="00A72DB0">
        <w:tc>
          <w:tcPr>
            <w:tcW w:w="2692" w:type="dxa"/>
            <w:shd w:val="clear" w:color="auto" w:fill="FFD966" w:themeFill="accent4" w:themeFillTint="99"/>
          </w:tcPr>
          <w:p w14:paraId="08320D14" w14:textId="77777777" w:rsidR="004743D1" w:rsidRPr="0088420D" w:rsidRDefault="004743D1"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183" w:type="dxa"/>
            <w:gridSpan w:val="5"/>
          </w:tcPr>
          <w:p w14:paraId="54D83C71" w14:textId="77777777" w:rsidR="008A0FCC" w:rsidRPr="0088420D" w:rsidRDefault="008A0FCC" w:rsidP="0088420D">
            <w:pPr>
              <w:rPr>
                <w:rFonts w:ascii="Cambria" w:hAnsi="Cambria" w:cstheme="minorHAnsi"/>
                <w:b/>
              </w:rPr>
            </w:pPr>
            <w:r w:rsidRPr="0088420D">
              <w:rPr>
                <w:rFonts w:ascii="Cambria" w:hAnsi="Cambria" w:cstheme="minorHAnsi"/>
                <w:b/>
              </w:rPr>
              <w:t>“Arvestatud”, lävend</w:t>
            </w:r>
          </w:p>
          <w:p w14:paraId="0A7138FD" w14:textId="4588F9C8" w:rsidR="004743D1" w:rsidRPr="0088420D" w:rsidRDefault="008A0FCC" w:rsidP="0088420D">
            <w:pPr>
              <w:rPr>
                <w:rFonts w:ascii="Cambria" w:hAnsi="Cambria" w:cstheme="minorHAnsi"/>
                <w:lang w:val="et-EE"/>
              </w:rPr>
            </w:pPr>
            <w:r w:rsidRPr="0088420D">
              <w:rPr>
                <w:rFonts w:ascii="Cambria" w:hAnsi="Cambria" w:cstheme="minorHAnsi"/>
                <w:lang w:val="et-EE"/>
              </w:rPr>
              <w:t>Õpimapis olevad praktika dokumendid on koostatud nõuetekohaselt korrektses eesti keeles, praktika e</w:t>
            </w:r>
            <w:r w:rsidR="00940BA2" w:rsidRPr="0088420D">
              <w:rPr>
                <w:rFonts w:ascii="Cambria" w:hAnsi="Cambria" w:cstheme="minorHAnsi"/>
                <w:lang w:val="et-EE"/>
              </w:rPr>
              <w:t xml:space="preserve">esmärkide püstitamisel lähtutud </w:t>
            </w:r>
            <w:r w:rsidRPr="0088420D">
              <w:rPr>
                <w:rFonts w:ascii="Cambria" w:hAnsi="Cambria" w:cstheme="minorHAnsi"/>
                <w:lang w:val="et-EE"/>
              </w:rPr>
              <w:t xml:space="preserve">praktikajuhendist. Iseseisva tööna koostatud praktikadokumentatsioon kajastab vähemalt ühte isiklikku eesmärki, mille saavutatus on mõõdetav, õpilane on </w:t>
            </w:r>
            <w:r w:rsidR="00940BA2" w:rsidRPr="0088420D">
              <w:rPr>
                <w:rFonts w:ascii="Cambria" w:hAnsi="Cambria" w:cstheme="minorHAnsi"/>
                <w:lang w:val="et-EE"/>
              </w:rPr>
              <w:t>võimalike praktikaettevõtetega s</w:t>
            </w:r>
            <w:r w:rsidRPr="0088420D">
              <w:rPr>
                <w:rFonts w:ascii="Cambria" w:hAnsi="Cambria" w:cstheme="minorHAnsi"/>
                <w:lang w:val="et-EE"/>
              </w:rPr>
              <w:t>uheldes olnud korrektne (dokumentide vormistamine) ning järginud häid suhtlemistavasid; koostatud praktikapäevik kajastab praktika jooksul sooritatud tööülesannete lühikirjeldusi ja tööülesannete mahtu, lisatud on hinnang tööülesande täitmisele. Praktikapäevik on vormistatud kirjalike tööde vormistamise nõuetele vastavalt, keeleliselt korrektselt, kasutades erialaseid termineid. Proovitöö käigus täidab õppija iseseisvalt talle antud tööülesannet</w:t>
            </w:r>
            <w:r w:rsidR="00940BA2" w:rsidRPr="0088420D">
              <w:rPr>
                <w:rFonts w:ascii="Cambria" w:hAnsi="Cambria" w:cstheme="minorHAnsi"/>
                <w:lang w:val="et-EE"/>
              </w:rPr>
              <w:t>,</w:t>
            </w:r>
            <w:r w:rsidRPr="0088420D">
              <w:rPr>
                <w:rFonts w:ascii="Cambria" w:hAnsi="Cambria" w:cstheme="minorHAnsi"/>
                <w:lang w:val="et-EE"/>
              </w:rPr>
              <w:t xml:space="preserve"> kasutades ettevõttes kasutusel olevat tootmisalast dokumentatsiooni ja rakendab tööülesande täitmisel erialast teavet. Proovitöö käigus tegutseb õppija meeskonna liikmena. Õppija tegutseb proovitöö käigus tööohutuse ja hügieeninõudeid järgides, seadmeid, töövahendeid ja materjale säästlikult kasutades. Praktikaaruanne on koostatud vastavalt etteantud juhendile ning keeleliselt korrektselt ja vormistuslikult nõutekohaselt, </w:t>
            </w:r>
            <w:r w:rsidRPr="0088420D">
              <w:rPr>
                <w:rFonts w:ascii="Cambria" w:hAnsi="Cambria" w:cstheme="minorHAnsi"/>
                <w:lang w:val="et-EE"/>
              </w:rPr>
              <w:lastRenderedPageBreak/>
              <w:t>praktikaaruandest on kuulajaskonnale esitatud lühike ülevaade (esitlus, milles on välja toodud saadud kogemused ja antud hinnang eesmärkide saavutamisele).</w:t>
            </w:r>
          </w:p>
        </w:tc>
      </w:tr>
      <w:tr w:rsidR="00371513" w:rsidRPr="0088420D" w14:paraId="15D872C2" w14:textId="77777777" w:rsidTr="00A72DB0">
        <w:tc>
          <w:tcPr>
            <w:tcW w:w="2692" w:type="dxa"/>
            <w:shd w:val="clear" w:color="auto" w:fill="FFD966" w:themeFill="accent4" w:themeFillTint="99"/>
          </w:tcPr>
          <w:p w14:paraId="0F7FDA5C" w14:textId="77777777" w:rsidR="00371513" w:rsidRPr="0088420D" w:rsidRDefault="00371513" w:rsidP="0088420D">
            <w:pPr>
              <w:rPr>
                <w:rFonts w:ascii="Cambria" w:hAnsi="Cambria" w:cstheme="minorHAnsi"/>
                <w:b/>
              </w:rPr>
            </w:pPr>
            <w:r w:rsidRPr="0088420D">
              <w:rPr>
                <w:rFonts w:ascii="Cambria" w:hAnsi="Cambria" w:cstheme="minorHAnsi"/>
                <w:b/>
              </w:rPr>
              <w:lastRenderedPageBreak/>
              <w:t>Õppematerjalid</w:t>
            </w:r>
          </w:p>
        </w:tc>
        <w:tc>
          <w:tcPr>
            <w:tcW w:w="13183" w:type="dxa"/>
            <w:gridSpan w:val="5"/>
          </w:tcPr>
          <w:p w14:paraId="1A9F100F" w14:textId="77777777" w:rsidR="008A0FCC" w:rsidRPr="0088420D" w:rsidRDefault="008A0FCC" w:rsidP="0088420D">
            <w:pPr>
              <w:rPr>
                <w:rFonts w:ascii="Cambria" w:hAnsi="Cambria" w:cstheme="minorHAnsi"/>
                <w:lang w:val="et-EE"/>
              </w:rPr>
            </w:pPr>
            <w:r w:rsidRPr="0088420D">
              <w:rPr>
                <w:rFonts w:ascii="Cambria" w:hAnsi="Cambria" w:cstheme="minorHAnsi"/>
                <w:lang w:val="et-EE"/>
              </w:rPr>
              <w:t xml:space="preserve">Praktikajuhend õppijale: </w:t>
            </w:r>
            <w:hyperlink r:id="rId29" w:history="1">
              <w:r w:rsidRPr="0088420D">
                <w:rPr>
                  <w:rStyle w:val="Hperlink"/>
                  <w:rFonts w:ascii="Cambria" w:hAnsi="Cambria" w:cstheme="minorHAnsi"/>
                  <w:lang w:val="et-EE"/>
                </w:rPr>
                <w:t>https://ametikool.siseveeb.ee/veebivormid/praktikajuhendid</w:t>
              </w:r>
            </w:hyperlink>
          </w:p>
          <w:p w14:paraId="6337D535" w14:textId="77777777" w:rsidR="008A0FCC" w:rsidRPr="0088420D" w:rsidRDefault="008A0FCC" w:rsidP="0088420D">
            <w:pPr>
              <w:rPr>
                <w:rFonts w:ascii="Cambria" w:hAnsi="Cambria" w:cstheme="minorHAnsi"/>
                <w:lang w:val="et-EE"/>
              </w:rPr>
            </w:pPr>
            <w:r w:rsidRPr="0088420D">
              <w:rPr>
                <w:rFonts w:ascii="Cambria" w:hAnsi="Cambria" w:cstheme="minorHAnsi"/>
                <w:lang w:val="et-EE"/>
              </w:rPr>
              <w:t>Praktikaaruande koostamise juhend.</w:t>
            </w:r>
          </w:p>
          <w:p w14:paraId="6FFB3036" w14:textId="77777777" w:rsidR="008A0FCC" w:rsidRPr="0088420D" w:rsidRDefault="008A0FCC" w:rsidP="0088420D">
            <w:pPr>
              <w:rPr>
                <w:rFonts w:ascii="Cambria" w:hAnsi="Cambria" w:cstheme="minorHAnsi"/>
                <w:lang w:val="et-EE"/>
              </w:rPr>
            </w:pPr>
            <w:r w:rsidRPr="0088420D">
              <w:rPr>
                <w:rFonts w:ascii="Cambria" w:hAnsi="Cambria" w:cstheme="minorHAnsi"/>
                <w:lang w:val="et-EE"/>
              </w:rPr>
              <w:t>Tööohutus- ja töötervishoiualased juhendmaterjalid.</w:t>
            </w:r>
          </w:p>
          <w:p w14:paraId="12757F48" w14:textId="77777777" w:rsidR="008A0FCC" w:rsidRPr="0088420D" w:rsidRDefault="008A0FCC" w:rsidP="0088420D">
            <w:pPr>
              <w:rPr>
                <w:rFonts w:ascii="Cambria" w:hAnsi="Cambria" w:cstheme="minorHAnsi"/>
                <w:lang w:val="et-EE"/>
              </w:rPr>
            </w:pPr>
            <w:r w:rsidRPr="0088420D">
              <w:rPr>
                <w:rFonts w:ascii="Cambria" w:hAnsi="Cambria" w:cstheme="minorHAnsi"/>
                <w:lang w:val="et-EE"/>
              </w:rPr>
              <w:t>Praktikaleping, praktikapäevik.</w:t>
            </w:r>
          </w:p>
          <w:p w14:paraId="40A0A3C7" w14:textId="2D81AA66" w:rsidR="008A0FCC" w:rsidRPr="0088420D" w:rsidRDefault="008A0FCC" w:rsidP="0088420D">
            <w:pPr>
              <w:rPr>
                <w:rFonts w:ascii="Cambria" w:hAnsi="Cambria" w:cstheme="minorHAnsi"/>
                <w:lang w:val="et-EE"/>
              </w:rPr>
            </w:pPr>
            <w:r w:rsidRPr="0088420D">
              <w:rPr>
                <w:rFonts w:ascii="Cambria" w:hAnsi="Cambria" w:cstheme="minorHAnsi"/>
                <w:lang w:val="et-EE"/>
              </w:rPr>
              <w:t>Hinnangu</w:t>
            </w:r>
            <w:r w:rsidR="0084128A" w:rsidRPr="0088420D">
              <w:rPr>
                <w:rFonts w:ascii="Cambria" w:hAnsi="Cambria" w:cstheme="minorHAnsi"/>
                <w:lang w:val="et-EE"/>
              </w:rPr>
              <w:t>leht praktikandile – tagasiside</w:t>
            </w:r>
            <w:r w:rsidRPr="0088420D">
              <w:rPr>
                <w:rFonts w:ascii="Cambria" w:hAnsi="Cambria" w:cstheme="minorHAnsi"/>
                <w:lang w:val="et-EE"/>
              </w:rPr>
              <w:t xml:space="preserve"> praktika juhendajalt.</w:t>
            </w:r>
          </w:p>
          <w:p w14:paraId="6DB7F317" w14:textId="77777777" w:rsidR="008A0FCC" w:rsidRPr="0088420D" w:rsidRDefault="008A0FCC" w:rsidP="0088420D">
            <w:pPr>
              <w:rPr>
                <w:rFonts w:ascii="Cambria" w:hAnsi="Cambria" w:cstheme="minorHAnsi"/>
                <w:lang w:val="et-EE"/>
              </w:rPr>
            </w:pPr>
            <w:r w:rsidRPr="0088420D">
              <w:rPr>
                <w:rFonts w:ascii="Cambria" w:hAnsi="Cambria" w:cstheme="minorHAnsi"/>
                <w:lang w:val="et-EE"/>
              </w:rPr>
              <w:t xml:space="preserve">Kuhhi, M. (2006). </w:t>
            </w:r>
            <w:r w:rsidRPr="0088420D">
              <w:rPr>
                <w:rFonts w:ascii="Cambria" w:hAnsi="Cambria" w:cstheme="minorHAnsi"/>
                <w:i/>
                <w:lang w:val="et-EE"/>
              </w:rPr>
              <w:t>Eesti ametikeel.</w:t>
            </w:r>
            <w:r w:rsidRPr="0088420D">
              <w:rPr>
                <w:rFonts w:ascii="Cambria" w:hAnsi="Cambria" w:cstheme="minorHAnsi"/>
                <w:lang w:val="et-EE"/>
              </w:rPr>
              <w:t xml:space="preserve"> Tallinn: Ilo</w:t>
            </w:r>
          </w:p>
          <w:p w14:paraId="36E8A396" w14:textId="44F5A57A" w:rsidR="00371513" w:rsidRPr="0088420D" w:rsidRDefault="008A0FCC" w:rsidP="0088420D">
            <w:pPr>
              <w:rPr>
                <w:rFonts w:ascii="Cambria" w:hAnsi="Cambria" w:cstheme="minorHAnsi"/>
              </w:rPr>
            </w:pPr>
            <w:r w:rsidRPr="0088420D">
              <w:rPr>
                <w:rFonts w:ascii="Cambria" w:hAnsi="Cambria" w:cstheme="minorHAnsi"/>
                <w:lang w:val="et-EE"/>
              </w:rPr>
              <w:t xml:space="preserve">Kraut, E. (2004). </w:t>
            </w:r>
            <w:r w:rsidRPr="0088420D">
              <w:rPr>
                <w:rFonts w:ascii="Cambria" w:hAnsi="Cambria" w:cstheme="minorHAnsi"/>
                <w:i/>
                <w:lang w:val="et-EE"/>
              </w:rPr>
              <w:t>Eesti õigekeel</w:t>
            </w:r>
            <w:r w:rsidRPr="0088420D">
              <w:rPr>
                <w:rFonts w:ascii="Cambria" w:hAnsi="Cambria" w:cstheme="minorHAnsi"/>
                <w:lang w:val="et-EE"/>
              </w:rPr>
              <w:t>. Tallinn: Koolibri</w:t>
            </w:r>
          </w:p>
        </w:tc>
      </w:tr>
    </w:tbl>
    <w:p w14:paraId="3E61BE99" w14:textId="6E9DD89C" w:rsidR="00054123" w:rsidRPr="0088420D" w:rsidRDefault="00054123" w:rsidP="0088420D">
      <w:pPr>
        <w:rPr>
          <w:rFonts w:ascii="Cambria" w:hAnsi="Cambria" w:cstheme="minorHAnsi"/>
        </w:rPr>
      </w:pPr>
    </w:p>
    <w:p w14:paraId="388BBA4E" w14:textId="77777777" w:rsidR="001C5249" w:rsidRPr="0088420D" w:rsidRDefault="001C5249" w:rsidP="0088420D">
      <w:pPr>
        <w:rPr>
          <w:rFonts w:ascii="Cambria" w:hAnsi="Cambria" w:cstheme="minorHAnsi"/>
        </w:rPr>
      </w:pPr>
    </w:p>
    <w:p w14:paraId="6F560338" w14:textId="591553A7" w:rsidR="00A34508" w:rsidRPr="0088420D" w:rsidRDefault="006F513E" w:rsidP="0088420D">
      <w:pPr>
        <w:rPr>
          <w:rFonts w:ascii="Cambria" w:hAnsi="Cambria" w:cstheme="minorHAnsi"/>
          <w:b/>
          <w:sz w:val="28"/>
        </w:rPr>
      </w:pPr>
      <w:r w:rsidRPr="0088420D">
        <w:rPr>
          <w:rFonts w:ascii="Cambria" w:hAnsi="Cambria" w:cstheme="minorHAnsi"/>
          <w:b/>
          <w:sz w:val="28"/>
        </w:rPr>
        <w:t xml:space="preserve">II. </w:t>
      </w:r>
      <w:r w:rsidR="00A34508" w:rsidRPr="0088420D">
        <w:rPr>
          <w:rFonts w:ascii="Cambria" w:hAnsi="Cambria" w:cstheme="minorHAnsi"/>
          <w:b/>
          <w:sz w:val="28"/>
        </w:rPr>
        <w:t>VALIKÕPINGUTE MOODULI</w:t>
      </w:r>
      <w:r w:rsidR="00204F28" w:rsidRPr="0088420D">
        <w:rPr>
          <w:rFonts w:ascii="Cambria" w:hAnsi="Cambria" w:cstheme="minorHAnsi"/>
          <w:b/>
          <w:sz w:val="28"/>
        </w:rPr>
        <w:t xml:space="preserve"> RAKENDUSKAVAD</w:t>
      </w:r>
    </w:p>
    <w:p w14:paraId="04ED1074" w14:textId="77777777" w:rsidR="00C43500" w:rsidRPr="0088420D" w:rsidRDefault="00C43500" w:rsidP="0088420D">
      <w:pPr>
        <w:rPr>
          <w:rFonts w:ascii="Cambria" w:hAnsi="Cambria" w:cstheme="minorHAnsi"/>
        </w:rPr>
      </w:pPr>
    </w:p>
    <w:tbl>
      <w:tblPr>
        <w:tblStyle w:val="Kontuurtabel"/>
        <w:tblW w:w="15875" w:type="dxa"/>
        <w:tblInd w:w="-145" w:type="dxa"/>
        <w:tblLook w:val="04A0" w:firstRow="1" w:lastRow="0" w:firstColumn="1" w:lastColumn="0" w:noHBand="0" w:noVBand="1"/>
      </w:tblPr>
      <w:tblGrid>
        <w:gridCol w:w="2469"/>
        <w:gridCol w:w="3995"/>
        <w:gridCol w:w="3454"/>
        <w:gridCol w:w="1638"/>
        <w:gridCol w:w="1134"/>
        <w:gridCol w:w="3185"/>
      </w:tblGrid>
      <w:tr w:rsidR="008737F4" w:rsidRPr="0088420D" w14:paraId="4A142F06" w14:textId="77777777" w:rsidTr="00A72DB0">
        <w:trPr>
          <w:trHeight w:val="340"/>
        </w:trPr>
        <w:tc>
          <w:tcPr>
            <w:tcW w:w="2410" w:type="dxa"/>
            <w:shd w:val="clear" w:color="auto" w:fill="FFD966" w:themeFill="accent4" w:themeFillTint="99"/>
          </w:tcPr>
          <w:p w14:paraId="520C50D9" w14:textId="7155E4B8" w:rsidR="00054123" w:rsidRPr="0088420D" w:rsidRDefault="0080052C" w:rsidP="0088420D">
            <w:pPr>
              <w:jc w:val="center"/>
              <w:rPr>
                <w:rFonts w:ascii="Cambria" w:hAnsi="Cambria" w:cstheme="minorHAnsi"/>
                <w:b/>
              </w:rPr>
            </w:pPr>
            <w:r w:rsidRPr="0088420D">
              <w:rPr>
                <w:rFonts w:ascii="Cambria" w:hAnsi="Cambria" w:cstheme="minorHAnsi"/>
                <w:b/>
              </w:rPr>
              <w:t>1</w:t>
            </w:r>
            <w:r w:rsidR="00521C99" w:rsidRPr="0088420D">
              <w:rPr>
                <w:rFonts w:ascii="Cambria" w:hAnsi="Cambria" w:cstheme="minorHAnsi"/>
                <w:b/>
              </w:rPr>
              <w:t>0</w:t>
            </w:r>
          </w:p>
        </w:tc>
        <w:tc>
          <w:tcPr>
            <w:tcW w:w="10228" w:type="dxa"/>
            <w:gridSpan w:val="4"/>
            <w:shd w:val="clear" w:color="auto" w:fill="FFD966" w:themeFill="accent4" w:themeFillTint="99"/>
          </w:tcPr>
          <w:p w14:paraId="3D86811B" w14:textId="1044F138" w:rsidR="00054123" w:rsidRPr="0088420D" w:rsidRDefault="0080052C" w:rsidP="0088420D">
            <w:pPr>
              <w:jc w:val="center"/>
              <w:rPr>
                <w:rFonts w:ascii="Cambria" w:hAnsi="Cambria" w:cstheme="minorHAnsi"/>
                <w:b/>
              </w:rPr>
            </w:pPr>
            <w:r w:rsidRPr="0088420D">
              <w:rPr>
                <w:rFonts w:ascii="Cambria" w:hAnsi="Cambria" w:cstheme="minorHAnsi"/>
                <w:b/>
              </w:rPr>
              <w:t>Eritoitlustus</w:t>
            </w:r>
          </w:p>
        </w:tc>
        <w:tc>
          <w:tcPr>
            <w:tcW w:w="3237" w:type="dxa"/>
            <w:shd w:val="clear" w:color="auto" w:fill="FFD966" w:themeFill="accent4" w:themeFillTint="99"/>
          </w:tcPr>
          <w:p w14:paraId="6C13AE57" w14:textId="4227FDC8" w:rsidR="00054123" w:rsidRPr="0088420D" w:rsidRDefault="0080052C" w:rsidP="0088420D">
            <w:pPr>
              <w:jc w:val="center"/>
              <w:rPr>
                <w:rFonts w:ascii="Cambria" w:hAnsi="Cambria" w:cstheme="minorHAnsi"/>
                <w:b/>
              </w:rPr>
            </w:pPr>
            <w:r w:rsidRPr="0088420D">
              <w:rPr>
                <w:rFonts w:ascii="Cambria" w:hAnsi="Cambria" w:cstheme="minorHAnsi"/>
                <w:b/>
              </w:rPr>
              <w:t>2</w:t>
            </w:r>
            <w:r w:rsidR="00054123" w:rsidRPr="0088420D">
              <w:rPr>
                <w:rFonts w:ascii="Cambria" w:hAnsi="Cambria" w:cstheme="minorHAnsi"/>
                <w:b/>
              </w:rPr>
              <w:t xml:space="preserve"> EKAP </w:t>
            </w:r>
            <w:r w:rsidR="00035D1A" w:rsidRPr="0088420D">
              <w:rPr>
                <w:rFonts w:ascii="Cambria" w:hAnsi="Cambria" w:cstheme="minorHAnsi"/>
                <w:b/>
              </w:rPr>
              <w:t>/ 52</w:t>
            </w:r>
            <w:r w:rsidR="007C7FCD" w:rsidRPr="0088420D">
              <w:rPr>
                <w:rFonts w:ascii="Cambria" w:hAnsi="Cambria" w:cstheme="minorHAnsi"/>
                <w:b/>
              </w:rPr>
              <w:t xml:space="preserve"> tundi</w:t>
            </w:r>
          </w:p>
        </w:tc>
      </w:tr>
      <w:tr w:rsidR="008737F4" w:rsidRPr="0088420D" w14:paraId="6BCF57F7" w14:textId="77777777" w:rsidTr="00A72DB0">
        <w:tc>
          <w:tcPr>
            <w:tcW w:w="11504" w:type="dxa"/>
            <w:gridSpan w:val="4"/>
            <w:tcBorders>
              <w:bottom w:val="single" w:sz="4" w:space="0" w:color="auto"/>
            </w:tcBorders>
          </w:tcPr>
          <w:p w14:paraId="035CD6EB" w14:textId="77777777" w:rsidR="00054123" w:rsidRPr="0088420D" w:rsidRDefault="00054123" w:rsidP="0088420D">
            <w:pPr>
              <w:rPr>
                <w:rFonts w:ascii="Cambria" w:hAnsi="Cambria" w:cstheme="minorHAnsi"/>
                <w:b/>
              </w:rPr>
            </w:pPr>
            <w:r w:rsidRPr="0088420D">
              <w:rPr>
                <w:rFonts w:ascii="Cambria" w:hAnsi="Cambria" w:cstheme="minorHAnsi"/>
                <w:b/>
              </w:rPr>
              <w:t>Mooduli vastutaja:</w:t>
            </w:r>
          </w:p>
          <w:p w14:paraId="1BADB1C4" w14:textId="34CD0EC2" w:rsidR="00054123" w:rsidRPr="0088420D" w:rsidRDefault="00054123" w:rsidP="0088420D">
            <w:pPr>
              <w:rPr>
                <w:rFonts w:ascii="Cambria" w:hAnsi="Cambria" w:cstheme="minorHAnsi"/>
                <w:b/>
              </w:rPr>
            </w:pPr>
            <w:r w:rsidRPr="0088420D">
              <w:rPr>
                <w:rFonts w:ascii="Cambria" w:hAnsi="Cambria" w:cstheme="minorHAnsi"/>
                <w:b/>
              </w:rPr>
              <w:t>Õpetajad:</w:t>
            </w:r>
            <w:r w:rsidR="00532727" w:rsidRPr="0088420D">
              <w:rPr>
                <w:rFonts w:ascii="Cambria" w:hAnsi="Cambria" w:cstheme="minorHAnsi"/>
                <w:b/>
              </w:rPr>
              <w:t xml:space="preserve"> Irina Arhipova</w:t>
            </w:r>
          </w:p>
        </w:tc>
        <w:tc>
          <w:tcPr>
            <w:tcW w:w="1134" w:type="dxa"/>
            <w:tcBorders>
              <w:bottom w:val="single" w:sz="4" w:space="0" w:color="auto"/>
            </w:tcBorders>
          </w:tcPr>
          <w:p w14:paraId="71896F1D" w14:textId="77777777" w:rsidR="00054123" w:rsidRPr="0088420D" w:rsidRDefault="00054123" w:rsidP="0088420D">
            <w:pPr>
              <w:rPr>
                <w:rFonts w:ascii="Cambria" w:hAnsi="Cambria" w:cstheme="minorHAnsi"/>
              </w:rPr>
            </w:pPr>
            <w:r w:rsidRPr="0088420D">
              <w:rPr>
                <w:rFonts w:ascii="Cambria" w:hAnsi="Cambria" w:cstheme="minorHAnsi"/>
              </w:rPr>
              <w:t>Kursus</w:t>
            </w:r>
          </w:p>
        </w:tc>
        <w:tc>
          <w:tcPr>
            <w:tcW w:w="3237" w:type="dxa"/>
            <w:tcBorders>
              <w:bottom w:val="single" w:sz="4" w:space="0" w:color="auto"/>
            </w:tcBorders>
          </w:tcPr>
          <w:p w14:paraId="40788D3E" w14:textId="77777777" w:rsidR="00054123" w:rsidRPr="0088420D" w:rsidRDefault="00054123" w:rsidP="0088420D">
            <w:pPr>
              <w:rPr>
                <w:rFonts w:ascii="Cambria" w:hAnsi="Cambria" w:cstheme="minorHAnsi"/>
              </w:rPr>
            </w:pPr>
            <w:r w:rsidRPr="0088420D">
              <w:rPr>
                <w:rFonts w:ascii="Cambria" w:hAnsi="Cambria" w:cstheme="minorHAnsi"/>
              </w:rPr>
              <w:t>Mooduli maht kursusel (õ-a)</w:t>
            </w:r>
          </w:p>
        </w:tc>
      </w:tr>
      <w:tr w:rsidR="00054123" w:rsidRPr="0088420D" w14:paraId="0927BBEB" w14:textId="77777777" w:rsidTr="00A72DB0">
        <w:tc>
          <w:tcPr>
            <w:tcW w:w="15875" w:type="dxa"/>
            <w:gridSpan w:val="6"/>
            <w:shd w:val="clear" w:color="auto" w:fill="FFD966" w:themeFill="accent4" w:themeFillTint="99"/>
          </w:tcPr>
          <w:p w14:paraId="0C6E93C6" w14:textId="29E03003" w:rsidR="00054123" w:rsidRPr="00485944" w:rsidRDefault="00054123" w:rsidP="00485944">
            <w:pPr>
              <w:autoSpaceDE w:val="0"/>
              <w:autoSpaceDN w:val="0"/>
              <w:adjustRightInd w:val="0"/>
              <w:rPr>
                <w:rFonts w:ascii="Cambria" w:eastAsia="ArialMT" w:hAnsi="Cambria" w:cstheme="minorHAnsi"/>
                <w:lang w:val="et-EE"/>
              </w:rPr>
            </w:pPr>
            <w:r w:rsidRPr="0088420D">
              <w:rPr>
                <w:rFonts w:ascii="Cambria" w:hAnsi="Cambria" w:cstheme="minorHAnsi"/>
                <w:b/>
              </w:rPr>
              <w:t>Eesmärk:</w:t>
            </w:r>
            <w:r w:rsidR="007C7FCD" w:rsidRPr="0088420D">
              <w:rPr>
                <w:rFonts w:ascii="Cambria" w:eastAsia="ArialMT" w:hAnsi="Cambria" w:cstheme="minorHAnsi"/>
                <w:lang w:val="et-EE"/>
              </w:rPr>
              <w:t xml:space="preserve"> õpetusega taotletakse, et õppija koostab erinevate toitumisvajadustega klientidele sobilikud menüüd, arvutab menüü toiteväärtuse ning valmistab</w:t>
            </w:r>
            <w:r w:rsidR="00485944">
              <w:rPr>
                <w:rFonts w:ascii="Cambria" w:eastAsia="ArialMT" w:hAnsi="Cambria" w:cstheme="minorHAnsi"/>
                <w:lang w:val="et-EE"/>
              </w:rPr>
              <w:t xml:space="preserve"> </w:t>
            </w:r>
            <w:r w:rsidR="007C7FCD" w:rsidRPr="0088420D">
              <w:rPr>
                <w:rFonts w:ascii="Cambria" w:eastAsia="ArialMT" w:hAnsi="Cambria" w:cstheme="minorHAnsi"/>
                <w:lang w:val="et-EE"/>
              </w:rPr>
              <w:t>toitumisiseärasustele sobilike valmistamisviisidega roogasid ja jooke rakendades toidu- ja tööohutuse põhimõtteid</w:t>
            </w:r>
          </w:p>
        </w:tc>
      </w:tr>
      <w:tr w:rsidR="008737F4" w:rsidRPr="0088420D" w14:paraId="30F17F3F" w14:textId="77777777" w:rsidTr="00A72DB0">
        <w:tc>
          <w:tcPr>
            <w:tcW w:w="2410" w:type="dxa"/>
            <w:vAlign w:val="center"/>
          </w:tcPr>
          <w:p w14:paraId="5460E78F" w14:textId="77777777" w:rsidR="00054123" w:rsidRPr="0088420D" w:rsidRDefault="00054123" w:rsidP="0088420D">
            <w:pPr>
              <w:rPr>
                <w:rFonts w:ascii="Cambria" w:hAnsi="Cambria" w:cstheme="minorHAnsi"/>
                <w:b/>
              </w:rPr>
            </w:pPr>
            <w:r w:rsidRPr="0088420D">
              <w:rPr>
                <w:rFonts w:ascii="Cambria" w:hAnsi="Cambria" w:cstheme="minorHAnsi"/>
                <w:b/>
              </w:rPr>
              <w:t>Nõuded mooduli alustamiseks</w:t>
            </w:r>
          </w:p>
        </w:tc>
        <w:tc>
          <w:tcPr>
            <w:tcW w:w="13465" w:type="dxa"/>
            <w:gridSpan w:val="5"/>
            <w:vAlign w:val="center"/>
          </w:tcPr>
          <w:p w14:paraId="24A033D7" w14:textId="2994FCBA" w:rsidR="00054123" w:rsidRPr="0088420D" w:rsidRDefault="00DD06E6" w:rsidP="0088420D">
            <w:pPr>
              <w:rPr>
                <w:rFonts w:ascii="Cambria" w:hAnsi="Cambria" w:cstheme="minorHAnsi"/>
              </w:rPr>
            </w:pPr>
            <w:r w:rsidRPr="0088420D">
              <w:rPr>
                <w:rFonts w:ascii="Cambria" w:eastAsia="ArialMT" w:hAnsi="Cambria" w:cstheme="minorHAnsi"/>
                <w:lang w:val="et-EE"/>
              </w:rPr>
              <w:t>l</w:t>
            </w:r>
            <w:r w:rsidR="007C7FCD" w:rsidRPr="0088420D">
              <w:rPr>
                <w:rFonts w:ascii="Cambria" w:eastAsia="ArialMT" w:hAnsi="Cambria" w:cstheme="minorHAnsi"/>
                <w:lang w:val="et-EE"/>
              </w:rPr>
              <w:t xml:space="preserve">äbitud on moodulid </w:t>
            </w:r>
            <w:r w:rsidR="00310980" w:rsidRPr="0088420D">
              <w:rPr>
                <w:rFonts w:ascii="Cambria" w:eastAsia="ArialMT" w:hAnsi="Cambria" w:cstheme="minorHAnsi"/>
                <w:lang w:val="et-EE"/>
              </w:rPr>
              <w:t>„</w:t>
            </w:r>
            <w:r w:rsidR="00485944">
              <w:rPr>
                <w:rFonts w:ascii="Cambria" w:eastAsia="ArialMT" w:hAnsi="Cambria" w:cstheme="minorHAnsi"/>
                <w:lang w:val="et-EE"/>
              </w:rPr>
              <w:t>Toidu</w:t>
            </w:r>
            <w:r w:rsidR="007C7FCD" w:rsidRPr="0088420D">
              <w:rPr>
                <w:rFonts w:ascii="Cambria" w:eastAsia="ArialMT" w:hAnsi="Cambria" w:cstheme="minorHAnsi"/>
                <w:lang w:val="et-EE"/>
              </w:rPr>
              <w:t>v</w:t>
            </w:r>
            <w:r w:rsidR="00485944">
              <w:rPr>
                <w:rFonts w:ascii="Cambria" w:eastAsia="ArialMT" w:hAnsi="Cambria" w:cstheme="minorHAnsi"/>
                <w:lang w:val="et-EE"/>
              </w:rPr>
              <w:t>a</w:t>
            </w:r>
            <w:r w:rsidR="007C7FCD" w:rsidRPr="0088420D">
              <w:rPr>
                <w:rFonts w:ascii="Cambria" w:eastAsia="ArialMT" w:hAnsi="Cambria" w:cstheme="minorHAnsi"/>
                <w:lang w:val="et-EE"/>
              </w:rPr>
              <w:t>lmistamise alused</w:t>
            </w:r>
            <w:r w:rsidR="00310980" w:rsidRPr="0088420D">
              <w:rPr>
                <w:rFonts w:ascii="Cambria" w:eastAsia="ArialMT" w:hAnsi="Cambria" w:cstheme="minorHAnsi"/>
                <w:lang w:val="et-EE"/>
              </w:rPr>
              <w:t>“</w:t>
            </w:r>
            <w:r w:rsidR="007C7FCD" w:rsidRPr="0088420D">
              <w:rPr>
                <w:rFonts w:ascii="Cambria" w:eastAsia="ArialMT" w:hAnsi="Cambria" w:cstheme="minorHAnsi"/>
                <w:lang w:val="et-EE"/>
              </w:rPr>
              <w:t xml:space="preserve">, </w:t>
            </w:r>
            <w:r w:rsidR="00310980" w:rsidRPr="0088420D">
              <w:rPr>
                <w:rFonts w:ascii="Cambria" w:eastAsia="ArialMT" w:hAnsi="Cambria" w:cstheme="minorHAnsi"/>
                <w:lang w:val="et-EE"/>
              </w:rPr>
              <w:t>„</w:t>
            </w:r>
            <w:r w:rsidR="007C7FCD" w:rsidRPr="0088420D">
              <w:rPr>
                <w:rFonts w:ascii="Cambria" w:eastAsia="ArialMT" w:hAnsi="Cambria" w:cstheme="minorHAnsi"/>
                <w:lang w:val="et-EE"/>
              </w:rPr>
              <w:t>Praktilise töö alused</w:t>
            </w:r>
            <w:r w:rsidR="00310980" w:rsidRPr="0088420D">
              <w:rPr>
                <w:rFonts w:ascii="Cambria" w:eastAsia="ArialMT" w:hAnsi="Cambria" w:cstheme="minorHAnsi"/>
                <w:lang w:val="et-EE"/>
              </w:rPr>
              <w:t>“</w:t>
            </w:r>
          </w:p>
        </w:tc>
      </w:tr>
      <w:tr w:rsidR="008737F4" w:rsidRPr="0088420D" w14:paraId="14F3B6C9" w14:textId="77777777" w:rsidTr="00A72DB0">
        <w:tc>
          <w:tcPr>
            <w:tcW w:w="2410" w:type="dxa"/>
            <w:vAlign w:val="center"/>
          </w:tcPr>
          <w:p w14:paraId="3BAB59F2" w14:textId="77777777" w:rsidR="00054123" w:rsidRPr="0088420D" w:rsidRDefault="00054123" w:rsidP="0088420D">
            <w:pPr>
              <w:jc w:val="center"/>
              <w:rPr>
                <w:rFonts w:ascii="Cambria" w:hAnsi="Cambria" w:cstheme="minorHAnsi"/>
                <w:b/>
              </w:rPr>
            </w:pPr>
            <w:r w:rsidRPr="0088420D">
              <w:rPr>
                <w:rFonts w:ascii="Cambria" w:hAnsi="Cambria" w:cstheme="minorHAnsi"/>
                <w:b/>
              </w:rPr>
              <w:t>Õpiväljundid</w:t>
            </w:r>
          </w:p>
        </w:tc>
        <w:tc>
          <w:tcPr>
            <w:tcW w:w="4087" w:type="dxa"/>
            <w:vAlign w:val="center"/>
          </w:tcPr>
          <w:p w14:paraId="37A66C63" w14:textId="77777777" w:rsidR="00054123" w:rsidRPr="0088420D" w:rsidRDefault="00054123" w:rsidP="0088420D">
            <w:pPr>
              <w:jc w:val="center"/>
              <w:rPr>
                <w:rFonts w:ascii="Cambria" w:hAnsi="Cambria" w:cstheme="minorHAnsi"/>
                <w:b/>
              </w:rPr>
            </w:pPr>
            <w:r w:rsidRPr="0088420D">
              <w:rPr>
                <w:rFonts w:ascii="Cambria" w:hAnsi="Cambria" w:cstheme="minorHAnsi"/>
                <w:b/>
              </w:rPr>
              <w:t>Hindamiskriteeriumid</w:t>
            </w:r>
          </w:p>
        </w:tc>
        <w:tc>
          <w:tcPr>
            <w:tcW w:w="3528" w:type="dxa"/>
            <w:vAlign w:val="center"/>
          </w:tcPr>
          <w:p w14:paraId="0698D2C8" w14:textId="77777777" w:rsidR="00054123" w:rsidRPr="0088420D" w:rsidRDefault="00054123" w:rsidP="0088420D">
            <w:pPr>
              <w:jc w:val="center"/>
              <w:rPr>
                <w:rFonts w:ascii="Cambria" w:hAnsi="Cambria" w:cstheme="minorHAnsi"/>
                <w:b/>
              </w:rPr>
            </w:pPr>
            <w:r w:rsidRPr="0088420D">
              <w:rPr>
                <w:rFonts w:ascii="Cambria" w:hAnsi="Cambria" w:cstheme="minorHAnsi"/>
                <w:b/>
              </w:rPr>
              <w:t>Hindamisülesanded</w:t>
            </w:r>
          </w:p>
        </w:tc>
        <w:tc>
          <w:tcPr>
            <w:tcW w:w="1479" w:type="dxa"/>
          </w:tcPr>
          <w:p w14:paraId="2FDAFAB4" w14:textId="77777777" w:rsidR="00054123" w:rsidRPr="0088420D" w:rsidRDefault="00054123" w:rsidP="0088420D">
            <w:pPr>
              <w:jc w:val="center"/>
              <w:rPr>
                <w:rFonts w:ascii="Cambria" w:hAnsi="Cambria" w:cstheme="minorHAnsi"/>
                <w:b/>
              </w:rPr>
            </w:pPr>
            <w:r w:rsidRPr="0088420D">
              <w:rPr>
                <w:rFonts w:ascii="Cambria" w:hAnsi="Cambria" w:cstheme="minorHAnsi"/>
                <w:b/>
              </w:rPr>
              <w:t>Kokkuvõttev</w:t>
            </w:r>
          </w:p>
          <w:p w14:paraId="7ED0A022" w14:textId="77777777" w:rsidR="00054123" w:rsidRPr="0088420D" w:rsidRDefault="00054123" w:rsidP="0088420D">
            <w:pPr>
              <w:jc w:val="center"/>
              <w:rPr>
                <w:rFonts w:ascii="Cambria" w:hAnsi="Cambria" w:cstheme="minorHAnsi"/>
                <w:b/>
              </w:rPr>
            </w:pPr>
            <w:r w:rsidRPr="0088420D">
              <w:rPr>
                <w:rFonts w:ascii="Cambria" w:hAnsi="Cambria" w:cstheme="minorHAnsi"/>
                <w:b/>
              </w:rPr>
              <w:t>hindamine</w:t>
            </w:r>
          </w:p>
        </w:tc>
        <w:tc>
          <w:tcPr>
            <w:tcW w:w="4371" w:type="dxa"/>
            <w:gridSpan w:val="2"/>
            <w:vAlign w:val="center"/>
          </w:tcPr>
          <w:p w14:paraId="249C22E7" w14:textId="77777777" w:rsidR="00054123" w:rsidRPr="0088420D" w:rsidRDefault="00054123" w:rsidP="0088420D">
            <w:pPr>
              <w:jc w:val="center"/>
              <w:rPr>
                <w:rFonts w:ascii="Cambria" w:hAnsi="Cambria" w:cstheme="minorHAnsi"/>
                <w:b/>
              </w:rPr>
            </w:pPr>
            <w:r w:rsidRPr="0088420D">
              <w:rPr>
                <w:rFonts w:ascii="Cambria" w:hAnsi="Cambria" w:cstheme="minorHAnsi"/>
                <w:b/>
              </w:rPr>
              <w:t>Teemad</w:t>
            </w:r>
          </w:p>
        </w:tc>
      </w:tr>
      <w:tr w:rsidR="008737F4" w:rsidRPr="0088420D" w14:paraId="521E64E2" w14:textId="77777777" w:rsidTr="00A72DB0">
        <w:trPr>
          <w:trHeight w:val="899"/>
        </w:trPr>
        <w:tc>
          <w:tcPr>
            <w:tcW w:w="2410" w:type="dxa"/>
          </w:tcPr>
          <w:p w14:paraId="31FE88A3" w14:textId="640CAE2A" w:rsidR="007C7FCD" w:rsidRPr="0088420D" w:rsidRDefault="007C7FCD" w:rsidP="0088420D">
            <w:pPr>
              <w:autoSpaceDE w:val="0"/>
              <w:autoSpaceDN w:val="0"/>
              <w:adjustRightInd w:val="0"/>
              <w:rPr>
                <w:rFonts w:ascii="Cambria" w:eastAsia="ArialMT" w:hAnsi="Cambria" w:cstheme="minorHAnsi"/>
                <w:lang w:val="et-EE"/>
              </w:rPr>
            </w:pPr>
            <w:r w:rsidRPr="0088420D">
              <w:rPr>
                <w:rFonts w:ascii="Cambria" w:hAnsi="Cambria" w:cstheme="minorHAnsi"/>
                <w:b/>
              </w:rPr>
              <w:t>ÕV</w:t>
            </w:r>
            <w:r w:rsidR="00310980" w:rsidRPr="0088420D">
              <w:rPr>
                <w:rFonts w:ascii="Cambria" w:hAnsi="Cambria" w:cstheme="minorHAnsi"/>
                <w:b/>
              </w:rPr>
              <w:t xml:space="preserve"> </w:t>
            </w:r>
            <w:r w:rsidRPr="0088420D">
              <w:rPr>
                <w:rFonts w:ascii="Cambria" w:hAnsi="Cambria" w:cstheme="minorHAnsi"/>
                <w:b/>
              </w:rPr>
              <w:t xml:space="preserve">1. </w:t>
            </w:r>
            <w:r w:rsidRPr="0088420D">
              <w:rPr>
                <w:rFonts w:ascii="Cambria" w:eastAsia="ArialMT" w:hAnsi="Cambria" w:cstheme="minorHAnsi"/>
                <w:lang w:val="et-EE"/>
              </w:rPr>
              <w:t>kirjeldab juhendi alusel erinevate</w:t>
            </w:r>
          </w:p>
          <w:p w14:paraId="20E09ABB" w14:textId="6B5375DE" w:rsidR="007C7FCD" w:rsidRPr="0088420D" w:rsidRDefault="007C7FCD"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toitumisiseärasustega klientide toitumise eripära</w:t>
            </w:r>
          </w:p>
          <w:p w14:paraId="4718AF75" w14:textId="77777777" w:rsidR="007C7FCD" w:rsidRPr="0088420D" w:rsidRDefault="007C7FCD" w:rsidP="0088420D">
            <w:pPr>
              <w:autoSpaceDE w:val="0"/>
              <w:autoSpaceDN w:val="0"/>
              <w:adjustRightInd w:val="0"/>
              <w:rPr>
                <w:rFonts w:ascii="Cambria" w:eastAsia="ArialMT" w:hAnsi="Cambria" w:cstheme="minorHAnsi"/>
                <w:lang w:val="et-EE"/>
              </w:rPr>
            </w:pPr>
          </w:p>
          <w:p w14:paraId="639CAD5B" w14:textId="5E06D4A5" w:rsidR="007C7FCD" w:rsidRPr="0088420D" w:rsidRDefault="007C7FCD"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Jaotus tundides:</w:t>
            </w:r>
          </w:p>
          <w:p w14:paraId="0CB36975" w14:textId="77777777" w:rsidR="007C7FCD" w:rsidRPr="0088420D" w:rsidRDefault="007C7FCD"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teoreetiline töö: 12</w:t>
            </w:r>
          </w:p>
          <w:p w14:paraId="59E16879" w14:textId="77777777" w:rsidR="007C7FCD" w:rsidRPr="0088420D" w:rsidRDefault="007C7FCD"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iseseisev töö: 2</w:t>
            </w:r>
          </w:p>
          <w:p w14:paraId="64B7FFB4" w14:textId="3771C1EC" w:rsidR="007C7FCD" w:rsidRPr="0088420D" w:rsidRDefault="007C7FCD" w:rsidP="0088420D">
            <w:pPr>
              <w:rPr>
                <w:rFonts w:ascii="Cambria" w:hAnsi="Cambria" w:cstheme="minorHAnsi"/>
              </w:rPr>
            </w:pPr>
            <w:r w:rsidRPr="0088420D">
              <w:rPr>
                <w:rFonts w:ascii="Cambria" w:eastAsia="ArialMT" w:hAnsi="Cambria" w:cstheme="minorHAnsi"/>
                <w:lang w:val="et-EE"/>
              </w:rPr>
              <w:t>kokku: 14</w:t>
            </w:r>
          </w:p>
        </w:tc>
        <w:tc>
          <w:tcPr>
            <w:tcW w:w="4087" w:type="dxa"/>
          </w:tcPr>
          <w:p w14:paraId="3C620E12" w14:textId="5820CA4F" w:rsidR="007C7FCD" w:rsidRPr="0088420D" w:rsidRDefault="007C7FCD"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w:t>
            </w:r>
            <w:r w:rsidR="00310980" w:rsidRPr="0088420D">
              <w:rPr>
                <w:rFonts w:ascii="Cambria" w:eastAsia="ArialMT" w:hAnsi="Cambria" w:cstheme="minorHAnsi"/>
                <w:b/>
                <w:lang w:val="et-EE"/>
              </w:rPr>
              <w:t xml:space="preserve"> 1.</w:t>
            </w:r>
            <w:r w:rsidRPr="0088420D">
              <w:rPr>
                <w:rFonts w:ascii="Cambria" w:eastAsia="ArialMT" w:hAnsi="Cambria" w:cstheme="minorHAnsi"/>
                <w:b/>
                <w:lang w:val="et-EE"/>
              </w:rPr>
              <w:t xml:space="preserve">1. </w:t>
            </w:r>
            <w:r w:rsidRPr="0088420D">
              <w:rPr>
                <w:rFonts w:ascii="Cambria" w:eastAsia="ArialMT" w:hAnsi="Cambria" w:cstheme="minorHAnsi"/>
                <w:lang w:val="et-EE"/>
              </w:rPr>
              <w:t>selgitab juhendi alusel ealistest iseärasustest tulenevaid toitumisalaseid erisusi</w:t>
            </w:r>
          </w:p>
          <w:p w14:paraId="18C2A2FB" w14:textId="39510D82" w:rsidR="007C7FCD" w:rsidRPr="0088420D" w:rsidRDefault="007C7FCD"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w:t>
            </w:r>
            <w:r w:rsidR="00310980" w:rsidRPr="0088420D">
              <w:rPr>
                <w:rFonts w:ascii="Cambria" w:eastAsia="ArialMT" w:hAnsi="Cambria" w:cstheme="minorHAnsi"/>
                <w:b/>
                <w:lang w:val="et-EE"/>
              </w:rPr>
              <w:t xml:space="preserve"> 1.</w:t>
            </w:r>
            <w:r w:rsidRPr="0088420D">
              <w:rPr>
                <w:rFonts w:ascii="Cambria" w:eastAsia="ArialMT" w:hAnsi="Cambria" w:cstheme="minorHAnsi"/>
                <w:b/>
                <w:lang w:val="et-EE"/>
              </w:rPr>
              <w:t xml:space="preserve">2. </w:t>
            </w:r>
            <w:r w:rsidRPr="0088420D">
              <w:rPr>
                <w:rFonts w:ascii="Cambria" w:eastAsia="ArialMT" w:hAnsi="Cambria" w:cstheme="minorHAnsi"/>
                <w:lang w:val="et-EE"/>
              </w:rPr>
              <w:t>selgitab juhendi alusel füüsilisest</w:t>
            </w:r>
          </w:p>
          <w:p w14:paraId="7619F728" w14:textId="09A6C436" w:rsidR="007C7FCD" w:rsidRPr="0088420D" w:rsidRDefault="007C7FCD"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koorumusest tulenevaid toitumisalaseid erisusi</w:t>
            </w:r>
          </w:p>
          <w:p w14:paraId="6934E5D1" w14:textId="6B9159A7" w:rsidR="007C7FCD" w:rsidRPr="0088420D" w:rsidRDefault="007C7FCD"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w:t>
            </w:r>
            <w:r w:rsidR="00310980" w:rsidRPr="0088420D">
              <w:rPr>
                <w:rFonts w:ascii="Cambria" w:eastAsia="ArialMT" w:hAnsi="Cambria" w:cstheme="minorHAnsi"/>
                <w:b/>
                <w:lang w:val="et-EE"/>
              </w:rPr>
              <w:t xml:space="preserve"> 1.</w:t>
            </w:r>
            <w:r w:rsidRPr="0088420D">
              <w:rPr>
                <w:rFonts w:ascii="Cambria" w:eastAsia="ArialMT" w:hAnsi="Cambria" w:cstheme="minorHAnsi"/>
                <w:b/>
                <w:lang w:val="et-EE"/>
              </w:rPr>
              <w:t xml:space="preserve">3. </w:t>
            </w:r>
            <w:r w:rsidRPr="0088420D">
              <w:rPr>
                <w:rFonts w:ascii="Cambria" w:eastAsia="ArialMT" w:hAnsi="Cambria" w:cstheme="minorHAnsi"/>
                <w:lang w:val="et-EE"/>
              </w:rPr>
              <w:t>selgitab juhendi alusel tervislikust seisundist, toidutalumatusest ja toiduallergiatest tulenevaid toitumisalaseid erisusi</w:t>
            </w:r>
          </w:p>
          <w:p w14:paraId="01D98F8F" w14:textId="5115B28B" w:rsidR="007C7FCD" w:rsidRPr="0088420D" w:rsidRDefault="007C7FCD"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w:t>
            </w:r>
            <w:r w:rsidR="00310980" w:rsidRPr="0088420D">
              <w:rPr>
                <w:rFonts w:ascii="Cambria" w:eastAsia="ArialMT" w:hAnsi="Cambria" w:cstheme="minorHAnsi"/>
                <w:b/>
                <w:lang w:val="et-EE"/>
              </w:rPr>
              <w:t xml:space="preserve"> 1.</w:t>
            </w:r>
            <w:r w:rsidRPr="0088420D">
              <w:rPr>
                <w:rFonts w:ascii="Cambria" w:eastAsia="ArialMT" w:hAnsi="Cambria" w:cstheme="minorHAnsi"/>
                <w:b/>
                <w:lang w:val="et-EE"/>
              </w:rPr>
              <w:t xml:space="preserve">4. </w:t>
            </w:r>
            <w:r w:rsidRPr="0088420D">
              <w:rPr>
                <w:rFonts w:ascii="Cambria" w:eastAsia="ArialMT" w:hAnsi="Cambria" w:cstheme="minorHAnsi"/>
                <w:lang w:val="et-EE"/>
              </w:rPr>
              <w:t>selgitab juhendi alusel taimetoitluse erinevaid liike ja nendest tulenevaid toitumisalaseid vajadusi</w:t>
            </w:r>
          </w:p>
        </w:tc>
        <w:tc>
          <w:tcPr>
            <w:tcW w:w="3528" w:type="dxa"/>
          </w:tcPr>
          <w:p w14:paraId="05D46434" w14:textId="580B2DCC" w:rsidR="007C7FCD" w:rsidRPr="0088420D" w:rsidRDefault="000E69E7" w:rsidP="0088420D">
            <w:pPr>
              <w:rPr>
                <w:rFonts w:ascii="Cambria" w:eastAsia="ArialMT" w:hAnsi="Cambria" w:cstheme="minorHAnsi"/>
                <w:lang w:val="et-EE"/>
              </w:rPr>
            </w:pPr>
            <w:r w:rsidRPr="0088420D">
              <w:rPr>
                <w:rFonts w:ascii="Cambria" w:eastAsia="ArialMT" w:hAnsi="Cambria" w:cstheme="minorHAnsi"/>
                <w:b/>
                <w:lang w:val="et-EE"/>
              </w:rPr>
              <w:t>Arutelu</w:t>
            </w:r>
            <w:r w:rsidR="00DD06E6" w:rsidRPr="0088420D">
              <w:rPr>
                <w:rFonts w:ascii="Cambria" w:eastAsia="ArialMT" w:hAnsi="Cambria" w:cstheme="minorHAnsi"/>
                <w:lang w:val="et-EE"/>
              </w:rPr>
              <w:t xml:space="preserve">: </w:t>
            </w:r>
            <w:r w:rsidRPr="0088420D">
              <w:rPr>
                <w:rFonts w:ascii="Cambria" w:eastAsia="ArialMT" w:hAnsi="Cambria" w:cstheme="minorHAnsi"/>
                <w:lang w:val="et-EE"/>
              </w:rPr>
              <w:t>erinevate toitumisalaste iseärasustega klientide toitumine.</w:t>
            </w:r>
          </w:p>
          <w:p w14:paraId="79FF7002" w14:textId="77777777" w:rsidR="00902C5A" w:rsidRPr="0088420D" w:rsidRDefault="00902C5A" w:rsidP="0088420D">
            <w:pPr>
              <w:rPr>
                <w:rFonts w:ascii="Cambria" w:eastAsia="ArialMT" w:hAnsi="Cambria" w:cstheme="minorHAnsi"/>
                <w:lang w:val="et-EE"/>
              </w:rPr>
            </w:pPr>
          </w:p>
          <w:p w14:paraId="12651B65" w14:textId="02DF84D8" w:rsidR="00902C5A" w:rsidRPr="0088420D" w:rsidRDefault="00902C5A" w:rsidP="0088420D">
            <w:pPr>
              <w:rPr>
                <w:rFonts w:ascii="Cambria" w:eastAsia="ArialMT" w:hAnsi="Cambria" w:cstheme="minorHAnsi"/>
                <w:lang w:val="et-EE"/>
              </w:rPr>
            </w:pPr>
          </w:p>
        </w:tc>
        <w:tc>
          <w:tcPr>
            <w:tcW w:w="1479" w:type="dxa"/>
          </w:tcPr>
          <w:p w14:paraId="4BD8BF3E" w14:textId="25EDA962" w:rsidR="007C7FCD" w:rsidRPr="0088420D" w:rsidRDefault="000E69E7" w:rsidP="0088420D">
            <w:pPr>
              <w:rPr>
                <w:rFonts w:ascii="Cambria" w:hAnsi="Cambria" w:cstheme="minorHAnsi"/>
              </w:rPr>
            </w:pPr>
            <w:r w:rsidRPr="0088420D">
              <w:rPr>
                <w:rFonts w:ascii="Cambria" w:hAnsi="Cambria" w:cstheme="minorHAnsi"/>
              </w:rPr>
              <w:t>mitteeristav</w:t>
            </w:r>
          </w:p>
        </w:tc>
        <w:tc>
          <w:tcPr>
            <w:tcW w:w="4371" w:type="dxa"/>
            <w:gridSpan w:val="2"/>
          </w:tcPr>
          <w:p w14:paraId="7199F88D" w14:textId="039A3535" w:rsidR="00310980" w:rsidRPr="0088420D" w:rsidRDefault="00310980" w:rsidP="0088420D">
            <w:pPr>
              <w:pStyle w:val="Loendilik"/>
              <w:numPr>
                <w:ilvl w:val="0"/>
                <w:numId w:val="65"/>
              </w:numPr>
              <w:autoSpaceDE w:val="0"/>
              <w:autoSpaceDN w:val="0"/>
              <w:adjustRightInd w:val="0"/>
              <w:rPr>
                <w:rFonts w:ascii="Cambria" w:eastAsia="ArialMT" w:hAnsi="Cambria" w:cstheme="minorHAnsi"/>
                <w:b/>
                <w:lang w:val="et-EE"/>
              </w:rPr>
            </w:pPr>
            <w:r w:rsidRPr="0088420D">
              <w:rPr>
                <w:rFonts w:ascii="Cambria" w:eastAsia="ArialMT" w:hAnsi="Cambria" w:cstheme="minorHAnsi"/>
                <w:b/>
                <w:lang w:val="et-EE"/>
              </w:rPr>
              <w:t>Toitumisalased erisused</w:t>
            </w:r>
          </w:p>
          <w:p w14:paraId="528C88C0" w14:textId="77777777" w:rsidR="00310980" w:rsidRPr="0088420D" w:rsidRDefault="000E69E7" w:rsidP="0088420D">
            <w:pPr>
              <w:pStyle w:val="Loendilik"/>
              <w:numPr>
                <w:ilvl w:val="1"/>
                <w:numId w:val="65"/>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Ealistest iseärasustest tulenevad toitumisvajadused</w:t>
            </w:r>
          </w:p>
          <w:p w14:paraId="1FE70987" w14:textId="2B14A862" w:rsidR="007C7FCD" w:rsidRPr="0088420D" w:rsidRDefault="000E69E7" w:rsidP="0088420D">
            <w:pPr>
              <w:pStyle w:val="Loendilik"/>
              <w:numPr>
                <w:ilvl w:val="0"/>
                <w:numId w:val="66"/>
              </w:numPr>
              <w:autoSpaceDE w:val="0"/>
              <w:autoSpaceDN w:val="0"/>
              <w:adjustRightInd w:val="0"/>
              <w:rPr>
                <w:rFonts w:ascii="Cambria" w:eastAsia="ArialMT" w:hAnsi="Cambria" w:cstheme="minorHAnsi"/>
                <w:b/>
                <w:lang w:val="et-EE"/>
              </w:rPr>
            </w:pPr>
            <w:r w:rsidRPr="0088420D">
              <w:rPr>
                <w:rFonts w:ascii="Cambria" w:eastAsia="ArialMT" w:hAnsi="Cambria" w:cstheme="minorHAnsi"/>
                <w:lang w:val="et-EE"/>
              </w:rPr>
              <w:t>v</w:t>
            </w:r>
            <w:r w:rsidR="007C7FCD" w:rsidRPr="0088420D">
              <w:rPr>
                <w:rFonts w:ascii="Cambria" w:eastAsia="ArialMT" w:hAnsi="Cambria" w:cstheme="minorHAnsi"/>
                <w:lang w:val="et-EE"/>
              </w:rPr>
              <w:t>ä</w:t>
            </w:r>
            <w:r w:rsidRPr="0088420D">
              <w:rPr>
                <w:rFonts w:ascii="Cambria" w:eastAsia="ArialMT" w:hAnsi="Cambria" w:cstheme="minorHAnsi"/>
                <w:lang w:val="et-EE"/>
              </w:rPr>
              <w:t>ikelapsed, lasteaia- ja</w:t>
            </w:r>
            <w:r w:rsidR="007C7FCD" w:rsidRPr="0088420D">
              <w:rPr>
                <w:rFonts w:ascii="Cambria" w:eastAsia="ArialMT" w:hAnsi="Cambria" w:cstheme="minorHAnsi"/>
                <w:lang w:val="et-EE"/>
              </w:rPr>
              <w:t xml:space="preserve"> koolilapsed, noorukid, täisksvanud, vanurid</w:t>
            </w:r>
          </w:p>
          <w:p w14:paraId="4B1D008D" w14:textId="2C3389DC" w:rsidR="000E69E7" w:rsidRPr="0088420D" w:rsidRDefault="000E69E7" w:rsidP="0088420D">
            <w:pPr>
              <w:pStyle w:val="Loendilik"/>
              <w:numPr>
                <w:ilvl w:val="1"/>
                <w:numId w:val="65"/>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Kehalise aktiivuse mõju toitumisele </w:t>
            </w:r>
          </w:p>
          <w:p w14:paraId="47C2B133" w14:textId="7275D4D7" w:rsidR="006C7D7D" w:rsidRPr="0088420D" w:rsidRDefault="007C7FCD" w:rsidP="0088420D">
            <w:pPr>
              <w:pStyle w:val="Loendilik"/>
              <w:numPr>
                <w:ilvl w:val="0"/>
                <w:numId w:val="66"/>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toitumine vastavalt füüsilisele</w:t>
            </w:r>
            <w:r w:rsidR="00310980" w:rsidRPr="0088420D">
              <w:rPr>
                <w:rFonts w:ascii="Cambria" w:eastAsia="ArialMT" w:hAnsi="Cambria" w:cstheme="minorHAnsi"/>
                <w:lang w:val="et-EE"/>
              </w:rPr>
              <w:t xml:space="preserve"> </w:t>
            </w:r>
            <w:r w:rsidR="000E69E7" w:rsidRPr="0088420D">
              <w:rPr>
                <w:rFonts w:ascii="Cambria" w:eastAsia="ArialMT" w:hAnsi="Cambria" w:cstheme="minorHAnsi"/>
                <w:lang w:val="et-EE"/>
              </w:rPr>
              <w:t xml:space="preserve">koormusele, sportlaste toitumine, </w:t>
            </w:r>
            <w:r w:rsidRPr="0088420D">
              <w:rPr>
                <w:rFonts w:ascii="Cambria" w:eastAsia="ArialMT" w:hAnsi="Cambria" w:cstheme="minorHAnsi"/>
                <w:lang w:val="et-EE"/>
              </w:rPr>
              <w:t>üle- ja alakaal</w:t>
            </w:r>
          </w:p>
          <w:p w14:paraId="77BAEB5A" w14:textId="6E8A06E5" w:rsidR="000E69E7" w:rsidRPr="0088420D" w:rsidRDefault="000E69E7" w:rsidP="0088420D">
            <w:pPr>
              <w:pStyle w:val="Loendilik"/>
              <w:numPr>
                <w:ilvl w:val="1"/>
                <w:numId w:val="67"/>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Toitumisalased erivajadused </w:t>
            </w:r>
          </w:p>
          <w:p w14:paraId="552D9E4A" w14:textId="23B6A303" w:rsidR="007C7FCD" w:rsidRPr="0088420D" w:rsidRDefault="007C7FCD" w:rsidP="0088420D">
            <w:pPr>
              <w:pStyle w:val="Loendilik"/>
              <w:numPr>
                <w:ilvl w:val="0"/>
                <w:numId w:val="66"/>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toidutalumatused, toiduallergiad,</w:t>
            </w:r>
            <w:r w:rsidR="006C7D7D" w:rsidRPr="0088420D">
              <w:rPr>
                <w:rFonts w:ascii="Cambria" w:eastAsia="ArialMT" w:hAnsi="Cambria" w:cstheme="minorHAnsi"/>
                <w:lang w:val="et-EE"/>
              </w:rPr>
              <w:t xml:space="preserve"> </w:t>
            </w:r>
            <w:r w:rsidRPr="0088420D">
              <w:rPr>
                <w:rFonts w:ascii="Cambria" w:eastAsia="ArialMT" w:hAnsi="Cambria" w:cstheme="minorHAnsi"/>
                <w:lang w:val="et-EE"/>
              </w:rPr>
              <w:t xml:space="preserve">eritoitumist vajavad </w:t>
            </w:r>
            <w:r w:rsidRPr="0088420D">
              <w:rPr>
                <w:rFonts w:ascii="Cambria" w:eastAsia="ArialMT" w:hAnsi="Cambria" w:cstheme="minorHAnsi"/>
                <w:lang w:val="et-EE"/>
              </w:rPr>
              <w:lastRenderedPageBreak/>
              <w:t>tervislikud seisundid, toitumishäired, taimetoitluse erinevad</w:t>
            </w:r>
            <w:r w:rsidR="007E12E3" w:rsidRPr="0088420D">
              <w:rPr>
                <w:rFonts w:ascii="Cambria" w:eastAsia="ArialMT" w:hAnsi="Cambria" w:cstheme="minorHAnsi"/>
                <w:lang w:val="et-EE"/>
              </w:rPr>
              <w:t xml:space="preserve"> </w:t>
            </w:r>
            <w:r w:rsidRPr="0088420D">
              <w:rPr>
                <w:rFonts w:ascii="Cambria" w:eastAsia="ArialMT" w:hAnsi="Cambria" w:cstheme="minorHAnsi"/>
                <w:lang w:val="et-EE"/>
              </w:rPr>
              <w:t>liigid</w:t>
            </w:r>
          </w:p>
        </w:tc>
      </w:tr>
      <w:tr w:rsidR="008737F4" w:rsidRPr="0088420D" w14:paraId="24A03D67" w14:textId="77777777" w:rsidTr="00A72DB0">
        <w:trPr>
          <w:trHeight w:val="899"/>
        </w:trPr>
        <w:tc>
          <w:tcPr>
            <w:tcW w:w="2410" w:type="dxa"/>
          </w:tcPr>
          <w:p w14:paraId="66696903" w14:textId="309876E5" w:rsidR="00AF7BCE" w:rsidRPr="0088420D" w:rsidRDefault="007C7FCD" w:rsidP="0088420D">
            <w:pPr>
              <w:autoSpaceDE w:val="0"/>
              <w:autoSpaceDN w:val="0"/>
              <w:adjustRightInd w:val="0"/>
              <w:rPr>
                <w:rFonts w:ascii="Cambria" w:eastAsia="ArialMT" w:hAnsi="Cambria" w:cstheme="minorHAnsi"/>
                <w:lang w:val="et-EE"/>
              </w:rPr>
            </w:pPr>
            <w:r w:rsidRPr="0088420D">
              <w:rPr>
                <w:rFonts w:ascii="Cambria" w:hAnsi="Cambria" w:cstheme="minorHAnsi"/>
                <w:b/>
              </w:rPr>
              <w:lastRenderedPageBreak/>
              <w:t>ÕV</w:t>
            </w:r>
            <w:r w:rsidR="006C7D7D" w:rsidRPr="0088420D">
              <w:rPr>
                <w:rFonts w:ascii="Cambria" w:hAnsi="Cambria" w:cstheme="minorHAnsi"/>
                <w:b/>
              </w:rPr>
              <w:t xml:space="preserve"> </w:t>
            </w:r>
            <w:r w:rsidR="00AF7BCE" w:rsidRPr="0088420D">
              <w:rPr>
                <w:rFonts w:ascii="Cambria" w:hAnsi="Cambria" w:cstheme="minorHAnsi"/>
                <w:b/>
              </w:rPr>
              <w:t xml:space="preserve">2. </w:t>
            </w:r>
            <w:r w:rsidR="00AF7BCE" w:rsidRPr="0088420D">
              <w:rPr>
                <w:rFonts w:ascii="Cambria" w:eastAsia="ArialMT" w:hAnsi="Cambria" w:cstheme="minorHAnsi"/>
                <w:lang w:val="et-EE"/>
              </w:rPr>
              <w:t>kohandab toitlustusettevõtte</w:t>
            </w:r>
          </w:p>
          <w:p w14:paraId="74EE742C" w14:textId="77777777" w:rsidR="00AF7BCE" w:rsidRPr="0088420D" w:rsidRDefault="00AF7BC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tavapärase menüü ja retseptuuri</w:t>
            </w:r>
          </w:p>
          <w:p w14:paraId="7AEBC540" w14:textId="77777777" w:rsidR="00AF7BCE" w:rsidRPr="0088420D" w:rsidRDefault="00AF7BC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toitumisiseärasustega</w:t>
            </w:r>
          </w:p>
          <w:p w14:paraId="41FB1F76" w14:textId="77777777" w:rsidR="00AF7BCE" w:rsidRPr="0088420D" w:rsidRDefault="00AF7BC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klientidele sobivaks</w:t>
            </w:r>
          </w:p>
          <w:p w14:paraId="48D7B317" w14:textId="77777777" w:rsidR="00AF7BCE" w:rsidRPr="0088420D" w:rsidRDefault="00AF7BCE" w:rsidP="0088420D">
            <w:pPr>
              <w:autoSpaceDE w:val="0"/>
              <w:autoSpaceDN w:val="0"/>
              <w:adjustRightInd w:val="0"/>
              <w:rPr>
                <w:rFonts w:ascii="Cambria" w:eastAsia="ArialMT" w:hAnsi="Cambria" w:cstheme="minorHAnsi"/>
                <w:lang w:val="et-EE"/>
              </w:rPr>
            </w:pPr>
          </w:p>
          <w:p w14:paraId="59F2CB68" w14:textId="5CDDECF1" w:rsidR="00AF7BCE" w:rsidRPr="0088420D" w:rsidRDefault="00AF7BC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Jaotus tundides:</w:t>
            </w:r>
          </w:p>
          <w:p w14:paraId="527230F1" w14:textId="77777777" w:rsidR="00AF7BCE" w:rsidRPr="0088420D" w:rsidRDefault="00AF7BC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teoreetiline töö: 4</w:t>
            </w:r>
          </w:p>
          <w:p w14:paraId="01CC776E" w14:textId="77777777" w:rsidR="00AF7BCE" w:rsidRPr="0088420D" w:rsidRDefault="00AF7BC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iseseisev töö: 4</w:t>
            </w:r>
          </w:p>
          <w:p w14:paraId="3448BB6C" w14:textId="1C0E5D54" w:rsidR="007C7FCD" w:rsidRPr="0088420D" w:rsidRDefault="00AF7BCE" w:rsidP="0088420D">
            <w:pPr>
              <w:rPr>
                <w:rFonts w:ascii="Cambria" w:hAnsi="Cambria" w:cstheme="minorHAnsi"/>
              </w:rPr>
            </w:pPr>
            <w:r w:rsidRPr="0088420D">
              <w:rPr>
                <w:rFonts w:ascii="Cambria" w:eastAsia="ArialMT" w:hAnsi="Cambria" w:cstheme="minorHAnsi"/>
                <w:lang w:val="et-EE"/>
              </w:rPr>
              <w:t>kokku: 8</w:t>
            </w:r>
          </w:p>
        </w:tc>
        <w:tc>
          <w:tcPr>
            <w:tcW w:w="4087" w:type="dxa"/>
          </w:tcPr>
          <w:p w14:paraId="6DBF0CEA" w14:textId="51ACBBAC" w:rsidR="00AF7BCE" w:rsidRPr="0088420D" w:rsidRDefault="006C7586"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w:t>
            </w:r>
            <w:r w:rsidR="006C7D7D" w:rsidRPr="0088420D">
              <w:rPr>
                <w:rFonts w:ascii="Cambria" w:eastAsia="ArialMT" w:hAnsi="Cambria" w:cstheme="minorHAnsi"/>
                <w:b/>
                <w:lang w:val="et-EE"/>
              </w:rPr>
              <w:t xml:space="preserve"> 2.1.</w:t>
            </w:r>
            <w:r w:rsidRPr="0088420D">
              <w:rPr>
                <w:rFonts w:ascii="Cambria" w:eastAsia="ArialMT" w:hAnsi="Cambria" w:cstheme="minorHAnsi"/>
                <w:b/>
                <w:lang w:val="et-EE"/>
              </w:rPr>
              <w:t xml:space="preserve"> </w:t>
            </w:r>
            <w:r w:rsidR="00AF7BCE" w:rsidRPr="0088420D">
              <w:rPr>
                <w:rFonts w:ascii="Cambria" w:eastAsia="ArialMT" w:hAnsi="Cambria" w:cstheme="minorHAnsi"/>
                <w:lang w:val="et-EE"/>
              </w:rPr>
              <w:t>kohandab ettevõtte menüü ja retseptuuri toitumisspetsiifilise kliendirühma vajadustele</w:t>
            </w:r>
          </w:p>
          <w:p w14:paraId="654AE7AA" w14:textId="2B7D80A9" w:rsidR="007C7FCD" w:rsidRPr="0088420D" w:rsidRDefault="006C7D7D"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 2.2</w:t>
            </w:r>
            <w:r w:rsidR="006C7586" w:rsidRPr="0088420D">
              <w:rPr>
                <w:rFonts w:ascii="Cambria" w:eastAsia="ArialMT" w:hAnsi="Cambria" w:cstheme="minorHAnsi"/>
                <w:b/>
                <w:lang w:val="et-EE"/>
              </w:rPr>
              <w:t xml:space="preserve">. </w:t>
            </w:r>
            <w:r w:rsidR="00AF7BCE" w:rsidRPr="0088420D">
              <w:rPr>
                <w:rFonts w:ascii="Cambria" w:eastAsia="ArialMT" w:hAnsi="Cambria" w:cstheme="minorHAnsi"/>
                <w:lang w:val="et-EE"/>
              </w:rPr>
              <w:t>arvutab ju</w:t>
            </w:r>
            <w:r w:rsidR="006C7586" w:rsidRPr="0088420D">
              <w:rPr>
                <w:rFonts w:ascii="Cambria" w:eastAsia="ArialMT" w:hAnsi="Cambria" w:cstheme="minorHAnsi"/>
                <w:lang w:val="et-EE"/>
              </w:rPr>
              <w:t xml:space="preserve">hendi alusel kohandatud roogade </w:t>
            </w:r>
            <w:r w:rsidR="00AF7BCE" w:rsidRPr="0088420D">
              <w:rPr>
                <w:rFonts w:ascii="Cambria" w:eastAsia="ArialMT" w:hAnsi="Cambria" w:cstheme="minorHAnsi"/>
                <w:lang w:val="et-EE"/>
              </w:rPr>
              <w:t>ja jookide toitevää</w:t>
            </w:r>
            <w:r w:rsidR="006C7586" w:rsidRPr="0088420D">
              <w:rPr>
                <w:rFonts w:ascii="Cambria" w:eastAsia="ArialMT" w:hAnsi="Cambria" w:cstheme="minorHAnsi"/>
                <w:lang w:val="et-EE"/>
              </w:rPr>
              <w:t xml:space="preserve">rtuse ning hindab selle </w:t>
            </w:r>
            <w:r w:rsidR="00AF7BCE" w:rsidRPr="0088420D">
              <w:rPr>
                <w:rFonts w:ascii="Cambria" w:eastAsia="ArialMT" w:hAnsi="Cambria" w:cstheme="minorHAnsi"/>
                <w:lang w:val="et-EE"/>
              </w:rPr>
              <w:t>vastavust kliendi vajadustele</w:t>
            </w:r>
          </w:p>
        </w:tc>
        <w:tc>
          <w:tcPr>
            <w:tcW w:w="3528" w:type="dxa"/>
          </w:tcPr>
          <w:p w14:paraId="07562A79" w14:textId="28BAD002" w:rsidR="007C7FCD" w:rsidRPr="0088420D" w:rsidRDefault="00AF7BCE" w:rsidP="0088420D">
            <w:pPr>
              <w:rPr>
                <w:rFonts w:ascii="Cambria" w:eastAsia="ArialMT" w:hAnsi="Cambria" w:cstheme="minorHAnsi"/>
                <w:lang w:val="et-EE"/>
              </w:rPr>
            </w:pPr>
            <w:r w:rsidRPr="0088420D">
              <w:rPr>
                <w:rFonts w:ascii="Cambria" w:eastAsia="ArialMT" w:hAnsi="Cambria" w:cstheme="minorHAnsi"/>
                <w:b/>
                <w:lang w:val="et-EE"/>
              </w:rPr>
              <w:t>Iseseisev töö</w:t>
            </w:r>
            <w:r w:rsidR="00653365" w:rsidRPr="0088420D">
              <w:rPr>
                <w:rFonts w:ascii="Cambria" w:eastAsia="ArialMT" w:hAnsi="Cambria" w:cstheme="minorHAnsi"/>
                <w:lang w:val="et-EE"/>
              </w:rPr>
              <w:t>: kohand</w:t>
            </w:r>
            <w:r w:rsidRPr="0088420D">
              <w:rPr>
                <w:rFonts w:ascii="Cambria" w:eastAsia="ArialMT" w:hAnsi="Cambria" w:cstheme="minorHAnsi"/>
                <w:lang w:val="et-EE"/>
              </w:rPr>
              <w:t xml:space="preserve">ab </w:t>
            </w:r>
            <w:r w:rsidR="00872445" w:rsidRPr="0088420D">
              <w:rPr>
                <w:rFonts w:ascii="Cambria" w:eastAsia="ArialMT" w:hAnsi="Cambria" w:cstheme="minorHAnsi"/>
                <w:lang w:val="et-EE"/>
              </w:rPr>
              <w:t xml:space="preserve">ette antud </w:t>
            </w:r>
            <w:r w:rsidRPr="0088420D">
              <w:rPr>
                <w:rFonts w:ascii="Cambria" w:eastAsia="ArialMT" w:hAnsi="Cambria" w:cstheme="minorHAnsi"/>
                <w:lang w:val="et-EE"/>
              </w:rPr>
              <w:t>einekorra menüü vastavalt tööjuhisele.</w:t>
            </w:r>
          </w:p>
          <w:p w14:paraId="05A63EE7" w14:textId="21CAACD4" w:rsidR="00872445" w:rsidRPr="0088420D" w:rsidRDefault="00872445" w:rsidP="0088420D">
            <w:pPr>
              <w:rPr>
                <w:rFonts w:ascii="Cambria" w:hAnsi="Cambria" w:cstheme="minorHAnsi"/>
              </w:rPr>
            </w:pPr>
          </w:p>
        </w:tc>
        <w:tc>
          <w:tcPr>
            <w:tcW w:w="1479" w:type="dxa"/>
          </w:tcPr>
          <w:p w14:paraId="55C7C4BC" w14:textId="60548ABD" w:rsidR="007C7FCD" w:rsidRPr="0088420D" w:rsidRDefault="00AF7BCE" w:rsidP="0088420D">
            <w:pPr>
              <w:rPr>
                <w:rFonts w:ascii="Cambria" w:hAnsi="Cambria" w:cstheme="minorHAnsi"/>
              </w:rPr>
            </w:pPr>
            <w:r w:rsidRPr="0088420D">
              <w:rPr>
                <w:rFonts w:ascii="Cambria" w:hAnsi="Cambria" w:cstheme="minorHAnsi"/>
              </w:rPr>
              <w:t>mitteeristav</w:t>
            </w:r>
          </w:p>
        </w:tc>
        <w:tc>
          <w:tcPr>
            <w:tcW w:w="4371" w:type="dxa"/>
            <w:gridSpan w:val="2"/>
          </w:tcPr>
          <w:p w14:paraId="6F40FF83" w14:textId="77777777" w:rsidR="006C7D7D" w:rsidRPr="0088420D" w:rsidRDefault="006C7D7D" w:rsidP="0088420D">
            <w:pPr>
              <w:pStyle w:val="Loendilik"/>
              <w:numPr>
                <w:ilvl w:val="0"/>
                <w:numId w:val="68"/>
              </w:numPr>
              <w:autoSpaceDE w:val="0"/>
              <w:autoSpaceDN w:val="0"/>
              <w:adjustRightInd w:val="0"/>
              <w:rPr>
                <w:rFonts w:ascii="Cambria" w:eastAsia="ArialMT" w:hAnsi="Cambria" w:cstheme="minorHAnsi"/>
                <w:b/>
                <w:lang w:val="et-EE"/>
              </w:rPr>
            </w:pPr>
            <w:r w:rsidRPr="0088420D">
              <w:rPr>
                <w:rFonts w:ascii="Cambria" w:eastAsia="ArialMT" w:hAnsi="Cambria" w:cstheme="minorHAnsi"/>
                <w:b/>
                <w:lang w:val="et-EE"/>
              </w:rPr>
              <w:t>Toitumisiseärasustega klientidele menüü kohaldamine</w:t>
            </w:r>
          </w:p>
          <w:p w14:paraId="7137299C" w14:textId="77777777" w:rsidR="006C7D7D" w:rsidRPr="0088420D" w:rsidRDefault="006C7586" w:rsidP="0088420D">
            <w:pPr>
              <w:pStyle w:val="Loendilik"/>
              <w:numPr>
                <w:ilvl w:val="1"/>
                <w:numId w:val="68"/>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Toitlustusettevõtte menüü</w:t>
            </w:r>
          </w:p>
          <w:p w14:paraId="6BD34F90" w14:textId="08C463D9" w:rsidR="007C7FCD" w:rsidRPr="0088420D" w:rsidRDefault="00EC6073" w:rsidP="0088420D">
            <w:pPr>
              <w:pStyle w:val="Loendilik"/>
              <w:numPr>
                <w:ilvl w:val="1"/>
                <w:numId w:val="68"/>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Toiteväärtuse arvutamine</w:t>
            </w:r>
          </w:p>
        </w:tc>
      </w:tr>
      <w:tr w:rsidR="008737F4" w:rsidRPr="0088420D" w14:paraId="32FC03FF" w14:textId="77777777" w:rsidTr="00A72DB0">
        <w:trPr>
          <w:trHeight w:val="899"/>
        </w:trPr>
        <w:tc>
          <w:tcPr>
            <w:tcW w:w="2410" w:type="dxa"/>
          </w:tcPr>
          <w:p w14:paraId="4EF09E9E" w14:textId="3F3A0716" w:rsidR="00287CCC" w:rsidRPr="0088420D" w:rsidRDefault="00287CCC" w:rsidP="0088420D">
            <w:pPr>
              <w:autoSpaceDE w:val="0"/>
              <w:autoSpaceDN w:val="0"/>
              <w:adjustRightInd w:val="0"/>
              <w:rPr>
                <w:rFonts w:ascii="Cambria" w:eastAsia="ArialMT" w:hAnsi="Cambria" w:cstheme="minorHAnsi"/>
                <w:lang w:val="et-EE"/>
              </w:rPr>
            </w:pPr>
            <w:r w:rsidRPr="0088420D">
              <w:rPr>
                <w:rFonts w:ascii="Cambria" w:hAnsi="Cambria" w:cstheme="minorHAnsi"/>
                <w:b/>
              </w:rPr>
              <w:t>ÕV</w:t>
            </w:r>
            <w:r w:rsidR="00FF5EC4" w:rsidRPr="0088420D">
              <w:rPr>
                <w:rFonts w:ascii="Cambria" w:hAnsi="Cambria" w:cstheme="minorHAnsi"/>
                <w:b/>
              </w:rPr>
              <w:t xml:space="preserve"> </w:t>
            </w:r>
            <w:r w:rsidRPr="0088420D">
              <w:rPr>
                <w:rFonts w:ascii="Cambria" w:hAnsi="Cambria" w:cstheme="minorHAnsi"/>
                <w:b/>
              </w:rPr>
              <w:t xml:space="preserve">3. </w:t>
            </w:r>
            <w:r w:rsidR="009F3F85" w:rsidRPr="0088420D">
              <w:rPr>
                <w:rFonts w:ascii="Cambria" w:eastAsia="ArialMT" w:hAnsi="Cambria" w:cstheme="minorHAnsi"/>
                <w:lang w:val="et-EE"/>
              </w:rPr>
              <w:t>k</w:t>
            </w:r>
            <w:r w:rsidRPr="0088420D">
              <w:rPr>
                <w:rFonts w:ascii="Cambria" w:eastAsia="ArialMT" w:hAnsi="Cambria" w:cstheme="minorHAnsi"/>
                <w:lang w:val="et-EE"/>
              </w:rPr>
              <w:t>oostab</w:t>
            </w:r>
            <w:r w:rsidR="009F3F85" w:rsidRPr="0088420D">
              <w:rPr>
                <w:rFonts w:ascii="Cambria" w:eastAsia="ArialMT" w:hAnsi="Cambria" w:cstheme="minorHAnsi"/>
                <w:lang w:val="et-EE"/>
              </w:rPr>
              <w:t xml:space="preserve"> </w:t>
            </w:r>
            <w:r w:rsidRPr="0088420D">
              <w:rPr>
                <w:rFonts w:ascii="Cambria" w:eastAsia="ArialMT" w:hAnsi="Cambria" w:cstheme="minorHAnsi"/>
                <w:lang w:val="et-EE"/>
              </w:rPr>
              <w:t>menüüd arvestades</w:t>
            </w:r>
          </w:p>
          <w:p w14:paraId="000200B9" w14:textId="77777777" w:rsidR="00287CCC" w:rsidRPr="0088420D" w:rsidRDefault="00287CCC"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kliendirühmade toitumisiseärasuste ja</w:t>
            </w:r>
          </w:p>
          <w:p w14:paraId="67E26D35" w14:textId="45544441" w:rsidR="00287CCC" w:rsidRPr="0088420D" w:rsidRDefault="00287CCC"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toitumissoovitustega</w:t>
            </w:r>
          </w:p>
          <w:p w14:paraId="4CCB49F4" w14:textId="77777777" w:rsidR="00DF432A" w:rsidRPr="0088420D" w:rsidRDefault="00DF432A" w:rsidP="0088420D">
            <w:pPr>
              <w:autoSpaceDE w:val="0"/>
              <w:autoSpaceDN w:val="0"/>
              <w:adjustRightInd w:val="0"/>
              <w:rPr>
                <w:rFonts w:ascii="Cambria" w:eastAsia="ArialMT" w:hAnsi="Cambria" w:cstheme="minorHAnsi"/>
                <w:lang w:val="et-EE"/>
              </w:rPr>
            </w:pPr>
          </w:p>
          <w:p w14:paraId="74846657" w14:textId="77777777" w:rsidR="00287CCC" w:rsidRPr="0088420D" w:rsidRDefault="00287CCC"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Jaotus tundides:</w:t>
            </w:r>
          </w:p>
          <w:p w14:paraId="16570860" w14:textId="77777777" w:rsidR="00287CCC" w:rsidRPr="0088420D" w:rsidRDefault="00287CCC"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teoreetiline töö: 6</w:t>
            </w:r>
          </w:p>
          <w:p w14:paraId="23E90C97" w14:textId="77777777" w:rsidR="00287CCC" w:rsidRPr="0088420D" w:rsidRDefault="00287CCC"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iseseisev töö: 4</w:t>
            </w:r>
          </w:p>
          <w:p w14:paraId="30087FF8" w14:textId="3E94BBCC" w:rsidR="00287CCC" w:rsidRPr="0088420D" w:rsidRDefault="00287CCC" w:rsidP="0088420D">
            <w:pPr>
              <w:autoSpaceDE w:val="0"/>
              <w:autoSpaceDN w:val="0"/>
              <w:adjustRightInd w:val="0"/>
              <w:rPr>
                <w:rFonts w:ascii="Cambria" w:hAnsi="Cambria" w:cstheme="minorHAnsi"/>
                <w:b/>
              </w:rPr>
            </w:pPr>
            <w:r w:rsidRPr="0088420D">
              <w:rPr>
                <w:rFonts w:ascii="Cambria" w:eastAsia="ArialMT" w:hAnsi="Cambria" w:cstheme="minorHAnsi"/>
                <w:lang w:val="et-EE"/>
              </w:rPr>
              <w:t>kokku: 10</w:t>
            </w:r>
          </w:p>
        </w:tc>
        <w:tc>
          <w:tcPr>
            <w:tcW w:w="4087" w:type="dxa"/>
          </w:tcPr>
          <w:p w14:paraId="36C77CAD" w14:textId="33F786BA" w:rsidR="009F3F85" w:rsidRPr="0088420D" w:rsidRDefault="00FF5EC4"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 3.1</w:t>
            </w:r>
            <w:r w:rsidR="007446B3" w:rsidRPr="0088420D">
              <w:rPr>
                <w:rFonts w:ascii="Cambria" w:eastAsia="ArialMT" w:hAnsi="Cambria" w:cstheme="minorHAnsi"/>
                <w:b/>
                <w:lang w:val="et-EE"/>
              </w:rPr>
              <w:t xml:space="preserve">. </w:t>
            </w:r>
            <w:r w:rsidR="009F3F85" w:rsidRPr="0088420D">
              <w:rPr>
                <w:rFonts w:ascii="Cambria" w:eastAsia="ArialMT" w:hAnsi="Cambria" w:cstheme="minorHAnsi"/>
                <w:lang w:val="et-EE"/>
              </w:rPr>
              <w:t>koostab juhe</w:t>
            </w:r>
            <w:r w:rsidR="007446B3" w:rsidRPr="0088420D">
              <w:rPr>
                <w:rFonts w:ascii="Cambria" w:eastAsia="ArialMT" w:hAnsi="Cambria" w:cstheme="minorHAnsi"/>
                <w:lang w:val="et-EE"/>
              </w:rPr>
              <w:t xml:space="preserve">ndi alusel klientidele sobiliku </w:t>
            </w:r>
            <w:r w:rsidR="009F3F85" w:rsidRPr="0088420D">
              <w:rPr>
                <w:rFonts w:ascii="Cambria" w:eastAsia="ArialMT" w:hAnsi="Cambria" w:cstheme="minorHAnsi"/>
                <w:lang w:val="et-EE"/>
              </w:rPr>
              <w:t>menüü arvestades kliendirü</w:t>
            </w:r>
            <w:r w:rsidR="007446B3" w:rsidRPr="0088420D">
              <w:rPr>
                <w:rFonts w:ascii="Cambria" w:eastAsia="ArialMT" w:hAnsi="Cambria" w:cstheme="minorHAnsi"/>
                <w:lang w:val="et-EE"/>
              </w:rPr>
              <w:t xml:space="preserve">hma </w:t>
            </w:r>
            <w:r w:rsidR="009F3F85" w:rsidRPr="0088420D">
              <w:rPr>
                <w:rFonts w:ascii="Cambria" w:eastAsia="ArialMT" w:hAnsi="Cambria" w:cstheme="minorHAnsi"/>
                <w:lang w:val="et-EE"/>
              </w:rPr>
              <w:t>toitumissoovitusi</w:t>
            </w:r>
          </w:p>
          <w:p w14:paraId="1DEBB4B4" w14:textId="5BF2B394" w:rsidR="009F3F85" w:rsidRPr="0088420D" w:rsidRDefault="00FF5EC4"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 3.2</w:t>
            </w:r>
            <w:r w:rsidR="007446B3" w:rsidRPr="0088420D">
              <w:rPr>
                <w:rFonts w:ascii="Cambria" w:eastAsia="ArialMT" w:hAnsi="Cambria" w:cstheme="minorHAnsi"/>
                <w:b/>
                <w:lang w:val="et-EE"/>
              </w:rPr>
              <w:t xml:space="preserve">. </w:t>
            </w:r>
            <w:r w:rsidR="009F3F85" w:rsidRPr="0088420D">
              <w:rPr>
                <w:rFonts w:ascii="Cambria" w:eastAsia="ArialMT" w:hAnsi="Cambria" w:cstheme="minorHAnsi"/>
                <w:lang w:val="et-EE"/>
              </w:rPr>
              <w:t>koostab ju</w:t>
            </w:r>
            <w:r w:rsidR="007446B3" w:rsidRPr="0088420D">
              <w:rPr>
                <w:rFonts w:ascii="Cambria" w:eastAsia="ArialMT" w:hAnsi="Cambria" w:cstheme="minorHAnsi"/>
                <w:lang w:val="et-EE"/>
              </w:rPr>
              <w:t xml:space="preserve">hendi alusel roogade ja jookide </w:t>
            </w:r>
            <w:r w:rsidR="009F3F85" w:rsidRPr="0088420D">
              <w:rPr>
                <w:rFonts w:ascii="Cambria" w:eastAsia="ArialMT" w:hAnsi="Cambria" w:cstheme="minorHAnsi"/>
                <w:lang w:val="et-EE"/>
              </w:rPr>
              <w:t>valmistamise</w:t>
            </w:r>
            <w:r w:rsidR="007446B3" w:rsidRPr="0088420D">
              <w:rPr>
                <w:rFonts w:ascii="Cambria" w:eastAsia="ArialMT" w:hAnsi="Cambria" w:cstheme="minorHAnsi"/>
                <w:lang w:val="et-EE"/>
              </w:rPr>
              <w:t xml:space="preserve">ks vajalikud kalkulatsiooni- ja </w:t>
            </w:r>
            <w:r w:rsidR="009F3F85" w:rsidRPr="0088420D">
              <w:rPr>
                <w:rFonts w:ascii="Cambria" w:eastAsia="ArialMT" w:hAnsi="Cambria" w:cstheme="minorHAnsi"/>
                <w:lang w:val="et-EE"/>
              </w:rPr>
              <w:t>tehnoloogilised kaardid</w:t>
            </w:r>
          </w:p>
          <w:p w14:paraId="705777DF" w14:textId="625985E0" w:rsidR="007446B3" w:rsidRPr="0088420D" w:rsidRDefault="00FF5EC4"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 3.3</w:t>
            </w:r>
            <w:r w:rsidR="007446B3" w:rsidRPr="0088420D">
              <w:rPr>
                <w:rFonts w:ascii="Cambria" w:eastAsia="ArialMT" w:hAnsi="Cambria" w:cstheme="minorHAnsi"/>
                <w:b/>
                <w:lang w:val="et-EE"/>
              </w:rPr>
              <w:t xml:space="preserve">. </w:t>
            </w:r>
            <w:r w:rsidR="009F3F85" w:rsidRPr="0088420D">
              <w:rPr>
                <w:rFonts w:ascii="Cambria" w:eastAsia="ArialMT" w:hAnsi="Cambria" w:cstheme="minorHAnsi"/>
                <w:lang w:val="et-EE"/>
              </w:rPr>
              <w:t>arvutab ju</w:t>
            </w:r>
            <w:r w:rsidR="007446B3" w:rsidRPr="0088420D">
              <w:rPr>
                <w:rFonts w:ascii="Cambria" w:eastAsia="ArialMT" w:hAnsi="Cambria" w:cstheme="minorHAnsi"/>
                <w:lang w:val="et-EE"/>
              </w:rPr>
              <w:t xml:space="preserve">hendi alusel roogade ja jookide </w:t>
            </w:r>
            <w:r w:rsidR="009F3F85" w:rsidRPr="0088420D">
              <w:rPr>
                <w:rFonts w:ascii="Cambria" w:eastAsia="ArialMT" w:hAnsi="Cambria" w:cstheme="minorHAnsi"/>
                <w:lang w:val="et-EE"/>
              </w:rPr>
              <w:t>toiteväärtuse</w:t>
            </w:r>
            <w:r w:rsidR="007446B3" w:rsidRPr="0088420D">
              <w:rPr>
                <w:rFonts w:ascii="Cambria" w:eastAsia="ArialMT" w:hAnsi="Cambria" w:cstheme="minorHAnsi"/>
                <w:lang w:val="et-EE"/>
              </w:rPr>
              <w:t xml:space="preserve"> </w:t>
            </w:r>
          </w:p>
          <w:p w14:paraId="0DE90A9B" w14:textId="749E9812" w:rsidR="007446B3" w:rsidRPr="0088420D" w:rsidRDefault="00FF5EC4"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 3.4</w:t>
            </w:r>
            <w:r w:rsidR="007446B3" w:rsidRPr="0088420D">
              <w:rPr>
                <w:rFonts w:ascii="Cambria" w:eastAsia="ArialMT" w:hAnsi="Cambria" w:cstheme="minorHAnsi"/>
                <w:b/>
                <w:lang w:val="et-EE"/>
              </w:rPr>
              <w:t xml:space="preserve">. </w:t>
            </w:r>
            <w:r w:rsidR="007446B3" w:rsidRPr="0088420D">
              <w:rPr>
                <w:rFonts w:ascii="Cambria" w:eastAsia="ArialMT" w:hAnsi="Cambria" w:cstheme="minorHAnsi"/>
                <w:lang w:val="et-EE"/>
              </w:rPr>
              <w:t>arvestab menüü koostamisel lisaks kliendirühma eripäradele ja</w:t>
            </w:r>
          </w:p>
          <w:p w14:paraId="51222968" w14:textId="3CB2A360" w:rsidR="00287CCC" w:rsidRPr="0088420D" w:rsidRDefault="007446B3"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toitumissoovitustele menüü koostamise põhialuseid ning toitlustusettevõtte eripära</w:t>
            </w:r>
          </w:p>
        </w:tc>
        <w:tc>
          <w:tcPr>
            <w:tcW w:w="3528" w:type="dxa"/>
          </w:tcPr>
          <w:p w14:paraId="269B4C3B" w14:textId="1872709A" w:rsidR="00287CCC" w:rsidRPr="0088420D" w:rsidRDefault="007446B3"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Praktiline ülesanne iseseisva tööna: </w:t>
            </w:r>
            <w:r w:rsidRPr="0088420D">
              <w:rPr>
                <w:rFonts w:ascii="Cambria" w:eastAsia="ArialMT" w:hAnsi="Cambria" w:cstheme="minorHAnsi"/>
                <w:lang w:val="et-EE"/>
              </w:rPr>
              <w:t>koostab etteantud kliendigrupile nõuetekohase menüü. Koostab nõuetekohased kalkulatsiooni- ja tehnoloogilised kaardid.</w:t>
            </w:r>
          </w:p>
        </w:tc>
        <w:tc>
          <w:tcPr>
            <w:tcW w:w="1479" w:type="dxa"/>
          </w:tcPr>
          <w:p w14:paraId="2EC837EB" w14:textId="237FA8BB" w:rsidR="00287CCC" w:rsidRPr="0088420D" w:rsidRDefault="00844975" w:rsidP="0088420D">
            <w:pPr>
              <w:rPr>
                <w:rFonts w:ascii="Cambria" w:hAnsi="Cambria" w:cstheme="minorHAnsi"/>
              </w:rPr>
            </w:pPr>
            <w:r w:rsidRPr="0088420D">
              <w:rPr>
                <w:rFonts w:ascii="Cambria" w:hAnsi="Cambria" w:cstheme="minorHAnsi"/>
              </w:rPr>
              <w:t>mitteeristav</w:t>
            </w:r>
          </w:p>
        </w:tc>
        <w:tc>
          <w:tcPr>
            <w:tcW w:w="4371" w:type="dxa"/>
            <w:gridSpan w:val="2"/>
          </w:tcPr>
          <w:p w14:paraId="0EB0750B" w14:textId="1E25231F" w:rsidR="00844975" w:rsidRPr="0088420D" w:rsidRDefault="00844975" w:rsidP="0088420D">
            <w:pPr>
              <w:pStyle w:val="Loendilik"/>
              <w:numPr>
                <w:ilvl w:val="0"/>
                <w:numId w:val="69"/>
              </w:numPr>
              <w:autoSpaceDE w:val="0"/>
              <w:autoSpaceDN w:val="0"/>
              <w:adjustRightInd w:val="0"/>
              <w:rPr>
                <w:rFonts w:ascii="Cambria" w:eastAsia="ArialMT" w:hAnsi="Cambria" w:cstheme="minorHAnsi"/>
                <w:b/>
                <w:lang w:val="et-EE"/>
              </w:rPr>
            </w:pPr>
            <w:r w:rsidRPr="0088420D">
              <w:rPr>
                <w:rFonts w:ascii="Cambria" w:eastAsia="ArialMT" w:hAnsi="Cambria" w:cstheme="minorHAnsi"/>
                <w:b/>
                <w:lang w:val="et-EE"/>
              </w:rPr>
              <w:t>Menüü koostamise põhimõtted</w:t>
            </w:r>
          </w:p>
          <w:p w14:paraId="03F527A2" w14:textId="77777777" w:rsidR="00FF5EC4" w:rsidRPr="0088420D" w:rsidRDefault="00FF5EC4" w:rsidP="0088420D">
            <w:pPr>
              <w:pStyle w:val="Loendilik"/>
              <w:numPr>
                <w:ilvl w:val="1"/>
                <w:numId w:val="69"/>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w:t>
            </w:r>
            <w:r w:rsidR="00844975" w:rsidRPr="0088420D">
              <w:rPr>
                <w:rFonts w:ascii="Cambria" w:eastAsia="ArialMT" w:hAnsi="Cambria" w:cstheme="minorHAnsi"/>
                <w:lang w:val="et-EE"/>
              </w:rPr>
              <w:t>oitumis</w:t>
            </w:r>
            <w:r w:rsidRPr="0088420D">
              <w:rPr>
                <w:rFonts w:ascii="Cambria" w:eastAsia="ArialMT" w:hAnsi="Cambria" w:cstheme="minorHAnsi"/>
                <w:lang w:val="et-EE"/>
              </w:rPr>
              <w:t xml:space="preserve">- ja </w:t>
            </w:r>
            <w:r w:rsidR="00844975" w:rsidRPr="0088420D">
              <w:rPr>
                <w:rFonts w:ascii="Cambria" w:eastAsia="ArialMT" w:hAnsi="Cambria" w:cstheme="minorHAnsi"/>
                <w:lang w:val="et-EE"/>
              </w:rPr>
              <w:t>energia vajadus, toidu toitainelise koostise ja energeetilise vää</w:t>
            </w:r>
            <w:r w:rsidRPr="0088420D">
              <w:rPr>
                <w:rFonts w:ascii="Cambria" w:eastAsia="ArialMT" w:hAnsi="Cambria" w:cstheme="minorHAnsi"/>
                <w:lang w:val="et-EE"/>
              </w:rPr>
              <w:t>rtuse arvutamine</w:t>
            </w:r>
          </w:p>
          <w:p w14:paraId="513334D9" w14:textId="77777777" w:rsidR="00FF5EC4" w:rsidRPr="0088420D" w:rsidRDefault="00FF5EC4" w:rsidP="0088420D">
            <w:pPr>
              <w:pStyle w:val="Loendilik"/>
              <w:numPr>
                <w:ilvl w:val="1"/>
                <w:numId w:val="69"/>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M</w:t>
            </w:r>
            <w:r w:rsidR="00844975" w:rsidRPr="0088420D">
              <w:rPr>
                <w:rFonts w:ascii="Cambria" w:eastAsia="ArialMT" w:hAnsi="Cambria" w:cstheme="minorHAnsi"/>
                <w:lang w:val="et-EE"/>
              </w:rPr>
              <w:t>enüü koostamine</w:t>
            </w:r>
            <w:r w:rsidRPr="0088420D">
              <w:rPr>
                <w:rFonts w:ascii="Cambria" w:eastAsia="ArialMT" w:hAnsi="Cambria" w:cstheme="minorHAnsi"/>
                <w:lang w:val="et-EE"/>
              </w:rPr>
              <w:t>,</w:t>
            </w:r>
            <w:r w:rsidR="007E12E3" w:rsidRPr="0088420D">
              <w:rPr>
                <w:rFonts w:ascii="Cambria" w:eastAsia="ArialMT" w:hAnsi="Cambria" w:cstheme="minorHAnsi"/>
                <w:lang w:val="et-EE"/>
              </w:rPr>
              <w:t xml:space="preserve"> </w:t>
            </w:r>
            <w:r w:rsidR="00844975" w:rsidRPr="0088420D">
              <w:rPr>
                <w:rFonts w:ascii="Cambria" w:eastAsia="ArialMT" w:hAnsi="Cambria" w:cstheme="minorHAnsi"/>
                <w:lang w:val="et-EE"/>
              </w:rPr>
              <w:t>arvestades kli</w:t>
            </w:r>
            <w:r w:rsidRPr="0088420D">
              <w:rPr>
                <w:rFonts w:ascii="Cambria" w:eastAsia="ArialMT" w:hAnsi="Cambria" w:cstheme="minorHAnsi"/>
                <w:lang w:val="et-EE"/>
              </w:rPr>
              <w:t>endirühma toitumisalast omapära</w:t>
            </w:r>
          </w:p>
          <w:p w14:paraId="52160CF5" w14:textId="11D91CD1" w:rsidR="00287CCC" w:rsidRPr="0088420D" w:rsidRDefault="007E12E3" w:rsidP="0088420D">
            <w:pPr>
              <w:pStyle w:val="Loendilik"/>
              <w:numPr>
                <w:ilvl w:val="1"/>
                <w:numId w:val="69"/>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Kalkulatsiooni- ja tehnoloogilised kaardid</w:t>
            </w:r>
          </w:p>
        </w:tc>
      </w:tr>
      <w:tr w:rsidR="008737F4" w:rsidRPr="0088420D" w14:paraId="31693CA3" w14:textId="77777777" w:rsidTr="00A72DB0">
        <w:trPr>
          <w:trHeight w:val="899"/>
        </w:trPr>
        <w:tc>
          <w:tcPr>
            <w:tcW w:w="2410" w:type="dxa"/>
          </w:tcPr>
          <w:p w14:paraId="781B9D0B" w14:textId="302EA5F8" w:rsidR="00DF432A" w:rsidRPr="0088420D" w:rsidRDefault="00DF432A" w:rsidP="0088420D">
            <w:pPr>
              <w:autoSpaceDE w:val="0"/>
              <w:autoSpaceDN w:val="0"/>
              <w:adjustRightInd w:val="0"/>
              <w:rPr>
                <w:rFonts w:ascii="Cambria" w:eastAsia="ArialMT" w:hAnsi="Cambria" w:cstheme="minorHAnsi"/>
                <w:lang w:val="et-EE"/>
              </w:rPr>
            </w:pPr>
            <w:r w:rsidRPr="0088420D">
              <w:rPr>
                <w:rFonts w:ascii="Cambria" w:hAnsi="Cambria" w:cstheme="minorHAnsi"/>
                <w:b/>
              </w:rPr>
              <w:t>ÕV</w:t>
            </w:r>
            <w:r w:rsidR="00FF5EC4" w:rsidRPr="0088420D">
              <w:rPr>
                <w:rFonts w:ascii="Cambria" w:hAnsi="Cambria" w:cstheme="minorHAnsi"/>
                <w:b/>
              </w:rPr>
              <w:t xml:space="preserve"> </w:t>
            </w:r>
            <w:r w:rsidRPr="0088420D">
              <w:rPr>
                <w:rFonts w:ascii="Cambria" w:hAnsi="Cambria" w:cstheme="minorHAnsi"/>
                <w:b/>
              </w:rPr>
              <w:t xml:space="preserve">4. </w:t>
            </w:r>
            <w:r w:rsidRPr="0088420D">
              <w:rPr>
                <w:rFonts w:ascii="Cambria" w:eastAsia="ArialMT" w:hAnsi="Cambria" w:cstheme="minorHAnsi"/>
                <w:lang w:val="et-EE"/>
              </w:rPr>
              <w:t>valmistab juhendi alusel</w:t>
            </w:r>
          </w:p>
          <w:p w14:paraId="70937E68" w14:textId="36A1FDBD" w:rsidR="00DF432A" w:rsidRPr="0088420D" w:rsidRDefault="00DF432A"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toitumisiseärasustega klientidele sobilikke roogi ja jooke</w:t>
            </w:r>
          </w:p>
          <w:p w14:paraId="7F90180B" w14:textId="77777777" w:rsidR="00DF432A" w:rsidRPr="0088420D" w:rsidRDefault="00DF432A" w:rsidP="0088420D">
            <w:pPr>
              <w:autoSpaceDE w:val="0"/>
              <w:autoSpaceDN w:val="0"/>
              <w:adjustRightInd w:val="0"/>
              <w:rPr>
                <w:rFonts w:ascii="Cambria" w:eastAsia="ArialMT" w:hAnsi="Cambria" w:cstheme="minorHAnsi"/>
                <w:lang w:val="et-EE"/>
              </w:rPr>
            </w:pPr>
          </w:p>
          <w:p w14:paraId="6565619A" w14:textId="77777777" w:rsidR="00DF432A" w:rsidRPr="0088420D" w:rsidRDefault="00DF432A"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Jaotus tundides:</w:t>
            </w:r>
          </w:p>
          <w:p w14:paraId="7D5E3AAA" w14:textId="77777777" w:rsidR="00DF432A" w:rsidRPr="0088420D" w:rsidRDefault="00DF432A"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teoreetiline töö: 2</w:t>
            </w:r>
          </w:p>
          <w:p w14:paraId="22FD9747" w14:textId="77777777" w:rsidR="00DF432A" w:rsidRPr="0088420D" w:rsidRDefault="00DF432A"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lastRenderedPageBreak/>
              <w:t>praktiline töö: 18</w:t>
            </w:r>
          </w:p>
          <w:p w14:paraId="6C0C58A3" w14:textId="75A13AA8" w:rsidR="00DF432A" w:rsidRPr="0088420D" w:rsidRDefault="00DF432A" w:rsidP="0088420D">
            <w:pPr>
              <w:autoSpaceDE w:val="0"/>
              <w:autoSpaceDN w:val="0"/>
              <w:adjustRightInd w:val="0"/>
              <w:rPr>
                <w:rFonts w:ascii="Cambria" w:hAnsi="Cambria" w:cstheme="minorHAnsi"/>
                <w:b/>
              </w:rPr>
            </w:pPr>
            <w:r w:rsidRPr="0088420D">
              <w:rPr>
                <w:rFonts w:ascii="Cambria" w:eastAsia="ArialMT" w:hAnsi="Cambria" w:cstheme="minorHAnsi"/>
                <w:lang w:val="et-EE"/>
              </w:rPr>
              <w:t>kokku: 20</w:t>
            </w:r>
          </w:p>
        </w:tc>
        <w:tc>
          <w:tcPr>
            <w:tcW w:w="4087" w:type="dxa"/>
          </w:tcPr>
          <w:p w14:paraId="5615E395" w14:textId="1FF469CD" w:rsidR="00DF432A" w:rsidRPr="0088420D" w:rsidRDefault="00001692"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lastRenderedPageBreak/>
              <w:t>HK 4.</w:t>
            </w:r>
            <w:r w:rsidR="00DF432A" w:rsidRPr="0088420D">
              <w:rPr>
                <w:rFonts w:ascii="Cambria" w:eastAsia="ArialMT" w:hAnsi="Cambria" w:cstheme="minorHAnsi"/>
                <w:b/>
                <w:lang w:val="et-EE"/>
              </w:rPr>
              <w:t>1.</w:t>
            </w:r>
            <w:r w:rsidR="00DF432A" w:rsidRPr="0088420D">
              <w:rPr>
                <w:rFonts w:ascii="Cambria" w:eastAsia="ArialMT" w:hAnsi="Cambria" w:cstheme="minorHAnsi"/>
                <w:lang w:val="et-EE"/>
              </w:rPr>
              <w:t xml:space="preserve"> valmistab etteantud juhendite järgi roogi ja jooke</w:t>
            </w:r>
          </w:p>
          <w:p w14:paraId="298E81A3" w14:textId="37C8BBCB" w:rsidR="00DF432A" w:rsidRPr="0088420D" w:rsidRDefault="00001692"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 4.</w:t>
            </w:r>
            <w:r w:rsidR="00DF432A" w:rsidRPr="0088420D">
              <w:rPr>
                <w:rFonts w:ascii="Cambria" w:eastAsia="ArialMT" w:hAnsi="Cambria" w:cstheme="minorHAnsi"/>
                <w:b/>
                <w:lang w:val="et-EE"/>
              </w:rPr>
              <w:t xml:space="preserve">2. </w:t>
            </w:r>
            <w:r w:rsidR="00DF432A" w:rsidRPr="0088420D">
              <w:rPr>
                <w:rFonts w:ascii="Cambria" w:eastAsia="ArialMT" w:hAnsi="Cambria" w:cstheme="minorHAnsi"/>
                <w:lang w:val="et-EE"/>
              </w:rPr>
              <w:t>kasutab roogade ja jookide valmistamisel kliendirühmale sobilikke töötlusvõtteid ja maitsestust</w:t>
            </w:r>
          </w:p>
          <w:p w14:paraId="5B100C00" w14:textId="51DECC92" w:rsidR="00DF432A" w:rsidRPr="0088420D" w:rsidRDefault="00001692"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 4.</w:t>
            </w:r>
            <w:r w:rsidR="00DF432A" w:rsidRPr="0088420D">
              <w:rPr>
                <w:rFonts w:ascii="Cambria" w:eastAsia="ArialMT" w:hAnsi="Cambria" w:cstheme="minorHAnsi"/>
                <w:b/>
                <w:lang w:val="et-EE"/>
              </w:rPr>
              <w:t xml:space="preserve">3. </w:t>
            </w:r>
            <w:r w:rsidR="00DF432A" w:rsidRPr="0088420D">
              <w:rPr>
                <w:rFonts w:ascii="Cambria" w:eastAsia="ArialMT" w:hAnsi="Cambria" w:cstheme="minorHAnsi"/>
                <w:lang w:val="et-EE"/>
              </w:rPr>
              <w:t>rakendab toidu- ja tööohutuse põhimõtteid</w:t>
            </w:r>
          </w:p>
          <w:p w14:paraId="30B14593" w14:textId="2F65A241" w:rsidR="00DF432A" w:rsidRPr="0088420D" w:rsidRDefault="00001692" w:rsidP="0088420D">
            <w:pPr>
              <w:autoSpaceDE w:val="0"/>
              <w:autoSpaceDN w:val="0"/>
              <w:adjustRightInd w:val="0"/>
              <w:rPr>
                <w:rFonts w:ascii="Cambria" w:eastAsia="ArialMT" w:hAnsi="Cambria" w:cstheme="minorHAnsi"/>
                <w:b/>
                <w:lang w:val="et-EE"/>
              </w:rPr>
            </w:pPr>
            <w:r w:rsidRPr="0088420D">
              <w:rPr>
                <w:rFonts w:ascii="Cambria" w:eastAsia="ArialMT" w:hAnsi="Cambria" w:cstheme="minorHAnsi"/>
                <w:b/>
                <w:lang w:val="et-EE"/>
              </w:rPr>
              <w:lastRenderedPageBreak/>
              <w:t>HK 4.</w:t>
            </w:r>
            <w:r w:rsidR="00DF432A" w:rsidRPr="0088420D">
              <w:rPr>
                <w:rFonts w:ascii="Cambria" w:eastAsia="ArialMT" w:hAnsi="Cambria" w:cstheme="minorHAnsi"/>
                <w:b/>
                <w:lang w:val="et-EE"/>
              </w:rPr>
              <w:t xml:space="preserve">4. </w:t>
            </w:r>
            <w:r w:rsidR="00DF432A" w:rsidRPr="0088420D">
              <w:rPr>
                <w:rFonts w:ascii="Cambria" w:eastAsia="ArialMT" w:hAnsi="Cambria" w:cstheme="minorHAnsi"/>
                <w:lang w:val="et-EE"/>
              </w:rPr>
              <w:t>korraldab iseseisvalt oma töökoha</w:t>
            </w:r>
          </w:p>
        </w:tc>
        <w:tc>
          <w:tcPr>
            <w:tcW w:w="3528" w:type="dxa"/>
          </w:tcPr>
          <w:p w14:paraId="1BC6E2A9" w14:textId="4FBA4339" w:rsidR="00DF432A" w:rsidRPr="0088420D" w:rsidRDefault="00DF432A"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lastRenderedPageBreak/>
              <w:t>Praktiline töö:</w:t>
            </w:r>
            <w:r w:rsidRPr="0088420D">
              <w:rPr>
                <w:rFonts w:ascii="Cambria" w:eastAsia="ArialMT" w:hAnsi="Cambria" w:cstheme="minorHAnsi"/>
                <w:lang w:val="et-EE"/>
              </w:rPr>
              <w:t xml:space="preserve"> </w:t>
            </w:r>
            <w:r w:rsidR="005A1827" w:rsidRPr="0088420D">
              <w:rPr>
                <w:rFonts w:ascii="Cambria" w:eastAsia="ArialMT" w:hAnsi="Cambria" w:cstheme="minorHAnsi"/>
                <w:lang w:val="et-EE"/>
              </w:rPr>
              <w:t>valmistab juhendi alusel 3-käigulise menüü sobivale kliendirühmale.</w:t>
            </w:r>
          </w:p>
        </w:tc>
        <w:tc>
          <w:tcPr>
            <w:tcW w:w="1479" w:type="dxa"/>
          </w:tcPr>
          <w:p w14:paraId="37F22119" w14:textId="20E22E46" w:rsidR="00DF432A" w:rsidRPr="0088420D" w:rsidRDefault="005A1827" w:rsidP="0088420D">
            <w:pPr>
              <w:rPr>
                <w:rFonts w:ascii="Cambria" w:hAnsi="Cambria" w:cstheme="minorHAnsi"/>
              </w:rPr>
            </w:pPr>
            <w:r w:rsidRPr="0088420D">
              <w:rPr>
                <w:rFonts w:ascii="Cambria" w:hAnsi="Cambria" w:cstheme="minorHAnsi"/>
              </w:rPr>
              <w:t>mitteeristav</w:t>
            </w:r>
          </w:p>
        </w:tc>
        <w:tc>
          <w:tcPr>
            <w:tcW w:w="4371" w:type="dxa"/>
            <w:gridSpan w:val="2"/>
          </w:tcPr>
          <w:p w14:paraId="5214B06D" w14:textId="77777777" w:rsidR="00DF432A" w:rsidRPr="0088420D" w:rsidRDefault="00001692" w:rsidP="0088420D">
            <w:pPr>
              <w:pStyle w:val="Loendilik"/>
              <w:numPr>
                <w:ilvl w:val="0"/>
                <w:numId w:val="70"/>
              </w:numPr>
              <w:autoSpaceDE w:val="0"/>
              <w:autoSpaceDN w:val="0"/>
              <w:adjustRightInd w:val="0"/>
              <w:rPr>
                <w:rFonts w:ascii="Cambria" w:eastAsia="ArialMT" w:hAnsi="Cambria" w:cstheme="minorHAnsi"/>
                <w:b/>
                <w:lang w:val="et-EE"/>
              </w:rPr>
            </w:pPr>
            <w:r w:rsidRPr="0088420D">
              <w:rPr>
                <w:rFonts w:ascii="Cambria" w:eastAsia="ArialMT" w:hAnsi="Cambria" w:cstheme="minorHAnsi"/>
                <w:b/>
                <w:lang w:val="et-EE"/>
              </w:rPr>
              <w:t>Erinevate vajadustega klient</w:t>
            </w:r>
            <w:r w:rsidR="00DF432A" w:rsidRPr="0088420D">
              <w:rPr>
                <w:rFonts w:ascii="Cambria" w:eastAsia="ArialMT" w:hAnsi="Cambria" w:cstheme="minorHAnsi"/>
                <w:b/>
                <w:lang w:val="et-EE"/>
              </w:rPr>
              <w:t>i</w:t>
            </w:r>
            <w:r w:rsidRPr="0088420D">
              <w:rPr>
                <w:rFonts w:ascii="Cambria" w:eastAsia="ArialMT" w:hAnsi="Cambria" w:cstheme="minorHAnsi"/>
                <w:b/>
                <w:lang w:val="et-EE"/>
              </w:rPr>
              <w:t>de</w:t>
            </w:r>
            <w:r w:rsidR="00DF432A" w:rsidRPr="0088420D">
              <w:rPr>
                <w:rFonts w:ascii="Cambria" w:eastAsia="ArialMT" w:hAnsi="Cambria" w:cstheme="minorHAnsi"/>
                <w:b/>
                <w:lang w:val="et-EE"/>
              </w:rPr>
              <w:t>le roogade ja jookide valmistamine</w:t>
            </w:r>
          </w:p>
          <w:p w14:paraId="5EEC7C4B" w14:textId="233C4DD6" w:rsidR="00001692" w:rsidRPr="0088420D" w:rsidRDefault="00001692" w:rsidP="0088420D">
            <w:pPr>
              <w:pStyle w:val="Loendilik"/>
              <w:numPr>
                <w:ilvl w:val="1"/>
                <w:numId w:val="70"/>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Roogade ja jookide töötlusvõtted ja maitsestamine</w:t>
            </w:r>
          </w:p>
        </w:tc>
      </w:tr>
      <w:tr w:rsidR="008737F4" w:rsidRPr="0088420D" w14:paraId="44035D13" w14:textId="77777777" w:rsidTr="00A72DB0">
        <w:trPr>
          <w:trHeight w:val="320"/>
        </w:trPr>
        <w:tc>
          <w:tcPr>
            <w:tcW w:w="2410" w:type="dxa"/>
          </w:tcPr>
          <w:p w14:paraId="2C9218A4" w14:textId="77777777" w:rsidR="00054123" w:rsidRPr="0088420D" w:rsidRDefault="00054123" w:rsidP="0088420D">
            <w:pPr>
              <w:rPr>
                <w:rFonts w:ascii="Cambria" w:hAnsi="Cambria" w:cstheme="minorHAnsi"/>
                <w:b/>
              </w:rPr>
            </w:pPr>
            <w:r w:rsidRPr="0088420D">
              <w:rPr>
                <w:rFonts w:ascii="Cambria" w:hAnsi="Cambria" w:cstheme="minorHAnsi"/>
                <w:b/>
              </w:rPr>
              <w:t>Õppemeetodid</w:t>
            </w:r>
          </w:p>
        </w:tc>
        <w:tc>
          <w:tcPr>
            <w:tcW w:w="13465" w:type="dxa"/>
            <w:gridSpan w:val="5"/>
          </w:tcPr>
          <w:p w14:paraId="7BC808B7" w14:textId="4250BBE3" w:rsidR="00DF432A" w:rsidRPr="0088420D" w:rsidRDefault="000E69E7"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ÕV</w:t>
            </w:r>
            <w:r w:rsidR="00872445" w:rsidRPr="0088420D">
              <w:rPr>
                <w:rFonts w:ascii="Cambria" w:eastAsia="ArialMT" w:hAnsi="Cambria" w:cstheme="minorHAnsi"/>
                <w:lang w:val="et-EE"/>
              </w:rPr>
              <w:t xml:space="preserve">-d </w:t>
            </w:r>
            <w:r w:rsidRPr="0088420D">
              <w:rPr>
                <w:rFonts w:ascii="Cambria" w:eastAsia="ArialMT" w:hAnsi="Cambria" w:cstheme="minorHAnsi"/>
                <w:lang w:val="et-EE"/>
              </w:rPr>
              <w:t>1</w:t>
            </w:r>
            <w:r w:rsidR="00844975" w:rsidRPr="0088420D">
              <w:rPr>
                <w:rFonts w:ascii="Cambria" w:eastAsia="ArialMT" w:hAnsi="Cambria" w:cstheme="minorHAnsi"/>
                <w:lang w:val="et-EE"/>
              </w:rPr>
              <w:t>,</w:t>
            </w:r>
            <w:r w:rsidR="00872445" w:rsidRPr="0088420D">
              <w:rPr>
                <w:rFonts w:ascii="Cambria" w:eastAsia="ArialMT" w:hAnsi="Cambria" w:cstheme="minorHAnsi"/>
                <w:lang w:val="et-EE"/>
              </w:rPr>
              <w:t xml:space="preserve"> 2</w:t>
            </w:r>
            <w:r w:rsidRPr="0088420D">
              <w:rPr>
                <w:rFonts w:ascii="Cambria" w:eastAsia="ArialMT" w:hAnsi="Cambria" w:cstheme="minorHAnsi"/>
                <w:lang w:val="et-EE"/>
              </w:rPr>
              <w:t xml:space="preserve"> </w:t>
            </w:r>
            <w:r w:rsidR="00844975" w:rsidRPr="0088420D">
              <w:rPr>
                <w:rFonts w:ascii="Cambria" w:eastAsia="ArialMT" w:hAnsi="Cambria" w:cstheme="minorHAnsi"/>
                <w:lang w:val="et-EE"/>
              </w:rPr>
              <w:t xml:space="preserve">ja 3 </w:t>
            </w:r>
            <w:r w:rsidRPr="0088420D">
              <w:rPr>
                <w:rFonts w:ascii="Cambria" w:eastAsia="ArialMT" w:hAnsi="Cambria" w:cstheme="minorHAnsi"/>
                <w:lang w:val="et-EE"/>
              </w:rPr>
              <w:t>– diskussioon, arutelu, köitev loeng, harjutusülesanded</w:t>
            </w:r>
            <w:r w:rsidR="001A278A" w:rsidRPr="0088420D">
              <w:rPr>
                <w:rFonts w:ascii="Cambria" w:eastAsia="ArialMT" w:hAnsi="Cambria" w:cstheme="minorHAnsi"/>
                <w:lang w:val="et-EE"/>
              </w:rPr>
              <w:t xml:space="preserve">; </w:t>
            </w:r>
            <w:r w:rsidR="00DF432A" w:rsidRPr="0088420D">
              <w:rPr>
                <w:rFonts w:ascii="Cambria" w:eastAsia="ArialMT" w:hAnsi="Cambria" w:cstheme="minorHAnsi"/>
                <w:lang w:val="et-EE"/>
              </w:rPr>
              <w:t>ÕV4 – praktiline töö, arutelu, analüüs</w:t>
            </w:r>
          </w:p>
        </w:tc>
      </w:tr>
      <w:tr w:rsidR="008737F4" w:rsidRPr="0088420D" w14:paraId="244D1B9F" w14:textId="77777777" w:rsidTr="00A72DB0">
        <w:tc>
          <w:tcPr>
            <w:tcW w:w="2410" w:type="dxa"/>
          </w:tcPr>
          <w:p w14:paraId="501680D6" w14:textId="41B03483" w:rsidR="00054123" w:rsidRPr="0088420D" w:rsidRDefault="00F404B0" w:rsidP="0088420D">
            <w:pPr>
              <w:rPr>
                <w:rFonts w:ascii="Cambria" w:hAnsi="Cambria" w:cstheme="minorHAnsi"/>
                <w:b/>
              </w:rPr>
            </w:pPr>
            <w:r w:rsidRPr="0088420D">
              <w:rPr>
                <w:rFonts w:ascii="Cambria" w:hAnsi="Cambria" w:cstheme="minorHAnsi"/>
                <w:b/>
              </w:rPr>
              <w:t>Iseseisev töö</w:t>
            </w:r>
          </w:p>
        </w:tc>
        <w:tc>
          <w:tcPr>
            <w:tcW w:w="13465" w:type="dxa"/>
            <w:gridSpan w:val="5"/>
          </w:tcPr>
          <w:p w14:paraId="704BF23B" w14:textId="5B82D24C" w:rsidR="0009510C" w:rsidRPr="0088420D" w:rsidRDefault="00AF7BCE" w:rsidP="0088420D">
            <w:pPr>
              <w:autoSpaceDE w:val="0"/>
              <w:autoSpaceDN w:val="0"/>
              <w:adjustRightInd w:val="0"/>
              <w:rPr>
                <w:rFonts w:ascii="Cambria" w:eastAsia="ArialMT" w:hAnsi="Cambria" w:cstheme="minorHAnsi"/>
                <w:lang w:val="et-EE"/>
              </w:rPr>
            </w:pPr>
            <w:r w:rsidRPr="0088420D">
              <w:rPr>
                <w:rFonts w:ascii="Cambria" w:hAnsi="Cambria" w:cstheme="minorHAnsi"/>
              </w:rPr>
              <w:t>ÕV</w:t>
            </w:r>
            <w:r w:rsidR="00001692" w:rsidRPr="0088420D">
              <w:rPr>
                <w:rFonts w:ascii="Cambria" w:hAnsi="Cambria" w:cstheme="minorHAnsi"/>
              </w:rPr>
              <w:t xml:space="preserve"> </w:t>
            </w:r>
            <w:r w:rsidRPr="0088420D">
              <w:rPr>
                <w:rFonts w:ascii="Cambria" w:hAnsi="Cambria" w:cstheme="minorHAnsi"/>
              </w:rPr>
              <w:t>2</w:t>
            </w:r>
            <w:r w:rsidR="00F404B0" w:rsidRPr="0088420D">
              <w:rPr>
                <w:rFonts w:ascii="Cambria" w:hAnsi="Cambria" w:cstheme="minorHAnsi"/>
              </w:rPr>
              <w:t xml:space="preserve">. </w:t>
            </w:r>
            <w:r w:rsidR="00653365" w:rsidRPr="0088420D">
              <w:rPr>
                <w:rFonts w:ascii="Cambria" w:eastAsia="ArialMT" w:hAnsi="Cambria" w:cstheme="minorHAnsi"/>
                <w:lang w:val="et-EE"/>
              </w:rPr>
              <w:t>Kohand</w:t>
            </w:r>
            <w:r w:rsidR="007A1854" w:rsidRPr="0088420D">
              <w:rPr>
                <w:rFonts w:ascii="Cambria" w:eastAsia="ArialMT" w:hAnsi="Cambria" w:cstheme="minorHAnsi"/>
                <w:lang w:val="et-EE"/>
              </w:rPr>
              <w:t>ab</w:t>
            </w:r>
            <w:r w:rsidR="00F404B0" w:rsidRPr="0088420D">
              <w:rPr>
                <w:rFonts w:ascii="Cambria" w:eastAsia="ArialMT" w:hAnsi="Cambria" w:cstheme="minorHAnsi"/>
                <w:lang w:val="et-EE"/>
              </w:rPr>
              <w:t xml:space="preserve"> </w:t>
            </w:r>
            <w:r w:rsidR="00653365" w:rsidRPr="0088420D">
              <w:rPr>
                <w:rFonts w:ascii="Cambria" w:eastAsia="ArialMT" w:hAnsi="Cambria" w:cstheme="minorHAnsi"/>
                <w:lang w:val="et-EE"/>
              </w:rPr>
              <w:t>vastavalt töö</w:t>
            </w:r>
            <w:r w:rsidR="00872445" w:rsidRPr="0088420D">
              <w:rPr>
                <w:rFonts w:ascii="Cambria" w:eastAsia="ArialMT" w:hAnsi="Cambria" w:cstheme="minorHAnsi"/>
                <w:lang w:val="et-EE"/>
              </w:rPr>
              <w:t xml:space="preserve">juhisele </w:t>
            </w:r>
            <w:r w:rsidR="00653365" w:rsidRPr="0088420D">
              <w:rPr>
                <w:rFonts w:ascii="Cambria" w:eastAsia="ArialMT" w:hAnsi="Cambria" w:cstheme="minorHAnsi"/>
                <w:lang w:val="et-EE"/>
              </w:rPr>
              <w:t xml:space="preserve">toitumisiseärasusega kliendile </w:t>
            </w:r>
            <w:r w:rsidR="00F404B0" w:rsidRPr="0088420D">
              <w:rPr>
                <w:rFonts w:ascii="Cambria" w:eastAsia="ArialMT" w:hAnsi="Cambria" w:cstheme="minorHAnsi"/>
                <w:lang w:val="et-EE"/>
              </w:rPr>
              <w:t>einekorra menüü</w:t>
            </w:r>
            <w:r w:rsidR="00B6477D" w:rsidRPr="0088420D">
              <w:rPr>
                <w:rFonts w:ascii="Cambria" w:eastAsia="ArialMT" w:hAnsi="Cambria" w:cstheme="minorHAnsi"/>
                <w:lang w:val="et-EE"/>
              </w:rPr>
              <w:t>.</w:t>
            </w:r>
          </w:p>
          <w:p w14:paraId="0A5970E8" w14:textId="44CA995B" w:rsidR="005A1827" w:rsidRPr="0088420D" w:rsidRDefault="00DC3F3D"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ÕV</w:t>
            </w:r>
            <w:r w:rsidR="00001692" w:rsidRPr="0088420D">
              <w:rPr>
                <w:rFonts w:ascii="Cambria" w:eastAsia="ArialMT" w:hAnsi="Cambria" w:cstheme="minorHAnsi"/>
                <w:lang w:val="et-EE"/>
              </w:rPr>
              <w:t xml:space="preserve"> </w:t>
            </w:r>
            <w:r w:rsidRPr="0088420D">
              <w:rPr>
                <w:rFonts w:ascii="Cambria" w:eastAsia="ArialMT" w:hAnsi="Cambria" w:cstheme="minorHAnsi"/>
                <w:lang w:val="et-EE"/>
              </w:rPr>
              <w:t xml:space="preserve">3. </w:t>
            </w:r>
            <w:r w:rsidR="0009510C" w:rsidRPr="0088420D">
              <w:rPr>
                <w:rFonts w:ascii="Cambria" w:eastAsia="ArialMT" w:hAnsi="Cambria" w:cstheme="minorHAnsi"/>
                <w:lang w:val="et-EE"/>
              </w:rPr>
              <w:t>Koostab juhendi alusel ette</w:t>
            </w:r>
            <w:r w:rsidR="00DF432A" w:rsidRPr="0088420D">
              <w:rPr>
                <w:rFonts w:ascii="Cambria" w:eastAsia="ArialMT" w:hAnsi="Cambria" w:cstheme="minorHAnsi"/>
                <w:lang w:val="et-EE"/>
              </w:rPr>
              <w:t>antud kliendigrupile</w:t>
            </w:r>
            <w:r w:rsidR="0009510C" w:rsidRPr="0088420D">
              <w:rPr>
                <w:rFonts w:ascii="Cambria" w:eastAsia="ArialMT" w:hAnsi="Cambria" w:cstheme="minorHAnsi"/>
                <w:lang w:val="et-EE"/>
              </w:rPr>
              <w:t xml:space="preserve"> menüü,</w:t>
            </w:r>
            <w:r w:rsidR="00653365" w:rsidRPr="0088420D">
              <w:rPr>
                <w:rFonts w:ascii="Cambria" w:eastAsia="ArialMT" w:hAnsi="Cambria" w:cstheme="minorHAnsi"/>
                <w:lang w:val="et-EE"/>
              </w:rPr>
              <w:t xml:space="preserve"> mis</w:t>
            </w:r>
            <w:r w:rsidR="00902C5A" w:rsidRPr="0088420D">
              <w:rPr>
                <w:rFonts w:ascii="Cambria" w:eastAsia="ArialMT" w:hAnsi="Cambria" w:cstheme="minorHAnsi"/>
                <w:lang w:val="et-EE"/>
              </w:rPr>
              <w:t xml:space="preserve"> sisaldab </w:t>
            </w:r>
            <w:r w:rsidR="00F404B0" w:rsidRPr="0088420D">
              <w:rPr>
                <w:rFonts w:ascii="Cambria" w:eastAsia="ArialMT" w:hAnsi="Cambria" w:cstheme="minorHAnsi"/>
                <w:lang w:val="et-EE"/>
              </w:rPr>
              <w:t>einekorra toitainelise sisalduse ning energeetilise vää</w:t>
            </w:r>
            <w:r w:rsidR="00902C5A" w:rsidRPr="0088420D">
              <w:rPr>
                <w:rFonts w:ascii="Cambria" w:eastAsia="ArialMT" w:hAnsi="Cambria" w:cstheme="minorHAnsi"/>
                <w:lang w:val="et-EE"/>
              </w:rPr>
              <w:t>rtuse arvutusi</w:t>
            </w:r>
            <w:r w:rsidR="00F404B0" w:rsidRPr="0088420D">
              <w:rPr>
                <w:rFonts w:ascii="Cambria" w:eastAsia="ArialMT" w:hAnsi="Cambria" w:cstheme="minorHAnsi"/>
                <w:lang w:val="et-EE"/>
              </w:rPr>
              <w:t>.</w:t>
            </w:r>
          </w:p>
        </w:tc>
      </w:tr>
      <w:tr w:rsidR="008737F4" w:rsidRPr="0088420D" w14:paraId="2669AD54" w14:textId="77777777" w:rsidTr="00A72DB0">
        <w:tc>
          <w:tcPr>
            <w:tcW w:w="2410" w:type="dxa"/>
          </w:tcPr>
          <w:p w14:paraId="0E12E8D3" w14:textId="47D878BF" w:rsidR="005A1827" w:rsidRPr="0088420D" w:rsidRDefault="005A1827" w:rsidP="0088420D">
            <w:pPr>
              <w:rPr>
                <w:rFonts w:ascii="Cambria" w:hAnsi="Cambria" w:cstheme="minorHAnsi"/>
                <w:b/>
              </w:rPr>
            </w:pPr>
            <w:r w:rsidRPr="0088420D">
              <w:rPr>
                <w:rFonts w:ascii="Cambria" w:hAnsi="Cambria" w:cstheme="minorHAnsi"/>
                <w:b/>
              </w:rPr>
              <w:t>Praktiline töö</w:t>
            </w:r>
          </w:p>
        </w:tc>
        <w:tc>
          <w:tcPr>
            <w:tcW w:w="13465" w:type="dxa"/>
            <w:gridSpan w:val="5"/>
          </w:tcPr>
          <w:p w14:paraId="067A8C6C" w14:textId="50C2A730" w:rsidR="005A1827" w:rsidRPr="0088420D" w:rsidRDefault="005A1827" w:rsidP="0088420D">
            <w:pPr>
              <w:autoSpaceDE w:val="0"/>
              <w:autoSpaceDN w:val="0"/>
              <w:adjustRightInd w:val="0"/>
              <w:rPr>
                <w:rFonts w:ascii="Cambria" w:hAnsi="Cambria" w:cstheme="minorHAnsi"/>
              </w:rPr>
            </w:pPr>
            <w:r w:rsidRPr="0088420D">
              <w:rPr>
                <w:rFonts w:ascii="Cambria" w:hAnsi="Cambria" w:cstheme="minorHAnsi"/>
              </w:rPr>
              <w:t xml:space="preserve">ÕV4. </w:t>
            </w:r>
            <w:r w:rsidRPr="0088420D">
              <w:rPr>
                <w:rFonts w:ascii="Cambria" w:eastAsia="ArialMT" w:hAnsi="Cambria" w:cstheme="minorHAnsi"/>
                <w:lang w:val="et-EE"/>
              </w:rPr>
              <w:t>Valmistab ja serveerib juhendi alusel 3-käigulise menüü sobivale kliendirühmale.</w:t>
            </w:r>
          </w:p>
        </w:tc>
      </w:tr>
      <w:tr w:rsidR="008737F4" w:rsidRPr="0088420D" w14:paraId="1959D18B" w14:textId="77777777" w:rsidTr="00A72DB0">
        <w:tc>
          <w:tcPr>
            <w:tcW w:w="2410" w:type="dxa"/>
            <w:shd w:val="clear" w:color="auto" w:fill="FFD966" w:themeFill="accent4" w:themeFillTint="99"/>
          </w:tcPr>
          <w:p w14:paraId="3D29641A" w14:textId="77777777" w:rsidR="00054123" w:rsidRPr="0088420D" w:rsidRDefault="00054123"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465" w:type="dxa"/>
            <w:gridSpan w:val="5"/>
          </w:tcPr>
          <w:p w14:paraId="77F1FBE7" w14:textId="0C7F1A7A" w:rsidR="00054123" w:rsidRPr="0088420D" w:rsidRDefault="00115A46"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Moodulit hinnatakse </w:t>
            </w:r>
            <w:r w:rsidRPr="0088420D">
              <w:rPr>
                <w:rFonts w:ascii="Cambria" w:eastAsia="ArialMT" w:hAnsi="Cambria" w:cstheme="minorHAnsi"/>
                <w:b/>
                <w:lang w:val="et-EE"/>
              </w:rPr>
              <w:t>mitteeristavalt</w:t>
            </w:r>
            <w:r w:rsidRPr="0088420D">
              <w:rPr>
                <w:rFonts w:ascii="Cambria" w:eastAsia="ArialMT" w:hAnsi="Cambria" w:cstheme="minorHAnsi"/>
                <w:lang w:val="et-EE"/>
              </w:rPr>
              <w:t xml:space="preserve">. </w:t>
            </w:r>
            <w:r w:rsidR="00C54860" w:rsidRPr="0088420D">
              <w:rPr>
                <w:rFonts w:ascii="Cambria" w:eastAsia="ArialMT" w:hAnsi="Cambria" w:cstheme="minorHAnsi"/>
                <w:lang w:val="et-EE"/>
              </w:rPr>
              <w:t xml:space="preserve">Mooduli hindamise aluseks on </w:t>
            </w:r>
            <w:r w:rsidR="00001692" w:rsidRPr="0088420D">
              <w:rPr>
                <w:rFonts w:ascii="Cambria" w:eastAsia="ArialMT" w:hAnsi="Cambria" w:cstheme="minorHAnsi"/>
                <w:lang w:val="et-EE"/>
              </w:rPr>
              <w:t xml:space="preserve">tähtajaks </w:t>
            </w:r>
            <w:r w:rsidR="00C54860" w:rsidRPr="0088420D">
              <w:rPr>
                <w:rFonts w:ascii="Cambria" w:eastAsia="ArialMT" w:hAnsi="Cambria" w:cstheme="minorHAnsi"/>
                <w:lang w:val="et-EE"/>
              </w:rPr>
              <w:t>iseseisvate tööde sooritamine ja praktilise töö tundides aktiivne osalemine. Mooduli hinne kujun</w:t>
            </w:r>
            <w:r w:rsidRPr="0088420D">
              <w:rPr>
                <w:rFonts w:ascii="Cambria" w:eastAsia="ArialMT" w:hAnsi="Cambria" w:cstheme="minorHAnsi"/>
                <w:lang w:val="et-EE"/>
              </w:rPr>
              <w:t>datakse mooduli viimases tunnis, kus kaasõpilased annavad hinnangu iseseisvatele töödele (vastavus teemale ja tööjuhendile) ja praktilise töö tundides</w:t>
            </w:r>
            <w:r w:rsidR="00C54860" w:rsidRPr="0088420D">
              <w:rPr>
                <w:rFonts w:ascii="Cambria" w:eastAsia="ArialMT" w:hAnsi="Cambria" w:cstheme="minorHAnsi"/>
                <w:lang w:val="et-EE"/>
              </w:rPr>
              <w:t xml:space="preserve"> </w:t>
            </w:r>
            <w:r w:rsidRPr="0088420D">
              <w:rPr>
                <w:rFonts w:ascii="Cambria" w:eastAsia="ArialMT" w:hAnsi="Cambria" w:cstheme="minorHAnsi"/>
                <w:lang w:val="et-EE"/>
              </w:rPr>
              <w:t xml:space="preserve">osalemise eest meeskonnaliikmena. </w:t>
            </w:r>
          </w:p>
        </w:tc>
      </w:tr>
      <w:tr w:rsidR="008737F4" w:rsidRPr="0088420D" w14:paraId="4F06B8EC" w14:textId="77777777" w:rsidTr="00A72DB0">
        <w:trPr>
          <w:trHeight w:val="1187"/>
        </w:trPr>
        <w:tc>
          <w:tcPr>
            <w:tcW w:w="2410" w:type="dxa"/>
            <w:vMerge w:val="restart"/>
            <w:shd w:val="clear" w:color="auto" w:fill="FFD966" w:themeFill="accent4" w:themeFillTint="99"/>
          </w:tcPr>
          <w:p w14:paraId="25C88875" w14:textId="77777777" w:rsidR="00055A40" w:rsidRPr="0088420D" w:rsidRDefault="00055A40"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465" w:type="dxa"/>
            <w:gridSpan w:val="5"/>
          </w:tcPr>
          <w:p w14:paraId="0286FE6D" w14:textId="25BBF0B4" w:rsidR="00055A40" w:rsidRPr="0088420D" w:rsidRDefault="00055A40" w:rsidP="0088420D">
            <w:pPr>
              <w:rPr>
                <w:rFonts w:ascii="Cambria" w:hAnsi="Cambria" w:cstheme="minorHAnsi"/>
                <w:b/>
              </w:rPr>
            </w:pPr>
            <w:r w:rsidRPr="0088420D">
              <w:rPr>
                <w:rFonts w:ascii="Cambria" w:hAnsi="Cambria" w:cstheme="minorHAnsi"/>
                <w:b/>
              </w:rPr>
              <w:t>“Arvestatud”, lävend</w:t>
            </w:r>
          </w:p>
          <w:p w14:paraId="1D36812F" w14:textId="449CEFFD" w:rsidR="00055A40" w:rsidRPr="0088420D" w:rsidRDefault="00055A40" w:rsidP="0088420D">
            <w:pPr>
              <w:rPr>
                <w:rFonts w:ascii="Cambria" w:hAnsi="Cambria" w:cstheme="minorHAnsi"/>
                <w:b/>
              </w:rPr>
            </w:pPr>
            <w:r w:rsidRPr="0088420D">
              <w:rPr>
                <w:rFonts w:ascii="Cambria" w:hAnsi="Cambria" w:cstheme="minorHAnsi"/>
                <w:b/>
              </w:rPr>
              <w:t>ÕV</w:t>
            </w:r>
            <w:r w:rsidR="00001692" w:rsidRPr="0088420D">
              <w:rPr>
                <w:rFonts w:ascii="Cambria" w:hAnsi="Cambria" w:cstheme="minorHAnsi"/>
                <w:b/>
              </w:rPr>
              <w:t xml:space="preserve"> </w:t>
            </w:r>
            <w:r w:rsidRPr="0088420D">
              <w:rPr>
                <w:rFonts w:ascii="Cambria" w:hAnsi="Cambria" w:cstheme="minorHAnsi"/>
                <w:b/>
              </w:rPr>
              <w:t xml:space="preserve">1 ja </w:t>
            </w:r>
            <w:r w:rsidR="001A278A" w:rsidRPr="0088420D">
              <w:rPr>
                <w:rFonts w:ascii="Cambria" w:hAnsi="Cambria" w:cstheme="minorHAnsi"/>
                <w:b/>
              </w:rPr>
              <w:t>ÕV</w:t>
            </w:r>
            <w:r w:rsidR="00001692" w:rsidRPr="0088420D">
              <w:rPr>
                <w:rFonts w:ascii="Cambria" w:hAnsi="Cambria" w:cstheme="minorHAnsi"/>
                <w:b/>
              </w:rPr>
              <w:t xml:space="preserve"> </w:t>
            </w:r>
            <w:r w:rsidR="001A278A" w:rsidRPr="0088420D">
              <w:rPr>
                <w:rFonts w:ascii="Cambria" w:hAnsi="Cambria" w:cstheme="minorHAnsi"/>
                <w:b/>
              </w:rPr>
              <w:t>2 hinnatakse koos</w:t>
            </w:r>
            <w:r w:rsidR="00001692" w:rsidRPr="0088420D">
              <w:rPr>
                <w:rFonts w:ascii="Cambria" w:hAnsi="Cambria" w:cstheme="minorHAnsi"/>
                <w:b/>
              </w:rPr>
              <w:t>:</w:t>
            </w:r>
            <w:r w:rsidR="001A278A" w:rsidRPr="0088420D">
              <w:rPr>
                <w:rFonts w:ascii="Cambria" w:hAnsi="Cambria" w:cstheme="minorHAnsi"/>
                <w:b/>
              </w:rPr>
              <w:t xml:space="preserve"> </w:t>
            </w:r>
            <w:r w:rsidR="00001692" w:rsidRPr="0088420D">
              <w:rPr>
                <w:rFonts w:ascii="Cambria" w:hAnsi="Cambria" w:cstheme="minorHAnsi"/>
              </w:rPr>
              <w:t>Õpilane</w:t>
            </w:r>
            <w:r w:rsidR="00001692" w:rsidRPr="0088420D">
              <w:rPr>
                <w:rFonts w:ascii="Cambria" w:hAnsi="Cambria" w:cstheme="minorHAnsi"/>
                <w:b/>
              </w:rPr>
              <w:t xml:space="preserve"> </w:t>
            </w:r>
            <w:r w:rsidR="00001692" w:rsidRPr="0088420D">
              <w:rPr>
                <w:rFonts w:ascii="Cambria" w:eastAsia="ArialMT" w:hAnsi="Cambria" w:cstheme="minorHAnsi"/>
                <w:lang w:val="et-EE"/>
              </w:rPr>
              <w:t>k</w:t>
            </w:r>
            <w:r w:rsidRPr="0088420D">
              <w:rPr>
                <w:rFonts w:ascii="Cambria" w:eastAsia="ArialMT" w:hAnsi="Cambria" w:cstheme="minorHAnsi"/>
                <w:lang w:val="et-EE"/>
              </w:rPr>
              <w:t>irjeldab ealistest iseärasustest tulenevaid toitumisharjumusi, kehalise aktiivsuse mõju toitumisele ja toitumisalaseid erivajadusi. Esitab iseseisva töö määratud tähtajaks</w:t>
            </w:r>
            <w:r w:rsidRPr="0088420D">
              <w:rPr>
                <w:rFonts w:ascii="Cambria" w:hAnsi="Cambria" w:cstheme="minorHAnsi"/>
              </w:rPr>
              <w:t>. Kohandab juhendi alusel etteantud menüü vastavalt kliendirühma toitumisiseärasustele.</w:t>
            </w:r>
            <w:r w:rsidRPr="0088420D">
              <w:rPr>
                <w:rFonts w:ascii="Cambria" w:eastAsia="ArialMT" w:hAnsi="Cambria" w:cstheme="minorHAnsi"/>
                <w:lang w:val="et-EE"/>
              </w:rPr>
              <w:t xml:space="preserve"> Kohandab roogade ja jookide toiteväärtuse ning hindab selle vastavust kliendi vajadustele.</w:t>
            </w:r>
          </w:p>
        </w:tc>
      </w:tr>
      <w:tr w:rsidR="008737F4" w:rsidRPr="0088420D" w14:paraId="04AAB566" w14:textId="77777777" w:rsidTr="00A72DB0">
        <w:trPr>
          <w:trHeight w:val="1545"/>
        </w:trPr>
        <w:tc>
          <w:tcPr>
            <w:tcW w:w="2410" w:type="dxa"/>
            <w:vMerge/>
            <w:shd w:val="clear" w:color="auto" w:fill="FFD966" w:themeFill="accent4" w:themeFillTint="99"/>
          </w:tcPr>
          <w:p w14:paraId="44DBBE5F" w14:textId="77777777" w:rsidR="00055A40" w:rsidRPr="0088420D" w:rsidRDefault="00055A40" w:rsidP="0088420D">
            <w:pPr>
              <w:rPr>
                <w:rFonts w:ascii="Cambria" w:hAnsi="Cambria" w:cstheme="minorHAnsi"/>
                <w:b/>
              </w:rPr>
            </w:pPr>
          </w:p>
        </w:tc>
        <w:tc>
          <w:tcPr>
            <w:tcW w:w="13465" w:type="dxa"/>
            <w:gridSpan w:val="5"/>
          </w:tcPr>
          <w:p w14:paraId="3D230CB1" w14:textId="25052C61" w:rsidR="00055A40" w:rsidRPr="0088420D" w:rsidRDefault="001A278A" w:rsidP="0088420D">
            <w:pPr>
              <w:rPr>
                <w:rFonts w:ascii="Cambria" w:hAnsi="Cambria" w:cstheme="minorHAnsi"/>
                <w:b/>
              </w:rPr>
            </w:pPr>
            <w:r w:rsidRPr="0088420D">
              <w:rPr>
                <w:rFonts w:ascii="Cambria" w:hAnsi="Cambria" w:cstheme="minorHAnsi"/>
                <w:b/>
              </w:rPr>
              <w:t>ÕV</w:t>
            </w:r>
            <w:r w:rsidR="00001692" w:rsidRPr="0088420D">
              <w:rPr>
                <w:rFonts w:ascii="Cambria" w:hAnsi="Cambria" w:cstheme="minorHAnsi"/>
                <w:b/>
              </w:rPr>
              <w:t xml:space="preserve"> </w:t>
            </w:r>
            <w:r w:rsidRPr="0088420D">
              <w:rPr>
                <w:rFonts w:ascii="Cambria" w:hAnsi="Cambria" w:cstheme="minorHAnsi"/>
                <w:b/>
              </w:rPr>
              <w:t>3</w:t>
            </w:r>
            <w:r w:rsidR="00750232" w:rsidRPr="0088420D">
              <w:rPr>
                <w:rFonts w:ascii="Cambria" w:hAnsi="Cambria" w:cstheme="minorHAnsi"/>
                <w:b/>
              </w:rPr>
              <w:t>.</w:t>
            </w:r>
            <w:r w:rsidRPr="0088420D">
              <w:rPr>
                <w:rFonts w:ascii="Cambria" w:hAnsi="Cambria" w:cstheme="minorHAnsi"/>
                <w:b/>
              </w:rPr>
              <w:t xml:space="preserve"> </w:t>
            </w:r>
            <w:r w:rsidR="00001692" w:rsidRPr="0088420D">
              <w:rPr>
                <w:rFonts w:ascii="Cambria" w:hAnsi="Cambria" w:cstheme="minorHAnsi"/>
              </w:rPr>
              <w:t>Õpilane</w:t>
            </w:r>
            <w:r w:rsidR="00001692" w:rsidRPr="0088420D">
              <w:rPr>
                <w:rFonts w:ascii="Cambria" w:hAnsi="Cambria" w:cstheme="minorHAnsi"/>
                <w:b/>
              </w:rPr>
              <w:t xml:space="preserve"> </w:t>
            </w:r>
            <w:r w:rsidR="00001692" w:rsidRPr="0088420D">
              <w:rPr>
                <w:rFonts w:ascii="Cambria" w:eastAsia="ArialMT" w:hAnsi="Cambria" w:cstheme="minorHAnsi"/>
                <w:lang w:val="et-EE"/>
              </w:rPr>
              <w:t>e</w:t>
            </w:r>
            <w:r w:rsidR="00055A40" w:rsidRPr="0088420D">
              <w:rPr>
                <w:rFonts w:ascii="Cambria" w:eastAsia="ArialMT" w:hAnsi="Cambria" w:cstheme="minorHAnsi"/>
                <w:lang w:val="et-EE"/>
              </w:rPr>
              <w:t>sitab iseseisva töö määratud tähtajaks. Iseseisev töö on eelduseks praktilise töö tunni planeerimiseks. Iseseisev töö sisaldab menüüd, mille koostamisel on arvestatud kliendi soove ja vajadusi, välja on toodud kliendigrupi kohased toitumissoovitused. Esitatud menüü koostamisel on järgitud menüü koostamise põhimõtteid. Vajalikud arvutused kalkulatsiooni- ja tehnoloogilistel kaartidel on õigete andmete ning õigetel põhimõtetel koostatud. Iseseisvas töös on põhjendused ja hinnang, kuidas menüü täidab kliendi soove, vajadusi ning kuidas menüü vastab kliendigrupi toitumissoovitustele.</w:t>
            </w:r>
          </w:p>
        </w:tc>
      </w:tr>
      <w:tr w:rsidR="008737F4" w:rsidRPr="0088420D" w14:paraId="600FC8CA" w14:textId="77777777" w:rsidTr="00A72DB0">
        <w:trPr>
          <w:trHeight w:val="546"/>
        </w:trPr>
        <w:tc>
          <w:tcPr>
            <w:tcW w:w="2410" w:type="dxa"/>
            <w:vMerge/>
            <w:shd w:val="clear" w:color="auto" w:fill="FFD966" w:themeFill="accent4" w:themeFillTint="99"/>
          </w:tcPr>
          <w:p w14:paraId="596F0269" w14:textId="77777777" w:rsidR="00055A40" w:rsidRPr="0088420D" w:rsidRDefault="00055A40" w:rsidP="0088420D">
            <w:pPr>
              <w:rPr>
                <w:rFonts w:ascii="Cambria" w:hAnsi="Cambria" w:cstheme="minorHAnsi"/>
                <w:b/>
              </w:rPr>
            </w:pPr>
          </w:p>
        </w:tc>
        <w:tc>
          <w:tcPr>
            <w:tcW w:w="13465" w:type="dxa"/>
            <w:gridSpan w:val="5"/>
          </w:tcPr>
          <w:p w14:paraId="12BC6232" w14:textId="14F3DE56" w:rsidR="00055A40" w:rsidRPr="0088420D" w:rsidRDefault="001A278A" w:rsidP="0088420D">
            <w:pPr>
              <w:autoSpaceDE w:val="0"/>
              <w:autoSpaceDN w:val="0"/>
              <w:adjustRightInd w:val="0"/>
              <w:rPr>
                <w:rFonts w:ascii="Cambria" w:eastAsia="ArialMT" w:hAnsi="Cambria" w:cstheme="minorHAnsi"/>
                <w:b/>
                <w:lang w:val="et-EE"/>
              </w:rPr>
            </w:pPr>
            <w:r w:rsidRPr="0088420D">
              <w:rPr>
                <w:rFonts w:ascii="Cambria" w:eastAsia="ArialMT" w:hAnsi="Cambria" w:cstheme="minorHAnsi"/>
                <w:b/>
                <w:lang w:val="et-EE"/>
              </w:rPr>
              <w:t>ÕV</w:t>
            </w:r>
            <w:r w:rsidR="00001692" w:rsidRPr="0088420D">
              <w:rPr>
                <w:rFonts w:ascii="Cambria" w:eastAsia="ArialMT" w:hAnsi="Cambria" w:cstheme="minorHAnsi"/>
                <w:b/>
                <w:lang w:val="et-EE"/>
              </w:rPr>
              <w:t xml:space="preserve"> </w:t>
            </w:r>
            <w:r w:rsidRPr="0088420D">
              <w:rPr>
                <w:rFonts w:ascii="Cambria" w:eastAsia="ArialMT" w:hAnsi="Cambria" w:cstheme="minorHAnsi"/>
                <w:b/>
                <w:lang w:val="et-EE"/>
              </w:rPr>
              <w:t>4</w:t>
            </w:r>
            <w:r w:rsidR="00750232" w:rsidRPr="0088420D">
              <w:rPr>
                <w:rFonts w:ascii="Cambria" w:eastAsia="ArialMT" w:hAnsi="Cambria" w:cstheme="minorHAnsi"/>
                <w:b/>
                <w:lang w:val="et-EE"/>
              </w:rPr>
              <w:t>.</w:t>
            </w:r>
            <w:r w:rsidRPr="0088420D">
              <w:rPr>
                <w:rFonts w:ascii="Cambria" w:eastAsia="ArialMT" w:hAnsi="Cambria" w:cstheme="minorHAnsi"/>
                <w:b/>
                <w:lang w:val="et-EE"/>
              </w:rPr>
              <w:t xml:space="preserve"> </w:t>
            </w:r>
            <w:r w:rsidR="00001692" w:rsidRPr="0088420D">
              <w:rPr>
                <w:rFonts w:ascii="Cambria" w:eastAsia="ArialMT" w:hAnsi="Cambria" w:cstheme="minorHAnsi"/>
                <w:lang w:val="et-EE"/>
              </w:rPr>
              <w:t>Õpilane v</w:t>
            </w:r>
            <w:r w:rsidR="00055A40" w:rsidRPr="0088420D">
              <w:rPr>
                <w:rFonts w:ascii="Cambria" w:eastAsia="ArialMT" w:hAnsi="Cambria" w:cstheme="minorHAnsi"/>
                <w:lang w:val="et-EE"/>
              </w:rPr>
              <w:t>almistab etteantud tehnoloogiliste kaartide järgi kliendile vastava menüü. Järgib roogade ja jookide valmistamisel sobilikke töötlusvõtteid, toidu- ja tööohutuse põhimõtteid.</w:t>
            </w:r>
          </w:p>
        </w:tc>
      </w:tr>
      <w:tr w:rsidR="008737F4" w:rsidRPr="0088420D" w14:paraId="68E63CD6" w14:textId="77777777" w:rsidTr="00A72DB0">
        <w:tc>
          <w:tcPr>
            <w:tcW w:w="2410" w:type="dxa"/>
            <w:shd w:val="clear" w:color="auto" w:fill="FFD966" w:themeFill="accent4" w:themeFillTint="99"/>
          </w:tcPr>
          <w:p w14:paraId="4FF10F33" w14:textId="77777777" w:rsidR="00054123" w:rsidRPr="0088420D" w:rsidRDefault="00054123" w:rsidP="0088420D">
            <w:pPr>
              <w:rPr>
                <w:rFonts w:ascii="Cambria" w:hAnsi="Cambria" w:cstheme="minorHAnsi"/>
                <w:b/>
              </w:rPr>
            </w:pPr>
            <w:r w:rsidRPr="0088420D">
              <w:rPr>
                <w:rFonts w:ascii="Cambria" w:hAnsi="Cambria" w:cstheme="minorHAnsi"/>
                <w:b/>
              </w:rPr>
              <w:t>Õppematerjalid</w:t>
            </w:r>
          </w:p>
        </w:tc>
        <w:tc>
          <w:tcPr>
            <w:tcW w:w="13465" w:type="dxa"/>
            <w:gridSpan w:val="5"/>
          </w:tcPr>
          <w:p w14:paraId="52441A50" w14:textId="17F61988" w:rsidR="00115A46" w:rsidRPr="0088420D" w:rsidRDefault="00115A46"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Rekkor, S., Kersna, A., Kivisalu, I., Merits, M. (2010). </w:t>
            </w:r>
            <w:r w:rsidRPr="0088420D">
              <w:rPr>
                <w:rFonts w:ascii="Cambria" w:eastAsia="ArialMT" w:hAnsi="Cambria" w:cstheme="minorHAnsi"/>
                <w:i/>
                <w:lang w:val="et-EE"/>
              </w:rPr>
              <w:t>Toiduvalmistamine suurköögis</w:t>
            </w:r>
            <w:r w:rsidRPr="0088420D">
              <w:rPr>
                <w:rFonts w:ascii="Cambria" w:eastAsia="ArialMT" w:hAnsi="Cambria" w:cstheme="minorHAnsi"/>
                <w:lang w:val="et-EE"/>
              </w:rPr>
              <w:t>. Tallinn: Argo</w:t>
            </w:r>
          </w:p>
          <w:p w14:paraId="19B25B09" w14:textId="70DFA0E2" w:rsidR="00115A46" w:rsidRPr="0088420D" w:rsidRDefault="00115A46"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Kalbri, I. (2007). </w:t>
            </w:r>
            <w:r w:rsidRPr="0088420D">
              <w:rPr>
                <w:rFonts w:ascii="Cambria" w:eastAsia="ArialMT" w:hAnsi="Cambria" w:cstheme="minorHAnsi"/>
                <w:i/>
                <w:lang w:val="et-EE"/>
              </w:rPr>
              <w:t>Toitumisõpetus</w:t>
            </w:r>
            <w:r w:rsidRPr="0088420D">
              <w:rPr>
                <w:rFonts w:ascii="Cambria" w:eastAsia="ArialMT" w:hAnsi="Cambria" w:cstheme="minorHAnsi"/>
                <w:lang w:val="et-EE"/>
              </w:rPr>
              <w:t>. Tallinn: Ilo</w:t>
            </w:r>
          </w:p>
          <w:p w14:paraId="488B6EC9" w14:textId="0B9D0206" w:rsidR="00115A46" w:rsidRPr="0088420D" w:rsidRDefault="00115A46"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Rekkor, </w:t>
            </w:r>
            <w:r w:rsidR="006F416C" w:rsidRPr="0088420D">
              <w:rPr>
                <w:rFonts w:ascii="Cambria" w:eastAsia="ArialMT" w:hAnsi="Cambria" w:cstheme="minorHAnsi"/>
                <w:lang w:val="et-EE"/>
              </w:rPr>
              <w:t xml:space="preserve">S., </w:t>
            </w:r>
            <w:r w:rsidRPr="0088420D">
              <w:rPr>
                <w:rFonts w:ascii="Cambria" w:eastAsia="ArialMT" w:hAnsi="Cambria" w:cstheme="minorHAnsi"/>
                <w:lang w:val="et-EE"/>
              </w:rPr>
              <w:t xml:space="preserve">Kersna, </w:t>
            </w:r>
            <w:r w:rsidR="006F416C" w:rsidRPr="0088420D">
              <w:rPr>
                <w:rFonts w:ascii="Cambria" w:eastAsia="ArialMT" w:hAnsi="Cambria" w:cstheme="minorHAnsi"/>
                <w:lang w:val="et-EE"/>
              </w:rPr>
              <w:t xml:space="preserve">A., </w:t>
            </w:r>
            <w:r w:rsidRPr="0088420D">
              <w:rPr>
                <w:rFonts w:ascii="Cambria" w:eastAsia="ArialMT" w:hAnsi="Cambria" w:cstheme="minorHAnsi"/>
                <w:lang w:val="et-EE"/>
              </w:rPr>
              <w:t>Merits</w:t>
            </w:r>
            <w:r w:rsidR="006F416C" w:rsidRPr="0088420D">
              <w:rPr>
                <w:rFonts w:ascii="Cambria" w:eastAsia="ArialMT" w:hAnsi="Cambria" w:cstheme="minorHAnsi"/>
                <w:lang w:val="et-EE"/>
              </w:rPr>
              <w:t xml:space="preserve">, M. (2014). </w:t>
            </w:r>
            <w:r w:rsidR="006F416C" w:rsidRPr="0088420D">
              <w:rPr>
                <w:rFonts w:ascii="Cambria" w:eastAsia="ArialMT" w:hAnsi="Cambria" w:cstheme="minorHAnsi"/>
                <w:i/>
                <w:lang w:val="et-EE"/>
              </w:rPr>
              <w:t>Toitlustuse alused</w:t>
            </w:r>
            <w:r w:rsidR="006F416C" w:rsidRPr="0088420D">
              <w:rPr>
                <w:rFonts w:ascii="Cambria" w:eastAsia="ArialMT" w:hAnsi="Cambria" w:cstheme="minorHAnsi"/>
                <w:lang w:val="et-EE"/>
              </w:rPr>
              <w:t>. Tallinn: Argo</w:t>
            </w:r>
          </w:p>
          <w:p w14:paraId="761D121A" w14:textId="77777777" w:rsidR="00924B5F" w:rsidRPr="0088420D" w:rsidRDefault="006F416C" w:rsidP="0088420D">
            <w:pPr>
              <w:rPr>
                <w:rFonts w:ascii="Cambria" w:hAnsi="Cambria" w:cstheme="minorHAnsi"/>
              </w:rPr>
            </w:pPr>
            <w:r w:rsidRPr="0088420D">
              <w:rPr>
                <w:rFonts w:ascii="Cambria" w:hAnsi="Cambria" w:cstheme="minorHAnsi"/>
                <w:i/>
              </w:rPr>
              <w:t>Usaldusväärne info tervislikust toitumisest</w:t>
            </w:r>
            <w:r w:rsidRPr="0088420D">
              <w:rPr>
                <w:rFonts w:ascii="Cambria" w:hAnsi="Cambria" w:cstheme="minorHAnsi"/>
              </w:rPr>
              <w:t xml:space="preserve">. Tervise Arengu Instituut. </w:t>
            </w:r>
            <w:hyperlink r:id="rId30" w:history="1">
              <w:r w:rsidRPr="0088420D">
                <w:rPr>
                  <w:rStyle w:val="Hperlink"/>
                  <w:rFonts w:ascii="Cambria" w:hAnsi="Cambria" w:cstheme="minorHAnsi"/>
                  <w:color w:val="auto"/>
                </w:rPr>
                <w:t>https://toitumine.ee/</w:t>
              </w:r>
            </w:hyperlink>
          </w:p>
          <w:p w14:paraId="6DE0ECB8" w14:textId="0FF74C93" w:rsidR="006F416C" w:rsidRPr="0088420D" w:rsidRDefault="006F416C" w:rsidP="0088420D">
            <w:pPr>
              <w:rPr>
                <w:rFonts w:ascii="Cambria" w:hAnsi="Cambria" w:cstheme="minorHAnsi"/>
              </w:rPr>
            </w:pPr>
            <w:r w:rsidRPr="0088420D">
              <w:rPr>
                <w:rFonts w:ascii="Cambria" w:hAnsi="Cambria" w:cstheme="minorHAnsi"/>
                <w:i/>
              </w:rPr>
              <w:t>Toitumissoovitused erinevatele sihtrühmadele</w:t>
            </w:r>
            <w:r w:rsidRPr="0088420D">
              <w:rPr>
                <w:rFonts w:ascii="Cambria" w:hAnsi="Cambria" w:cstheme="minorHAnsi"/>
              </w:rPr>
              <w:t xml:space="preserve">. </w:t>
            </w:r>
            <w:hyperlink r:id="rId31" w:history="1">
              <w:r w:rsidRPr="0088420D">
                <w:rPr>
                  <w:rStyle w:val="Hperlink"/>
                  <w:rFonts w:ascii="Cambria" w:hAnsi="Cambria" w:cstheme="minorHAnsi"/>
                  <w:color w:val="auto"/>
                </w:rPr>
                <w:t>https://toitumine.ee/trukised/toitumissoovitused-erinevatele-sihtruhmadele</w:t>
              </w:r>
            </w:hyperlink>
          </w:p>
        </w:tc>
      </w:tr>
    </w:tbl>
    <w:p w14:paraId="4A452C4D" w14:textId="21E0FD4A" w:rsidR="00EB2936" w:rsidRPr="0088420D" w:rsidRDefault="00EB2936" w:rsidP="0088420D">
      <w:pPr>
        <w:rPr>
          <w:rFonts w:ascii="Cambria" w:hAnsi="Cambria" w:cstheme="minorHAnsi"/>
        </w:rPr>
      </w:pPr>
    </w:p>
    <w:p w14:paraId="4F61B41B" w14:textId="2B2A78F5" w:rsidR="00A72DB0" w:rsidRPr="0088420D" w:rsidRDefault="00A72DB0" w:rsidP="0088420D">
      <w:pPr>
        <w:rPr>
          <w:rFonts w:ascii="Cambria" w:hAnsi="Cambria" w:cstheme="minorHAnsi"/>
        </w:rPr>
      </w:pPr>
    </w:p>
    <w:tbl>
      <w:tblPr>
        <w:tblStyle w:val="Kontuurtabel"/>
        <w:tblW w:w="15591" w:type="dxa"/>
        <w:tblInd w:w="-145" w:type="dxa"/>
        <w:tblLook w:val="04A0" w:firstRow="1" w:lastRow="0" w:firstColumn="1" w:lastColumn="0" w:noHBand="0" w:noVBand="1"/>
      </w:tblPr>
      <w:tblGrid>
        <w:gridCol w:w="2390"/>
        <w:gridCol w:w="4027"/>
        <w:gridCol w:w="3480"/>
        <w:gridCol w:w="1638"/>
        <w:gridCol w:w="1134"/>
        <w:gridCol w:w="2922"/>
      </w:tblGrid>
      <w:tr w:rsidR="0043603E" w:rsidRPr="0088420D" w14:paraId="6461F758" w14:textId="77777777" w:rsidTr="0043603E">
        <w:trPr>
          <w:trHeight w:val="340"/>
        </w:trPr>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226C7529" w14:textId="77777777" w:rsidR="0043603E" w:rsidRPr="0088420D" w:rsidRDefault="0043603E" w:rsidP="0088420D">
            <w:pPr>
              <w:jc w:val="center"/>
              <w:rPr>
                <w:rFonts w:ascii="Cambria" w:hAnsi="Cambria" w:cstheme="minorHAnsi"/>
                <w:b/>
              </w:rPr>
            </w:pPr>
            <w:r w:rsidRPr="0088420D">
              <w:rPr>
                <w:rFonts w:ascii="Cambria" w:hAnsi="Cambria" w:cstheme="minorHAnsi"/>
                <w:b/>
              </w:rPr>
              <w:t>11</w:t>
            </w:r>
          </w:p>
        </w:tc>
        <w:tc>
          <w:tcPr>
            <w:tcW w:w="10234" w:type="dxa"/>
            <w:gridSpan w:val="4"/>
            <w:tcBorders>
              <w:top w:val="single" w:sz="4" w:space="0" w:color="auto"/>
              <w:left w:val="single" w:sz="4" w:space="0" w:color="auto"/>
              <w:bottom w:val="single" w:sz="4" w:space="0" w:color="auto"/>
              <w:right w:val="single" w:sz="4" w:space="0" w:color="auto"/>
            </w:tcBorders>
            <w:shd w:val="clear" w:color="auto" w:fill="FFC000"/>
            <w:hideMark/>
          </w:tcPr>
          <w:p w14:paraId="35D76728" w14:textId="77777777" w:rsidR="0043603E" w:rsidRPr="0088420D" w:rsidRDefault="0043603E" w:rsidP="0088420D">
            <w:pPr>
              <w:pStyle w:val="PealkiriRAK"/>
              <w:framePr w:hSpace="0" w:wrap="auto" w:vAnchor="margin" w:hAnchor="text" w:xAlign="left" w:yAlign="inline"/>
              <w:rPr>
                <w:b w:val="0"/>
                <w:sz w:val="24"/>
                <w:szCs w:val="24"/>
              </w:rPr>
            </w:pPr>
            <w:bookmarkStart w:id="5" w:name="_Toc27467241"/>
            <w:r w:rsidRPr="0088420D">
              <w:rPr>
                <w:i/>
                <w:sz w:val="24"/>
                <w:szCs w:val="24"/>
              </w:rPr>
              <w:t>Catering</w:t>
            </w:r>
            <w:r w:rsidRPr="0088420D">
              <w:rPr>
                <w:sz w:val="24"/>
                <w:szCs w:val="24"/>
              </w:rPr>
              <w:t>-teenindus</w:t>
            </w:r>
            <w:bookmarkEnd w:id="5"/>
          </w:p>
        </w:tc>
        <w:tc>
          <w:tcPr>
            <w:tcW w:w="2952" w:type="dxa"/>
            <w:tcBorders>
              <w:top w:val="single" w:sz="4" w:space="0" w:color="auto"/>
              <w:left w:val="single" w:sz="4" w:space="0" w:color="auto"/>
              <w:bottom w:val="single" w:sz="4" w:space="0" w:color="auto"/>
              <w:right w:val="single" w:sz="4" w:space="0" w:color="auto"/>
            </w:tcBorders>
            <w:shd w:val="clear" w:color="auto" w:fill="FFC000"/>
            <w:hideMark/>
          </w:tcPr>
          <w:p w14:paraId="239D4B64" w14:textId="77777777" w:rsidR="0043603E" w:rsidRPr="0088420D" w:rsidRDefault="0043603E" w:rsidP="0088420D">
            <w:pPr>
              <w:jc w:val="center"/>
              <w:rPr>
                <w:rFonts w:ascii="Cambria" w:hAnsi="Cambria" w:cstheme="minorHAnsi"/>
                <w:b/>
              </w:rPr>
            </w:pPr>
            <w:r w:rsidRPr="0088420D">
              <w:rPr>
                <w:rFonts w:ascii="Cambria" w:hAnsi="Cambria" w:cstheme="minorHAnsi"/>
                <w:b/>
              </w:rPr>
              <w:t>4 EKAP / 104 tundi</w:t>
            </w:r>
          </w:p>
        </w:tc>
      </w:tr>
      <w:tr w:rsidR="0043603E" w:rsidRPr="0088420D" w14:paraId="7FBD0EF0" w14:textId="77777777" w:rsidTr="0043603E">
        <w:tc>
          <w:tcPr>
            <w:tcW w:w="11505" w:type="dxa"/>
            <w:gridSpan w:val="4"/>
            <w:tcBorders>
              <w:top w:val="single" w:sz="4" w:space="0" w:color="auto"/>
              <w:left w:val="single" w:sz="4" w:space="0" w:color="auto"/>
              <w:bottom w:val="single" w:sz="4" w:space="0" w:color="auto"/>
              <w:right w:val="single" w:sz="4" w:space="0" w:color="auto"/>
            </w:tcBorders>
            <w:hideMark/>
          </w:tcPr>
          <w:p w14:paraId="1D5AD7C4" w14:textId="77777777" w:rsidR="0043603E" w:rsidRPr="0088420D" w:rsidRDefault="0043603E" w:rsidP="0088420D">
            <w:pPr>
              <w:rPr>
                <w:rFonts w:ascii="Cambria" w:hAnsi="Cambria" w:cstheme="minorHAnsi"/>
                <w:b/>
              </w:rPr>
            </w:pPr>
            <w:r w:rsidRPr="0088420D">
              <w:rPr>
                <w:rFonts w:ascii="Cambria" w:hAnsi="Cambria" w:cstheme="minorHAnsi"/>
                <w:b/>
              </w:rPr>
              <w:t>Õpetajad: Halliki Väli, Irina Arhipova, Lemmi Heero, Siiri Velve</w:t>
            </w:r>
          </w:p>
        </w:tc>
        <w:tc>
          <w:tcPr>
            <w:tcW w:w="1134" w:type="dxa"/>
            <w:tcBorders>
              <w:top w:val="single" w:sz="4" w:space="0" w:color="auto"/>
              <w:left w:val="single" w:sz="4" w:space="0" w:color="auto"/>
              <w:bottom w:val="single" w:sz="4" w:space="0" w:color="auto"/>
              <w:right w:val="single" w:sz="4" w:space="0" w:color="auto"/>
            </w:tcBorders>
            <w:hideMark/>
          </w:tcPr>
          <w:p w14:paraId="41144A27" w14:textId="77777777" w:rsidR="0043603E" w:rsidRPr="0088420D" w:rsidRDefault="0043603E" w:rsidP="0088420D">
            <w:pPr>
              <w:rPr>
                <w:rFonts w:ascii="Cambria" w:hAnsi="Cambria" w:cstheme="minorHAnsi"/>
              </w:rPr>
            </w:pPr>
            <w:r w:rsidRPr="0088420D">
              <w:rPr>
                <w:rFonts w:ascii="Cambria" w:hAnsi="Cambria" w:cstheme="minorHAnsi"/>
              </w:rPr>
              <w:t>Kursus II</w:t>
            </w:r>
          </w:p>
        </w:tc>
        <w:tc>
          <w:tcPr>
            <w:tcW w:w="2952" w:type="dxa"/>
            <w:tcBorders>
              <w:top w:val="single" w:sz="4" w:space="0" w:color="auto"/>
              <w:left w:val="single" w:sz="4" w:space="0" w:color="auto"/>
              <w:bottom w:val="single" w:sz="4" w:space="0" w:color="auto"/>
              <w:right w:val="single" w:sz="4" w:space="0" w:color="auto"/>
            </w:tcBorders>
            <w:hideMark/>
          </w:tcPr>
          <w:p w14:paraId="426D8CBD" w14:textId="77777777" w:rsidR="0043603E" w:rsidRPr="0088420D" w:rsidRDefault="0043603E" w:rsidP="0088420D">
            <w:pPr>
              <w:rPr>
                <w:rFonts w:ascii="Cambria" w:hAnsi="Cambria" w:cstheme="minorHAnsi"/>
              </w:rPr>
            </w:pPr>
            <w:r w:rsidRPr="0088420D">
              <w:rPr>
                <w:rFonts w:ascii="Cambria" w:hAnsi="Cambria" w:cstheme="minorHAnsi"/>
              </w:rPr>
              <w:t>Mooduli maht kursusel (õ-a)</w:t>
            </w:r>
          </w:p>
        </w:tc>
      </w:tr>
      <w:tr w:rsidR="0043603E" w:rsidRPr="0088420D" w14:paraId="13AE4BF9" w14:textId="77777777" w:rsidTr="0043603E">
        <w:tc>
          <w:tcPr>
            <w:tcW w:w="15591" w:type="dxa"/>
            <w:gridSpan w:val="6"/>
            <w:tcBorders>
              <w:top w:val="single" w:sz="4" w:space="0" w:color="auto"/>
              <w:left w:val="single" w:sz="4" w:space="0" w:color="auto"/>
              <w:bottom w:val="single" w:sz="4" w:space="0" w:color="auto"/>
              <w:right w:val="single" w:sz="4" w:space="0" w:color="auto"/>
            </w:tcBorders>
            <w:shd w:val="clear" w:color="auto" w:fill="FFC000"/>
            <w:hideMark/>
          </w:tcPr>
          <w:p w14:paraId="12F31D0E" w14:textId="77777777" w:rsidR="0043603E" w:rsidRPr="0088420D" w:rsidRDefault="0043603E" w:rsidP="0088420D">
            <w:pPr>
              <w:rPr>
                <w:rFonts w:ascii="Cambria" w:hAnsi="Cambria" w:cstheme="minorHAnsi"/>
                <w:b/>
              </w:rPr>
            </w:pPr>
            <w:r w:rsidRPr="0088420D">
              <w:rPr>
                <w:rFonts w:ascii="Cambria" w:hAnsi="Cambria" w:cstheme="minorHAnsi"/>
                <w:b/>
              </w:rPr>
              <w:t xml:space="preserve">Eesmärk: </w:t>
            </w:r>
            <w:r w:rsidRPr="0088420D">
              <w:rPr>
                <w:rFonts w:ascii="Cambria" w:eastAsia="ArialMT" w:hAnsi="Cambria" w:cstheme="minorHAnsi"/>
                <w:lang w:val="et-EE"/>
              </w:rPr>
              <w:t>õpetusega taotletakse, et õppijal on teadmised ja oskused toitlustusteeninduseks väljaspool ettevõtet ja teenindusruume</w:t>
            </w:r>
          </w:p>
        </w:tc>
      </w:tr>
      <w:tr w:rsidR="0043603E" w:rsidRPr="0088420D" w14:paraId="4478272D" w14:textId="77777777" w:rsidTr="0043603E">
        <w:tc>
          <w:tcPr>
            <w:tcW w:w="2405" w:type="dxa"/>
            <w:tcBorders>
              <w:top w:val="single" w:sz="4" w:space="0" w:color="auto"/>
              <w:left w:val="single" w:sz="4" w:space="0" w:color="auto"/>
              <w:bottom w:val="single" w:sz="4" w:space="0" w:color="auto"/>
              <w:right w:val="single" w:sz="4" w:space="0" w:color="auto"/>
            </w:tcBorders>
            <w:vAlign w:val="center"/>
            <w:hideMark/>
          </w:tcPr>
          <w:p w14:paraId="20A5578A" w14:textId="77777777" w:rsidR="0043603E" w:rsidRPr="0088420D" w:rsidRDefault="0043603E" w:rsidP="0088420D">
            <w:pPr>
              <w:jc w:val="center"/>
              <w:rPr>
                <w:rFonts w:ascii="Cambria" w:hAnsi="Cambria" w:cstheme="minorHAnsi"/>
                <w:b/>
              </w:rPr>
            </w:pPr>
            <w:r w:rsidRPr="0088420D">
              <w:rPr>
                <w:rFonts w:ascii="Cambria" w:hAnsi="Cambria" w:cstheme="minorHAnsi"/>
                <w:b/>
              </w:rPr>
              <w:t>Õpiväljundid</w:t>
            </w:r>
          </w:p>
        </w:tc>
        <w:tc>
          <w:tcPr>
            <w:tcW w:w="4090" w:type="dxa"/>
            <w:tcBorders>
              <w:top w:val="single" w:sz="4" w:space="0" w:color="auto"/>
              <w:left w:val="single" w:sz="4" w:space="0" w:color="auto"/>
              <w:bottom w:val="single" w:sz="4" w:space="0" w:color="auto"/>
              <w:right w:val="single" w:sz="4" w:space="0" w:color="auto"/>
            </w:tcBorders>
            <w:vAlign w:val="center"/>
            <w:hideMark/>
          </w:tcPr>
          <w:p w14:paraId="021C18F0" w14:textId="77777777" w:rsidR="0043603E" w:rsidRPr="0088420D" w:rsidRDefault="0043603E" w:rsidP="0088420D">
            <w:pPr>
              <w:jc w:val="center"/>
              <w:rPr>
                <w:rFonts w:ascii="Cambria" w:hAnsi="Cambria" w:cstheme="minorHAnsi"/>
                <w:b/>
              </w:rPr>
            </w:pPr>
            <w:r w:rsidRPr="0088420D">
              <w:rPr>
                <w:rFonts w:ascii="Cambria" w:hAnsi="Cambria" w:cstheme="minorHAnsi"/>
                <w:b/>
              </w:rPr>
              <w:t>Hindamiskriteeriumid</w:t>
            </w:r>
          </w:p>
        </w:tc>
        <w:tc>
          <w:tcPr>
            <w:tcW w:w="3531" w:type="dxa"/>
            <w:tcBorders>
              <w:top w:val="single" w:sz="4" w:space="0" w:color="auto"/>
              <w:left w:val="single" w:sz="4" w:space="0" w:color="auto"/>
              <w:bottom w:val="single" w:sz="4" w:space="0" w:color="auto"/>
              <w:right w:val="single" w:sz="4" w:space="0" w:color="auto"/>
            </w:tcBorders>
            <w:vAlign w:val="center"/>
            <w:hideMark/>
          </w:tcPr>
          <w:p w14:paraId="0AF54D76" w14:textId="77777777" w:rsidR="0043603E" w:rsidRPr="0088420D" w:rsidRDefault="0043603E" w:rsidP="0088420D">
            <w:pPr>
              <w:jc w:val="center"/>
              <w:rPr>
                <w:rFonts w:ascii="Cambria" w:hAnsi="Cambria" w:cstheme="minorHAnsi"/>
                <w:b/>
              </w:rPr>
            </w:pPr>
            <w:r w:rsidRPr="0088420D">
              <w:rPr>
                <w:rFonts w:ascii="Cambria" w:hAnsi="Cambria" w:cstheme="minorHAnsi"/>
                <w:b/>
              </w:rPr>
              <w:t>Hindamisülesanded</w:t>
            </w:r>
          </w:p>
        </w:tc>
        <w:tc>
          <w:tcPr>
            <w:tcW w:w="1479" w:type="dxa"/>
            <w:tcBorders>
              <w:top w:val="single" w:sz="4" w:space="0" w:color="auto"/>
              <w:left w:val="single" w:sz="4" w:space="0" w:color="auto"/>
              <w:bottom w:val="single" w:sz="4" w:space="0" w:color="auto"/>
              <w:right w:val="single" w:sz="4" w:space="0" w:color="auto"/>
            </w:tcBorders>
            <w:hideMark/>
          </w:tcPr>
          <w:p w14:paraId="7FA96A07" w14:textId="77777777" w:rsidR="0043603E" w:rsidRPr="0088420D" w:rsidRDefault="0043603E" w:rsidP="0088420D">
            <w:pPr>
              <w:jc w:val="center"/>
              <w:rPr>
                <w:rFonts w:ascii="Cambria" w:hAnsi="Cambria" w:cstheme="minorHAnsi"/>
                <w:b/>
              </w:rPr>
            </w:pPr>
            <w:r w:rsidRPr="0088420D">
              <w:rPr>
                <w:rFonts w:ascii="Cambria" w:hAnsi="Cambria" w:cstheme="minorHAnsi"/>
                <w:b/>
              </w:rPr>
              <w:t>Kokkuvõttev</w:t>
            </w:r>
          </w:p>
          <w:p w14:paraId="21558E4A" w14:textId="77777777" w:rsidR="0043603E" w:rsidRPr="0088420D" w:rsidRDefault="0043603E" w:rsidP="0088420D">
            <w:pPr>
              <w:jc w:val="center"/>
              <w:rPr>
                <w:rFonts w:ascii="Cambria" w:hAnsi="Cambria" w:cstheme="minorHAnsi"/>
                <w:b/>
              </w:rPr>
            </w:pPr>
            <w:r w:rsidRPr="0088420D">
              <w:rPr>
                <w:rFonts w:ascii="Cambria" w:hAnsi="Cambria" w:cstheme="minorHAnsi"/>
                <w:b/>
              </w:rPr>
              <w:t>hindamine</w:t>
            </w:r>
          </w:p>
        </w:tc>
        <w:tc>
          <w:tcPr>
            <w:tcW w:w="4086" w:type="dxa"/>
            <w:gridSpan w:val="2"/>
            <w:tcBorders>
              <w:top w:val="single" w:sz="4" w:space="0" w:color="auto"/>
              <w:left w:val="single" w:sz="4" w:space="0" w:color="auto"/>
              <w:bottom w:val="single" w:sz="4" w:space="0" w:color="auto"/>
              <w:right w:val="single" w:sz="4" w:space="0" w:color="auto"/>
            </w:tcBorders>
            <w:vAlign w:val="center"/>
            <w:hideMark/>
          </w:tcPr>
          <w:p w14:paraId="6A406BE5" w14:textId="77777777" w:rsidR="0043603E" w:rsidRPr="0088420D" w:rsidRDefault="0043603E" w:rsidP="0088420D">
            <w:pPr>
              <w:jc w:val="center"/>
              <w:rPr>
                <w:rFonts w:ascii="Cambria" w:hAnsi="Cambria" w:cstheme="minorHAnsi"/>
                <w:b/>
              </w:rPr>
            </w:pPr>
            <w:r w:rsidRPr="0088420D">
              <w:rPr>
                <w:rFonts w:ascii="Cambria" w:hAnsi="Cambria" w:cstheme="minorHAnsi"/>
                <w:b/>
              </w:rPr>
              <w:t>Teemad</w:t>
            </w:r>
          </w:p>
        </w:tc>
      </w:tr>
      <w:tr w:rsidR="0043603E" w:rsidRPr="0088420D" w14:paraId="1B6954A8" w14:textId="77777777" w:rsidTr="0043603E">
        <w:trPr>
          <w:trHeight w:val="899"/>
        </w:trPr>
        <w:tc>
          <w:tcPr>
            <w:tcW w:w="2405" w:type="dxa"/>
            <w:tcBorders>
              <w:top w:val="single" w:sz="4" w:space="0" w:color="auto"/>
              <w:left w:val="single" w:sz="4" w:space="0" w:color="auto"/>
              <w:bottom w:val="single" w:sz="4" w:space="0" w:color="auto"/>
              <w:right w:val="single" w:sz="4" w:space="0" w:color="auto"/>
            </w:tcBorders>
          </w:tcPr>
          <w:p w14:paraId="5083D445"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hAnsi="Cambria" w:cstheme="minorHAnsi"/>
                <w:b/>
              </w:rPr>
              <w:lastRenderedPageBreak/>
              <w:t>ÕV1.</w:t>
            </w:r>
            <w:r w:rsidRPr="0088420D">
              <w:rPr>
                <w:rFonts w:ascii="Cambria" w:eastAsia="ArialMT" w:hAnsi="Cambria" w:cstheme="minorHAnsi"/>
                <w:b/>
                <w:lang w:val="et-EE"/>
              </w:rPr>
              <w:t xml:space="preserve"> </w:t>
            </w:r>
            <w:r w:rsidRPr="0088420D">
              <w:rPr>
                <w:rFonts w:ascii="Cambria" w:eastAsia="ArialMT" w:hAnsi="Cambria" w:cstheme="minorHAnsi"/>
                <w:lang w:val="et-EE"/>
              </w:rPr>
              <w:t xml:space="preserve">planeerib juhendi alusel </w:t>
            </w:r>
            <w:r w:rsidRPr="0088420D">
              <w:rPr>
                <w:rFonts w:ascii="Cambria" w:eastAsia="ArialMT" w:hAnsi="Cambria" w:cstheme="minorHAnsi"/>
                <w:i/>
                <w:lang w:val="et-EE"/>
              </w:rPr>
              <w:t>catering</w:t>
            </w:r>
            <w:r w:rsidRPr="0088420D">
              <w:rPr>
                <w:rFonts w:ascii="Cambria" w:eastAsia="ArialMT" w:hAnsi="Cambria" w:cstheme="minorHAnsi"/>
                <w:lang w:val="et-EE"/>
              </w:rPr>
              <w:t>-teeninduse</w:t>
            </w:r>
          </w:p>
          <w:p w14:paraId="6C733C9F"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vastavalt kliendi</w:t>
            </w:r>
          </w:p>
          <w:p w14:paraId="1BE98CA3"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vajadustele, soovidele ja sündmusele</w:t>
            </w:r>
          </w:p>
          <w:p w14:paraId="69C4F9D7" w14:textId="77777777" w:rsidR="0043603E" w:rsidRPr="0088420D" w:rsidRDefault="0043603E" w:rsidP="0088420D">
            <w:pPr>
              <w:autoSpaceDE w:val="0"/>
              <w:autoSpaceDN w:val="0"/>
              <w:adjustRightInd w:val="0"/>
              <w:rPr>
                <w:rFonts w:ascii="Cambria" w:eastAsia="ArialMT" w:hAnsi="Cambria" w:cstheme="minorHAnsi"/>
                <w:lang w:val="et-EE"/>
              </w:rPr>
            </w:pPr>
          </w:p>
          <w:p w14:paraId="44B1A8E3"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Jaotus tundides:</w:t>
            </w:r>
          </w:p>
          <w:p w14:paraId="6EA8E900"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teoreetiline töö: 2</w:t>
            </w:r>
          </w:p>
          <w:p w14:paraId="60FF8B5A"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praktiline töö: 8</w:t>
            </w:r>
          </w:p>
          <w:p w14:paraId="4691DA54" w14:textId="77777777" w:rsidR="0043603E" w:rsidRPr="0088420D" w:rsidRDefault="0043603E" w:rsidP="0088420D">
            <w:pPr>
              <w:rPr>
                <w:rFonts w:ascii="Cambria" w:hAnsi="Cambria" w:cstheme="minorHAnsi"/>
              </w:rPr>
            </w:pPr>
            <w:r w:rsidRPr="0088420D">
              <w:rPr>
                <w:rFonts w:ascii="Cambria" w:eastAsia="ArialMT" w:hAnsi="Cambria" w:cstheme="minorHAnsi"/>
                <w:lang w:val="et-EE"/>
              </w:rPr>
              <w:t>kokku: 10</w:t>
            </w:r>
          </w:p>
        </w:tc>
        <w:tc>
          <w:tcPr>
            <w:tcW w:w="4090" w:type="dxa"/>
            <w:tcBorders>
              <w:top w:val="single" w:sz="4" w:space="0" w:color="auto"/>
              <w:left w:val="single" w:sz="4" w:space="0" w:color="auto"/>
              <w:bottom w:val="single" w:sz="4" w:space="0" w:color="auto"/>
              <w:right w:val="single" w:sz="4" w:space="0" w:color="auto"/>
            </w:tcBorders>
            <w:hideMark/>
          </w:tcPr>
          <w:p w14:paraId="6471B22A"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1.1. </w:t>
            </w:r>
            <w:r w:rsidRPr="0088420D">
              <w:rPr>
                <w:rFonts w:ascii="Cambria" w:eastAsia="ArialMT" w:hAnsi="Cambria" w:cstheme="minorHAnsi"/>
                <w:lang w:val="et-EE"/>
              </w:rPr>
              <w:t>koostab menüü lähtuvalt kliendi soovidest ja sündmusest, teenuse pakkumise ajast ning kohast</w:t>
            </w:r>
          </w:p>
          <w:p w14:paraId="78CCD371"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1.2. </w:t>
            </w:r>
            <w:r w:rsidRPr="0088420D">
              <w:rPr>
                <w:rFonts w:ascii="Cambria" w:eastAsia="ArialMT" w:hAnsi="Cambria" w:cstheme="minorHAnsi"/>
                <w:lang w:val="et-EE"/>
              </w:rPr>
              <w:t>kirjeldab ja analüüsib juhendi alusel Eesti köögi arengut ja seostab teiste Euroopa riikide köögikultuuridega</w:t>
            </w:r>
          </w:p>
          <w:p w14:paraId="64D87C40"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1.3. </w:t>
            </w:r>
            <w:r w:rsidRPr="0088420D">
              <w:rPr>
                <w:rFonts w:ascii="Cambria" w:eastAsia="ArialMT" w:hAnsi="Cambria" w:cstheme="minorHAnsi"/>
                <w:lang w:val="et-EE"/>
              </w:rPr>
              <w:t>seostab juhendi alusel toiduainete</w:t>
            </w:r>
          </w:p>
          <w:p w14:paraId="60239A29"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tänapäevast kasutamist ajaloolise</w:t>
            </w:r>
          </w:p>
          <w:p w14:paraId="50DDFAD9"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traditsiooniga</w:t>
            </w:r>
          </w:p>
          <w:p w14:paraId="6EED3C82"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1.4. </w:t>
            </w:r>
            <w:r w:rsidRPr="0088420D">
              <w:rPr>
                <w:rFonts w:ascii="Cambria" w:eastAsia="ArialMT" w:hAnsi="Cambria" w:cstheme="minorHAnsi"/>
                <w:lang w:val="et-EE"/>
              </w:rPr>
              <w:t>planeerib juhendi alusel vajaminevad toiduained, töövahendid, seadmed, transpordivahendid ja logistika, tööaja ja tööjõu</w:t>
            </w:r>
          </w:p>
          <w:p w14:paraId="1E3733BA"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 1.5</w:t>
            </w:r>
            <w:r w:rsidRPr="0088420D">
              <w:rPr>
                <w:rFonts w:ascii="Cambria" w:eastAsia="ArialMT" w:hAnsi="Cambria" w:cstheme="minorHAnsi"/>
                <w:lang w:val="et-EE"/>
              </w:rPr>
              <w:t>. koostab juhendi alusel kliendile</w:t>
            </w:r>
          </w:p>
          <w:p w14:paraId="46C81AA5" w14:textId="77777777" w:rsidR="0043603E" w:rsidRPr="0088420D" w:rsidRDefault="0043603E" w:rsidP="0088420D">
            <w:pPr>
              <w:rPr>
                <w:rFonts w:ascii="Cambria" w:hAnsi="Cambria" w:cstheme="minorHAnsi"/>
              </w:rPr>
            </w:pPr>
            <w:r w:rsidRPr="0088420D">
              <w:rPr>
                <w:rFonts w:ascii="Cambria" w:eastAsia="ArialMT" w:hAnsi="Cambria" w:cstheme="minorHAnsi"/>
                <w:lang w:val="et-EE"/>
              </w:rPr>
              <w:t>pakkumiskirja</w:t>
            </w:r>
          </w:p>
        </w:tc>
        <w:tc>
          <w:tcPr>
            <w:tcW w:w="3531" w:type="dxa"/>
            <w:tcBorders>
              <w:top w:val="single" w:sz="4" w:space="0" w:color="auto"/>
              <w:left w:val="single" w:sz="4" w:space="0" w:color="auto"/>
              <w:bottom w:val="single" w:sz="4" w:space="0" w:color="auto"/>
              <w:right w:val="single" w:sz="4" w:space="0" w:color="auto"/>
            </w:tcBorders>
            <w:hideMark/>
          </w:tcPr>
          <w:p w14:paraId="05B30F00"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Planeerib </w:t>
            </w:r>
            <w:r w:rsidRPr="0088420D">
              <w:rPr>
                <w:rFonts w:ascii="Cambria" w:eastAsia="ArialMT" w:hAnsi="Cambria" w:cstheme="minorHAnsi"/>
                <w:b/>
                <w:i/>
                <w:lang w:val="et-EE"/>
              </w:rPr>
              <w:t>catering</w:t>
            </w:r>
            <w:r w:rsidRPr="0088420D">
              <w:rPr>
                <w:rFonts w:ascii="Cambria" w:eastAsia="ArialMT" w:hAnsi="Cambria" w:cstheme="minorHAnsi"/>
                <w:b/>
                <w:lang w:val="et-EE"/>
              </w:rPr>
              <w:t>-ürituse rühmatööna</w:t>
            </w:r>
            <w:r w:rsidRPr="0088420D">
              <w:rPr>
                <w:rFonts w:ascii="Cambria" w:eastAsia="ArialMT" w:hAnsi="Cambria" w:cstheme="minorHAnsi"/>
                <w:lang w:val="et-EE"/>
              </w:rPr>
              <w:t>: koostab juhendi alusel menüü lähtuvalt ette antud kliendi soovist ja sündmusest; planeerib vajaminevad toiduained, töövahendid, seadmed, transpordivahendid ja logistika, tööaja ja tööjõu.</w:t>
            </w:r>
          </w:p>
        </w:tc>
        <w:tc>
          <w:tcPr>
            <w:tcW w:w="1479" w:type="dxa"/>
            <w:tcBorders>
              <w:top w:val="single" w:sz="4" w:space="0" w:color="auto"/>
              <w:left w:val="single" w:sz="4" w:space="0" w:color="auto"/>
              <w:bottom w:val="single" w:sz="4" w:space="0" w:color="auto"/>
              <w:right w:val="single" w:sz="4" w:space="0" w:color="auto"/>
            </w:tcBorders>
            <w:hideMark/>
          </w:tcPr>
          <w:p w14:paraId="41532B6C" w14:textId="77777777" w:rsidR="0043603E" w:rsidRPr="0088420D" w:rsidRDefault="0043603E" w:rsidP="0088420D">
            <w:pPr>
              <w:rPr>
                <w:rFonts w:ascii="Cambria" w:hAnsi="Cambria" w:cstheme="minorHAnsi"/>
              </w:rPr>
            </w:pPr>
            <w:r w:rsidRPr="0088420D">
              <w:rPr>
                <w:rFonts w:ascii="Cambria" w:hAnsi="Cambria" w:cstheme="minorHAnsi"/>
              </w:rPr>
              <w:t>mitteeristav</w:t>
            </w:r>
          </w:p>
        </w:tc>
        <w:tc>
          <w:tcPr>
            <w:tcW w:w="4086" w:type="dxa"/>
            <w:gridSpan w:val="2"/>
            <w:tcBorders>
              <w:top w:val="single" w:sz="4" w:space="0" w:color="auto"/>
              <w:left w:val="single" w:sz="4" w:space="0" w:color="auto"/>
              <w:bottom w:val="single" w:sz="4" w:space="0" w:color="auto"/>
              <w:right w:val="single" w:sz="4" w:space="0" w:color="auto"/>
            </w:tcBorders>
            <w:hideMark/>
          </w:tcPr>
          <w:p w14:paraId="2EB59F75" w14:textId="77777777" w:rsidR="0043603E" w:rsidRPr="0088420D" w:rsidRDefault="0043603E" w:rsidP="0088420D">
            <w:pPr>
              <w:pStyle w:val="Loendilik"/>
              <w:numPr>
                <w:ilvl w:val="0"/>
                <w:numId w:val="91"/>
              </w:numPr>
              <w:autoSpaceDE w:val="0"/>
              <w:autoSpaceDN w:val="0"/>
              <w:adjustRightInd w:val="0"/>
              <w:rPr>
                <w:rFonts w:ascii="Cambria" w:eastAsia="ArialMT" w:hAnsi="Cambria" w:cstheme="minorHAnsi"/>
                <w:b/>
                <w:lang w:val="et-EE"/>
              </w:rPr>
            </w:pPr>
            <w:r w:rsidRPr="0088420D">
              <w:rPr>
                <w:rFonts w:ascii="Cambria" w:eastAsia="ArialMT" w:hAnsi="Cambria" w:cstheme="minorHAnsi"/>
                <w:b/>
                <w:i/>
                <w:lang w:val="et-EE"/>
              </w:rPr>
              <w:t>Catering</w:t>
            </w:r>
            <w:r w:rsidRPr="0088420D">
              <w:rPr>
                <w:rFonts w:ascii="Cambria" w:eastAsia="ArialMT" w:hAnsi="Cambria" w:cstheme="minorHAnsi"/>
                <w:b/>
                <w:lang w:val="et-EE"/>
              </w:rPr>
              <w:t>-üritus</w:t>
            </w:r>
          </w:p>
          <w:p w14:paraId="604FD66E" w14:textId="77777777" w:rsidR="004C1D77" w:rsidRPr="0088420D" w:rsidRDefault="0043603E" w:rsidP="0088420D">
            <w:pPr>
              <w:pStyle w:val="Loendilik"/>
              <w:numPr>
                <w:ilvl w:val="1"/>
                <w:numId w:val="86"/>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Menüü koostamise põhialused</w:t>
            </w:r>
          </w:p>
          <w:p w14:paraId="5B16F95D" w14:textId="24AEC888" w:rsidR="0043603E" w:rsidRPr="0088420D" w:rsidRDefault="0043603E" w:rsidP="0088420D">
            <w:pPr>
              <w:pStyle w:val="Loendilik"/>
              <w:numPr>
                <w:ilvl w:val="1"/>
                <w:numId w:val="86"/>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Kliendile pakkumiskirja koostamine</w:t>
            </w:r>
          </w:p>
        </w:tc>
      </w:tr>
      <w:tr w:rsidR="0043603E" w:rsidRPr="0088420D" w14:paraId="4E860177" w14:textId="77777777" w:rsidTr="0043603E">
        <w:trPr>
          <w:trHeight w:val="899"/>
        </w:trPr>
        <w:tc>
          <w:tcPr>
            <w:tcW w:w="2405" w:type="dxa"/>
            <w:tcBorders>
              <w:top w:val="single" w:sz="4" w:space="0" w:color="auto"/>
              <w:left w:val="single" w:sz="4" w:space="0" w:color="auto"/>
              <w:bottom w:val="single" w:sz="4" w:space="0" w:color="auto"/>
              <w:right w:val="single" w:sz="4" w:space="0" w:color="auto"/>
            </w:tcBorders>
          </w:tcPr>
          <w:p w14:paraId="32E16BC7"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hAnsi="Cambria" w:cstheme="minorHAnsi"/>
                <w:b/>
              </w:rPr>
              <w:t>ÕV2</w:t>
            </w:r>
            <w:r w:rsidRPr="0088420D">
              <w:rPr>
                <w:rFonts w:ascii="Cambria" w:hAnsi="Cambria" w:cstheme="minorHAnsi"/>
              </w:rPr>
              <w:t xml:space="preserve">. </w:t>
            </w:r>
            <w:r w:rsidRPr="0088420D">
              <w:rPr>
                <w:rFonts w:ascii="Cambria" w:eastAsia="ArialMT" w:hAnsi="Cambria" w:cstheme="minorHAnsi"/>
                <w:lang w:val="et-EE"/>
              </w:rPr>
              <w:t>suhtleb igapäevaselt õpitud võõrkeeles (osaleb vestluses, kasutab fraase ja väljendeid, täidab vajalikke dokumente, koostab lihtsama kirja)</w:t>
            </w:r>
          </w:p>
          <w:p w14:paraId="0CF0745B" w14:textId="77777777" w:rsidR="0043603E" w:rsidRPr="0088420D" w:rsidRDefault="0043603E" w:rsidP="0088420D">
            <w:pPr>
              <w:autoSpaceDE w:val="0"/>
              <w:autoSpaceDN w:val="0"/>
              <w:adjustRightInd w:val="0"/>
              <w:rPr>
                <w:rFonts w:ascii="Cambria" w:eastAsia="ArialMT" w:hAnsi="Cambria" w:cstheme="minorHAnsi"/>
                <w:lang w:val="et-EE"/>
              </w:rPr>
            </w:pPr>
          </w:p>
          <w:p w14:paraId="7FAC9056"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Jaotus tundides:</w:t>
            </w:r>
          </w:p>
          <w:p w14:paraId="1A2A25CF"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teoreetiline töö: 12</w:t>
            </w:r>
          </w:p>
          <w:p w14:paraId="5DF945B2"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iseseisev töö: 6</w:t>
            </w:r>
          </w:p>
          <w:p w14:paraId="3EF3B327" w14:textId="77777777" w:rsidR="0043603E" w:rsidRPr="0088420D" w:rsidRDefault="0043603E" w:rsidP="0088420D">
            <w:pPr>
              <w:rPr>
                <w:rFonts w:ascii="Cambria" w:hAnsi="Cambria" w:cstheme="minorHAnsi"/>
              </w:rPr>
            </w:pPr>
            <w:r w:rsidRPr="0088420D">
              <w:rPr>
                <w:rFonts w:ascii="Cambria" w:eastAsia="ArialMT" w:hAnsi="Cambria" w:cstheme="minorHAnsi"/>
                <w:lang w:val="et-EE"/>
              </w:rPr>
              <w:t>kokku: 18</w:t>
            </w:r>
          </w:p>
        </w:tc>
        <w:tc>
          <w:tcPr>
            <w:tcW w:w="4090" w:type="dxa"/>
            <w:tcBorders>
              <w:top w:val="single" w:sz="4" w:space="0" w:color="auto"/>
              <w:left w:val="single" w:sz="4" w:space="0" w:color="auto"/>
              <w:bottom w:val="single" w:sz="4" w:space="0" w:color="auto"/>
              <w:right w:val="single" w:sz="4" w:space="0" w:color="auto"/>
            </w:tcBorders>
            <w:hideMark/>
          </w:tcPr>
          <w:p w14:paraId="262CB1D1"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2.1. </w:t>
            </w:r>
            <w:r w:rsidRPr="0088420D">
              <w:rPr>
                <w:rFonts w:ascii="Cambria" w:eastAsia="ArialMT" w:hAnsi="Cambria" w:cstheme="minorHAnsi"/>
                <w:lang w:val="et-EE"/>
              </w:rPr>
              <w:t>väljendab ennast võõrkeeles</w:t>
            </w:r>
          </w:p>
          <w:p w14:paraId="1BAE5FD1"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arusaadavalt ja korrektselt</w:t>
            </w:r>
          </w:p>
          <w:p w14:paraId="0B9E93F2"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2.2. </w:t>
            </w:r>
            <w:r w:rsidRPr="0088420D">
              <w:rPr>
                <w:rFonts w:ascii="Cambria" w:eastAsia="ArialMT" w:hAnsi="Cambria" w:cstheme="minorHAnsi"/>
                <w:lang w:val="et-EE"/>
              </w:rPr>
              <w:t>kirjutab juhendi alusel teateid ja lihtsamaid mitteametlikke kirju</w:t>
            </w:r>
          </w:p>
          <w:p w14:paraId="5D9E552C"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2.3. </w:t>
            </w:r>
            <w:r w:rsidRPr="0088420D">
              <w:rPr>
                <w:rFonts w:ascii="Cambria" w:eastAsia="ArialMT" w:hAnsi="Cambria" w:cstheme="minorHAnsi"/>
                <w:lang w:val="et-EE"/>
              </w:rPr>
              <w:t>teeb juhendi alusel märkmeid loetud ja kuulatud võõrkeelse teksti põhjal</w:t>
            </w:r>
          </w:p>
          <w:p w14:paraId="1E3663E9"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2.4. </w:t>
            </w:r>
            <w:r w:rsidRPr="0088420D">
              <w:rPr>
                <w:rFonts w:ascii="Cambria" w:eastAsia="ArialMT" w:hAnsi="Cambria" w:cstheme="minorHAnsi"/>
                <w:lang w:val="et-EE"/>
              </w:rPr>
              <w:t>esitab kirjalikult olulise info, kuulates juhendi alusel telefonikõnet</w:t>
            </w:r>
          </w:p>
          <w:p w14:paraId="27A39CD7"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2.5. </w:t>
            </w:r>
            <w:r w:rsidRPr="0088420D">
              <w:rPr>
                <w:rFonts w:ascii="Cambria" w:eastAsia="ArialMT" w:hAnsi="Cambria" w:cstheme="minorHAnsi"/>
                <w:lang w:val="et-EE"/>
              </w:rPr>
              <w:t>osaleb võõrkeelses vestluses, vastab küsimustele, kasutab fraase ja väljendeid</w:t>
            </w:r>
          </w:p>
          <w:p w14:paraId="4AC4AA9D"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2.6. </w:t>
            </w:r>
            <w:r w:rsidRPr="0088420D">
              <w:rPr>
                <w:rFonts w:ascii="Cambria" w:eastAsia="ArialMT" w:hAnsi="Cambria" w:cstheme="minorHAnsi"/>
                <w:lang w:val="et-EE"/>
              </w:rPr>
              <w:t>täidab juhendi alusel võõrkeelset dokumenti, koostab lihtsama võõrkeelse kirja</w:t>
            </w:r>
          </w:p>
        </w:tc>
        <w:tc>
          <w:tcPr>
            <w:tcW w:w="3531" w:type="dxa"/>
            <w:tcBorders>
              <w:top w:val="single" w:sz="4" w:space="0" w:color="auto"/>
              <w:left w:val="single" w:sz="4" w:space="0" w:color="auto"/>
              <w:bottom w:val="single" w:sz="4" w:space="0" w:color="auto"/>
              <w:right w:val="single" w:sz="4" w:space="0" w:color="auto"/>
            </w:tcBorders>
            <w:hideMark/>
          </w:tcPr>
          <w:p w14:paraId="75D21FF3" w14:textId="77777777" w:rsidR="0043603E" w:rsidRPr="0088420D" w:rsidRDefault="0043603E" w:rsidP="0088420D">
            <w:pPr>
              <w:rPr>
                <w:rFonts w:ascii="Cambria" w:hAnsi="Cambria" w:cstheme="minorHAnsi"/>
              </w:rPr>
            </w:pPr>
            <w:r w:rsidRPr="0088420D">
              <w:rPr>
                <w:rFonts w:ascii="Cambria" w:eastAsia="ArialMT" w:hAnsi="Cambria" w:cstheme="minorHAnsi"/>
                <w:lang w:val="et-EE"/>
              </w:rPr>
              <w:t>Täidab juhendi alusel võõrkeelset dokumenti, koostab lihtsama võõrkeelse kirja.</w:t>
            </w:r>
          </w:p>
        </w:tc>
        <w:tc>
          <w:tcPr>
            <w:tcW w:w="1479" w:type="dxa"/>
            <w:tcBorders>
              <w:top w:val="single" w:sz="4" w:space="0" w:color="auto"/>
              <w:left w:val="single" w:sz="4" w:space="0" w:color="auto"/>
              <w:bottom w:val="single" w:sz="4" w:space="0" w:color="auto"/>
              <w:right w:val="single" w:sz="4" w:space="0" w:color="auto"/>
            </w:tcBorders>
            <w:hideMark/>
          </w:tcPr>
          <w:p w14:paraId="1920A218" w14:textId="77777777" w:rsidR="0043603E" w:rsidRPr="0088420D" w:rsidRDefault="0043603E" w:rsidP="0088420D">
            <w:pPr>
              <w:rPr>
                <w:rFonts w:ascii="Cambria" w:hAnsi="Cambria" w:cstheme="minorHAnsi"/>
              </w:rPr>
            </w:pPr>
            <w:r w:rsidRPr="0088420D">
              <w:rPr>
                <w:rFonts w:ascii="Cambria" w:hAnsi="Cambria" w:cstheme="minorHAnsi"/>
              </w:rPr>
              <w:t>mitteeristav</w:t>
            </w:r>
          </w:p>
        </w:tc>
        <w:tc>
          <w:tcPr>
            <w:tcW w:w="4086" w:type="dxa"/>
            <w:gridSpan w:val="2"/>
            <w:tcBorders>
              <w:top w:val="single" w:sz="4" w:space="0" w:color="auto"/>
              <w:left w:val="single" w:sz="4" w:space="0" w:color="auto"/>
              <w:bottom w:val="single" w:sz="4" w:space="0" w:color="auto"/>
              <w:right w:val="single" w:sz="4" w:space="0" w:color="auto"/>
            </w:tcBorders>
          </w:tcPr>
          <w:p w14:paraId="13F72D17" w14:textId="0D4BC10A" w:rsidR="0043603E" w:rsidRPr="0088420D" w:rsidRDefault="0043603E" w:rsidP="0088420D">
            <w:pPr>
              <w:pStyle w:val="Loendilik"/>
              <w:numPr>
                <w:ilvl w:val="0"/>
                <w:numId w:val="92"/>
              </w:numPr>
              <w:autoSpaceDE w:val="0"/>
              <w:autoSpaceDN w:val="0"/>
              <w:adjustRightInd w:val="0"/>
              <w:rPr>
                <w:rFonts w:ascii="Cambria" w:eastAsia="ArialMT" w:hAnsi="Cambria" w:cstheme="minorHAnsi"/>
                <w:b/>
                <w:lang w:val="et-EE"/>
              </w:rPr>
            </w:pPr>
            <w:r w:rsidRPr="0088420D">
              <w:rPr>
                <w:rFonts w:ascii="Cambria" w:eastAsia="ArialMT" w:hAnsi="Cambria" w:cstheme="minorHAnsi"/>
                <w:b/>
                <w:lang w:val="et-EE"/>
              </w:rPr>
              <w:t xml:space="preserve">Asjaajamise alused </w:t>
            </w:r>
          </w:p>
          <w:p w14:paraId="0C8991F1" w14:textId="77777777" w:rsidR="0043603E" w:rsidRPr="0088420D" w:rsidRDefault="0043603E" w:rsidP="0088420D">
            <w:pPr>
              <w:pStyle w:val="nrloetelu"/>
              <w:numPr>
                <w:ilvl w:val="1"/>
                <w:numId w:val="87"/>
              </w:numPr>
              <w:rPr>
                <w:rFonts w:ascii="Cambria" w:hAnsi="Cambria"/>
                <w:lang w:val="et-EE"/>
              </w:rPr>
            </w:pPr>
            <w:r w:rsidRPr="0088420D">
              <w:rPr>
                <w:rFonts w:ascii="Cambria" w:hAnsi="Cambria"/>
                <w:lang w:val="et-EE"/>
              </w:rPr>
              <w:t>Teadete ja kirjade koostamine, telefonivestlus</w:t>
            </w:r>
          </w:p>
          <w:p w14:paraId="14B08213" w14:textId="77777777" w:rsidR="0043603E" w:rsidRPr="0088420D" w:rsidRDefault="0043603E" w:rsidP="0088420D">
            <w:pPr>
              <w:autoSpaceDE w:val="0"/>
              <w:autoSpaceDN w:val="0"/>
              <w:adjustRightInd w:val="0"/>
              <w:rPr>
                <w:rFonts w:ascii="Cambria" w:eastAsia="ArialMT" w:hAnsi="Cambria" w:cstheme="minorHAnsi"/>
                <w:lang w:val="et-EE"/>
              </w:rPr>
            </w:pPr>
          </w:p>
          <w:p w14:paraId="527ADD3B" w14:textId="77777777" w:rsidR="0043603E" w:rsidRPr="0088420D" w:rsidRDefault="0043603E" w:rsidP="0088420D">
            <w:pPr>
              <w:rPr>
                <w:rFonts w:ascii="Cambria" w:hAnsi="Cambria" w:cstheme="minorHAnsi"/>
              </w:rPr>
            </w:pPr>
          </w:p>
        </w:tc>
      </w:tr>
      <w:tr w:rsidR="0043603E" w:rsidRPr="0088420D" w14:paraId="7B326F25" w14:textId="77777777" w:rsidTr="0043603E">
        <w:trPr>
          <w:trHeight w:val="899"/>
        </w:trPr>
        <w:tc>
          <w:tcPr>
            <w:tcW w:w="2405" w:type="dxa"/>
            <w:tcBorders>
              <w:top w:val="single" w:sz="4" w:space="0" w:color="auto"/>
              <w:left w:val="single" w:sz="4" w:space="0" w:color="auto"/>
              <w:bottom w:val="single" w:sz="4" w:space="0" w:color="auto"/>
              <w:right w:val="single" w:sz="4" w:space="0" w:color="auto"/>
            </w:tcBorders>
          </w:tcPr>
          <w:p w14:paraId="05F314B1"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ÕV3. </w:t>
            </w:r>
            <w:r w:rsidRPr="0088420D">
              <w:rPr>
                <w:rFonts w:ascii="Cambria" w:eastAsia="ArialMT" w:hAnsi="Cambria" w:cstheme="minorHAnsi"/>
                <w:lang w:val="et-EE"/>
              </w:rPr>
              <w:t>loeb võõrkeelset teksti, toob juhendi</w:t>
            </w:r>
          </w:p>
          <w:p w14:paraId="596D7156"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lastRenderedPageBreak/>
              <w:t>alusel välja olulise erialase</w:t>
            </w:r>
          </w:p>
          <w:p w14:paraId="56A1E26F"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informatsiooni</w:t>
            </w:r>
          </w:p>
          <w:p w14:paraId="1B788F46" w14:textId="77777777" w:rsidR="0043603E" w:rsidRPr="0088420D" w:rsidRDefault="0043603E" w:rsidP="0088420D">
            <w:pPr>
              <w:autoSpaceDE w:val="0"/>
              <w:autoSpaceDN w:val="0"/>
              <w:adjustRightInd w:val="0"/>
              <w:rPr>
                <w:rFonts w:ascii="Cambria" w:eastAsia="ArialMT" w:hAnsi="Cambria" w:cstheme="minorHAnsi"/>
                <w:lang w:val="et-EE"/>
              </w:rPr>
            </w:pPr>
          </w:p>
          <w:p w14:paraId="7B1D26D3"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Jaotus tundides:</w:t>
            </w:r>
          </w:p>
          <w:p w14:paraId="286767E9"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teoreetiline töö: 6</w:t>
            </w:r>
          </w:p>
          <w:p w14:paraId="220A27D8"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iseseisev töö: 12</w:t>
            </w:r>
          </w:p>
          <w:p w14:paraId="7AA746E8" w14:textId="77777777" w:rsidR="0043603E" w:rsidRPr="0088420D" w:rsidRDefault="0043603E" w:rsidP="0088420D">
            <w:pPr>
              <w:autoSpaceDE w:val="0"/>
              <w:autoSpaceDN w:val="0"/>
              <w:adjustRightInd w:val="0"/>
              <w:rPr>
                <w:rFonts w:ascii="Cambria" w:hAnsi="Cambria" w:cstheme="minorHAnsi"/>
                <w:b/>
              </w:rPr>
            </w:pPr>
            <w:r w:rsidRPr="0088420D">
              <w:rPr>
                <w:rFonts w:ascii="Cambria" w:eastAsia="ArialMT" w:hAnsi="Cambria" w:cstheme="minorHAnsi"/>
                <w:lang w:val="et-EE"/>
              </w:rPr>
              <w:t>kokku: 18</w:t>
            </w:r>
          </w:p>
        </w:tc>
        <w:tc>
          <w:tcPr>
            <w:tcW w:w="4090" w:type="dxa"/>
            <w:tcBorders>
              <w:top w:val="single" w:sz="4" w:space="0" w:color="auto"/>
              <w:left w:val="single" w:sz="4" w:space="0" w:color="auto"/>
              <w:bottom w:val="single" w:sz="4" w:space="0" w:color="auto"/>
              <w:right w:val="single" w:sz="4" w:space="0" w:color="auto"/>
            </w:tcBorders>
            <w:hideMark/>
          </w:tcPr>
          <w:p w14:paraId="7E583062"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lastRenderedPageBreak/>
              <w:t xml:space="preserve">HK 3.1. </w:t>
            </w:r>
            <w:r w:rsidRPr="0088420D">
              <w:rPr>
                <w:rFonts w:ascii="Cambria" w:eastAsia="ArialMT" w:hAnsi="Cambria" w:cstheme="minorHAnsi"/>
                <w:lang w:val="et-EE"/>
              </w:rPr>
              <w:t>loeb ja tõlgib erinevat tüüpi võõrkeelset teksti, sh kasutamisjuhiseid</w:t>
            </w:r>
          </w:p>
          <w:p w14:paraId="1845146B"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lastRenderedPageBreak/>
              <w:t xml:space="preserve">HK 3.2. </w:t>
            </w:r>
            <w:r w:rsidRPr="0088420D">
              <w:rPr>
                <w:rFonts w:ascii="Cambria" w:eastAsia="ArialMT" w:hAnsi="Cambria" w:cstheme="minorHAnsi"/>
                <w:lang w:val="et-EE"/>
              </w:rPr>
              <w:t>leiab võõrkeelsest erialasest tekstist vajaliku erialase informatsiooni</w:t>
            </w:r>
          </w:p>
          <w:p w14:paraId="2D2D073E"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3.3. </w:t>
            </w:r>
            <w:r w:rsidRPr="0088420D">
              <w:rPr>
                <w:rFonts w:ascii="Cambria" w:eastAsia="ArialMT" w:hAnsi="Cambria" w:cstheme="minorHAnsi"/>
                <w:lang w:val="et-EE"/>
              </w:rPr>
              <w:t>jälgib võõrkeelset raadio- ja TV-uudist, toob juhendi alusel välja olulise erialase informatsiooni</w:t>
            </w:r>
          </w:p>
          <w:p w14:paraId="337B9C1B"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3.4. </w:t>
            </w:r>
            <w:r w:rsidRPr="0088420D">
              <w:rPr>
                <w:rFonts w:ascii="Cambria" w:eastAsia="ArialMT" w:hAnsi="Cambria" w:cstheme="minorHAnsi"/>
                <w:lang w:val="et-EE"/>
              </w:rPr>
              <w:t>eristab kuuldud võõrkeelsest tekstist detailid ja järjestab sündmused</w:t>
            </w:r>
          </w:p>
        </w:tc>
        <w:tc>
          <w:tcPr>
            <w:tcW w:w="3531" w:type="dxa"/>
            <w:tcBorders>
              <w:top w:val="single" w:sz="4" w:space="0" w:color="auto"/>
              <w:left w:val="single" w:sz="4" w:space="0" w:color="auto"/>
              <w:bottom w:val="single" w:sz="4" w:space="0" w:color="auto"/>
              <w:right w:val="single" w:sz="4" w:space="0" w:color="auto"/>
            </w:tcBorders>
            <w:hideMark/>
          </w:tcPr>
          <w:p w14:paraId="282095B2" w14:textId="77777777" w:rsidR="0043603E" w:rsidRPr="0088420D" w:rsidRDefault="0043603E" w:rsidP="0088420D">
            <w:pPr>
              <w:rPr>
                <w:rFonts w:ascii="Cambria" w:eastAsia="ArialMT" w:hAnsi="Cambria" w:cstheme="minorHAnsi"/>
                <w:lang w:val="et-EE"/>
              </w:rPr>
            </w:pPr>
            <w:r w:rsidRPr="0088420D">
              <w:rPr>
                <w:rFonts w:ascii="Cambria" w:eastAsia="ArialMT" w:hAnsi="Cambria" w:cstheme="minorHAnsi"/>
                <w:b/>
                <w:lang w:val="et-EE"/>
              </w:rPr>
              <w:lastRenderedPageBreak/>
              <w:t>Rühmatöö:</w:t>
            </w:r>
            <w:r w:rsidRPr="0088420D">
              <w:rPr>
                <w:rFonts w:ascii="Cambria" w:eastAsia="ArialMT" w:hAnsi="Cambria" w:cstheme="minorHAnsi"/>
                <w:lang w:val="et-EE"/>
              </w:rPr>
              <w:t xml:space="preserve"> loeb ja tõlgib erinevat tüüpi võõrkeelset teksti, sh kasutamisjuhiseid.</w:t>
            </w:r>
          </w:p>
        </w:tc>
        <w:tc>
          <w:tcPr>
            <w:tcW w:w="1479" w:type="dxa"/>
            <w:tcBorders>
              <w:top w:val="single" w:sz="4" w:space="0" w:color="auto"/>
              <w:left w:val="single" w:sz="4" w:space="0" w:color="auto"/>
              <w:bottom w:val="single" w:sz="4" w:space="0" w:color="auto"/>
              <w:right w:val="single" w:sz="4" w:space="0" w:color="auto"/>
            </w:tcBorders>
            <w:hideMark/>
          </w:tcPr>
          <w:p w14:paraId="051B97FF" w14:textId="77777777" w:rsidR="0043603E" w:rsidRPr="0088420D" w:rsidRDefault="0043603E" w:rsidP="0088420D">
            <w:pPr>
              <w:rPr>
                <w:rFonts w:ascii="Cambria" w:hAnsi="Cambria" w:cstheme="minorHAnsi"/>
              </w:rPr>
            </w:pPr>
            <w:r w:rsidRPr="0088420D">
              <w:rPr>
                <w:rFonts w:ascii="Cambria" w:hAnsi="Cambria" w:cstheme="minorHAnsi"/>
              </w:rPr>
              <w:t>mitteeristav</w:t>
            </w:r>
          </w:p>
        </w:tc>
        <w:tc>
          <w:tcPr>
            <w:tcW w:w="4086" w:type="dxa"/>
            <w:gridSpan w:val="2"/>
            <w:tcBorders>
              <w:top w:val="single" w:sz="4" w:space="0" w:color="auto"/>
              <w:left w:val="single" w:sz="4" w:space="0" w:color="auto"/>
              <w:bottom w:val="single" w:sz="4" w:space="0" w:color="auto"/>
              <w:right w:val="single" w:sz="4" w:space="0" w:color="auto"/>
            </w:tcBorders>
            <w:hideMark/>
          </w:tcPr>
          <w:p w14:paraId="0EA2CC4F" w14:textId="77777777" w:rsidR="0043603E" w:rsidRPr="0088420D" w:rsidRDefault="0043603E" w:rsidP="0088420D">
            <w:pPr>
              <w:pStyle w:val="Loendilik"/>
              <w:numPr>
                <w:ilvl w:val="0"/>
                <w:numId w:val="93"/>
              </w:numPr>
              <w:autoSpaceDE w:val="0"/>
              <w:autoSpaceDN w:val="0"/>
              <w:adjustRightInd w:val="0"/>
              <w:rPr>
                <w:rFonts w:ascii="Cambria" w:eastAsia="ArialMT" w:hAnsi="Cambria" w:cstheme="minorHAnsi"/>
                <w:b/>
                <w:lang w:val="et-EE"/>
              </w:rPr>
            </w:pPr>
            <w:r w:rsidRPr="0088420D">
              <w:rPr>
                <w:rFonts w:ascii="Cambria" w:eastAsia="ArialMT" w:hAnsi="Cambria" w:cstheme="minorHAnsi"/>
                <w:b/>
                <w:lang w:val="et-EE"/>
              </w:rPr>
              <w:t xml:space="preserve">Võõrkeel </w:t>
            </w:r>
          </w:p>
          <w:p w14:paraId="1684AECB" w14:textId="16026BC5" w:rsidR="0043603E" w:rsidRPr="0088420D" w:rsidRDefault="004C1D77" w:rsidP="0088420D">
            <w:pPr>
              <w:pStyle w:val="Loendilik"/>
              <w:numPr>
                <w:ilvl w:val="1"/>
                <w:numId w:val="88"/>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L</w:t>
            </w:r>
            <w:r w:rsidR="0043603E" w:rsidRPr="0088420D">
              <w:rPr>
                <w:rFonts w:ascii="Cambria" w:eastAsia="ArialMT" w:hAnsi="Cambria" w:cstheme="minorHAnsi"/>
                <w:lang w:val="et-EE"/>
              </w:rPr>
              <w:t>ugemine ja tõlkimine, erialane informatsioon</w:t>
            </w:r>
          </w:p>
        </w:tc>
      </w:tr>
      <w:tr w:rsidR="0043603E" w:rsidRPr="0088420D" w14:paraId="1F92BBA6" w14:textId="77777777" w:rsidTr="0043603E">
        <w:trPr>
          <w:trHeight w:val="899"/>
        </w:trPr>
        <w:tc>
          <w:tcPr>
            <w:tcW w:w="2405" w:type="dxa"/>
            <w:tcBorders>
              <w:top w:val="single" w:sz="4" w:space="0" w:color="auto"/>
              <w:left w:val="single" w:sz="4" w:space="0" w:color="auto"/>
              <w:bottom w:val="single" w:sz="4" w:space="0" w:color="auto"/>
              <w:right w:val="single" w:sz="4" w:space="0" w:color="auto"/>
            </w:tcBorders>
          </w:tcPr>
          <w:p w14:paraId="58DED0A2"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ÕV4</w:t>
            </w:r>
            <w:r w:rsidRPr="0088420D">
              <w:rPr>
                <w:rFonts w:ascii="Cambria" w:eastAsia="ArialMT" w:hAnsi="Cambria" w:cstheme="minorHAnsi"/>
                <w:lang w:val="et-EE"/>
              </w:rPr>
              <w:t>. teeb juhendi alusel ettevalmistustööd</w:t>
            </w:r>
          </w:p>
          <w:p w14:paraId="76F6A9CB"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i/>
                <w:lang w:val="et-EE"/>
              </w:rPr>
              <w:t>catering</w:t>
            </w:r>
            <w:r w:rsidRPr="0088420D">
              <w:rPr>
                <w:rFonts w:ascii="Cambria" w:eastAsia="ArialMT" w:hAnsi="Cambria" w:cstheme="minorHAnsi"/>
                <w:lang w:val="et-EE"/>
              </w:rPr>
              <w:t>-teeninduseks</w:t>
            </w:r>
          </w:p>
          <w:p w14:paraId="6FDCD3DE" w14:textId="77777777" w:rsidR="0043603E" w:rsidRPr="0088420D" w:rsidRDefault="0043603E" w:rsidP="0088420D">
            <w:pPr>
              <w:autoSpaceDE w:val="0"/>
              <w:autoSpaceDN w:val="0"/>
              <w:adjustRightInd w:val="0"/>
              <w:rPr>
                <w:rFonts w:ascii="Cambria" w:eastAsia="ArialMT" w:hAnsi="Cambria" w:cstheme="minorHAnsi"/>
                <w:lang w:val="et-EE"/>
              </w:rPr>
            </w:pPr>
          </w:p>
          <w:p w14:paraId="05B8E70F"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Jaotus tundides:</w:t>
            </w:r>
          </w:p>
          <w:p w14:paraId="2184E439"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praktiline töö: 40</w:t>
            </w:r>
          </w:p>
          <w:p w14:paraId="023413E9" w14:textId="77777777" w:rsidR="0043603E" w:rsidRPr="0088420D" w:rsidRDefault="0043603E" w:rsidP="0088420D">
            <w:pPr>
              <w:autoSpaceDE w:val="0"/>
              <w:autoSpaceDN w:val="0"/>
              <w:adjustRightInd w:val="0"/>
              <w:rPr>
                <w:rFonts w:ascii="Cambria" w:eastAsia="ArialMT" w:hAnsi="Cambria" w:cstheme="minorHAnsi"/>
                <w:b/>
                <w:lang w:val="et-EE"/>
              </w:rPr>
            </w:pPr>
            <w:r w:rsidRPr="0088420D">
              <w:rPr>
                <w:rFonts w:ascii="Cambria" w:eastAsia="ArialMT" w:hAnsi="Cambria" w:cstheme="minorHAnsi"/>
                <w:lang w:val="et-EE"/>
              </w:rPr>
              <w:t>kokku: 40</w:t>
            </w:r>
          </w:p>
        </w:tc>
        <w:tc>
          <w:tcPr>
            <w:tcW w:w="4090" w:type="dxa"/>
            <w:tcBorders>
              <w:top w:val="single" w:sz="4" w:space="0" w:color="auto"/>
              <w:left w:val="single" w:sz="4" w:space="0" w:color="auto"/>
              <w:bottom w:val="single" w:sz="4" w:space="0" w:color="auto"/>
              <w:right w:val="single" w:sz="4" w:space="0" w:color="auto"/>
            </w:tcBorders>
            <w:hideMark/>
          </w:tcPr>
          <w:p w14:paraId="22EC83C6"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4.1. </w:t>
            </w:r>
            <w:r w:rsidRPr="0088420D">
              <w:rPr>
                <w:rFonts w:ascii="Cambria" w:eastAsia="ArialMT" w:hAnsi="Cambria" w:cstheme="minorHAnsi"/>
                <w:lang w:val="et-EE"/>
              </w:rPr>
              <w:t>komplekteerib ja pakendab juhendamisel söögi- ja serveerimisnõud transpordiks</w:t>
            </w:r>
          </w:p>
          <w:p w14:paraId="66880A43"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4.2. </w:t>
            </w:r>
            <w:r w:rsidRPr="0088420D">
              <w:rPr>
                <w:rFonts w:ascii="Cambria" w:eastAsia="ArialMT" w:hAnsi="Cambria" w:cstheme="minorHAnsi"/>
                <w:lang w:val="et-EE"/>
              </w:rPr>
              <w:t xml:space="preserve">valmistab juhendi alusel </w:t>
            </w:r>
            <w:r w:rsidRPr="0088420D">
              <w:rPr>
                <w:rFonts w:ascii="Cambria" w:eastAsia="ArialMT" w:hAnsi="Cambria" w:cstheme="minorHAnsi"/>
                <w:i/>
                <w:lang w:val="et-EE"/>
              </w:rPr>
              <w:t>catering</w:t>
            </w:r>
            <w:r w:rsidRPr="0088420D">
              <w:rPr>
                <w:rFonts w:ascii="Cambria" w:eastAsia="ArialMT" w:hAnsi="Cambria" w:cstheme="minorHAnsi"/>
                <w:lang w:val="et-EE"/>
              </w:rPr>
              <w:t>-menüüsse sobivaid külmi ja kuumi roogasid, sh suupisteid</w:t>
            </w:r>
          </w:p>
          <w:p w14:paraId="0BFE9A30"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4.3. </w:t>
            </w:r>
            <w:r w:rsidRPr="0088420D">
              <w:rPr>
                <w:rFonts w:ascii="Cambria" w:eastAsia="ArialMT" w:hAnsi="Cambria" w:cstheme="minorHAnsi"/>
                <w:lang w:val="et-EE"/>
              </w:rPr>
              <w:t>pakendab juhendamisel valmistatud road ja pooltooted transpordiks, järgides toiduohutuse nõudeid</w:t>
            </w:r>
          </w:p>
          <w:p w14:paraId="416DE1DA"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4.4. </w:t>
            </w:r>
            <w:r w:rsidRPr="0088420D">
              <w:rPr>
                <w:rFonts w:ascii="Cambria" w:eastAsia="ArialMT" w:hAnsi="Cambria" w:cstheme="minorHAnsi"/>
                <w:lang w:val="et-EE"/>
              </w:rPr>
              <w:t xml:space="preserve">planeerib juhendamisel ja korraldab ruumid </w:t>
            </w:r>
            <w:r w:rsidRPr="0088420D">
              <w:rPr>
                <w:rFonts w:ascii="Cambria" w:eastAsia="ArialMT" w:hAnsi="Cambria" w:cstheme="minorHAnsi"/>
                <w:i/>
                <w:lang w:val="et-EE"/>
              </w:rPr>
              <w:t>catering</w:t>
            </w:r>
            <w:r w:rsidRPr="0088420D">
              <w:rPr>
                <w:rFonts w:ascii="Cambria" w:eastAsia="ArialMT" w:hAnsi="Cambria" w:cstheme="minorHAnsi"/>
                <w:lang w:val="et-EE"/>
              </w:rPr>
              <w:t>-teeninduseks</w:t>
            </w:r>
          </w:p>
        </w:tc>
        <w:tc>
          <w:tcPr>
            <w:tcW w:w="3531" w:type="dxa"/>
            <w:tcBorders>
              <w:top w:val="single" w:sz="4" w:space="0" w:color="auto"/>
              <w:left w:val="single" w:sz="4" w:space="0" w:color="auto"/>
              <w:bottom w:val="single" w:sz="4" w:space="0" w:color="auto"/>
              <w:right w:val="single" w:sz="4" w:space="0" w:color="auto"/>
            </w:tcBorders>
            <w:hideMark/>
          </w:tcPr>
          <w:p w14:paraId="2F7E4DCD"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Praktiline ülesanne juhendamisel:</w:t>
            </w:r>
            <w:r w:rsidRPr="0088420D">
              <w:rPr>
                <w:rFonts w:ascii="Cambria" w:eastAsia="ArialMT" w:hAnsi="Cambria" w:cstheme="minorHAnsi"/>
                <w:lang w:val="et-EE"/>
              </w:rPr>
              <w:t xml:space="preserve"> õppija komplekteerib söögi- ja serveerimisnõud transpordiks; valmistab lähtuvalt menüüst külmi / kuumi jooke ja kuumi roogasid ning pakendab need; planeerib ruumid.</w:t>
            </w:r>
          </w:p>
        </w:tc>
        <w:tc>
          <w:tcPr>
            <w:tcW w:w="1479" w:type="dxa"/>
            <w:tcBorders>
              <w:top w:val="single" w:sz="4" w:space="0" w:color="auto"/>
              <w:left w:val="single" w:sz="4" w:space="0" w:color="auto"/>
              <w:bottom w:val="single" w:sz="4" w:space="0" w:color="auto"/>
              <w:right w:val="single" w:sz="4" w:space="0" w:color="auto"/>
            </w:tcBorders>
            <w:hideMark/>
          </w:tcPr>
          <w:p w14:paraId="1B7B70A4" w14:textId="77777777" w:rsidR="0043603E" w:rsidRPr="0088420D" w:rsidRDefault="0043603E" w:rsidP="0088420D">
            <w:pPr>
              <w:rPr>
                <w:rFonts w:ascii="Cambria" w:hAnsi="Cambria" w:cstheme="minorHAnsi"/>
              </w:rPr>
            </w:pPr>
            <w:r w:rsidRPr="0088420D">
              <w:rPr>
                <w:rFonts w:ascii="Cambria" w:hAnsi="Cambria" w:cstheme="minorHAnsi"/>
              </w:rPr>
              <w:t>mitteeristav</w:t>
            </w:r>
          </w:p>
        </w:tc>
        <w:tc>
          <w:tcPr>
            <w:tcW w:w="4086" w:type="dxa"/>
            <w:gridSpan w:val="2"/>
            <w:tcBorders>
              <w:top w:val="single" w:sz="4" w:space="0" w:color="auto"/>
              <w:left w:val="single" w:sz="4" w:space="0" w:color="auto"/>
              <w:bottom w:val="single" w:sz="4" w:space="0" w:color="auto"/>
              <w:right w:val="single" w:sz="4" w:space="0" w:color="auto"/>
            </w:tcBorders>
            <w:hideMark/>
          </w:tcPr>
          <w:p w14:paraId="699CFBC6" w14:textId="37736D65" w:rsidR="0043603E" w:rsidRPr="0088420D" w:rsidRDefault="0043603E" w:rsidP="0088420D">
            <w:pPr>
              <w:pStyle w:val="Loendilik"/>
              <w:numPr>
                <w:ilvl w:val="0"/>
                <w:numId w:val="94"/>
              </w:numPr>
              <w:autoSpaceDE w:val="0"/>
              <w:autoSpaceDN w:val="0"/>
              <w:adjustRightInd w:val="0"/>
              <w:rPr>
                <w:rFonts w:ascii="Cambria" w:eastAsia="ArialMT" w:hAnsi="Cambria" w:cstheme="minorHAnsi"/>
                <w:b/>
                <w:lang w:val="et-EE"/>
              </w:rPr>
            </w:pPr>
            <w:r w:rsidRPr="0088420D">
              <w:rPr>
                <w:rFonts w:ascii="Cambria" w:eastAsia="ArialMT" w:hAnsi="Cambria" w:cstheme="minorHAnsi"/>
                <w:b/>
                <w:lang w:val="et-EE"/>
              </w:rPr>
              <w:t xml:space="preserve">Praktiline </w:t>
            </w:r>
            <w:r w:rsidR="004C1D77" w:rsidRPr="0088420D">
              <w:rPr>
                <w:rFonts w:ascii="Cambria" w:eastAsia="ArialMT" w:hAnsi="Cambria" w:cstheme="minorHAnsi"/>
                <w:b/>
                <w:i/>
                <w:lang w:val="et-EE"/>
              </w:rPr>
              <w:t>catering</w:t>
            </w:r>
            <w:r w:rsidR="004C1D77" w:rsidRPr="0088420D">
              <w:rPr>
                <w:rFonts w:ascii="Cambria" w:eastAsia="ArialMT" w:hAnsi="Cambria" w:cstheme="minorHAnsi"/>
                <w:b/>
                <w:lang w:val="et-EE"/>
              </w:rPr>
              <w:t>-teenindus</w:t>
            </w:r>
          </w:p>
          <w:p w14:paraId="693CB826" w14:textId="77777777" w:rsidR="004C1D77" w:rsidRPr="0088420D" w:rsidRDefault="0043603E" w:rsidP="0088420D">
            <w:pPr>
              <w:pStyle w:val="Loendilik"/>
              <w:numPr>
                <w:ilvl w:val="1"/>
                <w:numId w:val="89"/>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Valmistab, pakendab road </w:t>
            </w:r>
          </w:p>
          <w:p w14:paraId="513B2ABE" w14:textId="65E3A4F8" w:rsidR="004C1D77" w:rsidRPr="0088420D" w:rsidRDefault="0043603E" w:rsidP="0088420D">
            <w:pPr>
              <w:pStyle w:val="Loendilik"/>
              <w:autoSpaceDE w:val="0"/>
              <w:autoSpaceDN w:val="0"/>
              <w:adjustRightInd w:val="0"/>
              <w:ind w:left="792"/>
              <w:rPr>
                <w:rFonts w:ascii="Cambria" w:eastAsia="ArialMT" w:hAnsi="Cambria" w:cstheme="minorHAnsi"/>
                <w:lang w:val="et-EE"/>
              </w:rPr>
            </w:pPr>
            <w:r w:rsidRPr="0088420D">
              <w:rPr>
                <w:rFonts w:ascii="Cambria" w:eastAsia="ArialMT" w:hAnsi="Cambria" w:cstheme="minorHAnsi"/>
                <w:lang w:val="et-EE"/>
              </w:rPr>
              <w:t>(24 t)</w:t>
            </w:r>
          </w:p>
          <w:p w14:paraId="613DEBFA" w14:textId="5746C688" w:rsidR="0043603E" w:rsidRPr="0088420D" w:rsidRDefault="0043603E" w:rsidP="0088420D">
            <w:pPr>
              <w:pStyle w:val="Loendilik"/>
              <w:numPr>
                <w:ilvl w:val="1"/>
                <w:numId w:val="89"/>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Catering teeninduse ruumide ettevalmistus, pakendamine (16 t)</w:t>
            </w:r>
          </w:p>
        </w:tc>
      </w:tr>
      <w:tr w:rsidR="0043603E" w:rsidRPr="0088420D" w14:paraId="4D7D9668" w14:textId="77777777" w:rsidTr="0043603E">
        <w:trPr>
          <w:trHeight w:val="899"/>
        </w:trPr>
        <w:tc>
          <w:tcPr>
            <w:tcW w:w="2405" w:type="dxa"/>
            <w:tcBorders>
              <w:top w:val="single" w:sz="4" w:space="0" w:color="auto"/>
              <w:left w:val="single" w:sz="4" w:space="0" w:color="auto"/>
              <w:bottom w:val="single" w:sz="4" w:space="0" w:color="auto"/>
              <w:right w:val="single" w:sz="4" w:space="0" w:color="auto"/>
            </w:tcBorders>
          </w:tcPr>
          <w:p w14:paraId="5B35A35F"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ÕV5. </w:t>
            </w:r>
            <w:r w:rsidRPr="0088420D">
              <w:rPr>
                <w:rFonts w:ascii="Cambria" w:eastAsia="ArialMT" w:hAnsi="Cambria" w:cstheme="minorHAnsi"/>
                <w:lang w:val="et-EE"/>
              </w:rPr>
              <w:t>teenindab juhendamisel</w:t>
            </w:r>
          </w:p>
          <w:p w14:paraId="33C96C13"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i/>
                <w:lang w:val="et-EE"/>
              </w:rPr>
              <w:t>catering</w:t>
            </w:r>
            <w:r w:rsidRPr="0088420D">
              <w:rPr>
                <w:rFonts w:ascii="Cambria" w:eastAsia="ArialMT" w:hAnsi="Cambria" w:cstheme="minorHAnsi"/>
                <w:lang w:val="et-EE"/>
              </w:rPr>
              <w:t>-teeninduses</w:t>
            </w:r>
          </w:p>
          <w:p w14:paraId="5143D258" w14:textId="77777777" w:rsidR="0043603E" w:rsidRPr="0088420D" w:rsidRDefault="0043603E" w:rsidP="0088420D">
            <w:pPr>
              <w:autoSpaceDE w:val="0"/>
              <w:autoSpaceDN w:val="0"/>
              <w:adjustRightInd w:val="0"/>
              <w:rPr>
                <w:rFonts w:ascii="Cambria" w:eastAsia="ArialMT" w:hAnsi="Cambria" w:cstheme="minorHAnsi"/>
                <w:lang w:val="et-EE"/>
              </w:rPr>
            </w:pPr>
          </w:p>
          <w:p w14:paraId="31E951B6"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Jaotus tundides:</w:t>
            </w:r>
          </w:p>
          <w:p w14:paraId="5EF0817E"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praktiline töö: 12</w:t>
            </w:r>
          </w:p>
          <w:p w14:paraId="4BA49876" w14:textId="77777777" w:rsidR="0043603E" w:rsidRPr="0088420D" w:rsidRDefault="0043603E" w:rsidP="0088420D">
            <w:pPr>
              <w:autoSpaceDE w:val="0"/>
              <w:autoSpaceDN w:val="0"/>
              <w:adjustRightInd w:val="0"/>
              <w:rPr>
                <w:rFonts w:ascii="Cambria" w:eastAsia="ArialMT" w:hAnsi="Cambria" w:cstheme="minorHAnsi"/>
                <w:b/>
                <w:lang w:val="et-EE"/>
              </w:rPr>
            </w:pPr>
            <w:r w:rsidRPr="0088420D">
              <w:rPr>
                <w:rFonts w:ascii="Cambria" w:eastAsia="ArialMT" w:hAnsi="Cambria" w:cstheme="minorHAnsi"/>
                <w:lang w:val="et-EE"/>
              </w:rPr>
              <w:t>kokku: 12</w:t>
            </w:r>
          </w:p>
        </w:tc>
        <w:tc>
          <w:tcPr>
            <w:tcW w:w="4090" w:type="dxa"/>
            <w:tcBorders>
              <w:top w:val="single" w:sz="4" w:space="0" w:color="auto"/>
              <w:left w:val="single" w:sz="4" w:space="0" w:color="auto"/>
              <w:bottom w:val="single" w:sz="4" w:space="0" w:color="auto"/>
              <w:right w:val="single" w:sz="4" w:space="0" w:color="auto"/>
            </w:tcBorders>
            <w:hideMark/>
          </w:tcPr>
          <w:p w14:paraId="0479D0F8"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5.1. </w:t>
            </w:r>
            <w:r w:rsidRPr="0088420D">
              <w:rPr>
                <w:rFonts w:ascii="Cambria" w:eastAsia="ArialMT" w:hAnsi="Cambria" w:cstheme="minorHAnsi"/>
                <w:lang w:val="et-EE"/>
              </w:rPr>
              <w:t>kasutab juhendamisel erinevaid</w:t>
            </w:r>
          </w:p>
          <w:p w14:paraId="5052755D"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teenindusviise sõltuvalt sündmuse</w:t>
            </w:r>
          </w:p>
          <w:p w14:paraId="066D3E44"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olemusest</w:t>
            </w:r>
          </w:p>
          <w:p w14:paraId="27FA6323"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HK 5.2</w:t>
            </w:r>
            <w:r w:rsidRPr="0088420D">
              <w:rPr>
                <w:rFonts w:ascii="Cambria" w:eastAsia="ArialMT" w:hAnsi="Cambria" w:cstheme="minorHAnsi"/>
                <w:lang w:val="et-EE"/>
              </w:rPr>
              <w:t>. järgib teenindusolukordades kliendikeskse teeninduse põhimõtteid</w:t>
            </w:r>
          </w:p>
          <w:p w14:paraId="4BBA048A"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HK 5.3. </w:t>
            </w:r>
            <w:r w:rsidRPr="0088420D">
              <w:rPr>
                <w:rFonts w:ascii="Cambria" w:eastAsia="ArialMT" w:hAnsi="Cambria" w:cstheme="minorHAnsi"/>
                <w:lang w:val="et-EE"/>
              </w:rPr>
              <w:t>pakib juhendamisel kasutatud nõud, taara, töövahendid transpordiks</w:t>
            </w:r>
          </w:p>
        </w:tc>
        <w:tc>
          <w:tcPr>
            <w:tcW w:w="3531" w:type="dxa"/>
            <w:tcBorders>
              <w:top w:val="single" w:sz="4" w:space="0" w:color="auto"/>
              <w:left w:val="single" w:sz="4" w:space="0" w:color="auto"/>
              <w:bottom w:val="single" w:sz="4" w:space="0" w:color="auto"/>
              <w:right w:val="single" w:sz="4" w:space="0" w:color="auto"/>
            </w:tcBorders>
            <w:hideMark/>
          </w:tcPr>
          <w:p w14:paraId="3A4CFF45" w14:textId="77777777" w:rsidR="0043603E" w:rsidRPr="0088420D" w:rsidRDefault="0043603E" w:rsidP="0088420D">
            <w:pPr>
              <w:autoSpaceDE w:val="0"/>
              <w:autoSpaceDN w:val="0"/>
              <w:adjustRightInd w:val="0"/>
              <w:rPr>
                <w:rFonts w:ascii="Cambria" w:eastAsia="ArialMT" w:hAnsi="Cambria" w:cstheme="minorHAnsi"/>
                <w:b/>
                <w:lang w:val="et-EE"/>
              </w:rPr>
            </w:pPr>
            <w:r w:rsidRPr="0088420D">
              <w:rPr>
                <w:rFonts w:ascii="Cambria" w:eastAsia="ArialMT" w:hAnsi="Cambria" w:cstheme="minorHAnsi"/>
                <w:lang w:val="et-EE"/>
              </w:rPr>
              <w:t xml:space="preserve">Juhendi alusel praktiline teenindus </w:t>
            </w:r>
            <w:r w:rsidRPr="0088420D">
              <w:rPr>
                <w:rFonts w:ascii="Cambria" w:eastAsia="ArialMT" w:hAnsi="Cambria" w:cstheme="minorHAnsi"/>
                <w:i/>
                <w:lang w:val="et-EE"/>
              </w:rPr>
              <w:t>catering-</w:t>
            </w:r>
            <w:r w:rsidRPr="0088420D">
              <w:rPr>
                <w:rFonts w:ascii="Cambria" w:eastAsia="ArialMT" w:hAnsi="Cambria" w:cstheme="minorHAnsi"/>
                <w:lang w:val="et-EE"/>
              </w:rPr>
              <w:t>üritustel.</w:t>
            </w:r>
          </w:p>
        </w:tc>
        <w:tc>
          <w:tcPr>
            <w:tcW w:w="1479" w:type="dxa"/>
            <w:tcBorders>
              <w:top w:val="single" w:sz="4" w:space="0" w:color="auto"/>
              <w:left w:val="single" w:sz="4" w:space="0" w:color="auto"/>
              <w:bottom w:val="single" w:sz="4" w:space="0" w:color="auto"/>
              <w:right w:val="single" w:sz="4" w:space="0" w:color="auto"/>
            </w:tcBorders>
            <w:hideMark/>
          </w:tcPr>
          <w:p w14:paraId="36E9CB70" w14:textId="77777777" w:rsidR="0043603E" w:rsidRPr="0088420D" w:rsidRDefault="0043603E" w:rsidP="0088420D">
            <w:pPr>
              <w:rPr>
                <w:rFonts w:ascii="Cambria" w:hAnsi="Cambria" w:cstheme="minorHAnsi"/>
              </w:rPr>
            </w:pPr>
            <w:r w:rsidRPr="0088420D">
              <w:rPr>
                <w:rFonts w:ascii="Cambria" w:hAnsi="Cambria" w:cstheme="minorHAnsi"/>
              </w:rPr>
              <w:t>mitteeristav</w:t>
            </w:r>
          </w:p>
        </w:tc>
        <w:tc>
          <w:tcPr>
            <w:tcW w:w="4086" w:type="dxa"/>
            <w:gridSpan w:val="2"/>
            <w:tcBorders>
              <w:top w:val="single" w:sz="4" w:space="0" w:color="auto"/>
              <w:left w:val="single" w:sz="4" w:space="0" w:color="auto"/>
              <w:bottom w:val="single" w:sz="4" w:space="0" w:color="auto"/>
              <w:right w:val="single" w:sz="4" w:space="0" w:color="auto"/>
            </w:tcBorders>
            <w:hideMark/>
          </w:tcPr>
          <w:p w14:paraId="422E6B91" w14:textId="77777777" w:rsidR="0043603E" w:rsidRPr="0088420D" w:rsidRDefault="0043603E" w:rsidP="0088420D">
            <w:pPr>
              <w:pStyle w:val="Loendilik"/>
              <w:numPr>
                <w:ilvl w:val="0"/>
                <w:numId w:val="95"/>
              </w:numPr>
              <w:autoSpaceDE w:val="0"/>
              <w:autoSpaceDN w:val="0"/>
              <w:adjustRightInd w:val="0"/>
              <w:rPr>
                <w:rFonts w:ascii="Cambria" w:eastAsia="ArialMT" w:hAnsi="Cambria" w:cstheme="minorHAnsi"/>
                <w:b/>
                <w:lang w:val="et-EE"/>
              </w:rPr>
            </w:pPr>
            <w:r w:rsidRPr="0088420D">
              <w:rPr>
                <w:rFonts w:ascii="Cambria" w:eastAsia="ArialMT" w:hAnsi="Cambria" w:cstheme="minorHAnsi"/>
                <w:b/>
                <w:lang w:val="et-EE"/>
              </w:rPr>
              <w:t xml:space="preserve">Teenindus </w:t>
            </w:r>
            <w:r w:rsidRPr="0088420D">
              <w:rPr>
                <w:rFonts w:ascii="Cambria" w:eastAsia="ArialMT" w:hAnsi="Cambria" w:cstheme="minorHAnsi"/>
                <w:b/>
                <w:i/>
                <w:lang w:val="et-EE"/>
              </w:rPr>
              <w:t>catering</w:t>
            </w:r>
            <w:r w:rsidRPr="0088420D">
              <w:rPr>
                <w:rFonts w:ascii="Cambria" w:eastAsia="ArialMT" w:hAnsi="Cambria" w:cstheme="minorHAnsi"/>
                <w:b/>
                <w:lang w:val="et-EE"/>
              </w:rPr>
              <w:t>-üritustel</w:t>
            </w:r>
          </w:p>
          <w:p w14:paraId="444C5D28" w14:textId="77777777" w:rsidR="004C1D77" w:rsidRPr="0088420D" w:rsidRDefault="0043603E" w:rsidP="0088420D">
            <w:pPr>
              <w:pStyle w:val="Loendilik"/>
              <w:numPr>
                <w:ilvl w:val="1"/>
                <w:numId w:val="90"/>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Teenindussituatsioonid</w:t>
            </w:r>
          </w:p>
          <w:p w14:paraId="29D43838" w14:textId="324CB870" w:rsidR="0043603E" w:rsidRPr="0088420D" w:rsidRDefault="0043603E" w:rsidP="0088420D">
            <w:pPr>
              <w:pStyle w:val="Loendilik"/>
              <w:numPr>
                <w:ilvl w:val="1"/>
                <w:numId w:val="90"/>
              </w:num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Teenindusviisid</w:t>
            </w:r>
          </w:p>
        </w:tc>
      </w:tr>
      <w:tr w:rsidR="0043603E" w:rsidRPr="0088420D" w14:paraId="47C83170" w14:textId="77777777" w:rsidTr="0043603E">
        <w:trPr>
          <w:trHeight w:val="899"/>
        </w:trPr>
        <w:tc>
          <w:tcPr>
            <w:tcW w:w="2405" w:type="dxa"/>
            <w:tcBorders>
              <w:top w:val="single" w:sz="4" w:space="0" w:color="auto"/>
              <w:left w:val="single" w:sz="4" w:space="0" w:color="auto"/>
              <w:bottom w:val="single" w:sz="4" w:space="0" w:color="auto"/>
              <w:right w:val="single" w:sz="4" w:space="0" w:color="auto"/>
            </w:tcBorders>
          </w:tcPr>
          <w:p w14:paraId="65FFFA5B"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ÕV6. </w:t>
            </w:r>
            <w:r w:rsidRPr="0088420D">
              <w:rPr>
                <w:rFonts w:ascii="Cambria" w:eastAsia="ArialMT" w:hAnsi="Cambria" w:cstheme="minorHAnsi"/>
                <w:lang w:val="et-EE"/>
              </w:rPr>
              <w:t xml:space="preserve">teeb juhendamisel </w:t>
            </w:r>
            <w:r w:rsidRPr="0088420D">
              <w:rPr>
                <w:rFonts w:ascii="Cambria" w:eastAsia="ArialMT" w:hAnsi="Cambria" w:cstheme="minorHAnsi"/>
                <w:i/>
                <w:lang w:val="et-EE"/>
              </w:rPr>
              <w:t>catering-</w:t>
            </w:r>
            <w:r w:rsidRPr="0088420D">
              <w:rPr>
                <w:rFonts w:ascii="Cambria" w:eastAsia="ArialMT" w:hAnsi="Cambria" w:cstheme="minorHAnsi"/>
                <w:lang w:val="et-EE"/>
              </w:rPr>
              <w:t>teeninduse</w:t>
            </w:r>
          </w:p>
          <w:p w14:paraId="28346873"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järeltööd</w:t>
            </w:r>
          </w:p>
          <w:p w14:paraId="7D97D31F" w14:textId="77777777" w:rsidR="0043603E" w:rsidRPr="0088420D" w:rsidRDefault="0043603E" w:rsidP="0088420D">
            <w:pPr>
              <w:autoSpaceDE w:val="0"/>
              <w:autoSpaceDN w:val="0"/>
              <w:adjustRightInd w:val="0"/>
              <w:rPr>
                <w:rFonts w:ascii="Cambria" w:eastAsia="ArialMT" w:hAnsi="Cambria" w:cstheme="minorHAnsi"/>
                <w:lang w:val="et-EE"/>
              </w:rPr>
            </w:pPr>
          </w:p>
          <w:p w14:paraId="448B5A2D"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Jaotus tundides:</w:t>
            </w:r>
          </w:p>
          <w:p w14:paraId="310F4B63"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praktiline töö: 6</w:t>
            </w:r>
          </w:p>
          <w:p w14:paraId="32CBE30B" w14:textId="77777777" w:rsidR="0043603E" w:rsidRPr="0088420D" w:rsidRDefault="0043603E" w:rsidP="0088420D">
            <w:pPr>
              <w:autoSpaceDE w:val="0"/>
              <w:autoSpaceDN w:val="0"/>
              <w:adjustRightInd w:val="0"/>
              <w:rPr>
                <w:rFonts w:ascii="Cambria" w:eastAsia="ArialMT" w:hAnsi="Cambria" w:cstheme="minorHAnsi"/>
                <w:b/>
                <w:lang w:val="et-EE"/>
              </w:rPr>
            </w:pPr>
            <w:r w:rsidRPr="0088420D">
              <w:rPr>
                <w:rFonts w:ascii="Cambria" w:eastAsia="ArialMT" w:hAnsi="Cambria" w:cstheme="minorHAnsi"/>
                <w:lang w:val="et-EE"/>
              </w:rPr>
              <w:lastRenderedPageBreak/>
              <w:t>kokku: 6</w:t>
            </w:r>
          </w:p>
        </w:tc>
        <w:tc>
          <w:tcPr>
            <w:tcW w:w="4090" w:type="dxa"/>
            <w:tcBorders>
              <w:top w:val="single" w:sz="4" w:space="0" w:color="auto"/>
              <w:left w:val="single" w:sz="4" w:space="0" w:color="auto"/>
              <w:bottom w:val="single" w:sz="4" w:space="0" w:color="auto"/>
              <w:right w:val="single" w:sz="4" w:space="0" w:color="auto"/>
            </w:tcBorders>
            <w:hideMark/>
          </w:tcPr>
          <w:p w14:paraId="52D1DAD0"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lastRenderedPageBreak/>
              <w:t xml:space="preserve">HK 6.1. </w:t>
            </w:r>
            <w:r w:rsidRPr="0088420D">
              <w:rPr>
                <w:rFonts w:ascii="Cambria" w:eastAsia="ArialMT" w:hAnsi="Cambria" w:cstheme="minorHAnsi"/>
                <w:lang w:val="et-EE"/>
              </w:rPr>
              <w:t xml:space="preserve">korraldab sündmuse lõppedes juhendamisel korrastustööd ning logistika </w:t>
            </w:r>
            <w:r w:rsidRPr="0088420D">
              <w:rPr>
                <w:rFonts w:ascii="Cambria" w:eastAsia="ArialMT" w:hAnsi="Cambria" w:cstheme="minorHAnsi"/>
                <w:i/>
                <w:lang w:val="et-EE"/>
              </w:rPr>
              <w:t>catering</w:t>
            </w:r>
            <w:r w:rsidRPr="0088420D">
              <w:rPr>
                <w:rFonts w:ascii="Cambria" w:eastAsia="ArialMT" w:hAnsi="Cambria" w:cstheme="minorHAnsi"/>
                <w:lang w:val="et-EE"/>
              </w:rPr>
              <w:t>-teeninduse</w:t>
            </w:r>
          </w:p>
          <w:p w14:paraId="57C431C8"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pakkumise kohas</w:t>
            </w:r>
          </w:p>
          <w:p w14:paraId="1CB6A5CB"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lastRenderedPageBreak/>
              <w:t xml:space="preserve">HK 6.2. </w:t>
            </w:r>
            <w:r w:rsidRPr="0088420D">
              <w:rPr>
                <w:rFonts w:ascii="Cambria" w:eastAsia="ArialMT" w:hAnsi="Cambria" w:cstheme="minorHAnsi"/>
                <w:lang w:val="et-EE"/>
              </w:rPr>
              <w:t>korraldab ja teostab juhendamisel järeltööd statsionaarses ettevõttes</w:t>
            </w:r>
          </w:p>
        </w:tc>
        <w:tc>
          <w:tcPr>
            <w:tcW w:w="3531" w:type="dxa"/>
            <w:tcBorders>
              <w:top w:val="single" w:sz="4" w:space="0" w:color="auto"/>
              <w:left w:val="single" w:sz="4" w:space="0" w:color="auto"/>
              <w:bottom w:val="single" w:sz="4" w:space="0" w:color="auto"/>
              <w:right w:val="single" w:sz="4" w:space="0" w:color="auto"/>
            </w:tcBorders>
            <w:hideMark/>
          </w:tcPr>
          <w:p w14:paraId="260311F2"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lastRenderedPageBreak/>
              <w:t>Hinnatakse</w:t>
            </w:r>
            <w:r w:rsidRPr="0088420D">
              <w:rPr>
                <w:rFonts w:ascii="Cambria" w:eastAsia="ArialMT" w:hAnsi="Cambria" w:cstheme="minorHAnsi"/>
                <w:i/>
                <w:lang w:val="et-EE"/>
              </w:rPr>
              <w:t xml:space="preserve"> catering</w:t>
            </w:r>
            <w:r w:rsidRPr="0088420D">
              <w:rPr>
                <w:rFonts w:ascii="Cambria" w:eastAsia="ArialMT" w:hAnsi="Cambria" w:cstheme="minorHAnsi"/>
                <w:lang w:val="et-EE"/>
              </w:rPr>
              <w:t xml:space="preserve">-teeninduse järeltööde teostust: õppija korraldab juhendamisel sündmuse lõppedes korrastustööd ning logistika </w:t>
            </w:r>
            <w:r w:rsidRPr="0088420D">
              <w:rPr>
                <w:rFonts w:ascii="Cambria" w:eastAsia="ArialMT" w:hAnsi="Cambria" w:cstheme="minorHAnsi"/>
                <w:i/>
                <w:lang w:val="et-EE"/>
              </w:rPr>
              <w:t>catering</w:t>
            </w:r>
            <w:r w:rsidRPr="0088420D">
              <w:rPr>
                <w:rFonts w:ascii="Cambria" w:eastAsia="ArialMT" w:hAnsi="Cambria" w:cstheme="minorHAnsi"/>
                <w:lang w:val="et-EE"/>
              </w:rPr>
              <w:t>-teeninduse</w:t>
            </w:r>
          </w:p>
          <w:p w14:paraId="5ED44967"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lastRenderedPageBreak/>
              <w:t>pakkumise kohas. Korraldab ja teostab juhendamisel järeltööd statsionaarses ettevõttes.</w:t>
            </w:r>
          </w:p>
        </w:tc>
        <w:tc>
          <w:tcPr>
            <w:tcW w:w="1479" w:type="dxa"/>
            <w:tcBorders>
              <w:top w:val="single" w:sz="4" w:space="0" w:color="auto"/>
              <w:left w:val="single" w:sz="4" w:space="0" w:color="auto"/>
              <w:bottom w:val="single" w:sz="4" w:space="0" w:color="auto"/>
              <w:right w:val="single" w:sz="4" w:space="0" w:color="auto"/>
            </w:tcBorders>
            <w:hideMark/>
          </w:tcPr>
          <w:p w14:paraId="1110E21E" w14:textId="77777777" w:rsidR="0043603E" w:rsidRPr="0088420D" w:rsidRDefault="0043603E" w:rsidP="0088420D">
            <w:pPr>
              <w:rPr>
                <w:rFonts w:ascii="Cambria" w:hAnsi="Cambria" w:cstheme="minorHAnsi"/>
              </w:rPr>
            </w:pPr>
            <w:r w:rsidRPr="0088420D">
              <w:rPr>
                <w:rFonts w:ascii="Cambria" w:hAnsi="Cambria" w:cstheme="minorHAnsi"/>
              </w:rPr>
              <w:lastRenderedPageBreak/>
              <w:t>mitteeristav</w:t>
            </w:r>
          </w:p>
        </w:tc>
        <w:tc>
          <w:tcPr>
            <w:tcW w:w="4086" w:type="dxa"/>
            <w:gridSpan w:val="2"/>
            <w:tcBorders>
              <w:top w:val="single" w:sz="4" w:space="0" w:color="auto"/>
              <w:left w:val="single" w:sz="4" w:space="0" w:color="auto"/>
              <w:bottom w:val="single" w:sz="4" w:space="0" w:color="auto"/>
              <w:right w:val="single" w:sz="4" w:space="0" w:color="auto"/>
            </w:tcBorders>
          </w:tcPr>
          <w:p w14:paraId="4FBF4960" w14:textId="77777777" w:rsidR="0043603E" w:rsidRPr="0088420D" w:rsidRDefault="0043603E" w:rsidP="0088420D">
            <w:pPr>
              <w:pStyle w:val="Loendilik"/>
              <w:numPr>
                <w:ilvl w:val="0"/>
                <w:numId w:val="96"/>
              </w:numPr>
              <w:autoSpaceDE w:val="0"/>
              <w:autoSpaceDN w:val="0"/>
              <w:adjustRightInd w:val="0"/>
              <w:rPr>
                <w:rFonts w:ascii="Cambria" w:eastAsia="ArialMT" w:hAnsi="Cambria" w:cstheme="minorHAnsi"/>
                <w:b/>
                <w:lang w:val="et-EE"/>
              </w:rPr>
            </w:pPr>
            <w:r w:rsidRPr="0088420D">
              <w:rPr>
                <w:rFonts w:ascii="Cambria" w:eastAsia="ArialMT" w:hAnsi="Cambria" w:cstheme="minorHAnsi"/>
                <w:b/>
                <w:lang w:val="et-EE"/>
              </w:rPr>
              <w:t>Teeninduse järeltööd</w:t>
            </w:r>
          </w:p>
          <w:p w14:paraId="786ED5B7" w14:textId="77777777" w:rsidR="0043603E" w:rsidRPr="0088420D" w:rsidRDefault="0043603E" w:rsidP="0088420D">
            <w:pPr>
              <w:pStyle w:val="Loendilik"/>
              <w:numPr>
                <w:ilvl w:val="1"/>
                <w:numId w:val="96"/>
              </w:numPr>
              <w:autoSpaceDE w:val="0"/>
              <w:autoSpaceDN w:val="0"/>
              <w:adjustRightInd w:val="0"/>
              <w:rPr>
                <w:rFonts w:ascii="Cambria" w:eastAsia="ArialMT" w:hAnsi="Cambria" w:cstheme="minorHAnsi"/>
                <w:lang w:val="et-EE"/>
              </w:rPr>
            </w:pPr>
            <w:r w:rsidRPr="0088420D">
              <w:rPr>
                <w:rFonts w:ascii="Cambria" w:eastAsia="ArialMT" w:hAnsi="Cambria" w:cstheme="minorHAnsi"/>
                <w:i/>
                <w:lang w:val="et-EE"/>
              </w:rPr>
              <w:t>Catering</w:t>
            </w:r>
            <w:r w:rsidRPr="0088420D">
              <w:rPr>
                <w:rFonts w:ascii="Cambria" w:eastAsia="ArialMT" w:hAnsi="Cambria" w:cstheme="minorHAnsi"/>
                <w:lang w:val="et-EE"/>
              </w:rPr>
              <w:t>-teeninduse järeltööd, sh tagala tööd, prügi sorteerimine, puhastustööd</w:t>
            </w:r>
          </w:p>
          <w:p w14:paraId="4F09D89F" w14:textId="77777777" w:rsidR="0043603E" w:rsidRPr="0088420D" w:rsidRDefault="0043603E" w:rsidP="0088420D">
            <w:pPr>
              <w:autoSpaceDE w:val="0"/>
              <w:autoSpaceDN w:val="0"/>
              <w:adjustRightInd w:val="0"/>
              <w:rPr>
                <w:rFonts w:ascii="Cambria" w:eastAsia="ArialMT" w:hAnsi="Cambria" w:cstheme="minorHAnsi"/>
                <w:lang w:val="et-EE"/>
              </w:rPr>
            </w:pPr>
          </w:p>
        </w:tc>
      </w:tr>
      <w:tr w:rsidR="0043603E" w:rsidRPr="0088420D" w14:paraId="597DC7A5" w14:textId="77777777" w:rsidTr="0043603E">
        <w:trPr>
          <w:trHeight w:val="320"/>
        </w:trPr>
        <w:tc>
          <w:tcPr>
            <w:tcW w:w="2405" w:type="dxa"/>
            <w:tcBorders>
              <w:top w:val="single" w:sz="4" w:space="0" w:color="auto"/>
              <w:left w:val="single" w:sz="4" w:space="0" w:color="auto"/>
              <w:bottom w:val="single" w:sz="4" w:space="0" w:color="auto"/>
              <w:right w:val="single" w:sz="4" w:space="0" w:color="auto"/>
            </w:tcBorders>
            <w:hideMark/>
          </w:tcPr>
          <w:p w14:paraId="661D822F" w14:textId="77777777" w:rsidR="0043603E" w:rsidRPr="0088420D" w:rsidRDefault="0043603E" w:rsidP="0088420D">
            <w:pPr>
              <w:rPr>
                <w:rFonts w:ascii="Cambria" w:hAnsi="Cambria" w:cstheme="minorHAnsi"/>
                <w:b/>
              </w:rPr>
            </w:pPr>
            <w:r w:rsidRPr="0088420D">
              <w:rPr>
                <w:rFonts w:ascii="Cambria" w:hAnsi="Cambria" w:cstheme="minorHAnsi"/>
                <w:b/>
              </w:rPr>
              <w:t>Õppemeetodid</w:t>
            </w:r>
          </w:p>
        </w:tc>
        <w:tc>
          <w:tcPr>
            <w:tcW w:w="13186" w:type="dxa"/>
            <w:gridSpan w:val="5"/>
            <w:tcBorders>
              <w:top w:val="single" w:sz="4" w:space="0" w:color="auto"/>
              <w:left w:val="single" w:sz="4" w:space="0" w:color="auto"/>
              <w:bottom w:val="single" w:sz="4" w:space="0" w:color="auto"/>
              <w:right w:val="single" w:sz="4" w:space="0" w:color="auto"/>
            </w:tcBorders>
            <w:hideMark/>
          </w:tcPr>
          <w:p w14:paraId="15181F84" w14:textId="03DBC91A"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hAnsi="Cambria" w:cstheme="minorHAnsi"/>
              </w:rPr>
              <w:t>ÕV</w:t>
            </w:r>
            <w:r w:rsidR="00CA15F8" w:rsidRPr="0088420D">
              <w:rPr>
                <w:rFonts w:ascii="Cambria" w:hAnsi="Cambria" w:cstheme="minorHAnsi"/>
              </w:rPr>
              <w:t xml:space="preserve"> </w:t>
            </w:r>
            <w:r w:rsidRPr="0088420D">
              <w:rPr>
                <w:rFonts w:ascii="Cambria" w:hAnsi="Cambria" w:cstheme="minorHAnsi"/>
              </w:rPr>
              <w:t xml:space="preserve">1 – </w:t>
            </w:r>
            <w:r w:rsidRPr="0088420D">
              <w:rPr>
                <w:rFonts w:ascii="Cambria" w:eastAsia="ArialMT" w:hAnsi="Cambria" w:cstheme="minorHAnsi"/>
                <w:lang w:val="et-EE"/>
              </w:rPr>
              <w:t>rühmatöö, arutelu,</w:t>
            </w:r>
            <w:r w:rsidRPr="0088420D">
              <w:rPr>
                <w:rFonts w:ascii="Cambria" w:hAnsi="Cambria" w:cstheme="minorHAnsi"/>
              </w:rPr>
              <w:t xml:space="preserve"> </w:t>
            </w:r>
            <w:r w:rsidRPr="0088420D">
              <w:rPr>
                <w:rFonts w:ascii="Cambria" w:eastAsia="ArialMT" w:hAnsi="Cambria" w:cstheme="minorHAnsi"/>
                <w:lang w:val="et-EE"/>
              </w:rPr>
              <w:t>praktiline töö, loeng,</w:t>
            </w:r>
            <w:r w:rsidRPr="0088420D">
              <w:rPr>
                <w:rFonts w:ascii="Cambria" w:hAnsi="Cambria" w:cstheme="minorHAnsi"/>
              </w:rPr>
              <w:t xml:space="preserve"> </w:t>
            </w:r>
            <w:r w:rsidRPr="0088420D">
              <w:rPr>
                <w:rFonts w:ascii="Cambria" w:eastAsia="ArialMT" w:hAnsi="Cambria" w:cstheme="minorHAnsi"/>
                <w:lang w:val="et-EE"/>
              </w:rPr>
              <w:t>probleemülesannete</w:t>
            </w:r>
            <w:r w:rsidRPr="0088420D">
              <w:rPr>
                <w:rFonts w:ascii="Cambria" w:hAnsi="Cambria" w:cstheme="minorHAnsi"/>
              </w:rPr>
              <w:t xml:space="preserve"> </w:t>
            </w:r>
            <w:r w:rsidRPr="0088420D">
              <w:rPr>
                <w:rFonts w:ascii="Cambria" w:eastAsia="ArialMT" w:hAnsi="Cambria" w:cstheme="minorHAnsi"/>
                <w:lang w:val="et-EE"/>
              </w:rPr>
              <w:t>lahendamine,</w:t>
            </w:r>
            <w:r w:rsidRPr="0088420D">
              <w:rPr>
                <w:rFonts w:ascii="Cambria" w:hAnsi="Cambria" w:cstheme="minorHAnsi"/>
              </w:rPr>
              <w:t xml:space="preserve"> </w:t>
            </w:r>
            <w:r w:rsidRPr="0088420D">
              <w:rPr>
                <w:rFonts w:ascii="Cambria" w:eastAsia="ArialMT" w:hAnsi="Cambria" w:cstheme="minorHAnsi"/>
                <w:lang w:val="et-EE"/>
              </w:rPr>
              <w:t>rollimängud; ÕV</w:t>
            </w:r>
            <w:r w:rsidR="00CA15F8" w:rsidRPr="0088420D">
              <w:rPr>
                <w:rFonts w:ascii="Cambria" w:eastAsia="ArialMT" w:hAnsi="Cambria" w:cstheme="minorHAnsi"/>
                <w:lang w:val="et-EE"/>
              </w:rPr>
              <w:t xml:space="preserve"> </w:t>
            </w:r>
            <w:r w:rsidRPr="0088420D">
              <w:rPr>
                <w:rFonts w:ascii="Cambria" w:eastAsia="ArialMT" w:hAnsi="Cambria" w:cstheme="minorHAnsi"/>
                <w:lang w:val="et-EE"/>
              </w:rPr>
              <w:t>2 – näitlikustatud loeng, iseseisev töö, harjutusülesanded, ÕV</w:t>
            </w:r>
            <w:r w:rsidR="00CA15F8" w:rsidRPr="0088420D">
              <w:rPr>
                <w:rFonts w:ascii="Cambria" w:eastAsia="ArialMT" w:hAnsi="Cambria" w:cstheme="minorHAnsi"/>
                <w:lang w:val="et-EE"/>
              </w:rPr>
              <w:t xml:space="preserve"> </w:t>
            </w:r>
            <w:r w:rsidRPr="0088420D">
              <w:rPr>
                <w:rFonts w:ascii="Cambria" w:eastAsia="ArialMT" w:hAnsi="Cambria" w:cstheme="minorHAnsi"/>
                <w:lang w:val="et-EE"/>
              </w:rPr>
              <w:t>3 – näitlikustatud loeng, iseseisev töö; ÕV</w:t>
            </w:r>
            <w:r w:rsidR="00CA15F8" w:rsidRPr="0088420D">
              <w:rPr>
                <w:rFonts w:ascii="Cambria" w:eastAsia="ArialMT" w:hAnsi="Cambria" w:cstheme="minorHAnsi"/>
                <w:lang w:val="et-EE"/>
              </w:rPr>
              <w:t xml:space="preserve"> </w:t>
            </w:r>
            <w:r w:rsidRPr="0088420D">
              <w:rPr>
                <w:rFonts w:ascii="Cambria" w:eastAsia="ArialMT" w:hAnsi="Cambria" w:cstheme="minorHAnsi"/>
                <w:lang w:val="et-EE"/>
              </w:rPr>
              <w:t>4 – praktiline töö, probleemülesannete</w:t>
            </w:r>
            <w:r w:rsidR="00BE7B94">
              <w:rPr>
                <w:rFonts w:ascii="Cambria" w:eastAsia="ArialMT" w:hAnsi="Cambria" w:cstheme="minorHAnsi"/>
                <w:lang w:val="et-EE"/>
              </w:rPr>
              <w:t xml:space="preserve"> </w:t>
            </w:r>
            <w:r w:rsidRPr="0088420D">
              <w:rPr>
                <w:rFonts w:ascii="Cambria" w:eastAsia="ArialMT" w:hAnsi="Cambria" w:cstheme="minorHAnsi"/>
                <w:lang w:val="et-EE"/>
              </w:rPr>
              <w:t>lahendamine; ÕV</w:t>
            </w:r>
            <w:r w:rsidR="00CA15F8" w:rsidRPr="0088420D">
              <w:rPr>
                <w:rFonts w:ascii="Cambria" w:eastAsia="ArialMT" w:hAnsi="Cambria" w:cstheme="minorHAnsi"/>
                <w:lang w:val="et-EE"/>
              </w:rPr>
              <w:t xml:space="preserve"> </w:t>
            </w:r>
            <w:r w:rsidRPr="0088420D">
              <w:rPr>
                <w:rFonts w:ascii="Cambria" w:eastAsia="ArialMT" w:hAnsi="Cambria" w:cstheme="minorHAnsi"/>
                <w:lang w:val="et-EE"/>
              </w:rPr>
              <w:t>5 ja ÕV</w:t>
            </w:r>
            <w:r w:rsidR="00CA15F8" w:rsidRPr="0088420D">
              <w:rPr>
                <w:rFonts w:ascii="Cambria" w:eastAsia="ArialMT" w:hAnsi="Cambria" w:cstheme="minorHAnsi"/>
                <w:lang w:val="et-EE"/>
              </w:rPr>
              <w:t xml:space="preserve"> </w:t>
            </w:r>
            <w:r w:rsidRPr="0088420D">
              <w:rPr>
                <w:rFonts w:ascii="Cambria" w:eastAsia="ArialMT" w:hAnsi="Cambria" w:cstheme="minorHAnsi"/>
                <w:lang w:val="et-EE"/>
              </w:rPr>
              <w:t xml:space="preserve">6 – praktiline töö. </w:t>
            </w:r>
          </w:p>
        </w:tc>
      </w:tr>
      <w:tr w:rsidR="0043603E" w:rsidRPr="0088420D" w14:paraId="4BA282E3" w14:textId="77777777" w:rsidTr="0043603E">
        <w:tc>
          <w:tcPr>
            <w:tcW w:w="2405" w:type="dxa"/>
            <w:tcBorders>
              <w:top w:val="single" w:sz="4" w:space="0" w:color="auto"/>
              <w:left w:val="single" w:sz="4" w:space="0" w:color="auto"/>
              <w:bottom w:val="single" w:sz="4" w:space="0" w:color="auto"/>
              <w:right w:val="single" w:sz="4" w:space="0" w:color="auto"/>
            </w:tcBorders>
            <w:hideMark/>
          </w:tcPr>
          <w:p w14:paraId="4960E3BA" w14:textId="77777777" w:rsidR="0043603E" w:rsidRPr="0088420D" w:rsidRDefault="0043603E" w:rsidP="0088420D">
            <w:pPr>
              <w:rPr>
                <w:rFonts w:ascii="Cambria" w:hAnsi="Cambria" w:cstheme="minorHAnsi"/>
                <w:b/>
              </w:rPr>
            </w:pPr>
            <w:r w:rsidRPr="0088420D">
              <w:rPr>
                <w:rFonts w:ascii="Cambria" w:hAnsi="Cambria" w:cstheme="minorHAnsi"/>
                <w:b/>
              </w:rPr>
              <w:t>Iseseisev töö I</w:t>
            </w:r>
            <w:r w:rsidRPr="0088420D">
              <w:rPr>
                <w:rFonts w:ascii="Cambria" w:hAnsi="Cambria" w:cstheme="minorHAnsi"/>
                <w:b/>
              </w:rPr>
              <w:br/>
              <w:t>kursusel</w:t>
            </w:r>
          </w:p>
        </w:tc>
        <w:tc>
          <w:tcPr>
            <w:tcW w:w="13186" w:type="dxa"/>
            <w:gridSpan w:val="5"/>
            <w:tcBorders>
              <w:top w:val="single" w:sz="4" w:space="0" w:color="auto"/>
              <w:left w:val="single" w:sz="4" w:space="0" w:color="auto"/>
              <w:bottom w:val="single" w:sz="4" w:space="0" w:color="auto"/>
              <w:right w:val="single" w:sz="4" w:space="0" w:color="auto"/>
            </w:tcBorders>
            <w:hideMark/>
          </w:tcPr>
          <w:p w14:paraId="250D27CB" w14:textId="4EEF3CC8" w:rsidR="0043603E" w:rsidRPr="0088420D" w:rsidRDefault="0043603E" w:rsidP="0088420D">
            <w:pPr>
              <w:rPr>
                <w:rFonts w:ascii="Cambria" w:eastAsia="ArialMT" w:hAnsi="Cambria" w:cstheme="minorHAnsi"/>
                <w:lang w:val="et-EE"/>
              </w:rPr>
            </w:pPr>
            <w:r w:rsidRPr="0088420D">
              <w:rPr>
                <w:rFonts w:ascii="Cambria" w:hAnsi="Cambria" w:cstheme="minorHAnsi"/>
              </w:rPr>
              <w:t>ÕV</w:t>
            </w:r>
            <w:r w:rsidR="00CA15F8" w:rsidRPr="0088420D">
              <w:rPr>
                <w:rFonts w:ascii="Cambria" w:hAnsi="Cambria" w:cstheme="minorHAnsi"/>
              </w:rPr>
              <w:t xml:space="preserve"> </w:t>
            </w:r>
            <w:r w:rsidRPr="0088420D">
              <w:rPr>
                <w:rFonts w:ascii="Cambria" w:hAnsi="Cambria" w:cstheme="minorHAnsi"/>
              </w:rPr>
              <w:t xml:space="preserve">2. Koostab </w:t>
            </w:r>
            <w:r w:rsidRPr="0088420D">
              <w:rPr>
                <w:rFonts w:ascii="Cambria" w:eastAsia="ArialMT" w:hAnsi="Cambria" w:cstheme="minorHAnsi"/>
                <w:lang w:val="et-EE"/>
              </w:rPr>
              <w:t>juhendi alusel mitteametliku kirja ja täidab juhendi alusel võõrkeelset dokumenti.</w:t>
            </w:r>
          </w:p>
          <w:p w14:paraId="04BC6CB1" w14:textId="4AFB9C9F" w:rsidR="0043603E" w:rsidRPr="0088420D" w:rsidRDefault="0043603E" w:rsidP="0088420D">
            <w:pPr>
              <w:rPr>
                <w:rFonts w:ascii="Cambria" w:hAnsi="Cambria" w:cstheme="minorHAnsi"/>
              </w:rPr>
            </w:pPr>
            <w:r w:rsidRPr="0088420D">
              <w:rPr>
                <w:rFonts w:ascii="Cambria" w:eastAsia="ArialMT" w:hAnsi="Cambria" w:cstheme="minorHAnsi"/>
                <w:lang w:val="et-EE"/>
              </w:rPr>
              <w:t>ÕV</w:t>
            </w:r>
            <w:r w:rsidR="00CA15F8" w:rsidRPr="0088420D">
              <w:rPr>
                <w:rFonts w:ascii="Cambria" w:eastAsia="ArialMT" w:hAnsi="Cambria" w:cstheme="minorHAnsi"/>
                <w:lang w:val="et-EE"/>
              </w:rPr>
              <w:t xml:space="preserve"> </w:t>
            </w:r>
            <w:r w:rsidRPr="0088420D">
              <w:rPr>
                <w:rFonts w:ascii="Cambria" w:eastAsia="ArialMT" w:hAnsi="Cambria" w:cstheme="minorHAnsi"/>
                <w:lang w:val="et-EE"/>
              </w:rPr>
              <w:t>3. Jälgib võõrkeelset raadio- ja TV-uudist, toob juhendi alusel välja olulise erialase informatsiooni ja esitleb kaasõpilastele.</w:t>
            </w:r>
          </w:p>
        </w:tc>
      </w:tr>
      <w:tr w:rsidR="0043603E" w:rsidRPr="0088420D" w14:paraId="75F493B5" w14:textId="77777777" w:rsidTr="0043603E">
        <w:tc>
          <w:tcPr>
            <w:tcW w:w="2405" w:type="dxa"/>
            <w:tcBorders>
              <w:top w:val="single" w:sz="4" w:space="0" w:color="auto"/>
              <w:left w:val="single" w:sz="4" w:space="0" w:color="auto"/>
              <w:bottom w:val="single" w:sz="4" w:space="0" w:color="auto"/>
              <w:right w:val="single" w:sz="4" w:space="0" w:color="auto"/>
            </w:tcBorders>
            <w:hideMark/>
          </w:tcPr>
          <w:p w14:paraId="34842E55" w14:textId="77777777" w:rsidR="0043603E" w:rsidRPr="0088420D" w:rsidRDefault="0043603E" w:rsidP="0088420D">
            <w:pPr>
              <w:rPr>
                <w:rFonts w:ascii="Cambria" w:hAnsi="Cambria" w:cstheme="minorHAnsi"/>
                <w:b/>
              </w:rPr>
            </w:pPr>
            <w:r w:rsidRPr="0088420D">
              <w:rPr>
                <w:rFonts w:ascii="Cambria" w:hAnsi="Cambria" w:cstheme="minorHAnsi"/>
                <w:b/>
              </w:rPr>
              <w:t>Praktiline töö</w:t>
            </w:r>
          </w:p>
        </w:tc>
        <w:tc>
          <w:tcPr>
            <w:tcW w:w="13186" w:type="dxa"/>
            <w:gridSpan w:val="5"/>
            <w:tcBorders>
              <w:top w:val="single" w:sz="4" w:space="0" w:color="auto"/>
              <w:left w:val="single" w:sz="4" w:space="0" w:color="auto"/>
              <w:bottom w:val="single" w:sz="4" w:space="0" w:color="auto"/>
              <w:right w:val="single" w:sz="4" w:space="0" w:color="auto"/>
            </w:tcBorders>
            <w:hideMark/>
          </w:tcPr>
          <w:p w14:paraId="4DF253FC" w14:textId="31B4630B" w:rsidR="0043603E" w:rsidRPr="0088420D" w:rsidRDefault="0043603E" w:rsidP="0088420D">
            <w:pPr>
              <w:rPr>
                <w:rFonts w:ascii="Cambria" w:eastAsia="ArialMT" w:hAnsi="Cambria" w:cstheme="minorHAnsi"/>
                <w:lang w:val="et-EE"/>
              </w:rPr>
            </w:pPr>
            <w:r w:rsidRPr="0088420D">
              <w:rPr>
                <w:rFonts w:ascii="Cambria" w:eastAsia="ArialMT" w:hAnsi="Cambria" w:cstheme="minorHAnsi"/>
                <w:lang w:val="et-EE"/>
              </w:rPr>
              <w:t>ÕV</w:t>
            </w:r>
            <w:r w:rsidR="00CA15F8" w:rsidRPr="0088420D">
              <w:rPr>
                <w:rFonts w:ascii="Cambria" w:eastAsia="ArialMT" w:hAnsi="Cambria" w:cstheme="minorHAnsi"/>
                <w:lang w:val="et-EE"/>
              </w:rPr>
              <w:t xml:space="preserve"> </w:t>
            </w:r>
            <w:r w:rsidRPr="0088420D">
              <w:rPr>
                <w:rFonts w:ascii="Cambria" w:eastAsia="ArialMT" w:hAnsi="Cambria" w:cstheme="minorHAnsi"/>
                <w:lang w:val="et-EE"/>
              </w:rPr>
              <w:t xml:space="preserve">1. Planeerib juhendi alusel rühmatööna </w:t>
            </w:r>
            <w:r w:rsidRPr="0088420D">
              <w:rPr>
                <w:rFonts w:ascii="Cambria" w:eastAsia="ArialMT" w:hAnsi="Cambria" w:cstheme="minorHAnsi"/>
                <w:i/>
                <w:lang w:val="et-EE"/>
              </w:rPr>
              <w:t>catering</w:t>
            </w:r>
            <w:r w:rsidRPr="0088420D">
              <w:rPr>
                <w:rFonts w:ascii="Cambria" w:eastAsia="ArialMT" w:hAnsi="Cambria" w:cstheme="minorHAnsi"/>
                <w:lang w:val="et-EE"/>
              </w:rPr>
              <w:t>-ürituse.</w:t>
            </w:r>
          </w:p>
          <w:p w14:paraId="648CD3F8" w14:textId="70486A52" w:rsidR="0043603E" w:rsidRPr="0088420D" w:rsidRDefault="0043603E" w:rsidP="0088420D">
            <w:pPr>
              <w:rPr>
                <w:rFonts w:ascii="Cambria" w:eastAsia="ArialMT" w:hAnsi="Cambria" w:cstheme="minorHAnsi"/>
                <w:lang w:val="et-EE"/>
              </w:rPr>
            </w:pPr>
            <w:r w:rsidRPr="0088420D">
              <w:rPr>
                <w:rFonts w:ascii="Cambria" w:eastAsia="ArialMT" w:hAnsi="Cambria" w:cstheme="minorHAnsi"/>
                <w:lang w:val="et-EE"/>
              </w:rPr>
              <w:t>ÕV</w:t>
            </w:r>
            <w:r w:rsidR="00CA15F8" w:rsidRPr="0088420D">
              <w:rPr>
                <w:rFonts w:ascii="Cambria" w:eastAsia="ArialMT" w:hAnsi="Cambria" w:cstheme="minorHAnsi"/>
                <w:lang w:val="et-EE"/>
              </w:rPr>
              <w:t xml:space="preserve"> </w:t>
            </w:r>
            <w:r w:rsidRPr="0088420D">
              <w:rPr>
                <w:rFonts w:ascii="Cambria" w:eastAsia="ArialMT" w:hAnsi="Cambria" w:cstheme="minorHAnsi"/>
                <w:lang w:val="et-EE"/>
              </w:rPr>
              <w:t xml:space="preserve">4. Teostab juhendamisel </w:t>
            </w:r>
            <w:r w:rsidRPr="0088420D">
              <w:rPr>
                <w:rFonts w:ascii="Cambria" w:eastAsia="ArialMT" w:hAnsi="Cambria" w:cstheme="minorHAnsi"/>
                <w:i/>
                <w:lang w:val="et-EE"/>
              </w:rPr>
              <w:t>catering</w:t>
            </w:r>
            <w:r w:rsidRPr="0088420D">
              <w:rPr>
                <w:rFonts w:ascii="Cambria" w:eastAsia="ArialMT" w:hAnsi="Cambria" w:cstheme="minorHAnsi"/>
                <w:lang w:val="et-EE"/>
              </w:rPr>
              <w:t>-teeninduse ettevalmistustööd.</w:t>
            </w:r>
          </w:p>
          <w:p w14:paraId="09ACC0BE" w14:textId="2523B703" w:rsidR="0043603E" w:rsidRPr="0088420D" w:rsidRDefault="0043603E" w:rsidP="0088420D">
            <w:pPr>
              <w:rPr>
                <w:rFonts w:ascii="Cambria" w:eastAsia="ArialMT" w:hAnsi="Cambria" w:cstheme="minorHAnsi"/>
                <w:lang w:val="et-EE"/>
              </w:rPr>
            </w:pPr>
            <w:r w:rsidRPr="0088420D">
              <w:rPr>
                <w:rFonts w:ascii="Cambria" w:eastAsia="ArialMT" w:hAnsi="Cambria" w:cstheme="minorHAnsi"/>
                <w:lang w:val="et-EE"/>
              </w:rPr>
              <w:t>ÕV</w:t>
            </w:r>
            <w:r w:rsidR="00CA15F8" w:rsidRPr="0088420D">
              <w:rPr>
                <w:rFonts w:ascii="Cambria" w:eastAsia="ArialMT" w:hAnsi="Cambria" w:cstheme="minorHAnsi"/>
                <w:lang w:val="et-EE"/>
              </w:rPr>
              <w:t xml:space="preserve"> </w:t>
            </w:r>
            <w:r w:rsidRPr="0088420D">
              <w:rPr>
                <w:rFonts w:ascii="Cambria" w:eastAsia="ArialMT" w:hAnsi="Cambria" w:cstheme="minorHAnsi"/>
                <w:lang w:val="et-EE"/>
              </w:rPr>
              <w:t>5. Kasutab juhendamisel erinevaid teenindusviise lähtuvalt sündmuse olemusest.</w:t>
            </w:r>
          </w:p>
          <w:p w14:paraId="436ADEDD" w14:textId="6630C53B" w:rsidR="0043603E" w:rsidRPr="0088420D" w:rsidRDefault="0043603E" w:rsidP="0088420D">
            <w:pPr>
              <w:rPr>
                <w:rFonts w:ascii="Cambria" w:hAnsi="Cambria" w:cstheme="minorHAnsi"/>
              </w:rPr>
            </w:pPr>
            <w:r w:rsidRPr="0088420D">
              <w:rPr>
                <w:rFonts w:ascii="Cambria" w:eastAsia="ArialMT" w:hAnsi="Cambria" w:cstheme="minorHAnsi"/>
                <w:lang w:val="et-EE"/>
              </w:rPr>
              <w:t>ÕV</w:t>
            </w:r>
            <w:r w:rsidR="00CA15F8" w:rsidRPr="0088420D">
              <w:rPr>
                <w:rFonts w:ascii="Cambria" w:eastAsia="ArialMT" w:hAnsi="Cambria" w:cstheme="minorHAnsi"/>
                <w:lang w:val="et-EE"/>
              </w:rPr>
              <w:t xml:space="preserve"> </w:t>
            </w:r>
            <w:r w:rsidRPr="0088420D">
              <w:rPr>
                <w:rFonts w:ascii="Cambria" w:eastAsia="ArialMT" w:hAnsi="Cambria" w:cstheme="minorHAnsi"/>
                <w:lang w:val="et-EE"/>
              </w:rPr>
              <w:t xml:space="preserve">6. Teostab </w:t>
            </w:r>
            <w:r w:rsidRPr="0088420D">
              <w:rPr>
                <w:rFonts w:ascii="Cambria" w:eastAsia="ArialMT" w:hAnsi="Cambria" w:cstheme="minorHAnsi"/>
                <w:i/>
                <w:lang w:val="et-EE"/>
              </w:rPr>
              <w:t>catering</w:t>
            </w:r>
            <w:r w:rsidRPr="0088420D">
              <w:rPr>
                <w:rFonts w:ascii="Cambria" w:eastAsia="ArialMT" w:hAnsi="Cambria" w:cstheme="minorHAnsi"/>
                <w:lang w:val="et-EE"/>
              </w:rPr>
              <w:t>-teeninduse järeltööd.</w:t>
            </w:r>
          </w:p>
        </w:tc>
      </w:tr>
      <w:tr w:rsidR="0043603E" w:rsidRPr="0088420D" w14:paraId="4970A5E9" w14:textId="77777777" w:rsidTr="0043603E">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42D37546" w14:textId="77777777" w:rsidR="0043603E" w:rsidRPr="0088420D" w:rsidRDefault="0043603E"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186" w:type="dxa"/>
            <w:gridSpan w:val="5"/>
            <w:tcBorders>
              <w:top w:val="single" w:sz="4" w:space="0" w:color="auto"/>
              <w:left w:val="single" w:sz="4" w:space="0" w:color="auto"/>
              <w:bottom w:val="single" w:sz="4" w:space="0" w:color="auto"/>
              <w:right w:val="single" w:sz="4" w:space="0" w:color="auto"/>
            </w:tcBorders>
            <w:hideMark/>
          </w:tcPr>
          <w:p w14:paraId="4546D546"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Mooduli hindamise aluseks on iseseisvate ja praktiliste tööde sooritamine ning praktiliste tööde tundides aktiivne osalemine; juhendi alusel meeskonnatööna </w:t>
            </w:r>
            <w:r w:rsidRPr="0088420D">
              <w:rPr>
                <w:rFonts w:ascii="Cambria" w:eastAsia="ArialMT" w:hAnsi="Cambria" w:cstheme="minorHAnsi"/>
                <w:i/>
                <w:lang w:val="et-EE"/>
              </w:rPr>
              <w:t>catering</w:t>
            </w:r>
            <w:r w:rsidRPr="0088420D">
              <w:rPr>
                <w:rFonts w:ascii="Cambria" w:eastAsia="ArialMT" w:hAnsi="Cambria" w:cstheme="minorHAnsi"/>
                <w:lang w:val="et-EE"/>
              </w:rPr>
              <w:t>-ürituse läbiviimine etappide kaupa.</w:t>
            </w:r>
          </w:p>
        </w:tc>
      </w:tr>
      <w:tr w:rsidR="0043603E" w:rsidRPr="0088420D" w14:paraId="1BACD970" w14:textId="77777777" w:rsidTr="0043603E">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0199C06D" w14:textId="77777777" w:rsidR="0043603E" w:rsidRPr="0088420D" w:rsidRDefault="0043603E"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186" w:type="dxa"/>
            <w:gridSpan w:val="5"/>
            <w:tcBorders>
              <w:top w:val="single" w:sz="4" w:space="0" w:color="auto"/>
              <w:left w:val="single" w:sz="4" w:space="0" w:color="auto"/>
              <w:bottom w:val="single" w:sz="4" w:space="0" w:color="auto"/>
              <w:right w:val="single" w:sz="4" w:space="0" w:color="auto"/>
            </w:tcBorders>
            <w:hideMark/>
          </w:tcPr>
          <w:p w14:paraId="0277D4D7" w14:textId="77777777" w:rsidR="0043603E" w:rsidRPr="0088420D" w:rsidRDefault="0043603E" w:rsidP="0088420D">
            <w:pPr>
              <w:rPr>
                <w:rFonts w:ascii="Cambria" w:hAnsi="Cambria" w:cstheme="minorHAnsi"/>
                <w:b/>
              </w:rPr>
            </w:pPr>
            <w:r w:rsidRPr="0088420D">
              <w:rPr>
                <w:rFonts w:ascii="Cambria" w:hAnsi="Cambria" w:cstheme="minorHAnsi"/>
                <w:b/>
              </w:rPr>
              <w:t>“Arvestatud”, lävend</w:t>
            </w:r>
          </w:p>
          <w:p w14:paraId="4A2CFB45"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hAnsi="Cambria" w:cstheme="minorHAnsi"/>
                <w:b/>
              </w:rPr>
              <w:t xml:space="preserve">ÕV1. </w:t>
            </w:r>
            <w:r w:rsidRPr="0088420D">
              <w:rPr>
                <w:rFonts w:ascii="Cambria" w:hAnsi="Cambria" w:cstheme="minorHAnsi"/>
              </w:rPr>
              <w:t xml:space="preserve">Planeerib </w:t>
            </w:r>
            <w:r w:rsidRPr="0088420D">
              <w:rPr>
                <w:rFonts w:ascii="Cambria" w:eastAsia="ArialMT" w:hAnsi="Cambria" w:cstheme="minorHAnsi"/>
                <w:i/>
                <w:lang w:val="et-EE"/>
              </w:rPr>
              <w:t>catering</w:t>
            </w:r>
            <w:r w:rsidRPr="0088420D">
              <w:rPr>
                <w:rFonts w:ascii="Cambria" w:eastAsia="ArialMT" w:hAnsi="Cambria" w:cstheme="minorHAnsi"/>
                <w:lang w:val="et-EE"/>
              </w:rPr>
              <w:t>-ürituse rühmatööna. Õppijad koostavad juhendamisel menüü lähtudes menüü koostamise põhimõtetest; planeerivad juhendi alusel vajaminevad toiduained, töövahendid, seadmed, transpordivahendid ja logistika, tööaja ja tööjõu.</w:t>
            </w:r>
          </w:p>
          <w:p w14:paraId="3AB07020"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 xml:space="preserve">ÕV2. </w:t>
            </w:r>
            <w:r w:rsidRPr="0088420D">
              <w:rPr>
                <w:rFonts w:ascii="Cambria" w:eastAsia="ArialMT" w:hAnsi="Cambria" w:cstheme="minorHAnsi"/>
                <w:lang w:val="et-EE"/>
              </w:rPr>
              <w:t>Õppija väljendab ennast võõrkeeles arusaadavalt ja korrektselt; koostab ja täidab juhendi alusel teateid ja lihtsamaid mitteametlikke kirju kasutades levinumaid võõrkeelseid väljendeid.</w:t>
            </w:r>
          </w:p>
          <w:p w14:paraId="1DCA55FE"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ÕV3.</w:t>
            </w:r>
            <w:r w:rsidRPr="0088420D">
              <w:rPr>
                <w:rFonts w:ascii="Cambria" w:eastAsia="ArialMT" w:hAnsi="Cambria" w:cstheme="minorHAnsi"/>
                <w:lang w:val="et-EE"/>
              </w:rPr>
              <w:t xml:space="preserve"> Loeb ja tõlgib erinevat tüüpi võõrkeelset teksti sh kasutamisjuhiseid.</w:t>
            </w:r>
          </w:p>
          <w:p w14:paraId="7651A6FE"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ÕV4.</w:t>
            </w:r>
            <w:r w:rsidRPr="0088420D">
              <w:rPr>
                <w:rFonts w:ascii="Cambria" w:eastAsia="ArialMT" w:hAnsi="Cambria" w:cstheme="minorHAnsi"/>
                <w:lang w:val="et-EE"/>
              </w:rPr>
              <w:t xml:space="preserve"> Õppija komplekteerib söögi- ja serveerimisnõud transpordiks ja ürituse läbiviimiseks.</w:t>
            </w:r>
          </w:p>
          <w:p w14:paraId="3580678B"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ÕV5.</w:t>
            </w:r>
            <w:r w:rsidRPr="0088420D">
              <w:rPr>
                <w:rFonts w:ascii="Cambria" w:eastAsia="ArialMT" w:hAnsi="Cambria" w:cstheme="minorHAnsi"/>
                <w:lang w:val="et-EE"/>
              </w:rPr>
              <w:t xml:space="preserve"> Praktiline teenindus </w:t>
            </w:r>
            <w:r w:rsidRPr="0088420D">
              <w:rPr>
                <w:rFonts w:ascii="Cambria" w:eastAsia="ArialMT" w:hAnsi="Cambria" w:cstheme="minorHAnsi"/>
                <w:i/>
                <w:lang w:val="et-EE"/>
              </w:rPr>
              <w:t>catering-</w:t>
            </w:r>
            <w:r w:rsidRPr="0088420D">
              <w:rPr>
                <w:rFonts w:ascii="Cambria" w:eastAsia="ArialMT" w:hAnsi="Cambria" w:cstheme="minorHAnsi"/>
                <w:lang w:val="et-EE"/>
              </w:rPr>
              <w:t>üritustel.</w:t>
            </w:r>
          </w:p>
          <w:p w14:paraId="1A111059"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b/>
                <w:lang w:val="et-EE"/>
              </w:rPr>
              <w:t>ÕV6.</w:t>
            </w:r>
            <w:r w:rsidRPr="0088420D">
              <w:rPr>
                <w:rFonts w:ascii="Cambria" w:eastAsia="ArialMT" w:hAnsi="Cambria" w:cstheme="minorHAnsi"/>
                <w:lang w:val="et-EE"/>
              </w:rPr>
              <w:t xml:space="preserve"> Hinnatakse</w:t>
            </w:r>
            <w:r w:rsidRPr="0088420D">
              <w:rPr>
                <w:rFonts w:ascii="Cambria" w:eastAsia="ArialMT" w:hAnsi="Cambria" w:cstheme="minorHAnsi"/>
                <w:i/>
                <w:lang w:val="et-EE"/>
              </w:rPr>
              <w:t xml:space="preserve"> catering</w:t>
            </w:r>
            <w:r w:rsidRPr="0088420D">
              <w:rPr>
                <w:rFonts w:ascii="Cambria" w:eastAsia="ArialMT" w:hAnsi="Cambria" w:cstheme="minorHAnsi"/>
                <w:lang w:val="et-EE"/>
              </w:rPr>
              <w:t xml:space="preserve">-teeninduse järeltööde teostust: õppija korraldab juhendamisel sündmuse lõppedes korrastustööd ning logistika </w:t>
            </w:r>
            <w:r w:rsidRPr="0088420D">
              <w:rPr>
                <w:rFonts w:ascii="Cambria" w:eastAsia="ArialMT" w:hAnsi="Cambria" w:cstheme="minorHAnsi"/>
                <w:i/>
                <w:lang w:val="et-EE"/>
              </w:rPr>
              <w:t>catering</w:t>
            </w:r>
            <w:r w:rsidRPr="0088420D">
              <w:rPr>
                <w:rFonts w:ascii="Cambria" w:eastAsia="ArialMT" w:hAnsi="Cambria" w:cstheme="minorHAnsi"/>
                <w:lang w:val="et-EE"/>
              </w:rPr>
              <w:t>-teeninduse pakkumise kohas. Korraldab ja teostab juhendamisel järeltööd statsionaarses ettevõttes.</w:t>
            </w:r>
          </w:p>
        </w:tc>
      </w:tr>
      <w:tr w:rsidR="0043603E" w:rsidRPr="0088420D" w14:paraId="7DACEA9E" w14:textId="77777777" w:rsidTr="0043603E">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511E4C84" w14:textId="77777777" w:rsidR="0043603E" w:rsidRPr="0088420D" w:rsidRDefault="0043603E" w:rsidP="0088420D">
            <w:pPr>
              <w:rPr>
                <w:rFonts w:ascii="Cambria" w:hAnsi="Cambria" w:cstheme="minorHAnsi"/>
                <w:b/>
              </w:rPr>
            </w:pPr>
            <w:r w:rsidRPr="0088420D">
              <w:rPr>
                <w:rFonts w:ascii="Cambria" w:hAnsi="Cambria" w:cstheme="minorHAnsi"/>
                <w:b/>
              </w:rPr>
              <w:t>Õppematerjalid</w:t>
            </w:r>
          </w:p>
        </w:tc>
        <w:tc>
          <w:tcPr>
            <w:tcW w:w="13186" w:type="dxa"/>
            <w:gridSpan w:val="5"/>
            <w:tcBorders>
              <w:top w:val="single" w:sz="4" w:space="0" w:color="auto"/>
              <w:left w:val="single" w:sz="4" w:space="0" w:color="auto"/>
              <w:bottom w:val="single" w:sz="4" w:space="0" w:color="auto"/>
              <w:right w:val="single" w:sz="4" w:space="0" w:color="auto"/>
            </w:tcBorders>
            <w:hideMark/>
          </w:tcPr>
          <w:p w14:paraId="126A51F3"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Rekkor, S. (2000). </w:t>
            </w:r>
            <w:r w:rsidRPr="0088420D">
              <w:rPr>
                <w:rFonts w:ascii="Cambria" w:eastAsia="ArialMT" w:hAnsi="Cambria" w:cstheme="minorHAnsi"/>
                <w:i/>
                <w:lang w:val="et-EE"/>
              </w:rPr>
              <w:t>Selvelauad</w:t>
            </w:r>
            <w:r w:rsidRPr="0088420D">
              <w:rPr>
                <w:rFonts w:ascii="Cambria" w:eastAsia="ArialMT" w:hAnsi="Cambria" w:cstheme="minorHAnsi"/>
                <w:lang w:val="et-EE"/>
              </w:rPr>
              <w:t>. Tallinn: Avita</w:t>
            </w:r>
          </w:p>
          <w:p w14:paraId="13D6A3A2"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Rekkor, S. jt. (2018). </w:t>
            </w:r>
            <w:r w:rsidRPr="0088420D">
              <w:rPr>
                <w:rFonts w:ascii="Cambria" w:eastAsia="ArialMT" w:hAnsi="Cambria" w:cstheme="minorHAnsi"/>
                <w:i/>
                <w:lang w:val="et-EE"/>
              </w:rPr>
              <w:t>Toitlustuse alused</w:t>
            </w:r>
            <w:r w:rsidRPr="0088420D">
              <w:rPr>
                <w:rFonts w:ascii="Cambria" w:eastAsia="ArialMT" w:hAnsi="Cambria" w:cstheme="minorHAnsi"/>
                <w:lang w:val="et-EE"/>
              </w:rPr>
              <w:t>. Tallinn: Argo</w:t>
            </w:r>
          </w:p>
          <w:p w14:paraId="2C5034DA"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Rekkor, S. jt. (2013). </w:t>
            </w:r>
            <w:r w:rsidRPr="0088420D">
              <w:rPr>
                <w:rFonts w:ascii="Cambria" w:eastAsia="ArialMT" w:hAnsi="Cambria" w:cstheme="minorHAnsi"/>
                <w:i/>
                <w:lang w:val="et-EE"/>
              </w:rPr>
              <w:t>Teenindamise kunst.</w:t>
            </w:r>
            <w:r w:rsidRPr="0088420D">
              <w:rPr>
                <w:rFonts w:ascii="Cambria" w:eastAsia="ArialMT" w:hAnsi="Cambria" w:cstheme="minorHAnsi"/>
                <w:lang w:val="et-EE"/>
              </w:rPr>
              <w:t xml:space="preserve"> Tallinn: Argo</w:t>
            </w:r>
          </w:p>
          <w:p w14:paraId="1C084F1D"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Roosipõld, A., Kotkas, M. (2010). </w:t>
            </w:r>
            <w:r w:rsidRPr="0088420D">
              <w:rPr>
                <w:rFonts w:ascii="Cambria" w:eastAsia="ArialMT" w:hAnsi="Cambria" w:cstheme="minorHAnsi"/>
                <w:i/>
                <w:lang w:val="et-EE"/>
              </w:rPr>
              <w:t>Restoraniteenindus.</w:t>
            </w:r>
            <w:r w:rsidRPr="0088420D">
              <w:rPr>
                <w:rFonts w:ascii="Cambria" w:eastAsia="ArialMT" w:hAnsi="Cambria" w:cstheme="minorHAnsi"/>
                <w:lang w:val="et-EE"/>
              </w:rPr>
              <w:t xml:space="preserve"> Tallinn: Argo</w:t>
            </w:r>
          </w:p>
          <w:p w14:paraId="05CFBCB1" w14:textId="77777777" w:rsidR="0043603E" w:rsidRPr="0088420D" w:rsidRDefault="0043603E" w:rsidP="0088420D">
            <w:pPr>
              <w:autoSpaceDE w:val="0"/>
              <w:autoSpaceDN w:val="0"/>
              <w:adjustRightInd w:val="0"/>
              <w:rPr>
                <w:rFonts w:ascii="Cambria" w:eastAsia="ArialMT" w:hAnsi="Cambria" w:cstheme="minorHAnsi"/>
                <w:lang w:val="et-EE"/>
              </w:rPr>
            </w:pPr>
            <w:r w:rsidRPr="0088420D">
              <w:rPr>
                <w:rFonts w:ascii="Cambria" w:eastAsia="ArialMT" w:hAnsi="Cambria" w:cstheme="minorHAnsi"/>
                <w:lang w:val="et-EE"/>
              </w:rPr>
              <w:t xml:space="preserve">Kitsnik, M. (2009). </w:t>
            </w:r>
            <w:r w:rsidRPr="0088420D">
              <w:rPr>
                <w:rFonts w:ascii="Cambria" w:eastAsia="ArialMT" w:hAnsi="Cambria" w:cstheme="minorHAnsi"/>
                <w:i/>
                <w:lang w:val="et-EE"/>
              </w:rPr>
              <w:t>Koka ja kelneri erialane eesti keel.</w:t>
            </w:r>
            <w:r w:rsidRPr="0088420D">
              <w:rPr>
                <w:rFonts w:ascii="Cambria" w:eastAsia="ArialMT" w:hAnsi="Cambria" w:cstheme="minorHAnsi"/>
                <w:lang w:val="et-EE"/>
              </w:rPr>
              <w:t xml:space="preserve"> Tallinn: Argo</w:t>
            </w:r>
          </w:p>
          <w:p w14:paraId="0D868BC6" w14:textId="77777777" w:rsidR="0043603E" w:rsidRPr="0088420D" w:rsidRDefault="0043603E" w:rsidP="0088420D">
            <w:pPr>
              <w:rPr>
                <w:rFonts w:ascii="Cambria" w:hAnsi="Cambria" w:cstheme="minorHAnsi"/>
              </w:rPr>
            </w:pPr>
            <w:r w:rsidRPr="0088420D">
              <w:rPr>
                <w:rFonts w:ascii="Cambria" w:eastAsia="ArialMT" w:hAnsi="Cambria" w:cstheme="minorHAnsi"/>
                <w:i/>
                <w:lang w:val="et-EE"/>
              </w:rPr>
              <w:t>Catering</w:t>
            </w:r>
            <w:r w:rsidRPr="0088420D">
              <w:rPr>
                <w:rFonts w:ascii="Cambria" w:eastAsia="ArialMT" w:hAnsi="Cambria" w:cstheme="minorHAnsi"/>
                <w:lang w:val="et-EE"/>
              </w:rPr>
              <w:t>-ettevõtete koduleheküljed</w:t>
            </w:r>
          </w:p>
        </w:tc>
      </w:tr>
    </w:tbl>
    <w:p w14:paraId="176F166A" w14:textId="1BBB97F5" w:rsidR="0043603E" w:rsidRPr="0088420D" w:rsidRDefault="0043603E" w:rsidP="0088420D">
      <w:pPr>
        <w:rPr>
          <w:rFonts w:ascii="Cambria" w:hAnsi="Cambria" w:cstheme="minorHAnsi"/>
        </w:rPr>
      </w:pPr>
    </w:p>
    <w:p w14:paraId="63F49A44" w14:textId="21AE695F" w:rsidR="0043603E" w:rsidRPr="0088420D" w:rsidRDefault="0043603E" w:rsidP="0088420D">
      <w:pPr>
        <w:rPr>
          <w:rFonts w:ascii="Cambria" w:hAnsi="Cambria" w:cstheme="minorHAnsi"/>
        </w:rPr>
      </w:pPr>
    </w:p>
    <w:tbl>
      <w:tblPr>
        <w:tblStyle w:val="Kontuurtabel"/>
        <w:tblW w:w="15875" w:type="dxa"/>
        <w:tblInd w:w="-145" w:type="dxa"/>
        <w:tblLook w:val="04A0" w:firstRow="1" w:lastRow="0" w:firstColumn="1" w:lastColumn="0" w:noHBand="0" w:noVBand="1"/>
      </w:tblPr>
      <w:tblGrid>
        <w:gridCol w:w="2400"/>
        <w:gridCol w:w="4197"/>
        <w:gridCol w:w="3334"/>
        <w:gridCol w:w="41"/>
        <w:gridCol w:w="1597"/>
        <w:gridCol w:w="32"/>
        <w:gridCol w:w="1099"/>
        <w:gridCol w:w="3175"/>
      </w:tblGrid>
      <w:tr w:rsidR="005B5D6E" w:rsidRPr="0088420D" w14:paraId="45AF2C38" w14:textId="77777777" w:rsidTr="00A72DB0">
        <w:trPr>
          <w:trHeight w:val="340"/>
        </w:trPr>
        <w:tc>
          <w:tcPr>
            <w:tcW w:w="2407" w:type="dxa"/>
            <w:shd w:val="clear" w:color="auto" w:fill="FFD966" w:themeFill="accent4" w:themeFillTint="99"/>
          </w:tcPr>
          <w:p w14:paraId="760BC4EA" w14:textId="79EA9A72" w:rsidR="005B5D6E" w:rsidRPr="0088420D" w:rsidRDefault="005B5D6E" w:rsidP="0088420D">
            <w:pPr>
              <w:jc w:val="center"/>
              <w:rPr>
                <w:rFonts w:ascii="Cambria" w:hAnsi="Cambria" w:cstheme="minorHAnsi"/>
                <w:b/>
              </w:rPr>
            </w:pPr>
            <w:r w:rsidRPr="0088420D">
              <w:rPr>
                <w:rFonts w:ascii="Cambria" w:hAnsi="Cambria" w:cstheme="minorHAnsi"/>
                <w:b/>
              </w:rPr>
              <w:t>1</w:t>
            </w:r>
            <w:r w:rsidR="0043603E" w:rsidRPr="0088420D">
              <w:rPr>
                <w:rFonts w:ascii="Cambria" w:hAnsi="Cambria" w:cstheme="minorHAnsi"/>
                <w:b/>
              </w:rPr>
              <w:t>2</w:t>
            </w:r>
          </w:p>
        </w:tc>
        <w:tc>
          <w:tcPr>
            <w:tcW w:w="10233" w:type="dxa"/>
            <w:gridSpan w:val="6"/>
            <w:shd w:val="clear" w:color="auto" w:fill="FFD966" w:themeFill="accent4" w:themeFillTint="99"/>
          </w:tcPr>
          <w:p w14:paraId="3C8E34CD" w14:textId="77777777" w:rsidR="005B5D6E" w:rsidRPr="0088420D" w:rsidRDefault="005B5D6E" w:rsidP="0088420D">
            <w:pPr>
              <w:jc w:val="center"/>
              <w:rPr>
                <w:rFonts w:ascii="Cambria" w:hAnsi="Cambria" w:cstheme="minorHAnsi"/>
                <w:b/>
              </w:rPr>
            </w:pPr>
            <w:r w:rsidRPr="0088420D">
              <w:rPr>
                <w:rFonts w:ascii="Cambria" w:hAnsi="Cambria" w:cstheme="minorHAnsi"/>
                <w:b/>
              </w:rPr>
              <w:t>Peoteenindus</w:t>
            </w:r>
          </w:p>
        </w:tc>
        <w:tc>
          <w:tcPr>
            <w:tcW w:w="3235" w:type="dxa"/>
            <w:shd w:val="clear" w:color="auto" w:fill="FFD966" w:themeFill="accent4" w:themeFillTint="99"/>
          </w:tcPr>
          <w:p w14:paraId="368C769D" w14:textId="77777777" w:rsidR="005B5D6E" w:rsidRPr="0088420D" w:rsidRDefault="005B5D6E" w:rsidP="0088420D">
            <w:pPr>
              <w:jc w:val="center"/>
              <w:rPr>
                <w:rFonts w:ascii="Cambria" w:hAnsi="Cambria" w:cstheme="minorHAnsi"/>
                <w:b/>
              </w:rPr>
            </w:pPr>
            <w:r w:rsidRPr="0088420D">
              <w:rPr>
                <w:rFonts w:ascii="Cambria" w:hAnsi="Cambria" w:cstheme="minorHAnsi"/>
                <w:b/>
              </w:rPr>
              <w:t>3 EKAP / 78 tundi</w:t>
            </w:r>
          </w:p>
        </w:tc>
      </w:tr>
      <w:tr w:rsidR="005B5D6E" w:rsidRPr="0088420D" w14:paraId="604148C4" w14:textId="77777777" w:rsidTr="00A72DB0">
        <w:tc>
          <w:tcPr>
            <w:tcW w:w="11509" w:type="dxa"/>
            <w:gridSpan w:val="5"/>
            <w:tcBorders>
              <w:bottom w:val="single" w:sz="4" w:space="0" w:color="auto"/>
            </w:tcBorders>
          </w:tcPr>
          <w:p w14:paraId="6C40293F" w14:textId="77777777" w:rsidR="005B5D6E" w:rsidRPr="0088420D" w:rsidRDefault="005B5D6E" w:rsidP="0088420D">
            <w:pPr>
              <w:rPr>
                <w:rFonts w:ascii="Cambria" w:hAnsi="Cambria" w:cstheme="minorHAnsi"/>
                <w:b/>
              </w:rPr>
            </w:pPr>
            <w:r w:rsidRPr="0088420D">
              <w:rPr>
                <w:rFonts w:ascii="Cambria" w:hAnsi="Cambria" w:cstheme="minorHAnsi"/>
                <w:b/>
              </w:rPr>
              <w:t>Õpetajad: Siiri Velve, Irina Arhipova, Halliki Väli, Lemmi Heero, Elle Mäe</w:t>
            </w:r>
          </w:p>
        </w:tc>
        <w:tc>
          <w:tcPr>
            <w:tcW w:w="1131" w:type="dxa"/>
            <w:gridSpan w:val="2"/>
            <w:tcBorders>
              <w:bottom w:val="single" w:sz="4" w:space="0" w:color="auto"/>
            </w:tcBorders>
          </w:tcPr>
          <w:p w14:paraId="747B4BF9" w14:textId="77777777" w:rsidR="005B5D6E" w:rsidRPr="0088420D" w:rsidRDefault="005B5D6E" w:rsidP="0088420D">
            <w:pPr>
              <w:rPr>
                <w:rFonts w:ascii="Cambria" w:hAnsi="Cambria" w:cstheme="minorHAnsi"/>
              </w:rPr>
            </w:pPr>
            <w:r w:rsidRPr="0088420D">
              <w:rPr>
                <w:rFonts w:ascii="Cambria" w:hAnsi="Cambria" w:cstheme="minorHAnsi"/>
              </w:rPr>
              <w:t>Kursus III</w:t>
            </w:r>
          </w:p>
        </w:tc>
        <w:tc>
          <w:tcPr>
            <w:tcW w:w="3235" w:type="dxa"/>
            <w:tcBorders>
              <w:bottom w:val="single" w:sz="4" w:space="0" w:color="auto"/>
            </w:tcBorders>
          </w:tcPr>
          <w:p w14:paraId="391E737D" w14:textId="77777777" w:rsidR="005B5D6E" w:rsidRPr="0088420D" w:rsidRDefault="005B5D6E" w:rsidP="0088420D">
            <w:pPr>
              <w:rPr>
                <w:rFonts w:ascii="Cambria" w:hAnsi="Cambria" w:cstheme="minorHAnsi"/>
              </w:rPr>
            </w:pPr>
            <w:r w:rsidRPr="0088420D">
              <w:rPr>
                <w:rFonts w:ascii="Cambria" w:hAnsi="Cambria" w:cstheme="minorHAnsi"/>
              </w:rPr>
              <w:t>Mooduli maht kursusel (õ-a)</w:t>
            </w:r>
          </w:p>
        </w:tc>
      </w:tr>
      <w:tr w:rsidR="005B5D6E" w:rsidRPr="0088420D" w14:paraId="3E7DAF8D" w14:textId="77777777" w:rsidTr="00A72DB0">
        <w:tc>
          <w:tcPr>
            <w:tcW w:w="15875" w:type="dxa"/>
            <w:gridSpan w:val="8"/>
            <w:shd w:val="clear" w:color="auto" w:fill="FFD966" w:themeFill="accent4" w:themeFillTint="99"/>
          </w:tcPr>
          <w:p w14:paraId="4391768C" w14:textId="77777777" w:rsidR="005B5D6E" w:rsidRPr="0088420D" w:rsidRDefault="005B5D6E" w:rsidP="0088420D">
            <w:pPr>
              <w:rPr>
                <w:rFonts w:ascii="Cambria" w:hAnsi="Cambria" w:cstheme="minorHAnsi"/>
                <w:b/>
              </w:rPr>
            </w:pPr>
            <w:r w:rsidRPr="0088420D">
              <w:rPr>
                <w:rFonts w:ascii="Cambria" w:hAnsi="Cambria" w:cstheme="minorHAnsi"/>
                <w:b/>
              </w:rPr>
              <w:t>Eesmärk:</w:t>
            </w:r>
            <w:r w:rsidRPr="0088420D">
              <w:rPr>
                <w:rFonts w:ascii="Cambria" w:hAnsi="Cambria" w:cstheme="minorHAnsi"/>
                <w:lang w:val="et-EE"/>
              </w:rPr>
              <w:t xml:space="preserve"> õpetusega taotletakse, et õppijal on teadmised ja oskused peoteeninduse läbiviimiseks.</w:t>
            </w:r>
          </w:p>
        </w:tc>
      </w:tr>
      <w:tr w:rsidR="005B5D6E" w:rsidRPr="0088420D" w14:paraId="023FDBF8" w14:textId="77777777" w:rsidTr="00A72DB0">
        <w:tc>
          <w:tcPr>
            <w:tcW w:w="2407" w:type="dxa"/>
            <w:vAlign w:val="center"/>
          </w:tcPr>
          <w:p w14:paraId="76C49421" w14:textId="77777777" w:rsidR="005B5D6E" w:rsidRPr="0088420D" w:rsidRDefault="005B5D6E" w:rsidP="0088420D">
            <w:pPr>
              <w:rPr>
                <w:rFonts w:ascii="Cambria" w:hAnsi="Cambria" w:cstheme="minorHAnsi"/>
                <w:b/>
              </w:rPr>
            </w:pPr>
            <w:r w:rsidRPr="0088420D">
              <w:rPr>
                <w:rFonts w:ascii="Cambria" w:hAnsi="Cambria" w:cstheme="minorHAnsi"/>
                <w:b/>
              </w:rPr>
              <w:lastRenderedPageBreak/>
              <w:t>Õpiväljundid</w:t>
            </w:r>
          </w:p>
        </w:tc>
        <w:tc>
          <w:tcPr>
            <w:tcW w:w="4254" w:type="dxa"/>
            <w:vAlign w:val="center"/>
          </w:tcPr>
          <w:p w14:paraId="6E73A302" w14:textId="77777777" w:rsidR="005B5D6E" w:rsidRPr="0088420D" w:rsidRDefault="005B5D6E" w:rsidP="0088420D">
            <w:pPr>
              <w:rPr>
                <w:rFonts w:ascii="Cambria" w:hAnsi="Cambria" w:cstheme="minorHAnsi"/>
                <w:b/>
              </w:rPr>
            </w:pPr>
            <w:r w:rsidRPr="0088420D">
              <w:rPr>
                <w:rFonts w:ascii="Cambria" w:hAnsi="Cambria" w:cstheme="minorHAnsi"/>
                <w:b/>
              </w:rPr>
              <w:t>Hindamiskriteeriumid</w:t>
            </w:r>
          </w:p>
        </w:tc>
        <w:tc>
          <w:tcPr>
            <w:tcW w:w="3369" w:type="dxa"/>
            <w:vAlign w:val="center"/>
          </w:tcPr>
          <w:p w14:paraId="654168A7" w14:textId="77777777" w:rsidR="005B5D6E" w:rsidRPr="0088420D" w:rsidRDefault="005B5D6E" w:rsidP="0088420D">
            <w:pPr>
              <w:rPr>
                <w:rFonts w:ascii="Cambria" w:hAnsi="Cambria" w:cstheme="minorHAnsi"/>
                <w:b/>
              </w:rPr>
            </w:pPr>
            <w:r w:rsidRPr="0088420D">
              <w:rPr>
                <w:rFonts w:ascii="Cambria" w:hAnsi="Cambria" w:cstheme="minorHAnsi"/>
                <w:b/>
              </w:rPr>
              <w:t>Hindamisülesanded</w:t>
            </w:r>
          </w:p>
        </w:tc>
        <w:tc>
          <w:tcPr>
            <w:tcW w:w="1479" w:type="dxa"/>
            <w:gridSpan w:val="2"/>
          </w:tcPr>
          <w:p w14:paraId="1958C249" w14:textId="77777777" w:rsidR="005B5D6E" w:rsidRPr="0088420D" w:rsidRDefault="005B5D6E" w:rsidP="0088420D">
            <w:pPr>
              <w:rPr>
                <w:rFonts w:ascii="Cambria" w:hAnsi="Cambria" w:cstheme="minorHAnsi"/>
                <w:b/>
              </w:rPr>
            </w:pPr>
            <w:r w:rsidRPr="0088420D">
              <w:rPr>
                <w:rFonts w:ascii="Cambria" w:hAnsi="Cambria" w:cstheme="minorHAnsi"/>
                <w:b/>
              </w:rPr>
              <w:t>Kokkuvõttev</w:t>
            </w:r>
          </w:p>
          <w:p w14:paraId="7D222868" w14:textId="77777777" w:rsidR="005B5D6E" w:rsidRPr="0088420D" w:rsidRDefault="005B5D6E" w:rsidP="0088420D">
            <w:pPr>
              <w:rPr>
                <w:rFonts w:ascii="Cambria" w:hAnsi="Cambria" w:cstheme="minorHAnsi"/>
                <w:b/>
              </w:rPr>
            </w:pPr>
            <w:r w:rsidRPr="0088420D">
              <w:rPr>
                <w:rFonts w:ascii="Cambria" w:hAnsi="Cambria" w:cstheme="minorHAnsi"/>
                <w:b/>
              </w:rPr>
              <w:t>hindamine</w:t>
            </w:r>
          </w:p>
        </w:tc>
        <w:tc>
          <w:tcPr>
            <w:tcW w:w="4366" w:type="dxa"/>
            <w:gridSpan w:val="3"/>
            <w:vAlign w:val="center"/>
          </w:tcPr>
          <w:p w14:paraId="22751F56" w14:textId="77777777" w:rsidR="005B5D6E" w:rsidRPr="0088420D" w:rsidRDefault="005B5D6E" w:rsidP="0088420D">
            <w:pPr>
              <w:rPr>
                <w:rFonts w:ascii="Cambria" w:hAnsi="Cambria" w:cstheme="minorHAnsi"/>
                <w:b/>
              </w:rPr>
            </w:pPr>
            <w:r w:rsidRPr="0088420D">
              <w:rPr>
                <w:rFonts w:ascii="Cambria" w:hAnsi="Cambria" w:cstheme="minorHAnsi"/>
                <w:b/>
              </w:rPr>
              <w:t>Teemad</w:t>
            </w:r>
          </w:p>
        </w:tc>
      </w:tr>
      <w:tr w:rsidR="005B5D6E" w:rsidRPr="0088420D" w14:paraId="03BAAE6A" w14:textId="77777777" w:rsidTr="00A72DB0">
        <w:trPr>
          <w:trHeight w:val="899"/>
        </w:trPr>
        <w:tc>
          <w:tcPr>
            <w:tcW w:w="2407" w:type="dxa"/>
          </w:tcPr>
          <w:p w14:paraId="323BBF11" w14:textId="14B5E79B" w:rsidR="005B5D6E" w:rsidRPr="0088420D" w:rsidRDefault="005B5D6E" w:rsidP="0088420D">
            <w:pPr>
              <w:rPr>
                <w:rFonts w:ascii="Cambria" w:hAnsi="Cambria" w:cstheme="minorHAnsi"/>
                <w:lang w:val="et-EE"/>
              </w:rPr>
            </w:pPr>
            <w:r w:rsidRPr="0088420D">
              <w:rPr>
                <w:rFonts w:ascii="Cambria" w:hAnsi="Cambria" w:cstheme="minorHAnsi"/>
                <w:b/>
              </w:rPr>
              <w:t>ÕV</w:t>
            </w:r>
            <w:r w:rsidR="002C2845" w:rsidRPr="0088420D">
              <w:rPr>
                <w:rFonts w:ascii="Cambria" w:hAnsi="Cambria" w:cstheme="minorHAnsi"/>
                <w:b/>
              </w:rPr>
              <w:t xml:space="preserve"> </w:t>
            </w:r>
            <w:r w:rsidRPr="0088420D">
              <w:rPr>
                <w:rFonts w:ascii="Cambria" w:hAnsi="Cambria" w:cstheme="minorHAnsi"/>
                <w:b/>
              </w:rPr>
              <w:t>1</w:t>
            </w:r>
            <w:r w:rsidRPr="0088420D">
              <w:rPr>
                <w:rFonts w:ascii="Cambria" w:hAnsi="Cambria" w:cstheme="minorHAnsi"/>
              </w:rPr>
              <w:t xml:space="preserve">. </w:t>
            </w:r>
            <w:r w:rsidRPr="0088420D">
              <w:rPr>
                <w:rFonts w:ascii="Cambria" w:hAnsi="Cambria" w:cstheme="minorHAnsi"/>
                <w:lang w:val="et-EE"/>
              </w:rPr>
              <w:t>planeerib juhendi alusel peoteeninduse</w:t>
            </w:r>
          </w:p>
          <w:p w14:paraId="391DB948"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vastavalt kliendi vajadustele, soovidele</w:t>
            </w:r>
          </w:p>
          <w:p w14:paraId="4459CB49"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ja sündmusele</w:t>
            </w:r>
          </w:p>
          <w:p w14:paraId="43D877FA" w14:textId="77777777" w:rsidR="005B5D6E" w:rsidRPr="0088420D" w:rsidRDefault="005B5D6E" w:rsidP="0088420D">
            <w:pPr>
              <w:rPr>
                <w:rFonts w:ascii="Cambria" w:hAnsi="Cambria" w:cstheme="minorHAnsi"/>
                <w:lang w:val="et-EE"/>
              </w:rPr>
            </w:pPr>
          </w:p>
          <w:p w14:paraId="627F7E18"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Jaotus tundides:</w:t>
            </w:r>
          </w:p>
          <w:p w14:paraId="50155B79"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teoreetiline töö: 4</w:t>
            </w:r>
          </w:p>
          <w:p w14:paraId="5E631B5B"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praktiline töö: 4</w:t>
            </w:r>
          </w:p>
          <w:p w14:paraId="1B1D4934"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iseseisev töö: 4</w:t>
            </w:r>
          </w:p>
          <w:p w14:paraId="4D8E0CE2" w14:textId="77777777" w:rsidR="005B5D6E" w:rsidRPr="0088420D" w:rsidRDefault="005B5D6E" w:rsidP="0088420D">
            <w:pPr>
              <w:rPr>
                <w:rFonts w:ascii="Cambria" w:hAnsi="Cambria" w:cstheme="minorHAnsi"/>
              </w:rPr>
            </w:pPr>
            <w:r w:rsidRPr="0088420D">
              <w:rPr>
                <w:rFonts w:ascii="Cambria" w:hAnsi="Cambria" w:cstheme="minorHAnsi"/>
                <w:lang w:val="et-EE"/>
              </w:rPr>
              <w:t>kokku: 12</w:t>
            </w:r>
          </w:p>
        </w:tc>
        <w:tc>
          <w:tcPr>
            <w:tcW w:w="4254" w:type="dxa"/>
          </w:tcPr>
          <w:p w14:paraId="20E21FCC" w14:textId="34CBD3D4" w:rsidR="005B5D6E" w:rsidRPr="0088420D" w:rsidRDefault="005B5D6E" w:rsidP="0088420D">
            <w:pPr>
              <w:rPr>
                <w:rFonts w:ascii="Cambria" w:hAnsi="Cambria" w:cstheme="minorHAnsi"/>
                <w:lang w:val="et-EE"/>
              </w:rPr>
            </w:pPr>
            <w:r w:rsidRPr="0088420D">
              <w:rPr>
                <w:rFonts w:ascii="Cambria" w:hAnsi="Cambria" w:cstheme="minorHAnsi"/>
                <w:b/>
                <w:lang w:val="et-EE"/>
              </w:rPr>
              <w:t>HK</w:t>
            </w:r>
            <w:r w:rsidR="002C2845" w:rsidRPr="0088420D">
              <w:rPr>
                <w:rFonts w:ascii="Cambria" w:hAnsi="Cambria" w:cstheme="minorHAnsi"/>
                <w:b/>
                <w:lang w:val="et-EE"/>
              </w:rPr>
              <w:t xml:space="preserve"> 1.</w:t>
            </w:r>
            <w:r w:rsidRPr="0088420D">
              <w:rPr>
                <w:rFonts w:ascii="Cambria" w:hAnsi="Cambria" w:cstheme="minorHAnsi"/>
                <w:b/>
                <w:lang w:val="et-EE"/>
              </w:rPr>
              <w:t>1</w:t>
            </w:r>
            <w:r w:rsidRPr="0088420D">
              <w:rPr>
                <w:rFonts w:ascii="Cambria" w:hAnsi="Cambria" w:cstheme="minorHAnsi"/>
                <w:lang w:val="et-EE"/>
              </w:rPr>
              <w:t>. koostab vastavalt juhendile menüü, arvestades kliendi soove, vajadusi ja sündmuse formaati</w:t>
            </w:r>
          </w:p>
          <w:p w14:paraId="492AB84D" w14:textId="2690CC31" w:rsidR="005B5D6E" w:rsidRPr="0088420D" w:rsidRDefault="005B5D6E" w:rsidP="0088420D">
            <w:pPr>
              <w:rPr>
                <w:rFonts w:ascii="Cambria" w:hAnsi="Cambria" w:cstheme="minorHAnsi"/>
                <w:lang w:val="et-EE"/>
              </w:rPr>
            </w:pPr>
            <w:r w:rsidRPr="0088420D">
              <w:rPr>
                <w:rFonts w:ascii="Cambria" w:hAnsi="Cambria" w:cstheme="minorHAnsi"/>
                <w:b/>
                <w:lang w:val="et-EE"/>
              </w:rPr>
              <w:t>HK</w:t>
            </w:r>
            <w:r w:rsidR="002C2845" w:rsidRPr="0088420D">
              <w:rPr>
                <w:rFonts w:ascii="Cambria" w:hAnsi="Cambria" w:cstheme="minorHAnsi"/>
                <w:b/>
                <w:lang w:val="et-EE"/>
              </w:rPr>
              <w:t xml:space="preserve"> 1.</w:t>
            </w:r>
            <w:r w:rsidRPr="0088420D">
              <w:rPr>
                <w:rFonts w:ascii="Cambria" w:hAnsi="Cambria" w:cstheme="minorHAnsi"/>
                <w:b/>
                <w:lang w:val="et-EE"/>
              </w:rPr>
              <w:t xml:space="preserve">2. </w:t>
            </w:r>
            <w:r w:rsidRPr="0088420D">
              <w:rPr>
                <w:rFonts w:ascii="Cambria" w:hAnsi="Cambria" w:cstheme="minorHAnsi"/>
                <w:lang w:val="et-EE"/>
              </w:rPr>
              <w:t>k</w:t>
            </w:r>
            <w:r w:rsidR="00172A9C">
              <w:rPr>
                <w:rFonts w:ascii="Cambria" w:hAnsi="Cambria" w:cstheme="minorHAnsi"/>
                <w:lang w:val="et-EE"/>
              </w:rPr>
              <w:t xml:space="preserve">oostab juhendi alusel kliendile </w:t>
            </w:r>
            <w:r w:rsidRPr="0088420D">
              <w:rPr>
                <w:rFonts w:ascii="Cambria" w:hAnsi="Cambria" w:cstheme="minorHAnsi"/>
                <w:lang w:val="et-EE"/>
              </w:rPr>
              <w:t>pakkumiskirja, esitleb tooteid ja teenuseid</w:t>
            </w:r>
          </w:p>
          <w:p w14:paraId="06ED4C26" w14:textId="30B2F44E" w:rsidR="005B5D6E" w:rsidRPr="0088420D" w:rsidRDefault="005B5D6E" w:rsidP="0088420D">
            <w:pPr>
              <w:rPr>
                <w:rFonts w:ascii="Cambria" w:hAnsi="Cambria" w:cstheme="minorHAnsi"/>
                <w:lang w:val="et-EE"/>
              </w:rPr>
            </w:pPr>
            <w:r w:rsidRPr="0088420D">
              <w:rPr>
                <w:rFonts w:ascii="Cambria" w:hAnsi="Cambria" w:cstheme="minorHAnsi"/>
                <w:b/>
                <w:lang w:val="et-EE"/>
              </w:rPr>
              <w:t>HK</w:t>
            </w:r>
            <w:r w:rsidR="002C2845" w:rsidRPr="0088420D">
              <w:rPr>
                <w:rFonts w:ascii="Cambria" w:hAnsi="Cambria" w:cstheme="minorHAnsi"/>
                <w:b/>
                <w:lang w:val="et-EE"/>
              </w:rPr>
              <w:t xml:space="preserve"> 1.</w:t>
            </w:r>
            <w:r w:rsidRPr="0088420D">
              <w:rPr>
                <w:rFonts w:ascii="Cambria" w:hAnsi="Cambria" w:cstheme="minorHAnsi"/>
                <w:b/>
                <w:lang w:val="et-EE"/>
              </w:rPr>
              <w:t xml:space="preserve">3. </w:t>
            </w:r>
            <w:r w:rsidRPr="0088420D">
              <w:rPr>
                <w:rFonts w:ascii="Cambria" w:hAnsi="Cambria" w:cstheme="minorHAnsi"/>
                <w:lang w:val="et-EE"/>
              </w:rPr>
              <w:t>planeerib meeskonnatööna vastavalt menüüle vajaminevad toiduained, töövahendid, seadmed, tööaja ja tööjõu</w:t>
            </w:r>
          </w:p>
          <w:p w14:paraId="588F100A" w14:textId="3E5F3947" w:rsidR="005B5D6E" w:rsidRPr="0088420D" w:rsidRDefault="005B5D6E" w:rsidP="0088420D">
            <w:pPr>
              <w:rPr>
                <w:rFonts w:ascii="Cambria" w:hAnsi="Cambria" w:cstheme="minorHAnsi"/>
                <w:lang w:val="et-EE"/>
              </w:rPr>
            </w:pPr>
            <w:r w:rsidRPr="0088420D">
              <w:rPr>
                <w:rFonts w:ascii="Cambria" w:hAnsi="Cambria" w:cstheme="minorHAnsi"/>
                <w:b/>
                <w:lang w:val="et-EE"/>
              </w:rPr>
              <w:t>HK</w:t>
            </w:r>
            <w:r w:rsidR="002C2845" w:rsidRPr="0088420D">
              <w:rPr>
                <w:rFonts w:ascii="Cambria" w:hAnsi="Cambria" w:cstheme="minorHAnsi"/>
                <w:b/>
                <w:lang w:val="et-EE"/>
              </w:rPr>
              <w:t xml:space="preserve"> 1.</w:t>
            </w:r>
            <w:r w:rsidRPr="0088420D">
              <w:rPr>
                <w:rFonts w:ascii="Cambria" w:hAnsi="Cambria" w:cstheme="minorHAnsi"/>
                <w:b/>
                <w:lang w:val="et-EE"/>
              </w:rPr>
              <w:t xml:space="preserve">4. </w:t>
            </w:r>
            <w:r w:rsidRPr="0088420D">
              <w:rPr>
                <w:rFonts w:ascii="Cambria" w:hAnsi="Cambria" w:cstheme="minorHAnsi"/>
                <w:lang w:val="et-EE"/>
              </w:rPr>
              <w:t>kirjeldab ja analüüsib juhendi alusel Eesti köögi arengut ja seostab teiste Euroopa riikide köögikultuuridega</w:t>
            </w:r>
          </w:p>
          <w:p w14:paraId="420A39F4" w14:textId="2BDE045C" w:rsidR="005B5D6E" w:rsidRPr="00172A9C" w:rsidRDefault="005B5D6E" w:rsidP="0088420D">
            <w:pPr>
              <w:rPr>
                <w:rFonts w:ascii="Cambria" w:hAnsi="Cambria" w:cstheme="minorHAnsi"/>
                <w:lang w:val="et-EE"/>
              </w:rPr>
            </w:pPr>
            <w:r w:rsidRPr="0088420D">
              <w:rPr>
                <w:rFonts w:ascii="Cambria" w:hAnsi="Cambria" w:cstheme="minorHAnsi"/>
                <w:b/>
                <w:lang w:val="et-EE"/>
              </w:rPr>
              <w:t>HK</w:t>
            </w:r>
            <w:r w:rsidR="002C2845" w:rsidRPr="0088420D">
              <w:rPr>
                <w:rFonts w:ascii="Cambria" w:hAnsi="Cambria" w:cstheme="minorHAnsi"/>
                <w:b/>
                <w:lang w:val="et-EE"/>
              </w:rPr>
              <w:t xml:space="preserve"> 1.</w:t>
            </w:r>
            <w:r w:rsidRPr="0088420D">
              <w:rPr>
                <w:rFonts w:ascii="Cambria" w:hAnsi="Cambria" w:cstheme="minorHAnsi"/>
                <w:b/>
                <w:lang w:val="et-EE"/>
              </w:rPr>
              <w:t xml:space="preserve">5. </w:t>
            </w:r>
            <w:r w:rsidRPr="0088420D">
              <w:rPr>
                <w:rFonts w:ascii="Cambria" w:hAnsi="Cambria" w:cstheme="minorHAnsi"/>
                <w:lang w:val="et-EE"/>
              </w:rPr>
              <w:t>seo</w:t>
            </w:r>
            <w:r w:rsidR="00172A9C">
              <w:rPr>
                <w:rFonts w:ascii="Cambria" w:hAnsi="Cambria" w:cstheme="minorHAnsi"/>
                <w:lang w:val="et-EE"/>
              </w:rPr>
              <w:t xml:space="preserve">stab juhendi alusel toiduainete </w:t>
            </w:r>
            <w:r w:rsidRPr="0088420D">
              <w:rPr>
                <w:rFonts w:ascii="Cambria" w:hAnsi="Cambria" w:cstheme="minorHAnsi"/>
                <w:lang w:val="et-EE"/>
              </w:rPr>
              <w:t>tänapäevast kasutamist</w:t>
            </w:r>
            <w:r w:rsidR="00172A9C">
              <w:rPr>
                <w:rFonts w:ascii="Cambria" w:hAnsi="Cambria" w:cstheme="minorHAnsi"/>
                <w:lang w:val="et-EE"/>
              </w:rPr>
              <w:t xml:space="preserve"> ajaloolise </w:t>
            </w:r>
            <w:r w:rsidRPr="0088420D">
              <w:rPr>
                <w:rFonts w:ascii="Cambria" w:hAnsi="Cambria" w:cstheme="minorHAnsi"/>
                <w:lang w:val="et-EE"/>
              </w:rPr>
              <w:t>traditsiooniga</w:t>
            </w:r>
          </w:p>
        </w:tc>
        <w:tc>
          <w:tcPr>
            <w:tcW w:w="3369" w:type="dxa"/>
          </w:tcPr>
          <w:p w14:paraId="1D5E0E2C" w14:textId="77777777" w:rsidR="005B5D6E" w:rsidRPr="0088420D" w:rsidRDefault="005B5D6E" w:rsidP="0088420D">
            <w:pPr>
              <w:rPr>
                <w:rFonts w:ascii="Cambria" w:hAnsi="Cambria" w:cstheme="minorHAnsi"/>
              </w:rPr>
            </w:pPr>
            <w:r w:rsidRPr="0088420D">
              <w:rPr>
                <w:rFonts w:ascii="Cambria" w:hAnsi="Cambria" w:cstheme="minorHAnsi"/>
                <w:lang w:val="et-EE"/>
              </w:rPr>
              <w:t>Koostab juhendi alusel kliendile pakkumiskirja, esitleb kliendile tooteid ja teenuseid.</w:t>
            </w:r>
          </w:p>
        </w:tc>
        <w:tc>
          <w:tcPr>
            <w:tcW w:w="1479" w:type="dxa"/>
            <w:gridSpan w:val="2"/>
          </w:tcPr>
          <w:p w14:paraId="3C52813B" w14:textId="77777777" w:rsidR="005B5D6E" w:rsidRPr="0088420D" w:rsidRDefault="005B5D6E" w:rsidP="0088420D">
            <w:pPr>
              <w:rPr>
                <w:rFonts w:ascii="Cambria" w:hAnsi="Cambria" w:cstheme="minorHAnsi"/>
              </w:rPr>
            </w:pPr>
            <w:r w:rsidRPr="0088420D">
              <w:rPr>
                <w:rFonts w:ascii="Cambria" w:hAnsi="Cambria" w:cstheme="minorHAnsi"/>
              </w:rPr>
              <w:t>mitteeristav</w:t>
            </w:r>
          </w:p>
        </w:tc>
        <w:tc>
          <w:tcPr>
            <w:tcW w:w="4366" w:type="dxa"/>
            <w:gridSpan w:val="3"/>
          </w:tcPr>
          <w:p w14:paraId="70126A62" w14:textId="77777777" w:rsidR="002C2845" w:rsidRPr="0088420D" w:rsidRDefault="005B5D6E" w:rsidP="0088420D">
            <w:pPr>
              <w:pStyle w:val="Loendilik"/>
              <w:numPr>
                <w:ilvl w:val="0"/>
                <w:numId w:val="71"/>
              </w:numPr>
              <w:rPr>
                <w:rFonts w:ascii="Cambria" w:hAnsi="Cambria" w:cstheme="minorHAnsi"/>
                <w:b/>
                <w:lang w:val="et-EE"/>
              </w:rPr>
            </w:pPr>
            <w:r w:rsidRPr="0088420D">
              <w:rPr>
                <w:rFonts w:ascii="Cambria" w:hAnsi="Cambria" w:cstheme="minorHAnsi"/>
                <w:b/>
                <w:lang w:val="et-EE"/>
              </w:rPr>
              <w:t>Sündmuse planeerimine</w:t>
            </w:r>
          </w:p>
          <w:p w14:paraId="5D7FC2C5" w14:textId="77777777" w:rsidR="002C2845" w:rsidRPr="0088420D" w:rsidRDefault="005B5D6E" w:rsidP="0088420D">
            <w:pPr>
              <w:pStyle w:val="Loendilik"/>
              <w:numPr>
                <w:ilvl w:val="1"/>
                <w:numId w:val="71"/>
              </w:numPr>
              <w:rPr>
                <w:rFonts w:ascii="Cambria" w:hAnsi="Cambria" w:cstheme="minorHAnsi"/>
                <w:b/>
                <w:lang w:val="et-EE"/>
              </w:rPr>
            </w:pPr>
            <w:r w:rsidRPr="0088420D">
              <w:rPr>
                <w:rFonts w:ascii="Cambria" w:hAnsi="Cambria" w:cstheme="minorHAnsi"/>
                <w:lang w:val="et-EE"/>
              </w:rPr>
              <w:t>Menüü koostamine</w:t>
            </w:r>
          </w:p>
          <w:p w14:paraId="7C27838B" w14:textId="77777777" w:rsidR="002C2845" w:rsidRPr="0088420D" w:rsidRDefault="005B5D6E" w:rsidP="0088420D">
            <w:pPr>
              <w:pStyle w:val="Loendilik"/>
              <w:numPr>
                <w:ilvl w:val="1"/>
                <w:numId w:val="71"/>
              </w:numPr>
              <w:rPr>
                <w:rFonts w:ascii="Cambria" w:hAnsi="Cambria" w:cstheme="minorHAnsi"/>
                <w:b/>
                <w:lang w:val="et-EE"/>
              </w:rPr>
            </w:pPr>
            <w:r w:rsidRPr="0088420D">
              <w:rPr>
                <w:rFonts w:ascii="Cambria" w:hAnsi="Cambria" w:cstheme="minorHAnsi"/>
                <w:lang w:val="et-EE"/>
              </w:rPr>
              <w:t>Pakkumiskirja koostamine</w:t>
            </w:r>
          </w:p>
          <w:p w14:paraId="7152E8B2" w14:textId="77777777" w:rsidR="002C2845" w:rsidRPr="0088420D" w:rsidRDefault="005B5D6E" w:rsidP="0088420D">
            <w:pPr>
              <w:pStyle w:val="Loendilik"/>
              <w:numPr>
                <w:ilvl w:val="1"/>
                <w:numId w:val="71"/>
              </w:numPr>
              <w:rPr>
                <w:rFonts w:ascii="Cambria" w:hAnsi="Cambria" w:cstheme="minorHAnsi"/>
                <w:b/>
                <w:lang w:val="et-EE"/>
              </w:rPr>
            </w:pPr>
            <w:r w:rsidRPr="0088420D">
              <w:rPr>
                <w:rFonts w:ascii="Cambria" w:hAnsi="Cambria" w:cstheme="minorHAnsi"/>
                <w:lang w:val="et-EE"/>
              </w:rPr>
              <w:t>Eesti köögi areng</w:t>
            </w:r>
          </w:p>
          <w:p w14:paraId="52C5A794" w14:textId="18182512" w:rsidR="005B5D6E" w:rsidRPr="0088420D" w:rsidRDefault="005B5D6E" w:rsidP="0088420D">
            <w:pPr>
              <w:pStyle w:val="Loendilik"/>
              <w:numPr>
                <w:ilvl w:val="1"/>
                <w:numId w:val="71"/>
              </w:numPr>
              <w:rPr>
                <w:rFonts w:ascii="Cambria" w:hAnsi="Cambria" w:cstheme="minorHAnsi"/>
                <w:b/>
                <w:lang w:val="et-EE"/>
              </w:rPr>
            </w:pPr>
            <w:r w:rsidRPr="0088420D">
              <w:rPr>
                <w:rFonts w:ascii="Cambria" w:hAnsi="Cambria" w:cstheme="minorHAnsi"/>
                <w:lang w:val="et-EE"/>
              </w:rPr>
              <w:t>Kultuurilugu</w:t>
            </w:r>
          </w:p>
        </w:tc>
      </w:tr>
      <w:tr w:rsidR="005B5D6E" w:rsidRPr="0088420D" w14:paraId="19A016AD" w14:textId="77777777" w:rsidTr="00A72DB0">
        <w:trPr>
          <w:trHeight w:val="553"/>
        </w:trPr>
        <w:tc>
          <w:tcPr>
            <w:tcW w:w="2407" w:type="dxa"/>
          </w:tcPr>
          <w:p w14:paraId="2BC1BD39" w14:textId="78866456" w:rsidR="005B5D6E" w:rsidRPr="0088420D" w:rsidRDefault="005B5D6E" w:rsidP="0088420D">
            <w:pPr>
              <w:rPr>
                <w:rFonts w:ascii="Cambria" w:hAnsi="Cambria" w:cstheme="minorHAnsi"/>
                <w:lang w:val="et-EE"/>
              </w:rPr>
            </w:pPr>
            <w:r w:rsidRPr="0088420D">
              <w:rPr>
                <w:rFonts w:ascii="Cambria" w:hAnsi="Cambria" w:cstheme="minorHAnsi"/>
                <w:b/>
              </w:rPr>
              <w:t>ÕV</w:t>
            </w:r>
            <w:r w:rsidR="002C2845" w:rsidRPr="0088420D">
              <w:rPr>
                <w:rFonts w:ascii="Cambria" w:hAnsi="Cambria" w:cstheme="minorHAnsi"/>
                <w:b/>
              </w:rPr>
              <w:t xml:space="preserve"> </w:t>
            </w:r>
            <w:r w:rsidRPr="0088420D">
              <w:rPr>
                <w:rFonts w:ascii="Cambria" w:hAnsi="Cambria" w:cstheme="minorHAnsi"/>
                <w:b/>
              </w:rPr>
              <w:t xml:space="preserve">2. </w:t>
            </w:r>
            <w:r w:rsidRPr="0088420D">
              <w:rPr>
                <w:rFonts w:ascii="Cambria" w:hAnsi="Cambria" w:cstheme="minorHAnsi"/>
                <w:b/>
                <w:lang w:val="et-EE"/>
              </w:rPr>
              <w:t>suhtleb</w:t>
            </w:r>
            <w:r w:rsidRPr="0088420D">
              <w:rPr>
                <w:rFonts w:ascii="Cambria" w:hAnsi="Cambria" w:cstheme="minorHAnsi"/>
                <w:lang w:val="et-EE"/>
              </w:rPr>
              <w:t xml:space="preserve"> igapäevaselt õpitud võõrkeeles</w:t>
            </w:r>
          </w:p>
          <w:p w14:paraId="42850DB2" w14:textId="77777777" w:rsidR="005B5D6E" w:rsidRPr="0088420D" w:rsidRDefault="005B5D6E" w:rsidP="0088420D">
            <w:pPr>
              <w:rPr>
                <w:rFonts w:ascii="Cambria" w:hAnsi="Cambria" w:cstheme="minorHAnsi"/>
                <w:lang w:val="et-EE"/>
              </w:rPr>
            </w:pPr>
          </w:p>
          <w:p w14:paraId="056B4547"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Jaotus tundides:</w:t>
            </w:r>
          </w:p>
          <w:p w14:paraId="7F4D5F93"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teoreetiline töö: 6</w:t>
            </w:r>
          </w:p>
          <w:p w14:paraId="56587FBD"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iseseisev töö: 2</w:t>
            </w:r>
          </w:p>
          <w:p w14:paraId="1C2960E3" w14:textId="77777777" w:rsidR="005B5D6E" w:rsidRPr="0088420D" w:rsidRDefault="005B5D6E" w:rsidP="0088420D">
            <w:pPr>
              <w:rPr>
                <w:rFonts w:ascii="Cambria" w:hAnsi="Cambria" w:cstheme="minorHAnsi"/>
              </w:rPr>
            </w:pPr>
            <w:r w:rsidRPr="0088420D">
              <w:rPr>
                <w:rFonts w:ascii="Cambria" w:hAnsi="Cambria" w:cstheme="minorHAnsi"/>
                <w:lang w:val="et-EE"/>
              </w:rPr>
              <w:t>kokku: 8</w:t>
            </w:r>
          </w:p>
        </w:tc>
        <w:tc>
          <w:tcPr>
            <w:tcW w:w="4254" w:type="dxa"/>
          </w:tcPr>
          <w:p w14:paraId="7A76952A" w14:textId="7033B5CD" w:rsidR="005B5D6E" w:rsidRPr="0088420D" w:rsidRDefault="002C2845" w:rsidP="0088420D">
            <w:pPr>
              <w:rPr>
                <w:rFonts w:ascii="Cambria" w:hAnsi="Cambria" w:cstheme="minorHAnsi"/>
                <w:lang w:val="et-EE"/>
              </w:rPr>
            </w:pPr>
            <w:r w:rsidRPr="0088420D">
              <w:rPr>
                <w:rFonts w:ascii="Cambria" w:hAnsi="Cambria" w:cstheme="minorHAnsi"/>
                <w:b/>
                <w:lang w:val="et-EE"/>
              </w:rPr>
              <w:t>HK 2.1</w:t>
            </w:r>
            <w:r w:rsidR="005B5D6E" w:rsidRPr="0088420D">
              <w:rPr>
                <w:rFonts w:ascii="Cambria" w:hAnsi="Cambria" w:cstheme="minorHAnsi"/>
                <w:b/>
                <w:lang w:val="et-EE"/>
              </w:rPr>
              <w:t xml:space="preserve">. </w:t>
            </w:r>
            <w:r w:rsidR="005B5D6E" w:rsidRPr="0088420D">
              <w:rPr>
                <w:rFonts w:ascii="Cambria" w:hAnsi="Cambria" w:cstheme="minorHAnsi"/>
                <w:lang w:val="et-EE"/>
              </w:rPr>
              <w:t>väljendab ennast võõrkeeles arusaadavalt ja korrektselt</w:t>
            </w:r>
          </w:p>
          <w:p w14:paraId="32456F02" w14:textId="3D6F973F" w:rsidR="005B5D6E" w:rsidRPr="0088420D" w:rsidRDefault="002C2845" w:rsidP="0088420D">
            <w:pPr>
              <w:rPr>
                <w:rFonts w:ascii="Cambria" w:hAnsi="Cambria" w:cstheme="minorHAnsi"/>
                <w:lang w:val="et-EE"/>
              </w:rPr>
            </w:pPr>
            <w:r w:rsidRPr="0088420D">
              <w:rPr>
                <w:rFonts w:ascii="Cambria" w:hAnsi="Cambria" w:cstheme="minorHAnsi"/>
                <w:b/>
                <w:lang w:val="et-EE"/>
              </w:rPr>
              <w:t>HK 2.2</w:t>
            </w:r>
            <w:r w:rsidR="005B5D6E" w:rsidRPr="0088420D">
              <w:rPr>
                <w:rFonts w:ascii="Cambria" w:hAnsi="Cambria" w:cstheme="minorHAnsi"/>
                <w:b/>
                <w:lang w:val="et-EE"/>
              </w:rPr>
              <w:t xml:space="preserve">. </w:t>
            </w:r>
            <w:r w:rsidR="005B5D6E" w:rsidRPr="0088420D">
              <w:rPr>
                <w:rFonts w:ascii="Cambria" w:hAnsi="Cambria" w:cstheme="minorHAnsi"/>
                <w:lang w:val="et-EE"/>
              </w:rPr>
              <w:t>kirjutab juhendi alusel teateid ja lihtsamaid mitteametlikke kirju</w:t>
            </w:r>
          </w:p>
          <w:p w14:paraId="2CC07838" w14:textId="55F0BA7E" w:rsidR="005B5D6E" w:rsidRPr="0088420D" w:rsidRDefault="002C2845" w:rsidP="0088420D">
            <w:pPr>
              <w:rPr>
                <w:rFonts w:ascii="Cambria" w:hAnsi="Cambria" w:cstheme="minorHAnsi"/>
                <w:lang w:val="et-EE"/>
              </w:rPr>
            </w:pPr>
            <w:r w:rsidRPr="0088420D">
              <w:rPr>
                <w:rFonts w:ascii="Cambria" w:hAnsi="Cambria" w:cstheme="minorHAnsi"/>
                <w:b/>
                <w:lang w:val="et-EE"/>
              </w:rPr>
              <w:t>HK 2.3</w:t>
            </w:r>
            <w:r w:rsidR="005B5D6E" w:rsidRPr="0088420D">
              <w:rPr>
                <w:rFonts w:ascii="Cambria" w:hAnsi="Cambria" w:cstheme="minorHAnsi"/>
                <w:b/>
                <w:lang w:val="et-EE"/>
              </w:rPr>
              <w:t xml:space="preserve">. </w:t>
            </w:r>
            <w:r w:rsidR="005B5D6E" w:rsidRPr="0088420D">
              <w:rPr>
                <w:rFonts w:ascii="Cambria" w:hAnsi="Cambria" w:cstheme="minorHAnsi"/>
                <w:lang w:val="et-EE"/>
              </w:rPr>
              <w:t>teeb juhendi alusel märkmeid loetud ja kuulatud võõrkeelse teksti põhjal</w:t>
            </w:r>
          </w:p>
          <w:p w14:paraId="6ED0C3AC" w14:textId="20830456" w:rsidR="005B5D6E" w:rsidRPr="0088420D" w:rsidRDefault="002C2845" w:rsidP="0088420D">
            <w:pPr>
              <w:rPr>
                <w:rFonts w:ascii="Cambria" w:hAnsi="Cambria" w:cstheme="minorHAnsi"/>
                <w:lang w:val="et-EE"/>
              </w:rPr>
            </w:pPr>
            <w:r w:rsidRPr="0088420D">
              <w:rPr>
                <w:rFonts w:ascii="Cambria" w:hAnsi="Cambria" w:cstheme="minorHAnsi"/>
                <w:b/>
                <w:lang w:val="et-EE"/>
              </w:rPr>
              <w:t>HK 2.4</w:t>
            </w:r>
            <w:r w:rsidR="005B5D6E" w:rsidRPr="0088420D">
              <w:rPr>
                <w:rFonts w:ascii="Cambria" w:hAnsi="Cambria" w:cstheme="minorHAnsi"/>
                <w:b/>
                <w:lang w:val="et-EE"/>
              </w:rPr>
              <w:t xml:space="preserve">. </w:t>
            </w:r>
            <w:r w:rsidR="005B5D6E" w:rsidRPr="0088420D">
              <w:rPr>
                <w:rFonts w:ascii="Cambria" w:hAnsi="Cambria" w:cstheme="minorHAnsi"/>
                <w:lang w:val="et-EE"/>
              </w:rPr>
              <w:t>esitab kirjalikult olulise info kuulates juhendi alusel telefonikõnet</w:t>
            </w:r>
          </w:p>
          <w:p w14:paraId="59EF9AB0" w14:textId="443E8BA6" w:rsidR="005B5D6E" w:rsidRPr="0088420D" w:rsidRDefault="002C2845" w:rsidP="0088420D">
            <w:pPr>
              <w:rPr>
                <w:rFonts w:ascii="Cambria" w:hAnsi="Cambria" w:cstheme="minorHAnsi"/>
                <w:lang w:val="et-EE"/>
              </w:rPr>
            </w:pPr>
            <w:r w:rsidRPr="0088420D">
              <w:rPr>
                <w:rFonts w:ascii="Cambria" w:hAnsi="Cambria" w:cstheme="minorHAnsi"/>
                <w:b/>
                <w:lang w:val="et-EE"/>
              </w:rPr>
              <w:t>HK 2.5</w:t>
            </w:r>
            <w:r w:rsidR="005B5D6E" w:rsidRPr="0088420D">
              <w:rPr>
                <w:rFonts w:ascii="Cambria" w:hAnsi="Cambria" w:cstheme="minorHAnsi"/>
                <w:b/>
                <w:lang w:val="et-EE"/>
              </w:rPr>
              <w:t xml:space="preserve">. </w:t>
            </w:r>
            <w:r w:rsidR="005B5D6E" w:rsidRPr="0088420D">
              <w:rPr>
                <w:rFonts w:ascii="Cambria" w:hAnsi="Cambria" w:cstheme="minorHAnsi"/>
                <w:lang w:val="et-EE"/>
              </w:rPr>
              <w:t>osaleb võõrkeelses vestluses, vastab küsimustele, kasutab fraase ja väljendeid</w:t>
            </w:r>
          </w:p>
          <w:p w14:paraId="35B4A04E" w14:textId="551BA12D" w:rsidR="005B5D6E" w:rsidRPr="00172A9C" w:rsidRDefault="002C2845" w:rsidP="0088420D">
            <w:pPr>
              <w:rPr>
                <w:rFonts w:ascii="Cambria" w:hAnsi="Cambria" w:cstheme="minorHAnsi"/>
                <w:lang w:val="et-EE"/>
              </w:rPr>
            </w:pPr>
            <w:r w:rsidRPr="0088420D">
              <w:rPr>
                <w:rFonts w:ascii="Cambria" w:hAnsi="Cambria" w:cstheme="minorHAnsi"/>
                <w:b/>
                <w:lang w:val="et-EE"/>
              </w:rPr>
              <w:t>HK 2.6</w:t>
            </w:r>
            <w:r w:rsidR="005B5D6E" w:rsidRPr="0088420D">
              <w:rPr>
                <w:rFonts w:ascii="Cambria" w:hAnsi="Cambria" w:cstheme="minorHAnsi"/>
                <w:b/>
                <w:lang w:val="et-EE"/>
              </w:rPr>
              <w:t xml:space="preserve">. </w:t>
            </w:r>
            <w:r w:rsidR="005B5D6E" w:rsidRPr="0088420D">
              <w:rPr>
                <w:rFonts w:ascii="Cambria" w:hAnsi="Cambria" w:cstheme="minorHAnsi"/>
                <w:lang w:val="et-EE"/>
              </w:rPr>
              <w:t>tä</w:t>
            </w:r>
            <w:r w:rsidR="00172A9C">
              <w:rPr>
                <w:rFonts w:ascii="Cambria" w:hAnsi="Cambria" w:cstheme="minorHAnsi"/>
                <w:lang w:val="et-EE"/>
              </w:rPr>
              <w:t xml:space="preserve">idab juhendi alusel võõrkeelset </w:t>
            </w:r>
            <w:r w:rsidR="005B5D6E" w:rsidRPr="0088420D">
              <w:rPr>
                <w:rFonts w:ascii="Cambria" w:hAnsi="Cambria" w:cstheme="minorHAnsi"/>
                <w:lang w:val="et-EE"/>
              </w:rPr>
              <w:t>dokumenti, koostab lihtsama võõrkeelse kirja</w:t>
            </w:r>
          </w:p>
        </w:tc>
        <w:tc>
          <w:tcPr>
            <w:tcW w:w="3369" w:type="dxa"/>
          </w:tcPr>
          <w:p w14:paraId="6D76B1D1" w14:textId="77777777" w:rsidR="005B5D6E" w:rsidRPr="0088420D" w:rsidRDefault="005B5D6E" w:rsidP="0088420D">
            <w:pPr>
              <w:rPr>
                <w:rFonts w:ascii="Cambria" w:hAnsi="Cambria" w:cstheme="minorHAnsi"/>
              </w:rPr>
            </w:pPr>
            <w:r w:rsidRPr="0088420D">
              <w:rPr>
                <w:rFonts w:ascii="Cambria" w:hAnsi="Cambria" w:cstheme="minorHAnsi"/>
                <w:lang w:val="et-EE"/>
              </w:rPr>
              <w:t>Täidab juhendi alusel võõrkeelset dokumenti, koostab lihtsama võõrkeelse kirja. Koostab kliendile peoteeninduse pakkumise võõrkeeles.</w:t>
            </w:r>
          </w:p>
        </w:tc>
        <w:tc>
          <w:tcPr>
            <w:tcW w:w="1479" w:type="dxa"/>
            <w:gridSpan w:val="2"/>
          </w:tcPr>
          <w:p w14:paraId="7D9084D3" w14:textId="77777777" w:rsidR="005B5D6E" w:rsidRPr="0088420D" w:rsidRDefault="005B5D6E" w:rsidP="0088420D">
            <w:pPr>
              <w:rPr>
                <w:rFonts w:ascii="Cambria" w:hAnsi="Cambria" w:cstheme="minorHAnsi"/>
              </w:rPr>
            </w:pPr>
            <w:r w:rsidRPr="0088420D">
              <w:rPr>
                <w:rFonts w:ascii="Cambria" w:hAnsi="Cambria" w:cstheme="minorHAnsi"/>
              </w:rPr>
              <w:t>mitteeristav</w:t>
            </w:r>
          </w:p>
        </w:tc>
        <w:tc>
          <w:tcPr>
            <w:tcW w:w="4366" w:type="dxa"/>
            <w:gridSpan w:val="3"/>
          </w:tcPr>
          <w:p w14:paraId="75832C44" w14:textId="77777777" w:rsidR="007671C1" w:rsidRPr="0088420D" w:rsidRDefault="007671C1" w:rsidP="0088420D">
            <w:pPr>
              <w:numPr>
                <w:ilvl w:val="0"/>
                <w:numId w:val="6"/>
              </w:numPr>
              <w:rPr>
                <w:rFonts w:ascii="Cambria" w:hAnsi="Cambria" w:cstheme="minorHAnsi"/>
                <w:b/>
                <w:lang w:val="et-EE"/>
              </w:rPr>
            </w:pPr>
            <w:r w:rsidRPr="0088420D">
              <w:rPr>
                <w:rFonts w:ascii="Cambria" w:hAnsi="Cambria" w:cstheme="minorHAnsi"/>
                <w:b/>
                <w:lang w:val="et-EE"/>
              </w:rPr>
              <w:t xml:space="preserve"> Suhtlemine võõrkeeles</w:t>
            </w:r>
          </w:p>
          <w:p w14:paraId="2EF9D79A" w14:textId="77777777" w:rsidR="007671C1" w:rsidRPr="0088420D" w:rsidRDefault="005B5D6E" w:rsidP="0088420D">
            <w:pPr>
              <w:numPr>
                <w:ilvl w:val="1"/>
                <w:numId w:val="6"/>
              </w:numPr>
              <w:rPr>
                <w:rFonts w:ascii="Cambria" w:hAnsi="Cambria" w:cstheme="minorHAnsi"/>
                <w:lang w:val="et-EE"/>
              </w:rPr>
            </w:pPr>
            <w:r w:rsidRPr="0088420D">
              <w:rPr>
                <w:rFonts w:ascii="Cambria" w:hAnsi="Cambria" w:cstheme="minorHAnsi"/>
                <w:lang w:val="et-EE"/>
              </w:rPr>
              <w:t>Asjaajamise alused</w:t>
            </w:r>
          </w:p>
          <w:p w14:paraId="5DF0AB3C" w14:textId="75F3A676" w:rsidR="005B5D6E" w:rsidRPr="0088420D" w:rsidRDefault="007671C1" w:rsidP="0088420D">
            <w:pPr>
              <w:numPr>
                <w:ilvl w:val="1"/>
                <w:numId w:val="6"/>
              </w:numPr>
              <w:rPr>
                <w:rFonts w:ascii="Cambria" w:hAnsi="Cambria" w:cstheme="minorHAnsi"/>
                <w:lang w:val="et-EE"/>
              </w:rPr>
            </w:pPr>
            <w:r w:rsidRPr="0088420D">
              <w:rPr>
                <w:rFonts w:ascii="Cambria" w:hAnsi="Cambria" w:cstheme="minorHAnsi"/>
                <w:lang w:val="et-EE"/>
              </w:rPr>
              <w:t>Ametikirjade koostamine v</w:t>
            </w:r>
            <w:r w:rsidR="005B5D6E" w:rsidRPr="0088420D">
              <w:rPr>
                <w:rFonts w:ascii="Cambria" w:hAnsi="Cambria" w:cstheme="minorHAnsi"/>
                <w:lang w:val="et-EE"/>
              </w:rPr>
              <w:t>õõrkeel</w:t>
            </w:r>
            <w:r w:rsidRPr="0088420D">
              <w:rPr>
                <w:rFonts w:ascii="Cambria" w:hAnsi="Cambria" w:cstheme="minorHAnsi"/>
                <w:lang w:val="et-EE"/>
              </w:rPr>
              <w:t>es</w:t>
            </w:r>
          </w:p>
          <w:p w14:paraId="74E607F1" w14:textId="77777777" w:rsidR="005B5D6E" w:rsidRPr="0088420D" w:rsidRDefault="005B5D6E" w:rsidP="0088420D">
            <w:pPr>
              <w:rPr>
                <w:rFonts w:ascii="Cambria" w:hAnsi="Cambria" w:cstheme="minorHAnsi"/>
                <w:lang w:val="et-EE"/>
              </w:rPr>
            </w:pPr>
          </w:p>
          <w:p w14:paraId="37CB9F03" w14:textId="77777777" w:rsidR="005B5D6E" w:rsidRPr="0088420D" w:rsidRDefault="005B5D6E" w:rsidP="0088420D">
            <w:pPr>
              <w:rPr>
                <w:rFonts w:ascii="Cambria" w:hAnsi="Cambria" w:cstheme="minorHAnsi"/>
              </w:rPr>
            </w:pPr>
          </w:p>
        </w:tc>
      </w:tr>
      <w:tr w:rsidR="005B5D6E" w:rsidRPr="0088420D" w14:paraId="15F0C467" w14:textId="77777777" w:rsidTr="00A72DB0">
        <w:trPr>
          <w:trHeight w:val="899"/>
        </w:trPr>
        <w:tc>
          <w:tcPr>
            <w:tcW w:w="2407" w:type="dxa"/>
          </w:tcPr>
          <w:p w14:paraId="2D92A37F" w14:textId="6ACD075B" w:rsidR="005B5D6E" w:rsidRPr="0088420D" w:rsidRDefault="005B5D6E" w:rsidP="0088420D">
            <w:pPr>
              <w:rPr>
                <w:rFonts w:ascii="Cambria" w:hAnsi="Cambria" w:cstheme="minorHAnsi"/>
                <w:lang w:val="et-EE"/>
              </w:rPr>
            </w:pPr>
            <w:r w:rsidRPr="0088420D">
              <w:rPr>
                <w:rFonts w:ascii="Cambria" w:hAnsi="Cambria" w:cstheme="minorHAnsi"/>
                <w:b/>
              </w:rPr>
              <w:t>ÕV</w:t>
            </w:r>
            <w:r w:rsidR="00E326E9" w:rsidRPr="0088420D">
              <w:rPr>
                <w:rFonts w:ascii="Cambria" w:hAnsi="Cambria" w:cstheme="minorHAnsi"/>
                <w:b/>
              </w:rPr>
              <w:t xml:space="preserve"> </w:t>
            </w:r>
            <w:r w:rsidRPr="0088420D">
              <w:rPr>
                <w:rFonts w:ascii="Cambria" w:hAnsi="Cambria" w:cstheme="minorHAnsi"/>
                <w:b/>
              </w:rPr>
              <w:t>3.</w:t>
            </w:r>
            <w:r w:rsidRPr="0088420D">
              <w:rPr>
                <w:rFonts w:ascii="Cambria" w:hAnsi="Cambria" w:cstheme="minorHAnsi"/>
              </w:rPr>
              <w:t xml:space="preserve"> </w:t>
            </w:r>
            <w:r w:rsidR="000E120E">
              <w:rPr>
                <w:rFonts w:ascii="Cambria" w:hAnsi="Cambria" w:cstheme="minorHAnsi"/>
                <w:lang w:val="et-EE"/>
              </w:rPr>
              <w:t xml:space="preserve">teeb meeskonna </w:t>
            </w:r>
            <w:r w:rsidRPr="0088420D">
              <w:rPr>
                <w:rFonts w:ascii="Cambria" w:hAnsi="Cambria" w:cstheme="minorHAnsi"/>
                <w:lang w:val="et-EE"/>
              </w:rPr>
              <w:t>liikmena</w:t>
            </w:r>
          </w:p>
          <w:p w14:paraId="6D96FEE6"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ettevalmistustöid teenindusruumides</w:t>
            </w:r>
          </w:p>
          <w:p w14:paraId="54BDAD7F" w14:textId="77777777" w:rsidR="005B5D6E" w:rsidRPr="0088420D" w:rsidRDefault="005B5D6E" w:rsidP="0088420D">
            <w:pPr>
              <w:rPr>
                <w:rFonts w:ascii="Cambria" w:hAnsi="Cambria" w:cstheme="minorHAnsi"/>
                <w:lang w:val="et-EE"/>
              </w:rPr>
            </w:pPr>
          </w:p>
          <w:p w14:paraId="0BB5C95E" w14:textId="77777777" w:rsidR="005B5D6E" w:rsidRPr="0088420D" w:rsidRDefault="005B5D6E" w:rsidP="0088420D">
            <w:pPr>
              <w:rPr>
                <w:rFonts w:ascii="Cambria" w:hAnsi="Cambria" w:cstheme="minorHAnsi"/>
                <w:lang w:val="et-EE"/>
              </w:rPr>
            </w:pPr>
            <w:r w:rsidRPr="0088420D">
              <w:rPr>
                <w:rFonts w:ascii="Cambria" w:hAnsi="Cambria" w:cstheme="minorHAnsi"/>
                <w:lang w:val="et-EE"/>
              </w:rPr>
              <w:lastRenderedPageBreak/>
              <w:t>Jaotus tundides:</w:t>
            </w:r>
          </w:p>
          <w:p w14:paraId="57FAC1A9" w14:textId="3A9C0F41" w:rsidR="005B5D6E" w:rsidRPr="0088420D" w:rsidRDefault="000E120E" w:rsidP="0088420D">
            <w:pPr>
              <w:rPr>
                <w:rFonts w:ascii="Cambria" w:hAnsi="Cambria" w:cstheme="minorHAnsi"/>
                <w:lang w:val="et-EE"/>
              </w:rPr>
            </w:pPr>
            <w:r>
              <w:rPr>
                <w:rFonts w:ascii="Cambria" w:hAnsi="Cambria" w:cstheme="minorHAnsi"/>
                <w:lang w:val="et-EE"/>
              </w:rPr>
              <w:t>praktiline töö: 1</w:t>
            </w:r>
            <w:r w:rsidR="00172A9C">
              <w:rPr>
                <w:rFonts w:ascii="Cambria" w:hAnsi="Cambria" w:cstheme="minorHAnsi"/>
                <w:lang w:val="et-EE"/>
              </w:rPr>
              <w:t>6</w:t>
            </w:r>
          </w:p>
          <w:p w14:paraId="49E4582C" w14:textId="58C1AF55" w:rsidR="005B5D6E" w:rsidRPr="0088420D" w:rsidRDefault="00172A9C" w:rsidP="0088420D">
            <w:pPr>
              <w:rPr>
                <w:rFonts w:ascii="Cambria" w:hAnsi="Cambria" w:cstheme="minorHAnsi"/>
                <w:b/>
              </w:rPr>
            </w:pPr>
            <w:r>
              <w:rPr>
                <w:rFonts w:ascii="Cambria" w:hAnsi="Cambria" w:cstheme="minorHAnsi"/>
                <w:lang w:val="et-EE"/>
              </w:rPr>
              <w:t>kokku: 16</w:t>
            </w:r>
          </w:p>
        </w:tc>
        <w:tc>
          <w:tcPr>
            <w:tcW w:w="4254" w:type="dxa"/>
          </w:tcPr>
          <w:p w14:paraId="5817596A" w14:textId="00FDAF59" w:rsidR="005B5D6E" w:rsidRPr="0088420D" w:rsidRDefault="00E326E9" w:rsidP="0088420D">
            <w:pPr>
              <w:rPr>
                <w:rFonts w:ascii="Cambria" w:hAnsi="Cambria" w:cstheme="minorHAnsi"/>
                <w:lang w:val="et-EE"/>
              </w:rPr>
            </w:pPr>
            <w:r w:rsidRPr="0088420D">
              <w:rPr>
                <w:rFonts w:ascii="Cambria" w:hAnsi="Cambria" w:cstheme="minorHAnsi"/>
                <w:b/>
                <w:lang w:val="et-EE"/>
              </w:rPr>
              <w:lastRenderedPageBreak/>
              <w:t>HK 3.1</w:t>
            </w:r>
            <w:r w:rsidR="005B5D6E" w:rsidRPr="0088420D">
              <w:rPr>
                <w:rFonts w:ascii="Cambria" w:hAnsi="Cambria" w:cstheme="minorHAnsi"/>
                <w:b/>
                <w:lang w:val="et-EE"/>
              </w:rPr>
              <w:t xml:space="preserve">. </w:t>
            </w:r>
            <w:r w:rsidR="005B5D6E" w:rsidRPr="0088420D">
              <w:rPr>
                <w:rFonts w:ascii="Cambria" w:hAnsi="Cambria" w:cstheme="minorHAnsi"/>
                <w:lang w:val="et-EE"/>
              </w:rPr>
              <w:t>planeerib meeskonnatööna söögisaali, paigutab ruumis söögilaudu ja selvelaudu</w:t>
            </w:r>
          </w:p>
          <w:p w14:paraId="12CE11A6" w14:textId="10C99DDD" w:rsidR="005B5D6E" w:rsidRPr="0088420D" w:rsidRDefault="00E326E9" w:rsidP="0088420D">
            <w:pPr>
              <w:rPr>
                <w:rFonts w:ascii="Cambria" w:hAnsi="Cambria" w:cstheme="minorHAnsi"/>
                <w:lang w:val="et-EE"/>
              </w:rPr>
            </w:pPr>
            <w:r w:rsidRPr="0088420D">
              <w:rPr>
                <w:rFonts w:ascii="Cambria" w:hAnsi="Cambria" w:cstheme="minorHAnsi"/>
                <w:b/>
                <w:lang w:val="et-EE"/>
              </w:rPr>
              <w:lastRenderedPageBreak/>
              <w:t>HK 3.2</w:t>
            </w:r>
            <w:r w:rsidR="005B5D6E" w:rsidRPr="0088420D">
              <w:rPr>
                <w:rFonts w:ascii="Cambria" w:hAnsi="Cambria" w:cstheme="minorHAnsi"/>
                <w:b/>
                <w:lang w:val="et-EE"/>
              </w:rPr>
              <w:t xml:space="preserve">. </w:t>
            </w:r>
            <w:r w:rsidR="005B5D6E" w:rsidRPr="0088420D">
              <w:rPr>
                <w:rFonts w:ascii="Cambria" w:hAnsi="Cambria" w:cstheme="minorHAnsi"/>
                <w:lang w:val="et-EE"/>
              </w:rPr>
              <w:t>katab lauad linadega ja kaunistab laudu ning teeb eelkatteid vastavalt menüüle</w:t>
            </w:r>
          </w:p>
        </w:tc>
        <w:tc>
          <w:tcPr>
            <w:tcW w:w="3369" w:type="dxa"/>
          </w:tcPr>
          <w:p w14:paraId="0687D47E" w14:textId="77777777" w:rsidR="005B5D6E" w:rsidRPr="0088420D" w:rsidRDefault="005B5D6E" w:rsidP="0088420D">
            <w:pPr>
              <w:rPr>
                <w:rFonts w:ascii="Cambria" w:hAnsi="Cambria" w:cstheme="minorHAnsi"/>
                <w:lang w:val="et-EE"/>
              </w:rPr>
            </w:pPr>
            <w:r w:rsidRPr="0088420D">
              <w:rPr>
                <w:rFonts w:ascii="Cambria" w:hAnsi="Cambria" w:cstheme="minorHAnsi"/>
                <w:lang w:val="et-EE"/>
              </w:rPr>
              <w:lastRenderedPageBreak/>
              <w:t xml:space="preserve">Õppija planeerib meeskonnatööna söögisaali, paigutab ruumis söögilaudu ja selvelaudu. Katab lauad linadega ja kaunistab laudu </w:t>
            </w:r>
            <w:r w:rsidRPr="0088420D">
              <w:rPr>
                <w:rFonts w:ascii="Cambria" w:hAnsi="Cambria" w:cstheme="minorHAnsi"/>
                <w:lang w:val="et-EE"/>
              </w:rPr>
              <w:lastRenderedPageBreak/>
              <w:t>ning teeb eelkatteid vastavalt menüüle.</w:t>
            </w:r>
          </w:p>
        </w:tc>
        <w:tc>
          <w:tcPr>
            <w:tcW w:w="1479" w:type="dxa"/>
            <w:gridSpan w:val="2"/>
          </w:tcPr>
          <w:p w14:paraId="23EF8851" w14:textId="77777777" w:rsidR="005B5D6E" w:rsidRPr="0088420D" w:rsidRDefault="005B5D6E" w:rsidP="0088420D">
            <w:pPr>
              <w:rPr>
                <w:rFonts w:ascii="Cambria" w:hAnsi="Cambria" w:cstheme="minorHAnsi"/>
              </w:rPr>
            </w:pPr>
            <w:r w:rsidRPr="0088420D">
              <w:rPr>
                <w:rFonts w:ascii="Cambria" w:hAnsi="Cambria" w:cstheme="minorHAnsi"/>
              </w:rPr>
              <w:lastRenderedPageBreak/>
              <w:t>mitteeristav</w:t>
            </w:r>
          </w:p>
        </w:tc>
        <w:tc>
          <w:tcPr>
            <w:tcW w:w="4366" w:type="dxa"/>
            <w:gridSpan w:val="3"/>
          </w:tcPr>
          <w:p w14:paraId="7257D904" w14:textId="5D074250" w:rsidR="00E326E9" w:rsidRPr="0088420D" w:rsidRDefault="00E326E9" w:rsidP="0088420D">
            <w:pPr>
              <w:numPr>
                <w:ilvl w:val="0"/>
                <w:numId w:val="7"/>
              </w:numPr>
              <w:rPr>
                <w:rFonts w:ascii="Cambria" w:hAnsi="Cambria" w:cstheme="minorHAnsi"/>
                <w:b/>
                <w:lang w:val="et-EE"/>
              </w:rPr>
            </w:pPr>
            <w:r w:rsidRPr="0088420D">
              <w:rPr>
                <w:rFonts w:ascii="Cambria" w:hAnsi="Cambria" w:cstheme="minorHAnsi"/>
                <w:b/>
                <w:lang w:val="et-EE"/>
              </w:rPr>
              <w:t>Ettevalmistustööd teenindusruumides</w:t>
            </w:r>
          </w:p>
          <w:p w14:paraId="31BDAEAE" w14:textId="77777777" w:rsidR="00E326E9" w:rsidRPr="0088420D" w:rsidRDefault="005B5D6E" w:rsidP="0088420D">
            <w:pPr>
              <w:numPr>
                <w:ilvl w:val="1"/>
                <w:numId w:val="7"/>
              </w:numPr>
              <w:rPr>
                <w:rFonts w:ascii="Cambria" w:hAnsi="Cambria" w:cstheme="minorHAnsi"/>
                <w:lang w:val="et-EE"/>
              </w:rPr>
            </w:pPr>
            <w:r w:rsidRPr="0088420D">
              <w:rPr>
                <w:rFonts w:ascii="Cambria" w:hAnsi="Cambria" w:cstheme="minorHAnsi"/>
                <w:lang w:val="et-EE"/>
              </w:rPr>
              <w:t>Söögilaudade ja selvelaudade paigutus söögisaalis</w:t>
            </w:r>
          </w:p>
          <w:p w14:paraId="46FFCE4B" w14:textId="77777777" w:rsidR="00E326E9" w:rsidRPr="0088420D" w:rsidRDefault="005B5D6E" w:rsidP="0088420D">
            <w:pPr>
              <w:numPr>
                <w:ilvl w:val="1"/>
                <w:numId w:val="7"/>
              </w:numPr>
              <w:rPr>
                <w:rFonts w:ascii="Cambria" w:hAnsi="Cambria" w:cstheme="minorHAnsi"/>
                <w:lang w:val="et-EE"/>
              </w:rPr>
            </w:pPr>
            <w:r w:rsidRPr="0088420D">
              <w:rPr>
                <w:rFonts w:ascii="Cambria" w:hAnsi="Cambria" w:cstheme="minorHAnsi"/>
                <w:lang w:val="et-EE"/>
              </w:rPr>
              <w:t>Laudade linutamine</w:t>
            </w:r>
          </w:p>
          <w:p w14:paraId="320D572D" w14:textId="77777777" w:rsidR="00E326E9" w:rsidRPr="0088420D" w:rsidRDefault="005B5D6E" w:rsidP="0088420D">
            <w:pPr>
              <w:numPr>
                <w:ilvl w:val="1"/>
                <w:numId w:val="7"/>
              </w:numPr>
              <w:rPr>
                <w:rFonts w:ascii="Cambria" w:hAnsi="Cambria" w:cstheme="minorHAnsi"/>
                <w:lang w:val="et-EE"/>
              </w:rPr>
            </w:pPr>
            <w:r w:rsidRPr="0088420D">
              <w:rPr>
                <w:rFonts w:ascii="Cambria" w:hAnsi="Cambria" w:cstheme="minorHAnsi"/>
                <w:lang w:val="et-EE"/>
              </w:rPr>
              <w:lastRenderedPageBreak/>
              <w:t>Eelkatted</w:t>
            </w:r>
          </w:p>
          <w:p w14:paraId="4B9B0A8E" w14:textId="682D6F22" w:rsidR="005B5D6E" w:rsidRPr="0088420D" w:rsidRDefault="005B5D6E" w:rsidP="0088420D">
            <w:pPr>
              <w:numPr>
                <w:ilvl w:val="1"/>
                <w:numId w:val="7"/>
              </w:numPr>
              <w:rPr>
                <w:rFonts w:ascii="Cambria" w:hAnsi="Cambria" w:cstheme="minorHAnsi"/>
                <w:lang w:val="et-EE"/>
              </w:rPr>
            </w:pPr>
            <w:r w:rsidRPr="0088420D">
              <w:rPr>
                <w:rFonts w:ascii="Cambria" w:hAnsi="Cambria" w:cstheme="minorHAnsi"/>
                <w:lang w:val="et-EE"/>
              </w:rPr>
              <w:t>Laudade kaunistamine</w:t>
            </w:r>
          </w:p>
        </w:tc>
      </w:tr>
      <w:tr w:rsidR="005B5D6E" w:rsidRPr="0088420D" w14:paraId="78FC5AD7" w14:textId="77777777" w:rsidTr="00E326E9">
        <w:trPr>
          <w:trHeight w:val="270"/>
        </w:trPr>
        <w:tc>
          <w:tcPr>
            <w:tcW w:w="2407" w:type="dxa"/>
          </w:tcPr>
          <w:p w14:paraId="50AB5C96" w14:textId="44D61B6F" w:rsidR="005B5D6E" w:rsidRPr="0088420D" w:rsidRDefault="005B5D6E" w:rsidP="0088420D">
            <w:pPr>
              <w:rPr>
                <w:rFonts w:ascii="Cambria" w:hAnsi="Cambria" w:cstheme="minorHAnsi"/>
                <w:lang w:val="et-EE"/>
              </w:rPr>
            </w:pPr>
            <w:r w:rsidRPr="0088420D">
              <w:rPr>
                <w:rFonts w:ascii="Cambria" w:hAnsi="Cambria" w:cstheme="minorHAnsi"/>
                <w:b/>
              </w:rPr>
              <w:lastRenderedPageBreak/>
              <w:t>ÕV</w:t>
            </w:r>
            <w:r w:rsidR="00E326E9" w:rsidRPr="0088420D">
              <w:rPr>
                <w:rFonts w:ascii="Cambria" w:hAnsi="Cambria" w:cstheme="minorHAnsi"/>
                <w:b/>
              </w:rPr>
              <w:t xml:space="preserve"> </w:t>
            </w:r>
            <w:r w:rsidRPr="0088420D">
              <w:rPr>
                <w:rFonts w:ascii="Cambria" w:hAnsi="Cambria" w:cstheme="minorHAnsi"/>
                <w:b/>
              </w:rPr>
              <w:t xml:space="preserve">4. </w:t>
            </w:r>
            <w:r w:rsidRPr="0088420D">
              <w:rPr>
                <w:rFonts w:ascii="Cambria" w:hAnsi="Cambria" w:cstheme="minorHAnsi"/>
                <w:lang w:val="et-EE"/>
              </w:rPr>
              <w:t>valmistab ja vormistab vastavalt</w:t>
            </w:r>
          </w:p>
          <w:p w14:paraId="590BD709" w14:textId="74DB2F8A" w:rsidR="005B5D6E" w:rsidRPr="0088420D" w:rsidRDefault="00E326E9" w:rsidP="0088420D">
            <w:pPr>
              <w:rPr>
                <w:rFonts w:ascii="Cambria" w:hAnsi="Cambria" w:cstheme="minorHAnsi"/>
                <w:lang w:val="et-EE"/>
              </w:rPr>
            </w:pPr>
            <w:r w:rsidRPr="0088420D">
              <w:rPr>
                <w:rFonts w:ascii="Cambria" w:hAnsi="Cambria" w:cstheme="minorHAnsi"/>
                <w:lang w:val="et-EE"/>
              </w:rPr>
              <w:t xml:space="preserve">menüüle serveeritavad </w:t>
            </w:r>
            <w:r w:rsidR="005B5D6E" w:rsidRPr="0088420D">
              <w:rPr>
                <w:rFonts w:ascii="Cambria" w:hAnsi="Cambria" w:cstheme="minorHAnsi"/>
                <w:lang w:val="et-EE"/>
              </w:rPr>
              <w:t>road ja joogid</w:t>
            </w:r>
          </w:p>
          <w:p w14:paraId="3645475E" w14:textId="77777777" w:rsidR="005B5D6E" w:rsidRPr="0088420D" w:rsidRDefault="005B5D6E" w:rsidP="0088420D">
            <w:pPr>
              <w:rPr>
                <w:rFonts w:ascii="Cambria" w:hAnsi="Cambria" w:cstheme="minorHAnsi"/>
                <w:lang w:val="et-EE"/>
              </w:rPr>
            </w:pPr>
          </w:p>
          <w:p w14:paraId="1ACFA57C"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Jaotus tundides:</w:t>
            </w:r>
          </w:p>
          <w:p w14:paraId="2B0C52B3" w14:textId="131FD040" w:rsidR="005B5D6E" w:rsidRPr="0088420D" w:rsidRDefault="00172A9C" w:rsidP="0088420D">
            <w:pPr>
              <w:rPr>
                <w:rFonts w:ascii="Cambria" w:hAnsi="Cambria" w:cstheme="minorHAnsi"/>
                <w:lang w:val="et-EE"/>
              </w:rPr>
            </w:pPr>
            <w:r>
              <w:rPr>
                <w:rFonts w:ascii="Cambria" w:hAnsi="Cambria" w:cstheme="minorHAnsi"/>
                <w:lang w:val="et-EE"/>
              </w:rPr>
              <w:t>praktiline töö: 16</w:t>
            </w:r>
          </w:p>
          <w:p w14:paraId="12CD6FE7" w14:textId="049A014C" w:rsidR="005B5D6E" w:rsidRPr="0088420D" w:rsidRDefault="00172A9C" w:rsidP="0088420D">
            <w:pPr>
              <w:rPr>
                <w:rFonts w:ascii="Cambria" w:hAnsi="Cambria" w:cstheme="minorHAnsi"/>
                <w:b/>
              </w:rPr>
            </w:pPr>
            <w:r>
              <w:rPr>
                <w:rFonts w:ascii="Cambria" w:hAnsi="Cambria" w:cstheme="minorHAnsi"/>
                <w:lang w:val="et-EE"/>
              </w:rPr>
              <w:t>kokku: 16</w:t>
            </w:r>
          </w:p>
        </w:tc>
        <w:tc>
          <w:tcPr>
            <w:tcW w:w="4254" w:type="dxa"/>
          </w:tcPr>
          <w:p w14:paraId="6E4AA058" w14:textId="393FBF1A" w:rsidR="005B5D6E" w:rsidRPr="0088420D" w:rsidRDefault="00E326E9" w:rsidP="0088420D">
            <w:pPr>
              <w:rPr>
                <w:rFonts w:ascii="Cambria" w:hAnsi="Cambria" w:cstheme="minorHAnsi"/>
                <w:lang w:val="et-EE"/>
              </w:rPr>
            </w:pPr>
            <w:r w:rsidRPr="0088420D">
              <w:rPr>
                <w:rFonts w:ascii="Cambria" w:hAnsi="Cambria" w:cstheme="minorHAnsi"/>
                <w:b/>
                <w:lang w:val="et-EE"/>
              </w:rPr>
              <w:t xml:space="preserve">HK </w:t>
            </w:r>
            <w:r w:rsidR="005B5D6E" w:rsidRPr="0088420D">
              <w:rPr>
                <w:rFonts w:ascii="Cambria" w:hAnsi="Cambria" w:cstheme="minorHAnsi"/>
                <w:b/>
                <w:lang w:val="et-EE"/>
              </w:rPr>
              <w:t>4</w:t>
            </w:r>
            <w:r w:rsidRPr="0088420D">
              <w:rPr>
                <w:rFonts w:ascii="Cambria" w:hAnsi="Cambria" w:cstheme="minorHAnsi"/>
                <w:b/>
                <w:lang w:val="et-EE"/>
              </w:rPr>
              <w:t>.1</w:t>
            </w:r>
            <w:r w:rsidR="005B5D6E" w:rsidRPr="0088420D">
              <w:rPr>
                <w:rFonts w:ascii="Cambria" w:hAnsi="Cambria" w:cstheme="minorHAnsi"/>
                <w:b/>
                <w:lang w:val="et-EE"/>
              </w:rPr>
              <w:t xml:space="preserve">. </w:t>
            </w:r>
            <w:r w:rsidR="005B5D6E" w:rsidRPr="0088420D">
              <w:rPr>
                <w:rFonts w:ascii="Cambria" w:hAnsi="Cambria" w:cstheme="minorHAnsi"/>
                <w:lang w:val="et-EE"/>
              </w:rPr>
              <w:t>valmistab roogi ja jooke vastavalt planeeritud menüüle järgides toiduohutuse põhimõtteid</w:t>
            </w:r>
          </w:p>
          <w:p w14:paraId="3FF64F59" w14:textId="4454FA75" w:rsidR="005B5D6E" w:rsidRPr="0088420D" w:rsidRDefault="00E326E9" w:rsidP="0088420D">
            <w:pPr>
              <w:rPr>
                <w:rFonts w:ascii="Cambria" w:hAnsi="Cambria" w:cstheme="minorHAnsi"/>
                <w:lang w:val="et-EE"/>
              </w:rPr>
            </w:pPr>
            <w:r w:rsidRPr="0088420D">
              <w:rPr>
                <w:rFonts w:ascii="Cambria" w:hAnsi="Cambria" w:cstheme="minorHAnsi"/>
                <w:b/>
                <w:lang w:val="et-EE"/>
              </w:rPr>
              <w:t>HK 4.2</w:t>
            </w:r>
            <w:r w:rsidR="005B5D6E" w:rsidRPr="0088420D">
              <w:rPr>
                <w:rFonts w:ascii="Cambria" w:hAnsi="Cambria" w:cstheme="minorHAnsi"/>
                <w:b/>
                <w:lang w:val="et-EE"/>
              </w:rPr>
              <w:t xml:space="preserve">. </w:t>
            </w:r>
            <w:r w:rsidR="005B5D6E" w:rsidRPr="0088420D">
              <w:rPr>
                <w:rFonts w:ascii="Cambria" w:hAnsi="Cambria" w:cstheme="minorHAnsi"/>
                <w:lang w:val="et-EE"/>
              </w:rPr>
              <w:t>vormistab road ja joogid serveerimiseks tehnoloogilise kaardi alusel</w:t>
            </w:r>
          </w:p>
        </w:tc>
        <w:tc>
          <w:tcPr>
            <w:tcW w:w="3401" w:type="dxa"/>
            <w:gridSpan w:val="2"/>
          </w:tcPr>
          <w:p w14:paraId="674EDB14" w14:textId="77777777" w:rsidR="005B5D6E" w:rsidRPr="0088420D" w:rsidRDefault="005B5D6E" w:rsidP="0088420D">
            <w:pPr>
              <w:rPr>
                <w:rFonts w:ascii="Cambria" w:hAnsi="Cambria" w:cstheme="minorHAnsi"/>
                <w:lang w:val="et-EE"/>
              </w:rPr>
            </w:pPr>
            <w:r w:rsidRPr="0088420D">
              <w:rPr>
                <w:rFonts w:ascii="Cambria" w:hAnsi="Cambria" w:cstheme="minorHAnsi"/>
                <w:b/>
                <w:lang w:val="et-EE"/>
              </w:rPr>
              <w:t>Praktiline töö</w:t>
            </w:r>
            <w:r w:rsidRPr="0088420D">
              <w:rPr>
                <w:rFonts w:ascii="Cambria" w:hAnsi="Cambria" w:cstheme="minorHAnsi"/>
                <w:lang w:val="et-EE"/>
              </w:rPr>
              <w:t>: valmistab ja serveerib vastavalt menüüle toite ja jooke.</w:t>
            </w:r>
          </w:p>
        </w:tc>
        <w:tc>
          <w:tcPr>
            <w:tcW w:w="1479" w:type="dxa"/>
            <w:gridSpan w:val="2"/>
          </w:tcPr>
          <w:p w14:paraId="57376E9F" w14:textId="77777777" w:rsidR="005B5D6E" w:rsidRPr="0088420D" w:rsidRDefault="005B5D6E" w:rsidP="0088420D">
            <w:pPr>
              <w:rPr>
                <w:rFonts w:ascii="Cambria" w:hAnsi="Cambria" w:cstheme="minorHAnsi"/>
              </w:rPr>
            </w:pPr>
            <w:r w:rsidRPr="0088420D">
              <w:rPr>
                <w:rFonts w:ascii="Cambria" w:hAnsi="Cambria" w:cstheme="minorHAnsi"/>
              </w:rPr>
              <w:t>mitteeristav</w:t>
            </w:r>
          </w:p>
        </w:tc>
        <w:tc>
          <w:tcPr>
            <w:tcW w:w="4334" w:type="dxa"/>
            <w:gridSpan w:val="2"/>
          </w:tcPr>
          <w:p w14:paraId="68B57FB2" w14:textId="3054B512" w:rsidR="00E326E9" w:rsidRPr="0088420D" w:rsidRDefault="00E326E9" w:rsidP="0088420D">
            <w:pPr>
              <w:numPr>
                <w:ilvl w:val="0"/>
                <w:numId w:val="8"/>
              </w:numPr>
              <w:rPr>
                <w:rFonts w:ascii="Cambria" w:hAnsi="Cambria" w:cstheme="minorHAnsi"/>
                <w:b/>
                <w:lang w:val="et-EE"/>
              </w:rPr>
            </w:pPr>
            <w:r w:rsidRPr="0088420D">
              <w:rPr>
                <w:rFonts w:ascii="Cambria" w:hAnsi="Cambria" w:cstheme="minorHAnsi"/>
                <w:b/>
                <w:lang w:val="et-EE"/>
              </w:rPr>
              <w:t>Roogade, jookide valmistamine ja serveerimine</w:t>
            </w:r>
          </w:p>
          <w:p w14:paraId="505B26C0" w14:textId="6E2744FC" w:rsidR="00E326E9" w:rsidRPr="0088420D" w:rsidRDefault="00E326E9" w:rsidP="0088420D">
            <w:pPr>
              <w:numPr>
                <w:ilvl w:val="1"/>
                <w:numId w:val="8"/>
              </w:numPr>
              <w:rPr>
                <w:rFonts w:ascii="Cambria" w:hAnsi="Cambria" w:cstheme="minorHAnsi"/>
                <w:lang w:val="et-EE"/>
              </w:rPr>
            </w:pPr>
            <w:r w:rsidRPr="0088420D">
              <w:rPr>
                <w:rFonts w:ascii="Cambria" w:hAnsi="Cambria" w:cstheme="minorHAnsi"/>
                <w:lang w:val="et-EE"/>
              </w:rPr>
              <w:t>Töökorraldus restoranis</w:t>
            </w:r>
          </w:p>
          <w:p w14:paraId="5F8CCE5C" w14:textId="579D8098" w:rsidR="00E326E9" w:rsidRPr="0088420D" w:rsidRDefault="005B5D6E" w:rsidP="0088420D">
            <w:pPr>
              <w:numPr>
                <w:ilvl w:val="1"/>
                <w:numId w:val="8"/>
              </w:numPr>
              <w:rPr>
                <w:rFonts w:ascii="Cambria" w:hAnsi="Cambria" w:cstheme="minorHAnsi"/>
                <w:lang w:val="et-EE"/>
              </w:rPr>
            </w:pPr>
            <w:r w:rsidRPr="0088420D">
              <w:rPr>
                <w:rFonts w:ascii="Cambria" w:hAnsi="Cambria" w:cstheme="minorHAnsi"/>
                <w:lang w:val="et-EE"/>
              </w:rPr>
              <w:t>Roogade ja jookide valmistamine tehnoloogilise kaardi alusel vastavalt menüüle</w:t>
            </w:r>
            <w:r w:rsidR="00E326E9" w:rsidRPr="0088420D">
              <w:rPr>
                <w:rFonts w:ascii="Cambria" w:hAnsi="Cambria" w:cstheme="minorHAnsi"/>
                <w:lang w:val="et-EE"/>
              </w:rPr>
              <w:t>,</w:t>
            </w:r>
            <w:r w:rsidRPr="0088420D">
              <w:rPr>
                <w:rFonts w:ascii="Cambria" w:hAnsi="Cambria" w:cstheme="minorHAnsi"/>
                <w:lang w:val="et-EE"/>
              </w:rPr>
              <w:t xml:space="preserve"> järgides toiduohutuse põhimõtteid</w:t>
            </w:r>
          </w:p>
          <w:p w14:paraId="04C79DC6" w14:textId="07CD684F" w:rsidR="005B5D6E" w:rsidRPr="0088420D" w:rsidRDefault="005B5D6E" w:rsidP="0088420D">
            <w:pPr>
              <w:numPr>
                <w:ilvl w:val="1"/>
                <w:numId w:val="8"/>
              </w:numPr>
              <w:rPr>
                <w:rFonts w:ascii="Cambria" w:hAnsi="Cambria" w:cstheme="minorHAnsi"/>
                <w:lang w:val="et-EE"/>
              </w:rPr>
            </w:pPr>
            <w:r w:rsidRPr="0088420D">
              <w:rPr>
                <w:rFonts w:ascii="Cambria" w:hAnsi="Cambria" w:cstheme="minorHAnsi"/>
                <w:lang w:val="et-EE"/>
              </w:rPr>
              <w:t xml:space="preserve">Roogade ja jookide serveerimine </w:t>
            </w:r>
          </w:p>
        </w:tc>
      </w:tr>
      <w:tr w:rsidR="005B5D6E" w:rsidRPr="0088420D" w14:paraId="098DB68A" w14:textId="77777777" w:rsidTr="00A72DB0">
        <w:trPr>
          <w:trHeight w:val="899"/>
        </w:trPr>
        <w:tc>
          <w:tcPr>
            <w:tcW w:w="2407" w:type="dxa"/>
          </w:tcPr>
          <w:p w14:paraId="0435E6DD" w14:textId="65DFA6E6" w:rsidR="005B5D6E" w:rsidRPr="0088420D" w:rsidRDefault="005B5D6E" w:rsidP="0088420D">
            <w:pPr>
              <w:rPr>
                <w:rFonts w:ascii="Cambria" w:hAnsi="Cambria" w:cstheme="minorHAnsi"/>
                <w:lang w:val="et-EE"/>
              </w:rPr>
            </w:pPr>
            <w:r w:rsidRPr="0088420D">
              <w:rPr>
                <w:rFonts w:ascii="Cambria" w:hAnsi="Cambria" w:cstheme="minorHAnsi"/>
                <w:b/>
              </w:rPr>
              <w:t>ÕV</w:t>
            </w:r>
            <w:r w:rsidR="00E326E9" w:rsidRPr="0088420D">
              <w:rPr>
                <w:rFonts w:ascii="Cambria" w:hAnsi="Cambria" w:cstheme="minorHAnsi"/>
                <w:b/>
              </w:rPr>
              <w:t xml:space="preserve"> </w:t>
            </w:r>
            <w:r w:rsidRPr="0088420D">
              <w:rPr>
                <w:rFonts w:ascii="Cambria" w:hAnsi="Cambria" w:cstheme="minorHAnsi"/>
                <w:b/>
              </w:rPr>
              <w:t xml:space="preserve">5. </w:t>
            </w:r>
            <w:r w:rsidRPr="0088420D">
              <w:rPr>
                <w:rFonts w:ascii="Cambria" w:hAnsi="Cambria" w:cstheme="minorHAnsi"/>
                <w:lang w:val="et-EE"/>
              </w:rPr>
              <w:t>teenindab kliente vastavalt etteantud juhistele</w:t>
            </w:r>
          </w:p>
          <w:p w14:paraId="22E67066" w14:textId="77777777" w:rsidR="005B5D6E" w:rsidRPr="0088420D" w:rsidRDefault="005B5D6E" w:rsidP="0088420D">
            <w:pPr>
              <w:rPr>
                <w:rFonts w:ascii="Cambria" w:hAnsi="Cambria" w:cstheme="minorHAnsi"/>
                <w:lang w:val="et-EE"/>
              </w:rPr>
            </w:pPr>
          </w:p>
          <w:p w14:paraId="7D72B0CC"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Jaotus tundides:</w:t>
            </w:r>
          </w:p>
          <w:p w14:paraId="33F587B5" w14:textId="6CD474DB" w:rsidR="005B5D6E" w:rsidRPr="0088420D" w:rsidRDefault="00172A9C" w:rsidP="0088420D">
            <w:pPr>
              <w:rPr>
                <w:rFonts w:ascii="Cambria" w:hAnsi="Cambria" w:cstheme="minorHAnsi"/>
                <w:lang w:val="et-EE"/>
              </w:rPr>
            </w:pPr>
            <w:r>
              <w:rPr>
                <w:rFonts w:ascii="Cambria" w:hAnsi="Cambria" w:cstheme="minorHAnsi"/>
                <w:lang w:val="et-EE"/>
              </w:rPr>
              <w:t>praktiline töö: 26</w:t>
            </w:r>
          </w:p>
          <w:p w14:paraId="6D63FF7F" w14:textId="192A4443" w:rsidR="005B5D6E" w:rsidRPr="0088420D" w:rsidRDefault="000E120E" w:rsidP="00172A9C">
            <w:pPr>
              <w:rPr>
                <w:rFonts w:ascii="Cambria" w:hAnsi="Cambria" w:cstheme="minorHAnsi"/>
                <w:b/>
              </w:rPr>
            </w:pPr>
            <w:r>
              <w:rPr>
                <w:rFonts w:ascii="Cambria" w:hAnsi="Cambria" w:cstheme="minorHAnsi"/>
                <w:lang w:val="et-EE"/>
              </w:rPr>
              <w:t xml:space="preserve">kokku: </w:t>
            </w:r>
            <w:r w:rsidR="00172A9C">
              <w:rPr>
                <w:rFonts w:ascii="Cambria" w:hAnsi="Cambria" w:cstheme="minorHAnsi"/>
                <w:lang w:val="et-EE"/>
              </w:rPr>
              <w:t>26</w:t>
            </w:r>
          </w:p>
        </w:tc>
        <w:tc>
          <w:tcPr>
            <w:tcW w:w="4254" w:type="dxa"/>
          </w:tcPr>
          <w:p w14:paraId="304D95B0" w14:textId="2AC6BBBB" w:rsidR="005B5D6E" w:rsidRPr="0088420D" w:rsidRDefault="00E326E9" w:rsidP="0088420D">
            <w:pPr>
              <w:rPr>
                <w:rFonts w:ascii="Cambria" w:hAnsi="Cambria" w:cstheme="minorHAnsi"/>
                <w:lang w:val="et-EE"/>
              </w:rPr>
            </w:pPr>
            <w:r w:rsidRPr="0088420D">
              <w:rPr>
                <w:rFonts w:ascii="Cambria" w:hAnsi="Cambria" w:cstheme="minorHAnsi"/>
                <w:b/>
                <w:lang w:val="et-EE"/>
              </w:rPr>
              <w:t>HK 5.1</w:t>
            </w:r>
            <w:r w:rsidR="005B5D6E" w:rsidRPr="0088420D">
              <w:rPr>
                <w:rFonts w:ascii="Cambria" w:hAnsi="Cambria" w:cstheme="minorHAnsi"/>
                <w:b/>
                <w:lang w:val="et-EE"/>
              </w:rPr>
              <w:t xml:space="preserve">. </w:t>
            </w:r>
            <w:r w:rsidR="005B5D6E" w:rsidRPr="0088420D">
              <w:rPr>
                <w:rFonts w:ascii="Cambria" w:hAnsi="Cambria" w:cstheme="minorHAnsi"/>
                <w:lang w:val="et-EE"/>
              </w:rPr>
              <w:t>kasutab juhendamisel erinevaid</w:t>
            </w:r>
          </w:p>
          <w:p w14:paraId="2B743FCE"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teenindusviise sõltuvalt sündmuse</w:t>
            </w:r>
          </w:p>
          <w:p w14:paraId="25C08486"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olemusest</w:t>
            </w:r>
          </w:p>
          <w:p w14:paraId="65A8D57B" w14:textId="3FDDEAC7" w:rsidR="005B5D6E" w:rsidRPr="0088420D" w:rsidRDefault="00E326E9" w:rsidP="0088420D">
            <w:pPr>
              <w:rPr>
                <w:rFonts w:ascii="Cambria" w:hAnsi="Cambria" w:cstheme="minorHAnsi"/>
                <w:lang w:val="et-EE"/>
              </w:rPr>
            </w:pPr>
            <w:r w:rsidRPr="0088420D">
              <w:rPr>
                <w:rFonts w:ascii="Cambria" w:hAnsi="Cambria" w:cstheme="minorHAnsi"/>
                <w:b/>
                <w:lang w:val="et-EE"/>
              </w:rPr>
              <w:t>HK 5.2</w:t>
            </w:r>
            <w:r w:rsidR="005B5D6E" w:rsidRPr="0088420D">
              <w:rPr>
                <w:rFonts w:ascii="Cambria" w:hAnsi="Cambria" w:cstheme="minorHAnsi"/>
                <w:b/>
                <w:lang w:val="et-EE"/>
              </w:rPr>
              <w:t xml:space="preserve">. </w:t>
            </w:r>
            <w:r w:rsidR="005B5D6E" w:rsidRPr="0088420D">
              <w:rPr>
                <w:rFonts w:ascii="Cambria" w:hAnsi="Cambria" w:cstheme="minorHAnsi"/>
                <w:lang w:val="et-EE"/>
              </w:rPr>
              <w:t>kasutab iseseisvalt nõude kandmise võtteid (käes, katmistaldrikul ja kandikul) vastavalt teenindusviisidele</w:t>
            </w:r>
          </w:p>
          <w:p w14:paraId="1912B07E" w14:textId="23CBD643" w:rsidR="005B5D6E" w:rsidRPr="0088420D" w:rsidRDefault="00E326E9" w:rsidP="0088420D">
            <w:pPr>
              <w:rPr>
                <w:rFonts w:ascii="Cambria" w:hAnsi="Cambria" w:cstheme="minorHAnsi"/>
                <w:lang w:val="et-EE"/>
              </w:rPr>
            </w:pPr>
            <w:r w:rsidRPr="0088420D">
              <w:rPr>
                <w:rFonts w:ascii="Cambria" w:hAnsi="Cambria" w:cstheme="minorHAnsi"/>
                <w:b/>
                <w:lang w:val="et-EE"/>
              </w:rPr>
              <w:t>HK 5.3</w:t>
            </w:r>
            <w:r w:rsidR="005B5D6E" w:rsidRPr="0088420D">
              <w:rPr>
                <w:rFonts w:ascii="Cambria" w:hAnsi="Cambria" w:cstheme="minorHAnsi"/>
                <w:b/>
                <w:lang w:val="et-EE"/>
              </w:rPr>
              <w:t xml:space="preserve">. </w:t>
            </w:r>
            <w:r w:rsidR="005B5D6E" w:rsidRPr="0088420D">
              <w:rPr>
                <w:rFonts w:ascii="Cambria" w:hAnsi="Cambria" w:cstheme="minorHAnsi"/>
                <w:lang w:val="et-EE"/>
              </w:rPr>
              <w:t>korraldab meeskonnatööna sündmuse lõppedes korrastustööd</w:t>
            </w:r>
          </w:p>
          <w:p w14:paraId="7D099F52" w14:textId="7D570231" w:rsidR="005B5D6E" w:rsidRPr="0088420D" w:rsidRDefault="00E326E9" w:rsidP="0088420D">
            <w:pPr>
              <w:rPr>
                <w:rFonts w:ascii="Cambria" w:hAnsi="Cambria" w:cstheme="minorHAnsi"/>
                <w:lang w:val="et-EE"/>
              </w:rPr>
            </w:pPr>
            <w:r w:rsidRPr="0088420D">
              <w:rPr>
                <w:rFonts w:ascii="Cambria" w:hAnsi="Cambria" w:cstheme="minorHAnsi"/>
                <w:b/>
                <w:lang w:val="et-EE"/>
              </w:rPr>
              <w:t>HK 5.4</w:t>
            </w:r>
            <w:r w:rsidR="005B5D6E" w:rsidRPr="0088420D">
              <w:rPr>
                <w:rFonts w:ascii="Cambria" w:hAnsi="Cambria" w:cstheme="minorHAnsi"/>
                <w:b/>
                <w:lang w:val="et-EE"/>
              </w:rPr>
              <w:t xml:space="preserve">. </w:t>
            </w:r>
            <w:r w:rsidR="005B5D6E" w:rsidRPr="0088420D">
              <w:rPr>
                <w:rFonts w:ascii="Cambria" w:hAnsi="Cambria" w:cstheme="minorHAnsi"/>
                <w:lang w:val="et-EE"/>
              </w:rPr>
              <w:t>järgib teenindusolukordades kliendikeskse teeninduse põhimõtteid</w:t>
            </w:r>
          </w:p>
        </w:tc>
        <w:tc>
          <w:tcPr>
            <w:tcW w:w="3401" w:type="dxa"/>
            <w:gridSpan w:val="2"/>
          </w:tcPr>
          <w:p w14:paraId="75320CEA" w14:textId="77777777" w:rsidR="005B5D6E" w:rsidRPr="0088420D" w:rsidRDefault="005B5D6E" w:rsidP="0088420D">
            <w:pPr>
              <w:rPr>
                <w:rFonts w:ascii="Cambria" w:hAnsi="Cambria" w:cstheme="minorHAnsi"/>
                <w:b/>
                <w:lang w:val="et-EE"/>
              </w:rPr>
            </w:pPr>
            <w:r w:rsidRPr="0088420D">
              <w:rPr>
                <w:rFonts w:ascii="Cambria" w:hAnsi="Cambria" w:cstheme="minorHAnsi"/>
                <w:lang w:val="et-EE"/>
              </w:rPr>
              <w:t>Praktiline ülesanne juhendamisel.</w:t>
            </w:r>
          </w:p>
        </w:tc>
        <w:tc>
          <w:tcPr>
            <w:tcW w:w="1479" w:type="dxa"/>
            <w:gridSpan w:val="2"/>
          </w:tcPr>
          <w:p w14:paraId="1C265E3A" w14:textId="77777777" w:rsidR="005B5D6E" w:rsidRPr="0088420D" w:rsidRDefault="005B5D6E" w:rsidP="0088420D">
            <w:pPr>
              <w:rPr>
                <w:rFonts w:ascii="Cambria" w:hAnsi="Cambria" w:cstheme="minorHAnsi"/>
              </w:rPr>
            </w:pPr>
            <w:r w:rsidRPr="0088420D">
              <w:rPr>
                <w:rFonts w:ascii="Cambria" w:hAnsi="Cambria" w:cstheme="minorHAnsi"/>
              </w:rPr>
              <w:t>mitteeristav</w:t>
            </w:r>
          </w:p>
        </w:tc>
        <w:tc>
          <w:tcPr>
            <w:tcW w:w="4334" w:type="dxa"/>
            <w:gridSpan w:val="2"/>
          </w:tcPr>
          <w:p w14:paraId="06F99C3C" w14:textId="77777777" w:rsidR="005B5D6E" w:rsidRPr="0088420D" w:rsidRDefault="005B5D6E" w:rsidP="0088420D">
            <w:pPr>
              <w:numPr>
                <w:ilvl w:val="0"/>
                <w:numId w:val="9"/>
              </w:numPr>
              <w:rPr>
                <w:rFonts w:ascii="Cambria" w:hAnsi="Cambria" w:cstheme="minorHAnsi"/>
                <w:b/>
                <w:lang w:val="et-EE"/>
              </w:rPr>
            </w:pPr>
            <w:r w:rsidRPr="0088420D">
              <w:rPr>
                <w:rFonts w:ascii="Cambria" w:hAnsi="Cambria" w:cstheme="minorHAnsi"/>
                <w:b/>
                <w:lang w:val="et-EE"/>
              </w:rPr>
              <w:t>Teenindusviisid</w:t>
            </w:r>
          </w:p>
          <w:p w14:paraId="0A42125D" w14:textId="23C7416B" w:rsidR="00E326E9" w:rsidRPr="0088420D" w:rsidRDefault="00E326E9" w:rsidP="0088420D">
            <w:pPr>
              <w:numPr>
                <w:ilvl w:val="1"/>
                <w:numId w:val="9"/>
              </w:numPr>
              <w:rPr>
                <w:rFonts w:ascii="Cambria" w:hAnsi="Cambria" w:cstheme="minorHAnsi"/>
                <w:lang w:val="et-EE"/>
              </w:rPr>
            </w:pPr>
            <w:r w:rsidRPr="0088420D">
              <w:rPr>
                <w:rFonts w:ascii="Cambria" w:hAnsi="Cambria" w:cstheme="minorHAnsi"/>
                <w:lang w:val="et-EE"/>
              </w:rPr>
              <w:t>Töökorraldus restoranis</w:t>
            </w:r>
          </w:p>
          <w:p w14:paraId="449608A6" w14:textId="178CA928" w:rsidR="00E326E9" w:rsidRPr="0088420D" w:rsidRDefault="005B5D6E" w:rsidP="0088420D">
            <w:pPr>
              <w:numPr>
                <w:ilvl w:val="1"/>
                <w:numId w:val="9"/>
              </w:numPr>
              <w:rPr>
                <w:rFonts w:ascii="Cambria" w:hAnsi="Cambria" w:cstheme="minorHAnsi"/>
                <w:lang w:val="et-EE"/>
              </w:rPr>
            </w:pPr>
            <w:r w:rsidRPr="0088420D">
              <w:rPr>
                <w:rFonts w:ascii="Cambria" w:hAnsi="Cambria" w:cstheme="minorHAnsi"/>
                <w:lang w:val="et-EE"/>
              </w:rPr>
              <w:t>Nõude kandmise võtted</w:t>
            </w:r>
          </w:p>
          <w:p w14:paraId="05E616AA" w14:textId="77777777" w:rsidR="00E326E9" w:rsidRPr="0088420D" w:rsidRDefault="005B5D6E" w:rsidP="0088420D">
            <w:pPr>
              <w:numPr>
                <w:ilvl w:val="1"/>
                <w:numId w:val="9"/>
              </w:numPr>
              <w:rPr>
                <w:rFonts w:ascii="Cambria" w:hAnsi="Cambria" w:cstheme="minorHAnsi"/>
                <w:lang w:val="et-EE"/>
              </w:rPr>
            </w:pPr>
            <w:r w:rsidRPr="0088420D">
              <w:rPr>
                <w:rFonts w:ascii="Cambria" w:hAnsi="Cambria" w:cstheme="minorHAnsi"/>
                <w:lang w:val="et-EE"/>
              </w:rPr>
              <w:t>Korrastustööd</w:t>
            </w:r>
          </w:p>
          <w:p w14:paraId="6113ADAA" w14:textId="77777777" w:rsidR="00E326E9" w:rsidRPr="0088420D" w:rsidRDefault="005B5D6E" w:rsidP="0088420D">
            <w:pPr>
              <w:numPr>
                <w:ilvl w:val="1"/>
                <w:numId w:val="9"/>
              </w:numPr>
              <w:rPr>
                <w:rFonts w:ascii="Cambria" w:hAnsi="Cambria" w:cstheme="minorHAnsi"/>
                <w:lang w:val="et-EE"/>
              </w:rPr>
            </w:pPr>
            <w:r w:rsidRPr="0088420D">
              <w:rPr>
                <w:rFonts w:ascii="Cambria" w:hAnsi="Cambria" w:cstheme="minorHAnsi"/>
                <w:lang w:val="et-EE"/>
              </w:rPr>
              <w:t>Kliendikeskne teenindus</w:t>
            </w:r>
          </w:p>
          <w:p w14:paraId="0C934A15" w14:textId="7322C280" w:rsidR="005B5D6E" w:rsidRPr="0088420D" w:rsidRDefault="005B5D6E" w:rsidP="0088420D">
            <w:pPr>
              <w:ind w:left="792"/>
              <w:rPr>
                <w:rFonts w:ascii="Cambria" w:hAnsi="Cambria" w:cstheme="minorHAnsi"/>
                <w:lang w:val="et-EE"/>
              </w:rPr>
            </w:pPr>
          </w:p>
        </w:tc>
      </w:tr>
      <w:tr w:rsidR="005B5D6E" w:rsidRPr="0088420D" w14:paraId="7230DEC2" w14:textId="77777777" w:rsidTr="00A72DB0">
        <w:trPr>
          <w:trHeight w:val="320"/>
        </w:trPr>
        <w:tc>
          <w:tcPr>
            <w:tcW w:w="2407" w:type="dxa"/>
          </w:tcPr>
          <w:p w14:paraId="1CA0745F" w14:textId="77777777" w:rsidR="005B5D6E" w:rsidRPr="0088420D" w:rsidRDefault="005B5D6E" w:rsidP="0088420D">
            <w:pPr>
              <w:rPr>
                <w:rFonts w:ascii="Cambria" w:hAnsi="Cambria" w:cstheme="minorHAnsi"/>
                <w:b/>
              </w:rPr>
            </w:pPr>
            <w:r w:rsidRPr="0088420D">
              <w:rPr>
                <w:rFonts w:ascii="Cambria" w:hAnsi="Cambria" w:cstheme="minorHAnsi"/>
                <w:b/>
              </w:rPr>
              <w:t>Õppemeetodid</w:t>
            </w:r>
          </w:p>
        </w:tc>
        <w:tc>
          <w:tcPr>
            <w:tcW w:w="13468" w:type="dxa"/>
            <w:gridSpan w:val="7"/>
          </w:tcPr>
          <w:p w14:paraId="529D28BE" w14:textId="020885BC" w:rsidR="005B5D6E" w:rsidRPr="0088420D" w:rsidRDefault="005B5D6E" w:rsidP="0088420D">
            <w:pPr>
              <w:rPr>
                <w:rFonts w:ascii="Cambria" w:hAnsi="Cambria" w:cstheme="minorHAnsi"/>
                <w:lang w:val="et-EE"/>
              </w:rPr>
            </w:pPr>
            <w:r w:rsidRPr="0088420D">
              <w:rPr>
                <w:rFonts w:ascii="Cambria" w:hAnsi="Cambria" w:cstheme="minorHAnsi"/>
              </w:rPr>
              <w:t>ÕV</w:t>
            </w:r>
            <w:r w:rsidR="00256D9A" w:rsidRPr="0088420D">
              <w:rPr>
                <w:rFonts w:ascii="Cambria" w:hAnsi="Cambria" w:cstheme="minorHAnsi"/>
              </w:rPr>
              <w:t xml:space="preserve"> </w:t>
            </w:r>
            <w:r w:rsidRPr="0088420D">
              <w:rPr>
                <w:rFonts w:ascii="Cambria" w:hAnsi="Cambria" w:cstheme="minorHAnsi"/>
              </w:rPr>
              <w:t xml:space="preserve">1 – rühmatöö, arutlus, harjutusülesanded, esitlus; ÕV2 – </w:t>
            </w:r>
            <w:r w:rsidRPr="0088420D">
              <w:rPr>
                <w:rFonts w:ascii="Cambria" w:hAnsi="Cambria" w:cstheme="minorHAnsi"/>
                <w:lang w:val="et-EE"/>
              </w:rPr>
              <w:t>loeng, arutelu, grupitöö, iseseisev töö, töö õpiku ja sõnastikuga, teemakohased harjutusülesanded ja rollimängud; ÕV3, ÕV4 ja ÕV5 – praktiline töö.</w:t>
            </w:r>
          </w:p>
        </w:tc>
      </w:tr>
      <w:tr w:rsidR="005B5D6E" w:rsidRPr="0088420D" w14:paraId="399E7B18" w14:textId="77777777" w:rsidTr="00A72DB0">
        <w:tc>
          <w:tcPr>
            <w:tcW w:w="2407" w:type="dxa"/>
          </w:tcPr>
          <w:p w14:paraId="57DE9B3B" w14:textId="77777777" w:rsidR="005B5D6E" w:rsidRPr="0088420D" w:rsidRDefault="005B5D6E" w:rsidP="0088420D">
            <w:pPr>
              <w:rPr>
                <w:rFonts w:ascii="Cambria" w:hAnsi="Cambria" w:cstheme="minorHAnsi"/>
                <w:b/>
              </w:rPr>
            </w:pPr>
            <w:r w:rsidRPr="0088420D">
              <w:rPr>
                <w:rFonts w:ascii="Cambria" w:hAnsi="Cambria" w:cstheme="minorHAnsi"/>
                <w:b/>
              </w:rPr>
              <w:t xml:space="preserve">Iseseisev töö </w:t>
            </w:r>
          </w:p>
        </w:tc>
        <w:tc>
          <w:tcPr>
            <w:tcW w:w="13468" w:type="dxa"/>
            <w:gridSpan w:val="7"/>
          </w:tcPr>
          <w:p w14:paraId="11F60FDC" w14:textId="0DD6BC75" w:rsidR="005B5D6E" w:rsidRPr="0088420D" w:rsidRDefault="005B5D6E" w:rsidP="0088420D">
            <w:pPr>
              <w:rPr>
                <w:rFonts w:ascii="Cambria" w:hAnsi="Cambria" w:cstheme="minorHAnsi"/>
                <w:lang w:val="et-EE"/>
              </w:rPr>
            </w:pPr>
            <w:r w:rsidRPr="0088420D">
              <w:rPr>
                <w:rFonts w:ascii="Cambria" w:hAnsi="Cambria" w:cstheme="minorHAnsi"/>
              </w:rPr>
              <w:t>ÕV</w:t>
            </w:r>
            <w:r w:rsidR="00256D9A" w:rsidRPr="0088420D">
              <w:rPr>
                <w:rFonts w:ascii="Cambria" w:hAnsi="Cambria" w:cstheme="minorHAnsi"/>
              </w:rPr>
              <w:t xml:space="preserve"> </w:t>
            </w:r>
            <w:r w:rsidRPr="0088420D">
              <w:rPr>
                <w:rFonts w:ascii="Cambria" w:hAnsi="Cambria" w:cstheme="minorHAnsi"/>
              </w:rPr>
              <w:t xml:space="preserve">1. </w:t>
            </w:r>
            <w:r w:rsidRPr="0088420D">
              <w:rPr>
                <w:rFonts w:ascii="Cambria" w:hAnsi="Cambria" w:cstheme="minorHAnsi"/>
                <w:lang w:val="et-EE"/>
              </w:rPr>
              <w:t>Koostab menüü vastavalt juhendile.</w:t>
            </w:r>
          </w:p>
          <w:p w14:paraId="27CB3434" w14:textId="1BFF3DBD" w:rsidR="005B5D6E" w:rsidRPr="0088420D" w:rsidRDefault="005B5D6E" w:rsidP="0088420D">
            <w:pPr>
              <w:rPr>
                <w:rFonts w:ascii="Cambria" w:hAnsi="Cambria" w:cstheme="minorHAnsi"/>
              </w:rPr>
            </w:pPr>
            <w:r w:rsidRPr="0088420D">
              <w:rPr>
                <w:rFonts w:ascii="Cambria" w:hAnsi="Cambria" w:cstheme="minorHAnsi"/>
                <w:lang w:val="et-EE"/>
              </w:rPr>
              <w:t>ÕV</w:t>
            </w:r>
            <w:r w:rsidR="00256D9A" w:rsidRPr="0088420D">
              <w:rPr>
                <w:rFonts w:ascii="Cambria" w:hAnsi="Cambria" w:cstheme="minorHAnsi"/>
                <w:lang w:val="et-EE"/>
              </w:rPr>
              <w:t xml:space="preserve"> </w:t>
            </w:r>
            <w:r w:rsidRPr="0088420D">
              <w:rPr>
                <w:rFonts w:ascii="Cambria" w:hAnsi="Cambria" w:cstheme="minorHAnsi"/>
                <w:lang w:val="et-EE"/>
              </w:rPr>
              <w:t>2. Koostab kliendile peoteeninduse pakkumise võõrkeeles.</w:t>
            </w:r>
          </w:p>
        </w:tc>
      </w:tr>
      <w:tr w:rsidR="005B5D6E" w:rsidRPr="0088420D" w14:paraId="27CF9645" w14:textId="77777777" w:rsidTr="00A72DB0">
        <w:tc>
          <w:tcPr>
            <w:tcW w:w="2407" w:type="dxa"/>
          </w:tcPr>
          <w:p w14:paraId="0FE51725" w14:textId="77777777" w:rsidR="005B5D6E" w:rsidRPr="0088420D" w:rsidRDefault="005B5D6E" w:rsidP="0088420D">
            <w:pPr>
              <w:rPr>
                <w:rFonts w:ascii="Cambria" w:hAnsi="Cambria" w:cstheme="minorHAnsi"/>
                <w:b/>
              </w:rPr>
            </w:pPr>
            <w:r w:rsidRPr="0088420D">
              <w:rPr>
                <w:rFonts w:ascii="Cambria" w:hAnsi="Cambria" w:cstheme="minorHAnsi"/>
                <w:b/>
              </w:rPr>
              <w:t>Praktiline töö</w:t>
            </w:r>
          </w:p>
        </w:tc>
        <w:tc>
          <w:tcPr>
            <w:tcW w:w="13468" w:type="dxa"/>
            <w:gridSpan w:val="7"/>
          </w:tcPr>
          <w:p w14:paraId="62B5AE98" w14:textId="29F0373B" w:rsidR="005B5D6E" w:rsidRPr="0088420D" w:rsidRDefault="005B5D6E" w:rsidP="0088420D">
            <w:pPr>
              <w:rPr>
                <w:rFonts w:ascii="Cambria" w:hAnsi="Cambria" w:cstheme="minorHAnsi"/>
                <w:lang w:val="et-EE"/>
              </w:rPr>
            </w:pPr>
            <w:r w:rsidRPr="0088420D">
              <w:rPr>
                <w:rFonts w:ascii="Cambria" w:hAnsi="Cambria" w:cstheme="minorHAnsi"/>
              </w:rPr>
              <w:t>ÕV</w:t>
            </w:r>
            <w:r w:rsidR="00256D9A" w:rsidRPr="0088420D">
              <w:rPr>
                <w:rFonts w:ascii="Cambria" w:hAnsi="Cambria" w:cstheme="minorHAnsi"/>
              </w:rPr>
              <w:t xml:space="preserve"> </w:t>
            </w:r>
            <w:r w:rsidRPr="0088420D">
              <w:rPr>
                <w:rFonts w:ascii="Cambria" w:hAnsi="Cambria" w:cstheme="minorHAnsi"/>
              </w:rPr>
              <w:t xml:space="preserve">1. </w:t>
            </w:r>
            <w:r w:rsidRPr="0088420D">
              <w:rPr>
                <w:rFonts w:ascii="Cambria" w:hAnsi="Cambria" w:cstheme="minorHAnsi"/>
                <w:lang w:val="et-EE"/>
              </w:rPr>
              <w:t>Planeerib meeskonnatööna vastavalt menüüle vajaminevad toiduained, töövahendid, seadmed, tööaja ja tööjõu.</w:t>
            </w:r>
          </w:p>
          <w:p w14:paraId="6EF7FA59" w14:textId="7F83AC6B" w:rsidR="005B5D6E" w:rsidRPr="0088420D" w:rsidRDefault="005B5D6E" w:rsidP="0088420D">
            <w:pPr>
              <w:rPr>
                <w:rFonts w:ascii="Cambria" w:hAnsi="Cambria" w:cstheme="minorHAnsi"/>
                <w:lang w:val="et-EE"/>
              </w:rPr>
            </w:pPr>
            <w:r w:rsidRPr="0088420D">
              <w:rPr>
                <w:rFonts w:ascii="Cambria" w:hAnsi="Cambria" w:cstheme="minorHAnsi"/>
                <w:lang w:val="et-EE"/>
              </w:rPr>
              <w:t>ÕV</w:t>
            </w:r>
            <w:r w:rsidR="00256D9A" w:rsidRPr="0088420D">
              <w:rPr>
                <w:rFonts w:ascii="Cambria" w:hAnsi="Cambria" w:cstheme="minorHAnsi"/>
                <w:lang w:val="et-EE"/>
              </w:rPr>
              <w:t xml:space="preserve"> </w:t>
            </w:r>
            <w:r w:rsidRPr="0088420D">
              <w:rPr>
                <w:rFonts w:ascii="Cambria" w:hAnsi="Cambria" w:cstheme="minorHAnsi"/>
                <w:lang w:val="et-EE"/>
              </w:rPr>
              <w:t>3. Praktiline töö juhendi alusel – söögisaali planeerimine, laua linutamine, laudade kaunistamine, eelkatete tegemine.</w:t>
            </w:r>
          </w:p>
          <w:p w14:paraId="3A4C0F36" w14:textId="797A8AD7" w:rsidR="005B5D6E" w:rsidRPr="0088420D" w:rsidRDefault="005B5D6E" w:rsidP="0088420D">
            <w:pPr>
              <w:rPr>
                <w:rFonts w:ascii="Cambria" w:hAnsi="Cambria" w:cstheme="minorHAnsi"/>
                <w:lang w:val="et-EE"/>
              </w:rPr>
            </w:pPr>
            <w:r w:rsidRPr="0088420D">
              <w:rPr>
                <w:rFonts w:ascii="Cambria" w:hAnsi="Cambria" w:cstheme="minorHAnsi"/>
                <w:lang w:val="et-EE"/>
              </w:rPr>
              <w:t>ÕV</w:t>
            </w:r>
            <w:r w:rsidR="00256D9A" w:rsidRPr="0088420D">
              <w:rPr>
                <w:rFonts w:ascii="Cambria" w:hAnsi="Cambria" w:cstheme="minorHAnsi"/>
                <w:lang w:val="et-EE"/>
              </w:rPr>
              <w:t xml:space="preserve"> </w:t>
            </w:r>
            <w:r w:rsidRPr="0088420D">
              <w:rPr>
                <w:rFonts w:ascii="Cambria" w:hAnsi="Cambria" w:cstheme="minorHAnsi"/>
                <w:lang w:val="et-EE"/>
              </w:rPr>
              <w:t>4. Praktiline töö – vastavalt menüüle toitude ja jookide valmistamine ja serveerimine.</w:t>
            </w:r>
          </w:p>
          <w:p w14:paraId="12F04D3B" w14:textId="6D2D519D" w:rsidR="005B5D6E" w:rsidRPr="0088420D" w:rsidRDefault="005B5D6E" w:rsidP="0088420D">
            <w:pPr>
              <w:rPr>
                <w:rFonts w:ascii="Cambria" w:hAnsi="Cambria" w:cstheme="minorHAnsi"/>
                <w:lang w:val="et-EE"/>
              </w:rPr>
            </w:pPr>
            <w:r w:rsidRPr="0088420D">
              <w:rPr>
                <w:rFonts w:ascii="Cambria" w:hAnsi="Cambria" w:cstheme="minorHAnsi"/>
                <w:lang w:val="et-EE"/>
              </w:rPr>
              <w:t>ÕV</w:t>
            </w:r>
            <w:r w:rsidR="00256D9A" w:rsidRPr="0088420D">
              <w:rPr>
                <w:rFonts w:ascii="Cambria" w:hAnsi="Cambria" w:cstheme="minorHAnsi"/>
                <w:lang w:val="et-EE"/>
              </w:rPr>
              <w:t xml:space="preserve"> </w:t>
            </w:r>
            <w:r w:rsidRPr="0088420D">
              <w:rPr>
                <w:rFonts w:ascii="Cambria" w:hAnsi="Cambria" w:cstheme="minorHAnsi"/>
                <w:lang w:val="et-EE"/>
              </w:rPr>
              <w:t>5. Praktiline teenindus vastavalt juhendile ja menüüle, korrastustööd.</w:t>
            </w:r>
          </w:p>
        </w:tc>
      </w:tr>
      <w:tr w:rsidR="005B5D6E" w:rsidRPr="0088420D" w14:paraId="095C98D5" w14:textId="77777777" w:rsidTr="00A72DB0">
        <w:tc>
          <w:tcPr>
            <w:tcW w:w="2407" w:type="dxa"/>
            <w:shd w:val="clear" w:color="auto" w:fill="FFD966" w:themeFill="accent4" w:themeFillTint="99"/>
          </w:tcPr>
          <w:p w14:paraId="61C493A1" w14:textId="77777777" w:rsidR="005B5D6E" w:rsidRPr="0088420D" w:rsidRDefault="005B5D6E"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468" w:type="dxa"/>
            <w:gridSpan w:val="7"/>
          </w:tcPr>
          <w:p w14:paraId="4D607B07" w14:textId="77777777" w:rsidR="005B5D6E" w:rsidRPr="0088420D" w:rsidRDefault="005B5D6E" w:rsidP="0088420D">
            <w:pPr>
              <w:rPr>
                <w:rFonts w:ascii="Cambria" w:hAnsi="Cambria" w:cstheme="minorHAnsi"/>
              </w:rPr>
            </w:pPr>
            <w:r w:rsidRPr="0088420D">
              <w:rPr>
                <w:rFonts w:ascii="Cambria" w:hAnsi="Cambria" w:cstheme="minorHAnsi"/>
                <w:lang w:val="et-EE"/>
              </w:rPr>
              <w:t xml:space="preserve">Moodul hinnatakse </w:t>
            </w:r>
            <w:r w:rsidRPr="0088420D">
              <w:rPr>
                <w:rFonts w:ascii="Cambria" w:hAnsi="Cambria" w:cstheme="minorHAnsi"/>
                <w:b/>
                <w:lang w:val="et-EE"/>
              </w:rPr>
              <w:t>mitteeristavalt</w:t>
            </w:r>
            <w:r w:rsidRPr="0088420D">
              <w:rPr>
                <w:rFonts w:ascii="Cambria" w:hAnsi="Cambria" w:cstheme="minorHAnsi"/>
                <w:lang w:val="et-EE"/>
              </w:rPr>
              <w:t>. Mooduli kokkuvõtva hinde kujunemiseks peavad olema sooritatud kõik mooduli hindamisülesanded vähemalt lävendit tasemel.</w:t>
            </w:r>
          </w:p>
        </w:tc>
      </w:tr>
      <w:tr w:rsidR="005B5D6E" w:rsidRPr="0088420D" w14:paraId="5F809D49" w14:textId="77777777" w:rsidTr="00A72DB0">
        <w:tc>
          <w:tcPr>
            <w:tcW w:w="2407" w:type="dxa"/>
            <w:shd w:val="clear" w:color="auto" w:fill="FFD966" w:themeFill="accent4" w:themeFillTint="99"/>
          </w:tcPr>
          <w:p w14:paraId="405FDC53" w14:textId="77777777" w:rsidR="005B5D6E" w:rsidRPr="0088420D" w:rsidRDefault="005B5D6E"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468" w:type="dxa"/>
            <w:gridSpan w:val="7"/>
          </w:tcPr>
          <w:p w14:paraId="389437CA" w14:textId="77777777" w:rsidR="005B5D6E" w:rsidRPr="0088420D" w:rsidRDefault="005B5D6E" w:rsidP="0088420D">
            <w:pPr>
              <w:rPr>
                <w:rFonts w:ascii="Cambria" w:hAnsi="Cambria" w:cstheme="minorHAnsi"/>
                <w:b/>
              </w:rPr>
            </w:pPr>
            <w:r w:rsidRPr="0088420D">
              <w:rPr>
                <w:rFonts w:ascii="Cambria" w:hAnsi="Cambria" w:cstheme="minorHAnsi"/>
                <w:b/>
              </w:rPr>
              <w:t>“Arvestatud”, lävend</w:t>
            </w:r>
          </w:p>
          <w:p w14:paraId="292D1FD8" w14:textId="7EA0E972" w:rsidR="005B5D6E" w:rsidRPr="0088420D" w:rsidRDefault="005B5D6E" w:rsidP="0088420D">
            <w:pPr>
              <w:rPr>
                <w:rFonts w:ascii="Cambria" w:hAnsi="Cambria" w:cstheme="minorHAnsi"/>
                <w:lang w:val="et-EE"/>
              </w:rPr>
            </w:pPr>
            <w:r w:rsidRPr="0088420D">
              <w:rPr>
                <w:rFonts w:ascii="Cambria" w:hAnsi="Cambria" w:cstheme="minorHAnsi"/>
                <w:b/>
              </w:rPr>
              <w:t>ÕV</w:t>
            </w:r>
            <w:r w:rsidR="00256D9A" w:rsidRPr="0088420D">
              <w:rPr>
                <w:rFonts w:ascii="Cambria" w:hAnsi="Cambria" w:cstheme="minorHAnsi"/>
                <w:b/>
              </w:rPr>
              <w:t xml:space="preserve"> </w:t>
            </w:r>
            <w:r w:rsidRPr="0088420D">
              <w:rPr>
                <w:rFonts w:ascii="Cambria" w:hAnsi="Cambria" w:cstheme="minorHAnsi"/>
                <w:b/>
              </w:rPr>
              <w:t xml:space="preserve">1. </w:t>
            </w:r>
            <w:r w:rsidRPr="0088420D">
              <w:rPr>
                <w:rFonts w:ascii="Cambria" w:hAnsi="Cambria" w:cstheme="minorHAnsi"/>
                <w:lang w:val="et-EE"/>
              </w:rPr>
              <w:t xml:space="preserve">Koostab vastavalt juhendile menüü, arvestades kliendi soove, vajadusi ja sündmuse formaati. Koostab juhendi alusel kliendile pakkumiskirja, esitleb tooteid ja teenuseid. Planeerib meeskonnatööna vastavalt menüüle vajaminevad toiduained, </w:t>
            </w:r>
            <w:r w:rsidRPr="0088420D">
              <w:rPr>
                <w:rFonts w:ascii="Cambria" w:hAnsi="Cambria" w:cstheme="minorHAnsi"/>
                <w:lang w:val="et-EE"/>
              </w:rPr>
              <w:lastRenderedPageBreak/>
              <w:t>töövahendid, seadmed, tööaja ja tööjõu. Kirjeldab ja analüüsib juhendi alusel Eesti köögi arengut ja seostab teiste Euroopa riikide köögikultuuridega.</w:t>
            </w:r>
          </w:p>
          <w:p w14:paraId="432B64AE"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Seostab juhendi alusel toiduainete tänapäevast kasutamist ajaloolise traditsiooniga.</w:t>
            </w:r>
          </w:p>
          <w:p w14:paraId="72C23E6D" w14:textId="7E28AC87" w:rsidR="005B5D6E" w:rsidRPr="0088420D" w:rsidRDefault="005B5D6E" w:rsidP="0088420D">
            <w:pPr>
              <w:rPr>
                <w:rFonts w:ascii="Cambria" w:hAnsi="Cambria" w:cstheme="minorHAnsi"/>
                <w:lang w:val="et-EE"/>
              </w:rPr>
            </w:pPr>
            <w:r w:rsidRPr="0088420D">
              <w:rPr>
                <w:rFonts w:ascii="Cambria" w:hAnsi="Cambria" w:cstheme="minorHAnsi"/>
                <w:b/>
                <w:lang w:val="et-EE"/>
              </w:rPr>
              <w:t>ÕV</w:t>
            </w:r>
            <w:r w:rsidR="00256D9A" w:rsidRPr="0088420D">
              <w:rPr>
                <w:rFonts w:ascii="Cambria" w:hAnsi="Cambria" w:cstheme="minorHAnsi"/>
                <w:b/>
                <w:lang w:val="et-EE"/>
              </w:rPr>
              <w:t xml:space="preserve"> </w:t>
            </w:r>
            <w:r w:rsidRPr="0088420D">
              <w:rPr>
                <w:rFonts w:ascii="Cambria" w:hAnsi="Cambria" w:cstheme="minorHAnsi"/>
                <w:b/>
                <w:lang w:val="et-EE"/>
              </w:rPr>
              <w:t>2.</w:t>
            </w:r>
            <w:r w:rsidRPr="0088420D">
              <w:rPr>
                <w:rFonts w:ascii="Cambria" w:hAnsi="Cambria" w:cstheme="minorHAnsi"/>
                <w:lang w:val="et-EE"/>
              </w:rPr>
              <w:t xml:space="preserve"> Õppija väljendab ennast võõrkeeles arusaadavalt ja korrektselt. Kirjutab juhendi alusel teateid ja lihtsamaid mitteametlikke kirju. Teeb juhendi alusel märkmeid loetud ja kuulatud võõrkeelse teksti põhjal. Esitab kirjalikult olulise info kuulates juhendi alusel telefonikõnet. Osaleb võõrkeelses vestluses, vastab küsimustele, kasutab fraase ja väljendeid. Täidab juhendi alusel võõrkeelset dokumenti, koostab lihtsama võõrkeelse kirja.</w:t>
            </w:r>
          </w:p>
          <w:p w14:paraId="20E1C5EC" w14:textId="796FA975" w:rsidR="005B5D6E" w:rsidRPr="0088420D" w:rsidRDefault="005B5D6E" w:rsidP="0088420D">
            <w:pPr>
              <w:rPr>
                <w:rFonts w:ascii="Cambria" w:hAnsi="Cambria" w:cstheme="minorHAnsi"/>
                <w:lang w:val="et-EE"/>
              </w:rPr>
            </w:pPr>
            <w:r w:rsidRPr="0088420D">
              <w:rPr>
                <w:rFonts w:ascii="Cambria" w:hAnsi="Cambria" w:cstheme="minorHAnsi"/>
                <w:b/>
                <w:lang w:val="et-EE"/>
              </w:rPr>
              <w:t>ÕV</w:t>
            </w:r>
            <w:r w:rsidR="00256D9A" w:rsidRPr="0088420D">
              <w:rPr>
                <w:rFonts w:ascii="Cambria" w:hAnsi="Cambria" w:cstheme="minorHAnsi"/>
                <w:b/>
                <w:lang w:val="et-EE"/>
              </w:rPr>
              <w:t xml:space="preserve"> </w:t>
            </w:r>
            <w:r w:rsidRPr="0088420D">
              <w:rPr>
                <w:rFonts w:ascii="Cambria" w:hAnsi="Cambria" w:cstheme="minorHAnsi"/>
                <w:b/>
                <w:lang w:val="et-EE"/>
              </w:rPr>
              <w:t>3.</w:t>
            </w:r>
            <w:r w:rsidRPr="0088420D">
              <w:rPr>
                <w:rFonts w:ascii="Cambria" w:hAnsi="Cambria" w:cstheme="minorHAnsi"/>
                <w:lang w:val="et-EE"/>
              </w:rPr>
              <w:t xml:space="preserve"> Planeerib meeskonnatööna söögisaali, paigutab ruumis söögilaudu ja selvelaudu. Katab lauad linadega ja kaunistab laudu ning teeb eelkatteid vastavalt menüüle.</w:t>
            </w:r>
          </w:p>
          <w:p w14:paraId="1072BEFC" w14:textId="4BC4D56E" w:rsidR="005B5D6E" w:rsidRPr="0088420D" w:rsidRDefault="005B5D6E" w:rsidP="0088420D">
            <w:pPr>
              <w:rPr>
                <w:rFonts w:ascii="Cambria" w:hAnsi="Cambria" w:cstheme="minorHAnsi"/>
                <w:lang w:val="et-EE"/>
              </w:rPr>
            </w:pPr>
            <w:r w:rsidRPr="0088420D">
              <w:rPr>
                <w:rFonts w:ascii="Cambria" w:hAnsi="Cambria" w:cstheme="minorHAnsi"/>
                <w:b/>
                <w:lang w:val="et-EE"/>
              </w:rPr>
              <w:t>ÕV</w:t>
            </w:r>
            <w:r w:rsidR="00256D9A" w:rsidRPr="0088420D">
              <w:rPr>
                <w:rFonts w:ascii="Cambria" w:hAnsi="Cambria" w:cstheme="minorHAnsi"/>
                <w:b/>
                <w:lang w:val="et-EE"/>
              </w:rPr>
              <w:t xml:space="preserve"> </w:t>
            </w:r>
            <w:r w:rsidRPr="0088420D">
              <w:rPr>
                <w:rFonts w:ascii="Cambria" w:hAnsi="Cambria" w:cstheme="minorHAnsi"/>
                <w:b/>
                <w:lang w:val="et-EE"/>
              </w:rPr>
              <w:t>4.</w:t>
            </w:r>
            <w:r w:rsidRPr="0088420D">
              <w:rPr>
                <w:rFonts w:ascii="Cambria" w:hAnsi="Cambria" w:cstheme="minorHAnsi"/>
                <w:lang w:val="et-EE"/>
              </w:rPr>
              <w:t xml:space="preserve"> Valmistab roogi ja jooke vastavalt planeeritud menüüle järgides toiduohutuse põhimõtteid. Vormistab road ja joogid serveerimiseks tehnoloogilise kaardi alusel.</w:t>
            </w:r>
          </w:p>
          <w:p w14:paraId="1D1591A1" w14:textId="593CB467" w:rsidR="005B5D6E" w:rsidRPr="0088420D" w:rsidRDefault="005B5D6E" w:rsidP="0088420D">
            <w:pPr>
              <w:rPr>
                <w:rFonts w:ascii="Cambria" w:hAnsi="Cambria" w:cstheme="minorHAnsi"/>
                <w:lang w:val="et-EE"/>
              </w:rPr>
            </w:pPr>
            <w:r w:rsidRPr="0088420D">
              <w:rPr>
                <w:rFonts w:ascii="Cambria" w:hAnsi="Cambria" w:cstheme="minorHAnsi"/>
                <w:b/>
                <w:lang w:val="et-EE"/>
              </w:rPr>
              <w:t>ÕV</w:t>
            </w:r>
            <w:r w:rsidR="00256D9A" w:rsidRPr="0088420D">
              <w:rPr>
                <w:rFonts w:ascii="Cambria" w:hAnsi="Cambria" w:cstheme="minorHAnsi"/>
                <w:b/>
                <w:lang w:val="et-EE"/>
              </w:rPr>
              <w:t xml:space="preserve"> </w:t>
            </w:r>
            <w:r w:rsidRPr="0088420D">
              <w:rPr>
                <w:rFonts w:ascii="Cambria" w:hAnsi="Cambria" w:cstheme="minorHAnsi"/>
                <w:b/>
                <w:lang w:val="et-EE"/>
              </w:rPr>
              <w:t>5.</w:t>
            </w:r>
            <w:r w:rsidRPr="0088420D">
              <w:rPr>
                <w:rFonts w:ascii="Cambria" w:hAnsi="Cambria" w:cstheme="minorHAnsi"/>
                <w:lang w:val="et-EE"/>
              </w:rPr>
              <w:t xml:space="preserve"> Õppija kasutab juhendamisel erinevaid teenindusviise sõltuvalt sündmuse olemusest. Kasutab iseseisvalt nõude kandmise võtteid (käes, katmistaldrikul ja kandikul) vastavalt teenindusviisidele. Korraldab meeskonnatööna sündmuse lõppedes korrastustööd. Järgib teenindusolukordades kliendikeskse teeninduse põhimõtteid.</w:t>
            </w:r>
          </w:p>
        </w:tc>
      </w:tr>
      <w:tr w:rsidR="005B5D6E" w:rsidRPr="0088420D" w14:paraId="791F0AC0" w14:textId="77777777" w:rsidTr="00A72DB0">
        <w:tc>
          <w:tcPr>
            <w:tcW w:w="2407" w:type="dxa"/>
            <w:shd w:val="clear" w:color="auto" w:fill="FFD966" w:themeFill="accent4" w:themeFillTint="99"/>
          </w:tcPr>
          <w:p w14:paraId="641EE484" w14:textId="77777777" w:rsidR="005B5D6E" w:rsidRPr="0088420D" w:rsidRDefault="005B5D6E" w:rsidP="0088420D">
            <w:pPr>
              <w:rPr>
                <w:rFonts w:ascii="Cambria" w:hAnsi="Cambria" w:cstheme="minorHAnsi"/>
                <w:b/>
              </w:rPr>
            </w:pPr>
            <w:r w:rsidRPr="0088420D">
              <w:rPr>
                <w:rFonts w:ascii="Cambria" w:hAnsi="Cambria" w:cstheme="minorHAnsi"/>
                <w:b/>
              </w:rPr>
              <w:lastRenderedPageBreak/>
              <w:t>Õppematerjalid</w:t>
            </w:r>
          </w:p>
        </w:tc>
        <w:tc>
          <w:tcPr>
            <w:tcW w:w="13468" w:type="dxa"/>
            <w:gridSpan w:val="7"/>
          </w:tcPr>
          <w:p w14:paraId="1031847B"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 xml:space="preserve">Rekkor, S., Kersna, A., Merits, M. (2008). </w:t>
            </w:r>
            <w:r w:rsidRPr="0088420D">
              <w:rPr>
                <w:rFonts w:ascii="Cambria" w:hAnsi="Cambria" w:cstheme="minorHAnsi"/>
                <w:i/>
                <w:lang w:val="et-EE"/>
              </w:rPr>
              <w:t>Toitlustuse alused</w:t>
            </w:r>
            <w:r w:rsidRPr="0088420D">
              <w:rPr>
                <w:rFonts w:ascii="Cambria" w:hAnsi="Cambria" w:cstheme="minorHAnsi"/>
                <w:lang w:val="et-EE"/>
              </w:rPr>
              <w:t>. Tallinn: Argo</w:t>
            </w:r>
          </w:p>
          <w:p w14:paraId="56B42512"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 xml:space="preserve">Kotkas, M., Roosipõld, A. (2010). </w:t>
            </w:r>
            <w:r w:rsidRPr="0088420D">
              <w:rPr>
                <w:rFonts w:ascii="Cambria" w:hAnsi="Cambria" w:cstheme="minorHAnsi"/>
                <w:i/>
                <w:lang w:val="et-EE"/>
              </w:rPr>
              <w:t>Restoraniteenindus.</w:t>
            </w:r>
            <w:r w:rsidRPr="0088420D">
              <w:rPr>
                <w:rFonts w:ascii="Cambria" w:hAnsi="Cambria" w:cstheme="minorHAnsi"/>
                <w:lang w:val="et-EE"/>
              </w:rPr>
              <w:t xml:space="preserve"> Tallinn: Argo</w:t>
            </w:r>
          </w:p>
          <w:p w14:paraId="57FEFAD4"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 xml:space="preserve">Rekkor, S., Eerik, R., Parm, T., Vainu, A. (2013). </w:t>
            </w:r>
            <w:r w:rsidRPr="0088420D">
              <w:rPr>
                <w:rFonts w:ascii="Cambria" w:hAnsi="Cambria" w:cstheme="minorHAnsi"/>
                <w:i/>
                <w:lang w:val="et-EE"/>
              </w:rPr>
              <w:t>Teenindamise kunst</w:t>
            </w:r>
            <w:r w:rsidRPr="0088420D">
              <w:rPr>
                <w:rFonts w:ascii="Cambria" w:hAnsi="Cambria" w:cstheme="minorHAnsi"/>
                <w:lang w:val="et-EE"/>
              </w:rPr>
              <w:t>. Tallinn: Argo</w:t>
            </w:r>
          </w:p>
          <w:p w14:paraId="6BE9884E" w14:textId="77777777" w:rsidR="005B5D6E" w:rsidRPr="0088420D" w:rsidRDefault="005B5D6E" w:rsidP="0088420D">
            <w:pPr>
              <w:rPr>
                <w:rFonts w:ascii="Cambria" w:hAnsi="Cambria" w:cstheme="minorHAnsi"/>
              </w:rPr>
            </w:pPr>
            <w:r w:rsidRPr="0088420D">
              <w:rPr>
                <w:rFonts w:ascii="Cambria" w:hAnsi="Cambria" w:cstheme="minorHAnsi"/>
                <w:lang w:val="et-EE"/>
              </w:rPr>
              <w:t xml:space="preserve">Müristaja, H. (2011). </w:t>
            </w:r>
            <w:r w:rsidRPr="0088420D">
              <w:rPr>
                <w:rFonts w:ascii="Cambria" w:hAnsi="Cambria" w:cstheme="minorHAnsi"/>
                <w:i/>
                <w:lang w:val="et-EE"/>
              </w:rPr>
              <w:t>Sündmus- ja koosolekukorraldus</w:t>
            </w:r>
            <w:r w:rsidRPr="0088420D">
              <w:rPr>
                <w:rFonts w:ascii="Cambria" w:hAnsi="Cambria" w:cstheme="minorHAnsi"/>
                <w:lang w:val="et-EE"/>
              </w:rPr>
              <w:t>. Tallinn: Argo</w:t>
            </w:r>
          </w:p>
        </w:tc>
      </w:tr>
    </w:tbl>
    <w:p w14:paraId="18B3B7FE" w14:textId="77777777" w:rsidR="0030796E" w:rsidRPr="0088420D" w:rsidRDefault="0030796E" w:rsidP="0088420D">
      <w:pPr>
        <w:rPr>
          <w:rFonts w:ascii="Cambria" w:hAnsi="Cambria" w:cstheme="minorHAnsi"/>
        </w:rPr>
      </w:pPr>
    </w:p>
    <w:p w14:paraId="1A425B3D" w14:textId="77777777" w:rsidR="00372843" w:rsidRPr="0088420D" w:rsidRDefault="00372843" w:rsidP="0088420D">
      <w:pPr>
        <w:rPr>
          <w:rFonts w:ascii="Cambria" w:hAnsi="Cambria" w:cstheme="minorHAnsi"/>
          <w:b/>
        </w:rPr>
      </w:pPr>
    </w:p>
    <w:tbl>
      <w:tblPr>
        <w:tblStyle w:val="Kontuurtabel"/>
        <w:tblW w:w="15875" w:type="dxa"/>
        <w:tblInd w:w="-145" w:type="dxa"/>
        <w:tblLook w:val="04A0" w:firstRow="1" w:lastRow="0" w:firstColumn="1" w:lastColumn="0" w:noHBand="0" w:noVBand="1"/>
      </w:tblPr>
      <w:tblGrid>
        <w:gridCol w:w="2426"/>
        <w:gridCol w:w="3858"/>
        <w:gridCol w:w="3406"/>
        <w:gridCol w:w="1339"/>
        <w:gridCol w:w="334"/>
        <w:gridCol w:w="1418"/>
        <w:gridCol w:w="3094"/>
      </w:tblGrid>
      <w:tr w:rsidR="005B5D6E" w:rsidRPr="0088420D" w14:paraId="604186CD" w14:textId="77777777" w:rsidTr="00A72DB0">
        <w:trPr>
          <w:trHeight w:val="340"/>
        </w:trPr>
        <w:tc>
          <w:tcPr>
            <w:tcW w:w="2406" w:type="dxa"/>
            <w:shd w:val="clear" w:color="auto" w:fill="FFD966" w:themeFill="accent4" w:themeFillTint="99"/>
          </w:tcPr>
          <w:p w14:paraId="750FC985" w14:textId="5656ADA8" w:rsidR="005B5D6E" w:rsidRPr="0088420D" w:rsidRDefault="005B5D6E" w:rsidP="0088420D">
            <w:pPr>
              <w:jc w:val="center"/>
              <w:rPr>
                <w:rFonts w:ascii="Cambria" w:hAnsi="Cambria" w:cstheme="minorHAnsi"/>
                <w:b/>
              </w:rPr>
            </w:pPr>
            <w:r w:rsidRPr="0088420D">
              <w:rPr>
                <w:rFonts w:ascii="Cambria" w:hAnsi="Cambria" w:cstheme="minorHAnsi"/>
                <w:b/>
              </w:rPr>
              <w:t>1</w:t>
            </w:r>
            <w:r w:rsidR="0043603E" w:rsidRPr="0088420D">
              <w:rPr>
                <w:rFonts w:ascii="Cambria" w:hAnsi="Cambria" w:cstheme="minorHAnsi"/>
                <w:b/>
              </w:rPr>
              <w:t>3</w:t>
            </w:r>
          </w:p>
        </w:tc>
        <w:tc>
          <w:tcPr>
            <w:tcW w:w="10350" w:type="dxa"/>
            <w:gridSpan w:val="5"/>
            <w:shd w:val="clear" w:color="auto" w:fill="FFD966" w:themeFill="accent4" w:themeFillTint="99"/>
          </w:tcPr>
          <w:p w14:paraId="79B2EA39" w14:textId="177B25D4" w:rsidR="005B5D6E" w:rsidRPr="0088420D" w:rsidRDefault="005B5D6E" w:rsidP="0088420D">
            <w:pPr>
              <w:jc w:val="center"/>
              <w:rPr>
                <w:rFonts w:ascii="Cambria" w:hAnsi="Cambria" w:cstheme="minorHAnsi"/>
                <w:b/>
              </w:rPr>
            </w:pPr>
            <w:r w:rsidRPr="0088420D">
              <w:rPr>
                <w:rFonts w:ascii="Cambria" w:hAnsi="Cambria" w:cstheme="minorHAnsi"/>
                <w:b/>
              </w:rPr>
              <w:t>Joogiõpetus</w:t>
            </w:r>
          </w:p>
        </w:tc>
        <w:tc>
          <w:tcPr>
            <w:tcW w:w="3119" w:type="dxa"/>
            <w:shd w:val="clear" w:color="auto" w:fill="FFD966" w:themeFill="accent4" w:themeFillTint="99"/>
          </w:tcPr>
          <w:p w14:paraId="5FD09719" w14:textId="77777777" w:rsidR="005B5D6E" w:rsidRPr="0088420D" w:rsidRDefault="005B5D6E" w:rsidP="0088420D">
            <w:pPr>
              <w:jc w:val="center"/>
              <w:rPr>
                <w:rFonts w:ascii="Cambria" w:hAnsi="Cambria" w:cstheme="minorHAnsi"/>
                <w:b/>
              </w:rPr>
            </w:pPr>
            <w:r w:rsidRPr="0088420D">
              <w:rPr>
                <w:rFonts w:ascii="Cambria" w:hAnsi="Cambria" w:cstheme="minorHAnsi"/>
                <w:b/>
              </w:rPr>
              <w:t>3 EKAP / 78 tundi</w:t>
            </w:r>
          </w:p>
        </w:tc>
      </w:tr>
      <w:tr w:rsidR="005B5D6E" w:rsidRPr="0088420D" w14:paraId="253BE75C" w14:textId="77777777" w:rsidTr="00A72DB0">
        <w:tc>
          <w:tcPr>
            <w:tcW w:w="11339" w:type="dxa"/>
            <w:gridSpan w:val="4"/>
            <w:tcBorders>
              <w:bottom w:val="single" w:sz="4" w:space="0" w:color="auto"/>
            </w:tcBorders>
          </w:tcPr>
          <w:p w14:paraId="4CDD55D1" w14:textId="77777777" w:rsidR="005B5D6E" w:rsidRPr="0088420D" w:rsidRDefault="005B5D6E" w:rsidP="0088420D">
            <w:pPr>
              <w:rPr>
                <w:rFonts w:ascii="Cambria" w:hAnsi="Cambria" w:cstheme="minorHAnsi"/>
                <w:b/>
              </w:rPr>
            </w:pPr>
            <w:r w:rsidRPr="0088420D">
              <w:rPr>
                <w:rFonts w:ascii="Cambria" w:hAnsi="Cambria" w:cstheme="minorHAnsi"/>
                <w:b/>
              </w:rPr>
              <w:t>Õpetajad: Ülle Tamsalu</w:t>
            </w:r>
          </w:p>
        </w:tc>
        <w:tc>
          <w:tcPr>
            <w:tcW w:w="1417" w:type="dxa"/>
            <w:gridSpan w:val="2"/>
            <w:tcBorders>
              <w:bottom w:val="single" w:sz="4" w:space="0" w:color="auto"/>
            </w:tcBorders>
          </w:tcPr>
          <w:p w14:paraId="6232099E" w14:textId="0A1DAC92" w:rsidR="005B5D6E" w:rsidRPr="0088420D" w:rsidRDefault="005B5D6E" w:rsidP="0088420D">
            <w:pPr>
              <w:rPr>
                <w:rFonts w:ascii="Cambria" w:hAnsi="Cambria" w:cstheme="minorHAnsi"/>
              </w:rPr>
            </w:pPr>
            <w:r w:rsidRPr="0088420D">
              <w:rPr>
                <w:rFonts w:ascii="Cambria" w:hAnsi="Cambria" w:cstheme="minorHAnsi"/>
              </w:rPr>
              <w:t>Kursu</w:t>
            </w:r>
            <w:r w:rsidR="00AF7D80" w:rsidRPr="0088420D">
              <w:rPr>
                <w:rFonts w:ascii="Cambria" w:hAnsi="Cambria" w:cstheme="minorHAnsi"/>
              </w:rPr>
              <w:t>s</w:t>
            </w:r>
            <w:r w:rsidRPr="0088420D">
              <w:rPr>
                <w:rFonts w:ascii="Cambria" w:hAnsi="Cambria" w:cstheme="minorHAnsi"/>
              </w:rPr>
              <w:t xml:space="preserve"> II-III</w:t>
            </w:r>
          </w:p>
        </w:tc>
        <w:tc>
          <w:tcPr>
            <w:tcW w:w="3119" w:type="dxa"/>
            <w:tcBorders>
              <w:bottom w:val="single" w:sz="4" w:space="0" w:color="auto"/>
            </w:tcBorders>
          </w:tcPr>
          <w:p w14:paraId="34A7D24F" w14:textId="77777777" w:rsidR="005B5D6E" w:rsidRPr="0088420D" w:rsidRDefault="005B5D6E" w:rsidP="0088420D">
            <w:pPr>
              <w:rPr>
                <w:rFonts w:ascii="Cambria" w:hAnsi="Cambria" w:cstheme="minorHAnsi"/>
              </w:rPr>
            </w:pPr>
            <w:r w:rsidRPr="0088420D">
              <w:rPr>
                <w:rFonts w:ascii="Cambria" w:hAnsi="Cambria" w:cstheme="minorHAnsi"/>
              </w:rPr>
              <w:t>Mooduli maht kursusel (õ-a)</w:t>
            </w:r>
          </w:p>
        </w:tc>
      </w:tr>
      <w:tr w:rsidR="005B5D6E" w:rsidRPr="0088420D" w14:paraId="32704137" w14:textId="77777777" w:rsidTr="00A72DB0">
        <w:tc>
          <w:tcPr>
            <w:tcW w:w="15875" w:type="dxa"/>
            <w:gridSpan w:val="7"/>
            <w:shd w:val="clear" w:color="auto" w:fill="FFD966" w:themeFill="accent4" w:themeFillTint="99"/>
          </w:tcPr>
          <w:p w14:paraId="062772EA" w14:textId="77777777" w:rsidR="005B5D6E" w:rsidRPr="0088420D" w:rsidRDefault="005B5D6E" w:rsidP="0088420D">
            <w:pPr>
              <w:rPr>
                <w:rFonts w:ascii="Cambria" w:hAnsi="Cambria" w:cstheme="minorHAnsi"/>
                <w:b/>
              </w:rPr>
            </w:pPr>
            <w:r w:rsidRPr="0088420D">
              <w:rPr>
                <w:rFonts w:ascii="Cambria" w:hAnsi="Cambria" w:cstheme="minorHAnsi"/>
                <w:b/>
              </w:rPr>
              <w:t>Eesmärk:</w:t>
            </w:r>
            <w:r w:rsidRPr="0088420D">
              <w:rPr>
                <w:rFonts w:ascii="Cambria" w:hAnsi="Cambria" w:cstheme="minorHAnsi"/>
              </w:rPr>
              <w:t xml:space="preserve"> õpetusega taotletakse, et õppijal on ülevaade jookide sortimendist ja jookide hoiutingimustest, planeerib juhendit järgides vajaminevaid kaupu ja vahendeid, tutvustab ja soovitab joogikaardis olevaid alkohoolseid jooke, vormistab tellimuse, valmistab ja serveerib alkohoolseid jooke. </w:t>
            </w:r>
          </w:p>
        </w:tc>
      </w:tr>
      <w:tr w:rsidR="005B5D6E" w:rsidRPr="0088420D" w14:paraId="02CB205C" w14:textId="77777777" w:rsidTr="00A72DB0">
        <w:tc>
          <w:tcPr>
            <w:tcW w:w="2406" w:type="dxa"/>
            <w:vAlign w:val="center"/>
          </w:tcPr>
          <w:p w14:paraId="1782BC64" w14:textId="77777777" w:rsidR="005B5D6E" w:rsidRPr="0088420D" w:rsidRDefault="005B5D6E" w:rsidP="0088420D">
            <w:pPr>
              <w:rPr>
                <w:rFonts w:ascii="Cambria" w:hAnsi="Cambria" w:cstheme="minorHAnsi"/>
                <w:b/>
              </w:rPr>
            </w:pPr>
            <w:r w:rsidRPr="0088420D">
              <w:rPr>
                <w:rFonts w:ascii="Cambria" w:hAnsi="Cambria" w:cstheme="minorHAnsi"/>
                <w:b/>
              </w:rPr>
              <w:t>Õpiväljundid</w:t>
            </w:r>
          </w:p>
        </w:tc>
        <w:tc>
          <w:tcPr>
            <w:tcW w:w="4067" w:type="dxa"/>
            <w:vAlign w:val="center"/>
          </w:tcPr>
          <w:p w14:paraId="0D8200E7" w14:textId="77777777" w:rsidR="005B5D6E" w:rsidRPr="0088420D" w:rsidRDefault="005B5D6E" w:rsidP="0088420D">
            <w:pPr>
              <w:rPr>
                <w:rFonts w:ascii="Cambria" w:hAnsi="Cambria" w:cstheme="minorHAnsi"/>
                <w:b/>
              </w:rPr>
            </w:pPr>
            <w:r w:rsidRPr="0088420D">
              <w:rPr>
                <w:rFonts w:ascii="Cambria" w:hAnsi="Cambria" w:cstheme="minorHAnsi"/>
                <w:b/>
              </w:rPr>
              <w:t>Hindamiskriteeriumid</w:t>
            </w:r>
          </w:p>
        </w:tc>
        <w:tc>
          <w:tcPr>
            <w:tcW w:w="3520" w:type="dxa"/>
            <w:vAlign w:val="center"/>
          </w:tcPr>
          <w:p w14:paraId="4F6956B7" w14:textId="77777777" w:rsidR="005B5D6E" w:rsidRPr="0088420D" w:rsidRDefault="005B5D6E" w:rsidP="0088420D">
            <w:pPr>
              <w:rPr>
                <w:rFonts w:ascii="Cambria" w:hAnsi="Cambria" w:cstheme="minorHAnsi"/>
                <w:b/>
              </w:rPr>
            </w:pPr>
            <w:r w:rsidRPr="0088420D">
              <w:rPr>
                <w:rFonts w:ascii="Cambria" w:hAnsi="Cambria" w:cstheme="minorHAnsi"/>
                <w:b/>
              </w:rPr>
              <w:t>Hindamisülesanded</w:t>
            </w:r>
          </w:p>
        </w:tc>
        <w:tc>
          <w:tcPr>
            <w:tcW w:w="1520" w:type="dxa"/>
            <w:gridSpan w:val="2"/>
          </w:tcPr>
          <w:p w14:paraId="1730782F" w14:textId="77777777" w:rsidR="005B5D6E" w:rsidRPr="0088420D" w:rsidRDefault="005B5D6E" w:rsidP="0088420D">
            <w:pPr>
              <w:rPr>
                <w:rFonts w:ascii="Cambria" w:hAnsi="Cambria" w:cstheme="minorHAnsi"/>
                <w:b/>
              </w:rPr>
            </w:pPr>
            <w:r w:rsidRPr="0088420D">
              <w:rPr>
                <w:rFonts w:ascii="Cambria" w:hAnsi="Cambria" w:cstheme="minorHAnsi"/>
                <w:b/>
              </w:rPr>
              <w:t>Kokkuvõttev</w:t>
            </w:r>
          </w:p>
          <w:p w14:paraId="397F646A" w14:textId="77777777" w:rsidR="005B5D6E" w:rsidRPr="0088420D" w:rsidRDefault="005B5D6E" w:rsidP="0088420D">
            <w:pPr>
              <w:rPr>
                <w:rFonts w:ascii="Cambria" w:hAnsi="Cambria" w:cstheme="minorHAnsi"/>
                <w:b/>
              </w:rPr>
            </w:pPr>
            <w:r w:rsidRPr="0088420D">
              <w:rPr>
                <w:rFonts w:ascii="Cambria" w:hAnsi="Cambria" w:cstheme="minorHAnsi"/>
                <w:b/>
              </w:rPr>
              <w:t>hindamine</w:t>
            </w:r>
          </w:p>
        </w:tc>
        <w:tc>
          <w:tcPr>
            <w:tcW w:w="4362" w:type="dxa"/>
            <w:gridSpan w:val="2"/>
            <w:vAlign w:val="center"/>
          </w:tcPr>
          <w:p w14:paraId="673BF8F8" w14:textId="77777777" w:rsidR="005B5D6E" w:rsidRPr="0088420D" w:rsidRDefault="005B5D6E" w:rsidP="0088420D">
            <w:pPr>
              <w:rPr>
                <w:rFonts w:ascii="Cambria" w:hAnsi="Cambria" w:cstheme="minorHAnsi"/>
                <w:b/>
              </w:rPr>
            </w:pPr>
            <w:r w:rsidRPr="0088420D">
              <w:rPr>
                <w:rFonts w:ascii="Cambria" w:hAnsi="Cambria" w:cstheme="minorHAnsi"/>
                <w:b/>
              </w:rPr>
              <w:t>Teemad</w:t>
            </w:r>
          </w:p>
        </w:tc>
      </w:tr>
      <w:tr w:rsidR="005B5D6E" w:rsidRPr="0088420D" w14:paraId="6571FEDC" w14:textId="77777777" w:rsidTr="00A72DB0">
        <w:trPr>
          <w:trHeight w:val="983"/>
        </w:trPr>
        <w:tc>
          <w:tcPr>
            <w:tcW w:w="2406" w:type="dxa"/>
          </w:tcPr>
          <w:p w14:paraId="45A509DE" w14:textId="6A66FEB2" w:rsidR="005B5D6E" w:rsidRPr="0088420D" w:rsidRDefault="005B5D6E" w:rsidP="0088420D">
            <w:pPr>
              <w:rPr>
                <w:rFonts w:ascii="Cambria" w:hAnsi="Cambria" w:cstheme="minorHAnsi"/>
              </w:rPr>
            </w:pPr>
            <w:r w:rsidRPr="0088420D">
              <w:rPr>
                <w:rFonts w:ascii="Cambria" w:hAnsi="Cambria" w:cstheme="minorHAnsi"/>
                <w:b/>
              </w:rPr>
              <w:t>ÕV</w:t>
            </w:r>
            <w:r w:rsidR="006B21DB" w:rsidRPr="0088420D">
              <w:rPr>
                <w:rFonts w:ascii="Cambria" w:hAnsi="Cambria" w:cstheme="minorHAnsi"/>
                <w:b/>
              </w:rPr>
              <w:t xml:space="preserve"> </w:t>
            </w:r>
            <w:r w:rsidRPr="0088420D">
              <w:rPr>
                <w:rFonts w:ascii="Cambria" w:hAnsi="Cambria" w:cstheme="minorHAnsi"/>
                <w:b/>
              </w:rPr>
              <w:t xml:space="preserve">1. </w:t>
            </w:r>
            <w:r w:rsidRPr="0088420D">
              <w:rPr>
                <w:rFonts w:ascii="Cambria" w:hAnsi="Cambria" w:cstheme="minorHAnsi"/>
              </w:rPr>
              <w:t>kirjeldab erinevate jookide sortimenti, hoiutingimusi, valmistamis- ja serveerimisvõimalusi</w:t>
            </w:r>
          </w:p>
          <w:p w14:paraId="67785613" w14:textId="77777777" w:rsidR="005B5D6E" w:rsidRPr="0088420D" w:rsidRDefault="005B5D6E" w:rsidP="0088420D">
            <w:pPr>
              <w:rPr>
                <w:rFonts w:ascii="Cambria" w:hAnsi="Cambria" w:cstheme="minorHAnsi"/>
              </w:rPr>
            </w:pPr>
          </w:p>
          <w:p w14:paraId="044ACF04" w14:textId="03792447" w:rsidR="00D54E5C" w:rsidRPr="0088420D" w:rsidRDefault="005B5D6E" w:rsidP="0088420D">
            <w:pPr>
              <w:rPr>
                <w:rFonts w:ascii="Cambria" w:hAnsi="Cambria" w:cstheme="minorHAnsi"/>
              </w:rPr>
            </w:pPr>
            <w:r w:rsidRPr="0088420D">
              <w:rPr>
                <w:rFonts w:ascii="Cambria" w:hAnsi="Cambria" w:cstheme="minorHAnsi"/>
              </w:rPr>
              <w:t>Jaotus tundides: teoreetiline töö:</w:t>
            </w:r>
            <w:r w:rsidR="00805B96" w:rsidRPr="0088420D">
              <w:rPr>
                <w:rFonts w:ascii="Cambria" w:hAnsi="Cambria" w:cstheme="minorHAnsi"/>
              </w:rPr>
              <w:t>12</w:t>
            </w:r>
            <w:r w:rsidRPr="0088420D">
              <w:rPr>
                <w:rFonts w:ascii="Cambria" w:hAnsi="Cambria" w:cstheme="minorHAnsi"/>
              </w:rPr>
              <w:t xml:space="preserve"> praktiline töö:</w:t>
            </w:r>
            <w:r w:rsidR="00805B96" w:rsidRPr="0088420D">
              <w:rPr>
                <w:rFonts w:ascii="Cambria" w:hAnsi="Cambria" w:cstheme="minorHAnsi"/>
              </w:rPr>
              <w:t>8</w:t>
            </w:r>
          </w:p>
          <w:p w14:paraId="59717575" w14:textId="1A788488" w:rsidR="00805B96" w:rsidRPr="0088420D" w:rsidRDefault="00805B96" w:rsidP="0088420D">
            <w:pPr>
              <w:rPr>
                <w:rFonts w:ascii="Cambria" w:hAnsi="Cambria" w:cstheme="minorHAnsi"/>
              </w:rPr>
            </w:pPr>
            <w:r w:rsidRPr="0088420D">
              <w:rPr>
                <w:rFonts w:ascii="Cambria" w:hAnsi="Cambria" w:cstheme="minorHAnsi"/>
              </w:rPr>
              <w:t xml:space="preserve">Iseseisev töö: </w:t>
            </w:r>
            <w:r w:rsidR="00C36DF6" w:rsidRPr="0088420D">
              <w:rPr>
                <w:rFonts w:ascii="Cambria" w:hAnsi="Cambria" w:cstheme="minorHAnsi"/>
              </w:rPr>
              <w:t>6</w:t>
            </w:r>
          </w:p>
          <w:p w14:paraId="0E8B123D" w14:textId="2B10FEC0" w:rsidR="005B5D6E" w:rsidRPr="0088420D" w:rsidRDefault="005B5D6E" w:rsidP="0088420D">
            <w:pPr>
              <w:rPr>
                <w:rFonts w:ascii="Cambria" w:hAnsi="Cambria" w:cstheme="minorHAnsi"/>
              </w:rPr>
            </w:pPr>
            <w:r w:rsidRPr="0088420D">
              <w:rPr>
                <w:rFonts w:ascii="Cambria" w:hAnsi="Cambria" w:cstheme="minorHAnsi"/>
              </w:rPr>
              <w:t xml:space="preserve">kokku: </w:t>
            </w:r>
            <w:r w:rsidR="00C36DF6" w:rsidRPr="0088420D">
              <w:rPr>
                <w:rFonts w:ascii="Cambria" w:hAnsi="Cambria" w:cstheme="minorHAnsi"/>
              </w:rPr>
              <w:t>26</w:t>
            </w:r>
          </w:p>
        </w:tc>
        <w:tc>
          <w:tcPr>
            <w:tcW w:w="4067" w:type="dxa"/>
          </w:tcPr>
          <w:p w14:paraId="084760E4" w14:textId="50D0E471" w:rsidR="005B5D6E" w:rsidRPr="0088420D" w:rsidRDefault="005B5D6E" w:rsidP="0088420D">
            <w:pPr>
              <w:rPr>
                <w:rFonts w:ascii="Cambria" w:hAnsi="Cambria" w:cstheme="minorHAnsi"/>
              </w:rPr>
            </w:pPr>
            <w:r w:rsidRPr="0088420D">
              <w:rPr>
                <w:rFonts w:ascii="Cambria" w:hAnsi="Cambria" w:cstheme="minorHAnsi"/>
                <w:b/>
              </w:rPr>
              <w:t>HK</w:t>
            </w:r>
            <w:r w:rsidR="006B21DB" w:rsidRPr="0088420D">
              <w:rPr>
                <w:rFonts w:ascii="Cambria" w:hAnsi="Cambria" w:cstheme="minorHAnsi"/>
                <w:b/>
              </w:rPr>
              <w:t xml:space="preserve"> 1.</w:t>
            </w:r>
            <w:r w:rsidRPr="0088420D">
              <w:rPr>
                <w:rFonts w:ascii="Cambria" w:hAnsi="Cambria" w:cstheme="minorHAnsi"/>
                <w:b/>
              </w:rPr>
              <w:t xml:space="preserve">1. </w:t>
            </w:r>
            <w:r w:rsidRPr="0088420D">
              <w:rPr>
                <w:rFonts w:ascii="Cambria" w:hAnsi="Cambria" w:cstheme="minorHAnsi"/>
              </w:rPr>
              <w:t xml:space="preserve">kirjeldab juhendi alusel jookide sortimenti ja hoiutingimusi </w:t>
            </w:r>
          </w:p>
          <w:p w14:paraId="355CBD2E" w14:textId="19AE7FDC" w:rsidR="005B5D6E" w:rsidRPr="0088420D" w:rsidRDefault="005B5D6E" w:rsidP="0088420D">
            <w:pPr>
              <w:rPr>
                <w:rFonts w:ascii="Cambria" w:hAnsi="Cambria" w:cstheme="minorHAnsi"/>
              </w:rPr>
            </w:pPr>
            <w:r w:rsidRPr="0088420D">
              <w:rPr>
                <w:rFonts w:ascii="Cambria" w:hAnsi="Cambria" w:cstheme="minorHAnsi"/>
                <w:b/>
              </w:rPr>
              <w:t>HK</w:t>
            </w:r>
            <w:r w:rsidR="006B21DB" w:rsidRPr="0088420D">
              <w:rPr>
                <w:rFonts w:ascii="Cambria" w:hAnsi="Cambria" w:cstheme="minorHAnsi"/>
                <w:b/>
              </w:rPr>
              <w:t xml:space="preserve"> 1.</w:t>
            </w:r>
            <w:r w:rsidRPr="0088420D">
              <w:rPr>
                <w:rFonts w:ascii="Cambria" w:hAnsi="Cambria" w:cstheme="minorHAnsi"/>
                <w:b/>
              </w:rPr>
              <w:t xml:space="preserve">2. </w:t>
            </w:r>
            <w:r w:rsidR="006B21DB" w:rsidRPr="0088420D">
              <w:rPr>
                <w:rFonts w:ascii="Cambria" w:hAnsi="Cambria" w:cstheme="minorHAnsi"/>
              </w:rPr>
              <w:t>k</w:t>
            </w:r>
            <w:r w:rsidRPr="0088420D">
              <w:rPr>
                <w:rFonts w:ascii="Cambria" w:hAnsi="Cambria" w:cstheme="minorHAnsi"/>
              </w:rPr>
              <w:t>irjeldab alkohoolsete jookide päritolu, valmistamisviise, maitseomadusi, hoiutingimusi, kasutamisvõimalusi, serveerimistemperatuure juhendi alusel</w:t>
            </w:r>
          </w:p>
          <w:p w14:paraId="5779539A" w14:textId="77777777" w:rsidR="00276BE5" w:rsidRDefault="005B5D6E" w:rsidP="0088420D">
            <w:pPr>
              <w:rPr>
                <w:rFonts w:ascii="Cambria" w:hAnsi="Cambria" w:cstheme="minorHAnsi"/>
              </w:rPr>
            </w:pPr>
            <w:r w:rsidRPr="0088420D">
              <w:rPr>
                <w:rFonts w:ascii="Cambria" w:hAnsi="Cambria" w:cstheme="minorHAnsi"/>
                <w:b/>
              </w:rPr>
              <w:t>HK</w:t>
            </w:r>
            <w:r w:rsidR="006B21DB" w:rsidRPr="0088420D">
              <w:rPr>
                <w:rFonts w:ascii="Cambria" w:hAnsi="Cambria" w:cstheme="minorHAnsi"/>
                <w:b/>
              </w:rPr>
              <w:t xml:space="preserve"> 1.</w:t>
            </w:r>
            <w:r w:rsidRPr="0088420D">
              <w:rPr>
                <w:rFonts w:ascii="Cambria" w:hAnsi="Cambria" w:cstheme="minorHAnsi"/>
                <w:b/>
              </w:rPr>
              <w:t xml:space="preserve">3. </w:t>
            </w:r>
            <w:r w:rsidRPr="0088420D">
              <w:rPr>
                <w:rFonts w:ascii="Cambria" w:hAnsi="Cambria" w:cstheme="minorHAnsi"/>
              </w:rPr>
              <w:t xml:space="preserve">kirjeldab juhendi alusel jookide serveerimisvõimalusi ja valib etteantud joogile sobivad töövahendid ja klaasid </w:t>
            </w:r>
          </w:p>
          <w:p w14:paraId="41D269F3" w14:textId="0AA783D6" w:rsidR="005B5D6E" w:rsidRPr="0088420D" w:rsidRDefault="005B5D6E" w:rsidP="0088420D">
            <w:pPr>
              <w:rPr>
                <w:rFonts w:ascii="Cambria" w:hAnsi="Cambria" w:cstheme="minorHAnsi"/>
              </w:rPr>
            </w:pPr>
            <w:r w:rsidRPr="0088420D">
              <w:rPr>
                <w:rFonts w:ascii="Cambria" w:hAnsi="Cambria" w:cstheme="minorHAnsi"/>
                <w:b/>
              </w:rPr>
              <w:lastRenderedPageBreak/>
              <w:t>HK</w:t>
            </w:r>
            <w:r w:rsidR="006B21DB" w:rsidRPr="0088420D">
              <w:rPr>
                <w:rFonts w:ascii="Cambria" w:hAnsi="Cambria" w:cstheme="minorHAnsi"/>
                <w:b/>
              </w:rPr>
              <w:t xml:space="preserve"> 1.</w:t>
            </w:r>
            <w:r w:rsidRPr="0088420D">
              <w:rPr>
                <w:rFonts w:ascii="Cambria" w:hAnsi="Cambria" w:cstheme="minorHAnsi"/>
                <w:b/>
              </w:rPr>
              <w:t xml:space="preserve">4. </w:t>
            </w:r>
            <w:r w:rsidRPr="0088420D">
              <w:rPr>
                <w:rFonts w:ascii="Cambria" w:hAnsi="Cambria" w:cstheme="minorHAnsi"/>
              </w:rPr>
              <w:t>selgitab juhendi alusel joogikaardi koostamise põhimõtteid.</w:t>
            </w:r>
          </w:p>
        </w:tc>
        <w:tc>
          <w:tcPr>
            <w:tcW w:w="3520" w:type="dxa"/>
          </w:tcPr>
          <w:p w14:paraId="7FA0E9D5" w14:textId="77777777" w:rsidR="005B5D6E" w:rsidRPr="0088420D" w:rsidRDefault="005B5D6E" w:rsidP="0088420D">
            <w:pPr>
              <w:rPr>
                <w:rFonts w:ascii="Cambria" w:hAnsi="Cambria" w:cstheme="minorHAnsi"/>
              </w:rPr>
            </w:pPr>
            <w:r w:rsidRPr="0088420D">
              <w:rPr>
                <w:rFonts w:ascii="Cambria" w:hAnsi="Cambria" w:cstheme="minorHAnsi"/>
                <w:b/>
              </w:rPr>
              <w:lastRenderedPageBreak/>
              <w:t>Harjutusülesanded</w:t>
            </w:r>
            <w:r w:rsidRPr="0088420D">
              <w:rPr>
                <w:rFonts w:ascii="Cambria" w:hAnsi="Cambria" w:cstheme="minorHAnsi"/>
              </w:rPr>
              <w:t xml:space="preserve"> erinevate alkohoolsete ja alkoholivabade jookide koostise ja serveerimise kohta.</w:t>
            </w:r>
          </w:p>
          <w:p w14:paraId="403759C2" w14:textId="7B97A3F0" w:rsidR="00805B96" w:rsidRPr="0088420D" w:rsidRDefault="00805B96" w:rsidP="0088420D">
            <w:pPr>
              <w:rPr>
                <w:rFonts w:ascii="Cambria" w:hAnsi="Cambria" w:cstheme="minorHAnsi"/>
              </w:rPr>
            </w:pPr>
            <w:r w:rsidRPr="0088420D">
              <w:rPr>
                <w:rFonts w:ascii="Cambria" w:hAnsi="Cambria" w:cstheme="minorHAnsi"/>
                <w:b/>
              </w:rPr>
              <w:t>IT:</w:t>
            </w:r>
            <w:r w:rsidRPr="0088420D">
              <w:rPr>
                <w:rFonts w:ascii="Cambria" w:hAnsi="Cambria" w:cstheme="minorHAnsi"/>
              </w:rPr>
              <w:t xml:space="preserve"> uurida joogikaardi koostamise põhimõtet ja teha esitlus.</w:t>
            </w:r>
          </w:p>
        </w:tc>
        <w:tc>
          <w:tcPr>
            <w:tcW w:w="1520" w:type="dxa"/>
            <w:gridSpan w:val="2"/>
          </w:tcPr>
          <w:p w14:paraId="267B3015" w14:textId="77777777" w:rsidR="005B5D6E" w:rsidRPr="0088420D" w:rsidRDefault="005B5D6E" w:rsidP="0088420D">
            <w:pPr>
              <w:rPr>
                <w:rFonts w:ascii="Cambria" w:hAnsi="Cambria" w:cstheme="minorHAnsi"/>
              </w:rPr>
            </w:pPr>
            <w:r w:rsidRPr="0088420D">
              <w:rPr>
                <w:rFonts w:ascii="Cambria" w:hAnsi="Cambria" w:cstheme="minorHAnsi"/>
              </w:rPr>
              <w:t>mitteeristav</w:t>
            </w:r>
          </w:p>
        </w:tc>
        <w:tc>
          <w:tcPr>
            <w:tcW w:w="4362" w:type="dxa"/>
            <w:gridSpan w:val="2"/>
          </w:tcPr>
          <w:p w14:paraId="5EF06FD7" w14:textId="77777777" w:rsidR="005B5D6E" w:rsidRPr="0088420D" w:rsidRDefault="005B5D6E" w:rsidP="0088420D">
            <w:pPr>
              <w:pStyle w:val="Loendilik"/>
              <w:numPr>
                <w:ilvl w:val="0"/>
                <w:numId w:val="72"/>
              </w:numPr>
              <w:rPr>
                <w:rFonts w:ascii="Cambria" w:hAnsi="Cambria" w:cstheme="minorHAnsi"/>
                <w:b/>
                <w:lang w:val="et-EE"/>
              </w:rPr>
            </w:pPr>
            <w:r w:rsidRPr="0088420D">
              <w:rPr>
                <w:rFonts w:ascii="Cambria" w:hAnsi="Cambria" w:cstheme="minorHAnsi"/>
                <w:b/>
                <w:lang w:val="et-EE"/>
              </w:rPr>
              <w:t>Joogikaart</w:t>
            </w:r>
          </w:p>
          <w:p w14:paraId="5CD0923D" w14:textId="77777777" w:rsidR="006B21DB" w:rsidRPr="0088420D" w:rsidRDefault="005B5D6E" w:rsidP="0088420D">
            <w:pPr>
              <w:numPr>
                <w:ilvl w:val="1"/>
                <w:numId w:val="10"/>
              </w:numPr>
              <w:rPr>
                <w:rFonts w:ascii="Cambria" w:hAnsi="Cambria" w:cstheme="minorHAnsi"/>
                <w:lang w:val="et-EE"/>
              </w:rPr>
            </w:pPr>
            <w:r w:rsidRPr="0088420D">
              <w:rPr>
                <w:rFonts w:ascii="Cambria" w:hAnsi="Cambria" w:cstheme="minorHAnsi"/>
                <w:lang w:val="et-EE"/>
              </w:rPr>
              <w:t>Alkoho</w:t>
            </w:r>
            <w:r w:rsidR="006B21DB" w:rsidRPr="0088420D">
              <w:rPr>
                <w:rFonts w:ascii="Cambria" w:hAnsi="Cambria" w:cstheme="minorHAnsi"/>
                <w:lang w:val="et-EE"/>
              </w:rPr>
              <w:t>olsete jookide klassifikatsioon</w:t>
            </w:r>
          </w:p>
          <w:p w14:paraId="15EA9410" w14:textId="77777777" w:rsidR="006B21DB" w:rsidRPr="0088420D" w:rsidRDefault="005B5D6E" w:rsidP="0088420D">
            <w:pPr>
              <w:numPr>
                <w:ilvl w:val="1"/>
                <w:numId w:val="10"/>
              </w:numPr>
              <w:rPr>
                <w:rFonts w:ascii="Cambria" w:hAnsi="Cambria" w:cstheme="minorHAnsi"/>
                <w:lang w:val="et-EE"/>
              </w:rPr>
            </w:pPr>
            <w:r w:rsidRPr="0088420D">
              <w:rPr>
                <w:rFonts w:ascii="Cambria" w:hAnsi="Cambria" w:cstheme="minorHAnsi"/>
                <w:lang w:val="et-EE"/>
              </w:rPr>
              <w:t>Veinide liig</w:t>
            </w:r>
            <w:r w:rsidR="006B21DB" w:rsidRPr="0088420D">
              <w:rPr>
                <w:rFonts w:ascii="Cambria" w:hAnsi="Cambria" w:cstheme="minorHAnsi"/>
                <w:lang w:val="et-EE"/>
              </w:rPr>
              <w:t>itus, tuntumad viinamarjasordid</w:t>
            </w:r>
          </w:p>
          <w:p w14:paraId="1F0F52D4" w14:textId="77777777" w:rsidR="006B21DB" w:rsidRPr="0088420D" w:rsidRDefault="005B5D6E" w:rsidP="0088420D">
            <w:pPr>
              <w:numPr>
                <w:ilvl w:val="1"/>
                <w:numId w:val="10"/>
              </w:numPr>
              <w:rPr>
                <w:rFonts w:ascii="Cambria" w:hAnsi="Cambria" w:cstheme="minorHAnsi"/>
                <w:lang w:val="et-EE"/>
              </w:rPr>
            </w:pPr>
            <w:r w:rsidRPr="0088420D">
              <w:rPr>
                <w:rFonts w:ascii="Cambria" w:hAnsi="Cambria" w:cstheme="minorHAnsi"/>
                <w:lang w:val="et-EE"/>
              </w:rPr>
              <w:t>Veinide valmistamistehnoloogiaid, säilitamine, degusteerimine, dekanteerimine,</w:t>
            </w:r>
            <w:r w:rsidR="006B21DB" w:rsidRPr="0088420D">
              <w:rPr>
                <w:rFonts w:ascii="Cambria" w:hAnsi="Cambria" w:cstheme="minorHAnsi"/>
                <w:lang w:val="et-EE"/>
              </w:rPr>
              <w:t xml:space="preserve"> serveerimine</w:t>
            </w:r>
          </w:p>
          <w:p w14:paraId="465E4D15" w14:textId="77777777" w:rsidR="006B21DB" w:rsidRPr="0088420D" w:rsidRDefault="005B5D6E" w:rsidP="0088420D">
            <w:pPr>
              <w:numPr>
                <w:ilvl w:val="1"/>
                <w:numId w:val="10"/>
              </w:numPr>
              <w:rPr>
                <w:rFonts w:ascii="Cambria" w:hAnsi="Cambria" w:cstheme="minorHAnsi"/>
                <w:lang w:val="et-EE"/>
              </w:rPr>
            </w:pPr>
            <w:r w:rsidRPr="0088420D">
              <w:rPr>
                <w:rFonts w:ascii="Cambria" w:hAnsi="Cambria" w:cstheme="minorHAnsi"/>
                <w:lang w:val="et-EE"/>
              </w:rPr>
              <w:t>Veini valiku põh</w:t>
            </w:r>
            <w:r w:rsidR="006B21DB" w:rsidRPr="0088420D">
              <w:rPr>
                <w:rFonts w:ascii="Cambria" w:hAnsi="Cambria" w:cstheme="minorHAnsi"/>
                <w:lang w:val="et-EE"/>
              </w:rPr>
              <w:t>imõtted, toidu ja veini sobivus</w:t>
            </w:r>
          </w:p>
          <w:p w14:paraId="230E1653" w14:textId="77777777" w:rsidR="006B21DB" w:rsidRPr="0088420D" w:rsidRDefault="005B5D6E" w:rsidP="0088420D">
            <w:pPr>
              <w:numPr>
                <w:ilvl w:val="1"/>
                <w:numId w:val="10"/>
              </w:numPr>
              <w:rPr>
                <w:rFonts w:ascii="Cambria" w:hAnsi="Cambria" w:cstheme="minorHAnsi"/>
                <w:lang w:val="et-EE"/>
              </w:rPr>
            </w:pPr>
            <w:r w:rsidRPr="0088420D">
              <w:rPr>
                <w:rFonts w:ascii="Cambria" w:hAnsi="Cambria" w:cstheme="minorHAnsi"/>
                <w:lang w:val="et-EE"/>
              </w:rPr>
              <w:t>Veinimaad, veini</w:t>
            </w:r>
            <w:r w:rsidR="006B21DB" w:rsidRPr="0088420D">
              <w:rPr>
                <w:rFonts w:ascii="Cambria" w:hAnsi="Cambria" w:cstheme="minorHAnsi"/>
                <w:lang w:val="et-EE"/>
              </w:rPr>
              <w:t>traditsioonid</w:t>
            </w:r>
          </w:p>
          <w:p w14:paraId="168F686B" w14:textId="77777777" w:rsidR="006B21DB" w:rsidRPr="0088420D" w:rsidRDefault="005B5D6E" w:rsidP="0088420D">
            <w:pPr>
              <w:numPr>
                <w:ilvl w:val="1"/>
                <w:numId w:val="10"/>
              </w:numPr>
              <w:rPr>
                <w:rFonts w:ascii="Cambria" w:hAnsi="Cambria" w:cstheme="minorHAnsi"/>
                <w:lang w:val="et-EE"/>
              </w:rPr>
            </w:pPr>
            <w:r w:rsidRPr="0088420D">
              <w:rPr>
                <w:rFonts w:ascii="Cambria" w:hAnsi="Cambria" w:cstheme="minorHAnsi"/>
                <w:lang w:val="et-EE"/>
              </w:rPr>
              <w:lastRenderedPageBreak/>
              <w:t>Vahuveinid, kangestatud ja aromatiseeritud veinid, nende tehnoloogilised</w:t>
            </w:r>
          </w:p>
          <w:p w14:paraId="489E4493" w14:textId="77777777" w:rsidR="006B21DB" w:rsidRPr="0088420D" w:rsidRDefault="006B21DB" w:rsidP="0088420D">
            <w:pPr>
              <w:numPr>
                <w:ilvl w:val="1"/>
                <w:numId w:val="10"/>
              </w:numPr>
              <w:rPr>
                <w:rFonts w:ascii="Cambria" w:hAnsi="Cambria" w:cstheme="minorHAnsi"/>
                <w:lang w:val="et-EE"/>
              </w:rPr>
            </w:pPr>
            <w:r w:rsidRPr="0088420D">
              <w:rPr>
                <w:rFonts w:ascii="Cambria" w:hAnsi="Cambria" w:cstheme="minorHAnsi"/>
                <w:lang w:val="et-EE"/>
              </w:rPr>
              <w:t>Erinevused</w:t>
            </w:r>
          </w:p>
          <w:p w14:paraId="164D4775" w14:textId="77777777" w:rsidR="006B21DB" w:rsidRPr="0088420D" w:rsidRDefault="005B5D6E" w:rsidP="0088420D">
            <w:pPr>
              <w:numPr>
                <w:ilvl w:val="1"/>
                <w:numId w:val="10"/>
              </w:numPr>
              <w:rPr>
                <w:rFonts w:ascii="Cambria" w:hAnsi="Cambria" w:cstheme="minorHAnsi"/>
                <w:lang w:val="et-EE"/>
              </w:rPr>
            </w:pPr>
            <w:r w:rsidRPr="0088420D">
              <w:rPr>
                <w:rFonts w:ascii="Cambria" w:hAnsi="Cambria" w:cstheme="minorHAnsi"/>
                <w:lang w:val="et-EE"/>
              </w:rPr>
              <w:t>Kangete alkoholide päritolu, valmistamisviisid, maitseomadused,</w:t>
            </w:r>
            <w:r w:rsidR="006B21DB" w:rsidRPr="0088420D">
              <w:rPr>
                <w:rFonts w:ascii="Cambria" w:hAnsi="Cambria" w:cstheme="minorHAnsi"/>
                <w:lang w:val="et-EE"/>
              </w:rPr>
              <w:t xml:space="preserve"> kasutamisvõimalused</w:t>
            </w:r>
          </w:p>
          <w:p w14:paraId="457A813C" w14:textId="77777777" w:rsidR="006B21DB" w:rsidRPr="0088420D" w:rsidRDefault="006B21DB" w:rsidP="0088420D">
            <w:pPr>
              <w:numPr>
                <w:ilvl w:val="1"/>
                <w:numId w:val="10"/>
              </w:numPr>
              <w:rPr>
                <w:rFonts w:ascii="Cambria" w:hAnsi="Cambria" w:cstheme="minorHAnsi"/>
                <w:lang w:val="et-EE"/>
              </w:rPr>
            </w:pPr>
            <w:r w:rsidRPr="0088420D">
              <w:rPr>
                <w:rFonts w:ascii="Cambria" w:hAnsi="Cambria" w:cstheme="minorHAnsi"/>
                <w:lang w:val="et-EE"/>
              </w:rPr>
              <w:t>Joogikaardi koostamine</w:t>
            </w:r>
          </w:p>
          <w:p w14:paraId="3053CB4A" w14:textId="77777777" w:rsidR="006B21DB" w:rsidRPr="0088420D" w:rsidRDefault="005B5D6E" w:rsidP="0088420D">
            <w:pPr>
              <w:numPr>
                <w:ilvl w:val="1"/>
                <w:numId w:val="10"/>
              </w:numPr>
              <w:rPr>
                <w:rFonts w:ascii="Cambria" w:hAnsi="Cambria" w:cstheme="minorHAnsi"/>
                <w:lang w:val="et-EE"/>
              </w:rPr>
            </w:pPr>
            <w:r w:rsidRPr="0088420D">
              <w:rPr>
                <w:rFonts w:ascii="Cambria" w:hAnsi="Cambria" w:cstheme="minorHAnsi"/>
              </w:rPr>
              <w:t xml:space="preserve">Serveerimistemperatuurid </w:t>
            </w:r>
          </w:p>
          <w:p w14:paraId="282C1637" w14:textId="77777777" w:rsidR="006B21DB" w:rsidRPr="0088420D" w:rsidRDefault="005B5D6E" w:rsidP="0088420D">
            <w:pPr>
              <w:numPr>
                <w:ilvl w:val="1"/>
                <w:numId w:val="10"/>
              </w:numPr>
              <w:rPr>
                <w:rFonts w:ascii="Cambria" w:hAnsi="Cambria" w:cstheme="minorHAnsi"/>
                <w:lang w:val="et-EE"/>
              </w:rPr>
            </w:pPr>
            <w:r w:rsidRPr="0088420D">
              <w:rPr>
                <w:rFonts w:ascii="Cambria" w:hAnsi="Cambria" w:cstheme="minorHAnsi"/>
              </w:rPr>
              <w:t xml:space="preserve">Tootmise piirkonnad </w:t>
            </w:r>
          </w:p>
          <w:p w14:paraId="3448BC71" w14:textId="5AE8986B" w:rsidR="005B5D6E" w:rsidRPr="0088420D" w:rsidRDefault="005B5D6E" w:rsidP="0088420D">
            <w:pPr>
              <w:numPr>
                <w:ilvl w:val="1"/>
                <w:numId w:val="10"/>
              </w:numPr>
              <w:rPr>
                <w:rFonts w:ascii="Cambria" w:hAnsi="Cambria" w:cstheme="minorHAnsi"/>
                <w:lang w:val="et-EE"/>
              </w:rPr>
            </w:pPr>
            <w:r w:rsidRPr="0088420D">
              <w:rPr>
                <w:rFonts w:ascii="Cambria" w:hAnsi="Cambria" w:cstheme="minorHAnsi"/>
              </w:rPr>
              <w:t>Alkoholivabad kokteilid ja boolid</w:t>
            </w:r>
          </w:p>
        </w:tc>
      </w:tr>
      <w:tr w:rsidR="005B5D6E" w:rsidRPr="0088420D" w14:paraId="6936714F" w14:textId="77777777" w:rsidTr="00A72DB0">
        <w:trPr>
          <w:trHeight w:val="899"/>
        </w:trPr>
        <w:tc>
          <w:tcPr>
            <w:tcW w:w="2406" w:type="dxa"/>
          </w:tcPr>
          <w:p w14:paraId="614B2685" w14:textId="1CE8B0DE" w:rsidR="005B5D6E" w:rsidRPr="0088420D" w:rsidRDefault="005B5D6E" w:rsidP="0088420D">
            <w:pPr>
              <w:rPr>
                <w:rFonts w:ascii="Cambria" w:hAnsi="Cambria" w:cstheme="minorHAnsi"/>
              </w:rPr>
            </w:pPr>
            <w:r w:rsidRPr="0088420D">
              <w:rPr>
                <w:rFonts w:ascii="Cambria" w:hAnsi="Cambria" w:cstheme="minorHAnsi"/>
                <w:b/>
              </w:rPr>
              <w:lastRenderedPageBreak/>
              <w:t>ÕV</w:t>
            </w:r>
            <w:r w:rsidR="002949DB" w:rsidRPr="0088420D">
              <w:rPr>
                <w:rFonts w:ascii="Cambria" w:hAnsi="Cambria" w:cstheme="minorHAnsi"/>
                <w:b/>
              </w:rPr>
              <w:t xml:space="preserve"> </w:t>
            </w:r>
            <w:r w:rsidRPr="0088420D">
              <w:rPr>
                <w:rFonts w:ascii="Cambria" w:hAnsi="Cambria" w:cstheme="minorHAnsi"/>
                <w:b/>
              </w:rPr>
              <w:t xml:space="preserve">2. </w:t>
            </w:r>
            <w:r w:rsidRPr="0088420D">
              <w:rPr>
                <w:rFonts w:ascii="Cambria" w:hAnsi="Cambria" w:cstheme="minorHAnsi"/>
              </w:rPr>
              <w:t xml:space="preserve">planeerib mittealkohoolsete ja alkohoolsete jookide valmistamiseks vajaminevad kaubad ja vahendid </w:t>
            </w:r>
          </w:p>
          <w:p w14:paraId="1B11AC09" w14:textId="77777777" w:rsidR="005B5D6E" w:rsidRPr="0088420D" w:rsidRDefault="005B5D6E" w:rsidP="0088420D">
            <w:pPr>
              <w:rPr>
                <w:rFonts w:ascii="Cambria" w:hAnsi="Cambria" w:cstheme="minorHAnsi"/>
              </w:rPr>
            </w:pPr>
          </w:p>
          <w:p w14:paraId="1001A871" w14:textId="4C40B274" w:rsidR="005B5D6E" w:rsidRPr="0088420D" w:rsidRDefault="005B5D6E" w:rsidP="0088420D">
            <w:pPr>
              <w:rPr>
                <w:rFonts w:ascii="Cambria" w:hAnsi="Cambria" w:cstheme="minorHAnsi"/>
              </w:rPr>
            </w:pPr>
            <w:r w:rsidRPr="0088420D">
              <w:rPr>
                <w:rFonts w:ascii="Cambria" w:hAnsi="Cambria" w:cstheme="minorHAnsi"/>
              </w:rPr>
              <w:t xml:space="preserve">Jaotus tundides: teoreetiline töö: 4 praktiline töö: </w:t>
            </w:r>
            <w:r w:rsidR="00C36DF6" w:rsidRPr="0088420D">
              <w:rPr>
                <w:rFonts w:ascii="Cambria" w:hAnsi="Cambria" w:cstheme="minorHAnsi"/>
              </w:rPr>
              <w:t>8</w:t>
            </w:r>
            <w:r w:rsidRPr="0088420D">
              <w:rPr>
                <w:rFonts w:ascii="Cambria" w:hAnsi="Cambria" w:cstheme="minorHAnsi"/>
              </w:rPr>
              <w:t xml:space="preserve"> </w:t>
            </w:r>
          </w:p>
          <w:p w14:paraId="2AA7C25B" w14:textId="3AB3EDEC" w:rsidR="005B5D6E" w:rsidRPr="0088420D" w:rsidRDefault="005B5D6E" w:rsidP="0088420D">
            <w:pPr>
              <w:rPr>
                <w:rFonts w:ascii="Cambria" w:hAnsi="Cambria" w:cstheme="minorHAnsi"/>
              </w:rPr>
            </w:pPr>
            <w:r w:rsidRPr="0088420D">
              <w:rPr>
                <w:rFonts w:ascii="Cambria" w:hAnsi="Cambria" w:cstheme="minorHAnsi"/>
              </w:rPr>
              <w:t xml:space="preserve">kokku: </w:t>
            </w:r>
            <w:r w:rsidR="00C36DF6" w:rsidRPr="0088420D">
              <w:rPr>
                <w:rFonts w:ascii="Cambria" w:hAnsi="Cambria" w:cstheme="minorHAnsi"/>
              </w:rPr>
              <w:t>12</w:t>
            </w:r>
          </w:p>
        </w:tc>
        <w:tc>
          <w:tcPr>
            <w:tcW w:w="4067" w:type="dxa"/>
          </w:tcPr>
          <w:p w14:paraId="00D7E598" w14:textId="48112566" w:rsidR="005B5D6E" w:rsidRPr="0088420D" w:rsidRDefault="002949DB" w:rsidP="0088420D">
            <w:pPr>
              <w:rPr>
                <w:rFonts w:ascii="Cambria" w:hAnsi="Cambria" w:cstheme="minorHAnsi"/>
              </w:rPr>
            </w:pPr>
            <w:r w:rsidRPr="0088420D">
              <w:rPr>
                <w:rFonts w:ascii="Cambria" w:hAnsi="Cambria" w:cstheme="minorHAnsi"/>
                <w:b/>
              </w:rPr>
              <w:t>HK 2.1</w:t>
            </w:r>
            <w:r w:rsidR="005B5D6E" w:rsidRPr="0088420D">
              <w:rPr>
                <w:rFonts w:ascii="Cambria" w:hAnsi="Cambria" w:cstheme="minorHAnsi"/>
                <w:b/>
              </w:rPr>
              <w:t xml:space="preserve">. </w:t>
            </w:r>
            <w:r w:rsidR="005B5D6E" w:rsidRPr="0088420D">
              <w:rPr>
                <w:rFonts w:ascii="Cambria" w:hAnsi="Cambria" w:cstheme="minorHAnsi"/>
              </w:rPr>
              <w:t xml:space="preserve">koostab juhendi alusel vajaminevate kaupade ja vahendite nimekirja </w:t>
            </w:r>
          </w:p>
          <w:p w14:paraId="758FA519" w14:textId="0E2D3650" w:rsidR="005B5D6E" w:rsidRPr="0088420D" w:rsidRDefault="002949DB" w:rsidP="0088420D">
            <w:pPr>
              <w:rPr>
                <w:rFonts w:ascii="Cambria" w:hAnsi="Cambria" w:cstheme="minorHAnsi"/>
              </w:rPr>
            </w:pPr>
            <w:r w:rsidRPr="0088420D">
              <w:rPr>
                <w:rFonts w:ascii="Cambria" w:hAnsi="Cambria" w:cstheme="minorHAnsi"/>
                <w:b/>
              </w:rPr>
              <w:t>HK 2.2</w:t>
            </w:r>
            <w:r w:rsidR="005B5D6E" w:rsidRPr="0088420D">
              <w:rPr>
                <w:rFonts w:ascii="Cambria" w:hAnsi="Cambria" w:cstheme="minorHAnsi"/>
                <w:b/>
              </w:rPr>
              <w:t xml:space="preserve">. </w:t>
            </w:r>
            <w:r w:rsidR="005B5D6E" w:rsidRPr="0088420D">
              <w:rPr>
                <w:rFonts w:ascii="Cambria" w:hAnsi="Cambria" w:cstheme="minorHAnsi"/>
              </w:rPr>
              <w:t xml:space="preserve">koostab serveerimiseks vajaminevate vahendite nimekirja </w:t>
            </w:r>
          </w:p>
          <w:p w14:paraId="22BDA8B8" w14:textId="1189ADAB" w:rsidR="005B5D6E" w:rsidRPr="0088420D" w:rsidRDefault="002949DB" w:rsidP="0088420D">
            <w:pPr>
              <w:rPr>
                <w:rFonts w:ascii="Cambria" w:hAnsi="Cambria" w:cstheme="minorHAnsi"/>
              </w:rPr>
            </w:pPr>
            <w:r w:rsidRPr="0088420D">
              <w:rPr>
                <w:rFonts w:ascii="Cambria" w:hAnsi="Cambria" w:cstheme="minorHAnsi"/>
                <w:b/>
              </w:rPr>
              <w:t>HK 2.3</w:t>
            </w:r>
            <w:r w:rsidR="005B5D6E" w:rsidRPr="0088420D">
              <w:rPr>
                <w:rFonts w:ascii="Cambria" w:hAnsi="Cambria" w:cstheme="minorHAnsi"/>
                <w:b/>
              </w:rPr>
              <w:t xml:space="preserve">. </w:t>
            </w:r>
            <w:r w:rsidR="005B5D6E" w:rsidRPr="0088420D">
              <w:rPr>
                <w:rFonts w:ascii="Cambria" w:hAnsi="Cambria" w:cstheme="minorHAnsi"/>
              </w:rPr>
              <w:t xml:space="preserve">kontrollib juhendi alusel oma tööks vajalike kaupade ja vahendite seisukorda </w:t>
            </w:r>
          </w:p>
          <w:p w14:paraId="60FE6ACA" w14:textId="04998BF2" w:rsidR="005B5D6E" w:rsidRPr="0088420D" w:rsidRDefault="002949DB" w:rsidP="0088420D">
            <w:pPr>
              <w:rPr>
                <w:rFonts w:ascii="Cambria" w:hAnsi="Cambria" w:cstheme="minorHAnsi"/>
              </w:rPr>
            </w:pPr>
            <w:r w:rsidRPr="0088420D">
              <w:rPr>
                <w:rFonts w:ascii="Cambria" w:hAnsi="Cambria" w:cstheme="minorHAnsi"/>
                <w:b/>
              </w:rPr>
              <w:t>HK 2.4</w:t>
            </w:r>
            <w:r w:rsidR="005B5D6E" w:rsidRPr="0088420D">
              <w:rPr>
                <w:rFonts w:ascii="Cambria" w:hAnsi="Cambria" w:cstheme="minorHAnsi"/>
                <w:b/>
              </w:rPr>
              <w:t xml:space="preserve">. </w:t>
            </w:r>
            <w:r w:rsidR="005B5D6E" w:rsidRPr="0088420D">
              <w:rPr>
                <w:rFonts w:ascii="Cambria" w:hAnsi="Cambria" w:cstheme="minorHAnsi"/>
              </w:rPr>
              <w:t xml:space="preserve">kontrollib kaupade realiseerimisaegu, ladustamist ja serveerimistemperatuure </w:t>
            </w:r>
          </w:p>
          <w:p w14:paraId="1B53C052" w14:textId="56E1B482" w:rsidR="005B5D6E" w:rsidRPr="0088420D" w:rsidRDefault="002949DB" w:rsidP="0088420D">
            <w:pPr>
              <w:rPr>
                <w:rFonts w:ascii="Cambria" w:hAnsi="Cambria" w:cstheme="minorHAnsi"/>
              </w:rPr>
            </w:pPr>
            <w:r w:rsidRPr="0088420D">
              <w:rPr>
                <w:rFonts w:ascii="Cambria" w:hAnsi="Cambria" w:cstheme="minorHAnsi"/>
                <w:b/>
              </w:rPr>
              <w:t>HK 2.5</w:t>
            </w:r>
            <w:r w:rsidR="005B5D6E" w:rsidRPr="0088420D">
              <w:rPr>
                <w:rFonts w:ascii="Cambria" w:hAnsi="Cambria" w:cstheme="minorHAnsi"/>
                <w:b/>
              </w:rPr>
              <w:t xml:space="preserve">. </w:t>
            </w:r>
            <w:r w:rsidR="005B5D6E" w:rsidRPr="0088420D">
              <w:rPr>
                <w:rFonts w:ascii="Cambria" w:hAnsi="Cambria" w:cstheme="minorHAnsi"/>
              </w:rPr>
              <w:t>valmistab ette töökoha vastavalt serveeritavale joogile</w:t>
            </w:r>
          </w:p>
        </w:tc>
        <w:tc>
          <w:tcPr>
            <w:tcW w:w="3520" w:type="dxa"/>
          </w:tcPr>
          <w:p w14:paraId="7705C3B5" w14:textId="18AD3A1A" w:rsidR="005B5D6E" w:rsidRPr="0088420D" w:rsidRDefault="00805B96" w:rsidP="0088420D">
            <w:pPr>
              <w:rPr>
                <w:rFonts w:ascii="Cambria" w:hAnsi="Cambria" w:cstheme="minorHAnsi"/>
              </w:rPr>
            </w:pPr>
            <w:r w:rsidRPr="0088420D">
              <w:rPr>
                <w:rFonts w:ascii="Cambria" w:hAnsi="Cambria" w:cstheme="minorHAnsi"/>
                <w:b/>
              </w:rPr>
              <w:t>Paaristöö:</w:t>
            </w:r>
            <w:r w:rsidRPr="0088420D">
              <w:rPr>
                <w:rFonts w:ascii="Cambria" w:hAnsi="Cambria" w:cstheme="minorHAnsi"/>
              </w:rPr>
              <w:t xml:space="preserve"> koostada serveerimiseks vajaminevate vahendite nimekiri</w:t>
            </w:r>
          </w:p>
        </w:tc>
        <w:tc>
          <w:tcPr>
            <w:tcW w:w="1520" w:type="dxa"/>
            <w:gridSpan w:val="2"/>
          </w:tcPr>
          <w:p w14:paraId="3331E041" w14:textId="77777777" w:rsidR="005B5D6E" w:rsidRPr="0088420D" w:rsidRDefault="005B5D6E" w:rsidP="0088420D">
            <w:pPr>
              <w:rPr>
                <w:rFonts w:ascii="Cambria" w:hAnsi="Cambria" w:cstheme="minorHAnsi"/>
              </w:rPr>
            </w:pPr>
            <w:r w:rsidRPr="0088420D">
              <w:rPr>
                <w:rFonts w:ascii="Cambria" w:hAnsi="Cambria" w:cstheme="minorHAnsi"/>
              </w:rPr>
              <w:t>mitteeristav</w:t>
            </w:r>
          </w:p>
        </w:tc>
        <w:tc>
          <w:tcPr>
            <w:tcW w:w="4362" w:type="dxa"/>
            <w:gridSpan w:val="2"/>
          </w:tcPr>
          <w:p w14:paraId="4668A2E0" w14:textId="77777777" w:rsidR="002949DB" w:rsidRPr="0088420D" w:rsidRDefault="005B5D6E" w:rsidP="0088420D">
            <w:pPr>
              <w:numPr>
                <w:ilvl w:val="0"/>
                <w:numId w:val="11"/>
              </w:numPr>
              <w:rPr>
                <w:rFonts w:ascii="Cambria" w:hAnsi="Cambria" w:cstheme="minorHAnsi"/>
              </w:rPr>
            </w:pPr>
            <w:r w:rsidRPr="0088420D">
              <w:rPr>
                <w:rFonts w:ascii="Cambria" w:hAnsi="Cambria" w:cstheme="minorHAnsi"/>
                <w:b/>
              </w:rPr>
              <w:t>Joogid</w:t>
            </w:r>
          </w:p>
          <w:p w14:paraId="7E7AFF01" w14:textId="77777777" w:rsidR="002949DB" w:rsidRPr="0088420D" w:rsidRDefault="002949DB" w:rsidP="0088420D">
            <w:pPr>
              <w:numPr>
                <w:ilvl w:val="1"/>
                <w:numId w:val="11"/>
              </w:numPr>
              <w:rPr>
                <w:rFonts w:ascii="Cambria" w:hAnsi="Cambria" w:cstheme="minorHAnsi"/>
              </w:rPr>
            </w:pPr>
            <w:r w:rsidRPr="0088420D">
              <w:rPr>
                <w:rFonts w:ascii="Cambria" w:hAnsi="Cambria" w:cstheme="minorHAnsi"/>
              </w:rPr>
              <w:t>Ennelõunajoogid</w:t>
            </w:r>
          </w:p>
          <w:p w14:paraId="245F3548" w14:textId="77777777" w:rsidR="002949DB" w:rsidRPr="0088420D" w:rsidRDefault="002949DB" w:rsidP="0088420D">
            <w:pPr>
              <w:numPr>
                <w:ilvl w:val="1"/>
                <w:numId w:val="11"/>
              </w:numPr>
              <w:rPr>
                <w:rFonts w:ascii="Cambria" w:hAnsi="Cambria" w:cstheme="minorHAnsi"/>
              </w:rPr>
            </w:pPr>
            <w:r w:rsidRPr="0088420D">
              <w:rPr>
                <w:rFonts w:ascii="Cambria" w:hAnsi="Cambria" w:cstheme="minorHAnsi"/>
              </w:rPr>
              <w:t>Pärastlõunajoogid</w:t>
            </w:r>
          </w:p>
          <w:p w14:paraId="24362492" w14:textId="77777777" w:rsidR="002949DB" w:rsidRPr="0088420D" w:rsidRDefault="002949DB" w:rsidP="0088420D">
            <w:pPr>
              <w:numPr>
                <w:ilvl w:val="1"/>
                <w:numId w:val="11"/>
              </w:numPr>
              <w:rPr>
                <w:rFonts w:ascii="Cambria" w:hAnsi="Cambria" w:cstheme="minorHAnsi"/>
              </w:rPr>
            </w:pPr>
            <w:r w:rsidRPr="0088420D">
              <w:rPr>
                <w:rFonts w:ascii="Cambria" w:hAnsi="Cambria" w:cstheme="minorHAnsi"/>
              </w:rPr>
              <w:t>Kogupäevajoogid</w:t>
            </w:r>
          </w:p>
          <w:p w14:paraId="0E5E1136" w14:textId="4863FEDB" w:rsidR="005B5D6E" w:rsidRPr="0088420D" w:rsidRDefault="002949DB" w:rsidP="0088420D">
            <w:pPr>
              <w:numPr>
                <w:ilvl w:val="1"/>
                <w:numId w:val="11"/>
              </w:numPr>
              <w:rPr>
                <w:rFonts w:ascii="Cambria" w:hAnsi="Cambria" w:cstheme="minorHAnsi"/>
              </w:rPr>
            </w:pPr>
            <w:r w:rsidRPr="0088420D">
              <w:rPr>
                <w:rFonts w:ascii="Cambria" w:hAnsi="Cambria" w:cstheme="minorHAnsi"/>
              </w:rPr>
              <w:t>K</w:t>
            </w:r>
            <w:r w:rsidR="005B5D6E" w:rsidRPr="0088420D">
              <w:rPr>
                <w:rFonts w:ascii="Cambria" w:hAnsi="Cambria" w:cstheme="minorHAnsi"/>
              </w:rPr>
              <w:t xml:space="preserve">uumad joogid. </w:t>
            </w:r>
          </w:p>
          <w:p w14:paraId="08BD3F9D" w14:textId="77777777" w:rsidR="002949DB" w:rsidRPr="0088420D" w:rsidRDefault="005B5D6E" w:rsidP="0088420D">
            <w:pPr>
              <w:numPr>
                <w:ilvl w:val="0"/>
                <w:numId w:val="11"/>
              </w:numPr>
              <w:rPr>
                <w:rFonts w:ascii="Cambria" w:hAnsi="Cambria" w:cstheme="minorHAnsi"/>
              </w:rPr>
            </w:pPr>
            <w:r w:rsidRPr="0088420D">
              <w:rPr>
                <w:rFonts w:ascii="Cambria" w:hAnsi="Cambria" w:cstheme="minorHAnsi"/>
                <w:b/>
              </w:rPr>
              <w:t>Töövahendid ja klaasid, seadmed</w:t>
            </w:r>
          </w:p>
          <w:p w14:paraId="71426139" w14:textId="7E6351AC" w:rsidR="005B5D6E" w:rsidRPr="0088420D" w:rsidRDefault="002949DB" w:rsidP="0088420D">
            <w:pPr>
              <w:numPr>
                <w:ilvl w:val="1"/>
                <w:numId w:val="11"/>
              </w:numPr>
              <w:rPr>
                <w:rFonts w:ascii="Cambria" w:hAnsi="Cambria" w:cstheme="minorHAnsi"/>
              </w:rPr>
            </w:pPr>
            <w:r w:rsidRPr="0088420D">
              <w:rPr>
                <w:rFonts w:ascii="Cambria" w:hAnsi="Cambria" w:cstheme="minorHAnsi"/>
              </w:rPr>
              <w:t>K</w:t>
            </w:r>
            <w:r w:rsidR="005B5D6E" w:rsidRPr="0088420D">
              <w:rPr>
                <w:rFonts w:ascii="Cambria" w:hAnsi="Cambria" w:cstheme="minorHAnsi"/>
              </w:rPr>
              <w:t xml:space="preserve">ülmutusseadmed- ja külmsäilitusseadmed, jäämasinad </w:t>
            </w:r>
          </w:p>
          <w:p w14:paraId="1A98C8BC" w14:textId="77777777" w:rsidR="005B5D6E" w:rsidRPr="0088420D" w:rsidRDefault="005B5D6E" w:rsidP="0088420D">
            <w:pPr>
              <w:rPr>
                <w:rFonts w:ascii="Cambria" w:hAnsi="Cambria" w:cstheme="minorHAnsi"/>
              </w:rPr>
            </w:pPr>
          </w:p>
          <w:p w14:paraId="7259A60A" w14:textId="77777777" w:rsidR="005B5D6E" w:rsidRPr="0088420D" w:rsidRDefault="005B5D6E" w:rsidP="0088420D">
            <w:pPr>
              <w:rPr>
                <w:rFonts w:ascii="Cambria" w:hAnsi="Cambria" w:cstheme="minorHAnsi"/>
              </w:rPr>
            </w:pPr>
          </w:p>
          <w:p w14:paraId="7443D45A" w14:textId="77777777" w:rsidR="005B5D6E" w:rsidRPr="0088420D" w:rsidRDefault="005B5D6E" w:rsidP="0088420D">
            <w:pPr>
              <w:rPr>
                <w:rFonts w:ascii="Cambria" w:hAnsi="Cambria" w:cstheme="minorHAnsi"/>
              </w:rPr>
            </w:pPr>
          </w:p>
        </w:tc>
      </w:tr>
      <w:tr w:rsidR="005B5D6E" w:rsidRPr="0088420D" w14:paraId="3CA295D0" w14:textId="77777777" w:rsidTr="00A72DB0">
        <w:trPr>
          <w:trHeight w:val="899"/>
        </w:trPr>
        <w:tc>
          <w:tcPr>
            <w:tcW w:w="2406" w:type="dxa"/>
          </w:tcPr>
          <w:p w14:paraId="68A5E433" w14:textId="5B14B9F5" w:rsidR="005B5D6E" w:rsidRPr="0088420D" w:rsidRDefault="005B5D6E" w:rsidP="0088420D">
            <w:pPr>
              <w:rPr>
                <w:rFonts w:ascii="Cambria" w:hAnsi="Cambria" w:cstheme="minorHAnsi"/>
              </w:rPr>
            </w:pPr>
            <w:r w:rsidRPr="0088420D">
              <w:rPr>
                <w:rFonts w:ascii="Cambria" w:hAnsi="Cambria" w:cstheme="minorHAnsi"/>
                <w:b/>
              </w:rPr>
              <w:t>ÕV</w:t>
            </w:r>
            <w:r w:rsidR="003E781A" w:rsidRPr="0088420D">
              <w:rPr>
                <w:rFonts w:ascii="Cambria" w:hAnsi="Cambria" w:cstheme="minorHAnsi"/>
                <w:b/>
              </w:rPr>
              <w:t xml:space="preserve"> </w:t>
            </w:r>
            <w:r w:rsidRPr="0088420D">
              <w:rPr>
                <w:rFonts w:ascii="Cambria" w:hAnsi="Cambria" w:cstheme="minorHAnsi"/>
                <w:b/>
              </w:rPr>
              <w:t xml:space="preserve">3. </w:t>
            </w:r>
            <w:r w:rsidRPr="0088420D">
              <w:rPr>
                <w:rFonts w:ascii="Cambria" w:hAnsi="Cambria" w:cstheme="minorHAnsi"/>
              </w:rPr>
              <w:t xml:space="preserve">tutvustab ja soovitab joogikaardis olevaid jooke vastavalt toitude ja jookide sobivuse põhimõtetele </w:t>
            </w:r>
          </w:p>
          <w:p w14:paraId="3F306613" w14:textId="77777777" w:rsidR="005B5D6E" w:rsidRPr="0088420D" w:rsidRDefault="005B5D6E" w:rsidP="0088420D">
            <w:pPr>
              <w:rPr>
                <w:rFonts w:ascii="Cambria" w:hAnsi="Cambria" w:cstheme="minorHAnsi"/>
              </w:rPr>
            </w:pPr>
          </w:p>
          <w:p w14:paraId="3EC8AFCF" w14:textId="6450FDAB" w:rsidR="005B5D6E" w:rsidRPr="0088420D" w:rsidRDefault="005B5D6E" w:rsidP="0088420D">
            <w:pPr>
              <w:rPr>
                <w:rFonts w:ascii="Cambria" w:hAnsi="Cambria" w:cstheme="minorHAnsi"/>
              </w:rPr>
            </w:pPr>
            <w:r w:rsidRPr="0088420D">
              <w:rPr>
                <w:rFonts w:ascii="Cambria" w:hAnsi="Cambria" w:cstheme="minorHAnsi"/>
              </w:rPr>
              <w:t xml:space="preserve">Jaotus tundides: praktiline töö: </w:t>
            </w:r>
            <w:r w:rsidR="00F16F6A" w:rsidRPr="0088420D">
              <w:rPr>
                <w:rFonts w:ascii="Cambria" w:hAnsi="Cambria" w:cstheme="minorHAnsi"/>
              </w:rPr>
              <w:t>12</w:t>
            </w:r>
            <w:r w:rsidRPr="0088420D">
              <w:rPr>
                <w:rFonts w:ascii="Cambria" w:hAnsi="Cambria" w:cstheme="minorHAnsi"/>
              </w:rPr>
              <w:t xml:space="preserve"> iseseisev töö: 2 </w:t>
            </w:r>
          </w:p>
          <w:p w14:paraId="340D67ED" w14:textId="77777777" w:rsidR="005B5D6E" w:rsidRPr="0088420D" w:rsidRDefault="005B5D6E" w:rsidP="0088420D">
            <w:pPr>
              <w:rPr>
                <w:rFonts w:ascii="Cambria" w:hAnsi="Cambria" w:cstheme="minorHAnsi"/>
                <w:b/>
              </w:rPr>
            </w:pPr>
            <w:r w:rsidRPr="0088420D">
              <w:rPr>
                <w:rFonts w:ascii="Cambria" w:hAnsi="Cambria" w:cstheme="minorHAnsi"/>
              </w:rPr>
              <w:t>kokku: 14</w:t>
            </w:r>
          </w:p>
        </w:tc>
        <w:tc>
          <w:tcPr>
            <w:tcW w:w="4067" w:type="dxa"/>
          </w:tcPr>
          <w:p w14:paraId="168B58C4" w14:textId="77777777" w:rsidR="001A387C" w:rsidRDefault="003E781A" w:rsidP="0088420D">
            <w:pPr>
              <w:rPr>
                <w:rFonts w:ascii="Cambria" w:hAnsi="Cambria" w:cstheme="minorHAnsi"/>
              </w:rPr>
            </w:pPr>
            <w:r w:rsidRPr="0088420D">
              <w:rPr>
                <w:rFonts w:ascii="Cambria" w:hAnsi="Cambria" w:cstheme="minorHAnsi"/>
                <w:b/>
              </w:rPr>
              <w:t>HK 3.</w:t>
            </w:r>
            <w:r w:rsidR="005B5D6E" w:rsidRPr="0088420D">
              <w:rPr>
                <w:rFonts w:ascii="Cambria" w:hAnsi="Cambria" w:cstheme="minorHAnsi"/>
                <w:b/>
              </w:rPr>
              <w:t xml:space="preserve">1. </w:t>
            </w:r>
            <w:r w:rsidR="005B5D6E" w:rsidRPr="0088420D">
              <w:rPr>
                <w:rFonts w:ascii="Cambria" w:hAnsi="Cambria" w:cstheme="minorHAnsi"/>
              </w:rPr>
              <w:t xml:space="preserve">tutvustab kliendile joogikaardis olevaid jooke etteantud juhendi alusel </w:t>
            </w:r>
          </w:p>
          <w:p w14:paraId="4A249F54" w14:textId="2CD23015" w:rsidR="001A387C" w:rsidRDefault="003E781A" w:rsidP="0088420D">
            <w:pPr>
              <w:rPr>
                <w:rFonts w:ascii="Cambria" w:hAnsi="Cambria" w:cstheme="minorHAnsi"/>
              </w:rPr>
            </w:pPr>
            <w:r w:rsidRPr="0088420D">
              <w:rPr>
                <w:rFonts w:ascii="Cambria" w:hAnsi="Cambria" w:cstheme="minorHAnsi"/>
                <w:b/>
              </w:rPr>
              <w:t>HK 3.</w:t>
            </w:r>
            <w:r w:rsidR="005B5D6E" w:rsidRPr="0088420D">
              <w:rPr>
                <w:rFonts w:ascii="Cambria" w:hAnsi="Cambria" w:cstheme="minorHAnsi"/>
                <w:b/>
              </w:rPr>
              <w:t xml:space="preserve">2. </w:t>
            </w:r>
            <w:r w:rsidR="005B5D6E" w:rsidRPr="0088420D">
              <w:rPr>
                <w:rFonts w:ascii="Cambria" w:hAnsi="Cambria" w:cstheme="minorHAnsi"/>
              </w:rPr>
              <w:t>soovitab kliendile toitudega kooskõlas olevaid jooke, lähtudes toidu ja joogivaliku sobivuse põhimõtetest</w:t>
            </w:r>
          </w:p>
          <w:p w14:paraId="0158ACC5" w14:textId="1E047A3D" w:rsidR="005B5D6E" w:rsidRPr="0088420D" w:rsidRDefault="003E781A" w:rsidP="0088420D">
            <w:pPr>
              <w:rPr>
                <w:rFonts w:ascii="Cambria" w:hAnsi="Cambria" w:cstheme="minorHAnsi"/>
                <w:b/>
              </w:rPr>
            </w:pPr>
            <w:r w:rsidRPr="0088420D">
              <w:rPr>
                <w:rFonts w:ascii="Cambria" w:hAnsi="Cambria" w:cstheme="minorHAnsi"/>
                <w:b/>
              </w:rPr>
              <w:t>HK 3.</w:t>
            </w:r>
            <w:r w:rsidR="005B5D6E" w:rsidRPr="0088420D">
              <w:rPr>
                <w:rFonts w:ascii="Cambria" w:hAnsi="Cambria" w:cstheme="minorHAnsi"/>
                <w:b/>
              </w:rPr>
              <w:t xml:space="preserve">3. </w:t>
            </w:r>
            <w:r w:rsidR="005B5D6E" w:rsidRPr="0088420D">
              <w:rPr>
                <w:rFonts w:ascii="Cambria" w:hAnsi="Cambria" w:cstheme="minorHAnsi"/>
              </w:rPr>
              <w:t>suhtleb kliendiga, väljendades ennast arusaadavalt ja korrektselt</w:t>
            </w:r>
          </w:p>
        </w:tc>
        <w:tc>
          <w:tcPr>
            <w:tcW w:w="3520" w:type="dxa"/>
          </w:tcPr>
          <w:p w14:paraId="41E8A17C" w14:textId="73BF89A1" w:rsidR="005B5D6E" w:rsidRPr="0088420D" w:rsidRDefault="003E781A" w:rsidP="0088420D">
            <w:pPr>
              <w:rPr>
                <w:rFonts w:ascii="Cambria" w:hAnsi="Cambria" w:cstheme="minorHAnsi"/>
              </w:rPr>
            </w:pPr>
            <w:r w:rsidRPr="0088420D">
              <w:rPr>
                <w:rFonts w:ascii="Cambria" w:hAnsi="Cambria" w:cstheme="minorHAnsi"/>
              </w:rPr>
              <w:t xml:space="preserve">Õpilane lisab iseseisvad tööd </w:t>
            </w:r>
            <w:r w:rsidRPr="0088420D">
              <w:rPr>
                <w:rFonts w:ascii="Cambria" w:hAnsi="Cambria" w:cstheme="minorHAnsi"/>
                <w:b/>
              </w:rPr>
              <w:t>portfooliosse.</w:t>
            </w:r>
          </w:p>
          <w:p w14:paraId="1487FA6D" w14:textId="77777777" w:rsidR="005B5D6E" w:rsidRPr="0088420D" w:rsidRDefault="005B5D6E" w:rsidP="0088420D">
            <w:pPr>
              <w:rPr>
                <w:rFonts w:ascii="Cambria" w:hAnsi="Cambria" w:cstheme="minorHAnsi"/>
              </w:rPr>
            </w:pPr>
            <w:r w:rsidRPr="0088420D">
              <w:rPr>
                <w:rFonts w:ascii="Cambria" w:hAnsi="Cambria" w:cstheme="minorHAnsi"/>
                <w:b/>
              </w:rPr>
              <w:t xml:space="preserve">Iseseisev töö: </w:t>
            </w:r>
            <w:r w:rsidRPr="0088420D">
              <w:rPr>
                <w:rFonts w:ascii="Cambria" w:hAnsi="Cambria" w:cstheme="minorHAnsi"/>
              </w:rPr>
              <w:t xml:space="preserve">täidab mittealkohoolsete ja alkohoolsete tuntud jookide kohta töölehe. </w:t>
            </w:r>
          </w:p>
          <w:p w14:paraId="3F9EE783" w14:textId="77777777" w:rsidR="005B5D6E" w:rsidRPr="0088420D" w:rsidRDefault="005B5D6E" w:rsidP="0088420D">
            <w:pPr>
              <w:rPr>
                <w:rFonts w:ascii="Cambria" w:hAnsi="Cambria" w:cstheme="minorHAnsi"/>
                <w:b/>
              </w:rPr>
            </w:pPr>
          </w:p>
          <w:p w14:paraId="4E24641B" w14:textId="77777777" w:rsidR="005B5D6E" w:rsidRPr="0088420D" w:rsidRDefault="005B5D6E" w:rsidP="0088420D">
            <w:pPr>
              <w:rPr>
                <w:rFonts w:ascii="Cambria" w:hAnsi="Cambria" w:cstheme="minorHAnsi"/>
              </w:rPr>
            </w:pPr>
          </w:p>
          <w:p w14:paraId="65213FA4" w14:textId="77777777" w:rsidR="005B5D6E" w:rsidRPr="0088420D" w:rsidRDefault="005B5D6E" w:rsidP="0088420D">
            <w:pPr>
              <w:rPr>
                <w:rFonts w:ascii="Cambria" w:hAnsi="Cambria" w:cstheme="minorHAnsi"/>
                <w:b/>
              </w:rPr>
            </w:pPr>
          </w:p>
        </w:tc>
        <w:tc>
          <w:tcPr>
            <w:tcW w:w="1520" w:type="dxa"/>
            <w:gridSpan w:val="2"/>
          </w:tcPr>
          <w:p w14:paraId="47935CA1" w14:textId="77777777" w:rsidR="005B5D6E" w:rsidRPr="0088420D" w:rsidRDefault="005B5D6E" w:rsidP="0088420D">
            <w:pPr>
              <w:rPr>
                <w:rFonts w:ascii="Cambria" w:hAnsi="Cambria" w:cstheme="minorHAnsi"/>
              </w:rPr>
            </w:pPr>
            <w:r w:rsidRPr="0088420D">
              <w:rPr>
                <w:rFonts w:ascii="Cambria" w:hAnsi="Cambria" w:cstheme="minorHAnsi"/>
              </w:rPr>
              <w:t>mitteeristav</w:t>
            </w:r>
          </w:p>
        </w:tc>
        <w:tc>
          <w:tcPr>
            <w:tcW w:w="4362" w:type="dxa"/>
            <w:gridSpan w:val="2"/>
          </w:tcPr>
          <w:p w14:paraId="0735AF81" w14:textId="77777777" w:rsidR="00B77DAF" w:rsidRPr="0088420D" w:rsidRDefault="00B77DAF" w:rsidP="0088420D">
            <w:pPr>
              <w:pStyle w:val="Loendilik"/>
              <w:numPr>
                <w:ilvl w:val="0"/>
                <w:numId w:val="73"/>
              </w:numPr>
              <w:rPr>
                <w:rFonts w:ascii="Cambria" w:hAnsi="Cambria" w:cstheme="minorHAnsi"/>
                <w:b/>
              </w:rPr>
            </w:pPr>
            <w:r w:rsidRPr="0088420D">
              <w:rPr>
                <w:rFonts w:ascii="Cambria" w:hAnsi="Cambria" w:cstheme="minorHAnsi"/>
                <w:b/>
              </w:rPr>
              <w:t>Kliendikeskne teenindus</w:t>
            </w:r>
          </w:p>
          <w:p w14:paraId="18881C11" w14:textId="77777777" w:rsidR="005B5D6E" w:rsidRPr="0088420D" w:rsidRDefault="005B5D6E" w:rsidP="0088420D">
            <w:pPr>
              <w:numPr>
                <w:ilvl w:val="1"/>
                <w:numId w:val="12"/>
              </w:numPr>
              <w:rPr>
                <w:rFonts w:ascii="Cambria" w:hAnsi="Cambria" w:cstheme="minorHAnsi"/>
              </w:rPr>
            </w:pPr>
            <w:r w:rsidRPr="0088420D">
              <w:rPr>
                <w:rFonts w:ascii="Cambria" w:hAnsi="Cambria" w:cstheme="minorHAnsi"/>
              </w:rPr>
              <w:t xml:space="preserve">Toitude ja jookide sobivuse põhimõtted </w:t>
            </w:r>
          </w:p>
          <w:p w14:paraId="583D2433" w14:textId="77777777" w:rsidR="005B5D6E" w:rsidRPr="0088420D" w:rsidRDefault="005B5D6E" w:rsidP="0088420D">
            <w:pPr>
              <w:ind w:left="360"/>
              <w:rPr>
                <w:rFonts w:ascii="Cambria" w:hAnsi="Cambria" w:cstheme="minorHAnsi"/>
                <w:b/>
              </w:rPr>
            </w:pPr>
          </w:p>
        </w:tc>
      </w:tr>
      <w:tr w:rsidR="005B5D6E" w:rsidRPr="0088420D" w14:paraId="7601B51F" w14:textId="77777777" w:rsidTr="00A72DB0">
        <w:trPr>
          <w:trHeight w:val="899"/>
        </w:trPr>
        <w:tc>
          <w:tcPr>
            <w:tcW w:w="2406" w:type="dxa"/>
          </w:tcPr>
          <w:p w14:paraId="445A2BDF" w14:textId="60D40638" w:rsidR="005B5D6E" w:rsidRPr="0088420D" w:rsidRDefault="005B5D6E" w:rsidP="0088420D">
            <w:pPr>
              <w:rPr>
                <w:rFonts w:ascii="Cambria" w:hAnsi="Cambria" w:cstheme="minorHAnsi"/>
              </w:rPr>
            </w:pPr>
            <w:r w:rsidRPr="0088420D">
              <w:rPr>
                <w:rFonts w:ascii="Cambria" w:hAnsi="Cambria" w:cstheme="minorHAnsi"/>
                <w:b/>
              </w:rPr>
              <w:lastRenderedPageBreak/>
              <w:t>ÕV</w:t>
            </w:r>
            <w:r w:rsidR="00B77DAF" w:rsidRPr="0088420D">
              <w:rPr>
                <w:rFonts w:ascii="Cambria" w:hAnsi="Cambria" w:cstheme="minorHAnsi"/>
                <w:b/>
              </w:rPr>
              <w:t xml:space="preserve"> </w:t>
            </w:r>
            <w:r w:rsidRPr="0088420D">
              <w:rPr>
                <w:rFonts w:ascii="Cambria" w:hAnsi="Cambria" w:cstheme="minorHAnsi"/>
                <w:b/>
              </w:rPr>
              <w:t xml:space="preserve">4. </w:t>
            </w:r>
            <w:r w:rsidRPr="0088420D">
              <w:rPr>
                <w:rFonts w:ascii="Cambria" w:hAnsi="Cambria" w:cstheme="minorHAnsi"/>
              </w:rPr>
              <w:t xml:space="preserve">valib töövahendid ja komponendid jookide valmistamiseks </w:t>
            </w:r>
          </w:p>
          <w:p w14:paraId="5251E5A6" w14:textId="77777777" w:rsidR="005B5D6E" w:rsidRPr="0088420D" w:rsidRDefault="005B5D6E" w:rsidP="0088420D">
            <w:pPr>
              <w:rPr>
                <w:rFonts w:ascii="Cambria" w:hAnsi="Cambria" w:cstheme="minorHAnsi"/>
              </w:rPr>
            </w:pPr>
          </w:p>
          <w:p w14:paraId="2AE3F0C4" w14:textId="6B1AAD3E" w:rsidR="005B5D6E" w:rsidRPr="0088420D" w:rsidRDefault="005B5D6E" w:rsidP="0088420D">
            <w:pPr>
              <w:rPr>
                <w:rFonts w:ascii="Cambria" w:hAnsi="Cambria" w:cstheme="minorHAnsi"/>
              </w:rPr>
            </w:pPr>
            <w:r w:rsidRPr="0088420D">
              <w:rPr>
                <w:rFonts w:ascii="Cambria" w:hAnsi="Cambria" w:cstheme="minorHAnsi"/>
              </w:rPr>
              <w:t xml:space="preserve">Jaotus tundides: teoreetiline töö: 4 praktiline töö: 8  </w:t>
            </w:r>
          </w:p>
          <w:p w14:paraId="0598526B" w14:textId="1BB7E177" w:rsidR="005B5D6E" w:rsidRPr="0088420D" w:rsidRDefault="005B5D6E" w:rsidP="0088420D">
            <w:pPr>
              <w:rPr>
                <w:rFonts w:ascii="Cambria" w:hAnsi="Cambria" w:cstheme="minorHAnsi"/>
                <w:b/>
              </w:rPr>
            </w:pPr>
            <w:r w:rsidRPr="0088420D">
              <w:rPr>
                <w:rFonts w:ascii="Cambria" w:hAnsi="Cambria" w:cstheme="minorHAnsi"/>
              </w:rPr>
              <w:t>kokku: 1</w:t>
            </w:r>
            <w:r w:rsidR="00F16F6A" w:rsidRPr="0088420D">
              <w:rPr>
                <w:rFonts w:ascii="Cambria" w:hAnsi="Cambria" w:cstheme="minorHAnsi"/>
              </w:rPr>
              <w:t>2</w:t>
            </w:r>
          </w:p>
        </w:tc>
        <w:tc>
          <w:tcPr>
            <w:tcW w:w="4067" w:type="dxa"/>
          </w:tcPr>
          <w:p w14:paraId="3F9E83BA" w14:textId="17091528" w:rsidR="005B5D6E" w:rsidRPr="0088420D" w:rsidRDefault="005B5D6E" w:rsidP="0088420D">
            <w:pPr>
              <w:rPr>
                <w:rFonts w:ascii="Cambria" w:hAnsi="Cambria" w:cstheme="minorHAnsi"/>
              </w:rPr>
            </w:pPr>
            <w:r w:rsidRPr="0088420D">
              <w:rPr>
                <w:rFonts w:ascii="Cambria" w:hAnsi="Cambria" w:cstheme="minorHAnsi"/>
                <w:b/>
              </w:rPr>
              <w:t>HK</w:t>
            </w:r>
            <w:r w:rsidR="00B77DAF" w:rsidRPr="0088420D">
              <w:rPr>
                <w:rFonts w:ascii="Cambria" w:hAnsi="Cambria" w:cstheme="minorHAnsi"/>
                <w:b/>
              </w:rPr>
              <w:t xml:space="preserve"> 4.1</w:t>
            </w:r>
            <w:r w:rsidRPr="0088420D">
              <w:rPr>
                <w:rFonts w:ascii="Cambria" w:hAnsi="Cambria" w:cstheme="minorHAnsi"/>
                <w:b/>
              </w:rPr>
              <w:t xml:space="preserve">. </w:t>
            </w:r>
            <w:r w:rsidRPr="0088420D">
              <w:rPr>
                <w:rFonts w:ascii="Cambria" w:hAnsi="Cambria" w:cstheme="minorHAnsi"/>
              </w:rPr>
              <w:t xml:space="preserve">valib töövahendid segujookide valmistamiseks juhendi alusel </w:t>
            </w:r>
          </w:p>
          <w:p w14:paraId="3F303A88" w14:textId="7199FA04" w:rsidR="005B5D6E" w:rsidRPr="0088420D" w:rsidRDefault="00B77DAF" w:rsidP="0088420D">
            <w:pPr>
              <w:rPr>
                <w:rFonts w:ascii="Cambria" w:hAnsi="Cambria" w:cstheme="minorHAnsi"/>
                <w:b/>
              </w:rPr>
            </w:pPr>
            <w:r w:rsidRPr="0088420D">
              <w:rPr>
                <w:rFonts w:ascii="Cambria" w:hAnsi="Cambria" w:cstheme="minorHAnsi"/>
                <w:b/>
              </w:rPr>
              <w:t>HK 4.2</w:t>
            </w:r>
            <w:r w:rsidR="005B5D6E" w:rsidRPr="0088420D">
              <w:rPr>
                <w:rFonts w:ascii="Cambria" w:hAnsi="Cambria" w:cstheme="minorHAnsi"/>
                <w:b/>
              </w:rPr>
              <w:t xml:space="preserve">. </w:t>
            </w:r>
            <w:r w:rsidR="005B5D6E" w:rsidRPr="0088420D">
              <w:rPr>
                <w:rFonts w:ascii="Cambria" w:hAnsi="Cambria" w:cstheme="minorHAnsi"/>
              </w:rPr>
              <w:t>valib komponendid segujookide valmistamiseks lähtudes tellimusest</w:t>
            </w:r>
          </w:p>
        </w:tc>
        <w:tc>
          <w:tcPr>
            <w:tcW w:w="3520" w:type="dxa"/>
          </w:tcPr>
          <w:p w14:paraId="38424395" w14:textId="01A2F8BF" w:rsidR="005B5D6E" w:rsidRPr="0088420D" w:rsidRDefault="00805B96" w:rsidP="0088420D">
            <w:pPr>
              <w:rPr>
                <w:rFonts w:ascii="Cambria" w:hAnsi="Cambria" w:cstheme="minorHAnsi"/>
              </w:rPr>
            </w:pPr>
            <w:r w:rsidRPr="0088420D">
              <w:rPr>
                <w:rFonts w:ascii="Cambria" w:hAnsi="Cambria" w:cstheme="minorHAnsi"/>
                <w:b/>
              </w:rPr>
              <w:t>Rühmatöö</w:t>
            </w:r>
            <w:r w:rsidRPr="0088420D">
              <w:rPr>
                <w:rFonts w:ascii="Cambria" w:hAnsi="Cambria" w:cstheme="minorHAnsi"/>
              </w:rPr>
              <w:t xml:space="preserve">: valida vajalikud töövahendid erinevatele jookidele. </w:t>
            </w:r>
          </w:p>
          <w:p w14:paraId="61276C3D" w14:textId="77777777" w:rsidR="005B5D6E" w:rsidRPr="0088420D" w:rsidRDefault="005B5D6E" w:rsidP="0088420D">
            <w:pPr>
              <w:rPr>
                <w:rFonts w:ascii="Cambria" w:hAnsi="Cambria" w:cstheme="minorHAnsi"/>
                <w:b/>
              </w:rPr>
            </w:pPr>
          </w:p>
        </w:tc>
        <w:tc>
          <w:tcPr>
            <w:tcW w:w="1520" w:type="dxa"/>
            <w:gridSpan w:val="2"/>
          </w:tcPr>
          <w:p w14:paraId="40705A72" w14:textId="77777777" w:rsidR="005B5D6E" w:rsidRPr="0088420D" w:rsidRDefault="005B5D6E" w:rsidP="0088420D">
            <w:pPr>
              <w:rPr>
                <w:rFonts w:ascii="Cambria" w:hAnsi="Cambria" w:cstheme="minorHAnsi"/>
              </w:rPr>
            </w:pPr>
            <w:r w:rsidRPr="0088420D">
              <w:rPr>
                <w:rFonts w:ascii="Cambria" w:hAnsi="Cambria" w:cstheme="minorHAnsi"/>
              </w:rPr>
              <w:t>mitteeristav</w:t>
            </w:r>
          </w:p>
        </w:tc>
        <w:tc>
          <w:tcPr>
            <w:tcW w:w="4362" w:type="dxa"/>
            <w:gridSpan w:val="2"/>
          </w:tcPr>
          <w:p w14:paraId="314A8BAD" w14:textId="6DD30339" w:rsidR="005B5D6E" w:rsidRPr="0088420D" w:rsidRDefault="00B77DAF" w:rsidP="0088420D">
            <w:pPr>
              <w:pStyle w:val="Loendilik"/>
              <w:numPr>
                <w:ilvl w:val="0"/>
                <w:numId w:val="74"/>
              </w:numPr>
              <w:rPr>
                <w:rFonts w:ascii="Cambria" w:hAnsi="Cambria" w:cstheme="minorHAnsi"/>
              </w:rPr>
            </w:pPr>
            <w:r w:rsidRPr="0088420D">
              <w:rPr>
                <w:rFonts w:ascii="Cambria" w:hAnsi="Cambria" w:cstheme="minorHAnsi"/>
                <w:b/>
              </w:rPr>
              <w:t>Segujookide valmistamine</w:t>
            </w:r>
          </w:p>
          <w:p w14:paraId="421D11AD" w14:textId="77777777" w:rsidR="00B77DAF" w:rsidRPr="0088420D" w:rsidRDefault="005B5D6E" w:rsidP="0088420D">
            <w:pPr>
              <w:numPr>
                <w:ilvl w:val="1"/>
                <w:numId w:val="13"/>
              </w:numPr>
              <w:rPr>
                <w:rFonts w:ascii="Cambria" w:hAnsi="Cambria" w:cstheme="minorHAnsi"/>
              </w:rPr>
            </w:pPr>
            <w:r w:rsidRPr="0088420D">
              <w:rPr>
                <w:rFonts w:ascii="Cambria" w:hAnsi="Cambria" w:cstheme="minorHAnsi"/>
              </w:rPr>
              <w:t>Erinevate jookid</w:t>
            </w:r>
            <w:r w:rsidR="00B77DAF" w:rsidRPr="0088420D">
              <w:rPr>
                <w:rFonts w:ascii="Cambria" w:hAnsi="Cambria" w:cstheme="minorHAnsi"/>
              </w:rPr>
              <w:t>e valmistamine ja serveerimine</w:t>
            </w:r>
          </w:p>
          <w:p w14:paraId="0F1109B5" w14:textId="77777777" w:rsidR="00B77DAF" w:rsidRPr="0088420D" w:rsidRDefault="00B77DAF" w:rsidP="0088420D">
            <w:pPr>
              <w:numPr>
                <w:ilvl w:val="1"/>
                <w:numId w:val="13"/>
              </w:numPr>
              <w:rPr>
                <w:rFonts w:ascii="Cambria" w:hAnsi="Cambria" w:cstheme="minorHAnsi"/>
              </w:rPr>
            </w:pPr>
            <w:r w:rsidRPr="0088420D">
              <w:rPr>
                <w:rFonts w:ascii="Cambria" w:hAnsi="Cambria" w:cstheme="minorHAnsi"/>
              </w:rPr>
              <w:t>Töövahendite valik, otstarbekus</w:t>
            </w:r>
          </w:p>
          <w:p w14:paraId="5955EF79" w14:textId="7AC267B2" w:rsidR="005B5D6E" w:rsidRPr="0088420D" w:rsidRDefault="005B5D6E" w:rsidP="0088420D">
            <w:pPr>
              <w:numPr>
                <w:ilvl w:val="1"/>
                <w:numId w:val="13"/>
              </w:numPr>
              <w:rPr>
                <w:rFonts w:ascii="Cambria" w:hAnsi="Cambria" w:cstheme="minorHAnsi"/>
              </w:rPr>
            </w:pPr>
            <w:r w:rsidRPr="0088420D">
              <w:rPr>
                <w:rFonts w:ascii="Cambria" w:hAnsi="Cambria" w:cstheme="minorHAnsi"/>
              </w:rPr>
              <w:t xml:space="preserve">Mõõdud jookide valmistamisel </w:t>
            </w:r>
          </w:p>
          <w:p w14:paraId="50D0D17E" w14:textId="77777777" w:rsidR="005B5D6E" w:rsidRPr="0088420D" w:rsidRDefault="005B5D6E" w:rsidP="0088420D">
            <w:pPr>
              <w:rPr>
                <w:rFonts w:ascii="Cambria" w:hAnsi="Cambria" w:cstheme="minorHAnsi"/>
                <w:b/>
              </w:rPr>
            </w:pPr>
          </w:p>
        </w:tc>
      </w:tr>
      <w:tr w:rsidR="005B5D6E" w:rsidRPr="0088420D" w14:paraId="0DB6D6A9" w14:textId="77777777" w:rsidTr="00A72DB0">
        <w:trPr>
          <w:trHeight w:val="899"/>
        </w:trPr>
        <w:tc>
          <w:tcPr>
            <w:tcW w:w="2406" w:type="dxa"/>
          </w:tcPr>
          <w:p w14:paraId="3A8E6B1C" w14:textId="1BAE29EA" w:rsidR="005B5D6E" w:rsidRPr="0088420D" w:rsidRDefault="005B5D6E" w:rsidP="0088420D">
            <w:pPr>
              <w:rPr>
                <w:rFonts w:ascii="Cambria" w:hAnsi="Cambria" w:cstheme="minorHAnsi"/>
              </w:rPr>
            </w:pPr>
            <w:r w:rsidRPr="0088420D">
              <w:rPr>
                <w:rFonts w:ascii="Cambria" w:hAnsi="Cambria" w:cstheme="minorHAnsi"/>
                <w:b/>
              </w:rPr>
              <w:t>ÕV</w:t>
            </w:r>
            <w:r w:rsidR="00B77DAF" w:rsidRPr="0088420D">
              <w:rPr>
                <w:rFonts w:ascii="Cambria" w:hAnsi="Cambria" w:cstheme="minorHAnsi"/>
                <w:b/>
              </w:rPr>
              <w:t xml:space="preserve"> </w:t>
            </w:r>
            <w:r w:rsidRPr="0088420D">
              <w:rPr>
                <w:rFonts w:ascii="Cambria" w:hAnsi="Cambria" w:cstheme="minorHAnsi"/>
                <w:b/>
              </w:rPr>
              <w:t xml:space="preserve">5. </w:t>
            </w:r>
            <w:r w:rsidRPr="0088420D">
              <w:rPr>
                <w:rFonts w:ascii="Cambria" w:hAnsi="Cambria" w:cstheme="minorHAnsi"/>
              </w:rPr>
              <w:t xml:space="preserve">valmistab ja serveerib kokteile ja jooke, kasutades õigeid töövõtteid, järgides tööohutus- ja hügieeninõudeid </w:t>
            </w:r>
          </w:p>
          <w:p w14:paraId="04AFECF7" w14:textId="77777777" w:rsidR="005B5D6E" w:rsidRPr="0088420D" w:rsidRDefault="005B5D6E" w:rsidP="0088420D">
            <w:pPr>
              <w:rPr>
                <w:rFonts w:ascii="Cambria" w:hAnsi="Cambria" w:cstheme="minorHAnsi"/>
              </w:rPr>
            </w:pPr>
          </w:p>
          <w:p w14:paraId="6C226066" w14:textId="77777777" w:rsidR="005B5D6E" w:rsidRPr="0088420D" w:rsidRDefault="005B5D6E" w:rsidP="0088420D">
            <w:pPr>
              <w:rPr>
                <w:rFonts w:ascii="Cambria" w:hAnsi="Cambria" w:cstheme="minorHAnsi"/>
                <w:b/>
              </w:rPr>
            </w:pPr>
            <w:r w:rsidRPr="0088420D">
              <w:rPr>
                <w:rFonts w:ascii="Cambria" w:hAnsi="Cambria" w:cstheme="minorHAnsi"/>
              </w:rPr>
              <w:t>Jaotus tundides: teoreetiline töö: 4 praktiline töö: 10 kokku: 14</w:t>
            </w:r>
          </w:p>
        </w:tc>
        <w:tc>
          <w:tcPr>
            <w:tcW w:w="4067" w:type="dxa"/>
          </w:tcPr>
          <w:p w14:paraId="7DD90A62" w14:textId="1BA5C91A" w:rsidR="005B5D6E" w:rsidRPr="0088420D" w:rsidRDefault="00B77DAF" w:rsidP="0088420D">
            <w:pPr>
              <w:rPr>
                <w:rFonts w:ascii="Cambria" w:hAnsi="Cambria" w:cstheme="minorHAnsi"/>
              </w:rPr>
            </w:pPr>
            <w:r w:rsidRPr="0088420D">
              <w:rPr>
                <w:rFonts w:ascii="Cambria" w:hAnsi="Cambria" w:cstheme="minorHAnsi"/>
                <w:b/>
              </w:rPr>
              <w:t>HK 5.1</w:t>
            </w:r>
            <w:r w:rsidR="005B5D6E" w:rsidRPr="0088420D">
              <w:rPr>
                <w:rFonts w:ascii="Cambria" w:hAnsi="Cambria" w:cstheme="minorHAnsi"/>
                <w:b/>
              </w:rPr>
              <w:t xml:space="preserve">. </w:t>
            </w:r>
            <w:r w:rsidR="005B5D6E" w:rsidRPr="0088420D">
              <w:rPr>
                <w:rFonts w:ascii="Cambria" w:hAnsi="Cambria" w:cstheme="minorHAnsi"/>
              </w:rPr>
              <w:t xml:space="preserve">kasutab baaritöö vahendeid ja seadmeid </w:t>
            </w:r>
          </w:p>
          <w:p w14:paraId="0A705002" w14:textId="28364F62" w:rsidR="005B5D6E" w:rsidRPr="0088420D" w:rsidRDefault="00B77DAF" w:rsidP="0088420D">
            <w:pPr>
              <w:rPr>
                <w:rFonts w:ascii="Cambria" w:hAnsi="Cambria" w:cstheme="minorHAnsi"/>
              </w:rPr>
            </w:pPr>
            <w:r w:rsidRPr="0088420D">
              <w:rPr>
                <w:rFonts w:ascii="Cambria" w:hAnsi="Cambria" w:cstheme="minorHAnsi"/>
                <w:b/>
              </w:rPr>
              <w:t>HK 5.2</w:t>
            </w:r>
            <w:r w:rsidR="005B5D6E" w:rsidRPr="0088420D">
              <w:rPr>
                <w:rFonts w:ascii="Cambria" w:hAnsi="Cambria" w:cstheme="minorHAnsi"/>
                <w:b/>
              </w:rPr>
              <w:t xml:space="preserve">. </w:t>
            </w:r>
            <w:r w:rsidR="005B5D6E" w:rsidRPr="0088420D">
              <w:rPr>
                <w:rFonts w:ascii="Cambria" w:hAnsi="Cambria" w:cstheme="minorHAnsi"/>
              </w:rPr>
              <w:t xml:space="preserve">valmistab ja serveerib juhendi alusel erinevaid segujooke, järgides hügieeninõudeid ja asjakohaseid töövõtteid kasutades </w:t>
            </w:r>
          </w:p>
          <w:p w14:paraId="11BA20B1" w14:textId="33302B34" w:rsidR="005B5D6E" w:rsidRPr="0088420D" w:rsidRDefault="00B77DAF" w:rsidP="0088420D">
            <w:pPr>
              <w:rPr>
                <w:rFonts w:ascii="Cambria" w:hAnsi="Cambria" w:cstheme="minorHAnsi"/>
                <w:b/>
              </w:rPr>
            </w:pPr>
            <w:r w:rsidRPr="0088420D">
              <w:rPr>
                <w:rFonts w:ascii="Cambria" w:hAnsi="Cambria" w:cstheme="minorHAnsi"/>
                <w:b/>
              </w:rPr>
              <w:t>HK 5.3</w:t>
            </w:r>
            <w:r w:rsidR="005B5D6E" w:rsidRPr="0088420D">
              <w:rPr>
                <w:rFonts w:ascii="Cambria" w:hAnsi="Cambria" w:cstheme="minorHAnsi"/>
                <w:b/>
              </w:rPr>
              <w:t xml:space="preserve">. </w:t>
            </w:r>
            <w:r w:rsidR="005B5D6E" w:rsidRPr="0088420D">
              <w:rPr>
                <w:rFonts w:ascii="Cambria" w:hAnsi="Cambria" w:cstheme="minorHAnsi"/>
              </w:rPr>
              <w:t>täidab tööohutus- ja hügieeninõudeid</w:t>
            </w:r>
          </w:p>
        </w:tc>
        <w:tc>
          <w:tcPr>
            <w:tcW w:w="3520" w:type="dxa"/>
          </w:tcPr>
          <w:p w14:paraId="2C84D01D" w14:textId="77777777" w:rsidR="005B5D6E" w:rsidRPr="0088420D" w:rsidRDefault="005B5D6E" w:rsidP="0088420D">
            <w:pPr>
              <w:rPr>
                <w:rFonts w:ascii="Cambria" w:hAnsi="Cambria" w:cstheme="minorHAnsi"/>
              </w:rPr>
            </w:pPr>
            <w:r w:rsidRPr="0088420D">
              <w:rPr>
                <w:rFonts w:ascii="Cambria" w:hAnsi="Cambria" w:cstheme="minorHAnsi"/>
                <w:b/>
              </w:rPr>
              <w:t>Praktiline töö</w:t>
            </w:r>
            <w:r w:rsidRPr="0088420D">
              <w:rPr>
                <w:rFonts w:ascii="Cambria" w:hAnsi="Cambria" w:cstheme="minorHAnsi"/>
              </w:rPr>
              <w:t>: valmistab, kaunistab ja serveerib jooke, järgides õigeid serveerimistemperatuure ja. hügieeninõudeid.</w:t>
            </w:r>
          </w:p>
        </w:tc>
        <w:tc>
          <w:tcPr>
            <w:tcW w:w="1520" w:type="dxa"/>
            <w:gridSpan w:val="2"/>
          </w:tcPr>
          <w:p w14:paraId="7E30A9A5" w14:textId="77777777" w:rsidR="005B5D6E" w:rsidRPr="0088420D" w:rsidRDefault="005B5D6E" w:rsidP="0088420D">
            <w:pPr>
              <w:rPr>
                <w:rFonts w:ascii="Cambria" w:hAnsi="Cambria" w:cstheme="minorHAnsi"/>
              </w:rPr>
            </w:pPr>
            <w:r w:rsidRPr="0088420D">
              <w:rPr>
                <w:rFonts w:ascii="Cambria" w:hAnsi="Cambria" w:cstheme="minorHAnsi"/>
              </w:rPr>
              <w:t>mitteeristav</w:t>
            </w:r>
          </w:p>
        </w:tc>
        <w:tc>
          <w:tcPr>
            <w:tcW w:w="4362" w:type="dxa"/>
            <w:gridSpan w:val="2"/>
          </w:tcPr>
          <w:p w14:paraId="2BE9193A" w14:textId="77777777" w:rsidR="005B5D6E" w:rsidRPr="0088420D" w:rsidRDefault="005B5D6E" w:rsidP="0088420D">
            <w:pPr>
              <w:pStyle w:val="Loendilik"/>
              <w:numPr>
                <w:ilvl w:val="0"/>
                <w:numId w:val="75"/>
              </w:numPr>
              <w:rPr>
                <w:rFonts w:ascii="Cambria" w:hAnsi="Cambria" w:cstheme="minorHAnsi"/>
              </w:rPr>
            </w:pPr>
            <w:r w:rsidRPr="0088420D">
              <w:rPr>
                <w:rFonts w:ascii="Cambria" w:hAnsi="Cambria" w:cstheme="minorHAnsi"/>
                <w:b/>
              </w:rPr>
              <w:t>Baaritöö vahendid ja seadmed</w:t>
            </w:r>
          </w:p>
          <w:p w14:paraId="4CE34C12" w14:textId="77777777" w:rsidR="00A42AB4" w:rsidRPr="0088420D" w:rsidRDefault="005B5D6E" w:rsidP="0088420D">
            <w:pPr>
              <w:numPr>
                <w:ilvl w:val="1"/>
                <w:numId w:val="14"/>
              </w:numPr>
              <w:rPr>
                <w:rFonts w:ascii="Cambria" w:hAnsi="Cambria" w:cstheme="minorHAnsi"/>
              </w:rPr>
            </w:pPr>
            <w:r w:rsidRPr="0088420D">
              <w:rPr>
                <w:rFonts w:ascii="Cambria" w:hAnsi="Cambria" w:cstheme="minorHAnsi"/>
              </w:rPr>
              <w:t>Serveerimisvahendid, nõud, klaaasid, tarvikud, serveerimisvõimalused, serveerimistemperatuurid</w:t>
            </w:r>
          </w:p>
          <w:p w14:paraId="18A129CB" w14:textId="77777777" w:rsidR="00A42AB4" w:rsidRPr="0088420D" w:rsidRDefault="005B5D6E" w:rsidP="0088420D">
            <w:pPr>
              <w:numPr>
                <w:ilvl w:val="1"/>
                <w:numId w:val="14"/>
              </w:numPr>
              <w:rPr>
                <w:rFonts w:ascii="Cambria" w:hAnsi="Cambria" w:cstheme="minorHAnsi"/>
              </w:rPr>
            </w:pPr>
            <w:r w:rsidRPr="0088420D">
              <w:rPr>
                <w:rFonts w:ascii="Cambria" w:hAnsi="Cambria" w:cstheme="minorHAnsi"/>
              </w:rPr>
              <w:t>Hooldamine ja korrashoid</w:t>
            </w:r>
          </w:p>
          <w:p w14:paraId="3501FF4E" w14:textId="6E3594FA" w:rsidR="005B5D6E" w:rsidRPr="0088420D" w:rsidRDefault="005B5D6E" w:rsidP="0088420D">
            <w:pPr>
              <w:numPr>
                <w:ilvl w:val="1"/>
                <w:numId w:val="14"/>
              </w:numPr>
              <w:rPr>
                <w:rFonts w:ascii="Cambria" w:hAnsi="Cambria" w:cstheme="minorHAnsi"/>
              </w:rPr>
            </w:pPr>
            <w:r w:rsidRPr="0088420D">
              <w:rPr>
                <w:rFonts w:ascii="Cambria" w:hAnsi="Cambria" w:cstheme="minorHAnsi"/>
              </w:rPr>
              <w:t>Tööohutus- ja hügieenireeglid baaritöös</w:t>
            </w:r>
          </w:p>
          <w:p w14:paraId="28AC28C2" w14:textId="77777777" w:rsidR="005B5D6E" w:rsidRPr="0088420D" w:rsidRDefault="005B5D6E" w:rsidP="0088420D">
            <w:pPr>
              <w:rPr>
                <w:rFonts w:ascii="Cambria" w:hAnsi="Cambria" w:cstheme="minorHAnsi"/>
              </w:rPr>
            </w:pPr>
          </w:p>
          <w:p w14:paraId="6FA450A6" w14:textId="77777777" w:rsidR="005B5D6E" w:rsidRPr="0088420D" w:rsidRDefault="005B5D6E" w:rsidP="0088420D">
            <w:pPr>
              <w:rPr>
                <w:rFonts w:ascii="Cambria" w:hAnsi="Cambria" w:cstheme="minorHAnsi"/>
                <w:b/>
              </w:rPr>
            </w:pPr>
          </w:p>
        </w:tc>
      </w:tr>
      <w:tr w:rsidR="005B5D6E" w:rsidRPr="0088420D" w14:paraId="44803BF7" w14:textId="77777777" w:rsidTr="00A72DB0">
        <w:trPr>
          <w:trHeight w:val="320"/>
        </w:trPr>
        <w:tc>
          <w:tcPr>
            <w:tcW w:w="2406" w:type="dxa"/>
          </w:tcPr>
          <w:p w14:paraId="3A55C9AB" w14:textId="77777777" w:rsidR="005B5D6E" w:rsidRPr="0088420D" w:rsidRDefault="005B5D6E" w:rsidP="0088420D">
            <w:pPr>
              <w:rPr>
                <w:rFonts w:ascii="Cambria" w:hAnsi="Cambria" w:cstheme="minorHAnsi"/>
                <w:b/>
              </w:rPr>
            </w:pPr>
            <w:r w:rsidRPr="0088420D">
              <w:rPr>
                <w:rFonts w:ascii="Cambria" w:hAnsi="Cambria" w:cstheme="minorHAnsi"/>
                <w:b/>
              </w:rPr>
              <w:t>Õppemeetodid</w:t>
            </w:r>
          </w:p>
        </w:tc>
        <w:tc>
          <w:tcPr>
            <w:tcW w:w="13469" w:type="dxa"/>
            <w:gridSpan w:val="6"/>
          </w:tcPr>
          <w:p w14:paraId="08266869" w14:textId="1D3FB9EF" w:rsidR="005B5D6E" w:rsidRPr="0088420D" w:rsidRDefault="00A42AB4" w:rsidP="0088420D">
            <w:pPr>
              <w:rPr>
                <w:rFonts w:ascii="Cambria" w:hAnsi="Cambria" w:cstheme="minorHAnsi"/>
              </w:rPr>
            </w:pPr>
            <w:r w:rsidRPr="0088420D">
              <w:rPr>
                <w:rFonts w:ascii="Cambria" w:hAnsi="Cambria" w:cstheme="minorHAnsi"/>
                <w:lang w:val="et-EE"/>
              </w:rPr>
              <w:t>P</w:t>
            </w:r>
            <w:r w:rsidR="005B5D6E" w:rsidRPr="0088420D">
              <w:rPr>
                <w:rFonts w:ascii="Cambria" w:hAnsi="Cambria" w:cstheme="minorHAnsi"/>
                <w:lang w:val="et-EE"/>
              </w:rPr>
              <w:t>raktiline töö, harjutustöö</w:t>
            </w:r>
            <w:r w:rsidRPr="0088420D">
              <w:rPr>
                <w:rFonts w:ascii="Cambria" w:hAnsi="Cambria" w:cstheme="minorHAnsi"/>
                <w:lang w:val="et-EE"/>
              </w:rPr>
              <w:t>.</w:t>
            </w:r>
          </w:p>
        </w:tc>
      </w:tr>
      <w:tr w:rsidR="005B5D6E" w:rsidRPr="0088420D" w14:paraId="6379B577" w14:textId="77777777" w:rsidTr="00A72DB0">
        <w:tc>
          <w:tcPr>
            <w:tcW w:w="2406" w:type="dxa"/>
          </w:tcPr>
          <w:p w14:paraId="068958F0" w14:textId="77777777" w:rsidR="005B5D6E" w:rsidRPr="0088420D" w:rsidRDefault="005B5D6E" w:rsidP="0088420D">
            <w:pPr>
              <w:rPr>
                <w:rFonts w:ascii="Cambria" w:hAnsi="Cambria" w:cstheme="minorHAnsi"/>
                <w:b/>
              </w:rPr>
            </w:pPr>
            <w:r w:rsidRPr="0088420D">
              <w:rPr>
                <w:rFonts w:ascii="Cambria" w:hAnsi="Cambria" w:cstheme="minorHAnsi"/>
                <w:b/>
              </w:rPr>
              <w:t>Iseseisvad tööd</w:t>
            </w:r>
          </w:p>
        </w:tc>
        <w:tc>
          <w:tcPr>
            <w:tcW w:w="13469" w:type="dxa"/>
            <w:gridSpan w:val="6"/>
          </w:tcPr>
          <w:p w14:paraId="5E25995F" w14:textId="77777777" w:rsidR="005B5D6E" w:rsidRPr="0088420D" w:rsidRDefault="005B5D6E" w:rsidP="0088420D">
            <w:pPr>
              <w:rPr>
                <w:rFonts w:ascii="Cambria" w:hAnsi="Cambria" w:cstheme="minorHAnsi"/>
              </w:rPr>
            </w:pPr>
            <w:r w:rsidRPr="0088420D">
              <w:rPr>
                <w:rFonts w:ascii="Cambria" w:hAnsi="Cambria" w:cstheme="minorHAnsi"/>
                <w:b/>
              </w:rPr>
              <w:t xml:space="preserve">Portfoolio: </w:t>
            </w:r>
            <w:r w:rsidRPr="0088420D">
              <w:rPr>
                <w:rFonts w:ascii="Cambria" w:hAnsi="Cambria" w:cstheme="minorHAnsi"/>
              </w:rPr>
              <w:t xml:space="preserve">täidab mittealkohoolsete ja alkohoolsete tuntud jookide kohta töölehe. </w:t>
            </w:r>
          </w:p>
        </w:tc>
      </w:tr>
      <w:tr w:rsidR="005B5D6E" w:rsidRPr="0088420D" w14:paraId="05D82FBC" w14:textId="77777777" w:rsidTr="00A72DB0">
        <w:tc>
          <w:tcPr>
            <w:tcW w:w="2406" w:type="dxa"/>
            <w:shd w:val="clear" w:color="auto" w:fill="FFD966" w:themeFill="accent4" w:themeFillTint="99"/>
          </w:tcPr>
          <w:p w14:paraId="4F337BE8" w14:textId="77777777" w:rsidR="005B5D6E" w:rsidRPr="0088420D" w:rsidRDefault="005B5D6E"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469" w:type="dxa"/>
            <w:gridSpan w:val="6"/>
          </w:tcPr>
          <w:p w14:paraId="05255FC8" w14:textId="77777777" w:rsidR="005B5D6E" w:rsidRPr="0088420D" w:rsidRDefault="005B5D6E" w:rsidP="0088420D">
            <w:pPr>
              <w:rPr>
                <w:rFonts w:ascii="Cambria" w:hAnsi="Cambria" w:cstheme="minorHAnsi"/>
              </w:rPr>
            </w:pPr>
            <w:r w:rsidRPr="0088420D">
              <w:rPr>
                <w:rFonts w:ascii="Cambria" w:hAnsi="Cambria" w:cstheme="minorHAnsi"/>
              </w:rPr>
              <w:t xml:space="preserve">Moodul hinnatakse </w:t>
            </w:r>
            <w:r w:rsidRPr="0088420D">
              <w:rPr>
                <w:rFonts w:ascii="Cambria" w:hAnsi="Cambria" w:cstheme="minorHAnsi"/>
                <w:b/>
              </w:rPr>
              <w:t>mitteeristavalt</w:t>
            </w:r>
            <w:r w:rsidRPr="0088420D">
              <w:rPr>
                <w:rFonts w:ascii="Cambria" w:hAnsi="Cambria" w:cstheme="minorHAnsi"/>
              </w:rPr>
              <w:t>. Mooduli hinde saamise eelduseks on hindamisülesannete sooritamine.</w:t>
            </w:r>
          </w:p>
        </w:tc>
      </w:tr>
      <w:tr w:rsidR="005B5D6E" w:rsidRPr="0088420D" w14:paraId="3B103269" w14:textId="77777777" w:rsidTr="00A72DB0">
        <w:tc>
          <w:tcPr>
            <w:tcW w:w="2406" w:type="dxa"/>
            <w:shd w:val="clear" w:color="auto" w:fill="FFD966" w:themeFill="accent4" w:themeFillTint="99"/>
          </w:tcPr>
          <w:p w14:paraId="51ABFBFD" w14:textId="77777777" w:rsidR="005B5D6E" w:rsidRPr="0088420D" w:rsidRDefault="005B5D6E"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469" w:type="dxa"/>
            <w:gridSpan w:val="6"/>
          </w:tcPr>
          <w:p w14:paraId="4DEEF7B2" w14:textId="77777777" w:rsidR="005B5D6E" w:rsidRPr="0088420D" w:rsidRDefault="005B5D6E" w:rsidP="0088420D">
            <w:pPr>
              <w:rPr>
                <w:rFonts w:ascii="Cambria" w:hAnsi="Cambria" w:cstheme="minorHAnsi"/>
              </w:rPr>
            </w:pPr>
            <w:r w:rsidRPr="0088420D">
              <w:rPr>
                <w:rFonts w:ascii="Cambria" w:hAnsi="Cambria" w:cstheme="minorHAnsi"/>
              </w:rPr>
              <w:t>“</w:t>
            </w:r>
            <w:r w:rsidRPr="0088420D">
              <w:rPr>
                <w:rFonts w:ascii="Cambria" w:hAnsi="Cambria" w:cstheme="minorHAnsi"/>
                <w:b/>
              </w:rPr>
              <w:t>Arvestatud”, lävend</w:t>
            </w:r>
          </w:p>
          <w:p w14:paraId="63A138E2" w14:textId="08CF1C4E" w:rsidR="005B5D6E" w:rsidRPr="0088420D" w:rsidRDefault="00A42AB4" w:rsidP="0088420D">
            <w:pPr>
              <w:rPr>
                <w:rFonts w:ascii="Cambria" w:hAnsi="Cambria" w:cstheme="minorHAnsi"/>
              </w:rPr>
            </w:pPr>
            <w:r w:rsidRPr="0088420D">
              <w:rPr>
                <w:rFonts w:ascii="Cambria" w:hAnsi="Cambria" w:cstheme="minorHAnsi"/>
              </w:rPr>
              <w:t>Õpilane t</w:t>
            </w:r>
            <w:r w:rsidR="005B5D6E" w:rsidRPr="0088420D">
              <w:rPr>
                <w:rFonts w:ascii="Cambria" w:hAnsi="Cambria" w:cstheme="minorHAnsi"/>
              </w:rPr>
              <w:t>utvustab ja soovitab joogikaardis olevaid jooke vastavalt toitude ja jookide sobivuse põhimõtetele, valib töövahendid ja komponendid jookide valmistamiseks, valmistab ja serveerib l jooke, kasutades õigeid töövõtteid, järgides tööohutus- ja hügieeninõudeid</w:t>
            </w:r>
            <w:r w:rsidRPr="0088420D">
              <w:rPr>
                <w:rFonts w:ascii="Cambria" w:hAnsi="Cambria" w:cstheme="minorHAnsi"/>
              </w:rPr>
              <w:t>.</w:t>
            </w:r>
          </w:p>
        </w:tc>
      </w:tr>
      <w:tr w:rsidR="005B5D6E" w:rsidRPr="0088420D" w14:paraId="69B450F9" w14:textId="77777777" w:rsidTr="00A72DB0">
        <w:tc>
          <w:tcPr>
            <w:tcW w:w="2406" w:type="dxa"/>
            <w:shd w:val="clear" w:color="auto" w:fill="FFD966" w:themeFill="accent4" w:themeFillTint="99"/>
          </w:tcPr>
          <w:p w14:paraId="776AA6BB" w14:textId="77777777" w:rsidR="005B5D6E" w:rsidRPr="0088420D" w:rsidRDefault="005B5D6E" w:rsidP="0088420D">
            <w:pPr>
              <w:rPr>
                <w:rFonts w:ascii="Cambria" w:hAnsi="Cambria" w:cstheme="minorHAnsi"/>
                <w:b/>
              </w:rPr>
            </w:pPr>
            <w:r w:rsidRPr="0088420D">
              <w:rPr>
                <w:rFonts w:ascii="Cambria" w:hAnsi="Cambria" w:cstheme="minorHAnsi"/>
                <w:b/>
              </w:rPr>
              <w:t>Õppematerjalid</w:t>
            </w:r>
          </w:p>
        </w:tc>
        <w:tc>
          <w:tcPr>
            <w:tcW w:w="13469" w:type="dxa"/>
            <w:gridSpan w:val="6"/>
          </w:tcPr>
          <w:p w14:paraId="518B43CD" w14:textId="77777777" w:rsidR="005B5D6E" w:rsidRPr="0088420D" w:rsidRDefault="005B5D6E" w:rsidP="0088420D">
            <w:pPr>
              <w:rPr>
                <w:rFonts w:ascii="Cambria" w:hAnsi="Cambria" w:cstheme="minorHAnsi"/>
              </w:rPr>
            </w:pPr>
            <w:r w:rsidRPr="0088420D">
              <w:rPr>
                <w:rFonts w:ascii="Cambria" w:hAnsi="Cambria" w:cstheme="minorHAnsi"/>
              </w:rPr>
              <w:t xml:space="preserve">Kotkas, M., Roosipõld, A. (2010). </w:t>
            </w:r>
            <w:r w:rsidRPr="0088420D">
              <w:rPr>
                <w:rFonts w:ascii="Cambria" w:hAnsi="Cambria" w:cstheme="minorHAnsi"/>
                <w:i/>
              </w:rPr>
              <w:t>Restoraniteenindus</w:t>
            </w:r>
            <w:r w:rsidRPr="0088420D">
              <w:rPr>
                <w:rFonts w:ascii="Cambria" w:hAnsi="Cambria" w:cstheme="minorHAnsi"/>
              </w:rPr>
              <w:t xml:space="preserve">. Tallinn: Argo </w:t>
            </w:r>
          </w:p>
          <w:p w14:paraId="66B4F0A7" w14:textId="77777777" w:rsidR="005B5D6E" w:rsidRPr="0088420D" w:rsidRDefault="005B5D6E" w:rsidP="0088420D">
            <w:pPr>
              <w:rPr>
                <w:rFonts w:ascii="Cambria" w:hAnsi="Cambria" w:cstheme="minorHAnsi"/>
              </w:rPr>
            </w:pPr>
            <w:r w:rsidRPr="0088420D">
              <w:rPr>
                <w:rFonts w:ascii="Cambria" w:hAnsi="Cambria" w:cstheme="minorHAnsi"/>
              </w:rPr>
              <w:t xml:space="preserve">Rekkor, S., Kersna, A., Roosipõld, A. (2008). </w:t>
            </w:r>
            <w:r w:rsidRPr="0088420D">
              <w:rPr>
                <w:rFonts w:ascii="Cambria" w:hAnsi="Cambria" w:cstheme="minorHAnsi"/>
                <w:i/>
              </w:rPr>
              <w:t>Toitlustuse alused</w:t>
            </w:r>
            <w:r w:rsidRPr="0088420D">
              <w:rPr>
                <w:rFonts w:ascii="Cambria" w:hAnsi="Cambria" w:cstheme="minorHAnsi"/>
              </w:rPr>
              <w:t>. Tallinn: Argo</w:t>
            </w:r>
          </w:p>
          <w:p w14:paraId="4681270F" w14:textId="77777777" w:rsidR="005B5D6E" w:rsidRPr="0088420D" w:rsidRDefault="005B5D6E" w:rsidP="0088420D">
            <w:pPr>
              <w:rPr>
                <w:rFonts w:ascii="Cambria" w:hAnsi="Cambria" w:cstheme="minorHAnsi"/>
              </w:rPr>
            </w:pPr>
            <w:r w:rsidRPr="0088420D">
              <w:rPr>
                <w:rFonts w:ascii="Cambria" w:hAnsi="Cambria" w:cstheme="minorHAnsi"/>
              </w:rPr>
              <w:t xml:space="preserve">Rekkor, S., Parm, T., Vainu, A., Eerik, R. (2013). </w:t>
            </w:r>
            <w:r w:rsidRPr="0088420D">
              <w:rPr>
                <w:rFonts w:ascii="Cambria" w:hAnsi="Cambria" w:cstheme="minorHAnsi"/>
                <w:i/>
              </w:rPr>
              <w:t>Teenindamise kunst</w:t>
            </w:r>
            <w:r w:rsidRPr="0088420D">
              <w:rPr>
                <w:rFonts w:ascii="Cambria" w:hAnsi="Cambria" w:cstheme="minorHAnsi"/>
              </w:rPr>
              <w:t>. Tallinn: Argo</w:t>
            </w:r>
          </w:p>
          <w:p w14:paraId="63C455F8" w14:textId="77777777" w:rsidR="005B5D6E" w:rsidRPr="0088420D" w:rsidRDefault="005B5D6E" w:rsidP="0088420D">
            <w:pPr>
              <w:rPr>
                <w:rFonts w:ascii="Cambria" w:hAnsi="Cambria" w:cstheme="minorHAnsi"/>
              </w:rPr>
            </w:pPr>
            <w:r w:rsidRPr="0088420D">
              <w:rPr>
                <w:rFonts w:ascii="Cambria" w:hAnsi="Cambria" w:cstheme="minorHAnsi"/>
              </w:rPr>
              <w:t xml:space="preserve">Kang, A., Virkus, L., Suitsu, M. (2006). </w:t>
            </w:r>
            <w:r w:rsidRPr="0088420D">
              <w:rPr>
                <w:rFonts w:ascii="Cambria" w:hAnsi="Cambria" w:cstheme="minorHAnsi"/>
                <w:i/>
              </w:rPr>
              <w:t>Kohviraamat</w:t>
            </w:r>
            <w:r w:rsidRPr="0088420D">
              <w:rPr>
                <w:rFonts w:ascii="Cambria" w:hAnsi="Cambria" w:cstheme="minorHAnsi"/>
              </w:rPr>
              <w:t>. Tallinn: Ajakirjade Kirjastus</w:t>
            </w:r>
          </w:p>
          <w:p w14:paraId="7E22FE08" w14:textId="77777777" w:rsidR="005B5D6E" w:rsidRPr="0088420D" w:rsidRDefault="005B5D6E" w:rsidP="0088420D">
            <w:pPr>
              <w:rPr>
                <w:rFonts w:ascii="Cambria" w:hAnsi="Cambria" w:cstheme="minorHAnsi"/>
              </w:rPr>
            </w:pPr>
            <w:r w:rsidRPr="0088420D">
              <w:rPr>
                <w:rFonts w:ascii="Cambria" w:hAnsi="Cambria" w:cstheme="minorHAnsi"/>
              </w:rPr>
              <w:t>Cracknell, H. L., Nobis, G. (2008). Toidud, joogid ja serveerimine. Tallinn: TEA</w:t>
            </w:r>
          </w:p>
          <w:p w14:paraId="1F786B2D" w14:textId="77777777" w:rsidR="005B5D6E" w:rsidRPr="0088420D" w:rsidRDefault="005B5D6E" w:rsidP="0088420D">
            <w:pPr>
              <w:rPr>
                <w:rFonts w:ascii="Cambria" w:hAnsi="Cambria" w:cstheme="minorHAnsi"/>
              </w:rPr>
            </w:pPr>
            <w:r w:rsidRPr="0088420D">
              <w:rPr>
                <w:rFonts w:ascii="Cambria" w:hAnsi="Cambria" w:cstheme="minorHAnsi"/>
              </w:rPr>
              <w:t xml:space="preserve">Nõupuu, H. (2011). </w:t>
            </w:r>
            <w:r w:rsidRPr="0088420D">
              <w:rPr>
                <w:rFonts w:ascii="Cambria" w:hAnsi="Cambria" w:cstheme="minorHAnsi"/>
                <w:i/>
              </w:rPr>
              <w:t>Kohv ja tee</w:t>
            </w:r>
            <w:r w:rsidRPr="0088420D">
              <w:rPr>
                <w:rFonts w:ascii="Cambria" w:hAnsi="Cambria" w:cstheme="minorHAnsi"/>
              </w:rPr>
              <w:t xml:space="preserve">. </w:t>
            </w:r>
            <w:hyperlink r:id="rId32" w:history="1">
              <w:r w:rsidRPr="0088420D">
                <w:rPr>
                  <w:rStyle w:val="Hperlink"/>
                  <w:rFonts w:ascii="Cambria" w:hAnsi="Cambria" w:cstheme="minorHAnsi"/>
                </w:rPr>
                <w:t>http://www.hkhk.edu.ee/vanker/kohv_tee/</w:t>
              </w:r>
            </w:hyperlink>
          </w:p>
        </w:tc>
      </w:tr>
    </w:tbl>
    <w:p w14:paraId="06972A6C" w14:textId="76ABD3BB" w:rsidR="00054123" w:rsidRPr="0088420D" w:rsidRDefault="00054123" w:rsidP="0088420D">
      <w:pPr>
        <w:rPr>
          <w:rFonts w:ascii="Cambria" w:hAnsi="Cambria" w:cstheme="minorHAnsi"/>
        </w:rPr>
      </w:pPr>
    </w:p>
    <w:p w14:paraId="4AE1AA61" w14:textId="4E521830" w:rsidR="00C65FA0" w:rsidRPr="0088420D" w:rsidRDefault="00C65FA0" w:rsidP="0088420D">
      <w:pPr>
        <w:rPr>
          <w:rFonts w:ascii="Cambria" w:hAnsi="Cambria" w:cstheme="minorHAnsi"/>
        </w:rPr>
      </w:pPr>
    </w:p>
    <w:tbl>
      <w:tblPr>
        <w:tblStyle w:val="Kontuurtabel"/>
        <w:tblW w:w="15875" w:type="dxa"/>
        <w:tblInd w:w="-145" w:type="dxa"/>
        <w:tblLook w:val="04A0" w:firstRow="1" w:lastRow="0" w:firstColumn="1" w:lastColumn="0" w:noHBand="0" w:noVBand="1"/>
      </w:tblPr>
      <w:tblGrid>
        <w:gridCol w:w="2731"/>
        <w:gridCol w:w="3538"/>
        <w:gridCol w:w="3387"/>
        <w:gridCol w:w="1638"/>
        <w:gridCol w:w="1134"/>
        <w:gridCol w:w="3447"/>
      </w:tblGrid>
      <w:tr w:rsidR="00C65FA0" w:rsidRPr="0088420D" w14:paraId="5586049D" w14:textId="77777777" w:rsidTr="00A72DB0">
        <w:trPr>
          <w:trHeight w:val="340"/>
        </w:trPr>
        <w:tc>
          <w:tcPr>
            <w:tcW w:w="2762" w:type="dxa"/>
            <w:shd w:val="clear" w:color="auto" w:fill="FFD966" w:themeFill="accent4" w:themeFillTint="99"/>
          </w:tcPr>
          <w:p w14:paraId="70504861" w14:textId="01BD18E0" w:rsidR="00C65FA0" w:rsidRPr="0088420D" w:rsidRDefault="005B5D6E" w:rsidP="0088420D">
            <w:pPr>
              <w:jc w:val="center"/>
              <w:rPr>
                <w:rFonts w:ascii="Cambria" w:hAnsi="Cambria" w:cstheme="minorHAnsi"/>
                <w:b/>
              </w:rPr>
            </w:pPr>
            <w:r w:rsidRPr="0088420D">
              <w:rPr>
                <w:rFonts w:ascii="Cambria" w:hAnsi="Cambria" w:cstheme="minorHAnsi"/>
                <w:b/>
              </w:rPr>
              <w:t>1</w:t>
            </w:r>
            <w:r w:rsidR="0043603E" w:rsidRPr="0088420D">
              <w:rPr>
                <w:rFonts w:ascii="Cambria" w:hAnsi="Cambria" w:cstheme="minorHAnsi"/>
                <w:b/>
              </w:rPr>
              <w:t>4</w:t>
            </w:r>
          </w:p>
        </w:tc>
        <w:tc>
          <w:tcPr>
            <w:tcW w:w="9624" w:type="dxa"/>
            <w:gridSpan w:val="4"/>
            <w:shd w:val="clear" w:color="auto" w:fill="FFD966" w:themeFill="accent4" w:themeFillTint="99"/>
          </w:tcPr>
          <w:p w14:paraId="52F5B21D" w14:textId="65E719D8" w:rsidR="00C65FA0" w:rsidRPr="0088420D" w:rsidRDefault="00CB765B" w:rsidP="0088420D">
            <w:pPr>
              <w:jc w:val="center"/>
              <w:rPr>
                <w:rFonts w:ascii="Cambria" w:hAnsi="Cambria" w:cstheme="minorHAnsi"/>
                <w:b/>
              </w:rPr>
            </w:pPr>
            <w:r w:rsidRPr="0088420D">
              <w:rPr>
                <w:rFonts w:ascii="Cambria" w:eastAsia="Cambria" w:hAnsi="Cambria" w:cstheme="minorHAnsi"/>
                <w:b/>
              </w:rPr>
              <w:t>R</w:t>
            </w:r>
            <w:r w:rsidR="003507A0" w:rsidRPr="0088420D">
              <w:rPr>
                <w:rFonts w:ascii="Cambria" w:eastAsia="Cambria" w:hAnsi="Cambria" w:cstheme="minorHAnsi"/>
                <w:b/>
              </w:rPr>
              <w:t>uumi</w:t>
            </w:r>
            <w:r w:rsidRPr="0088420D">
              <w:rPr>
                <w:rFonts w:ascii="Cambria" w:eastAsia="Cambria" w:hAnsi="Cambria" w:cstheme="minorHAnsi"/>
                <w:b/>
              </w:rPr>
              <w:t>- ja laua</w:t>
            </w:r>
            <w:r w:rsidR="003507A0" w:rsidRPr="0088420D">
              <w:rPr>
                <w:rFonts w:ascii="Cambria" w:eastAsia="Cambria" w:hAnsi="Cambria" w:cstheme="minorHAnsi"/>
                <w:b/>
              </w:rPr>
              <w:t>kujundus</w:t>
            </w:r>
          </w:p>
        </w:tc>
        <w:tc>
          <w:tcPr>
            <w:tcW w:w="3489" w:type="dxa"/>
            <w:shd w:val="clear" w:color="auto" w:fill="FFD966" w:themeFill="accent4" w:themeFillTint="99"/>
          </w:tcPr>
          <w:p w14:paraId="36BEEC8F" w14:textId="4C27CD90" w:rsidR="00C65FA0" w:rsidRPr="0088420D" w:rsidRDefault="0004324C" w:rsidP="0088420D">
            <w:pPr>
              <w:jc w:val="center"/>
              <w:rPr>
                <w:rFonts w:ascii="Cambria" w:hAnsi="Cambria" w:cstheme="minorHAnsi"/>
                <w:b/>
              </w:rPr>
            </w:pPr>
            <w:r w:rsidRPr="0088420D">
              <w:rPr>
                <w:rFonts w:ascii="Cambria" w:hAnsi="Cambria" w:cstheme="minorHAnsi"/>
                <w:b/>
              </w:rPr>
              <w:t>2</w:t>
            </w:r>
            <w:r w:rsidR="00C65FA0" w:rsidRPr="0088420D">
              <w:rPr>
                <w:rFonts w:ascii="Cambria" w:hAnsi="Cambria" w:cstheme="minorHAnsi"/>
                <w:b/>
              </w:rPr>
              <w:t xml:space="preserve"> EKAP </w:t>
            </w:r>
            <w:r w:rsidR="003507A0" w:rsidRPr="0088420D">
              <w:rPr>
                <w:rFonts w:ascii="Cambria" w:hAnsi="Cambria" w:cstheme="minorHAnsi"/>
                <w:b/>
              </w:rPr>
              <w:t xml:space="preserve">/ </w:t>
            </w:r>
            <w:r w:rsidRPr="0088420D">
              <w:rPr>
                <w:rFonts w:ascii="Cambria" w:hAnsi="Cambria" w:cstheme="minorHAnsi"/>
                <w:b/>
              </w:rPr>
              <w:t>5</w:t>
            </w:r>
            <w:r w:rsidR="003507A0" w:rsidRPr="0088420D">
              <w:rPr>
                <w:rFonts w:ascii="Cambria" w:hAnsi="Cambria" w:cstheme="minorHAnsi"/>
                <w:b/>
              </w:rPr>
              <w:t>2 tundi</w:t>
            </w:r>
          </w:p>
        </w:tc>
      </w:tr>
      <w:tr w:rsidR="00C65FA0" w:rsidRPr="0088420D" w14:paraId="6EE98EED" w14:textId="77777777" w:rsidTr="00A72DB0">
        <w:tc>
          <w:tcPr>
            <w:tcW w:w="11252" w:type="dxa"/>
            <w:gridSpan w:val="4"/>
            <w:tcBorders>
              <w:bottom w:val="single" w:sz="4" w:space="0" w:color="auto"/>
            </w:tcBorders>
          </w:tcPr>
          <w:p w14:paraId="6F963545" w14:textId="2C3ED8B8" w:rsidR="00C65FA0" w:rsidRPr="0088420D" w:rsidRDefault="00C65FA0" w:rsidP="0088420D">
            <w:pPr>
              <w:rPr>
                <w:rFonts w:ascii="Cambria" w:hAnsi="Cambria" w:cstheme="minorHAnsi"/>
                <w:b/>
              </w:rPr>
            </w:pPr>
            <w:r w:rsidRPr="0088420D">
              <w:rPr>
                <w:rFonts w:ascii="Cambria" w:hAnsi="Cambria" w:cstheme="minorHAnsi"/>
                <w:b/>
              </w:rPr>
              <w:lastRenderedPageBreak/>
              <w:t>Õpetajad:</w:t>
            </w:r>
            <w:r w:rsidR="006B0A01" w:rsidRPr="0088420D">
              <w:rPr>
                <w:rFonts w:ascii="Cambria" w:hAnsi="Cambria" w:cstheme="minorHAnsi"/>
                <w:b/>
              </w:rPr>
              <w:t xml:space="preserve"> Kaie Kesküla, Reet Truuväärt</w:t>
            </w:r>
          </w:p>
        </w:tc>
        <w:tc>
          <w:tcPr>
            <w:tcW w:w="1134" w:type="dxa"/>
            <w:tcBorders>
              <w:bottom w:val="single" w:sz="4" w:space="0" w:color="auto"/>
            </w:tcBorders>
          </w:tcPr>
          <w:p w14:paraId="708690C6" w14:textId="77777777" w:rsidR="00C65FA0" w:rsidRPr="0088420D" w:rsidRDefault="00C65FA0" w:rsidP="0088420D">
            <w:pPr>
              <w:rPr>
                <w:rFonts w:ascii="Cambria" w:hAnsi="Cambria" w:cstheme="minorHAnsi"/>
              </w:rPr>
            </w:pPr>
            <w:r w:rsidRPr="0088420D">
              <w:rPr>
                <w:rFonts w:ascii="Cambria" w:hAnsi="Cambria" w:cstheme="minorHAnsi"/>
              </w:rPr>
              <w:t>Kursus</w:t>
            </w:r>
          </w:p>
        </w:tc>
        <w:tc>
          <w:tcPr>
            <w:tcW w:w="3489" w:type="dxa"/>
            <w:tcBorders>
              <w:bottom w:val="single" w:sz="4" w:space="0" w:color="auto"/>
            </w:tcBorders>
          </w:tcPr>
          <w:p w14:paraId="756CEDBE" w14:textId="77777777" w:rsidR="00C65FA0" w:rsidRPr="0088420D" w:rsidRDefault="00C65FA0" w:rsidP="0088420D">
            <w:pPr>
              <w:rPr>
                <w:rFonts w:ascii="Cambria" w:hAnsi="Cambria" w:cstheme="minorHAnsi"/>
              </w:rPr>
            </w:pPr>
            <w:r w:rsidRPr="0088420D">
              <w:rPr>
                <w:rFonts w:ascii="Cambria" w:hAnsi="Cambria" w:cstheme="minorHAnsi"/>
              </w:rPr>
              <w:t>Mooduli maht kursusel (õ-a)</w:t>
            </w:r>
          </w:p>
        </w:tc>
      </w:tr>
      <w:tr w:rsidR="00C65FA0" w:rsidRPr="0088420D" w14:paraId="235BDB2C" w14:textId="77777777" w:rsidTr="00A72DB0">
        <w:tc>
          <w:tcPr>
            <w:tcW w:w="15875" w:type="dxa"/>
            <w:gridSpan w:val="6"/>
            <w:shd w:val="clear" w:color="auto" w:fill="FFD966" w:themeFill="accent4" w:themeFillTint="99"/>
          </w:tcPr>
          <w:p w14:paraId="111D1283" w14:textId="7BFA6EB5" w:rsidR="00C65FA0" w:rsidRPr="0088420D" w:rsidRDefault="00C65FA0" w:rsidP="0088420D">
            <w:pPr>
              <w:rPr>
                <w:rFonts w:ascii="Cambria" w:hAnsi="Cambria" w:cstheme="minorHAnsi"/>
                <w:b/>
              </w:rPr>
            </w:pPr>
            <w:r w:rsidRPr="0088420D">
              <w:rPr>
                <w:rFonts w:ascii="Cambria" w:hAnsi="Cambria" w:cstheme="minorHAnsi"/>
                <w:b/>
              </w:rPr>
              <w:t>Eesmärk:</w:t>
            </w:r>
            <w:r w:rsidR="00332747" w:rsidRPr="0088420D">
              <w:rPr>
                <w:rFonts w:ascii="Cambria" w:hAnsi="Cambria" w:cstheme="minorHAnsi"/>
              </w:rPr>
              <w:t xml:space="preserve"> </w:t>
            </w:r>
            <w:r w:rsidR="005B6448" w:rsidRPr="0088420D">
              <w:rPr>
                <w:rFonts w:ascii="Cambria" w:hAnsi="Cambria" w:cstheme="minorHAnsi"/>
              </w:rPr>
              <w:t>õpetusega taotletakse, et õppija saab algteadmised värvusõpetusest, õpib tundma värvide omavahelise sobitamise põhimõtteid ruumis ja erinevate laudade kujundamisel, saab aru lille- ja lauaseadete tegemise põhitõdedest.</w:t>
            </w:r>
          </w:p>
        </w:tc>
      </w:tr>
      <w:tr w:rsidR="00C65FA0" w:rsidRPr="0088420D" w14:paraId="48C09463" w14:textId="77777777" w:rsidTr="00A72DB0">
        <w:tc>
          <w:tcPr>
            <w:tcW w:w="2762" w:type="dxa"/>
            <w:vAlign w:val="center"/>
          </w:tcPr>
          <w:p w14:paraId="15F3E793" w14:textId="77777777" w:rsidR="00C65FA0" w:rsidRPr="0088420D" w:rsidRDefault="00C65FA0" w:rsidP="0088420D">
            <w:pPr>
              <w:rPr>
                <w:rFonts w:ascii="Cambria" w:hAnsi="Cambria" w:cstheme="minorHAnsi"/>
                <w:b/>
              </w:rPr>
            </w:pPr>
            <w:r w:rsidRPr="0088420D">
              <w:rPr>
                <w:rFonts w:ascii="Cambria" w:hAnsi="Cambria" w:cstheme="minorHAnsi"/>
                <w:b/>
              </w:rPr>
              <w:t>Nõuded mooduli alustamiseks</w:t>
            </w:r>
          </w:p>
        </w:tc>
        <w:tc>
          <w:tcPr>
            <w:tcW w:w="13113" w:type="dxa"/>
            <w:gridSpan w:val="5"/>
            <w:vAlign w:val="center"/>
          </w:tcPr>
          <w:p w14:paraId="4907BBE8" w14:textId="0E8E9DFB" w:rsidR="00C65FA0" w:rsidRPr="0088420D" w:rsidRDefault="00332747" w:rsidP="0088420D">
            <w:pPr>
              <w:rPr>
                <w:rFonts w:ascii="Cambria" w:hAnsi="Cambria" w:cstheme="minorHAnsi"/>
              </w:rPr>
            </w:pPr>
            <w:r w:rsidRPr="0088420D">
              <w:rPr>
                <w:rFonts w:ascii="Cambria" w:hAnsi="Cambria" w:cstheme="minorHAnsi"/>
              </w:rPr>
              <w:t>Läbitud moodul Teeninduse alused</w:t>
            </w:r>
          </w:p>
        </w:tc>
      </w:tr>
      <w:tr w:rsidR="00C65FA0" w:rsidRPr="0088420D" w14:paraId="34B8D77E" w14:textId="77777777" w:rsidTr="00A72DB0">
        <w:tc>
          <w:tcPr>
            <w:tcW w:w="2762" w:type="dxa"/>
            <w:vAlign w:val="center"/>
          </w:tcPr>
          <w:p w14:paraId="1F098364" w14:textId="77777777" w:rsidR="00C65FA0" w:rsidRPr="0088420D" w:rsidRDefault="00C65FA0" w:rsidP="0088420D">
            <w:pPr>
              <w:jc w:val="center"/>
              <w:rPr>
                <w:rFonts w:ascii="Cambria" w:hAnsi="Cambria" w:cstheme="minorHAnsi"/>
                <w:b/>
              </w:rPr>
            </w:pPr>
            <w:r w:rsidRPr="0088420D">
              <w:rPr>
                <w:rFonts w:ascii="Cambria" w:hAnsi="Cambria" w:cstheme="minorHAnsi"/>
                <w:b/>
              </w:rPr>
              <w:t>Õpiväljundid</w:t>
            </w:r>
          </w:p>
        </w:tc>
        <w:tc>
          <w:tcPr>
            <w:tcW w:w="3578" w:type="dxa"/>
            <w:vAlign w:val="center"/>
          </w:tcPr>
          <w:p w14:paraId="4B025C9C" w14:textId="77777777" w:rsidR="00C65FA0" w:rsidRPr="0088420D" w:rsidRDefault="00C65FA0" w:rsidP="0088420D">
            <w:pPr>
              <w:jc w:val="center"/>
              <w:rPr>
                <w:rFonts w:ascii="Cambria" w:hAnsi="Cambria" w:cstheme="minorHAnsi"/>
                <w:b/>
              </w:rPr>
            </w:pPr>
            <w:r w:rsidRPr="0088420D">
              <w:rPr>
                <w:rFonts w:ascii="Cambria" w:hAnsi="Cambria" w:cstheme="minorHAnsi"/>
                <w:b/>
              </w:rPr>
              <w:t>Hindamiskriteeriumid</w:t>
            </w:r>
          </w:p>
        </w:tc>
        <w:tc>
          <w:tcPr>
            <w:tcW w:w="3433" w:type="dxa"/>
            <w:vAlign w:val="center"/>
          </w:tcPr>
          <w:p w14:paraId="34A798E0" w14:textId="77777777" w:rsidR="00C65FA0" w:rsidRPr="0088420D" w:rsidRDefault="00C65FA0" w:rsidP="0088420D">
            <w:pPr>
              <w:jc w:val="center"/>
              <w:rPr>
                <w:rFonts w:ascii="Cambria" w:hAnsi="Cambria" w:cstheme="minorHAnsi"/>
                <w:b/>
              </w:rPr>
            </w:pPr>
            <w:r w:rsidRPr="0088420D">
              <w:rPr>
                <w:rFonts w:ascii="Cambria" w:hAnsi="Cambria" w:cstheme="minorHAnsi"/>
                <w:b/>
              </w:rPr>
              <w:t>Hindamisülesanded</w:t>
            </w:r>
          </w:p>
        </w:tc>
        <w:tc>
          <w:tcPr>
            <w:tcW w:w="1479" w:type="dxa"/>
          </w:tcPr>
          <w:p w14:paraId="1CA098CD" w14:textId="77777777" w:rsidR="00C65FA0" w:rsidRPr="0088420D" w:rsidRDefault="00C65FA0" w:rsidP="0088420D">
            <w:pPr>
              <w:jc w:val="center"/>
              <w:rPr>
                <w:rFonts w:ascii="Cambria" w:hAnsi="Cambria" w:cstheme="minorHAnsi"/>
                <w:b/>
              </w:rPr>
            </w:pPr>
            <w:r w:rsidRPr="0088420D">
              <w:rPr>
                <w:rFonts w:ascii="Cambria" w:hAnsi="Cambria" w:cstheme="minorHAnsi"/>
                <w:b/>
              </w:rPr>
              <w:t>Kokkuvõttev</w:t>
            </w:r>
          </w:p>
          <w:p w14:paraId="5812B8A1" w14:textId="77777777" w:rsidR="00C65FA0" w:rsidRPr="0088420D" w:rsidRDefault="00C65FA0" w:rsidP="0088420D">
            <w:pPr>
              <w:jc w:val="center"/>
              <w:rPr>
                <w:rFonts w:ascii="Cambria" w:hAnsi="Cambria" w:cstheme="minorHAnsi"/>
                <w:b/>
              </w:rPr>
            </w:pPr>
            <w:r w:rsidRPr="0088420D">
              <w:rPr>
                <w:rFonts w:ascii="Cambria" w:hAnsi="Cambria" w:cstheme="minorHAnsi"/>
                <w:b/>
              </w:rPr>
              <w:t>hindamine</w:t>
            </w:r>
          </w:p>
        </w:tc>
        <w:tc>
          <w:tcPr>
            <w:tcW w:w="4623" w:type="dxa"/>
            <w:gridSpan w:val="2"/>
            <w:vAlign w:val="center"/>
          </w:tcPr>
          <w:p w14:paraId="6141CF41" w14:textId="77777777" w:rsidR="00C65FA0" w:rsidRPr="0088420D" w:rsidRDefault="00C65FA0" w:rsidP="0088420D">
            <w:pPr>
              <w:jc w:val="center"/>
              <w:rPr>
                <w:rFonts w:ascii="Cambria" w:hAnsi="Cambria" w:cstheme="minorHAnsi"/>
                <w:b/>
              </w:rPr>
            </w:pPr>
            <w:r w:rsidRPr="0088420D">
              <w:rPr>
                <w:rFonts w:ascii="Cambria" w:hAnsi="Cambria" w:cstheme="minorHAnsi"/>
                <w:b/>
              </w:rPr>
              <w:t>Teemad</w:t>
            </w:r>
          </w:p>
        </w:tc>
      </w:tr>
      <w:tr w:rsidR="003507A0" w:rsidRPr="0088420D" w14:paraId="19487C62" w14:textId="77777777" w:rsidTr="00A72DB0">
        <w:tc>
          <w:tcPr>
            <w:tcW w:w="2762" w:type="dxa"/>
          </w:tcPr>
          <w:p w14:paraId="52D0191A" w14:textId="768E0E19" w:rsidR="005B6448" w:rsidRPr="0088420D" w:rsidRDefault="00A3129C" w:rsidP="0088420D">
            <w:pPr>
              <w:rPr>
                <w:rFonts w:ascii="Cambria" w:hAnsi="Cambria" w:cstheme="minorHAnsi"/>
              </w:rPr>
            </w:pPr>
            <w:r w:rsidRPr="0088420D">
              <w:rPr>
                <w:rFonts w:ascii="Cambria" w:hAnsi="Cambria" w:cstheme="minorHAnsi"/>
                <w:b/>
              </w:rPr>
              <w:t>ÕV</w:t>
            </w:r>
            <w:r w:rsidR="00A22090" w:rsidRPr="0088420D">
              <w:rPr>
                <w:rFonts w:ascii="Cambria" w:hAnsi="Cambria" w:cstheme="minorHAnsi"/>
                <w:b/>
              </w:rPr>
              <w:t xml:space="preserve"> </w:t>
            </w:r>
            <w:r w:rsidRPr="0088420D">
              <w:rPr>
                <w:rFonts w:ascii="Cambria" w:hAnsi="Cambria" w:cstheme="minorHAnsi"/>
                <w:b/>
              </w:rPr>
              <w:t xml:space="preserve">1. </w:t>
            </w:r>
            <w:r w:rsidRPr="0088420D">
              <w:rPr>
                <w:rFonts w:ascii="Cambria" w:hAnsi="Cambria" w:cstheme="minorHAnsi"/>
              </w:rPr>
              <w:t xml:space="preserve">õpib </w:t>
            </w:r>
            <w:r w:rsidR="00CB765B" w:rsidRPr="0088420D">
              <w:rPr>
                <w:rFonts w:ascii="Cambria" w:hAnsi="Cambria" w:cstheme="minorHAnsi"/>
              </w:rPr>
              <w:t>arvestama laudade katmisel teenindussaali interjööri ja sündmuste eripäraga</w:t>
            </w:r>
            <w:r w:rsidR="005B6448" w:rsidRPr="0088420D">
              <w:rPr>
                <w:rFonts w:ascii="Cambria" w:hAnsi="Cambria" w:cstheme="minorHAnsi"/>
              </w:rPr>
              <w:t>, kasutab algteadmisi ruumi ja lauakaunistamisel aastaajale omaseid värve ja looduslikke vahendeid, rakendades värvusõpetuse aluseid ja värvuste sobitamise põhimõtteid</w:t>
            </w:r>
          </w:p>
          <w:p w14:paraId="0614B1EA" w14:textId="77777777" w:rsidR="005B6448" w:rsidRPr="0088420D" w:rsidRDefault="005B6448" w:rsidP="0088420D">
            <w:pPr>
              <w:rPr>
                <w:rFonts w:ascii="Cambria" w:hAnsi="Cambria" w:cstheme="minorHAnsi"/>
              </w:rPr>
            </w:pPr>
          </w:p>
          <w:p w14:paraId="07BE161D" w14:textId="1ABEE737" w:rsidR="0004324C" w:rsidRPr="0088420D" w:rsidRDefault="005B6448" w:rsidP="0088420D">
            <w:pPr>
              <w:rPr>
                <w:rFonts w:ascii="Cambria" w:hAnsi="Cambria" w:cstheme="minorHAnsi"/>
              </w:rPr>
            </w:pPr>
            <w:r w:rsidRPr="0088420D">
              <w:rPr>
                <w:rFonts w:ascii="Cambria" w:hAnsi="Cambria" w:cstheme="minorHAnsi"/>
              </w:rPr>
              <w:t>Jaot</w:t>
            </w:r>
            <w:r w:rsidR="00372843" w:rsidRPr="0088420D">
              <w:rPr>
                <w:rFonts w:ascii="Cambria" w:hAnsi="Cambria" w:cstheme="minorHAnsi"/>
              </w:rPr>
              <w:t xml:space="preserve">us tundides: teoreetiline töö: </w:t>
            </w:r>
            <w:r w:rsidR="0004324C" w:rsidRPr="0088420D">
              <w:rPr>
                <w:rFonts w:ascii="Cambria" w:hAnsi="Cambria" w:cstheme="minorHAnsi"/>
              </w:rPr>
              <w:t>12</w:t>
            </w:r>
          </w:p>
          <w:p w14:paraId="00D41D2A" w14:textId="127A401A" w:rsidR="005B6448" w:rsidRPr="0088420D" w:rsidRDefault="00372843" w:rsidP="0088420D">
            <w:pPr>
              <w:rPr>
                <w:rFonts w:ascii="Cambria" w:hAnsi="Cambria" w:cstheme="minorHAnsi"/>
              </w:rPr>
            </w:pPr>
            <w:r w:rsidRPr="0088420D">
              <w:rPr>
                <w:rFonts w:ascii="Cambria" w:hAnsi="Cambria" w:cstheme="minorHAnsi"/>
              </w:rPr>
              <w:t xml:space="preserve">praktiline töö: </w:t>
            </w:r>
            <w:r w:rsidR="0004324C" w:rsidRPr="0088420D">
              <w:rPr>
                <w:rFonts w:ascii="Cambria" w:hAnsi="Cambria" w:cstheme="minorHAnsi"/>
              </w:rPr>
              <w:t>1</w:t>
            </w:r>
            <w:r w:rsidR="00C236A7" w:rsidRPr="0088420D">
              <w:rPr>
                <w:rFonts w:ascii="Cambria" w:hAnsi="Cambria" w:cstheme="minorHAnsi"/>
              </w:rPr>
              <w:t>4</w:t>
            </w:r>
          </w:p>
          <w:p w14:paraId="34DD6531" w14:textId="34C35F1E" w:rsidR="0004324C" w:rsidRPr="0088420D" w:rsidRDefault="0004324C" w:rsidP="0088420D">
            <w:pPr>
              <w:rPr>
                <w:rFonts w:ascii="Cambria" w:hAnsi="Cambria" w:cstheme="minorHAnsi"/>
              </w:rPr>
            </w:pPr>
            <w:r w:rsidRPr="0088420D">
              <w:rPr>
                <w:rFonts w:ascii="Cambria" w:hAnsi="Cambria" w:cstheme="minorHAnsi"/>
              </w:rPr>
              <w:t xml:space="preserve">Iseseisev töö: </w:t>
            </w:r>
            <w:r w:rsidR="00C236A7" w:rsidRPr="0088420D">
              <w:rPr>
                <w:rFonts w:ascii="Cambria" w:hAnsi="Cambria" w:cstheme="minorHAnsi"/>
              </w:rPr>
              <w:t>8</w:t>
            </w:r>
          </w:p>
          <w:p w14:paraId="322FBF50" w14:textId="6A59E386" w:rsidR="003507A0" w:rsidRPr="0088420D" w:rsidRDefault="00372843" w:rsidP="0088420D">
            <w:pPr>
              <w:rPr>
                <w:rFonts w:ascii="Cambria" w:hAnsi="Cambria" w:cstheme="minorHAnsi"/>
              </w:rPr>
            </w:pPr>
            <w:r w:rsidRPr="0088420D">
              <w:rPr>
                <w:rFonts w:ascii="Cambria" w:hAnsi="Cambria" w:cstheme="minorHAnsi"/>
              </w:rPr>
              <w:t xml:space="preserve">kokku: </w:t>
            </w:r>
            <w:r w:rsidR="0004324C" w:rsidRPr="0088420D">
              <w:rPr>
                <w:rFonts w:ascii="Cambria" w:hAnsi="Cambria" w:cstheme="minorHAnsi"/>
              </w:rPr>
              <w:t>3</w:t>
            </w:r>
            <w:r w:rsidR="00C236A7" w:rsidRPr="0088420D">
              <w:rPr>
                <w:rFonts w:ascii="Cambria" w:hAnsi="Cambria" w:cstheme="minorHAnsi"/>
              </w:rPr>
              <w:t>4</w:t>
            </w:r>
          </w:p>
        </w:tc>
        <w:tc>
          <w:tcPr>
            <w:tcW w:w="3578" w:type="dxa"/>
          </w:tcPr>
          <w:p w14:paraId="394ACDF0" w14:textId="6CED2A58" w:rsidR="003507A0" w:rsidRPr="0088420D" w:rsidRDefault="00866EC7" w:rsidP="0088420D">
            <w:pPr>
              <w:rPr>
                <w:rFonts w:ascii="Cambria" w:hAnsi="Cambria" w:cstheme="minorHAnsi"/>
              </w:rPr>
            </w:pPr>
            <w:r w:rsidRPr="0088420D">
              <w:rPr>
                <w:rFonts w:ascii="Cambria" w:hAnsi="Cambria" w:cstheme="minorHAnsi"/>
                <w:b/>
              </w:rPr>
              <w:t>HK</w:t>
            </w:r>
            <w:r w:rsidR="00A22090" w:rsidRPr="0088420D">
              <w:rPr>
                <w:rFonts w:ascii="Cambria" w:hAnsi="Cambria" w:cstheme="minorHAnsi"/>
                <w:b/>
              </w:rPr>
              <w:t xml:space="preserve"> 1.</w:t>
            </w:r>
            <w:r w:rsidRPr="0088420D">
              <w:rPr>
                <w:rFonts w:ascii="Cambria" w:hAnsi="Cambria" w:cstheme="minorHAnsi"/>
                <w:b/>
              </w:rPr>
              <w:t xml:space="preserve">1. </w:t>
            </w:r>
            <w:r w:rsidRPr="0088420D">
              <w:rPr>
                <w:rFonts w:ascii="Cambria" w:hAnsi="Cambria" w:cstheme="minorHAnsi"/>
              </w:rPr>
              <w:t>t</w:t>
            </w:r>
            <w:r w:rsidR="00E05935" w:rsidRPr="0088420D">
              <w:rPr>
                <w:rFonts w:ascii="Cambria" w:hAnsi="Cambria" w:cstheme="minorHAnsi"/>
              </w:rPr>
              <w:t>eab ruumi- ja lauakaunistuste valiku ja sobivuse põhimõtteid</w:t>
            </w:r>
            <w:r w:rsidRPr="0088420D">
              <w:rPr>
                <w:rFonts w:ascii="Cambria" w:hAnsi="Cambria" w:cstheme="minorHAnsi"/>
              </w:rPr>
              <w:t xml:space="preserve"> ning värvusõpetuse põhialuseid</w:t>
            </w:r>
          </w:p>
          <w:p w14:paraId="6CCB1EED" w14:textId="027C5323" w:rsidR="002923FF" w:rsidRPr="0088420D" w:rsidRDefault="002923FF" w:rsidP="0088420D">
            <w:pPr>
              <w:rPr>
                <w:rFonts w:ascii="Cambria" w:hAnsi="Cambria" w:cstheme="minorHAnsi"/>
              </w:rPr>
            </w:pPr>
            <w:r w:rsidRPr="0088420D">
              <w:rPr>
                <w:rFonts w:ascii="Cambria" w:hAnsi="Cambria" w:cstheme="minorHAnsi"/>
                <w:b/>
              </w:rPr>
              <w:t>HK</w:t>
            </w:r>
            <w:r w:rsidR="00A22090" w:rsidRPr="0088420D">
              <w:rPr>
                <w:rFonts w:ascii="Cambria" w:hAnsi="Cambria" w:cstheme="minorHAnsi"/>
                <w:b/>
              </w:rPr>
              <w:t xml:space="preserve"> 1.</w:t>
            </w:r>
            <w:r w:rsidRPr="0088420D">
              <w:rPr>
                <w:rFonts w:ascii="Cambria" w:hAnsi="Cambria" w:cstheme="minorHAnsi"/>
                <w:b/>
              </w:rPr>
              <w:t xml:space="preserve">2. </w:t>
            </w:r>
            <w:r w:rsidRPr="0088420D">
              <w:rPr>
                <w:rFonts w:ascii="Cambria" w:hAnsi="Cambria" w:cstheme="minorHAnsi"/>
              </w:rPr>
              <w:t>kasutab juhendamisel aastaajale, sündmusele ning lauakattele omaseid värve ja vahendeid.</w:t>
            </w:r>
          </w:p>
        </w:tc>
        <w:tc>
          <w:tcPr>
            <w:tcW w:w="3433" w:type="dxa"/>
          </w:tcPr>
          <w:p w14:paraId="476E5326" w14:textId="0B812AF7" w:rsidR="003507A0" w:rsidRPr="0088420D" w:rsidRDefault="00A95AEA" w:rsidP="0088420D">
            <w:pPr>
              <w:rPr>
                <w:rFonts w:ascii="Cambria" w:hAnsi="Cambria" w:cstheme="minorHAnsi"/>
              </w:rPr>
            </w:pPr>
            <w:r w:rsidRPr="0088420D">
              <w:rPr>
                <w:rFonts w:ascii="Cambria" w:hAnsi="Cambria" w:cstheme="minorHAnsi"/>
                <w:b/>
              </w:rPr>
              <w:t>Praktiline töö:</w:t>
            </w:r>
            <w:r w:rsidRPr="0088420D">
              <w:rPr>
                <w:rFonts w:ascii="Cambria" w:hAnsi="Cambria" w:cstheme="minorHAnsi"/>
              </w:rPr>
              <w:t xml:space="preserve"> ülesanded juhendite alusel.</w:t>
            </w:r>
          </w:p>
        </w:tc>
        <w:tc>
          <w:tcPr>
            <w:tcW w:w="1479" w:type="dxa"/>
          </w:tcPr>
          <w:p w14:paraId="6E78A5C1" w14:textId="39D6B726" w:rsidR="003507A0" w:rsidRPr="0088420D" w:rsidRDefault="00332747" w:rsidP="0088420D">
            <w:pPr>
              <w:rPr>
                <w:rFonts w:ascii="Cambria" w:hAnsi="Cambria" w:cstheme="minorHAnsi"/>
              </w:rPr>
            </w:pPr>
            <w:r w:rsidRPr="0088420D">
              <w:rPr>
                <w:rFonts w:ascii="Cambria" w:hAnsi="Cambria" w:cstheme="minorHAnsi"/>
              </w:rPr>
              <w:t>mitteeristav</w:t>
            </w:r>
          </w:p>
        </w:tc>
        <w:tc>
          <w:tcPr>
            <w:tcW w:w="4623" w:type="dxa"/>
            <w:gridSpan w:val="2"/>
          </w:tcPr>
          <w:p w14:paraId="0EB1BC01" w14:textId="187CBE2F" w:rsidR="00A22090" w:rsidRPr="0088420D" w:rsidRDefault="005B6448" w:rsidP="0088420D">
            <w:pPr>
              <w:pStyle w:val="Loendilik"/>
              <w:numPr>
                <w:ilvl w:val="0"/>
                <w:numId w:val="76"/>
              </w:numPr>
              <w:rPr>
                <w:rFonts w:ascii="Cambria" w:hAnsi="Cambria" w:cstheme="minorHAnsi"/>
              </w:rPr>
            </w:pPr>
            <w:r w:rsidRPr="0088420D">
              <w:rPr>
                <w:rFonts w:ascii="Cambria" w:hAnsi="Cambria" w:cstheme="minorHAnsi"/>
                <w:b/>
              </w:rPr>
              <w:t xml:space="preserve">Ruumikujunduse </w:t>
            </w:r>
            <w:r w:rsidR="00A22090" w:rsidRPr="0088420D">
              <w:rPr>
                <w:rFonts w:ascii="Cambria" w:hAnsi="Cambria" w:cstheme="minorHAnsi"/>
                <w:b/>
              </w:rPr>
              <w:t xml:space="preserve">ja värvusõpetuse </w:t>
            </w:r>
            <w:r w:rsidRPr="0088420D">
              <w:rPr>
                <w:rFonts w:ascii="Cambria" w:hAnsi="Cambria" w:cstheme="minorHAnsi"/>
                <w:b/>
              </w:rPr>
              <w:t>põhialused</w:t>
            </w:r>
          </w:p>
          <w:p w14:paraId="31CD3CB8" w14:textId="77777777" w:rsidR="00A22090" w:rsidRPr="0088420D" w:rsidRDefault="00866EC7" w:rsidP="0088420D">
            <w:pPr>
              <w:pStyle w:val="Loendilik"/>
              <w:numPr>
                <w:ilvl w:val="1"/>
                <w:numId w:val="76"/>
              </w:numPr>
              <w:rPr>
                <w:rFonts w:ascii="Cambria" w:hAnsi="Cambria" w:cstheme="minorHAnsi"/>
              </w:rPr>
            </w:pPr>
            <w:r w:rsidRPr="0088420D">
              <w:rPr>
                <w:rFonts w:ascii="Cambria" w:hAnsi="Cambria" w:cstheme="minorHAnsi"/>
              </w:rPr>
              <w:t xml:space="preserve">Ruumikujundusmaterjalid </w:t>
            </w:r>
          </w:p>
          <w:p w14:paraId="5D0F1F3A" w14:textId="77777777" w:rsidR="00A22090" w:rsidRPr="0088420D" w:rsidRDefault="00866EC7" w:rsidP="0088420D">
            <w:pPr>
              <w:pStyle w:val="Loendilik"/>
              <w:numPr>
                <w:ilvl w:val="1"/>
                <w:numId w:val="76"/>
              </w:numPr>
              <w:rPr>
                <w:rFonts w:ascii="Cambria" w:hAnsi="Cambria" w:cstheme="minorHAnsi"/>
              </w:rPr>
            </w:pPr>
            <w:r w:rsidRPr="0088420D">
              <w:rPr>
                <w:rFonts w:ascii="Cambria" w:hAnsi="Cambria" w:cstheme="minorHAnsi"/>
              </w:rPr>
              <w:t xml:space="preserve">Valgustus ruumis, selle mõju </w:t>
            </w:r>
          </w:p>
          <w:p w14:paraId="39D6210A" w14:textId="6C1314BB" w:rsidR="002923FF" w:rsidRPr="0088420D" w:rsidRDefault="00866EC7" w:rsidP="0088420D">
            <w:pPr>
              <w:pStyle w:val="Loendilik"/>
              <w:numPr>
                <w:ilvl w:val="1"/>
                <w:numId w:val="76"/>
              </w:numPr>
              <w:rPr>
                <w:rFonts w:ascii="Cambria" w:hAnsi="Cambria" w:cstheme="minorHAnsi"/>
              </w:rPr>
            </w:pPr>
            <w:r w:rsidRPr="0088420D">
              <w:rPr>
                <w:rFonts w:ascii="Cambria" w:hAnsi="Cambria" w:cstheme="minorHAnsi"/>
              </w:rPr>
              <w:t>Mööbli paigutus</w:t>
            </w:r>
          </w:p>
          <w:p w14:paraId="3294E736" w14:textId="77777777" w:rsidR="00A22090" w:rsidRPr="0088420D" w:rsidRDefault="002923FF" w:rsidP="0088420D">
            <w:pPr>
              <w:pStyle w:val="Loendilik"/>
              <w:numPr>
                <w:ilvl w:val="1"/>
                <w:numId w:val="14"/>
              </w:numPr>
              <w:rPr>
                <w:rFonts w:ascii="Cambria" w:hAnsi="Cambria" w:cstheme="minorHAnsi"/>
              </w:rPr>
            </w:pPr>
            <w:r w:rsidRPr="0088420D">
              <w:rPr>
                <w:rFonts w:ascii="Cambria" w:hAnsi="Cambria" w:cstheme="minorHAnsi"/>
              </w:rPr>
              <w:t xml:space="preserve">Värvilahendused </w:t>
            </w:r>
          </w:p>
          <w:p w14:paraId="1A09E9A6" w14:textId="77777777" w:rsidR="00A22090" w:rsidRPr="0088420D" w:rsidRDefault="002923FF" w:rsidP="0088420D">
            <w:pPr>
              <w:pStyle w:val="Loendilik"/>
              <w:numPr>
                <w:ilvl w:val="1"/>
                <w:numId w:val="14"/>
              </w:numPr>
              <w:rPr>
                <w:rFonts w:ascii="Cambria" w:hAnsi="Cambria" w:cstheme="minorHAnsi"/>
              </w:rPr>
            </w:pPr>
            <w:r w:rsidRPr="0088420D">
              <w:rPr>
                <w:rFonts w:ascii="Cambria" w:hAnsi="Cambria" w:cstheme="minorHAnsi"/>
              </w:rPr>
              <w:t xml:space="preserve">Värv ja toiduaine </w:t>
            </w:r>
          </w:p>
          <w:p w14:paraId="569A14F3" w14:textId="77777777" w:rsidR="00A22090" w:rsidRPr="0088420D" w:rsidRDefault="002923FF" w:rsidP="0088420D">
            <w:pPr>
              <w:pStyle w:val="Loendilik"/>
              <w:numPr>
                <w:ilvl w:val="1"/>
                <w:numId w:val="14"/>
              </w:numPr>
              <w:rPr>
                <w:rFonts w:ascii="Cambria" w:hAnsi="Cambria" w:cstheme="minorHAnsi"/>
              </w:rPr>
            </w:pPr>
            <w:r w:rsidRPr="0088420D">
              <w:rPr>
                <w:rFonts w:ascii="Cambria" w:hAnsi="Cambria" w:cstheme="minorHAnsi"/>
              </w:rPr>
              <w:t xml:space="preserve">Värv kui sümbol </w:t>
            </w:r>
          </w:p>
          <w:p w14:paraId="040E38B1" w14:textId="77777777" w:rsidR="00A22090" w:rsidRPr="0088420D" w:rsidRDefault="002923FF" w:rsidP="0088420D">
            <w:pPr>
              <w:pStyle w:val="Loendilik"/>
              <w:numPr>
                <w:ilvl w:val="1"/>
                <w:numId w:val="14"/>
              </w:numPr>
              <w:rPr>
                <w:rFonts w:ascii="Cambria" w:hAnsi="Cambria" w:cstheme="minorHAnsi"/>
              </w:rPr>
            </w:pPr>
            <w:r w:rsidRPr="0088420D">
              <w:rPr>
                <w:rFonts w:ascii="Cambria" w:hAnsi="Cambria" w:cstheme="minorHAnsi"/>
              </w:rPr>
              <w:t xml:space="preserve">Värvide mõju ruumis </w:t>
            </w:r>
          </w:p>
          <w:p w14:paraId="2224019F" w14:textId="77777777" w:rsidR="00A22090" w:rsidRPr="0088420D" w:rsidRDefault="002923FF" w:rsidP="0088420D">
            <w:pPr>
              <w:pStyle w:val="Loendilik"/>
              <w:numPr>
                <w:ilvl w:val="1"/>
                <w:numId w:val="14"/>
              </w:numPr>
              <w:rPr>
                <w:rFonts w:ascii="Cambria" w:hAnsi="Cambria" w:cstheme="minorHAnsi"/>
              </w:rPr>
            </w:pPr>
            <w:r w:rsidRPr="0088420D">
              <w:rPr>
                <w:rFonts w:ascii="Cambria" w:hAnsi="Cambria" w:cstheme="minorHAnsi"/>
              </w:rPr>
              <w:t xml:space="preserve">Värvid interjööris </w:t>
            </w:r>
          </w:p>
          <w:p w14:paraId="257BCBDC" w14:textId="0363AE57" w:rsidR="002923FF" w:rsidRPr="0088420D" w:rsidRDefault="002923FF" w:rsidP="0088420D">
            <w:pPr>
              <w:pStyle w:val="Loendilik"/>
              <w:numPr>
                <w:ilvl w:val="1"/>
                <w:numId w:val="14"/>
              </w:numPr>
              <w:rPr>
                <w:rFonts w:ascii="Cambria" w:hAnsi="Cambria" w:cstheme="minorHAnsi"/>
              </w:rPr>
            </w:pPr>
            <w:r w:rsidRPr="0088420D">
              <w:rPr>
                <w:rFonts w:ascii="Cambria" w:hAnsi="Cambria" w:cstheme="minorHAnsi"/>
              </w:rPr>
              <w:t>Värvide kasutamine erinevatel tähtpäevadel ja aastaaegadel</w:t>
            </w:r>
          </w:p>
        </w:tc>
      </w:tr>
      <w:tr w:rsidR="00332747" w:rsidRPr="0088420D" w14:paraId="0BE3D5F2" w14:textId="77777777" w:rsidTr="00A72DB0">
        <w:trPr>
          <w:trHeight w:val="899"/>
        </w:trPr>
        <w:tc>
          <w:tcPr>
            <w:tcW w:w="2762" w:type="dxa"/>
          </w:tcPr>
          <w:p w14:paraId="321DADA3" w14:textId="44D47A6A" w:rsidR="00332747" w:rsidRPr="0088420D" w:rsidRDefault="00332747" w:rsidP="0088420D">
            <w:pPr>
              <w:autoSpaceDE w:val="0"/>
              <w:autoSpaceDN w:val="0"/>
              <w:adjustRightInd w:val="0"/>
              <w:rPr>
                <w:rFonts w:ascii="Cambria" w:hAnsi="Cambria" w:cstheme="minorHAnsi"/>
              </w:rPr>
            </w:pPr>
            <w:r w:rsidRPr="0088420D">
              <w:rPr>
                <w:rFonts w:ascii="Cambria" w:hAnsi="Cambria" w:cstheme="minorHAnsi"/>
                <w:b/>
              </w:rPr>
              <w:t>ÕV</w:t>
            </w:r>
            <w:r w:rsidR="00A22090" w:rsidRPr="0088420D">
              <w:rPr>
                <w:rFonts w:ascii="Cambria" w:hAnsi="Cambria" w:cstheme="minorHAnsi"/>
                <w:b/>
              </w:rPr>
              <w:t xml:space="preserve"> </w:t>
            </w:r>
            <w:r w:rsidRPr="0088420D">
              <w:rPr>
                <w:rFonts w:ascii="Cambria" w:hAnsi="Cambria" w:cstheme="minorHAnsi"/>
                <w:b/>
              </w:rPr>
              <w:t>2.</w:t>
            </w:r>
            <w:r w:rsidRPr="0088420D">
              <w:rPr>
                <w:rFonts w:ascii="Cambria" w:hAnsi="Cambria" w:cstheme="minorHAnsi"/>
              </w:rPr>
              <w:t xml:space="preserve"> </w:t>
            </w:r>
            <w:r w:rsidR="00A22090" w:rsidRPr="0088420D">
              <w:rPr>
                <w:rFonts w:ascii="Cambria" w:hAnsi="Cambria" w:cstheme="minorHAnsi"/>
              </w:rPr>
              <w:t>s</w:t>
            </w:r>
            <w:r w:rsidRPr="0088420D">
              <w:rPr>
                <w:rFonts w:ascii="Cambria" w:hAnsi="Cambria" w:cstheme="minorHAnsi"/>
              </w:rPr>
              <w:t>aab aru lille- ja lauaseadete kujundamise põhitõdedest</w:t>
            </w:r>
          </w:p>
          <w:p w14:paraId="379B02D5" w14:textId="77777777" w:rsidR="00332747" w:rsidRPr="0088420D" w:rsidRDefault="00332747" w:rsidP="0088420D">
            <w:pPr>
              <w:rPr>
                <w:rFonts w:ascii="Cambria" w:hAnsi="Cambria" w:cstheme="minorHAnsi"/>
              </w:rPr>
            </w:pPr>
          </w:p>
          <w:p w14:paraId="099B415F" w14:textId="4CC6E357" w:rsidR="0004324C" w:rsidRPr="0088420D" w:rsidRDefault="00332747" w:rsidP="0088420D">
            <w:pPr>
              <w:rPr>
                <w:rFonts w:ascii="Cambria" w:hAnsi="Cambria" w:cstheme="minorHAnsi"/>
              </w:rPr>
            </w:pPr>
            <w:r w:rsidRPr="0088420D">
              <w:rPr>
                <w:rFonts w:ascii="Cambria" w:hAnsi="Cambria" w:cstheme="minorHAnsi"/>
              </w:rPr>
              <w:t xml:space="preserve">Jaotus tundides: teoreetiline töö: </w:t>
            </w:r>
            <w:r w:rsidR="0004324C" w:rsidRPr="0088420D">
              <w:rPr>
                <w:rFonts w:ascii="Cambria" w:hAnsi="Cambria" w:cstheme="minorHAnsi"/>
              </w:rPr>
              <w:t>6</w:t>
            </w:r>
          </w:p>
          <w:p w14:paraId="000F4432" w14:textId="24278379" w:rsidR="00372843" w:rsidRPr="0088420D" w:rsidRDefault="00372843" w:rsidP="0088420D">
            <w:pPr>
              <w:rPr>
                <w:rFonts w:ascii="Cambria" w:hAnsi="Cambria" w:cstheme="minorHAnsi"/>
              </w:rPr>
            </w:pPr>
            <w:r w:rsidRPr="0088420D">
              <w:rPr>
                <w:rFonts w:ascii="Cambria" w:hAnsi="Cambria" w:cstheme="minorHAnsi"/>
              </w:rPr>
              <w:t xml:space="preserve">iseseisev töö: 6 </w:t>
            </w:r>
          </w:p>
          <w:p w14:paraId="6E511287" w14:textId="77777777" w:rsidR="00372843" w:rsidRPr="0088420D" w:rsidRDefault="00332747" w:rsidP="0088420D">
            <w:pPr>
              <w:rPr>
                <w:rFonts w:ascii="Cambria" w:hAnsi="Cambria" w:cstheme="minorHAnsi"/>
              </w:rPr>
            </w:pPr>
            <w:r w:rsidRPr="0088420D">
              <w:rPr>
                <w:rFonts w:ascii="Cambria" w:hAnsi="Cambria" w:cstheme="minorHAnsi"/>
              </w:rPr>
              <w:t xml:space="preserve">praktiline töö: 6 </w:t>
            </w:r>
          </w:p>
          <w:p w14:paraId="715C0372" w14:textId="2E0C7F90" w:rsidR="00332747" w:rsidRPr="0088420D" w:rsidRDefault="00332747" w:rsidP="0088420D">
            <w:pPr>
              <w:rPr>
                <w:rFonts w:ascii="Cambria" w:hAnsi="Cambria" w:cstheme="minorHAnsi"/>
              </w:rPr>
            </w:pPr>
            <w:r w:rsidRPr="0088420D">
              <w:rPr>
                <w:rFonts w:ascii="Cambria" w:hAnsi="Cambria" w:cstheme="minorHAnsi"/>
              </w:rPr>
              <w:t>kokku: 1</w:t>
            </w:r>
            <w:r w:rsidR="00C236A7" w:rsidRPr="0088420D">
              <w:rPr>
                <w:rFonts w:ascii="Cambria" w:hAnsi="Cambria" w:cstheme="minorHAnsi"/>
              </w:rPr>
              <w:t>8</w:t>
            </w:r>
          </w:p>
        </w:tc>
        <w:tc>
          <w:tcPr>
            <w:tcW w:w="3578" w:type="dxa"/>
          </w:tcPr>
          <w:p w14:paraId="1953F5F8" w14:textId="07ABCF0D" w:rsidR="00332747" w:rsidRPr="0088420D" w:rsidRDefault="00372843" w:rsidP="0088420D">
            <w:pPr>
              <w:rPr>
                <w:rFonts w:ascii="Cambria" w:hAnsi="Cambria" w:cstheme="minorHAnsi"/>
              </w:rPr>
            </w:pPr>
            <w:r w:rsidRPr="0088420D">
              <w:rPr>
                <w:rFonts w:ascii="Cambria" w:hAnsi="Cambria" w:cstheme="minorHAnsi"/>
                <w:b/>
              </w:rPr>
              <w:t>HK</w:t>
            </w:r>
            <w:r w:rsidR="00A22090" w:rsidRPr="0088420D">
              <w:rPr>
                <w:rFonts w:ascii="Cambria" w:hAnsi="Cambria" w:cstheme="minorHAnsi"/>
                <w:b/>
              </w:rPr>
              <w:t xml:space="preserve"> 2.1.</w:t>
            </w:r>
            <w:r w:rsidR="00332747" w:rsidRPr="0088420D">
              <w:rPr>
                <w:rFonts w:ascii="Cambria" w:hAnsi="Cambria" w:cstheme="minorHAnsi"/>
                <w:b/>
              </w:rPr>
              <w:t xml:space="preserve"> </w:t>
            </w:r>
            <w:r w:rsidR="00A22090" w:rsidRPr="0088420D">
              <w:rPr>
                <w:rFonts w:ascii="Cambria" w:hAnsi="Cambria" w:cstheme="minorHAnsi"/>
              </w:rPr>
              <w:t>o</w:t>
            </w:r>
            <w:r w:rsidR="00332747" w:rsidRPr="0088420D">
              <w:rPr>
                <w:rFonts w:ascii="Cambria" w:hAnsi="Cambria" w:cstheme="minorHAnsi"/>
              </w:rPr>
              <w:t>skab valida juhendamisel sündmusele, ajale ja kohale sobivat lauakaunistust</w:t>
            </w:r>
          </w:p>
          <w:p w14:paraId="71FD17EF" w14:textId="0A97DFFB" w:rsidR="00332747" w:rsidRPr="0088420D" w:rsidRDefault="00A22090" w:rsidP="0088420D">
            <w:pPr>
              <w:rPr>
                <w:rFonts w:ascii="Cambria" w:hAnsi="Cambria" w:cstheme="minorHAnsi"/>
              </w:rPr>
            </w:pPr>
            <w:r w:rsidRPr="0088420D">
              <w:rPr>
                <w:rFonts w:ascii="Cambria" w:hAnsi="Cambria" w:cstheme="minorHAnsi"/>
                <w:b/>
              </w:rPr>
              <w:t>HK 2.2</w:t>
            </w:r>
            <w:r w:rsidR="00332747" w:rsidRPr="0088420D">
              <w:rPr>
                <w:rFonts w:ascii="Cambria" w:hAnsi="Cambria" w:cstheme="minorHAnsi"/>
                <w:b/>
              </w:rPr>
              <w:t xml:space="preserve">. </w:t>
            </w:r>
            <w:r w:rsidRPr="0088420D">
              <w:rPr>
                <w:rFonts w:ascii="Cambria" w:hAnsi="Cambria" w:cstheme="minorHAnsi"/>
              </w:rPr>
              <w:t>k</w:t>
            </w:r>
            <w:r w:rsidR="00332747" w:rsidRPr="0088420D">
              <w:rPr>
                <w:rFonts w:ascii="Cambria" w:hAnsi="Cambria" w:cstheme="minorHAnsi"/>
              </w:rPr>
              <w:t>ujundab juhendamisel lihtsamaid lauaseadeid</w:t>
            </w:r>
          </w:p>
        </w:tc>
        <w:tc>
          <w:tcPr>
            <w:tcW w:w="3433" w:type="dxa"/>
          </w:tcPr>
          <w:p w14:paraId="056192FF" w14:textId="77777777" w:rsidR="00332747" w:rsidRPr="0088420D" w:rsidRDefault="00332747" w:rsidP="0088420D">
            <w:pPr>
              <w:rPr>
                <w:rFonts w:ascii="Cambria" w:hAnsi="Cambria" w:cstheme="minorHAnsi"/>
                <w:b/>
              </w:rPr>
            </w:pPr>
            <w:r w:rsidRPr="0088420D">
              <w:rPr>
                <w:rFonts w:ascii="Cambria" w:hAnsi="Cambria" w:cstheme="minorHAnsi"/>
                <w:b/>
              </w:rPr>
              <w:t xml:space="preserve">Iseseisev töö: </w:t>
            </w:r>
            <w:r w:rsidRPr="0088420D">
              <w:rPr>
                <w:rFonts w:ascii="Cambria" w:hAnsi="Cambria" w:cstheme="minorHAnsi"/>
              </w:rPr>
              <w:t>kujundab juhendi alusel temaatilisele üritusele lauapaigutuse, ruumi- ja lauaseade.</w:t>
            </w:r>
            <w:r w:rsidRPr="0088420D">
              <w:rPr>
                <w:rFonts w:ascii="Cambria" w:hAnsi="Cambria" w:cstheme="minorHAnsi"/>
                <w:b/>
              </w:rPr>
              <w:t xml:space="preserve"> </w:t>
            </w:r>
          </w:p>
          <w:p w14:paraId="0B50E20F" w14:textId="77777777" w:rsidR="00332747" w:rsidRPr="0088420D" w:rsidRDefault="00332747" w:rsidP="0088420D">
            <w:pPr>
              <w:rPr>
                <w:rFonts w:ascii="Cambria" w:hAnsi="Cambria" w:cstheme="minorHAnsi"/>
              </w:rPr>
            </w:pPr>
          </w:p>
          <w:p w14:paraId="158C1ED8" w14:textId="38FD0D60" w:rsidR="00332747" w:rsidRPr="0088420D" w:rsidRDefault="00332747" w:rsidP="0088420D">
            <w:pPr>
              <w:rPr>
                <w:rFonts w:ascii="Cambria" w:hAnsi="Cambria" w:cstheme="minorHAnsi"/>
              </w:rPr>
            </w:pPr>
            <w:r w:rsidRPr="0088420D">
              <w:rPr>
                <w:rFonts w:ascii="Cambria" w:hAnsi="Cambria" w:cstheme="minorHAnsi"/>
                <w:b/>
              </w:rPr>
              <w:t xml:space="preserve">Praktiline ülesanne: </w:t>
            </w:r>
            <w:r w:rsidRPr="0088420D">
              <w:rPr>
                <w:rFonts w:ascii="Cambria" w:hAnsi="Cambria" w:cstheme="minorHAnsi"/>
              </w:rPr>
              <w:t>kujundab juhendamisel ette antud materjalidest temaatikaga sobivad lauaseaded.</w:t>
            </w:r>
          </w:p>
        </w:tc>
        <w:tc>
          <w:tcPr>
            <w:tcW w:w="1479" w:type="dxa"/>
          </w:tcPr>
          <w:p w14:paraId="3B87F10D" w14:textId="5A32F6D2" w:rsidR="00332747" w:rsidRPr="0088420D" w:rsidRDefault="004C7B29" w:rsidP="0088420D">
            <w:pPr>
              <w:rPr>
                <w:rFonts w:ascii="Cambria" w:hAnsi="Cambria" w:cstheme="minorHAnsi"/>
              </w:rPr>
            </w:pPr>
            <w:r w:rsidRPr="0088420D">
              <w:rPr>
                <w:rFonts w:ascii="Cambria" w:hAnsi="Cambria" w:cstheme="minorHAnsi"/>
              </w:rPr>
              <w:t>m</w:t>
            </w:r>
            <w:r w:rsidR="00332747" w:rsidRPr="0088420D">
              <w:rPr>
                <w:rFonts w:ascii="Cambria" w:hAnsi="Cambria" w:cstheme="minorHAnsi"/>
              </w:rPr>
              <w:t>itteeristav</w:t>
            </w:r>
          </w:p>
        </w:tc>
        <w:tc>
          <w:tcPr>
            <w:tcW w:w="4623" w:type="dxa"/>
            <w:gridSpan w:val="2"/>
          </w:tcPr>
          <w:p w14:paraId="16124376" w14:textId="77777777" w:rsidR="00A22090" w:rsidRPr="0088420D" w:rsidRDefault="00332747" w:rsidP="0088420D">
            <w:pPr>
              <w:pStyle w:val="Loendilik"/>
              <w:numPr>
                <w:ilvl w:val="0"/>
                <w:numId w:val="77"/>
              </w:numPr>
              <w:rPr>
                <w:rFonts w:ascii="Cambria" w:hAnsi="Cambria" w:cstheme="minorHAnsi"/>
                <w:b/>
              </w:rPr>
            </w:pPr>
            <w:r w:rsidRPr="0088420D">
              <w:rPr>
                <w:rFonts w:ascii="Cambria" w:hAnsi="Cambria" w:cstheme="minorHAnsi"/>
                <w:b/>
              </w:rPr>
              <w:t xml:space="preserve">Lilleseade põhialused </w:t>
            </w:r>
          </w:p>
          <w:p w14:paraId="32CB5978" w14:textId="77777777" w:rsidR="00A22090" w:rsidRPr="0088420D" w:rsidRDefault="00332747" w:rsidP="0088420D">
            <w:pPr>
              <w:pStyle w:val="Loendilik"/>
              <w:numPr>
                <w:ilvl w:val="1"/>
                <w:numId w:val="77"/>
              </w:numPr>
              <w:rPr>
                <w:rFonts w:ascii="Cambria" w:hAnsi="Cambria" w:cstheme="minorHAnsi"/>
                <w:b/>
              </w:rPr>
            </w:pPr>
            <w:r w:rsidRPr="0088420D">
              <w:rPr>
                <w:rFonts w:ascii="Cambria" w:hAnsi="Cambria" w:cstheme="minorHAnsi"/>
              </w:rPr>
              <w:t xml:space="preserve">Lilleseade valmistamiseks vajalikud vahendid, töömaterjalid </w:t>
            </w:r>
          </w:p>
          <w:p w14:paraId="6EAF0A08" w14:textId="77777777" w:rsidR="00A22090" w:rsidRPr="0088420D" w:rsidRDefault="00332747" w:rsidP="0088420D">
            <w:pPr>
              <w:pStyle w:val="Loendilik"/>
              <w:numPr>
                <w:ilvl w:val="1"/>
                <w:numId w:val="77"/>
              </w:numPr>
              <w:rPr>
                <w:rFonts w:ascii="Cambria" w:hAnsi="Cambria" w:cstheme="minorHAnsi"/>
                <w:b/>
              </w:rPr>
            </w:pPr>
            <w:r w:rsidRPr="0088420D">
              <w:rPr>
                <w:rFonts w:ascii="Cambria" w:hAnsi="Cambria" w:cstheme="minorHAnsi"/>
              </w:rPr>
              <w:t>Lilleseade stiilid, värvid</w:t>
            </w:r>
          </w:p>
          <w:p w14:paraId="69375C7B" w14:textId="30ACC284" w:rsidR="00332747" w:rsidRPr="0088420D" w:rsidRDefault="00332747" w:rsidP="0088420D">
            <w:pPr>
              <w:pStyle w:val="Loendilik"/>
              <w:numPr>
                <w:ilvl w:val="1"/>
                <w:numId w:val="77"/>
              </w:numPr>
              <w:rPr>
                <w:rFonts w:ascii="Cambria" w:hAnsi="Cambria" w:cstheme="minorHAnsi"/>
                <w:b/>
              </w:rPr>
            </w:pPr>
            <w:r w:rsidRPr="0088420D">
              <w:rPr>
                <w:rFonts w:ascii="Cambria" w:hAnsi="Cambria" w:cstheme="minorHAnsi"/>
              </w:rPr>
              <w:t>Lillede hooldus. Lilleetikett</w:t>
            </w:r>
          </w:p>
        </w:tc>
      </w:tr>
      <w:tr w:rsidR="00C65FA0" w:rsidRPr="0088420D" w14:paraId="721C7074" w14:textId="77777777" w:rsidTr="00A72DB0">
        <w:trPr>
          <w:trHeight w:val="320"/>
        </w:trPr>
        <w:tc>
          <w:tcPr>
            <w:tcW w:w="2762" w:type="dxa"/>
          </w:tcPr>
          <w:p w14:paraId="644D0D65" w14:textId="77777777" w:rsidR="00C65FA0" w:rsidRPr="0088420D" w:rsidRDefault="00C65FA0" w:rsidP="0088420D">
            <w:pPr>
              <w:rPr>
                <w:rFonts w:ascii="Cambria" w:hAnsi="Cambria" w:cstheme="minorHAnsi"/>
                <w:b/>
              </w:rPr>
            </w:pPr>
            <w:r w:rsidRPr="0088420D">
              <w:rPr>
                <w:rFonts w:ascii="Cambria" w:hAnsi="Cambria" w:cstheme="minorHAnsi"/>
                <w:b/>
              </w:rPr>
              <w:t>Õppemeetodid</w:t>
            </w:r>
          </w:p>
        </w:tc>
        <w:tc>
          <w:tcPr>
            <w:tcW w:w="13113" w:type="dxa"/>
            <w:gridSpan w:val="5"/>
          </w:tcPr>
          <w:p w14:paraId="7B07B7A0" w14:textId="49224A0E" w:rsidR="00A95AEA" w:rsidRPr="0088420D" w:rsidRDefault="00A95AEA" w:rsidP="0088420D">
            <w:pPr>
              <w:rPr>
                <w:rFonts w:ascii="Cambria" w:hAnsi="Cambria" w:cstheme="minorHAnsi"/>
              </w:rPr>
            </w:pPr>
            <w:r w:rsidRPr="0088420D">
              <w:rPr>
                <w:rFonts w:ascii="Cambria" w:hAnsi="Cambria" w:cstheme="minorHAnsi"/>
              </w:rPr>
              <w:t>ÕV</w:t>
            </w:r>
            <w:r w:rsidR="00A22090" w:rsidRPr="0088420D">
              <w:rPr>
                <w:rFonts w:ascii="Cambria" w:hAnsi="Cambria" w:cstheme="minorHAnsi"/>
              </w:rPr>
              <w:t xml:space="preserve"> </w:t>
            </w:r>
            <w:r w:rsidRPr="0088420D">
              <w:rPr>
                <w:rFonts w:ascii="Cambria" w:hAnsi="Cambria" w:cstheme="minorHAnsi"/>
              </w:rPr>
              <w:t>1 – loeng, esitlus, harjutusülesanne;</w:t>
            </w:r>
            <w:r w:rsidR="00514636" w:rsidRPr="0088420D">
              <w:rPr>
                <w:rFonts w:ascii="Cambria" w:hAnsi="Cambria" w:cstheme="minorHAnsi"/>
              </w:rPr>
              <w:t xml:space="preserve"> ÕV</w:t>
            </w:r>
            <w:r w:rsidR="00A22090" w:rsidRPr="0088420D">
              <w:rPr>
                <w:rFonts w:ascii="Cambria" w:hAnsi="Cambria" w:cstheme="minorHAnsi"/>
              </w:rPr>
              <w:t xml:space="preserve"> </w:t>
            </w:r>
            <w:r w:rsidR="00514636" w:rsidRPr="0088420D">
              <w:rPr>
                <w:rFonts w:ascii="Cambria" w:hAnsi="Cambria" w:cstheme="minorHAnsi"/>
              </w:rPr>
              <w:t>2 – loeng, harjutusülesanne, praktiline harjutamine.</w:t>
            </w:r>
          </w:p>
        </w:tc>
      </w:tr>
      <w:tr w:rsidR="00C65FA0" w:rsidRPr="0088420D" w14:paraId="76D07CB6" w14:textId="77777777" w:rsidTr="00A72DB0">
        <w:tc>
          <w:tcPr>
            <w:tcW w:w="2762" w:type="dxa"/>
          </w:tcPr>
          <w:p w14:paraId="481311BE" w14:textId="7BF3F253" w:rsidR="00C65FA0" w:rsidRPr="0088420D" w:rsidRDefault="00514636" w:rsidP="0088420D">
            <w:pPr>
              <w:rPr>
                <w:rFonts w:ascii="Cambria" w:hAnsi="Cambria" w:cstheme="minorHAnsi"/>
                <w:b/>
              </w:rPr>
            </w:pPr>
            <w:r w:rsidRPr="0088420D">
              <w:rPr>
                <w:rFonts w:ascii="Cambria" w:hAnsi="Cambria" w:cstheme="minorHAnsi"/>
                <w:b/>
              </w:rPr>
              <w:t>Iseseisvad tööd</w:t>
            </w:r>
          </w:p>
        </w:tc>
        <w:tc>
          <w:tcPr>
            <w:tcW w:w="13113" w:type="dxa"/>
            <w:gridSpan w:val="5"/>
          </w:tcPr>
          <w:p w14:paraId="1E9C8CC1" w14:textId="587F4007" w:rsidR="00C65FA0" w:rsidRPr="0088420D" w:rsidRDefault="00514636" w:rsidP="0088420D">
            <w:pPr>
              <w:rPr>
                <w:rFonts w:ascii="Cambria" w:hAnsi="Cambria" w:cstheme="minorHAnsi"/>
              </w:rPr>
            </w:pPr>
            <w:r w:rsidRPr="0088420D">
              <w:rPr>
                <w:rFonts w:ascii="Cambria" w:hAnsi="Cambria" w:cstheme="minorHAnsi"/>
              </w:rPr>
              <w:t>ÕV</w:t>
            </w:r>
            <w:r w:rsidR="00A22090" w:rsidRPr="0088420D">
              <w:rPr>
                <w:rFonts w:ascii="Cambria" w:hAnsi="Cambria" w:cstheme="minorHAnsi"/>
              </w:rPr>
              <w:t xml:space="preserve"> </w:t>
            </w:r>
            <w:r w:rsidRPr="0088420D">
              <w:rPr>
                <w:rFonts w:ascii="Cambria" w:hAnsi="Cambria" w:cstheme="minorHAnsi"/>
              </w:rPr>
              <w:t xml:space="preserve">2. Kujundab </w:t>
            </w:r>
            <w:r w:rsidRPr="0088420D">
              <w:rPr>
                <w:rFonts w:ascii="Cambria" w:eastAsia="ArialMT" w:hAnsi="Cambria" w:cstheme="minorHAnsi"/>
                <w:lang w:val="et-EE"/>
              </w:rPr>
              <w:t>temaatilisele üritusele juhendi alusel lauapaigutuse, ruumi- ja lauase</w:t>
            </w:r>
            <w:r w:rsidR="00E5396F">
              <w:rPr>
                <w:rFonts w:ascii="Cambria" w:eastAsia="ArialMT" w:hAnsi="Cambria" w:cstheme="minorHAnsi"/>
                <w:lang w:val="et-EE"/>
              </w:rPr>
              <w:t>a</w:t>
            </w:r>
            <w:r w:rsidRPr="0088420D">
              <w:rPr>
                <w:rFonts w:ascii="Cambria" w:eastAsia="ArialMT" w:hAnsi="Cambria" w:cstheme="minorHAnsi"/>
                <w:lang w:val="et-EE"/>
              </w:rPr>
              <w:t>de.</w:t>
            </w:r>
          </w:p>
        </w:tc>
      </w:tr>
      <w:tr w:rsidR="004C68CB" w:rsidRPr="0088420D" w14:paraId="0D1929D9" w14:textId="77777777" w:rsidTr="00A72DB0">
        <w:tc>
          <w:tcPr>
            <w:tcW w:w="2762" w:type="dxa"/>
          </w:tcPr>
          <w:p w14:paraId="5E6E7D4D" w14:textId="6A32CA78" w:rsidR="004C68CB" w:rsidRPr="0088420D" w:rsidRDefault="004C68CB" w:rsidP="0088420D">
            <w:pPr>
              <w:rPr>
                <w:rFonts w:ascii="Cambria" w:hAnsi="Cambria" w:cstheme="minorHAnsi"/>
                <w:b/>
              </w:rPr>
            </w:pPr>
            <w:r w:rsidRPr="0088420D">
              <w:rPr>
                <w:rFonts w:ascii="Cambria" w:hAnsi="Cambria" w:cstheme="minorHAnsi"/>
                <w:b/>
              </w:rPr>
              <w:t>Praktilised tööd</w:t>
            </w:r>
          </w:p>
        </w:tc>
        <w:tc>
          <w:tcPr>
            <w:tcW w:w="13113" w:type="dxa"/>
            <w:gridSpan w:val="5"/>
          </w:tcPr>
          <w:p w14:paraId="36867D2A" w14:textId="18972B1A" w:rsidR="004C68CB" w:rsidRPr="0088420D" w:rsidRDefault="004C68CB" w:rsidP="0088420D">
            <w:pPr>
              <w:rPr>
                <w:rFonts w:ascii="Cambria" w:hAnsi="Cambria" w:cstheme="minorHAnsi"/>
              </w:rPr>
            </w:pPr>
            <w:r w:rsidRPr="0088420D">
              <w:rPr>
                <w:rFonts w:ascii="Cambria" w:hAnsi="Cambria" w:cstheme="minorHAnsi"/>
              </w:rPr>
              <w:t>ÕV</w:t>
            </w:r>
            <w:r w:rsidR="00A22090" w:rsidRPr="0088420D">
              <w:rPr>
                <w:rFonts w:ascii="Cambria" w:hAnsi="Cambria" w:cstheme="minorHAnsi"/>
              </w:rPr>
              <w:t xml:space="preserve"> </w:t>
            </w:r>
            <w:r w:rsidRPr="0088420D">
              <w:rPr>
                <w:rFonts w:ascii="Cambria" w:hAnsi="Cambria" w:cstheme="minorHAnsi"/>
              </w:rPr>
              <w:t>1. Praktilised harjutusülesanded juhendite alusel.</w:t>
            </w:r>
          </w:p>
          <w:p w14:paraId="4FC9D5BA" w14:textId="7A5D469B" w:rsidR="00514636" w:rsidRPr="0088420D" w:rsidRDefault="00514636" w:rsidP="0088420D">
            <w:pPr>
              <w:rPr>
                <w:rFonts w:ascii="Cambria" w:hAnsi="Cambria" w:cstheme="minorHAnsi"/>
              </w:rPr>
            </w:pPr>
            <w:r w:rsidRPr="0088420D">
              <w:rPr>
                <w:rFonts w:ascii="Cambria" w:hAnsi="Cambria" w:cstheme="minorHAnsi"/>
              </w:rPr>
              <w:lastRenderedPageBreak/>
              <w:t>ÕV</w:t>
            </w:r>
            <w:r w:rsidR="00A22090" w:rsidRPr="0088420D">
              <w:rPr>
                <w:rFonts w:ascii="Cambria" w:hAnsi="Cambria" w:cstheme="minorHAnsi"/>
              </w:rPr>
              <w:t xml:space="preserve"> </w:t>
            </w:r>
            <w:r w:rsidRPr="0088420D">
              <w:rPr>
                <w:rFonts w:ascii="Cambria" w:hAnsi="Cambria" w:cstheme="minorHAnsi"/>
              </w:rPr>
              <w:t>2. Kujundab juhendamisel ette antud materjalidest temaatikaga sobivad lauaseaded.</w:t>
            </w:r>
          </w:p>
        </w:tc>
      </w:tr>
      <w:tr w:rsidR="00C65FA0" w:rsidRPr="0088420D" w14:paraId="2BBE3077" w14:textId="77777777" w:rsidTr="00A72DB0">
        <w:tc>
          <w:tcPr>
            <w:tcW w:w="2762" w:type="dxa"/>
            <w:shd w:val="clear" w:color="auto" w:fill="FFD966" w:themeFill="accent4" w:themeFillTint="99"/>
          </w:tcPr>
          <w:p w14:paraId="374D3F97" w14:textId="77777777" w:rsidR="00C65FA0" w:rsidRPr="0088420D" w:rsidRDefault="00C65FA0" w:rsidP="0088420D">
            <w:pPr>
              <w:rPr>
                <w:rFonts w:ascii="Cambria" w:hAnsi="Cambria" w:cstheme="minorHAnsi"/>
                <w:b/>
              </w:rPr>
            </w:pPr>
            <w:r w:rsidRPr="0088420D">
              <w:rPr>
                <w:rFonts w:ascii="Cambria" w:hAnsi="Cambria" w:cstheme="minorHAnsi"/>
                <w:b/>
              </w:rPr>
              <w:lastRenderedPageBreak/>
              <w:t>Mooduli kokkuvõttev</w:t>
            </w:r>
            <w:r w:rsidRPr="0088420D">
              <w:rPr>
                <w:rFonts w:ascii="Cambria" w:hAnsi="Cambria" w:cstheme="minorHAnsi"/>
                <w:b/>
              </w:rPr>
              <w:br/>
              <w:t>hindamine</w:t>
            </w:r>
          </w:p>
        </w:tc>
        <w:tc>
          <w:tcPr>
            <w:tcW w:w="13113" w:type="dxa"/>
            <w:gridSpan w:val="5"/>
          </w:tcPr>
          <w:p w14:paraId="298D45DE" w14:textId="5AC2E2E4" w:rsidR="00C65FA0" w:rsidRPr="0088420D" w:rsidRDefault="00B7609F" w:rsidP="0088420D">
            <w:pPr>
              <w:rPr>
                <w:rFonts w:ascii="Cambria" w:hAnsi="Cambria" w:cstheme="minorHAnsi"/>
              </w:rPr>
            </w:pPr>
            <w:r w:rsidRPr="0088420D">
              <w:rPr>
                <w:rFonts w:ascii="Cambria" w:hAnsi="Cambria" w:cstheme="minorHAnsi"/>
              </w:rPr>
              <w:t xml:space="preserve">Moodul hinnatakse </w:t>
            </w:r>
            <w:r w:rsidRPr="0088420D">
              <w:rPr>
                <w:rFonts w:ascii="Cambria" w:hAnsi="Cambria" w:cstheme="minorHAnsi"/>
                <w:b/>
              </w:rPr>
              <w:t>mitteeristavalt</w:t>
            </w:r>
            <w:r w:rsidRPr="0088420D">
              <w:rPr>
                <w:rFonts w:ascii="Cambria" w:hAnsi="Cambria" w:cstheme="minorHAnsi"/>
              </w:rPr>
              <w:t>. Mooduli kokkuvõtva hinde kujunemiseks tuleb õpilasel sooritada kõik mooduli hindamisülesanded lävendi tasemel.</w:t>
            </w:r>
          </w:p>
        </w:tc>
      </w:tr>
      <w:tr w:rsidR="00156F3B" w:rsidRPr="0088420D" w14:paraId="38751D83" w14:textId="77777777" w:rsidTr="00A72DB0">
        <w:tc>
          <w:tcPr>
            <w:tcW w:w="2762" w:type="dxa"/>
            <w:shd w:val="clear" w:color="auto" w:fill="FFD966" w:themeFill="accent4" w:themeFillTint="99"/>
          </w:tcPr>
          <w:p w14:paraId="3A55FE67" w14:textId="77777777" w:rsidR="00156F3B" w:rsidRPr="0088420D" w:rsidRDefault="00156F3B"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113" w:type="dxa"/>
            <w:gridSpan w:val="5"/>
          </w:tcPr>
          <w:p w14:paraId="73E15FA2" w14:textId="2570C195" w:rsidR="00156F3B" w:rsidRPr="0088420D" w:rsidRDefault="00156F3B" w:rsidP="0088420D">
            <w:pPr>
              <w:rPr>
                <w:rFonts w:ascii="Cambria" w:hAnsi="Cambria" w:cstheme="minorHAnsi"/>
                <w:b/>
              </w:rPr>
            </w:pPr>
            <w:r w:rsidRPr="0088420D">
              <w:rPr>
                <w:rFonts w:ascii="Cambria" w:hAnsi="Cambria" w:cstheme="minorHAnsi"/>
                <w:b/>
              </w:rPr>
              <w:t>“Arvestatud”, lävend</w:t>
            </w:r>
          </w:p>
          <w:p w14:paraId="71BF34F0" w14:textId="264F8900" w:rsidR="00156F3B" w:rsidRPr="0088420D" w:rsidRDefault="00156F3B" w:rsidP="0088420D">
            <w:pPr>
              <w:rPr>
                <w:rFonts w:ascii="Cambria" w:hAnsi="Cambria" w:cstheme="minorHAnsi"/>
                <w:b/>
              </w:rPr>
            </w:pPr>
            <w:r w:rsidRPr="0088420D">
              <w:rPr>
                <w:rFonts w:ascii="Cambria" w:hAnsi="Cambria" w:cstheme="minorHAnsi"/>
                <w:b/>
              </w:rPr>
              <w:t>ÕV</w:t>
            </w:r>
            <w:r w:rsidR="00A22090" w:rsidRPr="0088420D">
              <w:rPr>
                <w:rFonts w:ascii="Cambria" w:hAnsi="Cambria" w:cstheme="minorHAnsi"/>
                <w:b/>
              </w:rPr>
              <w:t xml:space="preserve"> </w:t>
            </w:r>
            <w:r w:rsidRPr="0088420D">
              <w:rPr>
                <w:rFonts w:ascii="Cambria" w:hAnsi="Cambria" w:cstheme="minorHAnsi"/>
                <w:b/>
              </w:rPr>
              <w:t xml:space="preserve">1. </w:t>
            </w:r>
            <w:r w:rsidR="00A22090" w:rsidRPr="0088420D">
              <w:rPr>
                <w:rFonts w:ascii="Cambria" w:hAnsi="Cambria" w:cstheme="minorHAnsi"/>
              </w:rPr>
              <w:t>Õpilane</w:t>
            </w:r>
            <w:r w:rsidR="00A22090" w:rsidRPr="0088420D">
              <w:rPr>
                <w:rFonts w:ascii="Cambria" w:hAnsi="Cambria" w:cstheme="minorHAnsi"/>
                <w:b/>
              </w:rPr>
              <w:t xml:space="preserve"> </w:t>
            </w:r>
            <w:r w:rsidR="00A22090" w:rsidRPr="0088420D">
              <w:rPr>
                <w:rFonts w:ascii="Cambria" w:hAnsi="Cambria" w:cstheme="minorHAnsi"/>
              </w:rPr>
              <w:t>t</w:t>
            </w:r>
            <w:r w:rsidR="00372843" w:rsidRPr="0088420D">
              <w:rPr>
                <w:rFonts w:ascii="Cambria" w:hAnsi="Cambria" w:cstheme="minorHAnsi"/>
              </w:rPr>
              <w:t>eab</w:t>
            </w:r>
            <w:r w:rsidRPr="0088420D">
              <w:rPr>
                <w:rFonts w:ascii="Cambria" w:hAnsi="Cambria" w:cstheme="minorHAnsi"/>
              </w:rPr>
              <w:t xml:space="preserve"> ruumi- ja lauakaunistuste valiku ja sobivuse põhimõtteid ning värvusõpetuse põhialuseid.</w:t>
            </w:r>
          </w:p>
          <w:p w14:paraId="17FF4E8C" w14:textId="6CC41FB2" w:rsidR="00156F3B" w:rsidRPr="0088420D" w:rsidRDefault="00514636" w:rsidP="0088420D">
            <w:pPr>
              <w:rPr>
                <w:rFonts w:ascii="Cambria" w:hAnsi="Cambria" w:cstheme="minorHAnsi"/>
                <w:b/>
              </w:rPr>
            </w:pPr>
            <w:r w:rsidRPr="0088420D">
              <w:rPr>
                <w:rFonts w:ascii="Cambria" w:hAnsi="Cambria" w:cstheme="minorHAnsi"/>
                <w:b/>
              </w:rPr>
              <w:t>ÕV</w:t>
            </w:r>
            <w:r w:rsidR="00A22090" w:rsidRPr="0088420D">
              <w:rPr>
                <w:rFonts w:ascii="Cambria" w:hAnsi="Cambria" w:cstheme="minorHAnsi"/>
                <w:b/>
              </w:rPr>
              <w:t xml:space="preserve"> </w:t>
            </w:r>
            <w:r w:rsidRPr="0088420D">
              <w:rPr>
                <w:rFonts w:ascii="Cambria" w:hAnsi="Cambria" w:cstheme="minorHAnsi"/>
                <w:b/>
              </w:rPr>
              <w:t xml:space="preserve">2. </w:t>
            </w:r>
            <w:r w:rsidR="00A22090" w:rsidRPr="0088420D">
              <w:rPr>
                <w:rFonts w:ascii="Cambria" w:hAnsi="Cambria" w:cstheme="minorHAnsi"/>
              </w:rPr>
              <w:t>Õpilane</w:t>
            </w:r>
            <w:r w:rsidR="00A22090" w:rsidRPr="0088420D">
              <w:rPr>
                <w:rFonts w:ascii="Cambria" w:hAnsi="Cambria" w:cstheme="minorHAnsi"/>
                <w:b/>
              </w:rPr>
              <w:t xml:space="preserve"> </w:t>
            </w:r>
            <w:r w:rsidR="00A22090" w:rsidRPr="0088420D">
              <w:rPr>
                <w:rFonts w:ascii="Cambria" w:hAnsi="Cambria" w:cstheme="minorHAnsi"/>
              </w:rPr>
              <w:t>v</w:t>
            </w:r>
            <w:r w:rsidRPr="0088420D">
              <w:rPr>
                <w:rFonts w:ascii="Cambria" w:hAnsi="Cambria" w:cstheme="minorHAnsi"/>
              </w:rPr>
              <w:t>alib sobiva lilleseade, arvestades sündmust, aega ja kohta.</w:t>
            </w:r>
          </w:p>
        </w:tc>
      </w:tr>
      <w:tr w:rsidR="00C65FA0" w:rsidRPr="0088420D" w14:paraId="4AE4C57C" w14:textId="77777777" w:rsidTr="00A72DB0">
        <w:tc>
          <w:tcPr>
            <w:tcW w:w="2762" w:type="dxa"/>
            <w:shd w:val="clear" w:color="auto" w:fill="FFD966" w:themeFill="accent4" w:themeFillTint="99"/>
          </w:tcPr>
          <w:p w14:paraId="7FF9FD75" w14:textId="77777777" w:rsidR="00C65FA0" w:rsidRPr="0088420D" w:rsidRDefault="00C65FA0" w:rsidP="0088420D">
            <w:pPr>
              <w:rPr>
                <w:rFonts w:ascii="Cambria" w:hAnsi="Cambria" w:cstheme="minorHAnsi"/>
                <w:b/>
              </w:rPr>
            </w:pPr>
            <w:r w:rsidRPr="0088420D">
              <w:rPr>
                <w:rFonts w:ascii="Cambria" w:hAnsi="Cambria" w:cstheme="minorHAnsi"/>
                <w:b/>
              </w:rPr>
              <w:t>Õppematerjalid</w:t>
            </w:r>
          </w:p>
        </w:tc>
        <w:tc>
          <w:tcPr>
            <w:tcW w:w="13113" w:type="dxa"/>
            <w:gridSpan w:val="5"/>
          </w:tcPr>
          <w:p w14:paraId="6183D93F" w14:textId="2801ED47" w:rsidR="00B7609F" w:rsidRPr="0088420D" w:rsidRDefault="00B7609F" w:rsidP="0088420D">
            <w:pPr>
              <w:rPr>
                <w:rFonts w:ascii="Cambria" w:hAnsi="Cambria" w:cstheme="minorHAnsi"/>
              </w:rPr>
            </w:pPr>
            <w:r w:rsidRPr="0088420D">
              <w:rPr>
                <w:rFonts w:ascii="Cambria" w:hAnsi="Cambria" w:cstheme="minorHAnsi"/>
              </w:rPr>
              <w:t xml:space="preserve">Kärner, E. (2005). </w:t>
            </w:r>
            <w:r w:rsidRPr="0088420D">
              <w:rPr>
                <w:rFonts w:ascii="Cambria" w:hAnsi="Cambria" w:cstheme="minorHAnsi"/>
                <w:i/>
              </w:rPr>
              <w:t>Kompositsiooniõpetus</w:t>
            </w:r>
            <w:r w:rsidRPr="0088420D">
              <w:rPr>
                <w:rFonts w:ascii="Cambria" w:hAnsi="Cambria" w:cstheme="minorHAnsi"/>
              </w:rPr>
              <w:t xml:space="preserve">. Tallinn: TEA </w:t>
            </w:r>
          </w:p>
          <w:p w14:paraId="1A322A85" w14:textId="4EAE6AC2" w:rsidR="00B7609F" w:rsidRPr="0088420D" w:rsidRDefault="00B7609F" w:rsidP="0088420D">
            <w:pPr>
              <w:rPr>
                <w:rFonts w:ascii="Cambria" w:hAnsi="Cambria" w:cstheme="minorHAnsi"/>
              </w:rPr>
            </w:pPr>
            <w:r w:rsidRPr="0088420D">
              <w:rPr>
                <w:rFonts w:ascii="Cambria" w:hAnsi="Cambria" w:cstheme="minorHAnsi"/>
              </w:rPr>
              <w:t xml:space="preserve">Owen, L. (2002). </w:t>
            </w:r>
            <w:r w:rsidRPr="0088420D">
              <w:rPr>
                <w:rFonts w:ascii="Cambria" w:hAnsi="Cambria" w:cstheme="minorHAnsi"/>
                <w:i/>
              </w:rPr>
              <w:t>Kaasaegsed lilleseaded</w:t>
            </w:r>
            <w:r w:rsidRPr="0088420D">
              <w:rPr>
                <w:rFonts w:ascii="Cambria" w:hAnsi="Cambria" w:cstheme="minorHAnsi"/>
              </w:rPr>
              <w:t>. Tallinn: Sinisukk</w:t>
            </w:r>
          </w:p>
          <w:p w14:paraId="1195E19F" w14:textId="204162FD" w:rsidR="00B7609F" w:rsidRPr="0088420D" w:rsidRDefault="00B7609F" w:rsidP="0088420D">
            <w:pPr>
              <w:rPr>
                <w:rFonts w:ascii="Cambria" w:hAnsi="Cambria" w:cstheme="minorHAnsi"/>
              </w:rPr>
            </w:pPr>
            <w:r w:rsidRPr="0088420D">
              <w:rPr>
                <w:rFonts w:ascii="Cambria" w:hAnsi="Cambria" w:cstheme="minorHAnsi"/>
              </w:rPr>
              <w:t xml:space="preserve">Linnuste, Ü. (2005). </w:t>
            </w:r>
            <w:r w:rsidRPr="0088420D">
              <w:rPr>
                <w:rFonts w:ascii="Cambria" w:hAnsi="Cambria" w:cstheme="minorHAnsi"/>
                <w:i/>
              </w:rPr>
              <w:t>Värvid kodus</w:t>
            </w:r>
            <w:r w:rsidRPr="0088420D">
              <w:rPr>
                <w:rFonts w:ascii="Cambria" w:hAnsi="Cambria" w:cstheme="minorHAnsi"/>
              </w:rPr>
              <w:t xml:space="preserve">. Tallinn: Ajakirjade Kirjastus </w:t>
            </w:r>
          </w:p>
          <w:p w14:paraId="3DFD582B" w14:textId="510FDDD3" w:rsidR="00B7609F" w:rsidRPr="0088420D" w:rsidRDefault="00B7609F" w:rsidP="0088420D">
            <w:pPr>
              <w:rPr>
                <w:rFonts w:ascii="Cambria" w:hAnsi="Cambria" w:cstheme="minorHAnsi"/>
              </w:rPr>
            </w:pPr>
            <w:r w:rsidRPr="0088420D">
              <w:rPr>
                <w:rFonts w:ascii="Cambria" w:hAnsi="Cambria" w:cstheme="minorHAnsi"/>
              </w:rPr>
              <w:t xml:space="preserve">Ajakiri Fleur Creatif </w:t>
            </w:r>
            <w:hyperlink r:id="rId33">
              <w:r w:rsidRPr="0088420D">
                <w:rPr>
                  <w:rFonts w:ascii="Cambria" w:hAnsi="Cambria" w:cstheme="minorHAnsi"/>
                  <w:u w:val="single" w:color="0000FF"/>
                </w:rPr>
                <w:t>www.fleurcreatif.com</w:t>
              </w:r>
            </w:hyperlink>
            <w:hyperlink r:id="rId34">
              <w:r w:rsidRPr="0088420D">
                <w:rPr>
                  <w:rFonts w:ascii="Cambria" w:hAnsi="Cambria" w:cstheme="minorHAnsi"/>
                </w:rPr>
                <w:t xml:space="preserve"> </w:t>
              </w:r>
            </w:hyperlink>
          </w:p>
          <w:p w14:paraId="73BBF20F" w14:textId="59A5DDA7" w:rsidR="008B5651" w:rsidRPr="0088420D" w:rsidRDefault="009C6C02" w:rsidP="0088420D">
            <w:pPr>
              <w:rPr>
                <w:rFonts w:ascii="Cambria" w:hAnsi="Cambria" w:cstheme="minorHAnsi"/>
              </w:rPr>
            </w:pPr>
            <w:r w:rsidRPr="0088420D">
              <w:rPr>
                <w:rFonts w:ascii="Cambria" w:hAnsi="Cambria" w:cstheme="minorHAnsi"/>
              </w:rPr>
              <w:t xml:space="preserve">Cornell, M., Norman, D. (2003). </w:t>
            </w:r>
            <w:r w:rsidRPr="0088420D">
              <w:rPr>
                <w:rFonts w:ascii="Cambria" w:hAnsi="Cambria" w:cstheme="minorHAnsi"/>
                <w:i/>
              </w:rPr>
              <w:t>Ikebana</w:t>
            </w:r>
            <w:r w:rsidRPr="0088420D">
              <w:rPr>
                <w:rFonts w:ascii="Cambria" w:hAnsi="Cambria" w:cstheme="minorHAnsi"/>
              </w:rPr>
              <w:t>.</w:t>
            </w:r>
            <w:r w:rsidR="00B7609F" w:rsidRPr="0088420D">
              <w:rPr>
                <w:rFonts w:ascii="Cambria" w:hAnsi="Cambria" w:cstheme="minorHAnsi"/>
                <w:b/>
              </w:rPr>
              <w:t xml:space="preserve"> </w:t>
            </w:r>
            <w:r w:rsidRPr="0088420D">
              <w:rPr>
                <w:rFonts w:ascii="Cambria" w:hAnsi="Cambria" w:cstheme="minorHAnsi"/>
              </w:rPr>
              <w:t>Tallinn:</w:t>
            </w:r>
            <w:r w:rsidRPr="0088420D">
              <w:rPr>
                <w:rFonts w:ascii="Cambria" w:hAnsi="Cambria" w:cstheme="minorHAnsi"/>
                <w:b/>
              </w:rPr>
              <w:t xml:space="preserve"> </w:t>
            </w:r>
            <w:r w:rsidRPr="0088420D">
              <w:rPr>
                <w:rFonts w:ascii="Cambria" w:hAnsi="Cambria" w:cstheme="minorHAnsi"/>
              </w:rPr>
              <w:t>Tormikiri</w:t>
            </w:r>
            <w:r w:rsidR="00B7609F" w:rsidRPr="0088420D">
              <w:rPr>
                <w:rFonts w:ascii="Cambria" w:hAnsi="Cambria" w:cstheme="minorHAnsi"/>
              </w:rPr>
              <w:t xml:space="preserve"> </w:t>
            </w:r>
          </w:p>
          <w:p w14:paraId="347D6DA9" w14:textId="0DB2A2AE" w:rsidR="00C65FA0" w:rsidRPr="0088420D" w:rsidRDefault="009C6C02" w:rsidP="0088420D">
            <w:pPr>
              <w:rPr>
                <w:rFonts w:ascii="Cambria" w:hAnsi="Cambria" w:cstheme="minorHAnsi"/>
              </w:rPr>
            </w:pPr>
            <w:r w:rsidRPr="0088420D">
              <w:rPr>
                <w:rFonts w:ascii="Cambria" w:hAnsi="Cambria" w:cstheme="minorHAnsi"/>
              </w:rPr>
              <w:t xml:space="preserve">Walthet, B. (2012). </w:t>
            </w:r>
            <w:r w:rsidR="00B7609F" w:rsidRPr="0088420D">
              <w:rPr>
                <w:rFonts w:ascii="Cambria" w:hAnsi="Cambria" w:cstheme="minorHAnsi"/>
                <w:i/>
              </w:rPr>
              <w:t>L</w:t>
            </w:r>
            <w:r w:rsidRPr="0088420D">
              <w:rPr>
                <w:rFonts w:ascii="Cambria" w:hAnsi="Cambria" w:cstheme="minorHAnsi"/>
                <w:i/>
              </w:rPr>
              <w:t>illeseaded ja kimbud</w:t>
            </w:r>
            <w:r w:rsidRPr="0088420D">
              <w:rPr>
                <w:rFonts w:ascii="Cambria" w:hAnsi="Cambria" w:cstheme="minorHAnsi"/>
              </w:rPr>
              <w:t xml:space="preserve">. </w:t>
            </w:r>
            <w:r w:rsidR="008B5651" w:rsidRPr="0088420D">
              <w:rPr>
                <w:rFonts w:ascii="Cambria" w:hAnsi="Cambria" w:cstheme="minorHAnsi"/>
              </w:rPr>
              <w:t>Tallinn:</w:t>
            </w:r>
            <w:r w:rsidRPr="0088420D">
              <w:rPr>
                <w:rFonts w:ascii="Cambria" w:hAnsi="Cambria" w:cstheme="minorHAnsi"/>
              </w:rPr>
              <w:t xml:space="preserve"> Oomen</w:t>
            </w:r>
            <w:r w:rsidR="00B7609F" w:rsidRPr="0088420D">
              <w:rPr>
                <w:rFonts w:ascii="Cambria" w:hAnsi="Cambria" w:cstheme="minorHAnsi"/>
              </w:rPr>
              <w:t xml:space="preserve"> </w:t>
            </w:r>
          </w:p>
        </w:tc>
      </w:tr>
    </w:tbl>
    <w:p w14:paraId="3E76D82F" w14:textId="4578FEC3" w:rsidR="00C65FA0" w:rsidRPr="0088420D" w:rsidRDefault="00C65FA0" w:rsidP="0088420D">
      <w:pPr>
        <w:rPr>
          <w:rFonts w:ascii="Cambria" w:hAnsi="Cambria" w:cstheme="minorHAnsi"/>
        </w:rPr>
      </w:pPr>
    </w:p>
    <w:p w14:paraId="13F43AC4" w14:textId="1B7F1DF0" w:rsidR="00C65FA0" w:rsidRPr="0088420D" w:rsidRDefault="00C65FA0" w:rsidP="0088420D">
      <w:pPr>
        <w:rPr>
          <w:rFonts w:ascii="Cambria" w:hAnsi="Cambria" w:cstheme="minorHAnsi"/>
        </w:rPr>
      </w:pPr>
    </w:p>
    <w:tbl>
      <w:tblPr>
        <w:tblStyle w:val="Kontuurtabel"/>
        <w:tblW w:w="15875" w:type="dxa"/>
        <w:tblInd w:w="-145" w:type="dxa"/>
        <w:tblLook w:val="04A0" w:firstRow="1" w:lastRow="0" w:firstColumn="1" w:lastColumn="0" w:noHBand="0" w:noVBand="1"/>
      </w:tblPr>
      <w:tblGrid>
        <w:gridCol w:w="2789"/>
        <w:gridCol w:w="3642"/>
        <w:gridCol w:w="3487"/>
        <w:gridCol w:w="1638"/>
        <w:gridCol w:w="1134"/>
        <w:gridCol w:w="3185"/>
      </w:tblGrid>
      <w:tr w:rsidR="00C65FA0" w:rsidRPr="0088420D" w14:paraId="4797968D" w14:textId="77777777" w:rsidTr="00A72DB0">
        <w:trPr>
          <w:trHeight w:val="340"/>
        </w:trPr>
        <w:tc>
          <w:tcPr>
            <w:tcW w:w="2822" w:type="dxa"/>
            <w:shd w:val="clear" w:color="auto" w:fill="FFD966" w:themeFill="accent4" w:themeFillTint="99"/>
          </w:tcPr>
          <w:p w14:paraId="49CD9555" w14:textId="357A186A" w:rsidR="00C65FA0" w:rsidRPr="0088420D" w:rsidRDefault="005B5D6E" w:rsidP="0088420D">
            <w:pPr>
              <w:jc w:val="center"/>
              <w:rPr>
                <w:rFonts w:ascii="Cambria" w:hAnsi="Cambria" w:cstheme="minorHAnsi"/>
                <w:b/>
              </w:rPr>
            </w:pPr>
            <w:r w:rsidRPr="0088420D">
              <w:rPr>
                <w:rFonts w:ascii="Cambria" w:hAnsi="Cambria" w:cstheme="minorHAnsi"/>
                <w:b/>
              </w:rPr>
              <w:t>1</w:t>
            </w:r>
            <w:r w:rsidR="0043603E" w:rsidRPr="0088420D">
              <w:rPr>
                <w:rFonts w:ascii="Cambria" w:hAnsi="Cambria" w:cstheme="minorHAnsi"/>
                <w:b/>
              </w:rPr>
              <w:t>5</w:t>
            </w:r>
          </w:p>
        </w:tc>
        <w:tc>
          <w:tcPr>
            <w:tcW w:w="9815" w:type="dxa"/>
            <w:gridSpan w:val="4"/>
            <w:shd w:val="clear" w:color="auto" w:fill="FFD966" w:themeFill="accent4" w:themeFillTint="99"/>
          </w:tcPr>
          <w:p w14:paraId="6EE6B0D2" w14:textId="1AEE3ECA" w:rsidR="00C65FA0" w:rsidRPr="0088420D" w:rsidRDefault="0026763E" w:rsidP="0088420D">
            <w:pPr>
              <w:jc w:val="center"/>
              <w:rPr>
                <w:rFonts w:ascii="Cambria" w:hAnsi="Cambria" w:cstheme="minorHAnsi"/>
                <w:b/>
              </w:rPr>
            </w:pPr>
            <w:r w:rsidRPr="0088420D">
              <w:rPr>
                <w:rFonts w:ascii="Cambria" w:hAnsi="Cambria" w:cstheme="minorHAnsi"/>
                <w:b/>
              </w:rPr>
              <w:t>Erialane soome keel</w:t>
            </w:r>
          </w:p>
        </w:tc>
        <w:tc>
          <w:tcPr>
            <w:tcW w:w="3238" w:type="dxa"/>
            <w:shd w:val="clear" w:color="auto" w:fill="FFD966" w:themeFill="accent4" w:themeFillTint="99"/>
          </w:tcPr>
          <w:p w14:paraId="231A6B6A" w14:textId="7F238773" w:rsidR="00C65FA0" w:rsidRPr="0088420D" w:rsidRDefault="0026763E" w:rsidP="0088420D">
            <w:pPr>
              <w:jc w:val="center"/>
              <w:rPr>
                <w:rFonts w:ascii="Cambria" w:hAnsi="Cambria" w:cstheme="minorHAnsi"/>
                <w:b/>
              </w:rPr>
            </w:pPr>
            <w:r w:rsidRPr="0088420D">
              <w:rPr>
                <w:rFonts w:ascii="Cambria" w:hAnsi="Cambria" w:cstheme="minorHAnsi"/>
                <w:b/>
              </w:rPr>
              <w:t>3</w:t>
            </w:r>
            <w:r w:rsidR="00C65FA0" w:rsidRPr="0088420D">
              <w:rPr>
                <w:rFonts w:ascii="Cambria" w:hAnsi="Cambria" w:cstheme="minorHAnsi"/>
                <w:b/>
              </w:rPr>
              <w:t xml:space="preserve"> EKAP </w:t>
            </w:r>
            <w:r w:rsidRPr="0088420D">
              <w:rPr>
                <w:rFonts w:ascii="Cambria" w:hAnsi="Cambria" w:cstheme="minorHAnsi"/>
                <w:b/>
              </w:rPr>
              <w:t>/ 78 tundi</w:t>
            </w:r>
          </w:p>
        </w:tc>
      </w:tr>
      <w:tr w:rsidR="00C65FA0" w:rsidRPr="0088420D" w14:paraId="10B96864" w14:textId="77777777" w:rsidTr="00A72DB0">
        <w:tc>
          <w:tcPr>
            <w:tcW w:w="11503" w:type="dxa"/>
            <w:gridSpan w:val="4"/>
            <w:tcBorders>
              <w:bottom w:val="single" w:sz="4" w:space="0" w:color="auto"/>
            </w:tcBorders>
          </w:tcPr>
          <w:p w14:paraId="0C5AC1C1" w14:textId="6AFE3F1D" w:rsidR="00C65FA0" w:rsidRPr="0088420D" w:rsidRDefault="00C65FA0" w:rsidP="0088420D">
            <w:pPr>
              <w:rPr>
                <w:rFonts w:ascii="Cambria" w:hAnsi="Cambria" w:cstheme="minorHAnsi"/>
                <w:b/>
              </w:rPr>
            </w:pPr>
            <w:r w:rsidRPr="0088420D">
              <w:rPr>
                <w:rFonts w:ascii="Cambria" w:hAnsi="Cambria" w:cstheme="minorHAnsi"/>
                <w:b/>
              </w:rPr>
              <w:t>Õpetajad:</w:t>
            </w:r>
            <w:r w:rsidR="0026763E" w:rsidRPr="0088420D">
              <w:rPr>
                <w:rFonts w:ascii="Cambria" w:hAnsi="Cambria" w:cstheme="minorHAnsi"/>
                <w:b/>
              </w:rPr>
              <w:t xml:space="preserve"> Tiiu Kiil</w:t>
            </w:r>
          </w:p>
        </w:tc>
        <w:tc>
          <w:tcPr>
            <w:tcW w:w="1134" w:type="dxa"/>
            <w:tcBorders>
              <w:bottom w:val="single" w:sz="4" w:space="0" w:color="auto"/>
            </w:tcBorders>
          </w:tcPr>
          <w:p w14:paraId="10C7BF5D" w14:textId="77777777" w:rsidR="00C65FA0" w:rsidRPr="0088420D" w:rsidRDefault="00C65FA0" w:rsidP="0088420D">
            <w:pPr>
              <w:rPr>
                <w:rFonts w:ascii="Cambria" w:hAnsi="Cambria" w:cstheme="minorHAnsi"/>
              </w:rPr>
            </w:pPr>
            <w:r w:rsidRPr="0088420D">
              <w:rPr>
                <w:rFonts w:ascii="Cambria" w:hAnsi="Cambria" w:cstheme="minorHAnsi"/>
              </w:rPr>
              <w:t>Kursus</w:t>
            </w:r>
          </w:p>
        </w:tc>
        <w:tc>
          <w:tcPr>
            <w:tcW w:w="3238" w:type="dxa"/>
            <w:tcBorders>
              <w:bottom w:val="single" w:sz="4" w:space="0" w:color="auto"/>
            </w:tcBorders>
          </w:tcPr>
          <w:p w14:paraId="5A0519BE" w14:textId="77777777" w:rsidR="00C65FA0" w:rsidRPr="0088420D" w:rsidRDefault="00C65FA0" w:rsidP="0088420D">
            <w:pPr>
              <w:rPr>
                <w:rFonts w:ascii="Cambria" w:hAnsi="Cambria" w:cstheme="minorHAnsi"/>
              </w:rPr>
            </w:pPr>
            <w:r w:rsidRPr="0088420D">
              <w:rPr>
                <w:rFonts w:ascii="Cambria" w:hAnsi="Cambria" w:cstheme="minorHAnsi"/>
              </w:rPr>
              <w:t>Mooduli maht kursusel (õ-a)</w:t>
            </w:r>
          </w:p>
        </w:tc>
      </w:tr>
      <w:tr w:rsidR="00C65FA0" w:rsidRPr="0088420D" w14:paraId="2BE527A1" w14:textId="77777777" w:rsidTr="00A72DB0">
        <w:tc>
          <w:tcPr>
            <w:tcW w:w="15875" w:type="dxa"/>
            <w:gridSpan w:val="6"/>
            <w:shd w:val="clear" w:color="auto" w:fill="FFD966" w:themeFill="accent4" w:themeFillTint="99"/>
          </w:tcPr>
          <w:p w14:paraId="33E67A0E" w14:textId="74B6821F" w:rsidR="00C65FA0" w:rsidRPr="0088420D" w:rsidRDefault="00C65FA0" w:rsidP="0088420D">
            <w:pPr>
              <w:rPr>
                <w:rFonts w:ascii="Cambria" w:hAnsi="Cambria" w:cstheme="minorHAnsi"/>
                <w:b/>
              </w:rPr>
            </w:pPr>
            <w:r w:rsidRPr="0088420D">
              <w:rPr>
                <w:rFonts w:ascii="Cambria" w:hAnsi="Cambria" w:cstheme="minorHAnsi"/>
                <w:b/>
              </w:rPr>
              <w:t>Eesmärk:</w:t>
            </w:r>
            <w:r w:rsidR="009E01FC" w:rsidRPr="0088420D">
              <w:rPr>
                <w:rFonts w:ascii="Cambria" w:hAnsi="Cambria" w:cstheme="minorHAnsi"/>
                <w:b/>
              </w:rPr>
              <w:t xml:space="preserve"> </w:t>
            </w:r>
            <w:r w:rsidR="009E01FC" w:rsidRPr="0088420D">
              <w:rPr>
                <w:rFonts w:ascii="Cambria" w:hAnsi="Cambria" w:cstheme="minorHAnsi"/>
              </w:rPr>
              <w:t xml:space="preserve">õpetusega taotletakse, et õppija mõistab lihtsat erialast mõttevahetust, suhtleb võõrkeelt kõnelevate </w:t>
            </w:r>
            <w:r w:rsidR="00AB4E51" w:rsidRPr="0088420D">
              <w:rPr>
                <w:rFonts w:ascii="Cambria" w:hAnsi="Cambria" w:cstheme="minorHAnsi"/>
              </w:rPr>
              <w:t xml:space="preserve">majutus- </w:t>
            </w:r>
            <w:r w:rsidR="009E01FC" w:rsidRPr="0088420D">
              <w:rPr>
                <w:rFonts w:ascii="Cambria" w:hAnsi="Cambria" w:cstheme="minorHAnsi"/>
              </w:rPr>
              <w:t>toitlustusettevõtte külastajatega teenindussituatsioonides, edastab oma erialases töös suulist ja kirjalikku infot</w:t>
            </w:r>
          </w:p>
        </w:tc>
      </w:tr>
      <w:tr w:rsidR="00C65FA0" w:rsidRPr="0088420D" w14:paraId="31493CF3" w14:textId="77777777" w:rsidTr="00A72DB0">
        <w:tc>
          <w:tcPr>
            <w:tcW w:w="2822" w:type="dxa"/>
            <w:vAlign w:val="center"/>
          </w:tcPr>
          <w:p w14:paraId="112E1C57" w14:textId="77777777" w:rsidR="00C65FA0" w:rsidRPr="0088420D" w:rsidRDefault="00C65FA0" w:rsidP="0088420D">
            <w:pPr>
              <w:rPr>
                <w:rFonts w:ascii="Cambria" w:hAnsi="Cambria" w:cstheme="minorHAnsi"/>
                <w:b/>
              </w:rPr>
            </w:pPr>
            <w:r w:rsidRPr="0088420D">
              <w:rPr>
                <w:rFonts w:ascii="Cambria" w:hAnsi="Cambria" w:cstheme="minorHAnsi"/>
                <w:b/>
              </w:rPr>
              <w:t>Nõuded mooduli alustamiseks</w:t>
            </w:r>
          </w:p>
        </w:tc>
        <w:tc>
          <w:tcPr>
            <w:tcW w:w="13053" w:type="dxa"/>
            <w:gridSpan w:val="5"/>
            <w:vAlign w:val="center"/>
          </w:tcPr>
          <w:p w14:paraId="3101E8B5" w14:textId="26B7A757" w:rsidR="00C65FA0" w:rsidRPr="0088420D" w:rsidRDefault="0026763E" w:rsidP="0088420D">
            <w:pPr>
              <w:rPr>
                <w:rFonts w:ascii="Cambria" w:hAnsi="Cambria" w:cstheme="minorHAnsi"/>
              </w:rPr>
            </w:pPr>
            <w:r w:rsidRPr="0088420D">
              <w:rPr>
                <w:rFonts w:ascii="Cambria" w:hAnsi="Cambria" w:cstheme="minorHAnsi"/>
              </w:rPr>
              <w:t>puuduvad</w:t>
            </w:r>
          </w:p>
        </w:tc>
      </w:tr>
      <w:tr w:rsidR="00C65FA0" w:rsidRPr="0088420D" w14:paraId="64ADDF7A" w14:textId="77777777" w:rsidTr="00A72DB0">
        <w:tc>
          <w:tcPr>
            <w:tcW w:w="2822" w:type="dxa"/>
            <w:vAlign w:val="center"/>
          </w:tcPr>
          <w:p w14:paraId="61B3FDE8" w14:textId="77777777" w:rsidR="00C65FA0" w:rsidRPr="0088420D" w:rsidRDefault="00C65FA0" w:rsidP="0088420D">
            <w:pPr>
              <w:jc w:val="center"/>
              <w:rPr>
                <w:rFonts w:ascii="Cambria" w:hAnsi="Cambria" w:cstheme="minorHAnsi"/>
                <w:b/>
              </w:rPr>
            </w:pPr>
            <w:r w:rsidRPr="0088420D">
              <w:rPr>
                <w:rFonts w:ascii="Cambria" w:hAnsi="Cambria" w:cstheme="minorHAnsi"/>
                <w:b/>
              </w:rPr>
              <w:t>Õpiväljundid</w:t>
            </w:r>
          </w:p>
        </w:tc>
        <w:tc>
          <w:tcPr>
            <w:tcW w:w="3673" w:type="dxa"/>
            <w:vAlign w:val="center"/>
          </w:tcPr>
          <w:p w14:paraId="51209FFF" w14:textId="77777777" w:rsidR="00C65FA0" w:rsidRPr="0088420D" w:rsidRDefault="00C65FA0" w:rsidP="0088420D">
            <w:pPr>
              <w:jc w:val="center"/>
              <w:rPr>
                <w:rFonts w:ascii="Cambria" w:hAnsi="Cambria" w:cstheme="minorHAnsi"/>
                <w:b/>
              </w:rPr>
            </w:pPr>
            <w:r w:rsidRPr="0088420D">
              <w:rPr>
                <w:rFonts w:ascii="Cambria" w:hAnsi="Cambria" w:cstheme="minorHAnsi"/>
                <w:b/>
              </w:rPr>
              <w:t>Hindamiskriteeriumid</w:t>
            </w:r>
          </w:p>
        </w:tc>
        <w:tc>
          <w:tcPr>
            <w:tcW w:w="3529" w:type="dxa"/>
            <w:vAlign w:val="center"/>
          </w:tcPr>
          <w:p w14:paraId="6BA6D6FF" w14:textId="77777777" w:rsidR="00C65FA0" w:rsidRPr="0088420D" w:rsidRDefault="00C65FA0" w:rsidP="0088420D">
            <w:pPr>
              <w:jc w:val="center"/>
              <w:rPr>
                <w:rFonts w:ascii="Cambria" w:hAnsi="Cambria" w:cstheme="minorHAnsi"/>
                <w:b/>
              </w:rPr>
            </w:pPr>
            <w:r w:rsidRPr="0088420D">
              <w:rPr>
                <w:rFonts w:ascii="Cambria" w:hAnsi="Cambria" w:cstheme="minorHAnsi"/>
                <w:b/>
              </w:rPr>
              <w:t>Hindamisülesanded</w:t>
            </w:r>
          </w:p>
        </w:tc>
        <w:tc>
          <w:tcPr>
            <w:tcW w:w="1479" w:type="dxa"/>
          </w:tcPr>
          <w:p w14:paraId="7A92DAE9" w14:textId="77777777" w:rsidR="00C65FA0" w:rsidRPr="0088420D" w:rsidRDefault="00C65FA0" w:rsidP="0088420D">
            <w:pPr>
              <w:jc w:val="center"/>
              <w:rPr>
                <w:rFonts w:ascii="Cambria" w:hAnsi="Cambria" w:cstheme="minorHAnsi"/>
                <w:b/>
              </w:rPr>
            </w:pPr>
            <w:r w:rsidRPr="0088420D">
              <w:rPr>
                <w:rFonts w:ascii="Cambria" w:hAnsi="Cambria" w:cstheme="minorHAnsi"/>
                <w:b/>
              </w:rPr>
              <w:t>Kokkuvõttev</w:t>
            </w:r>
          </w:p>
          <w:p w14:paraId="6EE51A99" w14:textId="77777777" w:rsidR="00C65FA0" w:rsidRPr="0088420D" w:rsidRDefault="00C65FA0" w:rsidP="0088420D">
            <w:pPr>
              <w:jc w:val="center"/>
              <w:rPr>
                <w:rFonts w:ascii="Cambria" w:hAnsi="Cambria" w:cstheme="minorHAnsi"/>
                <w:b/>
              </w:rPr>
            </w:pPr>
            <w:r w:rsidRPr="0088420D">
              <w:rPr>
                <w:rFonts w:ascii="Cambria" w:hAnsi="Cambria" w:cstheme="minorHAnsi"/>
                <w:b/>
              </w:rPr>
              <w:t>hindamine</w:t>
            </w:r>
          </w:p>
        </w:tc>
        <w:tc>
          <w:tcPr>
            <w:tcW w:w="4372" w:type="dxa"/>
            <w:gridSpan w:val="2"/>
            <w:vAlign w:val="center"/>
          </w:tcPr>
          <w:p w14:paraId="663A4675" w14:textId="77777777" w:rsidR="00C65FA0" w:rsidRPr="0088420D" w:rsidRDefault="00C65FA0" w:rsidP="0088420D">
            <w:pPr>
              <w:jc w:val="center"/>
              <w:rPr>
                <w:rFonts w:ascii="Cambria" w:hAnsi="Cambria" w:cstheme="minorHAnsi"/>
                <w:b/>
              </w:rPr>
            </w:pPr>
            <w:r w:rsidRPr="0088420D">
              <w:rPr>
                <w:rFonts w:ascii="Cambria" w:hAnsi="Cambria" w:cstheme="minorHAnsi"/>
                <w:b/>
              </w:rPr>
              <w:t>Teemad</w:t>
            </w:r>
          </w:p>
        </w:tc>
      </w:tr>
      <w:tr w:rsidR="00B65F56" w:rsidRPr="0088420D" w14:paraId="3977D051" w14:textId="77777777" w:rsidTr="00A72DB0">
        <w:trPr>
          <w:trHeight w:val="557"/>
        </w:trPr>
        <w:tc>
          <w:tcPr>
            <w:tcW w:w="2822" w:type="dxa"/>
          </w:tcPr>
          <w:p w14:paraId="2F7ABF7C" w14:textId="249EDB9E" w:rsidR="00B65F56" w:rsidRPr="0088420D" w:rsidRDefault="00B65F56" w:rsidP="0088420D">
            <w:pPr>
              <w:rPr>
                <w:rFonts w:ascii="Cambria" w:hAnsi="Cambria" w:cstheme="minorHAnsi"/>
              </w:rPr>
            </w:pPr>
            <w:r w:rsidRPr="0088420D">
              <w:rPr>
                <w:rFonts w:ascii="Cambria" w:hAnsi="Cambria" w:cstheme="minorHAnsi"/>
                <w:b/>
              </w:rPr>
              <w:t>ÕV</w:t>
            </w:r>
            <w:r w:rsidR="00D7182D" w:rsidRPr="0088420D">
              <w:rPr>
                <w:rFonts w:ascii="Cambria" w:hAnsi="Cambria" w:cstheme="minorHAnsi"/>
                <w:b/>
              </w:rPr>
              <w:t xml:space="preserve"> </w:t>
            </w:r>
            <w:r w:rsidRPr="0088420D">
              <w:rPr>
                <w:rFonts w:ascii="Cambria" w:hAnsi="Cambria" w:cstheme="minorHAnsi"/>
                <w:b/>
              </w:rPr>
              <w:t>1.</w:t>
            </w:r>
            <w:r w:rsidRPr="0088420D">
              <w:rPr>
                <w:rFonts w:ascii="Cambria" w:hAnsi="Cambria" w:cstheme="minorHAnsi"/>
              </w:rPr>
              <w:t xml:space="preserve"> mõistab lihtsat erialast teksti, koostab igapäevatööga seotud erialaseid tekste</w:t>
            </w:r>
          </w:p>
          <w:p w14:paraId="045CC527" w14:textId="77777777" w:rsidR="00ED3F03" w:rsidRPr="0088420D" w:rsidRDefault="00ED3F03" w:rsidP="0088420D">
            <w:pPr>
              <w:rPr>
                <w:rFonts w:ascii="Cambria" w:hAnsi="Cambria" w:cstheme="minorHAnsi"/>
              </w:rPr>
            </w:pPr>
          </w:p>
          <w:p w14:paraId="1EA90DE6" w14:textId="34FFA1D6" w:rsidR="00ED3F03" w:rsidRPr="0088420D" w:rsidRDefault="00F73746" w:rsidP="0088420D">
            <w:pPr>
              <w:rPr>
                <w:rFonts w:ascii="Cambria" w:hAnsi="Cambria" w:cstheme="minorHAnsi"/>
              </w:rPr>
            </w:pPr>
            <w:r w:rsidRPr="0088420D">
              <w:rPr>
                <w:rFonts w:ascii="Cambria" w:hAnsi="Cambria" w:cstheme="minorHAnsi"/>
              </w:rPr>
              <w:t xml:space="preserve">teoreetiline töö: </w:t>
            </w:r>
            <w:r w:rsidR="00E46D3E">
              <w:rPr>
                <w:rFonts w:ascii="Cambria" w:hAnsi="Cambria" w:cstheme="minorHAnsi"/>
              </w:rPr>
              <w:t>10</w:t>
            </w:r>
            <w:r w:rsidR="00ED3F03" w:rsidRPr="0088420D">
              <w:rPr>
                <w:rFonts w:ascii="Cambria" w:hAnsi="Cambria" w:cstheme="minorHAnsi"/>
              </w:rPr>
              <w:t xml:space="preserve"> iseseisev töö: </w:t>
            </w:r>
            <w:r w:rsidR="00E46D3E">
              <w:rPr>
                <w:rFonts w:ascii="Cambria" w:hAnsi="Cambria" w:cstheme="minorHAnsi"/>
              </w:rPr>
              <w:t>3</w:t>
            </w:r>
          </w:p>
          <w:p w14:paraId="7D633783" w14:textId="70CC8B69" w:rsidR="00ED3F03" w:rsidRPr="0088420D" w:rsidRDefault="00E46D3E" w:rsidP="0088420D">
            <w:pPr>
              <w:rPr>
                <w:rFonts w:ascii="Cambria" w:hAnsi="Cambria" w:cstheme="minorHAnsi"/>
              </w:rPr>
            </w:pPr>
            <w:r>
              <w:rPr>
                <w:rFonts w:ascii="Cambria" w:hAnsi="Cambria" w:cstheme="minorHAnsi"/>
              </w:rPr>
              <w:t>kokku: 13</w:t>
            </w:r>
          </w:p>
        </w:tc>
        <w:tc>
          <w:tcPr>
            <w:tcW w:w="3673" w:type="dxa"/>
          </w:tcPr>
          <w:p w14:paraId="05295AE6" w14:textId="0716F739" w:rsidR="00B65F56" w:rsidRPr="0088420D" w:rsidRDefault="00B65F56" w:rsidP="0088420D">
            <w:pPr>
              <w:rPr>
                <w:rFonts w:ascii="Cambria" w:hAnsi="Cambria" w:cstheme="minorHAnsi"/>
              </w:rPr>
            </w:pPr>
            <w:r w:rsidRPr="0088420D">
              <w:rPr>
                <w:rFonts w:ascii="Cambria" w:hAnsi="Cambria" w:cstheme="minorHAnsi"/>
                <w:b/>
              </w:rPr>
              <w:t>HK</w:t>
            </w:r>
            <w:r w:rsidR="00D7182D" w:rsidRPr="0088420D">
              <w:rPr>
                <w:rFonts w:ascii="Cambria" w:hAnsi="Cambria" w:cstheme="minorHAnsi"/>
                <w:b/>
              </w:rPr>
              <w:t xml:space="preserve"> 1.</w:t>
            </w:r>
            <w:r w:rsidRPr="0088420D">
              <w:rPr>
                <w:rFonts w:ascii="Cambria" w:hAnsi="Cambria" w:cstheme="minorHAnsi"/>
                <w:b/>
              </w:rPr>
              <w:t xml:space="preserve">1. </w:t>
            </w:r>
            <w:r w:rsidRPr="0088420D">
              <w:rPr>
                <w:rFonts w:ascii="Cambria" w:hAnsi="Cambria" w:cstheme="minorHAnsi"/>
              </w:rPr>
              <w:t>loeb lihtsat erialast teksti ja vastab teksti sisu kohta esitatud küsimustele</w:t>
            </w:r>
          </w:p>
          <w:p w14:paraId="04B32A88" w14:textId="0E62CD4D" w:rsidR="00B65F56" w:rsidRPr="0088420D" w:rsidRDefault="00B65F56" w:rsidP="0088420D">
            <w:pPr>
              <w:rPr>
                <w:rFonts w:ascii="Cambria" w:hAnsi="Cambria" w:cstheme="minorHAnsi"/>
              </w:rPr>
            </w:pPr>
            <w:r w:rsidRPr="0088420D">
              <w:rPr>
                <w:rFonts w:ascii="Cambria" w:hAnsi="Cambria" w:cstheme="minorHAnsi"/>
                <w:b/>
              </w:rPr>
              <w:t>HK</w:t>
            </w:r>
            <w:r w:rsidR="00D7182D" w:rsidRPr="0088420D">
              <w:rPr>
                <w:rFonts w:ascii="Cambria" w:hAnsi="Cambria" w:cstheme="minorHAnsi"/>
                <w:b/>
              </w:rPr>
              <w:t xml:space="preserve"> 1.</w:t>
            </w:r>
            <w:r w:rsidRPr="0088420D">
              <w:rPr>
                <w:rFonts w:ascii="Cambria" w:hAnsi="Cambria" w:cstheme="minorHAnsi"/>
                <w:b/>
              </w:rPr>
              <w:t xml:space="preserve">2. </w:t>
            </w:r>
            <w:r w:rsidRPr="0088420D">
              <w:rPr>
                <w:rFonts w:ascii="Cambria" w:hAnsi="Cambria" w:cstheme="minorHAnsi"/>
              </w:rPr>
              <w:t>koostab erialaseid tekste, kasutades toitlustus- ja teenindusalast terminoloogiat ja väljendeid grammatika reeglite kohaselt</w:t>
            </w:r>
          </w:p>
          <w:p w14:paraId="6255A7E1" w14:textId="351354B5" w:rsidR="00B65F56" w:rsidRPr="0088420D" w:rsidRDefault="00B65F56" w:rsidP="0088420D">
            <w:pPr>
              <w:rPr>
                <w:rFonts w:ascii="Cambria" w:hAnsi="Cambria" w:cstheme="minorHAnsi"/>
              </w:rPr>
            </w:pPr>
            <w:r w:rsidRPr="0088420D">
              <w:rPr>
                <w:rFonts w:ascii="Cambria" w:hAnsi="Cambria" w:cstheme="minorHAnsi"/>
                <w:b/>
              </w:rPr>
              <w:t>HK</w:t>
            </w:r>
            <w:r w:rsidR="00D7182D" w:rsidRPr="0088420D">
              <w:rPr>
                <w:rFonts w:ascii="Cambria" w:hAnsi="Cambria" w:cstheme="minorHAnsi"/>
                <w:b/>
              </w:rPr>
              <w:t xml:space="preserve"> 1.</w:t>
            </w:r>
            <w:r w:rsidRPr="0088420D">
              <w:rPr>
                <w:rFonts w:ascii="Cambria" w:hAnsi="Cambria" w:cstheme="minorHAnsi"/>
                <w:b/>
              </w:rPr>
              <w:t xml:space="preserve">3. </w:t>
            </w:r>
            <w:r w:rsidRPr="0088420D">
              <w:rPr>
                <w:rFonts w:ascii="Cambria" w:hAnsi="Cambria" w:cstheme="minorHAnsi"/>
              </w:rPr>
              <w:t>koostab juhendi alusel enda CV</w:t>
            </w:r>
          </w:p>
        </w:tc>
        <w:tc>
          <w:tcPr>
            <w:tcW w:w="3529" w:type="dxa"/>
          </w:tcPr>
          <w:p w14:paraId="573FD859" w14:textId="4D505CBA" w:rsidR="00BA56C0" w:rsidRPr="0088420D" w:rsidRDefault="007E2AE2" w:rsidP="0088420D">
            <w:pPr>
              <w:rPr>
                <w:rFonts w:ascii="Cambria" w:hAnsi="Cambria" w:cstheme="minorHAnsi"/>
              </w:rPr>
            </w:pPr>
            <w:r w:rsidRPr="0088420D">
              <w:rPr>
                <w:rFonts w:ascii="Cambria" w:hAnsi="Cambria" w:cstheme="minorHAnsi"/>
                <w:b/>
              </w:rPr>
              <w:t>Iseseisvad tööd</w:t>
            </w:r>
            <w:r w:rsidRPr="0088420D">
              <w:rPr>
                <w:rFonts w:ascii="Cambria" w:hAnsi="Cambria" w:cstheme="minorHAnsi"/>
              </w:rPr>
              <w:t>: k</w:t>
            </w:r>
            <w:r w:rsidR="00BA56C0" w:rsidRPr="0088420D">
              <w:rPr>
                <w:rFonts w:ascii="Cambria" w:hAnsi="Cambria" w:cstheme="minorHAnsi"/>
              </w:rPr>
              <w:t>oostab juhendi alus</w:t>
            </w:r>
            <w:r w:rsidRPr="0088420D">
              <w:rPr>
                <w:rFonts w:ascii="Cambria" w:hAnsi="Cambria" w:cstheme="minorHAnsi"/>
              </w:rPr>
              <w:t>el lihtsamaid erialaseid tekste; k</w:t>
            </w:r>
            <w:r w:rsidR="00BA56C0" w:rsidRPr="0088420D">
              <w:rPr>
                <w:rFonts w:ascii="Cambria" w:hAnsi="Cambria" w:cstheme="minorHAnsi"/>
              </w:rPr>
              <w:t>oostab CV</w:t>
            </w:r>
            <w:r w:rsidR="00E2072E" w:rsidRPr="0088420D">
              <w:rPr>
                <w:rFonts w:ascii="Cambria" w:hAnsi="Cambria" w:cstheme="minorHAnsi"/>
              </w:rPr>
              <w:t xml:space="preserve"> ja tutvustab end suuliselt</w:t>
            </w:r>
            <w:r w:rsidR="00BA56C0" w:rsidRPr="0088420D">
              <w:rPr>
                <w:rFonts w:ascii="Cambria" w:hAnsi="Cambria" w:cstheme="minorHAnsi"/>
              </w:rPr>
              <w:t>.</w:t>
            </w:r>
          </w:p>
          <w:p w14:paraId="0B16565B" w14:textId="4700C8C3" w:rsidR="00BA56C0" w:rsidRPr="0088420D" w:rsidRDefault="00BA56C0" w:rsidP="0088420D">
            <w:pPr>
              <w:rPr>
                <w:rFonts w:ascii="Cambria" w:hAnsi="Cambria" w:cstheme="minorHAnsi"/>
              </w:rPr>
            </w:pPr>
          </w:p>
        </w:tc>
        <w:tc>
          <w:tcPr>
            <w:tcW w:w="1479" w:type="dxa"/>
          </w:tcPr>
          <w:p w14:paraId="72FB9EF2" w14:textId="4562A56F" w:rsidR="00B65F56" w:rsidRPr="0088420D" w:rsidRDefault="001219AA" w:rsidP="0088420D">
            <w:pPr>
              <w:rPr>
                <w:rFonts w:ascii="Cambria" w:hAnsi="Cambria" w:cstheme="minorHAnsi"/>
              </w:rPr>
            </w:pPr>
            <w:r w:rsidRPr="0088420D">
              <w:rPr>
                <w:rFonts w:ascii="Cambria" w:hAnsi="Cambria" w:cstheme="minorHAnsi"/>
              </w:rPr>
              <w:t>mitteeristav</w:t>
            </w:r>
          </w:p>
        </w:tc>
        <w:tc>
          <w:tcPr>
            <w:tcW w:w="4372" w:type="dxa"/>
            <w:gridSpan w:val="2"/>
          </w:tcPr>
          <w:p w14:paraId="0E2DC6FE" w14:textId="77777777" w:rsidR="009F30B7" w:rsidRDefault="00AD61F7" w:rsidP="0088420D">
            <w:pPr>
              <w:rPr>
                <w:rFonts w:ascii="Cambria" w:hAnsi="Cambria" w:cstheme="minorHAnsi"/>
              </w:rPr>
            </w:pPr>
            <w:r w:rsidRPr="0088420D">
              <w:rPr>
                <w:rFonts w:ascii="Cambria" w:hAnsi="Cambria" w:cstheme="minorHAnsi"/>
              </w:rPr>
              <w:t xml:space="preserve">1. Erialase teksti mõistmine ja koostamine </w:t>
            </w:r>
          </w:p>
          <w:p w14:paraId="7FF540E1" w14:textId="530BFE76" w:rsidR="00AD61F7" w:rsidRPr="0088420D" w:rsidRDefault="00AD61F7" w:rsidP="0088420D">
            <w:pPr>
              <w:rPr>
                <w:rFonts w:ascii="Cambria" w:hAnsi="Cambria" w:cstheme="minorHAnsi"/>
              </w:rPr>
            </w:pPr>
            <w:r w:rsidRPr="0088420D">
              <w:rPr>
                <w:rFonts w:ascii="Cambria" w:hAnsi="Cambria" w:cstheme="minorHAnsi"/>
              </w:rPr>
              <w:t xml:space="preserve">2. Enda suuline tutvustamine </w:t>
            </w:r>
          </w:p>
          <w:p w14:paraId="3A0DAB77" w14:textId="6AC32EC9" w:rsidR="00B65F56" w:rsidRPr="0088420D" w:rsidRDefault="00AD61F7" w:rsidP="0088420D">
            <w:pPr>
              <w:rPr>
                <w:rFonts w:ascii="Cambria" w:hAnsi="Cambria" w:cstheme="minorHAnsi"/>
              </w:rPr>
            </w:pPr>
            <w:r w:rsidRPr="0088420D">
              <w:rPr>
                <w:rFonts w:ascii="Cambria" w:hAnsi="Cambria" w:cstheme="minorHAnsi"/>
              </w:rPr>
              <w:t>3. CV koostamine</w:t>
            </w:r>
          </w:p>
        </w:tc>
      </w:tr>
      <w:tr w:rsidR="00B65F56" w:rsidRPr="0088420D" w14:paraId="0481CA77" w14:textId="77777777" w:rsidTr="00A72DB0">
        <w:trPr>
          <w:trHeight w:val="899"/>
        </w:trPr>
        <w:tc>
          <w:tcPr>
            <w:tcW w:w="2822" w:type="dxa"/>
          </w:tcPr>
          <w:p w14:paraId="6B9AFA51" w14:textId="7D5BFC3C" w:rsidR="00B65F56" w:rsidRPr="0088420D" w:rsidRDefault="00B65F56" w:rsidP="0088420D">
            <w:pPr>
              <w:rPr>
                <w:rFonts w:ascii="Cambria" w:hAnsi="Cambria" w:cstheme="minorHAnsi"/>
              </w:rPr>
            </w:pPr>
            <w:r w:rsidRPr="0088420D">
              <w:rPr>
                <w:rFonts w:ascii="Cambria" w:hAnsi="Cambria" w:cstheme="minorHAnsi"/>
                <w:b/>
              </w:rPr>
              <w:t>ÕV</w:t>
            </w:r>
            <w:r w:rsidR="00D7182D" w:rsidRPr="0088420D">
              <w:rPr>
                <w:rFonts w:ascii="Cambria" w:hAnsi="Cambria" w:cstheme="minorHAnsi"/>
                <w:b/>
              </w:rPr>
              <w:t xml:space="preserve"> </w:t>
            </w:r>
            <w:r w:rsidRPr="0088420D">
              <w:rPr>
                <w:rFonts w:ascii="Cambria" w:hAnsi="Cambria" w:cstheme="minorHAnsi"/>
                <w:b/>
              </w:rPr>
              <w:t xml:space="preserve">2. </w:t>
            </w:r>
            <w:r w:rsidRPr="0088420D">
              <w:rPr>
                <w:rFonts w:ascii="Cambria" w:hAnsi="Cambria" w:cstheme="minorHAnsi"/>
              </w:rPr>
              <w:t>vestleb klientidega lihtsates igapäevastes tööalastes situatsioonides</w:t>
            </w:r>
          </w:p>
          <w:p w14:paraId="19772D4F" w14:textId="77777777" w:rsidR="00ED3F03" w:rsidRPr="0088420D" w:rsidRDefault="00ED3F03" w:rsidP="0088420D">
            <w:pPr>
              <w:rPr>
                <w:rFonts w:ascii="Cambria" w:hAnsi="Cambria" w:cstheme="minorHAnsi"/>
              </w:rPr>
            </w:pPr>
          </w:p>
          <w:p w14:paraId="705787E9" w14:textId="423D9741" w:rsidR="00F73746" w:rsidRPr="0088420D" w:rsidRDefault="00ED3F03" w:rsidP="0088420D">
            <w:pPr>
              <w:rPr>
                <w:rFonts w:ascii="Cambria" w:hAnsi="Cambria" w:cstheme="minorHAnsi"/>
              </w:rPr>
            </w:pPr>
            <w:r w:rsidRPr="0088420D">
              <w:rPr>
                <w:rFonts w:ascii="Cambria" w:hAnsi="Cambria" w:cstheme="minorHAnsi"/>
              </w:rPr>
              <w:t>Jaotus tundides: teoreetil</w:t>
            </w:r>
            <w:r w:rsidR="00F73746" w:rsidRPr="0088420D">
              <w:rPr>
                <w:rFonts w:ascii="Cambria" w:hAnsi="Cambria" w:cstheme="minorHAnsi"/>
              </w:rPr>
              <w:t>ine töö: 10</w:t>
            </w:r>
          </w:p>
          <w:p w14:paraId="48179396" w14:textId="05727E49" w:rsidR="00ED3F03" w:rsidRPr="0088420D" w:rsidRDefault="00ED3F03" w:rsidP="0088420D">
            <w:pPr>
              <w:rPr>
                <w:rFonts w:ascii="Cambria" w:hAnsi="Cambria" w:cstheme="minorHAnsi"/>
              </w:rPr>
            </w:pPr>
            <w:r w:rsidRPr="0088420D">
              <w:rPr>
                <w:rFonts w:ascii="Cambria" w:hAnsi="Cambria" w:cstheme="minorHAnsi"/>
              </w:rPr>
              <w:lastRenderedPageBreak/>
              <w:t xml:space="preserve">iseseisev töö: </w:t>
            </w:r>
            <w:r w:rsidR="00E46D3E">
              <w:rPr>
                <w:rFonts w:ascii="Cambria" w:hAnsi="Cambria" w:cstheme="minorHAnsi"/>
              </w:rPr>
              <w:t>3</w:t>
            </w:r>
            <w:r w:rsidRPr="0088420D">
              <w:rPr>
                <w:rFonts w:ascii="Cambria" w:hAnsi="Cambria" w:cstheme="minorHAnsi"/>
              </w:rPr>
              <w:t xml:space="preserve"> </w:t>
            </w:r>
          </w:p>
          <w:p w14:paraId="20BB6AF4" w14:textId="1C252BFF" w:rsidR="00ED3F03" w:rsidRPr="0088420D" w:rsidRDefault="00E46D3E" w:rsidP="0088420D">
            <w:pPr>
              <w:rPr>
                <w:rFonts w:ascii="Cambria" w:hAnsi="Cambria" w:cstheme="minorHAnsi"/>
              </w:rPr>
            </w:pPr>
            <w:r>
              <w:rPr>
                <w:rFonts w:ascii="Cambria" w:hAnsi="Cambria" w:cstheme="minorHAnsi"/>
              </w:rPr>
              <w:t>kokku: 13</w:t>
            </w:r>
          </w:p>
        </w:tc>
        <w:tc>
          <w:tcPr>
            <w:tcW w:w="3673" w:type="dxa"/>
          </w:tcPr>
          <w:p w14:paraId="2E2F1B1F" w14:textId="77777777" w:rsidR="00D7182D" w:rsidRPr="0088420D" w:rsidRDefault="00D7182D" w:rsidP="0088420D">
            <w:pPr>
              <w:rPr>
                <w:rFonts w:ascii="Cambria" w:hAnsi="Cambria" w:cstheme="minorHAnsi"/>
              </w:rPr>
            </w:pPr>
            <w:r w:rsidRPr="0088420D">
              <w:rPr>
                <w:rFonts w:ascii="Cambria" w:hAnsi="Cambria" w:cstheme="minorHAnsi"/>
                <w:b/>
              </w:rPr>
              <w:lastRenderedPageBreak/>
              <w:t>HK 2.1</w:t>
            </w:r>
            <w:r w:rsidR="00B65F56" w:rsidRPr="0088420D">
              <w:rPr>
                <w:rFonts w:ascii="Cambria" w:hAnsi="Cambria" w:cstheme="minorHAnsi"/>
                <w:b/>
              </w:rPr>
              <w:t xml:space="preserve">. </w:t>
            </w:r>
            <w:r w:rsidR="00B65F56" w:rsidRPr="0088420D">
              <w:rPr>
                <w:rFonts w:ascii="Cambria" w:hAnsi="Cambria" w:cstheme="minorHAnsi"/>
              </w:rPr>
              <w:t xml:space="preserve">suhtleb klientidega lihtsates teenindussituatsioonides, sõnastab kliendile oma mõtted arusaadavalt </w:t>
            </w:r>
          </w:p>
          <w:p w14:paraId="1DA12AE4" w14:textId="0CB72C93" w:rsidR="00B65F56" w:rsidRPr="0088420D" w:rsidRDefault="00D7182D" w:rsidP="0088420D">
            <w:pPr>
              <w:rPr>
                <w:rFonts w:ascii="Cambria" w:hAnsi="Cambria" w:cstheme="minorHAnsi"/>
              </w:rPr>
            </w:pPr>
            <w:r w:rsidRPr="0088420D">
              <w:rPr>
                <w:rFonts w:ascii="Cambria" w:hAnsi="Cambria" w:cstheme="minorHAnsi"/>
                <w:b/>
              </w:rPr>
              <w:t>HK 2.2</w:t>
            </w:r>
            <w:r w:rsidR="00B65F56" w:rsidRPr="0088420D">
              <w:rPr>
                <w:rFonts w:ascii="Cambria" w:hAnsi="Cambria" w:cstheme="minorHAnsi"/>
                <w:b/>
              </w:rPr>
              <w:t xml:space="preserve">. </w:t>
            </w:r>
            <w:r w:rsidR="00B65F56" w:rsidRPr="0088420D">
              <w:rPr>
                <w:rFonts w:ascii="Cambria" w:hAnsi="Cambria" w:cstheme="minorHAnsi"/>
              </w:rPr>
              <w:t xml:space="preserve">informeerib juhendamisel kliente peamistest </w:t>
            </w:r>
            <w:r w:rsidR="00B65F56" w:rsidRPr="0088420D">
              <w:rPr>
                <w:rFonts w:ascii="Cambria" w:hAnsi="Cambria" w:cstheme="minorHAnsi"/>
              </w:rPr>
              <w:lastRenderedPageBreak/>
              <w:t>teenustest ja kasutustingimustest</w:t>
            </w:r>
          </w:p>
          <w:p w14:paraId="5102CA76" w14:textId="1A041CDF" w:rsidR="00B65F56" w:rsidRPr="0088420D" w:rsidRDefault="00D7182D" w:rsidP="0088420D">
            <w:pPr>
              <w:rPr>
                <w:rFonts w:ascii="Cambria" w:hAnsi="Cambria" w:cstheme="minorHAnsi"/>
              </w:rPr>
            </w:pPr>
            <w:r w:rsidRPr="0088420D">
              <w:rPr>
                <w:rFonts w:ascii="Cambria" w:hAnsi="Cambria" w:cstheme="minorHAnsi"/>
                <w:b/>
              </w:rPr>
              <w:t>HK 2.3</w:t>
            </w:r>
            <w:r w:rsidR="00B65F56" w:rsidRPr="0088420D">
              <w:rPr>
                <w:rFonts w:ascii="Cambria" w:hAnsi="Cambria" w:cstheme="minorHAnsi"/>
                <w:b/>
              </w:rPr>
              <w:t xml:space="preserve">. </w:t>
            </w:r>
            <w:r w:rsidR="00B65F56" w:rsidRPr="0088420D">
              <w:rPr>
                <w:rFonts w:ascii="Cambria" w:hAnsi="Cambria" w:cstheme="minorHAnsi"/>
              </w:rPr>
              <w:t>suhtleb külastajatega suuliselt, sh telefoni teel arvestades suhtlemis- ja etiketinõudeid</w:t>
            </w:r>
          </w:p>
        </w:tc>
        <w:tc>
          <w:tcPr>
            <w:tcW w:w="3529" w:type="dxa"/>
          </w:tcPr>
          <w:p w14:paraId="731DF711" w14:textId="1A3730EA" w:rsidR="00B65F56" w:rsidRPr="0088420D" w:rsidRDefault="00BA56C0" w:rsidP="0088420D">
            <w:pPr>
              <w:rPr>
                <w:rFonts w:ascii="Cambria" w:hAnsi="Cambria" w:cstheme="minorHAnsi"/>
              </w:rPr>
            </w:pPr>
            <w:r w:rsidRPr="0088420D">
              <w:rPr>
                <w:rFonts w:ascii="Cambria" w:hAnsi="Cambria" w:cstheme="minorHAnsi"/>
                <w:b/>
              </w:rPr>
              <w:lastRenderedPageBreak/>
              <w:t>Rollimäng</w:t>
            </w:r>
            <w:r w:rsidRPr="0088420D">
              <w:rPr>
                <w:rFonts w:ascii="Cambria" w:hAnsi="Cambria" w:cstheme="minorHAnsi"/>
              </w:rPr>
              <w:t xml:space="preserve">: </w:t>
            </w:r>
            <w:r w:rsidR="009B2745" w:rsidRPr="0088420D">
              <w:rPr>
                <w:rFonts w:ascii="Cambria" w:hAnsi="Cambria" w:cstheme="minorHAnsi"/>
              </w:rPr>
              <w:t xml:space="preserve">paaris- või rühmatööna </w:t>
            </w:r>
            <w:r w:rsidRPr="0088420D">
              <w:rPr>
                <w:rFonts w:ascii="Cambria" w:hAnsi="Cambria" w:cstheme="minorHAnsi"/>
              </w:rPr>
              <w:t>situatsioonipõhised ülesanded.</w:t>
            </w:r>
          </w:p>
        </w:tc>
        <w:tc>
          <w:tcPr>
            <w:tcW w:w="1479" w:type="dxa"/>
          </w:tcPr>
          <w:p w14:paraId="5F9C3E16" w14:textId="5EA2DFB7" w:rsidR="00B65F56" w:rsidRPr="0088420D" w:rsidRDefault="001219AA" w:rsidP="0088420D">
            <w:pPr>
              <w:rPr>
                <w:rFonts w:ascii="Cambria" w:hAnsi="Cambria" w:cstheme="minorHAnsi"/>
              </w:rPr>
            </w:pPr>
            <w:r w:rsidRPr="0088420D">
              <w:rPr>
                <w:rFonts w:ascii="Cambria" w:hAnsi="Cambria" w:cstheme="minorHAnsi"/>
              </w:rPr>
              <w:t>mitteeristav</w:t>
            </w:r>
          </w:p>
        </w:tc>
        <w:tc>
          <w:tcPr>
            <w:tcW w:w="4372" w:type="dxa"/>
            <w:gridSpan w:val="2"/>
          </w:tcPr>
          <w:p w14:paraId="78AFFD4A" w14:textId="11E0A64F" w:rsidR="00AD61F7" w:rsidRPr="0088420D" w:rsidRDefault="00667F8C" w:rsidP="0088420D">
            <w:pPr>
              <w:rPr>
                <w:rFonts w:ascii="Cambria" w:hAnsi="Cambria" w:cstheme="minorHAnsi"/>
              </w:rPr>
            </w:pPr>
            <w:r w:rsidRPr="0088420D">
              <w:rPr>
                <w:rFonts w:ascii="Cambria" w:hAnsi="Cambria" w:cstheme="minorHAnsi"/>
              </w:rPr>
              <w:t>1</w:t>
            </w:r>
            <w:r w:rsidR="00AD61F7" w:rsidRPr="0088420D">
              <w:rPr>
                <w:rFonts w:ascii="Cambria" w:hAnsi="Cambria" w:cstheme="minorHAnsi"/>
              </w:rPr>
              <w:t xml:space="preserve">. Klientidega suhtlemine lihtsates teenindussituatsioonides erialases võõrkeeles </w:t>
            </w:r>
          </w:p>
          <w:p w14:paraId="4DB354D1" w14:textId="483521CC" w:rsidR="00AD61F7" w:rsidRPr="0088420D" w:rsidRDefault="00667F8C" w:rsidP="0088420D">
            <w:pPr>
              <w:rPr>
                <w:rFonts w:ascii="Cambria" w:hAnsi="Cambria" w:cstheme="minorHAnsi"/>
              </w:rPr>
            </w:pPr>
            <w:r w:rsidRPr="0088420D">
              <w:rPr>
                <w:rFonts w:ascii="Cambria" w:hAnsi="Cambria" w:cstheme="minorHAnsi"/>
              </w:rPr>
              <w:t>2</w:t>
            </w:r>
            <w:r w:rsidR="008675C0" w:rsidRPr="0088420D">
              <w:rPr>
                <w:rFonts w:ascii="Cambria" w:hAnsi="Cambria" w:cstheme="minorHAnsi"/>
              </w:rPr>
              <w:t xml:space="preserve">. </w:t>
            </w:r>
            <w:r w:rsidR="00AD61F7" w:rsidRPr="0088420D">
              <w:rPr>
                <w:rFonts w:ascii="Cambria" w:hAnsi="Cambria" w:cstheme="minorHAnsi"/>
              </w:rPr>
              <w:t>Rollimäng: telefoniga suhtlemine</w:t>
            </w:r>
          </w:p>
          <w:p w14:paraId="0806B606" w14:textId="23C8C098" w:rsidR="00B65F56" w:rsidRPr="0088420D" w:rsidRDefault="00AD61F7" w:rsidP="0088420D">
            <w:pPr>
              <w:pStyle w:val="Loendilik"/>
              <w:numPr>
                <w:ilvl w:val="0"/>
                <w:numId w:val="3"/>
              </w:numPr>
              <w:rPr>
                <w:rFonts w:ascii="Cambria" w:hAnsi="Cambria" w:cstheme="minorHAnsi"/>
              </w:rPr>
            </w:pPr>
            <w:r w:rsidRPr="0088420D">
              <w:rPr>
                <w:rFonts w:ascii="Cambria" w:hAnsi="Cambria" w:cstheme="minorHAnsi"/>
              </w:rPr>
              <w:t>paa</w:t>
            </w:r>
            <w:r w:rsidR="008675C0" w:rsidRPr="0088420D">
              <w:rPr>
                <w:rFonts w:ascii="Cambria" w:hAnsi="Cambria" w:cstheme="minorHAnsi"/>
              </w:rPr>
              <w:t>ris/rühmatöö</w:t>
            </w:r>
            <w:r w:rsidRPr="0088420D">
              <w:rPr>
                <w:rFonts w:ascii="Cambria" w:hAnsi="Cambria" w:cstheme="minorHAnsi"/>
              </w:rPr>
              <w:t>na situatsioonipõhine (video)esitl</w:t>
            </w:r>
            <w:r w:rsidR="00E2072E" w:rsidRPr="0088420D">
              <w:rPr>
                <w:rFonts w:ascii="Cambria" w:hAnsi="Cambria" w:cstheme="minorHAnsi"/>
              </w:rPr>
              <w:t>us</w:t>
            </w:r>
          </w:p>
        </w:tc>
      </w:tr>
      <w:tr w:rsidR="00B65F56" w:rsidRPr="0088420D" w14:paraId="5408E0B6" w14:textId="77777777" w:rsidTr="00A72DB0">
        <w:trPr>
          <w:trHeight w:val="899"/>
        </w:trPr>
        <w:tc>
          <w:tcPr>
            <w:tcW w:w="2822" w:type="dxa"/>
          </w:tcPr>
          <w:p w14:paraId="67841A1D" w14:textId="4CE880B5" w:rsidR="00B65F56" w:rsidRPr="0088420D" w:rsidRDefault="00B65F56" w:rsidP="0088420D">
            <w:pPr>
              <w:rPr>
                <w:rFonts w:ascii="Cambria" w:hAnsi="Cambria" w:cstheme="minorHAnsi"/>
              </w:rPr>
            </w:pPr>
            <w:r w:rsidRPr="0088420D">
              <w:rPr>
                <w:rFonts w:ascii="Cambria" w:hAnsi="Cambria" w:cstheme="minorHAnsi"/>
                <w:b/>
              </w:rPr>
              <w:t>ÕV</w:t>
            </w:r>
            <w:r w:rsidR="00D7182D" w:rsidRPr="0088420D">
              <w:rPr>
                <w:rFonts w:ascii="Cambria" w:hAnsi="Cambria" w:cstheme="minorHAnsi"/>
                <w:b/>
              </w:rPr>
              <w:t xml:space="preserve"> </w:t>
            </w:r>
            <w:r w:rsidRPr="0088420D">
              <w:rPr>
                <w:rFonts w:ascii="Cambria" w:hAnsi="Cambria" w:cstheme="minorHAnsi"/>
                <w:b/>
              </w:rPr>
              <w:t xml:space="preserve">3. </w:t>
            </w:r>
            <w:r w:rsidRPr="0088420D">
              <w:rPr>
                <w:rFonts w:ascii="Cambria" w:hAnsi="Cambria" w:cstheme="minorHAnsi"/>
              </w:rPr>
              <w:t xml:space="preserve">mõistab ja kasutab suulisel suhtlemisel </w:t>
            </w:r>
            <w:r w:rsidR="00AB4E51" w:rsidRPr="0088420D">
              <w:rPr>
                <w:rFonts w:ascii="Cambria" w:hAnsi="Cambria" w:cstheme="minorHAnsi"/>
              </w:rPr>
              <w:t>majutu</w:t>
            </w:r>
            <w:r w:rsidRPr="0088420D">
              <w:rPr>
                <w:rFonts w:ascii="Cambria" w:hAnsi="Cambria" w:cstheme="minorHAnsi"/>
              </w:rPr>
              <w:t>salast võõrkeelset terminoloogiat</w:t>
            </w:r>
          </w:p>
          <w:p w14:paraId="34E123D2" w14:textId="77777777" w:rsidR="00ED3F03" w:rsidRPr="0088420D" w:rsidRDefault="00ED3F03" w:rsidP="0088420D">
            <w:pPr>
              <w:rPr>
                <w:rFonts w:ascii="Cambria" w:hAnsi="Cambria" w:cstheme="minorHAnsi"/>
              </w:rPr>
            </w:pPr>
          </w:p>
          <w:p w14:paraId="74C4B299" w14:textId="41583D9E" w:rsidR="00F73746" w:rsidRPr="0088420D" w:rsidRDefault="00F73746" w:rsidP="0088420D">
            <w:pPr>
              <w:rPr>
                <w:rFonts w:ascii="Cambria" w:hAnsi="Cambria" w:cstheme="minorHAnsi"/>
              </w:rPr>
            </w:pPr>
            <w:r w:rsidRPr="0088420D">
              <w:rPr>
                <w:rFonts w:ascii="Cambria" w:hAnsi="Cambria" w:cstheme="minorHAnsi"/>
              </w:rPr>
              <w:t xml:space="preserve">teoreetiline töö: </w:t>
            </w:r>
            <w:r w:rsidR="00CF42A7">
              <w:rPr>
                <w:rFonts w:ascii="Cambria" w:hAnsi="Cambria" w:cstheme="minorHAnsi"/>
              </w:rPr>
              <w:t>20</w:t>
            </w:r>
          </w:p>
          <w:p w14:paraId="766C92E5" w14:textId="5BAFCF12" w:rsidR="00ED3F03" w:rsidRPr="0088420D" w:rsidRDefault="00ED3F03" w:rsidP="0088420D">
            <w:pPr>
              <w:rPr>
                <w:rFonts w:ascii="Cambria" w:hAnsi="Cambria" w:cstheme="minorHAnsi"/>
              </w:rPr>
            </w:pPr>
            <w:r w:rsidRPr="0088420D">
              <w:rPr>
                <w:rFonts w:ascii="Cambria" w:hAnsi="Cambria" w:cstheme="minorHAnsi"/>
              </w:rPr>
              <w:t xml:space="preserve">iseseisev töö: </w:t>
            </w:r>
            <w:r w:rsidR="00CF42A7">
              <w:rPr>
                <w:rFonts w:ascii="Cambria" w:hAnsi="Cambria" w:cstheme="minorHAnsi"/>
              </w:rPr>
              <w:t>6</w:t>
            </w:r>
          </w:p>
          <w:p w14:paraId="54DD1922" w14:textId="664DA039" w:rsidR="00ED3F03" w:rsidRPr="0088420D" w:rsidRDefault="00CF42A7" w:rsidP="0088420D">
            <w:pPr>
              <w:rPr>
                <w:rFonts w:ascii="Cambria" w:hAnsi="Cambria" w:cstheme="minorHAnsi"/>
                <w:b/>
              </w:rPr>
            </w:pPr>
            <w:r>
              <w:rPr>
                <w:rFonts w:ascii="Cambria" w:hAnsi="Cambria" w:cstheme="minorHAnsi"/>
              </w:rPr>
              <w:t>kokku: 2</w:t>
            </w:r>
            <w:r w:rsidR="00F73746" w:rsidRPr="0088420D">
              <w:rPr>
                <w:rFonts w:ascii="Cambria" w:hAnsi="Cambria" w:cstheme="minorHAnsi"/>
              </w:rPr>
              <w:t>6</w:t>
            </w:r>
          </w:p>
        </w:tc>
        <w:tc>
          <w:tcPr>
            <w:tcW w:w="3673" w:type="dxa"/>
          </w:tcPr>
          <w:p w14:paraId="1989F68C" w14:textId="45467082" w:rsidR="001219AA" w:rsidRPr="0088420D" w:rsidRDefault="00D7182D" w:rsidP="0088420D">
            <w:pPr>
              <w:rPr>
                <w:rFonts w:ascii="Cambria" w:hAnsi="Cambria" w:cstheme="minorHAnsi"/>
              </w:rPr>
            </w:pPr>
            <w:r w:rsidRPr="0088420D">
              <w:rPr>
                <w:rFonts w:ascii="Cambria" w:hAnsi="Cambria" w:cstheme="minorHAnsi"/>
                <w:b/>
              </w:rPr>
              <w:t>HK 3.1</w:t>
            </w:r>
            <w:r w:rsidR="00B65F56" w:rsidRPr="0088420D">
              <w:rPr>
                <w:rFonts w:ascii="Cambria" w:hAnsi="Cambria" w:cstheme="minorHAnsi"/>
                <w:b/>
              </w:rPr>
              <w:t xml:space="preserve">. </w:t>
            </w:r>
            <w:r w:rsidR="00B65F56" w:rsidRPr="0088420D">
              <w:rPr>
                <w:rFonts w:ascii="Cambria" w:hAnsi="Cambria" w:cstheme="minorHAnsi"/>
              </w:rPr>
              <w:t>nimetab korrektsete võõrkeelsete terminitega toidukorrad ja ajad, menüü roagrupid ja joogid ni</w:t>
            </w:r>
            <w:r w:rsidR="001219AA" w:rsidRPr="0088420D">
              <w:rPr>
                <w:rFonts w:ascii="Cambria" w:hAnsi="Cambria" w:cstheme="minorHAnsi"/>
              </w:rPr>
              <w:t>ng loetleb erinevaid roogasid</w:t>
            </w:r>
          </w:p>
          <w:p w14:paraId="0E550B71" w14:textId="69871662" w:rsidR="001219AA" w:rsidRPr="0088420D" w:rsidRDefault="00D7182D" w:rsidP="0088420D">
            <w:pPr>
              <w:rPr>
                <w:rFonts w:ascii="Cambria" w:hAnsi="Cambria" w:cstheme="minorHAnsi"/>
              </w:rPr>
            </w:pPr>
            <w:r w:rsidRPr="0088420D">
              <w:rPr>
                <w:rFonts w:ascii="Cambria" w:hAnsi="Cambria" w:cstheme="minorHAnsi"/>
                <w:b/>
              </w:rPr>
              <w:t>HK 3.2</w:t>
            </w:r>
            <w:r w:rsidR="001219AA" w:rsidRPr="0088420D">
              <w:rPr>
                <w:rFonts w:ascii="Cambria" w:hAnsi="Cambria" w:cstheme="minorHAnsi"/>
                <w:b/>
              </w:rPr>
              <w:t xml:space="preserve">. </w:t>
            </w:r>
            <w:r w:rsidR="00B65F56" w:rsidRPr="0088420D">
              <w:rPr>
                <w:rFonts w:ascii="Cambria" w:hAnsi="Cambria" w:cstheme="minorHAnsi"/>
              </w:rPr>
              <w:t>nimetab korrektsete võõrkeelsete terminitega laua katmisel kasutatavad lihtsamad laua- ja serv</w:t>
            </w:r>
            <w:r w:rsidR="001219AA" w:rsidRPr="0088420D">
              <w:rPr>
                <w:rFonts w:ascii="Cambria" w:hAnsi="Cambria" w:cstheme="minorHAnsi"/>
              </w:rPr>
              <w:t>eerimisnõud ning söögiriistad</w:t>
            </w:r>
          </w:p>
          <w:p w14:paraId="411A089D" w14:textId="37EFA286" w:rsidR="00B65F56" w:rsidRPr="0088420D" w:rsidRDefault="00D7182D" w:rsidP="0088420D">
            <w:pPr>
              <w:rPr>
                <w:rFonts w:ascii="Cambria" w:hAnsi="Cambria" w:cstheme="minorHAnsi"/>
                <w:b/>
              </w:rPr>
            </w:pPr>
            <w:r w:rsidRPr="0088420D">
              <w:rPr>
                <w:rFonts w:ascii="Cambria" w:hAnsi="Cambria" w:cstheme="minorHAnsi"/>
                <w:b/>
              </w:rPr>
              <w:t>HK 3.3</w:t>
            </w:r>
            <w:r w:rsidR="001219AA" w:rsidRPr="0088420D">
              <w:rPr>
                <w:rFonts w:ascii="Cambria" w:hAnsi="Cambria" w:cstheme="minorHAnsi"/>
                <w:b/>
              </w:rPr>
              <w:t xml:space="preserve">. </w:t>
            </w:r>
            <w:r w:rsidR="00B65F56" w:rsidRPr="0088420D">
              <w:rPr>
                <w:rFonts w:ascii="Cambria" w:hAnsi="Cambria" w:cstheme="minorHAnsi"/>
              </w:rPr>
              <w:t xml:space="preserve">tutvustab juhendi alusel külastajale </w:t>
            </w:r>
          </w:p>
        </w:tc>
        <w:tc>
          <w:tcPr>
            <w:tcW w:w="3529" w:type="dxa"/>
          </w:tcPr>
          <w:p w14:paraId="1EC95205" w14:textId="0D31D939" w:rsidR="00B65F56" w:rsidRPr="0088420D" w:rsidRDefault="009776D8" w:rsidP="0088420D">
            <w:pPr>
              <w:rPr>
                <w:rFonts w:ascii="Cambria" w:hAnsi="Cambria" w:cstheme="minorHAnsi"/>
              </w:rPr>
            </w:pPr>
            <w:r w:rsidRPr="0088420D">
              <w:rPr>
                <w:rFonts w:ascii="Cambria" w:hAnsi="Cambria" w:cstheme="minorHAnsi"/>
                <w:b/>
              </w:rPr>
              <w:t>Iseseisev töö</w:t>
            </w:r>
            <w:r w:rsidRPr="0088420D">
              <w:rPr>
                <w:rFonts w:ascii="Cambria" w:hAnsi="Cambria" w:cstheme="minorHAnsi"/>
              </w:rPr>
              <w:t>: t</w:t>
            </w:r>
            <w:r w:rsidR="00BA56C0" w:rsidRPr="0088420D">
              <w:rPr>
                <w:rFonts w:ascii="Cambria" w:hAnsi="Cambria" w:cstheme="minorHAnsi"/>
              </w:rPr>
              <w:t>utvustab juhendi alusel külastajale menüüs olevate toitude koostist ja valmistamist</w:t>
            </w:r>
            <w:r w:rsidR="00E2072E" w:rsidRPr="0088420D">
              <w:rPr>
                <w:rFonts w:ascii="Cambria" w:hAnsi="Cambria" w:cstheme="minorHAnsi"/>
              </w:rPr>
              <w:t>, kasutades erialast terminoloogiat.</w:t>
            </w:r>
          </w:p>
        </w:tc>
        <w:tc>
          <w:tcPr>
            <w:tcW w:w="1479" w:type="dxa"/>
          </w:tcPr>
          <w:p w14:paraId="2C5C3B45" w14:textId="296D6592" w:rsidR="00B65F56" w:rsidRPr="0088420D" w:rsidRDefault="001219AA" w:rsidP="0088420D">
            <w:pPr>
              <w:rPr>
                <w:rFonts w:ascii="Cambria" w:hAnsi="Cambria" w:cstheme="minorHAnsi"/>
              </w:rPr>
            </w:pPr>
            <w:r w:rsidRPr="0088420D">
              <w:rPr>
                <w:rFonts w:ascii="Cambria" w:hAnsi="Cambria" w:cstheme="minorHAnsi"/>
              </w:rPr>
              <w:t>mitteeristav</w:t>
            </w:r>
          </w:p>
        </w:tc>
        <w:tc>
          <w:tcPr>
            <w:tcW w:w="4372" w:type="dxa"/>
            <w:gridSpan w:val="2"/>
          </w:tcPr>
          <w:p w14:paraId="695A9B68" w14:textId="732C2897" w:rsidR="00B65F56" w:rsidRPr="0088420D" w:rsidRDefault="00667F8C" w:rsidP="0088420D">
            <w:pPr>
              <w:rPr>
                <w:rFonts w:ascii="Cambria" w:hAnsi="Cambria" w:cstheme="minorHAnsi"/>
              </w:rPr>
            </w:pPr>
            <w:r w:rsidRPr="0088420D">
              <w:rPr>
                <w:rFonts w:ascii="Cambria" w:hAnsi="Cambria" w:cstheme="minorHAnsi"/>
              </w:rPr>
              <w:t>1</w:t>
            </w:r>
            <w:r w:rsidR="008675C0" w:rsidRPr="0088420D">
              <w:rPr>
                <w:rFonts w:ascii="Cambria" w:hAnsi="Cambria" w:cstheme="minorHAnsi"/>
              </w:rPr>
              <w:t>. Toitlustus- ja teenindusalane erialane terminoloogia</w:t>
            </w:r>
          </w:p>
        </w:tc>
      </w:tr>
      <w:tr w:rsidR="001219AA" w:rsidRPr="0088420D" w14:paraId="00147DFA" w14:textId="77777777" w:rsidTr="00A72DB0">
        <w:trPr>
          <w:trHeight w:val="899"/>
        </w:trPr>
        <w:tc>
          <w:tcPr>
            <w:tcW w:w="2822" w:type="dxa"/>
          </w:tcPr>
          <w:p w14:paraId="0F86A408" w14:textId="0E9E83C9" w:rsidR="001219AA" w:rsidRPr="0088420D" w:rsidRDefault="001219AA" w:rsidP="0088420D">
            <w:pPr>
              <w:rPr>
                <w:rFonts w:ascii="Cambria" w:hAnsi="Cambria" w:cstheme="minorHAnsi"/>
              </w:rPr>
            </w:pPr>
            <w:r w:rsidRPr="0088420D">
              <w:rPr>
                <w:rFonts w:ascii="Cambria" w:hAnsi="Cambria" w:cstheme="minorHAnsi"/>
                <w:b/>
              </w:rPr>
              <w:t>ÕV</w:t>
            </w:r>
            <w:r w:rsidR="00D7182D" w:rsidRPr="0088420D">
              <w:rPr>
                <w:rFonts w:ascii="Cambria" w:hAnsi="Cambria" w:cstheme="minorHAnsi"/>
                <w:b/>
              </w:rPr>
              <w:t xml:space="preserve"> </w:t>
            </w:r>
            <w:r w:rsidRPr="0088420D">
              <w:rPr>
                <w:rFonts w:ascii="Cambria" w:hAnsi="Cambria" w:cstheme="minorHAnsi"/>
                <w:b/>
              </w:rPr>
              <w:t xml:space="preserve">4. </w:t>
            </w:r>
            <w:r w:rsidRPr="0088420D">
              <w:rPr>
                <w:rFonts w:ascii="Cambria" w:hAnsi="Cambria" w:cstheme="minorHAnsi"/>
              </w:rPr>
              <w:t>mõistab ja kasutab erialast võõrkeelset terminoloogiat informatsiooni otsimisel erinevatest infoallikatest</w:t>
            </w:r>
          </w:p>
          <w:p w14:paraId="7478635D" w14:textId="77777777" w:rsidR="00ED3F03" w:rsidRPr="0088420D" w:rsidRDefault="00ED3F03" w:rsidP="0088420D">
            <w:pPr>
              <w:rPr>
                <w:rFonts w:ascii="Cambria" w:hAnsi="Cambria" w:cstheme="minorHAnsi"/>
              </w:rPr>
            </w:pPr>
          </w:p>
          <w:p w14:paraId="2F4346CA" w14:textId="5D8CF724" w:rsidR="00ED3F03" w:rsidRPr="0088420D" w:rsidRDefault="00F73746" w:rsidP="0088420D">
            <w:pPr>
              <w:rPr>
                <w:rFonts w:ascii="Cambria" w:hAnsi="Cambria" w:cstheme="minorHAnsi"/>
              </w:rPr>
            </w:pPr>
            <w:r w:rsidRPr="0088420D">
              <w:rPr>
                <w:rFonts w:ascii="Cambria" w:hAnsi="Cambria" w:cstheme="minorHAnsi"/>
              </w:rPr>
              <w:t xml:space="preserve">teoreetiline töö: </w:t>
            </w:r>
            <w:r w:rsidR="00E46D3E">
              <w:rPr>
                <w:rFonts w:ascii="Cambria" w:hAnsi="Cambria" w:cstheme="minorHAnsi"/>
              </w:rPr>
              <w:t>20</w:t>
            </w:r>
            <w:r w:rsidR="00ED3F03" w:rsidRPr="0088420D">
              <w:rPr>
                <w:rFonts w:ascii="Cambria" w:hAnsi="Cambria" w:cstheme="minorHAnsi"/>
              </w:rPr>
              <w:t xml:space="preserve"> iseseisev töö: </w:t>
            </w:r>
            <w:r w:rsidRPr="0088420D">
              <w:rPr>
                <w:rFonts w:ascii="Cambria" w:hAnsi="Cambria" w:cstheme="minorHAnsi"/>
              </w:rPr>
              <w:t>6</w:t>
            </w:r>
          </w:p>
          <w:p w14:paraId="57F3868F" w14:textId="50478FC6" w:rsidR="00ED3F03" w:rsidRPr="0088420D" w:rsidRDefault="00F73746" w:rsidP="00E46D3E">
            <w:pPr>
              <w:rPr>
                <w:rFonts w:ascii="Cambria" w:hAnsi="Cambria" w:cstheme="minorHAnsi"/>
                <w:b/>
              </w:rPr>
            </w:pPr>
            <w:r w:rsidRPr="0088420D">
              <w:rPr>
                <w:rFonts w:ascii="Cambria" w:hAnsi="Cambria" w:cstheme="minorHAnsi"/>
              </w:rPr>
              <w:t xml:space="preserve">kokku: </w:t>
            </w:r>
            <w:r w:rsidR="00E46D3E">
              <w:rPr>
                <w:rFonts w:ascii="Cambria" w:hAnsi="Cambria" w:cstheme="minorHAnsi"/>
              </w:rPr>
              <w:t>26</w:t>
            </w:r>
          </w:p>
        </w:tc>
        <w:tc>
          <w:tcPr>
            <w:tcW w:w="3673" w:type="dxa"/>
          </w:tcPr>
          <w:p w14:paraId="59C54ACC" w14:textId="4E772A9A" w:rsidR="00AB4E51" w:rsidRPr="0088420D" w:rsidRDefault="00D7182D" w:rsidP="0088420D">
            <w:pPr>
              <w:rPr>
                <w:rFonts w:ascii="Cambria" w:hAnsi="Cambria" w:cstheme="minorHAnsi"/>
                <w:b/>
              </w:rPr>
            </w:pPr>
            <w:r w:rsidRPr="0088420D">
              <w:rPr>
                <w:rFonts w:ascii="Cambria" w:hAnsi="Cambria" w:cstheme="minorHAnsi"/>
                <w:b/>
              </w:rPr>
              <w:t>HK 4.1</w:t>
            </w:r>
            <w:r w:rsidR="00AB4E51" w:rsidRPr="0088420D">
              <w:rPr>
                <w:rFonts w:ascii="Cambria" w:hAnsi="Cambria" w:cstheme="minorHAnsi"/>
                <w:b/>
              </w:rPr>
              <w:t xml:space="preserve">. </w:t>
            </w:r>
            <w:r w:rsidR="00AB4E51" w:rsidRPr="0088420D">
              <w:rPr>
                <w:rFonts w:ascii="Cambria" w:hAnsi="Cambria" w:cstheme="minorHAnsi"/>
              </w:rPr>
              <w:t>teeb külastaja sisse- ja väljaregistreerimise lähtuvalt ettevõtte teenindusstandardist võõrkeeles</w:t>
            </w:r>
          </w:p>
          <w:p w14:paraId="00D3657B" w14:textId="09356261" w:rsidR="00AB4E51" w:rsidRPr="0088420D" w:rsidRDefault="00D7182D" w:rsidP="0088420D">
            <w:pPr>
              <w:rPr>
                <w:rFonts w:ascii="Cambria" w:hAnsi="Cambria" w:cstheme="minorHAnsi"/>
                <w:b/>
              </w:rPr>
            </w:pPr>
            <w:r w:rsidRPr="0088420D">
              <w:rPr>
                <w:rFonts w:ascii="Cambria" w:hAnsi="Cambria" w:cstheme="minorHAnsi"/>
                <w:b/>
              </w:rPr>
              <w:t>HK 4.2</w:t>
            </w:r>
            <w:r w:rsidR="00AB4E51" w:rsidRPr="0088420D">
              <w:rPr>
                <w:rFonts w:ascii="Cambria" w:hAnsi="Cambria" w:cstheme="minorHAnsi"/>
                <w:b/>
              </w:rPr>
              <w:t xml:space="preserve">. </w:t>
            </w:r>
            <w:r w:rsidR="00AB4E51" w:rsidRPr="0088420D">
              <w:rPr>
                <w:rFonts w:ascii="Cambria" w:hAnsi="Cambria" w:cstheme="minorHAnsi"/>
              </w:rPr>
              <w:t>Lahendab teenindus-situatsioone säilitades külastaja rahulolu, järgides oma vastutusala piire ning ettevõtte ärihuve</w:t>
            </w:r>
            <w:r w:rsidR="00AB4E51" w:rsidRPr="0088420D">
              <w:rPr>
                <w:rFonts w:ascii="Cambria" w:hAnsi="Cambria" w:cstheme="minorHAnsi"/>
                <w:b/>
              </w:rPr>
              <w:t xml:space="preserve"> </w:t>
            </w:r>
            <w:r w:rsidR="00AB4E51" w:rsidRPr="0088420D">
              <w:rPr>
                <w:rFonts w:ascii="Cambria" w:hAnsi="Cambria" w:cstheme="minorHAnsi"/>
              </w:rPr>
              <w:t>võõrkeeles</w:t>
            </w:r>
          </w:p>
          <w:p w14:paraId="48E8CC57" w14:textId="6B2B3A57" w:rsidR="00AB4E51" w:rsidRPr="0088420D" w:rsidRDefault="00D7182D" w:rsidP="0088420D">
            <w:pPr>
              <w:rPr>
                <w:rFonts w:ascii="Cambria" w:hAnsi="Cambria" w:cstheme="minorHAnsi"/>
                <w:b/>
              </w:rPr>
            </w:pPr>
            <w:r w:rsidRPr="0088420D">
              <w:rPr>
                <w:rFonts w:ascii="Cambria" w:hAnsi="Cambria" w:cstheme="minorHAnsi"/>
                <w:b/>
              </w:rPr>
              <w:t>HK 4.3</w:t>
            </w:r>
            <w:r w:rsidR="00AB4E51" w:rsidRPr="0088420D">
              <w:rPr>
                <w:rFonts w:ascii="Cambria" w:hAnsi="Cambria" w:cstheme="minorHAnsi"/>
                <w:b/>
              </w:rPr>
              <w:t xml:space="preserve">. </w:t>
            </w:r>
            <w:r w:rsidR="00AB4E51" w:rsidRPr="0088420D">
              <w:rPr>
                <w:rFonts w:ascii="Cambria" w:hAnsi="Cambria" w:cstheme="minorHAnsi"/>
              </w:rPr>
              <w:t>leiab ja edastab külastajatele vajalikku teavet, kasutades erinevaid infoallikaid</w:t>
            </w:r>
            <w:r w:rsidR="00AB4E51" w:rsidRPr="0088420D">
              <w:rPr>
                <w:rFonts w:ascii="Cambria" w:hAnsi="Cambria" w:cstheme="minorHAnsi"/>
                <w:b/>
              </w:rPr>
              <w:t xml:space="preserve"> </w:t>
            </w:r>
          </w:p>
          <w:p w14:paraId="347DF6B1" w14:textId="0B6983E6" w:rsidR="001219AA" w:rsidRPr="0088420D" w:rsidRDefault="00D7182D" w:rsidP="0088420D">
            <w:pPr>
              <w:rPr>
                <w:rFonts w:ascii="Cambria" w:hAnsi="Cambria" w:cstheme="minorHAnsi"/>
                <w:b/>
              </w:rPr>
            </w:pPr>
            <w:r w:rsidRPr="0088420D">
              <w:rPr>
                <w:rFonts w:ascii="Cambria" w:hAnsi="Cambria" w:cstheme="minorHAnsi"/>
                <w:b/>
              </w:rPr>
              <w:t>HK 4.4</w:t>
            </w:r>
            <w:r w:rsidR="00AB4E51" w:rsidRPr="0088420D">
              <w:rPr>
                <w:rFonts w:ascii="Cambria" w:hAnsi="Cambria" w:cstheme="minorHAnsi"/>
                <w:b/>
              </w:rPr>
              <w:t xml:space="preserve">. </w:t>
            </w:r>
            <w:r w:rsidR="00AB4E51" w:rsidRPr="0088420D">
              <w:rPr>
                <w:rFonts w:ascii="Cambria" w:hAnsi="Cambria" w:cstheme="minorHAnsi"/>
              </w:rPr>
              <w:t>küsib külastajatelt tagasisidet, reageerides sellele sobivalt, tagades külastaja rahulolu ja ettevõtte hea maine</w:t>
            </w:r>
          </w:p>
        </w:tc>
        <w:tc>
          <w:tcPr>
            <w:tcW w:w="3529" w:type="dxa"/>
          </w:tcPr>
          <w:p w14:paraId="1C93E5A5" w14:textId="77777777" w:rsidR="00BA56C0" w:rsidRPr="0088420D" w:rsidRDefault="00BA56C0" w:rsidP="0088420D">
            <w:pPr>
              <w:rPr>
                <w:rFonts w:ascii="Cambria" w:hAnsi="Cambria" w:cstheme="minorHAnsi"/>
              </w:rPr>
            </w:pPr>
            <w:r w:rsidRPr="0088420D">
              <w:rPr>
                <w:rFonts w:ascii="Cambria" w:hAnsi="Cambria" w:cstheme="minorHAnsi"/>
                <w:b/>
              </w:rPr>
              <w:t>Test</w:t>
            </w:r>
            <w:r w:rsidRPr="0088420D">
              <w:rPr>
                <w:rFonts w:ascii="Cambria" w:hAnsi="Cambria" w:cstheme="minorHAnsi"/>
              </w:rPr>
              <w:t>.</w:t>
            </w:r>
          </w:p>
          <w:p w14:paraId="60367A14" w14:textId="77777777" w:rsidR="004A4ED9" w:rsidRPr="0088420D" w:rsidRDefault="004A4ED9" w:rsidP="0088420D">
            <w:pPr>
              <w:rPr>
                <w:rFonts w:ascii="Cambria" w:hAnsi="Cambria" w:cstheme="minorHAnsi"/>
              </w:rPr>
            </w:pPr>
          </w:p>
          <w:p w14:paraId="5F6DA4E3" w14:textId="19D20382" w:rsidR="001219AA" w:rsidRPr="0088420D" w:rsidRDefault="009776D8" w:rsidP="0088420D">
            <w:pPr>
              <w:rPr>
                <w:rFonts w:ascii="Cambria" w:hAnsi="Cambria" w:cstheme="minorHAnsi"/>
              </w:rPr>
            </w:pPr>
            <w:r w:rsidRPr="0088420D">
              <w:rPr>
                <w:rFonts w:ascii="Cambria" w:hAnsi="Cambria" w:cstheme="minorHAnsi"/>
                <w:b/>
              </w:rPr>
              <w:t>Iseseisvad tööd</w:t>
            </w:r>
            <w:r w:rsidRPr="0088420D">
              <w:rPr>
                <w:rFonts w:ascii="Cambria" w:hAnsi="Cambria" w:cstheme="minorHAnsi"/>
              </w:rPr>
              <w:t xml:space="preserve">: </w:t>
            </w:r>
            <w:r w:rsidR="002F06A8" w:rsidRPr="0088420D">
              <w:rPr>
                <w:rFonts w:ascii="Cambria" w:hAnsi="Cambria" w:cstheme="minorHAnsi"/>
              </w:rPr>
              <w:t>koostab vastavalt juhendile menüü</w:t>
            </w:r>
            <w:r w:rsidRPr="0088420D">
              <w:rPr>
                <w:rFonts w:ascii="Cambria" w:hAnsi="Cambria" w:cstheme="minorHAnsi"/>
              </w:rPr>
              <w:t>; k</w:t>
            </w:r>
            <w:r w:rsidR="00D6189F" w:rsidRPr="0088420D">
              <w:rPr>
                <w:rFonts w:ascii="Cambria" w:hAnsi="Cambria" w:cstheme="minorHAnsi"/>
              </w:rPr>
              <w:t xml:space="preserve">irjutab vastavalt juhendile erialasest </w:t>
            </w:r>
            <w:r w:rsidR="00E2072E" w:rsidRPr="0088420D">
              <w:rPr>
                <w:rFonts w:ascii="Cambria" w:hAnsi="Cambria" w:cstheme="minorHAnsi"/>
              </w:rPr>
              <w:t>tekstist kokkuvõt</w:t>
            </w:r>
            <w:r w:rsidR="00D6189F" w:rsidRPr="0088420D">
              <w:rPr>
                <w:rFonts w:ascii="Cambria" w:hAnsi="Cambria" w:cstheme="minorHAnsi"/>
              </w:rPr>
              <w:t>te.</w:t>
            </w:r>
          </w:p>
        </w:tc>
        <w:tc>
          <w:tcPr>
            <w:tcW w:w="1479" w:type="dxa"/>
          </w:tcPr>
          <w:p w14:paraId="0C5B8856" w14:textId="64DE4FB4" w:rsidR="001219AA" w:rsidRPr="0088420D" w:rsidRDefault="001219AA" w:rsidP="0088420D">
            <w:pPr>
              <w:rPr>
                <w:rFonts w:ascii="Cambria" w:hAnsi="Cambria" w:cstheme="minorHAnsi"/>
              </w:rPr>
            </w:pPr>
            <w:r w:rsidRPr="0088420D">
              <w:rPr>
                <w:rFonts w:ascii="Cambria" w:hAnsi="Cambria" w:cstheme="minorHAnsi"/>
              </w:rPr>
              <w:t>mitteeristav</w:t>
            </w:r>
          </w:p>
        </w:tc>
        <w:tc>
          <w:tcPr>
            <w:tcW w:w="4372" w:type="dxa"/>
            <w:gridSpan w:val="2"/>
          </w:tcPr>
          <w:p w14:paraId="00BF209E" w14:textId="69BADD16" w:rsidR="008675C0" w:rsidRPr="0088420D" w:rsidRDefault="00667F8C" w:rsidP="0088420D">
            <w:pPr>
              <w:rPr>
                <w:rFonts w:ascii="Cambria" w:hAnsi="Cambria" w:cstheme="minorHAnsi"/>
              </w:rPr>
            </w:pPr>
            <w:r w:rsidRPr="0088420D">
              <w:rPr>
                <w:rFonts w:ascii="Cambria" w:hAnsi="Cambria" w:cstheme="minorHAnsi"/>
              </w:rPr>
              <w:t>1</w:t>
            </w:r>
            <w:r w:rsidR="008675C0" w:rsidRPr="0088420D">
              <w:rPr>
                <w:rFonts w:ascii="Cambria" w:hAnsi="Cambria" w:cstheme="minorHAnsi"/>
              </w:rPr>
              <w:t xml:space="preserve">. Erialase võõrkeelse informatsiooni otsimine ja sisu mõistmine </w:t>
            </w:r>
          </w:p>
          <w:p w14:paraId="2E8A05FD" w14:textId="6B6DCAE0" w:rsidR="001219AA" w:rsidRPr="0088420D" w:rsidRDefault="00667F8C" w:rsidP="0088420D">
            <w:pPr>
              <w:rPr>
                <w:rFonts w:ascii="Cambria" w:hAnsi="Cambria" w:cstheme="minorHAnsi"/>
              </w:rPr>
            </w:pPr>
            <w:r w:rsidRPr="0088420D">
              <w:rPr>
                <w:rFonts w:ascii="Cambria" w:hAnsi="Cambria" w:cstheme="minorHAnsi"/>
              </w:rPr>
              <w:t>2</w:t>
            </w:r>
            <w:r w:rsidR="008675C0" w:rsidRPr="0088420D">
              <w:rPr>
                <w:rFonts w:ascii="Cambria" w:hAnsi="Cambria" w:cstheme="minorHAnsi"/>
              </w:rPr>
              <w:t>. Kok</w:t>
            </w:r>
            <w:r w:rsidRPr="0088420D">
              <w:rPr>
                <w:rFonts w:ascii="Cambria" w:hAnsi="Cambria" w:cstheme="minorHAnsi"/>
              </w:rPr>
              <w:t>kuvõte erialasest tekstist (nt r</w:t>
            </w:r>
            <w:r w:rsidR="008675C0" w:rsidRPr="0088420D">
              <w:rPr>
                <w:rFonts w:ascii="Cambria" w:hAnsi="Cambria" w:cstheme="minorHAnsi"/>
              </w:rPr>
              <w:t>estorani hinnangust)</w:t>
            </w:r>
          </w:p>
        </w:tc>
      </w:tr>
      <w:tr w:rsidR="00C65FA0" w:rsidRPr="0088420D" w14:paraId="7145E698" w14:textId="77777777" w:rsidTr="00A72DB0">
        <w:trPr>
          <w:trHeight w:val="320"/>
        </w:trPr>
        <w:tc>
          <w:tcPr>
            <w:tcW w:w="2822" w:type="dxa"/>
          </w:tcPr>
          <w:p w14:paraId="572215C2" w14:textId="77777777" w:rsidR="00C65FA0" w:rsidRPr="0088420D" w:rsidRDefault="00C65FA0" w:rsidP="0088420D">
            <w:pPr>
              <w:rPr>
                <w:rFonts w:ascii="Cambria" w:hAnsi="Cambria" w:cstheme="minorHAnsi"/>
                <w:b/>
              </w:rPr>
            </w:pPr>
            <w:r w:rsidRPr="0088420D">
              <w:rPr>
                <w:rFonts w:ascii="Cambria" w:hAnsi="Cambria" w:cstheme="minorHAnsi"/>
                <w:b/>
              </w:rPr>
              <w:t>Õppemeetodid</w:t>
            </w:r>
          </w:p>
        </w:tc>
        <w:tc>
          <w:tcPr>
            <w:tcW w:w="13053" w:type="dxa"/>
            <w:gridSpan w:val="5"/>
          </w:tcPr>
          <w:p w14:paraId="51A991A9" w14:textId="0B266C20" w:rsidR="00C65FA0" w:rsidRPr="0088420D" w:rsidRDefault="00E2072E" w:rsidP="0088420D">
            <w:pPr>
              <w:rPr>
                <w:rFonts w:ascii="Cambria" w:hAnsi="Cambria" w:cstheme="minorHAnsi"/>
              </w:rPr>
            </w:pPr>
            <w:r w:rsidRPr="0088420D">
              <w:rPr>
                <w:rFonts w:ascii="Cambria" w:hAnsi="Cambria" w:cstheme="minorHAnsi"/>
              </w:rPr>
              <w:t>ÕV</w:t>
            </w:r>
            <w:r w:rsidR="00667F8C" w:rsidRPr="0088420D">
              <w:rPr>
                <w:rFonts w:ascii="Cambria" w:hAnsi="Cambria" w:cstheme="minorHAnsi"/>
              </w:rPr>
              <w:t xml:space="preserve"> </w:t>
            </w:r>
            <w:r w:rsidRPr="0088420D">
              <w:rPr>
                <w:rFonts w:ascii="Cambria" w:hAnsi="Cambria" w:cstheme="minorHAnsi"/>
              </w:rPr>
              <w:t>1 – interaktiivne loeng, m</w:t>
            </w:r>
            <w:r w:rsidR="009B2745" w:rsidRPr="0088420D">
              <w:rPr>
                <w:rFonts w:ascii="Cambria" w:hAnsi="Cambria" w:cstheme="minorHAnsi"/>
              </w:rPr>
              <w:t xml:space="preserve">õttega lugemine ja </w:t>
            </w:r>
            <w:r w:rsidRPr="0088420D">
              <w:rPr>
                <w:rFonts w:ascii="Cambria" w:hAnsi="Cambria" w:cstheme="minorHAnsi"/>
              </w:rPr>
              <w:t>erialaste tekstide koostamine; ÕV</w:t>
            </w:r>
            <w:r w:rsidR="00667F8C" w:rsidRPr="0088420D">
              <w:rPr>
                <w:rFonts w:ascii="Cambria" w:hAnsi="Cambria" w:cstheme="minorHAnsi"/>
              </w:rPr>
              <w:t xml:space="preserve"> </w:t>
            </w:r>
            <w:r w:rsidRPr="0088420D">
              <w:rPr>
                <w:rFonts w:ascii="Cambria" w:hAnsi="Cambria" w:cstheme="minorHAnsi"/>
              </w:rPr>
              <w:t>2 – suuline esitlus, situatsiooniülesanded, rühmatöö; ÕV</w:t>
            </w:r>
            <w:r w:rsidR="00667F8C" w:rsidRPr="0088420D">
              <w:rPr>
                <w:rFonts w:ascii="Cambria" w:hAnsi="Cambria" w:cstheme="minorHAnsi"/>
              </w:rPr>
              <w:t xml:space="preserve"> </w:t>
            </w:r>
            <w:r w:rsidRPr="0088420D">
              <w:rPr>
                <w:rFonts w:ascii="Cambria" w:hAnsi="Cambria" w:cstheme="minorHAnsi"/>
              </w:rPr>
              <w:t>3 – suunatud vaatamine (television, õppevideod), kuulamine; ÕV</w:t>
            </w:r>
            <w:r w:rsidR="00667F8C" w:rsidRPr="0088420D">
              <w:rPr>
                <w:rFonts w:ascii="Cambria" w:hAnsi="Cambria" w:cstheme="minorHAnsi"/>
              </w:rPr>
              <w:t xml:space="preserve"> </w:t>
            </w:r>
            <w:r w:rsidRPr="0088420D">
              <w:rPr>
                <w:rFonts w:ascii="Cambria" w:hAnsi="Cambria" w:cstheme="minorHAnsi"/>
              </w:rPr>
              <w:t xml:space="preserve">4 – info otsimine ja mõistmine, </w:t>
            </w:r>
            <w:r w:rsidR="009B2745" w:rsidRPr="0088420D">
              <w:rPr>
                <w:rFonts w:ascii="Cambria" w:hAnsi="Cambria" w:cstheme="minorHAnsi"/>
              </w:rPr>
              <w:t>kokkuvõtte kirjutamine või suuline esitam</w:t>
            </w:r>
            <w:r w:rsidRPr="0088420D">
              <w:rPr>
                <w:rFonts w:ascii="Cambria" w:hAnsi="Cambria" w:cstheme="minorHAnsi"/>
              </w:rPr>
              <w:t>ine, k</w:t>
            </w:r>
            <w:r w:rsidR="002F06A8" w:rsidRPr="0088420D">
              <w:rPr>
                <w:rFonts w:ascii="Cambria" w:hAnsi="Cambria" w:cstheme="minorHAnsi"/>
              </w:rPr>
              <w:t xml:space="preserve">irjalik test, </w:t>
            </w:r>
            <w:r w:rsidR="009B2745" w:rsidRPr="0088420D">
              <w:rPr>
                <w:rFonts w:ascii="Cambria" w:hAnsi="Cambria" w:cstheme="minorHAnsi"/>
              </w:rPr>
              <w:t>situatsiooniülesanded</w:t>
            </w:r>
          </w:p>
        </w:tc>
      </w:tr>
      <w:tr w:rsidR="00C65FA0" w:rsidRPr="0088420D" w14:paraId="6EAFF019" w14:textId="77777777" w:rsidTr="00A72DB0">
        <w:tc>
          <w:tcPr>
            <w:tcW w:w="2822" w:type="dxa"/>
          </w:tcPr>
          <w:p w14:paraId="21AC4C22" w14:textId="612D8920" w:rsidR="00C65FA0" w:rsidRPr="0088420D" w:rsidRDefault="002F06A8" w:rsidP="0088420D">
            <w:pPr>
              <w:rPr>
                <w:rFonts w:ascii="Cambria" w:hAnsi="Cambria" w:cstheme="minorHAnsi"/>
                <w:b/>
              </w:rPr>
            </w:pPr>
            <w:r w:rsidRPr="0088420D">
              <w:rPr>
                <w:rFonts w:ascii="Cambria" w:hAnsi="Cambria" w:cstheme="minorHAnsi"/>
                <w:b/>
              </w:rPr>
              <w:t>Iseseisvad tööd</w:t>
            </w:r>
          </w:p>
        </w:tc>
        <w:tc>
          <w:tcPr>
            <w:tcW w:w="13053" w:type="dxa"/>
            <w:gridSpan w:val="5"/>
          </w:tcPr>
          <w:p w14:paraId="164848F2" w14:textId="5C0EB87A" w:rsidR="002F06A8" w:rsidRPr="0088420D" w:rsidRDefault="002F06A8" w:rsidP="0088420D">
            <w:pPr>
              <w:rPr>
                <w:rFonts w:ascii="Cambria" w:hAnsi="Cambria" w:cstheme="minorHAnsi"/>
              </w:rPr>
            </w:pPr>
            <w:r w:rsidRPr="0088420D">
              <w:rPr>
                <w:rFonts w:ascii="Cambria" w:hAnsi="Cambria" w:cstheme="minorHAnsi"/>
              </w:rPr>
              <w:t>ÕV</w:t>
            </w:r>
            <w:r w:rsidR="00667F8C" w:rsidRPr="0088420D">
              <w:rPr>
                <w:rFonts w:ascii="Cambria" w:hAnsi="Cambria" w:cstheme="minorHAnsi"/>
              </w:rPr>
              <w:t xml:space="preserve"> </w:t>
            </w:r>
            <w:r w:rsidRPr="0088420D">
              <w:rPr>
                <w:rFonts w:ascii="Cambria" w:hAnsi="Cambria" w:cstheme="minorHAnsi"/>
              </w:rPr>
              <w:t>1. Koostab juhendi alusel lihtsamaid erialaseid tekste; koostab CV ja tutvustab end suuliselt.</w:t>
            </w:r>
          </w:p>
          <w:p w14:paraId="77CC9B0B" w14:textId="3BC80AA5" w:rsidR="00C65FA0" w:rsidRPr="0088420D" w:rsidRDefault="002F06A8" w:rsidP="0088420D">
            <w:pPr>
              <w:rPr>
                <w:rFonts w:ascii="Cambria" w:hAnsi="Cambria" w:cstheme="minorHAnsi"/>
              </w:rPr>
            </w:pPr>
            <w:r w:rsidRPr="0088420D">
              <w:rPr>
                <w:rFonts w:ascii="Cambria" w:hAnsi="Cambria" w:cstheme="minorHAnsi"/>
              </w:rPr>
              <w:t>ÕV</w:t>
            </w:r>
            <w:r w:rsidR="00667F8C" w:rsidRPr="0088420D">
              <w:rPr>
                <w:rFonts w:ascii="Cambria" w:hAnsi="Cambria" w:cstheme="minorHAnsi"/>
              </w:rPr>
              <w:t xml:space="preserve"> </w:t>
            </w:r>
            <w:r w:rsidRPr="0088420D">
              <w:rPr>
                <w:rFonts w:ascii="Cambria" w:hAnsi="Cambria" w:cstheme="minorHAnsi"/>
              </w:rPr>
              <w:t>3. Tutvustab juhendi alusel külastajale menüüs olevate toitude koostist ja valmistamist, kasutades erialast terminoloogiat.</w:t>
            </w:r>
          </w:p>
          <w:p w14:paraId="69F17204" w14:textId="044D2C1E" w:rsidR="002F06A8" w:rsidRPr="0088420D" w:rsidRDefault="002F06A8" w:rsidP="0088420D">
            <w:pPr>
              <w:rPr>
                <w:rFonts w:ascii="Cambria" w:hAnsi="Cambria" w:cstheme="minorHAnsi"/>
              </w:rPr>
            </w:pPr>
            <w:r w:rsidRPr="0088420D">
              <w:rPr>
                <w:rFonts w:ascii="Cambria" w:hAnsi="Cambria" w:cstheme="minorHAnsi"/>
              </w:rPr>
              <w:lastRenderedPageBreak/>
              <w:t>ÕV</w:t>
            </w:r>
            <w:r w:rsidR="00667F8C" w:rsidRPr="0088420D">
              <w:rPr>
                <w:rFonts w:ascii="Cambria" w:hAnsi="Cambria" w:cstheme="minorHAnsi"/>
              </w:rPr>
              <w:t xml:space="preserve"> </w:t>
            </w:r>
            <w:r w:rsidRPr="0088420D">
              <w:rPr>
                <w:rFonts w:ascii="Cambria" w:hAnsi="Cambria" w:cstheme="minorHAnsi"/>
              </w:rPr>
              <w:t>4. Koostab vastavalt juhendile menüü; kirjutab vastavalt juhendile erialasest tekstist kokkuvõtte.</w:t>
            </w:r>
          </w:p>
        </w:tc>
      </w:tr>
      <w:tr w:rsidR="00C65FA0" w:rsidRPr="0088420D" w14:paraId="0925A8E9" w14:textId="77777777" w:rsidTr="00A72DB0">
        <w:tc>
          <w:tcPr>
            <w:tcW w:w="2822" w:type="dxa"/>
            <w:shd w:val="clear" w:color="auto" w:fill="FFD966" w:themeFill="accent4" w:themeFillTint="99"/>
          </w:tcPr>
          <w:p w14:paraId="6E9AD774" w14:textId="77777777" w:rsidR="00C65FA0" w:rsidRPr="0088420D" w:rsidRDefault="00C65FA0" w:rsidP="0088420D">
            <w:pPr>
              <w:rPr>
                <w:rFonts w:ascii="Cambria" w:hAnsi="Cambria" w:cstheme="minorHAnsi"/>
                <w:b/>
              </w:rPr>
            </w:pPr>
            <w:r w:rsidRPr="0088420D">
              <w:rPr>
                <w:rFonts w:ascii="Cambria" w:hAnsi="Cambria" w:cstheme="minorHAnsi"/>
                <w:b/>
              </w:rPr>
              <w:lastRenderedPageBreak/>
              <w:t>Mooduli kokkuvõttev</w:t>
            </w:r>
            <w:r w:rsidRPr="0088420D">
              <w:rPr>
                <w:rFonts w:ascii="Cambria" w:hAnsi="Cambria" w:cstheme="minorHAnsi"/>
                <w:b/>
              </w:rPr>
              <w:br/>
              <w:t>hindamine</w:t>
            </w:r>
          </w:p>
        </w:tc>
        <w:tc>
          <w:tcPr>
            <w:tcW w:w="13053" w:type="dxa"/>
            <w:gridSpan w:val="5"/>
          </w:tcPr>
          <w:p w14:paraId="45487E64" w14:textId="519C99CF" w:rsidR="00C65FA0" w:rsidRPr="0088420D" w:rsidRDefault="00167856" w:rsidP="0088420D">
            <w:pPr>
              <w:rPr>
                <w:rFonts w:ascii="Cambria" w:hAnsi="Cambria" w:cstheme="minorHAnsi"/>
              </w:rPr>
            </w:pPr>
            <w:r w:rsidRPr="0088420D">
              <w:rPr>
                <w:rFonts w:ascii="Cambria" w:hAnsi="Cambria" w:cstheme="minorHAnsi"/>
              </w:rPr>
              <w:t xml:space="preserve">Moodul hinnatakse </w:t>
            </w:r>
            <w:r w:rsidRPr="0088420D">
              <w:rPr>
                <w:rFonts w:ascii="Cambria" w:hAnsi="Cambria" w:cstheme="minorHAnsi"/>
                <w:b/>
              </w:rPr>
              <w:t>mitteeristavalt</w:t>
            </w:r>
            <w:r w:rsidRPr="0088420D">
              <w:rPr>
                <w:rFonts w:ascii="Cambria" w:hAnsi="Cambria" w:cstheme="minorHAnsi"/>
              </w:rPr>
              <w:t>. Mooduli kokkuvõtva hinde kujunemiseks tuleb õpilasel sooritada kõik iseseisvad tööd, situatsioonipõhised ülesanded ja test lävendi tasemel.</w:t>
            </w:r>
          </w:p>
        </w:tc>
      </w:tr>
      <w:tr w:rsidR="00DB6AAD" w:rsidRPr="0088420D" w14:paraId="17FF8AE9" w14:textId="77777777" w:rsidTr="00A72DB0">
        <w:tc>
          <w:tcPr>
            <w:tcW w:w="2822" w:type="dxa"/>
            <w:shd w:val="clear" w:color="auto" w:fill="FFD966" w:themeFill="accent4" w:themeFillTint="99"/>
          </w:tcPr>
          <w:p w14:paraId="04CD9950" w14:textId="77777777" w:rsidR="00DB6AAD" w:rsidRPr="0088420D" w:rsidRDefault="00DB6AAD"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053" w:type="dxa"/>
            <w:gridSpan w:val="5"/>
          </w:tcPr>
          <w:p w14:paraId="3CA84D73" w14:textId="77777777" w:rsidR="00DB6AAD" w:rsidRPr="0088420D" w:rsidRDefault="00DB6AAD" w:rsidP="0088420D">
            <w:pPr>
              <w:rPr>
                <w:rFonts w:ascii="Cambria" w:hAnsi="Cambria" w:cstheme="minorHAnsi"/>
                <w:b/>
              </w:rPr>
            </w:pPr>
            <w:r w:rsidRPr="0088420D">
              <w:rPr>
                <w:rFonts w:ascii="Cambria" w:hAnsi="Cambria" w:cstheme="minorHAnsi"/>
                <w:b/>
              </w:rPr>
              <w:t>“Arvestatud”, lävend</w:t>
            </w:r>
          </w:p>
          <w:p w14:paraId="726EE27C" w14:textId="1FA23C03" w:rsidR="00DB6AAD" w:rsidRPr="0088420D" w:rsidRDefault="00DB6AAD" w:rsidP="0088420D">
            <w:pPr>
              <w:rPr>
                <w:rFonts w:ascii="Cambria" w:hAnsi="Cambria" w:cstheme="minorHAnsi"/>
              </w:rPr>
            </w:pPr>
            <w:r w:rsidRPr="0088420D">
              <w:rPr>
                <w:rFonts w:ascii="Cambria" w:hAnsi="Cambria" w:cstheme="minorHAnsi"/>
                <w:b/>
              </w:rPr>
              <w:t>ÕV</w:t>
            </w:r>
            <w:r w:rsidR="00667F8C" w:rsidRPr="0088420D">
              <w:rPr>
                <w:rFonts w:ascii="Cambria" w:hAnsi="Cambria" w:cstheme="minorHAnsi"/>
                <w:b/>
              </w:rPr>
              <w:t xml:space="preserve"> </w:t>
            </w:r>
            <w:r w:rsidRPr="0088420D">
              <w:rPr>
                <w:rFonts w:ascii="Cambria" w:hAnsi="Cambria" w:cstheme="minorHAnsi"/>
                <w:b/>
              </w:rPr>
              <w:t xml:space="preserve">1. </w:t>
            </w:r>
            <w:r w:rsidRPr="0088420D">
              <w:rPr>
                <w:rFonts w:ascii="Cambria" w:hAnsi="Cambria" w:cstheme="minorHAnsi"/>
              </w:rPr>
              <w:t>Koostab juhendi alusel lihtsamaid erialaseid tekste; koostab CV ja tutvustab end suuliselt.</w:t>
            </w:r>
          </w:p>
          <w:p w14:paraId="234BE5CE" w14:textId="2DE51303" w:rsidR="00DB6AAD" w:rsidRPr="0088420D" w:rsidRDefault="00DB6AAD" w:rsidP="0088420D">
            <w:pPr>
              <w:rPr>
                <w:rFonts w:ascii="Cambria" w:hAnsi="Cambria" w:cstheme="minorHAnsi"/>
              </w:rPr>
            </w:pPr>
            <w:r w:rsidRPr="0088420D">
              <w:rPr>
                <w:rFonts w:ascii="Cambria" w:hAnsi="Cambria" w:cstheme="minorHAnsi"/>
                <w:b/>
              </w:rPr>
              <w:t>ÕV</w:t>
            </w:r>
            <w:r w:rsidR="00667F8C" w:rsidRPr="0088420D">
              <w:rPr>
                <w:rFonts w:ascii="Cambria" w:hAnsi="Cambria" w:cstheme="minorHAnsi"/>
                <w:b/>
              </w:rPr>
              <w:t xml:space="preserve"> </w:t>
            </w:r>
            <w:r w:rsidRPr="0088420D">
              <w:rPr>
                <w:rFonts w:ascii="Cambria" w:hAnsi="Cambria" w:cstheme="minorHAnsi"/>
                <w:b/>
              </w:rPr>
              <w:t>2.</w:t>
            </w:r>
            <w:r w:rsidRPr="0088420D">
              <w:rPr>
                <w:rFonts w:ascii="Cambria" w:hAnsi="Cambria" w:cstheme="minorHAnsi"/>
              </w:rPr>
              <w:t xml:space="preserve"> Lahendab situatsioonipõhised ülesanded.</w:t>
            </w:r>
          </w:p>
          <w:p w14:paraId="22F3AC08" w14:textId="48171E59" w:rsidR="00DB6AAD" w:rsidRPr="0088420D" w:rsidRDefault="00DB6AAD" w:rsidP="0088420D">
            <w:pPr>
              <w:rPr>
                <w:rFonts w:ascii="Cambria" w:hAnsi="Cambria" w:cstheme="minorHAnsi"/>
                <w:b/>
              </w:rPr>
            </w:pPr>
            <w:r w:rsidRPr="0088420D">
              <w:rPr>
                <w:rFonts w:ascii="Cambria" w:hAnsi="Cambria" w:cstheme="minorHAnsi"/>
                <w:b/>
              </w:rPr>
              <w:t>ÕV</w:t>
            </w:r>
            <w:r w:rsidR="00667F8C" w:rsidRPr="0088420D">
              <w:rPr>
                <w:rFonts w:ascii="Cambria" w:hAnsi="Cambria" w:cstheme="minorHAnsi"/>
                <w:b/>
              </w:rPr>
              <w:t xml:space="preserve"> </w:t>
            </w:r>
            <w:r w:rsidRPr="0088420D">
              <w:rPr>
                <w:rFonts w:ascii="Cambria" w:hAnsi="Cambria" w:cstheme="minorHAnsi"/>
                <w:b/>
              </w:rPr>
              <w:t xml:space="preserve">3. </w:t>
            </w:r>
            <w:r w:rsidRPr="0088420D">
              <w:rPr>
                <w:rFonts w:ascii="Cambria" w:hAnsi="Cambria" w:cstheme="minorHAnsi"/>
              </w:rPr>
              <w:t>Tutvustab juhendi alusel külastajale menüüs olevate toitude koostist ja valmistamist, kasutades erialast terminoloogiat.</w:t>
            </w:r>
          </w:p>
          <w:p w14:paraId="438D1F88" w14:textId="39F42861" w:rsidR="00DB6AAD" w:rsidRPr="0088420D" w:rsidRDefault="00DB6AAD" w:rsidP="0088420D">
            <w:pPr>
              <w:rPr>
                <w:rFonts w:ascii="Cambria" w:hAnsi="Cambria" w:cstheme="minorHAnsi"/>
                <w:b/>
              </w:rPr>
            </w:pPr>
            <w:r w:rsidRPr="0088420D">
              <w:rPr>
                <w:rFonts w:ascii="Cambria" w:hAnsi="Cambria" w:cstheme="minorHAnsi"/>
                <w:b/>
              </w:rPr>
              <w:t>ÕV</w:t>
            </w:r>
            <w:r w:rsidR="00667F8C" w:rsidRPr="0088420D">
              <w:rPr>
                <w:rFonts w:ascii="Cambria" w:hAnsi="Cambria" w:cstheme="minorHAnsi"/>
                <w:b/>
              </w:rPr>
              <w:t xml:space="preserve"> </w:t>
            </w:r>
            <w:r w:rsidRPr="0088420D">
              <w:rPr>
                <w:rFonts w:ascii="Cambria" w:hAnsi="Cambria" w:cstheme="minorHAnsi"/>
                <w:b/>
              </w:rPr>
              <w:t xml:space="preserve">4. </w:t>
            </w:r>
            <w:r w:rsidRPr="0088420D">
              <w:rPr>
                <w:rFonts w:ascii="Cambria" w:hAnsi="Cambria" w:cstheme="minorHAnsi"/>
              </w:rPr>
              <w:t>Koostab vastavalt juhendile menüü; kirjutab vastavalt juhendile erialasest tekstist kokkuvõtte.</w:t>
            </w:r>
          </w:p>
        </w:tc>
      </w:tr>
      <w:tr w:rsidR="00C65FA0" w:rsidRPr="0088420D" w14:paraId="1819DD1A" w14:textId="77777777" w:rsidTr="00A72DB0">
        <w:tc>
          <w:tcPr>
            <w:tcW w:w="2822" w:type="dxa"/>
            <w:shd w:val="clear" w:color="auto" w:fill="FFD966" w:themeFill="accent4" w:themeFillTint="99"/>
          </w:tcPr>
          <w:p w14:paraId="4180D2B4" w14:textId="77777777" w:rsidR="00C65FA0" w:rsidRPr="0088420D" w:rsidRDefault="00C65FA0" w:rsidP="0088420D">
            <w:pPr>
              <w:rPr>
                <w:rFonts w:ascii="Cambria" w:hAnsi="Cambria" w:cstheme="minorHAnsi"/>
                <w:b/>
              </w:rPr>
            </w:pPr>
            <w:r w:rsidRPr="0088420D">
              <w:rPr>
                <w:rFonts w:ascii="Cambria" w:hAnsi="Cambria" w:cstheme="minorHAnsi"/>
                <w:b/>
              </w:rPr>
              <w:t>Õppematerjalid</w:t>
            </w:r>
          </w:p>
        </w:tc>
        <w:tc>
          <w:tcPr>
            <w:tcW w:w="13053" w:type="dxa"/>
            <w:gridSpan w:val="5"/>
          </w:tcPr>
          <w:p w14:paraId="79D23962" w14:textId="53F1D90D" w:rsidR="000274BA" w:rsidRPr="0088420D" w:rsidRDefault="00DB6AAD" w:rsidP="0088420D">
            <w:pPr>
              <w:pStyle w:val="Pealkiri1"/>
              <w:shd w:val="clear" w:color="auto" w:fill="FFFFFF"/>
              <w:spacing w:before="0" w:beforeAutospacing="0" w:after="0" w:afterAutospacing="0"/>
              <w:rPr>
                <w:rFonts w:ascii="Cambria" w:hAnsi="Cambria" w:cstheme="minorHAnsi"/>
                <w:b w:val="0"/>
                <w:sz w:val="24"/>
                <w:szCs w:val="24"/>
              </w:rPr>
            </w:pPr>
            <w:r w:rsidRPr="0088420D">
              <w:rPr>
                <w:rFonts w:ascii="Cambria" w:hAnsi="Cambria" w:cstheme="minorHAnsi"/>
                <w:b w:val="0"/>
                <w:sz w:val="24"/>
                <w:szCs w:val="24"/>
              </w:rPr>
              <w:t xml:space="preserve">Sark, K. (2009). </w:t>
            </w:r>
            <w:r w:rsidR="000274BA" w:rsidRPr="0088420D">
              <w:rPr>
                <w:rFonts w:ascii="Cambria" w:hAnsi="Cambria" w:cstheme="minorHAnsi"/>
                <w:b w:val="0"/>
                <w:i/>
                <w:sz w:val="24"/>
                <w:szCs w:val="24"/>
              </w:rPr>
              <w:t>Hyvä-parempi-paras</w:t>
            </w:r>
            <w:r w:rsidR="000274BA" w:rsidRPr="0088420D">
              <w:rPr>
                <w:rFonts w:ascii="Cambria" w:hAnsi="Cambria" w:cstheme="minorHAnsi"/>
                <w:b w:val="0"/>
                <w:sz w:val="24"/>
                <w:szCs w:val="24"/>
              </w:rPr>
              <w:t>. Tallinn: Iduleht</w:t>
            </w:r>
          </w:p>
          <w:p w14:paraId="51A853B1" w14:textId="77777777" w:rsidR="00970CD8" w:rsidRPr="0088420D" w:rsidRDefault="00195758" w:rsidP="0088420D">
            <w:pPr>
              <w:pStyle w:val="Pealkiri1"/>
              <w:shd w:val="clear" w:color="auto" w:fill="FFFFFF"/>
              <w:spacing w:before="0" w:beforeAutospacing="0" w:after="0" w:afterAutospacing="0"/>
              <w:rPr>
                <w:rFonts w:ascii="Cambria" w:hAnsi="Cambria" w:cstheme="minorHAnsi"/>
                <w:b w:val="0"/>
                <w:sz w:val="24"/>
                <w:szCs w:val="24"/>
              </w:rPr>
            </w:pPr>
            <w:hyperlink r:id="rId35" w:history="1">
              <w:r w:rsidR="00433047" w:rsidRPr="0088420D">
                <w:rPr>
                  <w:rStyle w:val="Hperlink"/>
                  <w:rFonts w:ascii="Cambria" w:hAnsi="Cambria" w:cstheme="minorHAnsi"/>
                  <w:b w:val="0"/>
                  <w:color w:val="auto"/>
                  <w:sz w:val="24"/>
                  <w:szCs w:val="24"/>
                </w:rPr>
                <w:t>https://www.k-ruoka.fi/reseptit</w:t>
              </w:r>
            </w:hyperlink>
          </w:p>
          <w:p w14:paraId="39567A14" w14:textId="2B567312" w:rsidR="000274BA" w:rsidRPr="0088420D" w:rsidRDefault="00433047" w:rsidP="0088420D">
            <w:pPr>
              <w:pStyle w:val="Pealkiri1"/>
              <w:shd w:val="clear" w:color="auto" w:fill="FFFFFF"/>
              <w:spacing w:before="0" w:beforeAutospacing="0" w:after="0" w:afterAutospacing="0"/>
              <w:rPr>
                <w:rFonts w:ascii="Cambria" w:hAnsi="Cambria" w:cstheme="minorHAnsi"/>
                <w:b w:val="0"/>
                <w:i/>
                <w:sz w:val="24"/>
                <w:szCs w:val="24"/>
              </w:rPr>
            </w:pPr>
            <w:r w:rsidRPr="0088420D">
              <w:rPr>
                <w:rFonts w:ascii="Cambria" w:hAnsi="Cambria" w:cstheme="minorHAnsi"/>
                <w:b w:val="0"/>
                <w:sz w:val="24"/>
                <w:szCs w:val="24"/>
              </w:rPr>
              <w:t xml:space="preserve">Majakangas, P., Pöyhönen, H.-P. (2018). </w:t>
            </w:r>
            <w:r w:rsidRPr="0088420D">
              <w:rPr>
                <w:rFonts w:ascii="Cambria" w:hAnsi="Cambria" w:cstheme="minorHAnsi"/>
                <w:b w:val="0"/>
                <w:i/>
                <w:sz w:val="24"/>
                <w:szCs w:val="24"/>
              </w:rPr>
              <w:t>Pilko ja paista – Ruoanvalmistuksen sanastoa.</w:t>
            </w:r>
          </w:p>
          <w:p w14:paraId="062016DD" w14:textId="19A544EA" w:rsidR="00C65FA0" w:rsidRPr="0088420D" w:rsidRDefault="00970CD8" w:rsidP="0088420D">
            <w:pPr>
              <w:pStyle w:val="Pealkiri1"/>
              <w:shd w:val="clear" w:color="auto" w:fill="FFFFFF"/>
              <w:spacing w:before="0" w:beforeAutospacing="0"/>
              <w:rPr>
                <w:rFonts w:ascii="Cambria" w:hAnsi="Cambria" w:cstheme="minorHAnsi"/>
                <w:b w:val="0"/>
                <w:sz w:val="24"/>
                <w:szCs w:val="24"/>
              </w:rPr>
            </w:pPr>
            <w:r w:rsidRPr="0088420D">
              <w:rPr>
                <w:rFonts w:ascii="Cambria" w:hAnsi="Cambria" w:cstheme="minorHAnsi"/>
                <w:b w:val="0"/>
                <w:sz w:val="24"/>
                <w:szCs w:val="24"/>
              </w:rPr>
              <w:t xml:space="preserve">Huitti, A., Vesterinen, K., Moilala, R. (2001). </w:t>
            </w:r>
            <w:r w:rsidRPr="0088420D">
              <w:rPr>
                <w:rFonts w:ascii="Cambria" w:hAnsi="Cambria" w:cstheme="minorHAnsi"/>
                <w:b w:val="0"/>
                <w:i/>
                <w:sz w:val="24"/>
                <w:szCs w:val="24"/>
              </w:rPr>
              <w:t>Ruoka-ammatin alkupalat.</w:t>
            </w:r>
            <w:r w:rsidRPr="0088420D">
              <w:rPr>
                <w:rFonts w:ascii="Cambria" w:hAnsi="Cambria" w:cstheme="minorHAnsi"/>
                <w:b w:val="0"/>
                <w:sz w:val="24"/>
                <w:szCs w:val="24"/>
              </w:rPr>
              <w:t xml:space="preserve"> Soome: Irtolehti</w:t>
            </w:r>
          </w:p>
        </w:tc>
      </w:tr>
    </w:tbl>
    <w:p w14:paraId="76AC4485" w14:textId="3343E67E" w:rsidR="00C65FA0" w:rsidRPr="0088420D" w:rsidRDefault="00C65FA0" w:rsidP="0088420D">
      <w:pPr>
        <w:rPr>
          <w:rFonts w:ascii="Cambria" w:hAnsi="Cambria" w:cstheme="minorHAnsi"/>
        </w:rPr>
      </w:pPr>
    </w:p>
    <w:p w14:paraId="4EEE4484" w14:textId="25C76681" w:rsidR="00C65FA0" w:rsidRPr="0088420D" w:rsidRDefault="00C65FA0" w:rsidP="0088420D">
      <w:pPr>
        <w:rPr>
          <w:rFonts w:ascii="Cambria" w:hAnsi="Cambria" w:cstheme="minorHAnsi"/>
        </w:rPr>
      </w:pPr>
    </w:p>
    <w:tbl>
      <w:tblPr>
        <w:tblStyle w:val="Kontuurtabel"/>
        <w:tblW w:w="15875" w:type="dxa"/>
        <w:tblInd w:w="-145" w:type="dxa"/>
        <w:tblLook w:val="04A0" w:firstRow="1" w:lastRow="0" w:firstColumn="1" w:lastColumn="0" w:noHBand="0" w:noVBand="1"/>
      </w:tblPr>
      <w:tblGrid>
        <w:gridCol w:w="2791"/>
        <w:gridCol w:w="3649"/>
        <w:gridCol w:w="3499"/>
        <w:gridCol w:w="1638"/>
        <w:gridCol w:w="1132"/>
        <w:gridCol w:w="3166"/>
      </w:tblGrid>
      <w:tr w:rsidR="00C65FA0" w:rsidRPr="0088420D" w14:paraId="25F5BE14" w14:textId="77777777" w:rsidTr="00A72DB0">
        <w:trPr>
          <w:trHeight w:val="340"/>
        </w:trPr>
        <w:tc>
          <w:tcPr>
            <w:tcW w:w="2822" w:type="dxa"/>
            <w:shd w:val="clear" w:color="auto" w:fill="FFD966" w:themeFill="accent4" w:themeFillTint="99"/>
          </w:tcPr>
          <w:p w14:paraId="327905E1" w14:textId="79DE22CD" w:rsidR="00C65FA0" w:rsidRPr="0088420D" w:rsidRDefault="005B5D6E" w:rsidP="0088420D">
            <w:pPr>
              <w:jc w:val="center"/>
              <w:rPr>
                <w:rFonts w:ascii="Cambria" w:hAnsi="Cambria" w:cstheme="minorHAnsi"/>
                <w:b/>
              </w:rPr>
            </w:pPr>
            <w:r w:rsidRPr="0088420D">
              <w:rPr>
                <w:rFonts w:ascii="Cambria" w:hAnsi="Cambria" w:cstheme="minorHAnsi"/>
                <w:b/>
              </w:rPr>
              <w:t>1</w:t>
            </w:r>
            <w:r w:rsidR="0043603E" w:rsidRPr="0088420D">
              <w:rPr>
                <w:rFonts w:ascii="Cambria" w:hAnsi="Cambria" w:cstheme="minorHAnsi"/>
                <w:b/>
              </w:rPr>
              <w:t>6</w:t>
            </w:r>
          </w:p>
        </w:tc>
        <w:tc>
          <w:tcPr>
            <w:tcW w:w="9819" w:type="dxa"/>
            <w:gridSpan w:val="4"/>
            <w:shd w:val="clear" w:color="auto" w:fill="FFD966" w:themeFill="accent4" w:themeFillTint="99"/>
          </w:tcPr>
          <w:p w14:paraId="67E35DC8" w14:textId="01072D77" w:rsidR="00C65FA0" w:rsidRPr="0088420D" w:rsidRDefault="00970CD8" w:rsidP="0088420D">
            <w:pPr>
              <w:jc w:val="center"/>
              <w:rPr>
                <w:rFonts w:ascii="Cambria" w:hAnsi="Cambria" w:cstheme="minorHAnsi"/>
                <w:b/>
              </w:rPr>
            </w:pPr>
            <w:r w:rsidRPr="0088420D">
              <w:rPr>
                <w:rFonts w:ascii="Cambria" w:hAnsi="Cambria" w:cstheme="minorHAnsi"/>
                <w:b/>
              </w:rPr>
              <w:t>Kutsealane inglise keel</w:t>
            </w:r>
          </w:p>
        </w:tc>
        <w:tc>
          <w:tcPr>
            <w:tcW w:w="3234" w:type="dxa"/>
            <w:shd w:val="clear" w:color="auto" w:fill="FFD966" w:themeFill="accent4" w:themeFillTint="99"/>
          </w:tcPr>
          <w:p w14:paraId="1891A1B8" w14:textId="083C21E9" w:rsidR="00C65FA0" w:rsidRPr="0088420D" w:rsidRDefault="00970CD8" w:rsidP="0088420D">
            <w:pPr>
              <w:jc w:val="center"/>
              <w:rPr>
                <w:rFonts w:ascii="Cambria" w:hAnsi="Cambria" w:cstheme="minorHAnsi"/>
                <w:b/>
              </w:rPr>
            </w:pPr>
            <w:r w:rsidRPr="0088420D">
              <w:rPr>
                <w:rFonts w:ascii="Cambria" w:hAnsi="Cambria" w:cstheme="minorHAnsi"/>
                <w:b/>
              </w:rPr>
              <w:t>3</w:t>
            </w:r>
            <w:r w:rsidR="00C65FA0" w:rsidRPr="0088420D">
              <w:rPr>
                <w:rFonts w:ascii="Cambria" w:hAnsi="Cambria" w:cstheme="minorHAnsi"/>
                <w:b/>
              </w:rPr>
              <w:t xml:space="preserve"> EKAP</w:t>
            </w:r>
            <w:r w:rsidRPr="0088420D">
              <w:rPr>
                <w:rFonts w:ascii="Cambria" w:hAnsi="Cambria" w:cstheme="minorHAnsi"/>
                <w:b/>
              </w:rPr>
              <w:t xml:space="preserve"> /</w:t>
            </w:r>
            <w:r w:rsidR="00C65FA0" w:rsidRPr="0088420D">
              <w:rPr>
                <w:rFonts w:ascii="Cambria" w:hAnsi="Cambria" w:cstheme="minorHAnsi"/>
                <w:b/>
              </w:rPr>
              <w:t xml:space="preserve"> </w:t>
            </w:r>
            <w:r w:rsidRPr="0088420D">
              <w:rPr>
                <w:rFonts w:ascii="Cambria" w:hAnsi="Cambria" w:cstheme="minorHAnsi"/>
                <w:b/>
              </w:rPr>
              <w:t>78 tundi</w:t>
            </w:r>
          </w:p>
        </w:tc>
      </w:tr>
      <w:tr w:rsidR="00C65FA0" w:rsidRPr="0088420D" w14:paraId="4517B478" w14:textId="77777777" w:rsidTr="00A72DB0">
        <w:tc>
          <w:tcPr>
            <w:tcW w:w="11508" w:type="dxa"/>
            <w:gridSpan w:val="4"/>
            <w:tcBorders>
              <w:bottom w:val="single" w:sz="4" w:space="0" w:color="auto"/>
            </w:tcBorders>
          </w:tcPr>
          <w:p w14:paraId="41EB7DE9" w14:textId="617E19B4" w:rsidR="00C65FA0" w:rsidRPr="0088420D" w:rsidRDefault="00C65FA0" w:rsidP="0088420D">
            <w:pPr>
              <w:rPr>
                <w:rFonts w:ascii="Cambria" w:hAnsi="Cambria" w:cstheme="minorHAnsi"/>
                <w:b/>
              </w:rPr>
            </w:pPr>
            <w:r w:rsidRPr="0088420D">
              <w:rPr>
                <w:rFonts w:ascii="Cambria" w:hAnsi="Cambria" w:cstheme="minorHAnsi"/>
                <w:b/>
              </w:rPr>
              <w:t>Õpetajad:</w:t>
            </w:r>
            <w:r w:rsidR="006B0A01" w:rsidRPr="0088420D">
              <w:rPr>
                <w:rFonts w:ascii="Cambria" w:hAnsi="Cambria" w:cstheme="minorHAnsi"/>
                <w:b/>
              </w:rPr>
              <w:t xml:space="preserve"> Elle Mäe</w:t>
            </w:r>
          </w:p>
        </w:tc>
        <w:tc>
          <w:tcPr>
            <w:tcW w:w="1133" w:type="dxa"/>
            <w:tcBorders>
              <w:bottom w:val="single" w:sz="4" w:space="0" w:color="auto"/>
            </w:tcBorders>
          </w:tcPr>
          <w:p w14:paraId="024A2E03" w14:textId="77777777" w:rsidR="00C65FA0" w:rsidRPr="0088420D" w:rsidRDefault="00C65FA0" w:rsidP="0088420D">
            <w:pPr>
              <w:rPr>
                <w:rFonts w:ascii="Cambria" w:hAnsi="Cambria" w:cstheme="minorHAnsi"/>
              </w:rPr>
            </w:pPr>
            <w:r w:rsidRPr="0088420D">
              <w:rPr>
                <w:rFonts w:ascii="Cambria" w:hAnsi="Cambria" w:cstheme="minorHAnsi"/>
              </w:rPr>
              <w:t>Kursus</w:t>
            </w:r>
          </w:p>
        </w:tc>
        <w:tc>
          <w:tcPr>
            <w:tcW w:w="3234" w:type="dxa"/>
            <w:tcBorders>
              <w:bottom w:val="single" w:sz="4" w:space="0" w:color="auto"/>
            </w:tcBorders>
          </w:tcPr>
          <w:p w14:paraId="72D3DED0" w14:textId="77777777" w:rsidR="00C65FA0" w:rsidRPr="0088420D" w:rsidRDefault="00C65FA0" w:rsidP="0088420D">
            <w:pPr>
              <w:rPr>
                <w:rFonts w:ascii="Cambria" w:hAnsi="Cambria" w:cstheme="minorHAnsi"/>
              </w:rPr>
            </w:pPr>
            <w:r w:rsidRPr="0088420D">
              <w:rPr>
                <w:rFonts w:ascii="Cambria" w:hAnsi="Cambria" w:cstheme="minorHAnsi"/>
              </w:rPr>
              <w:t>Mooduli maht kursusel (õ-a)</w:t>
            </w:r>
          </w:p>
        </w:tc>
      </w:tr>
      <w:tr w:rsidR="00C65FA0" w:rsidRPr="0088420D" w14:paraId="168B90B0" w14:textId="77777777" w:rsidTr="00A72DB0">
        <w:tc>
          <w:tcPr>
            <w:tcW w:w="15875" w:type="dxa"/>
            <w:gridSpan w:val="6"/>
            <w:shd w:val="clear" w:color="auto" w:fill="FFD966" w:themeFill="accent4" w:themeFillTint="99"/>
          </w:tcPr>
          <w:p w14:paraId="39734785" w14:textId="0309CD76" w:rsidR="00C65FA0" w:rsidRPr="0088420D" w:rsidRDefault="00C65FA0" w:rsidP="0088420D">
            <w:pPr>
              <w:rPr>
                <w:rFonts w:ascii="Cambria" w:hAnsi="Cambria" w:cstheme="minorHAnsi"/>
                <w:b/>
              </w:rPr>
            </w:pPr>
            <w:r w:rsidRPr="0088420D">
              <w:rPr>
                <w:rFonts w:ascii="Cambria" w:hAnsi="Cambria" w:cstheme="minorHAnsi"/>
                <w:b/>
              </w:rPr>
              <w:t>Eesmärk:</w:t>
            </w:r>
            <w:r w:rsidR="000B6282" w:rsidRPr="0088420D">
              <w:rPr>
                <w:rFonts w:ascii="Cambria" w:hAnsi="Cambria" w:cstheme="minorHAnsi"/>
              </w:rPr>
              <w:t xml:space="preserve"> õpilane mõistab keerukamat erialast mõttevahetust, suhtleb ladusalt inglise keelt kõnelevate majutus- ja toitlustusettevõtte külastajatega teenindussituatsioonides, koostab selget ja üksikasjalikku erialast teksti, edastab oma erialases töös toitlustus- ja majutusettevõttega seotud suulist ja kirjalikku infot.</w:t>
            </w:r>
          </w:p>
        </w:tc>
      </w:tr>
      <w:tr w:rsidR="00C65FA0" w:rsidRPr="0088420D" w14:paraId="0F0004B2" w14:textId="77777777" w:rsidTr="00A72DB0">
        <w:tc>
          <w:tcPr>
            <w:tcW w:w="2822" w:type="dxa"/>
            <w:vAlign w:val="center"/>
          </w:tcPr>
          <w:p w14:paraId="033A5B7A" w14:textId="77777777" w:rsidR="00C65FA0" w:rsidRPr="0088420D" w:rsidRDefault="00C65FA0" w:rsidP="0088420D">
            <w:pPr>
              <w:rPr>
                <w:rFonts w:ascii="Cambria" w:hAnsi="Cambria" w:cstheme="minorHAnsi"/>
                <w:b/>
              </w:rPr>
            </w:pPr>
            <w:r w:rsidRPr="0088420D">
              <w:rPr>
                <w:rFonts w:ascii="Cambria" w:hAnsi="Cambria" w:cstheme="minorHAnsi"/>
                <w:b/>
              </w:rPr>
              <w:t>Nõuded mooduli alustamiseks</w:t>
            </w:r>
          </w:p>
        </w:tc>
        <w:tc>
          <w:tcPr>
            <w:tcW w:w="13053" w:type="dxa"/>
            <w:gridSpan w:val="5"/>
            <w:vAlign w:val="center"/>
          </w:tcPr>
          <w:p w14:paraId="70D3F8E3" w14:textId="464D5B08" w:rsidR="00C65FA0" w:rsidRPr="0088420D" w:rsidRDefault="000B6282" w:rsidP="0088420D">
            <w:pPr>
              <w:rPr>
                <w:rFonts w:ascii="Cambria" w:hAnsi="Cambria" w:cstheme="minorHAnsi"/>
              </w:rPr>
            </w:pPr>
            <w:r w:rsidRPr="0088420D">
              <w:rPr>
                <w:rFonts w:ascii="Cambria" w:hAnsi="Cambria" w:cstheme="minorHAnsi"/>
              </w:rPr>
              <w:t>Õppija on omandanud inglise keele grammatika ja sõnavara ulatuses, mis vastab Euroopa Nõukogu keeleoskustasemele A2.</w:t>
            </w:r>
          </w:p>
        </w:tc>
      </w:tr>
      <w:tr w:rsidR="00C65FA0" w:rsidRPr="0088420D" w14:paraId="7922683D" w14:textId="77777777" w:rsidTr="00A72DB0">
        <w:tc>
          <w:tcPr>
            <w:tcW w:w="2822" w:type="dxa"/>
            <w:vAlign w:val="center"/>
          </w:tcPr>
          <w:p w14:paraId="0EC0DE2F" w14:textId="77777777" w:rsidR="00C65FA0" w:rsidRPr="0088420D" w:rsidRDefault="00C65FA0" w:rsidP="0088420D">
            <w:pPr>
              <w:jc w:val="center"/>
              <w:rPr>
                <w:rFonts w:ascii="Cambria" w:hAnsi="Cambria" w:cstheme="minorHAnsi"/>
                <w:b/>
              </w:rPr>
            </w:pPr>
            <w:r w:rsidRPr="0088420D">
              <w:rPr>
                <w:rFonts w:ascii="Cambria" w:hAnsi="Cambria" w:cstheme="minorHAnsi"/>
                <w:b/>
              </w:rPr>
              <w:t>Õpiväljundid</w:t>
            </w:r>
          </w:p>
        </w:tc>
        <w:tc>
          <w:tcPr>
            <w:tcW w:w="3675" w:type="dxa"/>
            <w:vAlign w:val="center"/>
          </w:tcPr>
          <w:p w14:paraId="1818696C" w14:textId="77777777" w:rsidR="00C65FA0" w:rsidRPr="0088420D" w:rsidRDefault="00C65FA0" w:rsidP="0088420D">
            <w:pPr>
              <w:jc w:val="center"/>
              <w:rPr>
                <w:rFonts w:ascii="Cambria" w:hAnsi="Cambria" w:cstheme="minorHAnsi"/>
                <w:b/>
              </w:rPr>
            </w:pPr>
            <w:r w:rsidRPr="0088420D">
              <w:rPr>
                <w:rFonts w:ascii="Cambria" w:hAnsi="Cambria" w:cstheme="minorHAnsi"/>
                <w:b/>
              </w:rPr>
              <w:t>Hindamiskriteeriumid</w:t>
            </w:r>
          </w:p>
        </w:tc>
        <w:tc>
          <w:tcPr>
            <w:tcW w:w="3532" w:type="dxa"/>
            <w:vAlign w:val="center"/>
          </w:tcPr>
          <w:p w14:paraId="7B911E7C" w14:textId="77777777" w:rsidR="00C65FA0" w:rsidRPr="0088420D" w:rsidRDefault="00C65FA0" w:rsidP="0088420D">
            <w:pPr>
              <w:jc w:val="center"/>
              <w:rPr>
                <w:rFonts w:ascii="Cambria" w:hAnsi="Cambria" w:cstheme="minorHAnsi"/>
                <w:b/>
              </w:rPr>
            </w:pPr>
            <w:r w:rsidRPr="0088420D">
              <w:rPr>
                <w:rFonts w:ascii="Cambria" w:hAnsi="Cambria" w:cstheme="minorHAnsi"/>
                <w:b/>
              </w:rPr>
              <w:t>Hindamisülesanded</w:t>
            </w:r>
          </w:p>
        </w:tc>
        <w:tc>
          <w:tcPr>
            <w:tcW w:w="1479" w:type="dxa"/>
          </w:tcPr>
          <w:p w14:paraId="094B7B7A" w14:textId="77777777" w:rsidR="00C65FA0" w:rsidRPr="0088420D" w:rsidRDefault="00C65FA0" w:rsidP="0088420D">
            <w:pPr>
              <w:jc w:val="center"/>
              <w:rPr>
                <w:rFonts w:ascii="Cambria" w:hAnsi="Cambria" w:cstheme="minorHAnsi"/>
                <w:b/>
              </w:rPr>
            </w:pPr>
            <w:r w:rsidRPr="0088420D">
              <w:rPr>
                <w:rFonts w:ascii="Cambria" w:hAnsi="Cambria" w:cstheme="minorHAnsi"/>
                <w:b/>
              </w:rPr>
              <w:t>Kokkuvõttev</w:t>
            </w:r>
          </w:p>
          <w:p w14:paraId="2FCCB7AF" w14:textId="77777777" w:rsidR="00C65FA0" w:rsidRPr="0088420D" w:rsidRDefault="00C65FA0" w:rsidP="0088420D">
            <w:pPr>
              <w:jc w:val="center"/>
              <w:rPr>
                <w:rFonts w:ascii="Cambria" w:hAnsi="Cambria" w:cstheme="minorHAnsi"/>
                <w:b/>
              </w:rPr>
            </w:pPr>
            <w:r w:rsidRPr="0088420D">
              <w:rPr>
                <w:rFonts w:ascii="Cambria" w:hAnsi="Cambria" w:cstheme="minorHAnsi"/>
                <w:b/>
              </w:rPr>
              <w:t>hindamine</w:t>
            </w:r>
          </w:p>
        </w:tc>
        <w:tc>
          <w:tcPr>
            <w:tcW w:w="4367" w:type="dxa"/>
            <w:gridSpan w:val="2"/>
            <w:vAlign w:val="center"/>
          </w:tcPr>
          <w:p w14:paraId="5BAF8F89" w14:textId="77777777" w:rsidR="00C65FA0" w:rsidRPr="0088420D" w:rsidRDefault="00C65FA0" w:rsidP="0088420D">
            <w:pPr>
              <w:jc w:val="center"/>
              <w:rPr>
                <w:rFonts w:ascii="Cambria" w:hAnsi="Cambria" w:cstheme="minorHAnsi"/>
                <w:b/>
              </w:rPr>
            </w:pPr>
            <w:r w:rsidRPr="0088420D">
              <w:rPr>
                <w:rFonts w:ascii="Cambria" w:hAnsi="Cambria" w:cstheme="minorHAnsi"/>
                <w:b/>
              </w:rPr>
              <w:t>Teemad</w:t>
            </w:r>
          </w:p>
        </w:tc>
      </w:tr>
      <w:tr w:rsidR="00FC29CA" w:rsidRPr="0088420D" w14:paraId="213793D2" w14:textId="77777777" w:rsidTr="00A72DB0">
        <w:trPr>
          <w:trHeight w:val="695"/>
        </w:trPr>
        <w:tc>
          <w:tcPr>
            <w:tcW w:w="2822" w:type="dxa"/>
          </w:tcPr>
          <w:p w14:paraId="1CB6DF6F" w14:textId="240D8CC9" w:rsidR="00FC29CA" w:rsidRPr="0088420D" w:rsidRDefault="00FC29CA" w:rsidP="0088420D">
            <w:pPr>
              <w:rPr>
                <w:rFonts w:ascii="Cambria" w:hAnsi="Cambria" w:cstheme="minorHAnsi"/>
              </w:rPr>
            </w:pPr>
            <w:r w:rsidRPr="0088420D">
              <w:rPr>
                <w:rFonts w:ascii="Cambria" w:hAnsi="Cambria" w:cstheme="minorHAnsi"/>
                <w:b/>
              </w:rPr>
              <w:t>ÕV</w:t>
            </w:r>
            <w:r w:rsidR="00DB7AA0" w:rsidRPr="0088420D">
              <w:rPr>
                <w:rFonts w:ascii="Cambria" w:hAnsi="Cambria" w:cstheme="minorHAnsi"/>
                <w:b/>
              </w:rPr>
              <w:t xml:space="preserve"> </w:t>
            </w:r>
            <w:r w:rsidRPr="0088420D">
              <w:rPr>
                <w:rFonts w:ascii="Cambria" w:hAnsi="Cambria" w:cstheme="minorHAnsi"/>
                <w:b/>
              </w:rPr>
              <w:t xml:space="preserve">1. </w:t>
            </w:r>
            <w:r w:rsidRPr="0088420D">
              <w:rPr>
                <w:rFonts w:ascii="Cambria" w:hAnsi="Cambria" w:cstheme="minorHAnsi"/>
              </w:rPr>
              <w:t xml:space="preserve">mõistab erialast teksti, koostab selge ja üksikasjaliku erialase teksti ning väljendab ja põhjendab oma seisukohti </w:t>
            </w:r>
          </w:p>
          <w:p w14:paraId="40922C29" w14:textId="77777777" w:rsidR="00FC29CA" w:rsidRPr="0088420D" w:rsidRDefault="00FC29CA" w:rsidP="0088420D">
            <w:pPr>
              <w:rPr>
                <w:rFonts w:ascii="Cambria" w:hAnsi="Cambria" w:cstheme="minorHAnsi"/>
              </w:rPr>
            </w:pPr>
          </w:p>
          <w:p w14:paraId="32716213" w14:textId="77777777" w:rsidR="00FC29CA" w:rsidRPr="0088420D" w:rsidRDefault="00FC29CA" w:rsidP="0088420D">
            <w:pPr>
              <w:rPr>
                <w:rFonts w:ascii="Cambria" w:hAnsi="Cambria" w:cstheme="minorHAnsi"/>
              </w:rPr>
            </w:pPr>
            <w:r w:rsidRPr="0088420D">
              <w:rPr>
                <w:rFonts w:ascii="Cambria" w:hAnsi="Cambria" w:cstheme="minorHAnsi"/>
              </w:rPr>
              <w:t xml:space="preserve">Jaotus tundides: teoreetiline töö: 18 iseseisev töö: 8 </w:t>
            </w:r>
          </w:p>
          <w:p w14:paraId="3805D476" w14:textId="42B4F03E" w:rsidR="00FC29CA" w:rsidRPr="0088420D" w:rsidRDefault="00FC29CA" w:rsidP="0088420D">
            <w:pPr>
              <w:rPr>
                <w:rFonts w:ascii="Cambria" w:hAnsi="Cambria" w:cstheme="minorHAnsi"/>
              </w:rPr>
            </w:pPr>
            <w:r w:rsidRPr="0088420D">
              <w:rPr>
                <w:rFonts w:ascii="Cambria" w:hAnsi="Cambria" w:cstheme="minorHAnsi"/>
              </w:rPr>
              <w:t>kokku: 26</w:t>
            </w:r>
          </w:p>
        </w:tc>
        <w:tc>
          <w:tcPr>
            <w:tcW w:w="3675" w:type="dxa"/>
          </w:tcPr>
          <w:p w14:paraId="1988D837" w14:textId="185D3EEA" w:rsidR="00FC29CA" w:rsidRPr="0088420D" w:rsidRDefault="00FC29CA" w:rsidP="0088420D">
            <w:pPr>
              <w:rPr>
                <w:rFonts w:ascii="Cambria" w:hAnsi="Cambria" w:cstheme="minorHAnsi"/>
              </w:rPr>
            </w:pPr>
            <w:r w:rsidRPr="0088420D">
              <w:rPr>
                <w:rFonts w:ascii="Cambria" w:hAnsi="Cambria" w:cstheme="minorHAnsi"/>
                <w:b/>
              </w:rPr>
              <w:t>HK</w:t>
            </w:r>
            <w:r w:rsidR="00DB7AA0" w:rsidRPr="0088420D">
              <w:rPr>
                <w:rFonts w:ascii="Cambria" w:hAnsi="Cambria" w:cstheme="minorHAnsi"/>
                <w:b/>
              </w:rPr>
              <w:t xml:space="preserve"> 1.</w:t>
            </w:r>
            <w:r w:rsidRPr="0088420D">
              <w:rPr>
                <w:rFonts w:ascii="Cambria" w:hAnsi="Cambria" w:cstheme="minorHAnsi"/>
                <w:b/>
              </w:rPr>
              <w:t xml:space="preserve">1. </w:t>
            </w:r>
            <w:r w:rsidRPr="0088420D">
              <w:rPr>
                <w:rFonts w:ascii="Cambria" w:hAnsi="Cambria" w:cstheme="minorHAnsi"/>
              </w:rPr>
              <w:t>loeb keerukat erialast teksti ja vastab teksti sisu kohta esitatud küsimustele</w:t>
            </w:r>
          </w:p>
          <w:p w14:paraId="0CCBD8B8" w14:textId="0C7289C1" w:rsidR="00FC29CA" w:rsidRPr="0088420D" w:rsidRDefault="00FC29CA" w:rsidP="0088420D">
            <w:pPr>
              <w:rPr>
                <w:rFonts w:ascii="Cambria" w:hAnsi="Cambria" w:cstheme="minorHAnsi"/>
              </w:rPr>
            </w:pPr>
            <w:r w:rsidRPr="0088420D">
              <w:rPr>
                <w:rFonts w:ascii="Cambria" w:hAnsi="Cambria" w:cstheme="minorHAnsi"/>
                <w:b/>
              </w:rPr>
              <w:t>HK</w:t>
            </w:r>
            <w:r w:rsidR="00DB7AA0" w:rsidRPr="0088420D">
              <w:rPr>
                <w:rFonts w:ascii="Cambria" w:hAnsi="Cambria" w:cstheme="minorHAnsi"/>
                <w:b/>
              </w:rPr>
              <w:t xml:space="preserve"> 1.</w:t>
            </w:r>
            <w:r w:rsidRPr="0088420D">
              <w:rPr>
                <w:rFonts w:ascii="Cambria" w:hAnsi="Cambria" w:cstheme="minorHAnsi"/>
                <w:b/>
              </w:rPr>
              <w:t xml:space="preserve">2. </w:t>
            </w:r>
            <w:r w:rsidRPr="0088420D">
              <w:rPr>
                <w:rFonts w:ascii="Cambria" w:hAnsi="Cambria" w:cstheme="minorHAnsi"/>
              </w:rPr>
              <w:t>koostab erialase teksti, kasutades majutus</w:t>
            </w:r>
            <w:r w:rsidR="005B5D6E" w:rsidRPr="0088420D">
              <w:rPr>
                <w:rFonts w:ascii="Cambria" w:hAnsi="Cambria" w:cstheme="minorHAnsi"/>
              </w:rPr>
              <w:t xml:space="preserve">- </w:t>
            </w:r>
            <w:r w:rsidRPr="0088420D">
              <w:rPr>
                <w:rFonts w:ascii="Cambria" w:hAnsi="Cambria" w:cstheme="minorHAnsi"/>
              </w:rPr>
              <w:t>ja toitlustusalast terminoloogiat ja väljendeid grammatika reeglite kohaselt</w:t>
            </w:r>
          </w:p>
          <w:p w14:paraId="62643F4D" w14:textId="1703B0F8" w:rsidR="00FC29CA" w:rsidRPr="0088420D" w:rsidRDefault="00FC29CA" w:rsidP="0088420D">
            <w:pPr>
              <w:rPr>
                <w:rFonts w:ascii="Cambria" w:hAnsi="Cambria" w:cstheme="minorHAnsi"/>
              </w:rPr>
            </w:pPr>
            <w:r w:rsidRPr="0088420D">
              <w:rPr>
                <w:rFonts w:ascii="Cambria" w:hAnsi="Cambria" w:cstheme="minorHAnsi"/>
                <w:b/>
              </w:rPr>
              <w:t>HK</w:t>
            </w:r>
            <w:r w:rsidR="00DB7AA0" w:rsidRPr="0088420D">
              <w:rPr>
                <w:rFonts w:ascii="Cambria" w:hAnsi="Cambria" w:cstheme="minorHAnsi"/>
                <w:b/>
              </w:rPr>
              <w:t xml:space="preserve"> 1.</w:t>
            </w:r>
            <w:r w:rsidRPr="0088420D">
              <w:rPr>
                <w:rFonts w:ascii="Cambria" w:hAnsi="Cambria" w:cstheme="minorHAnsi"/>
                <w:b/>
              </w:rPr>
              <w:t xml:space="preserve">3. </w:t>
            </w:r>
            <w:r w:rsidRPr="0088420D">
              <w:rPr>
                <w:rFonts w:ascii="Cambria" w:hAnsi="Cambria" w:cstheme="minorHAnsi"/>
              </w:rPr>
              <w:t>edastab kirjalikku infot, sh elektrooniliselt, arvestades suhtlemis- ja etiketinõudeid</w:t>
            </w:r>
          </w:p>
          <w:p w14:paraId="52B486B6" w14:textId="7B320A1E" w:rsidR="00FC29CA" w:rsidRPr="0088420D" w:rsidRDefault="00FC29CA" w:rsidP="0088420D">
            <w:pPr>
              <w:rPr>
                <w:rFonts w:ascii="Cambria" w:hAnsi="Cambria" w:cstheme="minorHAnsi"/>
              </w:rPr>
            </w:pPr>
            <w:r w:rsidRPr="0088420D">
              <w:rPr>
                <w:rFonts w:ascii="Cambria" w:hAnsi="Cambria" w:cstheme="minorHAnsi"/>
                <w:b/>
              </w:rPr>
              <w:t>HK</w:t>
            </w:r>
            <w:r w:rsidR="00DB7AA0" w:rsidRPr="0088420D">
              <w:rPr>
                <w:rFonts w:ascii="Cambria" w:hAnsi="Cambria" w:cstheme="minorHAnsi"/>
                <w:b/>
              </w:rPr>
              <w:t xml:space="preserve"> 1.</w:t>
            </w:r>
            <w:r w:rsidRPr="0088420D">
              <w:rPr>
                <w:rFonts w:ascii="Cambria" w:hAnsi="Cambria" w:cstheme="minorHAnsi"/>
                <w:b/>
              </w:rPr>
              <w:t xml:space="preserve">4. </w:t>
            </w:r>
            <w:r w:rsidRPr="0088420D">
              <w:rPr>
                <w:rFonts w:ascii="Cambria" w:hAnsi="Cambria" w:cstheme="minorHAnsi"/>
              </w:rPr>
              <w:t>koostab juhendi alusel enda CV ja kaaskirja</w:t>
            </w:r>
          </w:p>
        </w:tc>
        <w:tc>
          <w:tcPr>
            <w:tcW w:w="3532" w:type="dxa"/>
          </w:tcPr>
          <w:p w14:paraId="0C7756B2" w14:textId="09F0926F" w:rsidR="00FC29CA" w:rsidRPr="0088420D" w:rsidRDefault="00FC29CA" w:rsidP="0088420D">
            <w:pPr>
              <w:rPr>
                <w:rFonts w:ascii="Cambria" w:hAnsi="Cambria" w:cstheme="minorHAnsi"/>
              </w:rPr>
            </w:pPr>
            <w:r w:rsidRPr="0088420D">
              <w:rPr>
                <w:rFonts w:ascii="Cambria" w:hAnsi="Cambria" w:cstheme="minorHAnsi"/>
              </w:rPr>
              <w:t xml:space="preserve">Koostab erialase teksti. </w:t>
            </w:r>
          </w:p>
          <w:p w14:paraId="25943EDD" w14:textId="77777777" w:rsidR="00FC29CA" w:rsidRPr="0088420D" w:rsidRDefault="00FC29CA" w:rsidP="0088420D">
            <w:pPr>
              <w:rPr>
                <w:rFonts w:ascii="Cambria" w:hAnsi="Cambria" w:cstheme="minorHAnsi"/>
              </w:rPr>
            </w:pPr>
          </w:p>
          <w:p w14:paraId="5F32585A" w14:textId="46D8084B" w:rsidR="00FC29CA" w:rsidRPr="0088420D" w:rsidRDefault="00FC29CA" w:rsidP="0088420D">
            <w:pPr>
              <w:rPr>
                <w:rFonts w:ascii="Cambria" w:hAnsi="Cambria" w:cstheme="minorHAnsi"/>
              </w:rPr>
            </w:pPr>
            <w:r w:rsidRPr="0088420D">
              <w:rPr>
                <w:rFonts w:ascii="Cambria" w:hAnsi="Cambria" w:cstheme="minorHAnsi"/>
                <w:b/>
              </w:rPr>
              <w:t>Situatsiooniülesanne</w:t>
            </w:r>
            <w:r w:rsidRPr="0088420D">
              <w:rPr>
                <w:rFonts w:ascii="Cambria" w:hAnsi="Cambria" w:cstheme="minorHAnsi"/>
              </w:rPr>
              <w:t xml:space="preserve">: töövestlus. </w:t>
            </w:r>
          </w:p>
          <w:p w14:paraId="192B9E69" w14:textId="77777777" w:rsidR="00FC29CA" w:rsidRPr="0088420D" w:rsidRDefault="00FC29CA" w:rsidP="0088420D">
            <w:pPr>
              <w:rPr>
                <w:rFonts w:ascii="Cambria" w:hAnsi="Cambria" w:cstheme="minorHAnsi"/>
              </w:rPr>
            </w:pPr>
          </w:p>
          <w:p w14:paraId="72A0D7C5" w14:textId="59A48D4A" w:rsidR="00FC29CA" w:rsidRPr="0088420D" w:rsidRDefault="00FC29CA" w:rsidP="0088420D">
            <w:pPr>
              <w:rPr>
                <w:rFonts w:ascii="Cambria" w:hAnsi="Cambria" w:cstheme="minorHAnsi"/>
              </w:rPr>
            </w:pPr>
            <w:r w:rsidRPr="0088420D">
              <w:rPr>
                <w:rFonts w:ascii="Cambria" w:hAnsi="Cambria" w:cstheme="minorHAnsi"/>
              </w:rPr>
              <w:t>Koostab kinnituskirja, CV ja kaaskirja.</w:t>
            </w:r>
          </w:p>
        </w:tc>
        <w:tc>
          <w:tcPr>
            <w:tcW w:w="1479" w:type="dxa"/>
          </w:tcPr>
          <w:p w14:paraId="1F8290BD" w14:textId="26D04798" w:rsidR="00FC29CA" w:rsidRPr="0088420D" w:rsidRDefault="00FC29CA" w:rsidP="0088420D">
            <w:pPr>
              <w:rPr>
                <w:rFonts w:ascii="Cambria" w:hAnsi="Cambria" w:cstheme="minorHAnsi"/>
              </w:rPr>
            </w:pPr>
            <w:r w:rsidRPr="0088420D">
              <w:rPr>
                <w:rFonts w:ascii="Cambria" w:hAnsi="Cambria" w:cstheme="minorHAnsi"/>
              </w:rPr>
              <w:t>eristav</w:t>
            </w:r>
          </w:p>
        </w:tc>
        <w:tc>
          <w:tcPr>
            <w:tcW w:w="4367" w:type="dxa"/>
            <w:gridSpan w:val="2"/>
          </w:tcPr>
          <w:p w14:paraId="6D2529C3" w14:textId="668A61C9" w:rsidR="00FC29CA" w:rsidRPr="0088420D" w:rsidRDefault="00FC29CA" w:rsidP="0088420D">
            <w:pPr>
              <w:rPr>
                <w:rFonts w:ascii="Cambria" w:hAnsi="Cambria" w:cstheme="minorHAnsi"/>
              </w:rPr>
            </w:pPr>
            <w:r w:rsidRPr="0088420D">
              <w:rPr>
                <w:rFonts w:ascii="Cambria" w:hAnsi="Cambria" w:cstheme="minorHAnsi"/>
              </w:rPr>
              <w:t xml:space="preserve">1. Töö majutus- ja toitlustusalal </w:t>
            </w:r>
          </w:p>
          <w:p w14:paraId="727649F8" w14:textId="667B237B" w:rsidR="00FC29CA" w:rsidRPr="0088420D" w:rsidRDefault="00FC29CA" w:rsidP="0088420D">
            <w:pPr>
              <w:rPr>
                <w:rFonts w:ascii="Cambria" w:hAnsi="Cambria" w:cstheme="minorHAnsi"/>
              </w:rPr>
            </w:pPr>
            <w:r w:rsidRPr="0088420D">
              <w:rPr>
                <w:rFonts w:ascii="Cambria" w:hAnsi="Cambria" w:cstheme="minorHAnsi"/>
              </w:rPr>
              <w:t xml:space="preserve">2. Hotelliäri ja kultuuride ristumine </w:t>
            </w:r>
          </w:p>
          <w:p w14:paraId="17CAAE5D" w14:textId="1729640D" w:rsidR="00FC29CA" w:rsidRPr="0088420D" w:rsidRDefault="00FC29CA" w:rsidP="0088420D">
            <w:pPr>
              <w:rPr>
                <w:rFonts w:ascii="Cambria" w:hAnsi="Cambria" w:cstheme="minorHAnsi"/>
              </w:rPr>
            </w:pPr>
            <w:r w:rsidRPr="0088420D">
              <w:rPr>
                <w:rFonts w:ascii="Cambria" w:hAnsi="Cambria" w:cstheme="minorHAnsi"/>
              </w:rPr>
              <w:t xml:space="preserve">3. Erialase teksti analüüs </w:t>
            </w:r>
          </w:p>
          <w:p w14:paraId="0AC54E8F" w14:textId="79B9C187" w:rsidR="00FC29CA" w:rsidRPr="0088420D" w:rsidRDefault="00FC29CA" w:rsidP="0088420D">
            <w:pPr>
              <w:rPr>
                <w:rFonts w:ascii="Cambria" w:hAnsi="Cambria" w:cstheme="minorHAnsi"/>
              </w:rPr>
            </w:pPr>
            <w:r w:rsidRPr="0088420D">
              <w:rPr>
                <w:rFonts w:ascii="Cambria" w:hAnsi="Cambria" w:cstheme="minorHAnsi"/>
              </w:rPr>
              <w:t xml:space="preserve">4. Ametlik kirjavahetus </w:t>
            </w:r>
          </w:p>
          <w:p w14:paraId="6EF752FD" w14:textId="197FA33A" w:rsidR="00FC29CA" w:rsidRPr="0088420D" w:rsidRDefault="00FC29CA" w:rsidP="0088420D">
            <w:pPr>
              <w:rPr>
                <w:rFonts w:ascii="Cambria" w:hAnsi="Cambria" w:cstheme="minorHAnsi"/>
              </w:rPr>
            </w:pPr>
            <w:r w:rsidRPr="0088420D">
              <w:rPr>
                <w:rFonts w:ascii="Cambria" w:hAnsi="Cambria" w:cstheme="minorHAnsi"/>
              </w:rPr>
              <w:t>5. Minu karjäär</w:t>
            </w:r>
          </w:p>
        </w:tc>
      </w:tr>
      <w:tr w:rsidR="00FC29CA" w:rsidRPr="0088420D" w14:paraId="3DE0C07F" w14:textId="77777777" w:rsidTr="00A72DB0">
        <w:trPr>
          <w:trHeight w:val="899"/>
        </w:trPr>
        <w:tc>
          <w:tcPr>
            <w:tcW w:w="2822" w:type="dxa"/>
          </w:tcPr>
          <w:p w14:paraId="03F9A0D8" w14:textId="49BB12B7" w:rsidR="00BB2BBD" w:rsidRPr="0088420D" w:rsidRDefault="00FC29CA" w:rsidP="0088420D">
            <w:pPr>
              <w:rPr>
                <w:rFonts w:ascii="Cambria" w:hAnsi="Cambria" w:cstheme="minorHAnsi"/>
              </w:rPr>
            </w:pPr>
            <w:r w:rsidRPr="0088420D">
              <w:rPr>
                <w:rFonts w:ascii="Cambria" w:hAnsi="Cambria" w:cstheme="minorHAnsi"/>
                <w:b/>
              </w:rPr>
              <w:lastRenderedPageBreak/>
              <w:t>ÕV</w:t>
            </w:r>
            <w:r w:rsidR="00DB7AA0" w:rsidRPr="0088420D">
              <w:rPr>
                <w:rFonts w:ascii="Cambria" w:hAnsi="Cambria" w:cstheme="minorHAnsi"/>
                <w:b/>
              </w:rPr>
              <w:t xml:space="preserve"> </w:t>
            </w:r>
            <w:r w:rsidR="00BB2BBD" w:rsidRPr="0088420D">
              <w:rPr>
                <w:rFonts w:ascii="Cambria" w:hAnsi="Cambria" w:cstheme="minorHAnsi"/>
                <w:b/>
              </w:rPr>
              <w:t xml:space="preserve">2. </w:t>
            </w:r>
            <w:r w:rsidR="00BB2BBD" w:rsidRPr="0088420D">
              <w:rPr>
                <w:rFonts w:ascii="Cambria" w:hAnsi="Cambria" w:cstheme="minorHAnsi"/>
              </w:rPr>
              <w:t xml:space="preserve">vestleb ladusalt igapäevastes tööalastes situatsioonides </w:t>
            </w:r>
          </w:p>
          <w:p w14:paraId="75E43AB2" w14:textId="77777777" w:rsidR="00BB2BBD" w:rsidRPr="0088420D" w:rsidRDefault="00BB2BBD" w:rsidP="0088420D">
            <w:pPr>
              <w:rPr>
                <w:rFonts w:ascii="Cambria" w:hAnsi="Cambria" w:cstheme="minorHAnsi"/>
              </w:rPr>
            </w:pPr>
          </w:p>
          <w:p w14:paraId="2DE461D9" w14:textId="77777777" w:rsidR="00BB2BBD" w:rsidRPr="0088420D" w:rsidRDefault="00BB2BBD" w:rsidP="0088420D">
            <w:pPr>
              <w:rPr>
                <w:rFonts w:ascii="Cambria" w:hAnsi="Cambria" w:cstheme="minorHAnsi"/>
              </w:rPr>
            </w:pPr>
            <w:r w:rsidRPr="0088420D">
              <w:rPr>
                <w:rFonts w:ascii="Cambria" w:hAnsi="Cambria" w:cstheme="minorHAnsi"/>
              </w:rPr>
              <w:t xml:space="preserve">Jaotus tundides: teoreetiline töö: 18 iseseisev töö: 8 </w:t>
            </w:r>
          </w:p>
          <w:p w14:paraId="6B0DAC19" w14:textId="4FACA936" w:rsidR="00FC29CA" w:rsidRPr="0088420D" w:rsidRDefault="00BB2BBD" w:rsidP="0088420D">
            <w:pPr>
              <w:rPr>
                <w:rFonts w:ascii="Cambria" w:hAnsi="Cambria" w:cstheme="minorHAnsi"/>
              </w:rPr>
            </w:pPr>
            <w:r w:rsidRPr="0088420D">
              <w:rPr>
                <w:rFonts w:ascii="Cambria" w:hAnsi="Cambria" w:cstheme="minorHAnsi"/>
              </w:rPr>
              <w:t>kokku: 26</w:t>
            </w:r>
          </w:p>
        </w:tc>
        <w:tc>
          <w:tcPr>
            <w:tcW w:w="3675" w:type="dxa"/>
          </w:tcPr>
          <w:p w14:paraId="3D1B129D" w14:textId="4D568909" w:rsidR="00BB2BBD" w:rsidRPr="0088420D" w:rsidRDefault="00DB7AA0" w:rsidP="0088420D">
            <w:pPr>
              <w:rPr>
                <w:rFonts w:ascii="Cambria" w:hAnsi="Cambria" w:cstheme="minorHAnsi"/>
              </w:rPr>
            </w:pPr>
            <w:r w:rsidRPr="0088420D">
              <w:rPr>
                <w:rFonts w:ascii="Cambria" w:hAnsi="Cambria" w:cstheme="minorHAnsi"/>
                <w:b/>
              </w:rPr>
              <w:t>HK 2.1</w:t>
            </w:r>
            <w:r w:rsidR="00BB2BBD" w:rsidRPr="0088420D">
              <w:rPr>
                <w:rFonts w:ascii="Cambria" w:hAnsi="Cambria" w:cstheme="minorHAnsi"/>
                <w:b/>
              </w:rPr>
              <w:t xml:space="preserve">. </w:t>
            </w:r>
            <w:r w:rsidR="00BB2BBD" w:rsidRPr="0088420D">
              <w:rPr>
                <w:rFonts w:ascii="Cambria" w:hAnsi="Cambria" w:cstheme="minorHAnsi"/>
              </w:rPr>
              <w:t>suhtleb vabalt külastajatega erinevates teenindussituatsioonides, sõnastab kliendiga suhtlemisel oma mõtteid ladusalt</w:t>
            </w:r>
          </w:p>
          <w:p w14:paraId="1928ECDF" w14:textId="5105EB3E" w:rsidR="00BB2BBD" w:rsidRPr="0088420D" w:rsidRDefault="00DB7AA0" w:rsidP="0088420D">
            <w:pPr>
              <w:rPr>
                <w:rFonts w:ascii="Cambria" w:hAnsi="Cambria" w:cstheme="minorHAnsi"/>
              </w:rPr>
            </w:pPr>
            <w:r w:rsidRPr="0088420D">
              <w:rPr>
                <w:rFonts w:ascii="Cambria" w:hAnsi="Cambria" w:cstheme="minorHAnsi"/>
                <w:b/>
              </w:rPr>
              <w:t>HK 2.2</w:t>
            </w:r>
            <w:r w:rsidR="00BB2BBD" w:rsidRPr="0088420D">
              <w:rPr>
                <w:rFonts w:ascii="Cambria" w:hAnsi="Cambria" w:cstheme="minorHAnsi"/>
                <w:b/>
              </w:rPr>
              <w:t xml:space="preserve">. </w:t>
            </w:r>
            <w:r w:rsidR="00BB2BBD" w:rsidRPr="0088420D">
              <w:rPr>
                <w:rFonts w:ascii="Cambria" w:hAnsi="Cambria" w:cstheme="minorHAnsi"/>
              </w:rPr>
              <w:t>informeerib juhendamisel külastajaid peamistest teenustest ja kasutustingimustest</w:t>
            </w:r>
          </w:p>
          <w:p w14:paraId="049C627F" w14:textId="6AAADB83" w:rsidR="00BB2BBD" w:rsidRPr="0088420D" w:rsidRDefault="00DB7AA0" w:rsidP="0088420D">
            <w:pPr>
              <w:rPr>
                <w:rFonts w:ascii="Cambria" w:hAnsi="Cambria" w:cstheme="minorHAnsi"/>
              </w:rPr>
            </w:pPr>
            <w:r w:rsidRPr="0088420D">
              <w:rPr>
                <w:rFonts w:ascii="Cambria" w:hAnsi="Cambria" w:cstheme="minorHAnsi"/>
                <w:b/>
              </w:rPr>
              <w:t>HK 2.3</w:t>
            </w:r>
            <w:r w:rsidR="00BB2BBD" w:rsidRPr="0088420D">
              <w:rPr>
                <w:rFonts w:ascii="Cambria" w:hAnsi="Cambria" w:cstheme="minorHAnsi"/>
                <w:b/>
              </w:rPr>
              <w:t xml:space="preserve">. </w:t>
            </w:r>
            <w:r w:rsidR="00BB2BBD" w:rsidRPr="0088420D">
              <w:rPr>
                <w:rFonts w:ascii="Cambria" w:hAnsi="Cambria" w:cstheme="minorHAnsi"/>
              </w:rPr>
              <w:t>suhtleb juhendi alusel külastajatega suuliselt, sh telefoni teel, arvestades suhtlemis- ja etiketinõudeid</w:t>
            </w:r>
          </w:p>
          <w:p w14:paraId="06901F44" w14:textId="1B42D237" w:rsidR="00FC29CA" w:rsidRPr="0088420D" w:rsidRDefault="002C7AC3" w:rsidP="0088420D">
            <w:pPr>
              <w:rPr>
                <w:rFonts w:ascii="Cambria" w:hAnsi="Cambria" w:cstheme="minorHAnsi"/>
              </w:rPr>
            </w:pPr>
            <w:r w:rsidRPr="0088420D">
              <w:rPr>
                <w:rFonts w:ascii="Cambria" w:hAnsi="Cambria" w:cstheme="minorHAnsi"/>
                <w:b/>
              </w:rPr>
              <w:t>HK 2.4</w:t>
            </w:r>
            <w:r w:rsidR="00BB2BBD" w:rsidRPr="0088420D">
              <w:rPr>
                <w:rFonts w:ascii="Cambria" w:hAnsi="Cambria" w:cstheme="minorHAnsi"/>
                <w:b/>
              </w:rPr>
              <w:t xml:space="preserve">. </w:t>
            </w:r>
            <w:r w:rsidR="00BB2BBD" w:rsidRPr="0088420D">
              <w:rPr>
                <w:rFonts w:ascii="Cambria" w:hAnsi="Cambria" w:cstheme="minorHAnsi"/>
              </w:rPr>
              <w:t xml:space="preserve">juhatab kliendile teed majutustoitlustusettevõtte erinevatesse ruumidesse, </w:t>
            </w:r>
            <w:r w:rsidR="00CA1466" w:rsidRPr="0088420D">
              <w:rPr>
                <w:rFonts w:ascii="Cambria" w:hAnsi="Cambria" w:cstheme="minorHAnsi"/>
              </w:rPr>
              <w:t>kasutades ettevõtte ruumiplaani</w:t>
            </w:r>
          </w:p>
        </w:tc>
        <w:tc>
          <w:tcPr>
            <w:tcW w:w="3532" w:type="dxa"/>
          </w:tcPr>
          <w:p w14:paraId="620C21A2" w14:textId="6976935E" w:rsidR="00FC29CA" w:rsidRPr="0088420D" w:rsidRDefault="00CA1466" w:rsidP="0088420D">
            <w:pPr>
              <w:rPr>
                <w:rFonts w:ascii="Cambria" w:hAnsi="Cambria" w:cstheme="minorHAnsi"/>
              </w:rPr>
            </w:pPr>
            <w:r w:rsidRPr="0088420D">
              <w:rPr>
                <w:rFonts w:ascii="Cambria" w:hAnsi="Cambria" w:cstheme="minorHAnsi"/>
                <w:b/>
              </w:rPr>
              <w:t>Rollimäng</w:t>
            </w:r>
            <w:r w:rsidRPr="0088420D">
              <w:rPr>
                <w:rFonts w:ascii="Cambria" w:hAnsi="Cambria" w:cstheme="minorHAnsi"/>
              </w:rPr>
              <w:t>: teenindussituatsiooni ülesanded.</w:t>
            </w:r>
          </w:p>
        </w:tc>
        <w:tc>
          <w:tcPr>
            <w:tcW w:w="1479" w:type="dxa"/>
          </w:tcPr>
          <w:p w14:paraId="06732AF5" w14:textId="35BFD6D6" w:rsidR="00FC29CA" w:rsidRPr="0088420D" w:rsidRDefault="00CA1466" w:rsidP="0088420D">
            <w:pPr>
              <w:rPr>
                <w:rFonts w:ascii="Cambria" w:hAnsi="Cambria" w:cstheme="minorHAnsi"/>
              </w:rPr>
            </w:pPr>
            <w:r w:rsidRPr="0088420D">
              <w:rPr>
                <w:rFonts w:ascii="Cambria" w:hAnsi="Cambria" w:cstheme="minorHAnsi"/>
              </w:rPr>
              <w:t>eristav</w:t>
            </w:r>
          </w:p>
        </w:tc>
        <w:tc>
          <w:tcPr>
            <w:tcW w:w="4367" w:type="dxa"/>
            <w:gridSpan w:val="2"/>
          </w:tcPr>
          <w:p w14:paraId="0E27FFED" w14:textId="54355EC6" w:rsidR="00CA1466" w:rsidRPr="0088420D" w:rsidRDefault="00DB7AA0" w:rsidP="0088420D">
            <w:pPr>
              <w:rPr>
                <w:rFonts w:ascii="Cambria" w:hAnsi="Cambria" w:cstheme="minorHAnsi"/>
              </w:rPr>
            </w:pPr>
            <w:r w:rsidRPr="0088420D">
              <w:rPr>
                <w:rFonts w:ascii="Cambria" w:hAnsi="Cambria" w:cstheme="minorHAnsi"/>
              </w:rPr>
              <w:t>1</w:t>
            </w:r>
            <w:r w:rsidR="00CA1466" w:rsidRPr="0088420D">
              <w:rPr>
                <w:rFonts w:ascii="Cambria" w:hAnsi="Cambria" w:cstheme="minorHAnsi"/>
              </w:rPr>
              <w:t xml:space="preserve">. Toitlustus ja muud pakutavad teenused </w:t>
            </w:r>
          </w:p>
          <w:p w14:paraId="0969CBDB" w14:textId="418F8449" w:rsidR="00CA1466" w:rsidRPr="0088420D" w:rsidRDefault="00DB7AA0" w:rsidP="0088420D">
            <w:pPr>
              <w:rPr>
                <w:rFonts w:ascii="Cambria" w:hAnsi="Cambria" w:cstheme="minorHAnsi"/>
              </w:rPr>
            </w:pPr>
            <w:r w:rsidRPr="0088420D">
              <w:rPr>
                <w:rFonts w:ascii="Cambria" w:hAnsi="Cambria" w:cstheme="minorHAnsi"/>
              </w:rPr>
              <w:t>2</w:t>
            </w:r>
            <w:r w:rsidR="00CA1466" w:rsidRPr="0088420D">
              <w:rPr>
                <w:rFonts w:ascii="Cambria" w:hAnsi="Cambria" w:cstheme="minorHAnsi"/>
              </w:rPr>
              <w:t xml:space="preserve">. Päringud </w:t>
            </w:r>
          </w:p>
          <w:p w14:paraId="43036418" w14:textId="08761DBA" w:rsidR="00CA1466" w:rsidRPr="0088420D" w:rsidRDefault="00DB7AA0" w:rsidP="0088420D">
            <w:pPr>
              <w:rPr>
                <w:rFonts w:ascii="Cambria" w:hAnsi="Cambria" w:cstheme="minorHAnsi"/>
              </w:rPr>
            </w:pPr>
            <w:r w:rsidRPr="0088420D">
              <w:rPr>
                <w:rFonts w:ascii="Cambria" w:hAnsi="Cambria" w:cstheme="minorHAnsi"/>
              </w:rPr>
              <w:t>3</w:t>
            </w:r>
            <w:r w:rsidR="00CA1466" w:rsidRPr="0088420D">
              <w:rPr>
                <w:rFonts w:ascii="Cambria" w:hAnsi="Cambria" w:cstheme="minorHAnsi"/>
              </w:rPr>
              <w:t xml:space="preserve">. Ametlik telefonisuhtlus </w:t>
            </w:r>
          </w:p>
          <w:p w14:paraId="0B43AA16" w14:textId="37F09260" w:rsidR="00FC29CA" w:rsidRPr="0088420D" w:rsidRDefault="00DB7AA0" w:rsidP="0088420D">
            <w:pPr>
              <w:rPr>
                <w:rFonts w:ascii="Cambria" w:hAnsi="Cambria" w:cstheme="minorHAnsi"/>
              </w:rPr>
            </w:pPr>
            <w:r w:rsidRPr="0088420D">
              <w:rPr>
                <w:rFonts w:ascii="Cambria" w:hAnsi="Cambria" w:cstheme="minorHAnsi"/>
              </w:rPr>
              <w:t>4</w:t>
            </w:r>
            <w:r w:rsidR="00CA1466" w:rsidRPr="0088420D">
              <w:rPr>
                <w:rFonts w:ascii="Cambria" w:hAnsi="Cambria" w:cstheme="minorHAnsi"/>
              </w:rPr>
              <w:t>. Tee juhatamine majutus toitlustusettevõttes</w:t>
            </w:r>
          </w:p>
        </w:tc>
      </w:tr>
      <w:tr w:rsidR="00051B87" w:rsidRPr="0088420D" w14:paraId="5BA493EB" w14:textId="77777777" w:rsidTr="00A72DB0">
        <w:trPr>
          <w:trHeight w:val="899"/>
        </w:trPr>
        <w:tc>
          <w:tcPr>
            <w:tcW w:w="2822" w:type="dxa"/>
          </w:tcPr>
          <w:p w14:paraId="658E0583" w14:textId="6D874D5D" w:rsidR="00051B87" w:rsidRPr="0088420D" w:rsidRDefault="00051B87" w:rsidP="0088420D">
            <w:pPr>
              <w:rPr>
                <w:rFonts w:ascii="Cambria" w:hAnsi="Cambria" w:cstheme="minorHAnsi"/>
              </w:rPr>
            </w:pPr>
            <w:r w:rsidRPr="0088420D">
              <w:rPr>
                <w:rFonts w:ascii="Cambria" w:hAnsi="Cambria" w:cstheme="minorHAnsi"/>
                <w:b/>
              </w:rPr>
              <w:t>ÕV</w:t>
            </w:r>
            <w:r w:rsidR="002C7AC3" w:rsidRPr="0088420D">
              <w:rPr>
                <w:rFonts w:ascii="Cambria" w:hAnsi="Cambria" w:cstheme="minorHAnsi"/>
                <w:b/>
              </w:rPr>
              <w:t xml:space="preserve"> </w:t>
            </w:r>
            <w:r w:rsidRPr="0088420D">
              <w:rPr>
                <w:rFonts w:ascii="Cambria" w:hAnsi="Cambria" w:cstheme="minorHAnsi"/>
                <w:b/>
              </w:rPr>
              <w:t xml:space="preserve">3. </w:t>
            </w:r>
            <w:r w:rsidRPr="0088420D">
              <w:rPr>
                <w:rFonts w:ascii="Cambria" w:hAnsi="Cambria" w:cstheme="minorHAnsi"/>
              </w:rPr>
              <w:t xml:space="preserve">mõistab ja kasutab suulisel suhtlemisel toitlustusalast võõrkeelset terminoloogiat </w:t>
            </w:r>
          </w:p>
          <w:p w14:paraId="1C6CC675" w14:textId="77777777" w:rsidR="00051B87" w:rsidRPr="0088420D" w:rsidRDefault="00051B87" w:rsidP="0088420D">
            <w:pPr>
              <w:rPr>
                <w:rFonts w:ascii="Cambria" w:hAnsi="Cambria" w:cstheme="minorHAnsi"/>
              </w:rPr>
            </w:pPr>
          </w:p>
          <w:p w14:paraId="4FF1E0E7" w14:textId="77777777" w:rsidR="00051B87" w:rsidRPr="0088420D" w:rsidRDefault="00051B87" w:rsidP="0088420D">
            <w:pPr>
              <w:rPr>
                <w:rFonts w:ascii="Cambria" w:hAnsi="Cambria" w:cstheme="minorHAnsi"/>
              </w:rPr>
            </w:pPr>
            <w:r w:rsidRPr="0088420D">
              <w:rPr>
                <w:rFonts w:ascii="Cambria" w:hAnsi="Cambria" w:cstheme="minorHAnsi"/>
              </w:rPr>
              <w:t xml:space="preserve">Jaotus tundides: teoreetiline töö: 18 iseseisev töö: 8 </w:t>
            </w:r>
          </w:p>
          <w:p w14:paraId="2D3B8E17" w14:textId="14064781" w:rsidR="00051B87" w:rsidRPr="0088420D" w:rsidRDefault="00051B87" w:rsidP="0088420D">
            <w:pPr>
              <w:rPr>
                <w:rFonts w:ascii="Cambria" w:hAnsi="Cambria" w:cstheme="minorHAnsi"/>
                <w:b/>
              </w:rPr>
            </w:pPr>
            <w:r w:rsidRPr="0088420D">
              <w:rPr>
                <w:rFonts w:ascii="Cambria" w:hAnsi="Cambria" w:cstheme="minorHAnsi"/>
              </w:rPr>
              <w:t>kokku: 26</w:t>
            </w:r>
          </w:p>
        </w:tc>
        <w:tc>
          <w:tcPr>
            <w:tcW w:w="3675" w:type="dxa"/>
          </w:tcPr>
          <w:p w14:paraId="4F479FF2" w14:textId="506C7328" w:rsidR="00051B87" w:rsidRPr="0088420D" w:rsidRDefault="002C7AC3" w:rsidP="0088420D">
            <w:pPr>
              <w:rPr>
                <w:rFonts w:ascii="Cambria" w:hAnsi="Cambria" w:cstheme="minorHAnsi"/>
              </w:rPr>
            </w:pPr>
            <w:r w:rsidRPr="0088420D">
              <w:rPr>
                <w:rFonts w:ascii="Cambria" w:hAnsi="Cambria" w:cstheme="minorHAnsi"/>
                <w:b/>
              </w:rPr>
              <w:t>HK 3.1</w:t>
            </w:r>
            <w:r w:rsidR="00051B87" w:rsidRPr="0088420D">
              <w:rPr>
                <w:rFonts w:ascii="Cambria" w:hAnsi="Cambria" w:cstheme="minorHAnsi"/>
                <w:b/>
              </w:rPr>
              <w:t xml:space="preserve">. </w:t>
            </w:r>
            <w:r w:rsidR="00051B87" w:rsidRPr="0088420D">
              <w:rPr>
                <w:rFonts w:ascii="Cambria" w:hAnsi="Cambria" w:cstheme="minorHAnsi"/>
              </w:rPr>
              <w:t>nimetab korrektsete inglise keelsete terminitega toite</w:t>
            </w:r>
          </w:p>
          <w:p w14:paraId="004C988F" w14:textId="0A6A72D9" w:rsidR="00051B87" w:rsidRPr="0088420D" w:rsidRDefault="002C7AC3" w:rsidP="0088420D">
            <w:pPr>
              <w:rPr>
                <w:rFonts w:ascii="Cambria" w:hAnsi="Cambria" w:cstheme="minorHAnsi"/>
              </w:rPr>
            </w:pPr>
            <w:r w:rsidRPr="0088420D">
              <w:rPr>
                <w:rFonts w:ascii="Cambria" w:hAnsi="Cambria" w:cstheme="minorHAnsi"/>
                <w:b/>
              </w:rPr>
              <w:t>HK 3.2</w:t>
            </w:r>
            <w:r w:rsidR="00051B87" w:rsidRPr="0088420D">
              <w:rPr>
                <w:rFonts w:ascii="Cambria" w:hAnsi="Cambria" w:cstheme="minorHAnsi"/>
                <w:b/>
              </w:rPr>
              <w:t xml:space="preserve">. </w:t>
            </w:r>
            <w:r w:rsidR="00051B87" w:rsidRPr="0088420D">
              <w:rPr>
                <w:rFonts w:ascii="Cambria" w:hAnsi="Cambria" w:cstheme="minorHAnsi"/>
              </w:rPr>
              <w:t>loetleb etteantud menüü alusel lõuna- ja õhtusöögi menüü roagrupid ja joogid</w:t>
            </w:r>
          </w:p>
          <w:p w14:paraId="7F475722" w14:textId="3D855646" w:rsidR="00051B87" w:rsidRPr="0088420D" w:rsidRDefault="002C7AC3" w:rsidP="0088420D">
            <w:pPr>
              <w:rPr>
                <w:rFonts w:ascii="Cambria" w:hAnsi="Cambria" w:cstheme="minorHAnsi"/>
              </w:rPr>
            </w:pPr>
            <w:r w:rsidRPr="0088420D">
              <w:rPr>
                <w:rFonts w:ascii="Cambria" w:hAnsi="Cambria" w:cstheme="minorHAnsi"/>
                <w:b/>
              </w:rPr>
              <w:t>HK 3.3</w:t>
            </w:r>
            <w:r w:rsidR="00051B87" w:rsidRPr="0088420D">
              <w:rPr>
                <w:rFonts w:ascii="Cambria" w:hAnsi="Cambria" w:cstheme="minorHAnsi"/>
                <w:b/>
              </w:rPr>
              <w:t xml:space="preserve">. </w:t>
            </w:r>
            <w:r w:rsidR="00051B87" w:rsidRPr="0088420D">
              <w:rPr>
                <w:rFonts w:ascii="Cambria" w:hAnsi="Cambria" w:cstheme="minorHAnsi"/>
              </w:rPr>
              <w:t>nimetab etteantud menüü alusel, korrektsete inglise keelsete terminitega laua katmisel kasutatavad lauanõud ja serveerimisvahendid</w:t>
            </w:r>
          </w:p>
          <w:p w14:paraId="3E47C2CA" w14:textId="34468CCC" w:rsidR="00051B87" w:rsidRPr="0088420D" w:rsidRDefault="002C7AC3" w:rsidP="0088420D">
            <w:pPr>
              <w:rPr>
                <w:rFonts w:ascii="Cambria" w:hAnsi="Cambria" w:cstheme="minorHAnsi"/>
              </w:rPr>
            </w:pPr>
            <w:r w:rsidRPr="0088420D">
              <w:rPr>
                <w:rFonts w:ascii="Cambria" w:hAnsi="Cambria" w:cstheme="minorHAnsi"/>
                <w:b/>
              </w:rPr>
              <w:t>HK 3.4</w:t>
            </w:r>
            <w:r w:rsidR="00051B87" w:rsidRPr="0088420D">
              <w:rPr>
                <w:rFonts w:ascii="Cambria" w:hAnsi="Cambria" w:cstheme="minorHAnsi"/>
                <w:b/>
              </w:rPr>
              <w:t xml:space="preserve">. </w:t>
            </w:r>
            <w:r w:rsidR="00051B87" w:rsidRPr="0088420D">
              <w:rPr>
                <w:rFonts w:ascii="Cambria" w:hAnsi="Cambria" w:cstheme="minorHAnsi"/>
              </w:rPr>
              <w:t>teenindab juhendi alusel külastajaid toitlustusteeninduse olukorras inglise keeles arvestades nende eripära ja viisakasuhtlemise reegleid</w:t>
            </w:r>
          </w:p>
          <w:p w14:paraId="595C9EA7" w14:textId="47811FFD" w:rsidR="00051B87" w:rsidRPr="0088420D" w:rsidRDefault="002C7AC3" w:rsidP="0088420D">
            <w:pPr>
              <w:rPr>
                <w:rFonts w:ascii="Cambria" w:hAnsi="Cambria" w:cstheme="minorHAnsi"/>
              </w:rPr>
            </w:pPr>
            <w:r w:rsidRPr="0088420D">
              <w:rPr>
                <w:rFonts w:ascii="Cambria" w:hAnsi="Cambria" w:cstheme="minorHAnsi"/>
                <w:b/>
              </w:rPr>
              <w:t>HK 3.5</w:t>
            </w:r>
            <w:r w:rsidR="00051B87" w:rsidRPr="0088420D">
              <w:rPr>
                <w:rFonts w:ascii="Cambria" w:hAnsi="Cambria" w:cstheme="minorHAnsi"/>
                <w:b/>
              </w:rPr>
              <w:t xml:space="preserve">. </w:t>
            </w:r>
            <w:r w:rsidR="00051B87" w:rsidRPr="0088420D">
              <w:rPr>
                <w:rFonts w:ascii="Cambria" w:hAnsi="Cambria" w:cstheme="minorHAnsi"/>
              </w:rPr>
              <w:t>tutvustab juhendi ja etteantud menüü alusel kliendile pakutava toidu koostist ja valmistusviise</w:t>
            </w:r>
          </w:p>
          <w:p w14:paraId="0B09148D" w14:textId="0B5A90BD" w:rsidR="00051B87" w:rsidRPr="0088420D" w:rsidRDefault="002C7AC3" w:rsidP="0088420D">
            <w:pPr>
              <w:rPr>
                <w:rFonts w:ascii="Cambria" w:hAnsi="Cambria" w:cstheme="minorHAnsi"/>
              </w:rPr>
            </w:pPr>
            <w:r w:rsidRPr="0088420D">
              <w:rPr>
                <w:rFonts w:ascii="Cambria" w:hAnsi="Cambria" w:cstheme="minorHAnsi"/>
                <w:b/>
              </w:rPr>
              <w:t>HK 3.6</w:t>
            </w:r>
            <w:r w:rsidR="00051B87" w:rsidRPr="0088420D">
              <w:rPr>
                <w:rFonts w:ascii="Cambria" w:hAnsi="Cambria" w:cstheme="minorHAnsi"/>
                <w:b/>
              </w:rPr>
              <w:t xml:space="preserve">. </w:t>
            </w:r>
            <w:r w:rsidR="00051B87" w:rsidRPr="0088420D">
              <w:rPr>
                <w:rFonts w:ascii="Cambria" w:hAnsi="Cambria" w:cstheme="minorHAnsi"/>
              </w:rPr>
              <w:t xml:space="preserve">nimetab eritoitumise liigid ja toob etteantud menüü </w:t>
            </w:r>
            <w:r w:rsidR="00051B87" w:rsidRPr="0088420D">
              <w:rPr>
                <w:rFonts w:ascii="Cambria" w:hAnsi="Cambria" w:cstheme="minorHAnsi"/>
              </w:rPr>
              <w:lastRenderedPageBreak/>
              <w:t>alusel näiteid neile sobivatest roogadest</w:t>
            </w:r>
          </w:p>
          <w:p w14:paraId="60C6C439" w14:textId="17D72B71" w:rsidR="00051B87" w:rsidRPr="0088420D" w:rsidRDefault="002C7AC3" w:rsidP="0088420D">
            <w:pPr>
              <w:rPr>
                <w:rFonts w:ascii="Cambria" w:hAnsi="Cambria" w:cstheme="minorHAnsi"/>
                <w:b/>
              </w:rPr>
            </w:pPr>
            <w:r w:rsidRPr="0088420D">
              <w:rPr>
                <w:rFonts w:ascii="Cambria" w:hAnsi="Cambria" w:cstheme="minorHAnsi"/>
                <w:b/>
              </w:rPr>
              <w:t>HK 3.7</w:t>
            </w:r>
            <w:r w:rsidR="00051B87" w:rsidRPr="0088420D">
              <w:rPr>
                <w:rFonts w:ascii="Cambria" w:hAnsi="Cambria" w:cstheme="minorHAnsi"/>
                <w:b/>
              </w:rPr>
              <w:t xml:space="preserve">. </w:t>
            </w:r>
            <w:r w:rsidR="00051B87" w:rsidRPr="0088420D">
              <w:rPr>
                <w:rFonts w:ascii="Cambria" w:hAnsi="Cambria" w:cstheme="minorHAnsi"/>
              </w:rPr>
              <w:t>arveldab külastajaga nii sularahas kui ka makseterminali kasutades</w:t>
            </w:r>
          </w:p>
        </w:tc>
        <w:tc>
          <w:tcPr>
            <w:tcW w:w="3532" w:type="dxa"/>
          </w:tcPr>
          <w:p w14:paraId="2431A945" w14:textId="28584545" w:rsidR="00B205FA" w:rsidRPr="0088420D" w:rsidRDefault="00B205FA" w:rsidP="0088420D">
            <w:pPr>
              <w:rPr>
                <w:rFonts w:ascii="Cambria" w:hAnsi="Cambria" w:cstheme="minorHAnsi"/>
              </w:rPr>
            </w:pPr>
            <w:r w:rsidRPr="0088420D">
              <w:rPr>
                <w:rFonts w:ascii="Cambria" w:hAnsi="Cambria" w:cstheme="minorHAnsi"/>
                <w:b/>
              </w:rPr>
              <w:lastRenderedPageBreak/>
              <w:t>Rollimäng</w:t>
            </w:r>
            <w:r w:rsidRPr="0088420D">
              <w:rPr>
                <w:rFonts w:ascii="Cambria" w:hAnsi="Cambria" w:cstheme="minorHAnsi"/>
              </w:rPr>
              <w:t xml:space="preserve">: kelner/ettekandja (laua eelkatmisest arve tasumiseni). </w:t>
            </w:r>
          </w:p>
          <w:p w14:paraId="0DBB6B43" w14:textId="77777777" w:rsidR="00B205FA" w:rsidRPr="0088420D" w:rsidRDefault="00B205FA" w:rsidP="0088420D">
            <w:pPr>
              <w:rPr>
                <w:rFonts w:ascii="Cambria" w:hAnsi="Cambria" w:cstheme="minorHAnsi"/>
              </w:rPr>
            </w:pPr>
          </w:p>
          <w:p w14:paraId="44629D91" w14:textId="5D663C22" w:rsidR="00051B87" w:rsidRPr="0088420D" w:rsidRDefault="00B205FA" w:rsidP="0088420D">
            <w:pPr>
              <w:rPr>
                <w:rFonts w:ascii="Cambria" w:hAnsi="Cambria" w:cstheme="minorHAnsi"/>
                <w:b/>
              </w:rPr>
            </w:pPr>
            <w:r w:rsidRPr="0088420D">
              <w:rPr>
                <w:rFonts w:ascii="Cambria" w:hAnsi="Cambria" w:cstheme="minorHAnsi"/>
                <w:b/>
              </w:rPr>
              <w:t>Rühmatöö</w:t>
            </w:r>
            <w:r w:rsidRPr="0088420D">
              <w:rPr>
                <w:rFonts w:ascii="Cambria" w:hAnsi="Cambria" w:cstheme="minorHAnsi"/>
              </w:rPr>
              <w:t>: eritoitumisvajadused.</w:t>
            </w:r>
          </w:p>
        </w:tc>
        <w:tc>
          <w:tcPr>
            <w:tcW w:w="1479" w:type="dxa"/>
          </w:tcPr>
          <w:p w14:paraId="16439BDF" w14:textId="110C99C2" w:rsidR="00051B87" w:rsidRPr="0088420D" w:rsidRDefault="00B205FA" w:rsidP="0088420D">
            <w:pPr>
              <w:rPr>
                <w:rFonts w:ascii="Cambria" w:hAnsi="Cambria" w:cstheme="minorHAnsi"/>
              </w:rPr>
            </w:pPr>
            <w:r w:rsidRPr="0088420D">
              <w:rPr>
                <w:rFonts w:ascii="Cambria" w:hAnsi="Cambria" w:cstheme="minorHAnsi"/>
              </w:rPr>
              <w:t>eristav</w:t>
            </w:r>
          </w:p>
        </w:tc>
        <w:tc>
          <w:tcPr>
            <w:tcW w:w="4367" w:type="dxa"/>
            <w:gridSpan w:val="2"/>
          </w:tcPr>
          <w:p w14:paraId="5D2E1110" w14:textId="0DF67147" w:rsidR="00B205FA" w:rsidRPr="0088420D" w:rsidRDefault="00562675" w:rsidP="0088420D">
            <w:pPr>
              <w:rPr>
                <w:rFonts w:ascii="Cambria" w:hAnsi="Cambria" w:cstheme="minorHAnsi"/>
              </w:rPr>
            </w:pPr>
            <w:r>
              <w:rPr>
                <w:rFonts w:ascii="Cambria" w:hAnsi="Cambria" w:cstheme="minorHAnsi"/>
              </w:rPr>
              <w:t>1</w:t>
            </w:r>
            <w:r w:rsidR="00B205FA" w:rsidRPr="0088420D">
              <w:rPr>
                <w:rFonts w:ascii="Cambria" w:hAnsi="Cambria" w:cstheme="minorHAnsi"/>
              </w:rPr>
              <w:t>. Toitlustamine</w:t>
            </w:r>
          </w:p>
          <w:p w14:paraId="01752ED6" w14:textId="75E4D8F7" w:rsidR="00B205FA" w:rsidRPr="0088420D" w:rsidRDefault="00562675" w:rsidP="0088420D">
            <w:pPr>
              <w:rPr>
                <w:rFonts w:ascii="Cambria" w:hAnsi="Cambria" w:cstheme="minorHAnsi"/>
              </w:rPr>
            </w:pPr>
            <w:r>
              <w:rPr>
                <w:rFonts w:ascii="Cambria" w:hAnsi="Cambria" w:cstheme="minorHAnsi"/>
              </w:rPr>
              <w:t>2</w:t>
            </w:r>
            <w:r w:rsidR="00B205FA" w:rsidRPr="0088420D">
              <w:rPr>
                <w:rFonts w:ascii="Cambria" w:hAnsi="Cambria" w:cstheme="minorHAnsi"/>
              </w:rPr>
              <w:t xml:space="preserve">. Lauanõud ja serveerimisvahendid </w:t>
            </w:r>
          </w:p>
          <w:p w14:paraId="0494579D" w14:textId="7D00E2C5" w:rsidR="00B205FA" w:rsidRPr="0088420D" w:rsidRDefault="00562675" w:rsidP="0088420D">
            <w:pPr>
              <w:rPr>
                <w:rFonts w:ascii="Cambria" w:hAnsi="Cambria" w:cstheme="minorHAnsi"/>
              </w:rPr>
            </w:pPr>
            <w:r>
              <w:rPr>
                <w:rFonts w:ascii="Cambria" w:hAnsi="Cambria" w:cstheme="minorHAnsi"/>
              </w:rPr>
              <w:t>3</w:t>
            </w:r>
            <w:r w:rsidR="00B205FA" w:rsidRPr="0088420D">
              <w:rPr>
                <w:rFonts w:ascii="Cambria" w:hAnsi="Cambria" w:cstheme="minorHAnsi"/>
              </w:rPr>
              <w:t>. Hommikusöök hotellis</w:t>
            </w:r>
          </w:p>
          <w:p w14:paraId="298EC1B2" w14:textId="19AD78B3" w:rsidR="00B205FA" w:rsidRPr="0088420D" w:rsidRDefault="00562675" w:rsidP="0088420D">
            <w:pPr>
              <w:rPr>
                <w:rFonts w:ascii="Cambria" w:hAnsi="Cambria" w:cstheme="minorHAnsi"/>
              </w:rPr>
            </w:pPr>
            <w:r>
              <w:rPr>
                <w:rFonts w:ascii="Cambria" w:hAnsi="Cambria" w:cstheme="minorHAnsi"/>
              </w:rPr>
              <w:t>4</w:t>
            </w:r>
            <w:r w:rsidR="00B205FA" w:rsidRPr="0088420D">
              <w:rPr>
                <w:rFonts w:ascii="Cambria" w:hAnsi="Cambria" w:cstheme="minorHAnsi"/>
              </w:rPr>
              <w:t>. Menüü</w:t>
            </w:r>
          </w:p>
          <w:p w14:paraId="10D31627" w14:textId="54AC4A55" w:rsidR="00B205FA" w:rsidRPr="0088420D" w:rsidRDefault="00562675" w:rsidP="0088420D">
            <w:pPr>
              <w:rPr>
                <w:rFonts w:ascii="Cambria" w:hAnsi="Cambria" w:cstheme="minorHAnsi"/>
              </w:rPr>
            </w:pPr>
            <w:r>
              <w:rPr>
                <w:rFonts w:ascii="Cambria" w:hAnsi="Cambria" w:cstheme="minorHAnsi"/>
              </w:rPr>
              <w:t>5</w:t>
            </w:r>
            <w:r w:rsidR="00B205FA" w:rsidRPr="0088420D">
              <w:rPr>
                <w:rFonts w:ascii="Cambria" w:hAnsi="Cambria" w:cstheme="minorHAnsi"/>
              </w:rPr>
              <w:t xml:space="preserve">. Restoranis teenindamine </w:t>
            </w:r>
          </w:p>
          <w:p w14:paraId="3ABF6579" w14:textId="1BAB0267" w:rsidR="00051B87" w:rsidRPr="0088420D" w:rsidRDefault="00562675" w:rsidP="0088420D">
            <w:pPr>
              <w:rPr>
                <w:rFonts w:ascii="Cambria" w:hAnsi="Cambria" w:cstheme="minorHAnsi"/>
              </w:rPr>
            </w:pPr>
            <w:r>
              <w:rPr>
                <w:rFonts w:ascii="Cambria" w:hAnsi="Cambria" w:cstheme="minorHAnsi"/>
              </w:rPr>
              <w:t>6</w:t>
            </w:r>
            <w:r w:rsidR="00B205FA" w:rsidRPr="0088420D">
              <w:rPr>
                <w:rFonts w:ascii="Cambria" w:hAnsi="Cambria" w:cstheme="minorHAnsi"/>
              </w:rPr>
              <w:t>. Eritoitumisvajadused</w:t>
            </w:r>
          </w:p>
        </w:tc>
      </w:tr>
      <w:tr w:rsidR="00C65FA0" w:rsidRPr="0088420D" w14:paraId="3C430F79" w14:textId="77777777" w:rsidTr="00A72DB0">
        <w:trPr>
          <w:trHeight w:val="320"/>
        </w:trPr>
        <w:tc>
          <w:tcPr>
            <w:tcW w:w="2822" w:type="dxa"/>
          </w:tcPr>
          <w:p w14:paraId="15391E62" w14:textId="77777777" w:rsidR="00C65FA0" w:rsidRPr="0088420D" w:rsidRDefault="00C65FA0" w:rsidP="0088420D">
            <w:pPr>
              <w:rPr>
                <w:rFonts w:ascii="Cambria" w:hAnsi="Cambria" w:cstheme="minorHAnsi"/>
                <w:b/>
              </w:rPr>
            </w:pPr>
            <w:r w:rsidRPr="0088420D">
              <w:rPr>
                <w:rFonts w:ascii="Cambria" w:hAnsi="Cambria" w:cstheme="minorHAnsi"/>
                <w:b/>
              </w:rPr>
              <w:t>Õppemeetodid</w:t>
            </w:r>
          </w:p>
        </w:tc>
        <w:tc>
          <w:tcPr>
            <w:tcW w:w="13053" w:type="dxa"/>
            <w:gridSpan w:val="5"/>
          </w:tcPr>
          <w:p w14:paraId="4B4F4CD3" w14:textId="6C2B38C8" w:rsidR="00C65FA0" w:rsidRPr="0088420D" w:rsidRDefault="00FC29CA" w:rsidP="0088420D">
            <w:pPr>
              <w:rPr>
                <w:rFonts w:ascii="Cambria" w:hAnsi="Cambria" w:cstheme="minorHAnsi"/>
              </w:rPr>
            </w:pPr>
            <w:r w:rsidRPr="0088420D">
              <w:rPr>
                <w:rFonts w:ascii="Cambria" w:hAnsi="Cambria" w:cstheme="minorHAnsi"/>
              </w:rPr>
              <w:t>ÕV</w:t>
            </w:r>
            <w:r w:rsidR="002C7AC3" w:rsidRPr="0088420D">
              <w:rPr>
                <w:rFonts w:ascii="Cambria" w:hAnsi="Cambria" w:cstheme="minorHAnsi"/>
              </w:rPr>
              <w:t xml:space="preserve"> </w:t>
            </w:r>
            <w:r w:rsidRPr="0088420D">
              <w:rPr>
                <w:rFonts w:ascii="Cambria" w:hAnsi="Cambria" w:cstheme="minorHAnsi"/>
              </w:rPr>
              <w:t>1 – iseseisev töö tekstiga, arutlus, intervjuu, rühmatöö;</w:t>
            </w:r>
            <w:r w:rsidR="00CA1466" w:rsidRPr="0088420D">
              <w:rPr>
                <w:rFonts w:ascii="Cambria" w:hAnsi="Cambria" w:cstheme="minorHAnsi"/>
              </w:rPr>
              <w:t xml:space="preserve"> ÕV</w:t>
            </w:r>
            <w:r w:rsidR="002C7AC3" w:rsidRPr="0088420D">
              <w:rPr>
                <w:rFonts w:ascii="Cambria" w:hAnsi="Cambria" w:cstheme="minorHAnsi"/>
              </w:rPr>
              <w:t xml:space="preserve"> </w:t>
            </w:r>
            <w:r w:rsidR="00CA1466" w:rsidRPr="0088420D">
              <w:rPr>
                <w:rFonts w:ascii="Cambria" w:hAnsi="Cambria" w:cstheme="minorHAnsi"/>
              </w:rPr>
              <w:t>2 – vestlus, paaristöö, rühmatöö, rollimäng;</w:t>
            </w:r>
            <w:r w:rsidR="00B205FA" w:rsidRPr="0088420D">
              <w:rPr>
                <w:rFonts w:ascii="Cambria" w:hAnsi="Cambria" w:cstheme="minorHAnsi"/>
              </w:rPr>
              <w:t xml:space="preserve"> ÕV</w:t>
            </w:r>
            <w:r w:rsidR="002C7AC3" w:rsidRPr="0088420D">
              <w:rPr>
                <w:rFonts w:ascii="Cambria" w:hAnsi="Cambria" w:cstheme="minorHAnsi"/>
              </w:rPr>
              <w:t xml:space="preserve"> </w:t>
            </w:r>
            <w:r w:rsidR="00B205FA" w:rsidRPr="0088420D">
              <w:rPr>
                <w:rFonts w:ascii="Cambria" w:hAnsi="Cambria" w:cstheme="minorHAnsi"/>
              </w:rPr>
              <w:t xml:space="preserve">3 – loeng, väitlus, rühmatöö, rollimäng, vestlus; </w:t>
            </w:r>
          </w:p>
        </w:tc>
      </w:tr>
      <w:tr w:rsidR="00C65FA0" w:rsidRPr="0088420D" w14:paraId="5A6014A0" w14:textId="77777777" w:rsidTr="00A72DB0">
        <w:tc>
          <w:tcPr>
            <w:tcW w:w="2822" w:type="dxa"/>
          </w:tcPr>
          <w:p w14:paraId="73B5601B" w14:textId="7E039B2F" w:rsidR="00C65FA0" w:rsidRPr="0088420D" w:rsidRDefault="00BB2BBD" w:rsidP="0088420D">
            <w:pPr>
              <w:rPr>
                <w:rFonts w:ascii="Cambria" w:hAnsi="Cambria" w:cstheme="minorHAnsi"/>
                <w:b/>
              </w:rPr>
            </w:pPr>
            <w:r w:rsidRPr="0088420D">
              <w:rPr>
                <w:rFonts w:ascii="Cambria" w:hAnsi="Cambria" w:cstheme="minorHAnsi"/>
                <w:b/>
              </w:rPr>
              <w:t>Iseseisvad tööd</w:t>
            </w:r>
          </w:p>
        </w:tc>
        <w:tc>
          <w:tcPr>
            <w:tcW w:w="13053" w:type="dxa"/>
            <w:gridSpan w:val="5"/>
          </w:tcPr>
          <w:p w14:paraId="1964C3CF" w14:textId="512E4432" w:rsidR="00C65FA0" w:rsidRPr="0088420D" w:rsidRDefault="00BB2BBD" w:rsidP="0088420D">
            <w:pPr>
              <w:rPr>
                <w:rFonts w:ascii="Cambria" w:hAnsi="Cambria" w:cstheme="minorHAnsi"/>
              </w:rPr>
            </w:pPr>
            <w:r w:rsidRPr="0088420D">
              <w:rPr>
                <w:rFonts w:ascii="Cambria" w:hAnsi="Cambria" w:cstheme="minorHAnsi"/>
              </w:rPr>
              <w:t>ÕV</w:t>
            </w:r>
            <w:r w:rsidR="002C7AC3" w:rsidRPr="0088420D">
              <w:rPr>
                <w:rFonts w:ascii="Cambria" w:hAnsi="Cambria" w:cstheme="minorHAnsi"/>
              </w:rPr>
              <w:t xml:space="preserve"> </w:t>
            </w:r>
            <w:r w:rsidRPr="0088420D">
              <w:rPr>
                <w:rFonts w:ascii="Cambria" w:hAnsi="Cambria" w:cstheme="minorHAnsi"/>
              </w:rPr>
              <w:t>1. Tutvustab kirjalikult majutus-toitlustusasutusi ja pakutavaid teenuseid. Koostab kinnituskirja. Koostab kaaskirja ja Europassi CV.</w:t>
            </w:r>
          </w:p>
          <w:p w14:paraId="41FDD545" w14:textId="6760730C" w:rsidR="00051B87" w:rsidRPr="0088420D" w:rsidRDefault="00051B87" w:rsidP="0088420D">
            <w:pPr>
              <w:rPr>
                <w:rFonts w:ascii="Cambria" w:hAnsi="Cambria" w:cstheme="minorHAnsi"/>
              </w:rPr>
            </w:pPr>
            <w:r w:rsidRPr="0088420D">
              <w:rPr>
                <w:rFonts w:ascii="Cambria" w:hAnsi="Cambria" w:cstheme="minorHAnsi"/>
              </w:rPr>
              <w:t>ÕV</w:t>
            </w:r>
            <w:r w:rsidR="002C7AC3" w:rsidRPr="0088420D">
              <w:rPr>
                <w:rFonts w:ascii="Cambria" w:hAnsi="Cambria" w:cstheme="minorHAnsi"/>
              </w:rPr>
              <w:t xml:space="preserve"> </w:t>
            </w:r>
            <w:r w:rsidR="00F9262B">
              <w:rPr>
                <w:rFonts w:ascii="Cambria" w:hAnsi="Cambria" w:cstheme="minorHAnsi"/>
              </w:rPr>
              <w:t>2. Tutvub suulisele</w:t>
            </w:r>
            <w:r w:rsidRPr="0088420D">
              <w:rPr>
                <w:rFonts w:ascii="Cambria" w:hAnsi="Cambria" w:cstheme="minorHAnsi"/>
              </w:rPr>
              <w:t xml:space="preserve"> esitlusele esitatavate nõuetega. Koostab põhjaliku esitluse konkreetse majutusasutuse ning pakutavate teenuste kohta.</w:t>
            </w:r>
          </w:p>
          <w:p w14:paraId="1034F322" w14:textId="18924DD5" w:rsidR="00C7021F" w:rsidRPr="0088420D" w:rsidRDefault="00C7021F" w:rsidP="0088420D">
            <w:pPr>
              <w:rPr>
                <w:rFonts w:ascii="Cambria" w:hAnsi="Cambria" w:cstheme="minorHAnsi"/>
              </w:rPr>
            </w:pPr>
            <w:r w:rsidRPr="0088420D">
              <w:rPr>
                <w:rFonts w:ascii="Cambria" w:hAnsi="Cambria" w:cstheme="minorHAnsi"/>
              </w:rPr>
              <w:t>ÕV</w:t>
            </w:r>
            <w:r w:rsidR="002C7AC3" w:rsidRPr="0088420D">
              <w:rPr>
                <w:rFonts w:ascii="Cambria" w:hAnsi="Cambria" w:cstheme="minorHAnsi"/>
              </w:rPr>
              <w:t xml:space="preserve"> </w:t>
            </w:r>
            <w:r w:rsidRPr="0088420D">
              <w:rPr>
                <w:rFonts w:ascii="Cambria" w:hAnsi="Cambria" w:cstheme="minorHAnsi"/>
              </w:rPr>
              <w:t>3. Koostab menüü eesti rahvustoitudest. Loeb ja tõlgib erialase teksti laiemalt levinud eritoitumisvajadustest; koostab kokkuvõtte.</w:t>
            </w:r>
          </w:p>
        </w:tc>
      </w:tr>
      <w:tr w:rsidR="00C65FA0" w:rsidRPr="0088420D" w14:paraId="6CA6BE9B" w14:textId="77777777" w:rsidTr="00A72DB0">
        <w:tc>
          <w:tcPr>
            <w:tcW w:w="2822" w:type="dxa"/>
            <w:shd w:val="clear" w:color="auto" w:fill="FFD966" w:themeFill="accent4" w:themeFillTint="99"/>
          </w:tcPr>
          <w:p w14:paraId="33041D96" w14:textId="77777777" w:rsidR="00C65FA0" w:rsidRPr="0088420D" w:rsidRDefault="00C65FA0"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053" w:type="dxa"/>
            <w:gridSpan w:val="5"/>
          </w:tcPr>
          <w:p w14:paraId="3FEFC6B4" w14:textId="0B5EB70D" w:rsidR="00C65FA0" w:rsidRPr="0088420D" w:rsidRDefault="000C46C0" w:rsidP="0088420D">
            <w:pPr>
              <w:rPr>
                <w:rFonts w:ascii="Cambria" w:hAnsi="Cambria" w:cstheme="minorHAnsi"/>
              </w:rPr>
            </w:pPr>
            <w:r w:rsidRPr="0088420D">
              <w:rPr>
                <w:rFonts w:ascii="Cambria" w:hAnsi="Cambria" w:cstheme="minorHAnsi"/>
              </w:rPr>
              <w:t xml:space="preserve">Moodul hinnatakse </w:t>
            </w:r>
            <w:r w:rsidR="002C7AC3" w:rsidRPr="0088420D">
              <w:rPr>
                <w:rFonts w:ascii="Cambria" w:hAnsi="Cambria" w:cstheme="minorHAnsi"/>
                <w:b/>
              </w:rPr>
              <w:t>eristavalt</w:t>
            </w:r>
            <w:r w:rsidRPr="0088420D">
              <w:rPr>
                <w:rFonts w:ascii="Cambria" w:hAnsi="Cambria" w:cstheme="minorHAnsi"/>
              </w:rPr>
              <w:t xml:space="preserve">. Mooduli läbimiseks on vajalik täita iga õpiväljundi puhul eraldi välja toodud hindamisülesanded vähemalt lävendi tasemel. Sooritatud peavad olema </w:t>
            </w:r>
            <w:r w:rsidR="002C7AC3" w:rsidRPr="0088420D">
              <w:rPr>
                <w:rFonts w:ascii="Cambria" w:hAnsi="Cambria" w:cstheme="minorHAnsi"/>
              </w:rPr>
              <w:t>tähtajaks</w:t>
            </w:r>
            <w:r w:rsidRPr="0088420D">
              <w:rPr>
                <w:rFonts w:ascii="Cambria" w:hAnsi="Cambria" w:cstheme="minorHAnsi"/>
              </w:rPr>
              <w:t xml:space="preserve"> kõik iseseisva töö ülesanded.</w:t>
            </w:r>
          </w:p>
        </w:tc>
      </w:tr>
      <w:tr w:rsidR="00C7021F" w:rsidRPr="0088420D" w14:paraId="581516D8" w14:textId="77777777" w:rsidTr="00A72DB0">
        <w:trPr>
          <w:trHeight w:val="3360"/>
        </w:trPr>
        <w:tc>
          <w:tcPr>
            <w:tcW w:w="2822" w:type="dxa"/>
            <w:vMerge w:val="restart"/>
            <w:shd w:val="clear" w:color="auto" w:fill="FFD966" w:themeFill="accent4" w:themeFillTint="99"/>
          </w:tcPr>
          <w:p w14:paraId="53EB2AA2" w14:textId="77777777" w:rsidR="00C7021F" w:rsidRPr="0088420D" w:rsidRDefault="00C7021F"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053" w:type="dxa"/>
            <w:gridSpan w:val="5"/>
          </w:tcPr>
          <w:p w14:paraId="32FF87A9" w14:textId="3CA8FC26" w:rsidR="00C7021F" w:rsidRPr="0088420D" w:rsidRDefault="00C7021F" w:rsidP="0088420D">
            <w:pPr>
              <w:rPr>
                <w:rFonts w:ascii="Cambria" w:hAnsi="Cambria" w:cstheme="minorHAnsi"/>
                <w:b/>
              </w:rPr>
            </w:pPr>
            <w:r w:rsidRPr="0088420D">
              <w:rPr>
                <w:rFonts w:ascii="Cambria" w:hAnsi="Cambria" w:cstheme="minorHAnsi"/>
                <w:b/>
              </w:rPr>
              <w:t>ÕV</w:t>
            </w:r>
            <w:r w:rsidR="00893707" w:rsidRPr="0088420D">
              <w:rPr>
                <w:rFonts w:ascii="Cambria" w:hAnsi="Cambria" w:cstheme="minorHAnsi"/>
                <w:b/>
              </w:rPr>
              <w:t xml:space="preserve"> </w:t>
            </w:r>
            <w:r w:rsidRPr="0088420D">
              <w:rPr>
                <w:rFonts w:ascii="Cambria" w:hAnsi="Cambria" w:cstheme="minorHAnsi"/>
                <w:b/>
              </w:rPr>
              <w:t>1</w:t>
            </w:r>
          </w:p>
          <w:p w14:paraId="298480A0" w14:textId="77777777" w:rsidR="00C7021F" w:rsidRPr="0088420D" w:rsidRDefault="00C7021F" w:rsidP="0088420D">
            <w:pPr>
              <w:rPr>
                <w:rFonts w:ascii="Cambria" w:hAnsi="Cambria" w:cstheme="minorHAnsi"/>
                <w:b/>
              </w:rPr>
            </w:pPr>
            <w:r w:rsidRPr="0088420D">
              <w:rPr>
                <w:rFonts w:ascii="Cambria" w:hAnsi="Cambria" w:cstheme="minorHAnsi"/>
                <w:b/>
              </w:rPr>
              <w:t xml:space="preserve">“3”, lävend </w:t>
            </w:r>
          </w:p>
          <w:p w14:paraId="1004310B" w14:textId="5B47465B" w:rsidR="00C7021F" w:rsidRPr="0088420D" w:rsidRDefault="00C7021F" w:rsidP="0088420D">
            <w:pPr>
              <w:rPr>
                <w:rFonts w:ascii="Cambria" w:hAnsi="Cambria" w:cstheme="minorHAnsi"/>
                <w:b/>
              </w:rPr>
            </w:pPr>
            <w:r w:rsidRPr="0088420D">
              <w:rPr>
                <w:rFonts w:ascii="Cambria" w:hAnsi="Cambria" w:cstheme="minorHAnsi"/>
              </w:rPr>
              <w:t>Õpilane mõistab erialase teksti sisu, kuid keerukama teksti juures vajab abi. Mõistab erialast terminoloogiat. Koostab lihtsamaid korrektseid ametialaseid kirju. Saab hakkama töövestlusega ning CV koostamisega.</w:t>
            </w:r>
          </w:p>
          <w:p w14:paraId="4D054A7B" w14:textId="5862E7E6" w:rsidR="00C7021F" w:rsidRPr="0088420D" w:rsidRDefault="00C7021F" w:rsidP="0088420D">
            <w:pPr>
              <w:rPr>
                <w:rFonts w:ascii="Cambria" w:hAnsi="Cambria" w:cstheme="minorHAnsi"/>
                <w:b/>
              </w:rPr>
            </w:pPr>
            <w:r w:rsidRPr="0088420D">
              <w:rPr>
                <w:rFonts w:ascii="Cambria" w:hAnsi="Cambria" w:cstheme="minorHAnsi"/>
                <w:b/>
              </w:rPr>
              <w:t>“4”, lävendit ületav</w:t>
            </w:r>
          </w:p>
          <w:p w14:paraId="65675066" w14:textId="51F9BBAA" w:rsidR="00C7021F" w:rsidRPr="0088420D" w:rsidRDefault="00C7021F" w:rsidP="0088420D">
            <w:pPr>
              <w:rPr>
                <w:rFonts w:ascii="Cambria" w:hAnsi="Cambria" w:cstheme="minorHAnsi"/>
                <w:b/>
              </w:rPr>
            </w:pPr>
            <w:r w:rsidRPr="0088420D">
              <w:rPr>
                <w:rFonts w:ascii="Cambria" w:hAnsi="Cambria" w:cstheme="minorHAnsi"/>
              </w:rPr>
              <w:t>Õpilane mõistab keerukama erialase teksti sisu ja arutleb selle üle, toetudes ette antud küsimustele. Mõistab hästi erialast terminoloogiat. Koostab korrektseid ametialaseid kirju. Tuleb hästi toime töövestlusel kasutades selgitavaid näiteid. Koostab põhjaliku Europassi CV.</w:t>
            </w:r>
          </w:p>
          <w:p w14:paraId="6A98ACD6" w14:textId="77777777" w:rsidR="00C7021F" w:rsidRPr="0088420D" w:rsidRDefault="00C7021F" w:rsidP="0088420D">
            <w:pPr>
              <w:rPr>
                <w:rFonts w:ascii="Cambria" w:hAnsi="Cambria" w:cstheme="minorHAnsi"/>
                <w:b/>
              </w:rPr>
            </w:pPr>
            <w:r w:rsidRPr="0088420D">
              <w:rPr>
                <w:rFonts w:ascii="Cambria" w:hAnsi="Cambria" w:cstheme="minorHAnsi"/>
                <w:b/>
              </w:rPr>
              <w:t>“5”, lävendit ületav</w:t>
            </w:r>
          </w:p>
          <w:p w14:paraId="3F5FC4FE" w14:textId="2701B2CE" w:rsidR="00C7021F" w:rsidRPr="0088420D" w:rsidRDefault="00C7021F" w:rsidP="0088420D">
            <w:pPr>
              <w:rPr>
                <w:rFonts w:ascii="Cambria" w:hAnsi="Cambria" w:cstheme="minorHAnsi"/>
                <w:b/>
              </w:rPr>
            </w:pPr>
            <w:r w:rsidRPr="0088420D">
              <w:rPr>
                <w:rFonts w:ascii="Cambria" w:hAnsi="Cambria" w:cstheme="minorHAnsi"/>
              </w:rPr>
              <w:t>Õpilane mõistab keerukama erialase teksti sisu, väljendab oma arvamust loetust ning teeb kokkuvõtte olulisemast. Mõistab ja kasutab ladusalt erialast terminoloogiat. Koostab keerukaid sobivas stiilis ametialaseid kirju. Töövestluse keelekasutus on ladus; pakub näiteid ning esitab küsimusi. Koostab põhjaliku Europassi CV, kasutades pikemaid lauseid ning illustreerivaid näiteid.</w:t>
            </w:r>
          </w:p>
        </w:tc>
      </w:tr>
      <w:tr w:rsidR="00C7021F" w:rsidRPr="0088420D" w14:paraId="66A20E7D" w14:textId="77777777" w:rsidTr="00893707">
        <w:trPr>
          <w:trHeight w:val="1215"/>
        </w:trPr>
        <w:tc>
          <w:tcPr>
            <w:tcW w:w="2822" w:type="dxa"/>
            <w:vMerge/>
            <w:shd w:val="clear" w:color="auto" w:fill="FFD966" w:themeFill="accent4" w:themeFillTint="99"/>
          </w:tcPr>
          <w:p w14:paraId="5BC7E9E1" w14:textId="77777777" w:rsidR="00C7021F" w:rsidRPr="0088420D" w:rsidRDefault="00C7021F" w:rsidP="0088420D">
            <w:pPr>
              <w:rPr>
                <w:rFonts w:ascii="Cambria" w:hAnsi="Cambria" w:cstheme="minorHAnsi"/>
                <w:b/>
              </w:rPr>
            </w:pPr>
          </w:p>
        </w:tc>
        <w:tc>
          <w:tcPr>
            <w:tcW w:w="13053" w:type="dxa"/>
            <w:gridSpan w:val="5"/>
          </w:tcPr>
          <w:p w14:paraId="4C77A652" w14:textId="39DE1279" w:rsidR="00C7021F" w:rsidRPr="0088420D" w:rsidRDefault="00C7021F" w:rsidP="0088420D">
            <w:pPr>
              <w:rPr>
                <w:rFonts w:ascii="Cambria" w:hAnsi="Cambria" w:cstheme="minorHAnsi"/>
                <w:b/>
              </w:rPr>
            </w:pPr>
            <w:r w:rsidRPr="0088420D">
              <w:rPr>
                <w:rFonts w:ascii="Cambria" w:hAnsi="Cambria" w:cstheme="minorHAnsi"/>
                <w:b/>
              </w:rPr>
              <w:t>ÕV</w:t>
            </w:r>
            <w:r w:rsidR="00893707" w:rsidRPr="0088420D">
              <w:rPr>
                <w:rFonts w:ascii="Cambria" w:hAnsi="Cambria" w:cstheme="minorHAnsi"/>
                <w:b/>
              </w:rPr>
              <w:t xml:space="preserve"> </w:t>
            </w:r>
            <w:r w:rsidRPr="0088420D">
              <w:rPr>
                <w:rFonts w:ascii="Cambria" w:hAnsi="Cambria" w:cstheme="minorHAnsi"/>
                <w:b/>
              </w:rPr>
              <w:t>2</w:t>
            </w:r>
          </w:p>
          <w:p w14:paraId="25A73D91" w14:textId="65BF6873" w:rsidR="00C7021F" w:rsidRPr="0088420D" w:rsidRDefault="00893707" w:rsidP="0088420D">
            <w:pPr>
              <w:rPr>
                <w:rFonts w:ascii="Cambria" w:hAnsi="Cambria" w:cstheme="minorHAnsi"/>
                <w:b/>
              </w:rPr>
            </w:pPr>
            <w:r w:rsidRPr="0088420D">
              <w:rPr>
                <w:rFonts w:ascii="Cambria" w:hAnsi="Cambria" w:cstheme="minorHAnsi"/>
                <w:b/>
              </w:rPr>
              <w:t xml:space="preserve">“3”, lävend: </w:t>
            </w:r>
            <w:r w:rsidRPr="0088420D">
              <w:rPr>
                <w:rFonts w:ascii="Cambria" w:hAnsi="Cambria" w:cstheme="minorHAnsi"/>
              </w:rPr>
              <w:t>õ</w:t>
            </w:r>
            <w:r w:rsidR="00C7021F" w:rsidRPr="0088420D">
              <w:rPr>
                <w:rFonts w:ascii="Cambria" w:hAnsi="Cambria" w:cstheme="minorHAnsi"/>
              </w:rPr>
              <w:t>pilane vestleb külastajatega abivalmilt ja arusaadavalt igapäevastes tööalastes situatsioonides.</w:t>
            </w:r>
          </w:p>
          <w:p w14:paraId="47186B8E" w14:textId="393146A6" w:rsidR="00C7021F" w:rsidRPr="0088420D" w:rsidRDefault="00893707" w:rsidP="0088420D">
            <w:pPr>
              <w:rPr>
                <w:rFonts w:ascii="Cambria" w:hAnsi="Cambria" w:cstheme="minorHAnsi"/>
                <w:b/>
              </w:rPr>
            </w:pPr>
            <w:r w:rsidRPr="0088420D">
              <w:rPr>
                <w:rFonts w:ascii="Cambria" w:hAnsi="Cambria" w:cstheme="minorHAnsi"/>
                <w:b/>
              </w:rPr>
              <w:t xml:space="preserve">“4”, lävendit ületav: </w:t>
            </w:r>
            <w:r w:rsidRPr="0088420D">
              <w:rPr>
                <w:rFonts w:ascii="Cambria" w:hAnsi="Cambria" w:cstheme="minorHAnsi"/>
              </w:rPr>
              <w:t>õ</w:t>
            </w:r>
            <w:r w:rsidR="00C7021F" w:rsidRPr="0088420D">
              <w:rPr>
                <w:rFonts w:ascii="Cambria" w:hAnsi="Cambria" w:cstheme="minorHAnsi"/>
              </w:rPr>
              <w:t>pilane vestleb külastajatega igapäevastes tööalastes situatsioonides viisakalt, abivalmilt ja ladusalt.</w:t>
            </w:r>
          </w:p>
          <w:p w14:paraId="1F6451C7" w14:textId="508F0258" w:rsidR="00C7021F" w:rsidRPr="0088420D" w:rsidRDefault="00893707" w:rsidP="0088420D">
            <w:pPr>
              <w:rPr>
                <w:rFonts w:ascii="Cambria" w:hAnsi="Cambria" w:cstheme="minorHAnsi"/>
                <w:b/>
              </w:rPr>
            </w:pPr>
            <w:r w:rsidRPr="0088420D">
              <w:rPr>
                <w:rFonts w:ascii="Cambria" w:hAnsi="Cambria" w:cstheme="minorHAnsi"/>
                <w:b/>
              </w:rPr>
              <w:t xml:space="preserve">“5”, lävendit ületav: </w:t>
            </w:r>
            <w:r w:rsidRPr="0088420D">
              <w:rPr>
                <w:rFonts w:ascii="Cambria" w:hAnsi="Cambria" w:cstheme="minorHAnsi"/>
              </w:rPr>
              <w:t>õ</w:t>
            </w:r>
            <w:r w:rsidR="00C7021F" w:rsidRPr="0088420D">
              <w:rPr>
                <w:rFonts w:ascii="Cambria" w:hAnsi="Cambria" w:cstheme="minorHAnsi"/>
              </w:rPr>
              <w:t>pilane vestleb külastajatega spontaanselt ja ladusalt igapäevastes tööalastes situatsioonides.</w:t>
            </w:r>
          </w:p>
        </w:tc>
      </w:tr>
      <w:tr w:rsidR="00C7021F" w:rsidRPr="0088420D" w14:paraId="5E8E6919" w14:textId="77777777" w:rsidTr="00D63CC1">
        <w:trPr>
          <w:trHeight w:val="841"/>
        </w:trPr>
        <w:tc>
          <w:tcPr>
            <w:tcW w:w="2822" w:type="dxa"/>
            <w:vMerge/>
            <w:shd w:val="clear" w:color="auto" w:fill="FFD966" w:themeFill="accent4" w:themeFillTint="99"/>
          </w:tcPr>
          <w:p w14:paraId="7560D8D1" w14:textId="77777777" w:rsidR="00C7021F" w:rsidRPr="0088420D" w:rsidRDefault="00C7021F" w:rsidP="0088420D">
            <w:pPr>
              <w:rPr>
                <w:rFonts w:ascii="Cambria" w:hAnsi="Cambria" w:cstheme="minorHAnsi"/>
                <w:b/>
              </w:rPr>
            </w:pPr>
          </w:p>
        </w:tc>
        <w:tc>
          <w:tcPr>
            <w:tcW w:w="13053" w:type="dxa"/>
            <w:gridSpan w:val="5"/>
          </w:tcPr>
          <w:p w14:paraId="6BD89633" w14:textId="17778F8A" w:rsidR="00C7021F" w:rsidRPr="0088420D" w:rsidRDefault="00C7021F" w:rsidP="0088420D">
            <w:pPr>
              <w:rPr>
                <w:rFonts w:ascii="Cambria" w:hAnsi="Cambria" w:cstheme="minorHAnsi"/>
                <w:b/>
              </w:rPr>
            </w:pPr>
            <w:r w:rsidRPr="0088420D">
              <w:rPr>
                <w:rFonts w:ascii="Cambria" w:hAnsi="Cambria" w:cstheme="minorHAnsi"/>
                <w:b/>
              </w:rPr>
              <w:t>ÕV</w:t>
            </w:r>
            <w:r w:rsidR="00893707" w:rsidRPr="0088420D">
              <w:rPr>
                <w:rFonts w:ascii="Cambria" w:hAnsi="Cambria" w:cstheme="minorHAnsi"/>
                <w:b/>
              </w:rPr>
              <w:t xml:space="preserve"> </w:t>
            </w:r>
            <w:r w:rsidRPr="0088420D">
              <w:rPr>
                <w:rFonts w:ascii="Cambria" w:hAnsi="Cambria" w:cstheme="minorHAnsi"/>
                <w:b/>
              </w:rPr>
              <w:t>3</w:t>
            </w:r>
          </w:p>
          <w:p w14:paraId="7DDF2206" w14:textId="6DA0E579" w:rsidR="00C7021F" w:rsidRPr="0088420D" w:rsidRDefault="00893707" w:rsidP="0088420D">
            <w:pPr>
              <w:rPr>
                <w:rFonts w:ascii="Cambria" w:hAnsi="Cambria" w:cstheme="minorHAnsi"/>
                <w:b/>
              </w:rPr>
            </w:pPr>
            <w:r w:rsidRPr="0088420D">
              <w:rPr>
                <w:rFonts w:ascii="Cambria" w:hAnsi="Cambria" w:cstheme="minorHAnsi"/>
                <w:b/>
              </w:rPr>
              <w:t xml:space="preserve">“3”, lävend: </w:t>
            </w:r>
            <w:r w:rsidRPr="0088420D">
              <w:rPr>
                <w:rFonts w:ascii="Cambria" w:hAnsi="Cambria" w:cstheme="minorHAnsi"/>
              </w:rPr>
              <w:t>õpilane t</w:t>
            </w:r>
            <w:r w:rsidR="00C7021F" w:rsidRPr="0088420D">
              <w:rPr>
                <w:rFonts w:ascii="Cambria" w:hAnsi="Cambria" w:cstheme="minorHAnsi"/>
              </w:rPr>
              <w:t>eenindab abivalmilt inglise keelset menüüd kasutades külastajaid majutusasutuse restoranis. Oskab anda soovitusi ja selgitusi menüüs olevate roogade kohta.</w:t>
            </w:r>
          </w:p>
          <w:p w14:paraId="481F871E" w14:textId="26E58490" w:rsidR="00C7021F" w:rsidRPr="0088420D" w:rsidRDefault="00893707" w:rsidP="0088420D">
            <w:pPr>
              <w:rPr>
                <w:rFonts w:ascii="Cambria" w:hAnsi="Cambria" w:cstheme="minorHAnsi"/>
                <w:b/>
              </w:rPr>
            </w:pPr>
            <w:r w:rsidRPr="0088420D">
              <w:rPr>
                <w:rFonts w:ascii="Cambria" w:hAnsi="Cambria" w:cstheme="minorHAnsi"/>
                <w:b/>
              </w:rPr>
              <w:t xml:space="preserve">“4”, lävendit ületav: </w:t>
            </w:r>
            <w:r w:rsidRPr="0088420D">
              <w:rPr>
                <w:rFonts w:ascii="Cambria" w:hAnsi="Cambria" w:cstheme="minorHAnsi"/>
              </w:rPr>
              <w:t>õpilane t</w:t>
            </w:r>
            <w:r w:rsidR="00C7021F" w:rsidRPr="0088420D">
              <w:rPr>
                <w:rFonts w:ascii="Cambria" w:hAnsi="Cambria" w:cstheme="minorHAnsi"/>
              </w:rPr>
              <w:t>eenindab viisakalt ja abivalmilt korrektset inglise keelt kasutades külastajaid majutusasutuse restoranis. Selgitab piisava põhjalikkusega menüüs olevate roogade koostist ning tuleb hästi toime eritoitumisvajadustega klientidega.</w:t>
            </w:r>
          </w:p>
          <w:p w14:paraId="1F6AC82F" w14:textId="6D17EDBC" w:rsidR="00C7021F" w:rsidRPr="0088420D" w:rsidRDefault="00893707" w:rsidP="0088420D">
            <w:pPr>
              <w:rPr>
                <w:rFonts w:ascii="Cambria" w:hAnsi="Cambria" w:cstheme="minorHAnsi"/>
                <w:b/>
              </w:rPr>
            </w:pPr>
            <w:r w:rsidRPr="0088420D">
              <w:rPr>
                <w:rFonts w:ascii="Cambria" w:hAnsi="Cambria" w:cstheme="minorHAnsi"/>
                <w:b/>
              </w:rPr>
              <w:lastRenderedPageBreak/>
              <w:t xml:space="preserve">“5”, lävendit ületav: </w:t>
            </w:r>
            <w:r w:rsidRPr="0088420D">
              <w:rPr>
                <w:rFonts w:ascii="Cambria" w:hAnsi="Cambria" w:cstheme="minorHAnsi"/>
              </w:rPr>
              <w:t>õpilane t</w:t>
            </w:r>
            <w:r w:rsidR="00C7021F" w:rsidRPr="0088420D">
              <w:rPr>
                <w:rFonts w:ascii="Cambria" w:hAnsi="Cambria" w:cstheme="minorHAnsi"/>
              </w:rPr>
              <w:t>eenindab viisakalt ja abivalmilt ladusat teenindusalast inglise keelt kasutades külastajaid majutusasutuse restoranis. Selgitab põhjalikult menüüs olevate roogade koostist ning tuleb edukalt toime eritoitumisvajadustega klientidega.</w:t>
            </w:r>
          </w:p>
        </w:tc>
      </w:tr>
      <w:tr w:rsidR="00C65FA0" w:rsidRPr="0088420D" w14:paraId="7C1A167F" w14:textId="77777777" w:rsidTr="00A72DB0">
        <w:tc>
          <w:tcPr>
            <w:tcW w:w="2822" w:type="dxa"/>
            <w:shd w:val="clear" w:color="auto" w:fill="FFD966" w:themeFill="accent4" w:themeFillTint="99"/>
          </w:tcPr>
          <w:p w14:paraId="3C1A3CC1" w14:textId="77777777" w:rsidR="00C65FA0" w:rsidRPr="0088420D" w:rsidRDefault="00C65FA0" w:rsidP="0088420D">
            <w:pPr>
              <w:rPr>
                <w:rFonts w:ascii="Cambria" w:hAnsi="Cambria" w:cstheme="minorHAnsi"/>
                <w:b/>
              </w:rPr>
            </w:pPr>
            <w:r w:rsidRPr="0088420D">
              <w:rPr>
                <w:rFonts w:ascii="Cambria" w:hAnsi="Cambria" w:cstheme="minorHAnsi"/>
                <w:b/>
              </w:rPr>
              <w:lastRenderedPageBreak/>
              <w:t>Õppematerjalid</w:t>
            </w:r>
          </w:p>
        </w:tc>
        <w:tc>
          <w:tcPr>
            <w:tcW w:w="13053" w:type="dxa"/>
            <w:gridSpan w:val="5"/>
          </w:tcPr>
          <w:p w14:paraId="0B7897E6" w14:textId="0DBFD521" w:rsidR="004A6727" w:rsidRPr="0088420D" w:rsidRDefault="004A6727" w:rsidP="0088420D">
            <w:pPr>
              <w:rPr>
                <w:rFonts w:ascii="Cambria" w:hAnsi="Cambria" w:cstheme="minorHAnsi"/>
              </w:rPr>
            </w:pPr>
            <w:r w:rsidRPr="0088420D">
              <w:rPr>
                <w:rFonts w:ascii="Cambria" w:hAnsi="Cambria" w:cstheme="minorHAnsi"/>
              </w:rPr>
              <w:t>O’Hara</w:t>
            </w:r>
            <w:r w:rsidR="009E47E5" w:rsidRPr="0088420D">
              <w:rPr>
                <w:rFonts w:ascii="Cambria" w:hAnsi="Cambria" w:cstheme="minorHAnsi"/>
              </w:rPr>
              <w:t xml:space="preserve">, F. (2002). </w:t>
            </w:r>
            <w:r w:rsidR="009E47E5" w:rsidRPr="0088420D">
              <w:rPr>
                <w:rFonts w:ascii="Cambria" w:hAnsi="Cambria" w:cstheme="minorHAnsi"/>
                <w:i/>
              </w:rPr>
              <w:t>Be My Guest</w:t>
            </w:r>
            <w:r w:rsidR="009E47E5" w:rsidRPr="0088420D">
              <w:rPr>
                <w:rFonts w:ascii="Cambria" w:hAnsi="Cambria" w:cstheme="minorHAnsi"/>
              </w:rPr>
              <w:t>.</w:t>
            </w:r>
            <w:r w:rsidRPr="0088420D">
              <w:rPr>
                <w:rFonts w:ascii="Cambria" w:hAnsi="Cambria" w:cstheme="minorHAnsi"/>
              </w:rPr>
              <w:t xml:space="preserve"> </w:t>
            </w:r>
            <w:r w:rsidR="009E47E5" w:rsidRPr="0088420D">
              <w:rPr>
                <w:rFonts w:ascii="Cambria" w:hAnsi="Cambria" w:cstheme="minorHAnsi"/>
              </w:rPr>
              <w:t>Student’s Book English for the Hotel Industry. Cambridge University Press</w:t>
            </w:r>
          </w:p>
          <w:p w14:paraId="2BF04746" w14:textId="6CD4D19D" w:rsidR="004A6727" w:rsidRPr="0088420D" w:rsidRDefault="009E47E5" w:rsidP="0088420D">
            <w:pPr>
              <w:rPr>
                <w:rFonts w:ascii="Cambria" w:hAnsi="Cambria" w:cstheme="minorHAnsi"/>
              </w:rPr>
            </w:pPr>
            <w:r w:rsidRPr="0088420D">
              <w:rPr>
                <w:rFonts w:ascii="Cambria" w:hAnsi="Cambria" w:cstheme="minorHAnsi"/>
              </w:rPr>
              <w:t xml:space="preserve">Murphy, R. (2002). </w:t>
            </w:r>
            <w:r w:rsidRPr="0088420D">
              <w:rPr>
                <w:rFonts w:ascii="Cambria" w:hAnsi="Cambria" w:cstheme="minorHAnsi"/>
                <w:i/>
              </w:rPr>
              <w:t>English Grammar in Use</w:t>
            </w:r>
            <w:r w:rsidRPr="0088420D">
              <w:rPr>
                <w:rFonts w:ascii="Cambria" w:hAnsi="Cambria" w:cstheme="minorHAnsi"/>
              </w:rPr>
              <w:t>. Cambridge University Press</w:t>
            </w:r>
          </w:p>
          <w:p w14:paraId="55997B3F" w14:textId="33DABEF9" w:rsidR="00C65FA0" w:rsidRPr="0088420D" w:rsidRDefault="009E47E5" w:rsidP="0088420D">
            <w:pPr>
              <w:rPr>
                <w:rFonts w:ascii="Cambria" w:hAnsi="Cambria" w:cstheme="minorHAnsi"/>
              </w:rPr>
            </w:pPr>
            <w:r w:rsidRPr="0088420D">
              <w:rPr>
                <w:rFonts w:ascii="Cambria" w:hAnsi="Cambria" w:cstheme="minorHAnsi"/>
              </w:rPr>
              <w:t xml:space="preserve">Jones, L. (2008). </w:t>
            </w:r>
            <w:r w:rsidRPr="0088420D">
              <w:rPr>
                <w:rFonts w:ascii="Cambria" w:hAnsi="Cambria" w:cstheme="minorHAnsi"/>
                <w:i/>
              </w:rPr>
              <w:t>Welcome</w:t>
            </w:r>
            <w:r w:rsidRPr="0088420D">
              <w:rPr>
                <w:rFonts w:ascii="Cambria" w:hAnsi="Cambria" w:cstheme="minorHAnsi"/>
              </w:rPr>
              <w:t>. Cambridge University Press</w:t>
            </w:r>
          </w:p>
        </w:tc>
      </w:tr>
    </w:tbl>
    <w:p w14:paraId="6DB42193" w14:textId="49682742" w:rsidR="00C65FA0" w:rsidRPr="0088420D" w:rsidRDefault="00C65FA0" w:rsidP="0088420D">
      <w:pPr>
        <w:rPr>
          <w:rFonts w:ascii="Cambria" w:hAnsi="Cambria" w:cstheme="minorHAnsi"/>
        </w:rPr>
      </w:pPr>
    </w:p>
    <w:p w14:paraId="3BB6E405" w14:textId="725673DF" w:rsidR="00D6481F" w:rsidRPr="0088420D" w:rsidRDefault="00D6481F" w:rsidP="0088420D">
      <w:pPr>
        <w:rPr>
          <w:rFonts w:ascii="Cambria" w:hAnsi="Cambria" w:cstheme="minorHAnsi"/>
        </w:rPr>
      </w:pPr>
    </w:p>
    <w:tbl>
      <w:tblPr>
        <w:tblStyle w:val="Kontuurtabel"/>
        <w:tblW w:w="15875" w:type="dxa"/>
        <w:tblInd w:w="-145" w:type="dxa"/>
        <w:tblLook w:val="04A0" w:firstRow="1" w:lastRow="0" w:firstColumn="1" w:lastColumn="0" w:noHBand="0" w:noVBand="1"/>
      </w:tblPr>
      <w:tblGrid>
        <w:gridCol w:w="2774"/>
        <w:gridCol w:w="2798"/>
        <w:gridCol w:w="4244"/>
        <w:gridCol w:w="1638"/>
        <w:gridCol w:w="1094"/>
        <w:gridCol w:w="3327"/>
      </w:tblGrid>
      <w:tr w:rsidR="00D6481F" w:rsidRPr="0088420D" w14:paraId="4AD144DD" w14:textId="77777777" w:rsidTr="00A72DB0">
        <w:trPr>
          <w:trHeight w:val="340"/>
        </w:trPr>
        <w:tc>
          <w:tcPr>
            <w:tcW w:w="2785" w:type="dxa"/>
            <w:shd w:val="clear" w:color="auto" w:fill="FFD966" w:themeFill="accent4" w:themeFillTint="99"/>
          </w:tcPr>
          <w:p w14:paraId="43D202C8" w14:textId="41BFCDF8" w:rsidR="00D6481F" w:rsidRPr="0088420D" w:rsidRDefault="005B5D6E" w:rsidP="0088420D">
            <w:pPr>
              <w:jc w:val="center"/>
              <w:rPr>
                <w:rFonts w:ascii="Cambria" w:hAnsi="Cambria" w:cstheme="minorHAnsi"/>
                <w:b/>
                <w:bCs/>
                <w:lang w:val="et-EE"/>
              </w:rPr>
            </w:pPr>
            <w:r w:rsidRPr="0088420D">
              <w:rPr>
                <w:rFonts w:ascii="Cambria" w:hAnsi="Cambria" w:cstheme="minorHAnsi"/>
                <w:b/>
                <w:bCs/>
                <w:lang w:val="et-EE"/>
              </w:rPr>
              <w:t>1</w:t>
            </w:r>
            <w:r w:rsidR="0043603E" w:rsidRPr="0088420D">
              <w:rPr>
                <w:rFonts w:ascii="Cambria" w:hAnsi="Cambria" w:cstheme="minorHAnsi"/>
                <w:b/>
                <w:bCs/>
                <w:lang w:val="et-EE"/>
              </w:rPr>
              <w:t>7</w:t>
            </w:r>
          </w:p>
        </w:tc>
        <w:tc>
          <w:tcPr>
            <w:tcW w:w="9708" w:type="dxa"/>
            <w:gridSpan w:val="4"/>
            <w:shd w:val="clear" w:color="auto" w:fill="FFD966" w:themeFill="accent4" w:themeFillTint="99"/>
          </w:tcPr>
          <w:p w14:paraId="6AC180A8" w14:textId="77777777" w:rsidR="00D6481F" w:rsidRPr="0088420D" w:rsidRDefault="00D6481F" w:rsidP="0088420D">
            <w:pPr>
              <w:jc w:val="center"/>
              <w:rPr>
                <w:rFonts w:ascii="Cambria" w:hAnsi="Cambria" w:cstheme="minorHAnsi"/>
                <w:b/>
                <w:bCs/>
                <w:lang w:val="et-EE"/>
              </w:rPr>
            </w:pPr>
            <w:r w:rsidRPr="0088420D">
              <w:rPr>
                <w:rFonts w:ascii="Cambria" w:hAnsi="Cambria" w:cstheme="minorHAnsi"/>
                <w:b/>
                <w:bCs/>
                <w:lang w:val="et-EE"/>
              </w:rPr>
              <w:t>Ettevõtlusõpe</w:t>
            </w:r>
          </w:p>
        </w:tc>
        <w:tc>
          <w:tcPr>
            <w:tcW w:w="3382" w:type="dxa"/>
            <w:shd w:val="clear" w:color="auto" w:fill="FFD966" w:themeFill="accent4" w:themeFillTint="99"/>
          </w:tcPr>
          <w:p w14:paraId="1C718A3F" w14:textId="220700A0" w:rsidR="00D6481F" w:rsidRPr="0088420D" w:rsidRDefault="00D6481F" w:rsidP="0088420D">
            <w:pPr>
              <w:jc w:val="center"/>
              <w:rPr>
                <w:rFonts w:ascii="Cambria" w:hAnsi="Cambria" w:cstheme="minorHAnsi"/>
                <w:b/>
                <w:bCs/>
                <w:lang w:val="et-EE"/>
              </w:rPr>
            </w:pPr>
            <w:r w:rsidRPr="0088420D">
              <w:rPr>
                <w:rFonts w:ascii="Cambria" w:hAnsi="Cambria" w:cstheme="minorHAnsi"/>
                <w:b/>
                <w:bCs/>
                <w:lang w:val="et-EE"/>
              </w:rPr>
              <w:t>6 EKAP</w:t>
            </w:r>
            <w:r w:rsidR="00E724BC" w:rsidRPr="0088420D">
              <w:rPr>
                <w:rFonts w:ascii="Cambria" w:hAnsi="Cambria" w:cstheme="minorHAnsi"/>
                <w:b/>
                <w:bCs/>
                <w:lang w:val="et-EE"/>
              </w:rPr>
              <w:t xml:space="preserve"> / 156 tundi</w:t>
            </w:r>
          </w:p>
        </w:tc>
      </w:tr>
      <w:tr w:rsidR="00D6481F" w:rsidRPr="0088420D" w14:paraId="160D583F" w14:textId="77777777" w:rsidTr="00A72DB0">
        <w:tc>
          <w:tcPr>
            <w:tcW w:w="11392" w:type="dxa"/>
            <w:gridSpan w:val="4"/>
            <w:tcBorders>
              <w:bottom w:val="single" w:sz="4" w:space="0" w:color="auto"/>
            </w:tcBorders>
            <w:shd w:val="clear" w:color="auto" w:fill="FFFFFF" w:themeFill="background1"/>
          </w:tcPr>
          <w:p w14:paraId="594BB20B" w14:textId="32AECE42" w:rsidR="00D6481F" w:rsidRPr="0088420D" w:rsidRDefault="00D6481F" w:rsidP="0088420D">
            <w:pPr>
              <w:rPr>
                <w:rFonts w:ascii="Cambria" w:hAnsi="Cambria" w:cstheme="minorHAnsi"/>
                <w:lang w:val="et-EE"/>
              </w:rPr>
            </w:pPr>
            <w:r w:rsidRPr="0088420D">
              <w:rPr>
                <w:rFonts w:ascii="Cambria" w:hAnsi="Cambria" w:cstheme="minorHAnsi"/>
                <w:b/>
                <w:bCs/>
                <w:lang w:val="et-EE"/>
              </w:rPr>
              <w:t>Õpetajad: Marve Koppel, Anne Lember</w:t>
            </w:r>
            <w:r w:rsidR="006B0A01" w:rsidRPr="0088420D">
              <w:rPr>
                <w:rFonts w:ascii="Cambria" w:hAnsi="Cambria" w:cstheme="minorHAnsi"/>
                <w:b/>
                <w:bCs/>
                <w:lang w:val="et-EE"/>
              </w:rPr>
              <w:t>, rühmajuhataja</w:t>
            </w:r>
          </w:p>
        </w:tc>
        <w:tc>
          <w:tcPr>
            <w:tcW w:w="1101" w:type="dxa"/>
            <w:tcBorders>
              <w:bottom w:val="single" w:sz="4" w:space="0" w:color="auto"/>
            </w:tcBorders>
            <w:shd w:val="clear" w:color="auto" w:fill="FFFFFF" w:themeFill="background1"/>
          </w:tcPr>
          <w:p w14:paraId="47FA2F14" w14:textId="77777777" w:rsidR="00D6481F" w:rsidRPr="0088420D" w:rsidRDefault="00D6481F" w:rsidP="0088420D">
            <w:pPr>
              <w:rPr>
                <w:rFonts w:ascii="Cambria" w:hAnsi="Cambria" w:cstheme="minorHAnsi"/>
                <w:lang w:val="et-EE"/>
              </w:rPr>
            </w:pPr>
          </w:p>
        </w:tc>
        <w:tc>
          <w:tcPr>
            <w:tcW w:w="3382" w:type="dxa"/>
            <w:tcBorders>
              <w:bottom w:val="single" w:sz="4" w:space="0" w:color="auto"/>
            </w:tcBorders>
            <w:shd w:val="clear" w:color="auto" w:fill="FFFFFF" w:themeFill="background1"/>
          </w:tcPr>
          <w:p w14:paraId="63ECFF5C" w14:textId="77777777" w:rsidR="00D6481F" w:rsidRPr="0088420D" w:rsidRDefault="00D6481F" w:rsidP="0088420D">
            <w:pPr>
              <w:jc w:val="center"/>
              <w:rPr>
                <w:rFonts w:ascii="Cambria" w:hAnsi="Cambria" w:cstheme="minorHAnsi"/>
                <w:lang w:val="et-EE"/>
              </w:rPr>
            </w:pPr>
            <w:r w:rsidRPr="0088420D">
              <w:rPr>
                <w:rFonts w:ascii="Cambria" w:hAnsi="Cambria" w:cstheme="minorHAnsi"/>
                <w:lang w:val="et-EE"/>
              </w:rPr>
              <w:t>6 EKAP</w:t>
            </w:r>
          </w:p>
        </w:tc>
      </w:tr>
      <w:tr w:rsidR="00D6481F" w:rsidRPr="0088420D" w14:paraId="1020743E" w14:textId="77777777" w:rsidTr="00A72DB0">
        <w:tc>
          <w:tcPr>
            <w:tcW w:w="15875" w:type="dxa"/>
            <w:gridSpan w:val="6"/>
            <w:shd w:val="clear" w:color="auto" w:fill="FFD966" w:themeFill="accent4" w:themeFillTint="99"/>
          </w:tcPr>
          <w:p w14:paraId="18FF2AFA" w14:textId="77777777" w:rsidR="00D6481F" w:rsidRPr="0088420D" w:rsidRDefault="00D6481F" w:rsidP="0088420D">
            <w:pPr>
              <w:rPr>
                <w:rFonts w:ascii="Cambria" w:hAnsi="Cambria" w:cstheme="minorHAnsi"/>
                <w:lang w:val="et-EE"/>
              </w:rPr>
            </w:pPr>
            <w:r w:rsidRPr="0088420D">
              <w:rPr>
                <w:rFonts w:ascii="Cambria" w:hAnsi="Cambria" w:cstheme="minorHAnsi"/>
                <w:b/>
                <w:bCs/>
                <w:lang w:val="et-EE"/>
              </w:rPr>
              <w:t xml:space="preserve">Eesmärk: </w:t>
            </w:r>
            <w:r w:rsidRPr="0088420D">
              <w:rPr>
                <w:rFonts w:ascii="Cambria" w:hAnsi="Cambria" w:cstheme="minorHAnsi"/>
                <w:bCs/>
                <w:lang w:val="et-EE"/>
              </w:rPr>
              <w:t>õpetusega taotletakse, et õpilane on omandanud pädevuse (teadmised, oskused, hoiakud), mis võimaldab tal olla ettevõtlik töötaja ja luua iseendale töökoht</w:t>
            </w:r>
          </w:p>
        </w:tc>
      </w:tr>
      <w:tr w:rsidR="00D6481F" w:rsidRPr="0088420D" w14:paraId="14821D91" w14:textId="77777777" w:rsidTr="00A72DB0">
        <w:tc>
          <w:tcPr>
            <w:tcW w:w="2785" w:type="dxa"/>
            <w:vAlign w:val="center"/>
          </w:tcPr>
          <w:p w14:paraId="48182393" w14:textId="77777777" w:rsidR="00D6481F" w:rsidRPr="0088420D" w:rsidRDefault="00D6481F" w:rsidP="0088420D">
            <w:pPr>
              <w:jc w:val="center"/>
              <w:rPr>
                <w:rFonts w:ascii="Cambria" w:hAnsi="Cambria" w:cstheme="minorHAnsi"/>
                <w:b/>
                <w:lang w:val="et-EE"/>
              </w:rPr>
            </w:pPr>
            <w:r w:rsidRPr="0088420D">
              <w:rPr>
                <w:rFonts w:ascii="Cambria" w:hAnsi="Cambria" w:cstheme="minorHAnsi"/>
                <w:b/>
                <w:lang w:val="et-EE"/>
              </w:rPr>
              <w:t>Õpiväljundid</w:t>
            </w:r>
          </w:p>
        </w:tc>
        <w:tc>
          <w:tcPr>
            <w:tcW w:w="2798" w:type="dxa"/>
            <w:vAlign w:val="center"/>
          </w:tcPr>
          <w:p w14:paraId="611988F4" w14:textId="77777777" w:rsidR="00D6481F" w:rsidRPr="0088420D" w:rsidRDefault="00D6481F" w:rsidP="0088420D">
            <w:pPr>
              <w:jc w:val="center"/>
              <w:rPr>
                <w:rFonts w:ascii="Cambria" w:hAnsi="Cambria" w:cstheme="minorHAnsi"/>
                <w:b/>
                <w:lang w:val="et-EE"/>
              </w:rPr>
            </w:pPr>
            <w:r w:rsidRPr="0088420D">
              <w:rPr>
                <w:rFonts w:ascii="Cambria" w:hAnsi="Cambria" w:cstheme="minorHAnsi"/>
                <w:b/>
                <w:lang w:val="et-EE"/>
              </w:rPr>
              <w:t>Hindamiskriteeriumid</w:t>
            </w:r>
          </w:p>
        </w:tc>
        <w:tc>
          <w:tcPr>
            <w:tcW w:w="4289" w:type="dxa"/>
            <w:vAlign w:val="center"/>
          </w:tcPr>
          <w:p w14:paraId="2BA7EE94" w14:textId="77777777" w:rsidR="00D6481F" w:rsidRPr="0088420D" w:rsidRDefault="00D6481F" w:rsidP="0088420D">
            <w:pPr>
              <w:jc w:val="center"/>
              <w:rPr>
                <w:rFonts w:ascii="Cambria" w:hAnsi="Cambria" w:cstheme="minorHAnsi"/>
                <w:b/>
                <w:lang w:val="et-EE"/>
              </w:rPr>
            </w:pPr>
            <w:r w:rsidRPr="0088420D">
              <w:rPr>
                <w:rFonts w:ascii="Cambria" w:hAnsi="Cambria" w:cstheme="minorHAnsi"/>
                <w:b/>
                <w:lang w:val="et-EE"/>
              </w:rPr>
              <w:t>Hindamisülesanded</w:t>
            </w:r>
          </w:p>
        </w:tc>
        <w:tc>
          <w:tcPr>
            <w:tcW w:w="1520" w:type="dxa"/>
          </w:tcPr>
          <w:p w14:paraId="647879DB" w14:textId="77777777" w:rsidR="00D6481F" w:rsidRPr="0088420D" w:rsidRDefault="00D6481F" w:rsidP="0088420D">
            <w:pPr>
              <w:jc w:val="center"/>
              <w:rPr>
                <w:rFonts w:ascii="Cambria" w:hAnsi="Cambria" w:cstheme="minorHAnsi"/>
                <w:b/>
                <w:lang w:val="et-EE"/>
              </w:rPr>
            </w:pPr>
            <w:r w:rsidRPr="0088420D">
              <w:rPr>
                <w:rFonts w:ascii="Cambria" w:hAnsi="Cambria" w:cstheme="minorHAnsi"/>
                <w:b/>
                <w:lang w:val="et-EE"/>
              </w:rPr>
              <w:t>Kokkuvõttev</w:t>
            </w:r>
          </w:p>
          <w:p w14:paraId="7CE7BB71" w14:textId="77777777" w:rsidR="00D6481F" w:rsidRPr="0088420D" w:rsidRDefault="00D6481F" w:rsidP="0088420D">
            <w:pPr>
              <w:jc w:val="center"/>
              <w:rPr>
                <w:rFonts w:ascii="Cambria" w:hAnsi="Cambria" w:cstheme="minorHAnsi"/>
                <w:b/>
                <w:lang w:val="et-EE"/>
              </w:rPr>
            </w:pPr>
            <w:r w:rsidRPr="0088420D">
              <w:rPr>
                <w:rFonts w:ascii="Cambria" w:hAnsi="Cambria" w:cstheme="minorHAnsi"/>
                <w:b/>
                <w:lang w:val="et-EE"/>
              </w:rPr>
              <w:t>hindamine</w:t>
            </w:r>
          </w:p>
        </w:tc>
        <w:tc>
          <w:tcPr>
            <w:tcW w:w="4483" w:type="dxa"/>
            <w:gridSpan w:val="2"/>
            <w:vAlign w:val="center"/>
          </w:tcPr>
          <w:p w14:paraId="610EEC0A" w14:textId="77777777" w:rsidR="00D6481F" w:rsidRPr="0088420D" w:rsidRDefault="00D6481F" w:rsidP="0088420D">
            <w:pPr>
              <w:jc w:val="center"/>
              <w:rPr>
                <w:rFonts w:ascii="Cambria" w:hAnsi="Cambria" w:cstheme="minorHAnsi"/>
                <w:b/>
                <w:lang w:val="et-EE"/>
              </w:rPr>
            </w:pPr>
            <w:r w:rsidRPr="0088420D">
              <w:rPr>
                <w:rFonts w:ascii="Cambria" w:hAnsi="Cambria" w:cstheme="minorHAnsi"/>
                <w:b/>
                <w:lang w:val="et-EE"/>
              </w:rPr>
              <w:t>Teemad</w:t>
            </w:r>
          </w:p>
        </w:tc>
      </w:tr>
      <w:tr w:rsidR="00D6481F" w:rsidRPr="0088420D" w14:paraId="6AC9E4D9" w14:textId="77777777" w:rsidTr="00A72DB0">
        <w:trPr>
          <w:trHeight w:val="983"/>
        </w:trPr>
        <w:tc>
          <w:tcPr>
            <w:tcW w:w="2785" w:type="dxa"/>
          </w:tcPr>
          <w:p w14:paraId="4FA3B33E" w14:textId="77777777" w:rsidR="00D6481F" w:rsidRDefault="00E724BC" w:rsidP="0088420D">
            <w:pPr>
              <w:rPr>
                <w:rFonts w:ascii="Cambria" w:hAnsi="Cambria" w:cstheme="minorHAnsi"/>
                <w:bCs/>
                <w:lang w:val="et-EE"/>
              </w:rPr>
            </w:pPr>
            <w:r w:rsidRPr="0088420D">
              <w:rPr>
                <w:rFonts w:ascii="Cambria" w:hAnsi="Cambria" w:cstheme="minorHAnsi"/>
                <w:b/>
                <w:bCs/>
                <w:lang w:val="et-EE"/>
              </w:rPr>
              <w:t>ÕV</w:t>
            </w:r>
            <w:r w:rsidR="00482DB8" w:rsidRPr="0088420D">
              <w:rPr>
                <w:rFonts w:ascii="Cambria" w:hAnsi="Cambria" w:cstheme="minorHAnsi"/>
                <w:b/>
                <w:bCs/>
                <w:lang w:val="et-EE"/>
              </w:rPr>
              <w:t xml:space="preserve"> </w:t>
            </w:r>
            <w:r w:rsidRPr="0088420D">
              <w:rPr>
                <w:rFonts w:ascii="Cambria" w:hAnsi="Cambria" w:cstheme="minorHAnsi"/>
                <w:b/>
                <w:bCs/>
                <w:lang w:val="et-EE"/>
              </w:rPr>
              <w:t xml:space="preserve">1. </w:t>
            </w:r>
            <w:r w:rsidR="00D6481F" w:rsidRPr="0088420D">
              <w:rPr>
                <w:rFonts w:ascii="Cambria" w:hAnsi="Cambria" w:cstheme="minorHAnsi"/>
                <w:bCs/>
                <w:lang w:val="et-EE"/>
              </w:rPr>
              <w:t>mõistab</w:t>
            </w:r>
            <w:r w:rsidR="00D6481F" w:rsidRPr="0088420D">
              <w:rPr>
                <w:rFonts w:ascii="Cambria" w:hAnsi="Cambria" w:cstheme="minorHAnsi"/>
                <w:b/>
                <w:bCs/>
                <w:lang w:val="et-EE"/>
              </w:rPr>
              <w:t xml:space="preserve"> </w:t>
            </w:r>
            <w:r w:rsidR="00D6481F" w:rsidRPr="0088420D">
              <w:rPr>
                <w:rFonts w:ascii="Cambria" w:hAnsi="Cambria" w:cstheme="minorHAnsi"/>
                <w:bCs/>
                <w:lang w:val="et-EE"/>
              </w:rPr>
              <w:t>ärivõimalusi lähtudes iseenda eeldustest ja oskustest ning keskkonna toetavatest ja piiravatest teguritest</w:t>
            </w:r>
          </w:p>
          <w:p w14:paraId="298155B2" w14:textId="77777777" w:rsidR="00562675" w:rsidRDefault="00562675" w:rsidP="0088420D">
            <w:pPr>
              <w:rPr>
                <w:rFonts w:ascii="Cambria" w:hAnsi="Cambria" w:cstheme="minorHAnsi"/>
                <w:bCs/>
                <w:lang w:val="et-EE"/>
              </w:rPr>
            </w:pPr>
          </w:p>
          <w:p w14:paraId="61C15478" w14:textId="74E90649" w:rsidR="00562675" w:rsidRPr="0088420D" w:rsidRDefault="00562675" w:rsidP="00562675">
            <w:pPr>
              <w:rPr>
                <w:rFonts w:ascii="Cambria" w:hAnsi="Cambria" w:cstheme="minorHAnsi"/>
              </w:rPr>
            </w:pPr>
            <w:r w:rsidRPr="0088420D">
              <w:rPr>
                <w:rFonts w:ascii="Cambria" w:hAnsi="Cambria" w:cstheme="minorHAnsi"/>
              </w:rPr>
              <w:t xml:space="preserve">Jaotus tundides: teoreetiline töö: </w:t>
            </w:r>
            <w:r>
              <w:rPr>
                <w:rFonts w:ascii="Cambria" w:hAnsi="Cambria" w:cstheme="minorHAnsi"/>
              </w:rPr>
              <w:t>30</w:t>
            </w:r>
            <w:r w:rsidRPr="0088420D">
              <w:rPr>
                <w:rFonts w:ascii="Cambria" w:hAnsi="Cambria" w:cstheme="minorHAnsi"/>
              </w:rPr>
              <w:t xml:space="preserve"> iseseisev töö: 8 </w:t>
            </w:r>
          </w:p>
          <w:p w14:paraId="5EB506A9" w14:textId="6BFA3147" w:rsidR="00562675" w:rsidRPr="0088420D" w:rsidRDefault="00562675" w:rsidP="00562675">
            <w:pPr>
              <w:rPr>
                <w:rFonts w:ascii="Cambria" w:hAnsi="Cambria" w:cstheme="minorHAnsi"/>
                <w:b/>
                <w:bCs/>
                <w:lang w:val="et-EE"/>
              </w:rPr>
            </w:pPr>
            <w:r w:rsidRPr="0088420D">
              <w:rPr>
                <w:rFonts w:ascii="Cambria" w:hAnsi="Cambria" w:cstheme="minorHAnsi"/>
              </w:rPr>
              <w:t xml:space="preserve">kokku: </w:t>
            </w:r>
            <w:r>
              <w:rPr>
                <w:rFonts w:ascii="Cambria" w:hAnsi="Cambria" w:cstheme="minorHAnsi"/>
              </w:rPr>
              <w:t>38</w:t>
            </w:r>
          </w:p>
        </w:tc>
        <w:tc>
          <w:tcPr>
            <w:tcW w:w="2798" w:type="dxa"/>
          </w:tcPr>
          <w:p w14:paraId="6151F5D8" w14:textId="4DEFFF4B" w:rsidR="00E724BC" w:rsidRPr="0088420D" w:rsidRDefault="00E724BC" w:rsidP="0088420D">
            <w:pPr>
              <w:rPr>
                <w:rFonts w:ascii="Cambria" w:hAnsi="Cambria" w:cstheme="minorHAnsi"/>
                <w:lang w:val="et-EE"/>
              </w:rPr>
            </w:pPr>
            <w:r w:rsidRPr="0088420D">
              <w:rPr>
                <w:rFonts w:ascii="Cambria" w:hAnsi="Cambria" w:cstheme="minorHAnsi"/>
                <w:b/>
                <w:lang w:val="et-EE"/>
              </w:rPr>
              <w:t>HK</w:t>
            </w:r>
            <w:r w:rsidR="00482DB8" w:rsidRPr="0088420D">
              <w:rPr>
                <w:rFonts w:ascii="Cambria" w:hAnsi="Cambria" w:cstheme="minorHAnsi"/>
                <w:b/>
                <w:lang w:val="et-EE"/>
              </w:rPr>
              <w:t xml:space="preserve"> 1.</w:t>
            </w:r>
            <w:r w:rsidRPr="0088420D">
              <w:rPr>
                <w:rFonts w:ascii="Cambria" w:hAnsi="Cambria" w:cstheme="minorHAnsi"/>
                <w:b/>
                <w:lang w:val="et-EE"/>
              </w:rPr>
              <w:t xml:space="preserve">1. </w:t>
            </w:r>
            <w:r w:rsidR="00D6481F" w:rsidRPr="0088420D">
              <w:rPr>
                <w:rFonts w:ascii="Cambria" w:hAnsi="Cambria" w:cstheme="minorHAnsi"/>
                <w:lang w:val="et-EE"/>
              </w:rPr>
              <w:t>kirjeldab enda võimalusi tegutsemiseks ettevõtjana või ettevõtliku töötajana, lähtudes õpita</w:t>
            </w:r>
            <w:r w:rsidRPr="0088420D">
              <w:rPr>
                <w:rFonts w:ascii="Cambria" w:hAnsi="Cambria" w:cstheme="minorHAnsi"/>
                <w:lang w:val="et-EE"/>
              </w:rPr>
              <w:t>va eriala ettevõtluskeskkonnast</w:t>
            </w:r>
          </w:p>
          <w:p w14:paraId="206B04DD" w14:textId="41AB7410" w:rsidR="00D6481F" w:rsidRPr="0088420D" w:rsidRDefault="00E724BC" w:rsidP="0088420D">
            <w:pPr>
              <w:rPr>
                <w:rFonts w:ascii="Cambria" w:hAnsi="Cambria" w:cstheme="minorHAnsi"/>
                <w:lang w:val="et-EE"/>
              </w:rPr>
            </w:pPr>
            <w:r w:rsidRPr="0088420D">
              <w:rPr>
                <w:rFonts w:ascii="Cambria" w:hAnsi="Cambria" w:cstheme="minorHAnsi"/>
                <w:b/>
                <w:lang w:val="et-EE"/>
              </w:rPr>
              <w:t>HK</w:t>
            </w:r>
            <w:r w:rsidR="00482DB8" w:rsidRPr="0088420D">
              <w:rPr>
                <w:rFonts w:ascii="Cambria" w:hAnsi="Cambria" w:cstheme="minorHAnsi"/>
                <w:b/>
                <w:lang w:val="et-EE"/>
              </w:rPr>
              <w:t xml:space="preserve"> 1.</w:t>
            </w:r>
            <w:r w:rsidRPr="0088420D">
              <w:rPr>
                <w:rFonts w:ascii="Cambria" w:hAnsi="Cambria" w:cstheme="minorHAnsi"/>
                <w:b/>
                <w:lang w:val="et-EE"/>
              </w:rPr>
              <w:t xml:space="preserve">2. </w:t>
            </w:r>
            <w:r w:rsidR="00D6481F" w:rsidRPr="0088420D">
              <w:rPr>
                <w:rFonts w:ascii="Cambria" w:hAnsi="Cambria" w:cstheme="minorHAnsi"/>
                <w:lang w:val="et-EE"/>
              </w:rPr>
              <w:t>selgitab juhendi alusel ettevõtte toimimist olemasolevas ettevõtluskeskkonnas</w:t>
            </w:r>
          </w:p>
          <w:p w14:paraId="3DF0EBEC" w14:textId="21E22E7A" w:rsidR="00D6481F" w:rsidRPr="0088420D" w:rsidRDefault="00E724BC" w:rsidP="0088420D">
            <w:pPr>
              <w:spacing w:after="120"/>
              <w:rPr>
                <w:rFonts w:ascii="Cambria" w:hAnsi="Cambria" w:cstheme="minorHAnsi"/>
                <w:lang w:val="et-EE"/>
              </w:rPr>
            </w:pPr>
            <w:r w:rsidRPr="0088420D">
              <w:rPr>
                <w:rFonts w:ascii="Cambria" w:hAnsi="Cambria" w:cstheme="minorHAnsi"/>
                <w:b/>
                <w:lang w:val="et-EE"/>
              </w:rPr>
              <w:t>HK</w:t>
            </w:r>
            <w:r w:rsidR="00482DB8" w:rsidRPr="0088420D">
              <w:rPr>
                <w:rFonts w:ascii="Cambria" w:hAnsi="Cambria" w:cstheme="minorHAnsi"/>
                <w:b/>
                <w:lang w:val="et-EE"/>
              </w:rPr>
              <w:t xml:space="preserve"> 1.</w:t>
            </w:r>
            <w:r w:rsidRPr="0088420D">
              <w:rPr>
                <w:rFonts w:ascii="Cambria" w:hAnsi="Cambria" w:cstheme="minorHAnsi"/>
                <w:b/>
                <w:lang w:val="et-EE"/>
              </w:rPr>
              <w:t xml:space="preserve">3. </w:t>
            </w:r>
            <w:r w:rsidR="00D6481F" w:rsidRPr="0088420D">
              <w:rPr>
                <w:rFonts w:ascii="Cambria" w:hAnsi="Cambria" w:cstheme="minorHAnsi"/>
                <w:lang w:val="et-EE"/>
              </w:rPr>
              <w:t>arutleb meeskonnas kava</w:t>
            </w:r>
            <w:r w:rsidRPr="0088420D">
              <w:rPr>
                <w:rFonts w:ascii="Cambria" w:hAnsi="Cambria" w:cstheme="minorHAnsi"/>
                <w:lang w:val="et-EE"/>
              </w:rPr>
              <w:t>ndatud äriidee teostatavuse üle</w:t>
            </w:r>
          </w:p>
        </w:tc>
        <w:tc>
          <w:tcPr>
            <w:tcW w:w="4289" w:type="dxa"/>
          </w:tcPr>
          <w:p w14:paraId="5E9781BE" w14:textId="7B621DFF" w:rsidR="00D6481F" w:rsidRPr="0088420D" w:rsidRDefault="00E724BC" w:rsidP="0088420D">
            <w:pPr>
              <w:rPr>
                <w:rFonts w:ascii="Cambria" w:hAnsi="Cambria" w:cstheme="minorHAnsi"/>
                <w:lang w:val="et-EE"/>
              </w:rPr>
            </w:pPr>
            <w:r w:rsidRPr="0088420D">
              <w:rPr>
                <w:rFonts w:ascii="Cambria" w:hAnsi="Cambria" w:cstheme="minorHAnsi"/>
                <w:lang w:val="et-EE"/>
              </w:rPr>
              <w:t xml:space="preserve">1. </w:t>
            </w:r>
            <w:r w:rsidR="00D6481F" w:rsidRPr="0088420D">
              <w:rPr>
                <w:rFonts w:ascii="Cambria" w:hAnsi="Cambria" w:cstheme="minorHAnsi"/>
                <w:lang w:val="et-EE"/>
              </w:rPr>
              <w:t>Struktureeritud aruanne meeskonnatööna teemal: Mina, minu eria</w:t>
            </w:r>
            <w:r w:rsidR="00402376" w:rsidRPr="0088420D">
              <w:rPr>
                <w:rFonts w:ascii="Cambria" w:hAnsi="Cambria" w:cstheme="minorHAnsi"/>
                <w:lang w:val="et-EE"/>
              </w:rPr>
              <w:t xml:space="preserve">la ja ettevõtlus 5 aasta pärast (vorm, meedium vaba). </w:t>
            </w:r>
          </w:p>
          <w:p w14:paraId="75593B06" w14:textId="4ABE1CE0" w:rsidR="00D6481F" w:rsidRPr="0088420D" w:rsidRDefault="00D6481F" w:rsidP="0088420D">
            <w:pPr>
              <w:rPr>
                <w:rFonts w:ascii="Cambria" w:hAnsi="Cambria" w:cstheme="minorHAnsi"/>
                <w:lang w:val="et-EE"/>
              </w:rPr>
            </w:pPr>
            <w:r w:rsidRPr="0088420D">
              <w:rPr>
                <w:rFonts w:ascii="Cambria" w:hAnsi="Cambria" w:cstheme="minorHAnsi"/>
                <w:lang w:val="et-EE"/>
              </w:rPr>
              <w:t>Meeskonnatöö analüüs ja hinnang</w:t>
            </w:r>
            <w:r w:rsidR="00402376" w:rsidRPr="0088420D">
              <w:rPr>
                <w:rFonts w:ascii="Cambria" w:hAnsi="Cambria" w:cstheme="minorHAnsi"/>
                <w:lang w:val="et-EE"/>
              </w:rPr>
              <w:t>.</w:t>
            </w:r>
          </w:p>
          <w:p w14:paraId="7B3A4FAF" w14:textId="77777777" w:rsidR="00D6481F" w:rsidRPr="0088420D" w:rsidRDefault="00D6481F" w:rsidP="0088420D">
            <w:pPr>
              <w:rPr>
                <w:rFonts w:ascii="Cambria" w:hAnsi="Cambria" w:cstheme="minorHAnsi"/>
                <w:lang w:val="et-EE"/>
              </w:rPr>
            </w:pPr>
          </w:p>
          <w:p w14:paraId="070FEC2E" w14:textId="499A97CB" w:rsidR="00D6481F" w:rsidRPr="0088420D" w:rsidRDefault="00402376" w:rsidP="0088420D">
            <w:pPr>
              <w:rPr>
                <w:rFonts w:ascii="Cambria" w:hAnsi="Cambria" w:cstheme="minorHAnsi"/>
                <w:lang w:val="et-EE"/>
              </w:rPr>
            </w:pPr>
            <w:r w:rsidRPr="0088420D">
              <w:rPr>
                <w:rFonts w:ascii="Cambria" w:hAnsi="Cambria" w:cstheme="minorHAnsi"/>
                <w:lang w:val="et-EE"/>
              </w:rPr>
              <w:t xml:space="preserve">2. </w:t>
            </w:r>
            <w:r w:rsidR="00D6481F" w:rsidRPr="0088420D">
              <w:rPr>
                <w:rFonts w:ascii="Cambria" w:hAnsi="Cambria" w:cstheme="minorHAnsi"/>
                <w:lang w:val="et-EE"/>
              </w:rPr>
              <w:t>Struktureeritud aruande (nt posteri) esitlus meeskonnatööna</w:t>
            </w:r>
            <w:r w:rsidRPr="0088420D">
              <w:rPr>
                <w:rFonts w:ascii="Cambria" w:hAnsi="Cambria" w:cstheme="minorHAnsi"/>
                <w:lang w:val="et-EE"/>
              </w:rPr>
              <w:t>.</w:t>
            </w:r>
          </w:p>
          <w:p w14:paraId="08E46114" w14:textId="77777777" w:rsidR="00D6481F" w:rsidRPr="0088420D" w:rsidRDefault="00D6481F" w:rsidP="0088420D">
            <w:pPr>
              <w:rPr>
                <w:rFonts w:ascii="Cambria" w:hAnsi="Cambria" w:cstheme="minorHAnsi"/>
                <w:lang w:val="et-EE"/>
              </w:rPr>
            </w:pPr>
          </w:p>
          <w:p w14:paraId="3C6CF0DE" w14:textId="10AFF6C5" w:rsidR="00D6481F" w:rsidRPr="0088420D" w:rsidRDefault="00402376" w:rsidP="0088420D">
            <w:pPr>
              <w:rPr>
                <w:rFonts w:ascii="Cambria" w:hAnsi="Cambria" w:cstheme="minorHAnsi"/>
                <w:lang w:val="et-EE"/>
              </w:rPr>
            </w:pPr>
            <w:r w:rsidRPr="0088420D">
              <w:rPr>
                <w:rFonts w:ascii="Cambria" w:hAnsi="Cambria" w:cstheme="minorHAnsi"/>
                <w:lang w:val="et-EE"/>
              </w:rPr>
              <w:t xml:space="preserve">3. </w:t>
            </w:r>
            <w:r w:rsidR="00D6481F" w:rsidRPr="0088420D">
              <w:rPr>
                <w:rFonts w:ascii="Cambria" w:hAnsi="Cambria" w:cstheme="minorHAnsi"/>
                <w:lang w:val="et-EE"/>
              </w:rPr>
              <w:t>Äriidee koostamine meeskonnatööna</w:t>
            </w:r>
            <w:r w:rsidRPr="0088420D">
              <w:rPr>
                <w:rFonts w:ascii="Cambria" w:hAnsi="Cambria" w:cstheme="minorHAnsi"/>
                <w:lang w:val="et-EE"/>
              </w:rPr>
              <w:t>.</w:t>
            </w:r>
          </w:p>
          <w:p w14:paraId="3A613BC2" w14:textId="77777777" w:rsidR="00D6481F" w:rsidRPr="0088420D" w:rsidRDefault="00D6481F" w:rsidP="0088420D">
            <w:pPr>
              <w:rPr>
                <w:rFonts w:ascii="Cambria" w:hAnsi="Cambria" w:cstheme="minorHAnsi"/>
                <w:lang w:val="et-EE"/>
              </w:rPr>
            </w:pPr>
          </w:p>
          <w:p w14:paraId="3F3E436A" w14:textId="77777777" w:rsidR="00D6481F" w:rsidRPr="0088420D" w:rsidRDefault="00D6481F" w:rsidP="0088420D">
            <w:pPr>
              <w:rPr>
                <w:rFonts w:ascii="Cambria" w:hAnsi="Cambria" w:cstheme="minorHAnsi"/>
                <w:lang w:val="et-EE"/>
              </w:rPr>
            </w:pPr>
          </w:p>
        </w:tc>
        <w:tc>
          <w:tcPr>
            <w:tcW w:w="1520" w:type="dxa"/>
          </w:tcPr>
          <w:p w14:paraId="52AD0D5A" w14:textId="687EC811" w:rsidR="00D6481F" w:rsidRPr="0088420D" w:rsidRDefault="004C7B29" w:rsidP="0088420D">
            <w:pPr>
              <w:rPr>
                <w:rFonts w:ascii="Cambria" w:hAnsi="Cambria" w:cstheme="minorHAnsi"/>
                <w:bCs/>
                <w:lang w:val="et-EE"/>
              </w:rPr>
            </w:pPr>
            <w:r w:rsidRPr="0088420D">
              <w:rPr>
                <w:rFonts w:ascii="Cambria" w:hAnsi="Cambria" w:cstheme="minorHAnsi"/>
                <w:bCs/>
                <w:lang w:val="et-EE"/>
              </w:rPr>
              <w:t>mitteeristav</w:t>
            </w:r>
          </w:p>
        </w:tc>
        <w:tc>
          <w:tcPr>
            <w:tcW w:w="4483" w:type="dxa"/>
            <w:gridSpan w:val="2"/>
          </w:tcPr>
          <w:p w14:paraId="53E61959" w14:textId="4B1D53DD" w:rsidR="00D6481F" w:rsidRPr="0088420D" w:rsidRDefault="00402376" w:rsidP="0088420D">
            <w:pPr>
              <w:rPr>
                <w:rFonts w:ascii="Cambria" w:hAnsi="Cambria" w:cstheme="minorHAnsi"/>
                <w:lang w:val="et-EE"/>
              </w:rPr>
            </w:pPr>
            <w:r w:rsidRPr="0088420D">
              <w:rPr>
                <w:rFonts w:ascii="Cambria" w:hAnsi="Cambria" w:cstheme="minorHAnsi"/>
                <w:lang w:val="et-EE"/>
              </w:rPr>
              <w:t xml:space="preserve">1. </w:t>
            </w:r>
            <w:r w:rsidR="00D6481F" w:rsidRPr="0088420D">
              <w:rPr>
                <w:rFonts w:ascii="Cambria" w:hAnsi="Cambria" w:cstheme="minorHAnsi"/>
                <w:lang w:val="et-EE"/>
              </w:rPr>
              <w:t>Ettevõte</w:t>
            </w:r>
          </w:p>
          <w:p w14:paraId="3D675B80" w14:textId="005C829C" w:rsidR="00D6481F" w:rsidRPr="0088420D" w:rsidRDefault="00402376" w:rsidP="0088420D">
            <w:pPr>
              <w:rPr>
                <w:rFonts w:ascii="Cambria" w:hAnsi="Cambria" w:cstheme="minorHAnsi"/>
                <w:lang w:val="et-EE"/>
              </w:rPr>
            </w:pPr>
            <w:r w:rsidRPr="0088420D">
              <w:rPr>
                <w:rFonts w:ascii="Cambria" w:hAnsi="Cambria" w:cstheme="minorHAnsi"/>
                <w:lang w:val="et-EE"/>
              </w:rPr>
              <w:t xml:space="preserve">2. </w:t>
            </w:r>
            <w:r w:rsidR="00D6481F" w:rsidRPr="0088420D">
              <w:rPr>
                <w:rFonts w:ascii="Cambria" w:hAnsi="Cambria" w:cstheme="minorHAnsi"/>
                <w:lang w:val="et-EE"/>
              </w:rPr>
              <w:t>Ettevõtlus</w:t>
            </w:r>
          </w:p>
          <w:p w14:paraId="412E141E" w14:textId="54998574" w:rsidR="00D6481F" w:rsidRPr="0088420D" w:rsidRDefault="00402376" w:rsidP="0088420D">
            <w:pPr>
              <w:rPr>
                <w:rFonts w:ascii="Cambria" w:hAnsi="Cambria" w:cstheme="minorHAnsi"/>
                <w:lang w:val="et-EE"/>
              </w:rPr>
            </w:pPr>
            <w:r w:rsidRPr="0088420D">
              <w:rPr>
                <w:rFonts w:ascii="Cambria" w:hAnsi="Cambria" w:cstheme="minorHAnsi"/>
                <w:lang w:val="et-EE"/>
              </w:rPr>
              <w:t xml:space="preserve">3. </w:t>
            </w:r>
            <w:r w:rsidR="00D6481F" w:rsidRPr="0088420D">
              <w:rPr>
                <w:rFonts w:ascii="Cambria" w:hAnsi="Cambria" w:cstheme="minorHAnsi"/>
                <w:lang w:val="et-EE"/>
              </w:rPr>
              <w:t>Ettevõtja</w:t>
            </w:r>
          </w:p>
          <w:p w14:paraId="1FC69BD7" w14:textId="3EF31634" w:rsidR="00D6481F" w:rsidRPr="0088420D" w:rsidRDefault="00402376" w:rsidP="0088420D">
            <w:pPr>
              <w:rPr>
                <w:rFonts w:ascii="Cambria" w:hAnsi="Cambria" w:cstheme="minorHAnsi"/>
                <w:lang w:val="et-EE"/>
              </w:rPr>
            </w:pPr>
            <w:r w:rsidRPr="0088420D">
              <w:rPr>
                <w:rFonts w:ascii="Cambria" w:hAnsi="Cambria" w:cstheme="minorHAnsi"/>
                <w:lang w:val="et-EE"/>
              </w:rPr>
              <w:t xml:space="preserve">4. </w:t>
            </w:r>
            <w:r w:rsidR="00D6481F" w:rsidRPr="0088420D">
              <w:rPr>
                <w:rFonts w:ascii="Cambria" w:hAnsi="Cambria" w:cstheme="minorHAnsi"/>
                <w:lang w:val="et-EE"/>
              </w:rPr>
              <w:t>Ettevõtlikkus</w:t>
            </w:r>
          </w:p>
          <w:p w14:paraId="7184BC5C" w14:textId="77777777" w:rsidR="00402376" w:rsidRPr="0088420D" w:rsidRDefault="00402376" w:rsidP="0088420D">
            <w:pPr>
              <w:rPr>
                <w:rFonts w:ascii="Cambria" w:hAnsi="Cambria" w:cstheme="minorHAnsi"/>
                <w:lang w:val="et-EE"/>
              </w:rPr>
            </w:pPr>
            <w:r w:rsidRPr="0088420D">
              <w:rPr>
                <w:rFonts w:ascii="Cambria" w:hAnsi="Cambria" w:cstheme="minorHAnsi"/>
                <w:lang w:val="et-EE"/>
              </w:rPr>
              <w:t>5. Ettevõtluskeskkond</w:t>
            </w:r>
          </w:p>
          <w:p w14:paraId="61332F94" w14:textId="24FD1E06" w:rsidR="00D6481F" w:rsidRPr="0088420D" w:rsidRDefault="00402376" w:rsidP="0088420D">
            <w:pPr>
              <w:rPr>
                <w:rFonts w:ascii="Cambria" w:hAnsi="Cambria" w:cstheme="minorHAnsi"/>
                <w:lang w:val="et-EE"/>
              </w:rPr>
            </w:pPr>
            <w:r w:rsidRPr="0088420D">
              <w:rPr>
                <w:rFonts w:ascii="Cambria" w:hAnsi="Cambria" w:cstheme="minorHAnsi"/>
                <w:lang w:val="et-EE"/>
              </w:rPr>
              <w:t xml:space="preserve">6. </w:t>
            </w:r>
            <w:r w:rsidR="00D6481F" w:rsidRPr="0088420D">
              <w:rPr>
                <w:rFonts w:ascii="Cambria" w:hAnsi="Cambria" w:cstheme="minorHAnsi"/>
                <w:lang w:val="et-EE"/>
              </w:rPr>
              <w:t>Kultuuridevaheliste erinevuste mõju ettevõttele</w:t>
            </w:r>
          </w:p>
          <w:p w14:paraId="03B530DD" w14:textId="74DCA50B" w:rsidR="00D6481F" w:rsidRPr="0088420D" w:rsidRDefault="00402376" w:rsidP="0088420D">
            <w:pPr>
              <w:rPr>
                <w:rFonts w:ascii="Cambria" w:hAnsi="Cambria" w:cstheme="minorHAnsi"/>
                <w:lang w:val="et-EE"/>
              </w:rPr>
            </w:pPr>
            <w:r w:rsidRPr="0088420D">
              <w:rPr>
                <w:rFonts w:ascii="Cambria" w:hAnsi="Cambria" w:cstheme="minorHAnsi"/>
                <w:lang w:val="et-EE"/>
              </w:rPr>
              <w:t xml:space="preserve">7. </w:t>
            </w:r>
            <w:r w:rsidR="00D6481F" w:rsidRPr="0088420D">
              <w:rPr>
                <w:rFonts w:ascii="Cambria" w:hAnsi="Cambria" w:cstheme="minorHAnsi"/>
                <w:lang w:val="et-EE"/>
              </w:rPr>
              <w:t>Äriidee</w:t>
            </w:r>
          </w:p>
          <w:p w14:paraId="59203792" w14:textId="6DAF8645" w:rsidR="00D6481F" w:rsidRPr="0088420D" w:rsidRDefault="00402376" w:rsidP="0088420D">
            <w:pPr>
              <w:rPr>
                <w:rFonts w:ascii="Cambria" w:hAnsi="Cambria" w:cstheme="minorHAnsi"/>
                <w:lang w:val="et-EE"/>
              </w:rPr>
            </w:pPr>
            <w:r w:rsidRPr="0088420D">
              <w:rPr>
                <w:rFonts w:ascii="Cambria" w:hAnsi="Cambria" w:cstheme="minorHAnsi"/>
                <w:lang w:val="et-EE"/>
              </w:rPr>
              <w:t xml:space="preserve">8. </w:t>
            </w:r>
            <w:r w:rsidR="00D6481F" w:rsidRPr="0088420D">
              <w:rPr>
                <w:rFonts w:ascii="Cambria" w:hAnsi="Cambria" w:cstheme="minorHAnsi"/>
                <w:lang w:val="et-EE"/>
              </w:rPr>
              <w:t>Meeskonnatöö</w:t>
            </w:r>
          </w:p>
          <w:p w14:paraId="4400B91A" w14:textId="77777777" w:rsidR="00D6481F" w:rsidRPr="0088420D" w:rsidRDefault="00D6481F" w:rsidP="0088420D">
            <w:pPr>
              <w:rPr>
                <w:rFonts w:ascii="Cambria" w:hAnsi="Cambria" w:cstheme="minorHAnsi"/>
                <w:lang w:val="et-EE"/>
              </w:rPr>
            </w:pPr>
          </w:p>
        </w:tc>
      </w:tr>
      <w:tr w:rsidR="00D6481F" w:rsidRPr="0088420D" w14:paraId="58BE9F20" w14:textId="77777777" w:rsidTr="00A72DB0">
        <w:tc>
          <w:tcPr>
            <w:tcW w:w="2785" w:type="dxa"/>
          </w:tcPr>
          <w:p w14:paraId="0125BD90" w14:textId="77777777" w:rsidR="00D6481F" w:rsidRDefault="00402376" w:rsidP="0088420D">
            <w:pPr>
              <w:rPr>
                <w:rFonts w:ascii="Cambria" w:hAnsi="Cambria" w:cstheme="minorHAnsi"/>
                <w:bCs/>
                <w:lang w:val="et-EE"/>
              </w:rPr>
            </w:pPr>
            <w:r w:rsidRPr="0088420D">
              <w:rPr>
                <w:rFonts w:ascii="Cambria" w:hAnsi="Cambria" w:cstheme="minorHAnsi"/>
                <w:b/>
                <w:bCs/>
                <w:lang w:val="et-EE"/>
              </w:rPr>
              <w:t>ÕV</w:t>
            </w:r>
            <w:r w:rsidR="00482DB8" w:rsidRPr="0088420D">
              <w:rPr>
                <w:rFonts w:ascii="Cambria" w:hAnsi="Cambria" w:cstheme="minorHAnsi"/>
                <w:b/>
                <w:bCs/>
                <w:lang w:val="et-EE"/>
              </w:rPr>
              <w:t xml:space="preserve"> </w:t>
            </w:r>
            <w:r w:rsidRPr="0088420D">
              <w:rPr>
                <w:rFonts w:ascii="Cambria" w:hAnsi="Cambria" w:cstheme="minorHAnsi"/>
                <w:b/>
                <w:bCs/>
                <w:lang w:val="et-EE"/>
              </w:rPr>
              <w:t>2.</w:t>
            </w:r>
            <w:r w:rsidRPr="0088420D">
              <w:rPr>
                <w:rFonts w:ascii="Cambria" w:hAnsi="Cambria" w:cstheme="minorHAnsi"/>
                <w:bCs/>
                <w:lang w:val="et-EE"/>
              </w:rPr>
              <w:t xml:space="preserve"> </w:t>
            </w:r>
            <w:r w:rsidR="00D6481F" w:rsidRPr="0088420D">
              <w:rPr>
                <w:rFonts w:ascii="Cambria" w:hAnsi="Cambria" w:cstheme="minorHAnsi"/>
                <w:bCs/>
                <w:lang w:val="et-EE"/>
              </w:rPr>
              <w:t>kavandab</w:t>
            </w:r>
            <w:r w:rsidR="00D6481F" w:rsidRPr="0088420D">
              <w:rPr>
                <w:rFonts w:ascii="Cambria" w:hAnsi="Cambria" w:cstheme="minorHAnsi"/>
                <w:b/>
                <w:bCs/>
                <w:lang w:val="et-EE"/>
              </w:rPr>
              <w:t xml:space="preserve"> </w:t>
            </w:r>
            <w:r w:rsidR="00D6481F" w:rsidRPr="0088420D">
              <w:rPr>
                <w:rFonts w:ascii="Cambria" w:hAnsi="Cambria" w:cstheme="minorHAnsi"/>
                <w:bCs/>
                <w:lang w:val="et-EE"/>
              </w:rPr>
              <w:t>turundustegevused äriidees kirjeldatud tootele, tarbijale ja turutingimustele</w:t>
            </w:r>
          </w:p>
          <w:p w14:paraId="1FE5DC69" w14:textId="31844366" w:rsidR="00562675" w:rsidRPr="0088420D" w:rsidRDefault="00562675" w:rsidP="00562675">
            <w:pPr>
              <w:rPr>
                <w:rFonts w:ascii="Cambria" w:hAnsi="Cambria" w:cstheme="minorHAnsi"/>
              </w:rPr>
            </w:pPr>
            <w:r w:rsidRPr="0088420D">
              <w:rPr>
                <w:rFonts w:ascii="Cambria" w:hAnsi="Cambria" w:cstheme="minorHAnsi"/>
              </w:rPr>
              <w:t xml:space="preserve">Jaotus tundides: teoreetiline töö: </w:t>
            </w:r>
            <w:r>
              <w:rPr>
                <w:rFonts w:ascii="Cambria" w:hAnsi="Cambria" w:cstheme="minorHAnsi"/>
              </w:rPr>
              <w:t>30</w:t>
            </w:r>
            <w:r w:rsidRPr="0088420D">
              <w:rPr>
                <w:rFonts w:ascii="Cambria" w:hAnsi="Cambria" w:cstheme="minorHAnsi"/>
              </w:rPr>
              <w:t xml:space="preserve"> iseseisev töö: 8 </w:t>
            </w:r>
          </w:p>
          <w:p w14:paraId="5E5D40D5" w14:textId="581512B7" w:rsidR="00562675" w:rsidRPr="0088420D" w:rsidRDefault="00562675" w:rsidP="00562675">
            <w:pPr>
              <w:rPr>
                <w:rFonts w:ascii="Cambria" w:hAnsi="Cambria" w:cstheme="minorHAnsi"/>
                <w:b/>
                <w:bCs/>
                <w:lang w:val="et-EE"/>
              </w:rPr>
            </w:pPr>
            <w:r w:rsidRPr="0088420D">
              <w:rPr>
                <w:rFonts w:ascii="Cambria" w:hAnsi="Cambria" w:cstheme="minorHAnsi"/>
              </w:rPr>
              <w:t xml:space="preserve">kokku: </w:t>
            </w:r>
            <w:r>
              <w:rPr>
                <w:rFonts w:ascii="Cambria" w:hAnsi="Cambria" w:cstheme="minorHAnsi"/>
              </w:rPr>
              <w:t>38</w:t>
            </w:r>
          </w:p>
        </w:tc>
        <w:tc>
          <w:tcPr>
            <w:tcW w:w="2798" w:type="dxa"/>
          </w:tcPr>
          <w:p w14:paraId="3A8D09B7" w14:textId="6CE71C51" w:rsidR="00D6481F" w:rsidRPr="0088420D" w:rsidRDefault="00482DB8" w:rsidP="0088420D">
            <w:pPr>
              <w:rPr>
                <w:rFonts w:ascii="Cambria" w:hAnsi="Cambria" w:cstheme="minorHAnsi"/>
                <w:lang w:val="et-EE"/>
              </w:rPr>
            </w:pPr>
            <w:r w:rsidRPr="0088420D">
              <w:rPr>
                <w:rFonts w:ascii="Cambria" w:hAnsi="Cambria" w:cstheme="minorHAnsi"/>
                <w:b/>
                <w:lang w:val="et-EE"/>
              </w:rPr>
              <w:t>HK 2.1</w:t>
            </w:r>
            <w:r w:rsidR="00402376" w:rsidRPr="0088420D">
              <w:rPr>
                <w:rFonts w:ascii="Cambria" w:hAnsi="Cambria" w:cstheme="minorHAnsi"/>
                <w:b/>
                <w:lang w:val="et-EE"/>
              </w:rPr>
              <w:t xml:space="preserve">. </w:t>
            </w:r>
            <w:r w:rsidR="00D6481F" w:rsidRPr="0088420D">
              <w:rPr>
                <w:rFonts w:ascii="Cambria" w:hAnsi="Cambria" w:cstheme="minorHAnsi"/>
                <w:lang w:val="et-EE"/>
              </w:rPr>
              <w:t>kirjeldab meeskonnatööna sihtrühmi ja turgu lähtuvalt tootest</w:t>
            </w:r>
          </w:p>
          <w:p w14:paraId="40B0CF48" w14:textId="730C9082" w:rsidR="00D6481F" w:rsidRPr="0088420D" w:rsidRDefault="00482DB8" w:rsidP="0088420D">
            <w:pPr>
              <w:spacing w:after="120"/>
              <w:rPr>
                <w:rFonts w:ascii="Cambria" w:hAnsi="Cambria" w:cstheme="minorHAnsi"/>
                <w:lang w:val="et-EE"/>
              </w:rPr>
            </w:pPr>
            <w:r w:rsidRPr="0088420D">
              <w:rPr>
                <w:rFonts w:ascii="Cambria" w:hAnsi="Cambria" w:cstheme="minorHAnsi"/>
                <w:b/>
                <w:lang w:val="et-EE"/>
              </w:rPr>
              <w:t>HK 2.2</w:t>
            </w:r>
            <w:r w:rsidR="00402376" w:rsidRPr="0088420D">
              <w:rPr>
                <w:rFonts w:ascii="Cambria" w:hAnsi="Cambria" w:cstheme="minorHAnsi"/>
                <w:b/>
                <w:lang w:val="et-EE"/>
              </w:rPr>
              <w:t xml:space="preserve">. </w:t>
            </w:r>
            <w:r w:rsidR="00D6481F" w:rsidRPr="0088420D">
              <w:rPr>
                <w:rFonts w:ascii="Cambria" w:hAnsi="Cambria" w:cstheme="minorHAnsi"/>
                <w:lang w:val="et-EE"/>
              </w:rPr>
              <w:t>kirjeldab meeskonnatööna valitud turundustegevusi lähtuvalt</w:t>
            </w:r>
            <w:r w:rsidR="00402376" w:rsidRPr="0088420D">
              <w:rPr>
                <w:rFonts w:ascii="Cambria" w:hAnsi="Cambria" w:cstheme="minorHAnsi"/>
                <w:lang w:val="et-EE"/>
              </w:rPr>
              <w:t xml:space="preserve"> sihtrühmast, turust ja tootest</w:t>
            </w:r>
          </w:p>
        </w:tc>
        <w:tc>
          <w:tcPr>
            <w:tcW w:w="4289" w:type="dxa"/>
          </w:tcPr>
          <w:p w14:paraId="5A0CE1DC" w14:textId="64FA5944" w:rsidR="00D6481F" w:rsidRPr="0088420D" w:rsidRDefault="00D6481F" w:rsidP="0088420D">
            <w:pPr>
              <w:rPr>
                <w:rFonts w:ascii="Cambria" w:hAnsi="Cambria" w:cstheme="minorHAnsi"/>
                <w:lang w:val="et-EE"/>
              </w:rPr>
            </w:pPr>
            <w:r w:rsidRPr="0088420D">
              <w:rPr>
                <w:rFonts w:ascii="Cambria" w:hAnsi="Cambria" w:cstheme="minorHAnsi"/>
                <w:lang w:val="et-EE"/>
              </w:rPr>
              <w:t>Struktureeritud kirjalik töö juhendi alusel ja selle esitlus rühmatööna:</w:t>
            </w:r>
          </w:p>
          <w:p w14:paraId="3B41938F" w14:textId="00DF46E9" w:rsidR="00D6481F" w:rsidRPr="0088420D" w:rsidRDefault="00402376" w:rsidP="0088420D">
            <w:pPr>
              <w:rPr>
                <w:rFonts w:ascii="Cambria" w:hAnsi="Cambria" w:cstheme="minorHAnsi"/>
                <w:lang w:val="et-EE"/>
              </w:rPr>
            </w:pPr>
            <w:r w:rsidRPr="0088420D">
              <w:rPr>
                <w:rFonts w:ascii="Cambria" w:hAnsi="Cambria" w:cstheme="minorHAnsi"/>
                <w:lang w:val="et-EE"/>
              </w:rPr>
              <w:t>s</w:t>
            </w:r>
            <w:r w:rsidR="00D6481F" w:rsidRPr="0088420D">
              <w:rPr>
                <w:rFonts w:ascii="Cambria" w:hAnsi="Cambria" w:cstheme="minorHAnsi"/>
                <w:lang w:val="et-EE"/>
              </w:rPr>
              <w:t>ihtrühmade kirjeldus ja turundustegevuste plaan (üheks aastaks)</w:t>
            </w:r>
            <w:r w:rsidRPr="0088420D">
              <w:rPr>
                <w:rFonts w:ascii="Cambria" w:hAnsi="Cambria" w:cstheme="minorHAnsi"/>
                <w:lang w:val="et-EE"/>
              </w:rPr>
              <w:t>.</w:t>
            </w:r>
          </w:p>
          <w:p w14:paraId="5DC6983C" w14:textId="77777777" w:rsidR="00D6481F" w:rsidRPr="0088420D" w:rsidRDefault="00D6481F" w:rsidP="0088420D">
            <w:pPr>
              <w:rPr>
                <w:rFonts w:ascii="Cambria" w:hAnsi="Cambria" w:cstheme="minorHAnsi"/>
                <w:lang w:val="et-EE"/>
              </w:rPr>
            </w:pPr>
          </w:p>
        </w:tc>
        <w:tc>
          <w:tcPr>
            <w:tcW w:w="1520" w:type="dxa"/>
          </w:tcPr>
          <w:p w14:paraId="26CB13FC" w14:textId="41FEFC85" w:rsidR="00D6481F" w:rsidRPr="0088420D" w:rsidRDefault="004C7B29" w:rsidP="0088420D">
            <w:pPr>
              <w:rPr>
                <w:rFonts w:ascii="Cambria" w:hAnsi="Cambria" w:cstheme="minorHAnsi"/>
                <w:b/>
                <w:bCs/>
                <w:lang w:val="et-EE"/>
              </w:rPr>
            </w:pPr>
            <w:r w:rsidRPr="0088420D">
              <w:rPr>
                <w:rFonts w:ascii="Cambria" w:hAnsi="Cambria" w:cstheme="minorHAnsi"/>
                <w:bCs/>
                <w:lang w:val="et-EE"/>
              </w:rPr>
              <w:t>mitteeristav</w:t>
            </w:r>
          </w:p>
        </w:tc>
        <w:tc>
          <w:tcPr>
            <w:tcW w:w="4483" w:type="dxa"/>
            <w:gridSpan w:val="2"/>
          </w:tcPr>
          <w:p w14:paraId="57CA6A62" w14:textId="7BF191DA" w:rsidR="00D6481F" w:rsidRPr="0088420D" w:rsidRDefault="00482DB8" w:rsidP="0088420D">
            <w:pPr>
              <w:rPr>
                <w:rFonts w:ascii="Cambria" w:hAnsi="Cambria" w:cstheme="minorHAnsi"/>
                <w:lang w:val="et-EE"/>
              </w:rPr>
            </w:pPr>
            <w:r w:rsidRPr="0088420D">
              <w:rPr>
                <w:rFonts w:ascii="Cambria" w:hAnsi="Cambria" w:cstheme="minorHAnsi"/>
                <w:lang w:val="et-EE"/>
              </w:rPr>
              <w:t>1</w:t>
            </w:r>
            <w:r w:rsidR="00402376" w:rsidRPr="0088420D">
              <w:rPr>
                <w:rFonts w:ascii="Cambria" w:hAnsi="Cambria" w:cstheme="minorHAnsi"/>
                <w:lang w:val="et-EE"/>
              </w:rPr>
              <w:t xml:space="preserve">. </w:t>
            </w:r>
            <w:r w:rsidR="00D6481F" w:rsidRPr="0088420D">
              <w:rPr>
                <w:rFonts w:ascii="Cambria" w:hAnsi="Cambria" w:cstheme="minorHAnsi"/>
                <w:lang w:val="et-EE"/>
              </w:rPr>
              <w:t>Nõudlus, pakkumine ja turu tasakaal</w:t>
            </w:r>
          </w:p>
          <w:p w14:paraId="0B602884" w14:textId="5035CEB8" w:rsidR="00D6481F" w:rsidRPr="0088420D" w:rsidRDefault="00482DB8" w:rsidP="0088420D">
            <w:pPr>
              <w:rPr>
                <w:rFonts w:ascii="Cambria" w:hAnsi="Cambria" w:cstheme="minorHAnsi"/>
                <w:lang w:val="et-EE"/>
              </w:rPr>
            </w:pPr>
            <w:r w:rsidRPr="0088420D">
              <w:rPr>
                <w:rFonts w:ascii="Cambria" w:hAnsi="Cambria" w:cstheme="minorHAnsi"/>
                <w:lang w:val="et-EE"/>
              </w:rPr>
              <w:t>2</w:t>
            </w:r>
            <w:r w:rsidR="00402376" w:rsidRPr="0088420D">
              <w:rPr>
                <w:rFonts w:ascii="Cambria" w:hAnsi="Cambria" w:cstheme="minorHAnsi"/>
                <w:lang w:val="et-EE"/>
              </w:rPr>
              <w:t xml:space="preserve">. </w:t>
            </w:r>
            <w:r w:rsidR="00D6481F" w:rsidRPr="0088420D">
              <w:rPr>
                <w:rFonts w:ascii="Cambria" w:hAnsi="Cambria" w:cstheme="minorHAnsi"/>
                <w:lang w:val="et-EE"/>
              </w:rPr>
              <w:t>Konkurents</w:t>
            </w:r>
          </w:p>
          <w:p w14:paraId="02FF0D8C" w14:textId="0D0EE7EA" w:rsidR="00D6481F" w:rsidRPr="0088420D" w:rsidRDefault="00482DB8" w:rsidP="0088420D">
            <w:pPr>
              <w:rPr>
                <w:rFonts w:ascii="Cambria" w:hAnsi="Cambria" w:cstheme="minorHAnsi"/>
                <w:lang w:val="et-EE"/>
              </w:rPr>
            </w:pPr>
            <w:r w:rsidRPr="0088420D">
              <w:rPr>
                <w:rFonts w:ascii="Cambria" w:hAnsi="Cambria" w:cstheme="minorHAnsi"/>
                <w:lang w:val="et-EE"/>
              </w:rPr>
              <w:t>3</w:t>
            </w:r>
            <w:r w:rsidR="00402376" w:rsidRPr="0088420D">
              <w:rPr>
                <w:rFonts w:ascii="Cambria" w:hAnsi="Cambria" w:cstheme="minorHAnsi"/>
                <w:lang w:val="et-EE"/>
              </w:rPr>
              <w:t xml:space="preserve">. </w:t>
            </w:r>
            <w:r w:rsidR="00D6481F" w:rsidRPr="0088420D">
              <w:rPr>
                <w:rFonts w:ascii="Cambria" w:hAnsi="Cambria" w:cstheme="minorHAnsi"/>
                <w:lang w:val="et-EE"/>
              </w:rPr>
              <w:t>Turunduseesmärgid</w:t>
            </w:r>
          </w:p>
          <w:p w14:paraId="0DB7732D" w14:textId="5A069E25" w:rsidR="00D6481F" w:rsidRPr="0088420D" w:rsidRDefault="00482DB8" w:rsidP="0088420D">
            <w:pPr>
              <w:rPr>
                <w:rFonts w:ascii="Cambria" w:hAnsi="Cambria" w:cstheme="minorHAnsi"/>
                <w:lang w:val="et-EE"/>
              </w:rPr>
            </w:pPr>
            <w:r w:rsidRPr="0088420D">
              <w:rPr>
                <w:rFonts w:ascii="Cambria" w:hAnsi="Cambria" w:cstheme="minorHAnsi"/>
                <w:lang w:val="et-EE"/>
              </w:rPr>
              <w:t>4</w:t>
            </w:r>
            <w:r w:rsidR="00402376" w:rsidRPr="0088420D">
              <w:rPr>
                <w:rFonts w:ascii="Cambria" w:hAnsi="Cambria" w:cstheme="minorHAnsi"/>
                <w:lang w:val="et-EE"/>
              </w:rPr>
              <w:t xml:space="preserve">. </w:t>
            </w:r>
            <w:r w:rsidR="00D6481F" w:rsidRPr="0088420D">
              <w:rPr>
                <w:rFonts w:ascii="Cambria" w:hAnsi="Cambria" w:cstheme="minorHAnsi"/>
                <w:lang w:val="et-EE"/>
              </w:rPr>
              <w:t>Turundusmeetmestik</w:t>
            </w:r>
          </w:p>
          <w:p w14:paraId="51CA4B7B" w14:textId="56CFD06E" w:rsidR="00D6481F" w:rsidRPr="0088420D" w:rsidRDefault="00482DB8" w:rsidP="0088420D">
            <w:pPr>
              <w:rPr>
                <w:rFonts w:ascii="Cambria" w:hAnsi="Cambria" w:cstheme="minorHAnsi"/>
                <w:lang w:val="et-EE"/>
              </w:rPr>
            </w:pPr>
            <w:r w:rsidRPr="0088420D">
              <w:rPr>
                <w:rFonts w:ascii="Cambria" w:hAnsi="Cambria" w:cstheme="minorHAnsi"/>
                <w:lang w:val="et-EE"/>
              </w:rPr>
              <w:t>5</w:t>
            </w:r>
            <w:r w:rsidR="00402376" w:rsidRPr="0088420D">
              <w:rPr>
                <w:rFonts w:ascii="Cambria" w:hAnsi="Cambria" w:cstheme="minorHAnsi"/>
                <w:lang w:val="et-EE"/>
              </w:rPr>
              <w:t xml:space="preserve">. </w:t>
            </w:r>
            <w:r w:rsidR="00D6481F" w:rsidRPr="0088420D">
              <w:rPr>
                <w:rFonts w:ascii="Cambria" w:hAnsi="Cambria" w:cstheme="minorHAnsi"/>
                <w:lang w:val="et-EE"/>
              </w:rPr>
              <w:t>Turuanalüüs</w:t>
            </w:r>
          </w:p>
        </w:tc>
      </w:tr>
      <w:tr w:rsidR="00D6481F" w:rsidRPr="0088420D" w14:paraId="1878D11D" w14:textId="77777777" w:rsidTr="00A72DB0">
        <w:trPr>
          <w:trHeight w:val="695"/>
        </w:trPr>
        <w:tc>
          <w:tcPr>
            <w:tcW w:w="2785" w:type="dxa"/>
          </w:tcPr>
          <w:p w14:paraId="187225C6" w14:textId="77777777" w:rsidR="00D6481F" w:rsidRDefault="00402376" w:rsidP="0088420D">
            <w:pPr>
              <w:rPr>
                <w:rFonts w:ascii="Cambria" w:hAnsi="Cambria" w:cstheme="minorHAnsi"/>
                <w:bCs/>
                <w:lang w:val="et-EE"/>
              </w:rPr>
            </w:pPr>
            <w:r w:rsidRPr="0088420D">
              <w:rPr>
                <w:rFonts w:ascii="Cambria" w:hAnsi="Cambria" w:cstheme="minorHAnsi"/>
                <w:b/>
                <w:bCs/>
                <w:lang w:val="et-EE"/>
              </w:rPr>
              <w:lastRenderedPageBreak/>
              <w:t>ÕV</w:t>
            </w:r>
            <w:r w:rsidR="00482DB8" w:rsidRPr="0088420D">
              <w:rPr>
                <w:rFonts w:ascii="Cambria" w:hAnsi="Cambria" w:cstheme="minorHAnsi"/>
                <w:b/>
                <w:bCs/>
                <w:lang w:val="et-EE"/>
              </w:rPr>
              <w:t xml:space="preserve"> </w:t>
            </w:r>
            <w:r w:rsidRPr="0088420D">
              <w:rPr>
                <w:rFonts w:ascii="Cambria" w:hAnsi="Cambria" w:cstheme="minorHAnsi"/>
                <w:b/>
                <w:bCs/>
                <w:lang w:val="et-EE"/>
              </w:rPr>
              <w:t xml:space="preserve">3. </w:t>
            </w:r>
            <w:r w:rsidR="00D6481F" w:rsidRPr="0088420D">
              <w:rPr>
                <w:rFonts w:ascii="Cambria" w:hAnsi="Cambria" w:cstheme="minorHAnsi"/>
                <w:bCs/>
                <w:lang w:val="et-EE"/>
              </w:rPr>
              <w:t>mõistab</w:t>
            </w:r>
            <w:r w:rsidR="00D6481F" w:rsidRPr="0088420D">
              <w:rPr>
                <w:rFonts w:ascii="Cambria" w:hAnsi="Cambria" w:cstheme="minorHAnsi"/>
                <w:b/>
                <w:bCs/>
                <w:lang w:val="et-EE"/>
              </w:rPr>
              <w:t xml:space="preserve"> </w:t>
            </w:r>
            <w:r w:rsidR="00D6481F" w:rsidRPr="0088420D">
              <w:rPr>
                <w:rFonts w:ascii="Cambria" w:hAnsi="Cambria" w:cstheme="minorHAnsi"/>
                <w:bCs/>
                <w:lang w:val="et-EE"/>
              </w:rPr>
              <w:t>ettevõtte eelarvestamise, finantseerimise ja majandusarvestuse põhimõtteid lähtudes õigusaktidest ja heast tavast</w:t>
            </w:r>
          </w:p>
          <w:p w14:paraId="570C261F" w14:textId="77777777" w:rsidR="00562675" w:rsidRDefault="00562675" w:rsidP="0088420D">
            <w:pPr>
              <w:rPr>
                <w:rFonts w:ascii="Cambria" w:hAnsi="Cambria" w:cstheme="minorHAnsi"/>
                <w:bCs/>
                <w:lang w:val="et-EE"/>
              </w:rPr>
            </w:pPr>
          </w:p>
          <w:p w14:paraId="7E796135" w14:textId="77777777" w:rsidR="00877AE2" w:rsidRDefault="00562675" w:rsidP="00562675">
            <w:pPr>
              <w:rPr>
                <w:rFonts w:ascii="Cambria" w:hAnsi="Cambria" w:cstheme="minorHAnsi"/>
              </w:rPr>
            </w:pPr>
            <w:r w:rsidRPr="0088420D">
              <w:rPr>
                <w:rFonts w:ascii="Cambria" w:hAnsi="Cambria" w:cstheme="minorHAnsi"/>
              </w:rPr>
              <w:t>Jao</w:t>
            </w:r>
            <w:r w:rsidR="00877AE2">
              <w:rPr>
                <w:rFonts w:ascii="Cambria" w:hAnsi="Cambria" w:cstheme="minorHAnsi"/>
              </w:rPr>
              <w:t>tus tundides: teoreetiline töö: 32</w:t>
            </w:r>
          </w:p>
          <w:p w14:paraId="081F63E2" w14:textId="5FF2BE3F" w:rsidR="00562675" w:rsidRPr="0088420D" w:rsidRDefault="00562675" w:rsidP="00562675">
            <w:pPr>
              <w:rPr>
                <w:rFonts w:ascii="Cambria" w:hAnsi="Cambria" w:cstheme="minorHAnsi"/>
              </w:rPr>
            </w:pPr>
            <w:r w:rsidRPr="0088420D">
              <w:rPr>
                <w:rFonts w:ascii="Cambria" w:hAnsi="Cambria" w:cstheme="minorHAnsi"/>
              </w:rPr>
              <w:t xml:space="preserve">iseseisev töö: 8 </w:t>
            </w:r>
          </w:p>
          <w:p w14:paraId="23EB689E" w14:textId="2C85CB96" w:rsidR="00562675" w:rsidRPr="0088420D" w:rsidRDefault="00562675" w:rsidP="00877AE2">
            <w:pPr>
              <w:rPr>
                <w:rFonts w:ascii="Cambria" w:hAnsi="Cambria" w:cstheme="minorHAnsi"/>
                <w:b/>
                <w:bCs/>
                <w:lang w:val="et-EE"/>
              </w:rPr>
            </w:pPr>
            <w:r w:rsidRPr="0088420D">
              <w:rPr>
                <w:rFonts w:ascii="Cambria" w:hAnsi="Cambria" w:cstheme="minorHAnsi"/>
              </w:rPr>
              <w:t xml:space="preserve">kokku: </w:t>
            </w:r>
            <w:r w:rsidR="00877AE2">
              <w:rPr>
                <w:rFonts w:ascii="Cambria" w:hAnsi="Cambria" w:cstheme="minorHAnsi"/>
              </w:rPr>
              <w:t>40</w:t>
            </w:r>
          </w:p>
        </w:tc>
        <w:tc>
          <w:tcPr>
            <w:tcW w:w="2798" w:type="dxa"/>
          </w:tcPr>
          <w:p w14:paraId="19192EA5" w14:textId="638AA0C6" w:rsidR="00D6481F" w:rsidRPr="0088420D" w:rsidRDefault="00482DB8" w:rsidP="0088420D">
            <w:pPr>
              <w:rPr>
                <w:rFonts w:ascii="Cambria" w:hAnsi="Cambria" w:cstheme="minorHAnsi"/>
                <w:lang w:val="et-EE"/>
              </w:rPr>
            </w:pPr>
            <w:r w:rsidRPr="0088420D">
              <w:rPr>
                <w:rFonts w:ascii="Cambria" w:hAnsi="Cambria" w:cstheme="minorHAnsi"/>
                <w:b/>
                <w:lang w:val="et-EE"/>
              </w:rPr>
              <w:t>HK 3.1</w:t>
            </w:r>
            <w:r w:rsidR="00402376" w:rsidRPr="0088420D">
              <w:rPr>
                <w:rFonts w:ascii="Cambria" w:hAnsi="Cambria" w:cstheme="minorHAnsi"/>
                <w:b/>
                <w:lang w:val="et-EE"/>
              </w:rPr>
              <w:t xml:space="preserve">. </w:t>
            </w:r>
            <w:r w:rsidR="00402376" w:rsidRPr="0088420D">
              <w:rPr>
                <w:rFonts w:ascii="Cambria" w:hAnsi="Cambria" w:cstheme="minorHAnsi"/>
                <w:lang w:val="et-EE"/>
              </w:rPr>
              <w:t xml:space="preserve">koostab juhendi </w:t>
            </w:r>
            <w:r w:rsidR="00D6481F" w:rsidRPr="0088420D">
              <w:rPr>
                <w:rFonts w:ascii="Cambria" w:hAnsi="Cambria" w:cstheme="minorHAnsi"/>
                <w:lang w:val="et-EE"/>
              </w:rPr>
              <w:t xml:space="preserve">alusel meeskonnatööna ettevõtte investeeringute ja tegevuskulude eelarve ning müügiprognoosi </w:t>
            </w:r>
          </w:p>
          <w:p w14:paraId="761F4116" w14:textId="4C76E92E" w:rsidR="00D6481F" w:rsidRPr="0088420D" w:rsidRDefault="00482DB8" w:rsidP="0088420D">
            <w:pPr>
              <w:rPr>
                <w:rFonts w:ascii="Cambria" w:hAnsi="Cambria" w:cstheme="minorHAnsi"/>
                <w:lang w:val="et-EE"/>
              </w:rPr>
            </w:pPr>
            <w:r w:rsidRPr="0088420D">
              <w:rPr>
                <w:rFonts w:ascii="Cambria" w:hAnsi="Cambria" w:cstheme="minorHAnsi"/>
                <w:b/>
                <w:lang w:val="et-EE"/>
              </w:rPr>
              <w:t>HK 3.2</w:t>
            </w:r>
            <w:r w:rsidR="00402376" w:rsidRPr="0088420D">
              <w:rPr>
                <w:rFonts w:ascii="Cambria" w:hAnsi="Cambria" w:cstheme="minorHAnsi"/>
                <w:b/>
                <w:lang w:val="et-EE"/>
              </w:rPr>
              <w:t xml:space="preserve">. </w:t>
            </w:r>
            <w:r w:rsidR="00D6481F" w:rsidRPr="0088420D">
              <w:rPr>
                <w:rFonts w:ascii="Cambria" w:hAnsi="Cambria" w:cstheme="minorHAnsi"/>
                <w:lang w:val="et-EE"/>
              </w:rPr>
              <w:t xml:space="preserve">selgitab meeskonnatööna ettevõtte finantseerimisvõimalusi </w:t>
            </w:r>
          </w:p>
          <w:p w14:paraId="2A2E27BD" w14:textId="4D40DE81" w:rsidR="00D6481F" w:rsidRPr="0088420D" w:rsidRDefault="00482DB8" w:rsidP="0088420D">
            <w:pPr>
              <w:spacing w:after="120"/>
              <w:rPr>
                <w:rFonts w:ascii="Cambria" w:hAnsi="Cambria" w:cstheme="minorHAnsi"/>
                <w:lang w:val="et-EE"/>
              </w:rPr>
            </w:pPr>
            <w:r w:rsidRPr="0088420D">
              <w:rPr>
                <w:rFonts w:ascii="Cambria" w:hAnsi="Cambria" w:cstheme="minorHAnsi"/>
                <w:b/>
                <w:lang w:val="et-EE"/>
              </w:rPr>
              <w:t>HK 3.3</w:t>
            </w:r>
            <w:r w:rsidR="00402376" w:rsidRPr="0088420D">
              <w:rPr>
                <w:rFonts w:ascii="Cambria" w:hAnsi="Cambria" w:cstheme="minorHAnsi"/>
                <w:b/>
                <w:lang w:val="et-EE"/>
              </w:rPr>
              <w:t xml:space="preserve">. </w:t>
            </w:r>
            <w:r w:rsidR="00D6481F" w:rsidRPr="0088420D">
              <w:rPr>
                <w:rFonts w:ascii="Cambria" w:hAnsi="Cambria" w:cstheme="minorHAnsi"/>
                <w:lang w:val="et-EE"/>
              </w:rPr>
              <w:t>selgitab juhendi alusel majandusarvestuse põhimõtteid lähtudes õigusaktides säte</w:t>
            </w:r>
            <w:r w:rsidR="00402376" w:rsidRPr="0088420D">
              <w:rPr>
                <w:rFonts w:ascii="Cambria" w:hAnsi="Cambria" w:cstheme="minorHAnsi"/>
                <w:lang w:val="et-EE"/>
              </w:rPr>
              <w:t>statud nõuetest ja heast tavast</w:t>
            </w:r>
          </w:p>
        </w:tc>
        <w:tc>
          <w:tcPr>
            <w:tcW w:w="4289" w:type="dxa"/>
          </w:tcPr>
          <w:p w14:paraId="47B754BA" w14:textId="72FA2F6E" w:rsidR="00D6481F" w:rsidRPr="0088420D" w:rsidRDefault="00D6481F" w:rsidP="0088420D">
            <w:pPr>
              <w:rPr>
                <w:rFonts w:ascii="Cambria" w:hAnsi="Cambria" w:cstheme="minorHAnsi"/>
                <w:lang w:val="et-EE"/>
              </w:rPr>
            </w:pPr>
            <w:r w:rsidRPr="0088420D">
              <w:rPr>
                <w:rFonts w:ascii="Cambria" w:hAnsi="Cambria" w:cstheme="minorHAnsi"/>
                <w:lang w:val="et-EE"/>
              </w:rPr>
              <w:t>Kompleksülesanne meeskonnatööna: investeeringute eelarve ja katteallikad, rahavood, müügiprognoos, kasumiplaan, bilansiprognoos</w:t>
            </w:r>
            <w:r w:rsidR="00402376" w:rsidRPr="0088420D">
              <w:rPr>
                <w:rFonts w:ascii="Cambria" w:hAnsi="Cambria" w:cstheme="minorHAnsi"/>
                <w:lang w:val="et-EE"/>
              </w:rPr>
              <w:t>.</w:t>
            </w:r>
          </w:p>
        </w:tc>
        <w:tc>
          <w:tcPr>
            <w:tcW w:w="1520" w:type="dxa"/>
          </w:tcPr>
          <w:p w14:paraId="5F3A3FF5" w14:textId="6E2A4145" w:rsidR="00D6481F" w:rsidRPr="0088420D" w:rsidRDefault="004C7B29" w:rsidP="0088420D">
            <w:pPr>
              <w:rPr>
                <w:rFonts w:ascii="Cambria" w:hAnsi="Cambria" w:cstheme="minorHAnsi"/>
                <w:b/>
                <w:bCs/>
                <w:lang w:val="et-EE"/>
              </w:rPr>
            </w:pPr>
            <w:r w:rsidRPr="0088420D">
              <w:rPr>
                <w:rFonts w:ascii="Cambria" w:hAnsi="Cambria" w:cstheme="minorHAnsi"/>
                <w:bCs/>
                <w:lang w:val="et-EE"/>
              </w:rPr>
              <w:t>mitteeristav</w:t>
            </w:r>
          </w:p>
        </w:tc>
        <w:tc>
          <w:tcPr>
            <w:tcW w:w="4483" w:type="dxa"/>
            <w:gridSpan w:val="2"/>
          </w:tcPr>
          <w:p w14:paraId="58B4726B" w14:textId="70C34804" w:rsidR="00D6481F" w:rsidRPr="0088420D" w:rsidRDefault="00482DB8" w:rsidP="0088420D">
            <w:pPr>
              <w:rPr>
                <w:rFonts w:ascii="Cambria" w:hAnsi="Cambria" w:cstheme="minorHAnsi"/>
                <w:lang w:val="et-EE"/>
              </w:rPr>
            </w:pPr>
            <w:r w:rsidRPr="0088420D">
              <w:rPr>
                <w:rFonts w:ascii="Cambria" w:hAnsi="Cambria" w:cstheme="minorHAnsi"/>
                <w:lang w:val="et-EE"/>
              </w:rPr>
              <w:t>1</w:t>
            </w:r>
            <w:r w:rsidR="00402376" w:rsidRPr="0088420D">
              <w:rPr>
                <w:rFonts w:ascii="Cambria" w:hAnsi="Cambria" w:cstheme="minorHAnsi"/>
                <w:lang w:val="et-EE"/>
              </w:rPr>
              <w:t xml:space="preserve">. </w:t>
            </w:r>
            <w:r w:rsidR="00D6481F" w:rsidRPr="0088420D">
              <w:rPr>
                <w:rFonts w:ascii="Cambria" w:hAnsi="Cambria" w:cstheme="minorHAnsi"/>
                <w:lang w:val="et-EE"/>
              </w:rPr>
              <w:t>Majanduskeskkond</w:t>
            </w:r>
          </w:p>
          <w:p w14:paraId="1D96599A" w14:textId="79A9D4A0" w:rsidR="00D6481F" w:rsidRPr="0088420D" w:rsidRDefault="00482DB8" w:rsidP="0088420D">
            <w:pPr>
              <w:rPr>
                <w:rFonts w:ascii="Cambria" w:hAnsi="Cambria" w:cstheme="minorHAnsi"/>
                <w:lang w:val="et-EE"/>
              </w:rPr>
            </w:pPr>
            <w:r w:rsidRPr="0088420D">
              <w:rPr>
                <w:rFonts w:ascii="Cambria" w:hAnsi="Cambria" w:cstheme="minorHAnsi"/>
                <w:lang w:val="et-EE"/>
              </w:rPr>
              <w:t>2</w:t>
            </w:r>
            <w:r w:rsidR="00402376" w:rsidRPr="0088420D">
              <w:rPr>
                <w:rFonts w:ascii="Cambria" w:hAnsi="Cambria" w:cstheme="minorHAnsi"/>
                <w:lang w:val="et-EE"/>
              </w:rPr>
              <w:t xml:space="preserve">. </w:t>
            </w:r>
            <w:r w:rsidR="00D6481F" w:rsidRPr="0088420D">
              <w:rPr>
                <w:rFonts w:ascii="Cambria" w:hAnsi="Cambria" w:cstheme="minorHAnsi"/>
                <w:lang w:val="et-EE"/>
              </w:rPr>
              <w:t>Tulude ja kulude ringkäik</w:t>
            </w:r>
          </w:p>
          <w:p w14:paraId="2BF81D8C" w14:textId="5785FCDF" w:rsidR="00D6481F" w:rsidRPr="0088420D" w:rsidRDefault="00482DB8" w:rsidP="0088420D">
            <w:pPr>
              <w:rPr>
                <w:rFonts w:ascii="Cambria" w:hAnsi="Cambria" w:cstheme="minorHAnsi"/>
                <w:lang w:val="et-EE"/>
              </w:rPr>
            </w:pPr>
            <w:r w:rsidRPr="0088420D">
              <w:rPr>
                <w:rFonts w:ascii="Cambria" w:hAnsi="Cambria" w:cstheme="minorHAnsi"/>
                <w:lang w:val="et-EE"/>
              </w:rPr>
              <w:t>3</w:t>
            </w:r>
            <w:r w:rsidR="00402376" w:rsidRPr="0088420D">
              <w:rPr>
                <w:rFonts w:ascii="Cambria" w:hAnsi="Cambria" w:cstheme="minorHAnsi"/>
                <w:lang w:val="et-EE"/>
              </w:rPr>
              <w:t xml:space="preserve">. </w:t>
            </w:r>
            <w:r w:rsidR="00D6481F" w:rsidRPr="0088420D">
              <w:rPr>
                <w:rFonts w:ascii="Cambria" w:hAnsi="Cambria" w:cstheme="minorHAnsi"/>
                <w:lang w:val="et-EE"/>
              </w:rPr>
              <w:t>Ressursid</w:t>
            </w:r>
          </w:p>
          <w:p w14:paraId="68924AF7" w14:textId="0E844BA9" w:rsidR="00D6481F" w:rsidRPr="0088420D" w:rsidRDefault="00482DB8" w:rsidP="0088420D">
            <w:pPr>
              <w:rPr>
                <w:rFonts w:ascii="Cambria" w:hAnsi="Cambria" w:cstheme="minorHAnsi"/>
                <w:lang w:val="et-EE"/>
              </w:rPr>
            </w:pPr>
            <w:r w:rsidRPr="0088420D">
              <w:rPr>
                <w:rFonts w:ascii="Cambria" w:hAnsi="Cambria" w:cstheme="minorHAnsi"/>
                <w:lang w:val="et-EE"/>
              </w:rPr>
              <w:t>4</w:t>
            </w:r>
            <w:r w:rsidR="00402376" w:rsidRPr="0088420D">
              <w:rPr>
                <w:rFonts w:ascii="Cambria" w:hAnsi="Cambria" w:cstheme="minorHAnsi"/>
                <w:lang w:val="et-EE"/>
              </w:rPr>
              <w:t xml:space="preserve">. </w:t>
            </w:r>
            <w:r w:rsidR="00D6481F" w:rsidRPr="0088420D">
              <w:rPr>
                <w:rFonts w:ascii="Cambria" w:hAnsi="Cambria" w:cstheme="minorHAnsi"/>
                <w:lang w:val="et-EE"/>
              </w:rPr>
              <w:t>Ettevõtte tulud ja kulud</w:t>
            </w:r>
          </w:p>
          <w:p w14:paraId="4F52CE08" w14:textId="1EAC308D" w:rsidR="00D6481F" w:rsidRPr="0088420D" w:rsidRDefault="00482DB8" w:rsidP="0088420D">
            <w:pPr>
              <w:rPr>
                <w:rFonts w:ascii="Cambria" w:hAnsi="Cambria" w:cstheme="minorHAnsi"/>
                <w:lang w:val="et-EE"/>
              </w:rPr>
            </w:pPr>
            <w:r w:rsidRPr="0088420D">
              <w:rPr>
                <w:rFonts w:ascii="Cambria" w:hAnsi="Cambria" w:cstheme="minorHAnsi"/>
                <w:lang w:val="et-EE"/>
              </w:rPr>
              <w:t>5</w:t>
            </w:r>
            <w:r w:rsidR="00402376" w:rsidRPr="0088420D">
              <w:rPr>
                <w:rFonts w:ascii="Cambria" w:hAnsi="Cambria" w:cstheme="minorHAnsi"/>
                <w:lang w:val="et-EE"/>
              </w:rPr>
              <w:t xml:space="preserve">. </w:t>
            </w:r>
            <w:r w:rsidR="00D6481F" w:rsidRPr="0088420D">
              <w:rPr>
                <w:rFonts w:ascii="Cambria" w:hAnsi="Cambria" w:cstheme="minorHAnsi"/>
                <w:lang w:val="et-EE"/>
              </w:rPr>
              <w:t>Majandusarvestuse põhialused (eelarved, kasumiaruanne, bilanss)</w:t>
            </w:r>
          </w:p>
          <w:p w14:paraId="36B6DCC0" w14:textId="34095FDB" w:rsidR="00D6481F" w:rsidRPr="0088420D" w:rsidRDefault="00482DB8" w:rsidP="0088420D">
            <w:pPr>
              <w:rPr>
                <w:rFonts w:ascii="Cambria" w:hAnsi="Cambria" w:cstheme="minorHAnsi"/>
                <w:lang w:val="et-EE"/>
              </w:rPr>
            </w:pPr>
            <w:r w:rsidRPr="0088420D">
              <w:rPr>
                <w:rFonts w:ascii="Cambria" w:hAnsi="Cambria" w:cstheme="minorHAnsi"/>
                <w:lang w:val="et-EE"/>
              </w:rPr>
              <w:t>6</w:t>
            </w:r>
            <w:r w:rsidR="00402376" w:rsidRPr="0088420D">
              <w:rPr>
                <w:rFonts w:ascii="Cambria" w:hAnsi="Cambria" w:cstheme="minorHAnsi"/>
                <w:lang w:val="et-EE"/>
              </w:rPr>
              <w:t xml:space="preserve">. </w:t>
            </w:r>
            <w:r w:rsidR="00D6481F" w:rsidRPr="0088420D">
              <w:rPr>
                <w:rFonts w:ascii="Cambria" w:hAnsi="Cambria" w:cstheme="minorHAnsi"/>
                <w:lang w:val="et-EE"/>
              </w:rPr>
              <w:t>Äriseadus, raamatupidamise seadus, võlaõigusseadus</w:t>
            </w:r>
          </w:p>
          <w:p w14:paraId="203F9568" w14:textId="5B3C66F2" w:rsidR="00D6481F" w:rsidRPr="0088420D" w:rsidRDefault="00482DB8" w:rsidP="0088420D">
            <w:pPr>
              <w:rPr>
                <w:rFonts w:ascii="Cambria" w:hAnsi="Cambria" w:cstheme="minorHAnsi"/>
                <w:lang w:val="et-EE"/>
              </w:rPr>
            </w:pPr>
            <w:r w:rsidRPr="0088420D">
              <w:rPr>
                <w:rFonts w:ascii="Cambria" w:hAnsi="Cambria" w:cstheme="minorHAnsi"/>
                <w:lang w:val="et-EE"/>
              </w:rPr>
              <w:t>7</w:t>
            </w:r>
            <w:r w:rsidR="00402376" w:rsidRPr="0088420D">
              <w:rPr>
                <w:rFonts w:ascii="Cambria" w:hAnsi="Cambria" w:cstheme="minorHAnsi"/>
                <w:lang w:val="et-EE"/>
              </w:rPr>
              <w:t xml:space="preserve">. </w:t>
            </w:r>
            <w:r w:rsidR="00D6481F" w:rsidRPr="0088420D">
              <w:rPr>
                <w:rFonts w:ascii="Cambria" w:hAnsi="Cambria" w:cstheme="minorHAnsi"/>
                <w:lang w:val="et-EE"/>
              </w:rPr>
              <w:t>Ärimudeli finantsosa: tulud ja kulud</w:t>
            </w:r>
          </w:p>
          <w:p w14:paraId="42538096" w14:textId="77777777" w:rsidR="00D6481F" w:rsidRPr="0088420D" w:rsidRDefault="00D6481F" w:rsidP="0088420D">
            <w:pPr>
              <w:rPr>
                <w:rFonts w:ascii="Cambria" w:hAnsi="Cambria" w:cstheme="minorHAnsi"/>
                <w:lang w:val="et-EE"/>
              </w:rPr>
            </w:pPr>
          </w:p>
        </w:tc>
      </w:tr>
      <w:tr w:rsidR="00D6481F" w:rsidRPr="0088420D" w14:paraId="39498237" w14:textId="77777777" w:rsidTr="00A72DB0">
        <w:trPr>
          <w:trHeight w:val="837"/>
        </w:trPr>
        <w:tc>
          <w:tcPr>
            <w:tcW w:w="2785" w:type="dxa"/>
          </w:tcPr>
          <w:p w14:paraId="4BCA41EF" w14:textId="77777777" w:rsidR="00D6481F" w:rsidRDefault="00402376" w:rsidP="0088420D">
            <w:pPr>
              <w:rPr>
                <w:rFonts w:ascii="Cambria" w:hAnsi="Cambria" w:cstheme="minorHAnsi"/>
                <w:bCs/>
                <w:lang w:val="et-EE"/>
              </w:rPr>
            </w:pPr>
            <w:r w:rsidRPr="0088420D">
              <w:rPr>
                <w:rFonts w:ascii="Cambria" w:hAnsi="Cambria" w:cstheme="minorHAnsi"/>
                <w:b/>
                <w:bCs/>
                <w:lang w:val="et-EE"/>
              </w:rPr>
              <w:t>ÕV</w:t>
            </w:r>
            <w:r w:rsidR="00482DB8" w:rsidRPr="0088420D">
              <w:rPr>
                <w:rFonts w:ascii="Cambria" w:hAnsi="Cambria" w:cstheme="minorHAnsi"/>
                <w:b/>
                <w:bCs/>
                <w:lang w:val="et-EE"/>
              </w:rPr>
              <w:t xml:space="preserve"> </w:t>
            </w:r>
            <w:r w:rsidRPr="0088420D">
              <w:rPr>
                <w:rFonts w:ascii="Cambria" w:hAnsi="Cambria" w:cstheme="minorHAnsi"/>
                <w:b/>
                <w:bCs/>
                <w:lang w:val="et-EE"/>
              </w:rPr>
              <w:t xml:space="preserve">4. </w:t>
            </w:r>
            <w:r w:rsidR="00D6481F" w:rsidRPr="0088420D">
              <w:rPr>
                <w:rFonts w:ascii="Cambria" w:hAnsi="Cambria" w:cstheme="minorHAnsi"/>
                <w:bCs/>
                <w:lang w:val="et-EE"/>
              </w:rPr>
              <w:t>kavandab</w:t>
            </w:r>
            <w:r w:rsidR="00D6481F" w:rsidRPr="0088420D">
              <w:rPr>
                <w:rFonts w:ascii="Cambria" w:hAnsi="Cambria" w:cstheme="minorHAnsi"/>
                <w:b/>
                <w:bCs/>
                <w:lang w:val="et-EE"/>
              </w:rPr>
              <w:t xml:space="preserve"> </w:t>
            </w:r>
            <w:r w:rsidR="00D6481F" w:rsidRPr="0088420D">
              <w:rPr>
                <w:rFonts w:ascii="Cambria" w:hAnsi="Cambria" w:cstheme="minorHAnsi"/>
                <w:bCs/>
                <w:lang w:val="et-EE"/>
              </w:rPr>
              <w:t>ettevõtluse õpitavas valdkonnas lähtudes äriideest ja ettevõtluskeskkonnast</w:t>
            </w:r>
          </w:p>
          <w:p w14:paraId="066A26FD" w14:textId="77777777" w:rsidR="00877AE2" w:rsidRDefault="00877AE2" w:rsidP="0088420D">
            <w:pPr>
              <w:rPr>
                <w:rFonts w:ascii="Cambria" w:hAnsi="Cambria" w:cstheme="minorHAnsi"/>
                <w:bCs/>
                <w:lang w:val="et-EE"/>
              </w:rPr>
            </w:pPr>
          </w:p>
          <w:p w14:paraId="31666159" w14:textId="77777777" w:rsidR="00877AE2" w:rsidRDefault="00877AE2" w:rsidP="00877AE2">
            <w:pPr>
              <w:rPr>
                <w:rFonts w:ascii="Cambria" w:hAnsi="Cambria" w:cstheme="minorHAnsi"/>
              </w:rPr>
            </w:pPr>
            <w:r w:rsidRPr="0088420D">
              <w:rPr>
                <w:rFonts w:ascii="Cambria" w:hAnsi="Cambria" w:cstheme="minorHAnsi"/>
              </w:rPr>
              <w:t>Jao</w:t>
            </w:r>
            <w:r>
              <w:rPr>
                <w:rFonts w:ascii="Cambria" w:hAnsi="Cambria" w:cstheme="minorHAnsi"/>
              </w:rPr>
              <w:t>tus tundides: teoreetiline töö: 32</w:t>
            </w:r>
          </w:p>
          <w:p w14:paraId="3FB157F7" w14:textId="77777777" w:rsidR="00877AE2" w:rsidRPr="0088420D" w:rsidRDefault="00877AE2" w:rsidP="00877AE2">
            <w:pPr>
              <w:rPr>
                <w:rFonts w:ascii="Cambria" w:hAnsi="Cambria" w:cstheme="minorHAnsi"/>
              </w:rPr>
            </w:pPr>
            <w:r w:rsidRPr="0088420D">
              <w:rPr>
                <w:rFonts w:ascii="Cambria" w:hAnsi="Cambria" w:cstheme="minorHAnsi"/>
              </w:rPr>
              <w:t xml:space="preserve">iseseisev töö: 8 </w:t>
            </w:r>
          </w:p>
          <w:p w14:paraId="6DFAF81C" w14:textId="11888742" w:rsidR="00877AE2" w:rsidRPr="0088420D" w:rsidRDefault="00877AE2" w:rsidP="00877AE2">
            <w:pPr>
              <w:rPr>
                <w:rFonts w:ascii="Cambria" w:hAnsi="Cambria" w:cstheme="minorHAnsi"/>
                <w:b/>
                <w:bCs/>
                <w:lang w:val="et-EE"/>
              </w:rPr>
            </w:pPr>
            <w:r w:rsidRPr="0088420D">
              <w:rPr>
                <w:rFonts w:ascii="Cambria" w:hAnsi="Cambria" w:cstheme="minorHAnsi"/>
              </w:rPr>
              <w:t xml:space="preserve">kokku: </w:t>
            </w:r>
            <w:r>
              <w:rPr>
                <w:rFonts w:ascii="Cambria" w:hAnsi="Cambria" w:cstheme="minorHAnsi"/>
              </w:rPr>
              <w:t>40</w:t>
            </w:r>
          </w:p>
        </w:tc>
        <w:tc>
          <w:tcPr>
            <w:tcW w:w="2798" w:type="dxa"/>
          </w:tcPr>
          <w:p w14:paraId="500D3B50" w14:textId="73951B4C" w:rsidR="00D6481F" w:rsidRPr="0088420D" w:rsidRDefault="00136D70" w:rsidP="0088420D">
            <w:pPr>
              <w:rPr>
                <w:rFonts w:ascii="Cambria" w:hAnsi="Cambria" w:cstheme="minorHAnsi"/>
                <w:lang w:val="et-EE"/>
              </w:rPr>
            </w:pPr>
            <w:r w:rsidRPr="0088420D">
              <w:rPr>
                <w:rFonts w:ascii="Cambria" w:hAnsi="Cambria" w:cstheme="minorHAnsi"/>
                <w:b/>
                <w:lang w:val="et-EE"/>
              </w:rPr>
              <w:t>HK 4.1</w:t>
            </w:r>
            <w:r w:rsidR="00402376" w:rsidRPr="0088420D">
              <w:rPr>
                <w:rFonts w:ascii="Cambria" w:hAnsi="Cambria" w:cstheme="minorHAnsi"/>
                <w:b/>
                <w:lang w:val="et-EE"/>
              </w:rPr>
              <w:t xml:space="preserve">. </w:t>
            </w:r>
            <w:r w:rsidR="00D6481F" w:rsidRPr="0088420D">
              <w:rPr>
                <w:rFonts w:ascii="Cambria" w:hAnsi="Cambria" w:cstheme="minorHAnsi"/>
                <w:lang w:val="et-EE"/>
              </w:rPr>
              <w:t>koostab ärimudeli meeskonnatööna lähtudes valitud strateegiast</w:t>
            </w:r>
          </w:p>
          <w:p w14:paraId="26A950B1" w14:textId="412FEB70" w:rsidR="00D6481F" w:rsidRPr="0088420D" w:rsidRDefault="00136D70" w:rsidP="0088420D">
            <w:pPr>
              <w:rPr>
                <w:rFonts w:ascii="Cambria" w:hAnsi="Cambria" w:cstheme="minorHAnsi"/>
                <w:lang w:val="et-EE"/>
              </w:rPr>
            </w:pPr>
            <w:r w:rsidRPr="0088420D">
              <w:rPr>
                <w:rFonts w:ascii="Cambria" w:hAnsi="Cambria" w:cstheme="minorHAnsi"/>
                <w:b/>
                <w:lang w:val="et-EE"/>
              </w:rPr>
              <w:t>HK 4.2</w:t>
            </w:r>
            <w:r w:rsidR="00402376" w:rsidRPr="0088420D">
              <w:rPr>
                <w:rFonts w:ascii="Cambria" w:hAnsi="Cambria" w:cstheme="minorHAnsi"/>
                <w:b/>
                <w:lang w:val="et-EE"/>
              </w:rPr>
              <w:t xml:space="preserve">. </w:t>
            </w:r>
            <w:r w:rsidR="00D6481F" w:rsidRPr="0088420D">
              <w:rPr>
                <w:rFonts w:ascii="Cambria" w:hAnsi="Cambria" w:cstheme="minorHAnsi"/>
                <w:lang w:val="et-EE"/>
              </w:rPr>
              <w:t>kirjeldab asutamisprotsessi vastavalt valitud ettevõtlusvormile</w:t>
            </w:r>
          </w:p>
          <w:p w14:paraId="5B4C8A80" w14:textId="60692BF1" w:rsidR="00D6481F" w:rsidRPr="0088420D" w:rsidRDefault="00136D70" w:rsidP="0088420D">
            <w:pPr>
              <w:spacing w:after="120"/>
              <w:rPr>
                <w:rFonts w:ascii="Cambria" w:hAnsi="Cambria" w:cstheme="minorHAnsi"/>
                <w:lang w:val="et-EE"/>
              </w:rPr>
            </w:pPr>
            <w:r w:rsidRPr="0088420D">
              <w:rPr>
                <w:rFonts w:ascii="Cambria" w:hAnsi="Cambria" w:cstheme="minorHAnsi"/>
                <w:b/>
                <w:lang w:val="et-EE"/>
              </w:rPr>
              <w:t>HK 4.3</w:t>
            </w:r>
            <w:r w:rsidR="00402376" w:rsidRPr="0088420D">
              <w:rPr>
                <w:rFonts w:ascii="Cambria" w:hAnsi="Cambria" w:cstheme="minorHAnsi"/>
                <w:b/>
                <w:lang w:val="et-EE"/>
              </w:rPr>
              <w:t xml:space="preserve">. </w:t>
            </w:r>
            <w:r w:rsidR="00D6481F" w:rsidRPr="0088420D">
              <w:rPr>
                <w:rFonts w:ascii="Cambria" w:hAnsi="Cambria" w:cstheme="minorHAnsi"/>
                <w:lang w:val="et-EE"/>
              </w:rPr>
              <w:t>hindab meeskonnatööna juhendamisel ettevõtte</w:t>
            </w:r>
            <w:r w:rsidR="00E724BC" w:rsidRPr="0088420D">
              <w:rPr>
                <w:rFonts w:ascii="Cambria" w:hAnsi="Cambria" w:cstheme="minorHAnsi"/>
                <w:lang w:val="et-EE"/>
              </w:rPr>
              <w:t xml:space="preserve"> tasuvust lähtuvalt ärimudelist</w:t>
            </w:r>
          </w:p>
        </w:tc>
        <w:tc>
          <w:tcPr>
            <w:tcW w:w="4289" w:type="dxa"/>
          </w:tcPr>
          <w:p w14:paraId="226A2E50" w14:textId="5621730C" w:rsidR="00D6481F" w:rsidRPr="0088420D" w:rsidRDefault="00136D70" w:rsidP="0088420D">
            <w:pPr>
              <w:rPr>
                <w:rFonts w:ascii="Cambria" w:hAnsi="Cambria" w:cstheme="minorHAnsi"/>
                <w:lang w:val="et-EE"/>
              </w:rPr>
            </w:pPr>
            <w:r w:rsidRPr="0088420D">
              <w:rPr>
                <w:rFonts w:ascii="Cambria" w:hAnsi="Cambria" w:cstheme="minorHAnsi"/>
                <w:lang w:val="et-EE"/>
              </w:rPr>
              <w:t>1</w:t>
            </w:r>
            <w:r w:rsidR="00402376" w:rsidRPr="0088420D">
              <w:rPr>
                <w:rFonts w:ascii="Cambria" w:hAnsi="Cambria" w:cstheme="minorHAnsi"/>
                <w:lang w:val="et-EE"/>
              </w:rPr>
              <w:t xml:space="preserve">. </w:t>
            </w:r>
            <w:r w:rsidR="00D6481F" w:rsidRPr="0088420D">
              <w:rPr>
                <w:rFonts w:ascii="Cambria" w:hAnsi="Cambria" w:cstheme="minorHAnsi"/>
                <w:lang w:val="et-EE"/>
              </w:rPr>
              <w:t xml:space="preserve">Kompleksülesanne meeskonnatööna: ärimudel, protsessikirjeldus ettevõtte asutamisest ja tasuvusanalüüs </w:t>
            </w:r>
          </w:p>
          <w:p w14:paraId="5E7F766C" w14:textId="24B6C829" w:rsidR="00D6481F" w:rsidRPr="0088420D" w:rsidRDefault="00136D70" w:rsidP="0088420D">
            <w:pPr>
              <w:rPr>
                <w:rFonts w:ascii="Cambria" w:hAnsi="Cambria" w:cstheme="minorHAnsi"/>
                <w:lang w:val="et-EE"/>
              </w:rPr>
            </w:pPr>
            <w:r w:rsidRPr="0088420D">
              <w:rPr>
                <w:rFonts w:ascii="Cambria" w:hAnsi="Cambria" w:cstheme="minorHAnsi"/>
                <w:lang w:val="et-EE"/>
              </w:rPr>
              <w:t>2</w:t>
            </w:r>
            <w:r w:rsidR="00402376" w:rsidRPr="0088420D">
              <w:rPr>
                <w:rFonts w:ascii="Cambria" w:hAnsi="Cambria" w:cstheme="minorHAnsi"/>
                <w:lang w:val="et-EE"/>
              </w:rPr>
              <w:t xml:space="preserve">. </w:t>
            </w:r>
            <w:r w:rsidR="00D6481F" w:rsidRPr="0088420D">
              <w:rPr>
                <w:rFonts w:ascii="Cambria" w:hAnsi="Cambria" w:cstheme="minorHAnsi"/>
                <w:lang w:val="et-EE"/>
              </w:rPr>
              <w:t>Esitlus meeskonnatööna: ärimudel ja ettevõtte tasuvus</w:t>
            </w:r>
          </w:p>
          <w:p w14:paraId="5AEEF263" w14:textId="77777777" w:rsidR="00D6481F" w:rsidRPr="0088420D" w:rsidRDefault="00D6481F" w:rsidP="0088420D">
            <w:pPr>
              <w:rPr>
                <w:rFonts w:ascii="Cambria" w:hAnsi="Cambria" w:cstheme="minorHAnsi"/>
                <w:lang w:val="et-EE"/>
              </w:rPr>
            </w:pPr>
          </w:p>
          <w:p w14:paraId="1BD5A20C" w14:textId="77777777" w:rsidR="00D6481F" w:rsidRPr="0088420D" w:rsidRDefault="00D6481F" w:rsidP="0088420D">
            <w:pPr>
              <w:rPr>
                <w:rFonts w:ascii="Cambria" w:hAnsi="Cambria" w:cstheme="minorHAnsi"/>
                <w:lang w:val="et-EE"/>
              </w:rPr>
            </w:pPr>
          </w:p>
        </w:tc>
        <w:tc>
          <w:tcPr>
            <w:tcW w:w="1520" w:type="dxa"/>
          </w:tcPr>
          <w:p w14:paraId="6DB67748" w14:textId="6616F4CB" w:rsidR="00D6481F" w:rsidRPr="0088420D" w:rsidRDefault="004C7B29" w:rsidP="0088420D">
            <w:pPr>
              <w:rPr>
                <w:rFonts w:ascii="Cambria" w:hAnsi="Cambria" w:cstheme="minorHAnsi"/>
                <w:b/>
                <w:bCs/>
                <w:lang w:val="et-EE"/>
              </w:rPr>
            </w:pPr>
            <w:r w:rsidRPr="0088420D">
              <w:rPr>
                <w:rFonts w:ascii="Cambria" w:hAnsi="Cambria" w:cstheme="minorHAnsi"/>
                <w:bCs/>
                <w:lang w:val="et-EE"/>
              </w:rPr>
              <w:t>mitteeristav</w:t>
            </w:r>
          </w:p>
        </w:tc>
        <w:tc>
          <w:tcPr>
            <w:tcW w:w="4483" w:type="dxa"/>
            <w:gridSpan w:val="2"/>
          </w:tcPr>
          <w:p w14:paraId="0C0AE598" w14:textId="3A458D26" w:rsidR="00D6481F" w:rsidRPr="0088420D" w:rsidRDefault="00402376" w:rsidP="0088420D">
            <w:pPr>
              <w:rPr>
                <w:rFonts w:ascii="Cambria" w:hAnsi="Cambria" w:cstheme="minorHAnsi"/>
                <w:lang w:val="et-EE"/>
              </w:rPr>
            </w:pPr>
            <w:r w:rsidRPr="0088420D">
              <w:rPr>
                <w:rFonts w:ascii="Cambria" w:hAnsi="Cambria" w:cstheme="minorHAnsi"/>
                <w:lang w:val="et-EE"/>
              </w:rPr>
              <w:t xml:space="preserve">1. </w:t>
            </w:r>
            <w:r w:rsidR="00D6481F" w:rsidRPr="0088420D">
              <w:rPr>
                <w:rFonts w:ascii="Cambria" w:hAnsi="Cambria" w:cstheme="minorHAnsi"/>
                <w:lang w:val="et-EE"/>
              </w:rPr>
              <w:t>Ärimudelid</w:t>
            </w:r>
          </w:p>
          <w:p w14:paraId="1916A301" w14:textId="7EF67713" w:rsidR="00D6481F" w:rsidRPr="0088420D" w:rsidRDefault="00402376" w:rsidP="0088420D">
            <w:pPr>
              <w:rPr>
                <w:rFonts w:ascii="Cambria" w:hAnsi="Cambria" w:cstheme="minorHAnsi"/>
                <w:lang w:val="et-EE"/>
              </w:rPr>
            </w:pPr>
            <w:r w:rsidRPr="0088420D">
              <w:rPr>
                <w:rFonts w:ascii="Cambria" w:hAnsi="Cambria" w:cstheme="minorHAnsi"/>
                <w:lang w:val="et-EE"/>
              </w:rPr>
              <w:t xml:space="preserve">2. </w:t>
            </w:r>
            <w:r w:rsidR="00D6481F" w:rsidRPr="0088420D">
              <w:rPr>
                <w:rFonts w:ascii="Cambria" w:hAnsi="Cambria" w:cstheme="minorHAnsi"/>
                <w:lang w:val="et-EE"/>
              </w:rPr>
              <w:t>Ettevõtlusvormid</w:t>
            </w:r>
          </w:p>
          <w:p w14:paraId="14782C57" w14:textId="37D1A848" w:rsidR="00D6481F" w:rsidRPr="0088420D" w:rsidRDefault="00402376" w:rsidP="0088420D">
            <w:pPr>
              <w:rPr>
                <w:rFonts w:ascii="Cambria" w:hAnsi="Cambria" w:cstheme="minorHAnsi"/>
                <w:lang w:val="et-EE"/>
              </w:rPr>
            </w:pPr>
            <w:r w:rsidRPr="0088420D">
              <w:rPr>
                <w:rFonts w:ascii="Cambria" w:hAnsi="Cambria" w:cstheme="minorHAnsi"/>
                <w:lang w:val="et-EE"/>
              </w:rPr>
              <w:t xml:space="preserve">3. </w:t>
            </w:r>
            <w:r w:rsidR="00D6481F" w:rsidRPr="0088420D">
              <w:rPr>
                <w:rFonts w:ascii="Cambria" w:hAnsi="Cambria" w:cstheme="minorHAnsi"/>
                <w:lang w:val="et-EE"/>
              </w:rPr>
              <w:t>Ettevõtte asutamine</w:t>
            </w:r>
          </w:p>
          <w:p w14:paraId="6149CA50" w14:textId="6838D779" w:rsidR="00D6481F" w:rsidRPr="0088420D" w:rsidRDefault="00402376" w:rsidP="0088420D">
            <w:pPr>
              <w:rPr>
                <w:rFonts w:ascii="Cambria" w:hAnsi="Cambria" w:cstheme="minorHAnsi"/>
                <w:lang w:val="et-EE"/>
              </w:rPr>
            </w:pPr>
            <w:r w:rsidRPr="0088420D">
              <w:rPr>
                <w:rFonts w:ascii="Cambria" w:hAnsi="Cambria" w:cstheme="minorHAnsi"/>
                <w:lang w:val="et-EE"/>
              </w:rPr>
              <w:t xml:space="preserve">4. </w:t>
            </w:r>
            <w:r w:rsidR="00D6481F" w:rsidRPr="0088420D">
              <w:rPr>
                <w:rFonts w:ascii="Cambria" w:hAnsi="Cambria" w:cstheme="minorHAnsi"/>
                <w:lang w:val="et-EE"/>
              </w:rPr>
              <w:t>Ettevõtte tasuvus</w:t>
            </w:r>
          </w:p>
          <w:p w14:paraId="66E34E8E" w14:textId="77777777" w:rsidR="00D6481F" w:rsidRPr="0088420D" w:rsidRDefault="00D6481F" w:rsidP="0088420D">
            <w:pPr>
              <w:rPr>
                <w:rFonts w:ascii="Cambria" w:hAnsi="Cambria" w:cstheme="minorHAnsi"/>
                <w:lang w:val="et-EE"/>
              </w:rPr>
            </w:pPr>
          </w:p>
        </w:tc>
      </w:tr>
      <w:tr w:rsidR="00D6481F" w:rsidRPr="0088420D" w14:paraId="3FADD5EE" w14:textId="77777777" w:rsidTr="00A72DB0">
        <w:trPr>
          <w:trHeight w:val="320"/>
        </w:trPr>
        <w:tc>
          <w:tcPr>
            <w:tcW w:w="2785" w:type="dxa"/>
            <w:shd w:val="clear" w:color="auto" w:fill="FFD966" w:themeFill="accent4" w:themeFillTint="99"/>
          </w:tcPr>
          <w:p w14:paraId="54154FA5" w14:textId="77777777" w:rsidR="00D6481F" w:rsidRPr="0088420D" w:rsidRDefault="00D6481F" w:rsidP="0088420D">
            <w:pPr>
              <w:rPr>
                <w:rFonts w:ascii="Cambria" w:hAnsi="Cambria" w:cstheme="minorHAnsi"/>
                <w:b/>
                <w:bCs/>
                <w:lang w:val="et-EE"/>
              </w:rPr>
            </w:pPr>
            <w:r w:rsidRPr="0088420D">
              <w:rPr>
                <w:rFonts w:ascii="Cambria" w:hAnsi="Cambria" w:cstheme="minorHAnsi"/>
                <w:b/>
                <w:bCs/>
                <w:lang w:val="et-EE"/>
              </w:rPr>
              <w:t>Õppemeetodid</w:t>
            </w:r>
          </w:p>
        </w:tc>
        <w:tc>
          <w:tcPr>
            <w:tcW w:w="13090" w:type="dxa"/>
            <w:gridSpan w:val="5"/>
          </w:tcPr>
          <w:p w14:paraId="509D5AB6" w14:textId="77777777" w:rsidR="00D6481F" w:rsidRPr="0088420D" w:rsidRDefault="00D6481F" w:rsidP="0088420D">
            <w:pPr>
              <w:rPr>
                <w:rFonts w:ascii="Cambria" w:hAnsi="Cambria" w:cstheme="minorHAnsi"/>
                <w:lang w:val="et-EE"/>
              </w:rPr>
            </w:pPr>
            <w:r w:rsidRPr="0088420D">
              <w:rPr>
                <w:rFonts w:ascii="Cambria" w:hAnsi="Cambria" w:cstheme="minorHAnsi"/>
                <w:lang w:val="et-EE"/>
              </w:rPr>
              <w:t>Praktiline meeskonnatöö, õppekäik, töövarjuna ettevõttes, intervjuu ettevõtjaga, mõistekaart, ajurünnak, analüüsimeetodid, praktilised näidisülesanded, juhtumianalüüsid</w:t>
            </w:r>
          </w:p>
        </w:tc>
      </w:tr>
      <w:tr w:rsidR="00E724BC" w:rsidRPr="0088420D" w14:paraId="46433E03" w14:textId="77777777" w:rsidTr="00A72DB0">
        <w:tc>
          <w:tcPr>
            <w:tcW w:w="2785" w:type="dxa"/>
            <w:shd w:val="clear" w:color="auto" w:fill="FFD966" w:themeFill="accent4" w:themeFillTint="99"/>
          </w:tcPr>
          <w:p w14:paraId="0027BB80" w14:textId="77777777" w:rsidR="00E724BC" w:rsidRPr="0088420D" w:rsidRDefault="00E724BC" w:rsidP="0088420D">
            <w:pPr>
              <w:rPr>
                <w:rFonts w:ascii="Cambria" w:hAnsi="Cambria" w:cstheme="minorHAnsi"/>
                <w:b/>
                <w:bCs/>
                <w:lang w:val="et-EE"/>
              </w:rPr>
            </w:pPr>
            <w:r w:rsidRPr="0088420D">
              <w:rPr>
                <w:rFonts w:ascii="Cambria" w:hAnsi="Cambria" w:cstheme="minorHAnsi"/>
                <w:b/>
                <w:bCs/>
                <w:lang w:val="et-EE"/>
              </w:rPr>
              <w:t>Mooduli kokkuvõttev</w:t>
            </w:r>
            <w:r w:rsidRPr="0088420D">
              <w:rPr>
                <w:rFonts w:ascii="Cambria" w:hAnsi="Cambria" w:cstheme="minorHAnsi"/>
              </w:rPr>
              <w:br/>
            </w:r>
            <w:r w:rsidRPr="0088420D">
              <w:rPr>
                <w:rFonts w:ascii="Cambria" w:hAnsi="Cambria" w:cstheme="minorHAnsi"/>
                <w:b/>
                <w:bCs/>
                <w:lang w:val="et-EE"/>
              </w:rPr>
              <w:t>hindamine</w:t>
            </w:r>
          </w:p>
        </w:tc>
        <w:tc>
          <w:tcPr>
            <w:tcW w:w="13090" w:type="dxa"/>
            <w:gridSpan w:val="5"/>
          </w:tcPr>
          <w:p w14:paraId="69547B3F" w14:textId="77777777" w:rsidR="001E4AA6" w:rsidRPr="0088420D" w:rsidRDefault="001E4AA6" w:rsidP="0088420D">
            <w:pPr>
              <w:rPr>
                <w:rFonts w:ascii="Cambria" w:hAnsi="Cambria" w:cstheme="minorHAnsi"/>
              </w:rPr>
            </w:pPr>
            <w:r w:rsidRPr="0088420D">
              <w:rPr>
                <w:rFonts w:ascii="Cambria" w:hAnsi="Cambria" w:cstheme="minorHAnsi"/>
              </w:rPr>
              <w:t>“</w:t>
            </w:r>
            <w:r w:rsidRPr="0088420D">
              <w:rPr>
                <w:rFonts w:ascii="Cambria" w:hAnsi="Cambria" w:cstheme="minorHAnsi"/>
                <w:b/>
              </w:rPr>
              <w:t>Arvestatud”, lävend</w:t>
            </w:r>
          </w:p>
          <w:p w14:paraId="332C519A" w14:textId="3CC56DE0" w:rsidR="00E724BC" w:rsidRPr="0088420D" w:rsidRDefault="00E724BC" w:rsidP="0088420D">
            <w:pPr>
              <w:rPr>
                <w:rFonts w:ascii="Cambria" w:hAnsi="Cambria" w:cstheme="minorHAnsi"/>
                <w:lang w:val="et-EE"/>
              </w:rPr>
            </w:pPr>
            <w:r w:rsidRPr="0088420D">
              <w:rPr>
                <w:rFonts w:ascii="Cambria" w:hAnsi="Cambria" w:cstheme="minorHAnsi"/>
                <w:lang w:val="et-EE"/>
              </w:rPr>
              <w:t xml:space="preserve">Mooduli õpiväljundite saavutatust hinnatakse mitteeristavalt, põhimõttel arvestatud/ mitte arvestatud. </w:t>
            </w:r>
            <w:r w:rsidR="00402376" w:rsidRPr="0088420D">
              <w:rPr>
                <w:rFonts w:ascii="Cambria" w:hAnsi="Cambria" w:cstheme="minorHAnsi"/>
                <w:lang w:val="et-EE"/>
              </w:rPr>
              <w:t xml:space="preserve">Õppija on omandanud </w:t>
            </w:r>
            <w:r w:rsidRPr="0088420D">
              <w:rPr>
                <w:rFonts w:ascii="Cambria" w:hAnsi="Cambria" w:cstheme="minorHAnsi"/>
                <w:lang w:val="et-EE"/>
              </w:rPr>
              <w:t>mooduli õpiväljundid hi</w:t>
            </w:r>
            <w:r w:rsidR="00402376" w:rsidRPr="0088420D">
              <w:rPr>
                <w:rFonts w:ascii="Cambria" w:hAnsi="Cambria" w:cstheme="minorHAnsi"/>
                <w:lang w:val="et-EE"/>
              </w:rPr>
              <w:t xml:space="preserve">ndamiskriteeriumitega määratud </w:t>
            </w:r>
            <w:r w:rsidRPr="0088420D">
              <w:rPr>
                <w:rFonts w:ascii="Cambria" w:hAnsi="Cambria" w:cstheme="minorHAnsi"/>
                <w:lang w:val="et-EE"/>
              </w:rPr>
              <w:t>tasemel ja hindamisel on tulemuseks arvestatud (A), kui õpilane on sooritanud kõik h</w:t>
            </w:r>
            <w:r w:rsidR="00C714F1" w:rsidRPr="0088420D">
              <w:rPr>
                <w:rFonts w:ascii="Cambria" w:hAnsi="Cambria" w:cstheme="minorHAnsi"/>
                <w:lang w:val="et-EE"/>
              </w:rPr>
              <w:t>indamisülesanded</w:t>
            </w:r>
            <w:r w:rsidRPr="0088420D">
              <w:rPr>
                <w:rFonts w:ascii="Cambria" w:hAnsi="Cambria" w:cstheme="minorHAnsi"/>
                <w:lang w:val="et-EE"/>
              </w:rPr>
              <w:t>.</w:t>
            </w:r>
          </w:p>
        </w:tc>
      </w:tr>
      <w:tr w:rsidR="00E724BC" w:rsidRPr="0088420D" w14:paraId="472D1FE5" w14:textId="77777777" w:rsidTr="00562675">
        <w:trPr>
          <w:trHeight w:val="4665"/>
        </w:trPr>
        <w:tc>
          <w:tcPr>
            <w:tcW w:w="2785" w:type="dxa"/>
            <w:shd w:val="clear" w:color="auto" w:fill="FFD966" w:themeFill="accent4" w:themeFillTint="99"/>
          </w:tcPr>
          <w:p w14:paraId="049C4104" w14:textId="77777777" w:rsidR="00E724BC" w:rsidRPr="0088420D" w:rsidRDefault="00E724BC" w:rsidP="0088420D">
            <w:pPr>
              <w:rPr>
                <w:rFonts w:ascii="Cambria" w:hAnsi="Cambria" w:cstheme="minorHAnsi"/>
                <w:b/>
                <w:bCs/>
                <w:lang w:val="et-EE"/>
              </w:rPr>
            </w:pPr>
            <w:r w:rsidRPr="0088420D">
              <w:rPr>
                <w:rFonts w:ascii="Cambria" w:hAnsi="Cambria" w:cstheme="minorHAnsi"/>
                <w:b/>
                <w:bCs/>
                <w:lang w:val="et-EE"/>
              </w:rPr>
              <w:lastRenderedPageBreak/>
              <w:t>Õppematerjalid</w:t>
            </w:r>
          </w:p>
        </w:tc>
        <w:tc>
          <w:tcPr>
            <w:tcW w:w="13090" w:type="dxa"/>
            <w:gridSpan w:val="5"/>
          </w:tcPr>
          <w:p w14:paraId="7976FA8F" w14:textId="12E59672" w:rsidR="00E724BC" w:rsidRPr="0088420D" w:rsidRDefault="00E724BC" w:rsidP="0088420D">
            <w:pPr>
              <w:rPr>
                <w:rFonts w:ascii="Cambria" w:hAnsi="Cambria" w:cstheme="minorHAnsi"/>
                <w:lang w:val="et-EE"/>
              </w:rPr>
            </w:pPr>
            <w:r w:rsidRPr="0088420D">
              <w:rPr>
                <w:rFonts w:ascii="Cambria" w:hAnsi="Cambria" w:cstheme="minorHAnsi"/>
                <w:lang w:val="et-EE"/>
              </w:rPr>
              <w:t>Randma, T., Raiend, E., Rohelaan, R. jt (2007)</w:t>
            </w:r>
            <w:r w:rsidR="00C714F1" w:rsidRPr="0088420D">
              <w:rPr>
                <w:rFonts w:ascii="Cambria" w:hAnsi="Cambria" w:cstheme="minorHAnsi"/>
                <w:lang w:val="et-EE"/>
              </w:rPr>
              <w:t xml:space="preserve">. </w:t>
            </w:r>
            <w:r w:rsidRPr="0088420D">
              <w:rPr>
                <w:rFonts w:ascii="Cambria" w:hAnsi="Cambria" w:cstheme="minorHAnsi"/>
                <w:i/>
                <w:lang w:val="et-EE"/>
              </w:rPr>
              <w:t>Ettevõtluse alused</w:t>
            </w:r>
            <w:r w:rsidRPr="0088420D">
              <w:rPr>
                <w:rFonts w:ascii="Cambria" w:hAnsi="Cambria" w:cstheme="minorHAnsi"/>
                <w:lang w:val="et-EE"/>
              </w:rPr>
              <w:t xml:space="preserve">. </w:t>
            </w:r>
            <w:r w:rsidR="00C714F1" w:rsidRPr="0088420D">
              <w:rPr>
                <w:rFonts w:ascii="Cambria" w:hAnsi="Cambria" w:cstheme="minorHAnsi"/>
                <w:lang w:val="et-EE"/>
              </w:rPr>
              <w:t xml:space="preserve">Tallinn: </w:t>
            </w:r>
            <w:r w:rsidRPr="0088420D">
              <w:rPr>
                <w:rFonts w:ascii="Cambria" w:hAnsi="Cambria" w:cstheme="minorHAnsi"/>
                <w:lang w:val="et-EE"/>
              </w:rPr>
              <w:t>SA Innove</w:t>
            </w:r>
          </w:p>
          <w:p w14:paraId="6477446C" w14:textId="72EF08EF" w:rsidR="00E724BC" w:rsidRPr="0088420D" w:rsidRDefault="00195758" w:rsidP="0088420D">
            <w:pPr>
              <w:rPr>
                <w:rFonts w:ascii="Cambria" w:hAnsi="Cambria" w:cstheme="minorHAnsi"/>
                <w:lang w:val="et-EE"/>
              </w:rPr>
            </w:pPr>
            <w:hyperlink r:id="rId36" w:history="1">
              <w:r w:rsidR="00C714F1" w:rsidRPr="0088420D">
                <w:rPr>
                  <w:rStyle w:val="Hperlink"/>
                  <w:rFonts w:ascii="Cambria" w:hAnsi="Cambria" w:cstheme="minorHAnsi"/>
                  <w:color w:val="auto"/>
                  <w:lang w:val="et-EE"/>
                </w:rPr>
                <w:t>http://www.innove.ee/UserFiles/Kutseharidus/Ettevõtlusõpe/Ettevõtluse%20alused%20õpilasele.pdf</w:t>
              </w:r>
            </w:hyperlink>
          </w:p>
          <w:p w14:paraId="4E88C278" w14:textId="2299C340" w:rsidR="00E724BC" w:rsidRPr="0088420D" w:rsidRDefault="00E724BC" w:rsidP="0088420D">
            <w:pPr>
              <w:rPr>
                <w:rFonts w:ascii="Cambria" w:hAnsi="Cambria" w:cstheme="minorHAnsi"/>
                <w:lang w:val="et-EE"/>
              </w:rPr>
            </w:pPr>
            <w:r w:rsidRPr="0088420D">
              <w:rPr>
                <w:rFonts w:ascii="Cambria" w:hAnsi="Cambria" w:cstheme="minorHAnsi"/>
                <w:lang w:val="et-EE"/>
              </w:rPr>
              <w:t>Sirkel, R., Uiboleht, K., Teder, J. jt (2008)</w:t>
            </w:r>
            <w:r w:rsidR="00C714F1" w:rsidRPr="0088420D">
              <w:rPr>
                <w:rFonts w:ascii="Cambria" w:hAnsi="Cambria" w:cstheme="minorHAnsi"/>
                <w:lang w:val="et-EE"/>
              </w:rPr>
              <w:t>.</w:t>
            </w:r>
            <w:r w:rsidRPr="0088420D">
              <w:rPr>
                <w:rFonts w:ascii="Cambria" w:hAnsi="Cambria" w:cstheme="minorHAnsi"/>
                <w:lang w:val="et-EE"/>
              </w:rPr>
              <w:t xml:space="preserve"> </w:t>
            </w:r>
            <w:r w:rsidRPr="0088420D">
              <w:rPr>
                <w:rFonts w:ascii="Cambria" w:hAnsi="Cambria" w:cstheme="minorHAnsi"/>
                <w:i/>
                <w:lang w:val="et-EE"/>
              </w:rPr>
              <w:t>Ideest eduka ettevõtteni</w:t>
            </w:r>
            <w:r w:rsidRPr="0088420D">
              <w:rPr>
                <w:rFonts w:ascii="Cambria" w:hAnsi="Cambria" w:cstheme="minorHAnsi"/>
                <w:lang w:val="et-EE"/>
              </w:rPr>
              <w:t xml:space="preserve">. </w:t>
            </w:r>
            <w:r w:rsidR="00C714F1" w:rsidRPr="0088420D">
              <w:rPr>
                <w:rFonts w:ascii="Cambria" w:hAnsi="Cambria" w:cstheme="minorHAnsi"/>
                <w:lang w:val="et-EE"/>
              </w:rPr>
              <w:t xml:space="preserve">Tallinn: </w:t>
            </w:r>
            <w:r w:rsidRPr="0088420D">
              <w:rPr>
                <w:rFonts w:ascii="Cambria" w:hAnsi="Cambria" w:cstheme="minorHAnsi"/>
                <w:lang w:val="et-EE"/>
              </w:rPr>
              <w:t>SA Innove</w:t>
            </w:r>
          </w:p>
          <w:p w14:paraId="70950FB8" w14:textId="7AB24F17" w:rsidR="00C714F1" w:rsidRPr="0088420D" w:rsidRDefault="00195758" w:rsidP="0088420D">
            <w:pPr>
              <w:rPr>
                <w:rFonts w:ascii="Cambria" w:hAnsi="Cambria" w:cstheme="minorHAnsi"/>
                <w:lang w:val="et-EE"/>
              </w:rPr>
            </w:pPr>
            <w:hyperlink r:id="rId37" w:history="1">
              <w:r w:rsidR="00C714F1" w:rsidRPr="0088420D">
                <w:rPr>
                  <w:rStyle w:val="Hperlink"/>
                  <w:rFonts w:ascii="Cambria" w:hAnsi="Cambria" w:cstheme="minorHAnsi"/>
                  <w:color w:val="auto"/>
                  <w:lang w:val="et-EE"/>
                </w:rPr>
                <w:t>http://www.innove.ee/UserFiles/Kutseharidus/Ettevõtlusõpe/Ideest%20eduka%20ettevõtteni.pdf</w:t>
              </w:r>
            </w:hyperlink>
          </w:p>
          <w:p w14:paraId="66C2CFEB" w14:textId="526D4006" w:rsidR="00E724BC" w:rsidRPr="0088420D" w:rsidRDefault="00E724BC" w:rsidP="0088420D">
            <w:pPr>
              <w:rPr>
                <w:rFonts w:ascii="Cambria" w:hAnsi="Cambria" w:cstheme="minorHAnsi"/>
                <w:lang w:val="et-EE"/>
              </w:rPr>
            </w:pPr>
            <w:r w:rsidRPr="0088420D">
              <w:rPr>
                <w:rFonts w:ascii="Cambria" w:hAnsi="Cambria" w:cstheme="minorHAnsi"/>
                <w:lang w:val="et-EE"/>
              </w:rPr>
              <w:t xml:space="preserve">Töötamise tulevikutrendid </w:t>
            </w:r>
            <w:hyperlink r:id="rId38" w:history="1">
              <w:r w:rsidR="00C714F1" w:rsidRPr="0088420D">
                <w:rPr>
                  <w:rStyle w:val="Hperlink"/>
                  <w:rFonts w:ascii="Cambria" w:hAnsi="Cambria" w:cstheme="minorHAnsi"/>
                  <w:color w:val="auto"/>
                  <w:lang w:val="et-EE"/>
                </w:rPr>
                <w:t>http://oska.kutsekoda.ee/tootamise-tulevikutrendid/tootamise-tulevikutrendid-2016/</w:t>
              </w:r>
            </w:hyperlink>
          </w:p>
          <w:p w14:paraId="5AAF53A5" w14:textId="48684839" w:rsidR="00E724BC" w:rsidRPr="0088420D" w:rsidRDefault="00E724BC" w:rsidP="0088420D">
            <w:pPr>
              <w:rPr>
                <w:rFonts w:ascii="Cambria" w:hAnsi="Cambria" w:cstheme="minorHAnsi"/>
                <w:lang w:val="et-EE"/>
              </w:rPr>
            </w:pPr>
            <w:r w:rsidRPr="0088420D">
              <w:rPr>
                <w:rFonts w:ascii="Cambria" w:hAnsi="Cambria" w:cstheme="minorHAnsi"/>
                <w:lang w:val="et-EE"/>
              </w:rPr>
              <w:t>Jaansoo, A. (2012)</w:t>
            </w:r>
            <w:r w:rsidR="00C714F1" w:rsidRPr="0088420D">
              <w:rPr>
                <w:rFonts w:ascii="Cambria" w:hAnsi="Cambria" w:cstheme="minorHAnsi"/>
                <w:lang w:val="et-EE"/>
              </w:rPr>
              <w:t>.</w:t>
            </w:r>
            <w:r w:rsidRPr="0088420D">
              <w:rPr>
                <w:rFonts w:ascii="Cambria" w:hAnsi="Cambria" w:cstheme="minorHAnsi"/>
                <w:lang w:val="et-EE"/>
              </w:rPr>
              <w:t xml:space="preserve"> </w:t>
            </w:r>
            <w:r w:rsidRPr="0088420D">
              <w:rPr>
                <w:rFonts w:ascii="Cambria" w:hAnsi="Cambria" w:cstheme="minorHAnsi"/>
                <w:i/>
                <w:lang w:val="et-EE"/>
              </w:rPr>
              <w:t>Turunduse alused</w:t>
            </w:r>
            <w:r w:rsidRPr="0088420D">
              <w:rPr>
                <w:rFonts w:ascii="Cambria" w:hAnsi="Cambria" w:cstheme="minorHAnsi"/>
                <w:lang w:val="et-EE"/>
              </w:rPr>
              <w:t xml:space="preserve">. I: baasteooria, juhtumikirjelduste ja ülesannete kogu. </w:t>
            </w:r>
            <w:r w:rsidR="00C714F1" w:rsidRPr="0088420D">
              <w:rPr>
                <w:rFonts w:ascii="Cambria" w:hAnsi="Cambria" w:cstheme="minorHAnsi"/>
                <w:lang w:val="et-EE"/>
              </w:rPr>
              <w:t xml:space="preserve">Tallinn: </w:t>
            </w:r>
            <w:r w:rsidRPr="0088420D">
              <w:rPr>
                <w:rFonts w:ascii="Cambria" w:hAnsi="Cambria" w:cstheme="minorHAnsi"/>
                <w:lang w:val="et-EE"/>
              </w:rPr>
              <w:t>SA Innove</w:t>
            </w:r>
          </w:p>
          <w:p w14:paraId="76EE7FF3" w14:textId="0BF01A24" w:rsidR="00C714F1" w:rsidRPr="0088420D" w:rsidRDefault="00195758" w:rsidP="0088420D">
            <w:pPr>
              <w:rPr>
                <w:rFonts w:ascii="Cambria" w:hAnsi="Cambria" w:cstheme="minorHAnsi"/>
                <w:lang w:val="et-EE"/>
              </w:rPr>
            </w:pPr>
            <w:hyperlink r:id="rId39" w:history="1">
              <w:r w:rsidR="00C714F1" w:rsidRPr="0088420D">
                <w:rPr>
                  <w:rStyle w:val="Hperlink"/>
                  <w:rFonts w:ascii="Cambria" w:hAnsi="Cambria" w:cstheme="minorHAnsi"/>
                  <w:color w:val="auto"/>
                  <w:lang w:val="et-EE"/>
                </w:rPr>
                <w:t>http://www.innove.ee/UserFiles/Kutseharidus/Õppe-%20ja%20juhendmaterjalid/Turundus%20I.pdf</w:t>
              </w:r>
            </w:hyperlink>
          </w:p>
          <w:p w14:paraId="1DC02EC0" w14:textId="78B7EE5A" w:rsidR="00E724BC" w:rsidRPr="0088420D" w:rsidRDefault="00E724BC" w:rsidP="0088420D">
            <w:pPr>
              <w:rPr>
                <w:rFonts w:ascii="Cambria" w:hAnsi="Cambria" w:cstheme="minorHAnsi"/>
                <w:lang w:val="et-EE"/>
              </w:rPr>
            </w:pPr>
            <w:r w:rsidRPr="0088420D">
              <w:rPr>
                <w:rFonts w:ascii="Cambria" w:hAnsi="Cambria" w:cstheme="minorHAnsi"/>
                <w:lang w:val="et-EE"/>
              </w:rPr>
              <w:t>Vodja, E., Zirnask, V., Suitsu, P. jt (2014)</w:t>
            </w:r>
            <w:r w:rsidR="00C714F1" w:rsidRPr="0088420D">
              <w:rPr>
                <w:rFonts w:ascii="Cambria" w:hAnsi="Cambria" w:cstheme="minorHAnsi"/>
                <w:lang w:val="et-EE"/>
              </w:rPr>
              <w:t>.</w:t>
            </w:r>
            <w:r w:rsidRPr="0088420D">
              <w:rPr>
                <w:rFonts w:ascii="Cambria" w:hAnsi="Cambria" w:cstheme="minorHAnsi"/>
                <w:lang w:val="et-EE"/>
              </w:rPr>
              <w:t xml:space="preserve"> </w:t>
            </w:r>
            <w:r w:rsidRPr="0088420D">
              <w:rPr>
                <w:rFonts w:ascii="Cambria" w:hAnsi="Cambria" w:cstheme="minorHAnsi"/>
                <w:i/>
                <w:lang w:val="et-EE"/>
              </w:rPr>
              <w:t>Majandusõpik gümnaasiumile</w:t>
            </w:r>
            <w:r w:rsidRPr="0088420D">
              <w:rPr>
                <w:rFonts w:ascii="Cambria" w:hAnsi="Cambria" w:cstheme="minorHAnsi"/>
                <w:lang w:val="et-EE"/>
              </w:rPr>
              <w:t xml:space="preserve">. </w:t>
            </w:r>
            <w:r w:rsidR="00C714F1" w:rsidRPr="0088420D">
              <w:rPr>
                <w:rFonts w:ascii="Cambria" w:hAnsi="Cambria" w:cstheme="minorHAnsi"/>
                <w:lang w:val="et-EE"/>
              </w:rPr>
              <w:t xml:space="preserve">Tallinn: </w:t>
            </w:r>
            <w:r w:rsidRPr="0088420D">
              <w:rPr>
                <w:rFonts w:ascii="Cambria" w:hAnsi="Cambria" w:cstheme="minorHAnsi"/>
                <w:lang w:val="et-EE"/>
              </w:rPr>
              <w:t>Junior Achivement Eesti SA</w:t>
            </w:r>
          </w:p>
          <w:p w14:paraId="70CE4A6C" w14:textId="7F974184" w:rsidR="00E724BC" w:rsidRPr="0088420D" w:rsidRDefault="00E724BC" w:rsidP="0088420D">
            <w:pPr>
              <w:rPr>
                <w:rFonts w:ascii="Cambria" w:hAnsi="Cambria" w:cstheme="minorHAnsi"/>
                <w:lang w:val="et-EE"/>
              </w:rPr>
            </w:pPr>
            <w:r w:rsidRPr="0088420D">
              <w:rPr>
                <w:rFonts w:ascii="Cambria" w:hAnsi="Cambria" w:cstheme="minorHAnsi"/>
                <w:lang w:val="et-EE"/>
              </w:rPr>
              <w:t>Eamets, R jt (2012)</w:t>
            </w:r>
            <w:r w:rsidR="00C714F1" w:rsidRPr="0088420D">
              <w:rPr>
                <w:rFonts w:ascii="Cambria" w:hAnsi="Cambria" w:cstheme="minorHAnsi"/>
                <w:lang w:val="et-EE"/>
              </w:rPr>
              <w:t xml:space="preserve">. </w:t>
            </w:r>
            <w:r w:rsidR="00C714F1" w:rsidRPr="0088420D">
              <w:rPr>
                <w:rFonts w:ascii="Cambria" w:hAnsi="Cambria" w:cstheme="minorHAnsi"/>
                <w:i/>
                <w:lang w:val="et-EE"/>
              </w:rPr>
              <w:t>Ettevõtlikkusest ettevõtluseni</w:t>
            </w:r>
            <w:r w:rsidR="00C714F1" w:rsidRPr="0088420D">
              <w:rPr>
                <w:rFonts w:ascii="Cambria" w:hAnsi="Cambria" w:cstheme="minorHAnsi"/>
                <w:lang w:val="et-EE"/>
              </w:rPr>
              <w:t>.</w:t>
            </w:r>
            <w:r w:rsidRPr="0088420D">
              <w:rPr>
                <w:rFonts w:ascii="Cambria" w:hAnsi="Cambria" w:cstheme="minorHAnsi"/>
                <w:lang w:val="et-EE"/>
              </w:rPr>
              <w:t xml:space="preserve"> SA Teadlik Valik </w:t>
            </w:r>
          </w:p>
          <w:p w14:paraId="5CB399CC" w14:textId="5B8CA07B" w:rsidR="00E724BC" w:rsidRPr="0088420D" w:rsidRDefault="00E724BC" w:rsidP="0088420D">
            <w:pPr>
              <w:rPr>
                <w:rFonts w:ascii="Cambria" w:hAnsi="Cambria" w:cstheme="minorHAnsi"/>
                <w:lang w:val="et-EE"/>
              </w:rPr>
            </w:pPr>
            <w:r w:rsidRPr="0088420D">
              <w:rPr>
                <w:rFonts w:ascii="Cambria" w:hAnsi="Cambria" w:cstheme="minorHAnsi"/>
                <w:lang w:val="et-EE"/>
              </w:rPr>
              <w:t>TÜ, TTÜ, EEK Mainor (2014)</w:t>
            </w:r>
            <w:r w:rsidR="00C714F1" w:rsidRPr="0088420D">
              <w:rPr>
                <w:rFonts w:ascii="Cambria" w:hAnsi="Cambria" w:cstheme="minorHAnsi"/>
                <w:lang w:val="et-EE"/>
              </w:rPr>
              <w:t>.</w:t>
            </w:r>
            <w:r w:rsidRPr="0088420D">
              <w:rPr>
                <w:rFonts w:ascii="Cambria" w:hAnsi="Cambria" w:cstheme="minorHAnsi"/>
                <w:lang w:val="et-EE"/>
              </w:rPr>
              <w:t xml:space="preserve"> Ettevõtlikkusest ettevõtlikkuseni töövihik</w:t>
            </w:r>
            <w:r w:rsidR="00C714F1" w:rsidRPr="0088420D">
              <w:rPr>
                <w:rFonts w:ascii="Cambria" w:hAnsi="Cambria" w:cstheme="minorHAnsi"/>
                <w:lang w:val="et-EE"/>
              </w:rPr>
              <w:t>.</w:t>
            </w:r>
            <w:r w:rsidRPr="0088420D">
              <w:rPr>
                <w:rFonts w:ascii="Cambria" w:hAnsi="Cambria" w:cstheme="minorHAnsi"/>
                <w:lang w:val="et-EE"/>
              </w:rPr>
              <w:t xml:space="preserve"> </w:t>
            </w:r>
            <w:hyperlink r:id="rId40" w:history="1">
              <w:r w:rsidR="00C714F1" w:rsidRPr="0088420D">
                <w:rPr>
                  <w:rStyle w:val="Hperlink"/>
                  <w:rFonts w:ascii="Cambria" w:hAnsi="Cambria" w:cstheme="minorHAnsi"/>
                  <w:color w:val="auto"/>
                  <w:lang w:val="et-EE"/>
                </w:rPr>
                <w:t>https://koolielu.ee/waramu/view/1-00fc8369-4a5b-4fd8-9271-da0d872060c9</w:t>
              </w:r>
            </w:hyperlink>
          </w:p>
          <w:p w14:paraId="526B17B6" w14:textId="77777777" w:rsidR="00C714F1" w:rsidRPr="0088420D" w:rsidRDefault="00E724BC" w:rsidP="0088420D">
            <w:pPr>
              <w:rPr>
                <w:rFonts w:ascii="Cambria" w:hAnsi="Cambria" w:cstheme="minorHAnsi"/>
                <w:lang w:val="et-EE"/>
              </w:rPr>
            </w:pPr>
            <w:r w:rsidRPr="0088420D">
              <w:rPr>
                <w:rFonts w:ascii="Cambria" w:hAnsi="Cambria" w:cstheme="minorHAnsi"/>
                <w:lang w:val="et-EE"/>
              </w:rPr>
              <w:t xml:space="preserve">Mägi, J. </w:t>
            </w:r>
            <w:r w:rsidR="00C714F1" w:rsidRPr="0088420D">
              <w:rPr>
                <w:rFonts w:ascii="Cambria" w:hAnsi="Cambria" w:cstheme="minorHAnsi"/>
                <w:lang w:val="et-EE"/>
              </w:rPr>
              <w:t xml:space="preserve">(2011). </w:t>
            </w:r>
            <w:r w:rsidRPr="0088420D">
              <w:rPr>
                <w:rFonts w:ascii="Cambria" w:hAnsi="Cambria" w:cstheme="minorHAnsi"/>
                <w:i/>
                <w:lang w:val="et-EE"/>
              </w:rPr>
              <w:t>Ettevõtluse ja är</w:t>
            </w:r>
            <w:r w:rsidR="00C714F1" w:rsidRPr="0088420D">
              <w:rPr>
                <w:rFonts w:ascii="Cambria" w:hAnsi="Cambria" w:cstheme="minorHAnsi"/>
                <w:i/>
                <w:lang w:val="et-EE"/>
              </w:rPr>
              <w:t>iplaani koostamise alused</w:t>
            </w:r>
            <w:r w:rsidR="00C714F1" w:rsidRPr="0088420D">
              <w:rPr>
                <w:rFonts w:ascii="Cambria" w:hAnsi="Cambria" w:cstheme="minorHAnsi"/>
                <w:lang w:val="et-EE"/>
              </w:rPr>
              <w:t xml:space="preserve">. </w:t>
            </w:r>
          </w:p>
          <w:p w14:paraId="5D96ED5B" w14:textId="5E39D6F7" w:rsidR="00C714F1" w:rsidRPr="0088420D" w:rsidRDefault="00195758" w:rsidP="0088420D">
            <w:pPr>
              <w:rPr>
                <w:rFonts w:ascii="Cambria" w:hAnsi="Cambria" w:cstheme="minorHAnsi"/>
                <w:lang w:val="et-EE"/>
              </w:rPr>
            </w:pPr>
            <w:hyperlink r:id="rId41" w:history="1">
              <w:r w:rsidR="00C714F1" w:rsidRPr="0088420D">
                <w:rPr>
                  <w:rStyle w:val="Hperlink"/>
                  <w:rFonts w:ascii="Cambria" w:hAnsi="Cambria" w:cstheme="minorHAnsi"/>
                  <w:color w:val="auto"/>
                  <w:lang w:val="et-EE"/>
                </w:rPr>
                <w:t>http://www.e-ope.ee/_download/euni_repository/file/2168/Ettev6tlus_2011%20-tekst.pdf</w:t>
              </w:r>
            </w:hyperlink>
          </w:p>
          <w:p w14:paraId="36A57504" w14:textId="6F5DC300" w:rsidR="00E724BC" w:rsidRPr="0088420D" w:rsidRDefault="00E724BC" w:rsidP="0088420D">
            <w:pPr>
              <w:rPr>
                <w:rFonts w:ascii="Cambria" w:hAnsi="Cambria" w:cstheme="minorHAnsi"/>
                <w:lang w:val="et-EE"/>
              </w:rPr>
            </w:pPr>
            <w:r w:rsidRPr="0088420D">
              <w:rPr>
                <w:rFonts w:ascii="Cambria" w:hAnsi="Cambria" w:cstheme="minorHAnsi"/>
                <w:lang w:val="et-EE"/>
              </w:rPr>
              <w:t>Teder, J., Varendi, M. (2008)</w:t>
            </w:r>
            <w:r w:rsidR="00C714F1" w:rsidRPr="0088420D">
              <w:rPr>
                <w:rFonts w:ascii="Cambria" w:hAnsi="Cambria" w:cstheme="minorHAnsi"/>
                <w:lang w:val="et-EE"/>
              </w:rPr>
              <w:t>.</w:t>
            </w:r>
            <w:r w:rsidRPr="0088420D">
              <w:rPr>
                <w:rFonts w:ascii="Cambria" w:hAnsi="Cambria" w:cstheme="minorHAnsi"/>
                <w:lang w:val="et-EE"/>
              </w:rPr>
              <w:t xml:space="preserve"> </w:t>
            </w:r>
            <w:r w:rsidRPr="0088420D">
              <w:rPr>
                <w:rFonts w:ascii="Cambria" w:hAnsi="Cambria" w:cstheme="minorHAnsi"/>
                <w:i/>
                <w:lang w:val="et-EE"/>
              </w:rPr>
              <w:t>Mis toimub ettevõttes?</w:t>
            </w:r>
            <w:r w:rsidRPr="0088420D">
              <w:rPr>
                <w:rFonts w:ascii="Cambria" w:hAnsi="Cambria" w:cstheme="minorHAnsi"/>
                <w:lang w:val="et-EE"/>
              </w:rPr>
              <w:t xml:space="preserve"> Ettevõtte hindamine ja arendamine. HTM, SA Innove</w:t>
            </w:r>
          </w:p>
          <w:p w14:paraId="0486F44C" w14:textId="23CA7582" w:rsidR="00E724BC" w:rsidRPr="0088420D" w:rsidRDefault="00E724BC" w:rsidP="0088420D">
            <w:pPr>
              <w:rPr>
                <w:rFonts w:ascii="Cambria" w:hAnsi="Cambria" w:cstheme="minorHAnsi"/>
                <w:lang w:val="et-EE"/>
              </w:rPr>
            </w:pPr>
            <w:r w:rsidRPr="0088420D">
              <w:rPr>
                <w:rFonts w:ascii="Cambria" w:hAnsi="Cambria" w:cstheme="minorHAnsi"/>
                <w:lang w:val="et-EE"/>
              </w:rPr>
              <w:t>Suppi, K. (2013)</w:t>
            </w:r>
            <w:r w:rsidR="00C714F1" w:rsidRPr="0088420D">
              <w:rPr>
                <w:rFonts w:ascii="Cambria" w:hAnsi="Cambria" w:cstheme="minorHAnsi"/>
                <w:lang w:val="et-EE"/>
              </w:rPr>
              <w:t>.</w:t>
            </w:r>
            <w:r w:rsidRPr="0088420D">
              <w:rPr>
                <w:rFonts w:ascii="Cambria" w:hAnsi="Cambria" w:cstheme="minorHAnsi"/>
                <w:lang w:val="et-EE"/>
              </w:rPr>
              <w:t xml:space="preserve"> </w:t>
            </w:r>
            <w:r w:rsidRPr="0088420D">
              <w:rPr>
                <w:rFonts w:ascii="Cambria" w:hAnsi="Cambria" w:cstheme="minorHAnsi"/>
                <w:i/>
                <w:lang w:val="et-EE"/>
              </w:rPr>
              <w:t>Ettevõtlusõpik- käsiraamat</w:t>
            </w:r>
            <w:r w:rsidRPr="0088420D">
              <w:rPr>
                <w:rFonts w:ascii="Cambria" w:hAnsi="Cambria" w:cstheme="minorHAnsi"/>
                <w:lang w:val="et-EE"/>
              </w:rPr>
              <w:t xml:space="preserve">. </w:t>
            </w:r>
            <w:r w:rsidR="00C714F1" w:rsidRPr="0088420D">
              <w:rPr>
                <w:rFonts w:ascii="Cambria" w:hAnsi="Cambria" w:cstheme="minorHAnsi"/>
                <w:lang w:val="et-EE"/>
              </w:rPr>
              <w:t>Tartu: Atlex</w:t>
            </w:r>
          </w:p>
          <w:p w14:paraId="4856B2EB" w14:textId="37299D39" w:rsidR="00E724BC" w:rsidRPr="0088420D" w:rsidRDefault="00E724BC" w:rsidP="0088420D">
            <w:pPr>
              <w:rPr>
                <w:rFonts w:ascii="Cambria" w:hAnsi="Cambria" w:cstheme="minorHAnsi"/>
                <w:lang w:val="et-EE"/>
              </w:rPr>
            </w:pPr>
            <w:r w:rsidRPr="0088420D">
              <w:rPr>
                <w:rFonts w:ascii="Cambria" w:hAnsi="Cambria" w:cstheme="minorHAnsi"/>
                <w:lang w:val="et-EE"/>
              </w:rPr>
              <w:t>Kärsna, O. (2009)</w:t>
            </w:r>
            <w:r w:rsidR="00C714F1" w:rsidRPr="0088420D">
              <w:rPr>
                <w:rFonts w:ascii="Cambria" w:hAnsi="Cambria" w:cstheme="minorHAnsi"/>
                <w:lang w:val="et-EE"/>
              </w:rPr>
              <w:t>.</w:t>
            </w:r>
            <w:r w:rsidRPr="0088420D">
              <w:rPr>
                <w:rFonts w:ascii="Cambria" w:hAnsi="Cambria" w:cstheme="minorHAnsi"/>
                <w:lang w:val="et-EE"/>
              </w:rPr>
              <w:t xml:space="preserve"> </w:t>
            </w:r>
            <w:r w:rsidRPr="0088420D">
              <w:rPr>
                <w:rFonts w:ascii="Cambria" w:hAnsi="Cambria" w:cstheme="minorHAnsi"/>
                <w:i/>
                <w:lang w:val="et-EE"/>
              </w:rPr>
              <w:t>Pis</w:t>
            </w:r>
            <w:r w:rsidR="00C714F1" w:rsidRPr="0088420D">
              <w:rPr>
                <w:rFonts w:ascii="Cambria" w:hAnsi="Cambria" w:cstheme="minorHAnsi"/>
                <w:i/>
                <w:lang w:val="et-EE"/>
              </w:rPr>
              <w:t>iettevõtja käsiraamat</w:t>
            </w:r>
            <w:r w:rsidR="00C714F1" w:rsidRPr="0088420D">
              <w:rPr>
                <w:rFonts w:ascii="Cambria" w:hAnsi="Cambria" w:cstheme="minorHAnsi"/>
                <w:lang w:val="et-EE"/>
              </w:rPr>
              <w:t>. Tallinn:</w:t>
            </w:r>
            <w:r w:rsidRPr="0088420D">
              <w:rPr>
                <w:rFonts w:ascii="Cambria" w:hAnsi="Cambria" w:cstheme="minorHAnsi"/>
                <w:lang w:val="et-EE"/>
              </w:rPr>
              <w:t xml:space="preserve"> Ilo </w:t>
            </w:r>
          </w:p>
          <w:p w14:paraId="411ABAC3" w14:textId="1761A3DA" w:rsidR="00E724BC" w:rsidRPr="0088420D" w:rsidRDefault="00E724BC" w:rsidP="0088420D">
            <w:pPr>
              <w:rPr>
                <w:rFonts w:ascii="Cambria" w:hAnsi="Cambria" w:cstheme="minorHAnsi"/>
                <w:lang w:val="et-EE"/>
              </w:rPr>
            </w:pPr>
            <w:r w:rsidRPr="0088420D">
              <w:rPr>
                <w:rFonts w:ascii="Cambria" w:hAnsi="Cambria" w:cstheme="minorHAnsi"/>
                <w:lang w:val="et-EE"/>
              </w:rPr>
              <w:t xml:space="preserve">Zeiger, P. (2013). </w:t>
            </w:r>
            <w:r w:rsidRPr="0088420D">
              <w:rPr>
                <w:rFonts w:ascii="Cambria" w:hAnsi="Cambria" w:cstheme="minorHAnsi"/>
                <w:i/>
                <w:lang w:val="et-EE"/>
              </w:rPr>
              <w:t>Vajalikke teadmisi ettevõtlusest</w:t>
            </w:r>
            <w:r w:rsidRPr="0088420D">
              <w:rPr>
                <w:rFonts w:ascii="Cambria" w:hAnsi="Cambria" w:cstheme="minorHAnsi"/>
                <w:lang w:val="et-EE"/>
              </w:rPr>
              <w:t xml:space="preserve">. E-õpik. TLÜ </w:t>
            </w:r>
            <w:hyperlink r:id="rId42" w:history="1">
              <w:r w:rsidR="00C714F1" w:rsidRPr="0088420D">
                <w:rPr>
                  <w:rStyle w:val="Hperlink"/>
                  <w:rFonts w:ascii="Cambria" w:hAnsi="Cambria" w:cstheme="minorHAnsi"/>
                  <w:color w:val="auto"/>
                  <w:lang w:val="et-EE"/>
                </w:rPr>
                <w:t>http://ettevotlusope.weebly.com/</w:t>
              </w:r>
            </w:hyperlink>
          </w:p>
          <w:p w14:paraId="397B9911" w14:textId="351B7DD2" w:rsidR="00E724BC" w:rsidRPr="0088420D" w:rsidRDefault="00E724BC" w:rsidP="0088420D">
            <w:pPr>
              <w:rPr>
                <w:rFonts w:ascii="Cambria" w:hAnsi="Cambria" w:cstheme="minorHAnsi"/>
                <w:lang w:val="et-EE"/>
              </w:rPr>
            </w:pPr>
            <w:r w:rsidRPr="0088420D">
              <w:rPr>
                <w:rFonts w:ascii="Cambria" w:hAnsi="Cambria" w:cstheme="minorHAnsi"/>
                <w:lang w:val="et-EE"/>
              </w:rPr>
              <w:t>Osterwalder, A, Pigneur, Y (2014)</w:t>
            </w:r>
            <w:r w:rsidR="00C714F1" w:rsidRPr="0088420D">
              <w:rPr>
                <w:rFonts w:ascii="Cambria" w:hAnsi="Cambria" w:cstheme="minorHAnsi"/>
                <w:lang w:val="et-EE"/>
              </w:rPr>
              <w:t>.</w:t>
            </w:r>
            <w:r w:rsidRPr="0088420D">
              <w:rPr>
                <w:rFonts w:ascii="Cambria" w:hAnsi="Cambria" w:cstheme="minorHAnsi"/>
                <w:lang w:val="et-EE"/>
              </w:rPr>
              <w:t xml:space="preserve"> </w:t>
            </w:r>
            <w:r w:rsidRPr="0088420D">
              <w:rPr>
                <w:rFonts w:ascii="Cambria" w:hAnsi="Cambria" w:cstheme="minorHAnsi"/>
                <w:i/>
                <w:lang w:val="et-EE"/>
              </w:rPr>
              <w:t>Ärimudeli generatsioon</w:t>
            </w:r>
            <w:r w:rsidRPr="0088420D">
              <w:rPr>
                <w:rFonts w:ascii="Cambria" w:hAnsi="Cambria" w:cstheme="minorHAnsi"/>
                <w:lang w:val="et-EE"/>
              </w:rPr>
              <w:t xml:space="preserve">. </w:t>
            </w:r>
            <w:r w:rsidR="00C714F1" w:rsidRPr="0088420D">
              <w:rPr>
                <w:rFonts w:ascii="Cambria" w:hAnsi="Cambria" w:cstheme="minorHAnsi"/>
                <w:lang w:val="et-EE"/>
              </w:rPr>
              <w:t>Tallinn: Rahvusraamatukogu K</w:t>
            </w:r>
            <w:r w:rsidRPr="0088420D">
              <w:rPr>
                <w:rFonts w:ascii="Cambria" w:hAnsi="Cambria" w:cstheme="minorHAnsi"/>
                <w:lang w:val="et-EE"/>
              </w:rPr>
              <w:t>irjastus</w:t>
            </w:r>
          </w:p>
          <w:p w14:paraId="55ABECED" w14:textId="558B0361" w:rsidR="00E724BC" w:rsidRPr="0088420D" w:rsidRDefault="00E724BC" w:rsidP="0088420D">
            <w:pPr>
              <w:rPr>
                <w:rFonts w:ascii="Cambria" w:hAnsi="Cambria" w:cstheme="minorHAnsi"/>
                <w:lang w:val="et-EE"/>
              </w:rPr>
            </w:pPr>
            <w:r w:rsidRPr="0088420D">
              <w:rPr>
                <w:rFonts w:ascii="Cambria" w:hAnsi="Cambria" w:cstheme="minorHAnsi"/>
                <w:lang w:val="et-EE"/>
              </w:rPr>
              <w:t xml:space="preserve">Äriseadustik </w:t>
            </w:r>
            <w:hyperlink r:id="rId43" w:history="1">
              <w:r w:rsidR="00C714F1" w:rsidRPr="0088420D">
                <w:rPr>
                  <w:rStyle w:val="Hperlink"/>
                  <w:rFonts w:ascii="Cambria" w:hAnsi="Cambria" w:cstheme="minorHAnsi"/>
                  <w:color w:val="auto"/>
                </w:rPr>
                <w:t>https://www.riigiteataja.ee/akt/128022019010</w:t>
              </w:r>
            </w:hyperlink>
          </w:p>
          <w:p w14:paraId="3FAD3270" w14:textId="2445262A" w:rsidR="00E724BC" w:rsidRPr="0088420D" w:rsidRDefault="00C714F1" w:rsidP="0088420D">
            <w:pPr>
              <w:rPr>
                <w:rFonts w:ascii="Cambria" w:hAnsi="Cambria" w:cstheme="minorHAnsi"/>
                <w:lang w:val="et-EE"/>
              </w:rPr>
            </w:pPr>
            <w:r w:rsidRPr="0088420D">
              <w:rPr>
                <w:rFonts w:ascii="Cambria" w:hAnsi="Cambria" w:cstheme="minorHAnsi"/>
                <w:lang w:val="et-EE"/>
              </w:rPr>
              <w:t>Ettevõtjaportaal</w:t>
            </w:r>
            <w:r w:rsidR="00E724BC" w:rsidRPr="0088420D">
              <w:rPr>
                <w:rFonts w:ascii="Cambria" w:hAnsi="Cambria" w:cstheme="minorHAnsi"/>
                <w:lang w:val="et-EE"/>
              </w:rPr>
              <w:t xml:space="preserve"> </w:t>
            </w:r>
            <w:hyperlink r:id="rId44" w:history="1">
              <w:r w:rsidRPr="0088420D">
                <w:rPr>
                  <w:rStyle w:val="Hperlink"/>
                  <w:rFonts w:ascii="Cambria" w:hAnsi="Cambria" w:cstheme="minorHAnsi"/>
                  <w:color w:val="auto"/>
                </w:rPr>
                <w:t>https://www.rik.ee/et/ettevotjaportaal</w:t>
              </w:r>
            </w:hyperlink>
          </w:p>
          <w:p w14:paraId="7274D391" w14:textId="0183E47D" w:rsidR="00E724BC" w:rsidRPr="0088420D" w:rsidRDefault="00E724BC" w:rsidP="0088420D">
            <w:pPr>
              <w:rPr>
                <w:rFonts w:ascii="Cambria" w:hAnsi="Cambria" w:cstheme="minorHAnsi"/>
                <w:lang w:val="et-EE"/>
              </w:rPr>
            </w:pPr>
            <w:r w:rsidRPr="0088420D">
              <w:rPr>
                <w:rFonts w:ascii="Cambria" w:hAnsi="Cambria" w:cstheme="minorHAnsi"/>
                <w:lang w:val="et-EE"/>
              </w:rPr>
              <w:t xml:space="preserve">SEB Alustav ettevõtja </w:t>
            </w:r>
            <w:hyperlink r:id="rId45" w:history="1">
              <w:r w:rsidR="00C714F1" w:rsidRPr="0088420D">
                <w:rPr>
                  <w:rStyle w:val="Hperlink"/>
                  <w:rFonts w:ascii="Cambria" w:hAnsi="Cambria" w:cstheme="minorHAnsi"/>
                  <w:color w:val="auto"/>
                </w:rPr>
                <w:t>https://www.seb.ee/ariklient/alustav-ettevotja</w:t>
              </w:r>
            </w:hyperlink>
          </w:p>
          <w:p w14:paraId="4C87C7DC" w14:textId="0883B518" w:rsidR="00C714F1" w:rsidRPr="0088420D" w:rsidRDefault="00E724BC" w:rsidP="0088420D">
            <w:pPr>
              <w:rPr>
                <w:rFonts w:ascii="Cambria" w:hAnsi="Cambria" w:cstheme="minorHAnsi"/>
                <w:lang w:val="et-EE"/>
              </w:rPr>
            </w:pPr>
            <w:r w:rsidRPr="0088420D">
              <w:rPr>
                <w:rFonts w:ascii="Cambria" w:hAnsi="Cambria" w:cstheme="minorHAnsi"/>
                <w:lang w:val="et-EE"/>
              </w:rPr>
              <w:t xml:space="preserve">Eesti.ee </w:t>
            </w:r>
            <w:hyperlink r:id="rId46" w:history="1">
              <w:r w:rsidR="00C714F1" w:rsidRPr="0088420D">
                <w:rPr>
                  <w:rStyle w:val="Hperlink"/>
                  <w:rFonts w:ascii="Cambria" w:hAnsi="Cambria" w:cstheme="minorHAnsi"/>
                  <w:color w:val="auto"/>
                  <w:lang w:val="et-EE"/>
                </w:rPr>
                <w:t>https://www.eesti.ee</w:t>
              </w:r>
            </w:hyperlink>
          </w:p>
          <w:p w14:paraId="51F45580" w14:textId="73FA53DF" w:rsidR="00C714F1" w:rsidRPr="0088420D" w:rsidRDefault="00E724BC" w:rsidP="0088420D">
            <w:pPr>
              <w:rPr>
                <w:rFonts w:ascii="Cambria" w:hAnsi="Cambria" w:cstheme="minorHAnsi"/>
                <w:lang w:val="et-EE"/>
              </w:rPr>
            </w:pPr>
            <w:r w:rsidRPr="0088420D">
              <w:rPr>
                <w:rFonts w:ascii="Cambria" w:hAnsi="Cambria" w:cstheme="minorHAnsi"/>
                <w:lang w:val="et-EE"/>
              </w:rPr>
              <w:t xml:space="preserve">EAS </w:t>
            </w:r>
            <w:hyperlink r:id="rId47" w:history="1">
              <w:r w:rsidR="00C714F1" w:rsidRPr="0088420D">
                <w:rPr>
                  <w:rStyle w:val="Hperlink"/>
                  <w:rFonts w:ascii="Cambria" w:hAnsi="Cambria" w:cstheme="minorHAnsi"/>
                  <w:color w:val="auto"/>
                  <w:lang w:val="et-EE"/>
                </w:rPr>
                <w:t>http://www.eas.ee/alustav/finantseerimise-kaasamine/stardikapital-finantseerimine-investeerimine/</w:t>
              </w:r>
            </w:hyperlink>
          </w:p>
          <w:p w14:paraId="79FF0343" w14:textId="672B7DBF" w:rsidR="00E724BC" w:rsidRPr="0088420D" w:rsidRDefault="00E724BC" w:rsidP="0088420D">
            <w:pPr>
              <w:rPr>
                <w:rFonts w:ascii="Cambria" w:hAnsi="Cambria" w:cstheme="minorHAnsi"/>
                <w:lang w:val="et-EE"/>
              </w:rPr>
            </w:pPr>
            <w:r w:rsidRPr="0088420D">
              <w:rPr>
                <w:rFonts w:ascii="Cambria" w:hAnsi="Cambria" w:cstheme="minorHAnsi"/>
                <w:lang w:val="et-EE"/>
              </w:rPr>
              <w:t xml:space="preserve">iPlanner </w:t>
            </w:r>
            <w:hyperlink r:id="rId48" w:history="1">
              <w:r w:rsidR="00C714F1" w:rsidRPr="0088420D">
                <w:rPr>
                  <w:rStyle w:val="Hperlink"/>
                  <w:rFonts w:ascii="Cambria" w:hAnsi="Cambria" w:cstheme="minorHAnsi"/>
                  <w:color w:val="auto"/>
                  <w:lang w:val="et-EE"/>
                </w:rPr>
                <w:t>http://www.iplanner.net/business-financial/online/start.aspx?country=ee</w:t>
              </w:r>
            </w:hyperlink>
          </w:p>
        </w:tc>
      </w:tr>
    </w:tbl>
    <w:p w14:paraId="4BEC563E" w14:textId="44B563A3" w:rsidR="00AF7D80" w:rsidRPr="0088420D" w:rsidRDefault="00AF7D80" w:rsidP="0088420D">
      <w:pPr>
        <w:rPr>
          <w:rFonts w:ascii="Cambria" w:hAnsi="Cambria"/>
        </w:rPr>
      </w:pPr>
    </w:p>
    <w:p w14:paraId="7DBC3941" w14:textId="77777777" w:rsidR="00AF7D80" w:rsidRPr="0088420D" w:rsidRDefault="00AF7D80" w:rsidP="0088420D">
      <w:pPr>
        <w:rPr>
          <w:rFonts w:ascii="Cambria" w:hAnsi="Cambria"/>
        </w:rPr>
      </w:pPr>
    </w:p>
    <w:tbl>
      <w:tblPr>
        <w:tblStyle w:val="Kontuurtabel"/>
        <w:tblW w:w="15875" w:type="dxa"/>
        <w:tblInd w:w="-145" w:type="dxa"/>
        <w:tblLook w:val="04A0" w:firstRow="1" w:lastRow="0" w:firstColumn="1" w:lastColumn="0" w:noHBand="0" w:noVBand="1"/>
      </w:tblPr>
      <w:tblGrid>
        <w:gridCol w:w="2801"/>
        <w:gridCol w:w="3625"/>
        <w:gridCol w:w="3478"/>
        <w:gridCol w:w="1638"/>
        <w:gridCol w:w="1134"/>
        <w:gridCol w:w="3199"/>
      </w:tblGrid>
      <w:tr w:rsidR="00B50F08" w:rsidRPr="0088420D" w14:paraId="11B85A34" w14:textId="77777777" w:rsidTr="00A72DB0">
        <w:trPr>
          <w:trHeight w:val="340"/>
        </w:trPr>
        <w:tc>
          <w:tcPr>
            <w:tcW w:w="2814" w:type="dxa"/>
            <w:shd w:val="clear" w:color="auto" w:fill="FFD966" w:themeFill="accent4" w:themeFillTint="99"/>
          </w:tcPr>
          <w:p w14:paraId="06103701" w14:textId="17C819D1" w:rsidR="00B50F08" w:rsidRPr="0088420D" w:rsidRDefault="0043603E" w:rsidP="0088420D">
            <w:pPr>
              <w:jc w:val="center"/>
              <w:rPr>
                <w:rFonts w:ascii="Cambria" w:hAnsi="Cambria" w:cstheme="minorHAnsi"/>
                <w:b/>
              </w:rPr>
            </w:pPr>
            <w:r w:rsidRPr="0088420D">
              <w:rPr>
                <w:rFonts w:ascii="Cambria" w:hAnsi="Cambria" w:cstheme="minorHAnsi"/>
                <w:b/>
              </w:rPr>
              <w:t>18</w:t>
            </w:r>
          </w:p>
        </w:tc>
        <w:tc>
          <w:tcPr>
            <w:tcW w:w="9828" w:type="dxa"/>
            <w:gridSpan w:val="4"/>
            <w:shd w:val="clear" w:color="auto" w:fill="FFD966" w:themeFill="accent4" w:themeFillTint="99"/>
          </w:tcPr>
          <w:p w14:paraId="371AD7E9" w14:textId="2BC29EA1" w:rsidR="00B50F08" w:rsidRPr="0088420D" w:rsidRDefault="00B50F08" w:rsidP="0088420D">
            <w:pPr>
              <w:jc w:val="center"/>
              <w:rPr>
                <w:rFonts w:ascii="Cambria" w:hAnsi="Cambria" w:cstheme="minorHAnsi"/>
                <w:b/>
              </w:rPr>
            </w:pPr>
            <w:r w:rsidRPr="0088420D">
              <w:rPr>
                <w:rFonts w:ascii="Cambria" w:eastAsia="Cambria" w:hAnsi="Cambria" w:cstheme="minorHAnsi"/>
                <w:b/>
              </w:rPr>
              <w:t>Stilistika</w:t>
            </w:r>
          </w:p>
        </w:tc>
        <w:tc>
          <w:tcPr>
            <w:tcW w:w="3233" w:type="dxa"/>
            <w:shd w:val="clear" w:color="auto" w:fill="FFD966" w:themeFill="accent4" w:themeFillTint="99"/>
          </w:tcPr>
          <w:p w14:paraId="1BD9E87A" w14:textId="6CAA4FA2" w:rsidR="00B50F08" w:rsidRPr="0088420D" w:rsidRDefault="00D40C40" w:rsidP="0088420D">
            <w:pPr>
              <w:jc w:val="center"/>
              <w:rPr>
                <w:rFonts w:ascii="Cambria" w:hAnsi="Cambria" w:cstheme="minorHAnsi"/>
                <w:b/>
              </w:rPr>
            </w:pPr>
            <w:r w:rsidRPr="0088420D">
              <w:rPr>
                <w:rFonts w:ascii="Cambria" w:hAnsi="Cambria" w:cstheme="minorHAnsi"/>
                <w:b/>
              </w:rPr>
              <w:t>6</w:t>
            </w:r>
            <w:r w:rsidR="00353D7D" w:rsidRPr="0088420D">
              <w:rPr>
                <w:rFonts w:ascii="Cambria" w:hAnsi="Cambria" w:cstheme="minorHAnsi"/>
                <w:b/>
              </w:rPr>
              <w:t xml:space="preserve"> EKAP / </w:t>
            </w:r>
            <w:r w:rsidR="00521C99" w:rsidRPr="0088420D">
              <w:rPr>
                <w:rFonts w:ascii="Cambria" w:hAnsi="Cambria" w:cstheme="minorHAnsi"/>
                <w:b/>
              </w:rPr>
              <w:t>156</w:t>
            </w:r>
            <w:r w:rsidR="00B50F08" w:rsidRPr="0088420D">
              <w:rPr>
                <w:rFonts w:ascii="Cambria" w:hAnsi="Cambria" w:cstheme="minorHAnsi"/>
                <w:b/>
              </w:rPr>
              <w:t xml:space="preserve"> tundi</w:t>
            </w:r>
          </w:p>
        </w:tc>
      </w:tr>
      <w:tr w:rsidR="00B50F08" w:rsidRPr="0088420D" w14:paraId="06D4AE0B" w14:textId="77777777" w:rsidTr="00A72DB0">
        <w:tc>
          <w:tcPr>
            <w:tcW w:w="11508" w:type="dxa"/>
            <w:gridSpan w:val="4"/>
            <w:tcBorders>
              <w:bottom w:val="single" w:sz="4" w:space="0" w:color="auto"/>
            </w:tcBorders>
          </w:tcPr>
          <w:p w14:paraId="2701115B" w14:textId="01E40CA4" w:rsidR="00B50F08" w:rsidRPr="0088420D" w:rsidRDefault="00B50F08" w:rsidP="0088420D">
            <w:pPr>
              <w:rPr>
                <w:rFonts w:ascii="Cambria" w:hAnsi="Cambria" w:cstheme="minorHAnsi"/>
                <w:b/>
              </w:rPr>
            </w:pPr>
            <w:r w:rsidRPr="0088420D">
              <w:rPr>
                <w:rFonts w:ascii="Cambria" w:hAnsi="Cambria" w:cstheme="minorHAnsi"/>
                <w:b/>
              </w:rPr>
              <w:t xml:space="preserve">Õpetajad: </w:t>
            </w:r>
            <w:r w:rsidR="00CB0A1D" w:rsidRPr="0088420D">
              <w:rPr>
                <w:rFonts w:ascii="Cambria" w:hAnsi="Cambria" w:cstheme="minorHAnsi"/>
                <w:b/>
              </w:rPr>
              <w:t>Marella Kakkum, Klaarika Muul</w:t>
            </w:r>
          </w:p>
        </w:tc>
        <w:tc>
          <w:tcPr>
            <w:tcW w:w="1134" w:type="dxa"/>
            <w:tcBorders>
              <w:bottom w:val="single" w:sz="4" w:space="0" w:color="auto"/>
            </w:tcBorders>
          </w:tcPr>
          <w:p w14:paraId="6F039B36" w14:textId="77777777" w:rsidR="00B50F08" w:rsidRPr="0088420D" w:rsidRDefault="00B50F08" w:rsidP="0088420D">
            <w:pPr>
              <w:rPr>
                <w:rFonts w:ascii="Cambria" w:hAnsi="Cambria" w:cstheme="minorHAnsi"/>
              </w:rPr>
            </w:pPr>
            <w:r w:rsidRPr="0088420D">
              <w:rPr>
                <w:rFonts w:ascii="Cambria" w:hAnsi="Cambria" w:cstheme="minorHAnsi"/>
              </w:rPr>
              <w:t>Kursus</w:t>
            </w:r>
          </w:p>
        </w:tc>
        <w:tc>
          <w:tcPr>
            <w:tcW w:w="3233" w:type="dxa"/>
            <w:tcBorders>
              <w:bottom w:val="single" w:sz="4" w:space="0" w:color="auto"/>
            </w:tcBorders>
          </w:tcPr>
          <w:p w14:paraId="78664792" w14:textId="77777777" w:rsidR="00B50F08" w:rsidRPr="0088420D" w:rsidRDefault="00B50F08" w:rsidP="0088420D">
            <w:pPr>
              <w:rPr>
                <w:rFonts w:ascii="Cambria" w:hAnsi="Cambria" w:cstheme="minorHAnsi"/>
              </w:rPr>
            </w:pPr>
            <w:r w:rsidRPr="0088420D">
              <w:rPr>
                <w:rFonts w:ascii="Cambria" w:hAnsi="Cambria" w:cstheme="minorHAnsi"/>
              </w:rPr>
              <w:t>Mooduli maht kursusel (õ-a)</w:t>
            </w:r>
          </w:p>
        </w:tc>
      </w:tr>
      <w:tr w:rsidR="00B50F08" w:rsidRPr="0088420D" w14:paraId="44D85CCD" w14:textId="77777777" w:rsidTr="00A72DB0">
        <w:tc>
          <w:tcPr>
            <w:tcW w:w="15875" w:type="dxa"/>
            <w:gridSpan w:val="6"/>
            <w:shd w:val="clear" w:color="auto" w:fill="FFD966" w:themeFill="accent4" w:themeFillTint="99"/>
          </w:tcPr>
          <w:p w14:paraId="2825952B" w14:textId="5EFE7C70" w:rsidR="00B50F08" w:rsidRPr="0088420D" w:rsidRDefault="00B50F08" w:rsidP="0088420D">
            <w:pPr>
              <w:rPr>
                <w:rFonts w:ascii="Cambria" w:hAnsi="Cambria" w:cstheme="minorHAnsi"/>
                <w:b/>
              </w:rPr>
            </w:pPr>
            <w:r w:rsidRPr="0088420D">
              <w:rPr>
                <w:rFonts w:ascii="Cambria" w:hAnsi="Cambria" w:cstheme="minorHAnsi"/>
                <w:b/>
              </w:rPr>
              <w:t>Eesmärk:</w:t>
            </w:r>
            <w:r w:rsidRPr="0088420D">
              <w:rPr>
                <w:rFonts w:ascii="Cambria" w:hAnsi="Cambria" w:cstheme="minorHAnsi"/>
              </w:rPr>
              <w:t xml:space="preserve"> </w:t>
            </w:r>
            <w:r w:rsidR="00CB0A1D" w:rsidRPr="0088420D">
              <w:rPr>
                <w:rFonts w:ascii="Cambria" w:hAnsi="Cambria" w:cstheme="minorHAnsi"/>
              </w:rPr>
              <w:t>õ</w:t>
            </w:r>
            <w:r w:rsidR="00E67A4F" w:rsidRPr="0088420D">
              <w:rPr>
                <w:rFonts w:ascii="Cambria" w:hAnsi="Cambria" w:cstheme="minorHAnsi"/>
              </w:rPr>
              <w:t xml:space="preserve">petusega taotletakse, et õppija omandab teadmised ja oskused käituda vastavalt etiketireeglitele erinevates tööalastes situatsioonides. </w:t>
            </w:r>
          </w:p>
        </w:tc>
      </w:tr>
      <w:tr w:rsidR="00B50F08" w:rsidRPr="0088420D" w14:paraId="7F180F86" w14:textId="77777777" w:rsidTr="00A72DB0">
        <w:tc>
          <w:tcPr>
            <w:tcW w:w="2814" w:type="dxa"/>
            <w:vAlign w:val="center"/>
          </w:tcPr>
          <w:p w14:paraId="3B6CF792" w14:textId="77777777" w:rsidR="00B50F08" w:rsidRPr="0088420D" w:rsidRDefault="00B50F08" w:rsidP="0088420D">
            <w:pPr>
              <w:rPr>
                <w:rFonts w:ascii="Cambria" w:hAnsi="Cambria" w:cstheme="minorHAnsi"/>
                <w:b/>
              </w:rPr>
            </w:pPr>
            <w:r w:rsidRPr="0088420D">
              <w:rPr>
                <w:rFonts w:ascii="Cambria" w:hAnsi="Cambria" w:cstheme="minorHAnsi"/>
                <w:b/>
              </w:rPr>
              <w:t>Nõuded mooduli alustamiseks</w:t>
            </w:r>
          </w:p>
        </w:tc>
        <w:tc>
          <w:tcPr>
            <w:tcW w:w="13061" w:type="dxa"/>
            <w:gridSpan w:val="5"/>
            <w:vAlign w:val="center"/>
          </w:tcPr>
          <w:p w14:paraId="5E62605F" w14:textId="71D33F55" w:rsidR="00B50F08" w:rsidRPr="0088420D" w:rsidRDefault="00B50F08" w:rsidP="0088420D">
            <w:pPr>
              <w:rPr>
                <w:rFonts w:ascii="Cambria" w:hAnsi="Cambria" w:cstheme="minorHAnsi"/>
              </w:rPr>
            </w:pPr>
            <w:r w:rsidRPr="0088420D">
              <w:rPr>
                <w:rFonts w:ascii="Cambria" w:hAnsi="Cambria" w:cstheme="minorHAnsi"/>
              </w:rPr>
              <w:t xml:space="preserve">Läbitud moodul </w:t>
            </w:r>
            <w:r w:rsidR="00CB0A1D" w:rsidRPr="0088420D">
              <w:rPr>
                <w:rFonts w:ascii="Cambria" w:hAnsi="Cambria" w:cstheme="minorHAnsi"/>
              </w:rPr>
              <w:t>“</w:t>
            </w:r>
            <w:r w:rsidRPr="0088420D">
              <w:rPr>
                <w:rFonts w:ascii="Cambria" w:hAnsi="Cambria" w:cstheme="minorHAnsi"/>
              </w:rPr>
              <w:t>Teeninduse alused</w:t>
            </w:r>
            <w:r w:rsidR="00CB0A1D" w:rsidRPr="0088420D">
              <w:rPr>
                <w:rFonts w:ascii="Cambria" w:hAnsi="Cambria" w:cstheme="minorHAnsi"/>
              </w:rPr>
              <w:t>”</w:t>
            </w:r>
          </w:p>
        </w:tc>
      </w:tr>
      <w:tr w:rsidR="00B50F08" w:rsidRPr="0088420D" w14:paraId="584CA4D7" w14:textId="77777777" w:rsidTr="00A72DB0">
        <w:tc>
          <w:tcPr>
            <w:tcW w:w="2814" w:type="dxa"/>
            <w:vAlign w:val="center"/>
          </w:tcPr>
          <w:p w14:paraId="591880EA" w14:textId="77777777" w:rsidR="00B50F08" w:rsidRPr="0088420D" w:rsidRDefault="00B50F08" w:rsidP="0088420D">
            <w:pPr>
              <w:jc w:val="center"/>
              <w:rPr>
                <w:rFonts w:ascii="Cambria" w:hAnsi="Cambria" w:cstheme="minorHAnsi"/>
                <w:b/>
              </w:rPr>
            </w:pPr>
            <w:r w:rsidRPr="0088420D">
              <w:rPr>
                <w:rFonts w:ascii="Cambria" w:hAnsi="Cambria" w:cstheme="minorHAnsi"/>
                <w:b/>
              </w:rPr>
              <w:t>Õpiväljundid</w:t>
            </w:r>
          </w:p>
        </w:tc>
        <w:tc>
          <w:tcPr>
            <w:tcW w:w="3658" w:type="dxa"/>
            <w:vAlign w:val="center"/>
          </w:tcPr>
          <w:p w14:paraId="1C1666F4" w14:textId="77777777" w:rsidR="00B50F08" w:rsidRPr="0088420D" w:rsidRDefault="00B50F08" w:rsidP="0088420D">
            <w:pPr>
              <w:jc w:val="center"/>
              <w:rPr>
                <w:rFonts w:ascii="Cambria" w:hAnsi="Cambria" w:cstheme="minorHAnsi"/>
                <w:b/>
              </w:rPr>
            </w:pPr>
            <w:r w:rsidRPr="0088420D">
              <w:rPr>
                <w:rFonts w:ascii="Cambria" w:hAnsi="Cambria" w:cstheme="minorHAnsi"/>
                <w:b/>
              </w:rPr>
              <w:t>Hindamiskriteeriumid</w:t>
            </w:r>
          </w:p>
        </w:tc>
        <w:tc>
          <w:tcPr>
            <w:tcW w:w="3516" w:type="dxa"/>
            <w:vAlign w:val="center"/>
          </w:tcPr>
          <w:p w14:paraId="22785F3B" w14:textId="77777777" w:rsidR="00B50F08" w:rsidRPr="0088420D" w:rsidRDefault="00B50F08" w:rsidP="0088420D">
            <w:pPr>
              <w:jc w:val="center"/>
              <w:rPr>
                <w:rFonts w:ascii="Cambria" w:hAnsi="Cambria" w:cstheme="minorHAnsi"/>
                <w:b/>
              </w:rPr>
            </w:pPr>
            <w:r w:rsidRPr="0088420D">
              <w:rPr>
                <w:rFonts w:ascii="Cambria" w:hAnsi="Cambria" w:cstheme="minorHAnsi"/>
                <w:b/>
              </w:rPr>
              <w:t>Hindamisülesanded</w:t>
            </w:r>
          </w:p>
        </w:tc>
        <w:tc>
          <w:tcPr>
            <w:tcW w:w="1520" w:type="dxa"/>
          </w:tcPr>
          <w:p w14:paraId="7EEA23EF" w14:textId="77777777" w:rsidR="00B50F08" w:rsidRPr="0088420D" w:rsidRDefault="00B50F08" w:rsidP="0088420D">
            <w:pPr>
              <w:jc w:val="center"/>
              <w:rPr>
                <w:rFonts w:ascii="Cambria" w:hAnsi="Cambria" w:cstheme="minorHAnsi"/>
                <w:b/>
              </w:rPr>
            </w:pPr>
            <w:r w:rsidRPr="0088420D">
              <w:rPr>
                <w:rFonts w:ascii="Cambria" w:hAnsi="Cambria" w:cstheme="minorHAnsi"/>
                <w:b/>
              </w:rPr>
              <w:t>Kokkuvõttev</w:t>
            </w:r>
          </w:p>
          <w:p w14:paraId="77718F4B" w14:textId="77777777" w:rsidR="00B50F08" w:rsidRPr="0088420D" w:rsidRDefault="00B50F08" w:rsidP="0088420D">
            <w:pPr>
              <w:jc w:val="center"/>
              <w:rPr>
                <w:rFonts w:ascii="Cambria" w:hAnsi="Cambria" w:cstheme="minorHAnsi"/>
                <w:b/>
              </w:rPr>
            </w:pPr>
            <w:r w:rsidRPr="0088420D">
              <w:rPr>
                <w:rFonts w:ascii="Cambria" w:hAnsi="Cambria" w:cstheme="minorHAnsi"/>
                <w:b/>
              </w:rPr>
              <w:t>hindamine</w:t>
            </w:r>
          </w:p>
        </w:tc>
        <w:tc>
          <w:tcPr>
            <w:tcW w:w="4367" w:type="dxa"/>
            <w:gridSpan w:val="2"/>
            <w:vAlign w:val="center"/>
          </w:tcPr>
          <w:p w14:paraId="5A9319AB" w14:textId="77777777" w:rsidR="00B50F08" w:rsidRPr="0088420D" w:rsidRDefault="00B50F08" w:rsidP="0088420D">
            <w:pPr>
              <w:jc w:val="center"/>
              <w:rPr>
                <w:rFonts w:ascii="Cambria" w:hAnsi="Cambria" w:cstheme="minorHAnsi"/>
                <w:b/>
              </w:rPr>
            </w:pPr>
            <w:r w:rsidRPr="0088420D">
              <w:rPr>
                <w:rFonts w:ascii="Cambria" w:hAnsi="Cambria" w:cstheme="minorHAnsi"/>
                <w:b/>
              </w:rPr>
              <w:t>Teemad</w:t>
            </w:r>
          </w:p>
        </w:tc>
      </w:tr>
      <w:tr w:rsidR="00B50F08" w:rsidRPr="0088420D" w14:paraId="2FC3B11F" w14:textId="77777777" w:rsidTr="00A72DB0">
        <w:trPr>
          <w:trHeight w:val="1172"/>
        </w:trPr>
        <w:tc>
          <w:tcPr>
            <w:tcW w:w="2814" w:type="dxa"/>
          </w:tcPr>
          <w:p w14:paraId="0F5C9F47" w14:textId="4735CAF5" w:rsidR="00B50F08" w:rsidRPr="0088420D" w:rsidRDefault="00B50F08" w:rsidP="0088420D">
            <w:pPr>
              <w:rPr>
                <w:rFonts w:ascii="Cambria" w:hAnsi="Cambria" w:cstheme="minorHAnsi"/>
              </w:rPr>
            </w:pPr>
            <w:r w:rsidRPr="0088420D">
              <w:rPr>
                <w:rFonts w:ascii="Cambria" w:hAnsi="Cambria" w:cstheme="minorHAnsi"/>
                <w:b/>
              </w:rPr>
              <w:t>ÕV</w:t>
            </w:r>
            <w:r w:rsidR="00CB0A1D" w:rsidRPr="0088420D">
              <w:rPr>
                <w:rFonts w:ascii="Cambria" w:hAnsi="Cambria" w:cstheme="minorHAnsi"/>
                <w:b/>
              </w:rPr>
              <w:t xml:space="preserve"> </w:t>
            </w:r>
            <w:r w:rsidRPr="0088420D">
              <w:rPr>
                <w:rFonts w:ascii="Cambria" w:hAnsi="Cambria" w:cstheme="minorHAnsi"/>
                <w:b/>
              </w:rPr>
              <w:t>1</w:t>
            </w:r>
            <w:r w:rsidR="00CB0A1D" w:rsidRPr="0088420D">
              <w:rPr>
                <w:rFonts w:ascii="Cambria" w:hAnsi="Cambria" w:cstheme="minorHAnsi"/>
                <w:b/>
              </w:rPr>
              <w:t>.</w:t>
            </w:r>
            <w:r w:rsidR="00CB0A1D" w:rsidRPr="0088420D">
              <w:rPr>
                <w:rFonts w:ascii="Cambria" w:hAnsi="Cambria" w:cstheme="minorHAnsi"/>
              </w:rPr>
              <w:t xml:space="preserve"> t</w:t>
            </w:r>
            <w:r w:rsidR="00297416" w:rsidRPr="0088420D">
              <w:rPr>
                <w:rFonts w:ascii="Cambria" w:hAnsi="Cambria" w:cstheme="minorHAnsi"/>
              </w:rPr>
              <w:t>eab erinevaid näokujusid ja nende korrigeerimise võimalusi jum</w:t>
            </w:r>
            <w:r w:rsidR="00CB0A1D" w:rsidRPr="0088420D">
              <w:rPr>
                <w:rFonts w:ascii="Cambria" w:hAnsi="Cambria" w:cstheme="minorHAnsi"/>
              </w:rPr>
              <w:t>estuses, m</w:t>
            </w:r>
            <w:r w:rsidR="00297416" w:rsidRPr="0088420D">
              <w:rPr>
                <w:rFonts w:ascii="Cambria" w:hAnsi="Cambria" w:cstheme="minorHAnsi"/>
              </w:rPr>
              <w:t>õistab värviteooria põhial</w:t>
            </w:r>
            <w:r w:rsidR="00CB0A1D" w:rsidRPr="0088420D">
              <w:rPr>
                <w:rFonts w:ascii="Cambria" w:hAnsi="Cambria" w:cstheme="minorHAnsi"/>
              </w:rPr>
              <w:t xml:space="preserve">useid </w:t>
            </w:r>
            <w:r w:rsidR="00CB0A1D" w:rsidRPr="0088420D">
              <w:rPr>
                <w:rFonts w:ascii="Cambria" w:hAnsi="Cambria" w:cstheme="minorHAnsi"/>
              </w:rPr>
              <w:lastRenderedPageBreak/>
              <w:t>ja rakendab neid oma töös</w:t>
            </w:r>
          </w:p>
          <w:p w14:paraId="6F573218" w14:textId="77777777" w:rsidR="00B50F08" w:rsidRPr="0088420D" w:rsidRDefault="00B50F08" w:rsidP="0088420D">
            <w:pPr>
              <w:rPr>
                <w:rFonts w:ascii="Cambria" w:hAnsi="Cambria" w:cstheme="minorHAnsi"/>
              </w:rPr>
            </w:pPr>
          </w:p>
          <w:p w14:paraId="274947DA" w14:textId="758C1A0E" w:rsidR="00297416" w:rsidRDefault="00B50F08" w:rsidP="0088420D">
            <w:pPr>
              <w:rPr>
                <w:rFonts w:ascii="Cambria" w:hAnsi="Cambria" w:cstheme="minorHAnsi"/>
              </w:rPr>
            </w:pPr>
            <w:r w:rsidRPr="0088420D">
              <w:rPr>
                <w:rFonts w:ascii="Cambria" w:hAnsi="Cambria" w:cstheme="minorHAnsi"/>
              </w:rPr>
              <w:t xml:space="preserve">Jaotus tundides: teoreetiline töö: </w:t>
            </w:r>
            <w:r w:rsidR="00D63CC1">
              <w:rPr>
                <w:rFonts w:ascii="Cambria" w:hAnsi="Cambria" w:cstheme="minorHAnsi"/>
              </w:rPr>
              <w:t>10</w:t>
            </w:r>
          </w:p>
          <w:p w14:paraId="1AD08FC9" w14:textId="78D85A38" w:rsidR="00D63CC1" w:rsidRPr="0088420D" w:rsidRDefault="00D63CC1" w:rsidP="0088420D">
            <w:pPr>
              <w:rPr>
                <w:rFonts w:ascii="Cambria" w:hAnsi="Cambria" w:cstheme="minorHAnsi"/>
              </w:rPr>
            </w:pPr>
            <w:r>
              <w:rPr>
                <w:rFonts w:ascii="Cambria" w:hAnsi="Cambria" w:cstheme="minorHAnsi"/>
              </w:rPr>
              <w:t>iseseisev töö: 3</w:t>
            </w:r>
          </w:p>
          <w:p w14:paraId="7D8FA747" w14:textId="5E8EC75F" w:rsidR="00B50F08" w:rsidRPr="0088420D" w:rsidRDefault="00B50F08" w:rsidP="0088420D">
            <w:pPr>
              <w:rPr>
                <w:rFonts w:ascii="Cambria" w:hAnsi="Cambria" w:cstheme="minorHAnsi"/>
              </w:rPr>
            </w:pPr>
            <w:r w:rsidRPr="0088420D">
              <w:rPr>
                <w:rFonts w:ascii="Cambria" w:hAnsi="Cambria" w:cstheme="minorHAnsi"/>
              </w:rPr>
              <w:t>k</w:t>
            </w:r>
            <w:r w:rsidR="00297416" w:rsidRPr="0088420D">
              <w:rPr>
                <w:rFonts w:ascii="Cambria" w:hAnsi="Cambria" w:cstheme="minorHAnsi"/>
              </w:rPr>
              <w:t xml:space="preserve">okku: </w:t>
            </w:r>
            <w:r w:rsidR="00D63CC1">
              <w:rPr>
                <w:rFonts w:ascii="Cambria" w:hAnsi="Cambria" w:cstheme="minorHAnsi"/>
              </w:rPr>
              <w:t>13</w:t>
            </w:r>
          </w:p>
        </w:tc>
        <w:tc>
          <w:tcPr>
            <w:tcW w:w="3658" w:type="dxa"/>
          </w:tcPr>
          <w:p w14:paraId="189E2C8A" w14:textId="6A1A981A" w:rsidR="00297416" w:rsidRPr="0088420D" w:rsidRDefault="00297416" w:rsidP="0088420D">
            <w:pPr>
              <w:rPr>
                <w:rFonts w:ascii="Cambria" w:hAnsi="Cambria" w:cstheme="minorHAnsi"/>
              </w:rPr>
            </w:pPr>
            <w:r w:rsidRPr="0088420D">
              <w:rPr>
                <w:rFonts w:ascii="Cambria" w:hAnsi="Cambria" w:cstheme="minorHAnsi"/>
                <w:b/>
              </w:rPr>
              <w:lastRenderedPageBreak/>
              <w:t>HK</w:t>
            </w:r>
            <w:r w:rsidR="00CB0A1D" w:rsidRPr="0088420D">
              <w:rPr>
                <w:rFonts w:ascii="Cambria" w:hAnsi="Cambria" w:cstheme="minorHAnsi"/>
                <w:b/>
              </w:rPr>
              <w:t xml:space="preserve"> 1.</w:t>
            </w:r>
            <w:r w:rsidRPr="0088420D">
              <w:rPr>
                <w:rFonts w:ascii="Cambria" w:hAnsi="Cambria" w:cstheme="minorHAnsi"/>
                <w:b/>
              </w:rPr>
              <w:t xml:space="preserve">1. </w:t>
            </w:r>
            <w:r w:rsidR="00CB0A1D" w:rsidRPr="0088420D">
              <w:rPr>
                <w:rFonts w:ascii="Cambria" w:hAnsi="Cambria" w:cstheme="minorHAnsi"/>
              </w:rPr>
              <w:t>k</w:t>
            </w:r>
            <w:r w:rsidR="005A7672" w:rsidRPr="0088420D">
              <w:rPr>
                <w:rFonts w:ascii="Cambria" w:hAnsi="Cambria" w:cstheme="minorHAnsi"/>
              </w:rPr>
              <w:t>irjeldab</w:t>
            </w:r>
            <w:r w:rsidRPr="0088420D">
              <w:rPr>
                <w:rFonts w:ascii="Cambria" w:hAnsi="Cambria" w:cstheme="minorHAnsi"/>
              </w:rPr>
              <w:t xml:space="preserve"> erinevaid näokujusid ja oskab </w:t>
            </w:r>
            <w:r w:rsidR="00CB0A1D" w:rsidRPr="0088420D">
              <w:rPr>
                <w:rFonts w:ascii="Cambria" w:hAnsi="Cambria" w:cstheme="minorHAnsi"/>
              </w:rPr>
              <w:t>jumestada näokujule vastavalt</w:t>
            </w:r>
            <w:r w:rsidR="00C20769" w:rsidRPr="0088420D">
              <w:rPr>
                <w:rFonts w:ascii="Cambria" w:hAnsi="Cambria" w:cstheme="minorHAnsi"/>
              </w:rPr>
              <w:t xml:space="preserve"> </w:t>
            </w:r>
          </w:p>
          <w:p w14:paraId="30F0EB51" w14:textId="14745721" w:rsidR="00B50F08" w:rsidRPr="0088420D" w:rsidRDefault="00B50F08" w:rsidP="0088420D">
            <w:pPr>
              <w:rPr>
                <w:rFonts w:ascii="Cambria" w:hAnsi="Cambria" w:cstheme="minorHAnsi"/>
              </w:rPr>
            </w:pPr>
            <w:r w:rsidRPr="0088420D">
              <w:rPr>
                <w:rFonts w:ascii="Cambria" w:hAnsi="Cambria" w:cstheme="minorHAnsi"/>
                <w:b/>
              </w:rPr>
              <w:t>H</w:t>
            </w:r>
            <w:r w:rsidR="00297416" w:rsidRPr="0088420D">
              <w:rPr>
                <w:rFonts w:ascii="Cambria" w:hAnsi="Cambria" w:cstheme="minorHAnsi"/>
                <w:b/>
              </w:rPr>
              <w:t>K</w:t>
            </w:r>
            <w:r w:rsidR="00CB0A1D" w:rsidRPr="0088420D">
              <w:rPr>
                <w:rFonts w:ascii="Cambria" w:hAnsi="Cambria" w:cstheme="minorHAnsi"/>
                <w:b/>
              </w:rPr>
              <w:t xml:space="preserve"> 1.</w:t>
            </w:r>
            <w:r w:rsidR="00297416" w:rsidRPr="0088420D">
              <w:rPr>
                <w:rFonts w:ascii="Cambria" w:hAnsi="Cambria" w:cstheme="minorHAnsi"/>
                <w:b/>
              </w:rPr>
              <w:t xml:space="preserve">2. </w:t>
            </w:r>
            <w:r w:rsidR="00CB0A1D" w:rsidRPr="0088420D">
              <w:rPr>
                <w:rFonts w:ascii="Cambria" w:hAnsi="Cambria" w:cstheme="minorHAnsi"/>
              </w:rPr>
              <w:t>k</w:t>
            </w:r>
            <w:r w:rsidR="00353D7D" w:rsidRPr="0088420D">
              <w:rPr>
                <w:rFonts w:ascii="Cambria" w:hAnsi="Cambria" w:cstheme="minorHAnsi"/>
              </w:rPr>
              <w:t>irjeldab</w:t>
            </w:r>
            <w:r w:rsidRPr="0088420D">
              <w:rPr>
                <w:rFonts w:ascii="Cambria" w:hAnsi="Cambria" w:cstheme="minorHAnsi"/>
              </w:rPr>
              <w:t xml:space="preserve"> </w:t>
            </w:r>
            <w:r w:rsidR="00297416" w:rsidRPr="0088420D">
              <w:rPr>
                <w:rFonts w:ascii="Cambria" w:hAnsi="Cambria" w:cstheme="minorHAnsi"/>
              </w:rPr>
              <w:t>värv</w:t>
            </w:r>
            <w:r w:rsidR="00CB0A1D" w:rsidRPr="0088420D">
              <w:rPr>
                <w:rFonts w:ascii="Cambria" w:hAnsi="Cambria" w:cstheme="minorHAnsi"/>
              </w:rPr>
              <w:t>iteooria põhialuseid jumestuses</w:t>
            </w:r>
            <w:r w:rsidR="00297416" w:rsidRPr="0088420D">
              <w:rPr>
                <w:rFonts w:ascii="Cambria" w:hAnsi="Cambria" w:cstheme="minorHAnsi"/>
              </w:rPr>
              <w:t xml:space="preserve">  </w:t>
            </w:r>
          </w:p>
        </w:tc>
        <w:tc>
          <w:tcPr>
            <w:tcW w:w="3516" w:type="dxa"/>
          </w:tcPr>
          <w:p w14:paraId="15ED5B26" w14:textId="43D9B0F7" w:rsidR="00297416" w:rsidRPr="0088420D" w:rsidRDefault="00353D7D" w:rsidP="0088420D">
            <w:pPr>
              <w:rPr>
                <w:rFonts w:ascii="Cambria" w:hAnsi="Cambria" w:cstheme="minorHAnsi"/>
              </w:rPr>
            </w:pPr>
            <w:r w:rsidRPr="0088420D">
              <w:rPr>
                <w:rFonts w:ascii="Cambria" w:hAnsi="Cambria" w:cstheme="minorHAnsi"/>
                <w:b/>
              </w:rPr>
              <w:t xml:space="preserve">Harjutustöö: </w:t>
            </w:r>
            <w:r w:rsidR="00CB0A1D" w:rsidRPr="0088420D">
              <w:rPr>
                <w:rFonts w:ascii="Cambria" w:hAnsi="Cambria" w:cstheme="minorHAnsi"/>
              </w:rPr>
              <w:t>t</w:t>
            </w:r>
            <w:r w:rsidR="00B639EB" w:rsidRPr="0088420D">
              <w:rPr>
                <w:rFonts w:ascii="Cambria" w:hAnsi="Cambria" w:cstheme="minorHAnsi"/>
              </w:rPr>
              <w:t>eeb</w:t>
            </w:r>
            <w:r w:rsidR="00297416" w:rsidRPr="0088420D">
              <w:rPr>
                <w:rFonts w:ascii="Cambria" w:hAnsi="Cambria" w:cstheme="minorHAnsi"/>
              </w:rPr>
              <w:t xml:space="preserve"> </w:t>
            </w:r>
            <w:r w:rsidR="00CB0A1D" w:rsidRPr="0088420D">
              <w:rPr>
                <w:rFonts w:ascii="Cambria" w:hAnsi="Cambria" w:cstheme="minorHAnsi"/>
              </w:rPr>
              <w:t>kas päevase või</w:t>
            </w:r>
            <w:r w:rsidR="00B639EB" w:rsidRPr="0088420D">
              <w:rPr>
                <w:rFonts w:ascii="Cambria" w:hAnsi="Cambria" w:cstheme="minorHAnsi"/>
              </w:rPr>
              <w:t xml:space="preserve"> õhtuse jumestuse</w:t>
            </w:r>
            <w:r w:rsidR="00CB0A1D" w:rsidRPr="0088420D">
              <w:rPr>
                <w:rFonts w:ascii="Cambria" w:hAnsi="Cambria" w:cstheme="minorHAnsi"/>
              </w:rPr>
              <w:t>,</w:t>
            </w:r>
            <w:r w:rsidR="00B639EB" w:rsidRPr="0088420D">
              <w:rPr>
                <w:rFonts w:ascii="Cambria" w:hAnsi="Cambria" w:cstheme="minorHAnsi"/>
              </w:rPr>
              <w:t xml:space="preserve"> arvestades kliendi soovidega, kasutades</w:t>
            </w:r>
          </w:p>
          <w:p w14:paraId="2E793C44" w14:textId="77777777" w:rsidR="00CB0A1D" w:rsidRPr="0088420D" w:rsidRDefault="00297416" w:rsidP="0088420D">
            <w:pPr>
              <w:rPr>
                <w:rFonts w:ascii="Cambria" w:hAnsi="Cambria" w:cstheme="minorHAnsi"/>
              </w:rPr>
            </w:pPr>
            <w:r w:rsidRPr="0088420D">
              <w:rPr>
                <w:rFonts w:ascii="Cambria" w:hAnsi="Cambria" w:cstheme="minorHAnsi"/>
              </w:rPr>
              <w:t>sobivaid jumestu</w:t>
            </w:r>
            <w:r w:rsidR="00B639EB" w:rsidRPr="0088420D">
              <w:rPr>
                <w:rFonts w:ascii="Cambria" w:hAnsi="Cambria" w:cstheme="minorHAnsi"/>
              </w:rPr>
              <w:t xml:space="preserve">stooteid, </w:t>
            </w:r>
          </w:p>
          <w:p w14:paraId="4DCE824B" w14:textId="1166C3FB" w:rsidR="00297416" w:rsidRPr="0088420D" w:rsidRDefault="00B639EB" w:rsidP="0088420D">
            <w:pPr>
              <w:rPr>
                <w:rFonts w:ascii="Cambria" w:hAnsi="Cambria" w:cstheme="minorHAnsi"/>
              </w:rPr>
            </w:pPr>
            <w:r w:rsidRPr="0088420D">
              <w:rPr>
                <w:rFonts w:ascii="Cambria" w:hAnsi="Cambria" w:cstheme="minorHAnsi"/>
              </w:rPr>
              <w:lastRenderedPageBreak/>
              <w:t>-vahendeid ja rakendades</w:t>
            </w:r>
            <w:r w:rsidR="00297416" w:rsidRPr="0088420D">
              <w:rPr>
                <w:rFonts w:ascii="Cambria" w:hAnsi="Cambria" w:cstheme="minorHAnsi"/>
              </w:rPr>
              <w:t xml:space="preserve"> ergonoomilisi töövõtteid</w:t>
            </w:r>
            <w:r w:rsidRPr="0088420D">
              <w:rPr>
                <w:rFonts w:ascii="Cambria" w:hAnsi="Cambria" w:cstheme="minorHAnsi"/>
              </w:rPr>
              <w:t>, värviteooria põhi</w:t>
            </w:r>
            <w:r w:rsidR="005A7672" w:rsidRPr="0088420D">
              <w:rPr>
                <w:rFonts w:ascii="Cambria" w:hAnsi="Cambria" w:cstheme="minorHAnsi"/>
              </w:rPr>
              <w:t>a</w:t>
            </w:r>
            <w:r w:rsidRPr="0088420D">
              <w:rPr>
                <w:rFonts w:ascii="Cambria" w:hAnsi="Cambria" w:cstheme="minorHAnsi"/>
              </w:rPr>
              <w:t>luseid</w:t>
            </w:r>
          </w:p>
          <w:p w14:paraId="06695326" w14:textId="005DA7BD" w:rsidR="00297416" w:rsidRPr="0088420D" w:rsidRDefault="00CB0A1D" w:rsidP="0088420D">
            <w:pPr>
              <w:rPr>
                <w:rFonts w:ascii="Cambria" w:hAnsi="Cambria" w:cstheme="minorHAnsi"/>
              </w:rPr>
            </w:pPr>
            <w:r w:rsidRPr="0088420D">
              <w:rPr>
                <w:rFonts w:ascii="Cambria" w:hAnsi="Cambria" w:cstheme="minorHAnsi"/>
              </w:rPr>
              <w:t>ning järgides</w:t>
            </w:r>
            <w:r w:rsidR="00297416" w:rsidRPr="0088420D">
              <w:rPr>
                <w:rFonts w:ascii="Cambria" w:hAnsi="Cambria" w:cstheme="minorHAnsi"/>
              </w:rPr>
              <w:t xml:space="preserve"> tööohutuse ja hügieeninõudeid.</w:t>
            </w:r>
          </w:p>
          <w:p w14:paraId="258058E5" w14:textId="77777777" w:rsidR="00B50F08" w:rsidRPr="0088420D" w:rsidRDefault="00B50F08" w:rsidP="0088420D">
            <w:pPr>
              <w:rPr>
                <w:rFonts w:ascii="Cambria" w:hAnsi="Cambria" w:cstheme="minorHAnsi"/>
              </w:rPr>
            </w:pPr>
          </w:p>
        </w:tc>
        <w:tc>
          <w:tcPr>
            <w:tcW w:w="1520" w:type="dxa"/>
          </w:tcPr>
          <w:p w14:paraId="47DF1432" w14:textId="77777777" w:rsidR="00B50F08" w:rsidRPr="0088420D" w:rsidRDefault="00B50F08" w:rsidP="0088420D">
            <w:pPr>
              <w:rPr>
                <w:rFonts w:ascii="Cambria" w:hAnsi="Cambria" w:cstheme="minorHAnsi"/>
              </w:rPr>
            </w:pPr>
            <w:r w:rsidRPr="0088420D">
              <w:rPr>
                <w:rFonts w:ascii="Cambria" w:hAnsi="Cambria" w:cstheme="minorHAnsi"/>
              </w:rPr>
              <w:lastRenderedPageBreak/>
              <w:t>mitteeristav</w:t>
            </w:r>
          </w:p>
        </w:tc>
        <w:tc>
          <w:tcPr>
            <w:tcW w:w="4367" w:type="dxa"/>
            <w:gridSpan w:val="2"/>
          </w:tcPr>
          <w:p w14:paraId="2C03449E" w14:textId="2D91982F" w:rsidR="00CB0A1D" w:rsidRPr="0088420D" w:rsidRDefault="00CB0A1D" w:rsidP="0088420D">
            <w:pPr>
              <w:pStyle w:val="Loendilik"/>
              <w:numPr>
                <w:ilvl w:val="0"/>
                <w:numId w:val="78"/>
              </w:numPr>
              <w:rPr>
                <w:rFonts w:ascii="Cambria" w:hAnsi="Cambria" w:cstheme="minorHAnsi"/>
                <w:b/>
              </w:rPr>
            </w:pPr>
            <w:r w:rsidRPr="0088420D">
              <w:rPr>
                <w:rFonts w:ascii="Cambria" w:hAnsi="Cambria" w:cstheme="minorHAnsi"/>
                <w:b/>
              </w:rPr>
              <w:t>Näokujud</w:t>
            </w:r>
            <w:r w:rsidR="00314AF1" w:rsidRPr="0088420D">
              <w:rPr>
                <w:rFonts w:ascii="Cambria" w:hAnsi="Cambria" w:cstheme="minorHAnsi"/>
                <w:b/>
              </w:rPr>
              <w:t>, meigid ja värvusõpetuse</w:t>
            </w:r>
            <w:r w:rsidRPr="0088420D">
              <w:rPr>
                <w:rFonts w:ascii="Cambria" w:hAnsi="Cambria" w:cstheme="minorHAnsi"/>
                <w:b/>
              </w:rPr>
              <w:t xml:space="preserve"> põhialused</w:t>
            </w:r>
          </w:p>
          <w:p w14:paraId="33B00DDA" w14:textId="77777777" w:rsidR="00CB0A1D" w:rsidRPr="0088420D" w:rsidRDefault="00B639EB" w:rsidP="0088420D">
            <w:pPr>
              <w:pStyle w:val="Loendilik"/>
              <w:numPr>
                <w:ilvl w:val="1"/>
                <w:numId w:val="78"/>
              </w:numPr>
              <w:rPr>
                <w:rFonts w:ascii="Cambria" w:hAnsi="Cambria" w:cstheme="minorHAnsi"/>
                <w:b/>
              </w:rPr>
            </w:pPr>
            <w:r w:rsidRPr="0088420D">
              <w:rPr>
                <w:rFonts w:ascii="Cambria" w:hAnsi="Cambria" w:cstheme="minorHAnsi"/>
              </w:rPr>
              <w:t>Näo kujud</w:t>
            </w:r>
          </w:p>
          <w:p w14:paraId="345E10FF" w14:textId="77777777" w:rsidR="00CB0A1D" w:rsidRPr="0088420D" w:rsidRDefault="00836924" w:rsidP="0088420D">
            <w:pPr>
              <w:pStyle w:val="Loendilik"/>
              <w:numPr>
                <w:ilvl w:val="1"/>
                <w:numId w:val="78"/>
              </w:numPr>
              <w:rPr>
                <w:rFonts w:ascii="Cambria" w:hAnsi="Cambria" w:cstheme="minorHAnsi"/>
              </w:rPr>
            </w:pPr>
            <w:r w:rsidRPr="0088420D">
              <w:rPr>
                <w:rFonts w:ascii="Cambria" w:eastAsia="Times New Roman" w:hAnsi="Cambria" w:cstheme="minorHAnsi"/>
              </w:rPr>
              <w:t>Jumestaja põhivarustus</w:t>
            </w:r>
          </w:p>
          <w:p w14:paraId="130EFA79" w14:textId="77777777" w:rsidR="00CB0A1D" w:rsidRPr="0088420D" w:rsidRDefault="00836924" w:rsidP="0088420D">
            <w:pPr>
              <w:pStyle w:val="Loendilik"/>
              <w:numPr>
                <w:ilvl w:val="1"/>
                <w:numId w:val="78"/>
              </w:numPr>
              <w:rPr>
                <w:rFonts w:ascii="Cambria" w:hAnsi="Cambria" w:cstheme="minorHAnsi"/>
              </w:rPr>
            </w:pPr>
            <w:r w:rsidRPr="0088420D">
              <w:rPr>
                <w:rFonts w:ascii="Cambria" w:eastAsia="Times New Roman" w:hAnsi="Cambria" w:cstheme="minorHAnsi"/>
              </w:rPr>
              <w:t>Jumestuspõhi</w:t>
            </w:r>
          </w:p>
          <w:p w14:paraId="75D4D206" w14:textId="77777777" w:rsidR="00CB0A1D" w:rsidRPr="0088420D" w:rsidRDefault="00836924" w:rsidP="0088420D">
            <w:pPr>
              <w:pStyle w:val="Loendilik"/>
              <w:numPr>
                <w:ilvl w:val="1"/>
                <w:numId w:val="78"/>
              </w:numPr>
              <w:rPr>
                <w:rFonts w:ascii="Cambria" w:hAnsi="Cambria" w:cstheme="minorHAnsi"/>
              </w:rPr>
            </w:pPr>
            <w:r w:rsidRPr="0088420D">
              <w:rPr>
                <w:rFonts w:ascii="Cambria" w:eastAsia="Times New Roman" w:hAnsi="Cambria" w:cstheme="minorHAnsi"/>
              </w:rPr>
              <w:t>Põsepuna</w:t>
            </w:r>
            <w:r w:rsidR="00CB0A1D" w:rsidRPr="0088420D">
              <w:rPr>
                <w:rFonts w:ascii="Cambria" w:eastAsia="Times New Roman" w:hAnsi="Cambria" w:cstheme="minorHAnsi"/>
              </w:rPr>
              <w:t xml:space="preserve"> pealekandmine</w:t>
            </w:r>
          </w:p>
          <w:p w14:paraId="1AA8A933" w14:textId="77777777" w:rsidR="00CB0A1D" w:rsidRPr="0088420D" w:rsidRDefault="00836924" w:rsidP="0088420D">
            <w:pPr>
              <w:pStyle w:val="Loendilik"/>
              <w:numPr>
                <w:ilvl w:val="1"/>
                <w:numId w:val="78"/>
              </w:numPr>
              <w:rPr>
                <w:rFonts w:ascii="Cambria" w:hAnsi="Cambria" w:cstheme="minorHAnsi"/>
              </w:rPr>
            </w:pPr>
            <w:r w:rsidRPr="0088420D">
              <w:rPr>
                <w:rFonts w:ascii="Cambria" w:eastAsia="Times New Roman" w:hAnsi="Cambria" w:cstheme="minorHAnsi"/>
              </w:rPr>
              <w:lastRenderedPageBreak/>
              <w:t>Silmameik</w:t>
            </w:r>
          </w:p>
          <w:p w14:paraId="58C6F09E" w14:textId="77777777" w:rsidR="00CB0A1D" w:rsidRPr="0088420D" w:rsidRDefault="00836924" w:rsidP="0088420D">
            <w:pPr>
              <w:pStyle w:val="Loendilik"/>
              <w:numPr>
                <w:ilvl w:val="1"/>
                <w:numId w:val="78"/>
              </w:numPr>
              <w:rPr>
                <w:rFonts w:ascii="Cambria" w:hAnsi="Cambria" w:cstheme="minorHAnsi"/>
              </w:rPr>
            </w:pPr>
            <w:r w:rsidRPr="0088420D">
              <w:rPr>
                <w:rFonts w:ascii="Cambria" w:eastAsia="Times New Roman" w:hAnsi="Cambria" w:cstheme="minorHAnsi"/>
              </w:rPr>
              <w:t>Huulemeik</w:t>
            </w:r>
          </w:p>
          <w:p w14:paraId="1A1F8B48" w14:textId="77777777" w:rsidR="00CB0A1D" w:rsidRPr="0088420D" w:rsidRDefault="00CB0A1D" w:rsidP="0088420D">
            <w:pPr>
              <w:pStyle w:val="Loendilik"/>
              <w:numPr>
                <w:ilvl w:val="1"/>
                <w:numId w:val="78"/>
              </w:numPr>
              <w:rPr>
                <w:rFonts w:ascii="Cambria" w:hAnsi="Cambria" w:cstheme="minorHAnsi"/>
              </w:rPr>
            </w:pPr>
            <w:r w:rsidRPr="0088420D">
              <w:rPr>
                <w:rFonts w:ascii="Cambria" w:eastAsia="Times New Roman" w:hAnsi="Cambria" w:cstheme="minorHAnsi"/>
              </w:rPr>
              <w:t>Kulmumeik</w:t>
            </w:r>
          </w:p>
          <w:p w14:paraId="0EF72E0A" w14:textId="77777777" w:rsidR="00314AF1" w:rsidRPr="0088420D" w:rsidRDefault="00836924" w:rsidP="0088420D">
            <w:pPr>
              <w:pStyle w:val="Loendilik"/>
              <w:numPr>
                <w:ilvl w:val="1"/>
                <w:numId w:val="78"/>
              </w:numPr>
              <w:rPr>
                <w:rFonts w:ascii="Cambria" w:hAnsi="Cambria" w:cstheme="minorHAnsi"/>
              </w:rPr>
            </w:pPr>
            <w:r w:rsidRPr="0088420D">
              <w:rPr>
                <w:rFonts w:ascii="Cambria" w:eastAsia="Times New Roman" w:hAnsi="Cambria" w:cstheme="minorHAnsi"/>
              </w:rPr>
              <w:t>Näo modelleerimine</w:t>
            </w:r>
          </w:p>
          <w:p w14:paraId="72C05C7A" w14:textId="77777777" w:rsidR="00314AF1" w:rsidRPr="0088420D" w:rsidRDefault="00836924" w:rsidP="0088420D">
            <w:pPr>
              <w:pStyle w:val="Loendilik"/>
              <w:numPr>
                <w:ilvl w:val="1"/>
                <w:numId w:val="78"/>
              </w:numPr>
              <w:rPr>
                <w:rFonts w:ascii="Cambria" w:hAnsi="Cambria" w:cstheme="minorHAnsi"/>
              </w:rPr>
            </w:pPr>
            <w:r w:rsidRPr="0088420D">
              <w:rPr>
                <w:rFonts w:ascii="Cambria" w:hAnsi="Cambria" w:cstheme="minorHAnsi"/>
              </w:rPr>
              <w:t>Päevameik</w:t>
            </w:r>
          </w:p>
          <w:p w14:paraId="4950238C" w14:textId="77777777" w:rsidR="00314AF1" w:rsidRPr="0088420D" w:rsidRDefault="00836924" w:rsidP="0088420D">
            <w:pPr>
              <w:pStyle w:val="Loendilik"/>
              <w:numPr>
                <w:ilvl w:val="1"/>
                <w:numId w:val="78"/>
              </w:numPr>
              <w:rPr>
                <w:rFonts w:ascii="Cambria" w:hAnsi="Cambria" w:cstheme="minorHAnsi"/>
              </w:rPr>
            </w:pPr>
            <w:r w:rsidRPr="0088420D">
              <w:rPr>
                <w:rFonts w:ascii="Cambria" w:hAnsi="Cambria" w:cstheme="minorHAnsi"/>
              </w:rPr>
              <w:t>Vertikaalse jaotusega silmameik</w:t>
            </w:r>
          </w:p>
          <w:p w14:paraId="79DF3CA8" w14:textId="77777777" w:rsidR="00314AF1" w:rsidRPr="0088420D" w:rsidRDefault="00836924" w:rsidP="0088420D">
            <w:pPr>
              <w:pStyle w:val="Loendilik"/>
              <w:numPr>
                <w:ilvl w:val="1"/>
                <w:numId w:val="78"/>
              </w:numPr>
              <w:rPr>
                <w:rFonts w:ascii="Cambria" w:hAnsi="Cambria" w:cstheme="minorHAnsi"/>
              </w:rPr>
            </w:pPr>
            <w:r w:rsidRPr="0088420D">
              <w:rPr>
                <w:rFonts w:ascii="Cambria" w:hAnsi="Cambria" w:cstheme="minorHAnsi"/>
              </w:rPr>
              <w:t>Horisontaalse jaotusega silmameik</w:t>
            </w:r>
          </w:p>
          <w:p w14:paraId="6DC90B1B" w14:textId="77777777" w:rsidR="00314AF1" w:rsidRPr="0088420D" w:rsidRDefault="00836924" w:rsidP="0088420D">
            <w:pPr>
              <w:pStyle w:val="Loendilik"/>
              <w:numPr>
                <w:ilvl w:val="1"/>
                <w:numId w:val="78"/>
              </w:numPr>
              <w:rPr>
                <w:rFonts w:ascii="Cambria" w:hAnsi="Cambria" w:cstheme="minorHAnsi"/>
              </w:rPr>
            </w:pPr>
            <w:r w:rsidRPr="0088420D">
              <w:rPr>
                <w:rFonts w:ascii="Cambria" w:hAnsi="Cambria" w:cstheme="minorHAnsi"/>
              </w:rPr>
              <w:t>Suitsusilma tehnika</w:t>
            </w:r>
          </w:p>
          <w:p w14:paraId="22E113DC" w14:textId="706C2E55" w:rsidR="00B50F08" w:rsidRPr="0088420D" w:rsidRDefault="00B50F08" w:rsidP="0088420D">
            <w:pPr>
              <w:pStyle w:val="Loendilik"/>
              <w:numPr>
                <w:ilvl w:val="1"/>
                <w:numId w:val="78"/>
              </w:numPr>
              <w:rPr>
                <w:rFonts w:ascii="Cambria" w:hAnsi="Cambria" w:cstheme="minorHAnsi"/>
              </w:rPr>
            </w:pPr>
            <w:r w:rsidRPr="0088420D">
              <w:rPr>
                <w:rFonts w:ascii="Cambria" w:hAnsi="Cambria" w:cstheme="minorHAnsi"/>
              </w:rPr>
              <w:t xml:space="preserve">Värvilahendused </w:t>
            </w:r>
            <w:r w:rsidR="00314AF1" w:rsidRPr="0088420D">
              <w:rPr>
                <w:rFonts w:ascii="Cambria" w:hAnsi="Cambria" w:cstheme="minorHAnsi"/>
              </w:rPr>
              <w:t>ja</w:t>
            </w:r>
            <w:r w:rsidRPr="0088420D">
              <w:rPr>
                <w:rFonts w:ascii="Cambria" w:hAnsi="Cambria" w:cstheme="minorHAnsi"/>
              </w:rPr>
              <w:t xml:space="preserve"> </w:t>
            </w:r>
            <w:r w:rsidR="00314AF1" w:rsidRPr="0088420D">
              <w:rPr>
                <w:rFonts w:ascii="Cambria" w:hAnsi="Cambria" w:cstheme="minorHAnsi"/>
              </w:rPr>
              <w:t>v</w:t>
            </w:r>
            <w:r w:rsidRPr="0088420D">
              <w:rPr>
                <w:rFonts w:ascii="Cambria" w:hAnsi="Cambria" w:cstheme="minorHAnsi"/>
              </w:rPr>
              <w:t xml:space="preserve">ärvide mõju </w:t>
            </w:r>
            <w:r w:rsidR="00B639EB" w:rsidRPr="0088420D">
              <w:rPr>
                <w:rFonts w:ascii="Cambria" w:hAnsi="Cambria" w:cstheme="minorHAnsi"/>
              </w:rPr>
              <w:t>jumestuses</w:t>
            </w:r>
          </w:p>
        </w:tc>
      </w:tr>
      <w:tr w:rsidR="00B50F08" w:rsidRPr="0088420D" w14:paraId="593CD417" w14:textId="77777777" w:rsidTr="00A72DB0">
        <w:trPr>
          <w:trHeight w:val="899"/>
        </w:trPr>
        <w:tc>
          <w:tcPr>
            <w:tcW w:w="2814" w:type="dxa"/>
          </w:tcPr>
          <w:p w14:paraId="57B69633" w14:textId="56461156" w:rsidR="00297416" w:rsidRPr="0088420D" w:rsidRDefault="00B50F08" w:rsidP="0088420D">
            <w:pPr>
              <w:autoSpaceDE w:val="0"/>
              <w:autoSpaceDN w:val="0"/>
              <w:adjustRightInd w:val="0"/>
              <w:rPr>
                <w:rFonts w:ascii="Cambria" w:hAnsi="Cambria" w:cstheme="minorHAnsi"/>
              </w:rPr>
            </w:pPr>
            <w:r w:rsidRPr="0088420D">
              <w:rPr>
                <w:rFonts w:ascii="Cambria" w:hAnsi="Cambria" w:cstheme="minorHAnsi"/>
                <w:b/>
              </w:rPr>
              <w:lastRenderedPageBreak/>
              <w:t>ÕV</w:t>
            </w:r>
            <w:r w:rsidR="00E04446" w:rsidRPr="0088420D">
              <w:rPr>
                <w:rFonts w:ascii="Cambria" w:hAnsi="Cambria" w:cstheme="minorHAnsi"/>
                <w:b/>
              </w:rPr>
              <w:t xml:space="preserve"> </w:t>
            </w:r>
            <w:r w:rsidRPr="0088420D">
              <w:rPr>
                <w:rFonts w:ascii="Cambria" w:hAnsi="Cambria" w:cstheme="minorHAnsi"/>
                <w:b/>
              </w:rPr>
              <w:t xml:space="preserve">2. </w:t>
            </w:r>
            <w:r w:rsidR="00297416" w:rsidRPr="0088420D">
              <w:rPr>
                <w:rFonts w:ascii="Cambria" w:hAnsi="Cambria" w:cstheme="minorHAnsi"/>
              </w:rPr>
              <w:t>valmistab ette ning viib läbi klassikalist kätehoolitsust</w:t>
            </w:r>
            <w:r w:rsidR="00E04446" w:rsidRPr="0088420D">
              <w:rPr>
                <w:rFonts w:ascii="Cambria" w:hAnsi="Cambria" w:cstheme="minorHAnsi"/>
              </w:rPr>
              <w:t>,</w:t>
            </w:r>
            <w:r w:rsidR="00297416" w:rsidRPr="0088420D">
              <w:rPr>
                <w:rFonts w:ascii="Cambria" w:hAnsi="Cambria" w:cstheme="minorHAnsi"/>
              </w:rPr>
              <w:t xml:space="preserve"> lähtudes esteetilisest</w:t>
            </w:r>
          </w:p>
          <w:p w14:paraId="12AD15B2" w14:textId="77777777" w:rsidR="00297416" w:rsidRPr="0088420D" w:rsidRDefault="00297416" w:rsidP="0088420D">
            <w:pPr>
              <w:autoSpaceDE w:val="0"/>
              <w:autoSpaceDN w:val="0"/>
              <w:adjustRightInd w:val="0"/>
              <w:rPr>
                <w:rFonts w:ascii="Cambria" w:hAnsi="Cambria" w:cstheme="minorHAnsi"/>
              </w:rPr>
            </w:pPr>
            <w:r w:rsidRPr="0088420D">
              <w:rPr>
                <w:rFonts w:ascii="Cambria" w:hAnsi="Cambria" w:cstheme="minorHAnsi"/>
              </w:rPr>
              <w:t>lõpptulemusest, rakendab ergonoomilisi töövõtteid ning järgib tööohutuse- ja</w:t>
            </w:r>
          </w:p>
          <w:p w14:paraId="1526081C" w14:textId="50C5FB49" w:rsidR="00297416" w:rsidRPr="0088420D" w:rsidRDefault="00297416" w:rsidP="0088420D">
            <w:pPr>
              <w:autoSpaceDE w:val="0"/>
              <w:autoSpaceDN w:val="0"/>
              <w:adjustRightInd w:val="0"/>
              <w:rPr>
                <w:rFonts w:ascii="Cambria" w:hAnsi="Cambria" w:cstheme="minorHAnsi"/>
              </w:rPr>
            </w:pPr>
            <w:r w:rsidRPr="0088420D">
              <w:rPr>
                <w:rFonts w:ascii="Cambria" w:hAnsi="Cambria" w:cstheme="minorHAnsi"/>
              </w:rPr>
              <w:t>hügieeninõudeid</w:t>
            </w:r>
            <w:r w:rsidR="00E04446" w:rsidRPr="0088420D">
              <w:rPr>
                <w:rFonts w:ascii="Cambria" w:hAnsi="Cambria" w:cstheme="minorHAnsi"/>
              </w:rPr>
              <w:t>,</w:t>
            </w:r>
          </w:p>
          <w:p w14:paraId="016EAFB5" w14:textId="6F11E7B8" w:rsidR="00B50F08" w:rsidRPr="0088420D" w:rsidRDefault="00297416" w:rsidP="0088420D">
            <w:pPr>
              <w:autoSpaceDE w:val="0"/>
              <w:autoSpaceDN w:val="0"/>
              <w:adjustRightInd w:val="0"/>
              <w:rPr>
                <w:rFonts w:ascii="Cambria" w:hAnsi="Cambria" w:cstheme="minorHAnsi"/>
              </w:rPr>
            </w:pPr>
            <w:r w:rsidRPr="0088420D">
              <w:rPr>
                <w:rFonts w:ascii="Cambria" w:hAnsi="Cambria" w:cstheme="minorHAnsi"/>
              </w:rPr>
              <w:t>teab erinevaid küünte kaunistamisvõimalusi</w:t>
            </w:r>
          </w:p>
          <w:p w14:paraId="0E576423" w14:textId="77777777" w:rsidR="00B50F08" w:rsidRPr="0088420D" w:rsidRDefault="00B50F08" w:rsidP="0088420D">
            <w:pPr>
              <w:rPr>
                <w:rFonts w:ascii="Cambria" w:hAnsi="Cambria" w:cstheme="minorHAnsi"/>
              </w:rPr>
            </w:pPr>
          </w:p>
          <w:p w14:paraId="49A93ABA" w14:textId="72050795" w:rsidR="00B50F08" w:rsidRPr="0088420D" w:rsidRDefault="00B50F08" w:rsidP="0088420D">
            <w:pPr>
              <w:rPr>
                <w:rFonts w:ascii="Cambria" w:hAnsi="Cambria" w:cstheme="minorHAnsi"/>
              </w:rPr>
            </w:pPr>
            <w:r w:rsidRPr="0088420D">
              <w:rPr>
                <w:rFonts w:ascii="Cambria" w:hAnsi="Cambria" w:cstheme="minorHAnsi"/>
              </w:rPr>
              <w:t xml:space="preserve">Jaotus tundides: teoreetiline töö: </w:t>
            </w:r>
            <w:r w:rsidR="00D63CC1">
              <w:rPr>
                <w:rFonts w:ascii="Cambria" w:hAnsi="Cambria" w:cstheme="minorHAnsi"/>
              </w:rPr>
              <w:t>10</w:t>
            </w:r>
            <w:r w:rsidRPr="0088420D">
              <w:rPr>
                <w:rFonts w:ascii="Cambria" w:hAnsi="Cambria" w:cstheme="minorHAnsi"/>
              </w:rPr>
              <w:t xml:space="preserve"> iseseisev töö: </w:t>
            </w:r>
            <w:r w:rsidR="005D4019">
              <w:rPr>
                <w:rFonts w:ascii="Cambria" w:hAnsi="Cambria" w:cstheme="minorHAnsi"/>
              </w:rPr>
              <w:t>6</w:t>
            </w:r>
          </w:p>
          <w:p w14:paraId="7C3ED6C2" w14:textId="798EC6E2" w:rsidR="00B50F08" w:rsidRPr="0088420D" w:rsidRDefault="00B50F08" w:rsidP="0088420D">
            <w:pPr>
              <w:rPr>
                <w:rFonts w:ascii="Cambria" w:hAnsi="Cambria" w:cstheme="minorHAnsi"/>
              </w:rPr>
            </w:pPr>
            <w:r w:rsidRPr="0088420D">
              <w:rPr>
                <w:rFonts w:ascii="Cambria" w:hAnsi="Cambria" w:cstheme="minorHAnsi"/>
              </w:rPr>
              <w:t xml:space="preserve">praktiline töö: </w:t>
            </w:r>
            <w:r w:rsidR="00D63CC1">
              <w:rPr>
                <w:rFonts w:ascii="Cambria" w:hAnsi="Cambria" w:cstheme="minorHAnsi"/>
              </w:rPr>
              <w:t>10</w:t>
            </w:r>
            <w:r w:rsidRPr="0088420D">
              <w:rPr>
                <w:rFonts w:ascii="Cambria" w:hAnsi="Cambria" w:cstheme="minorHAnsi"/>
              </w:rPr>
              <w:t xml:space="preserve"> </w:t>
            </w:r>
          </w:p>
          <w:p w14:paraId="11C1C944" w14:textId="27E10FF2" w:rsidR="00B50F08" w:rsidRPr="0088420D" w:rsidRDefault="00B50F08" w:rsidP="005D4019">
            <w:pPr>
              <w:rPr>
                <w:rFonts w:ascii="Cambria" w:hAnsi="Cambria" w:cstheme="minorHAnsi"/>
              </w:rPr>
            </w:pPr>
            <w:r w:rsidRPr="0088420D">
              <w:rPr>
                <w:rFonts w:ascii="Cambria" w:hAnsi="Cambria" w:cstheme="minorHAnsi"/>
              </w:rPr>
              <w:t xml:space="preserve">kokku: </w:t>
            </w:r>
            <w:r w:rsidR="00D63CC1">
              <w:rPr>
                <w:rFonts w:ascii="Cambria" w:hAnsi="Cambria" w:cstheme="minorHAnsi"/>
              </w:rPr>
              <w:t>2</w:t>
            </w:r>
            <w:r w:rsidR="005D4019">
              <w:rPr>
                <w:rFonts w:ascii="Cambria" w:hAnsi="Cambria" w:cstheme="minorHAnsi"/>
              </w:rPr>
              <w:t>6</w:t>
            </w:r>
          </w:p>
        </w:tc>
        <w:tc>
          <w:tcPr>
            <w:tcW w:w="3658" w:type="dxa"/>
          </w:tcPr>
          <w:p w14:paraId="4E42E7D5" w14:textId="1270F7AB" w:rsidR="00B639EB" w:rsidRPr="0088420D" w:rsidRDefault="00B50F08" w:rsidP="0088420D">
            <w:pPr>
              <w:rPr>
                <w:rFonts w:ascii="Cambria" w:hAnsi="Cambria" w:cstheme="minorHAnsi"/>
                <w:b/>
              </w:rPr>
            </w:pPr>
            <w:r w:rsidRPr="0088420D">
              <w:rPr>
                <w:rFonts w:ascii="Cambria" w:hAnsi="Cambria" w:cstheme="minorHAnsi"/>
                <w:b/>
              </w:rPr>
              <w:t>HK</w:t>
            </w:r>
            <w:r w:rsidR="00E04446" w:rsidRPr="0088420D">
              <w:rPr>
                <w:rFonts w:ascii="Cambria" w:hAnsi="Cambria" w:cstheme="minorHAnsi"/>
                <w:b/>
              </w:rPr>
              <w:t xml:space="preserve"> 2.1.</w:t>
            </w:r>
            <w:r w:rsidRPr="0088420D">
              <w:rPr>
                <w:rFonts w:ascii="Cambria" w:hAnsi="Cambria" w:cstheme="minorHAnsi"/>
                <w:b/>
              </w:rPr>
              <w:t xml:space="preserve"> </w:t>
            </w:r>
            <w:r w:rsidR="00E04446" w:rsidRPr="0088420D">
              <w:rPr>
                <w:rFonts w:ascii="Cambria" w:hAnsi="Cambria" w:cstheme="minorHAnsi"/>
              </w:rPr>
              <w:t>k</w:t>
            </w:r>
            <w:r w:rsidR="00353D7D" w:rsidRPr="0088420D">
              <w:rPr>
                <w:rFonts w:ascii="Cambria" w:hAnsi="Cambria" w:cstheme="minorHAnsi"/>
              </w:rPr>
              <w:t>irjeldab</w:t>
            </w:r>
            <w:r w:rsidR="005A7672" w:rsidRPr="0088420D">
              <w:rPr>
                <w:rFonts w:ascii="Cambria" w:hAnsi="Cambria" w:cstheme="minorHAnsi"/>
              </w:rPr>
              <w:t xml:space="preserve"> klassikalist kätehoolitsust kasutades ergonoomilisi t</w:t>
            </w:r>
            <w:r w:rsidR="00353D7D" w:rsidRPr="0088420D">
              <w:rPr>
                <w:rFonts w:ascii="Cambria" w:hAnsi="Cambria" w:cstheme="minorHAnsi"/>
              </w:rPr>
              <w:t>öövõtteid ja järgides</w:t>
            </w:r>
            <w:r w:rsidR="00DE5D2D">
              <w:rPr>
                <w:rFonts w:ascii="Cambria" w:hAnsi="Cambria" w:cstheme="minorHAnsi"/>
              </w:rPr>
              <w:t xml:space="preserve"> tööohutuse ja hügieeninõudeid</w:t>
            </w:r>
            <w:r w:rsidR="005A7672" w:rsidRPr="0088420D">
              <w:rPr>
                <w:rFonts w:ascii="Cambria" w:hAnsi="Cambria" w:cstheme="minorHAnsi"/>
              </w:rPr>
              <w:t xml:space="preserve"> </w:t>
            </w:r>
          </w:p>
          <w:p w14:paraId="50A8E851" w14:textId="3C17A0BD" w:rsidR="00B50F08" w:rsidRPr="0088420D" w:rsidRDefault="00E04446" w:rsidP="0088420D">
            <w:pPr>
              <w:rPr>
                <w:rFonts w:ascii="Cambria" w:hAnsi="Cambria" w:cstheme="minorHAnsi"/>
              </w:rPr>
            </w:pPr>
            <w:r w:rsidRPr="0088420D">
              <w:rPr>
                <w:rFonts w:ascii="Cambria" w:hAnsi="Cambria" w:cstheme="minorHAnsi"/>
                <w:b/>
              </w:rPr>
              <w:t>HK 2.2</w:t>
            </w:r>
            <w:r w:rsidR="00B50F08" w:rsidRPr="0088420D">
              <w:rPr>
                <w:rFonts w:ascii="Cambria" w:hAnsi="Cambria" w:cstheme="minorHAnsi"/>
                <w:b/>
              </w:rPr>
              <w:t xml:space="preserve">. </w:t>
            </w:r>
            <w:r w:rsidRPr="0088420D">
              <w:rPr>
                <w:rFonts w:ascii="Cambria" w:hAnsi="Cambria" w:cstheme="minorHAnsi"/>
              </w:rPr>
              <w:t>k</w:t>
            </w:r>
            <w:r w:rsidR="005A7672" w:rsidRPr="0088420D">
              <w:rPr>
                <w:rFonts w:ascii="Cambria" w:hAnsi="Cambria" w:cstheme="minorHAnsi"/>
              </w:rPr>
              <w:t>irjeldab erineva</w:t>
            </w:r>
            <w:r w:rsidR="00DE5D2D">
              <w:rPr>
                <w:rFonts w:ascii="Cambria" w:hAnsi="Cambria" w:cstheme="minorHAnsi"/>
              </w:rPr>
              <w:t>id küünte kaunistamise võimalusi</w:t>
            </w:r>
            <w:r w:rsidR="005A7672" w:rsidRPr="0088420D">
              <w:rPr>
                <w:rFonts w:ascii="Cambria" w:hAnsi="Cambria" w:cstheme="minorHAnsi"/>
                <w:b/>
              </w:rPr>
              <w:t xml:space="preserve"> </w:t>
            </w:r>
          </w:p>
        </w:tc>
        <w:tc>
          <w:tcPr>
            <w:tcW w:w="3516" w:type="dxa"/>
          </w:tcPr>
          <w:p w14:paraId="2AB1AFAC" w14:textId="509C9913" w:rsidR="00297416" w:rsidRPr="0088420D" w:rsidRDefault="00353D7D" w:rsidP="0088420D">
            <w:pPr>
              <w:rPr>
                <w:rFonts w:ascii="Cambria" w:hAnsi="Cambria" w:cstheme="minorHAnsi"/>
              </w:rPr>
            </w:pPr>
            <w:r w:rsidRPr="0088420D">
              <w:rPr>
                <w:rFonts w:ascii="Cambria" w:hAnsi="Cambria" w:cstheme="minorHAnsi"/>
                <w:b/>
              </w:rPr>
              <w:t>Harjutus</w:t>
            </w:r>
            <w:r w:rsidR="00B50F08" w:rsidRPr="0088420D">
              <w:rPr>
                <w:rFonts w:ascii="Cambria" w:hAnsi="Cambria" w:cstheme="minorHAnsi"/>
                <w:b/>
              </w:rPr>
              <w:t xml:space="preserve">töö: </w:t>
            </w:r>
            <w:r w:rsidR="00297416" w:rsidRPr="0088420D">
              <w:rPr>
                <w:rFonts w:ascii="Cambria" w:hAnsi="Cambria" w:cstheme="minorHAnsi"/>
              </w:rPr>
              <w:t>teeb juhendi alusel korrektse ja viimistletud küünekaunistuse ühele või mitmele küünele,</w:t>
            </w:r>
          </w:p>
          <w:p w14:paraId="7DAD31AC" w14:textId="77777777" w:rsidR="00297416" w:rsidRPr="0088420D" w:rsidRDefault="00297416" w:rsidP="0088420D">
            <w:pPr>
              <w:rPr>
                <w:rFonts w:ascii="Cambria" w:hAnsi="Cambria" w:cstheme="minorHAnsi"/>
              </w:rPr>
            </w:pPr>
            <w:r w:rsidRPr="0088420D">
              <w:rPr>
                <w:rFonts w:ascii="Cambria" w:hAnsi="Cambria" w:cstheme="minorHAnsi"/>
              </w:rPr>
              <w:t>kasutab sobivaid värvitoone, kaunistusvahendeid ja töövõtteid, rakendab</w:t>
            </w:r>
          </w:p>
          <w:p w14:paraId="7AE53AEC" w14:textId="148DFF37" w:rsidR="00297416" w:rsidRPr="0088420D" w:rsidRDefault="00297416" w:rsidP="0088420D">
            <w:pPr>
              <w:rPr>
                <w:rFonts w:ascii="Cambria" w:hAnsi="Cambria" w:cstheme="minorHAnsi"/>
              </w:rPr>
            </w:pPr>
            <w:r w:rsidRPr="0088420D">
              <w:rPr>
                <w:rFonts w:ascii="Cambria" w:hAnsi="Cambria" w:cstheme="minorHAnsi"/>
              </w:rPr>
              <w:t xml:space="preserve">ergonoomilisi töövõtteid ja järgib tööohutuse ning hügieeninõudeid. </w:t>
            </w:r>
          </w:p>
          <w:p w14:paraId="27C20E5B" w14:textId="6E8C9569" w:rsidR="00B50F08" w:rsidRPr="0088420D" w:rsidRDefault="00B50F08" w:rsidP="0088420D">
            <w:pPr>
              <w:rPr>
                <w:rFonts w:ascii="Cambria" w:hAnsi="Cambria" w:cstheme="minorHAnsi"/>
              </w:rPr>
            </w:pPr>
          </w:p>
        </w:tc>
        <w:tc>
          <w:tcPr>
            <w:tcW w:w="1520" w:type="dxa"/>
          </w:tcPr>
          <w:p w14:paraId="5AAD79F2" w14:textId="77777777" w:rsidR="00B50F08" w:rsidRPr="0088420D" w:rsidRDefault="00B50F08" w:rsidP="0088420D">
            <w:pPr>
              <w:rPr>
                <w:rFonts w:ascii="Cambria" w:hAnsi="Cambria" w:cstheme="minorHAnsi"/>
              </w:rPr>
            </w:pPr>
            <w:r w:rsidRPr="0088420D">
              <w:rPr>
                <w:rFonts w:ascii="Cambria" w:hAnsi="Cambria" w:cstheme="minorHAnsi"/>
              </w:rPr>
              <w:t>mitteeristav</w:t>
            </w:r>
          </w:p>
        </w:tc>
        <w:tc>
          <w:tcPr>
            <w:tcW w:w="4367" w:type="dxa"/>
            <w:gridSpan w:val="2"/>
          </w:tcPr>
          <w:p w14:paraId="3C8531AD" w14:textId="77777777" w:rsidR="00E04446" w:rsidRPr="0088420D" w:rsidRDefault="005A7672" w:rsidP="0088420D">
            <w:pPr>
              <w:pStyle w:val="Loendilik"/>
              <w:numPr>
                <w:ilvl w:val="0"/>
                <w:numId w:val="79"/>
              </w:numPr>
              <w:rPr>
                <w:rFonts w:ascii="Cambria" w:hAnsi="Cambria" w:cstheme="minorHAnsi"/>
                <w:b/>
              </w:rPr>
            </w:pPr>
            <w:r w:rsidRPr="0088420D">
              <w:rPr>
                <w:rFonts w:ascii="Cambria" w:hAnsi="Cambria" w:cstheme="minorHAnsi"/>
                <w:b/>
              </w:rPr>
              <w:t>Klassikaline käte hooldus</w:t>
            </w:r>
            <w:r w:rsidR="00E04446" w:rsidRPr="0088420D">
              <w:rPr>
                <w:rFonts w:ascii="Cambria" w:hAnsi="Cambria" w:cstheme="minorHAnsi"/>
                <w:b/>
              </w:rPr>
              <w:t>,</w:t>
            </w:r>
            <w:r w:rsidR="000D1A13" w:rsidRPr="0088420D">
              <w:rPr>
                <w:rFonts w:ascii="Cambria" w:hAnsi="Cambria" w:cstheme="minorHAnsi"/>
                <w:b/>
              </w:rPr>
              <w:t xml:space="preserve"> maniküür</w:t>
            </w:r>
            <w:r w:rsidR="00E04446" w:rsidRPr="0088420D">
              <w:rPr>
                <w:rFonts w:ascii="Cambria" w:hAnsi="Cambria" w:cstheme="minorHAnsi"/>
                <w:b/>
              </w:rPr>
              <w:t xml:space="preserve"> ja küünte kaunistamine</w:t>
            </w:r>
          </w:p>
          <w:p w14:paraId="27BC5F52" w14:textId="77777777" w:rsidR="00E04446" w:rsidRPr="0088420D" w:rsidRDefault="00E04446" w:rsidP="0088420D">
            <w:pPr>
              <w:pStyle w:val="Loendilik"/>
              <w:numPr>
                <w:ilvl w:val="1"/>
                <w:numId w:val="79"/>
              </w:numPr>
              <w:rPr>
                <w:rFonts w:ascii="Cambria" w:hAnsi="Cambria" w:cstheme="minorHAnsi"/>
                <w:b/>
              </w:rPr>
            </w:pPr>
            <w:r w:rsidRPr="0088420D">
              <w:rPr>
                <w:rFonts w:ascii="Cambria" w:hAnsi="Cambria" w:cstheme="minorHAnsi"/>
              </w:rPr>
              <w:t>Viiliga küünekuju korrigeerimine</w:t>
            </w:r>
          </w:p>
          <w:p w14:paraId="03791C4B" w14:textId="77777777" w:rsidR="00E04446" w:rsidRPr="0088420D" w:rsidRDefault="00E04446" w:rsidP="0088420D">
            <w:pPr>
              <w:pStyle w:val="Loendilik"/>
              <w:numPr>
                <w:ilvl w:val="1"/>
                <w:numId w:val="79"/>
              </w:numPr>
              <w:rPr>
                <w:rFonts w:ascii="Cambria" w:hAnsi="Cambria" w:cstheme="minorHAnsi"/>
                <w:b/>
              </w:rPr>
            </w:pPr>
            <w:r w:rsidRPr="0088420D">
              <w:rPr>
                <w:rFonts w:ascii="Cambria" w:hAnsi="Cambria" w:cstheme="minorHAnsi"/>
              </w:rPr>
              <w:t>K</w:t>
            </w:r>
            <w:r w:rsidR="00836924" w:rsidRPr="0088420D">
              <w:rPr>
                <w:rFonts w:ascii="Cambria" w:hAnsi="Cambria" w:cstheme="minorHAnsi"/>
              </w:rPr>
              <w:t>äte leotamine ja ettevalmistamine järgnevateks protseduurideks</w:t>
            </w:r>
          </w:p>
          <w:p w14:paraId="5930B245" w14:textId="77777777" w:rsidR="00E04446" w:rsidRPr="0088420D" w:rsidRDefault="00E04446" w:rsidP="0088420D">
            <w:pPr>
              <w:pStyle w:val="Loendilik"/>
              <w:numPr>
                <w:ilvl w:val="1"/>
                <w:numId w:val="79"/>
              </w:numPr>
              <w:rPr>
                <w:rFonts w:ascii="Cambria" w:hAnsi="Cambria" w:cstheme="minorHAnsi"/>
                <w:b/>
              </w:rPr>
            </w:pPr>
            <w:r w:rsidRPr="0088420D">
              <w:rPr>
                <w:rFonts w:ascii="Cambria" w:hAnsi="Cambria" w:cstheme="minorHAnsi"/>
              </w:rPr>
              <w:t>K</w:t>
            </w:r>
            <w:r w:rsidR="00836924" w:rsidRPr="0088420D">
              <w:rPr>
                <w:rFonts w:ascii="Cambria" w:hAnsi="Cambria" w:cstheme="minorHAnsi"/>
              </w:rPr>
              <w:t>üünahkade eemaldamist hõlbustavad tooted</w:t>
            </w:r>
          </w:p>
          <w:p w14:paraId="38FFA677" w14:textId="77777777" w:rsidR="00E04446" w:rsidRPr="0088420D" w:rsidRDefault="00E04446" w:rsidP="0088420D">
            <w:pPr>
              <w:pStyle w:val="Loendilik"/>
              <w:numPr>
                <w:ilvl w:val="1"/>
                <w:numId w:val="79"/>
              </w:numPr>
              <w:rPr>
                <w:rFonts w:ascii="Cambria" w:hAnsi="Cambria" w:cstheme="minorHAnsi"/>
                <w:b/>
              </w:rPr>
            </w:pPr>
            <w:r w:rsidRPr="0088420D">
              <w:rPr>
                <w:rFonts w:ascii="Cambria" w:hAnsi="Cambria" w:cstheme="minorHAnsi"/>
              </w:rPr>
              <w:t>Käte koorimine</w:t>
            </w:r>
          </w:p>
          <w:p w14:paraId="54A3CD58" w14:textId="77777777" w:rsidR="00E04446" w:rsidRPr="0088420D" w:rsidRDefault="00E04446" w:rsidP="0088420D">
            <w:pPr>
              <w:pStyle w:val="Loendilik"/>
              <w:numPr>
                <w:ilvl w:val="1"/>
                <w:numId w:val="79"/>
              </w:numPr>
              <w:rPr>
                <w:rFonts w:ascii="Cambria" w:hAnsi="Cambria" w:cstheme="minorHAnsi"/>
                <w:b/>
              </w:rPr>
            </w:pPr>
            <w:r w:rsidRPr="0088420D">
              <w:rPr>
                <w:rFonts w:ascii="Cambria" w:hAnsi="Cambria" w:cstheme="minorHAnsi"/>
              </w:rPr>
              <w:t>K</w:t>
            </w:r>
            <w:r w:rsidR="00836924" w:rsidRPr="0088420D">
              <w:rPr>
                <w:rFonts w:ascii="Cambria" w:hAnsi="Cambria" w:cstheme="minorHAnsi"/>
              </w:rPr>
              <w:t xml:space="preserve">üünenahakade korrastamine ja </w:t>
            </w:r>
            <w:r w:rsidRPr="0088420D">
              <w:rPr>
                <w:rFonts w:ascii="Cambria" w:hAnsi="Cambria" w:cstheme="minorHAnsi"/>
              </w:rPr>
              <w:t>üleliigse küünenaha eemaldamine</w:t>
            </w:r>
          </w:p>
          <w:p w14:paraId="1FD3A073" w14:textId="77777777" w:rsidR="00E04446" w:rsidRPr="0088420D" w:rsidRDefault="00E04446" w:rsidP="0088420D">
            <w:pPr>
              <w:pStyle w:val="Loendilik"/>
              <w:numPr>
                <w:ilvl w:val="1"/>
                <w:numId w:val="79"/>
              </w:numPr>
              <w:rPr>
                <w:rFonts w:ascii="Cambria" w:hAnsi="Cambria" w:cstheme="minorHAnsi"/>
                <w:b/>
              </w:rPr>
            </w:pPr>
            <w:r w:rsidRPr="0088420D">
              <w:rPr>
                <w:rFonts w:ascii="Cambria" w:hAnsi="Cambria" w:cstheme="minorHAnsi"/>
              </w:rPr>
              <w:t>Klassikalin</w:t>
            </w:r>
            <w:r w:rsidR="00836924" w:rsidRPr="0088420D">
              <w:rPr>
                <w:rFonts w:ascii="Cambria" w:hAnsi="Cambria" w:cstheme="minorHAnsi"/>
              </w:rPr>
              <w:t>e kä</w:t>
            </w:r>
            <w:r w:rsidRPr="0088420D">
              <w:rPr>
                <w:rFonts w:ascii="Cambria" w:hAnsi="Cambria" w:cstheme="minorHAnsi"/>
              </w:rPr>
              <w:t>temassaaž</w:t>
            </w:r>
          </w:p>
          <w:p w14:paraId="15F10DC6" w14:textId="77777777" w:rsidR="00E04446" w:rsidRPr="0088420D" w:rsidRDefault="00E04446" w:rsidP="0088420D">
            <w:pPr>
              <w:pStyle w:val="Loendilik"/>
              <w:numPr>
                <w:ilvl w:val="1"/>
                <w:numId w:val="79"/>
              </w:numPr>
              <w:rPr>
                <w:rFonts w:ascii="Cambria" w:hAnsi="Cambria" w:cstheme="minorHAnsi"/>
                <w:b/>
              </w:rPr>
            </w:pPr>
            <w:r w:rsidRPr="0088420D">
              <w:rPr>
                <w:rFonts w:ascii="Cambria" w:hAnsi="Cambria" w:cstheme="minorHAnsi"/>
              </w:rPr>
              <w:t>E</w:t>
            </w:r>
            <w:r w:rsidR="00836924" w:rsidRPr="0088420D">
              <w:rPr>
                <w:rFonts w:ascii="Cambria" w:hAnsi="Cambria" w:cstheme="minorHAnsi"/>
              </w:rPr>
              <w:t>rinevate kätehooldusvahendite (küüneõli, kätemask, so</w:t>
            </w:r>
            <w:r w:rsidRPr="0088420D">
              <w:rPr>
                <w:rFonts w:ascii="Cambria" w:hAnsi="Cambria" w:cstheme="minorHAnsi"/>
              </w:rPr>
              <w:t>e- ja külm parafiin) kasutamine</w:t>
            </w:r>
          </w:p>
          <w:p w14:paraId="030397F3" w14:textId="77777777" w:rsidR="00E04446" w:rsidRPr="0088420D" w:rsidRDefault="00E04446" w:rsidP="0088420D">
            <w:pPr>
              <w:pStyle w:val="Loendilik"/>
              <w:numPr>
                <w:ilvl w:val="1"/>
                <w:numId w:val="79"/>
              </w:numPr>
              <w:rPr>
                <w:rFonts w:ascii="Cambria" w:hAnsi="Cambria" w:cstheme="minorHAnsi"/>
                <w:b/>
              </w:rPr>
            </w:pPr>
            <w:r w:rsidRPr="0088420D">
              <w:rPr>
                <w:rFonts w:ascii="Cambria" w:hAnsi="Cambria" w:cstheme="minorHAnsi"/>
              </w:rPr>
              <w:t>K</w:t>
            </w:r>
            <w:r w:rsidR="00836924" w:rsidRPr="0088420D">
              <w:rPr>
                <w:rFonts w:ascii="Cambria" w:hAnsi="Cambria" w:cstheme="minorHAnsi"/>
              </w:rPr>
              <w:t>üünte lakkimine tavalakiga</w:t>
            </w:r>
          </w:p>
          <w:p w14:paraId="27FD28DA" w14:textId="77777777" w:rsidR="00E04446" w:rsidRPr="0088420D" w:rsidRDefault="005A7672" w:rsidP="0088420D">
            <w:pPr>
              <w:pStyle w:val="Loendilik"/>
              <w:numPr>
                <w:ilvl w:val="1"/>
                <w:numId w:val="79"/>
              </w:numPr>
              <w:rPr>
                <w:rFonts w:ascii="Cambria" w:hAnsi="Cambria" w:cstheme="minorHAnsi"/>
                <w:b/>
              </w:rPr>
            </w:pPr>
            <w:r w:rsidRPr="0088420D">
              <w:rPr>
                <w:rFonts w:ascii="Cambria" w:hAnsi="Cambria" w:cstheme="minorHAnsi"/>
              </w:rPr>
              <w:t>Tööohutuse ja hügieeninõuded käte hoolduses</w:t>
            </w:r>
          </w:p>
          <w:p w14:paraId="3EABA099" w14:textId="6E1EA06B" w:rsidR="00836924" w:rsidRPr="0088420D" w:rsidRDefault="00836924" w:rsidP="0088420D">
            <w:pPr>
              <w:pStyle w:val="Loendilik"/>
              <w:numPr>
                <w:ilvl w:val="1"/>
                <w:numId w:val="79"/>
              </w:numPr>
              <w:rPr>
                <w:rFonts w:ascii="Cambria" w:hAnsi="Cambria" w:cstheme="minorHAnsi"/>
                <w:b/>
              </w:rPr>
            </w:pPr>
            <w:r w:rsidRPr="0088420D">
              <w:rPr>
                <w:rFonts w:ascii="Cambria" w:hAnsi="Cambria" w:cstheme="minorHAnsi"/>
              </w:rPr>
              <w:t>Erinevate kaunistuste kombineerimine</w:t>
            </w:r>
          </w:p>
        </w:tc>
      </w:tr>
      <w:tr w:rsidR="00D7164E" w:rsidRPr="0088420D" w14:paraId="2C655F8D" w14:textId="77777777" w:rsidTr="00A72DB0">
        <w:trPr>
          <w:trHeight w:val="899"/>
        </w:trPr>
        <w:tc>
          <w:tcPr>
            <w:tcW w:w="2814" w:type="dxa"/>
          </w:tcPr>
          <w:p w14:paraId="6D46FF03" w14:textId="287BF789" w:rsidR="00D7164E" w:rsidRPr="0088420D" w:rsidRDefault="00D7164E" w:rsidP="0088420D">
            <w:pPr>
              <w:autoSpaceDE w:val="0"/>
              <w:autoSpaceDN w:val="0"/>
              <w:adjustRightInd w:val="0"/>
              <w:rPr>
                <w:rFonts w:ascii="Cambria" w:hAnsi="Cambria" w:cstheme="minorHAnsi"/>
              </w:rPr>
            </w:pPr>
            <w:r w:rsidRPr="0088420D">
              <w:rPr>
                <w:rFonts w:ascii="Cambria" w:hAnsi="Cambria" w:cstheme="minorHAnsi"/>
                <w:b/>
              </w:rPr>
              <w:t>ÕV</w:t>
            </w:r>
            <w:r w:rsidR="00965B1D" w:rsidRPr="0088420D">
              <w:rPr>
                <w:rFonts w:ascii="Cambria" w:hAnsi="Cambria" w:cstheme="minorHAnsi"/>
                <w:b/>
              </w:rPr>
              <w:t xml:space="preserve"> </w:t>
            </w:r>
            <w:r w:rsidRPr="0088420D">
              <w:rPr>
                <w:rFonts w:ascii="Cambria" w:hAnsi="Cambria" w:cstheme="minorHAnsi"/>
                <w:b/>
              </w:rPr>
              <w:t xml:space="preserve">3. </w:t>
            </w:r>
            <w:r w:rsidRPr="0088420D">
              <w:rPr>
                <w:rFonts w:ascii="Cambria" w:hAnsi="Cambria" w:cstheme="minorHAnsi"/>
              </w:rPr>
              <w:t xml:space="preserve">teab erinevaid soengute liike, </w:t>
            </w:r>
            <w:r w:rsidRPr="0088420D">
              <w:rPr>
                <w:rFonts w:ascii="Cambria" w:hAnsi="Cambria" w:cstheme="minorHAnsi"/>
              </w:rPr>
              <w:lastRenderedPageBreak/>
              <w:t>kujundamistehnikaid ja töövahendeid, rakendab</w:t>
            </w:r>
          </w:p>
          <w:p w14:paraId="72931AF9" w14:textId="77777777" w:rsidR="00D7164E" w:rsidRPr="0088420D" w:rsidRDefault="00D7164E" w:rsidP="0088420D">
            <w:pPr>
              <w:autoSpaceDE w:val="0"/>
              <w:autoSpaceDN w:val="0"/>
              <w:adjustRightInd w:val="0"/>
              <w:rPr>
                <w:rFonts w:ascii="Cambria" w:hAnsi="Cambria" w:cstheme="minorHAnsi"/>
              </w:rPr>
            </w:pPr>
            <w:r w:rsidRPr="0088420D">
              <w:rPr>
                <w:rFonts w:ascii="Cambria" w:hAnsi="Cambria" w:cstheme="minorHAnsi"/>
              </w:rPr>
              <w:t>omandatud teoreetilisi teadmisi praktilistes töödes</w:t>
            </w:r>
          </w:p>
          <w:p w14:paraId="65727397" w14:textId="77777777" w:rsidR="00E72ED1" w:rsidRPr="0088420D" w:rsidRDefault="00E72ED1" w:rsidP="0088420D">
            <w:pPr>
              <w:autoSpaceDE w:val="0"/>
              <w:autoSpaceDN w:val="0"/>
              <w:adjustRightInd w:val="0"/>
              <w:rPr>
                <w:rFonts w:ascii="Cambria" w:hAnsi="Cambria" w:cstheme="minorHAnsi"/>
              </w:rPr>
            </w:pPr>
          </w:p>
          <w:p w14:paraId="72C96296" w14:textId="77777777" w:rsidR="00E72ED1" w:rsidRPr="0088420D" w:rsidRDefault="00E72ED1" w:rsidP="0088420D">
            <w:pPr>
              <w:rPr>
                <w:rFonts w:ascii="Cambria" w:hAnsi="Cambria" w:cstheme="minorHAnsi"/>
              </w:rPr>
            </w:pPr>
            <w:r w:rsidRPr="0088420D">
              <w:rPr>
                <w:rFonts w:ascii="Cambria" w:hAnsi="Cambria" w:cstheme="minorHAnsi"/>
              </w:rPr>
              <w:t>Jaotus tundides: teoreetiline töö: 40</w:t>
            </w:r>
          </w:p>
          <w:p w14:paraId="32D80290" w14:textId="540D0902" w:rsidR="00E72ED1" w:rsidRPr="0088420D" w:rsidRDefault="00E72ED1" w:rsidP="0088420D">
            <w:pPr>
              <w:rPr>
                <w:rFonts w:ascii="Cambria" w:hAnsi="Cambria" w:cstheme="minorHAnsi"/>
              </w:rPr>
            </w:pPr>
            <w:r w:rsidRPr="0088420D">
              <w:rPr>
                <w:rFonts w:ascii="Cambria" w:hAnsi="Cambria" w:cstheme="minorHAnsi"/>
              </w:rPr>
              <w:t xml:space="preserve">iseseisev töö: </w:t>
            </w:r>
            <w:r w:rsidR="005D4019">
              <w:rPr>
                <w:rFonts w:ascii="Cambria" w:hAnsi="Cambria" w:cstheme="minorHAnsi"/>
              </w:rPr>
              <w:t>6</w:t>
            </w:r>
          </w:p>
          <w:p w14:paraId="23E721B6" w14:textId="77777777" w:rsidR="00E72ED1" w:rsidRPr="0088420D" w:rsidRDefault="00E72ED1" w:rsidP="0088420D">
            <w:pPr>
              <w:rPr>
                <w:rFonts w:ascii="Cambria" w:hAnsi="Cambria" w:cstheme="minorHAnsi"/>
              </w:rPr>
            </w:pPr>
            <w:r w:rsidRPr="0088420D">
              <w:rPr>
                <w:rFonts w:ascii="Cambria" w:hAnsi="Cambria" w:cstheme="minorHAnsi"/>
              </w:rPr>
              <w:t>praktiline töö: 12</w:t>
            </w:r>
          </w:p>
          <w:p w14:paraId="7504FCF5" w14:textId="3F5D21D0" w:rsidR="00E72ED1" w:rsidRPr="0088420D" w:rsidRDefault="005D4019" w:rsidP="0088420D">
            <w:pPr>
              <w:rPr>
                <w:rFonts w:ascii="Cambria" w:hAnsi="Cambria" w:cstheme="minorHAnsi"/>
              </w:rPr>
            </w:pPr>
            <w:r>
              <w:rPr>
                <w:rFonts w:ascii="Cambria" w:hAnsi="Cambria" w:cstheme="minorHAnsi"/>
              </w:rPr>
              <w:t>kokku: 58</w:t>
            </w:r>
          </w:p>
          <w:p w14:paraId="32AAA70D" w14:textId="107EA451" w:rsidR="00E72ED1" w:rsidRPr="0088420D" w:rsidRDefault="00E72ED1" w:rsidP="0088420D">
            <w:pPr>
              <w:autoSpaceDE w:val="0"/>
              <w:autoSpaceDN w:val="0"/>
              <w:adjustRightInd w:val="0"/>
              <w:rPr>
                <w:rFonts w:ascii="Cambria" w:hAnsi="Cambria" w:cstheme="minorHAnsi"/>
                <w:b/>
              </w:rPr>
            </w:pPr>
          </w:p>
        </w:tc>
        <w:tc>
          <w:tcPr>
            <w:tcW w:w="3658" w:type="dxa"/>
          </w:tcPr>
          <w:p w14:paraId="5EA38AED" w14:textId="5494F628" w:rsidR="00035DB1" w:rsidRPr="0088420D" w:rsidRDefault="00965B1D" w:rsidP="0088420D">
            <w:pPr>
              <w:rPr>
                <w:rFonts w:ascii="Cambria" w:hAnsi="Cambria" w:cstheme="minorHAnsi"/>
                <w:b/>
              </w:rPr>
            </w:pPr>
            <w:r w:rsidRPr="0088420D">
              <w:rPr>
                <w:rFonts w:ascii="Cambria" w:hAnsi="Cambria" w:cstheme="minorHAnsi"/>
                <w:b/>
              </w:rPr>
              <w:lastRenderedPageBreak/>
              <w:t>HK 3.1</w:t>
            </w:r>
            <w:r w:rsidR="00D7164E" w:rsidRPr="0088420D">
              <w:rPr>
                <w:rFonts w:ascii="Cambria" w:hAnsi="Cambria" w:cstheme="minorHAnsi"/>
                <w:b/>
              </w:rPr>
              <w:t xml:space="preserve">. </w:t>
            </w:r>
            <w:r w:rsidRPr="0088420D">
              <w:rPr>
                <w:rFonts w:ascii="Cambria" w:hAnsi="Cambria" w:cstheme="minorHAnsi"/>
              </w:rPr>
              <w:t>n</w:t>
            </w:r>
            <w:r w:rsidR="00035DB1" w:rsidRPr="0088420D">
              <w:rPr>
                <w:rFonts w:ascii="Cambria" w:hAnsi="Cambria" w:cstheme="minorHAnsi"/>
              </w:rPr>
              <w:t xml:space="preserve">imetab ülesande alusel soengute liike, toob näiteid </w:t>
            </w:r>
          </w:p>
          <w:p w14:paraId="43158EC6" w14:textId="25A89148" w:rsidR="00035DB1" w:rsidRPr="0088420D" w:rsidRDefault="00965B1D" w:rsidP="0088420D">
            <w:pPr>
              <w:rPr>
                <w:rFonts w:ascii="Cambria" w:hAnsi="Cambria" w:cstheme="minorHAnsi"/>
              </w:rPr>
            </w:pPr>
            <w:r w:rsidRPr="0088420D">
              <w:rPr>
                <w:rFonts w:ascii="Cambria" w:hAnsi="Cambria" w:cstheme="minorHAnsi"/>
                <w:b/>
              </w:rPr>
              <w:lastRenderedPageBreak/>
              <w:t>HK 3.2</w:t>
            </w:r>
            <w:r w:rsidR="00035DB1" w:rsidRPr="0088420D">
              <w:rPr>
                <w:rFonts w:ascii="Cambria" w:hAnsi="Cambria" w:cstheme="minorHAnsi"/>
                <w:b/>
              </w:rPr>
              <w:t>.</w:t>
            </w:r>
            <w:r w:rsidRPr="0088420D">
              <w:rPr>
                <w:rFonts w:ascii="Cambria" w:hAnsi="Cambria" w:cstheme="minorHAnsi"/>
              </w:rPr>
              <w:t xml:space="preserve"> k</w:t>
            </w:r>
            <w:r w:rsidR="00035DB1" w:rsidRPr="0088420D">
              <w:rPr>
                <w:rFonts w:ascii="Cambria" w:hAnsi="Cambria" w:cstheme="minorHAnsi"/>
              </w:rPr>
              <w:t>irjeldab soengu kujundamistehnikaid, valib vastavalt tehnikatele sobivad töövahendid, toob näiteid</w:t>
            </w:r>
          </w:p>
          <w:p w14:paraId="2D131241" w14:textId="24CC7655" w:rsidR="00035DB1" w:rsidRPr="0088420D" w:rsidRDefault="00035DB1" w:rsidP="0088420D">
            <w:pPr>
              <w:rPr>
                <w:rFonts w:ascii="Cambria" w:hAnsi="Cambria" w:cstheme="minorHAnsi"/>
                <w:b/>
              </w:rPr>
            </w:pPr>
          </w:p>
          <w:p w14:paraId="57D778C2" w14:textId="31624370" w:rsidR="00D7164E" w:rsidRPr="0088420D" w:rsidRDefault="00D7164E" w:rsidP="0088420D">
            <w:pPr>
              <w:rPr>
                <w:rFonts w:ascii="Cambria" w:hAnsi="Cambria" w:cstheme="minorHAnsi"/>
                <w:b/>
              </w:rPr>
            </w:pPr>
          </w:p>
        </w:tc>
        <w:tc>
          <w:tcPr>
            <w:tcW w:w="3516" w:type="dxa"/>
          </w:tcPr>
          <w:p w14:paraId="00409EEB" w14:textId="7DCCEA43" w:rsidR="00D7164E" w:rsidRPr="0088420D" w:rsidRDefault="00353D7D" w:rsidP="0088420D">
            <w:pPr>
              <w:rPr>
                <w:rFonts w:ascii="Cambria" w:hAnsi="Cambria" w:cstheme="minorHAnsi"/>
                <w:b/>
              </w:rPr>
            </w:pPr>
            <w:r w:rsidRPr="0088420D">
              <w:rPr>
                <w:rFonts w:ascii="Cambria" w:hAnsi="Cambria" w:cstheme="minorHAnsi"/>
                <w:b/>
              </w:rPr>
              <w:lastRenderedPageBreak/>
              <w:t>Harjutus</w:t>
            </w:r>
            <w:r w:rsidR="00D7164E" w:rsidRPr="0088420D">
              <w:rPr>
                <w:rFonts w:ascii="Cambria" w:hAnsi="Cambria" w:cstheme="minorHAnsi"/>
                <w:b/>
              </w:rPr>
              <w:t xml:space="preserve">töö: </w:t>
            </w:r>
            <w:r w:rsidR="00D7164E" w:rsidRPr="0088420D">
              <w:rPr>
                <w:rFonts w:ascii="Cambria" w:hAnsi="Cambria" w:cstheme="minorHAnsi"/>
              </w:rPr>
              <w:t xml:space="preserve">teostab juhendamisel ühe </w:t>
            </w:r>
            <w:r w:rsidR="00035DB1" w:rsidRPr="0088420D">
              <w:rPr>
                <w:rFonts w:ascii="Cambria" w:hAnsi="Cambria" w:cstheme="minorHAnsi"/>
              </w:rPr>
              <w:t xml:space="preserve">vabalt valitud </w:t>
            </w:r>
            <w:r w:rsidR="00D7164E" w:rsidRPr="0088420D">
              <w:rPr>
                <w:rFonts w:ascii="Cambria" w:hAnsi="Cambria" w:cstheme="minorHAnsi"/>
              </w:rPr>
              <w:t>soengu</w:t>
            </w:r>
            <w:r w:rsidR="00035DB1" w:rsidRPr="0088420D">
              <w:rPr>
                <w:rFonts w:ascii="Cambria" w:hAnsi="Cambria" w:cstheme="minorHAnsi"/>
                <w:b/>
              </w:rPr>
              <w:t xml:space="preserve">. </w:t>
            </w:r>
          </w:p>
        </w:tc>
        <w:tc>
          <w:tcPr>
            <w:tcW w:w="1520" w:type="dxa"/>
          </w:tcPr>
          <w:p w14:paraId="4A1D5B30" w14:textId="4DCAFC43" w:rsidR="00D7164E" w:rsidRPr="0088420D" w:rsidRDefault="00A43CE8" w:rsidP="0088420D">
            <w:pPr>
              <w:rPr>
                <w:rFonts w:ascii="Cambria" w:hAnsi="Cambria" w:cstheme="minorHAnsi"/>
              </w:rPr>
            </w:pPr>
            <w:r w:rsidRPr="0088420D">
              <w:rPr>
                <w:rFonts w:ascii="Cambria" w:hAnsi="Cambria" w:cstheme="minorHAnsi"/>
              </w:rPr>
              <w:t>mitteeristav</w:t>
            </w:r>
          </w:p>
        </w:tc>
        <w:tc>
          <w:tcPr>
            <w:tcW w:w="4367" w:type="dxa"/>
            <w:gridSpan w:val="2"/>
          </w:tcPr>
          <w:p w14:paraId="1CAC1508" w14:textId="77777777" w:rsidR="00965B1D" w:rsidRPr="0088420D" w:rsidRDefault="00D7164E" w:rsidP="0088420D">
            <w:pPr>
              <w:pStyle w:val="Loendilik"/>
              <w:numPr>
                <w:ilvl w:val="0"/>
                <w:numId w:val="80"/>
              </w:numPr>
              <w:rPr>
                <w:rFonts w:ascii="Cambria" w:hAnsi="Cambria" w:cstheme="minorHAnsi"/>
                <w:b/>
              </w:rPr>
            </w:pPr>
            <w:r w:rsidRPr="0088420D">
              <w:rPr>
                <w:rFonts w:ascii="Cambria" w:hAnsi="Cambria" w:cstheme="minorHAnsi"/>
                <w:b/>
              </w:rPr>
              <w:t xml:space="preserve">Soengute liigid </w:t>
            </w:r>
          </w:p>
          <w:p w14:paraId="54F294A0" w14:textId="77777777" w:rsidR="00965B1D" w:rsidRPr="0088420D" w:rsidRDefault="000D1A13" w:rsidP="0088420D">
            <w:pPr>
              <w:pStyle w:val="Loendilik"/>
              <w:numPr>
                <w:ilvl w:val="1"/>
                <w:numId w:val="80"/>
              </w:numPr>
              <w:rPr>
                <w:rFonts w:ascii="Cambria" w:hAnsi="Cambria" w:cstheme="minorHAnsi"/>
                <w:b/>
              </w:rPr>
            </w:pPr>
            <w:r w:rsidRPr="0088420D">
              <w:rPr>
                <w:rFonts w:ascii="Cambria" w:hAnsi="Cambria" w:cstheme="minorHAnsi"/>
                <w:lang w:val="et-EE"/>
              </w:rPr>
              <w:t>P</w:t>
            </w:r>
            <w:r w:rsidR="00D7164E" w:rsidRPr="0088420D">
              <w:rPr>
                <w:rFonts w:ascii="Cambria" w:hAnsi="Cambria" w:cstheme="minorHAnsi"/>
                <w:lang w:val="et-EE"/>
              </w:rPr>
              <w:t xml:space="preserve">äeva-, pidulik-, õhtu-, ajalooline-, fantaasia-, </w:t>
            </w:r>
            <w:r w:rsidR="00D7164E" w:rsidRPr="0088420D">
              <w:rPr>
                <w:rFonts w:ascii="Cambria" w:hAnsi="Cambria" w:cstheme="minorHAnsi"/>
                <w:lang w:val="et-EE"/>
              </w:rPr>
              <w:lastRenderedPageBreak/>
              <w:t>stiliseer</w:t>
            </w:r>
            <w:r w:rsidR="00965B1D" w:rsidRPr="0088420D">
              <w:rPr>
                <w:rFonts w:ascii="Cambria" w:hAnsi="Cambria" w:cstheme="minorHAnsi"/>
                <w:lang w:val="et-EE"/>
              </w:rPr>
              <w:t>itud, konkursi ja kokteilsoeng)</w:t>
            </w:r>
          </w:p>
          <w:p w14:paraId="0F639855" w14:textId="77777777" w:rsidR="00965B1D" w:rsidRPr="0088420D" w:rsidRDefault="00D7164E" w:rsidP="0088420D">
            <w:pPr>
              <w:pStyle w:val="Loendilik"/>
              <w:numPr>
                <w:ilvl w:val="1"/>
                <w:numId w:val="80"/>
              </w:numPr>
              <w:rPr>
                <w:rFonts w:ascii="Cambria" w:hAnsi="Cambria" w:cstheme="minorHAnsi"/>
                <w:b/>
              </w:rPr>
            </w:pPr>
            <w:r w:rsidRPr="0088420D">
              <w:rPr>
                <w:rFonts w:ascii="Cambria" w:hAnsi="Cambria" w:cstheme="minorHAnsi"/>
              </w:rPr>
              <w:t>Soengute kujundamistehnikad</w:t>
            </w:r>
          </w:p>
          <w:p w14:paraId="0893A2E5" w14:textId="77777777" w:rsidR="00965B1D" w:rsidRPr="0088420D" w:rsidRDefault="00D7164E" w:rsidP="0088420D">
            <w:pPr>
              <w:pStyle w:val="Loendilik"/>
              <w:numPr>
                <w:ilvl w:val="1"/>
                <w:numId w:val="80"/>
              </w:numPr>
              <w:rPr>
                <w:rFonts w:ascii="Cambria" w:hAnsi="Cambria" w:cstheme="minorHAnsi"/>
                <w:b/>
              </w:rPr>
            </w:pPr>
            <w:r w:rsidRPr="0088420D">
              <w:rPr>
                <w:rFonts w:ascii="Cambria" w:hAnsi="Cambria" w:cstheme="minorHAnsi"/>
              </w:rPr>
              <w:t xml:space="preserve">Töövahendid soengute </w:t>
            </w:r>
            <w:r w:rsidRPr="0088420D">
              <w:rPr>
                <w:rFonts w:ascii="Cambria" w:hAnsi="Cambria" w:cstheme="minorHAnsi"/>
                <w:lang w:val="et-EE"/>
              </w:rPr>
              <w:t>ku</w:t>
            </w:r>
            <w:r w:rsidR="00965B1D" w:rsidRPr="0088420D">
              <w:rPr>
                <w:rFonts w:ascii="Cambria" w:hAnsi="Cambria" w:cstheme="minorHAnsi"/>
                <w:lang w:val="et-EE"/>
              </w:rPr>
              <w:t>jundamiseks</w:t>
            </w:r>
          </w:p>
          <w:p w14:paraId="6A34C07B" w14:textId="77777777" w:rsidR="00965B1D" w:rsidRPr="0088420D" w:rsidRDefault="00D7164E" w:rsidP="0088420D">
            <w:pPr>
              <w:pStyle w:val="Loendilik"/>
              <w:numPr>
                <w:ilvl w:val="1"/>
                <w:numId w:val="80"/>
              </w:numPr>
              <w:rPr>
                <w:rFonts w:ascii="Cambria" w:hAnsi="Cambria" w:cstheme="minorHAnsi"/>
                <w:b/>
              </w:rPr>
            </w:pPr>
            <w:r w:rsidRPr="0088420D">
              <w:rPr>
                <w:rFonts w:ascii="Cambria" w:hAnsi="Cambria" w:cstheme="minorHAnsi"/>
                <w:lang w:val="et-EE"/>
              </w:rPr>
              <w:t>Föö</w:t>
            </w:r>
            <w:r w:rsidR="00965B1D" w:rsidRPr="0088420D">
              <w:rPr>
                <w:rFonts w:ascii="Cambria" w:hAnsi="Cambria" w:cstheme="minorHAnsi"/>
                <w:lang w:val="et-EE"/>
              </w:rPr>
              <w:t>nisoengud naistele ja meestele</w:t>
            </w:r>
          </w:p>
          <w:p w14:paraId="5FFC265E" w14:textId="77777777" w:rsidR="00965B1D" w:rsidRPr="0088420D" w:rsidRDefault="00965B1D" w:rsidP="0088420D">
            <w:pPr>
              <w:pStyle w:val="Loendilik"/>
              <w:numPr>
                <w:ilvl w:val="1"/>
                <w:numId w:val="80"/>
              </w:numPr>
              <w:rPr>
                <w:rFonts w:ascii="Cambria" w:hAnsi="Cambria" w:cstheme="minorHAnsi"/>
                <w:b/>
              </w:rPr>
            </w:pPr>
            <w:r w:rsidRPr="0088420D">
              <w:rPr>
                <w:rFonts w:ascii="Cambria" w:hAnsi="Cambria" w:cstheme="minorHAnsi"/>
                <w:lang w:val="et-EE"/>
              </w:rPr>
              <w:t>Rullisoengud</w:t>
            </w:r>
          </w:p>
          <w:p w14:paraId="016F487A" w14:textId="77777777" w:rsidR="00965B1D" w:rsidRPr="0088420D" w:rsidRDefault="00965B1D" w:rsidP="0088420D">
            <w:pPr>
              <w:pStyle w:val="Loendilik"/>
              <w:numPr>
                <w:ilvl w:val="1"/>
                <w:numId w:val="80"/>
              </w:numPr>
              <w:rPr>
                <w:rFonts w:ascii="Cambria" w:hAnsi="Cambria" w:cstheme="minorHAnsi"/>
                <w:b/>
              </w:rPr>
            </w:pPr>
            <w:r w:rsidRPr="0088420D">
              <w:rPr>
                <w:rFonts w:ascii="Cambria" w:hAnsi="Cambria" w:cstheme="minorHAnsi"/>
                <w:lang w:val="et-EE"/>
              </w:rPr>
              <w:t>Pikkade juuste soengud</w:t>
            </w:r>
          </w:p>
          <w:p w14:paraId="29B7CC27" w14:textId="77777777" w:rsidR="00965B1D" w:rsidRPr="0088420D" w:rsidRDefault="00D7164E" w:rsidP="0088420D">
            <w:pPr>
              <w:pStyle w:val="Loendilik"/>
              <w:numPr>
                <w:ilvl w:val="1"/>
                <w:numId w:val="80"/>
              </w:numPr>
              <w:rPr>
                <w:rFonts w:ascii="Cambria" w:hAnsi="Cambria" w:cstheme="minorHAnsi"/>
                <w:b/>
              </w:rPr>
            </w:pPr>
            <w:r w:rsidRPr="0088420D">
              <w:rPr>
                <w:rFonts w:ascii="Cambria" w:hAnsi="Cambria" w:cstheme="minorHAnsi"/>
                <w:lang w:val="et-EE"/>
              </w:rPr>
              <w:t>Pidulik</w:t>
            </w:r>
            <w:r w:rsidR="00965B1D" w:rsidRPr="0088420D">
              <w:rPr>
                <w:rFonts w:ascii="Cambria" w:hAnsi="Cambria" w:cstheme="minorHAnsi"/>
                <w:lang w:val="et-EE"/>
              </w:rPr>
              <w:t>ud soengud naistele ja meestele</w:t>
            </w:r>
          </w:p>
          <w:p w14:paraId="0FBA1DAE" w14:textId="77777777" w:rsidR="00965B1D" w:rsidRPr="0088420D" w:rsidRDefault="00D7164E" w:rsidP="0088420D">
            <w:pPr>
              <w:pStyle w:val="Loendilik"/>
              <w:numPr>
                <w:ilvl w:val="1"/>
                <w:numId w:val="80"/>
              </w:numPr>
              <w:rPr>
                <w:rFonts w:ascii="Cambria" w:hAnsi="Cambria" w:cstheme="minorHAnsi"/>
                <w:b/>
              </w:rPr>
            </w:pPr>
            <w:r w:rsidRPr="0088420D">
              <w:rPr>
                <w:rFonts w:ascii="Cambria" w:hAnsi="Cambria" w:cstheme="minorHAnsi"/>
                <w:lang w:val="et-EE"/>
              </w:rPr>
              <w:t xml:space="preserve">Ülespandud </w:t>
            </w:r>
            <w:r w:rsidR="00965B1D" w:rsidRPr="0088420D">
              <w:rPr>
                <w:rFonts w:ascii="Cambria" w:hAnsi="Cambria" w:cstheme="minorHAnsi"/>
                <w:lang w:val="et-EE"/>
              </w:rPr>
              <w:t>soengud naistele ja tüdrukutele</w:t>
            </w:r>
          </w:p>
          <w:p w14:paraId="634014A8" w14:textId="587ED07F" w:rsidR="00035DB1" w:rsidRPr="0088420D" w:rsidRDefault="00D7164E" w:rsidP="0088420D">
            <w:pPr>
              <w:pStyle w:val="Loendilik"/>
              <w:numPr>
                <w:ilvl w:val="1"/>
                <w:numId w:val="80"/>
              </w:numPr>
              <w:rPr>
                <w:rFonts w:ascii="Cambria" w:hAnsi="Cambria" w:cstheme="minorHAnsi"/>
                <w:b/>
              </w:rPr>
            </w:pPr>
            <w:r w:rsidRPr="0088420D">
              <w:rPr>
                <w:rFonts w:ascii="Cambria" w:hAnsi="Cambria" w:cstheme="minorHAnsi"/>
                <w:lang w:val="et-EE"/>
              </w:rPr>
              <w:t>Erikujuliste tangidega ja sirges</w:t>
            </w:r>
            <w:r w:rsidR="00965B1D" w:rsidRPr="0088420D">
              <w:rPr>
                <w:rFonts w:ascii="Cambria" w:hAnsi="Cambria" w:cstheme="minorHAnsi"/>
                <w:lang w:val="et-EE"/>
              </w:rPr>
              <w:t>tusraudadega kujundatud soengud</w:t>
            </w:r>
          </w:p>
        </w:tc>
      </w:tr>
      <w:tr w:rsidR="000D1A13" w:rsidRPr="0088420D" w14:paraId="58C71E1D" w14:textId="77777777" w:rsidTr="00213091">
        <w:trPr>
          <w:trHeight w:val="5090"/>
        </w:trPr>
        <w:tc>
          <w:tcPr>
            <w:tcW w:w="2814" w:type="dxa"/>
          </w:tcPr>
          <w:p w14:paraId="2E04DAB2" w14:textId="1571FB89" w:rsidR="000D1A13" w:rsidRPr="0088420D" w:rsidRDefault="000D1A13" w:rsidP="0088420D">
            <w:pPr>
              <w:rPr>
                <w:rFonts w:ascii="Cambria" w:eastAsia="Cambria" w:hAnsi="Cambria" w:cstheme="minorHAnsi"/>
              </w:rPr>
            </w:pPr>
            <w:r w:rsidRPr="0088420D">
              <w:rPr>
                <w:rFonts w:ascii="Cambria" w:hAnsi="Cambria" w:cstheme="minorHAnsi"/>
                <w:b/>
                <w:bCs/>
              </w:rPr>
              <w:lastRenderedPageBreak/>
              <w:t>ÕV</w:t>
            </w:r>
            <w:r w:rsidR="00965B1D" w:rsidRPr="0088420D">
              <w:rPr>
                <w:rFonts w:ascii="Cambria" w:hAnsi="Cambria" w:cstheme="minorHAnsi"/>
                <w:b/>
                <w:bCs/>
              </w:rPr>
              <w:t xml:space="preserve"> </w:t>
            </w:r>
            <w:r w:rsidRPr="0088420D">
              <w:rPr>
                <w:rFonts w:ascii="Cambria" w:hAnsi="Cambria" w:cstheme="minorHAnsi"/>
                <w:b/>
                <w:bCs/>
              </w:rPr>
              <w:t>4</w:t>
            </w:r>
            <w:r w:rsidR="00965B1D" w:rsidRPr="0088420D">
              <w:rPr>
                <w:rFonts w:ascii="Cambria" w:hAnsi="Cambria" w:cstheme="minorHAnsi"/>
                <w:b/>
                <w:bCs/>
              </w:rPr>
              <w:t>.</w:t>
            </w:r>
            <w:r w:rsidRPr="0088420D">
              <w:rPr>
                <w:rFonts w:ascii="Cambria" w:hAnsi="Cambria" w:cstheme="minorHAnsi"/>
                <w:b/>
                <w:bCs/>
              </w:rPr>
              <w:t xml:space="preserve"> </w:t>
            </w:r>
            <w:r w:rsidR="00965B1D" w:rsidRPr="0088420D">
              <w:rPr>
                <w:rFonts w:ascii="Cambria" w:eastAsia="Cambria" w:hAnsi="Cambria" w:cstheme="minorHAnsi"/>
              </w:rPr>
              <w:t>o</w:t>
            </w:r>
            <w:r w:rsidRPr="0088420D">
              <w:rPr>
                <w:rFonts w:ascii="Cambria" w:eastAsia="Cambria" w:hAnsi="Cambria" w:cstheme="minorHAnsi"/>
              </w:rPr>
              <w:t>mandab näomaalingute teostamiseks vajalikud töövõtted</w:t>
            </w:r>
            <w:r w:rsidR="00E72ED1" w:rsidRPr="0088420D">
              <w:rPr>
                <w:rFonts w:ascii="Cambria" w:eastAsia="Cambria" w:hAnsi="Cambria" w:cstheme="minorHAnsi"/>
              </w:rPr>
              <w:t>,</w:t>
            </w:r>
            <w:r w:rsidRPr="0088420D">
              <w:rPr>
                <w:rFonts w:ascii="Cambria" w:eastAsia="Cambria" w:hAnsi="Cambria" w:cstheme="minorHAnsi"/>
              </w:rPr>
              <w:t xml:space="preserve"> arvestades tööle esitatavate kvaliteedi nõuetega ja planeerib ning teosta</w:t>
            </w:r>
            <w:r w:rsidR="00E72ED1" w:rsidRPr="0088420D">
              <w:rPr>
                <w:rFonts w:ascii="Cambria" w:eastAsia="Cambria" w:hAnsi="Cambria" w:cstheme="minorHAnsi"/>
              </w:rPr>
              <w:t>b näomaalinguid kliendikeskselt</w:t>
            </w:r>
          </w:p>
          <w:p w14:paraId="0B46B4FC" w14:textId="77777777" w:rsidR="000D1A13" w:rsidRPr="0088420D" w:rsidRDefault="000D1A13" w:rsidP="0088420D">
            <w:pPr>
              <w:rPr>
                <w:rFonts w:ascii="Cambria" w:eastAsia="Cambria" w:hAnsi="Cambria" w:cstheme="minorHAnsi"/>
              </w:rPr>
            </w:pPr>
          </w:p>
          <w:p w14:paraId="3299E49D" w14:textId="77777777" w:rsidR="000D1A13" w:rsidRPr="0088420D" w:rsidRDefault="000D1A13" w:rsidP="0088420D">
            <w:pPr>
              <w:rPr>
                <w:rFonts w:ascii="Cambria" w:hAnsi="Cambria" w:cstheme="minorHAnsi"/>
              </w:rPr>
            </w:pPr>
            <w:r w:rsidRPr="0088420D">
              <w:rPr>
                <w:rFonts w:ascii="Cambria" w:hAnsi="Cambria" w:cstheme="minorHAnsi"/>
              </w:rPr>
              <w:t>Jaotus tundides: teoreetiline töö: 40</w:t>
            </w:r>
          </w:p>
          <w:p w14:paraId="54E4364C" w14:textId="69E2E384" w:rsidR="000D1A13" w:rsidRPr="0088420D" w:rsidRDefault="000D1A13" w:rsidP="0088420D">
            <w:pPr>
              <w:rPr>
                <w:rFonts w:ascii="Cambria" w:hAnsi="Cambria" w:cstheme="minorHAnsi"/>
              </w:rPr>
            </w:pPr>
            <w:r w:rsidRPr="0088420D">
              <w:rPr>
                <w:rFonts w:ascii="Cambria" w:hAnsi="Cambria" w:cstheme="minorHAnsi"/>
              </w:rPr>
              <w:t xml:space="preserve">iseseisev töö: </w:t>
            </w:r>
            <w:r w:rsidR="005D4019">
              <w:rPr>
                <w:rFonts w:ascii="Cambria" w:hAnsi="Cambria" w:cstheme="minorHAnsi"/>
              </w:rPr>
              <w:t>7</w:t>
            </w:r>
          </w:p>
          <w:p w14:paraId="5203E497" w14:textId="25D4AEC7" w:rsidR="000D1A13" w:rsidRPr="0088420D" w:rsidRDefault="00E72ED1" w:rsidP="0088420D">
            <w:pPr>
              <w:rPr>
                <w:rFonts w:ascii="Cambria" w:hAnsi="Cambria" w:cstheme="minorHAnsi"/>
              </w:rPr>
            </w:pPr>
            <w:r w:rsidRPr="0088420D">
              <w:rPr>
                <w:rFonts w:ascii="Cambria" w:hAnsi="Cambria" w:cstheme="minorHAnsi"/>
              </w:rPr>
              <w:t xml:space="preserve">praktiline töö: </w:t>
            </w:r>
            <w:r w:rsidR="000D1A13" w:rsidRPr="0088420D">
              <w:rPr>
                <w:rFonts w:ascii="Cambria" w:hAnsi="Cambria" w:cstheme="minorHAnsi"/>
              </w:rPr>
              <w:t>12</w:t>
            </w:r>
          </w:p>
          <w:p w14:paraId="7A654CAB" w14:textId="55699313" w:rsidR="000D1A13" w:rsidRPr="0088420D" w:rsidRDefault="005D4019" w:rsidP="0088420D">
            <w:pPr>
              <w:rPr>
                <w:rFonts w:ascii="Cambria" w:hAnsi="Cambria" w:cstheme="minorHAnsi"/>
              </w:rPr>
            </w:pPr>
            <w:r>
              <w:rPr>
                <w:rFonts w:ascii="Cambria" w:hAnsi="Cambria" w:cstheme="minorHAnsi"/>
              </w:rPr>
              <w:t>kokku: 59</w:t>
            </w:r>
          </w:p>
          <w:p w14:paraId="3E15BD18" w14:textId="77777777" w:rsidR="000D1A13" w:rsidRPr="0088420D" w:rsidRDefault="000D1A13" w:rsidP="0088420D">
            <w:pPr>
              <w:autoSpaceDE w:val="0"/>
              <w:autoSpaceDN w:val="0"/>
              <w:adjustRightInd w:val="0"/>
              <w:rPr>
                <w:rFonts w:ascii="Cambria" w:hAnsi="Cambria" w:cstheme="minorHAnsi"/>
                <w:b/>
              </w:rPr>
            </w:pPr>
          </w:p>
        </w:tc>
        <w:tc>
          <w:tcPr>
            <w:tcW w:w="3658" w:type="dxa"/>
          </w:tcPr>
          <w:p w14:paraId="6869EFB4" w14:textId="77777777" w:rsidR="00E72ED1" w:rsidRPr="0088420D" w:rsidRDefault="00E72ED1" w:rsidP="0088420D">
            <w:pPr>
              <w:rPr>
                <w:rFonts w:ascii="Cambria" w:hAnsi="Cambria" w:cstheme="minorHAnsi"/>
              </w:rPr>
            </w:pPr>
            <w:r w:rsidRPr="0088420D">
              <w:rPr>
                <w:rFonts w:ascii="Cambria" w:eastAsia="Cambria" w:hAnsi="Cambria" w:cstheme="minorHAnsi"/>
                <w:b/>
              </w:rPr>
              <w:t>HK 4.1.</w:t>
            </w:r>
            <w:r w:rsidRPr="0088420D">
              <w:rPr>
                <w:rFonts w:ascii="Cambria" w:eastAsia="Cambria" w:hAnsi="Cambria" w:cstheme="minorHAnsi"/>
              </w:rPr>
              <w:t xml:space="preserve"> </w:t>
            </w:r>
            <w:r w:rsidR="000D1A13" w:rsidRPr="0088420D">
              <w:rPr>
                <w:rFonts w:ascii="Cambria" w:eastAsia="Cambria" w:hAnsi="Cambria" w:cstheme="minorHAnsi"/>
              </w:rPr>
              <w:t>kirjeldab kasutatavate materjalide sobivust erinevate nahatüüpidele</w:t>
            </w:r>
          </w:p>
          <w:p w14:paraId="2A05DF66" w14:textId="77777777" w:rsidR="00E72ED1" w:rsidRPr="0088420D" w:rsidRDefault="00E72ED1" w:rsidP="0088420D">
            <w:pPr>
              <w:rPr>
                <w:rFonts w:ascii="Cambria" w:hAnsi="Cambria" w:cstheme="minorHAnsi"/>
              </w:rPr>
            </w:pPr>
            <w:r w:rsidRPr="0088420D">
              <w:rPr>
                <w:rFonts w:ascii="Cambria" w:hAnsi="Cambria" w:cstheme="minorHAnsi"/>
                <w:b/>
              </w:rPr>
              <w:t>HK 4.2.</w:t>
            </w:r>
            <w:r w:rsidRPr="0088420D">
              <w:rPr>
                <w:rFonts w:ascii="Cambria" w:hAnsi="Cambria" w:cstheme="minorHAnsi"/>
              </w:rPr>
              <w:t xml:space="preserve"> </w:t>
            </w:r>
            <w:r w:rsidR="000D1A13" w:rsidRPr="0088420D">
              <w:rPr>
                <w:rFonts w:ascii="Cambria" w:eastAsia="Cambria" w:hAnsi="Cambria" w:cstheme="minorHAnsi"/>
              </w:rPr>
              <w:t xml:space="preserve">selgitab ja kirjeldab oma käitumist materjalide mittesobivusest tulenevate ohtude </w:t>
            </w:r>
            <w:r w:rsidR="00DB7AF0" w:rsidRPr="0088420D">
              <w:rPr>
                <w:rFonts w:ascii="Cambria" w:eastAsia="Cambria" w:hAnsi="Cambria" w:cstheme="minorHAnsi"/>
              </w:rPr>
              <w:t>ja riskide</w:t>
            </w:r>
            <w:r w:rsidR="000D1A13" w:rsidRPr="0088420D">
              <w:rPr>
                <w:rFonts w:ascii="Cambria" w:eastAsia="Cambria" w:hAnsi="Cambria" w:cstheme="minorHAnsi"/>
              </w:rPr>
              <w:t xml:space="preserve"> korral</w:t>
            </w:r>
          </w:p>
          <w:p w14:paraId="1F899828" w14:textId="77777777" w:rsidR="00E72ED1" w:rsidRPr="0088420D" w:rsidRDefault="00E72ED1" w:rsidP="0088420D">
            <w:pPr>
              <w:rPr>
                <w:rFonts w:ascii="Cambria" w:hAnsi="Cambria" w:cstheme="minorHAnsi"/>
              </w:rPr>
            </w:pPr>
            <w:r w:rsidRPr="0088420D">
              <w:rPr>
                <w:rFonts w:ascii="Cambria" w:hAnsi="Cambria" w:cstheme="minorHAnsi"/>
                <w:b/>
              </w:rPr>
              <w:t>HK 4.3.</w:t>
            </w:r>
            <w:r w:rsidRPr="0088420D">
              <w:rPr>
                <w:rFonts w:ascii="Cambria" w:hAnsi="Cambria" w:cstheme="minorHAnsi"/>
              </w:rPr>
              <w:t xml:space="preserve"> </w:t>
            </w:r>
            <w:r w:rsidR="000D1A13" w:rsidRPr="0088420D">
              <w:rPr>
                <w:rFonts w:ascii="Cambria" w:eastAsia="Cambria" w:hAnsi="Cambria" w:cstheme="minorHAnsi"/>
              </w:rPr>
              <w:t>demonstreerib erinevaid töövõtteid vastavalt näomaalingu teemale sh arvestab ergonoomilisi asendeid töö tegemisel</w:t>
            </w:r>
          </w:p>
          <w:p w14:paraId="15E63B72" w14:textId="77777777" w:rsidR="00E72ED1" w:rsidRPr="0088420D" w:rsidRDefault="00E72ED1" w:rsidP="0088420D">
            <w:pPr>
              <w:rPr>
                <w:rFonts w:ascii="Cambria" w:hAnsi="Cambria" w:cstheme="minorHAnsi"/>
              </w:rPr>
            </w:pPr>
            <w:r w:rsidRPr="0088420D">
              <w:rPr>
                <w:rFonts w:ascii="Cambria" w:hAnsi="Cambria" w:cstheme="minorHAnsi"/>
                <w:b/>
              </w:rPr>
              <w:t>HK 4.4.</w:t>
            </w:r>
            <w:r w:rsidRPr="0088420D">
              <w:rPr>
                <w:rFonts w:ascii="Cambria" w:hAnsi="Cambria" w:cstheme="minorHAnsi"/>
              </w:rPr>
              <w:t xml:space="preserve"> </w:t>
            </w:r>
            <w:r w:rsidR="000D1A13" w:rsidRPr="0088420D">
              <w:rPr>
                <w:rFonts w:ascii="Cambria" w:eastAsia="Cambria" w:hAnsi="Cambria" w:cstheme="minorHAnsi"/>
              </w:rPr>
              <w:t>kavandab vastavalt teemale näomaalingu</w:t>
            </w:r>
          </w:p>
          <w:p w14:paraId="226FC986" w14:textId="7F519193" w:rsidR="000D1A13" w:rsidRPr="0088420D" w:rsidRDefault="00E72ED1" w:rsidP="0088420D">
            <w:pPr>
              <w:rPr>
                <w:rFonts w:ascii="Cambria" w:hAnsi="Cambria" w:cstheme="minorHAnsi"/>
              </w:rPr>
            </w:pPr>
            <w:r w:rsidRPr="0088420D">
              <w:rPr>
                <w:rFonts w:ascii="Cambria" w:hAnsi="Cambria" w:cstheme="minorHAnsi"/>
                <w:b/>
              </w:rPr>
              <w:t>HK 4.5.</w:t>
            </w:r>
            <w:r w:rsidRPr="0088420D">
              <w:rPr>
                <w:rFonts w:ascii="Cambria" w:hAnsi="Cambria" w:cstheme="minorHAnsi"/>
              </w:rPr>
              <w:t xml:space="preserve"> </w:t>
            </w:r>
            <w:r w:rsidR="000D1A13" w:rsidRPr="0088420D">
              <w:rPr>
                <w:rFonts w:ascii="Cambria" w:eastAsia="Cambria" w:hAnsi="Cambria" w:cstheme="minorHAnsi"/>
              </w:rPr>
              <w:t>nõustab ja juhendab klienti näomaalingu hooldamisel</w:t>
            </w:r>
          </w:p>
          <w:p w14:paraId="39B7A7E9" w14:textId="3B41DDCA" w:rsidR="000D1A13" w:rsidRPr="0088420D" w:rsidRDefault="00E72ED1" w:rsidP="0088420D">
            <w:pPr>
              <w:rPr>
                <w:rFonts w:ascii="Cambria" w:hAnsi="Cambria" w:cstheme="minorHAnsi"/>
                <w:b/>
              </w:rPr>
            </w:pPr>
            <w:r w:rsidRPr="0088420D">
              <w:rPr>
                <w:rFonts w:ascii="Cambria" w:eastAsia="Cambria" w:hAnsi="Cambria" w:cstheme="minorHAnsi"/>
                <w:b/>
              </w:rPr>
              <w:t>HK 4.6.</w:t>
            </w:r>
            <w:r w:rsidRPr="0088420D">
              <w:rPr>
                <w:rFonts w:ascii="Cambria" w:eastAsia="Cambria" w:hAnsi="Cambria" w:cstheme="minorHAnsi"/>
              </w:rPr>
              <w:t xml:space="preserve"> </w:t>
            </w:r>
            <w:r w:rsidR="000D1A13" w:rsidRPr="0088420D">
              <w:rPr>
                <w:rFonts w:ascii="Cambria" w:eastAsia="Cambria" w:hAnsi="Cambria" w:cstheme="minorHAnsi"/>
              </w:rPr>
              <w:t>esitleb ja analüüsib valmis tööd</w:t>
            </w:r>
          </w:p>
        </w:tc>
        <w:tc>
          <w:tcPr>
            <w:tcW w:w="3516" w:type="dxa"/>
          </w:tcPr>
          <w:p w14:paraId="24568DAE" w14:textId="40BA9EB5" w:rsidR="000D1A13" w:rsidRPr="0088420D" w:rsidRDefault="000D1A13" w:rsidP="0088420D">
            <w:pPr>
              <w:rPr>
                <w:rFonts w:ascii="Cambria" w:eastAsia="Cambria" w:hAnsi="Cambria" w:cstheme="minorHAnsi"/>
              </w:rPr>
            </w:pPr>
            <w:r w:rsidRPr="0088420D">
              <w:rPr>
                <w:rFonts w:ascii="Cambria" w:eastAsia="Cambria" w:hAnsi="Cambria" w:cstheme="minorHAnsi"/>
                <w:b/>
                <w:bCs/>
              </w:rPr>
              <w:t>Praktiline töö:</w:t>
            </w:r>
            <w:r w:rsidR="00E72ED1" w:rsidRPr="0088420D">
              <w:rPr>
                <w:rFonts w:ascii="Cambria" w:eastAsia="Cambria" w:hAnsi="Cambria" w:cstheme="minorHAnsi"/>
              </w:rPr>
              <w:t xml:space="preserve"> d</w:t>
            </w:r>
            <w:r w:rsidRPr="0088420D">
              <w:rPr>
                <w:rFonts w:ascii="Cambria" w:eastAsia="Cambria" w:hAnsi="Cambria" w:cstheme="minorHAnsi"/>
                <w:bCs/>
              </w:rPr>
              <w:t>emonstratsioon koos selgitusega</w:t>
            </w:r>
            <w:r w:rsidR="00E72ED1" w:rsidRPr="0088420D">
              <w:rPr>
                <w:rFonts w:ascii="Cambria" w:eastAsia="Cambria" w:hAnsi="Cambria" w:cstheme="minorHAnsi"/>
                <w:b/>
                <w:bCs/>
              </w:rPr>
              <w:t>:</w:t>
            </w:r>
            <w:r w:rsidR="00E72ED1" w:rsidRPr="0088420D">
              <w:rPr>
                <w:rFonts w:ascii="Cambria" w:eastAsia="Cambria" w:hAnsi="Cambria" w:cstheme="minorHAnsi"/>
              </w:rPr>
              <w:t xml:space="preserve"> v</w:t>
            </w:r>
            <w:r w:rsidRPr="0088420D">
              <w:rPr>
                <w:rFonts w:ascii="Cambria" w:eastAsia="Cambria" w:hAnsi="Cambria" w:cstheme="minorHAnsi"/>
              </w:rPr>
              <w:t>astavalt ülesandele demonstreerida näomaalingute erinevaid töövõtteid ja mee</w:t>
            </w:r>
            <w:r w:rsidR="00E72ED1" w:rsidRPr="0088420D">
              <w:rPr>
                <w:rFonts w:ascii="Cambria" w:eastAsia="Cambria" w:hAnsi="Cambria" w:cstheme="minorHAnsi"/>
              </w:rPr>
              <w:t>todeid; s</w:t>
            </w:r>
            <w:r w:rsidRPr="0088420D">
              <w:rPr>
                <w:rFonts w:ascii="Cambria" w:eastAsia="Cambria" w:hAnsi="Cambria" w:cstheme="minorHAnsi"/>
              </w:rPr>
              <w:t xml:space="preserve">elgitada materjalide sobivust nahaga ja mittesobivusest tulenevaid ohte ja riske. </w:t>
            </w:r>
          </w:p>
          <w:p w14:paraId="2E601D1B" w14:textId="6B31E71D" w:rsidR="000D1A13" w:rsidRPr="0088420D" w:rsidRDefault="00E72ED1" w:rsidP="0088420D">
            <w:pPr>
              <w:rPr>
                <w:rFonts w:ascii="Cambria" w:hAnsi="Cambria" w:cstheme="minorHAnsi"/>
                <w:b/>
              </w:rPr>
            </w:pPr>
            <w:r w:rsidRPr="0088420D">
              <w:rPr>
                <w:rFonts w:ascii="Cambria" w:eastAsia="Cambria" w:hAnsi="Cambria" w:cstheme="minorHAnsi"/>
                <w:b/>
              </w:rPr>
              <w:t>IT:</w:t>
            </w:r>
            <w:r w:rsidRPr="0088420D">
              <w:rPr>
                <w:rFonts w:ascii="Cambria" w:eastAsia="Cambria" w:hAnsi="Cambria" w:cstheme="minorHAnsi"/>
              </w:rPr>
              <w:t xml:space="preserve"> k</w:t>
            </w:r>
            <w:r w:rsidR="000D1A13" w:rsidRPr="0088420D">
              <w:rPr>
                <w:rFonts w:ascii="Cambria" w:eastAsia="Cambria" w:hAnsi="Cambria" w:cstheme="minorHAnsi"/>
              </w:rPr>
              <w:t xml:space="preserve">avandada teemakohane </w:t>
            </w:r>
            <w:r w:rsidRPr="0088420D">
              <w:rPr>
                <w:rFonts w:ascii="Cambria" w:eastAsia="Cambria" w:hAnsi="Cambria" w:cstheme="minorHAnsi"/>
              </w:rPr>
              <w:t>näomaaling; n</w:t>
            </w:r>
            <w:r w:rsidR="00DB7AF0" w:rsidRPr="0088420D">
              <w:rPr>
                <w:rFonts w:ascii="Cambria" w:eastAsia="Cambria" w:hAnsi="Cambria" w:cstheme="minorHAnsi"/>
              </w:rPr>
              <w:t>õustada</w:t>
            </w:r>
            <w:r w:rsidR="000D1A13" w:rsidRPr="0088420D">
              <w:rPr>
                <w:rFonts w:ascii="Cambria" w:eastAsia="Cambria" w:hAnsi="Cambria" w:cstheme="minorHAnsi"/>
              </w:rPr>
              <w:t xml:space="preserve"> klienti selle hooldamisel. Analüüsida oma töö tulemust. Pildistada valmis tööd ja lisada koos analüüsivate kommentaaridega </w:t>
            </w:r>
            <w:r w:rsidR="000D1A13" w:rsidRPr="0088420D">
              <w:rPr>
                <w:rFonts w:ascii="Cambria" w:eastAsia="Cambria" w:hAnsi="Cambria" w:cstheme="minorHAnsi"/>
                <w:b/>
              </w:rPr>
              <w:t>erialasesse õpimappi</w:t>
            </w:r>
            <w:r w:rsidR="000D1A13" w:rsidRPr="0088420D">
              <w:rPr>
                <w:rFonts w:ascii="Cambria" w:eastAsia="Cambria" w:hAnsi="Cambria" w:cstheme="minorHAnsi"/>
              </w:rPr>
              <w:t>.</w:t>
            </w:r>
          </w:p>
        </w:tc>
        <w:tc>
          <w:tcPr>
            <w:tcW w:w="1520" w:type="dxa"/>
          </w:tcPr>
          <w:p w14:paraId="38496F66" w14:textId="3A3F6E51" w:rsidR="000D1A13" w:rsidRPr="0088420D" w:rsidRDefault="00A43CE8" w:rsidP="0088420D">
            <w:pPr>
              <w:rPr>
                <w:rFonts w:ascii="Cambria" w:hAnsi="Cambria" w:cstheme="minorHAnsi"/>
              </w:rPr>
            </w:pPr>
            <w:r w:rsidRPr="0088420D">
              <w:rPr>
                <w:rFonts w:ascii="Cambria" w:hAnsi="Cambria" w:cstheme="minorHAnsi"/>
              </w:rPr>
              <w:t>m</w:t>
            </w:r>
            <w:r w:rsidR="000D1A13" w:rsidRPr="0088420D">
              <w:rPr>
                <w:rFonts w:ascii="Cambria" w:hAnsi="Cambria" w:cstheme="minorHAnsi"/>
              </w:rPr>
              <w:t>itteeristav</w:t>
            </w:r>
          </w:p>
        </w:tc>
        <w:tc>
          <w:tcPr>
            <w:tcW w:w="4367" w:type="dxa"/>
            <w:gridSpan w:val="2"/>
          </w:tcPr>
          <w:p w14:paraId="2ACC72EF" w14:textId="77777777" w:rsidR="00E72ED1" w:rsidRPr="0088420D" w:rsidRDefault="00E72ED1" w:rsidP="0088420D">
            <w:pPr>
              <w:pStyle w:val="Loendilik"/>
              <w:numPr>
                <w:ilvl w:val="0"/>
                <w:numId w:val="81"/>
              </w:numPr>
              <w:rPr>
                <w:rFonts w:ascii="Cambria" w:eastAsia="Times New Roman" w:hAnsi="Cambria" w:cstheme="minorHAnsi"/>
                <w:b/>
                <w:bCs/>
              </w:rPr>
            </w:pPr>
            <w:r w:rsidRPr="0088420D">
              <w:rPr>
                <w:rFonts w:ascii="Cambria" w:eastAsia="Times New Roman" w:hAnsi="Cambria" w:cstheme="minorHAnsi"/>
                <w:b/>
                <w:bCs/>
              </w:rPr>
              <w:t>Näomaaling</w:t>
            </w:r>
            <w:r w:rsidR="000D1A13" w:rsidRPr="0088420D">
              <w:rPr>
                <w:rFonts w:ascii="Cambria" w:eastAsia="Times New Roman" w:hAnsi="Cambria" w:cstheme="minorHAnsi"/>
                <w:b/>
                <w:bCs/>
              </w:rPr>
              <w:t xml:space="preserve"> </w:t>
            </w:r>
          </w:p>
          <w:p w14:paraId="754970B9" w14:textId="77777777" w:rsidR="00E72ED1" w:rsidRPr="0088420D" w:rsidRDefault="000D1A13" w:rsidP="0088420D">
            <w:pPr>
              <w:pStyle w:val="Loendilik"/>
              <w:numPr>
                <w:ilvl w:val="1"/>
                <w:numId w:val="81"/>
              </w:numPr>
              <w:rPr>
                <w:rFonts w:ascii="Cambria" w:eastAsia="Times New Roman" w:hAnsi="Cambria" w:cstheme="minorHAnsi"/>
                <w:b/>
                <w:bCs/>
              </w:rPr>
            </w:pPr>
            <w:r w:rsidRPr="0088420D">
              <w:rPr>
                <w:rFonts w:ascii="Cambria" w:hAnsi="Cambria" w:cstheme="minorHAnsi"/>
              </w:rPr>
              <w:t>Näomaalingute kasutusalad erinevate sündmuste ilmestamiseks</w:t>
            </w:r>
          </w:p>
          <w:p w14:paraId="0F9710EF" w14:textId="77777777" w:rsidR="00E72ED1" w:rsidRPr="0088420D" w:rsidRDefault="000D1A13" w:rsidP="0088420D">
            <w:pPr>
              <w:pStyle w:val="Loendilik"/>
              <w:numPr>
                <w:ilvl w:val="1"/>
                <w:numId w:val="81"/>
              </w:numPr>
              <w:rPr>
                <w:rFonts w:ascii="Cambria" w:eastAsia="Times New Roman" w:hAnsi="Cambria" w:cstheme="minorHAnsi"/>
                <w:b/>
                <w:bCs/>
              </w:rPr>
            </w:pPr>
            <w:r w:rsidRPr="0088420D">
              <w:rPr>
                <w:rFonts w:ascii="Cambria" w:hAnsi="Cambria" w:cstheme="minorHAnsi"/>
              </w:rPr>
              <w:t>Vahendid, materjalid, töövõtted</w:t>
            </w:r>
          </w:p>
          <w:p w14:paraId="75730F3A" w14:textId="77777777" w:rsidR="00E72ED1" w:rsidRPr="0088420D" w:rsidRDefault="000D1A13" w:rsidP="0088420D">
            <w:pPr>
              <w:pStyle w:val="Loendilik"/>
              <w:numPr>
                <w:ilvl w:val="1"/>
                <w:numId w:val="81"/>
              </w:numPr>
              <w:rPr>
                <w:rFonts w:ascii="Cambria" w:eastAsia="Times New Roman" w:hAnsi="Cambria" w:cstheme="minorHAnsi"/>
                <w:b/>
                <w:bCs/>
              </w:rPr>
            </w:pPr>
            <w:r w:rsidRPr="0088420D">
              <w:rPr>
                <w:rFonts w:ascii="Cambria" w:hAnsi="Cambria" w:cstheme="minorHAnsi"/>
              </w:rPr>
              <w:t>Maalingute tegemine</w:t>
            </w:r>
          </w:p>
          <w:p w14:paraId="5F42D486" w14:textId="77777777" w:rsidR="00E72ED1" w:rsidRPr="0088420D" w:rsidRDefault="000D1A13" w:rsidP="0088420D">
            <w:pPr>
              <w:pStyle w:val="Loendilik"/>
              <w:numPr>
                <w:ilvl w:val="1"/>
                <w:numId w:val="81"/>
              </w:numPr>
              <w:rPr>
                <w:rFonts w:ascii="Cambria" w:eastAsia="Times New Roman" w:hAnsi="Cambria" w:cstheme="minorHAnsi"/>
                <w:b/>
                <w:bCs/>
              </w:rPr>
            </w:pPr>
            <w:r w:rsidRPr="0088420D">
              <w:rPr>
                <w:rFonts w:ascii="Cambria" w:hAnsi="Cambria" w:cstheme="minorHAnsi"/>
              </w:rPr>
              <w:t>Silmad ja emotsioonid</w:t>
            </w:r>
          </w:p>
          <w:p w14:paraId="1BC261D8" w14:textId="77777777" w:rsidR="00E72ED1" w:rsidRPr="0088420D" w:rsidRDefault="000D1A13" w:rsidP="0088420D">
            <w:pPr>
              <w:pStyle w:val="Loendilik"/>
              <w:numPr>
                <w:ilvl w:val="1"/>
                <w:numId w:val="81"/>
              </w:numPr>
              <w:rPr>
                <w:rFonts w:ascii="Cambria" w:eastAsia="Times New Roman" w:hAnsi="Cambria" w:cstheme="minorHAnsi"/>
                <w:b/>
                <w:bCs/>
              </w:rPr>
            </w:pPr>
            <w:r w:rsidRPr="0088420D">
              <w:rPr>
                <w:rFonts w:ascii="Cambria" w:hAnsi="Cambria" w:cstheme="minorHAnsi"/>
              </w:rPr>
              <w:t xml:space="preserve">Pettemaalingud </w:t>
            </w:r>
          </w:p>
          <w:p w14:paraId="744366AE" w14:textId="2A917526" w:rsidR="000D1A13" w:rsidRPr="0088420D" w:rsidRDefault="000D1A13" w:rsidP="0088420D">
            <w:pPr>
              <w:pStyle w:val="Loendilik"/>
              <w:numPr>
                <w:ilvl w:val="1"/>
                <w:numId w:val="81"/>
              </w:numPr>
              <w:rPr>
                <w:rFonts w:ascii="Cambria" w:eastAsia="Times New Roman" w:hAnsi="Cambria" w:cstheme="minorHAnsi"/>
                <w:b/>
                <w:bCs/>
              </w:rPr>
            </w:pPr>
            <w:r w:rsidRPr="0088420D">
              <w:rPr>
                <w:rFonts w:ascii="Cambria" w:eastAsia="Times New Roman" w:hAnsi="Cambria" w:cstheme="minorHAnsi"/>
              </w:rPr>
              <w:t>Prakt</w:t>
            </w:r>
            <w:r w:rsidR="00E72ED1" w:rsidRPr="0088420D">
              <w:rPr>
                <w:rFonts w:ascii="Cambria" w:eastAsia="Times New Roman" w:hAnsi="Cambria" w:cstheme="minorHAnsi"/>
              </w:rPr>
              <w:t>iline töö: loomad, linnud, vee-</w:t>
            </w:r>
            <w:r w:rsidRPr="0088420D">
              <w:rPr>
                <w:rFonts w:ascii="Cambria" w:eastAsia="Times New Roman" w:hAnsi="Cambria" w:cstheme="minorHAnsi"/>
              </w:rPr>
              <w:t>elukad, tegelased, lilled ja liblikad, põsemaalingud, käemaalingud, varia</w:t>
            </w:r>
          </w:p>
        </w:tc>
      </w:tr>
      <w:tr w:rsidR="000D1A13" w:rsidRPr="0088420D" w14:paraId="24454C66" w14:textId="77777777" w:rsidTr="00A72DB0">
        <w:trPr>
          <w:trHeight w:val="320"/>
        </w:trPr>
        <w:tc>
          <w:tcPr>
            <w:tcW w:w="2814" w:type="dxa"/>
          </w:tcPr>
          <w:p w14:paraId="0DA14D47" w14:textId="77777777" w:rsidR="000D1A13" w:rsidRPr="0088420D" w:rsidRDefault="000D1A13" w:rsidP="0088420D">
            <w:pPr>
              <w:rPr>
                <w:rFonts w:ascii="Cambria" w:hAnsi="Cambria" w:cstheme="minorHAnsi"/>
                <w:b/>
              </w:rPr>
            </w:pPr>
            <w:r w:rsidRPr="0088420D">
              <w:rPr>
                <w:rFonts w:ascii="Cambria" w:hAnsi="Cambria" w:cstheme="minorHAnsi"/>
                <w:b/>
              </w:rPr>
              <w:t>Õppemeetodid</w:t>
            </w:r>
          </w:p>
        </w:tc>
        <w:tc>
          <w:tcPr>
            <w:tcW w:w="13061" w:type="dxa"/>
            <w:gridSpan w:val="5"/>
          </w:tcPr>
          <w:p w14:paraId="001E44E2" w14:textId="778E4DAC" w:rsidR="000D1A13" w:rsidRPr="0088420D" w:rsidRDefault="000D1A13" w:rsidP="0088420D">
            <w:pPr>
              <w:rPr>
                <w:rFonts w:ascii="Cambria" w:hAnsi="Cambria" w:cstheme="minorHAnsi"/>
              </w:rPr>
            </w:pPr>
            <w:r w:rsidRPr="0088420D">
              <w:rPr>
                <w:rFonts w:ascii="Cambria" w:hAnsi="Cambria" w:cstheme="minorHAnsi"/>
              </w:rPr>
              <w:t>ÕV</w:t>
            </w:r>
            <w:r w:rsidR="00E72ED1" w:rsidRPr="0088420D">
              <w:rPr>
                <w:rFonts w:ascii="Cambria" w:hAnsi="Cambria" w:cstheme="minorHAnsi"/>
              </w:rPr>
              <w:t xml:space="preserve"> </w:t>
            </w:r>
            <w:r w:rsidRPr="0088420D">
              <w:rPr>
                <w:rFonts w:ascii="Cambria" w:hAnsi="Cambria" w:cstheme="minorHAnsi"/>
              </w:rPr>
              <w:t>1 – loeng, harjutusülesanne, praktiline töö; ÕV</w:t>
            </w:r>
            <w:r w:rsidR="00E72ED1" w:rsidRPr="0088420D">
              <w:rPr>
                <w:rFonts w:ascii="Cambria" w:hAnsi="Cambria" w:cstheme="minorHAnsi"/>
              </w:rPr>
              <w:t xml:space="preserve"> </w:t>
            </w:r>
            <w:r w:rsidRPr="0088420D">
              <w:rPr>
                <w:rFonts w:ascii="Cambria" w:hAnsi="Cambria" w:cstheme="minorHAnsi"/>
              </w:rPr>
              <w:t>2 – loeng, harjutusülesanne, praktiline töö; ÕV</w:t>
            </w:r>
            <w:r w:rsidR="00E72ED1" w:rsidRPr="0088420D">
              <w:rPr>
                <w:rFonts w:ascii="Cambria" w:hAnsi="Cambria" w:cstheme="minorHAnsi"/>
              </w:rPr>
              <w:t xml:space="preserve"> </w:t>
            </w:r>
            <w:r w:rsidRPr="0088420D">
              <w:rPr>
                <w:rFonts w:ascii="Cambria" w:hAnsi="Cambria" w:cstheme="minorHAnsi"/>
              </w:rPr>
              <w:t>3 –loeng, harjutusülesanne, praktiline töö.</w:t>
            </w:r>
          </w:p>
        </w:tc>
      </w:tr>
      <w:tr w:rsidR="000D1A13" w:rsidRPr="0088420D" w14:paraId="2127A11D" w14:textId="77777777" w:rsidTr="00A72DB0">
        <w:tc>
          <w:tcPr>
            <w:tcW w:w="2814" w:type="dxa"/>
          </w:tcPr>
          <w:p w14:paraId="1190A4AC" w14:textId="77777777" w:rsidR="000D1A13" w:rsidRPr="0088420D" w:rsidRDefault="000D1A13" w:rsidP="0088420D">
            <w:pPr>
              <w:rPr>
                <w:rFonts w:ascii="Cambria" w:hAnsi="Cambria" w:cstheme="minorHAnsi"/>
                <w:b/>
              </w:rPr>
            </w:pPr>
            <w:r w:rsidRPr="0088420D">
              <w:rPr>
                <w:rFonts w:ascii="Cambria" w:hAnsi="Cambria" w:cstheme="minorHAnsi"/>
                <w:b/>
              </w:rPr>
              <w:t>Iseseisvad tööd</w:t>
            </w:r>
          </w:p>
        </w:tc>
        <w:tc>
          <w:tcPr>
            <w:tcW w:w="13061" w:type="dxa"/>
            <w:gridSpan w:val="5"/>
          </w:tcPr>
          <w:p w14:paraId="750A2483" w14:textId="38112D75" w:rsidR="000D1A13" w:rsidRPr="0088420D" w:rsidRDefault="000D1A13" w:rsidP="0088420D">
            <w:pPr>
              <w:rPr>
                <w:rFonts w:ascii="Cambria" w:hAnsi="Cambria" w:cstheme="minorHAnsi"/>
              </w:rPr>
            </w:pPr>
            <w:r w:rsidRPr="0088420D">
              <w:rPr>
                <w:rFonts w:ascii="Cambria" w:hAnsi="Cambria" w:cstheme="minorHAnsi"/>
              </w:rPr>
              <w:t>ÕV</w:t>
            </w:r>
            <w:r w:rsidR="00E72ED1" w:rsidRPr="0088420D">
              <w:rPr>
                <w:rFonts w:ascii="Cambria" w:hAnsi="Cambria" w:cstheme="minorHAnsi"/>
              </w:rPr>
              <w:t xml:space="preserve"> </w:t>
            </w:r>
            <w:r w:rsidRPr="0088420D">
              <w:rPr>
                <w:rFonts w:ascii="Cambria" w:hAnsi="Cambria" w:cstheme="minorHAnsi"/>
              </w:rPr>
              <w:t>1; ÕV</w:t>
            </w:r>
            <w:r w:rsidR="00E72ED1" w:rsidRPr="0088420D">
              <w:rPr>
                <w:rFonts w:ascii="Cambria" w:hAnsi="Cambria" w:cstheme="minorHAnsi"/>
              </w:rPr>
              <w:t xml:space="preserve"> </w:t>
            </w:r>
            <w:r w:rsidRPr="0088420D">
              <w:rPr>
                <w:rFonts w:ascii="Cambria" w:hAnsi="Cambria" w:cstheme="minorHAnsi"/>
              </w:rPr>
              <w:t>2; ÕV</w:t>
            </w:r>
            <w:r w:rsidR="00E72F08" w:rsidRPr="0088420D">
              <w:rPr>
                <w:rFonts w:ascii="Cambria" w:hAnsi="Cambria" w:cstheme="minorHAnsi"/>
              </w:rPr>
              <w:t xml:space="preserve"> 3. Iseseisvalt</w:t>
            </w:r>
            <w:r w:rsidRPr="0088420D">
              <w:rPr>
                <w:rFonts w:ascii="Cambria" w:hAnsi="Cambria" w:cstheme="minorHAnsi"/>
              </w:rPr>
              <w:t xml:space="preserve"> meig</w:t>
            </w:r>
            <w:r w:rsidR="00E72F08" w:rsidRPr="0088420D">
              <w:rPr>
                <w:rFonts w:ascii="Cambria" w:hAnsi="Cambria" w:cstheme="minorHAnsi"/>
              </w:rPr>
              <w:t xml:space="preserve">i, küünte </w:t>
            </w:r>
            <w:r w:rsidRPr="0088420D">
              <w:rPr>
                <w:rFonts w:ascii="Cambria" w:hAnsi="Cambria" w:cstheme="minorHAnsi"/>
              </w:rPr>
              <w:t>hoolduse ja soenguseadmise harjutamine.</w:t>
            </w:r>
          </w:p>
        </w:tc>
      </w:tr>
      <w:tr w:rsidR="000D1A13" w:rsidRPr="0088420D" w14:paraId="30A884CA" w14:textId="77777777" w:rsidTr="00A72DB0">
        <w:tc>
          <w:tcPr>
            <w:tcW w:w="2814" w:type="dxa"/>
          </w:tcPr>
          <w:p w14:paraId="085CA231" w14:textId="77777777" w:rsidR="000D1A13" w:rsidRPr="0088420D" w:rsidRDefault="000D1A13" w:rsidP="0088420D">
            <w:pPr>
              <w:rPr>
                <w:rFonts w:ascii="Cambria" w:hAnsi="Cambria" w:cstheme="minorHAnsi"/>
                <w:b/>
              </w:rPr>
            </w:pPr>
            <w:r w:rsidRPr="0088420D">
              <w:rPr>
                <w:rFonts w:ascii="Cambria" w:hAnsi="Cambria" w:cstheme="minorHAnsi"/>
                <w:b/>
              </w:rPr>
              <w:t>Praktilised tööd</w:t>
            </w:r>
          </w:p>
        </w:tc>
        <w:tc>
          <w:tcPr>
            <w:tcW w:w="13061" w:type="dxa"/>
            <w:gridSpan w:val="5"/>
          </w:tcPr>
          <w:p w14:paraId="64C6DE4E" w14:textId="34206086" w:rsidR="000D1A13" w:rsidRPr="0088420D" w:rsidRDefault="000D1A13" w:rsidP="0088420D">
            <w:pPr>
              <w:rPr>
                <w:rFonts w:ascii="Cambria" w:hAnsi="Cambria" w:cstheme="minorHAnsi"/>
              </w:rPr>
            </w:pPr>
            <w:r w:rsidRPr="0088420D">
              <w:rPr>
                <w:rFonts w:ascii="Cambria" w:hAnsi="Cambria" w:cstheme="minorHAnsi"/>
              </w:rPr>
              <w:t>ÕV</w:t>
            </w:r>
            <w:r w:rsidR="00E72F08" w:rsidRPr="0088420D">
              <w:rPr>
                <w:rFonts w:ascii="Cambria" w:hAnsi="Cambria" w:cstheme="minorHAnsi"/>
              </w:rPr>
              <w:t xml:space="preserve"> </w:t>
            </w:r>
            <w:r w:rsidRPr="0088420D">
              <w:rPr>
                <w:rFonts w:ascii="Cambria" w:hAnsi="Cambria" w:cstheme="minorHAnsi"/>
              </w:rPr>
              <w:t>1; ÕV</w:t>
            </w:r>
            <w:r w:rsidR="00E72F08" w:rsidRPr="0088420D">
              <w:rPr>
                <w:rFonts w:ascii="Cambria" w:hAnsi="Cambria" w:cstheme="minorHAnsi"/>
              </w:rPr>
              <w:t xml:space="preserve"> </w:t>
            </w:r>
            <w:r w:rsidRPr="0088420D">
              <w:rPr>
                <w:rFonts w:ascii="Cambria" w:hAnsi="Cambria" w:cstheme="minorHAnsi"/>
              </w:rPr>
              <w:t>2; ÕV</w:t>
            </w:r>
            <w:r w:rsidR="00E72F08" w:rsidRPr="0088420D">
              <w:rPr>
                <w:rFonts w:ascii="Cambria" w:hAnsi="Cambria" w:cstheme="minorHAnsi"/>
              </w:rPr>
              <w:t xml:space="preserve"> </w:t>
            </w:r>
            <w:r w:rsidRPr="0088420D">
              <w:rPr>
                <w:rFonts w:ascii="Cambria" w:hAnsi="Cambria" w:cstheme="minorHAnsi"/>
              </w:rPr>
              <w:t>3. Praktilised harjutusülesanded juhendite alusel.</w:t>
            </w:r>
          </w:p>
          <w:p w14:paraId="3C4B527E" w14:textId="5923B138" w:rsidR="000D1A13" w:rsidRPr="0088420D" w:rsidRDefault="00DB7AF0" w:rsidP="0088420D">
            <w:pPr>
              <w:rPr>
                <w:rFonts w:ascii="Cambria" w:hAnsi="Cambria" w:cstheme="minorHAnsi"/>
              </w:rPr>
            </w:pPr>
            <w:r w:rsidRPr="0088420D">
              <w:rPr>
                <w:rFonts w:ascii="Cambria" w:hAnsi="Cambria" w:cstheme="minorHAnsi"/>
              </w:rPr>
              <w:t>ÕV</w:t>
            </w:r>
            <w:r w:rsidR="00E72F08" w:rsidRPr="0088420D">
              <w:rPr>
                <w:rFonts w:ascii="Cambria" w:hAnsi="Cambria" w:cstheme="minorHAnsi"/>
              </w:rPr>
              <w:t xml:space="preserve"> </w:t>
            </w:r>
            <w:r w:rsidRPr="0088420D">
              <w:rPr>
                <w:rFonts w:ascii="Cambria" w:hAnsi="Cambria" w:cstheme="minorHAnsi"/>
              </w:rPr>
              <w:t>4. Näomaaling etteantud juhendi alusel.</w:t>
            </w:r>
          </w:p>
        </w:tc>
      </w:tr>
      <w:tr w:rsidR="000D1A13" w:rsidRPr="0088420D" w14:paraId="49FA0D70" w14:textId="77777777" w:rsidTr="00A72DB0">
        <w:tc>
          <w:tcPr>
            <w:tcW w:w="2814" w:type="dxa"/>
            <w:shd w:val="clear" w:color="auto" w:fill="FFD966" w:themeFill="accent4" w:themeFillTint="99"/>
          </w:tcPr>
          <w:p w14:paraId="4BFB0B21" w14:textId="77777777" w:rsidR="000D1A13" w:rsidRPr="0088420D" w:rsidRDefault="000D1A13" w:rsidP="0088420D">
            <w:pPr>
              <w:rPr>
                <w:rFonts w:ascii="Cambria" w:hAnsi="Cambria" w:cstheme="minorHAnsi"/>
                <w:b/>
              </w:rPr>
            </w:pPr>
            <w:r w:rsidRPr="0088420D">
              <w:rPr>
                <w:rFonts w:ascii="Cambria" w:hAnsi="Cambria" w:cstheme="minorHAnsi"/>
                <w:b/>
              </w:rPr>
              <w:lastRenderedPageBreak/>
              <w:t>Mooduli kokkuvõttev</w:t>
            </w:r>
            <w:r w:rsidRPr="0088420D">
              <w:rPr>
                <w:rFonts w:ascii="Cambria" w:hAnsi="Cambria" w:cstheme="minorHAnsi"/>
                <w:b/>
              </w:rPr>
              <w:br/>
              <w:t>hindamine</w:t>
            </w:r>
          </w:p>
        </w:tc>
        <w:tc>
          <w:tcPr>
            <w:tcW w:w="13061" w:type="dxa"/>
            <w:gridSpan w:val="5"/>
          </w:tcPr>
          <w:p w14:paraId="78E6D158" w14:textId="77777777" w:rsidR="000D1A13" w:rsidRPr="0088420D" w:rsidRDefault="000D1A13" w:rsidP="0088420D">
            <w:pPr>
              <w:rPr>
                <w:rFonts w:ascii="Cambria" w:hAnsi="Cambria" w:cstheme="minorHAnsi"/>
              </w:rPr>
            </w:pPr>
            <w:r w:rsidRPr="0088420D">
              <w:rPr>
                <w:rFonts w:ascii="Cambria" w:hAnsi="Cambria" w:cstheme="minorHAnsi"/>
              </w:rPr>
              <w:t xml:space="preserve">Moodul hinnatakse </w:t>
            </w:r>
            <w:r w:rsidRPr="0088420D">
              <w:rPr>
                <w:rFonts w:ascii="Cambria" w:hAnsi="Cambria" w:cstheme="minorHAnsi"/>
                <w:b/>
              </w:rPr>
              <w:t>mitteeristavalt</w:t>
            </w:r>
            <w:r w:rsidRPr="0088420D">
              <w:rPr>
                <w:rFonts w:ascii="Cambria" w:hAnsi="Cambria" w:cstheme="minorHAnsi"/>
              </w:rPr>
              <w:t>. Mooduli kokkuvõtva hinde kujunemiseks tuleb õpilasel sooritada kõik mooduli hindamisülesanded lävendi tasemel.</w:t>
            </w:r>
          </w:p>
        </w:tc>
      </w:tr>
      <w:tr w:rsidR="000D1A13" w:rsidRPr="0088420D" w14:paraId="29FB3BC2" w14:textId="77777777" w:rsidTr="00A72DB0">
        <w:tc>
          <w:tcPr>
            <w:tcW w:w="2814" w:type="dxa"/>
            <w:shd w:val="clear" w:color="auto" w:fill="FFD966" w:themeFill="accent4" w:themeFillTint="99"/>
          </w:tcPr>
          <w:p w14:paraId="18E24DE4" w14:textId="77777777" w:rsidR="000D1A13" w:rsidRPr="0088420D" w:rsidRDefault="000D1A13"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061" w:type="dxa"/>
            <w:gridSpan w:val="5"/>
          </w:tcPr>
          <w:p w14:paraId="3CD2F341" w14:textId="77777777" w:rsidR="000D1A13" w:rsidRPr="0088420D" w:rsidRDefault="000D1A13" w:rsidP="0088420D">
            <w:pPr>
              <w:rPr>
                <w:rFonts w:ascii="Cambria" w:hAnsi="Cambria" w:cstheme="minorHAnsi"/>
                <w:b/>
              </w:rPr>
            </w:pPr>
            <w:r w:rsidRPr="0088420D">
              <w:rPr>
                <w:rFonts w:ascii="Cambria" w:hAnsi="Cambria" w:cstheme="minorHAnsi"/>
                <w:b/>
              </w:rPr>
              <w:t>“Arvestatud”, lävend</w:t>
            </w:r>
          </w:p>
          <w:p w14:paraId="03CACCC6" w14:textId="4952A88E" w:rsidR="000D1A13" w:rsidRPr="0088420D" w:rsidRDefault="000D1A13" w:rsidP="0088420D">
            <w:pPr>
              <w:rPr>
                <w:rFonts w:ascii="Cambria" w:hAnsi="Cambria" w:cstheme="minorHAnsi"/>
              </w:rPr>
            </w:pPr>
            <w:r w:rsidRPr="0088420D">
              <w:rPr>
                <w:rFonts w:ascii="Cambria" w:hAnsi="Cambria" w:cstheme="minorHAnsi"/>
                <w:b/>
              </w:rPr>
              <w:t>ÕV</w:t>
            </w:r>
            <w:r w:rsidR="00E72F08" w:rsidRPr="0088420D">
              <w:rPr>
                <w:rFonts w:ascii="Cambria" w:hAnsi="Cambria" w:cstheme="minorHAnsi"/>
                <w:b/>
              </w:rPr>
              <w:t xml:space="preserve"> </w:t>
            </w:r>
            <w:r w:rsidRPr="0088420D">
              <w:rPr>
                <w:rFonts w:ascii="Cambria" w:hAnsi="Cambria" w:cstheme="minorHAnsi"/>
                <w:b/>
              </w:rPr>
              <w:t xml:space="preserve">1. </w:t>
            </w:r>
            <w:r w:rsidRPr="0088420D">
              <w:rPr>
                <w:rFonts w:ascii="Cambria" w:hAnsi="Cambria" w:cstheme="minorHAnsi"/>
              </w:rPr>
              <w:t>Kirjeldab erinevaid näokujusid ja oskab jumestada näokujule vastavalt. Kirjeldab värviteooria põhialuseid jumestuses.</w:t>
            </w:r>
          </w:p>
          <w:p w14:paraId="6FC43128" w14:textId="0319290E" w:rsidR="000D1A13" w:rsidRPr="0088420D" w:rsidRDefault="000D1A13" w:rsidP="0088420D">
            <w:pPr>
              <w:rPr>
                <w:rFonts w:ascii="Cambria" w:hAnsi="Cambria" w:cstheme="minorHAnsi"/>
              </w:rPr>
            </w:pPr>
            <w:r w:rsidRPr="0088420D">
              <w:rPr>
                <w:rFonts w:ascii="Cambria" w:hAnsi="Cambria" w:cstheme="minorHAnsi"/>
                <w:b/>
              </w:rPr>
              <w:t>ÕV</w:t>
            </w:r>
            <w:r w:rsidR="00E72F08" w:rsidRPr="0088420D">
              <w:rPr>
                <w:rFonts w:ascii="Cambria" w:hAnsi="Cambria" w:cstheme="minorHAnsi"/>
                <w:b/>
              </w:rPr>
              <w:t xml:space="preserve"> </w:t>
            </w:r>
            <w:r w:rsidRPr="0088420D">
              <w:rPr>
                <w:rFonts w:ascii="Cambria" w:hAnsi="Cambria" w:cstheme="minorHAnsi"/>
                <w:b/>
              </w:rPr>
              <w:t xml:space="preserve">2. </w:t>
            </w:r>
            <w:r w:rsidRPr="0088420D">
              <w:rPr>
                <w:rFonts w:ascii="Cambria" w:hAnsi="Cambria" w:cstheme="minorHAnsi"/>
              </w:rPr>
              <w:t xml:space="preserve">Kirjeldab klassikalist kätehoolitsust, arvestades ergonoomilisi töövõtteid ja järgides tööohutuse ja hügieeninõudeid. </w:t>
            </w:r>
          </w:p>
          <w:p w14:paraId="3DE48D5C" w14:textId="21B3730B" w:rsidR="000D1A13" w:rsidRPr="0088420D" w:rsidRDefault="000D1A13" w:rsidP="0088420D">
            <w:pPr>
              <w:rPr>
                <w:rFonts w:ascii="Cambria" w:hAnsi="Cambria" w:cstheme="minorHAnsi"/>
              </w:rPr>
            </w:pPr>
            <w:r w:rsidRPr="0088420D">
              <w:rPr>
                <w:rFonts w:ascii="Cambria" w:hAnsi="Cambria" w:cstheme="minorHAnsi"/>
              </w:rPr>
              <w:t>Kirjeldab erinevaid küünte kaunistamise</w:t>
            </w:r>
            <w:r w:rsidR="00DE5D2D">
              <w:rPr>
                <w:rFonts w:ascii="Cambria" w:hAnsi="Cambria" w:cstheme="minorHAnsi"/>
              </w:rPr>
              <w:t xml:space="preserve"> </w:t>
            </w:r>
            <w:r w:rsidRPr="0088420D">
              <w:rPr>
                <w:rFonts w:ascii="Cambria" w:hAnsi="Cambria" w:cstheme="minorHAnsi"/>
              </w:rPr>
              <w:t>võimalusi, toob näiteid.</w:t>
            </w:r>
          </w:p>
          <w:p w14:paraId="28A2CB74" w14:textId="7748ACEA" w:rsidR="000D1A13" w:rsidRPr="0088420D" w:rsidRDefault="000D1A13" w:rsidP="0088420D">
            <w:pPr>
              <w:rPr>
                <w:rFonts w:ascii="Cambria" w:hAnsi="Cambria" w:cstheme="minorHAnsi"/>
              </w:rPr>
            </w:pPr>
            <w:r w:rsidRPr="0088420D">
              <w:rPr>
                <w:rFonts w:ascii="Cambria" w:hAnsi="Cambria" w:cstheme="minorHAnsi"/>
                <w:b/>
              </w:rPr>
              <w:t>ÕV</w:t>
            </w:r>
            <w:r w:rsidR="00E72F08" w:rsidRPr="0088420D">
              <w:rPr>
                <w:rFonts w:ascii="Cambria" w:hAnsi="Cambria" w:cstheme="minorHAnsi"/>
                <w:b/>
              </w:rPr>
              <w:t xml:space="preserve"> </w:t>
            </w:r>
            <w:r w:rsidRPr="0088420D">
              <w:rPr>
                <w:rFonts w:ascii="Cambria" w:hAnsi="Cambria" w:cstheme="minorHAnsi"/>
                <w:b/>
              </w:rPr>
              <w:t xml:space="preserve">3. </w:t>
            </w:r>
            <w:r w:rsidRPr="0088420D">
              <w:rPr>
                <w:rFonts w:ascii="Cambria" w:hAnsi="Cambria" w:cstheme="minorHAnsi"/>
              </w:rPr>
              <w:t xml:space="preserve">Nimetab soengute liike, toob näiteid. Kirjeldab soengu kujundamistehnikaid, valib vastavalt tehnikatele sobivad töövahendid, toob näiteid. </w:t>
            </w:r>
          </w:p>
          <w:p w14:paraId="161E7856" w14:textId="3A1E7B01" w:rsidR="00DB7AF0" w:rsidRPr="0088420D" w:rsidRDefault="00DB7AF0" w:rsidP="0088420D">
            <w:pPr>
              <w:rPr>
                <w:rFonts w:ascii="Cambria" w:hAnsi="Cambria" w:cstheme="minorHAnsi"/>
              </w:rPr>
            </w:pPr>
            <w:r w:rsidRPr="0088420D">
              <w:rPr>
                <w:rFonts w:ascii="Cambria" w:hAnsi="Cambria" w:cstheme="minorHAnsi"/>
                <w:b/>
              </w:rPr>
              <w:t>ÕV</w:t>
            </w:r>
            <w:r w:rsidR="00E72F08" w:rsidRPr="0088420D">
              <w:rPr>
                <w:rFonts w:ascii="Cambria" w:hAnsi="Cambria" w:cstheme="minorHAnsi"/>
                <w:b/>
              </w:rPr>
              <w:t xml:space="preserve"> </w:t>
            </w:r>
            <w:r w:rsidRPr="0088420D">
              <w:rPr>
                <w:rFonts w:ascii="Cambria" w:hAnsi="Cambria" w:cstheme="minorHAnsi"/>
                <w:b/>
              </w:rPr>
              <w:t>4.</w:t>
            </w:r>
            <w:r w:rsidRPr="0088420D">
              <w:rPr>
                <w:rFonts w:ascii="Cambria" w:hAnsi="Cambria" w:cstheme="minorHAnsi"/>
              </w:rPr>
              <w:t xml:space="preserve"> Kirjeldab kasutatavate materjalide sobivust, selgitab ja kirjeldab oma käitumist, demonstreerib erinevaid töövõtteid. Kavandab vastavalt teemale näomaalingu, nõustab ja juhendab klienti näomaalingu hooldamisel ning esitleb ja analüüsib valmis tööd.</w:t>
            </w:r>
          </w:p>
        </w:tc>
      </w:tr>
      <w:tr w:rsidR="000D1A13" w:rsidRPr="0088420D" w14:paraId="598A96F7" w14:textId="77777777" w:rsidTr="00A72DB0">
        <w:tc>
          <w:tcPr>
            <w:tcW w:w="2814" w:type="dxa"/>
            <w:shd w:val="clear" w:color="auto" w:fill="FFD966" w:themeFill="accent4" w:themeFillTint="99"/>
          </w:tcPr>
          <w:p w14:paraId="26304404" w14:textId="77777777" w:rsidR="000D1A13" w:rsidRPr="0088420D" w:rsidRDefault="000D1A13" w:rsidP="0088420D">
            <w:pPr>
              <w:rPr>
                <w:rFonts w:ascii="Cambria" w:hAnsi="Cambria" w:cstheme="minorHAnsi"/>
                <w:b/>
              </w:rPr>
            </w:pPr>
            <w:r w:rsidRPr="0088420D">
              <w:rPr>
                <w:rFonts w:ascii="Cambria" w:hAnsi="Cambria" w:cstheme="minorHAnsi"/>
                <w:b/>
              </w:rPr>
              <w:t>Õppematerjalid</w:t>
            </w:r>
          </w:p>
        </w:tc>
        <w:tc>
          <w:tcPr>
            <w:tcW w:w="13061" w:type="dxa"/>
            <w:gridSpan w:val="5"/>
          </w:tcPr>
          <w:p w14:paraId="788F0419" w14:textId="77777777" w:rsidR="00E72F08" w:rsidRPr="0088420D" w:rsidRDefault="000D1A13" w:rsidP="0088420D">
            <w:pPr>
              <w:rPr>
                <w:rFonts w:ascii="Cambria" w:hAnsi="Cambria" w:cstheme="minorHAnsi"/>
              </w:rPr>
            </w:pPr>
            <w:r w:rsidRPr="0088420D">
              <w:rPr>
                <w:rFonts w:ascii="Cambria" w:hAnsi="Cambria" w:cstheme="minorHAnsi"/>
              </w:rPr>
              <w:t xml:space="preserve">Sangla, K. (2005). </w:t>
            </w:r>
            <w:r w:rsidRPr="0088420D">
              <w:rPr>
                <w:rFonts w:ascii="Cambria" w:hAnsi="Cambria" w:cstheme="minorHAnsi"/>
                <w:i/>
              </w:rPr>
              <w:t>Jumestamisest.</w:t>
            </w:r>
            <w:r w:rsidR="00E72F08" w:rsidRPr="0088420D">
              <w:rPr>
                <w:rFonts w:ascii="Cambria" w:hAnsi="Cambria" w:cstheme="minorHAnsi"/>
              </w:rPr>
              <w:t xml:space="preserve"> Tallinn: Pilgrim</w:t>
            </w:r>
          </w:p>
          <w:p w14:paraId="03C6D8A3" w14:textId="13F9FDEC" w:rsidR="000D1A13" w:rsidRPr="0088420D" w:rsidRDefault="000D1A13" w:rsidP="0088420D">
            <w:pPr>
              <w:rPr>
                <w:rFonts w:ascii="Cambria" w:hAnsi="Cambria" w:cstheme="minorHAnsi"/>
              </w:rPr>
            </w:pPr>
            <w:r w:rsidRPr="0088420D">
              <w:rPr>
                <w:rFonts w:ascii="Cambria" w:hAnsi="Cambria" w:cstheme="minorHAnsi"/>
              </w:rPr>
              <w:t xml:space="preserve">Rõuk, M. (2009). </w:t>
            </w:r>
            <w:r w:rsidRPr="0088420D">
              <w:rPr>
                <w:rFonts w:ascii="Cambria" w:hAnsi="Cambria" w:cstheme="minorHAnsi"/>
                <w:i/>
              </w:rPr>
              <w:t>Jumestus samm-sammult.</w:t>
            </w:r>
            <w:r w:rsidRPr="0088420D">
              <w:rPr>
                <w:rFonts w:ascii="Cambria" w:hAnsi="Cambria" w:cstheme="minorHAnsi"/>
              </w:rPr>
              <w:t xml:space="preserve"> Tallinn: Kosmeetik Baltikum Professional nr 1, lk 57-58</w:t>
            </w:r>
          </w:p>
          <w:p w14:paraId="7E71916B" w14:textId="5A536929" w:rsidR="000D1A13" w:rsidRPr="0088420D" w:rsidRDefault="000D1A13" w:rsidP="0088420D">
            <w:pPr>
              <w:rPr>
                <w:rFonts w:ascii="Cambria" w:hAnsi="Cambria" w:cstheme="minorHAnsi"/>
              </w:rPr>
            </w:pPr>
            <w:r w:rsidRPr="0088420D">
              <w:rPr>
                <w:rFonts w:ascii="Cambria" w:hAnsi="Cambria" w:cstheme="minorHAnsi"/>
              </w:rPr>
              <w:t xml:space="preserve">Luht, T. (2007). </w:t>
            </w:r>
            <w:r w:rsidRPr="0088420D">
              <w:rPr>
                <w:rFonts w:ascii="Cambria" w:hAnsi="Cambria" w:cstheme="minorHAnsi"/>
                <w:i/>
              </w:rPr>
              <w:t>Kehakaunistamise ajaloost.</w:t>
            </w:r>
            <w:r w:rsidRPr="0088420D">
              <w:rPr>
                <w:rFonts w:ascii="Cambria" w:hAnsi="Cambria" w:cstheme="minorHAnsi"/>
              </w:rPr>
              <w:t xml:space="preserve"> Tallinn: Avenüü Professional nr 6, lk 40-42</w:t>
            </w:r>
          </w:p>
          <w:p w14:paraId="65E4BC84" w14:textId="27181AA6" w:rsidR="000D1A13" w:rsidRPr="0088420D" w:rsidRDefault="000D1A13" w:rsidP="0088420D">
            <w:pPr>
              <w:rPr>
                <w:rFonts w:ascii="Cambria" w:hAnsi="Cambria" w:cstheme="minorHAnsi"/>
              </w:rPr>
            </w:pPr>
            <w:proofErr w:type="gramStart"/>
            <w:r w:rsidRPr="0088420D">
              <w:rPr>
                <w:rFonts w:ascii="Cambria" w:hAnsi="Cambria" w:cstheme="minorHAnsi"/>
              </w:rPr>
              <w:t>Tammert ,</w:t>
            </w:r>
            <w:proofErr w:type="gramEnd"/>
            <w:r w:rsidRPr="0088420D">
              <w:rPr>
                <w:rFonts w:ascii="Cambria" w:hAnsi="Cambria" w:cstheme="minorHAnsi"/>
              </w:rPr>
              <w:t xml:space="preserve"> M. (2002). </w:t>
            </w:r>
            <w:r w:rsidRPr="0088420D">
              <w:rPr>
                <w:rFonts w:ascii="Cambria" w:hAnsi="Cambria" w:cstheme="minorHAnsi"/>
                <w:i/>
              </w:rPr>
              <w:t>Värviõpetus.</w:t>
            </w:r>
            <w:r w:rsidRPr="0088420D">
              <w:rPr>
                <w:rFonts w:ascii="Cambria" w:hAnsi="Cambria" w:cstheme="minorHAnsi"/>
              </w:rPr>
              <w:t xml:space="preserve"> Tallinn: Aimwell</w:t>
            </w:r>
          </w:p>
          <w:p w14:paraId="1320FD88" w14:textId="72C559A4" w:rsidR="000D1A13" w:rsidRPr="0088420D" w:rsidRDefault="000D1A13" w:rsidP="0088420D">
            <w:pPr>
              <w:rPr>
                <w:rFonts w:ascii="Cambria" w:hAnsi="Cambria" w:cstheme="minorHAnsi"/>
              </w:rPr>
            </w:pPr>
            <w:r w:rsidRPr="0088420D">
              <w:rPr>
                <w:rFonts w:ascii="Cambria" w:hAnsi="Cambria" w:cstheme="minorHAnsi"/>
              </w:rPr>
              <w:t xml:space="preserve">Aucoin, K. (1999). </w:t>
            </w:r>
            <w:r w:rsidRPr="0088420D">
              <w:rPr>
                <w:rFonts w:ascii="Cambria" w:hAnsi="Cambria" w:cstheme="minorHAnsi"/>
                <w:i/>
              </w:rPr>
              <w:t>Making faces.</w:t>
            </w:r>
            <w:r w:rsidRPr="0088420D">
              <w:rPr>
                <w:rFonts w:ascii="Cambria" w:hAnsi="Cambria" w:cstheme="minorHAnsi"/>
              </w:rPr>
              <w:t xml:space="preserve"> Little, Brown ja Co</w:t>
            </w:r>
          </w:p>
          <w:p w14:paraId="73AAFB42" w14:textId="5B3EFA65" w:rsidR="000D1A13" w:rsidRPr="0088420D" w:rsidRDefault="000D1A13" w:rsidP="0088420D">
            <w:pPr>
              <w:rPr>
                <w:rFonts w:ascii="Cambria" w:hAnsi="Cambria" w:cstheme="minorHAnsi"/>
              </w:rPr>
            </w:pPr>
            <w:r w:rsidRPr="0088420D">
              <w:rPr>
                <w:rFonts w:ascii="Cambria" w:hAnsi="Cambria" w:cstheme="minorHAnsi"/>
              </w:rPr>
              <w:t>http://www.derma.ee/beauty.php?id=15</w:t>
            </w:r>
          </w:p>
          <w:p w14:paraId="1EFA484F" w14:textId="261B73C1" w:rsidR="000D1A13" w:rsidRPr="0088420D" w:rsidRDefault="000D1A13" w:rsidP="0088420D">
            <w:pPr>
              <w:rPr>
                <w:rFonts w:ascii="Cambria" w:hAnsi="Cambria" w:cstheme="minorHAnsi"/>
              </w:rPr>
            </w:pPr>
            <w:r w:rsidRPr="0088420D">
              <w:rPr>
                <w:rFonts w:ascii="Cambria" w:hAnsi="Cambria" w:cstheme="minorHAnsi"/>
              </w:rPr>
              <w:t>http://www.e-ope.ee/_download/euni_repository/file/4362/Jumestamise%20ajalugu.pdf</w:t>
            </w:r>
          </w:p>
          <w:p w14:paraId="6161A37B" w14:textId="77777777" w:rsidR="00E72F08" w:rsidRPr="0088420D" w:rsidRDefault="000D1A13" w:rsidP="0088420D">
            <w:pPr>
              <w:rPr>
                <w:rFonts w:ascii="Cambria" w:hAnsi="Cambria" w:cstheme="minorHAnsi"/>
              </w:rPr>
            </w:pPr>
            <w:r w:rsidRPr="0088420D">
              <w:rPr>
                <w:rFonts w:ascii="Cambria" w:hAnsi="Cambria" w:cstheme="minorHAnsi"/>
              </w:rPr>
              <w:t>Levy, L. (2014). Spectacular Nail Art: A Step-by-Ste</w:t>
            </w:r>
            <w:r w:rsidR="00E72F08" w:rsidRPr="0088420D">
              <w:rPr>
                <w:rFonts w:ascii="Cambria" w:hAnsi="Cambria" w:cstheme="minorHAnsi"/>
              </w:rPr>
              <w:t>p Guide to 35 Gorgeous Designs.</w:t>
            </w:r>
          </w:p>
          <w:p w14:paraId="51EA0881" w14:textId="77777777" w:rsidR="00E72F08" w:rsidRPr="0088420D" w:rsidRDefault="000D1A13" w:rsidP="0088420D">
            <w:pPr>
              <w:rPr>
                <w:rFonts w:ascii="Cambria" w:hAnsi="Cambria" w:cstheme="minorHAnsi"/>
              </w:rPr>
            </w:pPr>
            <w:r w:rsidRPr="0088420D">
              <w:rPr>
                <w:rFonts w:ascii="Cambria" w:hAnsi="Cambria" w:cstheme="minorHAnsi"/>
              </w:rPr>
              <w:t xml:space="preserve">Colada, N. (2016). A Beginner's Nail </w:t>
            </w:r>
            <w:r w:rsidR="00E72F08" w:rsidRPr="0088420D">
              <w:rPr>
                <w:rFonts w:ascii="Cambria" w:hAnsi="Cambria" w:cstheme="minorHAnsi"/>
              </w:rPr>
              <w:t xml:space="preserve">Art Guide to Nail Stamping.    </w:t>
            </w:r>
          </w:p>
          <w:p w14:paraId="5BC2AFCC" w14:textId="2BE02B4E" w:rsidR="000D1A13" w:rsidRPr="0088420D" w:rsidRDefault="000D1A13" w:rsidP="0088420D">
            <w:pPr>
              <w:rPr>
                <w:rFonts w:ascii="Cambria" w:hAnsi="Cambria" w:cstheme="minorHAnsi"/>
              </w:rPr>
            </w:pPr>
            <w:r w:rsidRPr="0088420D">
              <w:rPr>
                <w:rFonts w:ascii="Cambria" w:hAnsi="Cambria" w:cstheme="minorHAnsi"/>
              </w:rPr>
              <w:t>Rodgers, C. (2013). Nail Art: Easy, Step-by-Step Instructions for 75 Creative Nail.</w:t>
            </w:r>
          </w:p>
          <w:p w14:paraId="41389ED5" w14:textId="54CF8979" w:rsidR="00E72F08" w:rsidRPr="0088420D" w:rsidRDefault="00195758" w:rsidP="0088420D">
            <w:pPr>
              <w:rPr>
                <w:rFonts w:ascii="Cambria" w:hAnsi="Cambria" w:cstheme="minorHAnsi"/>
              </w:rPr>
            </w:pPr>
            <w:hyperlink r:id="rId49" w:history="1">
              <w:r w:rsidR="00E72F08" w:rsidRPr="0088420D">
                <w:rPr>
                  <w:rStyle w:val="Hperlink"/>
                  <w:rFonts w:ascii="Cambria" w:hAnsi="Cambria" w:cstheme="minorHAnsi"/>
                </w:rPr>
                <w:t>http://www.nailitmag.com/how-to/nail-art-tutorials</w:t>
              </w:r>
            </w:hyperlink>
          </w:p>
          <w:p w14:paraId="0D92E6F1" w14:textId="515DE166" w:rsidR="00E72F08" w:rsidRPr="0088420D" w:rsidRDefault="00195758" w:rsidP="0088420D">
            <w:pPr>
              <w:rPr>
                <w:rFonts w:ascii="Cambria" w:hAnsi="Cambria" w:cstheme="minorHAnsi"/>
              </w:rPr>
            </w:pPr>
            <w:hyperlink r:id="rId50" w:history="1">
              <w:r w:rsidR="00E72F08" w:rsidRPr="0088420D">
                <w:rPr>
                  <w:rStyle w:val="Hperlink"/>
                  <w:rFonts w:ascii="Cambria" w:hAnsi="Cambria" w:cstheme="minorHAnsi"/>
                </w:rPr>
                <w:t>https://bestartnails.com/page/2/</w:t>
              </w:r>
            </w:hyperlink>
          </w:p>
          <w:p w14:paraId="1A69F210" w14:textId="59C5A1DF" w:rsidR="00E72F08" w:rsidRPr="0088420D" w:rsidRDefault="00195758" w:rsidP="0088420D">
            <w:pPr>
              <w:rPr>
                <w:rFonts w:ascii="Cambria" w:hAnsi="Cambria" w:cstheme="minorHAnsi"/>
              </w:rPr>
            </w:pPr>
            <w:hyperlink r:id="rId51" w:history="1">
              <w:r w:rsidR="00E72F08" w:rsidRPr="0088420D">
                <w:rPr>
                  <w:rStyle w:val="Hperlink"/>
                  <w:rFonts w:ascii="Cambria" w:hAnsi="Cambria" w:cstheme="minorHAnsi"/>
                </w:rPr>
                <w:t>https://www.youtube.com/watch?v=crEYicLbP_k</w:t>
              </w:r>
            </w:hyperlink>
          </w:p>
          <w:p w14:paraId="55175EA8" w14:textId="20C75739" w:rsidR="00E72F08" w:rsidRPr="0088420D" w:rsidRDefault="00195758" w:rsidP="0088420D">
            <w:pPr>
              <w:rPr>
                <w:rFonts w:ascii="Cambria" w:hAnsi="Cambria" w:cstheme="minorHAnsi"/>
              </w:rPr>
            </w:pPr>
            <w:hyperlink r:id="rId52" w:history="1">
              <w:r w:rsidR="00E72F08" w:rsidRPr="0088420D">
                <w:rPr>
                  <w:rStyle w:val="Hperlink"/>
                  <w:rFonts w:ascii="Cambria" w:hAnsi="Cambria" w:cstheme="minorHAnsi"/>
                </w:rPr>
                <w:t>https://bodyartguru.com/types-nail-art-techniques/http://e-ope.khk.ee/oo/soengurullide_keeramise_tehnikad/</w:t>
              </w:r>
            </w:hyperlink>
          </w:p>
          <w:p w14:paraId="3586FFFB" w14:textId="78BC6E9B" w:rsidR="00DB7AF0" w:rsidRPr="0088420D" w:rsidRDefault="00DB7AF0" w:rsidP="0088420D">
            <w:pPr>
              <w:rPr>
                <w:rFonts w:ascii="Cambria" w:hAnsi="Cambria" w:cstheme="minorHAnsi"/>
              </w:rPr>
            </w:pPr>
            <w:r w:rsidRPr="0088420D">
              <w:rPr>
                <w:rFonts w:ascii="Cambria" w:hAnsi="Cambria" w:cstheme="minorHAnsi"/>
              </w:rPr>
              <w:t>NÄOMAALING</w:t>
            </w:r>
          </w:p>
          <w:p w14:paraId="017971B3" w14:textId="77777777" w:rsidR="00E72F08" w:rsidRPr="0088420D" w:rsidRDefault="00DB7AF0" w:rsidP="0088420D">
            <w:pPr>
              <w:rPr>
                <w:rFonts w:ascii="Cambria" w:hAnsi="Cambria" w:cstheme="minorHAnsi"/>
              </w:rPr>
            </w:pPr>
            <w:r w:rsidRPr="0088420D">
              <w:rPr>
                <w:rFonts w:ascii="Cambria" w:hAnsi="Cambria" w:cstheme="minorHAnsi"/>
              </w:rPr>
              <w:t>Õpetaja koostatud õppemate</w:t>
            </w:r>
            <w:r w:rsidR="00E72F08" w:rsidRPr="0088420D">
              <w:rPr>
                <w:rFonts w:ascii="Cambria" w:hAnsi="Cambria" w:cstheme="minorHAnsi"/>
              </w:rPr>
              <w:t>rjal</w:t>
            </w:r>
          </w:p>
          <w:p w14:paraId="4D035531" w14:textId="77777777" w:rsidR="00E72F08" w:rsidRPr="0088420D" w:rsidRDefault="00195758" w:rsidP="0088420D">
            <w:pPr>
              <w:rPr>
                <w:rFonts w:ascii="Cambria" w:hAnsi="Cambria" w:cstheme="minorHAnsi"/>
              </w:rPr>
            </w:pPr>
            <w:hyperlink r:id="rId53" w:history="1">
              <w:r w:rsidR="00E72F08" w:rsidRPr="0088420D">
                <w:rPr>
                  <w:rStyle w:val="Hperlink"/>
                  <w:rFonts w:ascii="Cambria" w:hAnsi="Cambria" w:cstheme="minorHAnsi"/>
                </w:rPr>
                <w:t>http://www.loomeilu.ee/n%C3%A4omaalingud-0</w:t>
              </w:r>
            </w:hyperlink>
          </w:p>
          <w:p w14:paraId="37D88350" w14:textId="01FBAF14" w:rsidR="00E72F08" w:rsidRPr="0088420D" w:rsidRDefault="00195758" w:rsidP="0088420D">
            <w:pPr>
              <w:rPr>
                <w:rFonts w:ascii="Cambria" w:hAnsi="Cambria" w:cstheme="minorHAnsi"/>
              </w:rPr>
            </w:pPr>
            <w:hyperlink r:id="rId54" w:history="1">
              <w:r w:rsidR="00E72F08" w:rsidRPr="0088420D">
                <w:rPr>
                  <w:rStyle w:val="Hperlink"/>
                  <w:rFonts w:ascii="Cambria" w:hAnsi="Cambria" w:cstheme="minorHAnsi"/>
                </w:rPr>
                <w:t>https://pidulastele.ee/teenused/naomaalingud/</w:t>
              </w:r>
            </w:hyperlink>
          </w:p>
          <w:p w14:paraId="55D483DA" w14:textId="610B839E" w:rsidR="00E72F08" w:rsidRPr="0088420D" w:rsidRDefault="00195758" w:rsidP="0088420D">
            <w:pPr>
              <w:rPr>
                <w:rFonts w:ascii="Cambria" w:hAnsi="Cambria" w:cstheme="minorHAnsi"/>
              </w:rPr>
            </w:pPr>
            <w:hyperlink r:id="rId55" w:history="1">
              <w:r w:rsidR="00E72F08" w:rsidRPr="0088420D">
                <w:rPr>
                  <w:rStyle w:val="Hperlink"/>
                  <w:rFonts w:ascii="Cambria" w:hAnsi="Cambria" w:cstheme="minorHAnsi"/>
                </w:rPr>
                <w:t>https://grimmikool.ee/est/grimeerijale</w:t>
              </w:r>
            </w:hyperlink>
          </w:p>
          <w:p w14:paraId="1CEA5C16" w14:textId="77777777" w:rsidR="00E72F08" w:rsidRPr="0088420D" w:rsidRDefault="00DB7AF0" w:rsidP="0088420D">
            <w:pPr>
              <w:rPr>
                <w:rFonts w:ascii="Cambria" w:hAnsi="Cambria" w:cstheme="minorHAnsi"/>
              </w:rPr>
            </w:pPr>
            <w:r w:rsidRPr="0088420D">
              <w:rPr>
                <w:rFonts w:ascii="Cambria" w:hAnsi="Cambria" w:cstheme="minorHAnsi"/>
              </w:rPr>
              <w:t>h</w:t>
            </w:r>
            <w:r w:rsidR="00E72F08" w:rsidRPr="0088420D">
              <w:rPr>
                <w:rFonts w:ascii="Cambria" w:hAnsi="Cambria" w:cstheme="minorHAnsi"/>
              </w:rPr>
              <w:t xml:space="preserve">ttp://maalitehnikad.weebly.com </w:t>
            </w:r>
          </w:p>
          <w:p w14:paraId="70A7FCA5" w14:textId="2D938E2F" w:rsidR="00E72F08" w:rsidRPr="0088420D" w:rsidRDefault="00195758" w:rsidP="0088420D">
            <w:pPr>
              <w:rPr>
                <w:rFonts w:ascii="Cambria" w:hAnsi="Cambria" w:cstheme="minorHAnsi"/>
              </w:rPr>
            </w:pPr>
            <w:hyperlink r:id="rId56" w:history="1">
              <w:r w:rsidR="00E72F08" w:rsidRPr="0088420D">
                <w:rPr>
                  <w:rStyle w:val="Hperlink"/>
                  <w:rFonts w:ascii="Cambria" w:hAnsi="Cambria" w:cstheme="minorHAnsi"/>
                </w:rPr>
                <w:t>http://www.kunstikeskus.ee/stuudio/stuudio_kunst_liik.ht</w:t>
              </w:r>
            </w:hyperlink>
          </w:p>
          <w:p w14:paraId="279D531F" w14:textId="326F3DF0" w:rsidR="00DB7AF0" w:rsidRPr="0088420D" w:rsidRDefault="00DB7AF0" w:rsidP="0088420D">
            <w:pPr>
              <w:rPr>
                <w:rFonts w:ascii="Cambria" w:hAnsi="Cambria" w:cstheme="minorHAnsi"/>
              </w:rPr>
            </w:pPr>
            <w:r w:rsidRPr="0088420D">
              <w:rPr>
                <w:rFonts w:ascii="Cambria" w:hAnsi="Cambria" w:cstheme="minorHAnsi"/>
              </w:rPr>
              <w:t>http://www.slideshare.net/jpg12b/popkunst-usa-s</w:t>
            </w:r>
          </w:p>
        </w:tc>
      </w:tr>
    </w:tbl>
    <w:p w14:paraId="52830C0A" w14:textId="2E6FB57B" w:rsidR="00BE2D0C" w:rsidRPr="0088420D" w:rsidRDefault="00BE2D0C" w:rsidP="0088420D">
      <w:pPr>
        <w:rPr>
          <w:rFonts w:ascii="Cambria" w:hAnsi="Cambria"/>
        </w:rPr>
      </w:pPr>
    </w:p>
    <w:p w14:paraId="0F9EB9DD" w14:textId="0EDB613A" w:rsidR="00BE2D0C" w:rsidRPr="0088420D" w:rsidRDefault="00BE2D0C" w:rsidP="0088420D">
      <w:pPr>
        <w:rPr>
          <w:rFonts w:ascii="Cambria" w:hAnsi="Cambria"/>
        </w:rPr>
      </w:pPr>
    </w:p>
    <w:tbl>
      <w:tblPr>
        <w:tblStyle w:val="Kontuurtabel"/>
        <w:tblW w:w="15875" w:type="dxa"/>
        <w:tblInd w:w="-145" w:type="dxa"/>
        <w:tblLook w:val="04A0" w:firstRow="1" w:lastRow="0" w:firstColumn="1" w:lastColumn="0" w:noHBand="0" w:noVBand="1"/>
      </w:tblPr>
      <w:tblGrid>
        <w:gridCol w:w="2765"/>
        <w:gridCol w:w="3599"/>
        <w:gridCol w:w="3435"/>
        <w:gridCol w:w="1638"/>
        <w:gridCol w:w="1303"/>
        <w:gridCol w:w="3135"/>
      </w:tblGrid>
      <w:tr w:rsidR="000D1A13" w:rsidRPr="0088420D" w14:paraId="01AA5B06" w14:textId="77777777" w:rsidTr="00A72DB0">
        <w:trPr>
          <w:trHeight w:val="340"/>
        </w:trPr>
        <w:tc>
          <w:tcPr>
            <w:tcW w:w="2814" w:type="dxa"/>
            <w:shd w:val="clear" w:color="auto" w:fill="FFD966" w:themeFill="accent4" w:themeFillTint="99"/>
          </w:tcPr>
          <w:p w14:paraId="59043874" w14:textId="35007930" w:rsidR="000D1A13" w:rsidRPr="0088420D" w:rsidRDefault="0043603E" w:rsidP="0088420D">
            <w:pPr>
              <w:jc w:val="center"/>
              <w:rPr>
                <w:rFonts w:ascii="Cambria" w:hAnsi="Cambria" w:cstheme="minorHAnsi"/>
                <w:b/>
              </w:rPr>
            </w:pPr>
            <w:bookmarkStart w:id="6" w:name="_Hlk33995754"/>
            <w:r w:rsidRPr="0088420D">
              <w:rPr>
                <w:rFonts w:ascii="Cambria" w:hAnsi="Cambria" w:cstheme="minorHAnsi"/>
                <w:b/>
              </w:rPr>
              <w:t>19</w:t>
            </w:r>
          </w:p>
        </w:tc>
        <w:tc>
          <w:tcPr>
            <w:tcW w:w="9828" w:type="dxa"/>
            <w:gridSpan w:val="4"/>
            <w:shd w:val="clear" w:color="auto" w:fill="FFD966" w:themeFill="accent4" w:themeFillTint="99"/>
          </w:tcPr>
          <w:p w14:paraId="11F6A511" w14:textId="6E093F30" w:rsidR="000D1A13" w:rsidRPr="0088420D" w:rsidRDefault="000D1A13" w:rsidP="0088420D">
            <w:pPr>
              <w:jc w:val="center"/>
              <w:rPr>
                <w:rFonts w:ascii="Cambria" w:hAnsi="Cambria" w:cstheme="minorHAnsi"/>
                <w:b/>
              </w:rPr>
            </w:pPr>
            <w:r w:rsidRPr="0088420D">
              <w:rPr>
                <w:rFonts w:ascii="Cambria" w:eastAsia="Cambria" w:hAnsi="Cambria" w:cstheme="minorHAnsi"/>
                <w:b/>
              </w:rPr>
              <w:t>Etikett</w:t>
            </w:r>
            <w:r w:rsidR="009C6107" w:rsidRPr="0088420D">
              <w:rPr>
                <w:rFonts w:ascii="Cambria" w:eastAsia="Cambria" w:hAnsi="Cambria" w:cstheme="minorHAnsi"/>
                <w:b/>
              </w:rPr>
              <w:t xml:space="preserve"> ja teenindus</w:t>
            </w:r>
            <w:r w:rsidR="00730E49" w:rsidRPr="0088420D">
              <w:rPr>
                <w:rFonts w:ascii="Cambria" w:eastAsia="Cambria" w:hAnsi="Cambria" w:cstheme="minorHAnsi"/>
                <w:b/>
              </w:rPr>
              <w:t>kultuur</w:t>
            </w:r>
          </w:p>
        </w:tc>
        <w:tc>
          <w:tcPr>
            <w:tcW w:w="3233" w:type="dxa"/>
            <w:shd w:val="clear" w:color="auto" w:fill="FFD966" w:themeFill="accent4" w:themeFillTint="99"/>
          </w:tcPr>
          <w:p w14:paraId="3E27385F" w14:textId="4700A902" w:rsidR="000D1A13" w:rsidRPr="0088420D" w:rsidRDefault="00EA40F4" w:rsidP="0088420D">
            <w:pPr>
              <w:jc w:val="center"/>
              <w:rPr>
                <w:rFonts w:ascii="Cambria" w:hAnsi="Cambria" w:cstheme="minorHAnsi"/>
                <w:b/>
              </w:rPr>
            </w:pPr>
            <w:r w:rsidRPr="0088420D">
              <w:rPr>
                <w:rFonts w:ascii="Cambria" w:hAnsi="Cambria" w:cstheme="minorHAnsi"/>
                <w:b/>
              </w:rPr>
              <w:t xml:space="preserve">4 </w:t>
            </w:r>
            <w:r w:rsidR="000D1A13" w:rsidRPr="0088420D">
              <w:rPr>
                <w:rFonts w:ascii="Cambria" w:hAnsi="Cambria" w:cstheme="minorHAnsi"/>
                <w:b/>
              </w:rPr>
              <w:t xml:space="preserve">EKAP / </w:t>
            </w:r>
            <w:r w:rsidR="00521C99" w:rsidRPr="0088420D">
              <w:rPr>
                <w:rFonts w:ascii="Cambria" w:hAnsi="Cambria" w:cstheme="minorHAnsi"/>
                <w:b/>
              </w:rPr>
              <w:t>104</w:t>
            </w:r>
            <w:r w:rsidR="000D1A13" w:rsidRPr="0088420D">
              <w:rPr>
                <w:rFonts w:ascii="Cambria" w:hAnsi="Cambria" w:cstheme="minorHAnsi"/>
                <w:b/>
              </w:rPr>
              <w:t xml:space="preserve"> tundi</w:t>
            </w:r>
          </w:p>
        </w:tc>
      </w:tr>
      <w:tr w:rsidR="000D1A13" w:rsidRPr="0088420D" w14:paraId="39EFC563" w14:textId="77777777" w:rsidTr="00486A03">
        <w:tc>
          <w:tcPr>
            <w:tcW w:w="11339" w:type="dxa"/>
            <w:gridSpan w:val="4"/>
            <w:tcBorders>
              <w:bottom w:val="single" w:sz="4" w:space="0" w:color="auto"/>
            </w:tcBorders>
          </w:tcPr>
          <w:p w14:paraId="6C4CEBBF" w14:textId="5FA279A5" w:rsidR="000D1A13" w:rsidRPr="0088420D" w:rsidRDefault="000D1A13" w:rsidP="0088420D">
            <w:pPr>
              <w:rPr>
                <w:rFonts w:ascii="Cambria" w:hAnsi="Cambria" w:cstheme="minorHAnsi"/>
                <w:b/>
              </w:rPr>
            </w:pPr>
            <w:r w:rsidRPr="0088420D">
              <w:rPr>
                <w:rFonts w:ascii="Cambria" w:hAnsi="Cambria" w:cstheme="minorHAnsi"/>
                <w:b/>
              </w:rPr>
              <w:t xml:space="preserve">Õpetajad: </w:t>
            </w:r>
            <w:r w:rsidR="00486A03" w:rsidRPr="0088420D">
              <w:rPr>
                <w:rFonts w:ascii="Cambria" w:hAnsi="Cambria" w:cstheme="minorHAnsi"/>
                <w:b/>
              </w:rPr>
              <w:t>Ülle Tamsalu Marve Koppel</w:t>
            </w:r>
          </w:p>
        </w:tc>
        <w:tc>
          <w:tcPr>
            <w:tcW w:w="1303" w:type="dxa"/>
            <w:tcBorders>
              <w:bottom w:val="single" w:sz="4" w:space="0" w:color="auto"/>
            </w:tcBorders>
          </w:tcPr>
          <w:p w14:paraId="5DFCEAA8" w14:textId="4C861048" w:rsidR="000D1A13" w:rsidRPr="0088420D" w:rsidRDefault="00486A03" w:rsidP="0088420D">
            <w:pPr>
              <w:rPr>
                <w:rFonts w:ascii="Cambria" w:hAnsi="Cambria" w:cstheme="minorHAnsi"/>
              </w:rPr>
            </w:pPr>
            <w:r w:rsidRPr="0088420D">
              <w:rPr>
                <w:rFonts w:ascii="Cambria" w:hAnsi="Cambria" w:cstheme="minorHAnsi"/>
              </w:rPr>
              <w:t xml:space="preserve">II-III </w:t>
            </w:r>
            <w:r w:rsidR="000D1A13" w:rsidRPr="0088420D">
              <w:rPr>
                <w:rFonts w:ascii="Cambria" w:hAnsi="Cambria" w:cstheme="minorHAnsi"/>
              </w:rPr>
              <w:t>Kursus</w:t>
            </w:r>
            <w:r w:rsidRPr="0088420D">
              <w:rPr>
                <w:rFonts w:ascii="Cambria" w:hAnsi="Cambria" w:cstheme="minorHAnsi"/>
              </w:rPr>
              <w:t xml:space="preserve"> </w:t>
            </w:r>
          </w:p>
        </w:tc>
        <w:tc>
          <w:tcPr>
            <w:tcW w:w="3233" w:type="dxa"/>
            <w:tcBorders>
              <w:bottom w:val="single" w:sz="4" w:space="0" w:color="auto"/>
            </w:tcBorders>
          </w:tcPr>
          <w:p w14:paraId="4AC31B01" w14:textId="77777777" w:rsidR="000D1A13" w:rsidRPr="0088420D" w:rsidRDefault="000D1A13" w:rsidP="0088420D">
            <w:pPr>
              <w:rPr>
                <w:rFonts w:ascii="Cambria" w:hAnsi="Cambria" w:cstheme="minorHAnsi"/>
              </w:rPr>
            </w:pPr>
            <w:r w:rsidRPr="0088420D">
              <w:rPr>
                <w:rFonts w:ascii="Cambria" w:hAnsi="Cambria" w:cstheme="minorHAnsi"/>
              </w:rPr>
              <w:t>Mooduli maht kursusel (õ-a)</w:t>
            </w:r>
          </w:p>
        </w:tc>
      </w:tr>
      <w:tr w:rsidR="000D1A13" w:rsidRPr="0088420D" w14:paraId="0CDB7107" w14:textId="77777777" w:rsidTr="00A72DB0">
        <w:tc>
          <w:tcPr>
            <w:tcW w:w="15875" w:type="dxa"/>
            <w:gridSpan w:val="6"/>
            <w:shd w:val="clear" w:color="auto" w:fill="FFD966" w:themeFill="accent4" w:themeFillTint="99"/>
          </w:tcPr>
          <w:p w14:paraId="3E744081" w14:textId="4F30DC45" w:rsidR="000D1A13" w:rsidRPr="0088420D" w:rsidRDefault="00EA40F4" w:rsidP="0088420D">
            <w:pPr>
              <w:rPr>
                <w:rFonts w:ascii="Cambria" w:hAnsi="Cambria" w:cstheme="minorHAnsi"/>
                <w:b/>
              </w:rPr>
            </w:pPr>
            <w:r w:rsidRPr="0088420D">
              <w:rPr>
                <w:rFonts w:ascii="Cambria" w:hAnsi="Cambria" w:cstheme="minorHAnsi"/>
                <w:b/>
              </w:rPr>
              <w:lastRenderedPageBreak/>
              <w:t>Eesmärk:</w:t>
            </w:r>
            <w:r w:rsidR="000D1A13" w:rsidRPr="0088420D">
              <w:rPr>
                <w:rFonts w:ascii="Cambria" w:hAnsi="Cambria" w:cstheme="minorHAnsi"/>
              </w:rPr>
              <w:t xml:space="preserve"> </w:t>
            </w:r>
            <w:r w:rsidR="00080365" w:rsidRPr="0088420D">
              <w:rPr>
                <w:rFonts w:ascii="Cambria" w:hAnsi="Cambria" w:cstheme="minorHAnsi"/>
              </w:rPr>
              <w:t>õpetusega taotletakse, et õppija omandab teadmised ja oskused käituda vastavalt eetika ja etiketi reeglitele erinevates tööalastes situatsioonides.</w:t>
            </w:r>
          </w:p>
        </w:tc>
      </w:tr>
      <w:tr w:rsidR="000D1A13" w:rsidRPr="0088420D" w14:paraId="198CBB67" w14:textId="77777777" w:rsidTr="00A72DB0">
        <w:tc>
          <w:tcPr>
            <w:tcW w:w="2814" w:type="dxa"/>
            <w:vAlign w:val="center"/>
          </w:tcPr>
          <w:p w14:paraId="598BDD0D" w14:textId="77777777" w:rsidR="000D1A13" w:rsidRPr="0088420D" w:rsidRDefault="000D1A13" w:rsidP="0088420D">
            <w:pPr>
              <w:rPr>
                <w:rFonts w:ascii="Cambria" w:hAnsi="Cambria" w:cstheme="minorHAnsi"/>
                <w:b/>
              </w:rPr>
            </w:pPr>
            <w:r w:rsidRPr="0088420D">
              <w:rPr>
                <w:rFonts w:ascii="Cambria" w:hAnsi="Cambria" w:cstheme="minorHAnsi"/>
                <w:b/>
              </w:rPr>
              <w:t>Nõuded mooduli alustamiseks</w:t>
            </w:r>
          </w:p>
        </w:tc>
        <w:tc>
          <w:tcPr>
            <w:tcW w:w="13061" w:type="dxa"/>
            <w:gridSpan w:val="5"/>
            <w:vAlign w:val="center"/>
          </w:tcPr>
          <w:p w14:paraId="65AC2ECF" w14:textId="33292A0C" w:rsidR="000D1A13" w:rsidRPr="0088420D" w:rsidRDefault="000D1A13" w:rsidP="0088420D">
            <w:pPr>
              <w:rPr>
                <w:rFonts w:ascii="Cambria" w:hAnsi="Cambria" w:cstheme="minorHAnsi"/>
              </w:rPr>
            </w:pPr>
            <w:r w:rsidRPr="0088420D">
              <w:rPr>
                <w:rFonts w:ascii="Cambria" w:hAnsi="Cambria" w:cstheme="minorHAnsi"/>
              </w:rPr>
              <w:t xml:space="preserve">Läbitud moodul </w:t>
            </w:r>
            <w:r w:rsidR="005D4019">
              <w:rPr>
                <w:rFonts w:ascii="Cambria" w:hAnsi="Cambria" w:cstheme="minorHAnsi"/>
              </w:rPr>
              <w:t>“</w:t>
            </w:r>
            <w:r w:rsidRPr="0088420D">
              <w:rPr>
                <w:rFonts w:ascii="Cambria" w:hAnsi="Cambria" w:cstheme="minorHAnsi"/>
              </w:rPr>
              <w:t>Teeninduse alused</w:t>
            </w:r>
            <w:r w:rsidR="005D4019">
              <w:rPr>
                <w:rFonts w:ascii="Cambria" w:hAnsi="Cambria" w:cstheme="minorHAnsi"/>
              </w:rPr>
              <w:t>”.</w:t>
            </w:r>
          </w:p>
        </w:tc>
      </w:tr>
      <w:tr w:rsidR="000D1A13" w:rsidRPr="0088420D" w14:paraId="12D055DC" w14:textId="77777777" w:rsidTr="00486A03">
        <w:tc>
          <w:tcPr>
            <w:tcW w:w="2814" w:type="dxa"/>
            <w:vAlign w:val="center"/>
          </w:tcPr>
          <w:p w14:paraId="46FE3017" w14:textId="77777777" w:rsidR="000D1A13" w:rsidRPr="0088420D" w:rsidRDefault="000D1A13" w:rsidP="0088420D">
            <w:pPr>
              <w:jc w:val="center"/>
              <w:rPr>
                <w:rFonts w:ascii="Cambria" w:hAnsi="Cambria" w:cstheme="minorHAnsi"/>
                <w:b/>
              </w:rPr>
            </w:pPr>
            <w:r w:rsidRPr="0088420D">
              <w:rPr>
                <w:rFonts w:ascii="Cambria" w:hAnsi="Cambria" w:cstheme="minorHAnsi"/>
                <w:b/>
              </w:rPr>
              <w:t>Õpiväljundid</w:t>
            </w:r>
          </w:p>
        </w:tc>
        <w:tc>
          <w:tcPr>
            <w:tcW w:w="3658" w:type="dxa"/>
            <w:vAlign w:val="center"/>
          </w:tcPr>
          <w:p w14:paraId="2087BBBF" w14:textId="77777777" w:rsidR="000D1A13" w:rsidRPr="0088420D" w:rsidRDefault="000D1A13" w:rsidP="0088420D">
            <w:pPr>
              <w:jc w:val="center"/>
              <w:rPr>
                <w:rFonts w:ascii="Cambria" w:hAnsi="Cambria" w:cstheme="minorHAnsi"/>
                <w:b/>
              </w:rPr>
            </w:pPr>
            <w:r w:rsidRPr="0088420D">
              <w:rPr>
                <w:rFonts w:ascii="Cambria" w:hAnsi="Cambria" w:cstheme="minorHAnsi"/>
                <w:b/>
              </w:rPr>
              <w:t>Hindamiskriteeriumid</w:t>
            </w:r>
          </w:p>
        </w:tc>
        <w:tc>
          <w:tcPr>
            <w:tcW w:w="3516" w:type="dxa"/>
            <w:vAlign w:val="center"/>
          </w:tcPr>
          <w:p w14:paraId="123A5C9D" w14:textId="77777777" w:rsidR="000D1A13" w:rsidRPr="0088420D" w:rsidRDefault="000D1A13" w:rsidP="0088420D">
            <w:pPr>
              <w:jc w:val="center"/>
              <w:rPr>
                <w:rFonts w:ascii="Cambria" w:hAnsi="Cambria" w:cstheme="minorHAnsi"/>
                <w:b/>
              </w:rPr>
            </w:pPr>
            <w:r w:rsidRPr="0088420D">
              <w:rPr>
                <w:rFonts w:ascii="Cambria" w:hAnsi="Cambria" w:cstheme="minorHAnsi"/>
                <w:b/>
              </w:rPr>
              <w:t>Hindamisülesanded</w:t>
            </w:r>
          </w:p>
        </w:tc>
        <w:tc>
          <w:tcPr>
            <w:tcW w:w="1351" w:type="dxa"/>
          </w:tcPr>
          <w:p w14:paraId="63FFBEC9" w14:textId="77777777" w:rsidR="000D1A13" w:rsidRPr="0088420D" w:rsidRDefault="000D1A13" w:rsidP="0088420D">
            <w:pPr>
              <w:jc w:val="center"/>
              <w:rPr>
                <w:rFonts w:ascii="Cambria" w:hAnsi="Cambria" w:cstheme="minorHAnsi"/>
                <w:b/>
              </w:rPr>
            </w:pPr>
            <w:r w:rsidRPr="0088420D">
              <w:rPr>
                <w:rFonts w:ascii="Cambria" w:hAnsi="Cambria" w:cstheme="minorHAnsi"/>
                <w:b/>
              </w:rPr>
              <w:t>Kokkuvõttev</w:t>
            </w:r>
          </w:p>
          <w:p w14:paraId="6547175C" w14:textId="77777777" w:rsidR="000D1A13" w:rsidRPr="0088420D" w:rsidRDefault="000D1A13" w:rsidP="0088420D">
            <w:pPr>
              <w:jc w:val="center"/>
              <w:rPr>
                <w:rFonts w:ascii="Cambria" w:hAnsi="Cambria" w:cstheme="minorHAnsi"/>
                <w:b/>
              </w:rPr>
            </w:pPr>
            <w:r w:rsidRPr="0088420D">
              <w:rPr>
                <w:rFonts w:ascii="Cambria" w:hAnsi="Cambria" w:cstheme="minorHAnsi"/>
                <w:b/>
              </w:rPr>
              <w:t>hindamine</w:t>
            </w:r>
          </w:p>
        </w:tc>
        <w:tc>
          <w:tcPr>
            <w:tcW w:w="4536" w:type="dxa"/>
            <w:gridSpan w:val="2"/>
            <w:vAlign w:val="center"/>
          </w:tcPr>
          <w:p w14:paraId="7358054D" w14:textId="77777777" w:rsidR="000D1A13" w:rsidRPr="0088420D" w:rsidRDefault="000D1A13" w:rsidP="0088420D">
            <w:pPr>
              <w:jc w:val="center"/>
              <w:rPr>
                <w:rFonts w:ascii="Cambria" w:hAnsi="Cambria" w:cstheme="minorHAnsi"/>
                <w:b/>
              </w:rPr>
            </w:pPr>
            <w:r w:rsidRPr="0088420D">
              <w:rPr>
                <w:rFonts w:ascii="Cambria" w:hAnsi="Cambria" w:cstheme="minorHAnsi"/>
                <w:b/>
              </w:rPr>
              <w:t>Teemad</w:t>
            </w:r>
          </w:p>
        </w:tc>
      </w:tr>
      <w:tr w:rsidR="000D1A13" w:rsidRPr="0088420D" w14:paraId="6B5E15C2" w14:textId="77777777" w:rsidTr="00486A03">
        <w:trPr>
          <w:trHeight w:val="1172"/>
        </w:trPr>
        <w:tc>
          <w:tcPr>
            <w:tcW w:w="2814" w:type="dxa"/>
          </w:tcPr>
          <w:p w14:paraId="40C7FDF8" w14:textId="2C224840" w:rsidR="000D1A13" w:rsidRPr="0088420D" w:rsidRDefault="000D1A13" w:rsidP="0088420D">
            <w:pPr>
              <w:rPr>
                <w:rFonts w:ascii="Cambria" w:hAnsi="Cambria" w:cstheme="minorHAnsi"/>
              </w:rPr>
            </w:pPr>
            <w:r w:rsidRPr="0088420D">
              <w:rPr>
                <w:rFonts w:ascii="Cambria" w:hAnsi="Cambria" w:cstheme="minorHAnsi"/>
                <w:b/>
              </w:rPr>
              <w:t>ÕV</w:t>
            </w:r>
            <w:r w:rsidR="006B1461" w:rsidRPr="0088420D">
              <w:rPr>
                <w:rFonts w:ascii="Cambria" w:hAnsi="Cambria" w:cstheme="minorHAnsi"/>
                <w:b/>
              </w:rPr>
              <w:t xml:space="preserve"> </w:t>
            </w:r>
            <w:r w:rsidRPr="0088420D">
              <w:rPr>
                <w:rFonts w:ascii="Cambria" w:hAnsi="Cambria" w:cstheme="minorHAnsi"/>
                <w:b/>
              </w:rPr>
              <w:t>1</w:t>
            </w:r>
            <w:r w:rsidR="006B1461" w:rsidRPr="0088420D">
              <w:rPr>
                <w:rFonts w:ascii="Cambria" w:hAnsi="Cambria" w:cstheme="minorHAnsi"/>
              </w:rPr>
              <w:t>. t</w:t>
            </w:r>
            <w:r w:rsidRPr="0088420D">
              <w:rPr>
                <w:rFonts w:ascii="Cambria" w:hAnsi="Cambria" w:cstheme="minorHAnsi"/>
              </w:rPr>
              <w:t>ea</w:t>
            </w:r>
            <w:r w:rsidR="006B1461" w:rsidRPr="0088420D">
              <w:rPr>
                <w:rFonts w:ascii="Cambria" w:hAnsi="Cambria" w:cstheme="minorHAnsi"/>
              </w:rPr>
              <w:t>b etiketi, protokolli tähendust, mõistab hea kasvatuse tava</w:t>
            </w:r>
          </w:p>
          <w:p w14:paraId="2EA21E3D" w14:textId="77777777" w:rsidR="000D1A13" w:rsidRPr="0088420D" w:rsidRDefault="000D1A13" w:rsidP="0088420D">
            <w:pPr>
              <w:rPr>
                <w:rFonts w:ascii="Cambria" w:hAnsi="Cambria" w:cstheme="minorHAnsi"/>
              </w:rPr>
            </w:pPr>
          </w:p>
          <w:p w14:paraId="1C6EDB4F" w14:textId="6FE25193" w:rsidR="000D1A13" w:rsidRDefault="000D1A13" w:rsidP="0088420D">
            <w:pPr>
              <w:rPr>
                <w:rFonts w:ascii="Cambria" w:hAnsi="Cambria" w:cstheme="minorHAnsi"/>
              </w:rPr>
            </w:pPr>
            <w:r w:rsidRPr="0088420D">
              <w:rPr>
                <w:rFonts w:ascii="Cambria" w:hAnsi="Cambria" w:cstheme="minorHAnsi"/>
              </w:rPr>
              <w:t xml:space="preserve">Jaotus tundides: teoreetiline töö: </w:t>
            </w:r>
            <w:r w:rsidR="007D6C72">
              <w:rPr>
                <w:rFonts w:ascii="Cambria" w:hAnsi="Cambria" w:cstheme="minorHAnsi"/>
              </w:rPr>
              <w:t>20</w:t>
            </w:r>
          </w:p>
          <w:p w14:paraId="00C3914C" w14:textId="0657FC37" w:rsidR="007D6C72" w:rsidRPr="0088420D" w:rsidRDefault="007D6C72" w:rsidP="0088420D">
            <w:pPr>
              <w:rPr>
                <w:rFonts w:ascii="Cambria" w:hAnsi="Cambria" w:cstheme="minorHAnsi"/>
              </w:rPr>
            </w:pPr>
            <w:r>
              <w:rPr>
                <w:rFonts w:ascii="Cambria" w:hAnsi="Cambria" w:cstheme="minorHAnsi"/>
              </w:rPr>
              <w:t>iseseisev töö: 6</w:t>
            </w:r>
          </w:p>
          <w:p w14:paraId="63E034AC" w14:textId="131B19D6" w:rsidR="000D1A13" w:rsidRPr="0088420D" w:rsidRDefault="000D1A13" w:rsidP="007D6C72">
            <w:pPr>
              <w:rPr>
                <w:rFonts w:ascii="Cambria" w:hAnsi="Cambria" w:cstheme="minorHAnsi"/>
              </w:rPr>
            </w:pPr>
            <w:r w:rsidRPr="0088420D">
              <w:rPr>
                <w:rFonts w:ascii="Cambria" w:hAnsi="Cambria" w:cstheme="minorHAnsi"/>
              </w:rPr>
              <w:t xml:space="preserve">kokku: </w:t>
            </w:r>
            <w:r w:rsidR="007D6C72">
              <w:rPr>
                <w:rFonts w:ascii="Cambria" w:hAnsi="Cambria" w:cstheme="minorHAnsi"/>
              </w:rPr>
              <w:t>26</w:t>
            </w:r>
          </w:p>
        </w:tc>
        <w:tc>
          <w:tcPr>
            <w:tcW w:w="3658" w:type="dxa"/>
          </w:tcPr>
          <w:p w14:paraId="2839C5BA" w14:textId="360B07DE" w:rsidR="000D1A13" w:rsidRPr="0088420D" w:rsidRDefault="000D1A13" w:rsidP="0088420D">
            <w:pPr>
              <w:rPr>
                <w:rFonts w:ascii="Cambria" w:hAnsi="Cambria" w:cstheme="minorHAnsi"/>
              </w:rPr>
            </w:pPr>
            <w:r w:rsidRPr="0088420D">
              <w:rPr>
                <w:rFonts w:ascii="Cambria" w:hAnsi="Cambria" w:cstheme="minorHAnsi"/>
                <w:b/>
              </w:rPr>
              <w:t>HK</w:t>
            </w:r>
            <w:r w:rsidR="006B1461" w:rsidRPr="0088420D">
              <w:rPr>
                <w:rFonts w:ascii="Cambria" w:hAnsi="Cambria" w:cstheme="minorHAnsi"/>
                <w:b/>
              </w:rPr>
              <w:t xml:space="preserve"> 1.</w:t>
            </w:r>
            <w:r w:rsidRPr="0088420D">
              <w:rPr>
                <w:rFonts w:ascii="Cambria" w:hAnsi="Cambria" w:cstheme="minorHAnsi"/>
                <w:b/>
              </w:rPr>
              <w:t xml:space="preserve">1. </w:t>
            </w:r>
            <w:r w:rsidR="006B1461" w:rsidRPr="0088420D">
              <w:rPr>
                <w:rFonts w:ascii="Cambria" w:hAnsi="Cambria" w:cstheme="minorHAnsi"/>
              </w:rPr>
              <w:t>s</w:t>
            </w:r>
            <w:r w:rsidRPr="0088420D">
              <w:rPr>
                <w:rFonts w:ascii="Cambria" w:hAnsi="Cambria" w:cstheme="minorHAnsi"/>
              </w:rPr>
              <w:t>elgita</w:t>
            </w:r>
            <w:r w:rsidR="00DE5D2D">
              <w:rPr>
                <w:rFonts w:ascii="Cambria" w:hAnsi="Cambria" w:cstheme="minorHAnsi"/>
              </w:rPr>
              <w:t>b etiketi, protokolli tähendust</w:t>
            </w:r>
          </w:p>
          <w:p w14:paraId="73E35814" w14:textId="246DBA59" w:rsidR="000D1A13" w:rsidRPr="0088420D" w:rsidRDefault="000D1A13" w:rsidP="0088420D">
            <w:pPr>
              <w:rPr>
                <w:rFonts w:ascii="Cambria" w:hAnsi="Cambria" w:cstheme="minorHAnsi"/>
              </w:rPr>
            </w:pPr>
            <w:r w:rsidRPr="0088420D">
              <w:rPr>
                <w:rFonts w:ascii="Cambria" w:hAnsi="Cambria" w:cstheme="minorHAnsi"/>
                <w:b/>
              </w:rPr>
              <w:t>HK</w:t>
            </w:r>
            <w:r w:rsidR="006B1461" w:rsidRPr="0088420D">
              <w:rPr>
                <w:rFonts w:ascii="Cambria" w:hAnsi="Cambria" w:cstheme="minorHAnsi"/>
                <w:b/>
              </w:rPr>
              <w:t xml:space="preserve"> 1.</w:t>
            </w:r>
            <w:r w:rsidRPr="0088420D">
              <w:rPr>
                <w:rFonts w:ascii="Cambria" w:hAnsi="Cambria" w:cstheme="minorHAnsi"/>
                <w:b/>
              </w:rPr>
              <w:t xml:space="preserve">2. </w:t>
            </w:r>
            <w:r w:rsidR="006B1461" w:rsidRPr="0088420D">
              <w:rPr>
                <w:rFonts w:ascii="Cambria" w:hAnsi="Cambria" w:cstheme="minorHAnsi"/>
              </w:rPr>
              <w:t>t</w:t>
            </w:r>
            <w:r w:rsidRPr="0088420D">
              <w:rPr>
                <w:rFonts w:ascii="Cambria" w:hAnsi="Cambria" w:cstheme="minorHAnsi"/>
              </w:rPr>
              <w:t>oob elulisi näiteid hea kasvatuse ja põhiväärt</w:t>
            </w:r>
            <w:r w:rsidR="00DE5D2D">
              <w:rPr>
                <w:rFonts w:ascii="Cambria" w:hAnsi="Cambria" w:cstheme="minorHAnsi"/>
              </w:rPr>
              <w:t>uste kohta</w:t>
            </w:r>
          </w:p>
        </w:tc>
        <w:tc>
          <w:tcPr>
            <w:tcW w:w="3516" w:type="dxa"/>
          </w:tcPr>
          <w:p w14:paraId="1960A570" w14:textId="4FFEB0FE" w:rsidR="000D1A13" w:rsidRPr="0088420D" w:rsidRDefault="000D1A13" w:rsidP="0088420D">
            <w:pPr>
              <w:rPr>
                <w:rFonts w:ascii="Cambria" w:hAnsi="Cambria" w:cstheme="minorHAnsi"/>
              </w:rPr>
            </w:pPr>
            <w:r w:rsidRPr="0088420D">
              <w:rPr>
                <w:rFonts w:ascii="Cambria" w:hAnsi="Cambria" w:cstheme="minorHAnsi"/>
                <w:b/>
              </w:rPr>
              <w:t xml:space="preserve">Arutelus osalemine: </w:t>
            </w:r>
            <w:r w:rsidR="006B1461" w:rsidRPr="0088420D">
              <w:rPr>
                <w:rFonts w:ascii="Cambria" w:hAnsi="Cambria" w:cstheme="minorHAnsi"/>
              </w:rPr>
              <w:t>e</w:t>
            </w:r>
            <w:r w:rsidRPr="0088420D">
              <w:rPr>
                <w:rFonts w:ascii="Cambria" w:hAnsi="Cambria" w:cstheme="minorHAnsi"/>
              </w:rPr>
              <w:t>tiketi ja protokolli mõistete selgitamine.</w:t>
            </w:r>
          </w:p>
          <w:p w14:paraId="5293D016" w14:textId="2BB77AF4" w:rsidR="000D1A13" w:rsidRPr="0088420D" w:rsidRDefault="000D1A13" w:rsidP="0088420D">
            <w:pPr>
              <w:rPr>
                <w:rFonts w:ascii="Cambria" w:hAnsi="Cambria" w:cstheme="minorHAnsi"/>
              </w:rPr>
            </w:pPr>
            <w:r w:rsidRPr="0088420D">
              <w:rPr>
                <w:rFonts w:ascii="Cambria" w:hAnsi="Cambria" w:cstheme="minorHAnsi"/>
              </w:rPr>
              <w:t>Arutelu ja elulised näited hea kasvatuse põhimõtetest ja põhiväärtustest.</w:t>
            </w:r>
          </w:p>
        </w:tc>
        <w:tc>
          <w:tcPr>
            <w:tcW w:w="1351" w:type="dxa"/>
          </w:tcPr>
          <w:p w14:paraId="0BA2C1F9" w14:textId="77777777" w:rsidR="000D1A13" w:rsidRPr="0088420D" w:rsidRDefault="000D1A13" w:rsidP="0088420D">
            <w:pPr>
              <w:rPr>
                <w:rFonts w:ascii="Cambria" w:hAnsi="Cambria" w:cstheme="minorHAnsi"/>
              </w:rPr>
            </w:pPr>
            <w:r w:rsidRPr="0088420D">
              <w:rPr>
                <w:rFonts w:ascii="Cambria" w:hAnsi="Cambria" w:cstheme="minorHAnsi"/>
              </w:rPr>
              <w:t>mitteeristav</w:t>
            </w:r>
          </w:p>
        </w:tc>
        <w:tc>
          <w:tcPr>
            <w:tcW w:w="4536" w:type="dxa"/>
            <w:gridSpan w:val="2"/>
          </w:tcPr>
          <w:p w14:paraId="7F12A20F" w14:textId="479658FE" w:rsidR="00041D6B" w:rsidRPr="0088420D" w:rsidRDefault="00041D6B" w:rsidP="0088420D">
            <w:pPr>
              <w:pStyle w:val="Loendilik"/>
              <w:numPr>
                <w:ilvl w:val="0"/>
                <w:numId w:val="40"/>
              </w:numPr>
              <w:rPr>
                <w:rFonts w:ascii="Cambria" w:hAnsi="Cambria" w:cstheme="minorHAnsi"/>
                <w:b/>
              </w:rPr>
            </w:pPr>
            <w:r w:rsidRPr="0088420D">
              <w:rPr>
                <w:rFonts w:ascii="Cambria" w:hAnsi="Cambria" w:cstheme="minorHAnsi"/>
                <w:b/>
              </w:rPr>
              <w:t>Käitumisreeglid</w:t>
            </w:r>
          </w:p>
          <w:p w14:paraId="719BD0C4" w14:textId="77777777" w:rsidR="00041D6B" w:rsidRPr="0088420D" w:rsidRDefault="000D1A13" w:rsidP="0088420D">
            <w:pPr>
              <w:pStyle w:val="Loendilik"/>
              <w:numPr>
                <w:ilvl w:val="1"/>
                <w:numId w:val="40"/>
              </w:numPr>
              <w:rPr>
                <w:rFonts w:ascii="Cambria" w:hAnsi="Cambria" w:cstheme="minorHAnsi"/>
              </w:rPr>
            </w:pPr>
            <w:r w:rsidRPr="0088420D">
              <w:rPr>
                <w:rFonts w:ascii="Cambria" w:hAnsi="Cambria" w:cstheme="minorHAnsi"/>
              </w:rPr>
              <w:t>Etiketi ja protokolli mõiste, tä</w:t>
            </w:r>
            <w:r w:rsidR="00041D6B" w:rsidRPr="0088420D">
              <w:rPr>
                <w:rFonts w:ascii="Cambria" w:hAnsi="Cambria" w:cstheme="minorHAnsi"/>
              </w:rPr>
              <w:t>hendus, ülevaade nende ajaloost</w:t>
            </w:r>
          </w:p>
          <w:p w14:paraId="027D1CB6" w14:textId="77777777" w:rsidR="00041D6B" w:rsidRPr="0088420D" w:rsidRDefault="00041D6B" w:rsidP="0088420D">
            <w:pPr>
              <w:pStyle w:val="Loendilik"/>
              <w:numPr>
                <w:ilvl w:val="1"/>
                <w:numId w:val="40"/>
              </w:numPr>
              <w:rPr>
                <w:rFonts w:ascii="Cambria" w:hAnsi="Cambria" w:cstheme="minorHAnsi"/>
              </w:rPr>
            </w:pPr>
            <w:r w:rsidRPr="0088420D">
              <w:rPr>
                <w:rFonts w:ascii="Cambria" w:hAnsi="Cambria" w:cstheme="minorHAnsi"/>
              </w:rPr>
              <w:t>Hea kasvatuse põhimõtted</w:t>
            </w:r>
          </w:p>
          <w:p w14:paraId="3535C89E" w14:textId="1A7B0CF1" w:rsidR="000D1A13" w:rsidRPr="0088420D" w:rsidRDefault="000D1A13" w:rsidP="0088420D">
            <w:pPr>
              <w:pStyle w:val="Loendilik"/>
              <w:numPr>
                <w:ilvl w:val="1"/>
                <w:numId w:val="40"/>
              </w:numPr>
              <w:rPr>
                <w:rFonts w:ascii="Cambria" w:hAnsi="Cambria" w:cstheme="minorHAnsi"/>
              </w:rPr>
            </w:pPr>
            <w:r w:rsidRPr="0088420D">
              <w:rPr>
                <w:rFonts w:ascii="Cambria" w:hAnsi="Cambria" w:cstheme="minorHAnsi"/>
              </w:rPr>
              <w:t>Põhiväärtused (kodanike võrdsus, keskkonnasäästlikkus, inimsuhted, taktitunne, elegants ja imago, suhete</w:t>
            </w:r>
            <w:r w:rsidR="00041D6B" w:rsidRPr="0088420D">
              <w:rPr>
                <w:rFonts w:ascii="Cambria" w:hAnsi="Cambria" w:cstheme="minorHAnsi"/>
              </w:rPr>
              <w:t xml:space="preserve"> loomine ja hoidmine, perekond)</w:t>
            </w:r>
          </w:p>
        </w:tc>
      </w:tr>
      <w:tr w:rsidR="000D1A13" w:rsidRPr="0088420D" w14:paraId="6E0D3E8F" w14:textId="77777777" w:rsidTr="00486A03">
        <w:trPr>
          <w:trHeight w:val="899"/>
        </w:trPr>
        <w:tc>
          <w:tcPr>
            <w:tcW w:w="2814" w:type="dxa"/>
          </w:tcPr>
          <w:p w14:paraId="7A4934D1" w14:textId="3E39596A" w:rsidR="000D1A13" w:rsidRPr="0088420D" w:rsidRDefault="000D1A13" w:rsidP="0088420D">
            <w:pPr>
              <w:autoSpaceDE w:val="0"/>
              <w:autoSpaceDN w:val="0"/>
              <w:adjustRightInd w:val="0"/>
              <w:rPr>
                <w:rFonts w:ascii="Cambria" w:hAnsi="Cambria" w:cstheme="minorHAnsi"/>
              </w:rPr>
            </w:pPr>
            <w:r w:rsidRPr="0088420D">
              <w:rPr>
                <w:rFonts w:ascii="Cambria" w:hAnsi="Cambria" w:cstheme="minorHAnsi"/>
                <w:b/>
              </w:rPr>
              <w:t>ÕV</w:t>
            </w:r>
            <w:r w:rsidR="006B1461" w:rsidRPr="0088420D">
              <w:rPr>
                <w:rFonts w:ascii="Cambria" w:hAnsi="Cambria" w:cstheme="minorHAnsi"/>
                <w:b/>
              </w:rPr>
              <w:t xml:space="preserve"> </w:t>
            </w:r>
            <w:r w:rsidRPr="0088420D">
              <w:rPr>
                <w:rFonts w:ascii="Cambria" w:hAnsi="Cambria" w:cstheme="minorHAnsi"/>
                <w:b/>
              </w:rPr>
              <w:t xml:space="preserve">2. </w:t>
            </w:r>
            <w:r w:rsidR="006B1461" w:rsidRPr="0088420D">
              <w:rPr>
                <w:rFonts w:ascii="Cambria" w:hAnsi="Cambria" w:cstheme="minorHAnsi"/>
              </w:rPr>
              <w:t>t</w:t>
            </w:r>
            <w:r w:rsidRPr="0088420D">
              <w:rPr>
                <w:rFonts w:ascii="Cambria" w:hAnsi="Cambria" w:cstheme="minorHAnsi"/>
              </w:rPr>
              <w:t>eab Eestis levinud kombeid ja tavasid, sealhulgas rahvakalendri olulisemaid</w:t>
            </w:r>
            <w:r w:rsidR="006B1461" w:rsidRPr="0088420D">
              <w:rPr>
                <w:rFonts w:ascii="Cambria" w:hAnsi="Cambria" w:cstheme="minorHAnsi"/>
              </w:rPr>
              <w:t xml:space="preserve"> tähtpäevi ja riiklikke pühasid</w:t>
            </w:r>
          </w:p>
          <w:p w14:paraId="657C40C4" w14:textId="77777777" w:rsidR="000D1A13" w:rsidRPr="0088420D" w:rsidRDefault="000D1A13" w:rsidP="0088420D">
            <w:pPr>
              <w:rPr>
                <w:rFonts w:ascii="Cambria" w:hAnsi="Cambria" w:cstheme="minorHAnsi"/>
              </w:rPr>
            </w:pPr>
          </w:p>
          <w:p w14:paraId="6ACD8F5E" w14:textId="3EEE8EC6" w:rsidR="000D1A13" w:rsidRPr="0088420D" w:rsidRDefault="000D1A13" w:rsidP="0088420D">
            <w:pPr>
              <w:rPr>
                <w:rFonts w:ascii="Cambria" w:hAnsi="Cambria" w:cstheme="minorHAnsi"/>
              </w:rPr>
            </w:pPr>
            <w:r w:rsidRPr="0088420D">
              <w:rPr>
                <w:rFonts w:ascii="Cambria" w:hAnsi="Cambria" w:cstheme="minorHAnsi"/>
              </w:rPr>
              <w:t xml:space="preserve">Jaotus tundides: teoreetiline töö: </w:t>
            </w:r>
            <w:r w:rsidR="007D6C72">
              <w:rPr>
                <w:rFonts w:ascii="Cambria" w:hAnsi="Cambria" w:cstheme="minorHAnsi"/>
              </w:rPr>
              <w:t>10</w:t>
            </w:r>
            <w:r w:rsidRPr="0088420D">
              <w:rPr>
                <w:rFonts w:ascii="Cambria" w:hAnsi="Cambria" w:cstheme="minorHAnsi"/>
              </w:rPr>
              <w:t xml:space="preserve"> iseseisev töö: </w:t>
            </w:r>
            <w:r w:rsidR="007D6C72">
              <w:rPr>
                <w:rFonts w:ascii="Cambria" w:hAnsi="Cambria" w:cstheme="minorHAnsi"/>
              </w:rPr>
              <w:t>6</w:t>
            </w:r>
            <w:r w:rsidRPr="0088420D">
              <w:rPr>
                <w:rFonts w:ascii="Cambria" w:hAnsi="Cambria" w:cstheme="minorHAnsi"/>
              </w:rPr>
              <w:t xml:space="preserve"> </w:t>
            </w:r>
          </w:p>
          <w:p w14:paraId="6B020620" w14:textId="70679D00" w:rsidR="000D1A13" w:rsidRPr="0088420D" w:rsidRDefault="000D1A13" w:rsidP="0088420D">
            <w:pPr>
              <w:rPr>
                <w:rFonts w:ascii="Cambria" w:hAnsi="Cambria" w:cstheme="minorHAnsi"/>
              </w:rPr>
            </w:pPr>
            <w:r w:rsidRPr="0088420D">
              <w:rPr>
                <w:rFonts w:ascii="Cambria" w:hAnsi="Cambria" w:cstheme="minorHAnsi"/>
              </w:rPr>
              <w:t xml:space="preserve">praktiline töö: </w:t>
            </w:r>
            <w:r w:rsidR="007D6C72">
              <w:rPr>
                <w:rFonts w:ascii="Cambria" w:hAnsi="Cambria" w:cstheme="minorHAnsi"/>
              </w:rPr>
              <w:t>10</w:t>
            </w:r>
            <w:r w:rsidRPr="0088420D">
              <w:rPr>
                <w:rFonts w:ascii="Cambria" w:hAnsi="Cambria" w:cstheme="minorHAnsi"/>
              </w:rPr>
              <w:t xml:space="preserve"> </w:t>
            </w:r>
          </w:p>
          <w:p w14:paraId="47B1F8EE" w14:textId="37E2664A" w:rsidR="000D1A13" w:rsidRPr="0088420D" w:rsidRDefault="007D6C72" w:rsidP="007D6C72">
            <w:pPr>
              <w:rPr>
                <w:rFonts w:ascii="Cambria" w:hAnsi="Cambria" w:cstheme="minorHAnsi"/>
              </w:rPr>
            </w:pPr>
            <w:r>
              <w:rPr>
                <w:rFonts w:ascii="Cambria" w:hAnsi="Cambria" w:cstheme="minorHAnsi"/>
              </w:rPr>
              <w:t>kokku: 26</w:t>
            </w:r>
          </w:p>
        </w:tc>
        <w:tc>
          <w:tcPr>
            <w:tcW w:w="3658" w:type="dxa"/>
          </w:tcPr>
          <w:p w14:paraId="11A78D51" w14:textId="0A17A8EA" w:rsidR="000D1A13" w:rsidRPr="0088420D" w:rsidRDefault="006B1461" w:rsidP="0088420D">
            <w:pPr>
              <w:rPr>
                <w:rFonts w:ascii="Cambria" w:hAnsi="Cambria" w:cstheme="minorHAnsi"/>
              </w:rPr>
            </w:pPr>
            <w:r w:rsidRPr="0088420D">
              <w:rPr>
                <w:rFonts w:ascii="Cambria" w:hAnsi="Cambria" w:cstheme="minorHAnsi"/>
                <w:b/>
              </w:rPr>
              <w:t>HK 2.1</w:t>
            </w:r>
            <w:r w:rsidR="000D1A13" w:rsidRPr="0088420D">
              <w:rPr>
                <w:rFonts w:ascii="Cambria" w:hAnsi="Cambria" w:cstheme="minorHAnsi"/>
                <w:b/>
              </w:rPr>
              <w:t xml:space="preserve">. </w:t>
            </w:r>
            <w:r w:rsidRPr="0088420D">
              <w:rPr>
                <w:rFonts w:ascii="Cambria" w:hAnsi="Cambria" w:cstheme="minorHAnsi"/>
              </w:rPr>
              <w:t>k</w:t>
            </w:r>
            <w:r w:rsidR="000D1A13" w:rsidRPr="0088420D">
              <w:rPr>
                <w:rFonts w:ascii="Cambria" w:hAnsi="Cambria" w:cstheme="minorHAnsi"/>
              </w:rPr>
              <w:t>irjeldab näidete alusel Ees</w:t>
            </w:r>
            <w:r w:rsidRPr="0088420D">
              <w:rPr>
                <w:rFonts w:ascii="Cambria" w:hAnsi="Cambria" w:cstheme="minorHAnsi"/>
              </w:rPr>
              <w:t>tis levinud kombeid ja tavasid, t</w:t>
            </w:r>
            <w:r w:rsidR="000D1A13" w:rsidRPr="0088420D">
              <w:rPr>
                <w:rFonts w:ascii="Cambria" w:hAnsi="Cambria" w:cstheme="minorHAnsi"/>
              </w:rPr>
              <w:t>oob näiteid oma perekonnas tähistatavatest riiklikest pühadest</w:t>
            </w:r>
            <w:r w:rsidRPr="0088420D">
              <w:rPr>
                <w:rFonts w:ascii="Cambria" w:hAnsi="Cambria" w:cstheme="minorHAnsi"/>
              </w:rPr>
              <w:t xml:space="preserve"> ja rahvakalendri tähtpäevadest</w:t>
            </w:r>
          </w:p>
          <w:p w14:paraId="63E52182" w14:textId="7A2549C0" w:rsidR="000D1A13" w:rsidRPr="0088420D" w:rsidRDefault="000D1A13" w:rsidP="0088420D">
            <w:pPr>
              <w:rPr>
                <w:rFonts w:ascii="Cambria" w:hAnsi="Cambria" w:cstheme="minorHAnsi"/>
              </w:rPr>
            </w:pPr>
          </w:p>
        </w:tc>
        <w:tc>
          <w:tcPr>
            <w:tcW w:w="3516" w:type="dxa"/>
          </w:tcPr>
          <w:p w14:paraId="05C1EF15" w14:textId="0840A3DF" w:rsidR="000D1A13" w:rsidRPr="0088420D" w:rsidRDefault="000D1A13" w:rsidP="0088420D">
            <w:pPr>
              <w:rPr>
                <w:rFonts w:ascii="Cambria" w:hAnsi="Cambria" w:cstheme="minorHAnsi"/>
              </w:rPr>
            </w:pPr>
            <w:r w:rsidRPr="0088420D">
              <w:rPr>
                <w:rFonts w:ascii="Cambria" w:hAnsi="Cambria" w:cstheme="minorHAnsi"/>
                <w:b/>
              </w:rPr>
              <w:t xml:space="preserve">PowerPoint ettekanne: </w:t>
            </w:r>
            <w:r w:rsidRPr="0088420D">
              <w:rPr>
                <w:rFonts w:ascii="Cambria" w:hAnsi="Cambria" w:cstheme="minorHAnsi"/>
              </w:rPr>
              <w:t>(iseseisvalt teostab juhendi järgi ülesanded) ühe kombe, tava, tähtpäeva või riikliku püha kohta PowerPoint esitluse koostamine.</w:t>
            </w:r>
          </w:p>
        </w:tc>
        <w:tc>
          <w:tcPr>
            <w:tcW w:w="1351" w:type="dxa"/>
          </w:tcPr>
          <w:p w14:paraId="7BFD9CBE" w14:textId="77777777" w:rsidR="000D1A13" w:rsidRPr="0088420D" w:rsidRDefault="000D1A13" w:rsidP="0088420D">
            <w:pPr>
              <w:rPr>
                <w:rFonts w:ascii="Cambria" w:hAnsi="Cambria" w:cstheme="minorHAnsi"/>
              </w:rPr>
            </w:pPr>
            <w:r w:rsidRPr="0088420D">
              <w:rPr>
                <w:rFonts w:ascii="Cambria" w:hAnsi="Cambria" w:cstheme="minorHAnsi"/>
              </w:rPr>
              <w:t>mitteeristav</w:t>
            </w:r>
          </w:p>
        </w:tc>
        <w:tc>
          <w:tcPr>
            <w:tcW w:w="4536" w:type="dxa"/>
            <w:gridSpan w:val="2"/>
          </w:tcPr>
          <w:p w14:paraId="51A3B50F" w14:textId="77777777" w:rsidR="00041D6B" w:rsidRPr="0088420D" w:rsidRDefault="00041D6B" w:rsidP="0088420D">
            <w:pPr>
              <w:pStyle w:val="Loendilik"/>
              <w:numPr>
                <w:ilvl w:val="0"/>
                <w:numId w:val="82"/>
              </w:numPr>
              <w:rPr>
                <w:rFonts w:ascii="Cambria" w:hAnsi="Cambria" w:cstheme="minorHAnsi"/>
                <w:b/>
              </w:rPr>
            </w:pPr>
            <w:r w:rsidRPr="0088420D">
              <w:rPr>
                <w:rFonts w:ascii="Cambria" w:hAnsi="Cambria" w:cstheme="minorHAnsi"/>
                <w:b/>
              </w:rPr>
              <w:t>Kombed ja tavad</w:t>
            </w:r>
          </w:p>
          <w:p w14:paraId="2B050B32" w14:textId="77777777" w:rsidR="00041D6B" w:rsidRPr="0088420D" w:rsidRDefault="000D1A13" w:rsidP="0088420D">
            <w:pPr>
              <w:pStyle w:val="Loendilik"/>
              <w:numPr>
                <w:ilvl w:val="1"/>
                <w:numId w:val="82"/>
              </w:numPr>
              <w:rPr>
                <w:rFonts w:ascii="Cambria" w:hAnsi="Cambria" w:cstheme="minorHAnsi"/>
                <w:b/>
              </w:rPr>
            </w:pPr>
            <w:r w:rsidRPr="0088420D">
              <w:rPr>
                <w:rFonts w:ascii="Cambria" w:hAnsi="Cambria" w:cstheme="minorHAnsi"/>
              </w:rPr>
              <w:t>Riikl</w:t>
            </w:r>
            <w:r w:rsidR="00041D6B" w:rsidRPr="0088420D">
              <w:rPr>
                <w:rFonts w:ascii="Cambria" w:hAnsi="Cambria" w:cstheme="minorHAnsi"/>
              </w:rPr>
              <w:t>ikud pühad ja nende tähistamine</w:t>
            </w:r>
          </w:p>
          <w:p w14:paraId="70651E09" w14:textId="77777777" w:rsidR="00041D6B" w:rsidRPr="0088420D" w:rsidRDefault="00041D6B" w:rsidP="0088420D">
            <w:pPr>
              <w:pStyle w:val="Loendilik"/>
              <w:numPr>
                <w:ilvl w:val="1"/>
                <w:numId w:val="82"/>
              </w:numPr>
              <w:rPr>
                <w:rFonts w:ascii="Cambria" w:hAnsi="Cambria" w:cstheme="minorHAnsi"/>
                <w:b/>
              </w:rPr>
            </w:pPr>
            <w:r w:rsidRPr="0088420D">
              <w:rPr>
                <w:rFonts w:ascii="Cambria" w:hAnsi="Cambria" w:cstheme="minorHAnsi"/>
              </w:rPr>
              <w:t>Rahvakalendri tähtpäevad</w:t>
            </w:r>
          </w:p>
          <w:p w14:paraId="38A6B226" w14:textId="54DA2789" w:rsidR="000D1A13" w:rsidRPr="0088420D" w:rsidRDefault="00041D6B" w:rsidP="0088420D">
            <w:pPr>
              <w:pStyle w:val="Loendilik"/>
              <w:numPr>
                <w:ilvl w:val="1"/>
                <w:numId w:val="82"/>
              </w:numPr>
              <w:rPr>
                <w:rFonts w:ascii="Cambria" w:hAnsi="Cambria" w:cstheme="minorHAnsi"/>
                <w:b/>
              </w:rPr>
            </w:pPr>
            <w:r w:rsidRPr="0088420D">
              <w:rPr>
                <w:rFonts w:ascii="Cambria" w:hAnsi="Cambria" w:cstheme="minorHAnsi"/>
              </w:rPr>
              <w:t>Tavad ja kombed</w:t>
            </w:r>
          </w:p>
        </w:tc>
      </w:tr>
      <w:tr w:rsidR="000D1A13" w:rsidRPr="0088420D" w14:paraId="335C1AF9" w14:textId="77777777" w:rsidTr="00486A03">
        <w:trPr>
          <w:trHeight w:val="899"/>
        </w:trPr>
        <w:tc>
          <w:tcPr>
            <w:tcW w:w="2814" w:type="dxa"/>
          </w:tcPr>
          <w:p w14:paraId="0D25DD3A" w14:textId="640EDF68" w:rsidR="000D1A13" w:rsidRPr="0088420D" w:rsidRDefault="000D1A13" w:rsidP="0088420D">
            <w:pPr>
              <w:autoSpaceDE w:val="0"/>
              <w:autoSpaceDN w:val="0"/>
              <w:adjustRightInd w:val="0"/>
              <w:rPr>
                <w:rFonts w:ascii="Cambria" w:hAnsi="Cambria" w:cstheme="minorHAnsi"/>
              </w:rPr>
            </w:pPr>
            <w:r w:rsidRPr="0088420D">
              <w:rPr>
                <w:rFonts w:ascii="Cambria" w:hAnsi="Cambria" w:cstheme="minorHAnsi"/>
                <w:b/>
              </w:rPr>
              <w:t>ÕV</w:t>
            </w:r>
            <w:r w:rsidR="006B1461" w:rsidRPr="0088420D">
              <w:rPr>
                <w:rFonts w:ascii="Cambria" w:hAnsi="Cambria" w:cstheme="minorHAnsi"/>
                <w:b/>
              </w:rPr>
              <w:t xml:space="preserve"> </w:t>
            </w:r>
            <w:r w:rsidRPr="0088420D">
              <w:rPr>
                <w:rFonts w:ascii="Cambria" w:hAnsi="Cambria" w:cstheme="minorHAnsi"/>
                <w:b/>
              </w:rPr>
              <w:t xml:space="preserve">3. </w:t>
            </w:r>
            <w:r w:rsidR="006B1461" w:rsidRPr="0088420D">
              <w:rPr>
                <w:rFonts w:ascii="Cambria" w:hAnsi="Cambria" w:cstheme="minorHAnsi"/>
              </w:rPr>
              <w:t>t</w:t>
            </w:r>
            <w:r w:rsidRPr="0088420D">
              <w:rPr>
                <w:rFonts w:ascii="Cambria" w:hAnsi="Cambria" w:cstheme="minorHAnsi"/>
              </w:rPr>
              <w:t>unneb igapäevast etiketti (suhtlemine, kirjavahetus, helistamine, riietus, vastuvõtud, k</w:t>
            </w:r>
            <w:r w:rsidR="00D1192B">
              <w:rPr>
                <w:rFonts w:ascii="Cambria" w:hAnsi="Cambria" w:cstheme="minorHAnsi"/>
              </w:rPr>
              <w:t>ultuuridevahelised erinevused)</w:t>
            </w:r>
          </w:p>
          <w:p w14:paraId="324EFE9A" w14:textId="77777777" w:rsidR="000D1A13" w:rsidRDefault="000D1A13" w:rsidP="0088420D">
            <w:pPr>
              <w:autoSpaceDE w:val="0"/>
              <w:autoSpaceDN w:val="0"/>
              <w:adjustRightInd w:val="0"/>
              <w:rPr>
                <w:rFonts w:ascii="Cambria" w:hAnsi="Cambria" w:cstheme="minorHAnsi"/>
                <w:b/>
              </w:rPr>
            </w:pPr>
          </w:p>
          <w:p w14:paraId="1B8A15AA" w14:textId="653B174E" w:rsidR="007D6C72" w:rsidRPr="0088420D" w:rsidRDefault="007D6C72" w:rsidP="007D6C72">
            <w:pPr>
              <w:rPr>
                <w:rFonts w:ascii="Cambria" w:hAnsi="Cambria" w:cstheme="minorHAnsi"/>
              </w:rPr>
            </w:pPr>
            <w:r w:rsidRPr="0088420D">
              <w:rPr>
                <w:rFonts w:ascii="Cambria" w:hAnsi="Cambria" w:cstheme="minorHAnsi"/>
              </w:rPr>
              <w:t>Jao</w:t>
            </w:r>
            <w:r>
              <w:rPr>
                <w:rFonts w:ascii="Cambria" w:hAnsi="Cambria" w:cstheme="minorHAnsi"/>
              </w:rPr>
              <w:t xml:space="preserve">tus tundides: teoreetiline töö: 20 </w:t>
            </w:r>
            <w:r w:rsidRPr="0088420D">
              <w:rPr>
                <w:rFonts w:ascii="Cambria" w:hAnsi="Cambria" w:cstheme="minorHAnsi"/>
              </w:rPr>
              <w:t xml:space="preserve">iseseisev töö: </w:t>
            </w:r>
            <w:r>
              <w:rPr>
                <w:rFonts w:ascii="Cambria" w:hAnsi="Cambria" w:cstheme="minorHAnsi"/>
              </w:rPr>
              <w:t>12</w:t>
            </w:r>
            <w:r w:rsidRPr="0088420D">
              <w:rPr>
                <w:rFonts w:ascii="Cambria" w:hAnsi="Cambria" w:cstheme="minorHAnsi"/>
              </w:rPr>
              <w:t xml:space="preserve"> </w:t>
            </w:r>
          </w:p>
          <w:p w14:paraId="1B6DEBAF" w14:textId="099DDF86" w:rsidR="007D6C72" w:rsidRPr="0088420D" w:rsidRDefault="007D6C72" w:rsidP="007D6C72">
            <w:pPr>
              <w:rPr>
                <w:rFonts w:ascii="Cambria" w:hAnsi="Cambria" w:cstheme="minorHAnsi"/>
              </w:rPr>
            </w:pPr>
            <w:r>
              <w:rPr>
                <w:rFonts w:ascii="Cambria" w:hAnsi="Cambria" w:cstheme="minorHAnsi"/>
              </w:rPr>
              <w:lastRenderedPageBreak/>
              <w:t>praktiline töö: 20</w:t>
            </w:r>
            <w:r w:rsidRPr="0088420D">
              <w:rPr>
                <w:rFonts w:ascii="Cambria" w:hAnsi="Cambria" w:cstheme="minorHAnsi"/>
              </w:rPr>
              <w:t xml:space="preserve"> </w:t>
            </w:r>
          </w:p>
          <w:p w14:paraId="00A4B57E" w14:textId="4C91D7A3" w:rsidR="007D6C72" w:rsidRPr="007D6C72" w:rsidRDefault="007D6C72" w:rsidP="0088420D">
            <w:pPr>
              <w:autoSpaceDE w:val="0"/>
              <w:autoSpaceDN w:val="0"/>
              <w:adjustRightInd w:val="0"/>
              <w:rPr>
                <w:rFonts w:ascii="Cambria" w:hAnsi="Cambria" w:cstheme="minorHAnsi"/>
              </w:rPr>
            </w:pPr>
            <w:r w:rsidRPr="007D6C72">
              <w:rPr>
                <w:rFonts w:ascii="Cambria" w:hAnsi="Cambria" w:cstheme="minorHAnsi"/>
              </w:rPr>
              <w:t>kokku: 52</w:t>
            </w:r>
          </w:p>
        </w:tc>
        <w:tc>
          <w:tcPr>
            <w:tcW w:w="3658" w:type="dxa"/>
          </w:tcPr>
          <w:p w14:paraId="49D357D3" w14:textId="3F3948ED" w:rsidR="000D1A13" w:rsidRPr="0088420D" w:rsidRDefault="006B1461" w:rsidP="0088420D">
            <w:pPr>
              <w:rPr>
                <w:rFonts w:ascii="Cambria" w:hAnsi="Cambria" w:cstheme="minorHAnsi"/>
              </w:rPr>
            </w:pPr>
            <w:r w:rsidRPr="0088420D">
              <w:rPr>
                <w:rFonts w:ascii="Cambria" w:hAnsi="Cambria" w:cstheme="minorHAnsi"/>
                <w:b/>
              </w:rPr>
              <w:lastRenderedPageBreak/>
              <w:t>HK 3.1</w:t>
            </w:r>
            <w:r w:rsidR="000D1A13" w:rsidRPr="0088420D">
              <w:rPr>
                <w:rFonts w:ascii="Cambria" w:hAnsi="Cambria" w:cstheme="minorHAnsi"/>
                <w:b/>
              </w:rPr>
              <w:t xml:space="preserve">. </w:t>
            </w:r>
            <w:r w:rsidRPr="0088420D">
              <w:rPr>
                <w:rFonts w:ascii="Cambria" w:hAnsi="Cambria" w:cstheme="minorHAnsi"/>
              </w:rPr>
              <w:t>s</w:t>
            </w:r>
            <w:r w:rsidR="000D1A13" w:rsidRPr="0088420D">
              <w:rPr>
                <w:rFonts w:ascii="Cambria" w:hAnsi="Cambria" w:cstheme="minorHAnsi"/>
              </w:rPr>
              <w:t>elgitab ette antud ülesande alusel igapäevase etiketi olemust ja viib läbi iseseisvalt eneseanalüüsi</w:t>
            </w:r>
            <w:r w:rsidRPr="0088420D">
              <w:rPr>
                <w:rFonts w:ascii="Cambria" w:hAnsi="Cambria" w:cstheme="minorHAnsi"/>
              </w:rPr>
              <w:t xml:space="preserve"> igapäevaetiketi tundmise kohta</w:t>
            </w:r>
          </w:p>
          <w:p w14:paraId="406A4B52" w14:textId="77777777" w:rsidR="000D1A13" w:rsidRPr="0088420D" w:rsidRDefault="000D1A13" w:rsidP="0088420D">
            <w:pPr>
              <w:rPr>
                <w:rFonts w:ascii="Cambria" w:hAnsi="Cambria" w:cstheme="minorHAnsi"/>
                <w:b/>
              </w:rPr>
            </w:pPr>
          </w:p>
          <w:p w14:paraId="48D86D1E" w14:textId="77777777" w:rsidR="000D1A13" w:rsidRPr="0088420D" w:rsidRDefault="000D1A13" w:rsidP="0088420D">
            <w:pPr>
              <w:rPr>
                <w:rFonts w:ascii="Cambria" w:hAnsi="Cambria" w:cstheme="minorHAnsi"/>
                <w:b/>
              </w:rPr>
            </w:pPr>
          </w:p>
        </w:tc>
        <w:tc>
          <w:tcPr>
            <w:tcW w:w="3516" w:type="dxa"/>
          </w:tcPr>
          <w:p w14:paraId="724B54DD" w14:textId="01C850CF" w:rsidR="000D1A13" w:rsidRPr="0088420D" w:rsidRDefault="000D1A13" w:rsidP="0088420D">
            <w:pPr>
              <w:rPr>
                <w:rFonts w:ascii="Cambria" w:hAnsi="Cambria" w:cstheme="minorHAnsi"/>
              </w:rPr>
            </w:pPr>
            <w:r w:rsidRPr="0088420D">
              <w:rPr>
                <w:rFonts w:ascii="Cambria" w:hAnsi="Cambria" w:cstheme="minorHAnsi"/>
                <w:b/>
              </w:rPr>
              <w:t xml:space="preserve">Harjutustöö: </w:t>
            </w:r>
            <w:r w:rsidR="006B1461" w:rsidRPr="0088420D">
              <w:rPr>
                <w:rFonts w:ascii="Cambria" w:hAnsi="Cambria" w:cstheme="minorHAnsi"/>
              </w:rPr>
              <w:t>k</w:t>
            </w:r>
            <w:r w:rsidRPr="0088420D">
              <w:rPr>
                <w:rFonts w:ascii="Cambria" w:hAnsi="Cambria" w:cstheme="minorHAnsi"/>
              </w:rPr>
              <w:t xml:space="preserve">oostada </w:t>
            </w:r>
            <w:r w:rsidR="009073D9">
              <w:rPr>
                <w:rFonts w:ascii="Cambria" w:hAnsi="Cambria" w:cstheme="minorHAnsi"/>
              </w:rPr>
              <w:t xml:space="preserve">iseseisvalt vastavalt arvutivõrgu </w:t>
            </w:r>
            <w:r w:rsidRPr="0088420D">
              <w:rPr>
                <w:rFonts w:ascii="Cambria" w:hAnsi="Cambria" w:cstheme="minorHAnsi"/>
              </w:rPr>
              <w:t>etiketile vastus</w:t>
            </w:r>
            <w:r w:rsidR="006B1461" w:rsidRPr="0088420D">
              <w:rPr>
                <w:rFonts w:ascii="Cambria" w:hAnsi="Cambria" w:cstheme="minorHAnsi"/>
              </w:rPr>
              <w:t xml:space="preserve"> ette antud e-</w:t>
            </w:r>
            <w:r w:rsidRPr="0088420D">
              <w:rPr>
                <w:rFonts w:ascii="Cambria" w:hAnsi="Cambria" w:cstheme="minorHAnsi"/>
              </w:rPr>
              <w:t>kirja päringule.</w:t>
            </w:r>
          </w:p>
          <w:p w14:paraId="5E60B102" w14:textId="77777777" w:rsidR="000D1A13" w:rsidRPr="0088420D" w:rsidRDefault="000D1A13" w:rsidP="0088420D">
            <w:pPr>
              <w:rPr>
                <w:rFonts w:ascii="Cambria" w:hAnsi="Cambria" w:cstheme="minorHAnsi"/>
              </w:rPr>
            </w:pPr>
          </w:p>
          <w:p w14:paraId="40B102EE" w14:textId="64C01453" w:rsidR="000D1A13" w:rsidRPr="0088420D" w:rsidRDefault="000D1A13" w:rsidP="0088420D">
            <w:pPr>
              <w:rPr>
                <w:rFonts w:ascii="Cambria" w:hAnsi="Cambria" w:cstheme="minorHAnsi"/>
              </w:rPr>
            </w:pPr>
            <w:r w:rsidRPr="0088420D">
              <w:rPr>
                <w:rFonts w:ascii="Cambria" w:hAnsi="Cambria" w:cstheme="minorHAnsi"/>
                <w:b/>
              </w:rPr>
              <w:t>Rühmatööna</w:t>
            </w:r>
            <w:r w:rsidRPr="0088420D">
              <w:rPr>
                <w:rFonts w:ascii="Cambria" w:hAnsi="Cambria" w:cstheme="minorHAnsi"/>
              </w:rPr>
              <w:t xml:space="preserve"> koostada ametikohtumiste hea tava meele</w:t>
            </w:r>
            <w:r w:rsidR="007D6C72">
              <w:rPr>
                <w:rFonts w:ascii="Cambria" w:hAnsi="Cambria" w:cstheme="minorHAnsi"/>
              </w:rPr>
              <w:t>s</w:t>
            </w:r>
            <w:r w:rsidRPr="0088420D">
              <w:rPr>
                <w:rFonts w:ascii="Cambria" w:hAnsi="Cambria" w:cstheme="minorHAnsi"/>
              </w:rPr>
              <w:t>pea.</w:t>
            </w:r>
          </w:p>
          <w:p w14:paraId="200E1169" w14:textId="77777777" w:rsidR="000D1A13" w:rsidRPr="0088420D" w:rsidRDefault="000D1A13" w:rsidP="0088420D">
            <w:pPr>
              <w:rPr>
                <w:rFonts w:ascii="Cambria" w:hAnsi="Cambria" w:cstheme="minorHAnsi"/>
              </w:rPr>
            </w:pPr>
          </w:p>
          <w:p w14:paraId="067F887C" w14:textId="4FCBDB46" w:rsidR="000D1A13" w:rsidRPr="0088420D" w:rsidRDefault="000D1A13" w:rsidP="0088420D">
            <w:pPr>
              <w:rPr>
                <w:rFonts w:ascii="Cambria" w:hAnsi="Cambria" w:cstheme="minorHAnsi"/>
                <w:lang w:val="et-EE"/>
              </w:rPr>
            </w:pPr>
            <w:r w:rsidRPr="0088420D">
              <w:rPr>
                <w:rFonts w:ascii="Cambria" w:hAnsi="Cambria" w:cstheme="minorHAnsi"/>
                <w:b/>
                <w:lang w:val="et-EE"/>
              </w:rPr>
              <w:t>Iseseisv töö:</w:t>
            </w:r>
            <w:r w:rsidR="00080365" w:rsidRPr="0088420D">
              <w:rPr>
                <w:rFonts w:ascii="Cambria" w:hAnsi="Cambria" w:cstheme="minorHAnsi"/>
                <w:lang w:val="et-EE"/>
              </w:rPr>
              <w:t xml:space="preserve"> </w:t>
            </w:r>
            <w:r w:rsidRPr="0088420D">
              <w:rPr>
                <w:rFonts w:ascii="Cambria" w:hAnsi="Cambria" w:cstheme="minorHAnsi"/>
                <w:lang w:val="et-EE"/>
              </w:rPr>
              <w:t xml:space="preserve">ette valmistada (juhendi alusel) teenindaja </w:t>
            </w:r>
            <w:r w:rsidRPr="0088420D">
              <w:rPr>
                <w:rFonts w:ascii="Cambria" w:hAnsi="Cambria" w:cstheme="minorHAnsi"/>
                <w:lang w:val="et-EE"/>
              </w:rPr>
              <w:lastRenderedPageBreak/>
              <w:t>garderoob ja põhjendada, mi</w:t>
            </w:r>
            <w:r w:rsidR="00080365" w:rsidRPr="0088420D">
              <w:rPr>
                <w:rFonts w:ascii="Cambria" w:hAnsi="Cambria" w:cstheme="minorHAnsi"/>
                <w:lang w:val="et-EE"/>
              </w:rPr>
              <w:t>k</w:t>
            </w:r>
            <w:r w:rsidRPr="0088420D">
              <w:rPr>
                <w:rFonts w:ascii="Cambria" w:hAnsi="Cambria" w:cstheme="minorHAnsi"/>
                <w:lang w:val="et-EE"/>
              </w:rPr>
              <w:t>s j</w:t>
            </w:r>
            <w:r w:rsidR="00080365" w:rsidRPr="0088420D">
              <w:rPr>
                <w:rFonts w:ascii="Cambria" w:hAnsi="Cambria" w:cstheme="minorHAnsi"/>
                <w:lang w:val="et-EE"/>
              </w:rPr>
              <w:t>ust sellised tööriided valisite.</w:t>
            </w:r>
          </w:p>
          <w:p w14:paraId="31DEFA0E" w14:textId="5F7A95D7" w:rsidR="000D1A13" w:rsidRPr="0088420D" w:rsidRDefault="000D1A13" w:rsidP="0088420D">
            <w:pPr>
              <w:rPr>
                <w:rFonts w:ascii="Cambria" w:hAnsi="Cambria" w:cstheme="minorHAnsi"/>
              </w:rPr>
            </w:pPr>
            <w:r w:rsidRPr="0088420D">
              <w:rPr>
                <w:rFonts w:ascii="Cambria" w:hAnsi="Cambria" w:cstheme="minorHAnsi"/>
                <w:b/>
                <w:lang w:val="et-EE"/>
              </w:rPr>
              <w:t>Rühmatöö:</w:t>
            </w:r>
            <w:r w:rsidRPr="0088420D">
              <w:rPr>
                <w:rFonts w:ascii="Cambria" w:hAnsi="Cambria" w:cstheme="minorHAnsi"/>
                <w:lang w:val="et-EE"/>
              </w:rPr>
              <w:t xml:space="preserve"> arutelu ja praktilised näited erinevatest kultuuridest tulnud inimeste käitumise kohta ja meie teenindajate teenindusoskuste kohta nendega hakkamasaamisel. </w:t>
            </w:r>
          </w:p>
        </w:tc>
        <w:tc>
          <w:tcPr>
            <w:tcW w:w="1351" w:type="dxa"/>
          </w:tcPr>
          <w:p w14:paraId="522BC2FA" w14:textId="6811B155" w:rsidR="000D1A13" w:rsidRPr="0088420D" w:rsidRDefault="00A43CE8" w:rsidP="0088420D">
            <w:pPr>
              <w:rPr>
                <w:rFonts w:ascii="Cambria" w:hAnsi="Cambria" w:cstheme="minorHAnsi"/>
              </w:rPr>
            </w:pPr>
            <w:r w:rsidRPr="0088420D">
              <w:rPr>
                <w:rFonts w:ascii="Cambria" w:hAnsi="Cambria" w:cstheme="minorHAnsi"/>
              </w:rPr>
              <w:lastRenderedPageBreak/>
              <w:t>mitteeristav</w:t>
            </w:r>
          </w:p>
        </w:tc>
        <w:tc>
          <w:tcPr>
            <w:tcW w:w="4536" w:type="dxa"/>
            <w:gridSpan w:val="2"/>
          </w:tcPr>
          <w:p w14:paraId="3360250B" w14:textId="77777777" w:rsidR="00755735" w:rsidRPr="0088420D" w:rsidRDefault="000D1A13" w:rsidP="0088420D">
            <w:pPr>
              <w:pStyle w:val="Loendilik"/>
              <w:numPr>
                <w:ilvl w:val="0"/>
                <w:numId w:val="41"/>
              </w:numPr>
              <w:rPr>
                <w:rFonts w:ascii="Cambria" w:hAnsi="Cambria" w:cstheme="minorHAnsi"/>
              </w:rPr>
            </w:pPr>
            <w:r w:rsidRPr="0088420D">
              <w:rPr>
                <w:rFonts w:ascii="Cambria" w:hAnsi="Cambria" w:cstheme="minorHAnsi"/>
                <w:b/>
              </w:rPr>
              <w:t>Igapäevaetikett</w:t>
            </w:r>
            <w:r w:rsidR="00755735" w:rsidRPr="0088420D">
              <w:rPr>
                <w:rFonts w:ascii="Cambria" w:hAnsi="Cambria" w:cstheme="minorHAnsi"/>
              </w:rPr>
              <w:t xml:space="preserve"> </w:t>
            </w:r>
          </w:p>
          <w:p w14:paraId="3EA9C2C7" w14:textId="77777777" w:rsidR="00755735" w:rsidRPr="0088420D" w:rsidRDefault="00755735" w:rsidP="0088420D">
            <w:pPr>
              <w:pStyle w:val="Loendilik"/>
              <w:numPr>
                <w:ilvl w:val="1"/>
                <w:numId w:val="41"/>
              </w:numPr>
              <w:rPr>
                <w:rFonts w:ascii="Cambria" w:hAnsi="Cambria" w:cstheme="minorHAnsi"/>
              </w:rPr>
            </w:pPr>
            <w:r w:rsidRPr="0088420D">
              <w:rPr>
                <w:rFonts w:ascii="Cambria" w:hAnsi="Cambria" w:cstheme="minorHAnsi"/>
              </w:rPr>
              <w:t>M</w:t>
            </w:r>
            <w:r w:rsidR="000D1A13" w:rsidRPr="0088420D">
              <w:rPr>
                <w:rFonts w:ascii="Cambria" w:hAnsi="Cambria" w:cstheme="minorHAnsi"/>
              </w:rPr>
              <w:t>ees ja naine, tervitamine, märkamine, tutvumine, armumine, lilled, kingitused, ukse juures, suitsetamine, laenu andmine, liftis, kaupluses, naabrid, tänaval, ühistranspordis, lennukis</w:t>
            </w:r>
            <w:r w:rsidRPr="0088420D">
              <w:rPr>
                <w:rFonts w:ascii="Cambria" w:hAnsi="Cambria" w:cstheme="minorHAnsi"/>
              </w:rPr>
              <w:t>, kinos, kontserdil, spaas jne)</w:t>
            </w:r>
          </w:p>
          <w:p w14:paraId="6EE38042" w14:textId="77777777" w:rsidR="00755735" w:rsidRPr="0088420D" w:rsidRDefault="00755735" w:rsidP="0088420D">
            <w:pPr>
              <w:pStyle w:val="Loendilik"/>
              <w:numPr>
                <w:ilvl w:val="1"/>
                <w:numId w:val="41"/>
              </w:numPr>
              <w:rPr>
                <w:rFonts w:ascii="Cambria" w:hAnsi="Cambria" w:cstheme="minorHAnsi"/>
              </w:rPr>
            </w:pPr>
            <w:r w:rsidRPr="0088420D">
              <w:rPr>
                <w:rFonts w:ascii="Cambria" w:hAnsi="Cambria" w:cstheme="minorHAnsi"/>
              </w:rPr>
              <w:t>Ametlik kirjavahetus</w:t>
            </w:r>
          </w:p>
          <w:p w14:paraId="4C992217" w14:textId="4F619040" w:rsidR="00755735" w:rsidRPr="0088420D" w:rsidRDefault="009073D9" w:rsidP="0088420D">
            <w:pPr>
              <w:pStyle w:val="Loendilik"/>
              <w:numPr>
                <w:ilvl w:val="1"/>
                <w:numId w:val="41"/>
              </w:numPr>
              <w:rPr>
                <w:rFonts w:ascii="Cambria" w:hAnsi="Cambria" w:cstheme="minorHAnsi"/>
              </w:rPr>
            </w:pPr>
            <w:r>
              <w:rPr>
                <w:rFonts w:ascii="Cambria" w:hAnsi="Cambria" w:cstheme="minorHAnsi"/>
              </w:rPr>
              <w:t xml:space="preserve">Arvutivõrgu </w:t>
            </w:r>
            <w:r w:rsidR="00755735" w:rsidRPr="0088420D">
              <w:rPr>
                <w:rFonts w:ascii="Cambria" w:hAnsi="Cambria" w:cstheme="minorHAnsi"/>
              </w:rPr>
              <w:t>etikett</w:t>
            </w:r>
          </w:p>
          <w:p w14:paraId="04AD8990" w14:textId="77777777" w:rsidR="00755735" w:rsidRPr="0088420D" w:rsidRDefault="000D1A13" w:rsidP="0088420D">
            <w:pPr>
              <w:pStyle w:val="Loendilik"/>
              <w:numPr>
                <w:ilvl w:val="1"/>
                <w:numId w:val="41"/>
              </w:numPr>
              <w:rPr>
                <w:rFonts w:ascii="Cambria" w:hAnsi="Cambria" w:cstheme="minorHAnsi"/>
              </w:rPr>
            </w:pPr>
            <w:r w:rsidRPr="0088420D">
              <w:rPr>
                <w:rFonts w:ascii="Cambria" w:hAnsi="Cambria" w:cstheme="minorHAnsi"/>
              </w:rPr>
              <w:lastRenderedPageBreak/>
              <w:t>Heli</w:t>
            </w:r>
            <w:r w:rsidR="00755735" w:rsidRPr="0088420D">
              <w:rPr>
                <w:rFonts w:ascii="Cambria" w:hAnsi="Cambria" w:cstheme="minorHAnsi"/>
              </w:rPr>
              <w:t>stamine (erakõned, ametikõned, kõned mobiiltelefoniga)</w:t>
            </w:r>
          </w:p>
          <w:p w14:paraId="2BAE1E03" w14:textId="77777777" w:rsidR="00755735" w:rsidRPr="0088420D" w:rsidRDefault="000D1A13" w:rsidP="0088420D">
            <w:pPr>
              <w:pStyle w:val="Loendilik"/>
              <w:numPr>
                <w:ilvl w:val="1"/>
                <w:numId w:val="41"/>
              </w:numPr>
              <w:rPr>
                <w:rFonts w:ascii="Cambria" w:hAnsi="Cambria" w:cstheme="minorHAnsi"/>
              </w:rPr>
            </w:pPr>
            <w:r w:rsidRPr="0088420D">
              <w:rPr>
                <w:rFonts w:ascii="Cambria" w:hAnsi="Cambria" w:cstheme="minorHAnsi"/>
              </w:rPr>
              <w:t>V</w:t>
            </w:r>
            <w:r w:rsidR="00755735" w:rsidRPr="0088420D">
              <w:rPr>
                <w:rFonts w:ascii="Cambria" w:hAnsi="Cambria" w:cstheme="minorHAnsi"/>
              </w:rPr>
              <w:t>astuvõttude alaliikide tundmine</w:t>
            </w:r>
          </w:p>
          <w:p w14:paraId="65B14BF8" w14:textId="77777777" w:rsidR="00755735" w:rsidRPr="0088420D" w:rsidRDefault="000D1A13" w:rsidP="0088420D">
            <w:pPr>
              <w:pStyle w:val="Loendilik"/>
              <w:numPr>
                <w:ilvl w:val="1"/>
                <w:numId w:val="41"/>
              </w:numPr>
              <w:rPr>
                <w:rFonts w:ascii="Cambria" w:hAnsi="Cambria" w:cstheme="minorHAnsi"/>
              </w:rPr>
            </w:pPr>
            <w:r w:rsidRPr="0088420D">
              <w:rPr>
                <w:rFonts w:ascii="Cambria" w:hAnsi="Cambria" w:cstheme="minorHAnsi"/>
              </w:rPr>
              <w:t>Riietuse etikett (garderoob, värvid, figuurispikker naisele, figuurispikker mehele</w:t>
            </w:r>
            <w:r w:rsidR="00755735" w:rsidRPr="0088420D">
              <w:rPr>
                <w:rFonts w:ascii="Cambria" w:hAnsi="Cambria" w:cstheme="minorHAnsi"/>
              </w:rPr>
              <w:t>)</w:t>
            </w:r>
          </w:p>
          <w:p w14:paraId="350D00F3" w14:textId="77777777" w:rsidR="00755735" w:rsidRPr="0088420D" w:rsidRDefault="00755735" w:rsidP="0088420D">
            <w:pPr>
              <w:pStyle w:val="Loendilik"/>
              <w:numPr>
                <w:ilvl w:val="1"/>
                <w:numId w:val="41"/>
              </w:numPr>
              <w:rPr>
                <w:rFonts w:ascii="Cambria" w:hAnsi="Cambria" w:cstheme="minorHAnsi"/>
              </w:rPr>
            </w:pPr>
            <w:r w:rsidRPr="0088420D">
              <w:rPr>
                <w:rFonts w:ascii="Cambria" w:hAnsi="Cambria" w:cstheme="minorHAnsi"/>
              </w:rPr>
              <w:t>Riietus töö juures. Üritustel</w:t>
            </w:r>
          </w:p>
          <w:p w14:paraId="7A51FD18" w14:textId="77777777" w:rsidR="00755735" w:rsidRPr="0088420D" w:rsidRDefault="00755735" w:rsidP="0088420D">
            <w:pPr>
              <w:pStyle w:val="Loendilik"/>
              <w:numPr>
                <w:ilvl w:val="1"/>
                <w:numId w:val="41"/>
              </w:numPr>
              <w:rPr>
                <w:rFonts w:ascii="Cambria" w:hAnsi="Cambria" w:cstheme="minorHAnsi"/>
              </w:rPr>
            </w:pPr>
            <w:r w:rsidRPr="0088420D">
              <w:rPr>
                <w:rFonts w:ascii="Cambria" w:hAnsi="Cambria" w:cstheme="minorHAnsi"/>
              </w:rPr>
              <w:t>Aksessuaarid</w:t>
            </w:r>
          </w:p>
          <w:p w14:paraId="1E72C0D3" w14:textId="766EF20F" w:rsidR="000D1A13" w:rsidRPr="0088420D" w:rsidRDefault="009073D9" w:rsidP="0088420D">
            <w:pPr>
              <w:pStyle w:val="Loendilik"/>
              <w:numPr>
                <w:ilvl w:val="1"/>
                <w:numId w:val="41"/>
              </w:numPr>
              <w:rPr>
                <w:rFonts w:ascii="Cambria" w:hAnsi="Cambria" w:cstheme="minorHAnsi"/>
              </w:rPr>
            </w:pPr>
            <w:r>
              <w:rPr>
                <w:rFonts w:ascii="Cambria" w:hAnsi="Cambria" w:cstheme="minorHAnsi"/>
              </w:rPr>
              <w:t>Kultuuridevahelised erinevused</w:t>
            </w:r>
          </w:p>
        </w:tc>
      </w:tr>
      <w:tr w:rsidR="000D1A13" w:rsidRPr="0088420D" w14:paraId="4783563F" w14:textId="77777777" w:rsidTr="00A72DB0">
        <w:trPr>
          <w:trHeight w:val="320"/>
        </w:trPr>
        <w:tc>
          <w:tcPr>
            <w:tcW w:w="2814" w:type="dxa"/>
          </w:tcPr>
          <w:p w14:paraId="6F837E66" w14:textId="77777777" w:rsidR="000D1A13" w:rsidRPr="0088420D" w:rsidRDefault="000D1A13" w:rsidP="0088420D">
            <w:pPr>
              <w:rPr>
                <w:rFonts w:ascii="Cambria" w:hAnsi="Cambria" w:cstheme="minorHAnsi"/>
                <w:b/>
              </w:rPr>
            </w:pPr>
            <w:r w:rsidRPr="0088420D">
              <w:rPr>
                <w:rFonts w:ascii="Cambria" w:hAnsi="Cambria" w:cstheme="minorHAnsi"/>
                <w:b/>
              </w:rPr>
              <w:lastRenderedPageBreak/>
              <w:t>Õppemeetodid</w:t>
            </w:r>
          </w:p>
        </w:tc>
        <w:tc>
          <w:tcPr>
            <w:tcW w:w="13061" w:type="dxa"/>
            <w:gridSpan w:val="5"/>
          </w:tcPr>
          <w:p w14:paraId="2294F4E2" w14:textId="0AAC0DAB" w:rsidR="000D1A13" w:rsidRPr="0088420D" w:rsidRDefault="000D1A13" w:rsidP="0088420D">
            <w:pPr>
              <w:rPr>
                <w:rFonts w:ascii="Cambria" w:hAnsi="Cambria" w:cstheme="minorHAnsi"/>
              </w:rPr>
            </w:pPr>
            <w:r w:rsidRPr="0088420D">
              <w:rPr>
                <w:rFonts w:ascii="Cambria" w:hAnsi="Cambria" w:cstheme="minorHAnsi"/>
              </w:rPr>
              <w:t>Loeng, harjutusülesanne, praktiline töö, PowerPoint ettekanne</w:t>
            </w:r>
            <w:r w:rsidR="00755735" w:rsidRPr="0088420D">
              <w:rPr>
                <w:rFonts w:ascii="Cambria" w:hAnsi="Cambria" w:cstheme="minorHAnsi"/>
              </w:rPr>
              <w:t>, iseseisev töö, arutelu, rühma</w:t>
            </w:r>
            <w:r w:rsidRPr="0088420D">
              <w:rPr>
                <w:rFonts w:ascii="Cambria" w:hAnsi="Cambria" w:cstheme="minorHAnsi"/>
              </w:rPr>
              <w:t xml:space="preserve">töö. </w:t>
            </w:r>
          </w:p>
        </w:tc>
      </w:tr>
      <w:tr w:rsidR="000D1A13" w:rsidRPr="0088420D" w14:paraId="748D7FE5" w14:textId="77777777" w:rsidTr="00A72DB0">
        <w:tc>
          <w:tcPr>
            <w:tcW w:w="2814" w:type="dxa"/>
          </w:tcPr>
          <w:p w14:paraId="1490880E" w14:textId="77777777" w:rsidR="000D1A13" w:rsidRPr="0088420D" w:rsidRDefault="000D1A13" w:rsidP="0088420D">
            <w:pPr>
              <w:rPr>
                <w:rFonts w:ascii="Cambria" w:hAnsi="Cambria" w:cstheme="minorHAnsi"/>
                <w:b/>
              </w:rPr>
            </w:pPr>
            <w:r w:rsidRPr="0088420D">
              <w:rPr>
                <w:rFonts w:ascii="Cambria" w:hAnsi="Cambria" w:cstheme="minorHAnsi"/>
                <w:b/>
              </w:rPr>
              <w:t>Iseseisvad tööd</w:t>
            </w:r>
          </w:p>
        </w:tc>
        <w:tc>
          <w:tcPr>
            <w:tcW w:w="13061" w:type="dxa"/>
            <w:gridSpan w:val="5"/>
          </w:tcPr>
          <w:p w14:paraId="07C03A69" w14:textId="66B86980" w:rsidR="000D1A13" w:rsidRPr="0088420D" w:rsidRDefault="000D1A13" w:rsidP="0088420D">
            <w:pPr>
              <w:rPr>
                <w:rFonts w:ascii="Cambria" w:hAnsi="Cambria" w:cstheme="minorHAnsi"/>
              </w:rPr>
            </w:pPr>
            <w:r w:rsidRPr="0088420D">
              <w:rPr>
                <w:rFonts w:ascii="Cambria" w:hAnsi="Cambria" w:cstheme="minorHAnsi"/>
              </w:rPr>
              <w:t>ÕV</w:t>
            </w:r>
            <w:r w:rsidR="00080365" w:rsidRPr="0088420D">
              <w:rPr>
                <w:rFonts w:ascii="Cambria" w:hAnsi="Cambria" w:cstheme="minorHAnsi"/>
              </w:rPr>
              <w:t xml:space="preserve"> </w:t>
            </w:r>
            <w:r w:rsidRPr="0088420D">
              <w:rPr>
                <w:rFonts w:ascii="Cambria" w:hAnsi="Cambria" w:cstheme="minorHAnsi"/>
              </w:rPr>
              <w:t xml:space="preserve">3. </w:t>
            </w:r>
            <w:r w:rsidRPr="0088420D">
              <w:rPr>
                <w:rFonts w:ascii="Cambria" w:hAnsi="Cambria" w:cstheme="minorHAnsi"/>
                <w:lang w:val="et-EE"/>
              </w:rPr>
              <w:t>Ette valmistada (juhendi alusel) teenindaja garderoob ja põhjendada, mi</w:t>
            </w:r>
            <w:r w:rsidR="00755735" w:rsidRPr="0088420D">
              <w:rPr>
                <w:rFonts w:ascii="Cambria" w:hAnsi="Cambria" w:cstheme="minorHAnsi"/>
                <w:lang w:val="et-EE"/>
              </w:rPr>
              <w:t>k</w:t>
            </w:r>
            <w:r w:rsidRPr="0088420D">
              <w:rPr>
                <w:rFonts w:ascii="Cambria" w:hAnsi="Cambria" w:cstheme="minorHAnsi"/>
                <w:lang w:val="et-EE"/>
              </w:rPr>
              <w:t>s j</w:t>
            </w:r>
            <w:r w:rsidR="00755735" w:rsidRPr="0088420D">
              <w:rPr>
                <w:rFonts w:ascii="Cambria" w:hAnsi="Cambria" w:cstheme="minorHAnsi"/>
                <w:lang w:val="et-EE"/>
              </w:rPr>
              <w:t>ust sellised tööriided valisite.</w:t>
            </w:r>
          </w:p>
        </w:tc>
      </w:tr>
      <w:tr w:rsidR="000D1A13" w:rsidRPr="0088420D" w14:paraId="78380AC7" w14:textId="77777777" w:rsidTr="00A72DB0">
        <w:tc>
          <w:tcPr>
            <w:tcW w:w="2814" w:type="dxa"/>
          </w:tcPr>
          <w:p w14:paraId="73706568" w14:textId="77777777" w:rsidR="000D1A13" w:rsidRPr="0088420D" w:rsidRDefault="000D1A13" w:rsidP="0088420D">
            <w:pPr>
              <w:rPr>
                <w:rFonts w:ascii="Cambria" w:hAnsi="Cambria" w:cstheme="minorHAnsi"/>
                <w:b/>
              </w:rPr>
            </w:pPr>
            <w:r w:rsidRPr="0088420D">
              <w:rPr>
                <w:rFonts w:ascii="Cambria" w:hAnsi="Cambria" w:cstheme="minorHAnsi"/>
                <w:b/>
              </w:rPr>
              <w:t>Praktilised tööd</w:t>
            </w:r>
          </w:p>
        </w:tc>
        <w:tc>
          <w:tcPr>
            <w:tcW w:w="13061" w:type="dxa"/>
            <w:gridSpan w:val="5"/>
          </w:tcPr>
          <w:p w14:paraId="2869A6FD" w14:textId="69CF7E1A" w:rsidR="000D1A13" w:rsidRPr="0088420D" w:rsidRDefault="000D1A13" w:rsidP="0088420D">
            <w:pPr>
              <w:rPr>
                <w:rFonts w:ascii="Cambria" w:hAnsi="Cambria" w:cstheme="minorHAnsi"/>
              </w:rPr>
            </w:pPr>
            <w:r w:rsidRPr="0088420D">
              <w:rPr>
                <w:rFonts w:ascii="Cambria" w:hAnsi="Cambria" w:cstheme="minorHAnsi"/>
                <w:b/>
              </w:rPr>
              <w:t xml:space="preserve">Harjutustöö: </w:t>
            </w:r>
            <w:r w:rsidR="00755735" w:rsidRPr="0088420D">
              <w:rPr>
                <w:rFonts w:ascii="Cambria" w:hAnsi="Cambria" w:cstheme="minorHAnsi"/>
              </w:rPr>
              <w:t>K</w:t>
            </w:r>
            <w:r w:rsidR="00080365" w:rsidRPr="0088420D">
              <w:rPr>
                <w:rFonts w:ascii="Cambria" w:hAnsi="Cambria" w:cstheme="minorHAnsi"/>
              </w:rPr>
              <w:t xml:space="preserve">oostada </w:t>
            </w:r>
            <w:r w:rsidR="00755735" w:rsidRPr="0088420D">
              <w:rPr>
                <w:rFonts w:ascii="Cambria" w:hAnsi="Cambria" w:cstheme="minorHAnsi"/>
              </w:rPr>
              <w:t xml:space="preserve">iseseisvalt </w:t>
            </w:r>
            <w:r w:rsidR="00080365" w:rsidRPr="0088420D">
              <w:rPr>
                <w:rFonts w:ascii="Cambria" w:hAnsi="Cambria" w:cstheme="minorHAnsi"/>
              </w:rPr>
              <w:t>vastavalt netietiketile vastus ette antud e-</w:t>
            </w:r>
            <w:r w:rsidRPr="0088420D">
              <w:rPr>
                <w:rFonts w:ascii="Cambria" w:hAnsi="Cambria" w:cstheme="minorHAnsi"/>
              </w:rPr>
              <w:t>kirja päringule.</w:t>
            </w:r>
          </w:p>
        </w:tc>
      </w:tr>
      <w:tr w:rsidR="000D1A13" w:rsidRPr="0088420D" w14:paraId="6BAD515C" w14:textId="77777777" w:rsidTr="00A72DB0">
        <w:tc>
          <w:tcPr>
            <w:tcW w:w="2814" w:type="dxa"/>
            <w:shd w:val="clear" w:color="auto" w:fill="FFD966" w:themeFill="accent4" w:themeFillTint="99"/>
          </w:tcPr>
          <w:p w14:paraId="19027074" w14:textId="77777777" w:rsidR="000D1A13" w:rsidRPr="0088420D" w:rsidRDefault="000D1A13"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061" w:type="dxa"/>
            <w:gridSpan w:val="5"/>
          </w:tcPr>
          <w:p w14:paraId="466452AF" w14:textId="77777777" w:rsidR="006E7CB0" w:rsidRPr="0088420D" w:rsidRDefault="006E7CB0" w:rsidP="0088420D">
            <w:pPr>
              <w:rPr>
                <w:rFonts w:ascii="Cambria" w:hAnsi="Cambria" w:cstheme="minorHAnsi"/>
              </w:rPr>
            </w:pPr>
            <w:r w:rsidRPr="0088420D">
              <w:rPr>
                <w:rFonts w:ascii="Cambria" w:hAnsi="Cambria" w:cstheme="minorHAnsi"/>
                <w:b/>
              </w:rPr>
              <w:t>Arvestatud”, lävend</w:t>
            </w:r>
            <w:r w:rsidRPr="0088420D">
              <w:rPr>
                <w:rFonts w:ascii="Cambria" w:hAnsi="Cambria" w:cstheme="minorHAnsi"/>
              </w:rPr>
              <w:t xml:space="preserve"> </w:t>
            </w:r>
          </w:p>
          <w:p w14:paraId="0DA0C4DF" w14:textId="0F39B886" w:rsidR="000D1A13" w:rsidRPr="0088420D" w:rsidRDefault="000D1A13" w:rsidP="0088420D">
            <w:pPr>
              <w:rPr>
                <w:rFonts w:ascii="Cambria" w:hAnsi="Cambria" w:cstheme="minorHAnsi"/>
              </w:rPr>
            </w:pPr>
            <w:r w:rsidRPr="0088420D">
              <w:rPr>
                <w:rFonts w:ascii="Cambria" w:hAnsi="Cambria" w:cstheme="minorHAnsi"/>
              </w:rPr>
              <w:t>Mooduli kokkuvõtva hinde kujunemiseks tuleb õpilasel sooritada kõik mooduli hindamisülesanded.</w:t>
            </w:r>
          </w:p>
        </w:tc>
      </w:tr>
      <w:tr w:rsidR="000D1A13" w:rsidRPr="0088420D" w14:paraId="59F1B933" w14:textId="77777777" w:rsidTr="00A72DB0">
        <w:tc>
          <w:tcPr>
            <w:tcW w:w="2814" w:type="dxa"/>
            <w:shd w:val="clear" w:color="auto" w:fill="FFD966" w:themeFill="accent4" w:themeFillTint="99"/>
          </w:tcPr>
          <w:p w14:paraId="73173905" w14:textId="77777777" w:rsidR="000D1A13" w:rsidRPr="0088420D" w:rsidRDefault="000D1A13" w:rsidP="0088420D">
            <w:pPr>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061" w:type="dxa"/>
            <w:gridSpan w:val="5"/>
          </w:tcPr>
          <w:p w14:paraId="0092ACF3" w14:textId="5EC98F9E" w:rsidR="000D1A13" w:rsidRPr="0088420D" w:rsidRDefault="000D1A13" w:rsidP="0088420D">
            <w:pPr>
              <w:rPr>
                <w:rFonts w:ascii="Cambria" w:hAnsi="Cambria" w:cstheme="minorHAnsi"/>
              </w:rPr>
            </w:pPr>
            <w:r w:rsidRPr="0088420D">
              <w:rPr>
                <w:rFonts w:ascii="Cambria" w:hAnsi="Cambria" w:cstheme="minorHAnsi"/>
                <w:b/>
              </w:rPr>
              <w:t>ÕV</w:t>
            </w:r>
            <w:r w:rsidR="00080365" w:rsidRPr="0088420D">
              <w:rPr>
                <w:rFonts w:ascii="Cambria" w:hAnsi="Cambria" w:cstheme="minorHAnsi"/>
                <w:b/>
              </w:rPr>
              <w:t xml:space="preserve"> </w:t>
            </w:r>
            <w:r w:rsidRPr="0088420D">
              <w:rPr>
                <w:rFonts w:ascii="Cambria" w:hAnsi="Cambria" w:cstheme="minorHAnsi"/>
                <w:b/>
              </w:rPr>
              <w:t xml:space="preserve">1. </w:t>
            </w:r>
            <w:r w:rsidRPr="0088420D">
              <w:rPr>
                <w:rFonts w:ascii="Cambria" w:hAnsi="Cambria" w:cstheme="minorHAnsi"/>
              </w:rPr>
              <w:t>Teab etiketi, protokolli tähendust. Mõistab hea kasvatuse tava.</w:t>
            </w:r>
          </w:p>
          <w:p w14:paraId="16019CFA" w14:textId="75977E35" w:rsidR="000D1A13" w:rsidRPr="0088420D" w:rsidRDefault="000D1A13" w:rsidP="0088420D">
            <w:pPr>
              <w:autoSpaceDE w:val="0"/>
              <w:autoSpaceDN w:val="0"/>
              <w:adjustRightInd w:val="0"/>
              <w:rPr>
                <w:rFonts w:ascii="Cambria" w:hAnsi="Cambria" w:cstheme="minorHAnsi"/>
              </w:rPr>
            </w:pPr>
            <w:r w:rsidRPr="0088420D">
              <w:rPr>
                <w:rFonts w:ascii="Cambria" w:hAnsi="Cambria" w:cstheme="minorHAnsi"/>
                <w:b/>
              </w:rPr>
              <w:t>ÕV</w:t>
            </w:r>
            <w:r w:rsidR="00080365" w:rsidRPr="0088420D">
              <w:rPr>
                <w:rFonts w:ascii="Cambria" w:hAnsi="Cambria" w:cstheme="minorHAnsi"/>
                <w:b/>
              </w:rPr>
              <w:t xml:space="preserve"> </w:t>
            </w:r>
            <w:r w:rsidRPr="0088420D">
              <w:rPr>
                <w:rFonts w:ascii="Cambria" w:hAnsi="Cambria" w:cstheme="minorHAnsi"/>
                <w:b/>
              </w:rPr>
              <w:t xml:space="preserve">2. </w:t>
            </w:r>
            <w:r w:rsidRPr="0088420D">
              <w:rPr>
                <w:rFonts w:ascii="Cambria" w:hAnsi="Cambria" w:cstheme="minorHAnsi"/>
              </w:rPr>
              <w:t>Teab Eestis levinud kombeid ja tavasid, sealhulgas rahvakalendri olulisemaid tähtpäevi ja riiklikke pühasid.</w:t>
            </w:r>
          </w:p>
          <w:p w14:paraId="4D6C9735" w14:textId="5825A295" w:rsidR="000D1A13" w:rsidRPr="0088420D" w:rsidRDefault="000D1A13" w:rsidP="0088420D">
            <w:pPr>
              <w:autoSpaceDE w:val="0"/>
              <w:autoSpaceDN w:val="0"/>
              <w:adjustRightInd w:val="0"/>
              <w:rPr>
                <w:rFonts w:ascii="Cambria" w:hAnsi="Cambria" w:cstheme="minorHAnsi"/>
              </w:rPr>
            </w:pPr>
            <w:r w:rsidRPr="0088420D">
              <w:rPr>
                <w:rFonts w:ascii="Cambria" w:hAnsi="Cambria" w:cstheme="minorHAnsi"/>
                <w:b/>
              </w:rPr>
              <w:t>ÕV</w:t>
            </w:r>
            <w:r w:rsidR="00755735" w:rsidRPr="0088420D">
              <w:rPr>
                <w:rFonts w:ascii="Cambria" w:hAnsi="Cambria" w:cstheme="minorHAnsi"/>
                <w:b/>
              </w:rPr>
              <w:t xml:space="preserve"> </w:t>
            </w:r>
            <w:r w:rsidRPr="0088420D">
              <w:rPr>
                <w:rFonts w:ascii="Cambria" w:hAnsi="Cambria" w:cstheme="minorHAnsi"/>
                <w:b/>
              </w:rPr>
              <w:t xml:space="preserve">3. </w:t>
            </w:r>
            <w:r w:rsidRPr="0088420D">
              <w:rPr>
                <w:rFonts w:ascii="Cambria" w:hAnsi="Cambria" w:cstheme="minorHAnsi"/>
              </w:rPr>
              <w:t xml:space="preserve">Tunneb igapäevast etiketti (suhtlemine, kirjavahetus, helistamine, riietus, vastuvõtud, kultuuridevahelised erinevused). </w:t>
            </w:r>
          </w:p>
        </w:tc>
      </w:tr>
      <w:tr w:rsidR="000D1A13" w:rsidRPr="0088420D" w14:paraId="6D27AB0E" w14:textId="77777777" w:rsidTr="00A72DB0">
        <w:tc>
          <w:tcPr>
            <w:tcW w:w="2814" w:type="dxa"/>
            <w:shd w:val="clear" w:color="auto" w:fill="FFD966" w:themeFill="accent4" w:themeFillTint="99"/>
          </w:tcPr>
          <w:p w14:paraId="295AB76A" w14:textId="77777777" w:rsidR="000D1A13" w:rsidRPr="0088420D" w:rsidRDefault="000D1A13" w:rsidP="0088420D">
            <w:pPr>
              <w:rPr>
                <w:rFonts w:ascii="Cambria" w:hAnsi="Cambria" w:cstheme="minorHAnsi"/>
                <w:b/>
              </w:rPr>
            </w:pPr>
            <w:r w:rsidRPr="0088420D">
              <w:rPr>
                <w:rFonts w:ascii="Cambria" w:hAnsi="Cambria" w:cstheme="minorHAnsi"/>
                <w:b/>
              </w:rPr>
              <w:t>Õppematerjalid</w:t>
            </w:r>
          </w:p>
        </w:tc>
        <w:tc>
          <w:tcPr>
            <w:tcW w:w="13061" w:type="dxa"/>
            <w:gridSpan w:val="5"/>
          </w:tcPr>
          <w:p w14:paraId="26C4A372" w14:textId="50A29DCA" w:rsidR="000D1A13" w:rsidRPr="0088420D" w:rsidRDefault="004864E6" w:rsidP="0088420D">
            <w:pPr>
              <w:rPr>
                <w:rFonts w:ascii="Cambria" w:hAnsi="Cambria" w:cstheme="minorHAnsi"/>
              </w:rPr>
            </w:pPr>
            <w:r w:rsidRPr="0088420D">
              <w:rPr>
                <w:rFonts w:ascii="Cambria" w:hAnsi="Cambria" w:cstheme="minorHAnsi"/>
              </w:rPr>
              <w:t>Eesti rahvakalender</w:t>
            </w:r>
            <w:r w:rsidR="000D1A13" w:rsidRPr="0088420D">
              <w:rPr>
                <w:rFonts w:ascii="Cambria" w:hAnsi="Cambria" w:cstheme="minorHAnsi"/>
              </w:rPr>
              <w:t xml:space="preserve"> http://www.folklore.ee/Berta/kalender.php</w:t>
            </w:r>
          </w:p>
          <w:p w14:paraId="60BF0894" w14:textId="228BDF3D" w:rsidR="000D1A13" w:rsidRPr="0088420D" w:rsidRDefault="000D1A13" w:rsidP="0088420D">
            <w:pPr>
              <w:rPr>
                <w:rFonts w:ascii="Cambria" w:hAnsi="Cambria" w:cstheme="minorHAnsi"/>
              </w:rPr>
            </w:pPr>
            <w:r w:rsidRPr="0088420D">
              <w:rPr>
                <w:rFonts w:ascii="Cambria" w:hAnsi="Cambria" w:cstheme="minorHAnsi"/>
              </w:rPr>
              <w:t>Kroom</w:t>
            </w:r>
            <w:r w:rsidR="004864E6" w:rsidRPr="0088420D">
              <w:rPr>
                <w:rFonts w:ascii="Cambria" w:hAnsi="Cambria" w:cstheme="minorHAnsi"/>
              </w:rPr>
              <w:t xml:space="preserve">, G. (2011). </w:t>
            </w:r>
            <w:r w:rsidR="004864E6" w:rsidRPr="0088420D">
              <w:rPr>
                <w:rFonts w:ascii="Cambria" w:hAnsi="Cambria" w:cstheme="minorHAnsi"/>
                <w:i/>
              </w:rPr>
              <w:t>Tänapäeva etikett.</w:t>
            </w:r>
            <w:r w:rsidR="004864E6" w:rsidRPr="0088420D">
              <w:rPr>
                <w:rFonts w:ascii="Cambria" w:hAnsi="Cambria" w:cstheme="minorHAnsi"/>
              </w:rPr>
              <w:t xml:space="preserve"> Tallinn: Odamees</w:t>
            </w:r>
          </w:p>
          <w:p w14:paraId="6D3807F7" w14:textId="77777777" w:rsidR="004864E6" w:rsidRPr="0088420D" w:rsidRDefault="000D1A13" w:rsidP="0088420D">
            <w:pPr>
              <w:rPr>
                <w:rFonts w:ascii="Cambria" w:hAnsi="Cambria" w:cstheme="minorHAnsi"/>
              </w:rPr>
            </w:pPr>
            <w:r w:rsidRPr="0088420D">
              <w:rPr>
                <w:rFonts w:ascii="Cambria" w:hAnsi="Cambria" w:cstheme="minorHAnsi"/>
              </w:rPr>
              <w:t>Kallast</w:t>
            </w:r>
            <w:r w:rsidR="004864E6" w:rsidRPr="0088420D">
              <w:rPr>
                <w:rFonts w:ascii="Cambria" w:hAnsi="Cambria" w:cstheme="minorHAnsi"/>
              </w:rPr>
              <w:t>, M</w:t>
            </w:r>
            <w:r w:rsidRPr="0088420D">
              <w:rPr>
                <w:rFonts w:ascii="Cambria" w:hAnsi="Cambria" w:cstheme="minorHAnsi"/>
              </w:rPr>
              <w:t xml:space="preserve">. </w:t>
            </w:r>
            <w:r w:rsidR="004864E6" w:rsidRPr="0088420D">
              <w:rPr>
                <w:rFonts w:ascii="Cambria" w:hAnsi="Cambria" w:cstheme="minorHAnsi"/>
              </w:rPr>
              <w:t xml:space="preserve">(2010). </w:t>
            </w:r>
            <w:r w:rsidR="004864E6" w:rsidRPr="0088420D">
              <w:rPr>
                <w:rFonts w:ascii="Cambria" w:hAnsi="Cambria" w:cstheme="minorHAnsi"/>
                <w:i/>
              </w:rPr>
              <w:t>Käitumise k</w:t>
            </w:r>
            <w:r w:rsidRPr="0088420D">
              <w:rPr>
                <w:rFonts w:ascii="Cambria" w:hAnsi="Cambria" w:cstheme="minorHAnsi"/>
                <w:i/>
              </w:rPr>
              <w:t>äsiraamat.</w:t>
            </w:r>
            <w:r w:rsidRPr="0088420D">
              <w:rPr>
                <w:rFonts w:ascii="Cambria" w:hAnsi="Cambria" w:cstheme="minorHAnsi"/>
              </w:rPr>
              <w:t xml:space="preserve"> </w:t>
            </w:r>
            <w:r w:rsidR="004864E6" w:rsidRPr="0088420D">
              <w:rPr>
                <w:rFonts w:ascii="Cambria" w:hAnsi="Cambria" w:cstheme="minorHAnsi"/>
              </w:rPr>
              <w:t xml:space="preserve">Tallinn: Tea </w:t>
            </w:r>
          </w:p>
          <w:p w14:paraId="25BAC635" w14:textId="463727C0" w:rsidR="000D1A13" w:rsidRPr="0088420D" w:rsidRDefault="000D1A13" w:rsidP="0088420D">
            <w:pPr>
              <w:rPr>
                <w:rFonts w:ascii="Cambria" w:hAnsi="Cambria" w:cstheme="minorHAnsi"/>
              </w:rPr>
            </w:pPr>
            <w:r w:rsidRPr="0088420D">
              <w:rPr>
                <w:rFonts w:ascii="Cambria" w:hAnsi="Cambria" w:cstheme="minorHAnsi"/>
              </w:rPr>
              <w:t>Kallast</w:t>
            </w:r>
            <w:r w:rsidR="004864E6" w:rsidRPr="0088420D">
              <w:rPr>
                <w:rFonts w:ascii="Cambria" w:hAnsi="Cambria" w:cstheme="minorHAnsi"/>
              </w:rPr>
              <w:t xml:space="preserve">, M. (1996). </w:t>
            </w:r>
            <w:r w:rsidRPr="0088420D">
              <w:rPr>
                <w:rFonts w:ascii="Cambria" w:hAnsi="Cambria" w:cstheme="minorHAnsi"/>
                <w:i/>
              </w:rPr>
              <w:t>Käitumise k</w:t>
            </w:r>
            <w:r w:rsidR="002777AF" w:rsidRPr="0088420D">
              <w:rPr>
                <w:rFonts w:ascii="Cambria" w:hAnsi="Cambria" w:cstheme="minorHAnsi"/>
                <w:i/>
              </w:rPr>
              <w:t>uldvara. R</w:t>
            </w:r>
            <w:r w:rsidR="004864E6" w:rsidRPr="0088420D">
              <w:rPr>
                <w:rFonts w:ascii="Cambria" w:hAnsi="Cambria" w:cstheme="minorHAnsi"/>
                <w:i/>
              </w:rPr>
              <w:t>iietus ja suhtlemine.</w:t>
            </w:r>
            <w:r w:rsidRPr="0088420D">
              <w:rPr>
                <w:rFonts w:ascii="Cambria" w:hAnsi="Cambria" w:cstheme="minorHAnsi"/>
              </w:rPr>
              <w:t xml:space="preserve"> Tal</w:t>
            </w:r>
            <w:r w:rsidR="002777AF" w:rsidRPr="0088420D">
              <w:rPr>
                <w:rFonts w:ascii="Cambria" w:hAnsi="Cambria" w:cstheme="minorHAnsi"/>
              </w:rPr>
              <w:t>linn: Tea</w:t>
            </w:r>
          </w:p>
          <w:p w14:paraId="0952B294" w14:textId="2FF55774" w:rsidR="000D1A13" w:rsidRPr="0088420D" w:rsidRDefault="000D1A13" w:rsidP="0088420D">
            <w:pPr>
              <w:rPr>
                <w:rFonts w:ascii="Cambria" w:hAnsi="Cambria" w:cstheme="minorHAnsi"/>
              </w:rPr>
            </w:pPr>
            <w:r w:rsidRPr="0088420D">
              <w:rPr>
                <w:rFonts w:ascii="Cambria" w:hAnsi="Cambria" w:cstheme="minorHAnsi"/>
              </w:rPr>
              <w:t xml:space="preserve">Luukas, </w:t>
            </w:r>
            <w:r w:rsidR="002777AF" w:rsidRPr="0088420D">
              <w:rPr>
                <w:rFonts w:ascii="Cambria" w:hAnsi="Cambria" w:cstheme="minorHAnsi"/>
              </w:rPr>
              <w:t xml:space="preserve">M., </w:t>
            </w:r>
            <w:r w:rsidRPr="0088420D">
              <w:rPr>
                <w:rFonts w:ascii="Cambria" w:hAnsi="Cambria" w:cstheme="minorHAnsi"/>
              </w:rPr>
              <w:t>Tšatšua</w:t>
            </w:r>
            <w:r w:rsidR="002777AF" w:rsidRPr="0088420D">
              <w:rPr>
                <w:rFonts w:ascii="Cambria" w:hAnsi="Cambria" w:cstheme="minorHAnsi"/>
              </w:rPr>
              <w:t xml:space="preserve">, T. (2000). </w:t>
            </w:r>
            <w:r w:rsidR="002777AF" w:rsidRPr="0088420D">
              <w:rPr>
                <w:rFonts w:ascii="Cambria" w:hAnsi="Cambria" w:cstheme="minorHAnsi"/>
                <w:i/>
              </w:rPr>
              <w:t>Protokoll ja etikett.</w:t>
            </w:r>
            <w:r w:rsidR="002777AF" w:rsidRPr="0088420D">
              <w:rPr>
                <w:rFonts w:ascii="Cambria" w:hAnsi="Cambria" w:cstheme="minorHAnsi"/>
              </w:rPr>
              <w:t xml:space="preserve"> Tallinn: Ambassador</w:t>
            </w:r>
          </w:p>
          <w:p w14:paraId="44998AA4" w14:textId="06BF758A" w:rsidR="000D1A13" w:rsidRPr="0088420D" w:rsidRDefault="000D1A13" w:rsidP="0088420D">
            <w:pPr>
              <w:rPr>
                <w:rFonts w:ascii="Cambria" w:hAnsi="Cambria" w:cstheme="minorHAnsi"/>
              </w:rPr>
            </w:pPr>
            <w:r w:rsidRPr="0088420D">
              <w:rPr>
                <w:rFonts w:ascii="Cambria" w:hAnsi="Cambria" w:cstheme="minorHAnsi"/>
              </w:rPr>
              <w:t>Makina,</w:t>
            </w:r>
            <w:r w:rsidR="002777AF" w:rsidRPr="0088420D">
              <w:rPr>
                <w:rFonts w:ascii="Cambria" w:hAnsi="Cambria" w:cstheme="minorHAnsi"/>
              </w:rPr>
              <w:t xml:space="preserve"> O., </w:t>
            </w:r>
            <w:r w:rsidRPr="0088420D">
              <w:rPr>
                <w:rFonts w:ascii="Cambria" w:hAnsi="Cambria" w:cstheme="minorHAnsi"/>
              </w:rPr>
              <w:t>Kuldma</w:t>
            </w:r>
            <w:r w:rsidR="002777AF" w:rsidRPr="0088420D">
              <w:rPr>
                <w:rFonts w:ascii="Cambria" w:hAnsi="Cambria" w:cstheme="minorHAnsi"/>
              </w:rPr>
              <w:t xml:space="preserve">, K. (2006). </w:t>
            </w:r>
            <w:r w:rsidR="002777AF" w:rsidRPr="0088420D">
              <w:rPr>
                <w:rFonts w:ascii="Cambria" w:hAnsi="Cambria" w:cstheme="minorHAnsi"/>
                <w:i/>
              </w:rPr>
              <w:t>Stiilist.</w:t>
            </w:r>
            <w:r w:rsidR="002777AF" w:rsidRPr="0088420D">
              <w:rPr>
                <w:rFonts w:ascii="Cambria" w:hAnsi="Cambria" w:cstheme="minorHAnsi"/>
              </w:rPr>
              <w:t xml:space="preserve"> Tallinn: Pilgrim</w:t>
            </w:r>
          </w:p>
          <w:p w14:paraId="51689C3B" w14:textId="454AC483" w:rsidR="000D1A13" w:rsidRPr="0088420D" w:rsidRDefault="000D1A13" w:rsidP="0088420D">
            <w:pPr>
              <w:rPr>
                <w:rFonts w:ascii="Cambria" w:hAnsi="Cambria" w:cstheme="minorHAnsi"/>
              </w:rPr>
            </w:pPr>
            <w:r w:rsidRPr="0088420D">
              <w:rPr>
                <w:rFonts w:ascii="Cambria" w:hAnsi="Cambria" w:cstheme="minorHAnsi"/>
              </w:rPr>
              <w:t>Tšatšua,</w:t>
            </w:r>
            <w:r w:rsidR="002777AF" w:rsidRPr="0088420D">
              <w:rPr>
                <w:rFonts w:ascii="Cambria" w:hAnsi="Cambria" w:cstheme="minorHAnsi"/>
              </w:rPr>
              <w:t xml:space="preserve"> T., </w:t>
            </w:r>
            <w:r w:rsidRPr="0088420D">
              <w:rPr>
                <w:rFonts w:ascii="Cambria" w:hAnsi="Cambria" w:cstheme="minorHAnsi"/>
              </w:rPr>
              <w:t>Luukas</w:t>
            </w:r>
            <w:r w:rsidR="002777AF" w:rsidRPr="0088420D">
              <w:rPr>
                <w:rFonts w:ascii="Cambria" w:hAnsi="Cambria" w:cstheme="minorHAnsi"/>
              </w:rPr>
              <w:t xml:space="preserve">, M. (2008). </w:t>
            </w:r>
            <w:r w:rsidR="002777AF" w:rsidRPr="0088420D">
              <w:rPr>
                <w:rFonts w:ascii="Cambria" w:hAnsi="Cambria" w:cstheme="minorHAnsi"/>
                <w:i/>
              </w:rPr>
              <w:t>Etikett tööl ja kodus.</w:t>
            </w:r>
            <w:r w:rsidRPr="0088420D">
              <w:rPr>
                <w:rFonts w:ascii="Cambria" w:hAnsi="Cambria" w:cstheme="minorHAnsi"/>
              </w:rPr>
              <w:t xml:space="preserve"> </w:t>
            </w:r>
            <w:r w:rsidR="00B52CCA" w:rsidRPr="0088420D">
              <w:rPr>
                <w:rFonts w:ascii="Cambria" w:hAnsi="Cambria" w:cstheme="minorHAnsi"/>
              </w:rPr>
              <w:t>Tallinn: Ajakirjade Kirjastus</w:t>
            </w:r>
          </w:p>
          <w:p w14:paraId="7CD0B11D" w14:textId="20658BAF" w:rsidR="000D1A13" w:rsidRPr="0088420D" w:rsidRDefault="00B52CCA" w:rsidP="0088420D">
            <w:pPr>
              <w:rPr>
                <w:rFonts w:ascii="Cambria" w:hAnsi="Cambria" w:cstheme="minorHAnsi"/>
              </w:rPr>
            </w:pPr>
            <w:r w:rsidRPr="0088420D">
              <w:rPr>
                <w:rFonts w:ascii="Cambria" w:hAnsi="Cambria" w:cstheme="minorHAnsi"/>
              </w:rPr>
              <w:t>Riiklikud pühad</w:t>
            </w:r>
            <w:r w:rsidR="000D1A13" w:rsidRPr="0088420D">
              <w:rPr>
                <w:rFonts w:ascii="Cambria" w:hAnsi="Cambria" w:cstheme="minorHAnsi"/>
              </w:rPr>
              <w:t xml:space="preserve"> https://www.eesti.ee/est/teemad/too_ja_ettevotlus/tooaeg_ja_puhkus/riiklikud_puhad_ja_lipupaevad</w:t>
            </w:r>
          </w:p>
        </w:tc>
      </w:tr>
      <w:bookmarkEnd w:id="6"/>
    </w:tbl>
    <w:p w14:paraId="04A8C1F6" w14:textId="69AD2CD8" w:rsidR="00B50F08" w:rsidRPr="0088420D" w:rsidRDefault="00B50F08" w:rsidP="0088420D">
      <w:pPr>
        <w:rPr>
          <w:rFonts w:ascii="Cambria" w:hAnsi="Cambria" w:cstheme="minorHAnsi"/>
        </w:rPr>
      </w:pPr>
    </w:p>
    <w:p w14:paraId="2F868850" w14:textId="77777777" w:rsidR="00E67A4F" w:rsidRPr="0088420D" w:rsidRDefault="00E67A4F" w:rsidP="0088420D">
      <w:pPr>
        <w:rPr>
          <w:rFonts w:ascii="Cambria" w:hAnsi="Cambria" w:cstheme="minorHAnsi"/>
        </w:rPr>
      </w:pPr>
    </w:p>
    <w:tbl>
      <w:tblPr>
        <w:tblStyle w:val="Kontuurtabel"/>
        <w:tblW w:w="15875" w:type="dxa"/>
        <w:tblInd w:w="-145" w:type="dxa"/>
        <w:tblLook w:val="04A0" w:firstRow="1" w:lastRow="0" w:firstColumn="1" w:lastColumn="0" w:noHBand="0" w:noVBand="1"/>
      </w:tblPr>
      <w:tblGrid>
        <w:gridCol w:w="2766"/>
        <w:gridCol w:w="3599"/>
        <w:gridCol w:w="3449"/>
        <w:gridCol w:w="1638"/>
        <w:gridCol w:w="1295"/>
        <w:gridCol w:w="3128"/>
      </w:tblGrid>
      <w:tr w:rsidR="00EA40F4" w:rsidRPr="0088420D" w14:paraId="26B03794" w14:textId="77777777" w:rsidTr="009157F9">
        <w:trPr>
          <w:trHeight w:val="340"/>
        </w:trPr>
        <w:tc>
          <w:tcPr>
            <w:tcW w:w="2795" w:type="dxa"/>
            <w:shd w:val="clear" w:color="auto" w:fill="FFD966" w:themeFill="accent4" w:themeFillTint="99"/>
          </w:tcPr>
          <w:p w14:paraId="541F2A9C" w14:textId="5BE9B4B9" w:rsidR="00EA40F4" w:rsidRPr="0088420D" w:rsidRDefault="0043603E" w:rsidP="0088420D">
            <w:pPr>
              <w:spacing w:after="160"/>
              <w:jc w:val="center"/>
              <w:rPr>
                <w:rFonts w:ascii="Cambria" w:hAnsi="Cambria" w:cstheme="minorHAnsi"/>
                <w:b/>
              </w:rPr>
            </w:pPr>
            <w:r w:rsidRPr="0088420D">
              <w:rPr>
                <w:rFonts w:ascii="Cambria" w:hAnsi="Cambria" w:cstheme="minorHAnsi"/>
                <w:b/>
              </w:rPr>
              <w:t>20</w:t>
            </w:r>
          </w:p>
        </w:tc>
        <w:tc>
          <w:tcPr>
            <w:tcW w:w="9892" w:type="dxa"/>
            <w:gridSpan w:val="4"/>
            <w:shd w:val="clear" w:color="auto" w:fill="FFD966" w:themeFill="accent4" w:themeFillTint="99"/>
          </w:tcPr>
          <w:p w14:paraId="4AB28427" w14:textId="0A2B465F" w:rsidR="00EA40F4" w:rsidRPr="0088420D" w:rsidRDefault="00EA40F4" w:rsidP="0088420D">
            <w:pPr>
              <w:spacing w:after="160"/>
              <w:jc w:val="center"/>
              <w:rPr>
                <w:rFonts w:ascii="Cambria" w:hAnsi="Cambria" w:cstheme="minorHAnsi"/>
                <w:b/>
              </w:rPr>
            </w:pPr>
            <w:r w:rsidRPr="0088420D">
              <w:rPr>
                <w:rFonts w:ascii="Cambria" w:hAnsi="Cambria" w:cstheme="minorHAnsi"/>
                <w:b/>
              </w:rPr>
              <w:t>Spaateenindus</w:t>
            </w:r>
          </w:p>
        </w:tc>
        <w:tc>
          <w:tcPr>
            <w:tcW w:w="3188" w:type="dxa"/>
            <w:shd w:val="clear" w:color="auto" w:fill="FFD966" w:themeFill="accent4" w:themeFillTint="99"/>
          </w:tcPr>
          <w:p w14:paraId="3D84B212" w14:textId="2880C76B" w:rsidR="00EA40F4" w:rsidRPr="0088420D" w:rsidRDefault="00486A03" w:rsidP="0088420D">
            <w:pPr>
              <w:spacing w:after="160"/>
              <w:jc w:val="center"/>
              <w:rPr>
                <w:rFonts w:ascii="Cambria" w:hAnsi="Cambria" w:cstheme="minorHAnsi"/>
                <w:b/>
              </w:rPr>
            </w:pPr>
            <w:r w:rsidRPr="0088420D">
              <w:rPr>
                <w:rFonts w:ascii="Cambria" w:hAnsi="Cambria" w:cstheme="minorHAnsi"/>
                <w:b/>
              </w:rPr>
              <w:t>4</w:t>
            </w:r>
            <w:r w:rsidR="00EA40F4" w:rsidRPr="0088420D">
              <w:rPr>
                <w:rFonts w:ascii="Cambria" w:hAnsi="Cambria" w:cstheme="minorHAnsi"/>
                <w:b/>
              </w:rPr>
              <w:t xml:space="preserve"> EKAP / 1</w:t>
            </w:r>
            <w:r w:rsidRPr="0088420D">
              <w:rPr>
                <w:rFonts w:ascii="Cambria" w:hAnsi="Cambria" w:cstheme="minorHAnsi"/>
                <w:b/>
              </w:rPr>
              <w:t>04</w:t>
            </w:r>
            <w:r w:rsidR="00EA40F4" w:rsidRPr="0088420D">
              <w:rPr>
                <w:rFonts w:ascii="Cambria" w:hAnsi="Cambria" w:cstheme="minorHAnsi"/>
                <w:b/>
              </w:rPr>
              <w:t xml:space="preserve"> tundi</w:t>
            </w:r>
          </w:p>
        </w:tc>
      </w:tr>
      <w:tr w:rsidR="00EA40F4" w:rsidRPr="0088420D" w14:paraId="33BFB74F" w14:textId="77777777" w:rsidTr="009157F9">
        <w:tc>
          <w:tcPr>
            <w:tcW w:w="11391" w:type="dxa"/>
            <w:gridSpan w:val="4"/>
            <w:tcBorders>
              <w:bottom w:val="single" w:sz="4" w:space="0" w:color="auto"/>
            </w:tcBorders>
          </w:tcPr>
          <w:p w14:paraId="2A1A7A49" w14:textId="1D3966DE" w:rsidR="00EA40F4" w:rsidRPr="0088420D" w:rsidRDefault="00EA40F4" w:rsidP="0088420D">
            <w:pPr>
              <w:spacing w:after="160"/>
              <w:rPr>
                <w:rFonts w:ascii="Cambria" w:hAnsi="Cambria" w:cstheme="minorHAnsi"/>
                <w:b/>
              </w:rPr>
            </w:pPr>
            <w:r w:rsidRPr="0088420D">
              <w:rPr>
                <w:rFonts w:ascii="Cambria" w:hAnsi="Cambria" w:cstheme="minorHAnsi"/>
                <w:b/>
              </w:rPr>
              <w:t xml:space="preserve">Õpetajad: </w:t>
            </w:r>
            <w:r w:rsidR="00486A03" w:rsidRPr="0088420D">
              <w:rPr>
                <w:rFonts w:ascii="Cambria" w:hAnsi="Cambria" w:cstheme="minorHAnsi"/>
                <w:b/>
              </w:rPr>
              <w:t xml:space="preserve">Marella </w:t>
            </w:r>
            <w:r w:rsidR="003B2631" w:rsidRPr="0088420D">
              <w:rPr>
                <w:rFonts w:ascii="Cambria" w:hAnsi="Cambria" w:cstheme="minorHAnsi"/>
                <w:b/>
              </w:rPr>
              <w:t>Kakkum, Heli</w:t>
            </w:r>
            <w:r w:rsidR="00486A03" w:rsidRPr="0088420D">
              <w:rPr>
                <w:rFonts w:ascii="Cambria" w:hAnsi="Cambria" w:cstheme="minorHAnsi"/>
                <w:b/>
              </w:rPr>
              <w:t xml:space="preserve"> Kakko</w:t>
            </w:r>
          </w:p>
        </w:tc>
        <w:tc>
          <w:tcPr>
            <w:tcW w:w="1296" w:type="dxa"/>
            <w:tcBorders>
              <w:bottom w:val="single" w:sz="4" w:space="0" w:color="auto"/>
            </w:tcBorders>
          </w:tcPr>
          <w:p w14:paraId="54D216BD" w14:textId="43608BF5" w:rsidR="00EA40F4" w:rsidRPr="0088420D" w:rsidRDefault="00486A03" w:rsidP="0088420D">
            <w:pPr>
              <w:spacing w:after="160"/>
              <w:rPr>
                <w:rFonts w:ascii="Cambria" w:hAnsi="Cambria" w:cstheme="minorHAnsi"/>
              </w:rPr>
            </w:pPr>
            <w:r w:rsidRPr="0088420D">
              <w:rPr>
                <w:rFonts w:ascii="Cambria" w:hAnsi="Cambria" w:cstheme="minorHAnsi"/>
              </w:rPr>
              <w:t xml:space="preserve">II-III </w:t>
            </w:r>
            <w:r w:rsidR="00EA40F4" w:rsidRPr="0088420D">
              <w:rPr>
                <w:rFonts w:ascii="Cambria" w:hAnsi="Cambria" w:cstheme="minorHAnsi"/>
              </w:rPr>
              <w:t>Kursus</w:t>
            </w:r>
          </w:p>
        </w:tc>
        <w:tc>
          <w:tcPr>
            <w:tcW w:w="3188" w:type="dxa"/>
            <w:tcBorders>
              <w:bottom w:val="single" w:sz="4" w:space="0" w:color="auto"/>
            </w:tcBorders>
          </w:tcPr>
          <w:p w14:paraId="1ABF30CC" w14:textId="77777777" w:rsidR="00EA40F4" w:rsidRPr="0088420D" w:rsidRDefault="00EA40F4" w:rsidP="0088420D">
            <w:pPr>
              <w:spacing w:after="160"/>
              <w:rPr>
                <w:rFonts w:ascii="Cambria" w:hAnsi="Cambria" w:cstheme="minorHAnsi"/>
              </w:rPr>
            </w:pPr>
            <w:r w:rsidRPr="0088420D">
              <w:rPr>
                <w:rFonts w:ascii="Cambria" w:hAnsi="Cambria" w:cstheme="minorHAnsi"/>
              </w:rPr>
              <w:t>Mooduli maht kursusel (õ-a)</w:t>
            </w:r>
          </w:p>
        </w:tc>
      </w:tr>
      <w:tr w:rsidR="00EA40F4" w:rsidRPr="0088420D" w14:paraId="51A76122" w14:textId="77777777" w:rsidTr="00A72DB0">
        <w:tc>
          <w:tcPr>
            <w:tcW w:w="15875" w:type="dxa"/>
            <w:gridSpan w:val="6"/>
            <w:shd w:val="clear" w:color="auto" w:fill="FFD966" w:themeFill="accent4" w:themeFillTint="99"/>
          </w:tcPr>
          <w:p w14:paraId="5CE82A30" w14:textId="5F7AFDB1" w:rsidR="00EA40F4" w:rsidRPr="0088420D" w:rsidRDefault="00486A03" w:rsidP="0088420D">
            <w:pPr>
              <w:spacing w:after="160"/>
              <w:rPr>
                <w:rFonts w:ascii="Cambria" w:hAnsi="Cambria" w:cstheme="minorHAnsi"/>
                <w:b/>
              </w:rPr>
            </w:pPr>
            <w:r w:rsidRPr="0088420D">
              <w:rPr>
                <w:rFonts w:ascii="Cambria" w:hAnsi="Cambria" w:cstheme="minorHAnsi"/>
                <w:b/>
              </w:rPr>
              <w:t>Eesmärk:</w:t>
            </w:r>
            <w:r w:rsidR="00EA40F4" w:rsidRPr="0088420D">
              <w:rPr>
                <w:rFonts w:ascii="Cambria" w:hAnsi="Cambria" w:cstheme="minorHAnsi"/>
              </w:rPr>
              <w:t xml:space="preserve"> </w:t>
            </w:r>
            <w:r w:rsidRPr="0088420D">
              <w:rPr>
                <w:rFonts w:ascii="Cambria" w:hAnsi="Cambria" w:cstheme="minorHAnsi"/>
                <w:lang w:val="et-EE"/>
              </w:rPr>
              <w:t>õpetusega taotletakse, et õppija mõistab spaakultuuri olemust ja teenindab spaakülastajaid majutusettevõttes</w:t>
            </w:r>
          </w:p>
        </w:tc>
      </w:tr>
      <w:tr w:rsidR="00EA40F4" w:rsidRPr="0088420D" w14:paraId="12553BB9" w14:textId="77777777" w:rsidTr="00BE14E7">
        <w:trPr>
          <w:trHeight w:val="588"/>
        </w:trPr>
        <w:tc>
          <w:tcPr>
            <w:tcW w:w="2795" w:type="dxa"/>
            <w:vAlign w:val="center"/>
          </w:tcPr>
          <w:p w14:paraId="1D462C32" w14:textId="77777777" w:rsidR="00EA40F4" w:rsidRPr="0088420D" w:rsidRDefault="00EA40F4" w:rsidP="0088420D">
            <w:pPr>
              <w:spacing w:after="160"/>
              <w:rPr>
                <w:rFonts w:ascii="Cambria" w:hAnsi="Cambria" w:cstheme="minorHAnsi"/>
                <w:b/>
              </w:rPr>
            </w:pPr>
            <w:r w:rsidRPr="0088420D">
              <w:rPr>
                <w:rFonts w:ascii="Cambria" w:hAnsi="Cambria" w:cstheme="minorHAnsi"/>
                <w:b/>
              </w:rPr>
              <w:t>Nõuded mooduli alustamiseks</w:t>
            </w:r>
          </w:p>
        </w:tc>
        <w:tc>
          <w:tcPr>
            <w:tcW w:w="13080" w:type="dxa"/>
            <w:gridSpan w:val="5"/>
            <w:vAlign w:val="center"/>
          </w:tcPr>
          <w:p w14:paraId="281A41A6" w14:textId="2FADE276" w:rsidR="00EA40F4" w:rsidRPr="0088420D" w:rsidRDefault="00EA40F4" w:rsidP="0088420D">
            <w:pPr>
              <w:spacing w:after="160"/>
              <w:rPr>
                <w:rFonts w:ascii="Cambria" w:hAnsi="Cambria" w:cstheme="minorHAnsi"/>
              </w:rPr>
            </w:pPr>
            <w:r w:rsidRPr="0088420D">
              <w:rPr>
                <w:rFonts w:ascii="Cambria" w:hAnsi="Cambria" w:cstheme="minorHAnsi"/>
              </w:rPr>
              <w:t xml:space="preserve">Läbitud moodul </w:t>
            </w:r>
            <w:r w:rsidR="00491910" w:rsidRPr="0088420D">
              <w:rPr>
                <w:rFonts w:ascii="Cambria" w:hAnsi="Cambria" w:cstheme="minorHAnsi"/>
              </w:rPr>
              <w:t>“</w:t>
            </w:r>
            <w:r w:rsidRPr="0088420D">
              <w:rPr>
                <w:rFonts w:ascii="Cambria" w:hAnsi="Cambria" w:cstheme="minorHAnsi"/>
              </w:rPr>
              <w:t>Teeninduse alused</w:t>
            </w:r>
            <w:r w:rsidR="00491910" w:rsidRPr="0088420D">
              <w:rPr>
                <w:rFonts w:ascii="Cambria" w:hAnsi="Cambria" w:cstheme="minorHAnsi"/>
              </w:rPr>
              <w:t>”</w:t>
            </w:r>
          </w:p>
        </w:tc>
      </w:tr>
      <w:tr w:rsidR="00EA40F4" w:rsidRPr="0088420D" w14:paraId="668C5BF4" w14:textId="77777777" w:rsidTr="00BE14E7">
        <w:trPr>
          <w:trHeight w:val="770"/>
        </w:trPr>
        <w:tc>
          <w:tcPr>
            <w:tcW w:w="2795" w:type="dxa"/>
            <w:vAlign w:val="center"/>
          </w:tcPr>
          <w:p w14:paraId="6AE0E772" w14:textId="77777777" w:rsidR="00EA40F4" w:rsidRPr="0088420D" w:rsidRDefault="00EA40F4" w:rsidP="0088420D">
            <w:pPr>
              <w:spacing w:after="160"/>
              <w:rPr>
                <w:rFonts w:ascii="Cambria" w:hAnsi="Cambria" w:cstheme="minorHAnsi"/>
                <w:b/>
              </w:rPr>
            </w:pPr>
            <w:r w:rsidRPr="0088420D">
              <w:rPr>
                <w:rFonts w:ascii="Cambria" w:hAnsi="Cambria" w:cstheme="minorHAnsi"/>
                <w:b/>
              </w:rPr>
              <w:t>Õpiväljundid</w:t>
            </w:r>
          </w:p>
        </w:tc>
        <w:tc>
          <w:tcPr>
            <w:tcW w:w="3631" w:type="dxa"/>
            <w:vAlign w:val="center"/>
          </w:tcPr>
          <w:p w14:paraId="511BE5F1" w14:textId="77777777" w:rsidR="00EA40F4" w:rsidRPr="0088420D" w:rsidRDefault="00EA40F4" w:rsidP="0088420D">
            <w:pPr>
              <w:spacing w:after="160"/>
              <w:rPr>
                <w:rFonts w:ascii="Cambria" w:hAnsi="Cambria" w:cstheme="minorHAnsi"/>
                <w:b/>
              </w:rPr>
            </w:pPr>
            <w:r w:rsidRPr="0088420D">
              <w:rPr>
                <w:rFonts w:ascii="Cambria" w:hAnsi="Cambria" w:cstheme="minorHAnsi"/>
                <w:b/>
              </w:rPr>
              <w:t>Hindamiskriteeriumid</w:t>
            </w:r>
          </w:p>
        </w:tc>
        <w:tc>
          <w:tcPr>
            <w:tcW w:w="3486" w:type="dxa"/>
            <w:vAlign w:val="center"/>
          </w:tcPr>
          <w:p w14:paraId="36512D30" w14:textId="77777777" w:rsidR="00EA40F4" w:rsidRPr="0088420D" w:rsidRDefault="00EA40F4" w:rsidP="0088420D">
            <w:pPr>
              <w:spacing w:after="160"/>
              <w:rPr>
                <w:rFonts w:ascii="Cambria" w:hAnsi="Cambria" w:cstheme="minorHAnsi"/>
                <w:b/>
              </w:rPr>
            </w:pPr>
            <w:r w:rsidRPr="0088420D">
              <w:rPr>
                <w:rFonts w:ascii="Cambria" w:hAnsi="Cambria" w:cstheme="minorHAnsi"/>
                <w:b/>
              </w:rPr>
              <w:t>Hindamisülesanded</w:t>
            </w:r>
          </w:p>
        </w:tc>
        <w:tc>
          <w:tcPr>
            <w:tcW w:w="1479" w:type="dxa"/>
          </w:tcPr>
          <w:p w14:paraId="633F4DB9" w14:textId="77777777" w:rsidR="00EA40F4" w:rsidRPr="0088420D" w:rsidRDefault="00EA40F4" w:rsidP="0088420D">
            <w:pPr>
              <w:spacing w:after="160"/>
              <w:rPr>
                <w:rFonts w:ascii="Cambria" w:hAnsi="Cambria" w:cstheme="minorHAnsi"/>
                <w:b/>
              </w:rPr>
            </w:pPr>
            <w:r w:rsidRPr="0088420D">
              <w:rPr>
                <w:rFonts w:ascii="Cambria" w:hAnsi="Cambria" w:cstheme="minorHAnsi"/>
                <w:b/>
              </w:rPr>
              <w:t>Kokkuvõttev</w:t>
            </w:r>
          </w:p>
          <w:p w14:paraId="0E959065" w14:textId="77777777" w:rsidR="00EA40F4" w:rsidRPr="0088420D" w:rsidRDefault="00EA40F4" w:rsidP="0088420D">
            <w:pPr>
              <w:spacing w:after="160"/>
              <w:rPr>
                <w:rFonts w:ascii="Cambria" w:hAnsi="Cambria" w:cstheme="minorHAnsi"/>
                <w:b/>
              </w:rPr>
            </w:pPr>
            <w:r w:rsidRPr="0088420D">
              <w:rPr>
                <w:rFonts w:ascii="Cambria" w:hAnsi="Cambria" w:cstheme="minorHAnsi"/>
                <w:b/>
              </w:rPr>
              <w:lastRenderedPageBreak/>
              <w:t>hindamine</w:t>
            </w:r>
          </w:p>
        </w:tc>
        <w:tc>
          <w:tcPr>
            <w:tcW w:w="4484" w:type="dxa"/>
            <w:gridSpan w:val="2"/>
            <w:vAlign w:val="center"/>
          </w:tcPr>
          <w:p w14:paraId="1AD13288" w14:textId="77777777" w:rsidR="00EA40F4" w:rsidRPr="0088420D" w:rsidRDefault="00EA40F4" w:rsidP="0088420D">
            <w:pPr>
              <w:spacing w:after="160"/>
              <w:rPr>
                <w:rFonts w:ascii="Cambria" w:hAnsi="Cambria" w:cstheme="minorHAnsi"/>
                <w:b/>
              </w:rPr>
            </w:pPr>
            <w:r w:rsidRPr="0088420D">
              <w:rPr>
                <w:rFonts w:ascii="Cambria" w:hAnsi="Cambria" w:cstheme="minorHAnsi"/>
                <w:b/>
              </w:rPr>
              <w:lastRenderedPageBreak/>
              <w:t>Teemad</w:t>
            </w:r>
          </w:p>
        </w:tc>
      </w:tr>
      <w:tr w:rsidR="00EA40F4" w:rsidRPr="0088420D" w14:paraId="47AE516A" w14:textId="77777777" w:rsidTr="009157F9">
        <w:trPr>
          <w:trHeight w:val="1172"/>
        </w:trPr>
        <w:tc>
          <w:tcPr>
            <w:tcW w:w="2795" w:type="dxa"/>
          </w:tcPr>
          <w:p w14:paraId="31D781C9" w14:textId="7BA97B88" w:rsidR="004E1B8B" w:rsidRPr="0088420D" w:rsidRDefault="00EA40F4" w:rsidP="0088420D">
            <w:pPr>
              <w:rPr>
                <w:rFonts w:ascii="Cambria" w:hAnsi="Cambria" w:cstheme="minorHAnsi"/>
                <w:lang w:val="et-EE"/>
              </w:rPr>
            </w:pPr>
            <w:r w:rsidRPr="0088420D">
              <w:rPr>
                <w:rFonts w:ascii="Cambria" w:hAnsi="Cambria" w:cstheme="minorHAnsi"/>
                <w:b/>
              </w:rPr>
              <w:t>ÕV</w:t>
            </w:r>
            <w:r w:rsidR="00BE14E7" w:rsidRPr="0088420D">
              <w:rPr>
                <w:rFonts w:ascii="Cambria" w:hAnsi="Cambria" w:cstheme="minorHAnsi"/>
                <w:b/>
              </w:rPr>
              <w:t xml:space="preserve"> </w:t>
            </w:r>
            <w:r w:rsidRPr="0088420D">
              <w:rPr>
                <w:rFonts w:ascii="Cambria" w:hAnsi="Cambria" w:cstheme="minorHAnsi"/>
                <w:b/>
              </w:rPr>
              <w:t>1</w:t>
            </w:r>
            <w:r w:rsidRPr="0088420D">
              <w:rPr>
                <w:rFonts w:ascii="Cambria" w:hAnsi="Cambria" w:cstheme="minorHAnsi"/>
              </w:rPr>
              <w:t xml:space="preserve">. </w:t>
            </w:r>
            <w:r w:rsidR="00BE14E7" w:rsidRPr="0088420D">
              <w:rPr>
                <w:rFonts w:ascii="Cambria" w:hAnsi="Cambria" w:cstheme="minorHAnsi"/>
              </w:rPr>
              <w:t>m</w:t>
            </w:r>
            <w:r w:rsidR="004E1B8B" w:rsidRPr="0088420D">
              <w:rPr>
                <w:rFonts w:ascii="Cambria" w:hAnsi="Cambria" w:cstheme="minorHAnsi"/>
                <w:lang w:val="et-EE"/>
              </w:rPr>
              <w:t xml:space="preserve">õistab spaa ajaloolist ja tänapäevast sisu ning Eesti spaahotellide erinevusi </w:t>
            </w:r>
          </w:p>
          <w:p w14:paraId="5BB543E5" w14:textId="399FFEDF" w:rsidR="00EA40F4" w:rsidRPr="0088420D" w:rsidRDefault="00EA40F4" w:rsidP="0088420D">
            <w:pPr>
              <w:rPr>
                <w:rFonts w:ascii="Cambria" w:hAnsi="Cambria" w:cstheme="minorHAnsi"/>
              </w:rPr>
            </w:pPr>
          </w:p>
          <w:p w14:paraId="4F26FE60" w14:textId="42E434CB" w:rsidR="00EA40F4" w:rsidRDefault="00EA40F4" w:rsidP="0088420D">
            <w:pPr>
              <w:rPr>
                <w:rFonts w:ascii="Cambria" w:hAnsi="Cambria" w:cstheme="minorHAnsi"/>
              </w:rPr>
            </w:pPr>
            <w:r w:rsidRPr="0088420D">
              <w:rPr>
                <w:rFonts w:ascii="Cambria" w:hAnsi="Cambria" w:cstheme="minorHAnsi"/>
              </w:rPr>
              <w:t xml:space="preserve">Jaotus tundides: teoreetiline töö: </w:t>
            </w:r>
            <w:r w:rsidR="00831363">
              <w:rPr>
                <w:rFonts w:ascii="Cambria" w:hAnsi="Cambria" w:cstheme="minorHAnsi"/>
              </w:rPr>
              <w:t>20</w:t>
            </w:r>
          </w:p>
          <w:p w14:paraId="47CA3A98" w14:textId="0257E266" w:rsidR="00831363" w:rsidRPr="0088420D" w:rsidRDefault="00831363" w:rsidP="0088420D">
            <w:pPr>
              <w:rPr>
                <w:rFonts w:ascii="Cambria" w:hAnsi="Cambria" w:cstheme="minorHAnsi"/>
              </w:rPr>
            </w:pPr>
            <w:r>
              <w:rPr>
                <w:rFonts w:ascii="Cambria" w:hAnsi="Cambria" w:cstheme="minorHAnsi"/>
              </w:rPr>
              <w:t>iseseisev töö: 6</w:t>
            </w:r>
          </w:p>
          <w:p w14:paraId="25F98BEF" w14:textId="71D0799D" w:rsidR="00EA40F4" w:rsidRPr="0088420D" w:rsidRDefault="00EA40F4" w:rsidP="0088420D">
            <w:pPr>
              <w:rPr>
                <w:rFonts w:ascii="Cambria" w:hAnsi="Cambria" w:cstheme="minorHAnsi"/>
              </w:rPr>
            </w:pPr>
            <w:r w:rsidRPr="0088420D">
              <w:rPr>
                <w:rFonts w:ascii="Cambria" w:hAnsi="Cambria" w:cstheme="minorHAnsi"/>
              </w:rPr>
              <w:t xml:space="preserve">kokku: </w:t>
            </w:r>
            <w:r w:rsidR="00831363">
              <w:rPr>
                <w:rFonts w:ascii="Cambria" w:hAnsi="Cambria" w:cstheme="minorHAnsi"/>
              </w:rPr>
              <w:t>26</w:t>
            </w:r>
          </w:p>
        </w:tc>
        <w:tc>
          <w:tcPr>
            <w:tcW w:w="3631" w:type="dxa"/>
          </w:tcPr>
          <w:p w14:paraId="71D0066E" w14:textId="14A0BC33" w:rsidR="004E1B8B" w:rsidRPr="0088420D" w:rsidRDefault="00EA40F4" w:rsidP="0088420D">
            <w:pPr>
              <w:rPr>
                <w:rFonts w:ascii="Cambria" w:hAnsi="Cambria" w:cstheme="minorHAnsi"/>
                <w:b/>
                <w:lang w:val="et-EE"/>
              </w:rPr>
            </w:pPr>
            <w:r w:rsidRPr="0088420D">
              <w:rPr>
                <w:rFonts w:ascii="Cambria" w:hAnsi="Cambria" w:cstheme="minorHAnsi"/>
                <w:b/>
              </w:rPr>
              <w:t>HK</w:t>
            </w:r>
            <w:r w:rsidR="00BE14E7" w:rsidRPr="0088420D">
              <w:rPr>
                <w:rFonts w:ascii="Cambria" w:hAnsi="Cambria" w:cstheme="minorHAnsi"/>
                <w:b/>
              </w:rPr>
              <w:t xml:space="preserve"> 1.</w:t>
            </w:r>
            <w:r w:rsidRPr="0088420D">
              <w:rPr>
                <w:rFonts w:ascii="Cambria" w:hAnsi="Cambria" w:cstheme="minorHAnsi"/>
                <w:b/>
              </w:rPr>
              <w:t>1.</w:t>
            </w:r>
            <w:r w:rsidR="004E1B8B" w:rsidRPr="0088420D">
              <w:rPr>
                <w:rFonts w:ascii="Cambria" w:eastAsia="Lucida Sans Unicode" w:hAnsi="Cambria" w:cs="Times New Roman"/>
                <w:kern w:val="3"/>
                <w:lang w:val="et-EE"/>
              </w:rPr>
              <w:t xml:space="preserve"> </w:t>
            </w:r>
            <w:r w:rsidR="004E1B8B" w:rsidRPr="0088420D">
              <w:rPr>
                <w:rFonts w:ascii="Cambria" w:hAnsi="Cambria" w:cstheme="minorHAnsi"/>
                <w:lang w:val="et-EE"/>
              </w:rPr>
              <w:t>kirjeldab rühmatööna spaakultuuri ja traditsioone ajaloolises ja tänapäeva käsitluses</w:t>
            </w:r>
          </w:p>
          <w:p w14:paraId="11E3E5D1" w14:textId="667EAF32" w:rsidR="004E1B8B" w:rsidRPr="0088420D" w:rsidRDefault="00EA40F4" w:rsidP="0088420D">
            <w:pPr>
              <w:rPr>
                <w:rFonts w:ascii="Cambria" w:hAnsi="Cambria" w:cstheme="minorHAnsi"/>
              </w:rPr>
            </w:pPr>
            <w:r w:rsidRPr="0088420D">
              <w:rPr>
                <w:rFonts w:ascii="Cambria" w:hAnsi="Cambria" w:cstheme="minorHAnsi"/>
                <w:b/>
              </w:rPr>
              <w:t>HK</w:t>
            </w:r>
            <w:r w:rsidR="00BE14E7" w:rsidRPr="0088420D">
              <w:rPr>
                <w:rFonts w:ascii="Cambria" w:hAnsi="Cambria" w:cstheme="minorHAnsi"/>
                <w:b/>
              </w:rPr>
              <w:t xml:space="preserve"> 1.</w:t>
            </w:r>
            <w:r w:rsidRPr="0088420D">
              <w:rPr>
                <w:rFonts w:ascii="Cambria" w:hAnsi="Cambria" w:cstheme="minorHAnsi"/>
                <w:b/>
              </w:rPr>
              <w:t>2.</w:t>
            </w:r>
            <w:r w:rsidR="004E1B8B" w:rsidRPr="0088420D">
              <w:rPr>
                <w:rFonts w:ascii="Cambria" w:hAnsi="Cambria" w:cstheme="minorHAnsi"/>
                <w:b/>
              </w:rPr>
              <w:t xml:space="preserve"> </w:t>
            </w:r>
            <w:r w:rsidR="004E1B8B" w:rsidRPr="0088420D">
              <w:rPr>
                <w:rFonts w:ascii="Cambria" w:hAnsi="Cambria" w:cstheme="minorHAnsi"/>
              </w:rPr>
              <w:t>selgitab juhendi alusel ravispaa, heaoluspaa,</w:t>
            </w:r>
          </w:p>
          <w:p w14:paraId="6EF42C6F" w14:textId="77777777" w:rsidR="004E1B8B" w:rsidRPr="0088420D" w:rsidRDefault="004E1B8B" w:rsidP="0088420D">
            <w:pPr>
              <w:rPr>
                <w:rFonts w:ascii="Cambria" w:hAnsi="Cambria" w:cstheme="minorHAnsi"/>
              </w:rPr>
            </w:pPr>
            <w:r w:rsidRPr="0088420D">
              <w:rPr>
                <w:rFonts w:ascii="Cambria" w:hAnsi="Cambria" w:cstheme="minorHAnsi"/>
              </w:rPr>
              <w:t>mineraalveespaa, thalassospaa ja päevaspaa sisu</w:t>
            </w:r>
          </w:p>
          <w:p w14:paraId="2859904B" w14:textId="110D0B48" w:rsidR="004E1B8B" w:rsidRPr="0088420D" w:rsidRDefault="004E1B8B" w:rsidP="0088420D">
            <w:pPr>
              <w:rPr>
                <w:rFonts w:ascii="Cambria" w:hAnsi="Cambria" w:cstheme="minorHAnsi"/>
              </w:rPr>
            </w:pPr>
            <w:r w:rsidRPr="0088420D">
              <w:rPr>
                <w:rFonts w:ascii="Cambria" w:hAnsi="Cambria" w:cstheme="minorHAnsi"/>
                <w:b/>
              </w:rPr>
              <w:t>HK</w:t>
            </w:r>
            <w:r w:rsidR="00BE14E7" w:rsidRPr="0088420D">
              <w:rPr>
                <w:rFonts w:ascii="Cambria" w:hAnsi="Cambria" w:cstheme="minorHAnsi"/>
                <w:b/>
              </w:rPr>
              <w:t xml:space="preserve"> 1.</w:t>
            </w:r>
            <w:r w:rsidRPr="0088420D">
              <w:rPr>
                <w:rFonts w:ascii="Cambria" w:hAnsi="Cambria" w:cstheme="minorHAnsi"/>
                <w:b/>
              </w:rPr>
              <w:t>3.</w:t>
            </w:r>
            <w:r w:rsidRPr="0088420D">
              <w:rPr>
                <w:rFonts w:ascii="Cambria" w:hAnsi="Cambria" w:cstheme="minorHAnsi"/>
              </w:rPr>
              <w:t xml:space="preserve"> nimetab rühmatööna Eesti spaahotellid ja kirjeldab nende erinevusi </w:t>
            </w:r>
          </w:p>
          <w:p w14:paraId="0F014B5D" w14:textId="5E238911" w:rsidR="004E1B8B" w:rsidRPr="0088420D" w:rsidRDefault="004E1B8B" w:rsidP="0088420D">
            <w:pPr>
              <w:rPr>
                <w:rFonts w:ascii="Cambria" w:hAnsi="Cambria" w:cstheme="minorHAnsi"/>
              </w:rPr>
            </w:pPr>
            <w:r w:rsidRPr="0088420D">
              <w:rPr>
                <w:rFonts w:ascii="Cambria" w:hAnsi="Cambria" w:cstheme="minorHAnsi"/>
                <w:b/>
              </w:rPr>
              <w:t>HK</w:t>
            </w:r>
            <w:r w:rsidR="00BE14E7" w:rsidRPr="0088420D">
              <w:rPr>
                <w:rFonts w:ascii="Cambria" w:hAnsi="Cambria" w:cstheme="minorHAnsi"/>
                <w:b/>
              </w:rPr>
              <w:t xml:space="preserve"> 1.</w:t>
            </w:r>
            <w:r w:rsidRPr="0088420D">
              <w:rPr>
                <w:rFonts w:ascii="Cambria" w:hAnsi="Cambria" w:cstheme="minorHAnsi"/>
                <w:b/>
              </w:rPr>
              <w:t>4.</w:t>
            </w:r>
            <w:r w:rsidRPr="0088420D">
              <w:rPr>
                <w:rFonts w:ascii="Cambria" w:hAnsi="Cambria" w:cstheme="minorHAnsi"/>
              </w:rPr>
              <w:t xml:space="preserve"> kirjeldab ühe majutusettevõtte näitel</w:t>
            </w:r>
          </w:p>
          <w:p w14:paraId="719B2A1B" w14:textId="3FB4F884" w:rsidR="00EA40F4" w:rsidRPr="0088420D" w:rsidRDefault="004E1B8B" w:rsidP="0088420D">
            <w:pPr>
              <w:rPr>
                <w:rFonts w:ascii="Cambria" w:hAnsi="Cambria" w:cstheme="minorHAnsi"/>
              </w:rPr>
            </w:pPr>
            <w:r w:rsidRPr="0088420D">
              <w:rPr>
                <w:rFonts w:ascii="Cambria" w:hAnsi="Cambria" w:cstheme="minorHAnsi"/>
              </w:rPr>
              <w:t>majutusettevõtte peamisi ilu-, tervise- ja spaateenuseid</w:t>
            </w:r>
          </w:p>
        </w:tc>
        <w:tc>
          <w:tcPr>
            <w:tcW w:w="3486" w:type="dxa"/>
          </w:tcPr>
          <w:p w14:paraId="0BD3FDE9" w14:textId="77777777" w:rsidR="00EA40F4" w:rsidRPr="0088420D" w:rsidRDefault="004E1B8B" w:rsidP="0088420D">
            <w:pPr>
              <w:rPr>
                <w:rFonts w:ascii="Cambria" w:hAnsi="Cambria" w:cstheme="minorHAnsi"/>
                <w:lang w:val="et-EE"/>
              </w:rPr>
            </w:pPr>
            <w:r w:rsidRPr="0088420D">
              <w:rPr>
                <w:rFonts w:ascii="Cambria" w:hAnsi="Cambria" w:cstheme="minorHAnsi"/>
                <w:b/>
                <w:lang w:val="et-EE"/>
              </w:rPr>
              <w:t xml:space="preserve">Test </w:t>
            </w:r>
            <w:r w:rsidRPr="0088420D">
              <w:rPr>
                <w:rFonts w:ascii="Cambria" w:hAnsi="Cambria" w:cstheme="minorHAnsi"/>
                <w:lang w:val="et-EE"/>
              </w:rPr>
              <w:t>spaakultuuri ajaloo, spaaliikide ja spaahotellide kohta</w:t>
            </w:r>
          </w:p>
          <w:p w14:paraId="0E472191" w14:textId="6233E372" w:rsidR="004E1B8B" w:rsidRPr="0088420D" w:rsidRDefault="00BE14E7" w:rsidP="0088420D">
            <w:pPr>
              <w:rPr>
                <w:rFonts w:ascii="Cambria" w:hAnsi="Cambria" w:cstheme="minorHAnsi"/>
              </w:rPr>
            </w:pPr>
            <w:r w:rsidRPr="0088420D">
              <w:rPr>
                <w:rFonts w:ascii="Cambria" w:hAnsi="Cambria" w:cstheme="minorHAnsi"/>
                <w:b/>
                <w:lang w:val="et-EE"/>
              </w:rPr>
              <w:t>IT:</w:t>
            </w:r>
            <w:r w:rsidR="004E1B8B" w:rsidRPr="0088420D">
              <w:rPr>
                <w:rFonts w:ascii="Cambria" w:hAnsi="Cambria" w:cstheme="minorHAnsi"/>
                <w:lang w:val="et-EE"/>
              </w:rPr>
              <w:t xml:space="preserve"> </w:t>
            </w:r>
            <w:r w:rsidRPr="0088420D">
              <w:rPr>
                <w:rFonts w:ascii="Cambria" w:hAnsi="Cambria" w:cstheme="minorHAnsi"/>
                <w:lang w:val="et-EE"/>
              </w:rPr>
              <w:t>õ</w:t>
            </w:r>
            <w:r w:rsidR="004E1B8B" w:rsidRPr="0088420D">
              <w:rPr>
                <w:rFonts w:ascii="Cambria" w:hAnsi="Cambria" w:cstheme="minorHAnsi"/>
                <w:lang w:val="et-EE"/>
              </w:rPr>
              <w:t>pilane kirjeldab ühe Saare- või Muhumaa spaahotelli teenuseid (spaahotelli liik, pakutavad teenused ja nende lühikirjeldus)</w:t>
            </w:r>
          </w:p>
        </w:tc>
        <w:tc>
          <w:tcPr>
            <w:tcW w:w="1479" w:type="dxa"/>
          </w:tcPr>
          <w:p w14:paraId="59DF61C9" w14:textId="77777777" w:rsidR="00EA40F4" w:rsidRPr="0088420D" w:rsidRDefault="00EA40F4" w:rsidP="0088420D">
            <w:pPr>
              <w:rPr>
                <w:rFonts w:ascii="Cambria" w:hAnsi="Cambria" w:cstheme="minorHAnsi"/>
              </w:rPr>
            </w:pPr>
            <w:r w:rsidRPr="0088420D">
              <w:rPr>
                <w:rFonts w:ascii="Cambria" w:hAnsi="Cambria" w:cstheme="minorHAnsi"/>
              </w:rPr>
              <w:t>mitteeristav</w:t>
            </w:r>
          </w:p>
        </w:tc>
        <w:tc>
          <w:tcPr>
            <w:tcW w:w="4484" w:type="dxa"/>
            <w:gridSpan w:val="2"/>
          </w:tcPr>
          <w:p w14:paraId="5BF9E277" w14:textId="77777777" w:rsidR="004E1B8B" w:rsidRPr="0088420D" w:rsidRDefault="004E1B8B" w:rsidP="0088420D">
            <w:pPr>
              <w:pStyle w:val="Loendilik"/>
              <w:numPr>
                <w:ilvl w:val="0"/>
                <w:numId w:val="42"/>
              </w:numPr>
              <w:rPr>
                <w:rFonts w:ascii="Cambria" w:hAnsi="Cambria" w:cstheme="minorHAnsi"/>
                <w:b/>
                <w:lang w:val="et-EE"/>
              </w:rPr>
            </w:pPr>
            <w:r w:rsidRPr="0088420D">
              <w:rPr>
                <w:rFonts w:ascii="Cambria" w:hAnsi="Cambria" w:cstheme="minorHAnsi"/>
                <w:b/>
                <w:lang w:val="et-EE"/>
              </w:rPr>
              <w:t>Spaakultuuri ajalugu</w:t>
            </w:r>
          </w:p>
          <w:p w14:paraId="3E36D6C5" w14:textId="77777777" w:rsidR="00B90C9E" w:rsidRPr="0088420D" w:rsidRDefault="004E1B8B" w:rsidP="0088420D">
            <w:pPr>
              <w:pStyle w:val="Loendilik"/>
              <w:numPr>
                <w:ilvl w:val="1"/>
                <w:numId w:val="42"/>
              </w:numPr>
              <w:rPr>
                <w:rFonts w:ascii="Cambria" w:hAnsi="Cambria" w:cstheme="minorHAnsi"/>
                <w:lang w:val="et-EE"/>
              </w:rPr>
            </w:pPr>
            <w:r w:rsidRPr="0088420D">
              <w:rPr>
                <w:rFonts w:ascii="Cambria" w:hAnsi="Cambria" w:cstheme="minorHAnsi"/>
                <w:lang w:val="et-EE"/>
              </w:rPr>
              <w:t>Spaade liigi</w:t>
            </w:r>
            <w:r w:rsidR="006148C4" w:rsidRPr="0088420D">
              <w:rPr>
                <w:rFonts w:ascii="Cambria" w:hAnsi="Cambria" w:cstheme="minorHAnsi"/>
                <w:lang w:val="et-EE"/>
              </w:rPr>
              <w:t>d</w:t>
            </w:r>
          </w:p>
          <w:p w14:paraId="28FA225B" w14:textId="77777777" w:rsidR="00B90C9E" w:rsidRPr="0088420D" w:rsidRDefault="004E1B8B" w:rsidP="0088420D">
            <w:pPr>
              <w:pStyle w:val="Loendilik"/>
              <w:numPr>
                <w:ilvl w:val="1"/>
                <w:numId w:val="42"/>
              </w:numPr>
              <w:rPr>
                <w:rFonts w:ascii="Cambria" w:hAnsi="Cambria" w:cstheme="minorHAnsi"/>
                <w:lang w:val="et-EE"/>
              </w:rPr>
            </w:pPr>
            <w:r w:rsidRPr="0088420D">
              <w:rPr>
                <w:rFonts w:ascii="Cambria" w:hAnsi="Cambria" w:cstheme="minorHAnsi"/>
                <w:lang w:val="et-EE"/>
              </w:rPr>
              <w:t>Spaaliit</w:t>
            </w:r>
          </w:p>
          <w:p w14:paraId="65278314" w14:textId="77777777" w:rsidR="00B90C9E" w:rsidRPr="0088420D" w:rsidRDefault="004E1B8B" w:rsidP="0088420D">
            <w:pPr>
              <w:pStyle w:val="Loendilik"/>
              <w:numPr>
                <w:ilvl w:val="1"/>
                <w:numId w:val="42"/>
              </w:numPr>
              <w:rPr>
                <w:rFonts w:ascii="Cambria" w:hAnsi="Cambria" w:cstheme="minorHAnsi"/>
                <w:lang w:val="et-EE"/>
              </w:rPr>
            </w:pPr>
            <w:r w:rsidRPr="0088420D">
              <w:rPr>
                <w:rFonts w:ascii="Cambria" w:hAnsi="Cambria" w:cstheme="minorHAnsi"/>
                <w:lang w:val="et-EE"/>
              </w:rPr>
              <w:t>Spaahotellid Eestis</w:t>
            </w:r>
          </w:p>
          <w:p w14:paraId="2C22A205" w14:textId="08635103" w:rsidR="00EA40F4" w:rsidRPr="0088420D" w:rsidRDefault="004E1B8B" w:rsidP="0088420D">
            <w:pPr>
              <w:pStyle w:val="Loendilik"/>
              <w:numPr>
                <w:ilvl w:val="1"/>
                <w:numId w:val="42"/>
              </w:numPr>
              <w:rPr>
                <w:rFonts w:ascii="Cambria" w:hAnsi="Cambria" w:cstheme="minorHAnsi"/>
                <w:lang w:val="et-EE"/>
              </w:rPr>
            </w:pPr>
            <w:r w:rsidRPr="0088420D">
              <w:rPr>
                <w:rFonts w:ascii="Cambria" w:hAnsi="Cambria" w:cstheme="minorHAnsi"/>
                <w:lang w:val="et-EE"/>
              </w:rPr>
              <w:t>Spaateenused, iluteenused ja terviseteenused</w:t>
            </w:r>
          </w:p>
        </w:tc>
      </w:tr>
      <w:tr w:rsidR="00EA40F4" w:rsidRPr="0088420D" w14:paraId="0F20F184" w14:textId="77777777" w:rsidTr="009157F9">
        <w:trPr>
          <w:trHeight w:val="899"/>
        </w:trPr>
        <w:tc>
          <w:tcPr>
            <w:tcW w:w="2795" w:type="dxa"/>
          </w:tcPr>
          <w:p w14:paraId="057620CF" w14:textId="56731393" w:rsidR="00EA40F4" w:rsidRPr="0088420D" w:rsidRDefault="00EA40F4" w:rsidP="0088420D">
            <w:pPr>
              <w:rPr>
                <w:rFonts w:ascii="Cambria" w:hAnsi="Cambria" w:cs="Times New Roman"/>
              </w:rPr>
            </w:pPr>
            <w:r w:rsidRPr="0088420D">
              <w:rPr>
                <w:rFonts w:ascii="Cambria" w:hAnsi="Cambria" w:cstheme="minorHAnsi"/>
                <w:b/>
              </w:rPr>
              <w:t>ÕV</w:t>
            </w:r>
            <w:r w:rsidR="00BE14E7" w:rsidRPr="0088420D">
              <w:rPr>
                <w:rFonts w:ascii="Cambria" w:hAnsi="Cambria" w:cstheme="minorHAnsi"/>
                <w:b/>
              </w:rPr>
              <w:t xml:space="preserve"> </w:t>
            </w:r>
            <w:r w:rsidRPr="0088420D">
              <w:rPr>
                <w:rFonts w:ascii="Cambria" w:hAnsi="Cambria" w:cstheme="minorHAnsi"/>
                <w:b/>
              </w:rPr>
              <w:t xml:space="preserve">2. </w:t>
            </w:r>
            <w:r w:rsidR="00FF6DCC" w:rsidRPr="0088420D">
              <w:rPr>
                <w:rFonts w:ascii="Cambria" w:hAnsi="Cambria" w:cs="Times New Roman"/>
              </w:rPr>
              <w:t>teenindab erineva kultuuritaustaga spaakülastajaid kogu külastusperioodi vältel</w:t>
            </w:r>
          </w:p>
          <w:p w14:paraId="1FD55BC0" w14:textId="77777777" w:rsidR="00EA40F4" w:rsidRPr="0088420D" w:rsidRDefault="00EA40F4" w:rsidP="0088420D">
            <w:pPr>
              <w:rPr>
                <w:rFonts w:ascii="Cambria" w:hAnsi="Cambria" w:cstheme="minorHAnsi"/>
              </w:rPr>
            </w:pPr>
          </w:p>
          <w:p w14:paraId="572D9137" w14:textId="6B7C04DF" w:rsidR="00EA40F4" w:rsidRPr="0088420D" w:rsidRDefault="00EA40F4" w:rsidP="0088420D">
            <w:pPr>
              <w:rPr>
                <w:rFonts w:ascii="Cambria" w:hAnsi="Cambria" w:cstheme="minorHAnsi"/>
              </w:rPr>
            </w:pPr>
            <w:r w:rsidRPr="0088420D">
              <w:rPr>
                <w:rFonts w:ascii="Cambria" w:hAnsi="Cambria" w:cstheme="minorHAnsi"/>
              </w:rPr>
              <w:t xml:space="preserve">Jaotus tundides: teoreetiline töö: </w:t>
            </w:r>
            <w:r w:rsidR="00831363">
              <w:rPr>
                <w:rFonts w:ascii="Cambria" w:hAnsi="Cambria" w:cstheme="minorHAnsi"/>
              </w:rPr>
              <w:t>10</w:t>
            </w:r>
            <w:r w:rsidRPr="0088420D">
              <w:rPr>
                <w:rFonts w:ascii="Cambria" w:hAnsi="Cambria" w:cstheme="minorHAnsi"/>
              </w:rPr>
              <w:t xml:space="preserve"> iseseisev töö: 6 </w:t>
            </w:r>
          </w:p>
          <w:p w14:paraId="0A28DB3A" w14:textId="7401ECEA" w:rsidR="00EA40F4" w:rsidRPr="0088420D" w:rsidRDefault="00EA40F4" w:rsidP="0088420D">
            <w:pPr>
              <w:rPr>
                <w:rFonts w:ascii="Cambria" w:hAnsi="Cambria" w:cstheme="minorHAnsi"/>
              </w:rPr>
            </w:pPr>
            <w:r w:rsidRPr="0088420D">
              <w:rPr>
                <w:rFonts w:ascii="Cambria" w:hAnsi="Cambria" w:cstheme="minorHAnsi"/>
              </w:rPr>
              <w:t xml:space="preserve">praktiline töö: </w:t>
            </w:r>
            <w:r w:rsidR="00831363">
              <w:rPr>
                <w:rFonts w:ascii="Cambria" w:hAnsi="Cambria" w:cstheme="minorHAnsi"/>
              </w:rPr>
              <w:t>10</w:t>
            </w:r>
            <w:r w:rsidRPr="0088420D">
              <w:rPr>
                <w:rFonts w:ascii="Cambria" w:hAnsi="Cambria" w:cstheme="minorHAnsi"/>
              </w:rPr>
              <w:t xml:space="preserve"> </w:t>
            </w:r>
          </w:p>
          <w:p w14:paraId="5C6EF74B" w14:textId="51A0141A" w:rsidR="00EA40F4" w:rsidRPr="0088420D" w:rsidRDefault="00831363" w:rsidP="0088420D">
            <w:pPr>
              <w:rPr>
                <w:rFonts w:ascii="Cambria" w:hAnsi="Cambria" w:cstheme="minorHAnsi"/>
              </w:rPr>
            </w:pPr>
            <w:r>
              <w:rPr>
                <w:rFonts w:ascii="Cambria" w:hAnsi="Cambria" w:cstheme="minorHAnsi"/>
              </w:rPr>
              <w:t>kokku: 2</w:t>
            </w:r>
            <w:r w:rsidR="00EA40F4" w:rsidRPr="0088420D">
              <w:rPr>
                <w:rFonts w:ascii="Cambria" w:hAnsi="Cambria" w:cstheme="minorHAnsi"/>
              </w:rPr>
              <w:t>6</w:t>
            </w:r>
          </w:p>
        </w:tc>
        <w:tc>
          <w:tcPr>
            <w:tcW w:w="3631" w:type="dxa"/>
          </w:tcPr>
          <w:p w14:paraId="6D18803F" w14:textId="3A583248" w:rsidR="003B2631" w:rsidRPr="0088420D" w:rsidRDefault="00EA40F4" w:rsidP="0088420D">
            <w:pPr>
              <w:rPr>
                <w:rFonts w:ascii="Cambria" w:hAnsi="Cambria" w:cstheme="minorHAnsi"/>
                <w:b/>
                <w:lang w:val="et-EE"/>
              </w:rPr>
            </w:pPr>
            <w:r w:rsidRPr="0088420D">
              <w:rPr>
                <w:rFonts w:ascii="Cambria" w:hAnsi="Cambria" w:cstheme="minorHAnsi"/>
                <w:b/>
              </w:rPr>
              <w:t>HK</w:t>
            </w:r>
            <w:r w:rsidR="00241C03" w:rsidRPr="0088420D">
              <w:rPr>
                <w:rFonts w:ascii="Cambria" w:hAnsi="Cambria" w:cstheme="minorHAnsi"/>
                <w:b/>
              </w:rPr>
              <w:t xml:space="preserve"> 2.1</w:t>
            </w:r>
            <w:r w:rsidR="003B2631" w:rsidRPr="0088420D">
              <w:rPr>
                <w:rFonts w:ascii="Cambria" w:hAnsi="Cambria" w:cstheme="minorHAnsi"/>
                <w:b/>
              </w:rPr>
              <w:t xml:space="preserve">. </w:t>
            </w:r>
            <w:r w:rsidR="003B2631" w:rsidRPr="0088420D">
              <w:rPr>
                <w:rFonts w:ascii="Cambria" w:hAnsi="Cambria" w:cstheme="minorHAnsi"/>
                <w:lang w:val="et-EE"/>
              </w:rPr>
              <w:t>valmistab juhendi alusel ette ja korrastab spaa teenindusala enda tööülesannete piires</w:t>
            </w:r>
          </w:p>
          <w:p w14:paraId="5FFCDE6E" w14:textId="135CF37E" w:rsidR="003B2631" w:rsidRPr="0088420D" w:rsidRDefault="003B2631" w:rsidP="0088420D">
            <w:pPr>
              <w:rPr>
                <w:rFonts w:ascii="Cambria" w:hAnsi="Cambria" w:cstheme="minorHAnsi"/>
                <w:lang w:val="et-EE"/>
              </w:rPr>
            </w:pPr>
            <w:r w:rsidRPr="0088420D">
              <w:rPr>
                <w:rFonts w:ascii="Cambria" w:hAnsi="Cambria" w:cstheme="minorHAnsi"/>
                <w:b/>
                <w:lang w:val="et-EE"/>
              </w:rPr>
              <w:t>HK</w:t>
            </w:r>
            <w:r w:rsidR="00241C03" w:rsidRPr="0088420D">
              <w:rPr>
                <w:rFonts w:ascii="Cambria" w:hAnsi="Cambria" w:cstheme="minorHAnsi"/>
                <w:b/>
                <w:lang w:val="et-EE"/>
              </w:rPr>
              <w:t xml:space="preserve"> 2.2</w:t>
            </w:r>
            <w:r w:rsidRPr="0088420D">
              <w:rPr>
                <w:rFonts w:ascii="Cambria" w:hAnsi="Cambria" w:cstheme="minorHAnsi"/>
                <w:lang w:val="et-EE"/>
              </w:rPr>
              <w:t>. lahendab erinevaid teenindussituatsioone, tagades külastaja, enda ja kaastöötajate turvalisuse kogu külastusprotsessi vältel</w:t>
            </w:r>
          </w:p>
          <w:p w14:paraId="02EE1162" w14:textId="601C38C9" w:rsidR="003B2631" w:rsidRPr="0088420D" w:rsidRDefault="003B2631" w:rsidP="0088420D">
            <w:pPr>
              <w:rPr>
                <w:rFonts w:ascii="Cambria" w:hAnsi="Cambria" w:cstheme="minorHAnsi"/>
                <w:lang w:val="et-EE"/>
              </w:rPr>
            </w:pPr>
            <w:r w:rsidRPr="0088420D">
              <w:rPr>
                <w:rFonts w:ascii="Cambria" w:hAnsi="Cambria" w:cstheme="minorHAnsi"/>
                <w:b/>
                <w:lang w:val="et-EE"/>
              </w:rPr>
              <w:t>HK</w:t>
            </w:r>
            <w:r w:rsidR="00241C03" w:rsidRPr="0088420D">
              <w:rPr>
                <w:rFonts w:ascii="Cambria" w:hAnsi="Cambria" w:cstheme="minorHAnsi"/>
                <w:b/>
                <w:lang w:val="et-EE"/>
              </w:rPr>
              <w:t xml:space="preserve"> 2.3</w:t>
            </w:r>
            <w:r w:rsidRPr="0088420D">
              <w:rPr>
                <w:rFonts w:ascii="Cambria" w:hAnsi="Cambria" w:cstheme="minorHAnsi"/>
                <w:b/>
                <w:lang w:val="et-EE"/>
              </w:rPr>
              <w:t xml:space="preserve">. </w:t>
            </w:r>
            <w:r w:rsidRPr="0088420D">
              <w:rPr>
                <w:rFonts w:ascii="Cambria" w:hAnsi="Cambria" w:cstheme="minorHAnsi"/>
                <w:lang w:val="et-EE"/>
              </w:rPr>
              <w:t>selgitab juhendamisel välja külastajate soovid või probleemid ning pakub sellele vastavalt lahendusi</w:t>
            </w:r>
          </w:p>
          <w:p w14:paraId="4DF4D054" w14:textId="68B674D7" w:rsidR="00EA40F4" w:rsidRPr="0088420D" w:rsidRDefault="003B2631" w:rsidP="0088420D">
            <w:pPr>
              <w:rPr>
                <w:rFonts w:ascii="Cambria" w:hAnsi="Cambria" w:cstheme="minorHAnsi"/>
                <w:lang w:val="et-EE"/>
              </w:rPr>
            </w:pPr>
            <w:r w:rsidRPr="0088420D">
              <w:rPr>
                <w:rFonts w:ascii="Cambria" w:hAnsi="Cambria" w:cstheme="minorHAnsi"/>
                <w:b/>
                <w:lang w:val="et-EE"/>
              </w:rPr>
              <w:t>HK</w:t>
            </w:r>
            <w:r w:rsidR="00241C03" w:rsidRPr="0088420D">
              <w:rPr>
                <w:rFonts w:ascii="Cambria" w:hAnsi="Cambria" w:cstheme="minorHAnsi"/>
                <w:b/>
                <w:lang w:val="et-EE"/>
              </w:rPr>
              <w:t xml:space="preserve"> 2.4</w:t>
            </w:r>
            <w:r w:rsidRPr="0088420D">
              <w:rPr>
                <w:rFonts w:ascii="Cambria" w:hAnsi="Cambria" w:cstheme="minorHAnsi"/>
                <w:b/>
                <w:lang w:val="et-EE"/>
              </w:rPr>
              <w:t>.</w:t>
            </w:r>
            <w:r w:rsidRPr="0088420D">
              <w:rPr>
                <w:rFonts w:ascii="Cambria" w:hAnsi="Cambria" w:cstheme="minorHAnsi"/>
                <w:lang w:val="et-EE"/>
              </w:rPr>
              <w:t xml:space="preserve"> rakendab juhendi alusel spaateenindajana peamisi tu</w:t>
            </w:r>
            <w:r w:rsidR="00BE14E7" w:rsidRPr="0088420D">
              <w:rPr>
                <w:rFonts w:ascii="Cambria" w:hAnsi="Cambria" w:cstheme="minorHAnsi"/>
                <w:lang w:val="et-EE"/>
              </w:rPr>
              <w:t>rvalisuse ja tööohutuse nõudeid</w:t>
            </w:r>
          </w:p>
        </w:tc>
        <w:tc>
          <w:tcPr>
            <w:tcW w:w="3486" w:type="dxa"/>
          </w:tcPr>
          <w:p w14:paraId="41067739" w14:textId="47767AC7" w:rsidR="003B2631" w:rsidRPr="0088420D" w:rsidRDefault="009157F9" w:rsidP="0088420D">
            <w:pPr>
              <w:rPr>
                <w:rFonts w:ascii="Cambria" w:hAnsi="Cambria" w:cstheme="minorHAnsi"/>
                <w:lang w:val="et-EE"/>
              </w:rPr>
            </w:pPr>
            <w:r w:rsidRPr="0088420D">
              <w:rPr>
                <w:rFonts w:ascii="Cambria" w:hAnsi="Cambria" w:cstheme="minorHAnsi"/>
                <w:b/>
                <w:lang w:val="et-EE"/>
              </w:rPr>
              <w:t>Rühmatöö:</w:t>
            </w:r>
            <w:r w:rsidRPr="0088420D">
              <w:rPr>
                <w:rFonts w:ascii="Cambria" w:hAnsi="Cambria" w:cstheme="minorHAnsi"/>
                <w:lang w:val="et-EE"/>
              </w:rPr>
              <w:t xml:space="preserve"> </w:t>
            </w:r>
            <w:r w:rsidR="00241C03" w:rsidRPr="0088420D">
              <w:rPr>
                <w:rFonts w:ascii="Cambria" w:hAnsi="Cambria" w:cstheme="minorHAnsi"/>
                <w:lang w:val="et-EE"/>
              </w:rPr>
              <w:t>s</w:t>
            </w:r>
            <w:r w:rsidR="003B2631" w:rsidRPr="0088420D">
              <w:rPr>
                <w:rFonts w:ascii="Cambria" w:hAnsi="Cambria" w:cstheme="minorHAnsi"/>
                <w:lang w:val="et-EE"/>
              </w:rPr>
              <w:t>paa kodukord koos põhjendusega turvalisuse seisukohast</w:t>
            </w:r>
            <w:r w:rsidR="00241C03" w:rsidRPr="0088420D">
              <w:rPr>
                <w:rFonts w:ascii="Cambria" w:hAnsi="Cambria" w:cstheme="minorHAnsi"/>
                <w:lang w:val="et-EE"/>
              </w:rPr>
              <w:t>.</w:t>
            </w:r>
            <w:r w:rsidR="003B2631" w:rsidRPr="0088420D">
              <w:rPr>
                <w:rFonts w:ascii="Cambria" w:hAnsi="Cambria" w:cstheme="minorHAnsi"/>
                <w:lang w:val="et-EE"/>
              </w:rPr>
              <w:t xml:space="preserve">  </w:t>
            </w:r>
          </w:p>
          <w:p w14:paraId="35E49D52" w14:textId="77777777" w:rsidR="00EA40F4" w:rsidRPr="0088420D" w:rsidRDefault="003B2631" w:rsidP="0088420D">
            <w:pPr>
              <w:rPr>
                <w:rFonts w:ascii="Cambria" w:hAnsi="Cambria" w:cstheme="minorHAnsi"/>
                <w:lang w:val="et-EE"/>
              </w:rPr>
            </w:pPr>
            <w:r w:rsidRPr="0088420D">
              <w:rPr>
                <w:rFonts w:ascii="Cambria" w:hAnsi="Cambria" w:cstheme="minorHAnsi"/>
                <w:b/>
                <w:lang w:val="et-EE"/>
              </w:rPr>
              <w:t>Praktilise töö</w:t>
            </w:r>
            <w:r w:rsidRPr="0088420D">
              <w:rPr>
                <w:rFonts w:ascii="Cambria" w:hAnsi="Cambria" w:cstheme="minorHAnsi"/>
                <w:lang w:val="et-EE"/>
              </w:rPr>
              <w:t xml:space="preserve"> tundides osalemine.</w:t>
            </w:r>
          </w:p>
          <w:p w14:paraId="43E90779" w14:textId="2750FD3C" w:rsidR="003B2631" w:rsidRPr="0088420D" w:rsidRDefault="003B2631" w:rsidP="0088420D">
            <w:pPr>
              <w:rPr>
                <w:rFonts w:ascii="Cambria" w:hAnsi="Cambria" w:cstheme="minorHAnsi"/>
                <w:lang w:val="et-EE"/>
              </w:rPr>
            </w:pPr>
            <w:r w:rsidRPr="0088420D">
              <w:rPr>
                <w:rFonts w:ascii="Cambria" w:hAnsi="Cambria" w:cstheme="minorHAnsi"/>
                <w:b/>
                <w:lang w:val="et-EE"/>
              </w:rPr>
              <w:t>IT:</w:t>
            </w:r>
            <w:r w:rsidRPr="0088420D">
              <w:rPr>
                <w:rFonts w:ascii="Cambria" w:hAnsi="Cambria" w:cstheme="minorHAnsi"/>
                <w:lang w:val="et-EE"/>
              </w:rPr>
              <w:t xml:space="preserve"> </w:t>
            </w:r>
            <w:r w:rsidR="00241C03" w:rsidRPr="0088420D">
              <w:rPr>
                <w:rFonts w:ascii="Cambria" w:hAnsi="Cambria" w:cstheme="minorHAnsi"/>
                <w:lang w:val="et-EE"/>
              </w:rPr>
              <w:t>õ</w:t>
            </w:r>
            <w:r w:rsidRPr="0088420D">
              <w:rPr>
                <w:rFonts w:ascii="Cambria" w:hAnsi="Cambria" w:cstheme="minorHAnsi"/>
                <w:lang w:val="et-EE"/>
              </w:rPr>
              <w:t>pilane tutvub ühe spaa kodukorraga ja põhjendab kodukorras olevaid punkte klientide turvalisuse seisukohast</w:t>
            </w:r>
            <w:r w:rsidR="00241C03" w:rsidRPr="0088420D">
              <w:rPr>
                <w:rFonts w:ascii="Cambria" w:hAnsi="Cambria" w:cstheme="minorHAnsi"/>
                <w:lang w:val="et-EE"/>
              </w:rPr>
              <w:t>.</w:t>
            </w:r>
          </w:p>
        </w:tc>
        <w:tc>
          <w:tcPr>
            <w:tcW w:w="1479" w:type="dxa"/>
          </w:tcPr>
          <w:p w14:paraId="5DD08871" w14:textId="77777777" w:rsidR="00EA40F4" w:rsidRPr="0088420D" w:rsidRDefault="00EA40F4" w:rsidP="0088420D">
            <w:pPr>
              <w:rPr>
                <w:rFonts w:ascii="Cambria" w:hAnsi="Cambria" w:cstheme="minorHAnsi"/>
              </w:rPr>
            </w:pPr>
            <w:r w:rsidRPr="0088420D">
              <w:rPr>
                <w:rFonts w:ascii="Cambria" w:hAnsi="Cambria" w:cstheme="minorHAnsi"/>
              </w:rPr>
              <w:t>mitteeristav</w:t>
            </w:r>
          </w:p>
        </w:tc>
        <w:tc>
          <w:tcPr>
            <w:tcW w:w="4484" w:type="dxa"/>
            <w:gridSpan w:val="2"/>
          </w:tcPr>
          <w:p w14:paraId="7931F128" w14:textId="77777777" w:rsidR="003B2631" w:rsidRPr="0088420D" w:rsidRDefault="003B2631" w:rsidP="0088420D">
            <w:pPr>
              <w:pStyle w:val="Loendilik"/>
              <w:numPr>
                <w:ilvl w:val="0"/>
                <w:numId w:val="43"/>
              </w:numPr>
              <w:rPr>
                <w:rFonts w:ascii="Cambria" w:hAnsi="Cambria" w:cstheme="minorHAnsi"/>
                <w:b/>
                <w:lang w:val="et-EE"/>
              </w:rPr>
            </w:pPr>
            <w:r w:rsidRPr="0088420D">
              <w:rPr>
                <w:rFonts w:ascii="Cambria" w:hAnsi="Cambria" w:cstheme="minorHAnsi"/>
                <w:b/>
                <w:lang w:val="et-EE"/>
              </w:rPr>
              <w:t>Spaa teenindusala</w:t>
            </w:r>
          </w:p>
          <w:p w14:paraId="58D6F011" w14:textId="77777777" w:rsidR="00B90C9E" w:rsidRPr="0088420D" w:rsidRDefault="003B2631" w:rsidP="0088420D">
            <w:pPr>
              <w:pStyle w:val="Loendilik"/>
              <w:numPr>
                <w:ilvl w:val="1"/>
                <w:numId w:val="43"/>
              </w:numPr>
              <w:rPr>
                <w:rFonts w:ascii="Cambria" w:hAnsi="Cambria" w:cstheme="minorHAnsi"/>
                <w:lang w:val="et-EE"/>
              </w:rPr>
            </w:pPr>
            <w:r w:rsidRPr="0088420D">
              <w:rPr>
                <w:rFonts w:ascii="Cambria" w:hAnsi="Cambria" w:cstheme="minorHAnsi"/>
                <w:lang w:val="et-EE"/>
              </w:rPr>
              <w:t>Spaa kodukord</w:t>
            </w:r>
          </w:p>
          <w:p w14:paraId="3F2189AC" w14:textId="77777777" w:rsidR="00B90C9E" w:rsidRPr="0088420D" w:rsidRDefault="003B2631" w:rsidP="0088420D">
            <w:pPr>
              <w:pStyle w:val="Loendilik"/>
              <w:numPr>
                <w:ilvl w:val="1"/>
                <w:numId w:val="43"/>
              </w:numPr>
              <w:rPr>
                <w:rFonts w:ascii="Cambria" w:hAnsi="Cambria" w:cstheme="minorHAnsi"/>
                <w:lang w:val="et-EE"/>
              </w:rPr>
            </w:pPr>
            <w:r w:rsidRPr="0088420D">
              <w:rPr>
                <w:rFonts w:ascii="Cambria" w:hAnsi="Cambria" w:cstheme="minorHAnsi"/>
                <w:lang w:val="et-EE"/>
              </w:rPr>
              <w:t>Turvameetmed spaades</w:t>
            </w:r>
          </w:p>
          <w:p w14:paraId="637C6716" w14:textId="52244D07" w:rsidR="00B90C9E" w:rsidRPr="0088420D" w:rsidRDefault="003B2631" w:rsidP="0088420D">
            <w:pPr>
              <w:pStyle w:val="Loendilik"/>
              <w:numPr>
                <w:ilvl w:val="1"/>
                <w:numId w:val="43"/>
              </w:numPr>
              <w:rPr>
                <w:rFonts w:ascii="Cambria" w:hAnsi="Cambria" w:cstheme="minorHAnsi"/>
                <w:lang w:val="et-EE"/>
              </w:rPr>
            </w:pPr>
            <w:r w:rsidRPr="0088420D">
              <w:rPr>
                <w:rFonts w:ascii="Cambria" w:hAnsi="Cambria" w:cstheme="minorHAnsi"/>
                <w:lang w:val="et-EE"/>
              </w:rPr>
              <w:t>Spaakülastajate teenindamine, külastajate soovide ja vajadustega arvestamine</w:t>
            </w:r>
          </w:p>
          <w:p w14:paraId="14C49171" w14:textId="77777777" w:rsidR="00B90C9E" w:rsidRPr="0088420D" w:rsidRDefault="00B90C9E" w:rsidP="0088420D">
            <w:pPr>
              <w:rPr>
                <w:rFonts w:ascii="Cambria" w:hAnsi="Cambria" w:cstheme="minorHAnsi"/>
                <w:lang w:val="et-EE"/>
              </w:rPr>
            </w:pPr>
          </w:p>
          <w:p w14:paraId="0742220D" w14:textId="54A9E50A" w:rsidR="003C1D83" w:rsidRPr="0088420D" w:rsidRDefault="003C1D83" w:rsidP="0088420D">
            <w:pPr>
              <w:ind w:left="360"/>
              <w:rPr>
                <w:rFonts w:ascii="Cambria" w:hAnsi="Cambria" w:cstheme="minorHAnsi"/>
                <w:lang w:val="et-EE"/>
              </w:rPr>
            </w:pPr>
          </w:p>
        </w:tc>
      </w:tr>
      <w:tr w:rsidR="003C1D83" w:rsidRPr="0088420D" w14:paraId="45C20770" w14:textId="77777777" w:rsidTr="009157F9">
        <w:trPr>
          <w:trHeight w:val="899"/>
        </w:trPr>
        <w:tc>
          <w:tcPr>
            <w:tcW w:w="2795" w:type="dxa"/>
          </w:tcPr>
          <w:p w14:paraId="0994C358" w14:textId="05695E08" w:rsidR="003C1D83" w:rsidRPr="0088420D" w:rsidRDefault="003C1D83" w:rsidP="0088420D">
            <w:pPr>
              <w:spacing w:after="160"/>
              <w:rPr>
                <w:rFonts w:ascii="Cambria" w:hAnsi="Cambria" w:cstheme="minorHAnsi"/>
                <w:lang w:val="et-EE"/>
              </w:rPr>
            </w:pPr>
            <w:r w:rsidRPr="0088420D">
              <w:rPr>
                <w:rFonts w:ascii="Cambria" w:hAnsi="Cambria" w:cstheme="minorHAnsi"/>
                <w:b/>
              </w:rPr>
              <w:t>ÕV 3</w:t>
            </w:r>
            <w:r w:rsidRPr="0088420D">
              <w:rPr>
                <w:rFonts w:ascii="Cambria" w:hAnsi="Cambria" w:cstheme="minorHAnsi"/>
              </w:rPr>
              <w:t>. b</w:t>
            </w:r>
            <w:r w:rsidRPr="0088420D">
              <w:rPr>
                <w:rFonts w:ascii="Cambria" w:hAnsi="Cambria" w:cstheme="minorHAnsi"/>
                <w:lang w:val="et-EE"/>
              </w:rPr>
              <w:t xml:space="preserve">roneerib ja teostab majutusettevõtte ilu-, tervise- ja spaateenuste </w:t>
            </w:r>
            <w:r w:rsidRPr="0088420D">
              <w:rPr>
                <w:rFonts w:ascii="Cambria" w:hAnsi="Cambria" w:cstheme="minorHAnsi"/>
                <w:lang w:val="et-EE"/>
              </w:rPr>
              <w:lastRenderedPageBreak/>
              <w:t xml:space="preserve">müüki arvestades külastajate soove </w:t>
            </w:r>
          </w:p>
          <w:p w14:paraId="00E24440" w14:textId="2C23548E" w:rsidR="003C1D83" w:rsidRPr="0088420D" w:rsidRDefault="003C1D83" w:rsidP="0088420D">
            <w:pPr>
              <w:rPr>
                <w:rFonts w:ascii="Cambria" w:hAnsi="Cambria" w:cstheme="minorHAnsi"/>
              </w:rPr>
            </w:pPr>
            <w:r w:rsidRPr="0088420D">
              <w:rPr>
                <w:rFonts w:ascii="Cambria" w:hAnsi="Cambria" w:cstheme="minorHAnsi"/>
              </w:rPr>
              <w:t xml:space="preserve">Jaotus tundides: teoreetiline töö: </w:t>
            </w:r>
            <w:r w:rsidR="00831363">
              <w:rPr>
                <w:rFonts w:ascii="Cambria" w:hAnsi="Cambria" w:cstheme="minorHAnsi"/>
              </w:rPr>
              <w:t>20</w:t>
            </w:r>
            <w:r w:rsidRPr="0088420D">
              <w:rPr>
                <w:rFonts w:ascii="Cambria" w:hAnsi="Cambria" w:cstheme="minorHAnsi"/>
              </w:rPr>
              <w:t xml:space="preserve"> iseseisev töö: </w:t>
            </w:r>
            <w:r w:rsidR="00831363">
              <w:rPr>
                <w:rFonts w:ascii="Cambria" w:hAnsi="Cambria" w:cstheme="minorHAnsi"/>
              </w:rPr>
              <w:t>12</w:t>
            </w:r>
            <w:r w:rsidRPr="0088420D">
              <w:rPr>
                <w:rFonts w:ascii="Cambria" w:hAnsi="Cambria" w:cstheme="minorHAnsi"/>
              </w:rPr>
              <w:t xml:space="preserve"> </w:t>
            </w:r>
          </w:p>
          <w:p w14:paraId="132D46C3" w14:textId="40431BB5" w:rsidR="003C1D83" w:rsidRPr="0088420D" w:rsidRDefault="003C1D83" w:rsidP="0088420D">
            <w:pPr>
              <w:rPr>
                <w:rFonts w:ascii="Cambria" w:hAnsi="Cambria" w:cstheme="minorHAnsi"/>
              </w:rPr>
            </w:pPr>
            <w:r w:rsidRPr="0088420D">
              <w:rPr>
                <w:rFonts w:ascii="Cambria" w:hAnsi="Cambria" w:cstheme="minorHAnsi"/>
              </w:rPr>
              <w:t xml:space="preserve">praktiline töö: </w:t>
            </w:r>
            <w:r w:rsidR="00831363">
              <w:rPr>
                <w:rFonts w:ascii="Cambria" w:hAnsi="Cambria" w:cstheme="minorHAnsi"/>
              </w:rPr>
              <w:t>20</w:t>
            </w:r>
            <w:r w:rsidRPr="0088420D">
              <w:rPr>
                <w:rFonts w:ascii="Cambria" w:hAnsi="Cambria" w:cstheme="minorHAnsi"/>
              </w:rPr>
              <w:t xml:space="preserve"> </w:t>
            </w:r>
          </w:p>
          <w:p w14:paraId="3B7CA24E" w14:textId="70D5E62D" w:rsidR="003C1D83" w:rsidRPr="0088420D" w:rsidRDefault="00831363" w:rsidP="0088420D">
            <w:pPr>
              <w:spacing w:after="160"/>
              <w:rPr>
                <w:rFonts w:ascii="Cambria" w:hAnsi="Cambria" w:cstheme="minorHAnsi"/>
              </w:rPr>
            </w:pPr>
            <w:r>
              <w:rPr>
                <w:rFonts w:ascii="Cambria" w:hAnsi="Cambria" w:cstheme="minorHAnsi"/>
              </w:rPr>
              <w:t>kokku: 52</w:t>
            </w:r>
          </w:p>
          <w:p w14:paraId="4B074959" w14:textId="3082CC7A" w:rsidR="003C1D83" w:rsidRPr="0088420D" w:rsidRDefault="003C1D83" w:rsidP="0088420D">
            <w:pPr>
              <w:spacing w:after="160"/>
              <w:rPr>
                <w:rFonts w:ascii="Cambria" w:hAnsi="Cambria" w:cstheme="minorHAnsi"/>
                <w:b/>
              </w:rPr>
            </w:pPr>
          </w:p>
        </w:tc>
        <w:tc>
          <w:tcPr>
            <w:tcW w:w="3631" w:type="dxa"/>
          </w:tcPr>
          <w:p w14:paraId="5941C205" w14:textId="01FAB963" w:rsidR="003C1D83" w:rsidRPr="0088420D" w:rsidRDefault="003C1D83" w:rsidP="0088420D">
            <w:pPr>
              <w:widowControl w:val="0"/>
              <w:suppressAutoHyphens/>
              <w:autoSpaceDN w:val="0"/>
              <w:ind w:right="81"/>
              <w:rPr>
                <w:rFonts w:ascii="Cambria" w:hAnsi="Cambria" w:cs="Times New Roman"/>
              </w:rPr>
            </w:pPr>
            <w:r w:rsidRPr="0088420D">
              <w:rPr>
                <w:rFonts w:ascii="Cambria" w:hAnsi="Cambria" w:cs="Times New Roman"/>
                <w:b/>
              </w:rPr>
              <w:lastRenderedPageBreak/>
              <w:t>HK 3.1.</w:t>
            </w:r>
            <w:r w:rsidRPr="0088420D">
              <w:rPr>
                <w:rFonts w:ascii="Cambria" w:hAnsi="Cambria" w:cs="Times New Roman"/>
              </w:rPr>
              <w:t xml:space="preserve"> tutvustab ja soovitab ilu-, tervise- ja spaateenuseid ning -tooteid vastavalt külastaja soovidele, lähtudes ettevõttes </w:t>
            </w:r>
            <w:r w:rsidRPr="0088420D">
              <w:rPr>
                <w:rFonts w:ascii="Cambria" w:hAnsi="Cambria" w:cs="Times New Roman"/>
              </w:rPr>
              <w:lastRenderedPageBreak/>
              <w:t xml:space="preserve">pakutavast valikust ja mahust </w:t>
            </w:r>
          </w:p>
          <w:p w14:paraId="4ABD0FD5" w14:textId="38C4E8F9" w:rsidR="003C1D83" w:rsidRPr="0088420D" w:rsidRDefault="003C1D83" w:rsidP="0088420D">
            <w:pPr>
              <w:widowControl w:val="0"/>
              <w:suppressAutoHyphens/>
              <w:autoSpaceDN w:val="0"/>
              <w:ind w:right="81"/>
              <w:rPr>
                <w:rFonts w:ascii="Cambria" w:hAnsi="Cambria" w:cs="Times New Roman"/>
              </w:rPr>
            </w:pPr>
            <w:r w:rsidRPr="0088420D">
              <w:rPr>
                <w:rFonts w:ascii="Cambria" w:hAnsi="Cambria" w:cs="Times New Roman"/>
                <w:b/>
              </w:rPr>
              <w:t>HK 3.2.</w:t>
            </w:r>
            <w:r w:rsidRPr="0088420D">
              <w:rPr>
                <w:rFonts w:ascii="Cambria" w:hAnsi="Cambria" w:cs="Times New Roman"/>
              </w:rPr>
              <w:t xml:space="preserve"> vormistab klienditellimuse ilu-, tervise- ja spaateenustele ettevõttes kehtestatud korra alusel, kasutades ettevõtte infosüsteemi</w:t>
            </w:r>
          </w:p>
          <w:p w14:paraId="52154C4C" w14:textId="3905385B" w:rsidR="003C1D83" w:rsidRPr="0088420D" w:rsidRDefault="003C1D83" w:rsidP="0088420D">
            <w:pPr>
              <w:widowControl w:val="0"/>
              <w:suppressAutoHyphens/>
              <w:autoSpaceDN w:val="0"/>
              <w:ind w:right="81"/>
              <w:rPr>
                <w:rFonts w:ascii="Cambria" w:hAnsi="Cambria" w:cs="Times New Roman"/>
              </w:rPr>
            </w:pPr>
            <w:r w:rsidRPr="0088420D">
              <w:rPr>
                <w:rFonts w:ascii="Cambria" w:hAnsi="Cambria" w:cs="Times New Roman"/>
                <w:b/>
              </w:rPr>
              <w:t>HK 3.3</w:t>
            </w:r>
            <w:r w:rsidRPr="0088420D">
              <w:rPr>
                <w:rFonts w:ascii="Cambria" w:hAnsi="Cambria" w:cs="Times New Roman"/>
              </w:rPr>
              <w:t>. teostab müügitehinguid, müües külastajale sobilikke ilu-, tervise- ja spaateenuseid ning -tooteid, arvestades ettevõtte pakutavate teenuste eripära</w:t>
            </w:r>
          </w:p>
          <w:p w14:paraId="30B3C873" w14:textId="5B8EACB5" w:rsidR="003C1D83" w:rsidRPr="0088420D" w:rsidRDefault="003C1D83" w:rsidP="0088420D">
            <w:pPr>
              <w:widowControl w:val="0"/>
              <w:suppressAutoHyphens/>
              <w:autoSpaceDN w:val="0"/>
              <w:ind w:right="250"/>
              <w:rPr>
                <w:rFonts w:ascii="Cambria" w:hAnsi="Cambria" w:cs="Times New Roman"/>
              </w:rPr>
            </w:pPr>
            <w:r w:rsidRPr="0088420D">
              <w:rPr>
                <w:rFonts w:ascii="Cambria" w:hAnsi="Cambria" w:cs="Times New Roman"/>
                <w:b/>
              </w:rPr>
              <w:t>HK 3.4.</w:t>
            </w:r>
            <w:r w:rsidRPr="0088420D">
              <w:rPr>
                <w:rFonts w:ascii="Cambria" w:hAnsi="Cambria" w:cs="Times New Roman"/>
              </w:rPr>
              <w:t xml:space="preserve"> koostab kirjaliku arve teenuste ja toodete eest vastavalt hinnakirjale</w:t>
            </w:r>
          </w:p>
        </w:tc>
        <w:tc>
          <w:tcPr>
            <w:tcW w:w="3486" w:type="dxa"/>
          </w:tcPr>
          <w:p w14:paraId="79566DDC" w14:textId="3CF7680C" w:rsidR="003C1D83" w:rsidRPr="0088420D" w:rsidRDefault="003C1D83" w:rsidP="0088420D">
            <w:pPr>
              <w:spacing w:after="160"/>
              <w:rPr>
                <w:rFonts w:ascii="Cambria" w:hAnsi="Cambria" w:cstheme="minorHAnsi"/>
              </w:rPr>
            </w:pPr>
            <w:r w:rsidRPr="0088420D">
              <w:rPr>
                <w:rFonts w:ascii="Cambria" w:hAnsi="Cambria" w:cstheme="minorHAnsi"/>
                <w:b/>
              </w:rPr>
              <w:lastRenderedPageBreak/>
              <w:t>IT:</w:t>
            </w:r>
            <w:r w:rsidRPr="0088420D">
              <w:rPr>
                <w:rFonts w:ascii="Cambria" w:hAnsi="Cambria" w:cstheme="minorHAnsi"/>
              </w:rPr>
              <w:t xml:space="preserve"> õpilane koostab õpetaja poolt etteantud andmete alusel arve, vormistab selle ja esitab.</w:t>
            </w:r>
          </w:p>
          <w:p w14:paraId="09BC678B" w14:textId="7EFE3CD4" w:rsidR="003C1D83" w:rsidRPr="0088420D" w:rsidRDefault="003C1D83" w:rsidP="0088420D">
            <w:pPr>
              <w:spacing w:after="160"/>
              <w:rPr>
                <w:rFonts w:ascii="Cambria" w:hAnsi="Cambria" w:cstheme="minorHAnsi"/>
              </w:rPr>
            </w:pPr>
          </w:p>
        </w:tc>
        <w:tc>
          <w:tcPr>
            <w:tcW w:w="1479" w:type="dxa"/>
          </w:tcPr>
          <w:p w14:paraId="1BDCE63D" w14:textId="7600C3A8" w:rsidR="003C1D83" w:rsidRPr="0088420D" w:rsidRDefault="003C1D83" w:rsidP="0088420D">
            <w:pPr>
              <w:spacing w:after="160"/>
              <w:rPr>
                <w:rFonts w:ascii="Cambria" w:hAnsi="Cambria" w:cstheme="minorHAnsi"/>
              </w:rPr>
            </w:pPr>
            <w:r w:rsidRPr="0088420D">
              <w:rPr>
                <w:rFonts w:ascii="Cambria" w:hAnsi="Cambria" w:cstheme="minorHAnsi"/>
              </w:rPr>
              <w:lastRenderedPageBreak/>
              <w:t>mitteerisatv</w:t>
            </w:r>
          </w:p>
        </w:tc>
        <w:tc>
          <w:tcPr>
            <w:tcW w:w="4484" w:type="dxa"/>
            <w:gridSpan w:val="2"/>
          </w:tcPr>
          <w:p w14:paraId="1728CF92" w14:textId="77777777" w:rsidR="002B1B24" w:rsidRPr="0088420D" w:rsidRDefault="003C1D83" w:rsidP="0088420D">
            <w:pPr>
              <w:pStyle w:val="Loendilik"/>
              <w:numPr>
                <w:ilvl w:val="1"/>
                <w:numId w:val="43"/>
              </w:numPr>
              <w:rPr>
                <w:rFonts w:ascii="Cambria" w:hAnsi="Cambria" w:cstheme="minorHAnsi"/>
                <w:lang w:val="et-EE"/>
              </w:rPr>
            </w:pPr>
            <w:r w:rsidRPr="0088420D">
              <w:rPr>
                <w:rFonts w:ascii="Cambria" w:hAnsi="Cambria" w:cs="Times New Roman"/>
              </w:rPr>
              <w:t>Ilu-, tervise- ja spaateenused ning –tooted</w:t>
            </w:r>
          </w:p>
          <w:p w14:paraId="4F3C4663" w14:textId="77777777" w:rsidR="002B1B24" w:rsidRPr="0088420D" w:rsidRDefault="003C1D83" w:rsidP="0088420D">
            <w:pPr>
              <w:pStyle w:val="Loendilik"/>
              <w:numPr>
                <w:ilvl w:val="1"/>
                <w:numId w:val="43"/>
              </w:numPr>
              <w:rPr>
                <w:rFonts w:ascii="Cambria" w:hAnsi="Cambria" w:cstheme="minorHAnsi"/>
                <w:lang w:val="et-EE"/>
              </w:rPr>
            </w:pPr>
            <w:r w:rsidRPr="0088420D">
              <w:rPr>
                <w:rFonts w:ascii="Cambria" w:hAnsi="Cambria" w:cs="Times New Roman"/>
              </w:rPr>
              <w:t>Klienditellimuste vormistamine ettevõtte infosüsteemis</w:t>
            </w:r>
          </w:p>
          <w:p w14:paraId="1B4B4844" w14:textId="77777777" w:rsidR="002B1B24" w:rsidRPr="0088420D" w:rsidRDefault="003C1D83" w:rsidP="0088420D">
            <w:pPr>
              <w:pStyle w:val="Loendilik"/>
              <w:numPr>
                <w:ilvl w:val="1"/>
                <w:numId w:val="43"/>
              </w:numPr>
              <w:rPr>
                <w:rFonts w:ascii="Cambria" w:hAnsi="Cambria" w:cstheme="minorHAnsi"/>
                <w:lang w:val="et-EE"/>
              </w:rPr>
            </w:pPr>
            <w:r w:rsidRPr="0088420D">
              <w:rPr>
                <w:rFonts w:ascii="Cambria" w:hAnsi="Cambria" w:cs="Times New Roman"/>
              </w:rPr>
              <w:lastRenderedPageBreak/>
              <w:t>Teenuste ja toodete müük</w:t>
            </w:r>
          </w:p>
          <w:p w14:paraId="52E21164" w14:textId="3D059C55" w:rsidR="003C1D83" w:rsidRPr="0088420D" w:rsidRDefault="003C1D83" w:rsidP="0088420D">
            <w:pPr>
              <w:pStyle w:val="Loendilik"/>
              <w:numPr>
                <w:ilvl w:val="1"/>
                <w:numId w:val="43"/>
              </w:numPr>
              <w:rPr>
                <w:rFonts w:ascii="Cambria" w:hAnsi="Cambria" w:cstheme="minorHAnsi"/>
                <w:lang w:val="et-EE"/>
              </w:rPr>
            </w:pPr>
            <w:r w:rsidRPr="0088420D">
              <w:rPr>
                <w:rFonts w:ascii="Cambria" w:hAnsi="Cambria" w:cs="Times New Roman"/>
              </w:rPr>
              <w:t>Arvete koostamine ja arveldamine</w:t>
            </w:r>
          </w:p>
        </w:tc>
      </w:tr>
      <w:tr w:rsidR="003C1D83" w:rsidRPr="0088420D" w14:paraId="21DFBF00" w14:textId="77777777" w:rsidTr="00241C03">
        <w:trPr>
          <w:trHeight w:val="361"/>
        </w:trPr>
        <w:tc>
          <w:tcPr>
            <w:tcW w:w="2795" w:type="dxa"/>
          </w:tcPr>
          <w:p w14:paraId="3FA432EC" w14:textId="77777777" w:rsidR="003C1D83" w:rsidRPr="0088420D" w:rsidRDefault="003C1D83" w:rsidP="0088420D">
            <w:pPr>
              <w:spacing w:after="160"/>
              <w:rPr>
                <w:rFonts w:ascii="Cambria" w:hAnsi="Cambria" w:cstheme="minorHAnsi"/>
                <w:b/>
              </w:rPr>
            </w:pPr>
            <w:r w:rsidRPr="0088420D">
              <w:rPr>
                <w:rFonts w:ascii="Cambria" w:hAnsi="Cambria" w:cstheme="minorHAnsi"/>
                <w:b/>
              </w:rPr>
              <w:lastRenderedPageBreak/>
              <w:t>Õppemeetodid</w:t>
            </w:r>
          </w:p>
        </w:tc>
        <w:tc>
          <w:tcPr>
            <w:tcW w:w="13080" w:type="dxa"/>
            <w:gridSpan w:val="5"/>
          </w:tcPr>
          <w:p w14:paraId="19425C68" w14:textId="10A6848F" w:rsidR="003C1D83" w:rsidRPr="0088420D" w:rsidRDefault="003C1D83" w:rsidP="0088420D">
            <w:pPr>
              <w:spacing w:after="160"/>
              <w:rPr>
                <w:rFonts w:ascii="Cambria" w:hAnsi="Cambria" w:cstheme="minorHAnsi"/>
              </w:rPr>
            </w:pPr>
            <w:r w:rsidRPr="0088420D">
              <w:rPr>
                <w:rFonts w:ascii="Cambria" w:hAnsi="Cambria" w:cstheme="minorHAnsi"/>
              </w:rPr>
              <w:t xml:space="preserve">Loeng, harjutusülesanne, praktiline töö, arutelu, rühma töö. </w:t>
            </w:r>
          </w:p>
        </w:tc>
      </w:tr>
      <w:tr w:rsidR="003C1D83" w:rsidRPr="0088420D" w14:paraId="6F4E103F" w14:textId="77777777" w:rsidTr="00241C03">
        <w:trPr>
          <w:trHeight w:val="580"/>
        </w:trPr>
        <w:tc>
          <w:tcPr>
            <w:tcW w:w="2795" w:type="dxa"/>
          </w:tcPr>
          <w:p w14:paraId="1FAF25D7" w14:textId="77777777" w:rsidR="003C1D83" w:rsidRPr="0088420D" w:rsidRDefault="003C1D83" w:rsidP="0088420D">
            <w:pPr>
              <w:spacing w:after="160"/>
              <w:rPr>
                <w:rFonts w:ascii="Cambria" w:hAnsi="Cambria" w:cstheme="minorHAnsi"/>
                <w:b/>
              </w:rPr>
            </w:pPr>
            <w:r w:rsidRPr="0088420D">
              <w:rPr>
                <w:rFonts w:ascii="Cambria" w:hAnsi="Cambria" w:cstheme="minorHAnsi"/>
                <w:b/>
              </w:rPr>
              <w:t>Iseseisvad tööd</w:t>
            </w:r>
          </w:p>
        </w:tc>
        <w:tc>
          <w:tcPr>
            <w:tcW w:w="13080" w:type="dxa"/>
            <w:gridSpan w:val="5"/>
          </w:tcPr>
          <w:p w14:paraId="76211BA4" w14:textId="0B8475D3" w:rsidR="003C1D83" w:rsidRPr="0088420D" w:rsidRDefault="003C1D83" w:rsidP="0088420D">
            <w:pPr>
              <w:jc w:val="both"/>
              <w:rPr>
                <w:rFonts w:ascii="Cambria" w:hAnsi="Cambria" w:cstheme="minorHAnsi"/>
              </w:rPr>
            </w:pPr>
            <w:r w:rsidRPr="0088420D">
              <w:rPr>
                <w:rFonts w:ascii="Cambria" w:hAnsi="Cambria" w:cstheme="minorHAnsi"/>
                <w:b/>
              </w:rPr>
              <w:t>ÕV 1</w:t>
            </w:r>
            <w:r w:rsidRPr="0088420D">
              <w:rPr>
                <w:rFonts w:ascii="Cambria" w:hAnsi="Cambria" w:cstheme="minorHAnsi"/>
              </w:rPr>
              <w:t>. Õpilane kirjeldab ühe Saare- või Muhumaa spaahotelli teenuseid (spaahotelli liik, pakutavad teenused ja nende lühikirjeldus)</w:t>
            </w:r>
          </w:p>
          <w:p w14:paraId="1D4B5D7C" w14:textId="73A8C4F7" w:rsidR="003C1D83" w:rsidRPr="0088420D" w:rsidRDefault="003C1D83" w:rsidP="0088420D">
            <w:pPr>
              <w:spacing w:after="160"/>
              <w:jc w:val="both"/>
              <w:rPr>
                <w:rFonts w:ascii="Cambria" w:hAnsi="Cambria" w:cstheme="minorHAnsi"/>
              </w:rPr>
            </w:pPr>
            <w:r w:rsidRPr="0088420D">
              <w:rPr>
                <w:rFonts w:ascii="Cambria" w:hAnsi="Cambria" w:cstheme="minorHAnsi"/>
                <w:b/>
              </w:rPr>
              <w:t>ÕV 2.</w:t>
            </w:r>
            <w:r w:rsidRPr="0088420D">
              <w:rPr>
                <w:rFonts w:ascii="Cambria" w:hAnsi="Cambria" w:cstheme="minorHAnsi"/>
              </w:rPr>
              <w:t xml:space="preserve"> </w:t>
            </w:r>
            <w:r w:rsidRPr="0088420D">
              <w:rPr>
                <w:rFonts w:ascii="Cambria" w:hAnsi="Cambria" w:cstheme="minorHAnsi"/>
                <w:lang w:val="et-EE"/>
              </w:rPr>
              <w:t>Õpilane tutvub ühe spaa kodukorraga ja põhjendab kodukorras olevaid punkte klientide turvalisuse seisukohast</w:t>
            </w:r>
          </w:p>
        </w:tc>
      </w:tr>
      <w:tr w:rsidR="003C1D83" w:rsidRPr="0088420D" w14:paraId="01C7CFA5" w14:textId="77777777" w:rsidTr="00241C03">
        <w:trPr>
          <w:trHeight w:val="535"/>
        </w:trPr>
        <w:tc>
          <w:tcPr>
            <w:tcW w:w="2795" w:type="dxa"/>
          </w:tcPr>
          <w:p w14:paraId="20D2358D" w14:textId="77777777" w:rsidR="003C1D83" w:rsidRPr="0088420D" w:rsidRDefault="003C1D83" w:rsidP="0088420D">
            <w:pPr>
              <w:spacing w:after="160"/>
              <w:rPr>
                <w:rFonts w:ascii="Cambria" w:hAnsi="Cambria" w:cstheme="minorHAnsi"/>
                <w:b/>
              </w:rPr>
            </w:pPr>
            <w:r w:rsidRPr="0088420D">
              <w:rPr>
                <w:rFonts w:ascii="Cambria" w:hAnsi="Cambria" w:cstheme="minorHAnsi"/>
                <w:b/>
              </w:rPr>
              <w:t>Praktilised tööd</w:t>
            </w:r>
          </w:p>
        </w:tc>
        <w:tc>
          <w:tcPr>
            <w:tcW w:w="13080" w:type="dxa"/>
            <w:gridSpan w:val="5"/>
          </w:tcPr>
          <w:p w14:paraId="3B5D3505" w14:textId="2AB6250A" w:rsidR="003C1D83" w:rsidRPr="0088420D" w:rsidRDefault="003C1D83" w:rsidP="0088420D">
            <w:pPr>
              <w:spacing w:after="160"/>
              <w:rPr>
                <w:rFonts w:ascii="Cambria" w:hAnsi="Cambria" w:cstheme="minorHAnsi"/>
              </w:rPr>
            </w:pPr>
            <w:r w:rsidRPr="0088420D">
              <w:rPr>
                <w:rFonts w:ascii="Cambria" w:hAnsi="Cambria" w:cstheme="minorHAnsi"/>
                <w:b/>
              </w:rPr>
              <w:t>ÕV 2.</w:t>
            </w:r>
            <w:r w:rsidRPr="0088420D">
              <w:rPr>
                <w:rFonts w:ascii="Cambria" w:hAnsi="Cambria" w:cstheme="minorHAnsi"/>
              </w:rPr>
              <w:t xml:space="preserve"> </w:t>
            </w:r>
            <w:r w:rsidRPr="0088420D">
              <w:rPr>
                <w:rFonts w:ascii="Cambria" w:hAnsi="Cambria" w:cstheme="minorHAnsi"/>
                <w:lang w:val="et-EE"/>
              </w:rPr>
              <w:t>Spaa teenindusala korrastamine ja ettevalmistamine klientide teenindamiseks. Klientide teenindamine, probleemide lahendamine.</w:t>
            </w:r>
          </w:p>
        </w:tc>
      </w:tr>
      <w:tr w:rsidR="003C1D83" w:rsidRPr="0088420D" w14:paraId="358DCA14" w14:textId="77777777" w:rsidTr="009157F9">
        <w:tc>
          <w:tcPr>
            <w:tcW w:w="2795" w:type="dxa"/>
            <w:shd w:val="clear" w:color="auto" w:fill="FFD966" w:themeFill="accent4" w:themeFillTint="99"/>
          </w:tcPr>
          <w:p w14:paraId="6975A3B6" w14:textId="77777777" w:rsidR="003C1D83" w:rsidRPr="0088420D" w:rsidRDefault="003C1D83" w:rsidP="0088420D">
            <w:pPr>
              <w:spacing w:after="160"/>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080" w:type="dxa"/>
            <w:gridSpan w:val="5"/>
          </w:tcPr>
          <w:p w14:paraId="68833503" w14:textId="77777777" w:rsidR="003C1D83" w:rsidRPr="0088420D" w:rsidRDefault="003C1D83" w:rsidP="0088420D">
            <w:pPr>
              <w:rPr>
                <w:rFonts w:ascii="Cambria" w:hAnsi="Cambria" w:cstheme="minorHAnsi"/>
                <w:b/>
              </w:rPr>
            </w:pPr>
            <w:r w:rsidRPr="0088420D">
              <w:rPr>
                <w:rFonts w:ascii="Cambria" w:hAnsi="Cambria" w:cstheme="minorHAnsi"/>
                <w:b/>
              </w:rPr>
              <w:t>Arvestatud”, lävend</w:t>
            </w:r>
          </w:p>
          <w:p w14:paraId="611674DA" w14:textId="3ED5A732" w:rsidR="003C1D83" w:rsidRPr="0088420D" w:rsidRDefault="003C1D83" w:rsidP="0088420D">
            <w:pPr>
              <w:spacing w:after="160"/>
              <w:rPr>
                <w:rFonts w:ascii="Cambria" w:hAnsi="Cambria" w:cstheme="minorHAnsi"/>
              </w:rPr>
            </w:pPr>
            <w:r w:rsidRPr="0088420D">
              <w:rPr>
                <w:rFonts w:ascii="Cambria" w:hAnsi="Cambria" w:cstheme="minorHAnsi"/>
                <w:lang w:val="et-EE"/>
              </w:rPr>
              <w:t>Mooduli kokkuvõtva arvestuse saamiseks on vajalik hindamistööde teostamine lävendi tasemel.</w:t>
            </w:r>
          </w:p>
        </w:tc>
      </w:tr>
      <w:tr w:rsidR="003C1D83" w:rsidRPr="0088420D" w14:paraId="5EEB5013" w14:textId="77777777" w:rsidTr="009157F9">
        <w:tc>
          <w:tcPr>
            <w:tcW w:w="2795" w:type="dxa"/>
            <w:shd w:val="clear" w:color="auto" w:fill="FFD966" w:themeFill="accent4" w:themeFillTint="99"/>
          </w:tcPr>
          <w:p w14:paraId="1B8E36E9" w14:textId="77777777" w:rsidR="003C1D83" w:rsidRPr="0088420D" w:rsidRDefault="003C1D83" w:rsidP="0088420D">
            <w:pPr>
              <w:spacing w:after="160"/>
              <w:rPr>
                <w:rFonts w:ascii="Cambria" w:hAnsi="Cambria" w:cstheme="minorHAnsi"/>
                <w:b/>
              </w:rPr>
            </w:pPr>
            <w:r w:rsidRPr="0088420D">
              <w:rPr>
                <w:rFonts w:ascii="Cambria" w:hAnsi="Cambria" w:cstheme="minorHAnsi"/>
                <w:b/>
              </w:rPr>
              <w:t>Mooduli kokkuvõtva</w:t>
            </w:r>
            <w:r w:rsidRPr="0088420D">
              <w:rPr>
                <w:rFonts w:ascii="Cambria" w:hAnsi="Cambria" w:cstheme="minorHAnsi"/>
                <w:b/>
              </w:rPr>
              <w:br/>
              <w:t>hinde kriteeriumid</w:t>
            </w:r>
          </w:p>
        </w:tc>
        <w:tc>
          <w:tcPr>
            <w:tcW w:w="13080" w:type="dxa"/>
            <w:gridSpan w:val="5"/>
          </w:tcPr>
          <w:p w14:paraId="39DD53B9" w14:textId="52CACE05" w:rsidR="003C1D83" w:rsidRPr="0088420D" w:rsidRDefault="003C1D83" w:rsidP="0088420D">
            <w:pPr>
              <w:rPr>
                <w:rFonts w:ascii="Cambria" w:hAnsi="Cambria" w:cstheme="minorHAnsi"/>
              </w:rPr>
            </w:pPr>
            <w:r w:rsidRPr="0088420D">
              <w:rPr>
                <w:rFonts w:ascii="Cambria" w:hAnsi="Cambria" w:cstheme="minorHAnsi"/>
                <w:b/>
              </w:rPr>
              <w:t xml:space="preserve">ÕV 1. </w:t>
            </w:r>
            <w:r w:rsidRPr="0088420D">
              <w:rPr>
                <w:rFonts w:ascii="Cambria" w:hAnsi="Cambria" w:cstheme="minorHAnsi"/>
              </w:rPr>
              <w:t>Lävend on täidetud, kui õigete vastuste osakaal testis on 51% või rohkem ja iseseisev töö vastab õpetaja poolt esitatud nõuetele.</w:t>
            </w:r>
          </w:p>
          <w:p w14:paraId="7AE1BA31" w14:textId="494E68D6" w:rsidR="003C1D83" w:rsidRPr="0088420D" w:rsidRDefault="003C1D83" w:rsidP="0088420D">
            <w:pPr>
              <w:rPr>
                <w:rFonts w:ascii="Cambria" w:hAnsi="Cambria" w:cstheme="minorHAnsi"/>
              </w:rPr>
            </w:pPr>
            <w:r w:rsidRPr="0088420D">
              <w:rPr>
                <w:rFonts w:ascii="Cambria" w:hAnsi="Cambria" w:cstheme="minorHAnsi"/>
                <w:b/>
              </w:rPr>
              <w:t xml:space="preserve">ÕV 2. </w:t>
            </w:r>
            <w:r w:rsidRPr="0088420D">
              <w:rPr>
                <w:rFonts w:ascii="Cambria" w:hAnsi="Cambria" w:cstheme="minorHAnsi"/>
                <w:lang w:val="et-EE"/>
              </w:rPr>
              <w:t>Iseseisev töö vastab õpetaja poolt etteantud nõuetele. Õpilane on osalenud kõikides praktiliste tööde tundides</w:t>
            </w:r>
          </w:p>
          <w:p w14:paraId="40B0EFC6" w14:textId="6018BD78" w:rsidR="003C1D83" w:rsidRPr="0088420D" w:rsidRDefault="003C1D83" w:rsidP="0088420D">
            <w:pPr>
              <w:rPr>
                <w:rFonts w:ascii="Cambria" w:hAnsi="Cambria" w:cstheme="minorHAnsi"/>
              </w:rPr>
            </w:pPr>
            <w:r w:rsidRPr="0088420D">
              <w:rPr>
                <w:rFonts w:ascii="Cambria" w:hAnsi="Cambria" w:cstheme="minorHAnsi"/>
                <w:b/>
              </w:rPr>
              <w:t>ÕV 3.</w:t>
            </w:r>
            <w:r w:rsidRPr="0088420D">
              <w:rPr>
                <w:rFonts w:ascii="Cambria" w:hAnsi="Cambria" w:cstheme="minorHAnsi"/>
              </w:rPr>
              <w:t xml:space="preserve"> </w:t>
            </w:r>
            <w:r w:rsidRPr="0088420D">
              <w:rPr>
                <w:rFonts w:ascii="Cambria" w:hAnsi="Cambria" w:cstheme="minorHAnsi"/>
                <w:lang w:val="et-EE"/>
              </w:rPr>
              <w:t>Õpilane koostab iseseisva tööna arve, mis on koostatud vastavalt lähteandmetele.</w:t>
            </w:r>
          </w:p>
        </w:tc>
      </w:tr>
      <w:tr w:rsidR="003C1D83" w:rsidRPr="0088420D" w14:paraId="1A7E2E61" w14:textId="77777777" w:rsidTr="009157F9">
        <w:tc>
          <w:tcPr>
            <w:tcW w:w="2795" w:type="dxa"/>
            <w:shd w:val="clear" w:color="auto" w:fill="FFD966" w:themeFill="accent4" w:themeFillTint="99"/>
          </w:tcPr>
          <w:p w14:paraId="046BDE3E" w14:textId="77777777" w:rsidR="003C1D83" w:rsidRPr="0088420D" w:rsidRDefault="003C1D83" w:rsidP="0088420D">
            <w:pPr>
              <w:spacing w:after="160"/>
              <w:rPr>
                <w:rFonts w:ascii="Cambria" w:hAnsi="Cambria" w:cstheme="minorHAnsi"/>
                <w:b/>
              </w:rPr>
            </w:pPr>
            <w:r w:rsidRPr="0088420D">
              <w:rPr>
                <w:rFonts w:ascii="Cambria" w:hAnsi="Cambria" w:cstheme="minorHAnsi"/>
                <w:b/>
              </w:rPr>
              <w:t>Õppematerjalid</w:t>
            </w:r>
          </w:p>
        </w:tc>
        <w:tc>
          <w:tcPr>
            <w:tcW w:w="13080" w:type="dxa"/>
            <w:gridSpan w:val="5"/>
          </w:tcPr>
          <w:p w14:paraId="0FE55692" w14:textId="699D5355" w:rsidR="00532A1D" w:rsidRPr="0088420D" w:rsidRDefault="00195758" w:rsidP="0088420D">
            <w:pPr>
              <w:rPr>
                <w:rStyle w:val="Hperlink"/>
                <w:rFonts w:ascii="Cambria" w:eastAsia="Calibri" w:hAnsi="Cambria" w:cstheme="minorHAnsi"/>
              </w:rPr>
            </w:pPr>
            <w:hyperlink r:id="rId57" w:history="1">
              <w:r w:rsidR="003C1D83" w:rsidRPr="0088420D">
                <w:rPr>
                  <w:rStyle w:val="Hperlink"/>
                  <w:rFonts w:ascii="Cambria" w:eastAsia="Calibri" w:hAnsi="Cambria" w:cstheme="minorHAnsi"/>
                </w:rPr>
                <w:t>http://www.estonianspas.eu/</w:t>
              </w:r>
            </w:hyperlink>
          </w:p>
          <w:p w14:paraId="5392D0D3" w14:textId="142E72FF" w:rsidR="00532A1D" w:rsidRPr="0088420D" w:rsidRDefault="00532A1D" w:rsidP="0088420D">
            <w:pPr>
              <w:rPr>
                <w:rStyle w:val="Hperlink"/>
                <w:rFonts w:ascii="Cambria" w:eastAsia="Calibri" w:hAnsi="Cambria" w:cstheme="minorHAnsi"/>
                <w:color w:val="auto"/>
                <w:u w:val="none"/>
              </w:rPr>
            </w:pPr>
            <w:r w:rsidRPr="0088420D">
              <w:rPr>
                <w:rStyle w:val="Hperlink"/>
                <w:rFonts w:ascii="Cambria" w:eastAsia="Calibri" w:hAnsi="Cambria" w:cstheme="minorHAnsi"/>
                <w:color w:val="auto"/>
                <w:u w:val="none"/>
              </w:rPr>
              <w:t>Spaa teenused – alljärgnevad lingid:</w:t>
            </w:r>
          </w:p>
          <w:p w14:paraId="01CF68CF" w14:textId="7DCC37B4" w:rsidR="00532A1D" w:rsidRPr="0088420D" w:rsidRDefault="00195758" w:rsidP="0088420D">
            <w:pPr>
              <w:rPr>
                <w:rFonts w:ascii="Cambria" w:hAnsi="Cambria"/>
              </w:rPr>
            </w:pPr>
            <w:hyperlink r:id="rId58" w:history="1">
              <w:r w:rsidR="00532A1D" w:rsidRPr="0088420D">
                <w:rPr>
                  <w:rStyle w:val="Hperlink"/>
                  <w:rFonts w:ascii="Cambria" w:hAnsi="Cambria"/>
                </w:rPr>
                <w:t>http://spaateenused.weebly.com/sissejuhatus.html</w:t>
              </w:r>
            </w:hyperlink>
          </w:p>
          <w:p w14:paraId="1E81E65C" w14:textId="6B1AF75A" w:rsidR="00532A1D" w:rsidRPr="0088420D" w:rsidRDefault="00195758" w:rsidP="0088420D">
            <w:pPr>
              <w:rPr>
                <w:rFonts w:ascii="Cambria" w:hAnsi="Cambria"/>
              </w:rPr>
            </w:pPr>
            <w:hyperlink r:id="rId59" w:history="1">
              <w:r w:rsidR="00532A1D" w:rsidRPr="0088420D">
                <w:rPr>
                  <w:rStyle w:val="Hperlink"/>
                  <w:rFonts w:ascii="Cambria" w:hAnsi="Cambria"/>
                </w:rPr>
                <w:t>http://spaateenused.weebly.com/ajalugu.html</w:t>
              </w:r>
            </w:hyperlink>
          </w:p>
          <w:p w14:paraId="0490265E" w14:textId="4B039C4E" w:rsidR="00532A1D" w:rsidRPr="0088420D" w:rsidRDefault="00195758" w:rsidP="0088420D">
            <w:pPr>
              <w:rPr>
                <w:rFonts w:ascii="Cambria" w:hAnsi="Cambria"/>
              </w:rPr>
            </w:pPr>
            <w:hyperlink r:id="rId60" w:history="1">
              <w:r w:rsidR="00532A1D" w:rsidRPr="0088420D">
                <w:rPr>
                  <w:rStyle w:val="Hperlink"/>
                  <w:rFonts w:ascii="Cambria" w:hAnsi="Cambria"/>
                </w:rPr>
                <w:t>http://spaateenused.weebly.com/liigitamine.html</w:t>
              </w:r>
            </w:hyperlink>
          </w:p>
          <w:p w14:paraId="64902E88" w14:textId="7DBD9BF0" w:rsidR="00532A1D" w:rsidRPr="0088420D" w:rsidRDefault="00195758" w:rsidP="0088420D">
            <w:pPr>
              <w:rPr>
                <w:rStyle w:val="Hperlink"/>
                <w:rFonts w:ascii="Cambria" w:eastAsia="Calibri" w:hAnsi="Cambria" w:cstheme="minorHAnsi"/>
                <w:color w:val="auto"/>
                <w:u w:val="none"/>
              </w:rPr>
            </w:pPr>
            <w:hyperlink r:id="rId61" w:history="1">
              <w:r w:rsidR="00532A1D" w:rsidRPr="0088420D">
                <w:rPr>
                  <w:rStyle w:val="Hperlink"/>
                  <w:rFonts w:ascii="Cambria" w:hAnsi="Cambria"/>
                </w:rPr>
                <w:t>http://spaateenused.weebly.com/pakettimine.html</w:t>
              </w:r>
            </w:hyperlink>
          </w:p>
          <w:p w14:paraId="122B9929" w14:textId="7DABC65E" w:rsidR="00532A1D" w:rsidRPr="0088420D" w:rsidRDefault="00532A1D" w:rsidP="0088420D">
            <w:pPr>
              <w:rPr>
                <w:rFonts w:ascii="Cambria" w:hAnsi="Cambria" w:cstheme="minorHAnsi"/>
                <w:color w:val="000000"/>
                <w:shd w:val="clear" w:color="auto" w:fill="FFFFFF"/>
              </w:rPr>
            </w:pPr>
            <w:r w:rsidRPr="0088420D">
              <w:rPr>
                <w:rFonts w:ascii="Cambria" w:hAnsi="Cambria" w:cstheme="minorHAnsi"/>
                <w:color w:val="000000"/>
                <w:shd w:val="clear" w:color="auto" w:fill="FFFFFF"/>
              </w:rPr>
              <w:t xml:space="preserve">Tooman, H. (2002). </w:t>
            </w:r>
            <w:r w:rsidRPr="0088420D">
              <w:rPr>
                <w:rFonts w:ascii="Cambria" w:hAnsi="Cambria" w:cstheme="minorHAnsi"/>
                <w:i/>
                <w:color w:val="000000"/>
                <w:shd w:val="clear" w:color="auto" w:fill="FFFFFF"/>
              </w:rPr>
              <w:t>Turismiturundus. Õpperaamat kutsekoolidele ja turismiettevõtjatele.</w:t>
            </w:r>
            <w:r w:rsidRPr="0088420D">
              <w:rPr>
                <w:rFonts w:ascii="Cambria" w:hAnsi="Cambria" w:cstheme="minorHAnsi"/>
                <w:color w:val="000000"/>
                <w:shd w:val="clear" w:color="auto" w:fill="FFFFFF"/>
              </w:rPr>
              <w:t xml:space="preserve"> Tallinn: REK</w:t>
            </w:r>
            <w:r w:rsidRPr="0088420D">
              <w:rPr>
                <w:rFonts w:ascii="Cambria" w:hAnsi="Cambria" w:cs="Arial"/>
                <w:color w:val="000000"/>
                <w:sz w:val="20"/>
                <w:szCs w:val="20"/>
                <w:shd w:val="clear" w:color="auto" w:fill="FFFFFF"/>
              </w:rPr>
              <w:t xml:space="preserve"> </w:t>
            </w:r>
          </w:p>
          <w:p w14:paraId="2BCE0AB9" w14:textId="066A7A4B" w:rsidR="00532A1D" w:rsidRPr="0088420D" w:rsidRDefault="009B24B2" w:rsidP="0088420D">
            <w:pPr>
              <w:rPr>
                <w:rFonts w:ascii="Cambria" w:eastAsia="Calibri" w:hAnsi="Cambria" w:cstheme="minorHAnsi"/>
              </w:rPr>
            </w:pPr>
            <w:r w:rsidRPr="0088420D">
              <w:rPr>
                <w:rFonts w:ascii="Cambria" w:hAnsi="Cambria" w:cstheme="minorHAnsi"/>
                <w:color w:val="000000"/>
                <w:shd w:val="clear" w:color="auto" w:fill="FFFFFF"/>
              </w:rPr>
              <w:t xml:space="preserve">Tooman, H., Müristaja, H. (2008). </w:t>
            </w:r>
            <w:r w:rsidRPr="0088420D">
              <w:rPr>
                <w:rFonts w:ascii="Cambria" w:hAnsi="Cambria" w:cstheme="minorHAnsi"/>
                <w:i/>
                <w:color w:val="000000"/>
                <w:shd w:val="clear" w:color="auto" w:fill="FFFFFF"/>
              </w:rPr>
              <w:t>Turismisihtkoha arendus ja turundus.</w:t>
            </w:r>
            <w:r w:rsidRPr="0088420D">
              <w:rPr>
                <w:rFonts w:ascii="Cambria" w:hAnsi="Cambria" w:cstheme="minorHAnsi"/>
                <w:color w:val="000000"/>
                <w:shd w:val="clear" w:color="auto" w:fill="FFFFFF"/>
              </w:rPr>
              <w:t xml:space="preserve"> Tallinn: Argo</w:t>
            </w:r>
          </w:p>
        </w:tc>
      </w:tr>
    </w:tbl>
    <w:p w14:paraId="5728347C" w14:textId="44F98F3A" w:rsidR="00E67A4F" w:rsidRPr="0088420D" w:rsidRDefault="00E67A4F" w:rsidP="0088420D">
      <w:pPr>
        <w:pStyle w:val="Vahedeta"/>
        <w:rPr>
          <w:rFonts w:ascii="Cambria" w:hAnsi="Cambria"/>
        </w:rPr>
      </w:pPr>
    </w:p>
    <w:p w14:paraId="34F875AB" w14:textId="77777777" w:rsidR="00A72DB0" w:rsidRPr="0088420D" w:rsidRDefault="00A72DB0" w:rsidP="0088420D">
      <w:pPr>
        <w:pStyle w:val="Vahedeta"/>
        <w:rPr>
          <w:rFonts w:ascii="Cambria" w:hAnsi="Cambria"/>
        </w:rPr>
      </w:pPr>
    </w:p>
    <w:tbl>
      <w:tblPr>
        <w:tblW w:w="15872"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4190"/>
        <w:gridCol w:w="3089"/>
        <w:gridCol w:w="1544"/>
        <w:gridCol w:w="94"/>
        <w:gridCol w:w="1088"/>
        <w:gridCol w:w="3214"/>
      </w:tblGrid>
      <w:tr w:rsidR="005B5D6E" w:rsidRPr="0088420D" w14:paraId="5EF2D983" w14:textId="77777777" w:rsidTr="003C4E6D">
        <w:trPr>
          <w:trHeight w:val="395"/>
        </w:trPr>
        <w:tc>
          <w:tcPr>
            <w:tcW w:w="2710" w:type="dxa"/>
            <w:shd w:val="clear" w:color="auto" w:fill="FFD966" w:themeFill="accent4" w:themeFillTint="99"/>
          </w:tcPr>
          <w:p w14:paraId="2398CAA0" w14:textId="1DF24C55" w:rsidR="005B5D6E" w:rsidRPr="0088420D" w:rsidRDefault="005B5D6E" w:rsidP="0088420D">
            <w:pPr>
              <w:jc w:val="center"/>
              <w:rPr>
                <w:rFonts w:ascii="Cambria" w:hAnsi="Cambria" w:cstheme="minorHAnsi"/>
                <w:b/>
              </w:rPr>
            </w:pPr>
            <w:r w:rsidRPr="0088420D">
              <w:rPr>
                <w:rFonts w:ascii="Cambria" w:hAnsi="Cambria" w:cstheme="minorHAnsi"/>
                <w:b/>
              </w:rPr>
              <w:t>2</w:t>
            </w:r>
            <w:r w:rsidR="0043603E" w:rsidRPr="0088420D">
              <w:rPr>
                <w:rFonts w:ascii="Cambria" w:hAnsi="Cambria" w:cstheme="minorHAnsi"/>
                <w:b/>
              </w:rPr>
              <w:t>1</w:t>
            </w:r>
          </w:p>
        </w:tc>
        <w:tc>
          <w:tcPr>
            <w:tcW w:w="9867" w:type="dxa"/>
            <w:gridSpan w:val="5"/>
            <w:shd w:val="clear" w:color="auto" w:fill="FFD966" w:themeFill="accent4" w:themeFillTint="99"/>
          </w:tcPr>
          <w:p w14:paraId="37A21B71" w14:textId="77777777" w:rsidR="005B5D6E" w:rsidRPr="0088420D" w:rsidRDefault="005B5D6E" w:rsidP="0088420D">
            <w:pPr>
              <w:jc w:val="center"/>
              <w:rPr>
                <w:rFonts w:ascii="Cambria" w:hAnsi="Cambria" w:cstheme="minorHAnsi"/>
                <w:b/>
              </w:rPr>
            </w:pPr>
            <w:r w:rsidRPr="0088420D">
              <w:rPr>
                <w:rFonts w:ascii="Cambria" w:hAnsi="Cambria" w:cstheme="minorHAnsi"/>
                <w:b/>
              </w:rPr>
              <w:t>Õpioskused</w:t>
            </w:r>
          </w:p>
        </w:tc>
        <w:tc>
          <w:tcPr>
            <w:tcW w:w="3295" w:type="dxa"/>
            <w:shd w:val="clear" w:color="auto" w:fill="FFD966" w:themeFill="accent4" w:themeFillTint="99"/>
          </w:tcPr>
          <w:p w14:paraId="6103842F" w14:textId="6F0DDDEE" w:rsidR="005B5D6E" w:rsidRPr="0088420D" w:rsidRDefault="005B5D6E" w:rsidP="0088420D">
            <w:pPr>
              <w:jc w:val="center"/>
              <w:rPr>
                <w:rFonts w:ascii="Cambria" w:hAnsi="Cambria" w:cstheme="minorHAnsi"/>
                <w:b/>
              </w:rPr>
            </w:pPr>
            <w:r w:rsidRPr="0088420D">
              <w:rPr>
                <w:rFonts w:ascii="Cambria" w:hAnsi="Cambria" w:cstheme="minorHAnsi"/>
                <w:b/>
              </w:rPr>
              <w:t xml:space="preserve">Maht 2 EKAP </w:t>
            </w:r>
            <w:r w:rsidR="003C4E6D" w:rsidRPr="0088420D">
              <w:rPr>
                <w:rFonts w:ascii="Cambria" w:hAnsi="Cambria" w:cstheme="minorHAnsi"/>
                <w:b/>
              </w:rPr>
              <w:t>/ 52 tundi</w:t>
            </w:r>
          </w:p>
        </w:tc>
      </w:tr>
      <w:tr w:rsidR="005B5D6E" w:rsidRPr="0088420D" w14:paraId="112446B1" w14:textId="77777777" w:rsidTr="003C4E6D">
        <w:tc>
          <w:tcPr>
            <w:tcW w:w="11445" w:type="dxa"/>
            <w:gridSpan w:val="4"/>
          </w:tcPr>
          <w:p w14:paraId="258F59A6" w14:textId="18484A21" w:rsidR="005B5D6E" w:rsidRPr="0088420D" w:rsidRDefault="00BE2D0C" w:rsidP="0088420D">
            <w:pPr>
              <w:rPr>
                <w:rFonts w:ascii="Cambria" w:hAnsi="Cambria" w:cstheme="minorHAnsi"/>
                <w:b/>
              </w:rPr>
            </w:pPr>
            <w:r w:rsidRPr="0088420D">
              <w:rPr>
                <w:rFonts w:ascii="Cambria" w:hAnsi="Cambria" w:cstheme="minorHAnsi"/>
                <w:b/>
              </w:rPr>
              <w:t>Õpetajad: Anne-Li</w:t>
            </w:r>
            <w:r w:rsidR="005B5D6E" w:rsidRPr="0088420D">
              <w:rPr>
                <w:rFonts w:ascii="Cambria" w:hAnsi="Cambria" w:cstheme="minorHAnsi"/>
                <w:b/>
              </w:rPr>
              <w:t xml:space="preserve"> Tilk, </w:t>
            </w:r>
            <w:r w:rsidR="004A49CA" w:rsidRPr="0088420D">
              <w:rPr>
                <w:rFonts w:ascii="Cambria" w:hAnsi="Cambria" w:cstheme="minorHAnsi"/>
                <w:b/>
              </w:rPr>
              <w:t>Ülle Tamsalu</w:t>
            </w:r>
          </w:p>
        </w:tc>
        <w:tc>
          <w:tcPr>
            <w:tcW w:w="1132" w:type="dxa"/>
            <w:gridSpan w:val="2"/>
          </w:tcPr>
          <w:p w14:paraId="076EEDBB" w14:textId="77777777" w:rsidR="005B5D6E" w:rsidRPr="0088420D" w:rsidRDefault="005B5D6E" w:rsidP="0088420D">
            <w:pPr>
              <w:rPr>
                <w:rFonts w:ascii="Cambria" w:hAnsi="Cambria" w:cstheme="minorHAnsi"/>
              </w:rPr>
            </w:pPr>
            <w:r w:rsidRPr="0088420D">
              <w:rPr>
                <w:rFonts w:ascii="Cambria" w:hAnsi="Cambria" w:cstheme="minorHAnsi"/>
              </w:rPr>
              <w:t>Kursus I</w:t>
            </w:r>
          </w:p>
        </w:tc>
        <w:tc>
          <w:tcPr>
            <w:tcW w:w="3295" w:type="dxa"/>
          </w:tcPr>
          <w:p w14:paraId="45A2C9CB" w14:textId="77777777" w:rsidR="005B5D6E" w:rsidRPr="0088420D" w:rsidRDefault="005B5D6E" w:rsidP="0088420D">
            <w:pPr>
              <w:rPr>
                <w:rFonts w:ascii="Cambria" w:hAnsi="Cambria" w:cstheme="minorHAnsi"/>
              </w:rPr>
            </w:pPr>
          </w:p>
        </w:tc>
      </w:tr>
      <w:tr w:rsidR="005B5D6E" w:rsidRPr="0088420D" w14:paraId="44005855" w14:textId="77777777" w:rsidTr="003C4E6D">
        <w:trPr>
          <w:trHeight w:val="395"/>
        </w:trPr>
        <w:tc>
          <w:tcPr>
            <w:tcW w:w="15872" w:type="dxa"/>
            <w:gridSpan w:val="7"/>
            <w:shd w:val="clear" w:color="auto" w:fill="FFD966" w:themeFill="accent4" w:themeFillTint="99"/>
          </w:tcPr>
          <w:p w14:paraId="37B8B4E4" w14:textId="77777777" w:rsidR="005B5D6E" w:rsidRPr="0088420D" w:rsidRDefault="005B5D6E" w:rsidP="0088420D">
            <w:pPr>
              <w:rPr>
                <w:rFonts w:ascii="Cambria" w:hAnsi="Cambria" w:cstheme="minorHAnsi"/>
                <w:b/>
              </w:rPr>
            </w:pPr>
            <w:r w:rsidRPr="0088420D">
              <w:rPr>
                <w:rFonts w:ascii="Cambria" w:hAnsi="Cambria" w:cstheme="minorHAnsi"/>
                <w:b/>
              </w:rPr>
              <w:t xml:space="preserve">Eesmärk: </w:t>
            </w:r>
            <w:r w:rsidRPr="0088420D">
              <w:rPr>
                <w:rFonts w:ascii="Cambria" w:hAnsi="Cambria" w:cstheme="minorHAnsi"/>
              </w:rPr>
              <w:t>õpetusega</w:t>
            </w:r>
            <w:r w:rsidRPr="0088420D">
              <w:rPr>
                <w:rFonts w:ascii="Cambria" w:hAnsi="Cambria" w:cstheme="minorHAnsi"/>
                <w:b/>
              </w:rPr>
              <w:t xml:space="preserve"> </w:t>
            </w:r>
            <w:r w:rsidRPr="0088420D">
              <w:rPr>
                <w:rFonts w:ascii="Cambria" w:hAnsi="Cambria" w:cstheme="minorHAnsi"/>
              </w:rPr>
              <w:t>taotletakse, et õpilane kohaneb ja saab paremini hakkama õpingutega Kuressaare Ametikoolis.</w:t>
            </w:r>
          </w:p>
        </w:tc>
      </w:tr>
      <w:tr w:rsidR="005B5D6E" w:rsidRPr="0088420D" w14:paraId="49B2B116" w14:textId="77777777" w:rsidTr="003C4E6D">
        <w:tc>
          <w:tcPr>
            <w:tcW w:w="2710" w:type="dxa"/>
            <w:vAlign w:val="center"/>
          </w:tcPr>
          <w:p w14:paraId="5C4995FC" w14:textId="77777777" w:rsidR="005B5D6E" w:rsidRPr="0088420D" w:rsidRDefault="005B5D6E" w:rsidP="0088420D">
            <w:pPr>
              <w:rPr>
                <w:rFonts w:ascii="Cambria" w:hAnsi="Cambria" w:cstheme="minorHAnsi"/>
                <w:b/>
              </w:rPr>
            </w:pPr>
            <w:r w:rsidRPr="0088420D">
              <w:rPr>
                <w:rFonts w:ascii="Cambria" w:hAnsi="Cambria" w:cstheme="minorHAnsi"/>
                <w:b/>
              </w:rPr>
              <w:t>Õpiväljundid</w:t>
            </w:r>
          </w:p>
        </w:tc>
        <w:tc>
          <w:tcPr>
            <w:tcW w:w="4211" w:type="dxa"/>
            <w:vAlign w:val="center"/>
          </w:tcPr>
          <w:p w14:paraId="0E0BCDF9" w14:textId="77777777" w:rsidR="005B5D6E" w:rsidRPr="0088420D" w:rsidRDefault="005B5D6E" w:rsidP="0088420D">
            <w:pPr>
              <w:rPr>
                <w:rFonts w:ascii="Cambria" w:hAnsi="Cambria" w:cstheme="minorHAnsi"/>
                <w:b/>
              </w:rPr>
            </w:pPr>
            <w:r w:rsidRPr="0088420D">
              <w:rPr>
                <w:rFonts w:ascii="Cambria" w:hAnsi="Cambria" w:cstheme="minorHAnsi"/>
                <w:b/>
              </w:rPr>
              <w:t>Hindamiskriteeriumid</w:t>
            </w:r>
          </w:p>
        </w:tc>
        <w:tc>
          <w:tcPr>
            <w:tcW w:w="3089" w:type="dxa"/>
            <w:vAlign w:val="center"/>
          </w:tcPr>
          <w:p w14:paraId="75E992BC" w14:textId="77777777" w:rsidR="005B5D6E" w:rsidRPr="0088420D" w:rsidRDefault="005B5D6E" w:rsidP="0088420D">
            <w:pPr>
              <w:rPr>
                <w:rFonts w:ascii="Cambria" w:hAnsi="Cambria" w:cstheme="minorHAnsi"/>
                <w:b/>
              </w:rPr>
            </w:pPr>
            <w:r w:rsidRPr="0088420D">
              <w:rPr>
                <w:rFonts w:ascii="Cambria" w:hAnsi="Cambria" w:cstheme="minorHAnsi"/>
                <w:b/>
              </w:rPr>
              <w:t>Hindamisülesanded</w:t>
            </w:r>
          </w:p>
        </w:tc>
        <w:tc>
          <w:tcPr>
            <w:tcW w:w="1479" w:type="dxa"/>
            <w:gridSpan w:val="2"/>
          </w:tcPr>
          <w:p w14:paraId="1CAF28DD" w14:textId="77777777" w:rsidR="005B5D6E" w:rsidRPr="0088420D" w:rsidRDefault="005B5D6E" w:rsidP="0088420D">
            <w:pPr>
              <w:rPr>
                <w:rFonts w:ascii="Cambria" w:hAnsi="Cambria" w:cstheme="minorHAnsi"/>
                <w:b/>
              </w:rPr>
            </w:pPr>
            <w:r w:rsidRPr="0088420D">
              <w:rPr>
                <w:rFonts w:ascii="Cambria" w:hAnsi="Cambria" w:cstheme="minorHAnsi"/>
                <w:b/>
              </w:rPr>
              <w:t>Kokkuvõttev</w:t>
            </w:r>
          </w:p>
          <w:p w14:paraId="06BF75CA" w14:textId="77777777" w:rsidR="005B5D6E" w:rsidRPr="0088420D" w:rsidRDefault="005B5D6E" w:rsidP="0088420D">
            <w:pPr>
              <w:rPr>
                <w:rFonts w:ascii="Cambria" w:hAnsi="Cambria" w:cstheme="minorHAnsi"/>
                <w:b/>
              </w:rPr>
            </w:pPr>
            <w:r w:rsidRPr="0088420D">
              <w:rPr>
                <w:rFonts w:ascii="Cambria" w:hAnsi="Cambria" w:cstheme="minorHAnsi"/>
                <w:b/>
              </w:rPr>
              <w:t>hindamine</w:t>
            </w:r>
          </w:p>
        </w:tc>
        <w:tc>
          <w:tcPr>
            <w:tcW w:w="4383" w:type="dxa"/>
            <w:gridSpan w:val="2"/>
            <w:vAlign w:val="center"/>
          </w:tcPr>
          <w:p w14:paraId="7A166F24" w14:textId="77777777" w:rsidR="005B5D6E" w:rsidRPr="0088420D" w:rsidRDefault="005B5D6E" w:rsidP="0088420D">
            <w:pPr>
              <w:rPr>
                <w:rFonts w:ascii="Cambria" w:hAnsi="Cambria" w:cstheme="minorHAnsi"/>
                <w:b/>
              </w:rPr>
            </w:pPr>
            <w:r w:rsidRPr="0088420D">
              <w:rPr>
                <w:rFonts w:ascii="Cambria" w:hAnsi="Cambria" w:cstheme="minorHAnsi"/>
                <w:b/>
              </w:rPr>
              <w:t>Teemad</w:t>
            </w:r>
          </w:p>
        </w:tc>
      </w:tr>
      <w:tr w:rsidR="005B5D6E" w:rsidRPr="0088420D" w14:paraId="04E6C7EA" w14:textId="77777777" w:rsidTr="003C4E6D">
        <w:tc>
          <w:tcPr>
            <w:tcW w:w="2710" w:type="dxa"/>
          </w:tcPr>
          <w:p w14:paraId="5BA36B6E" w14:textId="09B2A303" w:rsidR="005B5D6E" w:rsidRPr="0088420D" w:rsidRDefault="005B5D6E" w:rsidP="0088420D">
            <w:pPr>
              <w:rPr>
                <w:rFonts w:ascii="Cambria" w:hAnsi="Cambria" w:cstheme="minorHAnsi"/>
                <w:b/>
              </w:rPr>
            </w:pPr>
            <w:r w:rsidRPr="0088420D">
              <w:rPr>
                <w:rFonts w:ascii="Cambria" w:hAnsi="Cambria" w:cstheme="minorHAnsi"/>
                <w:b/>
              </w:rPr>
              <w:t>ÕV 1</w:t>
            </w:r>
            <w:r w:rsidR="003C4E6D" w:rsidRPr="0088420D">
              <w:rPr>
                <w:rFonts w:ascii="Cambria" w:hAnsi="Cambria" w:cstheme="minorHAnsi"/>
                <w:b/>
              </w:rPr>
              <w:t xml:space="preserve">. </w:t>
            </w:r>
            <w:r w:rsidRPr="0088420D">
              <w:rPr>
                <w:rFonts w:ascii="Cambria" w:hAnsi="Cambria" w:cstheme="minorHAnsi"/>
                <w:lang w:val="et-EE"/>
              </w:rPr>
              <w:t>mõistab õppimise</w:t>
            </w:r>
          </w:p>
          <w:p w14:paraId="275D4643"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iseärasusi Kuressaare</w:t>
            </w:r>
          </w:p>
          <w:p w14:paraId="405D3003"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Ametikoolis</w:t>
            </w:r>
          </w:p>
          <w:p w14:paraId="5207BB5B" w14:textId="77777777" w:rsidR="005B5D6E" w:rsidRPr="0088420D" w:rsidRDefault="005B5D6E" w:rsidP="0088420D">
            <w:pPr>
              <w:rPr>
                <w:rFonts w:ascii="Cambria" w:hAnsi="Cambria" w:cstheme="minorHAnsi"/>
              </w:rPr>
            </w:pPr>
          </w:p>
          <w:p w14:paraId="0DAB6ADA" w14:textId="77777777" w:rsidR="005B5D6E" w:rsidRPr="0088420D" w:rsidRDefault="005B5D6E" w:rsidP="0088420D">
            <w:pPr>
              <w:rPr>
                <w:rFonts w:ascii="Cambria" w:hAnsi="Cambria" w:cstheme="minorHAnsi"/>
              </w:rPr>
            </w:pPr>
            <w:r w:rsidRPr="0088420D">
              <w:rPr>
                <w:rFonts w:ascii="Cambria" w:hAnsi="Cambria" w:cstheme="minorHAnsi"/>
              </w:rPr>
              <w:t>Jaotus tundides:</w:t>
            </w:r>
          </w:p>
          <w:p w14:paraId="042EEA0B" w14:textId="77777777" w:rsidR="005B5D6E" w:rsidRPr="0088420D" w:rsidRDefault="005B5D6E" w:rsidP="0088420D">
            <w:pPr>
              <w:rPr>
                <w:rFonts w:ascii="Cambria" w:hAnsi="Cambria" w:cstheme="minorHAnsi"/>
              </w:rPr>
            </w:pPr>
            <w:r w:rsidRPr="0088420D">
              <w:rPr>
                <w:rFonts w:ascii="Cambria" w:hAnsi="Cambria" w:cstheme="minorHAnsi"/>
              </w:rPr>
              <w:t>teoreetiline:10</w:t>
            </w:r>
          </w:p>
          <w:p w14:paraId="16D547FE" w14:textId="77777777" w:rsidR="005B5D6E" w:rsidRPr="0088420D" w:rsidRDefault="005B5D6E" w:rsidP="0088420D">
            <w:pPr>
              <w:rPr>
                <w:rFonts w:ascii="Cambria" w:hAnsi="Cambria" w:cstheme="minorHAnsi"/>
              </w:rPr>
            </w:pPr>
            <w:r w:rsidRPr="0088420D">
              <w:rPr>
                <w:rFonts w:ascii="Cambria" w:hAnsi="Cambria" w:cstheme="minorHAnsi"/>
              </w:rPr>
              <w:t>kokku: 10</w:t>
            </w:r>
          </w:p>
        </w:tc>
        <w:tc>
          <w:tcPr>
            <w:tcW w:w="4211" w:type="dxa"/>
          </w:tcPr>
          <w:p w14:paraId="64A5284E" w14:textId="4D8A51E8" w:rsidR="005B5D6E" w:rsidRPr="0088420D" w:rsidRDefault="005B5D6E" w:rsidP="0088420D">
            <w:pPr>
              <w:rPr>
                <w:rFonts w:ascii="Cambria" w:hAnsi="Cambria" w:cstheme="minorHAnsi"/>
              </w:rPr>
            </w:pPr>
            <w:r w:rsidRPr="0088420D">
              <w:rPr>
                <w:rFonts w:ascii="Cambria" w:hAnsi="Cambria" w:cstheme="minorHAnsi"/>
                <w:b/>
                <w:lang w:val="et-EE"/>
              </w:rPr>
              <w:t>HK</w:t>
            </w:r>
            <w:r w:rsidR="003C4E6D" w:rsidRPr="0088420D">
              <w:rPr>
                <w:rFonts w:ascii="Cambria" w:hAnsi="Cambria" w:cstheme="minorHAnsi"/>
                <w:b/>
                <w:lang w:val="et-EE"/>
              </w:rPr>
              <w:t xml:space="preserve"> 1.</w:t>
            </w:r>
            <w:r w:rsidRPr="0088420D">
              <w:rPr>
                <w:rFonts w:ascii="Cambria" w:hAnsi="Cambria" w:cstheme="minorHAnsi"/>
                <w:b/>
                <w:lang w:val="et-EE"/>
              </w:rPr>
              <w:t>1.</w:t>
            </w:r>
            <w:r w:rsidRPr="0088420D">
              <w:rPr>
                <w:rFonts w:ascii="Cambria" w:hAnsi="Cambria" w:cstheme="minorHAnsi"/>
                <w:lang w:val="et-EE"/>
              </w:rPr>
              <w:t xml:space="preserve"> </w:t>
            </w:r>
            <w:r w:rsidRPr="0088420D">
              <w:rPr>
                <w:rFonts w:ascii="Cambria" w:hAnsi="Cambria" w:cstheme="minorHAnsi"/>
              </w:rPr>
              <w:t>leiab õppetööks ja toimetulekuks</w:t>
            </w:r>
          </w:p>
          <w:p w14:paraId="2F08183F" w14:textId="77777777" w:rsidR="005B5D6E" w:rsidRPr="0088420D" w:rsidRDefault="005B5D6E" w:rsidP="0088420D">
            <w:pPr>
              <w:rPr>
                <w:rFonts w:ascii="Cambria" w:hAnsi="Cambria" w:cstheme="minorHAnsi"/>
              </w:rPr>
            </w:pPr>
            <w:r w:rsidRPr="0088420D">
              <w:rPr>
                <w:rFonts w:ascii="Cambria" w:hAnsi="Cambria" w:cstheme="minorHAnsi"/>
              </w:rPr>
              <w:t>vajalikku informatsiooni nii kooli</w:t>
            </w:r>
          </w:p>
          <w:p w14:paraId="6496EF8B" w14:textId="3D0A97AF" w:rsidR="005B5D6E" w:rsidRPr="0088420D" w:rsidRDefault="005B5D6E" w:rsidP="0088420D">
            <w:pPr>
              <w:rPr>
                <w:rFonts w:ascii="Cambria" w:hAnsi="Cambria" w:cstheme="minorHAnsi"/>
                <w:lang w:val="et-EE"/>
              </w:rPr>
            </w:pPr>
            <w:r w:rsidRPr="0088420D">
              <w:rPr>
                <w:rFonts w:ascii="Cambria" w:hAnsi="Cambria" w:cstheme="minorHAnsi"/>
              </w:rPr>
              <w:t xml:space="preserve">kodulehelt kui </w:t>
            </w:r>
            <w:r w:rsidR="003C4E6D" w:rsidRPr="0088420D">
              <w:rPr>
                <w:rFonts w:ascii="Cambria" w:hAnsi="Cambria" w:cstheme="minorHAnsi"/>
              </w:rPr>
              <w:t>õppeinfosüsteemist</w:t>
            </w:r>
          </w:p>
          <w:p w14:paraId="723F6552" w14:textId="05F591E7" w:rsidR="005B5D6E" w:rsidRPr="00E161B3" w:rsidRDefault="005B5D6E" w:rsidP="0088420D">
            <w:pPr>
              <w:rPr>
                <w:rFonts w:ascii="Cambria" w:hAnsi="Cambria" w:cstheme="minorHAnsi"/>
              </w:rPr>
            </w:pPr>
            <w:r w:rsidRPr="0088420D">
              <w:rPr>
                <w:rFonts w:ascii="Cambria" w:hAnsi="Cambria" w:cstheme="minorHAnsi"/>
                <w:b/>
                <w:lang w:val="et-EE"/>
              </w:rPr>
              <w:t>HK</w:t>
            </w:r>
            <w:r w:rsidR="003C4E6D" w:rsidRPr="0088420D">
              <w:rPr>
                <w:rFonts w:ascii="Cambria" w:hAnsi="Cambria" w:cstheme="minorHAnsi"/>
                <w:b/>
                <w:lang w:val="et-EE"/>
              </w:rPr>
              <w:t xml:space="preserve"> 1.</w:t>
            </w:r>
            <w:r w:rsidRPr="0088420D">
              <w:rPr>
                <w:rFonts w:ascii="Cambria" w:hAnsi="Cambria" w:cstheme="minorHAnsi"/>
                <w:b/>
                <w:lang w:val="et-EE"/>
              </w:rPr>
              <w:t>2.</w:t>
            </w:r>
            <w:r w:rsidRPr="0088420D">
              <w:rPr>
                <w:rFonts w:ascii="Cambria" w:hAnsi="Cambria" w:cstheme="minorHAnsi"/>
                <w:lang w:val="et-EE"/>
              </w:rPr>
              <w:t xml:space="preserve"> </w:t>
            </w:r>
            <w:r w:rsidRPr="0088420D">
              <w:rPr>
                <w:rFonts w:ascii="Cambria" w:hAnsi="Cambria" w:cstheme="minorHAnsi"/>
              </w:rPr>
              <w:t>ki</w:t>
            </w:r>
            <w:r w:rsidR="003C4E6D" w:rsidRPr="0088420D">
              <w:rPr>
                <w:rFonts w:ascii="Cambria" w:hAnsi="Cambria" w:cstheme="minorHAnsi"/>
              </w:rPr>
              <w:t xml:space="preserve">rjeldab õppetöö korraldust ning </w:t>
            </w:r>
            <w:r w:rsidRPr="0088420D">
              <w:rPr>
                <w:rFonts w:ascii="Cambria" w:hAnsi="Cambria" w:cstheme="minorHAnsi"/>
              </w:rPr>
              <w:t>õpila</w:t>
            </w:r>
            <w:r w:rsidR="00E161B3">
              <w:rPr>
                <w:rFonts w:ascii="Cambria" w:hAnsi="Cambria" w:cstheme="minorHAnsi"/>
              </w:rPr>
              <w:t xml:space="preserve">stele võimalike toetuste ja abi </w:t>
            </w:r>
            <w:r w:rsidRPr="0088420D">
              <w:rPr>
                <w:rFonts w:ascii="Cambria" w:hAnsi="Cambria" w:cstheme="minorHAnsi"/>
              </w:rPr>
              <w:t>saamise võimalusi</w:t>
            </w:r>
          </w:p>
          <w:p w14:paraId="051F0017" w14:textId="77777777" w:rsidR="005B5D6E" w:rsidRPr="0088420D" w:rsidRDefault="005B5D6E" w:rsidP="0088420D">
            <w:pPr>
              <w:rPr>
                <w:rFonts w:ascii="Cambria" w:hAnsi="Cambria" w:cstheme="minorHAnsi"/>
                <w:lang w:val="et-EE"/>
              </w:rPr>
            </w:pPr>
          </w:p>
        </w:tc>
        <w:tc>
          <w:tcPr>
            <w:tcW w:w="3089" w:type="dxa"/>
          </w:tcPr>
          <w:p w14:paraId="11532B3B" w14:textId="77777777" w:rsidR="005B5D6E" w:rsidRPr="0088420D" w:rsidRDefault="005B5D6E" w:rsidP="0088420D">
            <w:pPr>
              <w:rPr>
                <w:rFonts w:ascii="Cambria" w:hAnsi="Cambria" w:cstheme="minorHAnsi"/>
              </w:rPr>
            </w:pPr>
            <w:r w:rsidRPr="0088420D">
              <w:rPr>
                <w:rFonts w:ascii="Cambria" w:hAnsi="Cambria" w:cstheme="minorHAnsi"/>
              </w:rPr>
              <w:t>IKT vahendite kasutamine info otsimisel.</w:t>
            </w:r>
          </w:p>
        </w:tc>
        <w:tc>
          <w:tcPr>
            <w:tcW w:w="1479" w:type="dxa"/>
            <w:gridSpan w:val="2"/>
          </w:tcPr>
          <w:p w14:paraId="3EAE24BD" w14:textId="721E6690" w:rsidR="005B5D6E" w:rsidRPr="0088420D" w:rsidRDefault="003C4E6D" w:rsidP="0088420D">
            <w:pPr>
              <w:rPr>
                <w:rFonts w:ascii="Cambria" w:hAnsi="Cambria" w:cstheme="minorHAnsi"/>
              </w:rPr>
            </w:pPr>
            <w:r w:rsidRPr="0088420D">
              <w:rPr>
                <w:rFonts w:ascii="Cambria" w:hAnsi="Cambria" w:cstheme="minorHAnsi"/>
              </w:rPr>
              <w:t>m</w:t>
            </w:r>
            <w:r w:rsidR="005B5D6E" w:rsidRPr="0088420D">
              <w:rPr>
                <w:rFonts w:ascii="Cambria" w:hAnsi="Cambria" w:cstheme="minorHAnsi"/>
              </w:rPr>
              <w:t>itteeristav</w:t>
            </w:r>
          </w:p>
          <w:p w14:paraId="39C44A3E" w14:textId="343B6618" w:rsidR="005B5D6E" w:rsidRPr="0088420D" w:rsidRDefault="003C4E6D" w:rsidP="0088420D">
            <w:pPr>
              <w:rPr>
                <w:rFonts w:ascii="Cambria" w:hAnsi="Cambria" w:cstheme="minorHAnsi"/>
              </w:rPr>
            </w:pPr>
            <w:r w:rsidRPr="0088420D">
              <w:rPr>
                <w:rFonts w:ascii="Cambria" w:hAnsi="Cambria" w:cstheme="minorHAnsi"/>
              </w:rPr>
              <w:t>hindab õp</w:t>
            </w:r>
          </w:p>
          <w:p w14:paraId="3A60EF5C" w14:textId="684FE7FE" w:rsidR="005B5D6E" w:rsidRPr="0088420D" w:rsidRDefault="00996FA8" w:rsidP="0088420D">
            <w:pPr>
              <w:rPr>
                <w:rFonts w:ascii="Cambria" w:hAnsi="Cambria" w:cstheme="minorHAnsi"/>
              </w:rPr>
            </w:pPr>
            <w:r w:rsidRPr="0088420D">
              <w:rPr>
                <w:rFonts w:ascii="Cambria" w:hAnsi="Cambria" w:cstheme="minorHAnsi"/>
              </w:rPr>
              <w:t>Anne-Li</w:t>
            </w:r>
            <w:r w:rsidR="005B5D6E" w:rsidRPr="0088420D">
              <w:rPr>
                <w:rFonts w:ascii="Cambria" w:hAnsi="Cambria" w:cstheme="minorHAnsi"/>
              </w:rPr>
              <w:t xml:space="preserve"> Tilk</w:t>
            </w:r>
          </w:p>
        </w:tc>
        <w:tc>
          <w:tcPr>
            <w:tcW w:w="4383" w:type="dxa"/>
            <w:gridSpan w:val="2"/>
          </w:tcPr>
          <w:p w14:paraId="295CF32D" w14:textId="40606365" w:rsidR="003C4E6D" w:rsidRPr="0088420D" w:rsidRDefault="003C4E6D" w:rsidP="0088420D">
            <w:pPr>
              <w:numPr>
                <w:ilvl w:val="0"/>
                <w:numId w:val="5"/>
              </w:numPr>
              <w:rPr>
                <w:rFonts w:ascii="Cambria" w:hAnsi="Cambria" w:cstheme="minorHAnsi"/>
                <w:b/>
              </w:rPr>
            </w:pPr>
            <w:r w:rsidRPr="0088420D">
              <w:rPr>
                <w:rFonts w:ascii="Cambria" w:hAnsi="Cambria" w:cstheme="minorHAnsi"/>
                <w:b/>
              </w:rPr>
              <w:t>IKT vahendite kasutamine info otsimisel</w:t>
            </w:r>
          </w:p>
          <w:p w14:paraId="3D4DD287" w14:textId="77777777" w:rsidR="003C4E6D" w:rsidRPr="0088420D" w:rsidRDefault="005B5D6E" w:rsidP="0088420D">
            <w:pPr>
              <w:numPr>
                <w:ilvl w:val="1"/>
                <w:numId w:val="5"/>
              </w:numPr>
              <w:rPr>
                <w:rFonts w:ascii="Cambria" w:hAnsi="Cambria" w:cstheme="minorHAnsi"/>
              </w:rPr>
            </w:pPr>
            <w:r w:rsidRPr="0088420D">
              <w:rPr>
                <w:rFonts w:ascii="Cambria" w:hAnsi="Cambria" w:cstheme="minorHAnsi"/>
              </w:rPr>
              <w:t>Sisekorra</w:t>
            </w:r>
            <w:r w:rsidR="003C4E6D" w:rsidRPr="0088420D">
              <w:rPr>
                <w:rFonts w:ascii="Cambria" w:hAnsi="Cambria" w:cstheme="minorHAnsi"/>
              </w:rPr>
              <w:t>-</w:t>
            </w:r>
            <w:r w:rsidRPr="0088420D">
              <w:rPr>
                <w:rFonts w:ascii="Cambria" w:hAnsi="Cambria" w:cstheme="minorHAnsi"/>
              </w:rPr>
              <w:t xml:space="preserve"> ja õppekorraldus</w:t>
            </w:r>
            <w:r w:rsidR="003C4E6D" w:rsidRPr="0088420D">
              <w:rPr>
                <w:rFonts w:ascii="Cambria" w:hAnsi="Cambria" w:cstheme="minorHAnsi"/>
              </w:rPr>
              <w:t xml:space="preserve">e </w:t>
            </w:r>
            <w:r w:rsidRPr="0088420D">
              <w:rPr>
                <w:rFonts w:ascii="Cambria" w:hAnsi="Cambria" w:cstheme="minorHAnsi"/>
              </w:rPr>
              <w:t>eeskiri</w:t>
            </w:r>
            <w:r w:rsidR="00CF532E" w:rsidRPr="0088420D">
              <w:rPr>
                <w:rFonts w:ascii="Cambria" w:hAnsi="Cambria" w:cstheme="minorHAnsi"/>
              </w:rPr>
              <w:t>,</w:t>
            </w:r>
            <w:r w:rsidR="003C4E6D" w:rsidRPr="0088420D">
              <w:rPr>
                <w:rFonts w:ascii="Cambria" w:hAnsi="Cambria" w:cstheme="minorHAnsi"/>
              </w:rPr>
              <w:t xml:space="preserve"> õppei</w:t>
            </w:r>
            <w:r w:rsidRPr="0088420D">
              <w:rPr>
                <w:rFonts w:ascii="Cambria" w:hAnsi="Cambria" w:cstheme="minorHAnsi"/>
              </w:rPr>
              <w:t>nfosüsteem</w:t>
            </w:r>
          </w:p>
          <w:p w14:paraId="73E1B3F1" w14:textId="77777777" w:rsidR="003C4E6D" w:rsidRPr="0088420D" w:rsidRDefault="005B5D6E" w:rsidP="0088420D">
            <w:pPr>
              <w:numPr>
                <w:ilvl w:val="1"/>
                <w:numId w:val="5"/>
              </w:numPr>
              <w:rPr>
                <w:rFonts w:ascii="Cambria" w:hAnsi="Cambria" w:cstheme="minorHAnsi"/>
              </w:rPr>
            </w:pPr>
            <w:r w:rsidRPr="0088420D">
              <w:rPr>
                <w:rFonts w:ascii="Cambria" w:hAnsi="Cambria" w:cstheme="minorHAnsi"/>
              </w:rPr>
              <w:t>Õppetöö korraldus</w:t>
            </w:r>
            <w:r w:rsidR="003C4E6D" w:rsidRPr="0088420D">
              <w:rPr>
                <w:rFonts w:ascii="Cambria" w:hAnsi="Cambria" w:cstheme="minorHAnsi"/>
              </w:rPr>
              <w:t>, t</w:t>
            </w:r>
            <w:r w:rsidRPr="0088420D">
              <w:rPr>
                <w:rFonts w:ascii="Cambria" w:hAnsi="Cambria" w:cstheme="minorHAnsi"/>
              </w:rPr>
              <w:t>unniplaan</w:t>
            </w:r>
          </w:p>
          <w:p w14:paraId="1E04E825" w14:textId="77777777" w:rsidR="003C4E6D" w:rsidRPr="0088420D" w:rsidRDefault="005B5D6E" w:rsidP="0088420D">
            <w:pPr>
              <w:numPr>
                <w:ilvl w:val="1"/>
                <w:numId w:val="5"/>
              </w:numPr>
              <w:rPr>
                <w:rFonts w:ascii="Cambria" w:hAnsi="Cambria" w:cstheme="minorHAnsi"/>
              </w:rPr>
            </w:pPr>
            <w:r w:rsidRPr="0088420D">
              <w:rPr>
                <w:rFonts w:ascii="Cambria" w:hAnsi="Cambria" w:cstheme="minorHAnsi"/>
              </w:rPr>
              <w:t>Õppekava, moodulid, teemad ja alateemad</w:t>
            </w:r>
          </w:p>
          <w:p w14:paraId="476EE8D3" w14:textId="60FB269B" w:rsidR="005B5D6E" w:rsidRPr="0088420D" w:rsidRDefault="005B5D6E" w:rsidP="0088420D">
            <w:pPr>
              <w:numPr>
                <w:ilvl w:val="1"/>
                <w:numId w:val="5"/>
              </w:numPr>
              <w:rPr>
                <w:rFonts w:ascii="Cambria" w:hAnsi="Cambria" w:cstheme="minorHAnsi"/>
              </w:rPr>
            </w:pPr>
            <w:r w:rsidRPr="0088420D">
              <w:rPr>
                <w:rFonts w:ascii="Cambria" w:hAnsi="Cambria" w:cstheme="minorHAnsi"/>
              </w:rPr>
              <w:t>Teoreetiline töö, iseseisev töö, praktiline töö ja praktika</w:t>
            </w:r>
          </w:p>
        </w:tc>
      </w:tr>
      <w:tr w:rsidR="005B5D6E" w:rsidRPr="0088420D" w14:paraId="06EDD4A4" w14:textId="77777777" w:rsidTr="003C4E6D">
        <w:trPr>
          <w:trHeight w:val="1120"/>
        </w:trPr>
        <w:tc>
          <w:tcPr>
            <w:tcW w:w="2710" w:type="dxa"/>
          </w:tcPr>
          <w:p w14:paraId="445BA8FB" w14:textId="0D13B6C3" w:rsidR="005B5D6E" w:rsidRPr="0088420D" w:rsidRDefault="005B5D6E" w:rsidP="0088420D">
            <w:pPr>
              <w:rPr>
                <w:rFonts w:ascii="Cambria" w:hAnsi="Cambria" w:cstheme="minorHAnsi"/>
                <w:b/>
              </w:rPr>
            </w:pPr>
            <w:r w:rsidRPr="0088420D">
              <w:rPr>
                <w:rFonts w:ascii="Cambria" w:hAnsi="Cambria" w:cstheme="minorHAnsi"/>
                <w:b/>
              </w:rPr>
              <w:t>ÕV 2</w:t>
            </w:r>
            <w:r w:rsidR="00F16576" w:rsidRPr="0088420D">
              <w:rPr>
                <w:rFonts w:ascii="Cambria" w:hAnsi="Cambria" w:cstheme="minorHAnsi"/>
                <w:b/>
              </w:rPr>
              <w:t xml:space="preserve">. </w:t>
            </w:r>
            <w:r w:rsidRPr="0088420D">
              <w:rPr>
                <w:rFonts w:ascii="Cambria" w:hAnsi="Cambria" w:cstheme="minorHAnsi"/>
                <w:lang w:val="et-EE"/>
              </w:rPr>
              <w:t>planeerib aega</w:t>
            </w:r>
          </w:p>
          <w:p w14:paraId="0B6E7223"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võimalustele ja</w:t>
            </w:r>
          </w:p>
          <w:p w14:paraId="271D7119"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eesmärkidele vastavalt</w:t>
            </w:r>
          </w:p>
          <w:p w14:paraId="2F889164" w14:textId="77777777" w:rsidR="005B5D6E" w:rsidRPr="0088420D" w:rsidRDefault="005B5D6E" w:rsidP="0088420D">
            <w:pPr>
              <w:rPr>
                <w:rFonts w:ascii="Cambria" w:hAnsi="Cambria" w:cstheme="minorHAnsi"/>
              </w:rPr>
            </w:pPr>
          </w:p>
          <w:p w14:paraId="253E83D8" w14:textId="77777777" w:rsidR="005B5D6E" w:rsidRPr="0088420D" w:rsidRDefault="005B5D6E" w:rsidP="0088420D">
            <w:pPr>
              <w:rPr>
                <w:rFonts w:ascii="Cambria" w:hAnsi="Cambria" w:cstheme="minorHAnsi"/>
              </w:rPr>
            </w:pPr>
          </w:p>
          <w:p w14:paraId="6A54B920" w14:textId="77777777" w:rsidR="005B5D6E" w:rsidRPr="0088420D" w:rsidRDefault="005B5D6E" w:rsidP="0088420D">
            <w:pPr>
              <w:rPr>
                <w:rFonts w:ascii="Cambria" w:hAnsi="Cambria" w:cstheme="minorHAnsi"/>
              </w:rPr>
            </w:pPr>
            <w:r w:rsidRPr="0088420D">
              <w:rPr>
                <w:rFonts w:ascii="Cambria" w:hAnsi="Cambria" w:cstheme="minorHAnsi"/>
              </w:rPr>
              <w:t>Jaotus tundides:</w:t>
            </w:r>
          </w:p>
          <w:p w14:paraId="4F4F01A7" w14:textId="77777777" w:rsidR="005B5D6E" w:rsidRPr="0088420D" w:rsidRDefault="005B5D6E" w:rsidP="0088420D">
            <w:pPr>
              <w:rPr>
                <w:rFonts w:ascii="Cambria" w:hAnsi="Cambria" w:cstheme="minorHAnsi"/>
              </w:rPr>
            </w:pPr>
            <w:r w:rsidRPr="0088420D">
              <w:rPr>
                <w:rFonts w:ascii="Cambria" w:hAnsi="Cambria" w:cstheme="minorHAnsi"/>
              </w:rPr>
              <w:t>praktiline:20</w:t>
            </w:r>
          </w:p>
          <w:p w14:paraId="24FF3544" w14:textId="77777777" w:rsidR="005B5D6E" w:rsidRPr="0088420D" w:rsidRDefault="005B5D6E" w:rsidP="0088420D">
            <w:pPr>
              <w:rPr>
                <w:rFonts w:ascii="Cambria" w:hAnsi="Cambria" w:cstheme="minorHAnsi"/>
              </w:rPr>
            </w:pPr>
            <w:r w:rsidRPr="0088420D">
              <w:rPr>
                <w:rFonts w:ascii="Cambria" w:hAnsi="Cambria" w:cstheme="minorHAnsi"/>
              </w:rPr>
              <w:t>kokku: 20</w:t>
            </w:r>
          </w:p>
        </w:tc>
        <w:tc>
          <w:tcPr>
            <w:tcW w:w="4211" w:type="dxa"/>
          </w:tcPr>
          <w:p w14:paraId="4E9B291C" w14:textId="7752F1E4" w:rsidR="005B5D6E" w:rsidRPr="0088420D" w:rsidRDefault="00F16576" w:rsidP="0088420D">
            <w:pPr>
              <w:rPr>
                <w:rFonts w:ascii="Cambria" w:hAnsi="Cambria" w:cstheme="minorHAnsi"/>
              </w:rPr>
            </w:pPr>
            <w:r w:rsidRPr="0088420D">
              <w:rPr>
                <w:rFonts w:ascii="Cambria" w:hAnsi="Cambria" w:cstheme="minorHAnsi"/>
                <w:b/>
                <w:lang w:val="et-EE"/>
              </w:rPr>
              <w:t>HK 2.1</w:t>
            </w:r>
            <w:r w:rsidR="005B5D6E" w:rsidRPr="0088420D">
              <w:rPr>
                <w:rFonts w:ascii="Cambria" w:hAnsi="Cambria" w:cstheme="minorHAnsi"/>
                <w:b/>
                <w:lang w:val="et-EE"/>
              </w:rPr>
              <w:t>.</w:t>
            </w:r>
            <w:r w:rsidR="005B5D6E" w:rsidRPr="0088420D">
              <w:rPr>
                <w:rFonts w:ascii="Cambria" w:hAnsi="Cambria" w:cstheme="minorHAnsi"/>
                <w:lang w:val="et-EE"/>
              </w:rPr>
              <w:t xml:space="preserve"> </w:t>
            </w:r>
            <w:r w:rsidR="005B5D6E" w:rsidRPr="0088420D">
              <w:rPr>
                <w:rFonts w:ascii="Cambria" w:hAnsi="Cambria" w:cstheme="minorHAnsi"/>
              </w:rPr>
              <w:t>h</w:t>
            </w:r>
            <w:r w:rsidRPr="0088420D">
              <w:rPr>
                <w:rFonts w:ascii="Cambria" w:hAnsi="Cambria" w:cstheme="minorHAnsi"/>
              </w:rPr>
              <w:t xml:space="preserve">indab oma õppimise ja käitumise </w:t>
            </w:r>
            <w:r w:rsidR="005B5D6E" w:rsidRPr="0088420D">
              <w:rPr>
                <w:rFonts w:ascii="Cambria" w:hAnsi="Cambria" w:cstheme="minorHAnsi"/>
              </w:rPr>
              <w:t>vastavust õppekorralduse</w:t>
            </w:r>
            <w:r w:rsidRPr="0088420D">
              <w:rPr>
                <w:rFonts w:ascii="Cambria" w:hAnsi="Cambria" w:cstheme="minorHAnsi"/>
              </w:rPr>
              <w:t xml:space="preserve"> eeskirja ja </w:t>
            </w:r>
            <w:r w:rsidR="005B5D6E" w:rsidRPr="0088420D">
              <w:rPr>
                <w:rFonts w:ascii="Cambria" w:hAnsi="Cambria" w:cstheme="minorHAnsi"/>
              </w:rPr>
              <w:t>siseko</w:t>
            </w:r>
            <w:r w:rsidRPr="0088420D">
              <w:rPr>
                <w:rFonts w:ascii="Cambria" w:hAnsi="Cambria" w:cstheme="minorHAnsi"/>
              </w:rPr>
              <w:t xml:space="preserve">rraeeskirjaga ning toimetulekut </w:t>
            </w:r>
            <w:r w:rsidR="005B5D6E" w:rsidRPr="0088420D">
              <w:rPr>
                <w:rFonts w:ascii="Cambria" w:hAnsi="Cambria" w:cstheme="minorHAnsi"/>
              </w:rPr>
              <w:t>koolis</w:t>
            </w:r>
          </w:p>
          <w:p w14:paraId="57A56927" w14:textId="70C33C61" w:rsidR="005B5D6E" w:rsidRPr="002C43F8" w:rsidRDefault="00F16576" w:rsidP="0088420D">
            <w:pPr>
              <w:rPr>
                <w:rFonts w:ascii="Cambria" w:hAnsi="Cambria" w:cstheme="minorHAnsi"/>
              </w:rPr>
            </w:pPr>
            <w:r w:rsidRPr="0088420D">
              <w:rPr>
                <w:rFonts w:ascii="Cambria" w:hAnsi="Cambria" w:cstheme="minorHAnsi"/>
                <w:b/>
                <w:lang w:val="et-EE"/>
              </w:rPr>
              <w:t>HK 2.2</w:t>
            </w:r>
            <w:r w:rsidR="005B5D6E" w:rsidRPr="0088420D">
              <w:rPr>
                <w:rFonts w:ascii="Cambria" w:hAnsi="Cambria" w:cstheme="minorHAnsi"/>
                <w:b/>
                <w:lang w:val="et-EE"/>
              </w:rPr>
              <w:t>.</w:t>
            </w:r>
            <w:r w:rsidR="005B5D6E" w:rsidRPr="0088420D">
              <w:rPr>
                <w:rFonts w:ascii="Cambria" w:hAnsi="Cambria" w:cstheme="minorHAnsi"/>
                <w:lang w:val="et-EE"/>
              </w:rPr>
              <w:t xml:space="preserve"> </w:t>
            </w:r>
            <w:r w:rsidR="002C43F8">
              <w:rPr>
                <w:rFonts w:ascii="Cambria" w:hAnsi="Cambria" w:cstheme="minorHAnsi"/>
              </w:rPr>
              <w:t xml:space="preserve">eesmärgistab ja kavandab oma </w:t>
            </w:r>
            <w:r w:rsidR="005B5D6E" w:rsidRPr="0088420D">
              <w:rPr>
                <w:rFonts w:ascii="Cambria" w:hAnsi="Cambria" w:cstheme="minorHAnsi"/>
              </w:rPr>
              <w:t>õppimist</w:t>
            </w:r>
          </w:p>
          <w:p w14:paraId="7FBFE0E5" w14:textId="3CBC055E" w:rsidR="005B5D6E" w:rsidRPr="0088420D" w:rsidRDefault="00F16576" w:rsidP="0088420D">
            <w:pPr>
              <w:rPr>
                <w:rFonts w:ascii="Cambria" w:hAnsi="Cambria" w:cstheme="minorHAnsi"/>
              </w:rPr>
            </w:pPr>
            <w:r w:rsidRPr="0088420D">
              <w:rPr>
                <w:rFonts w:ascii="Cambria" w:hAnsi="Cambria" w:cstheme="minorHAnsi"/>
                <w:b/>
                <w:lang w:val="et-EE"/>
              </w:rPr>
              <w:t>HK 2.3</w:t>
            </w:r>
            <w:r w:rsidR="005B5D6E" w:rsidRPr="0088420D">
              <w:rPr>
                <w:rFonts w:ascii="Cambria" w:hAnsi="Cambria" w:cstheme="minorHAnsi"/>
                <w:b/>
                <w:lang w:val="et-EE"/>
              </w:rPr>
              <w:t>.</w:t>
            </w:r>
            <w:r w:rsidR="005B5D6E" w:rsidRPr="0088420D">
              <w:rPr>
                <w:rFonts w:ascii="Cambria" w:hAnsi="Cambria" w:cstheme="minorHAnsi"/>
                <w:lang w:val="et-EE"/>
              </w:rPr>
              <w:t xml:space="preserve"> </w:t>
            </w:r>
            <w:r w:rsidR="005B5D6E" w:rsidRPr="0088420D">
              <w:rPr>
                <w:rFonts w:ascii="Cambria" w:hAnsi="Cambria" w:cstheme="minorHAnsi"/>
              </w:rPr>
              <w:t>mõistab eesmärkide seadmise</w:t>
            </w:r>
          </w:p>
          <w:p w14:paraId="7F23A853" w14:textId="77777777" w:rsidR="005B5D6E" w:rsidRPr="0088420D" w:rsidRDefault="005B5D6E" w:rsidP="0088420D">
            <w:pPr>
              <w:rPr>
                <w:rFonts w:ascii="Cambria" w:hAnsi="Cambria" w:cstheme="minorHAnsi"/>
                <w:lang w:val="et-EE"/>
              </w:rPr>
            </w:pPr>
            <w:r w:rsidRPr="0088420D">
              <w:rPr>
                <w:rFonts w:ascii="Cambria" w:hAnsi="Cambria" w:cstheme="minorHAnsi"/>
              </w:rPr>
              <w:t>olulisust õppeprotsessis</w:t>
            </w:r>
          </w:p>
          <w:p w14:paraId="15FD712A" w14:textId="499FCEA1" w:rsidR="005B5D6E" w:rsidRPr="0088420D" w:rsidRDefault="00F16576" w:rsidP="0088420D">
            <w:pPr>
              <w:rPr>
                <w:rFonts w:ascii="Cambria" w:hAnsi="Cambria" w:cstheme="minorHAnsi"/>
              </w:rPr>
            </w:pPr>
            <w:r w:rsidRPr="0088420D">
              <w:rPr>
                <w:rFonts w:ascii="Cambria" w:hAnsi="Cambria" w:cstheme="minorHAnsi"/>
                <w:b/>
                <w:lang w:val="et-EE"/>
              </w:rPr>
              <w:t>HK 2.4</w:t>
            </w:r>
            <w:r w:rsidR="005B5D6E" w:rsidRPr="0088420D">
              <w:rPr>
                <w:rFonts w:ascii="Cambria" w:hAnsi="Cambria" w:cstheme="minorHAnsi"/>
                <w:b/>
                <w:lang w:val="et-EE"/>
              </w:rPr>
              <w:t>.</w:t>
            </w:r>
            <w:r w:rsidR="005B5D6E" w:rsidRPr="0088420D">
              <w:rPr>
                <w:rFonts w:ascii="Cambria" w:hAnsi="Cambria" w:cstheme="minorHAnsi"/>
                <w:lang w:val="et-EE"/>
              </w:rPr>
              <w:t xml:space="preserve"> </w:t>
            </w:r>
            <w:r w:rsidR="005B5D6E" w:rsidRPr="0088420D">
              <w:rPr>
                <w:rFonts w:ascii="Cambria" w:hAnsi="Cambria" w:cstheme="minorHAnsi"/>
              </w:rPr>
              <w:t>planeerib aega ja hindab</w:t>
            </w:r>
          </w:p>
          <w:p w14:paraId="743365B0" w14:textId="70C87176" w:rsidR="005B5D6E" w:rsidRPr="0088420D" w:rsidRDefault="005B5D6E" w:rsidP="0088420D">
            <w:pPr>
              <w:rPr>
                <w:rFonts w:ascii="Cambria" w:hAnsi="Cambria" w:cstheme="minorHAnsi"/>
                <w:lang w:val="et-EE"/>
              </w:rPr>
            </w:pPr>
            <w:r w:rsidRPr="0088420D">
              <w:rPr>
                <w:rFonts w:ascii="Cambria" w:hAnsi="Cambria" w:cstheme="minorHAnsi"/>
              </w:rPr>
              <w:t>koostatud plaani täitmist</w:t>
            </w:r>
          </w:p>
        </w:tc>
        <w:tc>
          <w:tcPr>
            <w:tcW w:w="3089" w:type="dxa"/>
          </w:tcPr>
          <w:p w14:paraId="72D103CD" w14:textId="77777777" w:rsidR="005B5D6E" w:rsidRPr="0088420D" w:rsidRDefault="005B5D6E" w:rsidP="0088420D">
            <w:pPr>
              <w:rPr>
                <w:rFonts w:ascii="Cambria" w:hAnsi="Cambria" w:cstheme="minorHAnsi"/>
              </w:rPr>
            </w:pPr>
            <w:r w:rsidRPr="0088420D">
              <w:rPr>
                <w:rFonts w:ascii="Cambria" w:hAnsi="Cambria" w:cstheme="minorHAnsi"/>
              </w:rPr>
              <w:t>Ajaplaneerimine</w:t>
            </w:r>
          </w:p>
        </w:tc>
        <w:tc>
          <w:tcPr>
            <w:tcW w:w="1479" w:type="dxa"/>
            <w:gridSpan w:val="2"/>
          </w:tcPr>
          <w:p w14:paraId="578BBAD8" w14:textId="5FA4CE55" w:rsidR="005B5D6E" w:rsidRPr="0088420D" w:rsidRDefault="00F16576" w:rsidP="0088420D">
            <w:pPr>
              <w:rPr>
                <w:rFonts w:ascii="Cambria" w:hAnsi="Cambria" w:cstheme="minorHAnsi"/>
              </w:rPr>
            </w:pPr>
            <w:r w:rsidRPr="0088420D">
              <w:rPr>
                <w:rFonts w:ascii="Cambria" w:hAnsi="Cambria" w:cstheme="minorHAnsi"/>
              </w:rPr>
              <w:t>m</w:t>
            </w:r>
            <w:r w:rsidR="005B5D6E" w:rsidRPr="0088420D">
              <w:rPr>
                <w:rFonts w:ascii="Cambria" w:hAnsi="Cambria" w:cstheme="minorHAnsi"/>
              </w:rPr>
              <w:t>itteeristav</w:t>
            </w:r>
          </w:p>
          <w:p w14:paraId="268BD58D" w14:textId="0F3A3692" w:rsidR="005B5D6E" w:rsidRPr="0088420D" w:rsidRDefault="00F16576" w:rsidP="0088420D">
            <w:pPr>
              <w:rPr>
                <w:rFonts w:ascii="Cambria" w:hAnsi="Cambria" w:cstheme="minorHAnsi"/>
              </w:rPr>
            </w:pPr>
            <w:r w:rsidRPr="0088420D">
              <w:rPr>
                <w:rFonts w:ascii="Cambria" w:hAnsi="Cambria" w:cstheme="minorHAnsi"/>
              </w:rPr>
              <w:t>hindab õp</w:t>
            </w:r>
          </w:p>
          <w:p w14:paraId="5D8C36F8" w14:textId="742BB95C" w:rsidR="005B5D6E" w:rsidRPr="0088420D" w:rsidRDefault="00486A03" w:rsidP="0088420D">
            <w:pPr>
              <w:rPr>
                <w:rFonts w:ascii="Cambria" w:hAnsi="Cambria" w:cstheme="minorHAnsi"/>
              </w:rPr>
            </w:pPr>
            <w:r w:rsidRPr="0088420D">
              <w:rPr>
                <w:rFonts w:ascii="Cambria" w:hAnsi="Cambria" w:cstheme="minorHAnsi"/>
              </w:rPr>
              <w:t>Ülle Tamsalu</w:t>
            </w:r>
          </w:p>
        </w:tc>
        <w:tc>
          <w:tcPr>
            <w:tcW w:w="4383" w:type="dxa"/>
            <w:gridSpan w:val="2"/>
          </w:tcPr>
          <w:p w14:paraId="526E55C9" w14:textId="7AD94857" w:rsidR="00F16576" w:rsidRPr="0088420D" w:rsidRDefault="00EA7C9A" w:rsidP="0088420D">
            <w:pPr>
              <w:numPr>
                <w:ilvl w:val="0"/>
                <w:numId w:val="83"/>
              </w:numPr>
              <w:rPr>
                <w:rFonts w:ascii="Cambria" w:hAnsi="Cambria" w:cstheme="minorHAnsi"/>
                <w:b/>
                <w:lang w:val="et-EE"/>
              </w:rPr>
            </w:pPr>
            <w:r w:rsidRPr="0088420D">
              <w:rPr>
                <w:rFonts w:ascii="Cambria" w:hAnsi="Cambria" w:cstheme="minorHAnsi"/>
                <w:b/>
                <w:lang w:val="et-EE"/>
              </w:rPr>
              <w:t>Õpingute planeerimine ja analüüs</w:t>
            </w:r>
          </w:p>
          <w:p w14:paraId="05A7DCBE" w14:textId="77777777" w:rsidR="00EA7C9A" w:rsidRPr="0088420D" w:rsidRDefault="005B5D6E" w:rsidP="0088420D">
            <w:pPr>
              <w:numPr>
                <w:ilvl w:val="1"/>
                <w:numId w:val="83"/>
              </w:numPr>
              <w:rPr>
                <w:rFonts w:ascii="Cambria" w:hAnsi="Cambria" w:cstheme="minorHAnsi"/>
                <w:lang w:val="et-EE"/>
              </w:rPr>
            </w:pPr>
            <w:r w:rsidRPr="0088420D">
              <w:rPr>
                <w:rFonts w:ascii="Cambria" w:hAnsi="Cambria" w:cstheme="minorHAnsi"/>
                <w:lang w:val="et-EE"/>
              </w:rPr>
              <w:t>Õppetööst osavõtt</w:t>
            </w:r>
          </w:p>
          <w:p w14:paraId="4A3D90C9" w14:textId="77777777" w:rsidR="00EA7C9A" w:rsidRPr="0088420D" w:rsidRDefault="00EA7C9A" w:rsidP="0088420D">
            <w:pPr>
              <w:numPr>
                <w:ilvl w:val="1"/>
                <w:numId w:val="83"/>
              </w:numPr>
              <w:rPr>
                <w:rFonts w:ascii="Cambria" w:hAnsi="Cambria" w:cstheme="minorHAnsi"/>
                <w:lang w:val="et-EE"/>
              </w:rPr>
            </w:pPr>
            <w:r w:rsidRPr="0088420D">
              <w:rPr>
                <w:rFonts w:ascii="Cambria" w:hAnsi="Cambria" w:cstheme="minorHAnsi"/>
                <w:lang w:val="et-EE"/>
              </w:rPr>
              <w:t>Hindamine, õppetöö</w:t>
            </w:r>
            <w:r w:rsidR="005B5D6E" w:rsidRPr="0088420D">
              <w:rPr>
                <w:rFonts w:ascii="Cambria" w:hAnsi="Cambria" w:cstheme="minorHAnsi"/>
                <w:lang w:val="et-EE"/>
              </w:rPr>
              <w:t>päevik</w:t>
            </w:r>
          </w:p>
          <w:p w14:paraId="71836D4D" w14:textId="77777777" w:rsidR="00EA7C9A" w:rsidRPr="0088420D" w:rsidRDefault="005B5D6E" w:rsidP="0088420D">
            <w:pPr>
              <w:numPr>
                <w:ilvl w:val="1"/>
                <w:numId w:val="83"/>
              </w:numPr>
              <w:rPr>
                <w:rFonts w:ascii="Cambria" w:hAnsi="Cambria" w:cstheme="minorHAnsi"/>
                <w:lang w:val="et-EE"/>
              </w:rPr>
            </w:pPr>
            <w:r w:rsidRPr="0088420D">
              <w:rPr>
                <w:rFonts w:ascii="Cambria" w:hAnsi="Cambria" w:cstheme="minorHAnsi"/>
                <w:lang w:val="et-EE"/>
              </w:rPr>
              <w:t>Varasemate õpingute ja töökogemuse arvestamine</w:t>
            </w:r>
          </w:p>
          <w:p w14:paraId="1C0846ED" w14:textId="77777777" w:rsidR="00EA7C9A" w:rsidRPr="0088420D" w:rsidRDefault="00EA7C9A" w:rsidP="0088420D">
            <w:pPr>
              <w:numPr>
                <w:ilvl w:val="1"/>
                <w:numId w:val="83"/>
              </w:numPr>
              <w:rPr>
                <w:rFonts w:ascii="Cambria" w:hAnsi="Cambria" w:cstheme="minorHAnsi"/>
                <w:lang w:val="et-EE"/>
              </w:rPr>
            </w:pPr>
            <w:r w:rsidRPr="0088420D">
              <w:rPr>
                <w:rFonts w:ascii="Cambria" w:hAnsi="Cambria" w:cstheme="minorHAnsi"/>
                <w:lang w:val="et-EE"/>
              </w:rPr>
              <w:t>Järele</w:t>
            </w:r>
            <w:r w:rsidR="005B5D6E" w:rsidRPr="0088420D">
              <w:rPr>
                <w:rFonts w:ascii="Cambria" w:hAnsi="Cambria" w:cstheme="minorHAnsi"/>
                <w:lang w:val="et-EE"/>
              </w:rPr>
              <w:t>vastamine</w:t>
            </w:r>
          </w:p>
          <w:p w14:paraId="2E3EBC94" w14:textId="77777777" w:rsidR="00EA7C9A" w:rsidRPr="0088420D" w:rsidRDefault="005B5D6E" w:rsidP="0088420D">
            <w:pPr>
              <w:numPr>
                <w:ilvl w:val="1"/>
                <w:numId w:val="83"/>
              </w:numPr>
              <w:rPr>
                <w:rFonts w:ascii="Cambria" w:hAnsi="Cambria" w:cstheme="minorHAnsi"/>
                <w:lang w:val="et-EE"/>
              </w:rPr>
            </w:pPr>
            <w:r w:rsidRPr="0088420D">
              <w:rPr>
                <w:rFonts w:ascii="Cambria" w:hAnsi="Cambria" w:cstheme="minorHAnsi"/>
                <w:lang w:val="et-EE"/>
              </w:rPr>
              <w:t xml:space="preserve">Tagasiside </w:t>
            </w:r>
          </w:p>
          <w:p w14:paraId="70857959" w14:textId="4675BF75" w:rsidR="005B5D6E" w:rsidRPr="0088420D" w:rsidRDefault="005B5D6E" w:rsidP="0088420D">
            <w:pPr>
              <w:numPr>
                <w:ilvl w:val="1"/>
                <w:numId w:val="83"/>
              </w:numPr>
              <w:rPr>
                <w:rFonts w:ascii="Cambria" w:hAnsi="Cambria" w:cstheme="minorHAnsi"/>
                <w:lang w:val="et-EE"/>
              </w:rPr>
            </w:pPr>
            <w:r w:rsidRPr="0088420D">
              <w:rPr>
                <w:rFonts w:ascii="Cambria" w:hAnsi="Cambria" w:cstheme="minorHAnsi"/>
                <w:lang w:val="et-EE"/>
              </w:rPr>
              <w:t xml:space="preserve">Tugisüsteem, toetused </w:t>
            </w:r>
          </w:p>
          <w:p w14:paraId="4B8D4DC8" w14:textId="77777777" w:rsidR="005B5D6E" w:rsidRPr="0088420D" w:rsidRDefault="005B5D6E" w:rsidP="0088420D">
            <w:pPr>
              <w:rPr>
                <w:rFonts w:ascii="Cambria" w:hAnsi="Cambria" w:cstheme="minorHAnsi"/>
              </w:rPr>
            </w:pPr>
          </w:p>
        </w:tc>
      </w:tr>
      <w:tr w:rsidR="005B5D6E" w:rsidRPr="0088420D" w14:paraId="2FA4F905" w14:textId="77777777" w:rsidTr="003C4E6D">
        <w:trPr>
          <w:trHeight w:val="1120"/>
        </w:trPr>
        <w:tc>
          <w:tcPr>
            <w:tcW w:w="2710" w:type="dxa"/>
          </w:tcPr>
          <w:p w14:paraId="32158D40" w14:textId="44F1D261" w:rsidR="005B5D6E" w:rsidRPr="0088420D" w:rsidRDefault="005B5D6E" w:rsidP="0088420D">
            <w:pPr>
              <w:rPr>
                <w:rFonts w:ascii="Cambria" w:hAnsi="Cambria" w:cstheme="minorHAnsi"/>
                <w:b/>
                <w:lang w:val="et-EE"/>
              </w:rPr>
            </w:pPr>
            <w:r w:rsidRPr="0088420D">
              <w:rPr>
                <w:rFonts w:ascii="Cambria" w:hAnsi="Cambria" w:cstheme="minorHAnsi"/>
                <w:b/>
                <w:lang w:val="et-EE"/>
              </w:rPr>
              <w:t>ÕV 3</w:t>
            </w:r>
            <w:r w:rsidR="002266B3" w:rsidRPr="0088420D">
              <w:rPr>
                <w:rFonts w:ascii="Cambria" w:hAnsi="Cambria" w:cstheme="minorHAnsi"/>
                <w:b/>
                <w:lang w:val="et-EE"/>
              </w:rPr>
              <w:t xml:space="preserve">. </w:t>
            </w:r>
            <w:r w:rsidRPr="0088420D">
              <w:rPr>
                <w:rFonts w:ascii="Cambria" w:hAnsi="Cambria" w:cstheme="minorHAnsi"/>
                <w:lang w:val="et-EE"/>
              </w:rPr>
              <w:t>analüüsib ennast õppijana ning oskab</w:t>
            </w:r>
          </w:p>
          <w:p w14:paraId="7FD8A5E4"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lahendada ettetulevaid</w:t>
            </w:r>
          </w:p>
          <w:p w14:paraId="35610D45"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probleeme</w:t>
            </w:r>
          </w:p>
          <w:p w14:paraId="6746EA34" w14:textId="77777777" w:rsidR="005B5D6E" w:rsidRPr="0088420D" w:rsidRDefault="005B5D6E" w:rsidP="0088420D">
            <w:pPr>
              <w:rPr>
                <w:rFonts w:ascii="Cambria" w:hAnsi="Cambria" w:cstheme="minorHAnsi"/>
                <w:lang w:val="et-EE"/>
              </w:rPr>
            </w:pPr>
          </w:p>
          <w:p w14:paraId="2693BA70" w14:textId="77777777" w:rsidR="005B5D6E" w:rsidRPr="0088420D" w:rsidRDefault="005B5D6E" w:rsidP="0088420D">
            <w:pPr>
              <w:rPr>
                <w:rFonts w:ascii="Cambria" w:hAnsi="Cambria" w:cstheme="minorHAnsi"/>
              </w:rPr>
            </w:pPr>
            <w:r w:rsidRPr="0088420D">
              <w:rPr>
                <w:rFonts w:ascii="Cambria" w:hAnsi="Cambria" w:cstheme="minorHAnsi"/>
              </w:rPr>
              <w:t>Jaotus tundides: teoreetiline töö: 4</w:t>
            </w:r>
          </w:p>
          <w:p w14:paraId="0C642399" w14:textId="77777777" w:rsidR="005B5D6E" w:rsidRPr="0088420D" w:rsidRDefault="005B5D6E" w:rsidP="0088420D">
            <w:pPr>
              <w:rPr>
                <w:rFonts w:ascii="Cambria" w:hAnsi="Cambria" w:cstheme="minorHAnsi"/>
              </w:rPr>
            </w:pPr>
            <w:r w:rsidRPr="0088420D">
              <w:rPr>
                <w:rFonts w:ascii="Cambria" w:hAnsi="Cambria" w:cstheme="minorHAnsi"/>
              </w:rPr>
              <w:t>praktiline töö: 6</w:t>
            </w:r>
          </w:p>
          <w:p w14:paraId="78B64DF0" w14:textId="77777777" w:rsidR="005B5D6E" w:rsidRPr="0088420D" w:rsidRDefault="005B5D6E" w:rsidP="0088420D">
            <w:pPr>
              <w:rPr>
                <w:rFonts w:ascii="Cambria" w:hAnsi="Cambria" w:cstheme="minorHAnsi"/>
              </w:rPr>
            </w:pPr>
            <w:r w:rsidRPr="0088420D">
              <w:rPr>
                <w:rFonts w:ascii="Cambria" w:hAnsi="Cambria" w:cstheme="minorHAnsi"/>
              </w:rPr>
              <w:t>iseseisev töö: 12</w:t>
            </w:r>
          </w:p>
          <w:p w14:paraId="04D8FA96" w14:textId="77777777" w:rsidR="005B5D6E" w:rsidRPr="0088420D" w:rsidRDefault="005B5D6E" w:rsidP="0088420D">
            <w:pPr>
              <w:rPr>
                <w:rFonts w:ascii="Cambria" w:hAnsi="Cambria" w:cstheme="minorHAnsi"/>
                <w:lang w:val="et-EE"/>
              </w:rPr>
            </w:pPr>
            <w:r w:rsidRPr="0088420D">
              <w:rPr>
                <w:rFonts w:ascii="Cambria" w:hAnsi="Cambria" w:cstheme="minorHAnsi"/>
              </w:rPr>
              <w:t>kokku:22</w:t>
            </w:r>
          </w:p>
          <w:p w14:paraId="1311EC7D" w14:textId="77777777" w:rsidR="005B5D6E" w:rsidRPr="0088420D" w:rsidRDefault="005B5D6E" w:rsidP="0088420D">
            <w:pPr>
              <w:rPr>
                <w:rFonts w:ascii="Cambria" w:hAnsi="Cambria" w:cstheme="minorHAnsi"/>
                <w:b/>
              </w:rPr>
            </w:pPr>
          </w:p>
        </w:tc>
        <w:tc>
          <w:tcPr>
            <w:tcW w:w="4211" w:type="dxa"/>
          </w:tcPr>
          <w:p w14:paraId="6B751305" w14:textId="29BE798C" w:rsidR="005B5D6E" w:rsidRPr="0088420D" w:rsidRDefault="00EA7C9A" w:rsidP="0088420D">
            <w:pPr>
              <w:rPr>
                <w:rFonts w:ascii="Cambria" w:hAnsi="Cambria" w:cstheme="minorHAnsi"/>
                <w:lang w:val="et-EE"/>
              </w:rPr>
            </w:pPr>
            <w:r w:rsidRPr="0088420D">
              <w:rPr>
                <w:rFonts w:ascii="Cambria" w:hAnsi="Cambria" w:cstheme="minorHAnsi"/>
                <w:b/>
                <w:lang w:val="et-EE"/>
              </w:rPr>
              <w:t>HK 3.1</w:t>
            </w:r>
            <w:r w:rsidR="005B5D6E" w:rsidRPr="0088420D">
              <w:rPr>
                <w:rFonts w:ascii="Cambria" w:hAnsi="Cambria" w:cstheme="minorHAnsi"/>
                <w:b/>
                <w:lang w:val="et-EE"/>
              </w:rPr>
              <w:t>.</w:t>
            </w:r>
            <w:r w:rsidR="005B5D6E" w:rsidRPr="0088420D">
              <w:rPr>
                <w:rFonts w:ascii="Cambria" w:hAnsi="Cambria" w:cstheme="minorHAnsi"/>
                <w:lang w:val="et-EE"/>
              </w:rPr>
              <w:t xml:space="preserve"> a</w:t>
            </w:r>
            <w:r w:rsidR="002C43F8">
              <w:rPr>
                <w:rFonts w:ascii="Cambria" w:hAnsi="Cambria" w:cstheme="minorHAnsi"/>
                <w:lang w:val="et-EE"/>
              </w:rPr>
              <w:t xml:space="preserve">nalüüsib ennast õppijana, tuues </w:t>
            </w:r>
            <w:r w:rsidR="005B5D6E" w:rsidRPr="0088420D">
              <w:rPr>
                <w:rFonts w:ascii="Cambria" w:hAnsi="Cambria" w:cstheme="minorHAnsi"/>
                <w:lang w:val="et-EE"/>
              </w:rPr>
              <w:t>välja oma tugevad ja nõrgad küljed</w:t>
            </w:r>
          </w:p>
          <w:p w14:paraId="056786BB" w14:textId="25AC40A7" w:rsidR="005B5D6E" w:rsidRPr="0088420D" w:rsidRDefault="00EA7C9A" w:rsidP="0088420D">
            <w:pPr>
              <w:rPr>
                <w:rFonts w:ascii="Cambria" w:hAnsi="Cambria" w:cstheme="minorHAnsi"/>
                <w:lang w:val="et-EE"/>
              </w:rPr>
            </w:pPr>
            <w:r w:rsidRPr="0088420D">
              <w:rPr>
                <w:rFonts w:ascii="Cambria" w:hAnsi="Cambria" w:cstheme="minorHAnsi"/>
                <w:b/>
                <w:lang w:val="et-EE"/>
              </w:rPr>
              <w:t>HK 3.2</w:t>
            </w:r>
            <w:r w:rsidR="005B5D6E" w:rsidRPr="0088420D">
              <w:rPr>
                <w:rFonts w:ascii="Cambria" w:hAnsi="Cambria" w:cstheme="minorHAnsi"/>
                <w:b/>
                <w:lang w:val="et-EE"/>
              </w:rPr>
              <w:t>.</w:t>
            </w:r>
            <w:r w:rsidR="005B5D6E" w:rsidRPr="0088420D">
              <w:rPr>
                <w:rFonts w:ascii="Cambria" w:hAnsi="Cambria" w:cstheme="minorHAnsi"/>
                <w:lang w:val="et-EE"/>
              </w:rPr>
              <w:t xml:space="preserve"> tunneb enda õpistiili ning oskab toetuda oma tugevatele külgedele ning jagu saada nõrkadest külgedest</w:t>
            </w:r>
          </w:p>
          <w:p w14:paraId="27B419ED" w14:textId="6FFBC151" w:rsidR="005B5D6E" w:rsidRPr="0088420D" w:rsidRDefault="00EA7C9A" w:rsidP="0088420D">
            <w:pPr>
              <w:rPr>
                <w:rFonts w:ascii="Cambria" w:hAnsi="Cambria" w:cstheme="minorHAnsi"/>
                <w:lang w:val="et-EE"/>
              </w:rPr>
            </w:pPr>
            <w:r w:rsidRPr="0088420D">
              <w:rPr>
                <w:rFonts w:ascii="Cambria" w:hAnsi="Cambria" w:cstheme="minorHAnsi"/>
                <w:b/>
                <w:lang w:val="et-EE"/>
              </w:rPr>
              <w:t>HK 3.4</w:t>
            </w:r>
            <w:r w:rsidR="005B5D6E" w:rsidRPr="0088420D">
              <w:rPr>
                <w:rFonts w:ascii="Cambria" w:hAnsi="Cambria" w:cstheme="minorHAnsi"/>
                <w:b/>
                <w:lang w:val="et-EE"/>
              </w:rPr>
              <w:t>.</w:t>
            </w:r>
            <w:r w:rsidR="005B5D6E" w:rsidRPr="0088420D">
              <w:rPr>
                <w:rFonts w:ascii="Cambria" w:hAnsi="Cambria" w:cstheme="minorHAnsi"/>
                <w:lang w:val="et-EE"/>
              </w:rPr>
              <w:t xml:space="preserve"> eri</w:t>
            </w:r>
            <w:r w:rsidRPr="0088420D">
              <w:rPr>
                <w:rFonts w:ascii="Cambria" w:hAnsi="Cambria" w:cstheme="minorHAnsi"/>
                <w:lang w:val="et-EE"/>
              </w:rPr>
              <w:t xml:space="preserve">stab erinevate õppimisvõtete ja </w:t>
            </w:r>
            <w:r w:rsidR="005B5D6E" w:rsidRPr="0088420D">
              <w:rPr>
                <w:rFonts w:ascii="Cambria" w:hAnsi="Cambria" w:cstheme="minorHAnsi"/>
                <w:lang w:val="et-EE"/>
              </w:rPr>
              <w:t xml:space="preserve">õpitingimuste mõju õppimisele </w:t>
            </w:r>
          </w:p>
          <w:p w14:paraId="43535F75" w14:textId="638C145F" w:rsidR="005B5D6E" w:rsidRPr="0088420D" w:rsidRDefault="00EA7C9A" w:rsidP="0088420D">
            <w:pPr>
              <w:rPr>
                <w:rFonts w:ascii="Cambria" w:hAnsi="Cambria" w:cstheme="minorHAnsi"/>
                <w:lang w:val="et-EE"/>
              </w:rPr>
            </w:pPr>
            <w:r w:rsidRPr="0088420D">
              <w:rPr>
                <w:rFonts w:ascii="Cambria" w:hAnsi="Cambria" w:cstheme="minorHAnsi"/>
                <w:b/>
                <w:lang w:val="et-EE"/>
              </w:rPr>
              <w:t>HK 3.5</w:t>
            </w:r>
            <w:r w:rsidR="005B5D6E" w:rsidRPr="0088420D">
              <w:rPr>
                <w:rFonts w:ascii="Cambria" w:hAnsi="Cambria" w:cstheme="minorHAnsi"/>
                <w:b/>
                <w:lang w:val="et-EE"/>
              </w:rPr>
              <w:t>.</w:t>
            </w:r>
            <w:r w:rsidR="005B5D6E" w:rsidRPr="0088420D">
              <w:rPr>
                <w:rFonts w:ascii="Cambria" w:hAnsi="Cambria" w:cstheme="minorHAnsi"/>
                <w:lang w:val="et-EE"/>
              </w:rPr>
              <w:t xml:space="preserve"> analüüsib enda edu ja ebaedu</w:t>
            </w:r>
          </w:p>
          <w:p w14:paraId="7081D47B"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siin koolis ning oskab lahendada</w:t>
            </w:r>
          </w:p>
          <w:p w14:paraId="3FC16FBD"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ettetulevaid probleeme ja teab, kuidas</w:t>
            </w:r>
          </w:p>
          <w:p w14:paraId="7AE885A4" w14:textId="77777777" w:rsidR="005B5D6E" w:rsidRPr="0088420D" w:rsidRDefault="005B5D6E" w:rsidP="0088420D">
            <w:pPr>
              <w:rPr>
                <w:rFonts w:ascii="Cambria" w:hAnsi="Cambria" w:cstheme="minorHAnsi"/>
                <w:lang w:val="et-EE"/>
              </w:rPr>
            </w:pPr>
            <w:r w:rsidRPr="0088420D">
              <w:rPr>
                <w:rFonts w:ascii="Cambria" w:hAnsi="Cambria" w:cstheme="minorHAnsi"/>
                <w:lang w:val="et-EE"/>
              </w:rPr>
              <w:lastRenderedPageBreak/>
              <w:t>säilitada head vaimset tervist</w:t>
            </w:r>
          </w:p>
          <w:p w14:paraId="455BD891" w14:textId="5F96DCD8" w:rsidR="005B5D6E" w:rsidRPr="0088420D" w:rsidRDefault="00EA7C9A" w:rsidP="0088420D">
            <w:pPr>
              <w:rPr>
                <w:rFonts w:ascii="Cambria" w:hAnsi="Cambria" w:cstheme="minorHAnsi"/>
                <w:lang w:val="et-EE"/>
              </w:rPr>
            </w:pPr>
            <w:r w:rsidRPr="0088420D">
              <w:rPr>
                <w:rFonts w:ascii="Cambria" w:hAnsi="Cambria" w:cstheme="minorHAnsi"/>
                <w:b/>
              </w:rPr>
              <w:t>HK 3.6</w:t>
            </w:r>
            <w:r w:rsidR="005B5D6E" w:rsidRPr="0088420D">
              <w:rPr>
                <w:rFonts w:ascii="Cambria" w:hAnsi="Cambria" w:cstheme="minorHAnsi"/>
                <w:b/>
              </w:rPr>
              <w:t>.</w:t>
            </w:r>
            <w:r w:rsidR="005B5D6E" w:rsidRPr="0088420D">
              <w:rPr>
                <w:rFonts w:ascii="Cambria" w:hAnsi="Cambria" w:cstheme="minorHAnsi"/>
              </w:rPr>
              <w:t xml:space="preserve"> vormistab esitatavad tööd korrektselt etteantud juhendi alusel</w:t>
            </w:r>
          </w:p>
        </w:tc>
        <w:tc>
          <w:tcPr>
            <w:tcW w:w="3089" w:type="dxa"/>
          </w:tcPr>
          <w:p w14:paraId="6F901368" w14:textId="77777777" w:rsidR="005B5D6E" w:rsidRPr="0088420D" w:rsidRDefault="005B5D6E" w:rsidP="0088420D">
            <w:pPr>
              <w:rPr>
                <w:rFonts w:ascii="Cambria" w:hAnsi="Cambria" w:cstheme="minorHAnsi"/>
                <w:lang w:val="et-EE"/>
              </w:rPr>
            </w:pPr>
            <w:r w:rsidRPr="0088420D">
              <w:rPr>
                <w:rFonts w:ascii="Cambria" w:hAnsi="Cambria" w:cstheme="minorHAnsi"/>
                <w:lang w:val="et-EE"/>
              </w:rPr>
              <w:lastRenderedPageBreak/>
              <w:t>Eneseanalüüs</w:t>
            </w:r>
          </w:p>
          <w:p w14:paraId="054569BB" w14:textId="77777777" w:rsidR="005B5D6E" w:rsidRPr="0088420D" w:rsidRDefault="005B5D6E" w:rsidP="0088420D">
            <w:pPr>
              <w:rPr>
                <w:rFonts w:ascii="Cambria" w:hAnsi="Cambria" w:cstheme="minorHAnsi"/>
              </w:rPr>
            </w:pPr>
            <w:r w:rsidRPr="0088420D">
              <w:rPr>
                <w:rFonts w:ascii="Cambria" w:hAnsi="Cambria" w:cstheme="minorHAnsi"/>
                <w:lang w:val="et-EE"/>
              </w:rPr>
              <w:t>Õpimapp</w:t>
            </w:r>
          </w:p>
        </w:tc>
        <w:tc>
          <w:tcPr>
            <w:tcW w:w="1479" w:type="dxa"/>
            <w:gridSpan w:val="2"/>
          </w:tcPr>
          <w:p w14:paraId="52F5E29B" w14:textId="6161B0F8" w:rsidR="005B5D6E" w:rsidRPr="0088420D" w:rsidRDefault="00EA7C9A" w:rsidP="0088420D">
            <w:pPr>
              <w:rPr>
                <w:rFonts w:ascii="Cambria" w:hAnsi="Cambria" w:cstheme="minorHAnsi"/>
                <w:lang w:val="et-EE"/>
              </w:rPr>
            </w:pPr>
            <w:r w:rsidRPr="0088420D">
              <w:rPr>
                <w:rFonts w:ascii="Cambria" w:hAnsi="Cambria" w:cstheme="minorHAnsi"/>
                <w:lang w:val="et-EE"/>
              </w:rPr>
              <w:t>m</w:t>
            </w:r>
            <w:r w:rsidR="005B5D6E" w:rsidRPr="0088420D">
              <w:rPr>
                <w:rFonts w:ascii="Cambria" w:hAnsi="Cambria" w:cstheme="minorHAnsi"/>
                <w:lang w:val="et-EE"/>
              </w:rPr>
              <w:t>itteeristav</w:t>
            </w:r>
          </w:p>
          <w:p w14:paraId="3E032C93" w14:textId="3FD42CE3" w:rsidR="005B5D6E" w:rsidRPr="0088420D" w:rsidRDefault="00EA7C9A" w:rsidP="0088420D">
            <w:pPr>
              <w:rPr>
                <w:rFonts w:ascii="Cambria" w:hAnsi="Cambria" w:cstheme="minorHAnsi"/>
                <w:lang w:val="et-EE"/>
              </w:rPr>
            </w:pPr>
            <w:r w:rsidRPr="0088420D">
              <w:rPr>
                <w:rFonts w:ascii="Cambria" w:hAnsi="Cambria" w:cstheme="minorHAnsi"/>
                <w:lang w:val="et-EE"/>
              </w:rPr>
              <w:t>h</w:t>
            </w:r>
            <w:r w:rsidR="005B5D6E" w:rsidRPr="0088420D">
              <w:rPr>
                <w:rFonts w:ascii="Cambria" w:hAnsi="Cambria" w:cstheme="minorHAnsi"/>
                <w:lang w:val="et-EE"/>
              </w:rPr>
              <w:t>indab õp</w:t>
            </w:r>
          </w:p>
          <w:p w14:paraId="1AD1DC32" w14:textId="2C1B3322" w:rsidR="005B5D6E" w:rsidRPr="0088420D" w:rsidRDefault="00486A03" w:rsidP="0088420D">
            <w:pPr>
              <w:rPr>
                <w:rFonts w:ascii="Cambria" w:hAnsi="Cambria" w:cstheme="minorHAnsi"/>
              </w:rPr>
            </w:pPr>
            <w:r w:rsidRPr="0088420D">
              <w:rPr>
                <w:rFonts w:ascii="Cambria" w:hAnsi="Cambria" w:cstheme="minorHAnsi"/>
              </w:rPr>
              <w:t>Ülle Tamsalu</w:t>
            </w:r>
          </w:p>
        </w:tc>
        <w:tc>
          <w:tcPr>
            <w:tcW w:w="4383" w:type="dxa"/>
            <w:gridSpan w:val="2"/>
          </w:tcPr>
          <w:p w14:paraId="31DC428F" w14:textId="77777777" w:rsidR="00EA7C9A" w:rsidRPr="0088420D" w:rsidRDefault="005B5D6E" w:rsidP="0088420D">
            <w:pPr>
              <w:numPr>
                <w:ilvl w:val="1"/>
                <w:numId w:val="83"/>
              </w:numPr>
              <w:rPr>
                <w:rFonts w:ascii="Cambria" w:hAnsi="Cambria" w:cstheme="minorHAnsi"/>
                <w:lang w:val="et-EE"/>
              </w:rPr>
            </w:pPr>
            <w:r w:rsidRPr="0088420D">
              <w:rPr>
                <w:rFonts w:ascii="Cambria" w:hAnsi="Cambria" w:cstheme="minorHAnsi"/>
                <w:lang w:val="et-EE"/>
              </w:rPr>
              <w:t>Õpilase, kursusejuhataja ja aineõpetaja roll</w:t>
            </w:r>
          </w:p>
          <w:p w14:paraId="0BE7E7EC" w14:textId="77777777" w:rsidR="00EA7C9A" w:rsidRPr="0088420D" w:rsidRDefault="005B5D6E" w:rsidP="0088420D">
            <w:pPr>
              <w:numPr>
                <w:ilvl w:val="1"/>
                <w:numId w:val="83"/>
              </w:numPr>
              <w:rPr>
                <w:rFonts w:ascii="Cambria" w:hAnsi="Cambria" w:cstheme="minorHAnsi"/>
                <w:lang w:val="et-EE"/>
              </w:rPr>
            </w:pPr>
            <w:r w:rsidRPr="0088420D">
              <w:rPr>
                <w:rFonts w:ascii="Cambria" w:hAnsi="Cambria" w:cstheme="minorHAnsi"/>
                <w:lang w:val="et-EE"/>
              </w:rPr>
              <w:t>Analüüsimine</w:t>
            </w:r>
          </w:p>
          <w:p w14:paraId="650C9B0C" w14:textId="79A361B2" w:rsidR="005B5D6E" w:rsidRPr="0088420D" w:rsidRDefault="005B5D6E" w:rsidP="0088420D">
            <w:pPr>
              <w:numPr>
                <w:ilvl w:val="1"/>
                <w:numId w:val="83"/>
              </w:numPr>
              <w:rPr>
                <w:rFonts w:ascii="Cambria" w:hAnsi="Cambria" w:cstheme="minorHAnsi"/>
                <w:lang w:val="et-EE"/>
              </w:rPr>
            </w:pPr>
            <w:r w:rsidRPr="0088420D">
              <w:rPr>
                <w:rFonts w:ascii="Cambria" w:hAnsi="Cambria" w:cstheme="minorHAnsi"/>
                <w:lang w:val="et-EE"/>
              </w:rPr>
              <w:t>Tööde vormistamine</w:t>
            </w:r>
          </w:p>
        </w:tc>
      </w:tr>
      <w:tr w:rsidR="005B5D6E" w:rsidRPr="0088420D" w14:paraId="4932D7F0" w14:textId="77777777" w:rsidTr="003C4E6D">
        <w:tc>
          <w:tcPr>
            <w:tcW w:w="2710" w:type="dxa"/>
          </w:tcPr>
          <w:p w14:paraId="66F2109A" w14:textId="77777777" w:rsidR="005B5D6E" w:rsidRPr="0088420D" w:rsidRDefault="005B5D6E" w:rsidP="0088420D">
            <w:pPr>
              <w:rPr>
                <w:rFonts w:ascii="Cambria" w:hAnsi="Cambria" w:cstheme="minorHAnsi"/>
                <w:b/>
              </w:rPr>
            </w:pPr>
            <w:r w:rsidRPr="0088420D">
              <w:rPr>
                <w:rFonts w:ascii="Cambria" w:hAnsi="Cambria" w:cstheme="minorHAnsi"/>
                <w:b/>
              </w:rPr>
              <w:t>Õppemeetodid</w:t>
            </w:r>
          </w:p>
        </w:tc>
        <w:tc>
          <w:tcPr>
            <w:tcW w:w="13162" w:type="dxa"/>
            <w:gridSpan w:val="6"/>
          </w:tcPr>
          <w:p w14:paraId="6F73D157" w14:textId="77777777" w:rsidR="005B5D6E" w:rsidRPr="0088420D" w:rsidRDefault="005B5D6E" w:rsidP="0088420D">
            <w:pPr>
              <w:rPr>
                <w:rFonts w:ascii="Cambria" w:hAnsi="Cambria" w:cstheme="minorHAnsi"/>
              </w:rPr>
            </w:pPr>
            <w:r w:rsidRPr="0088420D">
              <w:rPr>
                <w:rFonts w:ascii="Cambria" w:hAnsi="Cambria" w:cstheme="minorHAnsi"/>
              </w:rPr>
              <w:t>Loeng, arutelu, esitlused, praktilised tööd</w:t>
            </w:r>
          </w:p>
        </w:tc>
      </w:tr>
      <w:tr w:rsidR="005B5D6E" w:rsidRPr="0088420D" w14:paraId="55101BFE" w14:textId="77777777" w:rsidTr="003C4E6D">
        <w:tc>
          <w:tcPr>
            <w:tcW w:w="2710" w:type="dxa"/>
          </w:tcPr>
          <w:p w14:paraId="3E92EA3B" w14:textId="77777777" w:rsidR="005B5D6E" w:rsidRPr="0088420D" w:rsidRDefault="005B5D6E" w:rsidP="0088420D">
            <w:pPr>
              <w:rPr>
                <w:rFonts w:ascii="Cambria" w:hAnsi="Cambria" w:cstheme="minorHAnsi"/>
                <w:b/>
              </w:rPr>
            </w:pPr>
            <w:r w:rsidRPr="0088420D">
              <w:rPr>
                <w:rFonts w:ascii="Cambria" w:hAnsi="Cambria" w:cstheme="minorHAnsi"/>
                <w:b/>
              </w:rPr>
              <w:t xml:space="preserve">Iseseisev töö </w:t>
            </w:r>
          </w:p>
        </w:tc>
        <w:tc>
          <w:tcPr>
            <w:tcW w:w="13162" w:type="dxa"/>
            <w:gridSpan w:val="6"/>
          </w:tcPr>
          <w:p w14:paraId="25309D52" w14:textId="77777777" w:rsidR="005B5D6E" w:rsidRPr="0088420D" w:rsidRDefault="005B5D6E" w:rsidP="0088420D">
            <w:pPr>
              <w:rPr>
                <w:rFonts w:ascii="Cambria" w:hAnsi="Cambria" w:cstheme="minorHAnsi"/>
              </w:rPr>
            </w:pPr>
            <w:r w:rsidRPr="0088420D">
              <w:rPr>
                <w:rFonts w:ascii="Cambria" w:hAnsi="Cambria" w:cstheme="minorHAnsi"/>
              </w:rPr>
              <w:t>Õpimapi koostamine.</w:t>
            </w:r>
          </w:p>
        </w:tc>
      </w:tr>
      <w:tr w:rsidR="005B5D6E" w:rsidRPr="0088420D" w14:paraId="51A2C139" w14:textId="77777777" w:rsidTr="003C4E6D">
        <w:tc>
          <w:tcPr>
            <w:tcW w:w="2710" w:type="dxa"/>
            <w:shd w:val="clear" w:color="auto" w:fill="FFD966" w:themeFill="accent4" w:themeFillTint="99"/>
          </w:tcPr>
          <w:p w14:paraId="660ECADE" w14:textId="77777777" w:rsidR="005B5D6E" w:rsidRPr="0088420D" w:rsidRDefault="005B5D6E" w:rsidP="0088420D">
            <w:pPr>
              <w:rPr>
                <w:rFonts w:ascii="Cambria" w:hAnsi="Cambria" w:cstheme="minorHAnsi"/>
                <w:b/>
              </w:rPr>
            </w:pPr>
            <w:r w:rsidRPr="0088420D">
              <w:rPr>
                <w:rFonts w:ascii="Cambria" w:hAnsi="Cambria" w:cstheme="minorHAnsi"/>
                <w:b/>
              </w:rPr>
              <w:t>Mooduli kokkuvõttev</w:t>
            </w:r>
            <w:r w:rsidRPr="0088420D">
              <w:rPr>
                <w:rFonts w:ascii="Cambria" w:hAnsi="Cambria" w:cstheme="minorHAnsi"/>
                <w:b/>
              </w:rPr>
              <w:br/>
              <w:t>hindamine</w:t>
            </w:r>
          </w:p>
        </w:tc>
        <w:tc>
          <w:tcPr>
            <w:tcW w:w="13162" w:type="dxa"/>
            <w:gridSpan w:val="6"/>
          </w:tcPr>
          <w:p w14:paraId="1AE155BC" w14:textId="18C7E1FC" w:rsidR="005B5D6E" w:rsidRPr="0088420D" w:rsidRDefault="00EA7C9A" w:rsidP="0088420D">
            <w:pPr>
              <w:rPr>
                <w:rFonts w:ascii="Cambria" w:hAnsi="Cambria" w:cstheme="minorHAnsi"/>
              </w:rPr>
            </w:pPr>
            <w:r w:rsidRPr="0088420D">
              <w:rPr>
                <w:rFonts w:ascii="Cambria" w:hAnsi="Cambria" w:cstheme="minorHAnsi"/>
              </w:rPr>
              <w:t xml:space="preserve">Moodulit hinnatakse mitteeristavalt. </w:t>
            </w:r>
            <w:r w:rsidR="005B5D6E" w:rsidRPr="0088420D">
              <w:rPr>
                <w:rFonts w:ascii="Cambria" w:hAnsi="Cambria" w:cstheme="minorHAnsi"/>
              </w:rPr>
              <w:t>Õpiväljundid on saavutatud lävendi tas</w:t>
            </w:r>
            <w:r w:rsidRPr="0088420D">
              <w:rPr>
                <w:rFonts w:ascii="Cambria" w:hAnsi="Cambria" w:cstheme="minorHAnsi"/>
              </w:rPr>
              <w:t xml:space="preserve">emel </w:t>
            </w:r>
            <w:r w:rsidR="005B5D6E" w:rsidRPr="0088420D">
              <w:rPr>
                <w:rFonts w:ascii="Cambria" w:hAnsi="Cambria" w:cstheme="minorHAnsi"/>
              </w:rPr>
              <w:t xml:space="preserve">„Arvestatud “, praktilised tööd ja iseseisev töö </w:t>
            </w:r>
            <w:r w:rsidRPr="0088420D">
              <w:rPr>
                <w:rFonts w:ascii="Cambria" w:hAnsi="Cambria" w:cstheme="minorHAnsi"/>
              </w:rPr>
              <w:t xml:space="preserve">on </w:t>
            </w:r>
            <w:r w:rsidR="005B5D6E" w:rsidRPr="0088420D">
              <w:rPr>
                <w:rFonts w:ascii="Cambria" w:hAnsi="Cambria" w:cstheme="minorHAnsi"/>
              </w:rPr>
              <w:t>sooritatud.</w:t>
            </w:r>
            <w:r w:rsidRPr="0088420D">
              <w:rPr>
                <w:rFonts w:ascii="Cambria" w:hAnsi="Cambria" w:cstheme="minorHAnsi"/>
              </w:rPr>
              <w:t xml:space="preserve"> Kokkuvõtva hinde lisab mooduli vastutaja.</w:t>
            </w:r>
          </w:p>
        </w:tc>
      </w:tr>
      <w:tr w:rsidR="005B5D6E" w:rsidRPr="0088420D" w14:paraId="0E22D306" w14:textId="77777777" w:rsidTr="003C4E6D">
        <w:tc>
          <w:tcPr>
            <w:tcW w:w="2710" w:type="dxa"/>
            <w:shd w:val="clear" w:color="auto" w:fill="FFD966" w:themeFill="accent4" w:themeFillTint="99"/>
          </w:tcPr>
          <w:p w14:paraId="6BDB7CD3" w14:textId="77777777" w:rsidR="005B5D6E" w:rsidRPr="0088420D" w:rsidRDefault="005B5D6E" w:rsidP="0088420D">
            <w:pPr>
              <w:rPr>
                <w:rFonts w:ascii="Cambria" w:hAnsi="Cambria" w:cstheme="minorHAnsi"/>
                <w:b/>
              </w:rPr>
            </w:pPr>
            <w:r w:rsidRPr="0088420D">
              <w:rPr>
                <w:rFonts w:ascii="Cambria" w:hAnsi="Cambria" w:cstheme="minorHAnsi"/>
                <w:b/>
              </w:rPr>
              <w:t>Õppematerjalid</w:t>
            </w:r>
          </w:p>
        </w:tc>
        <w:tc>
          <w:tcPr>
            <w:tcW w:w="13162" w:type="dxa"/>
            <w:gridSpan w:val="6"/>
          </w:tcPr>
          <w:p w14:paraId="5E5091AD"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Ajajuhtimise veeb http://www.ajajuhtimine.ee/</w:t>
            </w:r>
          </w:p>
          <w:p w14:paraId="53F190C2"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 xml:space="preserve">Burnett, G. (2006). </w:t>
            </w:r>
            <w:r w:rsidRPr="0088420D">
              <w:rPr>
                <w:rFonts w:ascii="Cambria" w:hAnsi="Cambria" w:cstheme="minorHAnsi"/>
                <w:i/>
                <w:lang w:val="et-EE"/>
              </w:rPr>
              <w:t>Õpime õppima.</w:t>
            </w:r>
            <w:r w:rsidRPr="0088420D">
              <w:rPr>
                <w:rFonts w:ascii="Cambria" w:hAnsi="Cambria" w:cstheme="minorHAnsi"/>
                <w:lang w:val="et-EE"/>
              </w:rPr>
              <w:t xml:space="preserve"> Tartu: Studium</w:t>
            </w:r>
          </w:p>
          <w:p w14:paraId="754B466E"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 xml:space="preserve">Kadajas H.-M. (2005). </w:t>
            </w:r>
            <w:r w:rsidRPr="0088420D">
              <w:rPr>
                <w:rFonts w:ascii="Cambria" w:hAnsi="Cambria" w:cstheme="minorHAnsi"/>
                <w:i/>
                <w:lang w:val="et-EE"/>
              </w:rPr>
              <w:t>Õppima õppimine ja õppima õpetamine.</w:t>
            </w:r>
            <w:r w:rsidRPr="0088420D">
              <w:rPr>
                <w:rFonts w:ascii="Cambria" w:hAnsi="Cambria" w:cstheme="minorHAnsi"/>
                <w:lang w:val="et-EE"/>
              </w:rPr>
              <w:t xml:space="preserve"> Tallinn: TLÜ Kirjastus</w:t>
            </w:r>
          </w:p>
          <w:p w14:paraId="63D9CFA3"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 xml:space="preserve">Hayes, N. (2002). </w:t>
            </w:r>
            <w:r w:rsidRPr="0088420D">
              <w:rPr>
                <w:rFonts w:ascii="Cambria" w:hAnsi="Cambria" w:cstheme="minorHAnsi"/>
                <w:i/>
                <w:lang w:val="et-EE"/>
              </w:rPr>
              <w:t>Sotsiaalpsühholoogia alused.</w:t>
            </w:r>
            <w:r w:rsidRPr="0088420D">
              <w:rPr>
                <w:rFonts w:ascii="Cambria" w:hAnsi="Cambria" w:cstheme="minorHAnsi"/>
                <w:lang w:val="et-EE"/>
              </w:rPr>
              <w:t xml:space="preserve"> Tallinn: Külim</w:t>
            </w:r>
          </w:p>
          <w:p w14:paraId="35FF8CC9"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 xml:space="preserve">Laius, A., Rannikmäe, M. </w:t>
            </w:r>
            <w:r w:rsidRPr="0088420D">
              <w:rPr>
                <w:rFonts w:ascii="Cambria" w:hAnsi="Cambria" w:cstheme="minorHAnsi"/>
                <w:i/>
                <w:lang w:val="et-EE"/>
              </w:rPr>
              <w:t>Kriitilise ja loova mõtlemise kujundamine loodusainete tundides</w:t>
            </w:r>
            <w:r w:rsidRPr="0088420D">
              <w:rPr>
                <w:rFonts w:ascii="Cambria" w:hAnsi="Cambria" w:cstheme="minorHAnsi"/>
                <w:lang w:val="et-EE"/>
              </w:rPr>
              <w:t>. http://oppekava.innove.ee/wp-content/uploads/sites/6/2016/10/Kriitilise_ja_loova_m%C3%B5tlemise_kujundamine_loodusainete_tundides.pdf</w:t>
            </w:r>
          </w:p>
          <w:p w14:paraId="27C8DC6E"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Opti koduleht http://www.optipartners.net/instrumendid/Filmid/.</w:t>
            </w:r>
          </w:p>
          <w:p w14:paraId="5FBD2088"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 xml:space="preserve">Sirk, M. </w:t>
            </w:r>
            <w:r w:rsidRPr="0088420D">
              <w:rPr>
                <w:rFonts w:ascii="Cambria" w:hAnsi="Cambria" w:cstheme="minorHAnsi"/>
                <w:i/>
                <w:lang w:val="et-EE"/>
              </w:rPr>
              <w:t>Õppija iseärasused ja nende arvestamine õpiprotsessis.</w:t>
            </w:r>
            <w:r w:rsidRPr="0088420D">
              <w:rPr>
                <w:rFonts w:ascii="Cambria" w:hAnsi="Cambria" w:cstheme="minorHAnsi"/>
                <w:lang w:val="et-EE"/>
              </w:rPr>
              <w:t xml:space="preserve"> http://erinevadoppijad.weebly.com/.</w:t>
            </w:r>
          </w:p>
          <w:p w14:paraId="7595E090"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Terviseinfo võrgustik. http://www.terviseinfo.ee/et/tervise-edendamine/koolis/olulised-abimaterjalid.</w:t>
            </w:r>
          </w:p>
          <w:p w14:paraId="11D4E861"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 xml:space="preserve">Reinsalu, Ardo. (2010). </w:t>
            </w:r>
            <w:r w:rsidRPr="0088420D">
              <w:rPr>
                <w:rFonts w:ascii="Cambria" w:hAnsi="Cambria" w:cstheme="minorHAnsi"/>
                <w:i/>
                <w:lang w:val="et-EE"/>
              </w:rPr>
              <w:t>Praktiline ajajuhtimine.</w:t>
            </w:r>
            <w:r w:rsidRPr="0088420D">
              <w:rPr>
                <w:rFonts w:ascii="Cambria" w:hAnsi="Cambria" w:cstheme="minorHAnsi"/>
                <w:lang w:val="et-EE"/>
              </w:rPr>
              <w:t xml:space="preserve"> Tallinn: HAL CONSULT OÜ</w:t>
            </w:r>
          </w:p>
          <w:p w14:paraId="2FE392A7"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 xml:space="preserve">Roosimölder, L. (2004). </w:t>
            </w:r>
            <w:r w:rsidRPr="0088420D">
              <w:rPr>
                <w:rFonts w:ascii="Cambria" w:hAnsi="Cambria" w:cstheme="minorHAnsi"/>
                <w:i/>
                <w:lang w:val="et-EE"/>
              </w:rPr>
              <w:t>Probleemilahendus.</w:t>
            </w:r>
            <w:r w:rsidRPr="0088420D">
              <w:rPr>
                <w:rFonts w:ascii="Cambria" w:hAnsi="Cambria" w:cstheme="minorHAnsi"/>
                <w:lang w:val="et-EE"/>
              </w:rPr>
              <w:t xml:space="preserve"> Tallinn: TLÜ</w:t>
            </w:r>
          </w:p>
          <w:p w14:paraId="487DDA19"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Õpimapi loomise juhend http://materjalid.tmk.edu.ee/_Juhendid/Opimapi-loomine-Google-sites.pdf</w:t>
            </w:r>
          </w:p>
          <w:p w14:paraId="1F24CB39"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 xml:space="preserve">Õpetajaraamat kutseõppeasutuse õpetajale </w:t>
            </w:r>
          </w:p>
          <w:p w14:paraId="619510E3" w14:textId="77777777" w:rsidR="005B5D6E" w:rsidRPr="0088420D" w:rsidRDefault="005B5D6E" w:rsidP="0088420D">
            <w:pPr>
              <w:rPr>
                <w:rFonts w:ascii="Cambria" w:hAnsi="Cambria" w:cstheme="minorHAnsi"/>
                <w:lang w:val="et-EE"/>
              </w:rPr>
            </w:pPr>
            <w:r w:rsidRPr="0088420D">
              <w:rPr>
                <w:rFonts w:ascii="Cambria" w:hAnsi="Cambria" w:cstheme="minorHAnsi"/>
                <w:lang w:val="et-EE"/>
              </w:rPr>
              <w:t>Karjääri planeerimise oskuste kujundamine kutseõppes.</w:t>
            </w:r>
          </w:p>
          <w:p w14:paraId="2EB5C3BC" w14:textId="77777777" w:rsidR="005B5D6E" w:rsidRPr="0088420D" w:rsidRDefault="005B5D6E" w:rsidP="0088420D">
            <w:pPr>
              <w:rPr>
                <w:rFonts w:ascii="Cambria" w:hAnsi="Cambria" w:cstheme="minorHAnsi"/>
              </w:rPr>
            </w:pPr>
            <w:r w:rsidRPr="0088420D">
              <w:rPr>
                <w:rFonts w:ascii="Cambria" w:hAnsi="Cambria" w:cstheme="minorHAnsi"/>
                <w:lang w:val="et-EE"/>
              </w:rPr>
              <w:t xml:space="preserve">Õpiprobleemide leidmise test </w:t>
            </w:r>
            <w:hyperlink r:id="rId62" w:history="1">
              <w:r w:rsidRPr="0088420D">
                <w:rPr>
                  <w:rStyle w:val="Hperlink"/>
                  <w:rFonts w:ascii="Cambria" w:hAnsi="Cambria" w:cstheme="minorHAnsi"/>
                  <w:lang w:val="et-EE"/>
                </w:rPr>
                <w:t>http://www.syg.edu.ee/~peil/opi_oppima/oskuse_test.html</w:t>
              </w:r>
            </w:hyperlink>
          </w:p>
        </w:tc>
      </w:tr>
    </w:tbl>
    <w:p w14:paraId="79A82CF7" w14:textId="5C9D613E" w:rsidR="00D6481F" w:rsidRPr="0088420D" w:rsidRDefault="00D6481F" w:rsidP="0088420D">
      <w:pPr>
        <w:rPr>
          <w:rFonts w:ascii="Cambria" w:hAnsi="Cambria" w:cstheme="minorHAnsi"/>
          <w:lang w:val="et-EE"/>
        </w:rPr>
      </w:pPr>
    </w:p>
    <w:sectPr w:rsidR="00D6481F" w:rsidRPr="0088420D" w:rsidSect="00453E98">
      <w:pgSz w:w="16840" w:h="11900" w:orient="landscape"/>
      <w:pgMar w:top="284" w:right="567"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394C2" w14:textId="77777777" w:rsidR="00195758" w:rsidRDefault="00195758" w:rsidP="00B57E40">
      <w:r>
        <w:separator/>
      </w:r>
    </w:p>
  </w:endnote>
  <w:endnote w:type="continuationSeparator" w:id="0">
    <w:p w14:paraId="05F66072" w14:textId="77777777" w:rsidR="00195758" w:rsidRDefault="00195758" w:rsidP="00B5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F">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166B" w14:textId="77777777" w:rsidR="00195758" w:rsidRDefault="00195758" w:rsidP="00B57E40">
      <w:r>
        <w:separator/>
      </w:r>
    </w:p>
  </w:footnote>
  <w:footnote w:type="continuationSeparator" w:id="0">
    <w:p w14:paraId="5ED99D09" w14:textId="77777777" w:rsidR="00195758" w:rsidRDefault="00195758" w:rsidP="00B57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76E"/>
    <w:multiLevelType w:val="multilevel"/>
    <w:tmpl w:val="7BFCFE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EE67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1054D"/>
    <w:multiLevelType w:val="multilevel"/>
    <w:tmpl w:val="0425001F"/>
    <w:lvl w:ilvl="0">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C167B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C454A6"/>
    <w:multiLevelType w:val="multilevel"/>
    <w:tmpl w:val="49C0B6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BA360F"/>
    <w:multiLevelType w:val="multilevel"/>
    <w:tmpl w:val="3BEA112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44447"/>
    <w:multiLevelType w:val="multilevel"/>
    <w:tmpl w:val="51B031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BB747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C811DB"/>
    <w:multiLevelType w:val="multilevel"/>
    <w:tmpl w:val="C71288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1D43B5"/>
    <w:multiLevelType w:val="multilevel"/>
    <w:tmpl w:val="0425001F"/>
    <w:lvl w:ilvl="0">
      <w:start w:val="1"/>
      <w:numFmt w:val="decimal"/>
      <w:lvlText w:val="%1."/>
      <w:lvlJc w:val="left"/>
      <w:pPr>
        <w:ind w:left="360" w:hanging="360"/>
      </w:pPr>
      <w:rPr>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3F5AA6"/>
    <w:multiLevelType w:val="multilevel"/>
    <w:tmpl w:val="0630B5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E14119"/>
    <w:multiLevelType w:val="multilevel"/>
    <w:tmpl w:val="F498F5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6531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8E1053"/>
    <w:multiLevelType w:val="hybridMultilevel"/>
    <w:tmpl w:val="E5F8F9E6"/>
    <w:lvl w:ilvl="0" w:tplc="0425000F">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0B347E8D"/>
    <w:multiLevelType w:val="hybridMultilevel"/>
    <w:tmpl w:val="A3C2C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0C9B5AB7"/>
    <w:multiLevelType w:val="multilevel"/>
    <w:tmpl w:val="511E4E0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50103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B37298"/>
    <w:multiLevelType w:val="multilevel"/>
    <w:tmpl w:val="BC663EDE"/>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3C1103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6C1563"/>
    <w:multiLevelType w:val="multilevel"/>
    <w:tmpl w:val="669E1FC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8E4AAA"/>
    <w:multiLevelType w:val="multilevel"/>
    <w:tmpl w:val="24588A5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A8054A"/>
    <w:multiLevelType w:val="multilevel"/>
    <w:tmpl w:val="D22C8F9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6230083"/>
    <w:multiLevelType w:val="multilevel"/>
    <w:tmpl w:val="042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72E70F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7D3D06"/>
    <w:multiLevelType w:val="multilevel"/>
    <w:tmpl w:val="3184069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85B0518"/>
    <w:multiLevelType w:val="hybridMultilevel"/>
    <w:tmpl w:val="5610FE38"/>
    <w:lvl w:ilvl="0" w:tplc="3336F4D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19051720"/>
    <w:multiLevelType w:val="multilevel"/>
    <w:tmpl w:val="0425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D075EE2"/>
    <w:multiLevelType w:val="multilevel"/>
    <w:tmpl w:val="42AA0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E682A95"/>
    <w:multiLevelType w:val="hybridMultilevel"/>
    <w:tmpl w:val="E1AE7B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24B60AFB"/>
    <w:multiLevelType w:val="multilevel"/>
    <w:tmpl w:val="DA70A8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73C6814"/>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7C31CC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7CB540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A2D424B"/>
    <w:multiLevelType w:val="hybridMultilevel"/>
    <w:tmpl w:val="FC864BBA"/>
    <w:lvl w:ilvl="0" w:tplc="0425000F">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15:restartNumberingAfterBreak="0">
    <w:nsid w:val="2B5463A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9665F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574BC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DA6623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3867F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E6C2745"/>
    <w:multiLevelType w:val="multilevel"/>
    <w:tmpl w:val="4006AF9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02066A2"/>
    <w:multiLevelType w:val="multilevel"/>
    <w:tmpl w:val="A3C89E4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0B259AA"/>
    <w:multiLevelType w:val="hybridMultilevel"/>
    <w:tmpl w:val="A2865E9C"/>
    <w:lvl w:ilvl="0" w:tplc="E8688F72">
      <w:start w:val="1"/>
      <w:numFmt w:val="decimal"/>
      <w:pStyle w:val="loetelu"/>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15:restartNumberingAfterBreak="0">
    <w:nsid w:val="326B66E2"/>
    <w:multiLevelType w:val="multilevel"/>
    <w:tmpl w:val="FD263B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2912364"/>
    <w:multiLevelType w:val="hybridMultilevel"/>
    <w:tmpl w:val="D13EC19E"/>
    <w:lvl w:ilvl="0" w:tplc="04250017">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4" w15:restartNumberingAfterBreak="0">
    <w:nsid w:val="334940D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5DE450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7F61FE4"/>
    <w:multiLevelType w:val="hybridMultilevel"/>
    <w:tmpl w:val="EE84E966"/>
    <w:lvl w:ilvl="0" w:tplc="B1F454D4">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7" w15:restartNumberingAfterBreak="0">
    <w:nsid w:val="3883427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A9C2C2E"/>
    <w:multiLevelType w:val="multilevel"/>
    <w:tmpl w:val="00FC2D7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AE06B6A"/>
    <w:multiLevelType w:val="multilevel"/>
    <w:tmpl w:val="40789C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D121D57"/>
    <w:multiLevelType w:val="hybridMultilevel"/>
    <w:tmpl w:val="A504F6BC"/>
    <w:lvl w:ilvl="0" w:tplc="0425000F">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1" w15:restartNumberingAfterBreak="0">
    <w:nsid w:val="3DDE305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09E1E3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0F10FCB"/>
    <w:multiLevelType w:val="multilevel"/>
    <w:tmpl w:val="542A5E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446063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47922BC"/>
    <w:multiLevelType w:val="multilevel"/>
    <w:tmpl w:val="E76A73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5562FAA"/>
    <w:multiLevelType w:val="multilevel"/>
    <w:tmpl w:val="14124138"/>
    <w:styleLink w:val="Laad1"/>
    <w:lvl w:ilvl="0">
      <w:start w:val="1"/>
      <w:numFmt w:val="decimal"/>
      <w:lvlText w:val="%1."/>
      <w:lvlJc w:val="left"/>
      <w:pPr>
        <w:ind w:left="360" w:hanging="360"/>
      </w:pPr>
      <w:rPr>
        <w:rFonts w:hint="default"/>
      </w:rPr>
    </w:lvl>
    <w:lvl w:ilvl="1">
      <w:start w:val="1"/>
      <w:numFmt w:val="none"/>
      <w:lvlText w:val="1.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56E62B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5840EAB"/>
    <w:multiLevelType w:val="multilevel"/>
    <w:tmpl w:val="7FDCBD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7EB331F"/>
    <w:multiLevelType w:val="multilevel"/>
    <w:tmpl w:val="50D0A6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8786DF7"/>
    <w:multiLevelType w:val="multilevel"/>
    <w:tmpl w:val="A99A2290"/>
    <w:lvl w:ilvl="0">
      <w:start w:val="1"/>
      <w:numFmt w:val="decimal"/>
      <w:lvlText w:val="%1."/>
      <w:lvlJc w:val="left"/>
      <w:pPr>
        <w:ind w:left="360" w:hanging="360"/>
      </w:pPr>
      <w:rPr>
        <w:rFonts w:hint="default"/>
        <w:b/>
        <w:i w:val="0"/>
        <w:strike w:val="0"/>
        <w:dstrike w:val="0"/>
        <w:color w:val="000000"/>
        <w:sz w:val="24"/>
        <w:szCs w:val="24"/>
        <w:u w:val="none" w:color="000000"/>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97C56BD"/>
    <w:multiLevelType w:val="multilevel"/>
    <w:tmpl w:val="B99C4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B34450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C5E7DE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FA82EDE"/>
    <w:multiLevelType w:val="multilevel"/>
    <w:tmpl w:val="C712B7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2890705"/>
    <w:multiLevelType w:val="multilevel"/>
    <w:tmpl w:val="DADA5E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66B02C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66F2241"/>
    <w:multiLevelType w:val="multilevel"/>
    <w:tmpl w:val="852A0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88237E0"/>
    <w:multiLevelType w:val="hybridMultilevel"/>
    <w:tmpl w:val="775806EE"/>
    <w:lvl w:ilvl="0" w:tplc="CC38027E">
      <w:start w:val="1"/>
      <w:numFmt w:val="decimal"/>
      <w:pStyle w:val="nrloetelu"/>
      <w:lvlText w:val="%1."/>
      <w:lvlJc w:val="left"/>
      <w:pPr>
        <w:ind w:left="720" w:hanging="360"/>
      </w:pPr>
      <w:rPr>
        <w:b w:val="0"/>
        <w:i w:val="0"/>
        <w:strike w:val="0"/>
        <w:dstrike w:val="0"/>
        <w:color w:val="000000"/>
        <w:sz w:val="20"/>
        <w:szCs w:val="20"/>
        <w:u w:val="none" w:color="000000"/>
        <w:effect w:val="none"/>
        <w:bdr w:val="none" w:sz="0" w:space="0" w:color="auto" w:frame="1"/>
        <w:vertAlign w:val="baseline"/>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9" w15:restartNumberingAfterBreak="0">
    <w:nsid w:val="59317FC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E231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960235"/>
    <w:multiLevelType w:val="multilevel"/>
    <w:tmpl w:val="FCFCE5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01D09B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3C5358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5AD7BD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65B0A5B"/>
    <w:multiLevelType w:val="multilevel"/>
    <w:tmpl w:val="79543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78E0E7E"/>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8816102"/>
    <w:multiLevelType w:val="multilevel"/>
    <w:tmpl w:val="1506D0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9704E6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9E0039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AC84337"/>
    <w:multiLevelType w:val="multilevel"/>
    <w:tmpl w:val="142C57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B3F16B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B5B4AAF"/>
    <w:multiLevelType w:val="multilevel"/>
    <w:tmpl w:val="75C6918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D510AE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135EB1"/>
    <w:multiLevelType w:val="multilevel"/>
    <w:tmpl w:val="A4027FA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15A64D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29E69AE"/>
    <w:multiLevelType w:val="hybridMultilevel"/>
    <w:tmpl w:val="FEAA61DC"/>
    <w:lvl w:ilvl="0" w:tplc="0425000F">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7" w15:restartNumberingAfterBreak="0">
    <w:nsid w:val="74662DF9"/>
    <w:multiLevelType w:val="hybridMultilevel"/>
    <w:tmpl w:val="D16828E8"/>
    <w:lvl w:ilvl="0" w:tplc="04250001">
      <w:start w:val="1"/>
      <w:numFmt w:val="bullet"/>
      <w:lvlText w:val=""/>
      <w:lvlJc w:val="left"/>
      <w:pPr>
        <w:ind w:left="1512" w:hanging="360"/>
      </w:pPr>
      <w:rPr>
        <w:rFonts w:ascii="Symbol" w:hAnsi="Symbol" w:hint="default"/>
      </w:rPr>
    </w:lvl>
    <w:lvl w:ilvl="1" w:tplc="04250003" w:tentative="1">
      <w:start w:val="1"/>
      <w:numFmt w:val="bullet"/>
      <w:lvlText w:val="o"/>
      <w:lvlJc w:val="left"/>
      <w:pPr>
        <w:ind w:left="2232" w:hanging="360"/>
      </w:pPr>
      <w:rPr>
        <w:rFonts w:ascii="Courier New" w:hAnsi="Courier New" w:cs="Courier New" w:hint="default"/>
      </w:rPr>
    </w:lvl>
    <w:lvl w:ilvl="2" w:tplc="04250005" w:tentative="1">
      <w:start w:val="1"/>
      <w:numFmt w:val="bullet"/>
      <w:lvlText w:val=""/>
      <w:lvlJc w:val="left"/>
      <w:pPr>
        <w:ind w:left="2952" w:hanging="360"/>
      </w:pPr>
      <w:rPr>
        <w:rFonts w:ascii="Wingdings" w:hAnsi="Wingdings" w:hint="default"/>
      </w:rPr>
    </w:lvl>
    <w:lvl w:ilvl="3" w:tplc="04250001" w:tentative="1">
      <w:start w:val="1"/>
      <w:numFmt w:val="bullet"/>
      <w:lvlText w:val=""/>
      <w:lvlJc w:val="left"/>
      <w:pPr>
        <w:ind w:left="3672" w:hanging="360"/>
      </w:pPr>
      <w:rPr>
        <w:rFonts w:ascii="Symbol" w:hAnsi="Symbol" w:hint="default"/>
      </w:rPr>
    </w:lvl>
    <w:lvl w:ilvl="4" w:tplc="04250003" w:tentative="1">
      <w:start w:val="1"/>
      <w:numFmt w:val="bullet"/>
      <w:lvlText w:val="o"/>
      <w:lvlJc w:val="left"/>
      <w:pPr>
        <w:ind w:left="4392" w:hanging="360"/>
      </w:pPr>
      <w:rPr>
        <w:rFonts w:ascii="Courier New" w:hAnsi="Courier New" w:cs="Courier New" w:hint="default"/>
      </w:rPr>
    </w:lvl>
    <w:lvl w:ilvl="5" w:tplc="04250005" w:tentative="1">
      <w:start w:val="1"/>
      <w:numFmt w:val="bullet"/>
      <w:lvlText w:val=""/>
      <w:lvlJc w:val="left"/>
      <w:pPr>
        <w:ind w:left="5112" w:hanging="360"/>
      </w:pPr>
      <w:rPr>
        <w:rFonts w:ascii="Wingdings" w:hAnsi="Wingdings" w:hint="default"/>
      </w:rPr>
    </w:lvl>
    <w:lvl w:ilvl="6" w:tplc="04250001" w:tentative="1">
      <w:start w:val="1"/>
      <w:numFmt w:val="bullet"/>
      <w:lvlText w:val=""/>
      <w:lvlJc w:val="left"/>
      <w:pPr>
        <w:ind w:left="5832" w:hanging="360"/>
      </w:pPr>
      <w:rPr>
        <w:rFonts w:ascii="Symbol" w:hAnsi="Symbol" w:hint="default"/>
      </w:rPr>
    </w:lvl>
    <w:lvl w:ilvl="7" w:tplc="04250003" w:tentative="1">
      <w:start w:val="1"/>
      <w:numFmt w:val="bullet"/>
      <w:lvlText w:val="o"/>
      <w:lvlJc w:val="left"/>
      <w:pPr>
        <w:ind w:left="6552" w:hanging="360"/>
      </w:pPr>
      <w:rPr>
        <w:rFonts w:ascii="Courier New" w:hAnsi="Courier New" w:cs="Courier New" w:hint="default"/>
      </w:rPr>
    </w:lvl>
    <w:lvl w:ilvl="8" w:tplc="04250005" w:tentative="1">
      <w:start w:val="1"/>
      <w:numFmt w:val="bullet"/>
      <w:lvlText w:val=""/>
      <w:lvlJc w:val="left"/>
      <w:pPr>
        <w:ind w:left="7272" w:hanging="360"/>
      </w:pPr>
      <w:rPr>
        <w:rFonts w:ascii="Wingdings" w:hAnsi="Wingdings" w:hint="default"/>
      </w:rPr>
    </w:lvl>
  </w:abstractNum>
  <w:abstractNum w:abstractNumId="88" w15:restartNumberingAfterBreak="0">
    <w:nsid w:val="753B1DDF"/>
    <w:multiLevelType w:val="multilevel"/>
    <w:tmpl w:val="6AD042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5852ED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5A87E41"/>
    <w:multiLevelType w:val="multilevel"/>
    <w:tmpl w:val="54801A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5F20C60"/>
    <w:multiLevelType w:val="multilevel"/>
    <w:tmpl w:val="9B86DA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62A6BC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68352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6CF22F7"/>
    <w:multiLevelType w:val="multilevel"/>
    <w:tmpl w:val="DC9E4E3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6E9088E"/>
    <w:multiLevelType w:val="multilevel"/>
    <w:tmpl w:val="937A18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7205EAA"/>
    <w:multiLevelType w:val="multilevel"/>
    <w:tmpl w:val="80BAF902"/>
    <w:lvl w:ilvl="0">
      <w:start w:val="1"/>
      <w:numFmt w:val="decimal"/>
      <w:lvlText w:val="%1."/>
      <w:lvlJc w:val="left"/>
      <w:pPr>
        <w:ind w:left="360" w:hanging="360"/>
      </w:pPr>
      <w:rPr>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7DD1A3A"/>
    <w:multiLevelType w:val="multilevel"/>
    <w:tmpl w:val="808CE7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8FC2E3B"/>
    <w:multiLevelType w:val="multilevel"/>
    <w:tmpl w:val="B5E8F2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D405652"/>
    <w:multiLevelType w:val="multilevel"/>
    <w:tmpl w:val="7B5AC1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FA82F00"/>
    <w:multiLevelType w:val="multilevel"/>
    <w:tmpl w:val="8A70533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4"/>
  </w:num>
  <w:num w:numId="3">
    <w:abstractNumId w:val="25"/>
  </w:num>
  <w:num w:numId="4">
    <w:abstractNumId w:val="41"/>
  </w:num>
  <w:num w:numId="5">
    <w:abstractNumId w:val="7"/>
  </w:num>
  <w:num w:numId="6">
    <w:abstractNumId w:val="30"/>
  </w:num>
  <w:num w:numId="7">
    <w:abstractNumId w:val="1"/>
  </w:num>
  <w:num w:numId="8">
    <w:abstractNumId w:val="69"/>
  </w:num>
  <w:num w:numId="9">
    <w:abstractNumId w:val="79"/>
  </w:num>
  <w:num w:numId="10">
    <w:abstractNumId w:val="12"/>
  </w:num>
  <w:num w:numId="11">
    <w:abstractNumId w:val="44"/>
  </w:num>
  <w:num w:numId="12">
    <w:abstractNumId w:val="2"/>
  </w:num>
  <w:num w:numId="13">
    <w:abstractNumId w:val="37"/>
  </w:num>
  <w:num w:numId="14">
    <w:abstractNumId w:val="26"/>
  </w:num>
  <w:num w:numId="15">
    <w:abstractNumId w:val="93"/>
  </w:num>
  <w:num w:numId="16">
    <w:abstractNumId w:val="92"/>
  </w:num>
  <w:num w:numId="17">
    <w:abstractNumId w:val="46"/>
  </w:num>
  <w:num w:numId="18">
    <w:abstractNumId w:val="23"/>
  </w:num>
  <w:num w:numId="19">
    <w:abstractNumId w:val="57"/>
  </w:num>
  <w:num w:numId="20">
    <w:abstractNumId w:val="47"/>
  </w:num>
  <w:num w:numId="21">
    <w:abstractNumId w:val="78"/>
  </w:num>
  <w:num w:numId="22">
    <w:abstractNumId w:val="72"/>
  </w:num>
  <w:num w:numId="23">
    <w:abstractNumId w:val="16"/>
  </w:num>
  <w:num w:numId="24">
    <w:abstractNumId w:val="36"/>
  </w:num>
  <w:num w:numId="25">
    <w:abstractNumId w:val="67"/>
  </w:num>
  <w:num w:numId="26">
    <w:abstractNumId w:val="75"/>
  </w:num>
  <w:num w:numId="27">
    <w:abstractNumId w:val="59"/>
  </w:num>
  <w:num w:numId="28">
    <w:abstractNumId w:val="98"/>
  </w:num>
  <w:num w:numId="29">
    <w:abstractNumId w:val="55"/>
  </w:num>
  <w:num w:numId="30">
    <w:abstractNumId w:val="53"/>
  </w:num>
  <w:num w:numId="31">
    <w:abstractNumId w:val="97"/>
  </w:num>
  <w:num w:numId="32">
    <w:abstractNumId w:val="71"/>
  </w:num>
  <w:num w:numId="33">
    <w:abstractNumId w:val="29"/>
  </w:num>
  <w:num w:numId="34">
    <w:abstractNumId w:val="20"/>
  </w:num>
  <w:num w:numId="35">
    <w:abstractNumId w:val="8"/>
  </w:num>
  <w:num w:numId="36">
    <w:abstractNumId w:val="82"/>
  </w:num>
  <w:num w:numId="37">
    <w:abstractNumId w:val="3"/>
  </w:num>
  <w:num w:numId="38">
    <w:abstractNumId w:val="45"/>
  </w:num>
  <w:num w:numId="39">
    <w:abstractNumId w:val="70"/>
  </w:num>
  <w:num w:numId="40">
    <w:abstractNumId w:val="96"/>
  </w:num>
  <w:num w:numId="41">
    <w:abstractNumId w:val="9"/>
  </w:num>
  <w:num w:numId="42">
    <w:abstractNumId w:val="85"/>
  </w:num>
  <w:num w:numId="43">
    <w:abstractNumId w:val="74"/>
  </w:num>
  <w:num w:numId="44">
    <w:abstractNumId w:val="62"/>
  </w:num>
  <w:num w:numId="45">
    <w:abstractNumId w:val="54"/>
  </w:num>
  <w:num w:numId="46">
    <w:abstractNumId w:val="63"/>
  </w:num>
  <w:num w:numId="47">
    <w:abstractNumId w:val="80"/>
  </w:num>
  <w:num w:numId="48">
    <w:abstractNumId w:val="65"/>
  </w:num>
  <w:num w:numId="49">
    <w:abstractNumId w:val="48"/>
  </w:num>
  <w:num w:numId="50">
    <w:abstractNumId w:val="42"/>
  </w:num>
  <w:num w:numId="51">
    <w:abstractNumId w:val="11"/>
  </w:num>
  <w:num w:numId="52">
    <w:abstractNumId w:val="95"/>
  </w:num>
  <w:num w:numId="53">
    <w:abstractNumId w:val="84"/>
  </w:num>
  <w:num w:numId="54">
    <w:abstractNumId w:val="39"/>
  </w:num>
  <w:num w:numId="55">
    <w:abstractNumId w:val="6"/>
  </w:num>
  <w:num w:numId="56">
    <w:abstractNumId w:val="100"/>
  </w:num>
  <w:num w:numId="57">
    <w:abstractNumId w:val="5"/>
  </w:num>
  <w:num w:numId="58">
    <w:abstractNumId w:val="21"/>
  </w:num>
  <w:num w:numId="59">
    <w:abstractNumId w:val="58"/>
  </w:num>
  <w:num w:numId="60">
    <w:abstractNumId w:val="77"/>
  </w:num>
  <w:num w:numId="61">
    <w:abstractNumId w:val="94"/>
  </w:num>
  <w:num w:numId="62">
    <w:abstractNumId w:val="99"/>
  </w:num>
  <w:num w:numId="63">
    <w:abstractNumId w:val="51"/>
  </w:num>
  <w:num w:numId="64">
    <w:abstractNumId w:val="27"/>
  </w:num>
  <w:num w:numId="65">
    <w:abstractNumId w:val="49"/>
  </w:num>
  <w:num w:numId="66">
    <w:abstractNumId w:val="87"/>
  </w:num>
  <w:num w:numId="67">
    <w:abstractNumId w:val="17"/>
  </w:num>
  <w:num w:numId="68">
    <w:abstractNumId w:val="35"/>
  </w:num>
  <w:num w:numId="69">
    <w:abstractNumId w:val="34"/>
  </w:num>
  <w:num w:numId="70">
    <w:abstractNumId w:val="4"/>
  </w:num>
  <w:num w:numId="71">
    <w:abstractNumId w:val="15"/>
  </w:num>
  <w:num w:numId="72">
    <w:abstractNumId w:val="66"/>
  </w:num>
  <w:num w:numId="73">
    <w:abstractNumId w:val="83"/>
  </w:num>
  <w:num w:numId="74">
    <w:abstractNumId w:val="60"/>
  </w:num>
  <w:num w:numId="75">
    <w:abstractNumId w:val="89"/>
  </w:num>
  <w:num w:numId="76">
    <w:abstractNumId w:val="24"/>
  </w:num>
  <w:num w:numId="77">
    <w:abstractNumId w:val="0"/>
  </w:num>
  <w:num w:numId="78">
    <w:abstractNumId w:val="19"/>
  </w:num>
  <w:num w:numId="79">
    <w:abstractNumId w:val="61"/>
  </w:num>
  <w:num w:numId="80">
    <w:abstractNumId w:val="40"/>
  </w:num>
  <w:num w:numId="81">
    <w:abstractNumId w:val="90"/>
  </w:num>
  <w:num w:numId="82">
    <w:abstractNumId w:val="64"/>
  </w:num>
  <w:num w:numId="83">
    <w:abstractNumId w:val="76"/>
  </w:num>
  <w:num w:numId="84">
    <w:abstractNumId w:val="56"/>
  </w:num>
  <w:num w:numId="85">
    <w:abstractNumId w:val="68"/>
    <w:lvlOverride w:ilvl="0">
      <w:startOverride w:val="1"/>
    </w:lvlOverride>
    <w:lvlOverride w:ilvl="1"/>
    <w:lvlOverride w:ilvl="2"/>
    <w:lvlOverride w:ilvl="3"/>
    <w:lvlOverride w:ilvl="4"/>
    <w:lvlOverride w:ilvl="5"/>
    <w:lvlOverride w:ilvl="6"/>
    <w:lvlOverride w:ilvl="7"/>
    <w:lvlOverride w:ilvl="8"/>
  </w:num>
  <w:num w:numId="86">
    <w:abstractNumId w:val="31"/>
  </w:num>
  <w:num w:numId="87">
    <w:abstractNumId w:val="81"/>
  </w:num>
  <w:num w:numId="88">
    <w:abstractNumId w:val="73"/>
  </w:num>
  <w:num w:numId="89">
    <w:abstractNumId w:val="22"/>
  </w:num>
  <w:num w:numId="90">
    <w:abstractNumId w:val="32"/>
  </w:num>
  <w:num w:numId="91">
    <w:abstractNumId w:val="18"/>
  </w:num>
  <w:num w:numId="92">
    <w:abstractNumId w:val="38"/>
  </w:num>
  <w:num w:numId="93">
    <w:abstractNumId w:val="10"/>
  </w:num>
  <w:num w:numId="94">
    <w:abstractNumId w:val="91"/>
  </w:num>
  <w:num w:numId="95">
    <w:abstractNumId w:val="88"/>
  </w:num>
  <w:num w:numId="96">
    <w:abstractNumId w:val="52"/>
  </w:num>
  <w:num w:numId="97">
    <w:abstractNumId w:val="50"/>
  </w:num>
  <w:num w:numId="98">
    <w:abstractNumId w:val="13"/>
  </w:num>
  <w:num w:numId="99">
    <w:abstractNumId w:val="33"/>
  </w:num>
  <w:num w:numId="100">
    <w:abstractNumId w:val="43"/>
  </w:num>
  <w:num w:numId="101">
    <w:abstractNumId w:val="8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A3"/>
    <w:rsid w:val="0000040F"/>
    <w:rsid w:val="00000BF9"/>
    <w:rsid w:val="000012A0"/>
    <w:rsid w:val="00001692"/>
    <w:rsid w:val="000130BB"/>
    <w:rsid w:val="0001452C"/>
    <w:rsid w:val="00014CAE"/>
    <w:rsid w:val="00022E86"/>
    <w:rsid w:val="000274BA"/>
    <w:rsid w:val="00027A2C"/>
    <w:rsid w:val="0003222E"/>
    <w:rsid w:val="00035369"/>
    <w:rsid w:val="00035D1A"/>
    <w:rsid w:val="00035DB1"/>
    <w:rsid w:val="00037387"/>
    <w:rsid w:val="00040C36"/>
    <w:rsid w:val="00041D6B"/>
    <w:rsid w:val="0004324C"/>
    <w:rsid w:val="00043B42"/>
    <w:rsid w:val="0004448E"/>
    <w:rsid w:val="00050A90"/>
    <w:rsid w:val="00051B87"/>
    <w:rsid w:val="00052BB3"/>
    <w:rsid w:val="0005360C"/>
    <w:rsid w:val="00054123"/>
    <w:rsid w:val="00055A40"/>
    <w:rsid w:val="0005615B"/>
    <w:rsid w:val="0005757D"/>
    <w:rsid w:val="000618BD"/>
    <w:rsid w:val="00063930"/>
    <w:rsid w:val="00063AB9"/>
    <w:rsid w:val="000659B3"/>
    <w:rsid w:val="00073C14"/>
    <w:rsid w:val="00080365"/>
    <w:rsid w:val="000867A0"/>
    <w:rsid w:val="000869C1"/>
    <w:rsid w:val="000919F2"/>
    <w:rsid w:val="0009510C"/>
    <w:rsid w:val="00096EB6"/>
    <w:rsid w:val="000A0936"/>
    <w:rsid w:val="000B2A38"/>
    <w:rsid w:val="000B6282"/>
    <w:rsid w:val="000C1D2A"/>
    <w:rsid w:val="000C31D6"/>
    <w:rsid w:val="000C46C0"/>
    <w:rsid w:val="000C4E10"/>
    <w:rsid w:val="000C693A"/>
    <w:rsid w:val="000C7B6D"/>
    <w:rsid w:val="000D17D6"/>
    <w:rsid w:val="000D1A13"/>
    <w:rsid w:val="000D29FE"/>
    <w:rsid w:val="000D340C"/>
    <w:rsid w:val="000D448A"/>
    <w:rsid w:val="000D45E5"/>
    <w:rsid w:val="000D4C5D"/>
    <w:rsid w:val="000D7215"/>
    <w:rsid w:val="000E11C1"/>
    <w:rsid w:val="000E120E"/>
    <w:rsid w:val="000E2BD5"/>
    <w:rsid w:val="000E35DF"/>
    <w:rsid w:val="000E69E7"/>
    <w:rsid w:val="000F0097"/>
    <w:rsid w:val="000F1C9C"/>
    <w:rsid w:val="000F347C"/>
    <w:rsid w:val="000F42AF"/>
    <w:rsid w:val="00100248"/>
    <w:rsid w:val="00102781"/>
    <w:rsid w:val="00104BA5"/>
    <w:rsid w:val="001067D2"/>
    <w:rsid w:val="001068FE"/>
    <w:rsid w:val="001076BB"/>
    <w:rsid w:val="00111218"/>
    <w:rsid w:val="00112750"/>
    <w:rsid w:val="00112842"/>
    <w:rsid w:val="0011384B"/>
    <w:rsid w:val="00115A46"/>
    <w:rsid w:val="00117B74"/>
    <w:rsid w:val="001219AA"/>
    <w:rsid w:val="00121AC3"/>
    <w:rsid w:val="00122270"/>
    <w:rsid w:val="00122912"/>
    <w:rsid w:val="00125F08"/>
    <w:rsid w:val="00126B95"/>
    <w:rsid w:val="00133B07"/>
    <w:rsid w:val="00133D3D"/>
    <w:rsid w:val="001341AC"/>
    <w:rsid w:val="00134646"/>
    <w:rsid w:val="00136D70"/>
    <w:rsid w:val="00140308"/>
    <w:rsid w:val="00146460"/>
    <w:rsid w:val="00150B09"/>
    <w:rsid w:val="00152295"/>
    <w:rsid w:val="00154033"/>
    <w:rsid w:val="001563DC"/>
    <w:rsid w:val="00156F3B"/>
    <w:rsid w:val="001646CE"/>
    <w:rsid w:val="0016715A"/>
    <w:rsid w:val="00167856"/>
    <w:rsid w:val="00172A9C"/>
    <w:rsid w:val="00174660"/>
    <w:rsid w:val="0017566E"/>
    <w:rsid w:val="00175E52"/>
    <w:rsid w:val="001826D0"/>
    <w:rsid w:val="00182A09"/>
    <w:rsid w:val="00185AEB"/>
    <w:rsid w:val="0019236E"/>
    <w:rsid w:val="00194992"/>
    <w:rsid w:val="00195758"/>
    <w:rsid w:val="00195C0D"/>
    <w:rsid w:val="001960B4"/>
    <w:rsid w:val="00196B78"/>
    <w:rsid w:val="001970CB"/>
    <w:rsid w:val="001A278A"/>
    <w:rsid w:val="001A387C"/>
    <w:rsid w:val="001A3A7F"/>
    <w:rsid w:val="001A70A0"/>
    <w:rsid w:val="001B12E7"/>
    <w:rsid w:val="001B1C88"/>
    <w:rsid w:val="001B226D"/>
    <w:rsid w:val="001B649C"/>
    <w:rsid w:val="001B6904"/>
    <w:rsid w:val="001C5249"/>
    <w:rsid w:val="001C65ED"/>
    <w:rsid w:val="001C6F98"/>
    <w:rsid w:val="001C7360"/>
    <w:rsid w:val="001D1C09"/>
    <w:rsid w:val="001D5194"/>
    <w:rsid w:val="001E4AA6"/>
    <w:rsid w:val="001E66F0"/>
    <w:rsid w:val="001F202B"/>
    <w:rsid w:val="001F373C"/>
    <w:rsid w:val="00202715"/>
    <w:rsid w:val="00204C30"/>
    <w:rsid w:val="00204F28"/>
    <w:rsid w:val="00213091"/>
    <w:rsid w:val="00214C54"/>
    <w:rsid w:val="00215F7C"/>
    <w:rsid w:val="002173AF"/>
    <w:rsid w:val="002210E8"/>
    <w:rsid w:val="00221F2F"/>
    <w:rsid w:val="00222494"/>
    <w:rsid w:val="002249EA"/>
    <w:rsid w:val="00225278"/>
    <w:rsid w:val="00225D6E"/>
    <w:rsid w:val="00226422"/>
    <w:rsid w:val="002266B3"/>
    <w:rsid w:val="002315A9"/>
    <w:rsid w:val="00231D0A"/>
    <w:rsid w:val="00231F76"/>
    <w:rsid w:val="0023319A"/>
    <w:rsid w:val="00236F0C"/>
    <w:rsid w:val="00237009"/>
    <w:rsid w:val="00237469"/>
    <w:rsid w:val="00241C03"/>
    <w:rsid w:val="0024225C"/>
    <w:rsid w:val="00245A6E"/>
    <w:rsid w:val="0025563C"/>
    <w:rsid w:val="00256D9A"/>
    <w:rsid w:val="00257B0D"/>
    <w:rsid w:val="00261F6E"/>
    <w:rsid w:val="00263B1E"/>
    <w:rsid w:val="00264ECF"/>
    <w:rsid w:val="00265941"/>
    <w:rsid w:val="0026763E"/>
    <w:rsid w:val="002678AB"/>
    <w:rsid w:val="00272BD5"/>
    <w:rsid w:val="002740CB"/>
    <w:rsid w:val="002758B5"/>
    <w:rsid w:val="00276BE5"/>
    <w:rsid w:val="002777AF"/>
    <w:rsid w:val="00280E90"/>
    <w:rsid w:val="00281571"/>
    <w:rsid w:val="00282CA8"/>
    <w:rsid w:val="00282F3C"/>
    <w:rsid w:val="002845D3"/>
    <w:rsid w:val="00284C2F"/>
    <w:rsid w:val="00284EE6"/>
    <w:rsid w:val="00285A4F"/>
    <w:rsid w:val="00286310"/>
    <w:rsid w:val="00286A45"/>
    <w:rsid w:val="002874DA"/>
    <w:rsid w:val="0028794A"/>
    <w:rsid w:val="00287CCC"/>
    <w:rsid w:val="00291130"/>
    <w:rsid w:val="002923FF"/>
    <w:rsid w:val="002949DB"/>
    <w:rsid w:val="002955CC"/>
    <w:rsid w:val="00296668"/>
    <w:rsid w:val="00297416"/>
    <w:rsid w:val="002A142C"/>
    <w:rsid w:val="002A2140"/>
    <w:rsid w:val="002A25D6"/>
    <w:rsid w:val="002A39FB"/>
    <w:rsid w:val="002A46DB"/>
    <w:rsid w:val="002B05F0"/>
    <w:rsid w:val="002B0ED8"/>
    <w:rsid w:val="002B1022"/>
    <w:rsid w:val="002B1B24"/>
    <w:rsid w:val="002B2B96"/>
    <w:rsid w:val="002B3789"/>
    <w:rsid w:val="002B514E"/>
    <w:rsid w:val="002B7CE2"/>
    <w:rsid w:val="002C2845"/>
    <w:rsid w:val="002C2959"/>
    <w:rsid w:val="002C43F8"/>
    <w:rsid w:val="002C7AC3"/>
    <w:rsid w:val="002D59CA"/>
    <w:rsid w:val="002E0399"/>
    <w:rsid w:val="002E0CFD"/>
    <w:rsid w:val="002E12BA"/>
    <w:rsid w:val="002E5DD8"/>
    <w:rsid w:val="002E708B"/>
    <w:rsid w:val="002F024D"/>
    <w:rsid w:val="002F0463"/>
    <w:rsid w:val="002F06A8"/>
    <w:rsid w:val="002F10DB"/>
    <w:rsid w:val="002F2081"/>
    <w:rsid w:val="002F2756"/>
    <w:rsid w:val="002F380C"/>
    <w:rsid w:val="002F6A54"/>
    <w:rsid w:val="002F7674"/>
    <w:rsid w:val="00306B5D"/>
    <w:rsid w:val="00307169"/>
    <w:rsid w:val="0030796E"/>
    <w:rsid w:val="00307CF9"/>
    <w:rsid w:val="003106E2"/>
    <w:rsid w:val="00310980"/>
    <w:rsid w:val="00311B24"/>
    <w:rsid w:val="0031298F"/>
    <w:rsid w:val="00314AF1"/>
    <w:rsid w:val="00315518"/>
    <w:rsid w:val="00316058"/>
    <w:rsid w:val="00323CF0"/>
    <w:rsid w:val="003243B2"/>
    <w:rsid w:val="0032493C"/>
    <w:rsid w:val="00325253"/>
    <w:rsid w:val="003263CC"/>
    <w:rsid w:val="00326609"/>
    <w:rsid w:val="00330AF0"/>
    <w:rsid w:val="003322ED"/>
    <w:rsid w:val="00332747"/>
    <w:rsid w:val="0033425D"/>
    <w:rsid w:val="0033441E"/>
    <w:rsid w:val="00337928"/>
    <w:rsid w:val="00341B56"/>
    <w:rsid w:val="003448D3"/>
    <w:rsid w:val="003476F9"/>
    <w:rsid w:val="003507A0"/>
    <w:rsid w:val="00352526"/>
    <w:rsid w:val="00353D7D"/>
    <w:rsid w:val="0035623B"/>
    <w:rsid w:val="003610EB"/>
    <w:rsid w:val="003628E9"/>
    <w:rsid w:val="00371513"/>
    <w:rsid w:val="00372229"/>
    <w:rsid w:val="00372843"/>
    <w:rsid w:val="0037776B"/>
    <w:rsid w:val="0038112D"/>
    <w:rsid w:val="00382172"/>
    <w:rsid w:val="00383396"/>
    <w:rsid w:val="003842C3"/>
    <w:rsid w:val="00387E2B"/>
    <w:rsid w:val="003903F8"/>
    <w:rsid w:val="00393191"/>
    <w:rsid w:val="0039411A"/>
    <w:rsid w:val="003959C4"/>
    <w:rsid w:val="00397813"/>
    <w:rsid w:val="003979F8"/>
    <w:rsid w:val="003A2B12"/>
    <w:rsid w:val="003A3C98"/>
    <w:rsid w:val="003A4C14"/>
    <w:rsid w:val="003A5623"/>
    <w:rsid w:val="003B21BD"/>
    <w:rsid w:val="003B2631"/>
    <w:rsid w:val="003B33F5"/>
    <w:rsid w:val="003B37F0"/>
    <w:rsid w:val="003B5754"/>
    <w:rsid w:val="003B74DA"/>
    <w:rsid w:val="003C1D83"/>
    <w:rsid w:val="003C1E63"/>
    <w:rsid w:val="003C2C35"/>
    <w:rsid w:val="003C3487"/>
    <w:rsid w:val="003C39A6"/>
    <w:rsid w:val="003C3C08"/>
    <w:rsid w:val="003C4C98"/>
    <w:rsid w:val="003C4E6D"/>
    <w:rsid w:val="003D1575"/>
    <w:rsid w:val="003D2E20"/>
    <w:rsid w:val="003D3CE8"/>
    <w:rsid w:val="003D7E19"/>
    <w:rsid w:val="003E45FA"/>
    <w:rsid w:val="003E5FBC"/>
    <w:rsid w:val="003E63AA"/>
    <w:rsid w:val="003E781A"/>
    <w:rsid w:val="003F1FFB"/>
    <w:rsid w:val="00401E26"/>
    <w:rsid w:val="00402376"/>
    <w:rsid w:val="00406A0B"/>
    <w:rsid w:val="0041159A"/>
    <w:rsid w:val="00411680"/>
    <w:rsid w:val="004124BF"/>
    <w:rsid w:val="00414FF6"/>
    <w:rsid w:val="00415F2E"/>
    <w:rsid w:val="00417927"/>
    <w:rsid w:val="00421808"/>
    <w:rsid w:val="00433047"/>
    <w:rsid w:val="0043603E"/>
    <w:rsid w:val="00444AF0"/>
    <w:rsid w:val="00450F7E"/>
    <w:rsid w:val="00452D62"/>
    <w:rsid w:val="00453E98"/>
    <w:rsid w:val="00454C1C"/>
    <w:rsid w:val="0045629B"/>
    <w:rsid w:val="00460EBD"/>
    <w:rsid w:val="0046284D"/>
    <w:rsid w:val="00462A3E"/>
    <w:rsid w:val="00464408"/>
    <w:rsid w:val="004669F0"/>
    <w:rsid w:val="004674C9"/>
    <w:rsid w:val="004714DC"/>
    <w:rsid w:val="00471AF8"/>
    <w:rsid w:val="004729BD"/>
    <w:rsid w:val="0047387D"/>
    <w:rsid w:val="004743D1"/>
    <w:rsid w:val="00482DB8"/>
    <w:rsid w:val="004830E8"/>
    <w:rsid w:val="00485944"/>
    <w:rsid w:val="004864E6"/>
    <w:rsid w:val="00486A03"/>
    <w:rsid w:val="00486CBA"/>
    <w:rsid w:val="004877CD"/>
    <w:rsid w:val="004906ED"/>
    <w:rsid w:val="00491910"/>
    <w:rsid w:val="00492864"/>
    <w:rsid w:val="0049481C"/>
    <w:rsid w:val="00495D3D"/>
    <w:rsid w:val="004A0E31"/>
    <w:rsid w:val="004A1AAF"/>
    <w:rsid w:val="004A3180"/>
    <w:rsid w:val="004A49CA"/>
    <w:rsid w:val="004A4ED9"/>
    <w:rsid w:val="004A5153"/>
    <w:rsid w:val="004A6588"/>
    <w:rsid w:val="004A6727"/>
    <w:rsid w:val="004B093A"/>
    <w:rsid w:val="004B239C"/>
    <w:rsid w:val="004B2505"/>
    <w:rsid w:val="004B2A1C"/>
    <w:rsid w:val="004B62EA"/>
    <w:rsid w:val="004C047A"/>
    <w:rsid w:val="004C1D77"/>
    <w:rsid w:val="004C68CB"/>
    <w:rsid w:val="004C7B29"/>
    <w:rsid w:val="004D1A41"/>
    <w:rsid w:val="004D4C88"/>
    <w:rsid w:val="004D686B"/>
    <w:rsid w:val="004E003F"/>
    <w:rsid w:val="004E1B8B"/>
    <w:rsid w:val="004E534D"/>
    <w:rsid w:val="004E54F8"/>
    <w:rsid w:val="004E707D"/>
    <w:rsid w:val="004F0568"/>
    <w:rsid w:val="004F062E"/>
    <w:rsid w:val="004F1421"/>
    <w:rsid w:val="004F1FD1"/>
    <w:rsid w:val="004F2395"/>
    <w:rsid w:val="004F3F63"/>
    <w:rsid w:val="004F537D"/>
    <w:rsid w:val="004F5A45"/>
    <w:rsid w:val="0050293E"/>
    <w:rsid w:val="0050430D"/>
    <w:rsid w:val="00504DC5"/>
    <w:rsid w:val="00510F55"/>
    <w:rsid w:val="005119E9"/>
    <w:rsid w:val="00513C4D"/>
    <w:rsid w:val="00514636"/>
    <w:rsid w:val="00515462"/>
    <w:rsid w:val="00517ACF"/>
    <w:rsid w:val="00521553"/>
    <w:rsid w:val="00521C99"/>
    <w:rsid w:val="005222F7"/>
    <w:rsid w:val="00523E5F"/>
    <w:rsid w:val="00526F49"/>
    <w:rsid w:val="00532727"/>
    <w:rsid w:val="00532A1D"/>
    <w:rsid w:val="005347AF"/>
    <w:rsid w:val="00536699"/>
    <w:rsid w:val="00536849"/>
    <w:rsid w:val="005423BA"/>
    <w:rsid w:val="00543D82"/>
    <w:rsid w:val="00546E66"/>
    <w:rsid w:val="0054772D"/>
    <w:rsid w:val="005517AE"/>
    <w:rsid w:val="005523DD"/>
    <w:rsid w:val="00553066"/>
    <w:rsid w:val="0056112A"/>
    <w:rsid w:val="00562675"/>
    <w:rsid w:val="00562AA0"/>
    <w:rsid w:val="005645ED"/>
    <w:rsid w:val="00565F6A"/>
    <w:rsid w:val="005703AD"/>
    <w:rsid w:val="00570839"/>
    <w:rsid w:val="00570B1F"/>
    <w:rsid w:val="0057100A"/>
    <w:rsid w:val="00571564"/>
    <w:rsid w:val="00574317"/>
    <w:rsid w:val="00575321"/>
    <w:rsid w:val="005774E1"/>
    <w:rsid w:val="00577827"/>
    <w:rsid w:val="00577DCA"/>
    <w:rsid w:val="005831E1"/>
    <w:rsid w:val="00591863"/>
    <w:rsid w:val="00592C23"/>
    <w:rsid w:val="0059458D"/>
    <w:rsid w:val="00595564"/>
    <w:rsid w:val="00596AA2"/>
    <w:rsid w:val="00596CE2"/>
    <w:rsid w:val="005A0687"/>
    <w:rsid w:val="005A1827"/>
    <w:rsid w:val="005A2A6F"/>
    <w:rsid w:val="005A7672"/>
    <w:rsid w:val="005B022E"/>
    <w:rsid w:val="005B5AD0"/>
    <w:rsid w:val="005B5CAA"/>
    <w:rsid w:val="005B5D6E"/>
    <w:rsid w:val="005B6448"/>
    <w:rsid w:val="005B7298"/>
    <w:rsid w:val="005C0772"/>
    <w:rsid w:val="005C5030"/>
    <w:rsid w:val="005D0678"/>
    <w:rsid w:val="005D1361"/>
    <w:rsid w:val="005D4019"/>
    <w:rsid w:val="005D6B6B"/>
    <w:rsid w:val="005E0735"/>
    <w:rsid w:val="005E2AE5"/>
    <w:rsid w:val="005E58AA"/>
    <w:rsid w:val="005E5A82"/>
    <w:rsid w:val="005E76D7"/>
    <w:rsid w:val="005F079A"/>
    <w:rsid w:val="005F1171"/>
    <w:rsid w:val="005F2BF1"/>
    <w:rsid w:val="005F3D30"/>
    <w:rsid w:val="005F57B4"/>
    <w:rsid w:val="005F7246"/>
    <w:rsid w:val="006016E8"/>
    <w:rsid w:val="0060260D"/>
    <w:rsid w:val="006135D1"/>
    <w:rsid w:val="00613D83"/>
    <w:rsid w:val="006148C4"/>
    <w:rsid w:val="0061499C"/>
    <w:rsid w:val="00614B25"/>
    <w:rsid w:val="0061619D"/>
    <w:rsid w:val="006236A1"/>
    <w:rsid w:val="006236FC"/>
    <w:rsid w:val="00623F3A"/>
    <w:rsid w:val="00625CC2"/>
    <w:rsid w:val="00634ECF"/>
    <w:rsid w:val="00635DDC"/>
    <w:rsid w:val="00636E32"/>
    <w:rsid w:val="00642FFF"/>
    <w:rsid w:val="00647521"/>
    <w:rsid w:val="00653365"/>
    <w:rsid w:val="00654B78"/>
    <w:rsid w:val="00654CDA"/>
    <w:rsid w:val="00661E96"/>
    <w:rsid w:val="006638BF"/>
    <w:rsid w:val="00663E50"/>
    <w:rsid w:val="00665DA1"/>
    <w:rsid w:val="00667AB9"/>
    <w:rsid w:val="00667F8C"/>
    <w:rsid w:val="0067022F"/>
    <w:rsid w:val="00671A8D"/>
    <w:rsid w:val="00673043"/>
    <w:rsid w:val="006738AB"/>
    <w:rsid w:val="00676842"/>
    <w:rsid w:val="006832CC"/>
    <w:rsid w:val="00686226"/>
    <w:rsid w:val="006868E5"/>
    <w:rsid w:val="00687852"/>
    <w:rsid w:val="00691E6B"/>
    <w:rsid w:val="0069395D"/>
    <w:rsid w:val="0069604D"/>
    <w:rsid w:val="00696805"/>
    <w:rsid w:val="00696CCC"/>
    <w:rsid w:val="00697473"/>
    <w:rsid w:val="00697B71"/>
    <w:rsid w:val="006A0952"/>
    <w:rsid w:val="006A2449"/>
    <w:rsid w:val="006A3926"/>
    <w:rsid w:val="006A3986"/>
    <w:rsid w:val="006A4149"/>
    <w:rsid w:val="006A450C"/>
    <w:rsid w:val="006B0A01"/>
    <w:rsid w:val="006B1461"/>
    <w:rsid w:val="006B1DF9"/>
    <w:rsid w:val="006B21DB"/>
    <w:rsid w:val="006B5221"/>
    <w:rsid w:val="006B5BA6"/>
    <w:rsid w:val="006C11FA"/>
    <w:rsid w:val="006C3D9F"/>
    <w:rsid w:val="006C7586"/>
    <w:rsid w:val="006C76B2"/>
    <w:rsid w:val="006C7D7D"/>
    <w:rsid w:val="006D11CB"/>
    <w:rsid w:val="006D32DB"/>
    <w:rsid w:val="006D3EC8"/>
    <w:rsid w:val="006D5040"/>
    <w:rsid w:val="006D7C1D"/>
    <w:rsid w:val="006E52CF"/>
    <w:rsid w:val="006E5574"/>
    <w:rsid w:val="006E5B40"/>
    <w:rsid w:val="006E69A6"/>
    <w:rsid w:val="006E7CB0"/>
    <w:rsid w:val="006F3AFD"/>
    <w:rsid w:val="006F416C"/>
    <w:rsid w:val="006F513E"/>
    <w:rsid w:val="006F586D"/>
    <w:rsid w:val="00703194"/>
    <w:rsid w:val="00703DE6"/>
    <w:rsid w:val="00704717"/>
    <w:rsid w:val="00706EAC"/>
    <w:rsid w:val="0070720F"/>
    <w:rsid w:val="00715718"/>
    <w:rsid w:val="00717122"/>
    <w:rsid w:val="0072421C"/>
    <w:rsid w:val="00724300"/>
    <w:rsid w:val="007276E9"/>
    <w:rsid w:val="00730E49"/>
    <w:rsid w:val="00731172"/>
    <w:rsid w:val="007324E0"/>
    <w:rsid w:val="007328E6"/>
    <w:rsid w:val="00735E1A"/>
    <w:rsid w:val="00736E3F"/>
    <w:rsid w:val="00736F55"/>
    <w:rsid w:val="0074030B"/>
    <w:rsid w:val="00741F41"/>
    <w:rsid w:val="00743ECA"/>
    <w:rsid w:val="007446B3"/>
    <w:rsid w:val="00747420"/>
    <w:rsid w:val="00750232"/>
    <w:rsid w:val="007525CB"/>
    <w:rsid w:val="00752659"/>
    <w:rsid w:val="00754EAC"/>
    <w:rsid w:val="00754F23"/>
    <w:rsid w:val="00755735"/>
    <w:rsid w:val="007579A2"/>
    <w:rsid w:val="00760E60"/>
    <w:rsid w:val="0076142E"/>
    <w:rsid w:val="00762E07"/>
    <w:rsid w:val="00763BDD"/>
    <w:rsid w:val="0076588B"/>
    <w:rsid w:val="0076615D"/>
    <w:rsid w:val="007666CF"/>
    <w:rsid w:val="007669F1"/>
    <w:rsid w:val="007671C1"/>
    <w:rsid w:val="00771FA2"/>
    <w:rsid w:val="007746FB"/>
    <w:rsid w:val="00774E4D"/>
    <w:rsid w:val="00776431"/>
    <w:rsid w:val="007820A0"/>
    <w:rsid w:val="00784E20"/>
    <w:rsid w:val="0079098D"/>
    <w:rsid w:val="00791039"/>
    <w:rsid w:val="0079215F"/>
    <w:rsid w:val="0079272A"/>
    <w:rsid w:val="00793152"/>
    <w:rsid w:val="007945FE"/>
    <w:rsid w:val="007974C1"/>
    <w:rsid w:val="00797956"/>
    <w:rsid w:val="007A1854"/>
    <w:rsid w:val="007A1ABC"/>
    <w:rsid w:val="007A1B0B"/>
    <w:rsid w:val="007A2477"/>
    <w:rsid w:val="007A488A"/>
    <w:rsid w:val="007B0D05"/>
    <w:rsid w:val="007B2B8D"/>
    <w:rsid w:val="007B5AA4"/>
    <w:rsid w:val="007B66A5"/>
    <w:rsid w:val="007B6C73"/>
    <w:rsid w:val="007C0C97"/>
    <w:rsid w:val="007C7FCD"/>
    <w:rsid w:val="007D1BA1"/>
    <w:rsid w:val="007D2E66"/>
    <w:rsid w:val="007D4AA7"/>
    <w:rsid w:val="007D6C72"/>
    <w:rsid w:val="007D6D44"/>
    <w:rsid w:val="007E1273"/>
    <w:rsid w:val="007E12E3"/>
    <w:rsid w:val="007E23EE"/>
    <w:rsid w:val="007E2AE2"/>
    <w:rsid w:val="007E6CB7"/>
    <w:rsid w:val="007F1EF2"/>
    <w:rsid w:val="007F483E"/>
    <w:rsid w:val="007F5F33"/>
    <w:rsid w:val="0080052C"/>
    <w:rsid w:val="00800B06"/>
    <w:rsid w:val="00801EEA"/>
    <w:rsid w:val="00802115"/>
    <w:rsid w:val="008059F9"/>
    <w:rsid w:val="00805B96"/>
    <w:rsid w:val="00813601"/>
    <w:rsid w:val="00813EDA"/>
    <w:rsid w:val="00814F21"/>
    <w:rsid w:val="00816795"/>
    <w:rsid w:val="00816FA2"/>
    <w:rsid w:val="008174CC"/>
    <w:rsid w:val="0081789C"/>
    <w:rsid w:val="00821612"/>
    <w:rsid w:val="00826720"/>
    <w:rsid w:val="0083049D"/>
    <w:rsid w:val="00830732"/>
    <w:rsid w:val="00831363"/>
    <w:rsid w:val="0083343C"/>
    <w:rsid w:val="008338D3"/>
    <w:rsid w:val="00835035"/>
    <w:rsid w:val="00836924"/>
    <w:rsid w:val="00837564"/>
    <w:rsid w:val="0084128A"/>
    <w:rsid w:val="00843ABB"/>
    <w:rsid w:val="00844975"/>
    <w:rsid w:val="00844CD4"/>
    <w:rsid w:val="008477A1"/>
    <w:rsid w:val="00850698"/>
    <w:rsid w:val="00851A08"/>
    <w:rsid w:val="0085306C"/>
    <w:rsid w:val="008551C5"/>
    <w:rsid w:val="008606F3"/>
    <w:rsid w:val="00863C5E"/>
    <w:rsid w:val="00863D80"/>
    <w:rsid w:val="00863FDA"/>
    <w:rsid w:val="00866EC7"/>
    <w:rsid w:val="0086713C"/>
    <w:rsid w:val="008675C0"/>
    <w:rsid w:val="008711A3"/>
    <w:rsid w:val="008719B2"/>
    <w:rsid w:val="00872445"/>
    <w:rsid w:val="0087281E"/>
    <w:rsid w:val="008737F4"/>
    <w:rsid w:val="00874B98"/>
    <w:rsid w:val="00874C0C"/>
    <w:rsid w:val="0087677B"/>
    <w:rsid w:val="008778DB"/>
    <w:rsid w:val="00877AE2"/>
    <w:rsid w:val="00877B9E"/>
    <w:rsid w:val="00877DE0"/>
    <w:rsid w:val="00881662"/>
    <w:rsid w:val="0088420B"/>
    <w:rsid w:val="0088420D"/>
    <w:rsid w:val="00884529"/>
    <w:rsid w:val="00884A9F"/>
    <w:rsid w:val="00886A2B"/>
    <w:rsid w:val="00893707"/>
    <w:rsid w:val="008950E4"/>
    <w:rsid w:val="00897CDB"/>
    <w:rsid w:val="008A0FCC"/>
    <w:rsid w:val="008A1B77"/>
    <w:rsid w:val="008A1F16"/>
    <w:rsid w:val="008A6A55"/>
    <w:rsid w:val="008A78BB"/>
    <w:rsid w:val="008A7C7A"/>
    <w:rsid w:val="008B2B39"/>
    <w:rsid w:val="008B5651"/>
    <w:rsid w:val="008B577E"/>
    <w:rsid w:val="008B6565"/>
    <w:rsid w:val="008C362F"/>
    <w:rsid w:val="008C3A9B"/>
    <w:rsid w:val="008C4493"/>
    <w:rsid w:val="008C55D1"/>
    <w:rsid w:val="008C6B49"/>
    <w:rsid w:val="008D1A44"/>
    <w:rsid w:val="008E24F6"/>
    <w:rsid w:val="008E33B9"/>
    <w:rsid w:val="008E5AB5"/>
    <w:rsid w:val="008F04D3"/>
    <w:rsid w:val="008F3B2A"/>
    <w:rsid w:val="008F4537"/>
    <w:rsid w:val="00902C5A"/>
    <w:rsid w:val="009073D9"/>
    <w:rsid w:val="0091036D"/>
    <w:rsid w:val="009143F9"/>
    <w:rsid w:val="009157F9"/>
    <w:rsid w:val="00915849"/>
    <w:rsid w:val="0091646D"/>
    <w:rsid w:val="009166DC"/>
    <w:rsid w:val="00917299"/>
    <w:rsid w:val="009246F8"/>
    <w:rsid w:val="00924B5F"/>
    <w:rsid w:val="00925B99"/>
    <w:rsid w:val="00926FA2"/>
    <w:rsid w:val="00931749"/>
    <w:rsid w:val="009353B9"/>
    <w:rsid w:val="00935FFB"/>
    <w:rsid w:val="009360B3"/>
    <w:rsid w:val="0093769A"/>
    <w:rsid w:val="00940BA2"/>
    <w:rsid w:val="00945284"/>
    <w:rsid w:val="0094585D"/>
    <w:rsid w:val="009465F0"/>
    <w:rsid w:val="00946F70"/>
    <w:rsid w:val="00951E61"/>
    <w:rsid w:val="00952F03"/>
    <w:rsid w:val="00956834"/>
    <w:rsid w:val="00961AC3"/>
    <w:rsid w:val="0096263F"/>
    <w:rsid w:val="0096288C"/>
    <w:rsid w:val="00962FE5"/>
    <w:rsid w:val="009644C2"/>
    <w:rsid w:val="0096555C"/>
    <w:rsid w:val="00965B1D"/>
    <w:rsid w:val="00965D91"/>
    <w:rsid w:val="00966194"/>
    <w:rsid w:val="00970CD8"/>
    <w:rsid w:val="0097401D"/>
    <w:rsid w:val="00975A75"/>
    <w:rsid w:val="009768C9"/>
    <w:rsid w:val="009776D8"/>
    <w:rsid w:val="0098736D"/>
    <w:rsid w:val="0099199C"/>
    <w:rsid w:val="0099607E"/>
    <w:rsid w:val="0099628C"/>
    <w:rsid w:val="00996FA8"/>
    <w:rsid w:val="009A10B0"/>
    <w:rsid w:val="009A3310"/>
    <w:rsid w:val="009A6F85"/>
    <w:rsid w:val="009A7380"/>
    <w:rsid w:val="009B24B2"/>
    <w:rsid w:val="009B2745"/>
    <w:rsid w:val="009B27A0"/>
    <w:rsid w:val="009B4406"/>
    <w:rsid w:val="009B4C79"/>
    <w:rsid w:val="009B4E0E"/>
    <w:rsid w:val="009B5E43"/>
    <w:rsid w:val="009B7064"/>
    <w:rsid w:val="009B75BA"/>
    <w:rsid w:val="009C488A"/>
    <w:rsid w:val="009C6107"/>
    <w:rsid w:val="009C6B16"/>
    <w:rsid w:val="009C6C02"/>
    <w:rsid w:val="009C73FD"/>
    <w:rsid w:val="009C756D"/>
    <w:rsid w:val="009C7BDA"/>
    <w:rsid w:val="009D0E67"/>
    <w:rsid w:val="009D0FD1"/>
    <w:rsid w:val="009D237B"/>
    <w:rsid w:val="009E01FC"/>
    <w:rsid w:val="009E167E"/>
    <w:rsid w:val="009E47E5"/>
    <w:rsid w:val="009E759F"/>
    <w:rsid w:val="009E7E3E"/>
    <w:rsid w:val="009F004F"/>
    <w:rsid w:val="009F1E1C"/>
    <w:rsid w:val="009F30B7"/>
    <w:rsid w:val="009F3CDD"/>
    <w:rsid w:val="009F3F85"/>
    <w:rsid w:val="009F4AE5"/>
    <w:rsid w:val="009F60D9"/>
    <w:rsid w:val="009F61A3"/>
    <w:rsid w:val="009F661C"/>
    <w:rsid w:val="009F7086"/>
    <w:rsid w:val="009F7EB1"/>
    <w:rsid w:val="00A00AD7"/>
    <w:rsid w:val="00A00E78"/>
    <w:rsid w:val="00A01585"/>
    <w:rsid w:val="00A11F00"/>
    <w:rsid w:val="00A12D28"/>
    <w:rsid w:val="00A1511D"/>
    <w:rsid w:val="00A15D46"/>
    <w:rsid w:val="00A21346"/>
    <w:rsid w:val="00A2178A"/>
    <w:rsid w:val="00A22090"/>
    <w:rsid w:val="00A243BB"/>
    <w:rsid w:val="00A24770"/>
    <w:rsid w:val="00A306A4"/>
    <w:rsid w:val="00A3129C"/>
    <w:rsid w:val="00A32AAF"/>
    <w:rsid w:val="00A34508"/>
    <w:rsid w:val="00A34901"/>
    <w:rsid w:val="00A3539D"/>
    <w:rsid w:val="00A36EB2"/>
    <w:rsid w:val="00A406A7"/>
    <w:rsid w:val="00A42AB4"/>
    <w:rsid w:val="00A43CE8"/>
    <w:rsid w:val="00A50444"/>
    <w:rsid w:val="00A515DC"/>
    <w:rsid w:val="00A51B6A"/>
    <w:rsid w:val="00A53BBD"/>
    <w:rsid w:val="00A54E9D"/>
    <w:rsid w:val="00A54F25"/>
    <w:rsid w:val="00A55565"/>
    <w:rsid w:val="00A5724E"/>
    <w:rsid w:val="00A6221B"/>
    <w:rsid w:val="00A632F3"/>
    <w:rsid w:val="00A65906"/>
    <w:rsid w:val="00A709AE"/>
    <w:rsid w:val="00A71589"/>
    <w:rsid w:val="00A72DB0"/>
    <w:rsid w:val="00A72DD4"/>
    <w:rsid w:val="00A76808"/>
    <w:rsid w:val="00A822BC"/>
    <w:rsid w:val="00A8483D"/>
    <w:rsid w:val="00A9271E"/>
    <w:rsid w:val="00A92EB3"/>
    <w:rsid w:val="00A9319B"/>
    <w:rsid w:val="00A93E6A"/>
    <w:rsid w:val="00A9573E"/>
    <w:rsid w:val="00A95AEA"/>
    <w:rsid w:val="00A96818"/>
    <w:rsid w:val="00AA1F21"/>
    <w:rsid w:val="00AA1F7F"/>
    <w:rsid w:val="00AA7528"/>
    <w:rsid w:val="00AB099D"/>
    <w:rsid w:val="00AB1899"/>
    <w:rsid w:val="00AB36CC"/>
    <w:rsid w:val="00AB4E51"/>
    <w:rsid w:val="00AC0D20"/>
    <w:rsid w:val="00AC23B4"/>
    <w:rsid w:val="00AC4F09"/>
    <w:rsid w:val="00AD154A"/>
    <w:rsid w:val="00AD26F3"/>
    <w:rsid w:val="00AD61F7"/>
    <w:rsid w:val="00AE19E0"/>
    <w:rsid w:val="00AE4B05"/>
    <w:rsid w:val="00AE680E"/>
    <w:rsid w:val="00AF3A8F"/>
    <w:rsid w:val="00AF7BCE"/>
    <w:rsid w:val="00AF7D80"/>
    <w:rsid w:val="00B014A0"/>
    <w:rsid w:val="00B02691"/>
    <w:rsid w:val="00B0671C"/>
    <w:rsid w:val="00B117DF"/>
    <w:rsid w:val="00B14416"/>
    <w:rsid w:val="00B150BC"/>
    <w:rsid w:val="00B205FA"/>
    <w:rsid w:val="00B21F61"/>
    <w:rsid w:val="00B265DE"/>
    <w:rsid w:val="00B30EC6"/>
    <w:rsid w:val="00B32DF4"/>
    <w:rsid w:val="00B35D50"/>
    <w:rsid w:val="00B36E93"/>
    <w:rsid w:val="00B37C8B"/>
    <w:rsid w:val="00B4115F"/>
    <w:rsid w:val="00B4147F"/>
    <w:rsid w:val="00B4264F"/>
    <w:rsid w:val="00B4472F"/>
    <w:rsid w:val="00B4733D"/>
    <w:rsid w:val="00B500D0"/>
    <w:rsid w:val="00B50F08"/>
    <w:rsid w:val="00B5210A"/>
    <w:rsid w:val="00B52CCA"/>
    <w:rsid w:val="00B535D9"/>
    <w:rsid w:val="00B541C6"/>
    <w:rsid w:val="00B56AA4"/>
    <w:rsid w:val="00B57E40"/>
    <w:rsid w:val="00B61774"/>
    <w:rsid w:val="00B62057"/>
    <w:rsid w:val="00B625FE"/>
    <w:rsid w:val="00B62CA3"/>
    <w:rsid w:val="00B6345C"/>
    <w:rsid w:val="00B639EB"/>
    <w:rsid w:val="00B6477D"/>
    <w:rsid w:val="00B65F56"/>
    <w:rsid w:val="00B67973"/>
    <w:rsid w:val="00B7425C"/>
    <w:rsid w:val="00B74727"/>
    <w:rsid w:val="00B7609F"/>
    <w:rsid w:val="00B76F26"/>
    <w:rsid w:val="00B77DAF"/>
    <w:rsid w:val="00B80529"/>
    <w:rsid w:val="00B80EE4"/>
    <w:rsid w:val="00B81343"/>
    <w:rsid w:val="00B81F03"/>
    <w:rsid w:val="00B8286B"/>
    <w:rsid w:val="00B83902"/>
    <w:rsid w:val="00B83998"/>
    <w:rsid w:val="00B8588A"/>
    <w:rsid w:val="00B90C9E"/>
    <w:rsid w:val="00B91846"/>
    <w:rsid w:val="00B94513"/>
    <w:rsid w:val="00B95E03"/>
    <w:rsid w:val="00B96745"/>
    <w:rsid w:val="00B97EFF"/>
    <w:rsid w:val="00BA2307"/>
    <w:rsid w:val="00BA47CB"/>
    <w:rsid w:val="00BA486D"/>
    <w:rsid w:val="00BA56C0"/>
    <w:rsid w:val="00BA64A6"/>
    <w:rsid w:val="00BA714E"/>
    <w:rsid w:val="00BB0AEB"/>
    <w:rsid w:val="00BB1B0F"/>
    <w:rsid w:val="00BB2156"/>
    <w:rsid w:val="00BB298B"/>
    <w:rsid w:val="00BB2BBD"/>
    <w:rsid w:val="00BB40D1"/>
    <w:rsid w:val="00BB5E8C"/>
    <w:rsid w:val="00BC138F"/>
    <w:rsid w:val="00BC1AB7"/>
    <w:rsid w:val="00BC67FB"/>
    <w:rsid w:val="00BC7F1F"/>
    <w:rsid w:val="00BD1252"/>
    <w:rsid w:val="00BE14E7"/>
    <w:rsid w:val="00BE26EF"/>
    <w:rsid w:val="00BE2D0C"/>
    <w:rsid w:val="00BE7B94"/>
    <w:rsid w:val="00BF1C3C"/>
    <w:rsid w:val="00BF2C3C"/>
    <w:rsid w:val="00BF5258"/>
    <w:rsid w:val="00BF682D"/>
    <w:rsid w:val="00BF70EF"/>
    <w:rsid w:val="00C006A5"/>
    <w:rsid w:val="00C0156A"/>
    <w:rsid w:val="00C03827"/>
    <w:rsid w:val="00C07F19"/>
    <w:rsid w:val="00C159F5"/>
    <w:rsid w:val="00C17F76"/>
    <w:rsid w:val="00C2009A"/>
    <w:rsid w:val="00C206AB"/>
    <w:rsid w:val="00C20769"/>
    <w:rsid w:val="00C2274E"/>
    <w:rsid w:val="00C236A7"/>
    <w:rsid w:val="00C2395A"/>
    <w:rsid w:val="00C27077"/>
    <w:rsid w:val="00C33581"/>
    <w:rsid w:val="00C336F5"/>
    <w:rsid w:val="00C36DF6"/>
    <w:rsid w:val="00C40C5A"/>
    <w:rsid w:val="00C43500"/>
    <w:rsid w:val="00C43C3C"/>
    <w:rsid w:val="00C45B05"/>
    <w:rsid w:val="00C46019"/>
    <w:rsid w:val="00C500F9"/>
    <w:rsid w:val="00C510EA"/>
    <w:rsid w:val="00C51572"/>
    <w:rsid w:val="00C521F8"/>
    <w:rsid w:val="00C545E4"/>
    <w:rsid w:val="00C54860"/>
    <w:rsid w:val="00C601E0"/>
    <w:rsid w:val="00C63622"/>
    <w:rsid w:val="00C63B35"/>
    <w:rsid w:val="00C65FA0"/>
    <w:rsid w:val="00C67205"/>
    <w:rsid w:val="00C7021F"/>
    <w:rsid w:val="00C70DA4"/>
    <w:rsid w:val="00C714F1"/>
    <w:rsid w:val="00C73BED"/>
    <w:rsid w:val="00C77B5F"/>
    <w:rsid w:val="00C77D08"/>
    <w:rsid w:val="00C77DCF"/>
    <w:rsid w:val="00C80644"/>
    <w:rsid w:val="00C81E1F"/>
    <w:rsid w:val="00C83146"/>
    <w:rsid w:val="00C835C7"/>
    <w:rsid w:val="00C856F8"/>
    <w:rsid w:val="00C86684"/>
    <w:rsid w:val="00C8673B"/>
    <w:rsid w:val="00C872F6"/>
    <w:rsid w:val="00C91A79"/>
    <w:rsid w:val="00C9246D"/>
    <w:rsid w:val="00C9354F"/>
    <w:rsid w:val="00C95A5A"/>
    <w:rsid w:val="00C97A64"/>
    <w:rsid w:val="00CA1466"/>
    <w:rsid w:val="00CA15F8"/>
    <w:rsid w:val="00CA29B8"/>
    <w:rsid w:val="00CA408E"/>
    <w:rsid w:val="00CA6D97"/>
    <w:rsid w:val="00CA7414"/>
    <w:rsid w:val="00CB0A1D"/>
    <w:rsid w:val="00CB1DE2"/>
    <w:rsid w:val="00CB23F0"/>
    <w:rsid w:val="00CB5C63"/>
    <w:rsid w:val="00CB6367"/>
    <w:rsid w:val="00CB639D"/>
    <w:rsid w:val="00CB765B"/>
    <w:rsid w:val="00CB7751"/>
    <w:rsid w:val="00CC20F9"/>
    <w:rsid w:val="00CC5DCA"/>
    <w:rsid w:val="00CC6EFC"/>
    <w:rsid w:val="00CC6FD6"/>
    <w:rsid w:val="00CC761F"/>
    <w:rsid w:val="00CD0C01"/>
    <w:rsid w:val="00CD0F8F"/>
    <w:rsid w:val="00CD1921"/>
    <w:rsid w:val="00CD5466"/>
    <w:rsid w:val="00CD5FB8"/>
    <w:rsid w:val="00CD6C32"/>
    <w:rsid w:val="00CD7B25"/>
    <w:rsid w:val="00CE027D"/>
    <w:rsid w:val="00CE1161"/>
    <w:rsid w:val="00CE12C3"/>
    <w:rsid w:val="00CE1DF1"/>
    <w:rsid w:val="00CE2002"/>
    <w:rsid w:val="00CE3917"/>
    <w:rsid w:val="00CE46A3"/>
    <w:rsid w:val="00CE6C62"/>
    <w:rsid w:val="00CF2CEC"/>
    <w:rsid w:val="00CF2FF5"/>
    <w:rsid w:val="00CF3BC7"/>
    <w:rsid w:val="00CF3E95"/>
    <w:rsid w:val="00CF42A7"/>
    <w:rsid w:val="00CF532E"/>
    <w:rsid w:val="00CF6521"/>
    <w:rsid w:val="00CF6AB0"/>
    <w:rsid w:val="00CF6B67"/>
    <w:rsid w:val="00CF700D"/>
    <w:rsid w:val="00D030F4"/>
    <w:rsid w:val="00D04E01"/>
    <w:rsid w:val="00D06646"/>
    <w:rsid w:val="00D06FD3"/>
    <w:rsid w:val="00D073FC"/>
    <w:rsid w:val="00D10002"/>
    <w:rsid w:val="00D1047D"/>
    <w:rsid w:val="00D10B44"/>
    <w:rsid w:val="00D1192B"/>
    <w:rsid w:val="00D144C0"/>
    <w:rsid w:val="00D146A8"/>
    <w:rsid w:val="00D16383"/>
    <w:rsid w:val="00D16962"/>
    <w:rsid w:val="00D3154D"/>
    <w:rsid w:val="00D35B94"/>
    <w:rsid w:val="00D371B2"/>
    <w:rsid w:val="00D377D5"/>
    <w:rsid w:val="00D37C06"/>
    <w:rsid w:val="00D40C40"/>
    <w:rsid w:val="00D426DB"/>
    <w:rsid w:val="00D4614E"/>
    <w:rsid w:val="00D462DB"/>
    <w:rsid w:val="00D4751A"/>
    <w:rsid w:val="00D47AE9"/>
    <w:rsid w:val="00D529A3"/>
    <w:rsid w:val="00D54E5C"/>
    <w:rsid w:val="00D5542B"/>
    <w:rsid w:val="00D6060D"/>
    <w:rsid w:val="00D6189F"/>
    <w:rsid w:val="00D63CC1"/>
    <w:rsid w:val="00D6481F"/>
    <w:rsid w:val="00D6620C"/>
    <w:rsid w:val="00D70455"/>
    <w:rsid w:val="00D7164E"/>
    <w:rsid w:val="00D7182D"/>
    <w:rsid w:val="00D72145"/>
    <w:rsid w:val="00D72159"/>
    <w:rsid w:val="00D8093F"/>
    <w:rsid w:val="00D80F91"/>
    <w:rsid w:val="00D81A6E"/>
    <w:rsid w:val="00D83D0D"/>
    <w:rsid w:val="00D94C79"/>
    <w:rsid w:val="00D95467"/>
    <w:rsid w:val="00D965A1"/>
    <w:rsid w:val="00DA3487"/>
    <w:rsid w:val="00DA78FA"/>
    <w:rsid w:val="00DA7DA7"/>
    <w:rsid w:val="00DB5D66"/>
    <w:rsid w:val="00DB6AAD"/>
    <w:rsid w:val="00DB7607"/>
    <w:rsid w:val="00DB7709"/>
    <w:rsid w:val="00DB7AA0"/>
    <w:rsid w:val="00DB7AF0"/>
    <w:rsid w:val="00DC3F3D"/>
    <w:rsid w:val="00DC55B5"/>
    <w:rsid w:val="00DD06E6"/>
    <w:rsid w:val="00DD3FF8"/>
    <w:rsid w:val="00DD404E"/>
    <w:rsid w:val="00DD5093"/>
    <w:rsid w:val="00DE04F1"/>
    <w:rsid w:val="00DE188A"/>
    <w:rsid w:val="00DE37BB"/>
    <w:rsid w:val="00DE4BF9"/>
    <w:rsid w:val="00DE5D2D"/>
    <w:rsid w:val="00DE7099"/>
    <w:rsid w:val="00DE7854"/>
    <w:rsid w:val="00DF22EF"/>
    <w:rsid w:val="00DF432A"/>
    <w:rsid w:val="00DF4BA7"/>
    <w:rsid w:val="00DF5994"/>
    <w:rsid w:val="00DF7C52"/>
    <w:rsid w:val="00E04446"/>
    <w:rsid w:val="00E04FD6"/>
    <w:rsid w:val="00E05935"/>
    <w:rsid w:val="00E07A25"/>
    <w:rsid w:val="00E11687"/>
    <w:rsid w:val="00E161B3"/>
    <w:rsid w:val="00E2050B"/>
    <w:rsid w:val="00E2072E"/>
    <w:rsid w:val="00E23317"/>
    <w:rsid w:val="00E255A3"/>
    <w:rsid w:val="00E27ED3"/>
    <w:rsid w:val="00E30A86"/>
    <w:rsid w:val="00E3173B"/>
    <w:rsid w:val="00E31BD4"/>
    <w:rsid w:val="00E326E9"/>
    <w:rsid w:val="00E36C29"/>
    <w:rsid w:val="00E41A64"/>
    <w:rsid w:val="00E45F3F"/>
    <w:rsid w:val="00E46D3E"/>
    <w:rsid w:val="00E46DFA"/>
    <w:rsid w:val="00E5396F"/>
    <w:rsid w:val="00E54976"/>
    <w:rsid w:val="00E56544"/>
    <w:rsid w:val="00E6043B"/>
    <w:rsid w:val="00E60D49"/>
    <w:rsid w:val="00E6165B"/>
    <w:rsid w:val="00E67A4F"/>
    <w:rsid w:val="00E724BC"/>
    <w:rsid w:val="00E72ED1"/>
    <w:rsid w:val="00E72F08"/>
    <w:rsid w:val="00E746C7"/>
    <w:rsid w:val="00E805BE"/>
    <w:rsid w:val="00E807C8"/>
    <w:rsid w:val="00E836DE"/>
    <w:rsid w:val="00E8445E"/>
    <w:rsid w:val="00E86B42"/>
    <w:rsid w:val="00E87410"/>
    <w:rsid w:val="00E87B44"/>
    <w:rsid w:val="00E87B48"/>
    <w:rsid w:val="00E90FD7"/>
    <w:rsid w:val="00E93D72"/>
    <w:rsid w:val="00E94589"/>
    <w:rsid w:val="00E95BF1"/>
    <w:rsid w:val="00E97C3F"/>
    <w:rsid w:val="00EA0323"/>
    <w:rsid w:val="00EA40F4"/>
    <w:rsid w:val="00EA66BF"/>
    <w:rsid w:val="00EA7C9A"/>
    <w:rsid w:val="00EB06A8"/>
    <w:rsid w:val="00EB2936"/>
    <w:rsid w:val="00EB3912"/>
    <w:rsid w:val="00EB4E90"/>
    <w:rsid w:val="00EB7B66"/>
    <w:rsid w:val="00EC6073"/>
    <w:rsid w:val="00EC6E75"/>
    <w:rsid w:val="00ED3240"/>
    <w:rsid w:val="00ED3F03"/>
    <w:rsid w:val="00ED4920"/>
    <w:rsid w:val="00EE22FB"/>
    <w:rsid w:val="00EE294B"/>
    <w:rsid w:val="00EE3A15"/>
    <w:rsid w:val="00EE4148"/>
    <w:rsid w:val="00EE525A"/>
    <w:rsid w:val="00EE6863"/>
    <w:rsid w:val="00EE6B40"/>
    <w:rsid w:val="00EF08F3"/>
    <w:rsid w:val="00EF4397"/>
    <w:rsid w:val="00EF5871"/>
    <w:rsid w:val="00EF66DE"/>
    <w:rsid w:val="00F000B7"/>
    <w:rsid w:val="00F04071"/>
    <w:rsid w:val="00F107BF"/>
    <w:rsid w:val="00F11ABF"/>
    <w:rsid w:val="00F16120"/>
    <w:rsid w:val="00F16576"/>
    <w:rsid w:val="00F16F6A"/>
    <w:rsid w:val="00F1771F"/>
    <w:rsid w:val="00F213CB"/>
    <w:rsid w:val="00F21E12"/>
    <w:rsid w:val="00F3140D"/>
    <w:rsid w:val="00F31F31"/>
    <w:rsid w:val="00F334B9"/>
    <w:rsid w:val="00F34DFD"/>
    <w:rsid w:val="00F404B0"/>
    <w:rsid w:val="00F41B61"/>
    <w:rsid w:val="00F42208"/>
    <w:rsid w:val="00F42C74"/>
    <w:rsid w:val="00F47242"/>
    <w:rsid w:val="00F500BB"/>
    <w:rsid w:val="00F56B47"/>
    <w:rsid w:val="00F605A8"/>
    <w:rsid w:val="00F708F5"/>
    <w:rsid w:val="00F72B99"/>
    <w:rsid w:val="00F7360B"/>
    <w:rsid w:val="00F73746"/>
    <w:rsid w:val="00F8389C"/>
    <w:rsid w:val="00F84699"/>
    <w:rsid w:val="00F85165"/>
    <w:rsid w:val="00F92275"/>
    <w:rsid w:val="00F9262B"/>
    <w:rsid w:val="00F948E3"/>
    <w:rsid w:val="00F94C38"/>
    <w:rsid w:val="00F96EAF"/>
    <w:rsid w:val="00F97BEA"/>
    <w:rsid w:val="00FA4053"/>
    <w:rsid w:val="00FA4065"/>
    <w:rsid w:val="00FA55B0"/>
    <w:rsid w:val="00FA5797"/>
    <w:rsid w:val="00FA793A"/>
    <w:rsid w:val="00FB2693"/>
    <w:rsid w:val="00FB66B7"/>
    <w:rsid w:val="00FC29CA"/>
    <w:rsid w:val="00FC4E50"/>
    <w:rsid w:val="00FC6451"/>
    <w:rsid w:val="00FC753C"/>
    <w:rsid w:val="00FD0F99"/>
    <w:rsid w:val="00FD3DDB"/>
    <w:rsid w:val="00FD6AD9"/>
    <w:rsid w:val="00FE23BE"/>
    <w:rsid w:val="00FE2D94"/>
    <w:rsid w:val="00FE2EAD"/>
    <w:rsid w:val="00FE32B0"/>
    <w:rsid w:val="00FE397F"/>
    <w:rsid w:val="00FE3EBC"/>
    <w:rsid w:val="00FE6807"/>
    <w:rsid w:val="00FF0440"/>
    <w:rsid w:val="00FF24F3"/>
    <w:rsid w:val="00FF36B5"/>
    <w:rsid w:val="00FF387E"/>
    <w:rsid w:val="00FF5EC4"/>
    <w:rsid w:val="00FF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4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B4E51"/>
  </w:style>
  <w:style w:type="paragraph" w:styleId="Pealkiri1">
    <w:name w:val="heading 1"/>
    <w:basedOn w:val="Normaallaad"/>
    <w:link w:val="Pealkiri1Mrk"/>
    <w:uiPriority w:val="9"/>
    <w:qFormat/>
    <w:rsid w:val="000274BA"/>
    <w:pPr>
      <w:spacing w:before="100" w:beforeAutospacing="1" w:after="100" w:afterAutospacing="1"/>
      <w:outlineLvl w:val="0"/>
    </w:pPr>
    <w:rPr>
      <w:rFonts w:ascii="Times New Roman" w:eastAsia="Times New Roman" w:hAnsi="Times New Roman" w:cs="Times New Roman"/>
      <w:b/>
      <w:bCs/>
      <w:kern w:val="36"/>
      <w:sz w:val="48"/>
      <w:szCs w:val="48"/>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52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9272A"/>
    <w:rPr>
      <w:color w:val="0563C1" w:themeColor="hyperlink"/>
      <w:u w:val="single"/>
    </w:rPr>
  </w:style>
  <w:style w:type="paragraph" w:styleId="Loendilik">
    <w:name w:val="List Paragraph"/>
    <w:aliases w:val="ÕV ja HK"/>
    <w:basedOn w:val="Normaallaad"/>
    <w:link w:val="LoendilikMrk"/>
    <w:uiPriority w:val="34"/>
    <w:qFormat/>
    <w:rsid w:val="0004448E"/>
    <w:pPr>
      <w:ind w:left="720"/>
      <w:contextualSpacing/>
    </w:pPr>
  </w:style>
  <w:style w:type="paragraph" w:styleId="Pis">
    <w:name w:val="header"/>
    <w:basedOn w:val="Normaallaad"/>
    <w:link w:val="PisMrk"/>
    <w:uiPriority w:val="99"/>
    <w:unhideWhenUsed/>
    <w:rsid w:val="00B57E40"/>
    <w:pPr>
      <w:tabs>
        <w:tab w:val="center" w:pos="4536"/>
        <w:tab w:val="right" w:pos="9072"/>
      </w:tabs>
    </w:pPr>
  </w:style>
  <w:style w:type="character" w:customStyle="1" w:styleId="PisMrk">
    <w:name w:val="Päis Märk"/>
    <w:basedOn w:val="Liguvaikefont"/>
    <w:link w:val="Pis"/>
    <w:uiPriority w:val="99"/>
    <w:rsid w:val="00B57E40"/>
  </w:style>
  <w:style w:type="paragraph" w:styleId="Jalus">
    <w:name w:val="footer"/>
    <w:basedOn w:val="Normaallaad"/>
    <w:link w:val="JalusMrk"/>
    <w:uiPriority w:val="99"/>
    <w:unhideWhenUsed/>
    <w:rsid w:val="00B57E40"/>
    <w:pPr>
      <w:tabs>
        <w:tab w:val="center" w:pos="4536"/>
        <w:tab w:val="right" w:pos="9072"/>
      </w:tabs>
    </w:pPr>
  </w:style>
  <w:style w:type="character" w:customStyle="1" w:styleId="JalusMrk">
    <w:name w:val="Jalus Märk"/>
    <w:basedOn w:val="Liguvaikefont"/>
    <w:link w:val="Jalus"/>
    <w:uiPriority w:val="99"/>
    <w:rsid w:val="00B57E40"/>
  </w:style>
  <w:style w:type="paragraph" w:styleId="Jutumullitekst">
    <w:name w:val="Balloon Text"/>
    <w:basedOn w:val="Normaallaad"/>
    <w:link w:val="JutumullitekstMrk"/>
    <w:uiPriority w:val="99"/>
    <w:semiHidden/>
    <w:unhideWhenUsed/>
    <w:rsid w:val="00257B0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57B0D"/>
    <w:rPr>
      <w:rFonts w:ascii="Segoe UI" w:hAnsi="Segoe UI" w:cs="Segoe UI"/>
      <w:sz w:val="18"/>
      <w:szCs w:val="18"/>
    </w:rPr>
  </w:style>
  <w:style w:type="paragraph" w:styleId="Vahedeta">
    <w:name w:val="No Spacing"/>
    <w:uiPriority w:val="1"/>
    <w:qFormat/>
    <w:rsid w:val="00CF6B67"/>
  </w:style>
  <w:style w:type="character" w:customStyle="1" w:styleId="Pealkiri1Mrk">
    <w:name w:val="Pealkiri 1 Märk"/>
    <w:basedOn w:val="Liguvaikefont"/>
    <w:link w:val="Pealkiri1"/>
    <w:uiPriority w:val="9"/>
    <w:rsid w:val="000274BA"/>
    <w:rPr>
      <w:rFonts w:ascii="Times New Roman" w:eastAsia="Times New Roman" w:hAnsi="Times New Roman" w:cs="Times New Roman"/>
      <w:b/>
      <w:bCs/>
      <w:kern w:val="36"/>
      <w:sz w:val="48"/>
      <w:szCs w:val="48"/>
      <w:lang w:val="et-EE" w:eastAsia="et-EE"/>
    </w:rPr>
  </w:style>
  <w:style w:type="paragraph" w:customStyle="1" w:styleId="loetelu">
    <w:name w:val="loetelu"/>
    <w:basedOn w:val="Normaallaad"/>
    <w:link w:val="loeteluMrk"/>
    <w:qFormat/>
    <w:rsid w:val="006A4149"/>
    <w:pPr>
      <w:numPr>
        <w:numId w:val="4"/>
      </w:numPr>
      <w:ind w:left="328"/>
    </w:pPr>
    <w:rPr>
      <w:lang w:val="et-EE"/>
    </w:rPr>
  </w:style>
  <w:style w:type="character" w:customStyle="1" w:styleId="loeteluMrk">
    <w:name w:val="loetelu Märk"/>
    <w:basedOn w:val="Liguvaikefont"/>
    <w:link w:val="loetelu"/>
    <w:rsid w:val="006A4149"/>
    <w:rPr>
      <w:lang w:val="et-EE"/>
    </w:rPr>
  </w:style>
  <w:style w:type="paragraph" w:customStyle="1" w:styleId="Standard">
    <w:name w:val="Standard"/>
    <w:rsid w:val="00E23317"/>
    <w:pPr>
      <w:widowControl w:val="0"/>
      <w:suppressAutoHyphens/>
      <w:autoSpaceDN w:val="0"/>
      <w:spacing w:after="200" w:line="276" w:lineRule="auto"/>
      <w:textAlignment w:val="baseline"/>
    </w:pPr>
    <w:rPr>
      <w:rFonts w:ascii="Times New Roman" w:eastAsia="Lucida Sans Unicode" w:hAnsi="Times New Roman" w:cs="Tahoma"/>
      <w:color w:val="00000A"/>
      <w:kern w:val="3"/>
      <w:szCs w:val="22"/>
      <w:lang w:val="et-EE"/>
    </w:rPr>
  </w:style>
  <w:style w:type="character" w:customStyle="1" w:styleId="LoendilikMrk">
    <w:name w:val="Loendi lõik Märk"/>
    <w:aliases w:val="ÕV ja HK Märk"/>
    <w:link w:val="Loendilik"/>
    <w:uiPriority w:val="34"/>
    <w:locked/>
    <w:rsid w:val="00D7164E"/>
  </w:style>
  <w:style w:type="paragraph" w:customStyle="1" w:styleId="Vaikimisi">
    <w:name w:val="Vaikimisi"/>
    <w:rsid w:val="00E67A4F"/>
    <w:pPr>
      <w:tabs>
        <w:tab w:val="left" w:pos="709"/>
      </w:tabs>
      <w:suppressAutoHyphens/>
      <w:spacing w:line="100" w:lineRule="atLeast"/>
    </w:pPr>
    <w:rPr>
      <w:rFonts w:ascii="Times New Roman" w:eastAsia="Lucida Sans Unicode" w:hAnsi="Times New Roman" w:cs="Times New Roman"/>
      <w:color w:val="000000"/>
      <w:lang w:val="en-US" w:eastAsia="zh-CN" w:bidi="hi-IN"/>
    </w:rPr>
  </w:style>
  <w:style w:type="character" w:customStyle="1" w:styleId="Lahendamatamainimine1">
    <w:name w:val="Lahendamata mainimine1"/>
    <w:basedOn w:val="Liguvaikefont"/>
    <w:uiPriority w:val="99"/>
    <w:semiHidden/>
    <w:unhideWhenUsed/>
    <w:rsid w:val="007276E9"/>
    <w:rPr>
      <w:color w:val="605E5C"/>
      <w:shd w:val="clear" w:color="auto" w:fill="E1DFDD"/>
    </w:rPr>
  </w:style>
  <w:style w:type="numbering" w:customStyle="1" w:styleId="Laad1">
    <w:name w:val="Laad1"/>
    <w:uiPriority w:val="99"/>
    <w:rsid w:val="003C1D83"/>
    <w:pPr>
      <w:numPr>
        <w:numId w:val="84"/>
      </w:numPr>
    </w:pPr>
  </w:style>
  <w:style w:type="character" w:styleId="Klastatudhperlink">
    <w:name w:val="FollowedHyperlink"/>
    <w:basedOn w:val="Liguvaikefont"/>
    <w:uiPriority w:val="99"/>
    <w:semiHidden/>
    <w:unhideWhenUsed/>
    <w:rsid w:val="00532A1D"/>
    <w:rPr>
      <w:color w:val="954F72" w:themeColor="followedHyperlink"/>
      <w:u w:val="single"/>
    </w:rPr>
  </w:style>
  <w:style w:type="character" w:customStyle="1" w:styleId="nrloeteluMrk">
    <w:name w:val="nr loetelu Märk"/>
    <w:basedOn w:val="LoendilikMrk"/>
    <w:link w:val="nrloetelu"/>
    <w:locked/>
    <w:rsid w:val="0043603E"/>
    <w:rPr>
      <w:rFonts w:ascii="Calibri" w:hAnsi="Calibri" w:cstheme="minorHAnsi"/>
    </w:rPr>
  </w:style>
  <w:style w:type="paragraph" w:customStyle="1" w:styleId="nrloetelu">
    <w:name w:val="nr loetelu"/>
    <w:basedOn w:val="Loendilik"/>
    <w:link w:val="nrloeteluMrk"/>
    <w:qFormat/>
    <w:rsid w:val="0043603E"/>
    <w:pPr>
      <w:numPr>
        <w:numId w:val="85"/>
      </w:numPr>
    </w:pPr>
    <w:rPr>
      <w:rFonts w:ascii="Calibri" w:hAnsi="Calibri" w:cstheme="minorHAnsi"/>
    </w:rPr>
  </w:style>
  <w:style w:type="character" w:customStyle="1" w:styleId="PealkiriRAKMrk">
    <w:name w:val="Pealkiri RAK Märk"/>
    <w:basedOn w:val="Liguvaikefont"/>
    <w:link w:val="PealkiriRAK"/>
    <w:locked/>
    <w:rsid w:val="0043603E"/>
    <w:rPr>
      <w:rFonts w:ascii="Cambria" w:hAnsi="Cambria" w:cstheme="minorHAnsi"/>
      <w:b/>
      <w:sz w:val="22"/>
      <w:szCs w:val="22"/>
    </w:rPr>
  </w:style>
  <w:style w:type="paragraph" w:customStyle="1" w:styleId="PealkiriRAK">
    <w:name w:val="Pealkiri RAK"/>
    <w:basedOn w:val="Normaallaad"/>
    <w:link w:val="PealkiriRAKMrk"/>
    <w:qFormat/>
    <w:rsid w:val="0043603E"/>
    <w:pPr>
      <w:framePr w:hSpace="141" w:wrap="around" w:vAnchor="page" w:hAnchor="margin" w:x="-147" w:y="1441"/>
      <w:jc w:val="center"/>
    </w:pPr>
    <w:rPr>
      <w:rFonts w:ascii="Cambria" w:hAnsi="Cambria" w:cstheme="minorHAnsi"/>
      <w:b/>
      <w:sz w:val="22"/>
      <w:szCs w:val="22"/>
    </w:rPr>
  </w:style>
  <w:style w:type="character" w:styleId="Tugev">
    <w:name w:val="Strong"/>
    <w:basedOn w:val="Liguvaikefont"/>
    <w:uiPriority w:val="22"/>
    <w:qFormat/>
    <w:rsid w:val="00731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0617">
      <w:bodyDiv w:val="1"/>
      <w:marLeft w:val="0"/>
      <w:marRight w:val="0"/>
      <w:marTop w:val="0"/>
      <w:marBottom w:val="0"/>
      <w:divBdr>
        <w:top w:val="none" w:sz="0" w:space="0" w:color="auto"/>
        <w:left w:val="none" w:sz="0" w:space="0" w:color="auto"/>
        <w:bottom w:val="none" w:sz="0" w:space="0" w:color="auto"/>
        <w:right w:val="none" w:sz="0" w:space="0" w:color="auto"/>
      </w:divBdr>
    </w:div>
    <w:div w:id="170336689">
      <w:bodyDiv w:val="1"/>
      <w:marLeft w:val="0"/>
      <w:marRight w:val="0"/>
      <w:marTop w:val="0"/>
      <w:marBottom w:val="0"/>
      <w:divBdr>
        <w:top w:val="none" w:sz="0" w:space="0" w:color="auto"/>
        <w:left w:val="none" w:sz="0" w:space="0" w:color="auto"/>
        <w:bottom w:val="none" w:sz="0" w:space="0" w:color="auto"/>
        <w:right w:val="none" w:sz="0" w:space="0" w:color="auto"/>
      </w:divBdr>
    </w:div>
    <w:div w:id="200636835">
      <w:bodyDiv w:val="1"/>
      <w:marLeft w:val="0"/>
      <w:marRight w:val="0"/>
      <w:marTop w:val="0"/>
      <w:marBottom w:val="0"/>
      <w:divBdr>
        <w:top w:val="none" w:sz="0" w:space="0" w:color="auto"/>
        <w:left w:val="none" w:sz="0" w:space="0" w:color="auto"/>
        <w:bottom w:val="none" w:sz="0" w:space="0" w:color="auto"/>
        <w:right w:val="none" w:sz="0" w:space="0" w:color="auto"/>
      </w:divBdr>
    </w:div>
    <w:div w:id="506484336">
      <w:bodyDiv w:val="1"/>
      <w:marLeft w:val="0"/>
      <w:marRight w:val="0"/>
      <w:marTop w:val="0"/>
      <w:marBottom w:val="0"/>
      <w:divBdr>
        <w:top w:val="none" w:sz="0" w:space="0" w:color="auto"/>
        <w:left w:val="none" w:sz="0" w:space="0" w:color="auto"/>
        <w:bottom w:val="none" w:sz="0" w:space="0" w:color="auto"/>
        <w:right w:val="none" w:sz="0" w:space="0" w:color="auto"/>
      </w:divBdr>
    </w:div>
    <w:div w:id="579675441">
      <w:bodyDiv w:val="1"/>
      <w:marLeft w:val="0"/>
      <w:marRight w:val="0"/>
      <w:marTop w:val="0"/>
      <w:marBottom w:val="0"/>
      <w:divBdr>
        <w:top w:val="none" w:sz="0" w:space="0" w:color="auto"/>
        <w:left w:val="none" w:sz="0" w:space="0" w:color="auto"/>
        <w:bottom w:val="none" w:sz="0" w:space="0" w:color="auto"/>
        <w:right w:val="none" w:sz="0" w:space="0" w:color="auto"/>
      </w:divBdr>
    </w:div>
    <w:div w:id="909580698">
      <w:bodyDiv w:val="1"/>
      <w:marLeft w:val="0"/>
      <w:marRight w:val="0"/>
      <w:marTop w:val="0"/>
      <w:marBottom w:val="0"/>
      <w:divBdr>
        <w:top w:val="none" w:sz="0" w:space="0" w:color="auto"/>
        <w:left w:val="none" w:sz="0" w:space="0" w:color="auto"/>
        <w:bottom w:val="none" w:sz="0" w:space="0" w:color="auto"/>
        <w:right w:val="none" w:sz="0" w:space="0" w:color="auto"/>
      </w:divBdr>
    </w:div>
    <w:div w:id="1040324230">
      <w:bodyDiv w:val="1"/>
      <w:marLeft w:val="0"/>
      <w:marRight w:val="0"/>
      <w:marTop w:val="0"/>
      <w:marBottom w:val="0"/>
      <w:divBdr>
        <w:top w:val="none" w:sz="0" w:space="0" w:color="auto"/>
        <w:left w:val="none" w:sz="0" w:space="0" w:color="auto"/>
        <w:bottom w:val="none" w:sz="0" w:space="0" w:color="auto"/>
        <w:right w:val="none" w:sz="0" w:space="0" w:color="auto"/>
      </w:divBdr>
    </w:div>
    <w:div w:id="1132989633">
      <w:bodyDiv w:val="1"/>
      <w:marLeft w:val="0"/>
      <w:marRight w:val="0"/>
      <w:marTop w:val="0"/>
      <w:marBottom w:val="0"/>
      <w:divBdr>
        <w:top w:val="none" w:sz="0" w:space="0" w:color="auto"/>
        <w:left w:val="none" w:sz="0" w:space="0" w:color="auto"/>
        <w:bottom w:val="none" w:sz="0" w:space="0" w:color="auto"/>
        <w:right w:val="none" w:sz="0" w:space="0" w:color="auto"/>
      </w:divBdr>
    </w:div>
    <w:div w:id="1175264912">
      <w:bodyDiv w:val="1"/>
      <w:marLeft w:val="0"/>
      <w:marRight w:val="0"/>
      <w:marTop w:val="0"/>
      <w:marBottom w:val="0"/>
      <w:divBdr>
        <w:top w:val="none" w:sz="0" w:space="0" w:color="auto"/>
        <w:left w:val="none" w:sz="0" w:space="0" w:color="auto"/>
        <w:bottom w:val="none" w:sz="0" w:space="0" w:color="auto"/>
        <w:right w:val="none" w:sz="0" w:space="0" w:color="auto"/>
      </w:divBdr>
    </w:div>
    <w:div w:id="1418675735">
      <w:bodyDiv w:val="1"/>
      <w:marLeft w:val="0"/>
      <w:marRight w:val="0"/>
      <w:marTop w:val="0"/>
      <w:marBottom w:val="0"/>
      <w:divBdr>
        <w:top w:val="none" w:sz="0" w:space="0" w:color="auto"/>
        <w:left w:val="none" w:sz="0" w:space="0" w:color="auto"/>
        <w:bottom w:val="none" w:sz="0" w:space="0" w:color="auto"/>
        <w:right w:val="none" w:sz="0" w:space="0" w:color="auto"/>
      </w:divBdr>
    </w:div>
    <w:div w:id="1503548649">
      <w:bodyDiv w:val="1"/>
      <w:marLeft w:val="0"/>
      <w:marRight w:val="0"/>
      <w:marTop w:val="0"/>
      <w:marBottom w:val="0"/>
      <w:divBdr>
        <w:top w:val="none" w:sz="0" w:space="0" w:color="auto"/>
        <w:left w:val="none" w:sz="0" w:space="0" w:color="auto"/>
        <w:bottom w:val="none" w:sz="0" w:space="0" w:color="auto"/>
        <w:right w:val="none" w:sz="0" w:space="0" w:color="auto"/>
      </w:divBdr>
    </w:div>
    <w:div w:id="169234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space.ut.ee/bitstream/handle/10062/15978/mis_on_karjr_ja_karjriplaneerimine.html" TargetMode="External"/><Relationship Id="rId18" Type="http://schemas.openxmlformats.org/officeDocument/2006/relationships/hyperlink" Target="https://www.sekretar.ee/t/sundmuste-korraldus" TargetMode="External"/><Relationship Id="rId26" Type="http://schemas.openxmlformats.org/officeDocument/2006/relationships/hyperlink" Target="http://Valgamaa.kok.ee/oppe/2010_toitumine_haiguste_ajal/tervislik_toitumine.html" TargetMode="External"/><Relationship Id="rId39" Type="http://schemas.openxmlformats.org/officeDocument/2006/relationships/hyperlink" Target="http://www.innove.ee/UserFiles/Kutseharidus/&#213;ppe-%20ja%20juhendmaterjalid/Turundus%20I.pdf" TargetMode="External"/><Relationship Id="rId21" Type="http://schemas.openxmlformats.org/officeDocument/2006/relationships/hyperlink" Target="http://web.ametikool.ee/~heli.kakko/rekreatsioon/" TargetMode="External"/><Relationship Id="rId34" Type="http://schemas.openxmlformats.org/officeDocument/2006/relationships/hyperlink" Target="http://www.fleurcreatif.com/" TargetMode="External"/><Relationship Id="rId42" Type="http://schemas.openxmlformats.org/officeDocument/2006/relationships/hyperlink" Target="http://ettevotlusope.weebly.com/" TargetMode="External"/><Relationship Id="rId47" Type="http://schemas.openxmlformats.org/officeDocument/2006/relationships/hyperlink" Target="http://www.eas.ee/alustav/finantseerimise-kaasamine/stardikapital-finantseerimine-investeerimine/" TargetMode="External"/><Relationship Id="rId50" Type="http://schemas.openxmlformats.org/officeDocument/2006/relationships/hyperlink" Target="https://bestartnails.com/page/2/" TargetMode="External"/><Relationship Id="rId55" Type="http://schemas.openxmlformats.org/officeDocument/2006/relationships/hyperlink" Target="https://grimmikool.ee/est/grimeerijal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eskkonnaharidus.ee/foto-ja-video-pank/keskkonnahariduslikud-oppeklipid/keskkonnaprobleemid/page/2/" TargetMode="External"/><Relationship Id="rId29" Type="http://schemas.openxmlformats.org/officeDocument/2006/relationships/hyperlink" Target="https://ametikool.siseveeb.ee/veebivormid/praktikajuhendid" TargetMode="External"/><Relationship Id="rId11" Type="http://schemas.openxmlformats.org/officeDocument/2006/relationships/hyperlink" Target="https://oska.kutsekoda.ee/tulevikutrendid/tootamine/" TargetMode="External"/><Relationship Id="rId24" Type="http://schemas.openxmlformats.org/officeDocument/2006/relationships/hyperlink" Target="https://e-ope.khk.ee/ek/2011/tookorraldus_suurkoogis/koogiseadmete_opetus/tooloikude_planeerimine.pdf" TargetMode="External"/><Relationship Id="rId32" Type="http://schemas.openxmlformats.org/officeDocument/2006/relationships/hyperlink" Target="http://www.hkhk.edu.ee/vanker/kohv_tee/" TargetMode="External"/><Relationship Id="rId37" Type="http://schemas.openxmlformats.org/officeDocument/2006/relationships/hyperlink" Target="http://www.innove.ee/UserFiles/Kutseharidus/Ettev&#245;tlus&#245;pe/Ideest%20eduka%20ettev&#245;tteni.pdf" TargetMode="External"/><Relationship Id="rId40" Type="http://schemas.openxmlformats.org/officeDocument/2006/relationships/hyperlink" Target="https://koolielu.ee/waramu/view/1-00fc8369-4a5b-4fd8-9271-da0d872060c9" TargetMode="External"/><Relationship Id="rId45" Type="http://schemas.openxmlformats.org/officeDocument/2006/relationships/hyperlink" Target="https://www.seb.ee/ariklient/alustav-ettevotja" TargetMode="External"/><Relationship Id="rId53" Type="http://schemas.openxmlformats.org/officeDocument/2006/relationships/hyperlink" Target="http://www.loomeilu.ee/n%C3%A4omaalingud-0" TargetMode="External"/><Relationship Id="rId58" Type="http://schemas.openxmlformats.org/officeDocument/2006/relationships/hyperlink" Target="http://spaateenused.weebly.com/sissejuhatus.html" TargetMode="External"/><Relationship Id="rId5" Type="http://schemas.openxmlformats.org/officeDocument/2006/relationships/webSettings" Target="webSettings.xml"/><Relationship Id="rId61" Type="http://schemas.openxmlformats.org/officeDocument/2006/relationships/hyperlink" Target="http://spaateenused.weebly.com/pakettimine.html" TargetMode="External"/><Relationship Id="rId19" Type="http://schemas.openxmlformats.org/officeDocument/2006/relationships/hyperlink" Target="https://moodle.hitsa.ee/course/view.php?id=27884" TargetMode="External"/><Relationship Id="rId14" Type="http://schemas.openxmlformats.org/officeDocument/2006/relationships/hyperlink" Target="https://www.minukarjaar.ee/" TargetMode="External"/><Relationship Id="rId22" Type="http://schemas.openxmlformats.org/officeDocument/2006/relationships/hyperlink" Target="https://www2.maaturism.ee/index.php?id=hea-hygieenitava-juhend" TargetMode="External"/><Relationship Id="rId27" Type="http://schemas.openxmlformats.org/officeDocument/2006/relationships/hyperlink" Target="https://sites.google.com/site/majutustoode/home/majutustoote-mueuek-1" TargetMode="External"/><Relationship Id="rId30" Type="http://schemas.openxmlformats.org/officeDocument/2006/relationships/hyperlink" Target="https://toitumine.ee/" TargetMode="External"/><Relationship Id="rId35" Type="http://schemas.openxmlformats.org/officeDocument/2006/relationships/hyperlink" Target="https://www.k-ruoka.fi/reseptit" TargetMode="External"/><Relationship Id="rId43" Type="http://schemas.openxmlformats.org/officeDocument/2006/relationships/hyperlink" Target="https://www.riigiteataja.ee/akt/128022019010" TargetMode="External"/><Relationship Id="rId48" Type="http://schemas.openxmlformats.org/officeDocument/2006/relationships/hyperlink" Target="http://www.iplanner.net/business-financial/online/start.aspx?country=ee" TargetMode="External"/><Relationship Id="rId56" Type="http://schemas.openxmlformats.org/officeDocument/2006/relationships/hyperlink" Target="http://www.kunstikeskus.ee/stuudio/stuudio_kunst_liik.ht" TargetMode="External"/><Relationship Id="rId64" Type="http://schemas.openxmlformats.org/officeDocument/2006/relationships/theme" Target="theme/theme1.xml"/><Relationship Id="rId8" Type="http://schemas.openxmlformats.org/officeDocument/2006/relationships/hyperlink" Target="http://web.ametikool.ee/~marve.koppel/tuajalugu/?Turismi_ajalugu" TargetMode="External"/><Relationship Id="rId51" Type="http://schemas.openxmlformats.org/officeDocument/2006/relationships/hyperlink" Target="https://www.youtube.com/watch?v=crEYicLbP_k" TargetMode="External"/><Relationship Id="rId3" Type="http://schemas.openxmlformats.org/officeDocument/2006/relationships/styles" Target="styles.xml"/><Relationship Id="rId12" Type="http://schemas.openxmlformats.org/officeDocument/2006/relationships/hyperlink" Target="https://www.riigiteataja.ee/akt/110022012002" TargetMode="External"/><Relationship Id="rId17" Type="http://schemas.openxmlformats.org/officeDocument/2006/relationships/hyperlink" Target="https://moodle.hitsa.ee/pluginfile.php/2918900/mod_resource/content/1/syndmuse_m6isas.pdf" TargetMode="External"/><Relationship Id="rId25" Type="http://schemas.openxmlformats.org/officeDocument/2006/relationships/hyperlink" Target="http://www.hariduskeskus.ee/opiobjektid/toitumisopetus/?Avaleht" TargetMode="External"/><Relationship Id="rId33" Type="http://schemas.openxmlformats.org/officeDocument/2006/relationships/hyperlink" Target="http://www.fleurcreatif.com/" TargetMode="External"/><Relationship Id="rId38" Type="http://schemas.openxmlformats.org/officeDocument/2006/relationships/hyperlink" Target="http://oska.kutsekoda.ee/tootamise-tulevikutrendid/tootamise-tulevikutrendid-2016/" TargetMode="External"/><Relationship Id="rId46" Type="http://schemas.openxmlformats.org/officeDocument/2006/relationships/hyperlink" Target="https://www.eesti.ee" TargetMode="External"/><Relationship Id="rId59" Type="http://schemas.openxmlformats.org/officeDocument/2006/relationships/hyperlink" Target="http://spaateenused.weebly.com/ajalugu.html" TargetMode="External"/><Relationship Id="rId20" Type="http://schemas.openxmlformats.org/officeDocument/2006/relationships/hyperlink" Target="http://www.argokirjastus.ee/www/products/1-1344593552.pdf" TargetMode="External"/><Relationship Id="rId41" Type="http://schemas.openxmlformats.org/officeDocument/2006/relationships/hyperlink" Target="http://www.e-ope.ee/_download/euni_repository/file/2168/Ettev6tlus_2011%20-tekst.pdf" TargetMode="External"/><Relationship Id="rId54" Type="http://schemas.openxmlformats.org/officeDocument/2006/relationships/hyperlink" Target="https://pidulastele.ee/teenused/naomaalingud/" TargetMode="External"/><Relationship Id="rId62" Type="http://schemas.openxmlformats.org/officeDocument/2006/relationships/hyperlink" Target="http://www.syg.edu.ee/~peil/opi_oppima/oskuse_tes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nway.ee/smart-mudel" TargetMode="External"/><Relationship Id="rId23" Type="http://schemas.openxmlformats.org/officeDocument/2006/relationships/hyperlink" Target="http://e-ope.khk.ee/ek/2012/toiduvalmistamine_suurkoogis" TargetMode="External"/><Relationship Id="rId28" Type="http://schemas.openxmlformats.org/officeDocument/2006/relationships/hyperlink" Target="https://ametikool.siseveeb.ee/veebivormid/praktikajuhendid" TargetMode="External"/><Relationship Id="rId36" Type="http://schemas.openxmlformats.org/officeDocument/2006/relationships/hyperlink" Target="http://www.innove.ee/UserFiles/Kutseharidus/Ettev&#245;tlus&#245;pe/Ettev&#245;tluse%20alused%20&#245;pilasele.pdf" TargetMode="External"/><Relationship Id="rId49" Type="http://schemas.openxmlformats.org/officeDocument/2006/relationships/hyperlink" Target="http://www.nailitmag.com/how-to/nail-art-tutorials" TargetMode="External"/><Relationship Id="rId57" Type="http://schemas.openxmlformats.org/officeDocument/2006/relationships/hyperlink" Target="http://www.estonianspas.eu/" TargetMode="External"/><Relationship Id="rId10" Type="http://schemas.openxmlformats.org/officeDocument/2006/relationships/hyperlink" Target="https://www.digar.ee/arhiiv/nlib-digar:43426" TargetMode="External"/><Relationship Id="rId31" Type="http://schemas.openxmlformats.org/officeDocument/2006/relationships/hyperlink" Target="https://toitumine.ee/trukised/toitumissoovitused-erinevatele-sihtruhmadele" TargetMode="External"/><Relationship Id="rId44" Type="http://schemas.openxmlformats.org/officeDocument/2006/relationships/hyperlink" Target="https://www.rik.ee/et/ettevotjaportaal" TargetMode="External"/><Relationship Id="rId52" Type="http://schemas.openxmlformats.org/officeDocument/2006/relationships/hyperlink" Target="https://bodyartguru.com/types-nail-art-techniques/http://e-ope.khk.ee/oo/soengurullide_keeramise_tehnikad/" TargetMode="External"/><Relationship Id="rId60" Type="http://schemas.openxmlformats.org/officeDocument/2006/relationships/hyperlink" Target="http://spaateenused.weebly.com/liigitamine.html" TargetMode="External"/><Relationship Id="rId4" Type="http://schemas.openxmlformats.org/officeDocument/2006/relationships/settings" Target="settings.xml"/><Relationship Id="rId9" Type="http://schemas.openxmlformats.org/officeDocument/2006/relationships/hyperlink" Target="https://www.innove.ee/oppevara-ja-metoodikad/" TargetMode="External"/></Relationships>
</file>

<file path=word/theme/theme1.xml><?xml version="1.0" encoding="utf-8"?>
<a:theme xmlns:a="http://schemas.openxmlformats.org/drawingml/2006/main" name="Office Theme">
  <a:themeElements>
    <a:clrScheme name="Kohandatud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97FE0-B32F-4044-9D46-AEA581CD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23868</Words>
  <Characters>138435</Characters>
  <Application>Microsoft Office Word</Application>
  <DocSecurity>0</DocSecurity>
  <Lines>1153</Lines>
  <Paragraphs>323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Tamsalu</dc:creator>
  <cp:keywords/>
  <dc:description/>
  <cp:lastModifiedBy>Andra Aavik</cp:lastModifiedBy>
  <cp:revision>5</cp:revision>
  <dcterms:created xsi:type="dcterms:W3CDTF">2020-06-11T05:24:00Z</dcterms:created>
  <dcterms:modified xsi:type="dcterms:W3CDTF">2020-06-15T12:52:00Z</dcterms:modified>
</cp:coreProperties>
</file>