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53DC" w:rsidRDefault="00D13B43">
      <w:pPr>
        <w:widowControl w:val="0"/>
        <w:tabs>
          <w:tab w:val="left" w:pos="70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ESF VAHENDITEST RAHASTATAVA TÄISKASVANUTE TÄIENDUSKOOLITUSE ÕPPEKAVA </w:t>
      </w:r>
    </w:p>
    <w:p w:rsidR="001D53DC" w:rsidRDefault="001D53DC">
      <w:pPr>
        <w:widowControl w:val="0"/>
        <w:shd w:val="clear" w:color="auto" w:fill="FFFFFF"/>
        <w:spacing w:after="0" w:line="240" w:lineRule="auto"/>
        <w:rPr>
          <w:rFonts w:ascii="Times New Roman" w:eastAsia="Times New Roman" w:hAnsi="Times New Roman" w:cs="Times New Roman"/>
          <w:b/>
          <w:sz w:val="24"/>
          <w:szCs w:val="24"/>
        </w:rPr>
      </w:pPr>
    </w:p>
    <w:p w:rsidR="001D53DC" w:rsidRDefault="00D13B43">
      <w:pPr>
        <w:widowControl w:val="0"/>
        <w:numPr>
          <w:ilvl w:val="0"/>
          <w:numId w:val="1"/>
        </w:numPr>
        <w:shd w:val="clear" w:color="auto" w:fill="FFFFFF"/>
        <w:spacing w:after="120" w:line="240" w:lineRule="auto"/>
        <w:ind w:left="714" w:hanging="357"/>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Üldandmed</w:t>
      </w:r>
    </w:p>
    <w:tbl>
      <w:tblPr>
        <w:tblStyle w:val="a"/>
        <w:tblW w:w="9180" w:type="dxa"/>
        <w:tblInd w:w="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830"/>
        <w:gridCol w:w="6350"/>
      </w:tblGrid>
      <w:tr w:rsidR="001D53DC" w:rsidTr="00B4040C">
        <w:tc>
          <w:tcPr>
            <w:tcW w:w="2830" w:type="dxa"/>
            <w:shd w:val="clear" w:color="auto" w:fill="E2EFD9" w:themeFill="accent6" w:themeFillTint="33"/>
          </w:tcPr>
          <w:p w:rsidR="001D53DC" w:rsidRDefault="00D13B43">
            <w:pPr>
              <w:widowControl w:val="0"/>
              <w:tabs>
                <w:tab w:val="left" w:pos="7920"/>
              </w:tabs>
              <w:rPr>
                <w:rFonts w:ascii="Times New Roman" w:eastAsia="Times New Roman" w:hAnsi="Times New Roman" w:cs="Times New Roman"/>
                <w:sz w:val="24"/>
                <w:szCs w:val="24"/>
              </w:rPr>
            </w:pPr>
            <w:r>
              <w:rPr>
                <w:rFonts w:ascii="Times New Roman" w:eastAsia="Times New Roman" w:hAnsi="Times New Roman" w:cs="Times New Roman"/>
                <w:sz w:val="24"/>
                <w:szCs w:val="24"/>
              </w:rPr>
              <w:t>Õppeasutus:</w:t>
            </w:r>
          </w:p>
          <w:p w:rsidR="001D53DC" w:rsidRDefault="001D53DC">
            <w:pPr>
              <w:widowControl w:val="0"/>
              <w:tabs>
                <w:tab w:val="left" w:pos="7920"/>
              </w:tabs>
              <w:rPr>
                <w:rFonts w:ascii="Times New Roman" w:eastAsia="Times New Roman" w:hAnsi="Times New Roman" w:cs="Times New Roman"/>
                <w:b/>
                <w:sz w:val="24"/>
                <w:szCs w:val="24"/>
              </w:rPr>
            </w:pPr>
          </w:p>
        </w:tc>
        <w:tc>
          <w:tcPr>
            <w:tcW w:w="6350" w:type="dxa"/>
            <w:shd w:val="clear" w:color="auto" w:fill="auto"/>
          </w:tcPr>
          <w:p w:rsidR="001D53DC" w:rsidRDefault="00B07720">
            <w:pPr>
              <w:widowControl w:val="0"/>
              <w:tabs>
                <w:tab w:val="left" w:pos="7920"/>
              </w:tabs>
              <w:rPr>
                <w:rFonts w:ascii="Times New Roman" w:eastAsia="Times New Roman" w:hAnsi="Times New Roman" w:cs="Times New Roman"/>
                <w:sz w:val="24"/>
                <w:szCs w:val="24"/>
              </w:rPr>
            </w:pPr>
            <w:r>
              <w:rPr>
                <w:rFonts w:ascii="Times New Roman" w:eastAsia="Times New Roman" w:hAnsi="Times New Roman" w:cs="Times New Roman"/>
                <w:sz w:val="24"/>
                <w:szCs w:val="24"/>
              </w:rPr>
              <w:t>KURESSAARE AMETIKOOL</w:t>
            </w:r>
          </w:p>
        </w:tc>
      </w:tr>
      <w:tr w:rsidR="001D53DC" w:rsidTr="00B4040C">
        <w:tc>
          <w:tcPr>
            <w:tcW w:w="2830" w:type="dxa"/>
            <w:shd w:val="clear" w:color="auto" w:fill="E2EFD9" w:themeFill="accent6" w:themeFillTint="33"/>
          </w:tcPr>
          <w:p w:rsidR="001D53DC" w:rsidRDefault="00D13B43">
            <w:pPr>
              <w:widowControl w:val="0"/>
              <w:tabs>
                <w:tab w:val="left" w:pos="792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Õppekava nimetus: </w:t>
            </w:r>
            <w:r>
              <w:rPr>
                <w:rFonts w:ascii="Times New Roman" w:eastAsia="Times New Roman" w:hAnsi="Times New Roman" w:cs="Times New Roman"/>
                <w:i/>
                <w:color w:val="808080"/>
                <w:sz w:val="24"/>
                <w:szCs w:val="24"/>
              </w:rPr>
              <w:t>(venekeelsetel kursustel nii eesti kui vene keeles)</w:t>
            </w:r>
            <w:r>
              <w:rPr>
                <w:rFonts w:ascii="Times New Roman" w:eastAsia="Times New Roman" w:hAnsi="Times New Roman" w:cs="Times New Roman"/>
                <w:sz w:val="24"/>
                <w:szCs w:val="24"/>
              </w:rPr>
              <w:t>:</w:t>
            </w:r>
          </w:p>
        </w:tc>
        <w:tc>
          <w:tcPr>
            <w:tcW w:w="6350" w:type="dxa"/>
            <w:shd w:val="clear" w:color="auto" w:fill="auto"/>
          </w:tcPr>
          <w:p w:rsidR="001D53DC" w:rsidRDefault="00A95A6B">
            <w:pPr>
              <w:widowControl w:val="0"/>
              <w:tabs>
                <w:tab w:val="left" w:pos="792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CNC </w:t>
            </w:r>
            <w:r w:rsidR="00094342">
              <w:rPr>
                <w:rFonts w:ascii="Times New Roman" w:eastAsia="Times New Roman" w:hAnsi="Times New Roman" w:cs="Times New Roman"/>
                <w:sz w:val="24"/>
                <w:szCs w:val="24"/>
              </w:rPr>
              <w:t>PUIDU</w:t>
            </w:r>
            <w:r>
              <w:rPr>
                <w:rFonts w:ascii="Times New Roman" w:eastAsia="Times New Roman" w:hAnsi="Times New Roman" w:cs="Times New Roman"/>
                <w:sz w:val="24"/>
                <w:szCs w:val="24"/>
              </w:rPr>
              <w:t xml:space="preserve">TÖÖTLEMISKESKUSE </w:t>
            </w:r>
            <w:r w:rsidR="00094342">
              <w:rPr>
                <w:rFonts w:ascii="Times New Roman" w:eastAsia="Times New Roman" w:hAnsi="Times New Roman" w:cs="Times New Roman"/>
                <w:sz w:val="24"/>
                <w:szCs w:val="24"/>
              </w:rPr>
              <w:t xml:space="preserve">OPERAATORI </w:t>
            </w:r>
            <w:r>
              <w:rPr>
                <w:rFonts w:ascii="Times New Roman" w:eastAsia="Times New Roman" w:hAnsi="Times New Roman" w:cs="Times New Roman"/>
                <w:sz w:val="24"/>
                <w:szCs w:val="24"/>
              </w:rPr>
              <w:t>ALGKOOLITUS</w:t>
            </w:r>
          </w:p>
          <w:p w:rsidR="00A95A6B" w:rsidRDefault="00A95A6B">
            <w:pPr>
              <w:widowControl w:val="0"/>
              <w:tabs>
                <w:tab w:val="left" w:pos="7920"/>
              </w:tabs>
              <w:rPr>
                <w:rFonts w:ascii="Times New Roman" w:eastAsia="Times New Roman" w:hAnsi="Times New Roman" w:cs="Times New Roman"/>
                <w:sz w:val="24"/>
                <w:szCs w:val="24"/>
              </w:rPr>
            </w:pPr>
          </w:p>
        </w:tc>
      </w:tr>
      <w:tr w:rsidR="001D53DC" w:rsidTr="00B4040C">
        <w:tc>
          <w:tcPr>
            <w:tcW w:w="2830" w:type="dxa"/>
            <w:shd w:val="clear" w:color="auto" w:fill="E2EFD9" w:themeFill="accent6" w:themeFillTint="33"/>
          </w:tcPr>
          <w:p w:rsidR="001D53DC" w:rsidRDefault="00D13B43">
            <w:pPr>
              <w:widowControl w:val="0"/>
              <w:tabs>
                <w:tab w:val="left" w:pos="7920"/>
              </w:tabs>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Õppekavarühm: </w:t>
            </w:r>
            <w:r>
              <w:rPr>
                <w:rFonts w:ascii="Times New Roman" w:eastAsia="Times New Roman" w:hAnsi="Times New Roman" w:cs="Times New Roman"/>
                <w:i/>
                <w:color w:val="808080"/>
                <w:sz w:val="24"/>
                <w:szCs w:val="24"/>
              </w:rPr>
              <w:t>(täiendus- koolituse standardi järgi)</w:t>
            </w:r>
            <w:r>
              <w:rPr>
                <w:rFonts w:ascii="Times New Roman" w:eastAsia="Times New Roman" w:hAnsi="Times New Roman" w:cs="Times New Roman"/>
                <w:b/>
                <w:sz w:val="24"/>
                <w:szCs w:val="24"/>
              </w:rPr>
              <w:t xml:space="preserve"> </w:t>
            </w:r>
          </w:p>
        </w:tc>
        <w:tc>
          <w:tcPr>
            <w:tcW w:w="6350" w:type="dxa"/>
            <w:shd w:val="clear" w:color="auto" w:fill="auto"/>
          </w:tcPr>
          <w:p w:rsidR="001D53DC" w:rsidRDefault="00A95A6B">
            <w:pPr>
              <w:widowControl w:val="0"/>
              <w:tabs>
                <w:tab w:val="left" w:pos="7920"/>
              </w:tabs>
              <w:rPr>
                <w:rFonts w:ascii="Times New Roman" w:eastAsia="Times New Roman" w:hAnsi="Times New Roman" w:cs="Times New Roman"/>
                <w:sz w:val="24"/>
                <w:szCs w:val="24"/>
              </w:rPr>
            </w:pPr>
            <w:r w:rsidRPr="00A95A6B">
              <w:rPr>
                <w:rFonts w:ascii="Times New Roman" w:eastAsia="Times New Roman" w:hAnsi="Times New Roman" w:cs="Times New Roman"/>
                <w:sz w:val="24"/>
                <w:szCs w:val="24"/>
              </w:rPr>
              <w:t>Materjalitöötlus ( puu, paber, plast, klaas)</w:t>
            </w:r>
          </w:p>
        </w:tc>
      </w:tr>
      <w:tr w:rsidR="001779B5" w:rsidTr="00B4040C">
        <w:tc>
          <w:tcPr>
            <w:tcW w:w="2830" w:type="dxa"/>
            <w:shd w:val="clear" w:color="auto" w:fill="E2EFD9" w:themeFill="accent6" w:themeFillTint="33"/>
          </w:tcPr>
          <w:p w:rsidR="001779B5" w:rsidRDefault="001779B5">
            <w:pPr>
              <w:widowControl w:val="0"/>
              <w:tabs>
                <w:tab w:val="left" w:pos="7920"/>
              </w:tabs>
              <w:rPr>
                <w:rFonts w:ascii="Times New Roman" w:eastAsia="Times New Roman" w:hAnsi="Times New Roman" w:cs="Times New Roman"/>
                <w:sz w:val="24"/>
                <w:szCs w:val="24"/>
              </w:rPr>
            </w:pPr>
            <w:r w:rsidRPr="001779B5">
              <w:rPr>
                <w:rFonts w:ascii="Times New Roman" w:eastAsia="Times New Roman" w:hAnsi="Times New Roman" w:cs="Times New Roman"/>
                <w:sz w:val="24"/>
                <w:szCs w:val="24"/>
              </w:rPr>
              <w:t>Õppekeel:</w:t>
            </w:r>
          </w:p>
        </w:tc>
        <w:tc>
          <w:tcPr>
            <w:tcW w:w="6350" w:type="dxa"/>
            <w:shd w:val="clear" w:color="auto" w:fill="auto"/>
          </w:tcPr>
          <w:p w:rsidR="001779B5" w:rsidRDefault="00117AA5">
            <w:pPr>
              <w:widowControl w:val="0"/>
              <w:tabs>
                <w:tab w:val="left" w:pos="7920"/>
              </w:tabs>
              <w:rPr>
                <w:rFonts w:ascii="Times New Roman" w:eastAsia="Times New Roman" w:hAnsi="Times New Roman" w:cs="Times New Roman"/>
                <w:sz w:val="24"/>
                <w:szCs w:val="24"/>
              </w:rPr>
            </w:pPr>
            <w:r>
              <w:rPr>
                <w:rFonts w:ascii="Times New Roman" w:eastAsia="Times New Roman" w:hAnsi="Times New Roman" w:cs="Times New Roman"/>
                <w:sz w:val="24"/>
                <w:szCs w:val="24"/>
              </w:rPr>
              <w:t>Eesti keel</w:t>
            </w:r>
          </w:p>
        </w:tc>
      </w:tr>
    </w:tbl>
    <w:p w:rsidR="001D53DC" w:rsidRDefault="001D53DC">
      <w:pPr>
        <w:widowControl w:val="0"/>
        <w:shd w:val="clear" w:color="auto" w:fill="FFFFFF"/>
        <w:spacing w:after="202" w:line="240" w:lineRule="auto"/>
        <w:ind w:right="5760"/>
        <w:rPr>
          <w:rFonts w:ascii="Times New Roman" w:eastAsia="Times New Roman" w:hAnsi="Times New Roman" w:cs="Times New Roman"/>
          <w:b/>
          <w:sz w:val="24"/>
          <w:szCs w:val="24"/>
        </w:rPr>
      </w:pPr>
    </w:p>
    <w:p w:rsidR="001D53DC" w:rsidRDefault="00D13B43">
      <w:pPr>
        <w:widowControl w:val="0"/>
        <w:numPr>
          <w:ilvl w:val="0"/>
          <w:numId w:val="1"/>
        </w:numPr>
        <w:shd w:val="clear" w:color="auto" w:fill="FFFFFF"/>
        <w:spacing w:after="120" w:line="240" w:lineRule="auto"/>
        <w:ind w:left="714" w:hanging="357"/>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Koolituse sihtgrupp ja õpiväljundid</w:t>
      </w:r>
    </w:p>
    <w:tbl>
      <w:tblPr>
        <w:tblStyle w:val="a0"/>
        <w:tblW w:w="9258"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9258"/>
      </w:tblGrid>
      <w:tr w:rsidR="001D53DC" w:rsidTr="00BD70A9">
        <w:trPr>
          <w:cnfStyle w:val="000000100000" w:firstRow="0" w:lastRow="0" w:firstColumn="0" w:lastColumn="0" w:oddVBand="0" w:evenVBand="0" w:oddHBand="1" w:evenHBand="0" w:firstRowFirstColumn="0" w:firstRowLastColumn="0" w:lastRowFirstColumn="0" w:lastRowLastColumn="0"/>
          <w:trHeight w:val="2694"/>
        </w:trPr>
        <w:tc>
          <w:tcPr>
            <w:cnfStyle w:val="000010000000" w:firstRow="0" w:lastRow="0" w:firstColumn="0" w:lastColumn="0" w:oddVBand="1" w:evenVBand="0" w:oddHBand="0" w:evenHBand="0" w:firstRowFirstColumn="0" w:firstRowLastColumn="0" w:lastRowFirstColumn="0" w:lastRowLastColumn="0"/>
            <w:tcW w:w="9258" w:type="dxa"/>
            <w:tcBorders>
              <w:top w:val="none" w:sz="0" w:space="0" w:color="auto"/>
              <w:left w:val="none" w:sz="0" w:space="0" w:color="auto"/>
              <w:bottom w:val="none" w:sz="0" w:space="0" w:color="auto"/>
              <w:right w:val="none" w:sz="0" w:space="0" w:color="auto"/>
            </w:tcBorders>
            <w:shd w:val="clear" w:color="auto" w:fill="auto"/>
          </w:tcPr>
          <w:p w:rsidR="001D53DC" w:rsidRDefault="00D13B43" w:rsidP="00B4040C">
            <w:pPr>
              <w:widowControl w:val="0"/>
              <w:pBdr>
                <w:bottom w:val="single" w:sz="6" w:space="1" w:color="000000"/>
              </w:pBdr>
              <w:shd w:val="clear" w:color="auto" w:fill="E2EFD9" w:themeFill="accent6" w:themeFillTint="33"/>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Sihtrühm ja selle kirjeldus ning õppe alustamise nõuded. </w:t>
            </w:r>
            <w:r>
              <w:rPr>
                <w:rFonts w:ascii="Times New Roman" w:eastAsia="Times New Roman" w:hAnsi="Times New Roman" w:cs="Times New Roman"/>
                <w:i/>
                <w:color w:val="808080"/>
                <w:sz w:val="24"/>
                <w:szCs w:val="24"/>
              </w:rPr>
              <w:t>Ära märkida milliste erialaoskuste, haridustaseme või vanusegrupi inimestele koolitus on mõeldud ning milline on optimaalne grupi suurus; ära tuua kas ja millised on nõuded õpingute alustamiseks</w:t>
            </w:r>
            <w:r>
              <w:rPr>
                <w:rFonts w:ascii="Times New Roman" w:eastAsia="Times New Roman" w:hAnsi="Times New Roman" w:cs="Times New Roman"/>
                <w:i/>
                <w:sz w:val="24"/>
                <w:szCs w:val="24"/>
              </w:rPr>
              <w:t xml:space="preserve">. </w:t>
            </w:r>
          </w:p>
          <w:p w:rsidR="00BD70A9" w:rsidRPr="00BD70A9" w:rsidRDefault="00BD70A9" w:rsidP="00BD70A9">
            <w:pPr>
              <w:widowControl w:val="0"/>
              <w:shd w:val="clear" w:color="auto" w:fill="FFFFFF"/>
              <w:rPr>
                <w:rFonts w:ascii="Times New Roman" w:eastAsia="Times New Roman" w:hAnsi="Times New Roman" w:cs="Times New Roman"/>
                <w:b/>
                <w:sz w:val="24"/>
                <w:szCs w:val="24"/>
              </w:rPr>
            </w:pPr>
            <w:r w:rsidRPr="00BD70A9">
              <w:rPr>
                <w:rFonts w:ascii="Times New Roman" w:eastAsia="Times New Roman" w:hAnsi="Times New Roman" w:cs="Times New Roman"/>
                <w:b/>
                <w:sz w:val="24"/>
                <w:szCs w:val="24"/>
              </w:rPr>
              <w:t xml:space="preserve">Sihtrühm: </w:t>
            </w:r>
          </w:p>
          <w:p w:rsidR="00A95A6B" w:rsidRDefault="00A95A6B" w:rsidP="00BD70A9">
            <w:pPr>
              <w:widowControl w:val="0"/>
              <w:shd w:val="clear" w:color="auto" w:fill="FFFFFF"/>
              <w:rPr>
                <w:rFonts w:ascii="Times New Roman" w:eastAsia="Times New Roman" w:hAnsi="Times New Roman" w:cs="Times New Roman"/>
                <w:sz w:val="24"/>
                <w:szCs w:val="24"/>
              </w:rPr>
            </w:pPr>
            <w:r w:rsidRPr="00A95A6B">
              <w:rPr>
                <w:rFonts w:ascii="Times New Roman" w:eastAsia="Times New Roman" w:hAnsi="Times New Roman" w:cs="Times New Roman"/>
                <w:sz w:val="24"/>
                <w:szCs w:val="24"/>
              </w:rPr>
              <w:t>Materjalitöötluse ja laevanduse valdkonnas töötavale töölisele</w:t>
            </w:r>
            <w:r w:rsidR="00094342">
              <w:rPr>
                <w:rFonts w:ascii="Times New Roman" w:eastAsia="Times New Roman" w:hAnsi="Times New Roman" w:cs="Times New Roman"/>
                <w:sz w:val="24"/>
                <w:szCs w:val="24"/>
              </w:rPr>
              <w:t xml:space="preserve">, väikeettevõtjatele, kes soovivad õppida kasutama CNC </w:t>
            </w:r>
            <w:proofErr w:type="spellStart"/>
            <w:r w:rsidR="00094342">
              <w:rPr>
                <w:rFonts w:ascii="Times New Roman" w:eastAsia="Times New Roman" w:hAnsi="Times New Roman" w:cs="Times New Roman"/>
                <w:sz w:val="24"/>
                <w:szCs w:val="24"/>
              </w:rPr>
              <w:t>puidutöötlemiskeskust</w:t>
            </w:r>
            <w:proofErr w:type="spellEnd"/>
            <w:r w:rsidR="00094342">
              <w:rPr>
                <w:rFonts w:ascii="Times New Roman" w:eastAsia="Times New Roman" w:hAnsi="Times New Roman" w:cs="Times New Roman"/>
                <w:sz w:val="24"/>
                <w:szCs w:val="24"/>
              </w:rPr>
              <w:t>.</w:t>
            </w:r>
            <w:r w:rsidRPr="00A95A6B">
              <w:rPr>
                <w:rFonts w:ascii="Times New Roman" w:eastAsia="Times New Roman" w:hAnsi="Times New Roman" w:cs="Times New Roman"/>
                <w:sz w:val="24"/>
                <w:szCs w:val="24"/>
              </w:rPr>
              <w:t xml:space="preserve"> </w:t>
            </w:r>
          </w:p>
          <w:p w:rsidR="00BD70A9" w:rsidRPr="00BD70A9" w:rsidRDefault="00BD70A9" w:rsidP="00BD70A9">
            <w:pPr>
              <w:widowControl w:val="0"/>
              <w:shd w:val="clear" w:color="auto" w:fill="FFFFFF"/>
              <w:rPr>
                <w:rFonts w:ascii="Times New Roman" w:eastAsia="Times New Roman" w:hAnsi="Times New Roman" w:cs="Times New Roman"/>
                <w:sz w:val="24"/>
                <w:szCs w:val="24"/>
              </w:rPr>
            </w:pPr>
            <w:r w:rsidRPr="00BD70A9">
              <w:rPr>
                <w:rFonts w:ascii="Times New Roman" w:eastAsia="Times New Roman" w:hAnsi="Times New Roman" w:cs="Times New Roman"/>
                <w:b/>
                <w:sz w:val="24"/>
                <w:szCs w:val="24"/>
              </w:rPr>
              <w:t xml:space="preserve">Grupi suurus: </w:t>
            </w:r>
            <w:r w:rsidR="00094342">
              <w:rPr>
                <w:rFonts w:ascii="Times New Roman" w:eastAsia="Times New Roman" w:hAnsi="Times New Roman" w:cs="Times New Roman"/>
                <w:sz w:val="24"/>
                <w:szCs w:val="24"/>
              </w:rPr>
              <w:t>8</w:t>
            </w:r>
          </w:p>
          <w:p w:rsidR="00BD70A9" w:rsidRPr="00BD70A9" w:rsidRDefault="00BD70A9" w:rsidP="00BD70A9">
            <w:pPr>
              <w:widowControl w:val="0"/>
              <w:shd w:val="clear" w:color="auto" w:fill="FFFFFF"/>
              <w:rPr>
                <w:rFonts w:ascii="Times New Roman" w:eastAsia="Times New Roman" w:hAnsi="Times New Roman" w:cs="Times New Roman"/>
                <w:b/>
                <w:sz w:val="24"/>
                <w:szCs w:val="24"/>
              </w:rPr>
            </w:pPr>
            <w:r w:rsidRPr="00BD70A9">
              <w:rPr>
                <w:rFonts w:ascii="Times New Roman" w:eastAsia="Times New Roman" w:hAnsi="Times New Roman" w:cs="Times New Roman"/>
                <w:b/>
                <w:sz w:val="24"/>
                <w:szCs w:val="24"/>
              </w:rPr>
              <w:t>Õppe alustamise nõuded:</w:t>
            </w:r>
          </w:p>
          <w:p w:rsidR="001D53DC" w:rsidRPr="00BD70A9" w:rsidRDefault="00A95A6B" w:rsidP="00BD70A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Arvuti kasutamise oskus algtasemel.</w:t>
            </w:r>
          </w:p>
        </w:tc>
      </w:tr>
      <w:tr w:rsidR="001D53DC" w:rsidTr="004E6D73">
        <w:trPr>
          <w:trHeight w:val="1800"/>
        </w:trPr>
        <w:tc>
          <w:tcPr>
            <w:cnfStyle w:val="000010000000" w:firstRow="0" w:lastRow="0" w:firstColumn="0" w:lastColumn="0" w:oddVBand="1" w:evenVBand="0" w:oddHBand="0" w:evenHBand="0" w:firstRowFirstColumn="0" w:firstRowLastColumn="0" w:lastRowFirstColumn="0" w:lastRowLastColumn="0"/>
            <w:tcW w:w="9258" w:type="dxa"/>
            <w:tcBorders>
              <w:left w:val="none" w:sz="0" w:space="0" w:color="auto"/>
              <w:right w:val="none" w:sz="0" w:space="0" w:color="auto"/>
            </w:tcBorders>
            <w:shd w:val="clear" w:color="auto" w:fill="auto"/>
          </w:tcPr>
          <w:p w:rsidR="001D53DC" w:rsidRDefault="00D13B43" w:rsidP="00B4040C">
            <w:pPr>
              <w:widowControl w:val="0"/>
              <w:pBdr>
                <w:bottom w:val="single" w:sz="6" w:space="1" w:color="000000"/>
              </w:pBdr>
              <w:shd w:val="clear" w:color="auto" w:fill="E2EFD9" w:themeFill="accent6" w:themeFillTint="33"/>
              <w:spacing w:line="235" w:lineRule="auto"/>
              <w:rPr>
                <w:rFonts w:ascii="Times New Roman" w:eastAsia="Times New Roman" w:hAnsi="Times New Roman" w:cs="Times New Roman"/>
                <w:i/>
                <w:color w:val="808080"/>
                <w:sz w:val="24"/>
                <w:szCs w:val="24"/>
              </w:rPr>
            </w:pPr>
            <w:r>
              <w:rPr>
                <w:rFonts w:ascii="Times New Roman" w:eastAsia="Times New Roman" w:hAnsi="Times New Roman" w:cs="Times New Roman"/>
                <w:b/>
                <w:sz w:val="24"/>
                <w:szCs w:val="24"/>
              </w:rPr>
              <w:t xml:space="preserve">Õpiväljundid. </w:t>
            </w:r>
            <w:r>
              <w:rPr>
                <w:rFonts w:ascii="Times New Roman" w:eastAsia="Times New Roman" w:hAnsi="Times New Roman" w:cs="Times New Roman"/>
                <w:i/>
                <w:color w:val="808080"/>
                <w:sz w:val="24"/>
                <w:szCs w:val="24"/>
              </w:rPr>
              <w:t xml:space="preserve">Õpiväljundid kirjeldatakse kompetentsidena, mis täpsustavad, millised teadmised, oskused ja hoiakud peab õppija omandama õppeprotsessi lõpuks. </w:t>
            </w:r>
          </w:p>
          <w:p w:rsidR="00094342" w:rsidRPr="00094342" w:rsidRDefault="00094342" w:rsidP="00A95A6B">
            <w:pPr>
              <w:pStyle w:val="Loendilik"/>
              <w:widowControl w:val="0"/>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FFFFFF"/>
              <w:rPr>
                <w:rFonts w:ascii="Times New Roman" w:eastAsia="Times New Roman" w:hAnsi="Times New Roman" w:cs="Times New Roman"/>
                <w:bCs/>
                <w:sz w:val="24"/>
                <w:szCs w:val="24"/>
              </w:rPr>
            </w:pPr>
            <w:r w:rsidRPr="00253CB9">
              <w:rPr>
                <w:rFonts w:ascii="Cambria" w:hAnsi="Cambria"/>
                <w:b/>
              </w:rPr>
              <w:t>omab</w:t>
            </w:r>
            <w:r w:rsidRPr="00253CB9">
              <w:rPr>
                <w:rFonts w:ascii="Cambria" w:hAnsi="Cambria"/>
              </w:rPr>
              <w:t xml:space="preserve"> ülevaadet puidust ja puidupõhistest materjalidest, nende mehaanilistest ja füüsikalistest omadustest ning lõiketöötlemise põhimõtetest</w:t>
            </w:r>
            <w:r>
              <w:rPr>
                <w:rFonts w:ascii="Cambria" w:hAnsi="Cambria"/>
              </w:rPr>
              <w:t>;</w:t>
            </w:r>
          </w:p>
          <w:p w:rsidR="006B34D0" w:rsidRPr="006B34D0" w:rsidRDefault="006B34D0" w:rsidP="006B34D0">
            <w:pPr>
              <w:pStyle w:val="Loendilik"/>
              <w:numPr>
                <w:ilvl w:val="0"/>
                <w:numId w:val="2"/>
              </w:numPr>
              <w:rPr>
                <w:rFonts w:ascii="Cambria" w:hAnsi="Cambria"/>
              </w:rPr>
            </w:pPr>
            <w:r w:rsidRPr="006B34D0">
              <w:rPr>
                <w:rFonts w:ascii="Cambria" w:hAnsi="Cambria"/>
                <w:b/>
              </w:rPr>
              <w:t>valib ja kasutab</w:t>
            </w:r>
            <w:r w:rsidRPr="006B34D0">
              <w:rPr>
                <w:rFonts w:ascii="Cambria" w:hAnsi="Cambria"/>
              </w:rPr>
              <w:t xml:space="preserve"> mõõtmis- ja kontrollimisvahendeid (sh kaliibreid ja etalondetaile) puidu ja puidupõhiste materjalide töötlemisel</w:t>
            </w:r>
            <w:r>
              <w:rPr>
                <w:rFonts w:ascii="Cambria" w:hAnsi="Cambria"/>
              </w:rPr>
              <w:t>;</w:t>
            </w:r>
          </w:p>
          <w:p w:rsidR="001D53DC" w:rsidRPr="00C915F1" w:rsidRDefault="00C915F1" w:rsidP="00C915F1">
            <w:pPr>
              <w:pStyle w:val="Loendilik"/>
              <w:widowControl w:val="0"/>
              <w:numPr>
                <w:ilvl w:val="0"/>
                <w:numId w:val="2"/>
              </w:numPr>
              <w:shd w:val="clear" w:color="auto" w:fill="FFFFFF"/>
              <w:spacing w:line="235" w:lineRule="auto"/>
              <w:rPr>
                <w:rFonts w:ascii="Times New Roman" w:eastAsia="Times New Roman" w:hAnsi="Times New Roman" w:cs="Times New Roman"/>
                <w:sz w:val="24"/>
                <w:szCs w:val="24"/>
              </w:rPr>
            </w:pPr>
            <w:r w:rsidRPr="00C915F1">
              <w:rPr>
                <w:rFonts w:ascii="Times New Roman" w:eastAsia="Times New Roman" w:hAnsi="Times New Roman" w:cs="Times New Roman"/>
                <w:bCs/>
                <w:sz w:val="24"/>
                <w:szCs w:val="24"/>
              </w:rPr>
              <w:t>omab ülevaadet CAD/CAM tarkvara võimalustest ruumigeomeetriliste objektidega seotud ülesannete lahendamisel</w:t>
            </w:r>
            <w:r>
              <w:rPr>
                <w:rFonts w:ascii="Times New Roman" w:eastAsia="Times New Roman" w:hAnsi="Times New Roman" w:cs="Times New Roman"/>
                <w:bCs/>
                <w:sz w:val="24"/>
                <w:szCs w:val="24"/>
              </w:rPr>
              <w:t>;</w:t>
            </w:r>
          </w:p>
          <w:p w:rsidR="00C915F1" w:rsidRDefault="00A145DB" w:rsidP="00C915F1">
            <w:pPr>
              <w:pStyle w:val="Loendilik"/>
              <w:widowControl w:val="0"/>
              <w:numPr>
                <w:ilvl w:val="0"/>
                <w:numId w:val="2"/>
              </w:numPr>
              <w:shd w:val="clear" w:color="auto" w:fill="FFFFFF"/>
              <w:spacing w:line="235" w:lineRule="auto"/>
              <w:rPr>
                <w:rFonts w:ascii="Times New Roman" w:eastAsia="Times New Roman" w:hAnsi="Times New Roman" w:cs="Times New Roman"/>
                <w:sz w:val="24"/>
                <w:szCs w:val="24"/>
              </w:rPr>
            </w:pPr>
            <w:r w:rsidRPr="00A145DB">
              <w:rPr>
                <w:rFonts w:ascii="Times New Roman" w:eastAsia="Times New Roman" w:hAnsi="Times New Roman" w:cs="Times New Roman"/>
                <w:sz w:val="24"/>
                <w:szCs w:val="24"/>
              </w:rPr>
              <w:t>loob etteantud tehnilise dokumentatsiooni või etalondetaili alusel 2D ja 3D geomeetriaid CAD-keskkonnas</w:t>
            </w:r>
            <w:r>
              <w:rPr>
                <w:rFonts w:ascii="Times New Roman" w:eastAsia="Times New Roman" w:hAnsi="Times New Roman" w:cs="Times New Roman"/>
                <w:sz w:val="24"/>
                <w:szCs w:val="24"/>
              </w:rPr>
              <w:t>;</w:t>
            </w:r>
          </w:p>
          <w:p w:rsidR="00A145DB" w:rsidRDefault="00A145DB" w:rsidP="00C915F1">
            <w:pPr>
              <w:pStyle w:val="Loendilik"/>
              <w:widowControl w:val="0"/>
              <w:numPr>
                <w:ilvl w:val="0"/>
                <w:numId w:val="2"/>
              </w:numPr>
              <w:shd w:val="clear" w:color="auto" w:fill="FFFFFF"/>
              <w:spacing w:line="235" w:lineRule="auto"/>
              <w:rPr>
                <w:rFonts w:ascii="Times New Roman" w:eastAsia="Times New Roman" w:hAnsi="Times New Roman" w:cs="Times New Roman"/>
                <w:sz w:val="24"/>
                <w:szCs w:val="24"/>
              </w:rPr>
            </w:pPr>
            <w:r w:rsidRPr="00A145DB">
              <w:rPr>
                <w:rFonts w:ascii="Times New Roman" w:eastAsia="Times New Roman" w:hAnsi="Times New Roman" w:cs="Times New Roman"/>
                <w:sz w:val="24"/>
                <w:szCs w:val="24"/>
              </w:rPr>
              <w:t>koostab CAM-keskkonnas töötlemisprotsessi plaani, lähtudes etteantud geomeetriast ja ülesandest</w:t>
            </w:r>
            <w:r>
              <w:rPr>
                <w:rFonts w:ascii="Times New Roman" w:eastAsia="Times New Roman" w:hAnsi="Times New Roman" w:cs="Times New Roman"/>
                <w:sz w:val="24"/>
                <w:szCs w:val="24"/>
              </w:rPr>
              <w:t xml:space="preserve">; </w:t>
            </w:r>
          </w:p>
          <w:p w:rsidR="00A145DB" w:rsidRPr="00BD70A9" w:rsidRDefault="000A5F99" w:rsidP="00C915F1">
            <w:pPr>
              <w:pStyle w:val="Loendilik"/>
              <w:widowControl w:val="0"/>
              <w:numPr>
                <w:ilvl w:val="0"/>
                <w:numId w:val="2"/>
              </w:numPr>
              <w:shd w:val="clear" w:color="auto" w:fill="FFFFFF"/>
              <w:spacing w:line="235" w:lineRule="auto"/>
              <w:rPr>
                <w:rFonts w:ascii="Times New Roman" w:eastAsia="Times New Roman" w:hAnsi="Times New Roman" w:cs="Times New Roman"/>
                <w:sz w:val="24"/>
                <w:szCs w:val="24"/>
              </w:rPr>
            </w:pPr>
            <w:r w:rsidRPr="00253CB9">
              <w:rPr>
                <w:rFonts w:ascii="Cambria" w:hAnsi="Cambria"/>
                <w:b/>
              </w:rPr>
              <w:t>töötleb</w:t>
            </w:r>
            <w:r w:rsidRPr="00253CB9">
              <w:rPr>
                <w:rFonts w:ascii="Cambria" w:hAnsi="Cambria"/>
              </w:rPr>
              <w:t xml:space="preserve"> tehnoloogilises dokumentatsioonis etteantud nõuete kohaselt puitu ja puidupõhiseid materjale, kasutades asjakohaseid abivahendeid</w:t>
            </w:r>
            <w:r>
              <w:rPr>
                <w:rFonts w:ascii="Cambria" w:hAnsi="Cambria"/>
              </w:rPr>
              <w:t>.</w:t>
            </w:r>
          </w:p>
        </w:tc>
      </w:tr>
      <w:tr w:rsidR="001D53DC" w:rsidTr="008550FF">
        <w:trPr>
          <w:cnfStyle w:val="000000100000" w:firstRow="0" w:lastRow="0" w:firstColumn="0" w:lastColumn="0" w:oddVBand="0" w:evenVBand="0" w:oddHBand="1" w:evenHBand="0" w:firstRowFirstColumn="0" w:firstRowLastColumn="0" w:lastRowFirstColumn="0" w:lastRowLastColumn="0"/>
          <w:trHeight w:val="980"/>
        </w:trPr>
        <w:tc>
          <w:tcPr>
            <w:cnfStyle w:val="000010000000" w:firstRow="0" w:lastRow="0" w:firstColumn="0" w:lastColumn="0" w:oddVBand="1" w:evenVBand="0" w:oddHBand="0" w:evenHBand="0" w:firstRowFirstColumn="0" w:firstRowLastColumn="0" w:lastRowFirstColumn="0" w:lastRowLastColumn="0"/>
            <w:tcW w:w="9258" w:type="dxa"/>
            <w:tcBorders>
              <w:top w:val="none" w:sz="0" w:space="0" w:color="auto"/>
              <w:left w:val="none" w:sz="0" w:space="0" w:color="auto"/>
              <w:right w:val="none" w:sz="0" w:space="0" w:color="auto"/>
            </w:tcBorders>
            <w:shd w:val="clear" w:color="auto" w:fill="auto"/>
          </w:tcPr>
          <w:p w:rsidR="001D53DC" w:rsidRDefault="00D13B43" w:rsidP="00B4040C">
            <w:pPr>
              <w:widowControl w:val="0"/>
              <w:pBdr>
                <w:bottom w:val="single" w:sz="6" w:space="1" w:color="000000"/>
              </w:pBdr>
              <w:shd w:val="clear" w:color="auto" w:fill="E2EFD9" w:themeFill="accent6" w:themeFillTint="33"/>
              <w:spacing w:line="235" w:lineRule="auto"/>
              <w:rPr>
                <w:rFonts w:ascii="Times New Roman" w:eastAsia="Times New Roman" w:hAnsi="Times New Roman" w:cs="Times New Roman"/>
                <w:i/>
                <w:color w:val="808080"/>
                <w:sz w:val="24"/>
                <w:szCs w:val="24"/>
              </w:rPr>
            </w:pPr>
            <w:r>
              <w:rPr>
                <w:rFonts w:ascii="Times New Roman" w:eastAsia="Times New Roman" w:hAnsi="Times New Roman" w:cs="Times New Roman"/>
                <w:b/>
                <w:sz w:val="24"/>
                <w:szCs w:val="24"/>
              </w:rPr>
              <w:t xml:space="preserve">Õpiväljundite seos kutsestandardi või tasemeõppe õppekavaga. </w:t>
            </w:r>
            <w:r>
              <w:rPr>
                <w:rFonts w:ascii="Times New Roman" w:eastAsia="Times New Roman" w:hAnsi="Times New Roman" w:cs="Times New Roman"/>
                <w:i/>
                <w:color w:val="808080"/>
                <w:sz w:val="24"/>
                <w:szCs w:val="24"/>
              </w:rPr>
              <w:t xml:space="preserve">Tuua ära vastav kutsestandard ning </w:t>
            </w:r>
            <w:r w:rsidR="00492738" w:rsidRPr="00492738">
              <w:rPr>
                <w:rFonts w:ascii="Times New Roman" w:eastAsia="Times New Roman" w:hAnsi="Times New Roman" w:cs="Times New Roman"/>
                <w:b/>
                <w:i/>
                <w:color w:val="808080"/>
                <w:sz w:val="24"/>
                <w:szCs w:val="24"/>
              </w:rPr>
              <w:t xml:space="preserve">numbriline </w:t>
            </w:r>
            <w:r>
              <w:rPr>
                <w:rFonts w:ascii="Times New Roman" w:eastAsia="Times New Roman" w:hAnsi="Times New Roman" w:cs="Times New Roman"/>
                <w:b/>
                <w:i/>
                <w:color w:val="808080"/>
                <w:sz w:val="24"/>
                <w:szCs w:val="24"/>
              </w:rPr>
              <w:t>viide konkreetsetele kompetentsidele</w:t>
            </w:r>
            <w:r>
              <w:rPr>
                <w:rFonts w:ascii="Times New Roman" w:eastAsia="Times New Roman" w:hAnsi="Times New Roman" w:cs="Times New Roman"/>
                <w:i/>
                <w:color w:val="808080"/>
                <w:sz w:val="24"/>
                <w:szCs w:val="24"/>
              </w:rPr>
              <w:t>, mida saavutatakse.</w:t>
            </w:r>
          </w:p>
          <w:p w:rsidR="00094342" w:rsidRDefault="00A95A6B" w:rsidP="00A95A6B">
            <w:pPr>
              <w:widowControl w:val="0"/>
              <w:shd w:val="clear" w:color="auto" w:fill="FFFFFF"/>
              <w:rPr>
                <w:rFonts w:ascii="Times New Roman" w:eastAsia="Times New Roman" w:hAnsi="Times New Roman" w:cs="Times New Roman"/>
                <w:bCs/>
                <w:sz w:val="24"/>
                <w:szCs w:val="24"/>
              </w:rPr>
            </w:pPr>
            <w:r w:rsidRPr="00A95A6B">
              <w:rPr>
                <w:rFonts w:ascii="Times New Roman" w:eastAsia="Times New Roman" w:hAnsi="Times New Roman" w:cs="Times New Roman"/>
                <w:bCs/>
                <w:sz w:val="24"/>
                <w:szCs w:val="24"/>
              </w:rPr>
              <w:t xml:space="preserve">Kuressaare Ametikooli „CNC </w:t>
            </w:r>
            <w:proofErr w:type="spellStart"/>
            <w:r w:rsidR="00094342">
              <w:rPr>
                <w:rFonts w:ascii="Times New Roman" w:eastAsia="Times New Roman" w:hAnsi="Times New Roman" w:cs="Times New Roman"/>
                <w:bCs/>
                <w:sz w:val="24"/>
                <w:szCs w:val="24"/>
              </w:rPr>
              <w:t>puidu</w:t>
            </w:r>
            <w:r w:rsidRPr="00A95A6B">
              <w:rPr>
                <w:rFonts w:ascii="Times New Roman" w:eastAsia="Times New Roman" w:hAnsi="Times New Roman" w:cs="Times New Roman"/>
                <w:bCs/>
                <w:sz w:val="24"/>
                <w:szCs w:val="24"/>
              </w:rPr>
              <w:t>töötlemiskeskuse</w:t>
            </w:r>
            <w:proofErr w:type="spellEnd"/>
            <w:r w:rsidRPr="00A95A6B">
              <w:rPr>
                <w:rFonts w:ascii="Times New Roman" w:eastAsia="Times New Roman" w:hAnsi="Times New Roman" w:cs="Times New Roman"/>
                <w:bCs/>
                <w:sz w:val="24"/>
                <w:szCs w:val="24"/>
              </w:rPr>
              <w:t xml:space="preserve"> operaator“</w:t>
            </w:r>
            <w:r>
              <w:rPr>
                <w:rFonts w:ascii="Times New Roman" w:eastAsia="Times New Roman" w:hAnsi="Times New Roman" w:cs="Times New Roman"/>
                <w:bCs/>
                <w:sz w:val="24"/>
                <w:szCs w:val="24"/>
              </w:rPr>
              <w:t xml:space="preserve"> </w:t>
            </w:r>
            <w:r w:rsidRPr="00A95A6B">
              <w:rPr>
                <w:rFonts w:ascii="Times New Roman" w:eastAsia="Times New Roman" w:hAnsi="Times New Roman" w:cs="Times New Roman"/>
                <w:bCs/>
                <w:sz w:val="24"/>
                <w:szCs w:val="24"/>
              </w:rPr>
              <w:t>õppekava; moodulid</w:t>
            </w:r>
            <w:r w:rsidR="00094342">
              <w:rPr>
                <w:rFonts w:ascii="Times New Roman" w:eastAsia="Times New Roman" w:hAnsi="Times New Roman" w:cs="Times New Roman"/>
                <w:bCs/>
                <w:sz w:val="24"/>
                <w:szCs w:val="24"/>
              </w:rPr>
              <w:t>:</w:t>
            </w:r>
          </w:p>
          <w:p w:rsidR="00A95A6B" w:rsidRPr="004702A9" w:rsidRDefault="00094342" w:rsidP="00094342">
            <w:pPr>
              <w:pStyle w:val="Loendilik"/>
              <w:widowControl w:val="0"/>
              <w:numPr>
                <w:ilvl w:val="0"/>
                <w:numId w:val="6"/>
              </w:numPr>
              <w:shd w:val="clear" w:color="auto" w:fill="FFFFFF"/>
              <w:rPr>
                <w:rFonts w:ascii="Times New Roman" w:eastAsia="Times New Roman" w:hAnsi="Times New Roman" w:cs="Times New Roman"/>
                <w:bCs/>
                <w:sz w:val="24"/>
                <w:szCs w:val="24"/>
              </w:rPr>
            </w:pPr>
            <w:r w:rsidRPr="00094342">
              <w:rPr>
                <w:rFonts w:ascii="Cambria" w:hAnsi="Cambria"/>
              </w:rPr>
              <w:t xml:space="preserve">CNC </w:t>
            </w:r>
            <w:proofErr w:type="spellStart"/>
            <w:r w:rsidRPr="00094342">
              <w:rPr>
                <w:rFonts w:ascii="Cambria" w:hAnsi="Cambria"/>
              </w:rPr>
              <w:t>puidutöötlemiskeskuse</w:t>
            </w:r>
            <w:proofErr w:type="spellEnd"/>
            <w:r w:rsidRPr="00094342">
              <w:rPr>
                <w:rFonts w:ascii="Cambria" w:hAnsi="Cambria"/>
              </w:rPr>
              <w:t xml:space="preserve"> operaatori alusteadmised</w:t>
            </w:r>
          </w:p>
          <w:p w:rsidR="004702A9" w:rsidRDefault="004702A9" w:rsidP="00094342">
            <w:pPr>
              <w:pStyle w:val="Loendilik"/>
              <w:widowControl w:val="0"/>
              <w:numPr>
                <w:ilvl w:val="0"/>
                <w:numId w:val="6"/>
              </w:numPr>
              <w:shd w:val="clear" w:color="auto" w:fill="FFFFFF"/>
              <w:rPr>
                <w:rFonts w:ascii="Times New Roman" w:eastAsia="Times New Roman" w:hAnsi="Times New Roman" w:cs="Times New Roman"/>
                <w:bCs/>
                <w:sz w:val="24"/>
                <w:szCs w:val="24"/>
              </w:rPr>
            </w:pPr>
            <w:r w:rsidRPr="004702A9">
              <w:rPr>
                <w:rFonts w:ascii="Times New Roman" w:eastAsia="Times New Roman" w:hAnsi="Times New Roman" w:cs="Times New Roman"/>
                <w:bCs/>
                <w:sz w:val="24"/>
                <w:szCs w:val="24"/>
              </w:rPr>
              <w:t>CAD/CAM tarkvara</w:t>
            </w:r>
          </w:p>
          <w:p w:rsidR="00A145DB" w:rsidRPr="00094342" w:rsidRDefault="00A145DB" w:rsidP="00094342">
            <w:pPr>
              <w:pStyle w:val="Loendilik"/>
              <w:widowControl w:val="0"/>
              <w:numPr>
                <w:ilvl w:val="0"/>
                <w:numId w:val="6"/>
              </w:numPr>
              <w:shd w:val="clear" w:color="auto" w:fill="FFFFFF"/>
              <w:rPr>
                <w:rFonts w:ascii="Times New Roman" w:eastAsia="Times New Roman" w:hAnsi="Times New Roman" w:cs="Times New Roman"/>
                <w:bCs/>
                <w:sz w:val="24"/>
                <w:szCs w:val="24"/>
              </w:rPr>
            </w:pPr>
            <w:r w:rsidRPr="00A145DB">
              <w:rPr>
                <w:rFonts w:ascii="Times New Roman" w:eastAsia="Times New Roman" w:hAnsi="Times New Roman" w:cs="Times New Roman"/>
                <w:bCs/>
                <w:sz w:val="24"/>
                <w:szCs w:val="24"/>
              </w:rPr>
              <w:t xml:space="preserve">Puidu ja puidupõhiste materjalide lõiketöötlemine CNC </w:t>
            </w:r>
            <w:proofErr w:type="spellStart"/>
            <w:r w:rsidRPr="00A145DB">
              <w:rPr>
                <w:rFonts w:ascii="Times New Roman" w:eastAsia="Times New Roman" w:hAnsi="Times New Roman" w:cs="Times New Roman"/>
                <w:bCs/>
                <w:sz w:val="24"/>
                <w:szCs w:val="24"/>
              </w:rPr>
              <w:t>puidutöötlemiskeskustel</w:t>
            </w:r>
            <w:proofErr w:type="spellEnd"/>
          </w:p>
          <w:p w:rsidR="001D53DC" w:rsidRDefault="001D53DC" w:rsidP="00A95A6B">
            <w:pPr>
              <w:widowControl w:val="0"/>
              <w:shd w:val="clear" w:color="auto" w:fill="FFFFFF"/>
              <w:rPr>
                <w:rFonts w:ascii="Times New Roman" w:eastAsia="Times New Roman" w:hAnsi="Times New Roman" w:cs="Times New Roman"/>
                <w:sz w:val="24"/>
                <w:szCs w:val="24"/>
              </w:rPr>
            </w:pPr>
          </w:p>
        </w:tc>
      </w:tr>
      <w:tr w:rsidR="001D53DC" w:rsidTr="008550FF">
        <w:trPr>
          <w:trHeight w:val="1797"/>
        </w:trPr>
        <w:tc>
          <w:tcPr>
            <w:cnfStyle w:val="000010000000" w:firstRow="0" w:lastRow="0" w:firstColumn="0" w:lastColumn="0" w:oddVBand="1" w:evenVBand="0" w:oddHBand="0" w:evenHBand="0" w:firstRowFirstColumn="0" w:firstRowLastColumn="0" w:lastRowFirstColumn="0" w:lastRowLastColumn="0"/>
            <w:tcW w:w="9258" w:type="dxa"/>
            <w:tcBorders>
              <w:left w:val="none" w:sz="0" w:space="0" w:color="auto"/>
              <w:right w:val="none" w:sz="0" w:space="0" w:color="auto"/>
            </w:tcBorders>
            <w:shd w:val="clear" w:color="auto" w:fill="auto"/>
          </w:tcPr>
          <w:p w:rsidR="001D53DC" w:rsidRDefault="00D13B43" w:rsidP="00B4040C">
            <w:pPr>
              <w:pBdr>
                <w:bottom w:val="single" w:sz="6" w:space="1" w:color="000000"/>
              </w:pBdr>
              <w:shd w:val="clear" w:color="auto" w:fill="E2EFD9" w:themeFill="accent6" w:themeFillTint="33"/>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Põhjendus.</w:t>
            </w:r>
            <w:r>
              <w:rPr>
                <w:rFonts w:ascii="Times New Roman" w:eastAsia="Times New Roman" w:hAnsi="Times New Roman" w:cs="Times New Roman"/>
                <w:sz w:val="24"/>
                <w:szCs w:val="24"/>
              </w:rPr>
              <w:t xml:space="preserve"> </w:t>
            </w:r>
            <w:r>
              <w:rPr>
                <w:rFonts w:ascii="Times New Roman" w:eastAsia="Times New Roman" w:hAnsi="Times New Roman" w:cs="Times New Roman"/>
                <w:i/>
                <w:color w:val="808080"/>
                <w:sz w:val="24"/>
                <w:szCs w:val="24"/>
              </w:rPr>
              <w:t>Tuua põhjendus</w:t>
            </w:r>
            <w:r>
              <w:rPr>
                <w:rFonts w:ascii="Times New Roman" w:eastAsia="Times New Roman" w:hAnsi="Times New Roman" w:cs="Times New Roman"/>
                <w:color w:val="808080"/>
                <w:sz w:val="24"/>
                <w:szCs w:val="24"/>
              </w:rPr>
              <w:t xml:space="preserve"> </w:t>
            </w:r>
            <w:r>
              <w:rPr>
                <w:rFonts w:ascii="Times New Roman" w:eastAsia="Times New Roman" w:hAnsi="Times New Roman" w:cs="Times New Roman"/>
                <w:i/>
                <w:color w:val="808080"/>
                <w:sz w:val="24"/>
                <w:szCs w:val="24"/>
              </w:rPr>
              <w:t>koolituse sihtrühma ja õpiväljundite valiku osas</w:t>
            </w:r>
            <w:r w:rsidR="003333BC">
              <w:rPr>
                <w:rFonts w:ascii="Times New Roman" w:eastAsia="Times New Roman" w:hAnsi="Times New Roman" w:cs="Times New Roman"/>
                <w:i/>
                <w:color w:val="808080"/>
                <w:sz w:val="24"/>
                <w:szCs w:val="24"/>
              </w:rPr>
              <w:t>.</w:t>
            </w:r>
            <w:r>
              <w:rPr>
                <w:rFonts w:ascii="Times New Roman" w:eastAsia="Times New Roman" w:hAnsi="Times New Roman" w:cs="Times New Roman"/>
                <w:color w:val="808080"/>
                <w:sz w:val="24"/>
                <w:szCs w:val="24"/>
              </w:rPr>
              <w:t xml:space="preserve"> </w:t>
            </w:r>
          </w:p>
          <w:p w:rsidR="0084333F" w:rsidRPr="0076424E" w:rsidRDefault="0084333F" w:rsidP="00BD70A9">
            <w:pPr>
              <w:widowControl w:val="0"/>
              <w:shd w:val="clear" w:color="auto" w:fill="FFFFFF"/>
              <w:spacing w:line="235"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OSKA: </w:t>
            </w:r>
            <w:r w:rsidR="0076424E" w:rsidRPr="0076424E">
              <w:rPr>
                <w:rFonts w:ascii="Times New Roman" w:hAnsi="Times New Roman" w:cs="Times New Roman"/>
                <w:sz w:val="24"/>
                <w:szCs w:val="24"/>
              </w:rPr>
              <w:t>Seoses tehnoloogia jätkuva arenguga ja suurema lisandväärtusega lõpptoodete tootmise osakaalu suurenemisega kasvab vajadus liinioperaatorite ja puidutöötlemise CNC töötlemiskeskuste operaatorite järele. Valdkonna eksperdid leiavad, et kuni pooled valdkonda sisenevatest inimestest võiksid tulla läbi täiskasvanute täiendus- või ümberõppe</w:t>
            </w:r>
          </w:p>
          <w:p w:rsidR="00BD70A9" w:rsidRDefault="00A95A6B" w:rsidP="00BD70A9">
            <w:pPr>
              <w:widowControl w:val="0"/>
              <w:shd w:val="clear" w:color="auto" w:fill="FFFFFF"/>
              <w:spacing w:line="235" w:lineRule="auto"/>
              <w:rPr>
                <w:rFonts w:ascii="Times New Roman" w:eastAsia="Times New Roman" w:hAnsi="Times New Roman" w:cs="Times New Roman"/>
                <w:sz w:val="24"/>
                <w:szCs w:val="24"/>
              </w:rPr>
            </w:pPr>
            <w:r w:rsidRPr="0076424E">
              <w:rPr>
                <w:rFonts w:ascii="Times New Roman" w:eastAsia="Times New Roman" w:hAnsi="Times New Roman" w:cs="Times New Roman"/>
                <w:bCs/>
                <w:sz w:val="24"/>
                <w:szCs w:val="24"/>
              </w:rPr>
              <w:t>Koolitus võimaldab õpilasel omandada algoskused ja -teadmised arvjuhitava töötlemispingi juhtprogrammist ja omandab o</w:t>
            </w:r>
            <w:r w:rsidR="007263F6" w:rsidRPr="0076424E">
              <w:rPr>
                <w:rFonts w:ascii="Times New Roman" w:eastAsia="Times New Roman" w:hAnsi="Times New Roman" w:cs="Times New Roman"/>
                <w:bCs/>
                <w:sz w:val="24"/>
                <w:szCs w:val="24"/>
              </w:rPr>
              <w:t>sk</w:t>
            </w:r>
            <w:r w:rsidRPr="0076424E">
              <w:rPr>
                <w:rFonts w:ascii="Times New Roman" w:eastAsia="Times New Roman" w:hAnsi="Times New Roman" w:cs="Times New Roman"/>
                <w:bCs/>
                <w:sz w:val="24"/>
                <w:szCs w:val="24"/>
              </w:rPr>
              <w:t>use teostada lihtsamaid tööoperatsioone.</w:t>
            </w:r>
            <w:r w:rsidRPr="00A95A6B">
              <w:rPr>
                <w:rFonts w:ascii="Times New Roman" w:eastAsia="Times New Roman" w:hAnsi="Times New Roman" w:cs="Times New Roman"/>
                <w:bCs/>
                <w:sz w:val="24"/>
                <w:szCs w:val="24"/>
              </w:rPr>
              <w:t xml:space="preserve"> </w:t>
            </w:r>
          </w:p>
        </w:tc>
      </w:tr>
    </w:tbl>
    <w:p w:rsidR="001D53DC" w:rsidRDefault="001D53DC" w:rsidP="008550FF">
      <w:pPr>
        <w:widowControl w:val="0"/>
        <w:shd w:val="clear" w:color="auto" w:fill="FFFFFF"/>
        <w:spacing w:after="0" w:line="240" w:lineRule="auto"/>
        <w:rPr>
          <w:rFonts w:ascii="Arial" w:eastAsia="Arial" w:hAnsi="Arial" w:cs="Arial"/>
          <w:b/>
          <w:sz w:val="20"/>
          <w:szCs w:val="20"/>
        </w:rPr>
      </w:pPr>
    </w:p>
    <w:p w:rsidR="001D53DC" w:rsidRDefault="00D13B43">
      <w:pPr>
        <w:widowControl w:val="0"/>
        <w:numPr>
          <w:ilvl w:val="0"/>
          <w:numId w:val="1"/>
        </w:numPr>
        <w:shd w:val="clear" w:color="auto" w:fill="FFFFFF"/>
        <w:spacing w:after="120" w:line="240" w:lineRule="auto"/>
        <w:ind w:left="714" w:right="5761" w:hanging="357"/>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Koolituse maht</w:t>
      </w:r>
    </w:p>
    <w:tbl>
      <w:tblPr>
        <w:tblStyle w:val="a1"/>
        <w:tblW w:w="8472" w:type="dxa"/>
        <w:tblInd w:w="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7763"/>
        <w:gridCol w:w="709"/>
      </w:tblGrid>
      <w:tr w:rsidR="001D53DC" w:rsidTr="00492738">
        <w:tc>
          <w:tcPr>
            <w:tcW w:w="7763" w:type="dxa"/>
            <w:shd w:val="clear" w:color="auto" w:fill="auto"/>
          </w:tcPr>
          <w:p w:rsidR="001D53DC" w:rsidRDefault="00D13B43">
            <w:pPr>
              <w:widowControl w:val="0"/>
              <w:shd w:val="clear" w:color="auto" w:fill="FFFFFF"/>
              <w:spacing w:after="20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Koolituse kogumaht </w:t>
            </w:r>
            <w:r>
              <w:rPr>
                <w:rFonts w:ascii="Times New Roman" w:eastAsia="Times New Roman" w:hAnsi="Times New Roman" w:cs="Times New Roman"/>
                <w:sz w:val="24"/>
                <w:szCs w:val="24"/>
              </w:rPr>
              <w:t xml:space="preserve">akadeemilistes tundides: </w:t>
            </w:r>
          </w:p>
        </w:tc>
        <w:tc>
          <w:tcPr>
            <w:tcW w:w="709" w:type="dxa"/>
            <w:shd w:val="clear" w:color="auto" w:fill="auto"/>
          </w:tcPr>
          <w:p w:rsidR="001D53DC" w:rsidRDefault="001D53DC">
            <w:pPr>
              <w:widowControl w:val="0"/>
              <w:shd w:val="clear" w:color="auto" w:fill="FFFFFF"/>
              <w:spacing w:after="202"/>
              <w:rPr>
                <w:rFonts w:ascii="Times New Roman" w:eastAsia="Times New Roman" w:hAnsi="Times New Roman" w:cs="Times New Roman"/>
                <w:b/>
                <w:sz w:val="24"/>
                <w:szCs w:val="24"/>
              </w:rPr>
            </w:pPr>
          </w:p>
        </w:tc>
      </w:tr>
      <w:tr w:rsidR="001D53DC" w:rsidTr="00492738">
        <w:tc>
          <w:tcPr>
            <w:tcW w:w="7763" w:type="dxa"/>
            <w:shd w:val="clear" w:color="auto" w:fill="auto"/>
          </w:tcPr>
          <w:p w:rsidR="001D53DC" w:rsidRDefault="00D13B43" w:rsidP="00B4040C">
            <w:pPr>
              <w:widowControl w:val="0"/>
              <w:shd w:val="clear" w:color="auto" w:fill="E2EFD9" w:themeFill="accent6" w:themeFillTint="33"/>
              <w:spacing w:after="202"/>
              <w:rPr>
                <w:rFonts w:ascii="Times New Roman" w:eastAsia="Times New Roman" w:hAnsi="Times New Roman" w:cs="Times New Roman"/>
                <w:sz w:val="24"/>
                <w:szCs w:val="24"/>
              </w:rPr>
            </w:pPr>
            <w:r>
              <w:rPr>
                <w:rFonts w:ascii="Times New Roman" w:eastAsia="Times New Roman" w:hAnsi="Times New Roman" w:cs="Times New Roman"/>
                <w:sz w:val="24"/>
                <w:szCs w:val="24"/>
              </w:rPr>
              <w:t>Kontaktõppe maht akadeemilistes tundides:</w:t>
            </w:r>
          </w:p>
        </w:tc>
        <w:tc>
          <w:tcPr>
            <w:tcW w:w="709" w:type="dxa"/>
            <w:shd w:val="clear" w:color="auto" w:fill="auto"/>
          </w:tcPr>
          <w:p w:rsidR="001D53DC" w:rsidRDefault="000A5F99" w:rsidP="0030178A">
            <w:pPr>
              <w:widowControl w:val="0"/>
              <w:shd w:val="clear" w:color="auto" w:fill="E2EFD9" w:themeFill="accent6" w:themeFillTint="33"/>
              <w:spacing w:after="202"/>
              <w:rPr>
                <w:rFonts w:ascii="Times New Roman" w:eastAsia="Times New Roman" w:hAnsi="Times New Roman" w:cs="Times New Roman"/>
                <w:b/>
                <w:sz w:val="24"/>
                <w:szCs w:val="24"/>
              </w:rPr>
            </w:pPr>
            <w:r>
              <w:rPr>
                <w:rFonts w:ascii="Times New Roman" w:eastAsia="Times New Roman" w:hAnsi="Times New Roman" w:cs="Times New Roman"/>
                <w:b/>
                <w:sz w:val="24"/>
                <w:szCs w:val="24"/>
              </w:rPr>
              <w:t>70</w:t>
            </w:r>
          </w:p>
        </w:tc>
      </w:tr>
      <w:tr w:rsidR="001D53DC" w:rsidTr="00492738">
        <w:trPr>
          <w:trHeight w:val="640"/>
        </w:trPr>
        <w:tc>
          <w:tcPr>
            <w:tcW w:w="7763" w:type="dxa"/>
            <w:shd w:val="clear" w:color="auto" w:fill="auto"/>
          </w:tcPr>
          <w:p w:rsidR="001D53DC" w:rsidRDefault="00D13B43">
            <w:pPr>
              <w:widowControl w:val="0"/>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ab/>
              <w:t>sh auditoorse töö maht akadeemilistes tundides:</w:t>
            </w:r>
          </w:p>
          <w:p w:rsidR="001D53DC" w:rsidRDefault="00D13B43" w:rsidP="00572AD4">
            <w:pPr>
              <w:widowControl w:val="0"/>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(õpe loengu, seminari</w:t>
            </w:r>
            <w:r w:rsidR="00572AD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või </w:t>
            </w:r>
            <w:r w:rsidR="00982BE9">
              <w:rPr>
                <w:rFonts w:ascii="Times New Roman" w:eastAsia="Times New Roman" w:hAnsi="Times New Roman" w:cs="Times New Roman"/>
                <w:i/>
                <w:sz w:val="24"/>
                <w:szCs w:val="24"/>
              </w:rPr>
              <w:t xml:space="preserve">muus </w:t>
            </w:r>
            <w:r>
              <w:rPr>
                <w:rFonts w:ascii="Times New Roman" w:eastAsia="Times New Roman" w:hAnsi="Times New Roman" w:cs="Times New Roman"/>
                <w:i/>
                <w:sz w:val="24"/>
                <w:szCs w:val="24"/>
              </w:rPr>
              <w:t>vormis)</w:t>
            </w:r>
          </w:p>
        </w:tc>
        <w:tc>
          <w:tcPr>
            <w:tcW w:w="709" w:type="dxa"/>
            <w:shd w:val="clear" w:color="auto" w:fill="auto"/>
          </w:tcPr>
          <w:p w:rsidR="001D53DC" w:rsidRDefault="00A739AA">
            <w:pPr>
              <w:widowControl w:val="0"/>
              <w:shd w:val="clear" w:color="auto" w:fill="FFFFFF"/>
              <w:spacing w:after="202"/>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r w:rsidR="001D53DC" w:rsidTr="00492738">
        <w:trPr>
          <w:trHeight w:val="420"/>
        </w:trPr>
        <w:tc>
          <w:tcPr>
            <w:tcW w:w="7763" w:type="dxa"/>
            <w:shd w:val="clear" w:color="auto" w:fill="auto"/>
          </w:tcPr>
          <w:p w:rsidR="001D53DC" w:rsidRDefault="00D13B43">
            <w:pPr>
              <w:widowControl w:val="0"/>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sh praktilise töö maht akadeemilistes tundides: </w:t>
            </w:r>
          </w:p>
          <w:p w:rsidR="001D53DC" w:rsidRDefault="00D13B43">
            <w:pPr>
              <w:widowControl w:val="0"/>
              <w:shd w:val="clear" w:color="auto" w:fill="FFFFFF"/>
              <w:spacing w:after="2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õpitud teadmiste ja oskuste rakendamine õppekeskkonnas</w:t>
            </w:r>
            <w:r>
              <w:rPr>
                <w:rFonts w:ascii="Times New Roman" w:eastAsia="Times New Roman" w:hAnsi="Times New Roman" w:cs="Times New Roman"/>
                <w:sz w:val="24"/>
                <w:szCs w:val="24"/>
              </w:rPr>
              <w:t xml:space="preserve">)    </w:t>
            </w:r>
          </w:p>
        </w:tc>
        <w:tc>
          <w:tcPr>
            <w:tcW w:w="709" w:type="dxa"/>
            <w:shd w:val="clear" w:color="auto" w:fill="auto"/>
          </w:tcPr>
          <w:p w:rsidR="001D53DC" w:rsidRDefault="000A5F99">
            <w:pPr>
              <w:widowControl w:val="0"/>
              <w:shd w:val="clear" w:color="auto" w:fill="FFFFFF"/>
              <w:spacing w:after="202"/>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r w:rsidR="001D53DC" w:rsidTr="00492738">
        <w:tc>
          <w:tcPr>
            <w:tcW w:w="7763" w:type="dxa"/>
            <w:shd w:val="clear" w:color="auto" w:fill="auto"/>
          </w:tcPr>
          <w:p w:rsidR="001D53DC" w:rsidRDefault="00D13B43">
            <w:pPr>
              <w:widowControl w:val="0"/>
              <w:shd w:val="clear" w:color="auto" w:fill="FFFFFF"/>
              <w:spacing w:after="202"/>
              <w:rPr>
                <w:rFonts w:ascii="Times New Roman" w:eastAsia="Times New Roman" w:hAnsi="Times New Roman" w:cs="Times New Roman"/>
                <w:sz w:val="24"/>
                <w:szCs w:val="24"/>
              </w:rPr>
            </w:pPr>
            <w:r>
              <w:rPr>
                <w:rFonts w:ascii="Times New Roman" w:eastAsia="Times New Roman" w:hAnsi="Times New Roman" w:cs="Times New Roman"/>
                <w:sz w:val="24"/>
                <w:szCs w:val="24"/>
              </w:rPr>
              <w:t>Koolitaja poolt tagasisidestatava iseseisva töö maht akadeemilistes tundides:</w:t>
            </w:r>
          </w:p>
        </w:tc>
        <w:tc>
          <w:tcPr>
            <w:tcW w:w="709" w:type="dxa"/>
            <w:shd w:val="clear" w:color="auto" w:fill="auto"/>
          </w:tcPr>
          <w:p w:rsidR="001D53DC" w:rsidRDefault="001D53DC">
            <w:pPr>
              <w:widowControl w:val="0"/>
              <w:shd w:val="clear" w:color="auto" w:fill="FFFFFF"/>
              <w:spacing w:after="202"/>
              <w:rPr>
                <w:rFonts w:ascii="Times New Roman" w:eastAsia="Times New Roman" w:hAnsi="Times New Roman" w:cs="Times New Roman"/>
                <w:b/>
                <w:sz w:val="24"/>
                <w:szCs w:val="24"/>
              </w:rPr>
            </w:pPr>
          </w:p>
        </w:tc>
      </w:tr>
    </w:tbl>
    <w:p w:rsidR="001D53DC" w:rsidRDefault="001D53DC">
      <w:pPr>
        <w:widowControl w:val="0"/>
        <w:shd w:val="clear" w:color="auto" w:fill="FFFFFF"/>
        <w:spacing w:after="0" w:line="240" w:lineRule="auto"/>
        <w:rPr>
          <w:rFonts w:ascii="Arial" w:eastAsia="Arial" w:hAnsi="Arial" w:cs="Arial"/>
          <w:b/>
          <w:sz w:val="20"/>
          <w:szCs w:val="20"/>
        </w:rPr>
      </w:pPr>
    </w:p>
    <w:p w:rsidR="001D53DC" w:rsidRDefault="001D53DC">
      <w:pPr>
        <w:widowControl w:val="0"/>
        <w:shd w:val="clear" w:color="auto" w:fill="FFFFFF"/>
        <w:spacing w:after="0" w:line="240" w:lineRule="auto"/>
        <w:rPr>
          <w:rFonts w:ascii="Arial" w:eastAsia="Arial" w:hAnsi="Arial" w:cs="Arial"/>
          <w:b/>
          <w:sz w:val="20"/>
          <w:szCs w:val="20"/>
        </w:rPr>
      </w:pPr>
    </w:p>
    <w:p w:rsidR="001D53DC" w:rsidRDefault="00D13B43">
      <w:pPr>
        <w:widowControl w:val="0"/>
        <w:numPr>
          <w:ilvl w:val="0"/>
          <w:numId w:val="1"/>
        </w:numPr>
        <w:shd w:val="clear" w:color="auto" w:fill="FFFFFF"/>
        <w:spacing w:after="120" w:line="240" w:lineRule="auto"/>
        <w:ind w:left="714" w:hanging="357"/>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Koolituse sisu ja õppekeskkonna kirjeldus ning lõpetamise nõuded</w:t>
      </w:r>
    </w:p>
    <w:tbl>
      <w:tblPr>
        <w:tblStyle w:val="a2"/>
        <w:tblW w:w="9258" w:type="dxa"/>
        <w:tblInd w:w="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9258"/>
      </w:tblGrid>
      <w:tr w:rsidR="001D53DC" w:rsidTr="00A739AA">
        <w:trPr>
          <w:cnfStyle w:val="000000100000" w:firstRow="0" w:lastRow="0" w:firstColumn="0" w:lastColumn="0" w:oddVBand="0" w:evenVBand="0" w:oddHBand="1" w:evenHBand="0" w:firstRowFirstColumn="0" w:firstRowLastColumn="0" w:lastRowFirstColumn="0" w:lastRowLastColumn="0"/>
          <w:trHeight w:val="1842"/>
        </w:trPr>
        <w:tc>
          <w:tcPr>
            <w:cnfStyle w:val="000010000000" w:firstRow="0" w:lastRow="0" w:firstColumn="0" w:lastColumn="0" w:oddVBand="1" w:evenVBand="0" w:oddHBand="0" w:evenHBand="0" w:firstRowFirstColumn="0" w:firstRowLastColumn="0" w:lastRowFirstColumn="0" w:lastRowLastColumn="0"/>
            <w:tcW w:w="9258" w:type="dxa"/>
            <w:shd w:val="clear" w:color="auto" w:fill="auto"/>
          </w:tcPr>
          <w:p w:rsidR="001D53DC" w:rsidRDefault="00D13B43" w:rsidP="00A55733">
            <w:pPr>
              <w:widowControl w:val="0"/>
              <w:pBdr>
                <w:bottom w:val="single" w:sz="6" w:space="1" w:color="000000"/>
              </w:pBdr>
              <w:shd w:val="clear" w:color="auto" w:fill="E2EFD9" w:themeFill="accent6" w:themeFillTint="33"/>
              <w:rPr>
                <w:rFonts w:ascii="Times New Roman" w:eastAsia="Times New Roman" w:hAnsi="Times New Roman" w:cs="Times New Roman"/>
                <w:i/>
                <w:color w:val="808080"/>
                <w:sz w:val="24"/>
                <w:szCs w:val="24"/>
              </w:rPr>
            </w:pPr>
            <w:bookmarkStart w:id="0" w:name="_gjdgxs" w:colFirst="0" w:colLast="0"/>
            <w:bookmarkEnd w:id="0"/>
            <w:r>
              <w:rPr>
                <w:rFonts w:ascii="Times New Roman" w:eastAsia="Times New Roman" w:hAnsi="Times New Roman" w:cs="Times New Roman"/>
                <w:b/>
                <w:sz w:val="24"/>
                <w:szCs w:val="24"/>
              </w:rPr>
              <w:t xml:space="preserve">Õppe sisu ja õppekeskkonna kirjeldus. </w:t>
            </w:r>
            <w:r>
              <w:rPr>
                <w:rFonts w:ascii="Times New Roman" w:eastAsia="Times New Roman" w:hAnsi="Times New Roman" w:cs="Times New Roman"/>
                <w:i/>
                <w:color w:val="808080"/>
                <w:sz w:val="24"/>
                <w:szCs w:val="24"/>
              </w:rPr>
              <w:t xml:space="preserve">Tuua peamised teemad ja alateemad </w:t>
            </w:r>
            <w:r w:rsidRPr="00A55733">
              <w:rPr>
                <w:rFonts w:ascii="Times New Roman" w:eastAsia="Times New Roman" w:hAnsi="Times New Roman" w:cs="Times New Roman"/>
                <w:b/>
                <w:i/>
                <w:color w:val="808080"/>
                <w:sz w:val="24"/>
                <w:szCs w:val="24"/>
              </w:rPr>
              <w:t>sh eristada auditoorne ja praktiline osa.</w:t>
            </w:r>
            <w:r>
              <w:rPr>
                <w:rFonts w:ascii="Times New Roman" w:eastAsia="Times New Roman" w:hAnsi="Times New Roman" w:cs="Times New Roman"/>
                <w:i/>
                <w:color w:val="808080"/>
                <w:sz w:val="24"/>
                <w:szCs w:val="24"/>
              </w:rPr>
              <w:t xml:space="preserve"> Esitada õppekeskkonna lühikirjeldus</w:t>
            </w:r>
            <w:r w:rsidR="00A55733">
              <w:rPr>
                <w:rFonts w:ascii="Times New Roman" w:eastAsia="Times New Roman" w:hAnsi="Times New Roman" w:cs="Times New Roman"/>
                <w:i/>
                <w:color w:val="808080"/>
                <w:sz w:val="24"/>
                <w:szCs w:val="24"/>
              </w:rPr>
              <w:t xml:space="preserve">, mis on </w:t>
            </w:r>
            <w:r w:rsidR="00A55733">
              <w:t xml:space="preserve"> </w:t>
            </w:r>
            <w:r w:rsidR="00A55733" w:rsidRPr="00A55733">
              <w:rPr>
                <w:rFonts w:ascii="Times New Roman" w:eastAsia="Times New Roman" w:hAnsi="Times New Roman" w:cs="Times New Roman"/>
                <w:i/>
                <w:color w:val="808080"/>
                <w:sz w:val="24"/>
                <w:szCs w:val="24"/>
              </w:rPr>
              <w:t>õpiväljundite saavutamiseks olemas</w:t>
            </w:r>
            <w:r>
              <w:rPr>
                <w:rFonts w:ascii="Times New Roman" w:eastAsia="Times New Roman" w:hAnsi="Times New Roman" w:cs="Times New Roman"/>
                <w:i/>
                <w:color w:val="808080"/>
                <w:sz w:val="24"/>
                <w:szCs w:val="24"/>
              </w:rPr>
              <w:t xml:space="preserve">. Loetleda kursuse kohustuslikud õppematerjalid (nt õpikud </w:t>
            </w:r>
            <w:proofErr w:type="spellStart"/>
            <w:r>
              <w:rPr>
                <w:rFonts w:ascii="Times New Roman" w:eastAsia="Times New Roman" w:hAnsi="Times New Roman" w:cs="Times New Roman"/>
                <w:i/>
                <w:color w:val="808080"/>
                <w:sz w:val="24"/>
                <w:szCs w:val="24"/>
              </w:rPr>
              <w:t>vmt</w:t>
            </w:r>
            <w:proofErr w:type="spellEnd"/>
            <w:r>
              <w:rPr>
                <w:rFonts w:ascii="Times New Roman" w:eastAsia="Times New Roman" w:hAnsi="Times New Roman" w:cs="Times New Roman"/>
                <w:i/>
                <w:color w:val="808080"/>
                <w:sz w:val="24"/>
                <w:szCs w:val="24"/>
              </w:rPr>
              <w:t xml:space="preserve">) kui need on olemas. Kui õppijalt nõutakse mingeid isiklikke õppevahendeid, tuua ka need välja. </w:t>
            </w:r>
          </w:p>
          <w:p w:rsidR="00BD70A9" w:rsidRDefault="00BD70A9" w:rsidP="00BD70A9">
            <w:pPr>
              <w:widowControl w:val="0"/>
              <w:shd w:val="clear" w:color="auto" w:fill="FFFFFF"/>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 xml:space="preserve">Õppe sisu: </w:t>
            </w:r>
          </w:p>
          <w:p w:rsidR="0010499A" w:rsidRPr="00926FA0" w:rsidRDefault="00927B4F" w:rsidP="00927B4F">
            <w:pPr>
              <w:widowControl w:val="0"/>
              <w:pBdr>
                <w:top w:val="none" w:sz="0" w:space="0" w:color="auto"/>
                <w:left w:val="none" w:sz="0" w:space="0" w:color="auto"/>
                <w:bottom w:val="none" w:sz="0" w:space="0" w:color="auto"/>
                <w:right w:val="none" w:sz="0" w:space="0" w:color="auto"/>
                <w:between w:val="none" w:sz="0" w:space="0" w:color="auto"/>
              </w:pBdr>
              <w:shd w:val="clear" w:color="auto" w:fill="FFFFFF"/>
              <w:rPr>
                <w:rFonts w:ascii="Times New Roman" w:eastAsia="Times New Roman" w:hAnsi="Times New Roman" w:cs="Times New Roman"/>
                <w:b/>
                <w:bCs/>
                <w:spacing w:val="-1"/>
                <w:sz w:val="24"/>
                <w:szCs w:val="24"/>
              </w:rPr>
            </w:pPr>
            <w:r w:rsidRPr="00926FA0">
              <w:rPr>
                <w:rFonts w:ascii="Times New Roman" w:eastAsia="Times New Roman" w:hAnsi="Times New Roman" w:cs="Times New Roman"/>
                <w:b/>
                <w:bCs/>
                <w:spacing w:val="-1"/>
                <w:sz w:val="24"/>
                <w:szCs w:val="24"/>
              </w:rPr>
              <w:t>1.</w:t>
            </w:r>
            <w:r w:rsidR="0010499A" w:rsidRPr="00926FA0">
              <w:rPr>
                <w:rFonts w:ascii="Times New Roman" w:eastAsia="Times New Roman" w:hAnsi="Times New Roman" w:cs="Times New Roman"/>
                <w:b/>
                <w:bCs/>
                <w:spacing w:val="-1"/>
                <w:sz w:val="24"/>
                <w:szCs w:val="24"/>
              </w:rPr>
              <w:t xml:space="preserve">Materjaliõpetus, </w:t>
            </w:r>
            <w:r w:rsidR="000A5F99" w:rsidRPr="00926FA0">
              <w:rPr>
                <w:rFonts w:ascii="Times New Roman" w:eastAsia="Times New Roman" w:hAnsi="Times New Roman" w:cs="Times New Roman"/>
                <w:b/>
                <w:bCs/>
                <w:spacing w:val="-1"/>
                <w:sz w:val="24"/>
                <w:szCs w:val="24"/>
              </w:rPr>
              <w:t>4</w:t>
            </w:r>
            <w:r w:rsidR="0010499A" w:rsidRPr="00926FA0">
              <w:rPr>
                <w:rFonts w:ascii="Times New Roman" w:eastAsia="Times New Roman" w:hAnsi="Times New Roman" w:cs="Times New Roman"/>
                <w:b/>
                <w:bCs/>
                <w:spacing w:val="-1"/>
                <w:sz w:val="24"/>
                <w:szCs w:val="24"/>
              </w:rPr>
              <w:t xml:space="preserve"> tundi</w:t>
            </w:r>
          </w:p>
          <w:p w:rsidR="00094342" w:rsidRPr="00926FA0" w:rsidRDefault="00094342" w:rsidP="00927B4F">
            <w:pPr>
              <w:widowControl w:val="0"/>
              <w:pBdr>
                <w:top w:val="none" w:sz="0" w:space="0" w:color="auto"/>
                <w:left w:val="none" w:sz="0" w:space="0" w:color="auto"/>
                <w:bottom w:val="none" w:sz="0" w:space="0" w:color="auto"/>
                <w:right w:val="none" w:sz="0" w:space="0" w:color="auto"/>
                <w:between w:val="none" w:sz="0" w:space="0" w:color="auto"/>
              </w:pBdr>
              <w:shd w:val="clear" w:color="auto" w:fill="FFFFFF"/>
              <w:rPr>
                <w:rFonts w:ascii="Times New Roman" w:eastAsia="Times New Roman" w:hAnsi="Times New Roman" w:cs="Times New Roman"/>
                <w:bCs/>
                <w:spacing w:val="-1"/>
                <w:sz w:val="24"/>
                <w:szCs w:val="24"/>
              </w:rPr>
            </w:pPr>
            <w:r w:rsidRPr="00926FA0">
              <w:rPr>
                <w:rFonts w:ascii="Times New Roman" w:eastAsia="Times New Roman" w:hAnsi="Times New Roman" w:cs="Times New Roman"/>
                <w:bCs/>
                <w:spacing w:val="-1"/>
                <w:sz w:val="24"/>
                <w:szCs w:val="24"/>
              </w:rPr>
              <w:t>Puitmaterjal (puiduliigid, puidu ehitus ja omadused, puidu niiskus ja selle muutumisega kaasnevad nähtused). Puidupõhised materjalid</w:t>
            </w:r>
          </w:p>
          <w:p w:rsidR="00927B4F" w:rsidRPr="00926FA0" w:rsidRDefault="006B34D0" w:rsidP="00927B4F">
            <w:pPr>
              <w:rPr>
                <w:rFonts w:ascii="Times New Roman" w:hAnsi="Times New Roman" w:cs="Times New Roman"/>
                <w:b/>
              </w:rPr>
            </w:pPr>
            <w:r w:rsidRPr="00926FA0">
              <w:rPr>
                <w:rFonts w:ascii="Times New Roman" w:hAnsi="Times New Roman" w:cs="Times New Roman"/>
                <w:b/>
              </w:rPr>
              <w:t>2. Metroloogia aluse</w:t>
            </w:r>
            <w:r w:rsidR="00927B4F" w:rsidRPr="00926FA0">
              <w:rPr>
                <w:rFonts w:ascii="Times New Roman" w:hAnsi="Times New Roman" w:cs="Times New Roman"/>
                <w:b/>
              </w:rPr>
              <w:t>d 4 tundi</w:t>
            </w:r>
          </w:p>
          <w:p w:rsidR="006B34D0" w:rsidRPr="00926FA0" w:rsidRDefault="00927B4F" w:rsidP="00927B4F">
            <w:pPr>
              <w:rPr>
                <w:rFonts w:ascii="Times New Roman" w:hAnsi="Times New Roman" w:cs="Times New Roman"/>
              </w:rPr>
            </w:pPr>
            <w:r w:rsidRPr="00926FA0">
              <w:rPr>
                <w:rFonts w:ascii="Times New Roman" w:hAnsi="Times New Roman" w:cs="Times New Roman"/>
              </w:rPr>
              <w:t>M</w:t>
            </w:r>
            <w:r w:rsidR="006B34D0" w:rsidRPr="00926FA0">
              <w:rPr>
                <w:rFonts w:ascii="Times New Roman" w:hAnsi="Times New Roman" w:cs="Times New Roman"/>
              </w:rPr>
              <w:t>õõtmise alused, täpsusklass, mõõtemeetodid ja -liigid, mõõtmisvahendid, Tehnilised mõõtmised</w:t>
            </w:r>
            <w:r w:rsidRPr="00926FA0">
              <w:rPr>
                <w:rFonts w:ascii="Times New Roman" w:hAnsi="Times New Roman" w:cs="Times New Roman"/>
              </w:rPr>
              <w:t xml:space="preserve">. </w:t>
            </w:r>
            <w:r w:rsidR="006B34D0" w:rsidRPr="00926FA0">
              <w:rPr>
                <w:rFonts w:ascii="Times New Roman" w:hAnsi="Times New Roman" w:cs="Times New Roman"/>
              </w:rPr>
              <w:t>Joonmõõte mõõteriistad (nihkmõõdik, kruvimõõdik, kaliiber, automatiseeritud kontrollvahendid)</w:t>
            </w:r>
          </w:p>
          <w:p w:rsidR="00C915F1" w:rsidRPr="00926FA0" w:rsidRDefault="00C915F1" w:rsidP="00C915F1">
            <w:pPr>
              <w:rPr>
                <w:rFonts w:ascii="Times New Roman" w:eastAsia="Times New Roman" w:hAnsi="Times New Roman" w:cs="Times New Roman"/>
                <w:b/>
                <w:bCs/>
                <w:spacing w:val="-1"/>
                <w:sz w:val="24"/>
                <w:szCs w:val="24"/>
              </w:rPr>
            </w:pPr>
            <w:r w:rsidRPr="00926FA0">
              <w:rPr>
                <w:rFonts w:ascii="Times New Roman" w:eastAsia="Times New Roman" w:hAnsi="Times New Roman" w:cs="Times New Roman"/>
                <w:b/>
                <w:bCs/>
                <w:spacing w:val="-1"/>
                <w:sz w:val="24"/>
                <w:szCs w:val="24"/>
              </w:rPr>
              <w:t>3.</w:t>
            </w:r>
            <w:r w:rsidRPr="00926FA0">
              <w:rPr>
                <w:rFonts w:ascii="Times New Roman" w:hAnsi="Times New Roman" w:cs="Times New Roman"/>
                <w:b/>
              </w:rPr>
              <w:t xml:space="preserve"> </w:t>
            </w:r>
            <w:r w:rsidRPr="00926FA0">
              <w:rPr>
                <w:rFonts w:ascii="Times New Roman" w:eastAsia="Times New Roman" w:hAnsi="Times New Roman" w:cs="Times New Roman"/>
                <w:b/>
                <w:bCs/>
                <w:spacing w:val="-1"/>
                <w:sz w:val="24"/>
                <w:szCs w:val="24"/>
              </w:rPr>
              <w:t>CAD/CAM mõisted 2 tun</w:t>
            </w:r>
            <w:r w:rsidR="00A145DB" w:rsidRPr="00926FA0">
              <w:rPr>
                <w:rFonts w:ascii="Times New Roman" w:eastAsia="Times New Roman" w:hAnsi="Times New Roman" w:cs="Times New Roman"/>
                <w:b/>
                <w:bCs/>
                <w:spacing w:val="-1"/>
                <w:sz w:val="24"/>
                <w:szCs w:val="24"/>
              </w:rPr>
              <w:t>di</w:t>
            </w:r>
          </w:p>
          <w:p w:rsidR="00C915F1" w:rsidRPr="00926FA0" w:rsidRDefault="00C915F1" w:rsidP="00C915F1">
            <w:pPr>
              <w:rPr>
                <w:rFonts w:ascii="Times New Roman" w:eastAsia="Times New Roman" w:hAnsi="Times New Roman" w:cs="Times New Roman"/>
                <w:bCs/>
                <w:spacing w:val="-1"/>
                <w:sz w:val="24"/>
                <w:szCs w:val="24"/>
              </w:rPr>
            </w:pPr>
            <w:r w:rsidRPr="00926FA0">
              <w:rPr>
                <w:rFonts w:ascii="Times New Roman" w:eastAsia="Times New Roman" w:hAnsi="Times New Roman" w:cs="Times New Roman"/>
                <w:bCs/>
                <w:spacing w:val="-1"/>
                <w:sz w:val="24"/>
                <w:szCs w:val="24"/>
              </w:rPr>
              <w:t xml:space="preserve">CAD/CAM programm </w:t>
            </w:r>
            <w:proofErr w:type="spellStart"/>
            <w:r w:rsidRPr="00926FA0">
              <w:rPr>
                <w:rFonts w:ascii="Times New Roman" w:eastAsia="Times New Roman" w:hAnsi="Times New Roman" w:cs="Times New Roman"/>
                <w:bCs/>
                <w:spacing w:val="-1"/>
                <w:sz w:val="24"/>
                <w:szCs w:val="24"/>
              </w:rPr>
              <w:t>AlphaCAM</w:t>
            </w:r>
            <w:proofErr w:type="spellEnd"/>
          </w:p>
          <w:p w:rsidR="00C915F1" w:rsidRPr="00926FA0" w:rsidRDefault="00C915F1" w:rsidP="00C915F1">
            <w:pPr>
              <w:rPr>
                <w:rFonts w:ascii="Times New Roman" w:eastAsia="Times New Roman" w:hAnsi="Times New Roman" w:cs="Times New Roman"/>
                <w:bCs/>
                <w:spacing w:val="-1"/>
                <w:sz w:val="24"/>
                <w:szCs w:val="24"/>
              </w:rPr>
            </w:pPr>
            <w:r w:rsidRPr="00926FA0">
              <w:rPr>
                <w:rFonts w:ascii="Times New Roman" w:eastAsia="Times New Roman" w:hAnsi="Times New Roman" w:cs="Times New Roman"/>
                <w:bCs/>
                <w:spacing w:val="-1"/>
                <w:sz w:val="24"/>
                <w:szCs w:val="24"/>
              </w:rPr>
              <w:t>•</w:t>
            </w:r>
            <w:r w:rsidRPr="00926FA0">
              <w:rPr>
                <w:rFonts w:ascii="Times New Roman" w:eastAsia="Times New Roman" w:hAnsi="Times New Roman" w:cs="Times New Roman"/>
                <w:bCs/>
                <w:spacing w:val="-1"/>
                <w:sz w:val="24"/>
                <w:szCs w:val="24"/>
              </w:rPr>
              <w:tab/>
              <w:t xml:space="preserve">Mis on </w:t>
            </w:r>
            <w:proofErr w:type="spellStart"/>
            <w:r w:rsidRPr="00926FA0">
              <w:rPr>
                <w:rFonts w:ascii="Times New Roman" w:eastAsia="Times New Roman" w:hAnsi="Times New Roman" w:cs="Times New Roman"/>
                <w:bCs/>
                <w:spacing w:val="-1"/>
                <w:sz w:val="24"/>
                <w:szCs w:val="24"/>
              </w:rPr>
              <w:t>Alphacam</w:t>
            </w:r>
            <w:proofErr w:type="spellEnd"/>
          </w:p>
          <w:p w:rsidR="00C915F1" w:rsidRPr="00926FA0" w:rsidRDefault="00C915F1" w:rsidP="00C915F1">
            <w:pPr>
              <w:rPr>
                <w:rFonts w:ascii="Times New Roman" w:eastAsia="Times New Roman" w:hAnsi="Times New Roman" w:cs="Times New Roman"/>
                <w:bCs/>
                <w:spacing w:val="-1"/>
                <w:sz w:val="24"/>
                <w:szCs w:val="24"/>
              </w:rPr>
            </w:pPr>
            <w:r w:rsidRPr="00926FA0">
              <w:rPr>
                <w:rFonts w:ascii="Times New Roman" w:eastAsia="Times New Roman" w:hAnsi="Times New Roman" w:cs="Times New Roman"/>
                <w:bCs/>
                <w:spacing w:val="-1"/>
                <w:sz w:val="24"/>
                <w:szCs w:val="24"/>
              </w:rPr>
              <w:t>•</w:t>
            </w:r>
            <w:r w:rsidRPr="00926FA0">
              <w:rPr>
                <w:rFonts w:ascii="Times New Roman" w:eastAsia="Times New Roman" w:hAnsi="Times New Roman" w:cs="Times New Roman"/>
                <w:bCs/>
                <w:spacing w:val="-1"/>
                <w:sz w:val="24"/>
                <w:szCs w:val="24"/>
              </w:rPr>
              <w:tab/>
              <w:t>Töökeskkond</w:t>
            </w:r>
          </w:p>
          <w:p w:rsidR="00C915F1" w:rsidRPr="00926FA0" w:rsidRDefault="00C915F1" w:rsidP="00C915F1">
            <w:pPr>
              <w:rPr>
                <w:rFonts w:ascii="Times New Roman" w:eastAsia="Times New Roman" w:hAnsi="Times New Roman" w:cs="Times New Roman"/>
                <w:bCs/>
                <w:spacing w:val="-1"/>
                <w:sz w:val="24"/>
                <w:szCs w:val="24"/>
              </w:rPr>
            </w:pPr>
            <w:r w:rsidRPr="00926FA0">
              <w:rPr>
                <w:rFonts w:ascii="Times New Roman" w:eastAsia="Times New Roman" w:hAnsi="Times New Roman" w:cs="Times New Roman"/>
                <w:bCs/>
                <w:spacing w:val="-1"/>
                <w:sz w:val="24"/>
                <w:szCs w:val="24"/>
              </w:rPr>
              <w:t>•</w:t>
            </w:r>
            <w:r w:rsidRPr="00926FA0">
              <w:rPr>
                <w:rFonts w:ascii="Times New Roman" w:eastAsia="Times New Roman" w:hAnsi="Times New Roman" w:cs="Times New Roman"/>
                <w:bCs/>
                <w:spacing w:val="-1"/>
                <w:sz w:val="24"/>
                <w:szCs w:val="24"/>
              </w:rPr>
              <w:tab/>
              <w:t>Projektihaldur</w:t>
            </w:r>
          </w:p>
          <w:p w:rsidR="00C915F1" w:rsidRPr="00926FA0" w:rsidRDefault="00C915F1" w:rsidP="00C915F1">
            <w:pPr>
              <w:rPr>
                <w:rFonts w:ascii="Times New Roman" w:eastAsia="Times New Roman" w:hAnsi="Times New Roman" w:cs="Times New Roman"/>
                <w:bCs/>
                <w:spacing w:val="-1"/>
                <w:sz w:val="24"/>
                <w:szCs w:val="24"/>
              </w:rPr>
            </w:pPr>
            <w:r w:rsidRPr="00926FA0">
              <w:rPr>
                <w:rFonts w:ascii="Times New Roman" w:eastAsia="Times New Roman" w:hAnsi="Times New Roman" w:cs="Times New Roman"/>
                <w:bCs/>
                <w:spacing w:val="-1"/>
                <w:sz w:val="24"/>
                <w:szCs w:val="24"/>
              </w:rPr>
              <w:t>•</w:t>
            </w:r>
            <w:r w:rsidRPr="00926FA0">
              <w:rPr>
                <w:rFonts w:ascii="Times New Roman" w:eastAsia="Times New Roman" w:hAnsi="Times New Roman" w:cs="Times New Roman"/>
                <w:bCs/>
                <w:spacing w:val="-1"/>
                <w:sz w:val="24"/>
                <w:szCs w:val="24"/>
              </w:rPr>
              <w:tab/>
              <w:t>Rippmenüüd</w:t>
            </w:r>
          </w:p>
          <w:p w:rsidR="00927B4F" w:rsidRPr="00926FA0" w:rsidRDefault="00C915F1" w:rsidP="00C915F1">
            <w:pPr>
              <w:rPr>
                <w:rFonts w:ascii="Times New Roman" w:eastAsia="Times New Roman" w:hAnsi="Times New Roman" w:cs="Times New Roman"/>
                <w:bCs/>
                <w:spacing w:val="-1"/>
                <w:sz w:val="24"/>
                <w:szCs w:val="24"/>
              </w:rPr>
            </w:pPr>
            <w:r w:rsidRPr="00926FA0">
              <w:rPr>
                <w:rFonts w:ascii="Times New Roman" w:eastAsia="Times New Roman" w:hAnsi="Times New Roman" w:cs="Times New Roman"/>
                <w:bCs/>
                <w:spacing w:val="-1"/>
                <w:sz w:val="24"/>
                <w:szCs w:val="24"/>
              </w:rPr>
              <w:t>•</w:t>
            </w:r>
            <w:r w:rsidRPr="00926FA0">
              <w:rPr>
                <w:rFonts w:ascii="Times New Roman" w:eastAsia="Times New Roman" w:hAnsi="Times New Roman" w:cs="Times New Roman"/>
                <w:bCs/>
                <w:spacing w:val="-1"/>
                <w:sz w:val="24"/>
                <w:szCs w:val="24"/>
              </w:rPr>
              <w:tab/>
              <w:t>Telgede mõiste CAD keskkonnas</w:t>
            </w:r>
          </w:p>
          <w:p w:rsidR="00C915F1" w:rsidRPr="00926FA0" w:rsidRDefault="00A145DB" w:rsidP="00C915F1">
            <w:pPr>
              <w:rPr>
                <w:rFonts w:ascii="Times New Roman" w:hAnsi="Times New Roman" w:cs="Times New Roman"/>
              </w:rPr>
            </w:pPr>
            <w:r w:rsidRPr="00926FA0">
              <w:rPr>
                <w:rFonts w:ascii="Times New Roman" w:eastAsia="Times New Roman" w:hAnsi="Times New Roman" w:cs="Times New Roman"/>
                <w:b/>
                <w:bCs/>
                <w:spacing w:val="-1"/>
                <w:sz w:val="24"/>
                <w:szCs w:val="24"/>
              </w:rPr>
              <w:t>4</w:t>
            </w:r>
            <w:r w:rsidR="00C915F1" w:rsidRPr="00926FA0">
              <w:rPr>
                <w:rFonts w:ascii="Times New Roman" w:hAnsi="Times New Roman" w:cs="Times New Roman"/>
                <w:b/>
              </w:rPr>
              <w:t>.</w:t>
            </w:r>
            <w:r w:rsidR="00C915F1" w:rsidRPr="00926FA0">
              <w:rPr>
                <w:rFonts w:ascii="Times New Roman" w:hAnsi="Times New Roman" w:cs="Times New Roman"/>
              </w:rPr>
              <w:t xml:space="preserve"> </w:t>
            </w:r>
            <w:r w:rsidR="00C915F1" w:rsidRPr="00926FA0">
              <w:rPr>
                <w:rFonts w:ascii="Times New Roman" w:hAnsi="Times New Roman" w:cs="Times New Roman"/>
                <w:b/>
              </w:rPr>
              <w:t xml:space="preserve">Programmi </w:t>
            </w:r>
            <w:proofErr w:type="spellStart"/>
            <w:r w:rsidR="00C915F1" w:rsidRPr="00926FA0">
              <w:rPr>
                <w:rFonts w:ascii="Times New Roman" w:hAnsi="Times New Roman" w:cs="Times New Roman"/>
                <w:b/>
              </w:rPr>
              <w:t>Alphacam</w:t>
            </w:r>
            <w:proofErr w:type="spellEnd"/>
            <w:r w:rsidR="00C915F1" w:rsidRPr="00926FA0">
              <w:rPr>
                <w:rFonts w:ascii="Times New Roman" w:hAnsi="Times New Roman" w:cs="Times New Roman"/>
                <w:b/>
              </w:rPr>
              <w:t xml:space="preserve"> CAD-moodul </w:t>
            </w:r>
            <w:r w:rsidR="000A5F99" w:rsidRPr="00926FA0">
              <w:rPr>
                <w:rFonts w:ascii="Times New Roman" w:hAnsi="Times New Roman" w:cs="Times New Roman"/>
                <w:b/>
              </w:rPr>
              <w:t>2</w:t>
            </w:r>
            <w:r w:rsidR="00C915F1" w:rsidRPr="00926FA0">
              <w:rPr>
                <w:rFonts w:ascii="Times New Roman" w:hAnsi="Times New Roman" w:cs="Times New Roman"/>
                <w:b/>
              </w:rPr>
              <w:t>0 tundi</w:t>
            </w:r>
          </w:p>
          <w:p w:rsidR="00C915F1" w:rsidRPr="00926FA0" w:rsidRDefault="00C915F1" w:rsidP="00C915F1">
            <w:pPr>
              <w:pStyle w:val="Loendilik"/>
              <w:numPr>
                <w:ilvl w:val="0"/>
                <w:numId w:val="7"/>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rPr>
            </w:pPr>
            <w:r w:rsidRPr="00926FA0">
              <w:rPr>
                <w:rFonts w:ascii="Times New Roman" w:hAnsi="Times New Roman" w:cs="Times New Roman"/>
              </w:rPr>
              <w:t xml:space="preserve">CAD tööriistad </w:t>
            </w:r>
          </w:p>
          <w:p w:rsidR="00C915F1" w:rsidRPr="00926FA0" w:rsidRDefault="00C915F1" w:rsidP="00C915F1">
            <w:pPr>
              <w:pStyle w:val="Loendilik"/>
              <w:numPr>
                <w:ilvl w:val="0"/>
                <w:numId w:val="7"/>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rPr>
            </w:pPr>
            <w:r w:rsidRPr="00926FA0">
              <w:rPr>
                <w:rFonts w:ascii="Times New Roman" w:hAnsi="Times New Roman" w:cs="Times New Roman"/>
              </w:rPr>
              <w:t xml:space="preserve">EDIT tööriistad </w:t>
            </w:r>
          </w:p>
          <w:p w:rsidR="00C915F1" w:rsidRPr="00926FA0" w:rsidRDefault="00C915F1" w:rsidP="00C915F1">
            <w:pPr>
              <w:pStyle w:val="Loendilik"/>
              <w:numPr>
                <w:ilvl w:val="0"/>
                <w:numId w:val="7"/>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rPr>
            </w:pPr>
            <w:proofErr w:type="spellStart"/>
            <w:r w:rsidRPr="00926FA0">
              <w:rPr>
                <w:rFonts w:ascii="Times New Roman" w:hAnsi="Times New Roman" w:cs="Times New Roman"/>
              </w:rPr>
              <w:t>Mõõtmestamine</w:t>
            </w:r>
            <w:proofErr w:type="spellEnd"/>
            <w:r w:rsidRPr="00926FA0">
              <w:rPr>
                <w:rFonts w:ascii="Times New Roman" w:hAnsi="Times New Roman" w:cs="Times New Roman"/>
              </w:rPr>
              <w:t xml:space="preserve"> </w:t>
            </w:r>
          </w:p>
          <w:p w:rsidR="00C915F1" w:rsidRPr="00926FA0" w:rsidRDefault="00C915F1" w:rsidP="00C915F1">
            <w:pPr>
              <w:rPr>
                <w:rFonts w:ascii="Times New Roman" w:hAnsi="Times New Roman" w:cs="Times New Roman"/>
              </w:rPr>
            </w:pPr>
            <w:r w:rsidRPr="00926FA0">
              <w:rPr>
                <w:rFonts w:ascii="Times New Roman" w:hAnsi="Times New Roman" w:cs="Times New Roman"/>
              </w:rPr>
              <w:t xml:space="preserve">3D tööruumi loomine ja materjali määramine </w:t>
            </w:r>
          </w:p>
          <w:p w:rsidR="00C915F1" w:rsidRPr="00926FA0" w:rsidRDefault="00C915F1" w:rsidP="00C915F1">
            <w:pPr>
              <w:rPr>
                <w:rFonts w:ascii="Times New Roman" w:hAnsi="Times New Roman" w:cs="Times New Roman"/>
              </w:rPr>
            </w:pPr>
            <w:r w:rsidRPr="00926FA0">
              <w:rPr>
                <w:rFonts w:ascii="Times New Roman" w:hAnsi="Times New Roman" w:cs="Times New Roman"/>
              </w:rPr>
              <w:t xml:space="preserve">3D pindade loomine </w:t>
            </w:r>
          </w:p>
          <w:p w:rsidR="00C915F1" w:rsidRPr="00926FA0" w:rsidRDefault="00C915F1" w:rsidP="00C915F1">
            <w:pPr>
              <w:rPr>
                <w:rFonts w:ascii="Times New Roman" w:hAnsi="Times New Roman" w:cs="Times New Roman"/>
              </w:rPr>
            </w:pPr>
            <w:r w:rsidRPr="00926FA0">
              <w:rPr>
                <w:rFonts w:ascii="Times New Roman" w:hAnsi="Times New Roman" w:cs="Times New Roman"/>
              </w:rPr>
              <w:t>Teiste CAD formaadis failide importimine</w:t>
            </w:r>
          </w:p>
          <w:p w:rsidR="00C915F1" w:rsidRPr="006B34D0" w:rsidRDefault="00C915F1" w:rsidP="00C915F1">
            <w:pPr>
              <w:rPr>
                <w:rFonts w:ascii="Times New Roman" w:eastAsia="Times New Roman" w:hAnsi="Times New Roman" w:cs="Times New Roman"/>
                <w:bCs/>
                <w:spacing w:val="-1"/>
                <w:sz w:val="24"/>
                <w:szCs w:val="24"/>
              </w:rPr>
            </w:pPr>
          </w:p>
          <w:p w:rsidR="00A145DB" w:rsidRPr="00926FA0" w:rsidRDefault="00A145DB" w:rsidP="00A145DB">
            <w:pPr>
              <w:rPr>
                <w:rFonts w:ascii="Times New Roman" w:hAnsi="Times New Roman" w:cs="Times New Roman"/>
              </w:rPr>
            </w:pPr>
            <w:r w:rsidRPr="00A145DB">
              <w:rPr>
                <w:rFonts w:ascii="Times New Roman" w:eastAsia="Times New Roman" w:hAnsi="Times New Roman" w:cs="Times New Roman"/>
                <w:b/>
                <w:sz w:val="24"/>
                <w:szCs w:val="24"/>
              </w:rPr>
              <w:lastRenderedPageBreak/>
              <w:t>5</w:t>
            </w:r>
            <w:r>
              <w:rPr>
                <w:rFonts w:ascii="Times New Roman" w:eastAsia="Times New Roman" w:hAnsi="Times New Roman" w:cs="Times New Roman"/>
                <w:b/>
                <w:sz w:val="24"/>
                <w:szCs w:val="24"/>
              </w:rPr>
              <w:t>.</w:t>
            </w:r>
            <w:r w:rsidRPr="00253CB9">
              <w:rPr>
                <w:rFonts w:ascii="Cambria" w:hAnsi="Cambria"/>
                <w:b/>
              </w:rPr>
              <w:t xml:space="preserve"> </w:t>
            </w:r>
            <w:r w:rsidRPr="00926FA0">
              <w:rPr>
                <w:rFonts w:ascii="Times New Roman" w:hAnsi="Times New Roman" w:cs="Times New Roman"/>
                <w:b/>
              </w:rPr>
              <w:t xml:space="preserve">2D töötlemisstrateegiad </w:t>
            </w:r>
            <w:r w:rsidR="000A5F99" w:rsidRPr="00926FA0">
              <w:rPr>
                <w:rFonts w:ascii="Times New Roman" w:hAnsi="Times New Roman" w:cs="Times New Roman"/>
                <w:b/>
              </w:rPr>
              <w:t>2</w:t>
            </w:r>
            <w:r w:rsidRPr="00926FA0">
              <w:rPr>
                <w:rFonts w:ascii="Times New Roman" w:hAnsi="Times New Roman" w:cs="Times New Roman"/>
                <w:b/>
              </w:rPr>
              <w:t>0 tundi</w:t>
            </w:r>
          </w:p>
          <w:p w:rsidR="00A145DB" w:rsidRPr="00926FA0" w:rsidRDefault="00A145DB" w:rsidP="00A145DB">
            <w:pPr>
              <w:pStyle w:val="Loendilik"/>
              <w:numPr>
                <w:ilvl w:val="0"/>
                <w:numId w:val="8"/>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rPr>
            </w:pPr>
            <w:r w:rsidRPr="00926FA0">
              <w:rPr>
                <w:rFonts w:ascii="Times New Roman" w:hAnsi="Times New Roman" w:cs="Times New Roman"/>
              </w:rPr>
              <w:t>Tööplaan</w:t>
            </w:r>
          </w:p>
          <w:p w:rsidR="00A145DB" w:rsidRPr="00926FA0" w:rsidRDefault="00A145DB" w:rsidP="00A145DB">
            <w:pPr>
              <w:pStyle w:val="Loendilik"/>
              <w:numPr>
                <w:ilvl w:val="0"/>
                <w:numId w:val="8"/>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rPr>
            </w:pPr>
            <w:r w:rsidRPr="00926FA0">
              <w:rPr>
                <w:rFonts w:ascii="Times New Roman" w:hAnsi="Times New Roman" w:cs="Times New Roman"/>
              </w:rPr>
              <w:t>Geomeetria ettevalmistamine töötlemiseks</w:t>
            </w:r>
          </w:p>
          <w:p w:rsidR="00A145DB" w:rsidRPr="00926FA0" w:rsidRDefault="00A145DB" w:rsidP="00A145DB">
            <w:pPr>
              <w:pStyle w:val="Loendilik"/>
              <w:numPr>
                <w:ilvl w:val="0"/>
                <w:numId w:val="8"/>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rPr>
            </w:pPr>
            <w:r w:rsidRPr="00926FA0">
              <w:rPr>
                <w:rFonts w:ascii="Times New Roman" w:hAnsi="Times New Roman" w:cs="Times New Roman"/>
              </w:rPr>
              <w:t>Terasuunad</w:t>
            </w:r>
          </w:p>
          <w:p w:rsidR="00A145DB" w:rsidRPr="00926FA0" w:rsidRDefault="00A145DB" w:rsidP="00A145DB">
            <w:pPr>
              <w:pStyle w:val="Loendilik"/>
              <w:numPr>
                <w:ilvl w:val="0"/>
                <w:numId w:val="8"/>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rPr>
            </w:pPr>
            <w:r w:rsidRPr="00926FA0">
              <w:rPr>
                <w:rFonts w:ascii="Times New Roman" w:hAnsi="Times New Roman" w:cs="Times New Roman"/>
              </w:rPr>
              <w:t>Materjal</w:t>
            </w:r>
          </w:p>
          <w:p w:rsidR="00A145DB" w:rsidRPr="00926FA0" w:rsidRDefault="00A145DB" w:rsidP="00A145DB">
            <w:pPr>
              <w:pStyle w:val="Loendilik"/>
              <w:numPr>
                <w:ilvl w:val="0"/>
                <w:numId w:val="8"/>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rPr>
            </w:pPr>
            <w:r w:rsidRPr="00926FA0">
              <w:rPr>
                <w:rFonts w:ascii="Times New Roman" w:hAnsi="Times New Roman" w:cs="Times New Roman"/>
              </w:rPr>
              <w:t>Teraraamatukogu ja terade loomine töötlemise alguspunktid</w:t>
            </w:r>
          </w:p>
          <w:p w:rsidR="00A145DB" w:rsidRPr="00926FA0" w:rsidRDefault="00A145DB" w:rsidP="00A145DB">
            <w:pPr>
              <w:pStyle w:val="Loendilik"/>
              <w:numPr>
                <w:ilvl w:val="0"/>
                <w:numId w:val="8"/>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rPr>
            </w:pPr>
            <w:r w:rsidRPr="00926FA0">
              <w:rPr>
                <w:rFonts w:ascii="Times New Roman" w:hAnsi="Times New Roman" w:cs="Times New Roman"/>
              </w:rPr>
              <w:t xml:space="preserve">Tera sisse- ja väljasõit </w:t>
            </w:r>
          </w:p>
          <w:p w:rsidR="00A145DB" w:rsidRPr="00926FA0" w:rsidRDefault="00A145DB" w:rsidP="00A145DB">
            <w:pPr>
              <w:rPr>
                <w:rFonts w:ascii="Times New Roman" w:hAnsi="Times New Roman" w:cs="Times New Roman"/>
              </w:rPr>
            </w:pPr>
            <w:r w:rsidRPr="00926FA0">
              <w:rPr>
                <w:rFonts w:ascii="Times New Roman" w:hAnsi="Times New Roman" w:cs="Times New Roman"/>
              </w:rPr>
              <w:t>Töötlemisviisid</w:t>
            </w:r>
          </w:p>
          <w:p w:rsidR="00A145DB" w:rsidRPr="00926FA0" w:rsidRDefault="00A145DB" w:rsidP="00A145DB">
            <w:pPr>
              <w:pStyle w:val="Loendilik"/>
              <w:numPr>
                <w:ilvl w:val="0"/>
                <w:numId w:val="9"/>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rPr>
            </w:pPr>
            <w:r w:rsidRPr="00926FA0">
              <w:rPr>
                <w:rFonts w:ascii="Times New Roman" w:hAnsi="Times New Roman" w:cs="Times New Roman"/>
              </w:rPr>
              <w:t>Kooriv ja viimistlev töötlus</w:t>
            </w:r>
          </w:p>
          <w:p w:rsidR="00A145DB" w:rsidRPr="00926FA0" w:rsidRDefault="00A145DB" w:rsidP="00A145DB">
            <w:pPr>
              <w:pStyle w:val="Loendilik"/>
              <w:numPr>
                <w:ilvl w:val="0"/>
                <w:numId w:val="9"/>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rPr>
            </w:pPr>
            <w:r w:rsidRPr="00926FA0">
              <w:rPr>
                <w:rFonts w:ascii="Times New Roman" w:hAnsi="Times New Roman" w:cs="Times New Roman"/>
              </w:rPr>
              <w:t>Tasku freesimine</w:t>
            </w:r>
          </w:p>
          <w:p w:rsidR="00A145DB" w:rsidRPr="00926FA0" w:rsidRDefault="00A145DB" w:rsidP="00A145DB">
            <w:pPr>
              <w:pStyle w:val="Loendilik"/>
              <w:numPr>
                <w:ilvl w:val="0"/>
                <w:numId w:val="9"/>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rPr>
            </w:pPr>
            <w:r w:rsidRPr="00926FA0">
              <w:rPr>
                <w:rFonts w:ascii="Times New Roman" w:hAnsi="Times New Roman" w:cs="Times New Roman"/>
              </w:rPr>
              <w:t>Graveerimine</w:t>
            </w:r>
          </w:p>
          <w:p w:rsidR="00A145DB" w:rsidRPr="00926FA0" w:rsidRDefault="00A145DB" w:rsidP="00A145DB">
            <w:pPr>
              <w:pStyle w:val="Loendilik"/>
              <w:numPr>
                <w:ilvl w:val="0"/>
                <w:numId w:val="9"/>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rPr>
            </w:pPr>
            <w:r w:rsidRPr="00926FA0">
              <w:rPr>
                <w:rFonts w:ascii="Times New Roman" w:hAnsi="Times New Roman" w:cs="Times New Roman"/>
              </w:rPr>
              <w:t>Puurimine</w:t>
            </w:r>
          </w:p>
          <w:p w:rsidR="00A145DB" w:rsidRPr="00926FA0" w:rsidRDefault="00A145DB" w:rsidP="00A145DB">
            <w:pPr>
              <w:pStyle w:val="Loendilik"/>
              <w:numPr>
                <w:ilvl w:val="0"/>
                <w:numId w:val="9"/>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rPr>
            </w:pPr>
            <w:r w:rsidRPr="00926FA0">
              <w:rPr>
                <w:rFonts w:ascii="Times New Roman" w:hAnsi="Times New Roman" w:cs="Times New Roman"/>
              </w:rPr>
              <w:t xml:space="preserve">Saagimine </w:t>
            </w:r>
          </w:p>
          <w:p w:rsidR="00A145DB" w:rsidRPr="00926FA0" w:rsidRDefault="00A145DB" w:rsidP="00A145DB">
            <w:pPr>
              <w:rPr>
                <w:rFonts w:ascii="Times New Roman" w:hAnsi="Times New Roman" w:cs="Times New Roman"/>
              </w:rPr>
            </w:pPr>
            <w:r w:rsidRPr="00926FA0">
              <w:rPr>
                <w:rFonts w:ascii="Times New Roman" w:hAnsi="Times New Roman" w:cs="Times New Roman"/>
              </w:rPr>
              <w:t>Protsessi kuvamine ja 3D simulatsioon</w:t>
            </w:r>
          </w:p>
          <w:p w:rsidR="00A145DB" w:rsidRPr="00926FA0" w:rsidRDefault="00A145DB" w:rsidP="00A145DB">
            <w:pPr>
              <w:rPr>
                <w:rFonts w:ascii="Times New Roman" w:hAnsi="Times New Roman" w:cs="Times New Roman"/>
              </w:rPr>
            </w:pPr>
            <w:r w:rsidRPr="00926FA0">
              <w:rPr>
                <w:rFonts w:ascii="Times New Roman" w:hAnsi="Times New Roman" w:cs="Times New Roman"/>
              </w:rPr>
              <w:t xml:space="preserve">Optimeerimine </w:t>
            </w:r>
          </w:p>
          <w:p w:rsidR="00A145DB" w:rsidRPr="00926FA0" w:rsidRDefault="00A145DB" w:rsidP="00A145DB">
            <w:pPr>
              <w:pStyle w:val="Loendilik"/>
              <w:numPr>
                <w:ilvl w:val="0"/>
                <w:numId w:val="10"/>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rPr>
            </w:pPr>
            <w:r w:rsidRPr="00926FA0">
              <w:rPr>
                <w:rFonts w:ascii="Times New Roman" w:hAnsi="Times New Roman" w:cs="Times New Roman"/>
              </w:rPr>
              <w:t>Geomeetria optimeerimine</w:t>
            </w:r>
          </w:p>
          <w:p w:rsidR="00A145DB" w:rsidRPr="00926FA0" w:rsidRDefault="00A145DB" w:rsidP="00A145DB">
            <w:pPr>
              <w:pStyle w:val="Loendilik"/>
              <w:numPr>
                <w:ilvl w:val="0"/>
                <w:numId w:val="10"/>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rPr>
            </w:pPr>
            <w:r w:rsidRPr="00926FA0">
              <w:rPr>
                <w:rFonts w:ascii="Times New Roman" w:hAnsi="Times New Roman" w:cs="Times New Roman"/>
              </w:rPr>
              <w:t>Ristküliku optimeerimine</w:t>
            </w:r>
          </w:p>
          <w:p w:rsidR="00A145DB" w:rsidRPr="00926FA0" w:rsidRDefault="00A145DB" w:rsidP="00A145DB">
            <w:pPr>
              <w:pStyle w:val="Loendilik"/>
              <w:numPr>
                <w:ilvl w:val="0"/>
                <w:numId w:val="10"/>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rPr>
            </w:pPr>
            <w:r w:rsidRPr="00926FA0">
              <w:rPr>
                <w:rFonts w:ascii="Times New Roman" w:hAnsi="Times New Roman" w:cs="Times New Roman"/>
              </w:rPr>
              <w:t>Manuaalne optimeerimine</w:t>
            </w:r>
          </w:p>
          <w:p w:rsidR="00A145DB" w:rsidRPr="00926FA0" w:rsidRDefault="00A145DB" w:rsidP="00A145DB">
            <w:pPr>
              <w:pStyle w:val="Loendilik"/>
              <w:numPr>
                <w:ilvl w:val="0"/>
                <w:numId w:val="10"/>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rPr>
            </w:pPr>
            <w:r w:rsidRPr="00926FA0">
              <w:rPr>
                <w:rFonts w:ascii="Times New Roman" w:hAnsi="Times New Roman" w:cs="Times New Roman"/>
              </w:rPr>
              <w:t xml:space="preserve">Mida optimeeritakse – töörajad, geomeetriad, töörajad ja geomeetriad </w:t>
            </w:r>
          </w:p>
          <w:p w:rsidR="00850317" w:rsidRPr="00926FA0" w:rsidRDefault="00A145DB" w:rsidP="00A145DB">
            <w:pPr>
              <w:widowControl w:val="0"/>
              <w:shd w:val="clear" w:color="auto" w:fill="FFFFFF"/>
              <w:rPr>
                <w:rFonts w:ascii="Times New Roman" w:hAnsi="Times New Roman" w:cs="Times New Roman"/>
              </w:rPr>
            </w:pPr>
            <w:r w:rsidRPr="00926FA0">
              <w:rPr>
                <w:rFonts w:ascii="Times New Roman" w:hAnsi="Times New Roman" w:cs="Times New Roman"/>
              </w:rPr>
              <w:t>Postprotsessori valik, NC-koodi loomine</w:t>
            </w:r>
          </w:p>
          <w:p w:rsidR="00A145DB" w:rsidRPr="00926FA0" w:rsidRDefault="000A5F99" w:rsidP="000A5F99">
            <w:pPr>
              <w:widowControl w:val="0"/>
              <w:shd w:val="clear" w:color="auto" w:fill="FFFFFF"/>
              <w:rPr>
                <w:rFonts w:ascii="Times New Roman" w:eastAsia="Times New Roman" w:hAnsi="Times New Roman" w:cs="Times New Roman"/>
                <w:b/>
                <w:sz w:val="24"/>
                <w:szCs w:val="24"/>
              </w:rPr>
            </w:pPr>
            <w:r w:rsidRPr="00926FA0">
              <w:rPr>
                <w:rFonts w:ascii="Times New Roman" w:eastAsia="Times New Roman" w:hAnsi="Times New Roman" w:cs="Times New Roman"/>
                <w:b/>
                <w:sz w:val="24"/>
                <w:szCs w:val="24"/>
              </w:rPr>
              <w:t>6.Töö CNC töötlemiskeskustel 20 tundi</w:t>
            </w:r>
          </w:p>
          <w:p w:rsidR="004039D4" w:rsidRPr="00926FA0" w:rsidRDefault="004039D4" w:rsidP="004039D4">
            <w:pPr>
              <w:widowControl w:val="0"/>
              <w:shd w:val="clear" w:color="auto" w:fill="FFFFFF"/>
              <w:rPr>
                <w:rFonts w:ascii="Times New Roman" w:eastAsia="Times New Roman" w:hAnsi="Times New Roman" w:cs="Times New Roman"/>
                <w:b/>
                <w:sz w:val="24"/>
                <w:szCs w:val="24"/>
              </w:rPr>
            </w:pPr>
            <w:r w:rsidRPr="00926FA0">
              <w:rPr>
                <w:rFonts w:ascii="Times New Roman" w:eastAsia="Times New Roman" w:hAnsi="Times New Roman" w:cs="Times New Roman"/>
                <w:b/>
                <w:sz w:val="24"/>
                <w:szCs w:val="24"/>
              </w:rPr>
              <w:t xml:space="preserve">Õppekeskkonna kirjeldus: </w:t>
            </w:r>
          </w:p>
          <w:p w:rsidR="001D53DC" w:rsidRPr="004039D4" w:rsidRDefault="004039D4" w:rsidP="004039D4">
            <w:pPr>
              <w:widowControl w:val="0"/>
              <w:shd w:val="clear" w:color="auto" w:fill="FFFFFF"/>
              <w:rPr>
                <w:rFonts w:ascii="Times New Roman" w:eastAsia="Times New Roman" w:hAnsi="Times New Roman" w:cs="Times New Roman"/>
                <w:sz w:val="24"/>
                <w:szCs w:val="24"/>
              </w:rPr>
            </w:pPr>
            <w:r w:rsidRPr="00926FA0">
              <w:rPr>
                <w:rFonts w:ascii="Times New Roman" w:eastAsia="Times New Roman" w:hAnsi="Times New Roman" w:cs="Times New Roman"/>
                <w:sz w:val="24"/>
                <w:szCs w:val="24"/>
              </w:rPr>
              <w:t xml:space="preserve">Kuressaare Ametikoolil on 20 õppekohaga arvutiklass koolisisese arvutivõrgu ja kiire internetiga. Õpetamisel kasutatavad arvutiprogrammid: </w:t>
            </w:r>
            <w:proofErr w:type="spellStart"/>
            <w:r w:rsidR="00081436" w:rsidRPr="00926FA0">
              <w:rPr>
                <w:rFonts w:ascii="Times New Roman" w:eastAsia="Times New Roman" w:hAnsi="Times New Roman" w:cs="Times New Roman"/>
                <w:bCs/>
                <w:spacing w:val="-1"/>
                <w:sz w:val="24"/>
                <w:szCs w:val="24"/>
              </w:rPr>
              <w:t>AlphaCAM</w:t>
            </w:r>
            <w:proofErr w:type="spellEnd"/>
            <w:r w:rsidRPr="00926FA0">
              <w:rPr>
                <w:rFonts w:ascii="Times New Roman" w:eastAsia="Times New Roman" w:hAnsi="Times New Roman" w:cs="Times New Roman"/>
                <w:sz w:val="24"/>
                <w:szCs w:val="24"/>
              </w:rPr>
              <w:t>.</w:t>
            </w:r>
            <w:r w:rsidR="00081436" w:rsidRPr="00926FA0">
              <w:rPr>
                <w:rFonts w:ascii="Times New Roman" w:eastAsia="Times New Roman" w:hAnsi="Times New Roman" w:cs="Times New Roman"/>
                <w:sz w:val="24"/>
                <w:szCs w:val="24"/>
              </w:rPr>
              <w:t xml:space="preserve"> CNC töötlemiskeskused</w:t>
            </w:r>
          </w:p>
        </w:tc>
      </w:tr>
      <w:tr w:rsidR="001D53DC" w:rsidTr="00693415">
        <w:trPr>
          <w:trHeight w:val="1840"/>
        </w:trPr>
        <w:tc>
          <w:tcPr>
            <w:cnfStyle w:val="000010000000" w:firstRow="0" w:lastRow="0" w:firstColumn="0" w:lastColumn="0" w:oddVBand="1" w:evenVBand="0" w:oddHBand="0" w:evenHBand="0" w:firstRowFirstColumn="0" w:firstRowLastColumn="0" w:lastRowFirstColumn="0" w:lastRowLastColumn="0"/>
            <w:tcW w:w="9258" w:type="dxa"/>
            <w:shd w:val="clear" w:color="auto" w:fill="auto"/>
          </w:tcPr>
          <w:p w:rsidR="001D53DC" w:rsidRDefault="00D13B43" w:rsidP="00FE4A31">
            <w:pPr>
              <w:widowControl w:val="0"/>
              <w:pBdr>
                <w:bottom w:val="single" w:sz="6" w:space="1" w:color="000000"/>
              </w:pBdr>
              <w:shd w:val="clear" w:color="auto" w:fill="E2EFD9" w:themeFill="accent6" w:themeFillTint="33"/>
              <w:rPr>
                <w:rFonts w:ascii="Times New Roman" w:eastAsia="Times New Roman" w:hAnsi="Times New Roman" w:cs="Times New Roman"/>
                <w:i/>
                <w:color w:val="808080"/>
                <w:sz w:val="24"/>
                <w:szCs w:val="24"/>
              </w:rPr>
            </w:pPr>
            <w:r>
              <w:rPr>
                <w:rFonts w:ascii="Times New Roman" w:eastAsia="Times New Roman" w:hAnsi="Times New Roman" w:cs="Times New Roman"/>
                <w:b/>
                <w:sz w:val="24"/>
                <w:szCs w:val="24"/>
              </w:rPr>
              <w:lastRenderedPageBreak/>
              <w:t xml:space="preserve">Nõuded õppe lõpetamiseks, sh hindamismeetodid ja –kriteeriumid. </w:t>
            </w:r>
            <w:r>
              <w:rPr>
                <w:rFonts w:ascii="Times New Roman" w:eastAsia="Times New Roman" w:hAnsi="Times New Roman" w:cs="Times New Roman"/>
                <w:i/>
                <w:color w:val="808080"/>
                <w:sz w:val="24"/>
                <w:szCs w:val="24"/>
              </w:rPr>
              <w:t>Nõut</w:t>
            </w:r>
            <w:r w:rsidR="00393704">
              <w:rPr>
                <w:rFonts w:ascii="Times New Roman" w:eastAsia="Times New Roman" w:hAnsi="Times New Roman" w:cs="Times New Roman"/>
                <w:i/>
                <w:color w:val="808080"/>
                <w:sz w:val="24"/>
                <w:szCs w:val="24"/>
              </w:rPr>
              <w:t>ud</w:t>
            </w:r>
            <w:r>
              <w:rPr>
                <w:rFonts w:ascii="Times New Roman" w:eastAsia="Times New Roman" w:hAnsi="Times New Roman" w:cs="Times New Roman"/>
                <w:i/>
                <w:color w:val="808080"/>
                <w:sz w:val="24"/>
                <w:szCs w:val="24"/>
              </w:rPr>
              <w:t xml:space="preserve"> on vähemalt 70% kontakttundides osalemine</w:t>
            </w:r>
            <w:r w:rsidR="00393704">
              <w:rPr>
                <w:rFonts w:ascii="Times New Roman" w:eastAsia="Times New Roman" w:hAnsi="Times New Roman" w:cs="Times New Roman"/>
                <w:i/>
                <w:color w:val="808080"/>
                <w:sz w:val="24"/>
                <w:szCs w:val="24"/>
              </w:rPr>
              <w:t xml:space="preserve">. Kirjeldada, </w:t>
            </w:r>
            <w:r w:rsidR="00393704" w:rsidRPr="00393704">
              <w:rPr>
                <w:rFonts w:ascii="Times New Roman" w:eastAsia="Times New Roman" w:hAnsi="Times New Roman" w:cs="Times New Roman"/>
                <w:b/>
                <w:i/>
                <w:color w:val="808080"/>
                <w:sz w:val="24"/>
                <w:szCs w:val="24"/>
              </w:rPr>
              <w:t>kuidas hinnatakse</w:t>
            </w:r>
            <w:r>
              <w:rPr>
                <w:rFonts w:ascii="Times New Roman" w:eastAsia="Times New Roman" w:hAnsi="Times New Roman" w:cs="Times New Roman"/>
                <w:i/>
                <w:color w:val="808080"/>
                <w:sz w:val="24"/>
                <w:szCs w:val="24"/>
              </w:rPr>
              <w:t xml:space="preserve"> </w:t>
            </w:r>
            <w:r>
              <w:rPr>
                <w:rFonts w:ascii="Times New Roman" w:eastAsia="Times New Roman" w:hAnsi="Times New Roman" w:cs="Times New Roman"/>
                <w:b/>
                <w:i/>
                <w:color w:val="808080"/>
                <w:sz w:val="24"/>
                <w:szCs w:val="24"/>
              </w:rPr>
              <w:t>õpiväljundite saavutamis</w:t>
            </w:r>
            <w:r w:rsidR="00393704">
              <w:rPr>
                <w:rFonts w:ascii="Times New Roman" w:eastAsia="Times New Roman" w:hAnsi="Times New Roman" w:cs="Times New Roman"/>
                <w:b/>
                <w:i/>
                <w:color w:val="808080"/>
                <w:sz w:val="24"/>
                <w:szCs w:val="24"/>
              </w:rPr>
              <w:t>t</w:t>
            </w:r>
            <w:r>
              <w:rPr>
                <w:rFonts w:ascii="Times New Roman" w:eastAsia="Times New Roman" w:hAnsi="Times New Roman" w:cs="Times New Roman"/>
                <w:i/>
                <w:color w:val="808080"/>
                <w:sz w:val="24"/>
                <w:szCs w:val="24"/>
              </w:rPr>
              <w:t xml:space="preserve">. </w:t>
            </w:r>
          </w:p>
          <w:p w:rsidR="004039D4" w:rsidRPr="004039D4" w:rsidRDefault="004039D4" w:rsidP="004039D4">
            <w:pPr>
              <w:widowControl w:val="0"/>
              <w:shd w:val="clear" w:color="auto" w:fill="FFFFFF"/>
              <w:rPr>
                <w:rFonts w:ascii="Times New Roman" w:eastAsia="Times New Roman" w:hAnsi="Times New Roman" w:cs="Times New Roman"/>
                <w:bCs/>
                <w:spacing w:val="-1"/>
                <w:sz w:val="24"/>
                <w:szCs w:val="24"/>
              </w:rPr>
            </w:pPr>
            <w:r w:rsidRPr="004039D4">
              <w:rPr>
                <w:rFonts w:ascii="Times New Roman" w:eastAsia="Times New Roman" w:hAnsi="Times New Roman" w:cs="Times New Roman"/>
                <w:bCs/>
                <w:spacing w:val="-1"/>
                <w:sz w:val="24"/>
                <w:szCs w:val="24"/>
              </w:rPr>
              <w:t xml:space="preserve">Õpiväljundite saavutamiseks on nõutav õppetööst osavõtt vähemalt </w:t>
            </w:r>
            <w:r>
              <w:rPr>
                <w:rFonts w:ascii="Times New Roman" w:eastAsia="Times New Roman" w:hAnsi="Times New Roman" w:cs="Times New Roman"/>
                <w:bCs/>
                <w:spacing w:val="-1"/>
                <w:sz w:val="24"/>
                <w:szCs w:val="24"/>
              </w:rPr>
              <w:t>7</w:t>
            </w:r>
            <w:r w:rsidRPr="004039D4">
              <w:rPr>
                <w:rFonts w:ascii="Times New Roman" w:eastAsia="Times New Roman" w:hAnsi="Times New Roman" w:cs="Times New Roman"/>
                <w:bCs/>
                <w:spacing w:val="-1"/>
                <w:sz w:val="24"/>
                <w:szCs w:val="24"/>
              </w:rPr>
              <w:t>0 %.</w:t>
            </w:r>
          </w:p>
          <w:p w:rsidR="004039D4" w:rsidRPr="004039D4" w:rsidRDefault="004039D4" w:rsidP="004039D4">
            <w:pPr>
              <w:widowControl w:val="0"/>
              <w:shd w:val="clear" w:color="auto" w:fill="FFFFFF"/>
              <w:rPr>
                <w:rFonts w:ascii="Times New Roman" w:eastAsia="Times New Roman" w:hAnsi="Times New Roman" w:cs="Times New Roman"/>
                <w:bCs/>
                <w:spacing w:val="-1"/>
                <w:sz w:val="24"/>
                <w:szCs w:val="24"/>
              </w:rPr>
            </w:pPr>
            <w:r w:rsidRPr="004039D4">
              <w:rPr>
                <w:rFonts w:ascii="Times New Roman" w:eastAsia="Times New Roman" w:hAnsi="Times New Roman" w:cs="Times New Roman"/>
                <w:bCs/>
                <w:spacing w:val="-1"/>
                <w:sz w:val="24"/>
                <w:szCs w:val="24"/>
              </w:rPr>
              <w:t>Tunnistuse saamise eelduseks on ettenähtud ülesannete nõuetekohane teostamine.</w:t>
            </w:r>
          </w:p>
          <w:p w:rsidR="004039D4" w:rsidRPr="004039D4" w:rsidRDefault="004039D4" w:rsidP="004039D4">
            <w:pPr>
              <w:widowControl w:val="0"/>
              <w:shd w:val="clear" w:color="auto" w:fill="FFFFFF"/>
              <w:rPr>
                <w:rFonts w:ascii="Times New Roman" w:eastAsia="Times New Roman" w:hAnsi="Times New Roman" w:cs="Times New Roman"/>
                <w:bCs/>
                <w:spacing w:val="-1"/>
                <w:sz w:val="24"/>
                <w:szCs w:val="24"/>
              </w:rPr>
            </w:pPr>
            <w:r w:rsidRPr="004039D4">
              <w:rPr>
                <w:rFonts w:ascii="Times New Roman" w:eastAsia="Times New Roman" w:hAnsi="Times New Roman" w:cs="Times New Roman"/>
                <w:bCs/>
                <w:spacing w:val="-1"/>
                <w:sz w:val="24"/>
                <w:szCs w:val="24"/>
              </w:rPr>
              <w:t>Hindamismeetodid:</w:t>
            </w:r>
          </w:p>
          <w:p w:rsidR="004039D4" w:rsidRPr="004039D4" w:rsidRDefault="004039D4" w:rsidP="004039D4">
            <w:pPr>
              <w:widowControl w:val="0"/>
              <w:shd w:val="clear" w:color="auto" w:fill="FFFFFF"/>
              <w:rPr>
                <w:rFonts w:ascii="Times New Roman" w:eastAsia="Times New Roman" w:hAnsi="Times New Roman" w:cs="Times New Roman"/>
                <w:bCs/>
                <w:spacing w:val="-1"/>
                <w:sz w:val="24"/>
                <w:szCs w:val="24"/>
              </w:rPr>
            </w:pPr>
            <w:r w:rsidRPr="004039D4">
              <w:rPr>
                <w:rFonts w:ascii="Times New Roman" w:eastAsia="Times New Roman" w:hAnsi="Times New Roman" w:cs="Times New Roman"/>
                <w:bCs/>
                <w:spacing w:val="-1"/>
                <w:sz w:val="24"/>
                <w:szCs w:val="24"/>
              </w:rPr>
              <w:t>Praktiliste tööde teostamine.</w:t>
            </w:r>
          </w:p>
          <w:p w:rsidR="004039D4" w:rsidRPr="004039D4" w:rsidRDefault="004039D4" w:rsidP="004039D4">
            <w:pPr>
              <w:widowControl w:val="0"/>
              <w:shd w:val="clear" w:color="auto" w:fill="FFFFFF"/>
              <w:rPr>
                <w:rFonts w:ascii="Times New Roman" w:eastAsia="Times New Roman" w:hAnsi="Times New Roman" w:cs="Times New Roman"/>
                <w:bCs/>
                <w:spacing w:val="-1"/>
                <w:sz w:val="24"/>
                <w:szCs w:val="24"/>
              </w:rPr>
            </w:pPr>
            <w:r w:rsidRPr="004039D4">
              <w:rPr>
                <w:rFonts w:ascii="Times New Roman" w:eastAsia="Times New Roman" w:hAnsi="Times New Roman" w:cs="Times New Roman"/>
                <w:bCs/>
                <w:spacing w:val="-1"/>
                <w:sz w:val="24"/>
                <w:szCs w:val="24"/>
              </w:rPr>
              <w:t>Hindamisülesanded:</w:t>
            </w:r>
          </w:p>
          <w:p w:rsidR="000E01C4" w:rsidRDefault="00CB27E4" w:rsidP="004039D4">
            <w:pPr>
              <w:widowControl w:val="0"/>
              <w:shd w:val="clear" w:color="auto" w:fill="FFFFFF"/>
              <w:rPr>
                <w:rFonts w:ascii="Times New Roman" w:eastAsia="Times New Roman" w:hAnsi="Times New Roman" w:cs="Times New Roman"/>
                <w:bCs/>
                <w:spacing w:val="-1"/>
                <w:sz w:val="24"/>
                <w:szCs w:val="24"/>
              </w:rPr>
            </w:pPr>
            <w:r>
              <w:rPr>
                <w:rFonts w:ascii="Times New Roman" w:eastAsia="Times New Roman" w:hAnsi="Times New Roman" w:cs="Times New Roman"/>
                <w:bCs/>
                <w:spacing w:val="-1"/>
                <w:sz w:val="24"/>
                <w:szCs w:val="24"/>
              </w:rPr>
              <w:t>1.</w:t>
            </w:r>
            <w:r w:rsidRPr="00CB27E4">
              <w:rPr>
                <w:rFonts w:ascii="Times New Roman" w:eastAsia="Times New Roman" w:hAnsi="Times New Roman" w:cs="Times New Roman"/>
                <w:bCs/>
                <w:spacing w:val="-1"/>
                <w:sz w:val="24"/>
                <w:szCs w:val="24"/>
              </w:rPr>
              <w:t>Juhendmterjali põhjal CAD/CAM ülesanne: esimeses ülesandes loodud geomeetriale terasuunad, töötlemise alguspunktid, töötlemised, sisse- ja väljasõidud, töötluste kuvamine, simulatsioon, NC-koodi loomine</w:t>
            </w:r>
            <w:r w:rsidR="00926FA0">
              <w:rPr>
                <w:rFonts w:ascii="Times New Roman" w:eastAsia="Times New Roman" w:hAnsi="Times New Roman" w:cs="Times New Roman"/>
                <w:bCs/>
                <w:spacing w:val="-1"/>
                <w:sz w:val="24"/>
                <w:szCs w:val="24"/>
              </w:rPr>
              <w:t>.</w:t>
            </w:r>
          </w:p>
          <w:p w:rsidR="00926FA0" w:rsidRPr="00926FA0" w:rsidRDefault="00926FA0" w:rsidP="00926FA0">
            <w:pPr>
              <w:widowControl w:val="0"/>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926FA0">
              <w:rPr>
                <w:rFonts w:ascii="Times New Roman" w:eastAsia="Times New Roman" w:hAnsi="Times New Roman" w:cs="Times New Roman"/>
                <w:sz w:val="24"/>
                <w:szCs w:val="24"/>
              </w:rPr>
              <w:t xml:space="preserve">3D ülesandele CAM osa lisamine: pinna töötlemine, teksti töötlemine, simulatsioon. </w:t>
            </w:r>
          </w:p>
          <w:p w:rsidR="00926FA0" w:rsidRDefault="00926FA0" w:rsidP="00926FA0">
            <w:pPr>
              <w:widowControl w:val="0"/>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926FA0">
              <w:rPr>
                <w:rFonts w:ascii="Times New Roman" w:eastAsia="Times New Roman" w:hAnsi="Times New Roman" w:cs="Times New Roman"/>
                <w:sz w:val="24"/>
                <w:szCs w:val="24"/>
              </w:rPr>
              <w:t>. Juhendm</w:t>
            </w:r>
            <w:r>
              <w:rPr>
                <w:rFonts w:ascii="Times New Roman" w:eastAsia="Times New Roman" w:hAnsi="Times New Roman" w:cs="Times New Roman"/>
                <w:sz w:val="24"/>
                <w:szCs w:val="24"/>
              </w:rPr>
              <w:t>a</w:t>
            </w:r>
            <w:r w:rsidRPr="00926FA0">
              <w:rPr>
                <w:rFonts w:ascii="Times New Roman" w:eastAsia="Times New Roman" w:hAnsi="Times New Roman" w:cs="Times New Roman"/>
                <w:sz w:val="24"/>
                <w:szCs w:val="24"/>
              </w:rPr>
              <w:t>terjali põhjal CAD/CAM ülesanne: optimeerimine (</w:t>
            </w:r>
            <w:proofErr w:type="spellStart"/>
            <w:r w:rsidRPr="00926FA0">
              <w:rPr>
                <w:rFonts w:ascii="Times New Roman" w:eastAsia="Times New Roman" w:hAnsi="Times New Roman" w:cs="Times New Roman"/>
                <w:sz w:val="24"/>
                <w:szCs w:val="24"/>
              </w:rPr>
              <w:t>nestimine</w:t>
            </w:r>
            <w:proofErr w:type="spellEnd"/>
            <w:r w:rsidRPr="00926FA0">
              <w:rPr>
                <w:rFonts w:ascii="Times New Roman" w:eastAsia="Times New Roman" w:hAnsi="Times New Roman" w:cs="Times New Roman"/>
                <w:sz w:val="24"/>
                <w:szCs w:val="24"/>
              </w:rPr>
              <w:t>).</w:t>
            </w:r>
          </w:p>
          <w:p w:rsidR="00926FA0" w:rsidRPr="00926FA0" w:rsidRDefault="00926FA0" w:rsidP="00926FA0">
            <w:pPr>
              <w:widowControl w:val="0"/>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926FA0">
              <w:rPr>
                <w:rFonts w:ascii="Times New Roman" w:eastAsia="Times New Roman" w:hAnsi="Times New Roman" w:cs="Times New Roman"/>
                <w:sz w:val="24"/>
                <w:szCs w:val="24"/>
              </w:rPr>
              <w:t xml:space="preserve">Korraldab nõuetekohaselt töökoha, kinnitab tooriku töötlemiskeskuses ja kontrollib selle kinnituse ohutust. Paigaldab lõikeriistad teramagasiini ja teostab nende vahetuse. </w:t>
            </w:r>
          </w:p>
          <w:p w:rsidR="00926FA0" w:rsidRDefault="00926FA0" w:rsidP="00926FA0">
            <w:pPr>
              <w:widowControl w:val="0"/>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926FA0">
              <w:rPr>
                <w:rFonts w:ascii="Times New Roman" w:eastAsia="Times New Roman" w:hAnsi="Times New Roman" w:cs="Times New Roman"/>
                <w:sz w:val="24"/>
                <w:szCs w:val="24"/>
              </w:rPr>
              <w:t>Kasutab CNC töötlemiskeskuse juhtimise ettevalmistavaid ja abifunktsioone.</w:t>
            </w:r>
          </w:p>
          <w:p w:rsidR="00926FA0" w:rsidRPr="00926FA0" w:rsidRDefault="00926FA0" w:rsidP="00926FA0">
            <w:pPr>
              <w:widowControl w:val="0"/>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926FA0">
              <w:rPr>
                <w:rFonts w:ascii="Times New Roman" w:eastAsia="Times New Roman" w:hAnsi="Times New Roman" w:cs="Times New Roman"/>
                <w:sz w:val="24"/>
                <w:szCs w:val="24"/>
              </w:rPr>
              <w:t xml:space="preserve">Jälgib töötlemisprotsessi, reageerib keskuse veateadetele, leiab veakirjelduse lähtudes seadme kasutusjuhendist ning võimalusel likvideerib need. </w:t>
            </w:r>
          </w:p>
          <w:p w:rsidR="00926FA0" w:rsidRPr="00926FA0" w:rsidRDefault="00926FA0" w:rsidP="00926FA0">
            <w:pPr>
              <w:widowControl w:val="0"/>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926FA0">
              <w:rPr>
                <w:rFonts w:ascii="Times New Roman" w:eastAsia="Times New Roman" w:hAnsi="Times New Roman" w:cs="Times New Roman"/>
                <w:sz w:val="24"/>
                <w:szCs w:val="24"/>
              </w:rPr>
              <w:t>Analüüsib juhtprogrammi teateid.</w:t>
            </w:r>
          </w:p>
        </w:tc>
      </w:tr>
    </w:tbl>
    <w:p w:rsidR="001D53DC" w:rsidRDefault="001D53DC">
      <w:pPr>
        <w:widowControl w:val="0"/>
        <w:shd w:val="clear" w:color="auto" w:fill="FFFFFF"/>
        <w:spacing w:after="0" w:line="240" w:lineRule="auto"/>
        <w:rPr>
          <w:rFonts w:ascii="Times New Roman" w:eastAsia="Times New Roman" w:hAnsi="Times New Roman" w:cs="Times New Roman"/>
          <w:b/>
          <w:sz w:val="24"/>
          <w:szCs w:val="24"/>
        </w:rPr>
      </w:pPr>
    </w:p>
    <w:p w:rsidR="001D53DC" w:rsidRDefault="00D13B43">
      <w:pPr>
        <w:widowControl w:val="0"/>
        <w:numPr>
          <w:ilvl w:val="0"/>
          <w:numId w:val="1"/>
        </w:numPr>
        <w:shd w:val="clear" w:color="auto" w:fill="FFFFFF"/>
        <w:spacing w:before="240" w:after="120" w:line="240" w:lineRule="auto"/>
        <w:ind w:left="714" w:hanging="357"/>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Koolitaja andmed</w:t>
      </w:r>
    </w:p>
    <w:tbl>
      <w:tblPr>
        <w:tblStyle w:val="a3"/>
        <w:tblW w:w="9258" w:type="dxa"/>
        <w:tblInd w:w="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9258"/>
      </w:tblGrid>
      <w:tr w:rsidR="001D53DC" w:rsidTr="00693415">
        <w:trPr>
          <w:cnfStyle w:val="000000100000" w:firstRow="0" w:lastRow="0" w:firstColumn="0" w:lastColumn="0" w:oddVBand="0" w:evenVBand="0" w:oddHBand="1" w:evenHBand="0" w:firstRowFirstColumn="0" w:firstRowLastColumn="0" w:lastRowFirstColumn="0" w:lastRowLastColumn="0"/>
          <w:trHeight w:val="1540"/>
        </w:trPr>
        <w:tc>
          <w:tcPr>
            <w:cnfStyle w:val="000010000000" w:firstRow="0" w:lastRow="0" w:firstColumn="0" w:lastColumn="0" w:oddVBand="1" w:evenVBand="0" w:oddHBand="0" w:evenHBand="0" w:firstRowFirstColumn="0" w:firstRowLastColumn="0" w:lastRowFirstColumn="0" w:lastRowLastColumn="0"/>
            <w:tcW w:w="9258" w:type="dxa"/>
            <w:shd w:val="clear" w:color="auto" w:fill="auto"/>
          </w:tcPr>
          <w:p w:rsidR="001D53DC" w:rsidRDefault="00D13B43" w:rsidP="00A54B97">
            <w:pPr>
              <w:widowControl w:val="0"/>
              <w:pBdr>
                <w:bottom w:val="single" w:sz="4" w:space="1" w:color="BFBFBF"/>
              </w:pBdr>
              <w:shd w:val="clear" w:color="auto" w:fill="FFFFFF"/>
              <w:rPr>
                <w:rFonts w:ascii="Times New Roman" w:eastAsia="Times New Roman" w:hAnsi="Times New Roman" w:cs="Times New Roman"/>
                <w:b/>
                <w:i/>
                <w:sz w:val="24"/>
                <w:szCs w:val="24"/>
              </w:rPr>
            </w:pPr>
            <w:r w:rsidRPr="009A7DA4">
              <w:rPr>
                <w:rFonts w:ascii="Times New Roman" w:eastAsia="Times New Roman" w:hAnsi="Times New Roman" w:cs="Times New Roman"/>
                <w:b/>
                <w:sz w:val="24"/>
                <w:szCs w:val="24"/>
                <w:shd w:val="clear" w:color="auto" w:fill="E2EFD9" w:themeFill="accent6" w:themeFillTint="33"/>
              </w:rPr>
              <w:lastRenderedPageBreak/>
              <w:t xml:space="preserve">Koolitaja andmed. </w:t>
            </w:r>
            <w:r w:rsidRPr="009A7DA4">
              <w:rPr>
                <w:rFonts w:ascii="Times New Roman" w:eastAsia="Times New Roman" w:hAnsi="Times New Roman" w:cs="Times New Roman"/>
                <w:i/>
                <w:color w:val="808080"/>
                <w:sz w:val="24"/>
                <w:szCs w:val="24"/>
                <w:shd w:val="clear" w:color="auto" w:fill="E2EFD9" w:themeFill="accent6" w:themeFillTint="33"/>
              </w:rPr>
              <w:t>Tuua ära koolitaja</w:t>
            </w:r>
            <w:r w:rsidR="00FE4A31" w:rsidRPr="009A7DA4">
              <w:rPr>
                <w:rFonts w:ascii="Times New Roman" w:eastAsia="Times New Roman" w:hAnsi="Times New Roman" w:cs="Times New Roman"/>
                <w:i/>
                <w:color w:val="808080"/>
                <w:sz w:val="24"/>
                <w:szCs w:val="24"/>
                <w:shd w:val="clear" w:color="auto" w:fill="E2EFD9" w:themeFill="accent6" w:themeFillTint="33"/>
              </w:rPr>
              <w:t>(te)</w:t>
            </w:r>
            <w:r w:rsidRPr="009A7DA4">
              <w:rPr>
                <w:rFonts w:ascii="Times New Roman" w:eastAsia="Times New Roman" w:hAnsi="Times New Roman" w:cs="Times New Roman"/>
                <w:i/>
                <w:color w:val="808080"/>
                <w:sz w:val="24"/>
                <w:szCs w:val="24"/>
                <w:shd w:val="clear" w:color="auto" w:fill="E2EFD9" w:themeFill="accent6" w:themeFillTint="33"/>
              </w:rPr>
              <w:t xml:space="preserve"> ees- ja perenimi ning kursuse läbiviimiseks vajalikku kompetentsust näitav kvalifikatsioon või </w:t>
            </w:r>
            <w:r w:rsidR="00FE4A31" w:rsidRPr="009A7DA4">
              <w:rPr>
                <w:rFonts w:ascii="Times New Roman" w:eastAsia="Times New Roman" w:hAnsi="Times New Roman" w:cs="Times New Roman"/>
                <w:i/>
                <w:color w:val="808080"/>
                <w:sz w:val="24"/>
                <w:szCs w:val="24"/>
                <w:shd w:val="clear" w:color="auto" w:fill="E2EFD9" w:themeFill="accent6" w:themeFillTint="33"/>
              </w:rPr>
              <w:t>vastav</w:t>
            </w:r>
            <w:r w:rsidRPr="009A7DA4">
              <w:rPr>
                <w:rFonts w:ascii="Times New Roman" w:eastAsia="Times New Roman" w:hAnsi="Times New Roman" w:cs="Times New Roman"/>
                <w:i/>
                <w:color w:val="808080"/>
                <w:sz w:val="24"/>
                <w:szCs w:val="24"/>
                <w:shd w:val="clear" w:color="auto" w:fill="E2EFD9" w:themeFill="accent6" w:themeFillTint="33"/>
              </w:rPr>
              <w:t xml:space="preserve"> õpi- või töökogemuse kirjeldus</w:t>
            </w:r>
            <w:r>
              <w:rPr>
                <w:rFonts w:ascii="Times New Roman" w:eastAsia="Times New Roman" w:hAnsi="Times New Roman" w:cs="Times New Roman"/>
                <w:i/>
                <w:color w:val="808080"/>
                <w:sz w:val="24"/>
                <w:szCs w:val="24"/>
              </w:rPr>
              <w:t>.</w:t>
            </w:r>
            <w:r>
              <w:rPr>
                <w:rFonts w:ascii="Times New Roman" w:eastAsia="Times New Roman" w:hAnsi="Times New Roman" w:cs="Times New Roman"/>
                <w:b/>
                <w:i/>
                <w:sz w:val="24"/>
                <w:szCs w:val="24"/>
              </w:rPr>
              <w:t xml:space="preserve"> </w:t>
            </w:r>
          </w:p>
          <w:p w:rsidR="00544776" w:rsidRDefault="00850317" w:rsidP="00850317">
            <w:pPr>
              <w:widowControl w:val="0"/>
              <w:shd w:val="clear" w:color="auto" w:fill="FFFFFF"/>
              <w:rPr>
                <w:rFonts w:ascii="Times New Roman" w:eastAsia="Times New Roman" w:hAnsi="Times New Roman" w:cs="Times New Roman"/>
                <w:bCs/>
                <w:spacing w:val="-1"/>
                <w:sz w:val="24"/>
                <w:szCs w:val="24"/>
              </w:rPr>
            </w:pPr>
            <w:r w:rsidRPr="00850317">
              <w:rPr>
                <w:rFonts w:ascii="Times New Roman" w:eastAsia="Times New Roman" w:hAnsi="Times New Roman" w:cs="Times New Roman"/>
                <w:bCs/>
                <w:spacing w:val="-1"/>
                <w:sz w:val="24"/>
                <w:szCs w:val="24"/>
              </w:rPr>
              <w:t>Tõnis Oja</w:t>
            </w:r>
          </w:p>
          <w:p w:rsidR="00D82628" w:rsidRDefault="00D82628" w:rsidP="00850317">
            <w:pPr>
              <w:widowControl w:val="0"/>
              <w:shd w:val="clear" w:color="auto" w:fill="FFFFFF"/>
              <w:rPr>
                <w:rFonts w:ascii="Times New Roman" w:eastAsia="Times New Roman" w:hAnsi="Times New Roman" w:cs="Times New Roman"/>
                <w:bCs/>
                <w:spacing w:val="-1"/>
                <w:sz w:val="24"/>
                <w:szCs w:val="24"/>
              </w:rPr>
            </w:pPr>
            <w:r>
              <w:rPr>
                <w:rFonts w:ascii="Times New Roman" w:eastAsia="Times New Roman" w:hAnsi="Times New Roman" w:cs="Times New Roman"/>
                <w:bCs/>
                <w:spacing w:val="-1"/>
                <w:sz w:val="24"/>
                <w:szCs w:val="24"/>
              </w:rPr>
              <w:t>Võru Tööstustehnikum, mööblitööstus, 1980</w:t>
            </w:r>
          </w:p>
          <w:p w:rsidR="00850317" w:rsidRDefault="00D82628" w:rsidP="00850317">
            <w:pPr>
              <w:widowControl w:val="0"/>
              <w:shd w:val="clear" w:color="auto" w:fill="FFFFFF"/>
              <w:rPr>
                <w:rFonts w:ascii="Times New Roman" w:eastAsia="Times New Roman" w:hAnsi="Times New Roman" w:cs="Times New Roman"/>
                <w:bCs/>
                <w:spacing w:val="-1"/>
                <w:sz w:val="24"/>
                <w:szCs w:val="24"/>
              </w:rPr>
            </w:pPr>
            <w:r>
              <w:rPr>
                <w:rFonts w:ascii="Times New Roman" w:eastAsia="Times New Roman" w:hAnsi="Times New Roman" w:cs="Times New Roman"/>
                <w:bCs/>
                <w:spacing w:val="-1"/>
                <w:sz w:val="24"/>
                <w:szCs w:val="24"/>
              </w:rPr>
              <w:t>Kuressaare Ametikooli kutseõpetaja alates 1999</w:t>
            </w:r>
            <w:r w:rsidR="00850317" w:rsidRPr="00850317">
              <w:rPr>
                <w:rFonts w:ascii="Times New Roman" w:eastAsia="Times New Roman" w:hAnsi="Times New Roman" w:cs="Times New Roman"/>
                <w:bCs/>
                <w:spacing w:val="-1"/>
                <w:sz w:val="24"/>
                <w:szCs w:val="24"/>
              </w:rPr>
              <w:t xml:space="preserve"> </w:t>
            </w:r>
          </w:p>
          <w:p w:rsidR="00D82628" w:rsidRDefault="00850317" w:rsidP="00850317">
            <w:pPr>
              <w:widowControl w:val="0"/>
              <w:shd w:val="clear" w:color="auto" w:fill="FFFFFF"/>
              <w:rPr>
                <w:rFonts w:ascii="Times New Roman" w:eastAsia="Times New Roman" w:hAnsi="Times New Roman" w:cs="Times New Roman"/>
                <w:bCs/>
                <w:spacing w:val="-1"/>
                <w:sz w:val="24"/>
                <w:szCs w:val="24"/>
              </w:rPr>
            </w:pPr>
            <w:r w:rsidRPr="00850317">
              <w:rPr>
                <w:rFonts w:ascii="Times New Roman" w:eastAsia="Times New Roman" w:hAnsi="Times New Roman" w:cs="Times New Roman"/>
                <w:bCs/>
                <w:spacing w:val="-1"/>
                <w:sz w:val="24"/>
                <w:szCs w:val="24"/>
              </w:rPr>
              <w:t>Martti Tomson;</w:t>
            </w:r>
          </w:p>
          <w:p w:rsidR="00D82628" w:rsidRDefault="00D82628" w:rsidP="00850317">
            <w:pPr>
              <w:widowControl w:val="0"/>
              <w:shd w:val="clear" w:color="auto" w:fill="FFFFFF"/>
              <w:rPr>
                <w:rFonts w:ascii="Times New Roman" w:eastAsia="Times New Roman" w:hAnsi="Times New Roman" w:cs="Times New Roman"/>
                <w:bCs/>
                <w:spacing w:val="-1"/>
                <w:sz w:val="24"/>
                <w:szCs w:val="24"/>
              </w:rPr>
            </w:pPr>
            <w:r>
              <w:rPr>
                <w:rFonts w:ascii="Times New Roman" w:eastAsia="Times New Roman" w:hAnsi="Times New Roman" w:cs="Times New Roman"/>
                <w:bCs/>
                <w:spacing w:val="-1"/>
                <w:sz w:val="24"/>
                <w:szCs w:val="24"/>
              </w:rPr>
              <w:t xml:space="preserve">Eesti Maaülikool, </w:t>
            </w:r>
            <w:proofErr w:type="spellStart"/>
            <w:r>
              <w:rPr>
                <w:rFonts w:ascii="Times New Roman" w:eastAsia="Times New Roman" w:hAnsi="Times New Roman" w:cs="Times New Roman"/>
                <w:bCs/>
                <w:spacing w:val="-1"/>
                <w:sz w:val="24"/>
                <w:szCs w:val="24"/>
              </w:rPr>
              <w:t>tehnotroonika</w:t>
            </w:r>
            <w:proofErr w:type="spellEnd"/>
            <w:r>
              <w:rPr>
                <w:rFonts w:ascii="Times New Roman" w:eastAsia="Times New Roman" w:hAnsi="Times New Roman" w:cs="Times New Roman"/>
                <w:bCs/>
                <w:spacing w:val="-1"/>
                <w:sz w:val="24"/>
                <w:szCs w:val="24"/>
              </w:rPr>
              <w:t xml:space="preserve"> 2011</w:t>
            </w:r>
          </w:p>
          <w:p w:rsidR="001D53DC" w:rsidRDefault="00D82628" w:rsidP="00D82628">
            <w:pPr>
              <w:widowControl w:val="0"/>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bCs/>
                <w:spacing w:val="-1"/>
                <w:sz w:val="24"/>
                <w:szCs w:val="24"/>
              </w:rPr>
              <w:t>Kuressaare Ametikooli</w:t>
            </w:r>
            <w:r w:rsidR="00850317" w:rsidRPr="00850317">
              <w:rPr>
                <w:rFonts w:ascii="Times New Roman" w:eastAsia="Times New Roman" w:hAnsi="Times New Roman" w:cs="Times New Roman"/>
                <w:bCs/>
                <w:spacing w:val="-1"/>
                <w:sz w:val="24"/>
                <w:szCs w:val="24"/>
              </w:rPr>
              <w:t xml:space="preserve"> CNC </w:t>
            </w:r>
            <w:r>
              <w:rPr>
                <w:rFonts w:ascii="Times New Roman" w:eastAsia="Times New Roman" w:hAnsi="Times New Roman" w:cs="Times New Roman"/>
                <w:bCs/>
                <w:spacing w:val="-1"/>
                <w:sz w:val="24"/>
                <w:szCs w:val="24"/>
              </w:rPr>
              <w:t xml:space="preserve">töötlemiskeskuse </w:t>
            </w:r>
            <w:r w:rsidR="00850317" w:rsidRPr="00850317">
              <w:rPr>
                <w:rFonts w:ascii="Times New Roman" w:eastAsia="Times New Roman" w:hAnsi="Times New Roman" w:cs="Times New Roman"/>
                <w:bCs/>
                <w:spacing w:val="-1"/>
                <w:sz w:val="24"/>
                <w:szCs w:val="24"/>
              </w:rPr>
              <w:t>operaator</w:t>
            </w:r>
            <w:r w:rsidR="00850317" w:rsidRPr="00850317">
              <w:rPr>
                <w:rFonts w:ascii="Times New Roman" w:eastAsia="Times New Roman" w:hAnsi="Times New Roman" w:cs="Times New Roman"/>
                <w:b/>
                <w:bCs/>
                <w:spacing w:val="-1"/>
                <w:sz w:val="24"/>
                <w:szCs w:val="24"/>
              </w:rPr>
              <w:t xml:space="preserve"> </w:t>
            </w:r>
            <w:r w:rsidRPr="00D82628">
              <w:rPr>
                <w:rFonts w:ascii="Times New Roman" w:eastAsia="Times New Roman" w:hAnsi="Times New Roman" w:cs="Times New Roman"/>
                <w:bCs/>
                <w:spacing w:val="-1"/>
                <w:sz w:val="24"/>
                <w:szCs w:val="24"/>
              </w:rPr>
              <w:t xml:space="preserve">alates </w:t>
            </w:r>
            <w:r>
              <w:rPr>
                <w:rFonts w:ascii="Times New Roman" w:eastAsia="Times New Roman" w:hAnsi="Times New Roman" w:cs="Times New Roman"/>
                <w:bCs/>
                <w:spacing w:val="-1"/>
                <w:sz w:val="24"/>
                <w:szCs w:val="24"/>
              </w:rPr>
              <w:t>201</w:t>
            </w:r>
            <w:r w:rsidR="00422DFD">
              <w:rPr>
                <w:rFonts w:ascii="Times New Roman" w:eastAsia="Times New Roman" w:hAnsi="Times New Roman" w:cs="Times New Roman"/>
                <w:bCs/>
                <w:spacing w:val="-1"/>
                <w:sz w:val="24"/>
                <w:szCs w:val="24"/>
              </w:rPr>
              <w:t>5</w:t>
            </w:r>
            <w:bookmarkStart w:id="1" w:name="_GoBack"/>
            <w:bookmarkEnd w:id="1"/>
          </w:p>
        </w:tc>
      </w:tr>
    </w:tbl>
    <w:p w:rsidR="001D53DC" w:rsidRDefault="001D53DC">
      <w:pPr>
        <w:widowControl w:val="0"/>
        <w:shd w:val="clear" w:color="auto" w:fill="FFFFFF"/>
        <w:spacing w:after="0" w:line="240" w:lineRule="auto"/>
        <w:rPr>
          <w:rFonts w:ascii="Times New Roman" w:eastAsia="Times New Roman" w:hAnsi="Times New Roman" w:cs="Times New Roman"/>
          <w:b/>
          <w:sz w:val="24"/>
          <w:szCs w:val="24"/>
        </w:rPr>
      </w:pPr>
    </w:p>
    <w:p w:rsidR="00EB1530" w:rsidRDefault="00D13B43" w:rsidP="00EB1530">
      <w:pPr>
        <w:widowControl w:val="0"/>
        <w:shd w:val="clear" w:color="auto" w:fill="FFFFFF"/>
        <w:spacing w:after="0" w:line="240" w:lineRule="auto"/>
        <w:rPr>
          <w:rFonts w:ascii="Times New Roman" w:eastAsia="Times New Roman" w:hAnsi="Times New Roman" w:cs="Times New Roman"/>
          <w:i/>
          <w:color w:val="808080"/>
          <w:sz w:val="24"/>
          <w:szCs w:val="24"/>
        </w:rPr>
      </w:pPr>
      <w:r>
        <w:rPr>
          <w:rFonts w:ascii="Times New Roman" w:eastAsia="Times New Roman" w:hAnsi="Times New Roman" w:cs="Times New Roman"/>
          <w:b/>
          <w:sz w:val="24"/>
          <w:szCs w:val="24"/>
        </w:rPr>
        <w:t xml:space="preserve">Õppekava koostaja: </w:t>
      </w:r>
      <w:r>
        <w:rPr>
          <w:rFonts w:ascii="Times New Roman" w:eastAsia="Times New Roman" w:hAnsi="Times New Roman" w:cs="Times New Roman"/>
          <w:sz w:val="24"/>
          <w:szCs w:val="24"/>
        </w:rPr>
        <w:br/>
      </w:r>
      <w:r>
        <w:rPr>
          <w:rFonts w:ascii="Times New Roman" w:eastAsia="Times New Roman" w:hAnsi="Times New Roman" w:cs="Times New Roman"/>
          <w:i/>
          <w:color w:val="808080"/>
          <w:sz w:val="24"/>
          <w:szCs w:val="24"/>
        </w:rPr>
        <w:t>/ees- ja perenimi, amet, e-mail/</w:t>
      </w:r>
    </w:p>
    <w:p w:rsidR="001D53DC" w:rsidRDefault="00056338">
      <w:pPr>
        <w:widowControl w:val="0"/>
        <w:spacing w:after="0" w:line="240" w:lineRule="auto"/>
        <w:rPr>
          <w:rFonts w:ascii="Arial" w:eastAsia="Arial" w:hAnsi="Arial" w:cs="Arial"/>
          <w:i/>
          <w:sz w:val="16"/>
          <w:szCs w:val="16"/>
        </w:rPr>
      </w:pPr>
      <w:r>
        <w:rPr>
          <w:rFonts w:ascii="Times New Roman" w:eastAsia="Arial" w:hAnsi="Times New Roman" w:cs="Times New Roman"/>
          <w:sz w:val="24"/>
          <w:szCs w:val="24"/>
        </w:rPr>
        <w:t>Ade Sepp</w:t>
      </w:r>
      <w:r w:rsidR="000E01C4" w:rsidRPr="000E01C4">
        <w:rPr>
          <w:rFonts w:ascii="Times New Roman" w:eastAsia="Arial" w:hAnsi="Times New Roman" w:cs="Times New Roman"/>
          <w:sz w:val="24"/>
          <w:szCs w:val="24"/>
        </w:rPr>
        <w:t xml:space="preserve">, </w:t>
      </w:r>
      <w:r>
        <w:rPr>
          <w:rFonts w:ascii="Times New Roman" w:eastAsia="Arial" w:hAnsi="Times New Roman" w:cs="Times New Roman"/>
          <w:sz w:val="24"/>
          <w:szCs w:val="24"/>
        </w:rPr>
        <w:t>koolitusjuht</w:t>
      </w:r>
      <w:r w:rsidR="000E01C4" w:rsidRPr="000E01C4">
        <w:rPr>
          <w:rFonts w:ascii="Times New Roman" w:eastAsia="Arial" w:hAnsi="Times New Roman" w:cs="Times New Roman"/>
          <w:sz w:val="24"/>
          <w:szCs w:val="24"/>
        </w:rPr>
        <w:t xml:space="preserve">, </w:t>
      </w:r>
      <w:hyperlink r:id="rId7" w:history="1">
        <w:r w:rsidR="000766AC" w:rsidRPr="00757D89">
          <w:rPr>
            <w:rStyle w:val="Hperlink"/>
            <w:rFonts w:ascii="Times New Roman" w:eastAsia="Arial" w:hAnsi="Times New Roman" w:cs="Times New Roman"/>
            <w:sz w:val="24"/>
            <w:szCs w:val="24"/>
          </w:rPr>
          <w:t>ade.sepp@ametikool.ee</w:t>
        </w:r>
      </w:hyperlink>
      <w:r w:rsidR="000E01C4">
        <w:rPr>
          <w:rFonts w:ascii="Times New Roman" w:eastAsia="Arial" w:hAnsi="Times New Roman" w:cs="Times New Roman"/>
          <w:sz w:val="24"/>
          <w:szCs w:val="24"/>
        </w:rPr>
        <w:t xml:space="preserve"> </w:t>
      </w:r>
    </w:p>
    <w:sectPr w:rsidR="001D53DC">
      <w:headerReference w:type="default" r:id="rId8"/>
      <w:footerReference w:type="default" r:id="rId9"/>
      <w:pgSz w:w="12240" w:h="15840"/>
      <w:pgMar w:top="426" w:right="1134" w:bottom="142" w:left="1701"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543E" w:rsidRDefault="001E543E">
      <w:pPr>
        <w:spacing w:after="0" w:line="240" w:lineRule="auto"/>
      </w:pPr>
      <w:r>
        <w:separator/>
      </w:r>
    </w:p>
  </w:endnote>
  <w:endnote w:type="continuationSeparator" w:id="0">
    <w:p w:rsidR="001E543E" w:rsidRDefault="001E5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3DC" w:rsidRDefault="00D13B43">
    <w:pPr>
      <w:tabs>
        <w:tab w:val="center" w:pos="4536"/>
        <w:tab w:val="right" w:pos="9072"/>
      </w:tabs>
      <w:spacing w:after="153" w:line="240" w:lineRule="auto"/>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543E" w:rsidRDefault="001E543E">
      <w:pPr>
        <w:spacing w:after="0" w:line="240" w:lineRule="auto"/>
      </w:pPr>
      <w:r>
        <w:separator/>
      </w:r>
    </w:p>
  </w:footnote>
  <w:footnote w:type="continuationSeparator" w:id="0">
    <w:p w:rsidR="001E543E" w:rsidRDefault="001E54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3DC" w:rsidRDefault="00D13B43">
    <w:pPr>
      <w:tabs>
        <w:tab w:val="center" w:pos="4536"/>
        <w:tab w:val="right" w:pos="9072"/>
      </w:tabs>
      <w:spacing w:before="284" w:after="0" w:line="240" w:lineRule="auto"/>
    </w:pPr>
    <w:r>
      <w:rPr>
        <w:noProof/>
      </w:rPr>
      <w:drawing>
        <wp:inline distT="0" distB="0" distL="0" distR="0">
          <wp:extent cx="1192616" cy="629975"/>
          <wp:effectExtent l="0" t="0" r="0"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192616" cy="629975"/>
                  </a:xfrm>
                  <a:prstGeom prst="rect">
                    <a:avLst/>
                  </a:prstGeom>
                  <a:ln/>
                </pic:spPr>
              </pic:pic>
            </a:graphicData>
          </a:graphic>
        </wp:inline>
      </w:drawing>
    </w:r>
    <w:r>
      <w:t xml:space="preserve">                                                                                                     </w:t>
    </w:r>
    <w:r>
      <w:rPr>
        <w:noProof/>
      </w:rPr>
      <w:drawing>
        <wp:inline distT="0" distB="0" distL="0" distR="0">
          <wp:extent cx="1526504" cy="610601"/>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526504" cy="610601"/>
                  </a:xfrm>
                  <a:prstGeom prst="rect">
                    <a:avLst/>
                  </a:prstGeom>
                  <a:ln/>
                </pic:spPr>
              </pic:pic>
            </a:graphicData>
          </a:graphic>
        </wp:inline>
      </w:drawing>
    </w:r>
  </w:p>
  <w:p w:rsidR="001D53DC" w:rsidRDefault="001D53DC">
    <w:pPr>
      <w:tabs>
        <w:tab w:val="center" w:pos="4536"/>
        <w:tab w:val="right" w:pos="9072"/>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C1820"/>
    <w:multiLevelType w:val="hybridMultilevel"/>
    <w:tmpl w:val="825EC6A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C315B97"/>
    <w:multiLevelType w:val="hybridMultilevel"/>
    <w:tmpl w:val="CD3AAE74"/>
    <w:lvl w:ilvl="0" w:tplc="3336F4D6">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5E57BB1"/>
    <w:multiLevelType w:val="multilevel"/>
    <w:tmpl w:val="009CD5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481D12"/>
    <w:multiLevelType w:val="hybridMultilevel"/>
    <w:tmpl w:val="07C2DC66"/>
    <w:lvl w:ilvl="0" w:tplc="3336F4D6">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748776A"/>
    <w:multiLevelType w:val="hybridMultilevel"/>
    <w:tmpl w:val="E736A7B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7D02CE8"/>
    <w:multiLevelType w:val="hybridMultilevel"/>
    <w:tmpl w:val="E2B24706"/>
    <w:lvl w:ilvl="0" w:tplc="3336F4D6">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559912C3"/>
    <w:multiLevelType w:val="hybridMultilevel"/>
    <w:tmpl w:val="D80A6EBE"/>
    <w:lvl w:ilvl="0" w:tplc="ABF459B2">
      <w:start w:val="1"/>
      <w:numFmt w:val="decimal"/>
      <w:lvlText w:val="%1."/>
      <w:lvlJc w:val="left"/>
      <w:pPr>
        <w:ind w:left="705" w:hanging="705"/>
      </w:pPr>
      <w:rPr>
        <w:rFonts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5B813F34"/>
    <w:multiLevelType w:val="hybridMultilevel"/>
    <w:tmpl w:val="FF38A4CE"/>
    <w:lvl w:ilvl="0" w:tplc="3336F4D6">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64817A16"/>
    <w:multiLevelType w:val="hybridMultilevel"/>
    <w:tmpl w:val="2C8AEF7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9" w15:restartNumberingAfterBreak="0">
    <w:nsid w:val="754E78B2"/>
    <w:multiLevelType w:val="hybridMultilevel"/>
    <w:tmpl w:val="6108F0F0"/>
    <w:lvl w:ilvl="0" w:tplc="DCAC7094">
      <w:start w:val="1"/>
      <w:numFmt w:val="decimal"/>
      <w:lvlText w:val="%1."/>
      <w:lvlJc w:val="left"/>
      <w:pPr>
        <w:ind w:left="765" w:hanging="360"/>
      </w:pPr>
      <w:rPr>
        <w:rFonts w:hint="default"/>
      </w:rPr>
    </w:lvl>
    <w:lvl w:ilvl="1" w:tplc="04250019" w:tentative="1">
      <w:start w:val="1"/>
      <w:numFmt w:val="lowerLetter"/>
      <w:lvlText w:val="%2."/>
      <w:lvlJc w:val="left"/>
      <w:pPr>
        <w:ind w:left="1485" w:hanging="360"/>
      </w:pPr>
    </w:lvl>
    <w:lvl w:ilvl="2" w:tplc="0425001B" w:tentative="1">
      <w:start w:val="1"/>
      <w:numFmt w:val="lowerRoman"/>
      <w:lvlText w:val="%3."/>
      <w:lvlJc w:val="right"/>
      <w:pPr>
        <w:ind w:left="2205" w:hanging="180"/>
      </w:pPr>
    </w:lvl>
    <w:lvl w:ilvl="3" w:tplc="0425000F" w:tentative="1">
      <w:start w:val="1"/>
      <w:numFmt w:val="decimal"/>
      <w:lvlText w:val="%4."/>
      <w:lvlJc w:val="left"/>
      <w:pPr>
        <w:ind w:left="2925" w:hanging="360"/>
      </w:pPr>
    </w:lvl>
    <w:lvl w:ilvl="4" w:tplc="04250019" w:tentative="1">
      <w:start w:val="1"/>
      <w:numFmt w:val="lowerLetter"/>
      <w:lvlText w:val="%5."/>
      <w:lvlJc w:val="left"/>
      <w:pPr>
        <w:ind w:left="3645" w:hanging="360"/>
      </w:pPr>
    </w:lvl>
    <w:lvl w:ilvl="5" w:tplc="0425001B" w:tentative="1">
      <w:start w:val="1"/>
      <w:numFmt w:val="lowerRoman"/>
      <w:lvlText w:val="%6."/>
      <w:lvlJc w:val="right"/>
      <w:pPr>
        <w:ind w:left="4365" w:hanging="180"/>
      </w:pPr>
    </w:lvl>
    <w:lvl w:ilvl="6" w:tplc="0425000F" w:tentative="1">
      <w:start w:val="1"/>
      <w:numFmt w:val="decimal"/>
      <w:lvlText w:val="%7."/>
      <w:lvlJc w:val="left"/>
      <w:pPr>
        <w:ind w:left="5085" w:hanging="360"/>
      </w:pPr>
    </w:lvl>
    <w:lvl w:ilvl="7" w:tplc="04250019" w:tentative="1">
      <w:start w:val="1"/>
      <w:numFmt w:val="lowerLetter"/>
      <w:lvlText w:val="%8."/>
      <w:lvlJc w:val="left"/>
      <w:pPr>
        <w:ind w:left="5805" w:hanging="360"/>
      </w:pPr>
    </w:lvl>
    <w:lvl w:ilvl="8" w:tplc="0425001B" w:tentative="1">
      <w:start w:val="1"/>
      <w:numFmt w:val="lowerRoman"/>
      <w:lvlText w:val="%9."/>
      <w:lvlJc w:val="right"/>
      <w:pPr>
        <w:ind w:left="6525" w:hanging="180"/>
      </w:pPr>
    </w:lvl>
  </w:abstractNum>
  <w:num w:numId="1">
    <w:abstractNumId w:val="2"/>
  </w:num>
  <w:num w:numId="2">
    <w:abstractNumId w:val="8"/>
  </w:num>
  <w:num w:numId="3">
    <w:abstractNumId w:val="6"/>
  </w:num>
  <w:num w:numId="4">
    <w:abstractNumId w:val="4"/>
  </w:num>
  <w:num w:numId="5">
    <w:abstractNumId w:val="9"/>
  </w:num>
  <w:num w:numId="6">
    <w:abstractNumId w:val="0"/>
  </w:num>
  <w:num w:numId="7">
    <w:abstractNumId w:val="5"/>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3DC"/>
    <w:rsid w:val="00021A4E"/>
    <w:rsid w:val="00056338"/>
    <w:rsid w:val="000766AC"/>
    <w:rsid w:val="00081436"/>
    <w:rsid w:val="00094342"/>
    <w:rsid w:val="000A5F99"/>
    <w:rsid w:val="000B30B5"/>
    <w:rsid w:val="000B7031"/>
    <w:rsid w:val="000E01C4"/>
    <w:rsid w:val="0010499A"/>
    <w:rsid w:val="00117AA5"/>
    <w:rsid w:val="001779B5"/>
    <w:rsid w:val="001D53DC"/>
    <w:rsid w:val="001E543E"/>
    <w:rsid w:val="001F3D93"/>
    <w:rsid w:val="00207228"/>
    <w:rsid w:val="00210702"/>
    <w:rsid w:val="00213DB2"/>
    <w:rsid w:val="002F76F4"/>
    <w:rsid w:val="0030178A"/>
    <w:rsid w:val="0032218B"/>
    <w:rsid w:val="003237F9"/>
    <w:rsid w:val="003333BC"/>
    <w:rsid w:val="00371B64"/>
    <w:rsid w:val="00393704"/>
    <w:rsid w:val="003F4EBC"/>
    <w:rsid w:val="004039D4"/>
    <w:rsid w:val="004113E8"/>
    <w:rsid w:val="00422DFD"/>
    <w:rsid w:val="004702A9"/>
    <w:rsid w:val="00492738"/>
    <w:rsid w:val="004E6D73"/>
    <w:rsid w:val="00515B26"/>
    <w:rsid w:val="00526C9F"/>
    <w:rsid w:val="00544776"/>
    <w:rsid w:val="00572AD4"/>
    <w:rsid w:val="00693415"/>
    <w:rsid w:val="006A00DA"/>
    <w:rsid w:val="006B2EE5"/>
    <w:rsid w:val="006B34D0"/>
    <w:rsid w:val="006F4060"/>
    <w:rsid w:val="00711EC6"/>
    <w:rsid w:val="0072171D"/>
    <w:rsid w:val="007263F6"/>
    <w:rsid w:val="0076424E"/>
    <w:rsid w:val="0084333F"/>
    <w:rsid w:val="00850317"/>
    <w:rsid w:val="008550FF"/>
    <w:rsid w:val="008B24BE"/>
    <w:rsid w:val="008C62B1"/>
    <w:rsid w:val="00926FA0"/>
    <w:rsid w:val="00927B4F"/>
    <w:rsid w:val="00932F24"/>
    <w:rsid w:val="00934FF1"/>
    <w:rsid w:val="00982BE9"/>
    <w:rsid w:val="009A1F5D"/>
    <w:rsid w:val="009A7DA4"/>
    <w:rsid w:val="00A145DB"/>
    <w:rsid w:val="00A2569A"/>
    <w:rsid w:val="00A54B97"/>
    <w:rsid w:val="00A55733"/>
    <w:rsid w:val="00A739AA"/>
    <w:rsid w:val="00A95A6B"/>
    <w:rsid w:val="00B07720"/>
    <w:rsid w:val="00B4040C"/>
    <w:rsid w:val="00BD70A9"/>
    <w:rsid w:val="00C351F8"/>
    <w:rsid w:val="00C423A4"/>
    <w:rsid w:val="00C915F1"/>
    <w:rsid w:val="00C92FBF"/>
    <w:rsid w:val="00CB27E4"/>
    <w:rsid w:val="00D13B43"/>
    <w:rsid w:val="00D2598F"/>
    <w:rsid w:val="00D82628"/>
    <w:rsid w:val="00D9298B"/>
    <w:rsid w:val="00DA342E"/>
    <w:rsid w:val="00EB1530"/>
    <w:rsid w:val="00F74F7B"/>
    <w:rsid w:val="00FE4A3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E3999"/>
  <w15:docId w15:val="{5F658912-5A7E-46DC-9759-1D412F35E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t-EE" w:eastAsia="et-EE"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style>
  <w:style w:type="paragraph" w:styleId="Pealkiri1">
    <w:name w:val="heading 1"/>
    <w:basedOn w:val="Normaallaad"/>
    <w:next w:val="Normaallaad"/>
    <w:pPr>
      <w:keepNext/>
      <w:keepLines/>
      <w:spacing w:before="480" w:after="120"/>
      <w:outlineLvl w:val="0"/>
    </w:pPr>
    <w:rPr>
      <w:b/>
      <w:sz w:val="48"/>
      <w:szCs w:val="48"/>
    </w:rPr>
  </w:style>
  <w:style w:type="paragraph" w:styleId="Pealkiri2">
    <w:name w:val="heading 2"/>
    <w:basedOn w:val="Normaallaad"/>
    <w:next w:val="Normaallaad"/>
    <w:pPr>
      <w:keepNext/>
      <w:keepLines/>
      <w:spacing w:before="360" w:after="80"/>
      <w:outlineLvl w:val="1"/>
    </w:pPr>
    <w:rPr>
      <w:b/>
      <w:sz w:val="36"/>
      <w:szCs w:val="36"/>
    </w:rPr>
  </w:style>
  <w:style w:type="paragraph" w:styleId="Pealkiri3">
    <w:name w:val="heading 3"/>
    <w:basedOn w:val="Normaallaad"/>
    <w:next w:val="Normaallaad"/>
    <w:pPr>
      <w:keepNext/>
      <w:keepLines/>
      <w:spacing w:before="280" w:after="80"/>
      <w:outlineLvl w:val="2"/>
    </w:pPr>
    <w:rPr>
      <w:b/>
      <w:sz w:val="28"/>
      <w:szCs w:val="28"/>
    </w:rPr>
  </w:style>
  <w:style w:type="paragraph" w:styleId="Pealkiri4">
    <w:name w:val="heading 4"/>
    <w:basedOn w:val="Normaallaad"/>
    <w:next w:val="Normaallaad"/>
    <w:pPr>
      <w:keepNext/>
      <w:keepLines/>
      <w:spacing w:before="240" w:after="40"/>
      <w:outlineLvl w:val="3"/>
    </w:pPr>
    <w:rPr>
      <w:b/>
      <w:sz w:val="24"/>
      <w:szCs w:val="24"/>
    </w:rPr>
  </w:style>
  <w:style w:type="paragraph" w:styleId="Pealkiri5">
    <w:name w:val="heading 5"/>
    <w:basedOn w:val="Normaallaad"/>
    <w:next w:val="Normaallaad"/>
    <w:pPr>
      <w:keepNext/>
      <w:keepLines/>
      <w:spacing w:before="220" w:after="40"/>
      <w:outlineLvl w:val="4"/>
    </w:pPr>
    <w:rPr>
      <w:b/>
    </w:rPr>
  </w:style>
  <w:style w:type="paragraph" w:styleId="Pealkiri6">
    <w:name w:val="heading 6"/>
    <w:basedOn w:val="Normaallaad"/>
    <w:next w:val="Normaallaad"/>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pPr>
      <w:keepNext/>
      <w:keepLines/>
      <w:spacing w:before="480" w:after="120"/>
    </w:pPr>
    <w:rPr>
      <w:b/>
      <w:sz w:val="72"/>
      <w:szCs w:val="72"/>
    </w:rPr>
  </w:style>
  <w:style w:type="paragraph" w:styleId="Alapealkiri">
    <w:name w:val="Subtitle"/>
    <w:basedOn w:val="Normaallaad"/>
    <w:next w:val="Normaallaad"/>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0">
    <w:basedOn w:val="TableNormal"/>
    <w:pPr>
      <w:spacing w:after="0" w:line="240" w:lineRule="auto"/>
    </w:pPr>
    <w:tblPr>
      <w:tblStyleRowBandSize w:val="1"/>
      <w:tblStyleColBandSize w:val="1"/>
      <w:tblCellMar>
        <w:left w:w="115" w:type="dxa"/>
        <w:right w:w="115" w:type="dxa"/>
      </w:tblCellMar>
    </w:tblPr>
    <w:tcPr>
      <w:shd w:val="clear" w:color="auto" w:fill="DBE5F1"/>
    </w:tc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1">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2">
    <w:basedOn w:val="TableNormal"/>
    <w:pPr>
      <w:spacing w:after="0" w:line="240" w:lineRule="auto"/>
    </w:pPr>
    <w:tblPr>
      <w:tblStyleRowBandSize w:val="1"/>
      <w:tblStyleColBandSize w:val="1"/>
      <w:tblCellMar>
        <w:left w:w="115" w:type="dxa"/>
        <w:right w:w="115" w:type="dxa"/>
      </w:tblCellMar>
    </w:tblPr>
    <w:tcPr>
      <w:shd w:val="clear" w:color="auto" w:fill="DBE5F1"/>
    </w:tc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3">
    <w:basedOn w:val="TableNormal"/>
    <w:pPr>
      <w:spacing w:after="0" w:line="240" w:lineRule="auto"/>
    </w:pPr>
    <w:tblPr>
      <w:tblStyleRowBandSize w:val="1"/>
      <w:tblStyleColBandSize w:val="1"/>
      <w:tblCellMar>
        <w:left w:w="115" w:type="dxa"/>
        <w:right w:w="115" w:type="dxa"/>
      </w:tblCellMar>
    </w:tblPr>
    <w:tcPr>
      <w:shd w:val="clear" w:color="auto" w:fill="DBE5F1"/>
    </w:tc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Loendilik">
    <w:name w:val="List Paragraph"/>
    <w:basedOn w:val="Normaallaad"/>
    <w:uiPriority w:val="34"/>
    <w:qFormat/>
    <w:rsid w:val="00BD70A9"/>
    <w:pPr>
      <w:ind w:left="720"/>
      <w:contextualSpacing/>
    </w:pPr>
  </w:style>
  <w:style w:type="character" w:styleId="Hperlink">
    <w:name w:val="Hyperlink"/>
    <w:basedOn w:val="Liguvaikefont"/>
    <w:uiPriority w:val="99"/>
    <w:unhideWhenUsed/>
    <w:rsid w:val="000E01C4"/>
    <w:rPr>
      <w:color w:val="0563C1" w:themeColor="hyperlink"/>
      <w:u w:val="single"/>
    </w:rPr>
  </w:style>
  <w:style w:type="character" w:styleId="Lahendamatamainimine">
    <w:name w:val="Unresolved Mention"/>
    <w:basedOn w:val="Liguvaikefont"/>
    <w:uiPriority w:val="99"/>
    <w:semiHidden/>
    <w:unhideWhenUsed/>
    <w:rsid w:val="000E01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e.sepp@ametikool.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Pages>
  <Words>1004</Words>
  <Characters>5824</Characters>
  <Application>Microsoft Office Word</Application>
  <DocSecurity>0</DocSecurity>
  <Lines>48</Lines>
  <Paragraphs>13</Paragraphs>
  <ScaleCrop>false</ScaleCrop>
  <HeadingPairs>
    <vt:vector size="2" baseType="variant">
      <vt:variant>
        <vt:lpstr>Pealkiri</vt:lpstr>
      </vt:variant>
      <vt:variant>
        <vt:i4>1</vt:i4>
      </vt:variant>
    </vt:vector>
  </HeadingPairs>
  <TitlesOfParts>
    <vt:vector size="1" baseType="lpstr">
      <vt:lpstr>Õppekava andmete vorm 2021</vt:lpstr>
    </vt:vector>
  </TitlesOfParts>
  <Company>RIK</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Õppekava andmete vorm 2021</dc:title>
  <dc:creator>Aino Haller</dc:creator>
  <cp:lastModifiedBy>Ade Sepp</cp:lastModifiedBy>
  <cp:revision>19</cp:revision>
  <dcterms:created xsi:type="dcterms:W3CDTF">2020-11-06T08:21:00Z</dcterms:created>
  <dcterms:modified xsi:type="dcterms:W3CDTF">2020-11-06T11:10:00Z</dcterms:modified>
</cp:coreProperties>
</file>